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EA596" w14:textId="77777777" w:rsidR="004A3520" w:rsidRPr="00A14BF6" w:rsidRDefault="004A3520" w:rsidP="000F00A6">
      <w:pPr>
        <w:rPr>
          <w:rFonts w:ascii="Simplified Arabic" w:hAnsi="Simplified Arabic" w:cs="Simplified Arabic"/>
          <w:b/>
          <w:bCs/>
          <w:noProof/>
          <w:sz w:val="28"/>
          <w:szCs w:val="28"/>
          <w:rtl/>
          <w:lang w:bidi="ar-SY"/>
        </w:rPr>
      </w:pPr>
      <w:r w:rsidRPr="00A14BF6">
        <w:rPr>
          <w:rFonts w:ascii="Simplified Arabic" w:hAnsi="Simplified Arabic" w:cs="Simplified Arabic"/>
          <w:b/>
          <w:bCs/>
          <w:noProof/>
          <w:color w:val="8496B0" w:themeColor="text2" w:themeTint="99"/>
          <w:sz w:val="28"/>
          <w:szCs w:val="28"/>
          <w:rtl/>
        </w:rPr>
        <w:drawing>
          <wp:anchor distT="0" distB="0" distL="114300" distR="114300" simplePos="0" relativeHeight="251658240" behindDoc="1" locked="0" layoutInCell="1" allowOverlap="1" wp14:anchorId="49E38F8C" wp14:editId="3A06B8F0">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14BF6">
        <w:rPr>
          <w:rFonts w:ascii="Simplified Arabic" w:hAnsi="Simplified Arabic" w:cs="Simplified Arabic"/>
          <w:b/>
          <w:bCs/>
          <w:noProof/>
          <w:sz w:val="28"/>
          <w:szCs w:val="28"/>
          <w:rtl/>
          <w:lang w:bidi="ar-SY"/>
        </w:rPr>
        <w:t xml:space="preserve">جامعة ميد أوشن                                 </w:t>
      </w:r>
    </w:p>
    <w:p w14:paraId="73533631" w14:textId="77777777" w:rsidR="004A3520" w:rsidRPr="00A14BF6" w:rsidRDefault="004A3520">
      <w:pPr>
        <w:rPr>
          <w:rFonts w:ascii="Simplified Arabic" w:hAnsi="Simplified Arabic" w:cs="Simplified Arabic"/>
          <w:b/>
          <w:bCs/>
          <w:noProof/>
          <w:sz w:val="28"/>
          <w:szCs w:val="28"/>
          <w:rtl/>
          <w:lang w:bidi="ar-SY"/>
        </w:rPr>
      </w:pPr>
      <w:r w:rsidRPr="00A14BF6">
        <w:rPr>
          <w:rFonts w:ascii="Simplified Arabic" w:hAnsi="Simplified Arabic" w:cs="Simplified Arabic"/>
          <w:b/>
          <w:bCs/>
          <w:color w:val="000000" w:themeColor="text1"/>
          <w:sz w:val="28"/>
          <w:szCs w:val="28"/>
          <w:rtl/>
        </w:rPr>
        <w:t>كلية</w:t>
      </w:r>
      <w:r w:rsidR="00142A3B" w:rsidRPr="00A14BF6">
        <w:rPr>
          <w:rFonts w:ascii="Simplified Arabic" w:hAnsi="Simplified Arabic" w:cs="Simplified Arabic"/>
          <w:b/>
          <w:bCs/>
          <w:noProof/>
          <w:sz w:val="28"/>
          <w:szCs w:val="28"/>
          <w:rtl/>
          <w:lang w:bidi="ar-SY"/>
        </w:rPr>
        <w:t xml:space="preserve"> الإ</w:t>
      </w:r>
      <w:r w:rsidR="00BE6749" w:rsidRPr="00A14BF6">
        <w:rPr>
          <w:rFonts w:ascii="Simplified Arabic" w:hAnsi="Simplified Arabic" w:cs="Simplified Arabic"/>
          <w:b/>
          <w:bCs/>
          <w:noProof/>
          <w:sz w:val="28"/>
          <w:szCs w:val="28"/>
          <w:rtl/>
          <w:lang w:bidi="ar-SY"/>
        </w:rPr>
        <w:t>دارة</w:t>
      </w:r>
    </w:p>
    <w:p w14:paraId="5A52F9AC" w14:textId="77777777" w:rsidR="004A3520" w:rsidRPr="00A14BF6" w:rsidRDefault="004A3520">
      <w:pPr>
        <w:rPr>
          <w:rFonts w:ascii="Simplified Arabic" w:hAnsi="Simplified Arabic" w:cs="Simplified Arabic"/>
          <w:b/>
          <w:bCs/>
          <w:noProof/>
          <w:sz w:val="28"/>
          <w:szCs w:val="28"/>
          <w:rtl/>
          <w:lang w:bidi="ar-SY"/>
        </w:rPr>
      </w:pPr>
    </w:p>
    <w:p w14:paraId="73B51CAA" w14:textId="061998A0" w:rsidR="009D02CA" w:rsidRPr="00A14BF6" w:rsidRDefault="009D02CA" w:rsidP="009D02CA">
      <w:pPr>
        <w:jc w:val="center"/>
        <w:rPr>
          <w:rFonts w:ascii="Simplified Arabic" w:hAnsi="Simplified Arabic" w:cs="Simplified Arabic"/>
          <w:b/>
          <w:bCs/>
          <w:noProof/>
          <w:sz w:val="28"/>
          <w:szCs w:val="28"/>
          <w:rtl/>
        </w:rPr>
      </w:pPr>
      <w:r w:rsidRPr="009D02CA">
        <w:rPr>
          <w:rFonts w:ascii="Simplified Arabic" w:hAnsi="Simplified Arabic" w:cs="Simplified Arabic"/>
          <w:b/>
          <w:bCs/>
          <w:noProof/>
          <w:sz w:val="28"/>
          <w:szCs w:val="28"/>
          <w:rtl/>
        </w:rPr>
        <w:t>الذكاء الاصطناعي في إدارة المشاريع:</w:t>
      </w:r>
    </w:p>
    <w:p w14:paraId="40F1A881" w14:textId="7595178B" w:rsidR="009D02CA" w:rsidRPr="009D02CA" w:rsidRDefault="009D02CA" w:rsidP="009D02CA">
      <w:pPr>
        <w:jc w:val="center"/>
        <w:rPr>
          <w:rFonts w:ascii="Simplified Arabic" w:hAnsi="Simplified Arabic" w:cs="Simplified Arabic"/>
          <w:b/>
          <w:bCs/>
          <w:noProof/>
          <w:sz w:val="28"/>
          <w:szCs w:val="28"/>
          <w:lang w:val="fr-FR"/>
        </w:rPr>
      </w:pPr>
      <w:r w:rsidRPr="009D02CA">
        <w:rPr>
          <w:rFonts w:ascii="Simplified Arabic" w:hAnsi="Simplified Arabic" w:cs="Simplified Arabic"/>
          <w:b/>
          <w:bCs/>
          <w:noProof/>
          <w:sz w:val="28"/>
          <w:szCs w:val="28"/>
          <w:rtl/>
        </w:rPr>
        <w:t>إطار تطبيقي وحوكمة واعتماد مؤسسي عبر دورة حياة المشروع</w:t>
      </w:r>
    </w:p>
    <w:p w14:paraId="3C412FB3" w14:textId="77777777" w:rsidR="002F33DE" w:rsidRPr="00A14BF6" w:rsidRDefault="002F33DE">
      <w:pPr>
        <w:rPr>
          <w:rFonts w:ascii="Simplified Arabic" w:hAnsi="Simplified Arabic" w:cs="Simplified Arabic"/>
          <w:sz w:val="28"/>
          <w:szCs w:val="28"/>
          <w:rtl/>
          <w:lang w:val="fr-FR" w:bidi="ar-SY"/>
        </w:rPr>
      </w:pPr>
    </w:p>
    <w:p w14:paraId="2BCFB54E" w14:textId="77777777" w:rsidR="002F33DE" w:rsidRPr="00A14BF6" w:rsidRDefault="008B35C8" w:rsidP="00142A3B">
      <w:pPr>
        <w:jc w:val="center"/>
        <w:rPr>
          <w:rFonts w:ascii="Simplified Arabic" w:hAnsi="Simplified Arabic" w:cs="Simplified Arabic"/>
          <w:sz w:val="28"/>
          <w:szCs w:val="28"/>
          <w:rtl/>
          <w:lang w:bidi="ar-SY"/>
        </w:rPr>
      </w:pPr>
      <w:r w:rsidRPr="00A14BF6">
        <w:rPr>
          <w:rFonts w:ascii="Simplified Arabic" w:hAnsi="Simplified Arabic" w:cs="Simplified Arabic"/>
          <w:sz w:val="28"/>
          <w:szCs w:val="28"/>
          <w:rtl/>
          <w:lang w:bidi="ar-SY"/>
        </w:rPr>
        <w:t>ا</w:t>
      </w:r>
      <w:r w:rsidR="00142A3B" w:rsidRPr="00A14BF6">
        <w:rPr>
          <w:rFonts w:ascii="Simplified Arabic" w:hAnsi="Simplified Arabic" w:cs="Simplified Arabic"/>
          <w:sz w:val="28"/>
          <w:szCs w:val="28"/>
          <w:rtl/>
          <w:lang w:bidi="ar-SY"/>
        </w:rPr>
        <w:t>سم الطالب</w:t>
      </w:r>
    </w:p>
    <w:p w14:paraId="5A6B2B8E" w14:textId="77777777" w:rsidR="00142A3B" w:rsidRPr="00A14BF6" w:rsidRDefault="00142A3B" w:rsidP="00142A3B">
      <w:pPr>
        <w:jc w:val="center"/>
        <w:rPr>
          <w:rFonts w:ascii="Simplified Arabic" w:hAnsi="Simplified Arabic" w:cs="Simplified Arabic"/>
          <w:sz w:val="28"/>
          <w:szCs w:val="28"/>
          <w:rtl/>
          <w:lang w:bidi="ar-SY"/>
        </w:rPr>
      </w:pPr>
    </w:p>
    <w:p w14:paraId="5C72C598" w14:textId="77777777" w:rsidR="00142A3B" w:rsidRPr="00A14BF6" w:rsidRDefault="00142A3B" w:rsidP="00142A3B">
      <w:pPr>
        <w:jc w:val="center"/>
        <w:rPr>
          <w:rFonts w:ascii="Simplified Arabic" w:hAnsi="Simplified Arabic" w:cs="Simplified Arabic"/>
          <w:sz w:val="28"/>
          <w:szCs w:val="28"/>
          <w:rtl/>
          <w:lang w:bidi="ar-SY"/>
        </w:rPr>
      </w:pPr>
      <w:r w:rsidRPr="00A14BF6">
        <w:rPr>
          <w:rFonts w:ascii="Simplified Arabic" w:hAnsi="Simplified Arabic" w:cs="Simplified Arabic"/>
          <w:sz w:val="28"/>
          <w:szCs w:val="28"/>
          <w:rtl/>
          <w:lang w:bidi="ar-SY"/>
        </w:rPr>
        <w:t>الرقم الأكاديمي</w:t>
      </w:r>
    </w:p>
    <w:p w14:paraId="3A133E59" w14:textId="77777777" w:rsidR="002F33DE" w:rsidRPr="00A14BF6" w:rsidRDefault="002F33DE">
      <w:pPr>
        <w:rPr>
          <w:rFonts w:ascii="Simplified Arabic" w:hAnsi="Simplified Arabic" w:cs="Simplified Arabic"/>
          <w:sz w:val="28"/>
          <w:szCs w:val="28"/>
          <w:rtl/>
          <w:lang w:bidi="ar-SY"/>
        </w:rPr>
      </w:pPr>
    </w:p>
    <w:p w14:paraId="0F4BA5EA" w14:textId="77777777" w:rsidR="002F33DE" w:rsidRPr="00A14BF6" w:rsidRDefault="002F33DE">
      <w:pPr>
        <w:rPr>
          <w:rFonts w:ascii="Simplified Arabic" w:hAnsi="Simplified Arabic" w:cs="Simplified Arabic"/>
          <w:sz w:val="28"/>
          <w:szCs w:val="28"/>
          <w:rtl/>
          <w:lang w:bidi="ar-SY"/>
        </w:rPr>
      </w:pPr>
    </w:p>
    <w:p w14:paraId="6428C3B8" w14:textId="77777777" w:rsidR="002F33DE" w:rsidRPr="00A14BF6" w:rsidRDefault="00142A3B" w:rsidP="00142A3B">
      <w:pPr>
        <w:jc w:val="center"/>
        <w:rPr>
          <w:rFonts w:ascii="Simplified Arabic" w:hAnsi="Simplified Arabic" w:cs="Simplified Arabic"/>
          <w:sz w:val="28"/>
          <w:szCs w:val="28"/>
          <w:rtl/>
          <w:lang w:bidi="ar-SY"/>
        </w:rPr>
      </w:pPr>
      <w:r w:rsidRPr="00A14BF6">
        <w:rPr>
          <w:rFonts w:ascii="Simplified Arabic" w:hAnsi="Simplified Arabic" w:cs="Simplified Arabic"/>
          <w:sz w:val="28"/>
          <w:szCs w:val="28"/>
          <w:rtl/>
          <w:lang w:bidi="ar-SY"/>
        </w:rPr>
        <w:t>المشرف الرئيسي                        المشرف الثاني</w:t>
      </w:r>
    </w:p>
    <w:p w14:paraId="0AE94F26" w14:textId="77777777" w:rsidR="002F33DE" w:rsidRPr="00A14BF6" w:rsidRDefault="002F33DE" w:rsidP="00142A3B">
      <w:pPr>
        <w:jc w:val="center"/>
        <w:rPr>
          <w:rFonts w:ascii="Simplified Arabic" w:hAnsi="Simplified Arabic" w:cs="Simplified Arabic"/>
          <w:sz w:val="28"/>
          <w:szCs w:val="28"/>
          <w:rtl/>
          <w:lang w:bidi="ar-SY"/>
        </w:rPr>
      </w:pPr>
    </w:p>
    <w:p w14:paraId="338E2E76" w14:textId="77777777" w:rsidR="002F33DE" w:rsidRPr="00A14BF6" w:rsidRDefault="00142A3B">
      <w:pPr>
        <w:rPr>
          <w:rFonts w:ascii="Simplified Arabic" w:hAnsi="Simplified Arabic" w:cs="Simplified Arabic"/>
          <w:sz w:val="28"/>
          <w:szCs w:val="28"/>
          <w:rtl/>
          <w:lang w:bidi="ar-SY"/>
        </w:rPr>
      </w:pPr>
      <w:r w:rsidRPr="00A14BF6">
        <w:rPr>
          <w:rFonts w:ascii="Simplified Arabic" w:hAnsi="Simplified Arabic" w:cs="Simplified Arabic"/>
          <w:sz w:val="28"/>
          <w:szCs w:val="28"/>
          <w:rtl/>
          <w:lang w:bidi="ar-SY"/>
        </w:rPr>
        <w:t xml:space="preserve">                 </w:t>
      </w:r>
    </w:p>
    <w:p w14:paraId="70992D8C" w14:textId="77777777" w:rsidR="00142A3B" w:rsidRPr="00A14BF6" w:rsidRDefault="00142A3B">
      <w:pPr>
        <w:rPr>
          <w:rFonts w:ascii="Simplified Arabic" w:hAnsi="Simplified Arabic" w:cs="Simplified Arabic"/>
          <w:sz w:val="28"/>
          <w:szCs w:val="28"/>
          <w:rtl/>
          <w:lang w:bidi="ar-SY"/>
        </w:rPr>
      </w:pPr>
    </w:p>
    <w:p w14:paraId="3F75350B" w14:textId="77777777" w:rsidR="00142A3B" w:rsidRPr="00A14BF6" w:rsidRDefault="00142A3B">
      <w:pPr>
        <w:rPr>
          <w:rFonts w:ascii="Simplified Arabic" w:hAnsi="Simplified Arabic" w:cs="Simplified Arabic"/>
          <w:sz w:val="28"/>
          <w:szCs w:val="28"/>
          <w:rtl/>
          <w:lang w:bidi="ar-SY"/>
        </w:rPr>
      </w:pPr>
    </w:p>
    <w:p w14:paraId="0E80B11B" w14:textId="77777777" w:rsidR="00142A3B" w:rsidRPr="00A14BF6" w:rsidRDefault="00142A3B">
      <w:pPr>
        <w:rPr>
          <w:rFonts w:ascii="Simplified Arabic" w:hAnsi="Simplified Arabic" w:cs="Simplified Arabic"/>
          <w:sz w:val="28"/>
          <w:szCs w:val="28"/>
          <w:rtl/>
          <w:lang w:bidi="ar-SY"/>
        </w:rPr>
      </w:pPr>
    </w:p>
    <w:p w14:paraId="44A9D96D" w14:textId="43070676" w:rsidR="005E2F31" w:rsidRPr="00A14BF6" w:rsidRDefault="00142A3B" w:rsidP="005E2F31">
      <w:pPr>
        <w:jc w:val="center"/>
        <w:rPr>
          <w:rFonts w:ascii="Simplified Arabic" w:hAnsi="Simplified Arabic" w:cs="Simplified Arabic"/>
          <w:sz w:val="28"/>
          <w:szCs w:val="28"/>
          <w:rtl/>
          <w:lang w:bidi="ar-SY"/>
        </w:rPr>
      </w:pPr>
      <w:r w:rsidRPr="00A14BF6">
        <w:rPr>
          <w:rFonts w:ascii="Simplified Arabic" w:hAnsi="Simplified Arabic" w:cs="Simplified Arabic"/>
          <w:sz w:val="28"/>
          <w:szCs w:val="28"/>
          <w:rtl/>
          <w:lang w:bidi="ar-SY"/>
        </w:rPr>
        <w:t>العام الجامعي</w:t>
      </w:r>
    </w:p>
    <w:p w14:paraId="459AE3DC" w14:textId="77777777" w:rsidR="005E2F31" w:rsidRPr="00A14BF6" w:rsidRDefault="005E2F31" w:rsidP="005E2F31">
      <w:pPr>
        <w:jc w:val="center"/>
        <w:rPr>
          <w:rFonts w:ascii="Simplified Arabic" w:hAnsi="Simplified Arabic" w:cs="Simplified Arabic"/>
          <w:sz w:val="28"/>
          <w:szCs w:val="28"/>
          <w:rtl/>
          <w:lang w:bidi="ar-SY"/>
        </w:rPr>
      </w:pPr>
    </w:p>
    <w:p w14:paraId="24CEB51A" w14:textId="77777777" w:rsidR="005E2F31" w:rsidRPr="00A14BF6" w:rsidRDefault="005E2F31" w:rsidP="005E2F31">
      <w:pPr>
        <w:jc w:val="center"/>
        <w:rPr>
          <w:rFonts w:ascii="Simplified Arabic" w:hAnsi="Simplified Arabic" w:cs="Simplified Arabic"/>
          <w:sz w:val="28"/>
          <w:szCs w:val="28"/>
          <w:rtl/>
          <w:lang w:bidi="ar-SY"/>
        </w:rPr>
      </w:pPr>
    </w:p>
    <w:p w14:paraId="747DBB5A" w14:textId="77777777" w:rsidR="005E2F31" w:rsidRPr="00A14BF6" w:rsidRDefault="005E2F31" w:rsidP="005E2F31">
      <w:pPr>
        <w:jc w:val="center"/>
        <w:rPr>
          <w:rFonts w:ascii="Simplified Arabic" w:hAnsi="Simplified Arabic" w:cs="Simplified Arabic"/>
          <w:sz w:val="28"/>
          <w:szCs w:val="28"/>
          <w:rtl/>
          <w:lang w:bidi="ar-SY"/>
        </w:rPr>
      </w:pPr>
    </w:p>
    <w:p w14:paraId="2DEF4B7B" w14:textId="77777777" w:rsidR="005E2F31" w:rsidRPr="00A14BF6" w:rsidRDefault="005E2F31" w:rsidP="005E2F31">
      <w:pPr>
        <w:jc w:val="center"/>
        <w:rPr>
          <w:rFonts w:ascii="Simplified Arabic" w:hAnsi="Simplified Arabic" w:cs="Simplified Arabic"/>
          <w:sz w:val="28"/>
          <w:szCs w:val="28"/>
          <w:rtl/>
          <w:lang w:bidi="ar-SY"/>
        </w:rPr>
      </w:pPr>
    </w:p>
    <w:p w14:paraId="46EB39D5" w14:textId="77777777" w:rsidR="005E2F31" w:rsidRPr="00A14BF6" w:rsidRDefault="005E2F31" w:rsidP="005E2F31">
      <w:pPr>
        <w:jc w:val="center"/>
        <w:rPr>
          <w:rFonts w:ascii="Simplified Arabic" w:hAnsi="Simplified Arabic" w:cs="Simplified Arabic"/>
          <w:sz w:val="28"/>
          <w:szCs w:val="28"/>
          <w:rtl/>
          <w:lang w:bidi="ar-SY"/>
        </w:rPr>
      </w:pPr>
    </w:p>
    <w:p w14:paraId="7C1F81C0" w14:textId="77777777" w:rsidR="005E2F31" w:rsidRPr="00A14BF6" w:rsidRDefault="005E2F31" w:rsidP="005E2F31">
      <w:pPr>
        <w:jc w:val="center"/>
        <w:rPr>
          <w:rFonts w:ascii="Simplified Arabic" w:hAnsi="Simplified Arabic" w:cs="Simplified Arabic"/>
          <w:sz w:val="28"/>
          <w:szCs w:val="28"/>
          <w:rtl/>
          <w:lang w:bidi="ar-SY"/>
        </w:rPr>
      </w:pPr>
    </w:p>
    <w:p w14:paraId="1EEF067F" w14:textId="412319D0" w:rsidR="005E2F31" w:rsidRPr="00A14BF6" w:rsidRDefault="005E2F31" w:rsidP="005E2F31">
      <w:pPr>
        <w:jc w:val="center"/>
        <w:rPr>
          <w:rFonts w:ascii="Simplified Arabic" w:hAnsi="Simplified Arabic" w:cs="Simplified Arabic"/>
          <w:sz w:val="28"/>
          <w:szCs w:val="28"/>
          <w:rtl/>
          <w:lang w:bidi="ar-SY"/>
        </w:rPr>
      </w:pPr>
      <w:r w:rsidRPr="00A14BF6">
        <w:rPr>
          <w:rFonts w:ascii="Simplified Arabic" w:hAnsi="Simplified Arabic" w:cs="Simplified Arabic"/>
          <w:noProof/>
          <w:sz w:val="28"/>
          <w:szCs w:val="28"/>
        </w:rPr>
        <w:drawing>
          <wp:inline distT="0" distB="0" distL="0" distR="0" wp14:anchorId="7AA221D1" wp14:editId="38F8464A">
            <wp:extent cx="4514850" cy="4838700"/>
            <wp:effectExtent l="0" t="0" r="0" b="0"/>
            <wp:docPr id="934071455" name="صورة 934071455" descr="Bismillah - صور بسم الله الرحمان الرحيم Transparent PNG - 870x9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llah - صور بسم الله الرحمان الرحيم Transparent PNG - 870x92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4838700"/>
                    </a:xfrm>
                    <a:prstGeom prst="rect">
                      <a:avLst/>
                    </a:prstGeom>
                    <a:noFill/>
                    <a:ln>
                      <a:noFill/>
                    </a:ln>
                  </pic:spPr>
                </pic:pic>
              </a:graphicData>
            </a:graphic>
          </wp:inline>
        </w:drawing>
      </w:r>
    </w:p>
    <w:p w14:paraId="680B0C3F" w14:textId="77777777" w:rsidR="005E2F31" w:rsidRPr="00A14BF6" w:rsidRDefault="005E2F31" w:rsidP="005E2F31">
      <w:pPr>
        <w:jc w:val="center"/>
        <w:rPr>
          <w:rFonts w:ascii="Simplified Arabic" w:hAnsi="Simplified Arabic" w:cs="Simplified Arabic"/>
          <w:sz w:val="28"/>
          <w:szCs w:val="28"/>
          <w:rtl/>
          <w:lang w:bidi="ar-SY"/>
        </w:rPr>
      </w:pPr>
    </w:p>
    <w:p w14:paraId="1091BF0B" w14:textId="77777777" w:rsidR="005E2F31" w:rsidRPr="00A14BF6" w:rsidRDefault="005E2F31" w:rsidP="005E2F31">
      <w:pPr>
        <w:jc w:val="center"/>
        <w:rPr>
          <w:rFonts w:ascii="Simplified Arabic" w:hAnsi="Simplified Arabic" w:cs="Simplified Arabic"/>
          <w:sz w:val="28"/>
          <w:szCs w:val="28"/>
          <w:rtl/>
          <w:lang w:bidi="ar-SY"/>
        </w:rPr>
      </w:pPr>
    </w:p>
    <w:p w14:paraId="35AF7579" w14:textId="7570DDF4" w:rsidR="005E2F31" w:rsidRDefault="005E2F31" w:rsidP="005E2F31">
      <w:pPr>
        <w:spacing w:after="0" w:line="240" w:lineRule="auto"/>
        <w:rPr>
          <w:rFonts w:ascii="Simplified Arabic" w:hAnsi="Simplified Arabic" w:cs="Simplified Arabic"/>
          <w:sz w:val="28"/>
          <w:szCs w:val="28"/>
          <w:rtl/>
          <w:lang w:val="fr-FR" w:bidi="ar-SY"/>
        </w:rPr>
      </w:pPr>
    </w:p>
    <w:p w14:paraId="6473BA50" w14:textId="77777777" w:rsidR="00A14BF6" w:rsidRDefault="00A14BF6" w:rsidP="005E2F31">
      <w:pPr>
        <w:spacing w:after="0" w:line="240" w:lineRule="auto"/>
        <w:rPr>
          <w:rFonts w:ascii="Simplified Arabic" w:hAnsi="Simplified Arabic" w:cs="Simplified Arabic"/>
          <w:sz w:val="28"/>
          <w:szCs w:val="28"/>
          <w:rtl/>
          <w:lang w:val="fr-FR" w:bidi="ar-SY"/>
        </w:rPr>
      </w:pPr>
    </w:p>
    <w:p w14:paraId="3D5852D8" w14:textId="77777777" w:rsidR="00A14BF6" w:rsidRDefault="00A14BF6" w:rsidP="005E2F31">
      <w:pPr>
        <w:spacing w:after="0" w:line="240" w:lineRule="auto"/>
        <w:rPr>
          <w:rFonts w:ascii="Simplified Arabic" w:hAnsi="Simplified Arabic" w:cs="Simplified Arabic"/>
          <w:sz w:val="28"/>
          <w:szCs w:val="28"/>
          <w:rtl/>
          <w:lang w:val="fr-FR" w:bidi="ar-SY"/>
        </w:rPr>
      </w:pPr>
    </w:p>
    <w:p w14:paraId="3E6D7A39" w14:textId="77777777" w:rsidR="00A14BF6" w:rsidRDefault="00A14BF6" w:rsidP="005E2F31">
      <w:pPr>
        <w:spacing w:after="0" w:line="240" w:lineRule="auto"/>
        <w:rPr>
          <w:rFonts w:ascii="Simplified Arabic" w:hAnsi="Simplified Arabic" w:cs="Simplified Arabic"/>
          <w:sz w:val="28"/>
          <w:szCs w:val="28"/>
          <w:rtl/>
          <w:lang w:val="fr-FR" w:bidi="ar-SY"/>
        </w:rPr>
      </w:pPr>
    </w:p>
    <w:p w14:paraId="7D0AC761" w14:textId="77777777" w:rsidR="00A14BF6" w:rsidRPr="00A14BF6" w:rsidRDefault="00A14BF6" w:rsidP="005E2F31">
      <w:pPr>
        <w:spacing w:after="0" w:line="240" w:lineRule="auto"/>
        <w:rPr>
          <w:rFonts w:ascii="Simplified Arabic" w:hAnsi="Simplified Arabic" w:cs="Simplified Arabic"/>
          <w:sz w:val="28"/>
          <w:szCs w:val="28"/>
          <w:rtl/>
          <w:lang w:val="fr-FR" w:bidi="ar-SY"/>
        </w:rPr>
      </w:pPr>
    </w:p>
    <w:p w14:paraId="02821497" w14:textId="77777777" w:rsidR="005E2F31" w:rsidRPr="005E2F31" w:rsidRDefault="005E2F31" w:rsidP="005E2F31">
      <w:pPr>
        <w:spacing w:after="0" w:line="240" w:lineRule="auto"/>
        <w:rPr>
          <w:rFonts w:ascii="Simplified Arabic" w:hAnsi="Simplified Arabic" w:cs="Simplified Arabic"/>
          <w:sz w:val="28"/>
          <w:szCs w:val="28"/>
          <w:lang w:val="fr-FR" w:bidi="ar-SY"/>
        </w:rPr>
      </w:pPr>
    </w:p>
    <w:p w14:paraId="273A72A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الملخص (بالعربية)</w:t>
      </w:r>
    </w:p>
    <w:p w14:paraId="084E613E"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تسارعت تطبيقات الذكاء الاصطناعي داخل بيئات العمل خلال السنوات الأخيرة، وأصبحت إدارة المشاريع إحدى أكثر المجالات قابليةً للاستفادة من هذه التقنيات لما تتضمنه من أنشطة كثيفة المعلومات مثل التخطيط، التقدير، إدارة المخاطر، إدارة الموارد، وإعداد التقارير. يهدف هذا البحث إلى بناء إطار علمي–تطبيقي يوضح كيف يمكن للذكاء الاصطناعي (وخاصة الذكاء الاصطناعي التوليدي والوكلاء الأذكياء) أن يرفع كفاءة إدارة المشاريع عبر دورة حياة المشروع ومجالات المعرفة المختلفة، مع تقديم نموذج حوكمة يضمن الاستخدام الآمن والمسؤول</w:t>
      </w:r>
      <w:r w:rsidRPr="005E2F31">
        <w:rPr>
          <w:rFonts w:ascii="Simplified Arabic" w:hAnsi="Simplified Arabic" w:cs="Simplified Arabic"/>
          <w:sz w:val="28"/>
          <w:szCs w:val="28"/>
          <w:lang w:val="fr-FR" w:bidi="ar-SY"/>
        </w:rPr>
        <w:t>.</w:t>
      </w:r>
    </w:p>
    <w:p w14:paraId="41F54DCE"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تعتمد منهجية البحث على مراجعة أدبية حديثة لمعايير وأدلة إدارة المشاريع وتقارير المؤسسات المهنية، إضافةً إلى تحليل أمثلة تطبيقية من منصات إدارة العمل الداعمة للذكاء الاصطناعي. ويُقدّم البحث خريطة استخدامات منظمة تشمل: أتمتة المهام الروتينية، تحسين التنبؤ بالوقت والكلفة، الإنذار المبكر للمخاطر، تلخيص الاجتماعات، دعم اتخاذ القرار، وتوليد وثائق المشروع. كما يناقش البحث المخاطر الناشئة مثل الانحياز، ضعف الشفافية، مخاطر الخصوصية، واعتماد القرارات على نماذج قد تُنتج مخرجات غير دقيقة. ويقترح البحث إطار حوكمة متعدد المستويات وسياسات تشغيل لـ</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لتبنّي الذكاء الاصطناعي تدريجيًا</w:t>
      </w:r>
      <w:r w:rsidRPr="005E2F31">
        <w:rPr>
          <w:rFonts w:ascii="Simplified Arabic" w:hAnsi="Simplified Arabic" w:cs="Simplified Arabic"/>
          <w:sz w:val="28"/>
          <w:szCs w:val="28"/>
          <w:lang w:val="fr-FR" w:bidi="ar-SY"/>
        </w:rPr>
        <w:t xml:space="preserve"> (Pilot </w:t>
      </w:r>
      <w:r w:rsidRPr="005E2F31">
        <w:rPr>
          <w:rFonts w:ascii="Times New Roman" w:hAnsi="Times New Roman" w:cs="Times New Roman"/>
          <w:sz w:val="28"/>
          <w:szCs w:val="28"/>
          <w:lang w:val="fr-FR" w:bidi="ar-SY"/>
        </w:rPr>
        <w:t>→</w:t>
      </w:r>
      <w:r w:rsidRPr="005E2F31">
        <w:rPr>
          <w:rFonts w:ascii="Simplified Arabic" w:hAnsi="Simplified Arabic" w:cs="Simplified Arabic"/>
          <w:sz w:val="28"/>
          <w:szCs w:val="28"/>
          <w:lang w:val="fr-FR" w:bidi="ar-SY"/>
        </w:rPr>
        <w:t xml:space="preserve"> Scale) </w:t>
      </w:r>
      <w:r w:rsidRPr="005E2F31">
        <w:rPr>
          <w:rFonts w:ascii="Simplified Arabic" w:hAnsi="Simplified Arabic" w:cs="Simplified Arabic"/>
          <w:sz w:val="28"/>
          <w:szCs w:val="28"/>
          <w:rtl/>
        </w:rPr>
        <w:t>وفق مؤشرات نجاح واضحة</w:t>
      </w:r>
      <w:r w:rsidRPr="005E2F31">
        <w:rPr>
          <w:rFonts w:ascii="Simplified Arabic" w:hAnsi="Simplified Arabic" w:cs="Simplified Arabic"/>
          <w:sz w:val="28"/>
          <w:szCs w:val="28"/>
          <w:lang w:val="fr-FR" w:bidi="ar-SY"/>
        </w:rPr>
        <w:t>.</w:t>
      </w:r>
    </w:p>
    <w:p w14:paraId="7AB6C035" w14:textId="77777777" w:rsidR="005E2F31" w:rsidRPr="00A14BF6"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b/>
          <w:bCs/>
          <w:sz w:val="28"/>
          <w:szCs w:val="28"/>
          <w:rtl/>
        </w:rPr>
        <w:t>الكلمات المفتاحية</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الذكاء الاصطناعي؛ إدارة المشاريع؛ الذكاء الاصطناعي التوليدي؛ الوكلاء الأذكياء؛ حوكمة الذكاء الاصطناعي؛</w:t>
      </w:r>
      <w:r w:rsidRPr="005E2F31">
        <w:rPr>
          <w:rFonts w:ascii="Simplified Arabic" w:hAnsi="Simplified Arabic" w:cs="Simplified Arabic"/>
          <w:sz w:val="28"/>
          <w:szCs w:val="28"/>
          <w:lang w:val="fr-FR" w:bidi="ar-SY"/>
        </w:rPr>
        <w:t xml:space="preserve"> PMO</w:t>
      </w:r>
      <w:r w:rsidRPr="005E2F31">
        <w:rPr>
          <w:rFonts w:ascii="Simplified Arabic" w:hAnsi="Simplified Arabic" w:cs="Simplified Arabic"/>
          <w:sz w:val="28"/>
          <w:szCs w:val="28"/>
          <w:rtl/>
        </w:rPr>
        <w:t>؛ إدارة المخاطر</w:t>
      </w:r>
      <w:r w:rsidRPr="005E2F31">
        <w:rPr>
          <w:rFonts w:ascii="Simplified Arabic" w:hAnsi="Simplified Arabic" w:cs="Simplified Arabic"/>
          <w:sz w:val="28"/>
          <w:szCs w:val="28"/>
          <w:lang w:val="fr-FR" w:bidi="ar-SY"/>
        </w:rPr>
        <w:t>.</w:t>
      </w:r>
    </w:p>
    <w:p w14:paraId="5793E4DC" w14:textId="77777777" w:rsidR="005E2F31" w:rsidRPr="00A14BF6" w:rsidRDefault="005E2F31" w:rsidP="005E2F31">
      <w:pPr>
        <w:spacing w:after="0" w:line="360" w:lineRule="auto"/>
        <w:rPr>
          <w:rFonts w:ascii="Simplified Arabic" w:hAnsi="Simplified Arabic" w:cs="Simplified Arabic"/>
          <w:sz w:val="28"/>
          <w:szCs w:val="28"/>
          <w:rtl/>
          <w:lang w:val="fr-FR" w:bidi="ar-SY"/>
        </w:rPr>
      </w:pPr>
    </w:p>
    <w:p w14:paraId="55416748" w14:textId="77777777" w:rsidR="005E2F31" w:rsidRPr="00A14BF6" w:rsidRDefault="005E2F31" w:rsidP="005E2F31">
      <w:pPr>
        <w:spacing w:after="0" w:line="360" w:lineRule="auto"/>
        <w:rPr>
          <w:rFonts w:ascii="Simplified Arabic" w:hAnsi="Simplified Arabic" w:cs="Simplified Arabic"/>
          <w:sz w:val="28"/>
          <w:szCs w:val="28"/>
          <w:rtl/>
          <w:lang w:val="fr-FR" w:bidi="ar-SY"/>
        </w:rPr>
      </w:pPr>
    </w:p>
    <w:p w14:paraId="06044DF6" w14:textId="77777777" w:rsidR="005E2F31" w:rsidRPr="00A14BF6" w:rsidRDefault="005E2F31" w:rsidP="005E2F31">
      <w:pPr>
        <w:spacing w:after="0" w:line="360" w:lineRule="auto"/>
        <w:rPr>
          <w:rFonts w:ascii="Simplified Arabic" w:hAnsi="Simplified Arabic" w:cs="Simplified Arabic"/>
          <w:sz w:val="28"/>
          <w:szCs w:val="28"/>
          <w:rtl/>
          <w:lang w:val="fr-FR" w:bidi="ar-SY"/>
        </w:rPr>
      </w:pPr>
    </w:p>
    <w:p w14:paraId="4FF8B26E" w14:textId="218FC6A8" w:rsidR="005E2F31" w:rsidRPr="005E2F31" w:rsidRDefault="005E2F31" w:rsidP="005E2F31">
      <w:pPr>
        <w:spacing w:after="0" w:line="360" w:lineRule="auto"/>
        <w:rPr>
          <w:rFonts w:ascii="Simplified Arabic" w:hAnsi="Simplified Arabic" w:cs="Simplified Arabic"/>
          <w:sz w:val="28"/>
          <w:szCs w:val="28"/>
          <w:lang w:val="fr-FR" w:bidi="ar-SY"/>
        </w:rPr>
      </w:pPr>
    </w:p>
    <w:p w14:paraId="12E2057F" w14:textId="77777777" w:rsidR="005E2F31" w:rsidRPr="005E2F31" w:rsidRDefault="005E2F31" w:rsidP="005E2F31">
      <w:pPr>
        <w:spacing w:after="0" w:line="360" w:lineRule="auto"/>
        <w:jc w:val="right"/>
        <w:rPr>
          <w:rFonts w:ascii="Simplified Arabic" w:hAnsi="Simplified Arabic" w:cs="Simplified Arabic"/>
          <w:b/>
          <w:bCs/>
          <w:sz w:val="28"/>
          <w:szCs w:val="28"/>
          <w:lang w:val="en-GB" w:bidi="ar-SY"/>
        </w:rPr>
      </w:pPr>
      <w:r w:rsidRPr="005E2F31">
        <w:rPr>
          <w:rFonts w:ascii="Simplified Arabic" w:hAnsi="Simplified Arabic" w:cs="Simplified Arabic"/>
          <w:b/>
          <w:bCs/>
          <w:sz w:val="28"/>
          <w:szCs w:val="28"/>
          <w:lang w:val="en-GB" w:bidi="ar-SY"/>
        </w:rPr>
        <w:lastRenderedPageBreak/>
        <w:t>Abstract (English)</w:t>
      </w:r>
    </w:p>
    <w:p w14:paraId="03F9A352" w14:textId="0B420F45" w:rsidR="005E2F31" w:rsidRPr="005E2F31" w:rsidRDefault="005E2F31" w:rsidP="005E2F31">
      <w:pPr>
        <w:spacing w:after="0" w:line="360" w:lineRule="auto"/>
        <w:jc w:val="right"/>
        <w:rPr>
          <w:rFonts w:ascii="Simplified Arabic" w:hAnsi="Simplified Arabic" w:cs="Simplified Arabic"/>
          <w:sz w:val="28"/>
          <w:szCs w:val="28"/>
          <w:lang w:val="en-GB" w:bidi="ar-SY"/>
        </w:rPr>
      </w:pPr>
      <w:r w:rsidRPr="005E2F31">
        <w:rPr>
          <w:rFonts w:ascii="Simplified Arabic" w:hAnsi="Simplified Arabic" w:cs="Simplified Arabic"/>
          <w:sz w:val="28"/>
          <w:szCs w:val="28"/>
          <w:lang w:val="en-GB" w:bidi="ar-SY"/>
        </w:rPr>
        <w:t>Artificial Intelligence (AI) adoption has accelerated across modern workplaces, making project management one of the most promising domains for AI augmentation due to its data-intensive activities such as planning, estimation, risk management, resource allocation, and reporting. This research develops a practical and governance-aware framework explaining how AI</w:t>
      </w:r>
      <w:r w:rsidR="00A14BF6" w:rsidRPr="00A14BF6">
        <w:rPr>
          <w:rFonts w:ascii="Simplified Arabic" w:hAnsi="Simplified Arabic" w:cs="Simplified Arabic"/>
          <w:sz w:val="28"/>
          <w:szCs w:val="28"/>
          <w:rtl/>
          <w:lang w:val="en-GB" w:bidi="ar-SY"/>
        </w:rPr>
        <w:t xml:space="preserve"> </w:t>
      </w:r>
      <w:r w:rsidRPr="005E2F31">
        <w:rPr>
          <w:rFonts w:ascii="Simplified Arabic" w:hAnsi="Simplified Arabic" w:cs="Simplified Arabic"/>
          <w:sz w:val="28"/>
          <w:szCs w:val="28"/>
          <w:lang w:val="en-GB" w:bidi="ar-SY"/>
        </w:rPr>
        <w:t>particularly Generative AI and agentic systems</w:t>
      </w:r>
      <w:r w:rsidR="00A14BF6" w:rsidRPr="00A14BF6">
        <w:rPr>
          <w:rFonts w:ascii="Simplified Arabic" w:hAnsi="Simplified Arabic" w:cs="Simplified Arabic"/>
          <w:sz w:val="28"/>
          <w:szCs w:val="28"/>
          <w:rtl/>
          <w:lang w:val="en-GB" w:bidi="ar-SY"/>
        </w:rPr>
        <w:t xml:space="preserve"> </w:t>
      </w:r>
      <w:r w:rsidRPr="005E2F31">
        <w:rPr>
          <w:rFonts w:ascii="Simplified Arabic" w:hAnsi="Simplified Arabic" w:cs="Simplified Arabic"/>
          <w:sz w:val="28"/>
          <w:szCs w:val="28"/>
          <w:lang w:val="en-GB" w:bidi="ar-SY"/>
        </w:rPr>
        <w:t>can enhance project management across the project life cycle and knowledge areas, while proposing safeguards for responsible use.</w:t>
      </w:r>
    </w:p>
    <w:p w14:paraId="1AFB2D86" w14:textId="77777777" w:rsidR="005E2F31" w:rsidRPr="005E2F31" w:rsidRDefault="005E2F31" w:rsidP="00A14BF6">
      <w:pPr>
        <w:spacing w:after="0" w:line="276" w:lineRule="auto"/>
        <w:jc w:val="both"/>
        <w:rPr>
          <w:rFonts w:ascii="Simplified Arabic" w:hAnsi="Simplified Arabic" w:cs="Simplified Arabic"/>
          <w:sz w:val="28"/>
          <w:szCs w:val="28"/>
          <w:lang w:val="en-GB" w:bidi="ar-SY"/>
        </w:rPr>
      </w:pPr>
      <w:r w:rsidRPr="005E2F31">
        <w:rPr>
          <w:rFonts w:ascii="Simplified Arabic" w:hAnsi="Simplified Arabic" w:cs="Simplified Arabic"/>
          <w:sz w:val="28"/>
          <w:szCs w:val="28"/>
          <w:lang w:val="en-GB" w:bidi="ar-SY"/>
        </w:rPr>
        <w:t>The study employs a recent literature review of project management standards and professional reports, complemented by an analysis of real-world capabilities in AI-enabled work management platforms. The proposed framework maps AI use cases including automation of repetitive work, improved schedule and cost forecasting, early risk detection, meeting summarization, decision support, and document generation. The research also highlights emerging risks such as bias, lack of transparency, privacy threats, and overreliance on potentially inaccurate model outputs. Finally, it proposes a multi-layer governance model and an operating policy for PMOs to adopt AI incrementally (pilot-to-scale) with measurable success indicators.</w:t>
      </w:r>
    </w:p>
    <w:p w14:paraId="08A1901C" w14:textId="7A4705A7" w:rsidR="005E2F31" w:rsidRPr="005E2F31" w:rsidRDefault="005E2F31" w:rsidP="00A14BF6">
      <w:pPr>
        <w:spacing w:after="0" w:line="276" w:lineRule="auto"/>
        <w:jc w:val="both"/>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Keywords:</w:t>
      </w:r>
      <w:proofErr w:type="gram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Artificial</w:t>
      </w:r>
      <w:proofErr w:type="spellEnd"/>
      <w:r w:rsidRPr="005E2F31">
        <w:rPr>
          <w:rFonts w:ascii="Simplified Arabic" w:hAnsi="Simplified Arabic" w:cs="Simplified Arabic"/>
          <w:sz w:val="28"/>
          <w:szCs w:val="28"/>
          <w:lang w:val="fr-FR" w:bidi="ar-SY"/>
        </w:rPr>
        <w:t xml:space="preserve"> </w:t>
      </w:r>
      <w:proofErr w:type="gramStart"/>
      <w:r w:rsidRPr="005E2F31">
        <w:rPr>
          <w:rFonts w:ascii="Simplified Arabic" w:hAnsi="Simplified Arabic" w:cs="Simplified Arabic"/>
          <w:sz w:val="28"/>
          <w:szCs w:val="28"/>
          <w:lang w:val="fr-FR" w:bidi="ar-SY"/>
        </w:rPr>
        <w:t>Intelligence;</w:t>
      </w:r>
      <w:proofErr w:type="gramEnd"/>
      <w:r w:rsidRPr="005E2F31">
        <w:rPr>
          <w:rFonts w:ascii="Simplified Arabic" w:hAnsi="Simplified Arabic" w:cs="Simplified Arabic"/>
          <w:sz w:val="28"/>
          <w:szCs w:val="28"/>
          <w:lang w:val="fr-FR" w:bidi="ar-SY"/>
        </w:rPr>
        <w:t xml:space="preserve"> Project </w:t>
      </w:r>
      <w:proofErr w:type="gramStart"/>
      <w:r w:rsidRPr="005E2F31">
        <w:rPr>
          <w:rFonts w:ascii="Simplified Arabic" w:hAnsi="Simplified Arabic" w:cs="Simplified Arabic"/>
          <w:sz w:val="28"/>
          <w:szCs w:val="28"/>
          <w:lang w:val="fr-FR" w:bidi="ar-SY"/>
        </w:rPr>
        <w:t>Management;</w:t>
      </w:r>
      <w:proofErr w:type="gram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Generative</w:t>
      </w:r>
      <w:proofErr w:type="spellEnd"/>
      <w:r w:rsidRPr="005E2F31">
        <w:rPr>
          <w:rFonts w:ascii="Simplified Arabic" w:hAnsi="Simplified Arabic" w:cs="Simplified Arabic"/>
          <w:sz w:val="28"/>
          <w:szCs w:val="28"/>
          <w:lang w:val="fr-FR" w:bidi="ar-SY"/>
        </w:rPr>
        <w:t xml:space="preserve"> </w:t>
      </w:r>
      <w:proofErr w:type="gramStart"/>
      <w:r w:rsidRPr="005E2F31">
        <w:rPr>
          <w:rFonts w:ascii="Simplified Arabic" w:hAnsi="Simplified Arabic" w:cs="Simplified Arabic"/>
          <w:sz w:val="28"/>
          <w:szCs w:val="28"/>
          <w:lang w:val="fr-FR" w:bidi="ar-SY"/>
        </w:rPr>
        <w:t>AI;</w:t>
      </w:r>
      <w:proofErr w:type="gram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Agentic</w:t>
      </w:r>
      <w:proofErr w:type="spellEnd"/>
      <w:r w:rsidRPr="005E2F31">
        <w:rPr>
          <w:rFonts w:ascii="Simplified Arabic" w:hAnsi="Simplified Arabic" w:cs="Simplified Arabic"/>
          <w:sz w:val="28"/>
          <w:szCs w:val="28"/>
          <w:lang w:val="fr-FR" w:bidi="ar-SY"/>
        </w:rPr>
        <w:t xml:space="preserve"> </w:t>
      </w:r>
      <w:proofErr w:type="gramStart"/>
      <w:r w:rsidRPr="005E2F31">
        <w:rPr>
          <w:rFonts w:ascii="Simplified Arabic" w:hAnsi="Simplified Arabic" w:cs="Simplified Arabic"/>
          <w:sz w:val="28"/>
          <w:szCs w:val="28"/>
          <w:lang w:val="fr-FR" w:bidi="ar-SY"/>
        </w:rPr>
        <w:t>AI;</w:t>
      </w:r>
      <w:proofErr w:type="gramEnd"/>
      <w:r w:rsidRPr="005E2F31">
        <w:rPr>
          <w:rFonts w:ascii="Simplified Arabic" w:hAnsi="Simplified Arabic" w:cs="Simplified Arabic"/>
          <w:sz w:val="28"/>
          <w:szCs w:val="28"/>
          <w:lang w:val="fr-FR" w:bidi="ar-SY"/>
        </w:rPr>
        <w:t xml:space="preserve"> AI </w:t>
      </w:r>
      <w:proofErr w:type="spellStart"/>
      <w:proofErr w:type="gramStart"/>
      <w:r w:rsidRPr="005E2F31">
        <w:rPr>
          <w:rFonts w:ascii="Simplified Arabic" w:hAnsi="Simplified Arabic" w:cs="Simplified Arabic"/>
          <w:sz w:val="28"/>
          <w:szCs w:val="28"/>
          <w:lang w:val="fr-FR" w:bidi="ar-SY"/>
        </w:rPr>
        <w:t>Governance</w:t>
      </w:r>
      <w:proofErr w:type="spellEnd"/>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proofErr w:type="gramStart"/>
      <w:r w:rsidRPr="005E2F31">
        <w:rPr>
          <w:rFonts w:ascii="Simplified Arabic" w:hAnsi="Simplified Arabic" w:cs="Simplified Arabic"/>
          <w:sz w:val="28"/>
          <w:szCs w:val="28"/>
          <w:lang w:val="fr-FR" w:bidi="ar-SY"/>
        </w:rPr>
        <w:t>PMO;</w:t>
      </w:r>
      <w:proofErr w:type="gramEnd"/>
      <w:r w:rsidRPr="005E2F31">
        <w:rPr>
          <w:rFonts w:ascii="Simplified Arabic" w:hAnsi="Simplified Arabic" w:cs="Simplified Arabic"/>
          <w:sz w:val="28"/>
          <w:szCs w:val="28"/>
          <w:lang w:val="fr-FR" w:bidi="ar-SY"/>
        </w:rPr>
        <w:t xml:space="preserve"> Risk Management.</w:t>
      </w:r>
    </w:p>
    <w:p w14:paraId="06100900" w14:textId="77777777" w:rsidR="00A14BF6" w:rsidRPr="00A14BF6" w:rsidRDefault="00A14BF6" w:rsidP="005E2F31">
      <w:pPr>
        <w:spacing w:after="0" w:line="360" w:lineRule="auto"/>
        <w:jc w:val="center"/>
        <w:rPr>
          <w:rFonts w:ascii="Simplified Arabic" w:hAnsi="Simplified Arabic" w:cs="Simplified Arabic"/>
          <w:b/>
          <w:bCs/>
          <w:sz w:val="28"/>
          <w:szCs w:val="28"/>
          <w:rtl/>
        </w:rPr>
      </w:pPr>
    </w:p>
    <w:p w14:paraId="22142BC9" w14:textId="77777777" w:rsidR="00A14BF6" w:rsidRPr="00A14BF6" w:rsidRDefault="00A14BF6" w:rsidP="005E2F31">
      <w:pPr>
        <w:spacing w:after="0" w:line="360" w:lineRule="auto"/>
        <w:jc w:val="center"/>
        <w:rPr>
          <w:rFonts w:ascii="Simplified Arabic" w:hAnsi="Simplified Arabic" w:cs="Simplified Arabic"/>
          <w:b/>
          <w:bCs/>
          <w:sz w:val="28"/>
          <w:szCs w:val="28"/>
          <w:rtl/>
        </w:rPr>
      </w:pPr>
    </w:p>
    <w:p w14:paraId="551BA6BB" w14:textId="3035FC13" w:rsidR="005E2F31" w:rsidRPr="00A14BF6" w:rsidRDefault="005E2F31" w:rsidP="005E2F31">
      <w:pPr>
        <w:spacing w:after="0" w:line="360" w:lineRule="auto"/>
        <w:jc w:val="center"/>
        <w:rPr>
          <w:rFonts w:ascii="Simplified Arabic" w:hAnsi="Simplified Arabic" w:cs="Simplified Arabic"/>
          <w:b/>
          <w:bCs/>
          <w:sz w:val="28"/>
          <w:szCs w:val="28"/>
          <w:rtl/>
        </w:rPr>
      </w:pPr>
      <w:proofErr w:type="spellStart"/>
      <w:r w:rsidRPr="005E2F31">
        <w:rPr>
          <w:rFonts w:ascii="Simplified Arabic" w:hAnsi="Simplified Arabic" w:cs="Simplified Arabic"/>
          <w:b/>
          <w:bCs/>
          <w:sz w:val="28"/>
          <w:szCs w:val="28"/>
          <w:rtl/>
        </w:rPr>
        <w:lastRenderedPageBreak/>
        <w:t>الإھداء</w:t>
      </w:r>
      <w:proofErr w:type="spellEnd"/>
    </w:p>
    <w:p w14:paraId="5EBD76E7" w14:textId="77777777" w:rsidR="005E2F31" w:rsidRPr="005E2F31" w:rsidRDefault="005E2F31" w:rsidP="005E2F31">
      <w:pPr>
        <w:spacing w:after="0" w:line="360" w:lineRule="auto"/>
        <w:jc w:val="center"/>
        <w:rPr>
          <w:rFonts w:ascii="Simplified Arabic" w:hAnsi="Simplified Arabic" w:cs="Simplified Arabic"/>
          <w:b/>
          <w:bCs/>
          <w:sz w:val="28"/>
          <w:szCs w:val="28"/>
          <w:lang w:val="fr-FR"/>
        </w:rPr>
      </w:pPr>
    </w:p>
    <w:p w14:paraId="20D84441" w14:textId="2653DC1C" w:rsidR="005E2F31" w:rsidRPr="005E2F31" w:rsidRDefault="005E2F31" w:rsidP="005E2F31">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إلى كل من </w:t>
      </w:r>
      <w:proofErr w:type="spellStart"/>
      <w:r w:rsidRPr="005E2F31">
        <w:rPr>
          <w:rFonts w:ascii="Simplified Arabic" w:hAnsi="Simplified Arabic" w:cs="Simplified Arabic"/>
          <w:b/>
          <w:bCs/>
          <w:sz w:val="28"/>
          <w:szCs w:val="28"/>
          <w:rtl/>
        </w:rPr>
        <w:t>ساھم</w:t>
      </w:r>
      <w:proofErr w:type="spellEnd"/>
      <w:r w:rsidRPr="005E2F31">
        <w:rPr>
          <w:rFonts w:ascii="Simplified Arabic" w:hAnsi="Simplified Arabic" w:cs="Simplified Arabic"/>
          <w:b/>
          <w:bCs/>
          <w:sz w:val="28"/>
          <w:szCs w:val="28"/>
          <w:rtl/>
        </w:rPr>
        <w:t xml:space="preserve"> في </w:t>
      </w:r>
      <w:proofErr w:type="spellStart"/>
      <w:r w:rsidRPr="005E2F31">
        <w:rPr>
          <w:rFonts w:ascii="Simplified Arabic" w:hAnsi="Simplified Arabic" w:cs="Simplified Arabic"/>
          <w:b/>
          <w:bCs/>
          <w:sz w:val="28"/>
          <w:szCs w:val="28"/>
          <w:rtl/>
        </w:rPr>
        <w:t>تقدیم</w:t>
      </w:r>
      <w:proofErr w:type="spellEnd"/>
      <w:r w:rsidRPr="005E2F31">
        <w:rPr>
          <w:rFonts w:ascii="Simplified Arabic" w:hAnsi="Simplified Arabic" w:cs="Simplified Arabic"/>
          <w:b/>
          <w:bCs/>
          <w:sz w:val="28"/>
          <w:szCs w:val="28"/>
          <w:rtl/>
        </w:rPr>
        <w:t xml:space="preserve"> الدعم </w:t>
      </w:r>
      <w:proofErr w:type="spellStart"/>
      <w:r w:rsidRPr="005E2F31">
        <w:rPr>
          <w:rFonts w:ascii="Simplified Arabic" w:hAnsi="Simplified Arabic" w:cs="Simplified Arabic"/>
          <w:b/>
          <w:bCs/>
          <w:sz w:val="28"/>
          <w:szCs w:val="28"/>
          <w:rtl/>
        </w:rPr>
        <w:t>والتشجیع</w:t>
      </w:r>
      <w:proofErr w:type="spellEnd"/>
      <w:r w:rsidRPr="005E2F31">
        <w:rPr>
          <w:rFonts w:ascii="Simplified Arabic" w:hAnsi="Simplified Arabic" w:cs="Simplified Arabic"/>
          <w:b/>
          <w:bCs/>
          <w:sz w:val="28"/>
          <w:szCs w:val="28"/>
          <w:rtl/>
        </w:rPr>
        <w:t xml:space="preserve"> خلال </w:t>
      </w:r>
      <w:proofErr w:type="spellStart"/>
      <w:r w:rsidRPr="005E2F31">
        <w:rPr>
          <w:rFonts w:ascii="Simplified Arabic" w:hAnsi="Simplified Arabic" w:cs="Simplified Arabic"/>
          <w:b/>
          <w:bCs/>
          <w:sz w:val="28"/>
          <w:szCs w:val="28"/>
          <w:rtl/>
        </w:rPr>
        <w:t>المسیرة</w:t>
      </w:r>
      <w:proofErr w:type="spellEnd"/>
      <w:r w:rsidRPr="005E2F31">
        <w:rPr>
          <w:rFonts w:ascii="Simplified Arabic" w:hAnsi="Simplified Arabic" w:cs="Simplified Arabic"/>
          <w:b/>
          <w:bCs/>
          <w:sz w:val="28"/>
          <w:szCs w:val="28"/>
          <w:rtl/>
        </w:rPr>
        <w:t xml:space="preserve"> </w:t>
      </w:r>
      <w:proofErr w:type="spellStart"/>
      <w:proofErr w:type="gramStart"/>
      <w:r w:rsidRPr="005E2F31">
        <w:rPr>
          <w:rFonts w:ascii="Simplified Arabic" w:hAnsi="Simplified Arabic" w:cs="Simplified Arabic"/>
          <w:b/>
          <w:bCs/>
          <w:sz w:val="28"/>
          <w:szCs w:val="28"/>
          <w:rtl/>
        </w:rPr>
        <w:t>الأكادیمیة</w:t>
      </w:r>
      <w:proofErr w:type="spellEnd"/>
      <w:r w:rsidRPr="005E2F31">
        <w:rPr>
          <w:rFonts w:ascii="Simplified Arabic" w:hAnsi="Simplified Arabic" w:cs="Simplified Arabic"/>
          <w:b/>
          <w:bCs/>
          <w:sz w:val="28"/>
          <w:szCs w:val="28"/>
          <w:rtl/>
        </w:rPr>
        <w:t xml:space="preserve"> ،</w:t>
      </w:r>
      <w:proofErr w:type="gramEnd"/>
    </w:p>
    <w:p w14:paraId="23BF2FCE" w14:textId="7A2FD8B0" w:rsidR="005E2F31" w:rsidRPr="005E2F31" w:rsidRDefault="005E2F31" w:rsidP="005E2F31">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إلى العائلة </w:t>
      </w:r>
      <w:proofErr w:type="spellStart"/>
      <w:r w:rsidRPr="005E2F31">
        <w:rPr>
          <w:rFonts w:ascii="Simplified Arabic" w:hAnsi="Simplified Arabic" w:cs="Simplified Arabic"/>
          <w:b/>
          <w:bCs/>
          <w:sz w:val="28"/>
          <w:szCs w:val="28"/>
          <w:rtl/>
        </w:rPr>
        <w:t>الكریمة</w:t>
      </w:r>
      <w:proofErr w:type="spellEnd"/>
      <w:r w:rsidRPr="005E2F31">
        <w:rPr>
          <w:rFonts w:ascii="Simplified Arabic" w:hAnsi="Simplified Arabic" w:cs="Simplified Arabic"/>
          <w:b/>
          <w:bCs/>
          <w:sz w:val="28"/>
          <w:szCs w:val="28"/>
          <w:rtl/>
        </w:rPr>
        <w:t xml:space="preserve">، والأساتذة الأفاضل، والزملاء </w:t>
      </w:r>
      <w:proofErr w:type="spellStart"/>
      <w:proofErr w:type="gramStart"/>
      <w:r w:rsidRPr="005E2F31">
        <w:rPr>
          <w:rFonts w:ascii="Simplified Arabic" w:hAnsi="Simplified Arabic" w:cs="Simplified Arabic"/>
          <w:b/>
          <w:bCs/>
          <w:sz w:val="28"/>
          <w:szCs w:val="28"/>
          <w:rtl/>
        </w:rPr>
        <w:t>المخلصین</w:t>
      </w:r>
      <w:proofErr w:type="spellEnd"/>
      <w:r w:rsidRPr="005E2F31">
        <w:rPr>
          <w:rFonts w:ascii="Simplified Arabic" w:hAnsi="Simplified Arabic" w:cs="Simplified Arabic"/>
          <w:b/>
          <w:bCs/>
          <w:sz w:val="28"/>
          <w:szCs w:val="28"/>
          <w:rtl/>
        </w:rPr>
        <w:t xml:space="preserve"> ،</w:t>
      </w:r>
      <w:proofErr w:type="gramEnd"/>
      <w:r w:rsidRPr="005E2F31">
        <w:rPr>
          <w:rFonts w:ascii="Simplified Arabic" w:hAnsi="Simplified Arabic" w:cs="Simplified Arabic"/>
          <w:b/>
          <w:bCs/>
          <w:sz w:val="28"/>
          <w:szCs w:val="28"/>
          <w:rtl/>
        </w:rPr>
        <w:t xml:space="preserve"> إلى كل من آمن </w:t>
      </w:r>
      <w:proofErr w:type="spellStart"/>
      <w:r w:rsidRPr="005E2F31">
        <w:rPr>
          <w:rFonts w:ascii="Simplified Arabic" w:hAnsi="Simplified Arabic" w:cs="Simplified Arabic"/>
          <w:b/>
          <w:bCs/>
          <w:sz w:val="28"/>
          <w:szCs w:val="28"/>
          <w:rtl/>
        </w:rPr>
        <w:t>بأھمیة</w:t>
      </w:r>
      <w:proofErr w:type="spellEnd"/>
      <w:r w:rsidRPr="005E2F31">
        <w:rPr>
          <w:rFonts w:ascii="Simplified Arabic" w:hAnsi="Simplified Arabic" w:cs="Simplified Arabic"/>
          <w:b/>
          <w:bCs/>
          <w:sz w:val="28"/>
          <w:szCs w:val="28"/>
          <w:rtl/>
        </w:rPr>
        <w:t xml:space="preserve"> العلم </w:t>
      </w:r>
      <w:proofErr w:type="gramStart"/>
      <w:r w:rsidRPr="005E2F31">
        <w:rPr>
          <w:rFonts w:ascii="Simplified Arabic" w:hAnsi="Simplified Arabic" w:cs="Simplified Arabic"/>
          <w:b/>
          <w:bCs/>
          <w:sz w:val="28"/>
          <w:szCs w:val="28"/>
          <w:rtl/>
        </w:rPr>
        <w:t>والمعرفة ،</w:t>
      </w:r>
      <w:proofErr w:type="gram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یُھدى</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ھذا</w:t>
      </w:r>
      <w:proofErr w:type="spellEnd"/>
      <w:r w:rsidRPr="005E2F31">
        <w:rPr>
          <w:rFonts w:ascii="Simplified Arabic" w:hAnsi="Simplified Arabic" w:cs="Simplified Arabic"/>
          <w:b/>
          <w:bCs/>
          <w:sz w:val="28"/>
          <w:szCs w:val="28"/>
          <w:rtl/>
        </w:rPr>
        <w:t xml:space="preserve"> العمل </w:t>
      </w:r>
      <w:proofErr w:type="spellStart"/>
      <w:r w:rsidRPr="005E2F31">
        <w:rPr>
          <w:rFonts w:ascii="Simplified Arabic" w:hAnsi="Simplified Arabic" w:cs="Simplified Arabic"/>
          <w:b/>
          <w:bCs/>
          <w:sz w:val="28"/>
          <w:szCs w:val="28"/>
          <w:rtl/>
        </w:rPr>
        <w:t>تعبیرًا</w:t>
      </w:r>
      <w:proofErr w:type="spellEnd"/>
      <w:r w:rsidRPr="005E2F31">
        <w:rPr>
          <w:rFonts w:ascii="Simplified Arabic" w:hAnsi="Simplified Arabic" w:cs="Simplified Arabic"/>
          <w:b/>
          <w:bCs/>
          <w:sz w:val="28"/>
          <w:szCs w:val="28"/>
          <w:rtl/>
        </w:rPr>
        <w:t xml:space="preserve"> عن الامتنان </w:t>
      </w:r>
      <w:proofErr w:type="spellStart"/>
      <w:r w:rsidRPr="005E2F31">
        <w:rPr>
          <w:rFonts w:ascii="Simplified Arabic" w:hAnsi="Simplified Arabic" w:cs="Simplified Arabic"/>
          <w:b/>
          <w:bCs/>
          <w:sz w:val="28"/>
          <w:szCs w:val="28"/>
          <w:rtl/>
        </w:rPr>
        <w:t>والتقدیر</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لمساندتھم</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ودعمھم</w:t>
      </w:r>
      <w:proofErr w:type="spellEnd"/>
      <w:r w:rsidRPr="005E2F31">
        <w:rPr>
          <w:rFonts w:ascii="Simplified Arabic" w:hAnsi="Simplified Arabic" w:cs="Simplified Arabic"/>
          <w:b/>
          <w:bCs/>
          <w:sz w:val="28"/>
          <w:szCs w:val="28"/>
          <w:rtl/>
        </w:rPr>
        <w:t xml:space="preserve"> المستمر.</w:t>
      </w:r>
    </w:p>
    <w:p w14:paraId="7899C288" w14:textId="1898D2D3" w:rsidR="005E2F31" w:rsidRPr="005E2F31" w:rsidRDefault="005E2F31" w:rsidP="005E2F31">
      <w:pPr>
        <w:spacing w:after="0" w:line="360" w:lineRule="auto"/>
        <w:jc w:val="center"/>
        <w:rPr>
          <w:rFonts w:ascii="Simplified Arabic" w:hAnsi="Simplified Arabic" w:cs="Simplified Arabic"/>
          <w:b/>
          <w:bCs/>
          <w:sz w:val="28"/>
          <w:szCs w:val="28"/>
          <w:lang w:val="fr-FR"/>
        </w:rPr>
      </w:pPr>
    </w:p>
    <w:p w14:paraId="3DC8CD4C" w14:textId="77777777" w:rsidR="005E2F31" w:rsidRPr="005E2F31" w:rsidRDefault="005E2F31" w:rsidP="005E2F31">
      <w:pPr>
        <w:spacing w:after="0" w:line="360" w:lineRule="auto"/>
        <w:rPr>
          <w:rFonts w:ascii="Simplified Arabic" w:hAnsi="Simplified Arabic" w:cs="Simplified Arabic"/>
          <w:b/>
          <w:bCs/>
          <w:sz w:val="28"/>
          <w:szCs w:val="28"/>
          <w:lang w:val="fr-FR"/>
        </w:rPr>
      </w:pPr>
      <w:r w:rsidRPr="005E2F31">
        <w:rPr>
          <w:rFonts w:ascii="Simplified Arabic" w:hAnsi="Simplified Arabic" w:cs="Simplified Arabic"/>
          <w:b/>
          <w:bCs/>
          <w:sz w:val="28"/>
          <w:szCs w:val="28"/>
          <w:lang w:val="fr-FR"/>
        </w:rPr>
        <w:t xml:space="preserve"> </w:t>
      </w:r>
      <w:r w:rsidRPr="005E2F31">
        <w:rPr>
          <w:rFonts w:ascii="Simplified Arabic" w:hAnsi="Simplified Arabic" w:cs="Simplified Arabic"/>
          <w:b/>
          <w:bCs/>
          <w:sz w:val="28"/>
          <w:szCs w:val="28"/>
          <w:lang w:val="fr-FR"/>
        </w:rPr>
        <mc:AlternateContent>
          <mc:Choice Requires="wpg">
            <w:drawing>
              <wp:inline distT="0" distB="0" distL="0" distR="0" wp14:anchorId="529ACDF7" wp14:editId="17DC54B3">
                <wp:extent cx="5760721" cy="19812"/>
                <wp:effectExtent l="0" t="0" r="0" b="0"/>
                <wp:docPr id="164099" name="Group 164099"/>
                <wp:cNvGraphicFramePr/>
                <a:graphic xmlns:a="http://schemas.openxmlformats.org/drawingml/2006/main">
                  <a:graphicData uri="http://schemas.microsoft.com/office/word/2010/wordprocessingGroup">
                    <wpg:wgp>
                      <wpg:cNvGrpSpPr/>
                      <wpg:grpSpPr>
                        <a:xfrm>
                          <a:off x="0" y="0"/>
                          <a:ext cx="5760721" cy="19812"/>
                          <a:chOff x="0" y="0"/>
                          <a:chExt cx="5760721" cy="19812"/>
                        </a:xfrm>
                      </wpg:grpSpPr>
                      <wps:wsp>
                        <wps:cNvPr id="407964" name="Shape 407964"/>
                        <wps:cNvSpPr/>
                        <wps:spPr>
                          <a:xfrm>
                            <a:off x="0" y="0"/>
                            <a:ext cx="5760721" cy="19812"/>
                          </a:xfrm>
                          <a:custGeom>
                            <a:avLst/>
                            <a:gdLst/>
                            <a:ahLst/>
                            <a:cxnLst/>
                            <a:rect l="0" t="0" r="0" b="0"/>
                            <a:pathLst>
                              <a:path w="5760721" h="19812">
                                <a:moveTo>
                                  <a:pt x="0" y="0"/>
                                </a:moveTo>
                                <a:lnTo>
                                  <a:pt x="5760721" y="0"/>
                                </a:lnTo>
                                <a:lnTo>
                                  <a:pt x="5760721" y="19812"/>
                                </a:lnTo>
                                <a:lnTo>
                                  <a:pt x="0" y="19812"/>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07965" name="Shape 4079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07966" name="Shape 407966"/>
                        <wps:cNvSpPr/>
                        <wps:spPr>
                          <a:xfrm>
                            <a:off x="3048" y="0"/>
                            <a:ext cx="5754624" cy="9144"/>
                          </a:xfrm>
                          <a:custGeom>
                            <a:avLst/>
                            <a:gdLst/>
                            <a:ahLst/>
                            <a:cxnLst/>
                            <a:rect l="0" t="0" r="0" b="0"/>
                            <a:pathLst>
                              <a:path w="5754624" h="9144">
                                <a:moveTo>
                                  <a:pt x="0" y="0"/>
                                </a:moveTo>
                                <a:lnTo>
                                  <a:pt x="5754624" y="0"/>
                                </a:lnTo>
                                <a:lnTo>
                                  <a:pt x="5754624" y="9144"/>
                                </a:lnTo>
                                <a:lnTo>
                                  <a:pt x="0" y="9144"/>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07967" name="Shape 407967"/>
                        <wps:cNvSpPr/>
                        <wps:spPr>
                          <a:xfrm>
                            <a:off x="575767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07968" name="Shape 407968"/>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9F9F9F"/>
                          </a:fillRef>
                          <a:effectRef idx="0">
                            <a:scrgbClr r="0" g="0" b="0"/>
                          </a:effectRef>
                          <a:fontRef idx="none"/>
                        </wps:style>
                        <wps:bodyPr/>
                      </wps:wsp>
                      <wps:wsp>
                        <wps:cNvPr id="407969" name="Shape 407969"/>
                        <wps:cNvSpPr/>
                        <wps:spPr>
                          <a:xfrm>
                            <a:off x="5757672"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07970" name="Shape 407970"/>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07971" name="Shape 407971"/>
                        <wps:cNvSpPr/>
                        <wps:spPr>
                          <a:xfrm>
                            <a:off x="3048" y="16764"/>
                            <a:ext cx="5754624" cy="9144"/>
                          </a:xfrm>
                          <a:custGeom>
                            <a:avLst/>
                            <a:gdLst/>
                            <a:ahLst/>
                            <a:cxnLst/>
                            <a:rect l="0" t="0" r="0" b="0"/>
                            <a:pathLst>
                              <a:path w="5754624" h="9144">
                                <a:moveTo>
                                  <a:pt x="0" y="0"/>
                                </a:moveTo>
                                <a:lnTo>
                                  <a:pt x="5754624" y="0"/>
                                </a:lnTo>
                                <a:lnTo>
                                  <a:pt x="575462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s:wsp>
                        <wps:cNvPr id="407972" name="Shape 407972"/>
                        <wps:cNvSpPr/>
                        <wps:spPr>
                          <a:xfrm>
                            <a:off x="575767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2E2E2"/>
                          </a:fillRef>
                          <a:effectRef idx="0">
                            <a:scrgbClr r="0" g="0" b="0"/>
                          </a:effectRef>
                          <a:fontRef idx="none"/>
                        </wps:style>
                        <wps:bodyPr/>
                      </wps:wsp>
                    </wpg:wgp>
                  </a:graphicData>
                </a:graphic>
              </wp:inline>
            </w:drawing>
          </mc:Choice>
          <mc:Fallback>
            <w:pict>
              <v:group w14:anchorId="5B2BD650" id="Group 164099" o:spid="_x0000_s1026" style="width:453.6pt;height:1.55pt;mso-position-horizontal-relative:char;mso-position-vertical-relative:line" coordsize="57607,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">
                <v:shape id="Shape 407964" o:spid="_x0000_s1027" style="position:absolute;width:57607;height:198;visibility:visible;mso-wrap-style:square;v-text-anchor:top" coordsize="5760721,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" path="m,l5760721,r,19812l,19812,,e" fillcolor="#9f9f9f" stroked="f" strokeweight="0">
                  <v:stroke miterlimit="83231f" joinstyle="miter"/>
                  <v:path arrowok="t" textboxrect="0,0,5760721,19812"/>
                </v:shape>
                <v:shape id="Shape 407965"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" path="m,l9144,r,9144l,9144,,e" fillcolor="#9f9f9f" stroked="f" strokeweight="0">
                  <v:stroke miterlimit="83231f" joinstyle="miter"/>
                  <v:path arrowok="t" textboxrect="0,0,9144,9144"/>
                </v:shape>
                <v:shape id="Shape 407966" o:spid="_x0000_s1029" style="position:absolute;left:30;width:57546;height:91;visibility:visible;mso-wrap-style:square;v-text-anchor:top" coordsize="57546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" path="m,l5754624,r,9144l,9144,,e" fillcolor="#9f9f9f" stroked="f" strokeweight="0">
                  <v:stroke miterlimit="83231f" joinstyle="miter"/>
                  <v:path arrowok="t" textboxrect="0,0,5754624,9144"/>
                </v:shape>
                <v:shape id="Shape 407967" o:spid="_x0000_s1030" style="position:absolute;left:5757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" path="m,l9144,r,9144l,9144,,e" fillcolor="#9f9f9f" stroked="f" strokeweight="0">
                  <v:stroke miterlimit="83231f" joinstyle="miter"/>
                  <v:path arrowok="t" textboxrect="0,0,9144,9144"/>
                </v:shape>
                <v:shape id="Shape 407968" o:spid="_x0000_s1031" style="position:absolute;top:30;width:91;height:137;visibility:visible;mso-wrap-style:square;v-text-anchor:top" coordsize="914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" path="m,l9144,r,13716l,13716,,e" fillcolor="#9f9f9f" stroked="f" strokeweight="0">
                  <v:stroke miterlimit="83231f" joinstyle="miter"/>
                  <v:path arrowok="t" textboxrect="0,0,9144,13716"/>
                </v:shape>
                <v:shape id="Shape 407969" o:spid="_x0000_s1032" style="position:absolute;left:57576;top:30;width:92;height:137;visibility:visible;mso-wrap-style:square;v-text-anchor:top" coordsize="914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" path="m,l9144,r,13716l,13716,,e" fillcolor="#e2e2e2" stroked="f" strokeweight="0">
                  <v:stroke miterlimit="83231f" joinstyle="miter"/>
                  <v:path arrowok="t" textboxrect="0,0,9144,13716"/>
                </v:shape>
                <v:shape id="Shape 407970" o:spid="_x0000_s1033" style="position:absolute;top:16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" path="m,l9144,r,9144l,9144,,e" fillcolor="#e2e2e2" stroked="f" strokeweight="0">
                  <v:stroke miterlimit="83231f" joinstyle="miter"/>
                  <v:path arrowok="t" textboxrect="0,0,9144,9144"/>
                </v:shape>
                <v:shape id="Shape 407971" o:spid="_x0000_s1034" style="position:absolute;left:30;top:167;width:57546;height:92;visibility:visible;mso-wrap-style:square;v-text-anchor:top" coordsize="57546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" path="m,l5754624,r,9144l,9144,,e" fillcolor="#e2e2e2" stroked="f" strokeweight="0">
                  <v:stroke miterlimit="83231f" joinstyle="miter"/>
                  <v:path arrowok="t" textboxrect="0,0,5754624,9144"/>
                </v:shape>
                <v:shape id="Shape 407972" o:spid="_x0000_s1035" style="position:absolute;left:57576;top:16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" path="m,l9144,r,9144l,9144,,e" fillcolor="#e2e2e2" stroked="f" strokeweight="0">
                  <v:stroke miterlimit="83231f" joinstyle="miter"/>
                  <v:path arrowok="t" textboxrect="0,0,9144,9144"/>
                </v:shape>
                <w10:anchorlock/>
              </v:group>
            </w:pict>
          </mc:Fallback>
        </mc:AlternateContent>
      </w:r>
    </w:p>
    <w:p w14:paraId="5B78BA0B" w14:textId="77777777" w:rsidR="005E2F31" w:rsidRPr="005E2F31" w:rsidRDefault="005E2F31" w:rsidP="005E2F31">
      <w:pPr>
        <w:spacing w:after="0" w:line="360" w:lineRule="auto"/>
        <w:rPr>
          <w:rFonts w:ascii="Simplified Arabic" w:hAnsi="Simplified Arabic" w:cs="Simplified Arabic"/>
          <w:b/>
          <w:bCs/>
          <w:sz w:val="28"/>
          <w:szCs w:val="28"/>
          <w:lang w:val="fr-FR"/>
        </w:rPr>
      </w:pPr>
      <w:r w:rsidRPr="005E2F31">
        <w:rPr>
          <w:rFonts w:ascii="Simplified Arabic" w:hAnsi="Simplified Arabic" w:cs="Simplified Arabic"/>
          <w:b/>
          <w:bCs/>
          <w:sz w:val="28"/>
          <w:szCs w:val="28"/>
          <w:lang w:val="fr-FR"/>
        </w:rPr>
        <w:t xml:space="preserve">  </w:t>
      </w:r>
    </w:p>
    <w:p w14:paraId="4186253E" w14:textId="00507C33" w:rsidR="005E2F31" w:rsidRPr="005E2F31" w:rsidRDefault="005E2F31" w:rsidP="00A14BF6">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الشكر </w:t>
      </w:r>
      <w:proofErr w:type="spellStart"/>
      <w:r w:rsidRPr="005E2F31">
        <w:rPr>
          <w:rFonts w:ascii="Simplified Arabic" w:hAnsi="Simplified Arabic" w:cs="Simplified Arabic"/>
          <w:b/>
          <w:bCs/>
          <w:sz w:val="28"/>
          <w:szCs w:val="28"/>
          <w:rtl/>
        </w:rPr>
        <w:t>والتقدیر</w:t>
      </w:r>
      <w:proofErr w:type="spellEnd"/>
    </w:p>
    <w:p w14:paraId="524F8EEB" w14:textId="2AB9517F" w:rsidR="005E2F31" w:rsidRPr="005E2F31" w:rsidRDefault="005E2F31" w:rsidP="00A14BF6">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أتقدم </w:t>
      </w:r>
      <w:proofErr w:type="spellStart"/>
      <w:r w:rsidRPr="005E2F31">
        <w:rPr>
          <w:rFonts w:ascii="Simplified Arabic" w:hAnsi="Simplified Arabic" w:cs="Simplified Arabic"/>
          <w:b/>
          <w:bCs/>
          <w:sz w:val="28"/>
          <w:szCs w:val="28"/>
          <w:rtl/>
        </w:rPr>
        <w:t>بجزیل</w:t>
      </w:r>
      <w:proofErr w:type="spellEnd"/>
      <w:r w:rsidRPr="005E2F31">
        <w:rPr>
          <w:rFonts w:ascii="Simplified Arabic" w:hAnsi="Simplified Arabic" w:cs="Simplified Arabic"/>
          <w:b/>
          <w:bCs/>
          <w:sz w:val="28"/>
          <w:szCs w:val="28"/>
          <w:rtl/>
        </w:rPr>
        <w:t xml:space="preserve"> الشكر </w:t>
      </w:r>
      <w:proofErr w:type="spellStart"/>
      <w:r w:rsidRPr="005E2F31">
        <w:rPr>
          <w:rFonts w:ascii="Simplified Arabic" w:hAnsi="Simplified Arabic" w:cs="Simplified Arabic"/>
          <w:b/>
          <w:bCs/>
          <w:sz w:val="28"/>
          <w:szCs w:val="28"/>
          <w:rtl/>
        </w:rPr>
        <w:t>والتقدیر</w:t>
      </w:r>
      <w:proofErr w:type="spellEnd"/>
      <w:r w:rsidRPr="005E2F31">
        <w:rPr>
          <w:rFonts w:ascii="Simplified Arabic" w:hAnsi="Simplified Arabic" w:cs="Simplified Arabic"/>
          <w:b/>
          <w:bCs/>
          <w:sz w:val="28"/>
          <w:szCs w:val="28"/>
          <w:rtl/>
        </w:rPr>
        <w:t xml:space="preserve"> إلى </w:t>
      </w:r>
      <w:proofErr w:type="spellStart"/>
      <w:r w:rsidRPr="005E2F31">
        <w:rPr>
          <w:rFonts w:ascii="Simplified Arabic" w:hAnsi="Simplified Arabic" w:cs="Simplified Arabic"/>
          <w:b/>
          <w:bCs/>
          <w:sz w:val="28"/>
          <w:szCs w:val="28"/>
          <w:rtl/>
        </w:rPr>
        <w:t>اكادیمیة</w:t>
      </w:r>
      <w:proofErr w:type="spellEnd"/>
      <w:r w:rsidRPr="005E2F31">
        <w:rPr>
          <w:rFonts w:ascii="Simplified Arabic" w:hAnsi="Simplified Arabic" w:cs="Simplified Arabic"/>
          <w:b/>
          <w:bCs/>
          <w:sz w:val="28"/>
          <w:szCs w:val="28"/>
          <w:rtl/>
        </w:rPr>
        <w:t xml:space="preserve"> التعلم</w:t>
      </w:r>
    </w:p>
    <w:p w14:paraId="512AAD94" w14:textId="22784BFB" w:rsidR="005E2F31" w:rsidRPr="005E2F31" w:rsidRDefault="005E2F31" w:rsidP="00A14BF6">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على ما قدمّوه من </w:t>
      </w:r>
      <w:proofErr w:type="spellStart"/>
      <w:r w:rsidRPr="005E2F31">
        <w:rPr>
          <w:rFonts w:ascii="Simplified Arabic" w:hAnsi="Simplified Arabic" w:cs="Simplified Arabic"/>
          <w:b/>
          <w:bCs/>
          <w:sz w:val="28"/>
          <w:szCs w:val="28"/>
          <w:rtl/>
        </w:rPr>
        <w:t>بیئة</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علمیة</w:t>
      </w:r>
      <w:proofErr w:type="spellEnd"/>
      <w:r w:rsidRPr="005E2F31">
        <w:rPr>
          <w:rFonts w:ascii="Simplified Arabic" w:hAnsi="Simplified Arabic" w:cs="Simplified Arabic"/>
          <w:b/>
          <w:bCs/>
          <w:sz w:val="28"/>
          <w:szCs w:val="28"/>
          <w:rtl/>
        </w:rPr>
        <w:t xml:space="preserve"> محفّزة ودعم مستمر.</w:t>
      </w:r>
    </w:p>
    <w:p w14:paraId="6D51E94B" w14:textId="7C07B20C" w:rsidR="005E2F31" w:rsidRPr="005E2F31" w:rsidRDefault="005E2F31" w:rsidP="00A14BF6">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كما تقُدَّ م أسمى عبارات الشكر </w:t>
      </w:r>
      <w:proofErr w:type="spellStart"/>
      <w:r w:rsidRPr="005E2F31">
        <w:rPr>
          <w:rFonts w:ascii="Simplified Arabic" w:hAnsi="Simplified Arabic" w:cs="Simplified Arabic"/>
          <w:b/>
          <w:bCs/>
          <w:sz w:val="28"/>
          <w:szCs w:val="28"/>
          <w:rtl/>
        </w:rPr>
        <w:t>والتقدیر</w:t>
      </w:r>
      <w:proofErr w:type="spellEnd"/>
      <w:r w:rsidRPr="005E2F31">
        <w:rPr>
          <w:rFonts w:ascii="Simplified Arabic" w:hAnsi="Simplified Arabic" w:cs="Simplified Arabic"/>
          <w:b/>
          <w:bCs/>
          <w:sz w:val="28"/>
          <w:szCs w:val="28"/>
          <w:rtl/>
        </w:rPr>
        <w:t xml:space="preserve"> إلى المشرف </w:t>
      </w:r>
      <w:proofErr w:type="spellStart"/>
      <w:r w:rsidRPr="005E2F31">
        <w:rPr>
          <w:rFonts w:ascii="Simplified Arabic" w:hAnsi="Simplified Arabic" w:cs="Simplified Arabic"/>
          <w:b/>
          <w:bCs/>
          <w:sz w:val="28"/>
          <w:szCs w:val="28"/>
          <w:rtl/>
        </w:rPr>
        <w:t>الأكادیمي</w:t>
      </w:r>
      <w:proofErr w:type="spellEnd"/>
      <w:r w:rsidRPr="005E2F31">
        <w:rPr>
          <w:rFonts w:ascii="Simplified Arabic" w:hAnsi="Simplified Arabic" w:cs="Simplified Arabic"/>
          <w:b/>
          <w:bCs/>
          <w:sz w:val="28"/>
          <w:szCs w:val="28"/>
          <w:rtl/>
        </w:rPr>
        <w:t xml:space="preserve"> على </w:t>
      </w:r>
      <w:proofErr w:type="spellStart"/>
      <w:r w:rsidRPr="005E2F31">
        <w:rPr>
          <w:rFonts w:ascii="Simplified Arabic" w:hAnsi="Simplified Arabic" w:cs="Simplified Arabic"/>
          <w:b/>
          <w:bCs/>
          <w:sz w:val="28"/>
          <w:szCs w:val="28"/>
          <w:rtl/>
        </w:rPr>
        <w:t>متابعتھ</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الدقیقة</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وتوجیھاتھ</w:t>
      </w:r>
      <w:proofErr w:type="spellEnd"/>
      <w:r w:rsidRPr="005E2F31">
        <w:rPr>
          <w:rFonts w:ascii="Simplified Arabic" w:hAnsi="Simplified Arabic" w:cs="Simplified Arabic"/>
          <w:b/>
          <w:bCs/>
          <w:sz w:val="28"/>
          <w:szCs w:val="28"/>
          <w:rtl/>
        </w:rPr>
        <w:t xml:space="preserve"> المستمرة</w:t>
      </w:r>
    </w:p>
    <w:p w14:paraId="7A6FDCFA" w14:textId="4E467CB5" w:rsidR="005E2F31" w:rsidRPr="005E2F31" w:rsidRDefault="005E2F31" w:rsidP="00A14BF6">
      <w:pPr>
        <w:spacing w:after="0" w:line="360" w:lineRule="auto"/>
        <w:jc w:val="center"/>
        <w:rPr>
          <w:rFonts w:ascii="Simplified Arabic" w:hAnsi="Simplified Arabic" w:cs="Simplified Arabic"/>
          <w:b/>
          <w:bCs/>
          <w:sz w:val="28"/>
          <w:szCs w:val="28"/>
          <w:lang w:val="fr-FR"/>
        </w:rPr>
      </w:pPr>
      <w:r w:rsidRPr="005E2F31">
        <w:rPr>
          <w:rFonts w:ascii="Simplified Arabic" w:hAnsi="Simplified Arabic" w:cs="Simplified Arabic"/>
          <w:b/>
          <w:bCs/>
          <w:sz w:val="28"/>
          <w:szCs w:val="28"/>
          <w:rtl/>
        </w:rPr>
        <w:t xml:space="preserve">التي </w:t>
      </w:r>
      <w:proofErr w:type="spellStart"/>
      <w:r w:rsidRPr="005E2F31">
        <w:rPr>
          <w:rFonts w:ascii="Simplified Arabic" w:hAnsi="Simplified Arabic" w:cs="Simplified Arabic"/>
          <w:b/>
          <w:bCs/>
          <w:sz w:val="28"/>
          <w:szCs w:val="28"/>
          <w:rtl/>
        </w:rPr>
        <w:t>أسھمت</w:t>
      </w:r>
      <w:proofErr w:type="spellEnd"/>
      <w:r w:rsidRPr="005E2F31">
        <w:rPr>
          <w:rFonts w:ascii="Simplified Arabic" w:hAnsi="Simplified Arabic" w:cs="Simplified Arabic"/>
          <w:b/>
          <w:bCs/>
          <w:sz w:val="28"/>
          <w:szCs w:val="28"/>
          <w:rtl/>
        </w:rPr>
        <w:t xml:space="preserve"> في </w:t>
      </w:r>
      <w:proofErr w:type="spellStart"/>
      <w:r w:rsidRPr="005E2F31">
        <w:rPr>
          <w:rFonts w:ascii="Simplified Arabic" w:hAnsi="Simplified Arabic" w:cs="Simplified Arabic"/>
          <w:b/>
          <w:bCs/>
          <w:sz w:val="28"/>
          <w:szCs w:val="28"/>
          <w:rtl/>
        </w:rPr>
        <w:t>تطویر</w:t>
      </w:r>
      <w:proofErr w:type="spellEnd"/>
      <w:r w:rsidRPr="005E2F31">
        <w:rPr>
          <w:rFonts w:ascii="Simplified Arabic" w:hAnsi="Simplified Arabic" w:cs="Simplified Arabic"/>
          <w:b/>
          <w:bCs/>
          <w:sz w:val="28"/>
          <w:szCs w:val="28"/>
          <w:rtl/>
        </w:rPr>
        <w:t xml:space="preserve"> </w:t>
      </w:r>
      <w:proofErr w:type="spellStart"/>
      <w:r w:rsidRPr="005E2F31">
        <w:rPr>
          <w:rFonts w:ascii="Simplified Arabic" w:hAnsi="Simplified Arabic" w:cs="Simplified Arabic"/>
          <w:b/>
          <w:bCs/>
          <w:sz w:val="28"/>
          <w:szCs w:val="28"/>
          <w:rtl/>
        </w:rPr>
        <w:t>ھذا</w:t>
      </w:r>
      <w:proofErr w:type="spellEnd"/>
      <w:r w:rsidRPr="005E2F31">
        <w:rPr>
          <w:rFonts w:ascii="Simplified Arabic" w:hAnsi="Simplified Arabic" w:cs="Simplified Arabic"/>
          <w:b/>
          <w:bCs/>
          <w:sz w:val="28"/>
          <w:szCs w:val="28"/>
          <w:rtl/>
        </w:rPr>
        <w:t xml:space="preserve"> البحث وإنجازه بالشكل العلمي </w:t>
      </w:r>
      <w:proofErr w:type="gramStart"/>
      <w:r w:rsidRPr="005E2F31">
        <w:rPr>
          <w:rFonts w:ascii="Simplified Arabic" w:hAnsi="Simplified Arabic" w:cs="Simplified Arabic"/>
          <w:b/>
          <w:bCs/>
          <w:sz w:val="28"/>
          <w:szCs w:val="28"/>
          <w:rtl/>
        </w:rPr>
        <w:t>المطلوب .</w:t>
      </w:r>
      <w:proofErr w:type="gramEnd"/>
    </w:p>
    <w:p w14:paraId="307D510B" w14:textId="012AF975" w:rsidR="005E2F31" w:rsidRPr="00A14BF6" w:rsidRDefault="005E2F31" w:rsidP="00A14BF6">
      <w:pPr>
        <w:spacing w:after="0" w:line="360" w:lineRule="auto"/>
        <w:jc w:val="center"/>
        <w:rPr>
          <w:rFonts w:ascii="Simplified Arabic" w:hAnsi="Simplified Arabic" w:cs="Simplified Arabic"/>
          <w:b/>
          <w:bCs/>
          <w:sz w:val="28"/>
          <w:szCs w:val="28"/>
          <w:rtl/>
        </w:rPr>
      </w:pPr>
      <w:proofErr w:type="spellStart"/>
      <w:r w:rsidRPr="005E2F31">
        <w:rPr>
          <w:rFonts w:ascii="Simplified Arabic" w:hAnsi="Simplified Arabic" w:cs="Simplified Arabic"/>
          <w:b/>
          <w:bCs/>
          <w:sz w:val="28"/>
          <w:szCs w:val="28"/>
          <w:rtl/>
        </w:rPr>
        <w:t>ویُ</w:t>
      </w:r>
      <w:proofErr w:type="spellEnd"/>
      <w:r w:rsidRPr="005E2F31">
        <w:rPr>
          <w:rFonts w:ascii="Simplified Arabic" w:hAnsi="Simplified Arabic" w:cs="Simplified Arabic"/>
          <w:b/>
          <w:bCs/>
          <w:sz w:val="28"/>
          <w:szCs w:val="28"/>
          <w:rtl/>
        </w:rPr>
        <w:tab/>
        <w:t xml:space="preserve">َّ </w:t>
      </w:r>
      <w:proofErr w:type="spellStart"/>
      <w:r w:rsidRPr="005E2F31">
        <w:rPr>
          <w:rFonts w:ascii="Simplified Arabic" w:hAnsi="Simplified Arabic" w:cs="Simplified Arabic"/>
          <w:b/>
          <w:bCs/>
          <w:sz w:val="28"/>
          <w:szCs w:val="28"/>
          <w:rtl/>
        </w:rPr>
        <w:t>وجھ</w:t>
      </w:r>
      <w:proofErr w:type="spellEnd"/>
      <w:r w:rsidRPr="005E2F31">
        <w:rPr>
          <w:rFonts w:ascii="Simplified Arabic" w:hAnsi="Simplified Arabic" w:cs="Simplified Arabic"/>
          <w:b/>
          <w:bCs/>
          <w:sz w:val="28"/>
          <w:szCs w:val="28"/>
          <w:rtl/>
        </w:rPr>
        <w:t xml:space="preserve"> الشكر كذلك إلى كل من ساعد </w:t>
      </w:r>
      <w:proofErr w:type="spellStart"/>
      <w:r w:rsidRPr="005E2F31">
        <w:rPr>
          <w:rFonts w:ascii="Simplified Arabic" w:hAnsi="Simplified Arabic" w:cs="Simplified Arabic"/>
          <w:b/>
          <w:bCs/>
          <w:sz w:val="28"/>
          <w:szCs w:val="28"/>
          <w:rtl/>
        </w:rPr>
        <w:t>وساھم</w:t>
      </w:r>
      <w:proofErr w:type="spellEnd"/>
      <w:r w:rsidRPr="005E2F31">
        <w:rPr>
          <w:rFonts w:ascii="Simplified Arabic" w:hAnsi="Simplified Arabic" w:cs="Simplified Arabic"/>
          <w:b/>
          <w:bCs/>
          <w:sz w:val="28"/>
          <w:szCs w:val="28"/>
          <w:rtl/>
        </w:rPr>
        <w:t xml:space="preserve"> بأي </w:t>
      </w:r>
      <w:proofErr w:type="spellStart"/>
      <w:r w:rsidRPr="005E2F31">
        <w:rPr>
          <w:rFonts w:ascii="Simplified Arabic" w:hAnsi="Simplified Arabic" w:cs="Simplified Arabic"/>
          <w:b/>
          <w:bCs/>
          <w:sz w:val="28"/>
          <w:szCs w:val="28"/>
          <w:rtl/>
        </w:rPr>
        <w:t>جھد</w:t>
      </w:r>
      <w:proofErr w:type="spellEnd"/>
      <w:r w:rsidRPr="005E2F31">
        <w:rPr>
          <w:rFonts w:ascii="Simplified Arabic" w:hAnsi="Simplified Arabic" w:cs="Simplified Arabic"/>
          <w:b/>
          <w:bCs/>
          <w:sz w:val="28"/>
          <w:szCs w:val="28"/>
          <w:rtl/>
        </w:rPr>
        <w:t xml:space="preserve"> أو دعم مباشر أو </w:t>
      </w:r>
      <w:proofErr w:type="spellStart"/>
      <w:r w:rsidRPr="005E2F31">
        <w:rPr>
          <w:rFonts w:ascii="Simplified Arabic" w:hAnsi="Simplified Arabic" w:cs="Simplified Arabic"/>
          <w:b/>
          <w:bCs/>
          <w:sz w:val="28"/>
          <w:szCs w:val="28"/>
          <w:rtl/>
        </w:rPr>
        <w:t>غیر</w:t>
      </w:r>
      <w:proofErr w:type="spellEnd"/>
      <w:r w:rsidRPr="005E2F31">
        <w:rPr>
          <w:rFonts w:ascii="Simplified Arabic" w:hAnsi="Simplified Arabic" w:cs="Simplified Arabic"/>
          <w:b/>
          <w:bCs/>
          <w:sz w:val="28"/>
          <w:szCs w:val="28"/>
          <w:rtl/>
        </w:rPr>
        <w:t xml:space="preserve"> </w:t>
      </w:r>
      <w:proofErr w:type="gramStart"/>
      <w:r w:rsidRPr="005E2F31">
        <w:rPr>
          <w:rFonts w:ascii="Simplified Arabic" w:hAnsi="Simplified Arabic" w:cs="Simplified Arabic"/>
          <w:b/>
          <w:bCs/>
          <w:sz w:val="28"/>
          <w:szCs w:val="28"/>
          <w:rtl/>
        </w:rPr>
        <w:t>مباشر  في</w:t>
      </w:r>
      <w:proofErr w:type="gramEnd"/>
      <w:r w:rsidRPr="005E2F31">
        <w:rPr>
          <w:rFonts w:ascii="Simplified Arabic" w:hAnsi="Simplified Arabic" w:cs="Simplified Arabic"/>
          <w:b/>
          <w:bCs/>
          <w:sz w:val="28"/>
          <w:szCs w:val="28"/>
          <w:rtl/>
        </w:rPr>
        <w:t xml:space="preserve"> إتمام </w:t>
      </w:r>
      <w:proofErr w:type="spellStart"/>
      <w:r w:rsidRPr="005E2F31">
        <w:rPr>
          <w:rFonts w:ascii="Simplified Arabic" w:hAnsi="Simplified Arabic" w:cs="Simplified Arabic"/>
          <w:b/>
          <w:bCs/>
          <w:sz w:val="28"/>
          <w:szCs w:val="28"/>
          <w:rtl/>
        </w:rPr>
        <w:t>ھذا</w:t>
      </w:r>
      <w:proofErr w:type="spellEnd"/>
      <w:r w:rsidRPr="005E2F31">
        <w:rPr>
          <w:rFonts w:ascii="Simplified Arabic" w:hAnsi="Simplified Arabic" w:cs="Simplified Arabic"/>
          <w:b/>
          <w:bCs/>
          <w:sz w:val="28"/>
          <w:szCs w:val="28"/>
          <w:rtl/>
        </w:rPr>
        <w:t xml:space="preserve"> العمل </w:t>
      </w:r>
      <w:proofErr w:type="spellStart"/>
      <w:r w:rsidRPr="005E2F31">
        <w:rPr>
          <w:rFonts w:ascii="Simplified Arabic" w:hAnsi="Simplified Arabic" w:cs="Simplified Arabic"/>
          <w:b/>
          <w:bCs/>
          <w:sz w:val="28"/>
          <w:szCs w:val="28"/>
          <w:rtl/>
        </w:rPr>
        <w:t>الأكادیمي</w:t>
      </w:r>
      <w:proofErr w:type="spellEnd"/>
      <w:r w:rsidRPr="005E2F31">
        <w:rPr>
          <w:rFonts w:ascii="Simplified Arabic" w:hAnsi="Simplified Arabic" w:cs="Simplified Arabic"/>
          <w:b/>
          <w:bCs/>
          <w:sz w:val="28"/>
          <w:szCs w:val="28"/>
          <w:rtl/>
        </w:rPr>
        <w:t>.</w:t>
      </w:r>
    </w:p>
    <w:p w14:paraId="2891C261" w14:textId="11B0DF97" w:rsidR="005E2F31" w:rsidRDefault="005E2F31" w:rsidP="005E2F31">
      <w:pPr>
        <w:spacing w:after="0" w:line="360" w:lineRule="auto"/>
        <w:rPr>
          <w:rFonts w:ascii="Simplified Arabic" w:hAnsi="Simplified Arabic" w:cs="Simplified Arabic"/>
          <w:b/>
          <w:bCs/>
          <w:sz w:val="28"/>
          <w:szCs w:val="28"/>
          <w:rtl/>
        </w:rPr>
      </w:pPr>
    </w:p>
    <w:p w14:paraId="11C90872"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704188DC" w14:textId="77777777" w:rsidR="00A14BF6" w:rsidRPr="00A14BF6" w:rsidRDefault="00A14BF6" w:rsidP="005E2F31">
      <w:pPr>
        <w:spacing w:after="0" w:line="360" w:lineRule="auto"/>
        <w:rPr>
          <w:rFonts w:ascii="Simplified Arabic" w:hAnsi="Simplified Arabic" w:cs="Simplified Arabic"/>
          <w:b/>
          <w:bCs/>
          <w:sz w:val="28"/>
          <w:szCs w:val="28"/>
          <w:rtl/>
        </w:rPr>
      </w:pPr>
    </w:p>
    <w:p w14:paraId="7ADAD4FB" w14:textId="3647818B" w:rsidR="005E2F31" w:rsidRPr="00A14BF6" w:rsidRDefault="005E2F31" w:rsidP="005E2F31">
      <w:pPr>
        <w:spacing w:after="0" w:line="360" w:lineRule="auto"/>
        <w:rPr>
          <w:rFonts w:ascii="Simplified Arabic" w:hAnsi="Simplified Arabic" w:cs="Simplified Arabic"/>
          <w:b/>
          <w:bCs/>
          <w:sz w:val="28"/>
          <w:szCs w:val="28"/>
          <w:rtl/>
          <w:lang w:val="fr-FR" w:bidi="ar-SY"/>
        </w:rPr>
      </w:pPr>
      <w:r w:rsidRPr="005E2F31">
        <w:rPr>
          <w:rFonts w:ascii="Simplified Arabic" w:hAnsi="Simplified Arabic" w:cs="Simplified Arabic"/>
          <w:b/>
          <w:bCs/>
          <w:sz w:val="28"/>
          <w:szCs w:val="28"/>
          <w:rtl/>
        </w:rPr>
        <w:lastRenderedPageBreak/>
        <w:t>فهرس المحتويات</w:t>
      </w:r>
      <w:r w:rsidRPr="005E2F31">
        <w:rPr>
          <w:rFonts w:ascii="Simplified Arabic" w:hAnsi="Simplified Arabic" w:cs="Simplified Arabic"/>
          <w:b/>
          <w:bCs/>
          <w:sz w:val="28"/>
          <w:szCs w:val="28"/>
          <w:lang w:val="fr-FR" w:bidi="ar-SY"/>
        </w:rPr>
        <w:t xml:space="preserve"> (Table of Contents)</w:t>
      </w:r>
    </w:p>
    <w:p w14:paraId="493FCB14" w14:textId="77777777" w:rsidR="00A14BF6" w:rsidRPr="005E2F31" w:rsidRDefault="00A14BF6" w:rsidP="005E2F31">
      <w:pPr>
        <w:spacing w:after="0" w:line="360" w:lineRule="auto"/>
        <w:rPr>
          <w:rFonts w:ascii="Simplified Arabic" w:hAnsi="Simplified Arabic" w:cs="Simplified Arabic"/>
          <w:b/>
          <w:bCs/>
          <w:sz w:val="28"/>
          <w:szCs w:val="28"/>
          <w:lang w:val="fr-FR" w:bidi="ar-SY"/>
        </w:rPr>
      </w:pPr>
    </w:p>
    <w:p w14:paraId="311B3989"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الأول: الإطار العام للبحث</w:t>
      </w:r>
    </w:p>
    <w:p w14:paraId="7C7B16D4"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الثاني: الأسس النظرية لإدارة المشاريع</w:t>
      </w:r>
    </w:p>
    <w:p w14:paraId="1927CFF5"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الثالث: مدخل إلى الذكاء الاصطناعي وتطوره</w:t>
      </w:r>
    </w:p>
    <w:p w14:paraId="2761B71B"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الرابع: خارطة استخدامات الذكاء الاصطناعي عبر دورة حياة المشروع</w:t>
      </w:r>
    </w:p>
    <w:p w14:paraId="6ABA5D20"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الخامس: الذكاء الاصطناعي في مجالات المعرفة بإدارة المشاريع</w:t>
      </w:r>
    </w:p>
    <w:p w14:paraId="0A93780F"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السادس: تحليلات البيانات والتنبؤ في إدارة المشاريع</w:t>
      </w:r>
    </w:p>
    <w:p w14:paraId="56718C59"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السابع: الذكاء الاصطناعي التوليدي في وثائق المشروع</w:t>
      </w:r>
    </w:p>
    <w:p w14:paraId="5D221550"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الثامن: الأتمتة والوكلاء الأذكياء</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Agentic</w:t>
      </w:r>
      <w:proofErr w:type="spellEnd"/>
      <w:r w:rsidRPr="005E2F31">
        <w:rPr>
          <w:rFonts w:ascii="Simplified Arabic" w:hAnsi="Simplified Arabic" w:cs="Simplified Arabic"/>
          <w:sz w:val="28"/>
          <w:szCs w:val="28"/>
          <w:lang w:val="fr-FR" w:bidi="ar-SY"/>
        </w:rPr>
        <w:t xml:space="preserve"> PM)</w:t>
      </w:r>
    </w:p>
    <w:p w14:paraId="7F9875E0"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التاسع: الحوكمة والأخلاقيات والامتثال</w:t>
      </w:r>
    </w:p>
    <w:p w14:paraId="16EF0E16"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العاشر: تبنّي الذكاء الاصطناعي داخل منظمة إدارة المشاريع</w:t>
      </w:r>
      <w:r w:rsidRPr="005E2F31">
        <w:rPr>
          <w:rFonts w:ascii="Simplified Arabic" w:hAnsi="Simplified Arabic" w:cs="Simplified Arabic"/>
          <w:sz w:val="28"/>
          <w:szCs w:val="28"/>
          <w:lang w:val="fr-FR" w:bidi="ar-SY"/>
        </w:rPr>
        <w:t xml:space="preserve"> (PMO)</w:t>
      </w:r>
    </w:p>
    <w:p w14:paraId="6BFC1145"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الحادي عشر: دراسات حالة وتطبيقات قطاعية</w:t>
      </w:r>
    </w:p>
    <w:p w14:paraId="402F7582"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الفصل الثاني عشر: النتائج والمناقشة والاستنتاجات والتوصيات</w:t>
      </w:r>
    </w:p>
    <w:p w14:paraId="77BBD65D" w14:textId="77777777" w:rsidR="005E2F31" w:rsidRPr="005E2F31" w:rsidRDefault="005E2F31" w:rsidP="005E2F31">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المراجع</w:t>
      </w:r>
    </w:p>
    <w:p w14:paraId="4A22D4EF" w14:textId="560365A9" w:rsidR="005E2F31" w:rsidRPr="005E2F31" w:rsidRDefault="005E2F31" w:rsidP="00A14BF6">
      <w:pPr>
        <w:numPr>
          <w:ilvl w:val="0"/>
          <w:numId w:val="1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الملاحق</w:t>
      </w:r>
    </w:p>
    <w:p w14:paraId="354FB28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قائمة الجداول</w:t>
      </w:r>
      <w:r w:rsidRPr="005E2F31">
        <w:rPr>
          <w:rFonts w:ascii="Simplified Arabic" w:hAnsi="Simplified Arabic" w:cs="Simplified Arabic"/>
          <w:b/>
          <w:bCs/>
          <w:sz w:val="28"/>
          <w:szCs w:val="28"/>
          <w:lang w:val="fr-FR" w:bidi="ar-SY"/>
        </w:rPr>
        <w:t xml:space="preserve"> (List of Tables)</w:t>
      </w:r>
    </w:p>
    <w:p w14:paraId="4D81FAB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يتم ترقيم الجداول حسب الفصل بالشكل (رقم الفصل-رقم الجدول)</w:t>
      </w:r>
      <w:r w:rsidRPr="005E2F31">
        <w:rPr>
          <w:rFonts w:ascii="Simplified Arabic" w:hAnsi="Simplified Arabic" w:cs="Simplified Arabic"/>
          <w:sz w:val="28"/>
          <w:szCs w:val="28"/>
          <w:lang w:val="fr-FR" w:bidi="ar-SY"/>
        </w:rPr>
        <w:t>.</w:t>
      </w:r>
    </w:p>
    <w:p w14:paraId="0E7BB4AB" w14:textId="77777777" w:rsidR="005E2F31" w:rsidRPr="005E2F31" w:rsidRDefault="005E2F31" w:rsidP="005E2F31">
      <w:pPr>
        <w:numPr>
          <w:ilvl w:val="0"/>
          <w:numId w:val="1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جدول (4-1): أمثلة استخدامات الذكاء الاصطناعي عبر مراحل دورة الحياة</w:t>
      </w:r>
    </w:p>
    <w:p w14:paraId="3ACEBF77" w14:textId="77777777" w:rsidR="005E2F31" w:rsidRPr="005E2F31" w:rsidRDefault="005E2F31" w:rsidP="005E2F31">
      <w:pPr>
        <w:numPr>
          <w:ilvl w:val="0"/>
          <w:numId w:val="1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جدول (5-1): ربط مجالات المعرفة بقدرات الذكاء الاصطناعي</w:t>
      </w:r>
    </w:p>
    <w:p w14:paraId="28940CAD" w14:textId="77777777" w:rsidR="005E2F31" w:rsidRPr="005E2F31" w:rsidRDefault="005E2F31" w:rsidP="005E2F31">
      <w:pPr>
        <w:numPr>
          <w:ilvl w:val="0"/>
          <w:numId w:val="1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جدول (9-1): مصفوفة مخاطر الذكاء الاصطناعي في إدارة المشاريع</w:t>
      </w:r>
    </w:p>
    <w:p w14:paraId="550E3EE1" w14:textId="79CE3437" w:rsidR="005E2F31" w:rsidRPr="005E2F31" w:rsidRDefault="005E2F31" w:rsidP="00A14BF6">
      <w:pPr>
        <w:numPr>
          <w:ilvl w:val="0"/>
          <w:numId w:val="1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جدول (10-1): خارطة طريق تبنّي الذكاء الاصطناعي في</w:t>
      </w:r>
      <w:r w:rsidRPr="005E2F31">
        <w:rPr>
          <w:rFonts w:ascii="Simplified Arabic" w:hAnsi="Simplified Arabic" w:cs="Simplified Arabic"/>
          <w:sz w:val="28"/>
          <w:szCs w:val="28"/>
          <w:lang w:val="fr-FR" w:bidi="ar-SY"/>
        </w:rPr>
        <w:t xml:space="preserve"> PMO</w:t>
      </w:r>
    </w:p>
    <w:p w14:paraId="1E8F175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قائمة الأشكال</w:t>
      </w:r>
      <w:r w:rsidRPr="005E2F31">
        <w:rPr>
          <w:rFonts w:ascii="Simplified Arabic" w:hAnsi="Simplified Arabic" w:cs="Simplified Arabic"/>
          <w:b/>
          <w:bCs/>
          <w:sz w:val="28"/>
          <w:szCs w:val="28"/>
          <w:lang w:val="fr-FR" w:bidi="ar-SY"/>
        </w:rPr>
        <w:t xml:space="preserve"> (List of Figures)</w:t>
      </w:r>
    </w:p>
    <w:p w14:paraId="727FBAD3"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يتم ترقيم الأشكال حسب الفصل بالشكل (رقم الفصل-رقم الشكل)</w:t>
      </w:r>
      <w:r w:rsidRPr="005E2F31">
        <w:rPr>
          <w:rFonts w:ascii="Simplified Arabic" w:hAnsi="Simplified Arabic" w:cs="Simplified Arabic"/>
          <w:sz w:val="28"/>
          <w:szCs w:val="28"/>
          <w:lang w:val="fr-FR" w:bidi="ar-SY"/>
        </w:rPr>
        <w:t>.</w:t>
      </w:r>
    </w:p>
    <w:p w14:paraId="292F1668" w14:textId="77777777" w:rsidR="005E2F31" w:rsidRPr="005E2F31" w:rsidRDefault="005E2F31" w:rsidP="005E2F31">
      <w:pPr>
        <w:numPr>
          <w:ilvl w:val="0"/>
          <w:numId w:val="12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شكل (4-1): طبقات دعم الذكاء الاصطناعي عبر دورة حياة المشروع</w:t>
      </w:r>
    </w:p>
    <w:p w14:paraId="0E7B6109" w14:textId="77777777" w:rsidR="005E2F31" w:rsidRPr="005E2F31" w:rsidRDefault="005E2F31" w:rsidP="005E2F31">
      <w:pPr>
        <w:numPr>
          <w:ilvl w:val="0"/>
          <w:numId w:val="12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شكل (8-1): مستويات استقلالية الوكيل الذكي في إدارة المشاريع</w:t>
      </w:r>
    </w:p>
    <w:p w14:paraId="5B178415" w14:textId="4A362FE3" w:rsidR="005E2F31" w:rsidRPr="005E2F31" w:rsidRDefault="005E2F31" w:rsidP="00A14BF6">
      <w:pPr>
        <w:numPr>
          <w:ilvl w:val="0"/>
          <w:numId w:val="12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شكل (10-1): نموذج تشغيل حوكمة الذكاء الاصطناعي داخل</w:t>
      </w:r>
      <w:r w:rsidRPr="005E2F31">
        <w:rPr>
          <w:rFonts w:ascii="Simplified Arabic" w:hAnsi="Simplified Arabic" w:cs="Simplified Arabic"/>
          <w:sz w:val="28"/>
          <w:szCs w:val="28"/>
          <w:lang w:val="fr-FR" w:bidi="ar-SY"/>
        </w:rPr>
        <w:t xml:space="preserve"> PMO</w:t>
      </w:r>
    </w:p>
    <w:p w14:paraId="3032F5A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قائمة المصطلحات</w:t>
      </w:r>
      <w:r w:rsidRPr="005E2F31">
        <w:rPr>
          <w:rFonts w:ascii="Simplified Arabic" w:hAnsi="Simplified Arabic" w:cs="Simplified Arabic"/>
          <w:b/>
          <w:bCs/>
          <w:sz w:val="28"/>
          <w:szCs w:val="28"/>
          <w:lang w:val="fr-FR" w:bidi="ar-SY"/>
        </w:rPr>
        <w:t xml:space="preserve"> (List of </w:t>
      </w:r>
      <w:proofErr w:type="spellStart"/>
      <w:r w:rsidRPr="005E2F31">
        <w:rPr>
          <w:rFonts w:ascii="Simplified Arabic" w:hAnsi="Simplified Arabic" w:cs="Simplified Arabic"/>
          <w:b/>
          <w:bCs/>
          <w:sz w:val="28"/>
          <w:szCs w:val="28"/>
          <w:lang w:val="fr-FR" w:bidi="ar-SY"/>
        </w:rPr>
        <w:t>Terminology</w:t>
      </w:r>
      <w:proofErr w:type="spellEnd"/>
      <w:r w:rsidRPr="005E2F31">
        <w:rPr>
          <w:rFonts w:ascii="Simplified Arabic" w:hAnsi="Simplified Arabic" w:cs="Simplified Arabic"/>
          <w:b/>
          <w:bCs/>
          <w:sz w:val="28"/>
          <w:szCs w:val="28"/>
          <w:lang w:val="fr-FR" w:bidi="ar-SY"/>
        </w:rPr>
        <w:t>)</w:t>
      </w:r>
    </w:p>
    <w:tbl>
      <w:tblPr>
        <w:tblStyle w:val="4"/>
        <w:tblW w:w="0" w:type="auto"/>
        <w:tblLook w:val="04A0" w:firstRow="1" w:lastRow="0" w:firstColumn="1" w:lastColumn="0" w:noHBand="0" w:noVBand="1"/>
      </w:tblPr>
      <w:tblGrid>
        <w:gridCol w:w="1847"/>
        <w:gridCol w:w="3299"/>
        <w:gridCol w:w="4096"/>
      </w:tblGrid>
      <w:tr w:rsidR="005E2F31" w:rsidRPr="005E2F31" w14:paraId="251AC15F" w14:textId="77777777" w:rsidTr="00A14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067084"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المصطلح (عربي)</w:t>
            </w:r>
          </w:p>
        </w:tc>
        <w:tc>
          <w:tcPr>
            <w:tcW w:w="0" w:type="auto"/>
            <w:hideMark/>
          </w:tcPr>
          <w:p w14:paraId="48174CEC"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المصطلح (إنجليزي)</w:t>
            </w:r>
          </w:p>
        </w:tc>
        <w:tc>
          <w:tcPr>
            <w:tcW w:w="0" w:type="auto"/>
            <w:hideMark/>
          </w:tcPr>
          <w:p w14:paraId="40EED2D3"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تعريف موجز</w:t>
            </w:r>
          </w:p>
        </w:tc>
      </w:tr>
      <w:tr w:rsidR="005E2F31" w:rsidRPr="005E2F31" w14:paraId="2AC12B08"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790F63"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إدارة المشاريع</w:t>
            </w:r>
          </w:p>
        </w:tc>
        <w:tc>
          <w:tcPr>
            <w:tcW w:w="0" w:type="auto"/>
            <w:hideMark/>
          </w:tcPr>
          <w:p w14:paraId="55501371"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Project Management</w:t>
            </w:r>
          </w:p>
        </w:tc>
        <w:tc>
          <w:tcPr>
            <w:tcW w:w="0" w:type="auto"/>
            <w:hideMark/>
          </w:tcPr>
          <w:p w14:paraId="7C06C504"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تطبيق المعرفة والمهارات والأدوات لإتمام أهداف المشروع ضمن قيود متفق عليها</w:t>
            </w:r>
            <w:r w:rsidRPr="005E2F31">
              <w:rPr>
                <w:rFonts w:ascii="Simplified Arabic" w:hAnsi="Simplified Arabic" w:cs="Simplified Arabic"/>
                <w:sz w:val="28"/>
                <w:szCs w:val="28"/>
                <w:lang w:val="fr-FR" w:bidi="ar-SY"/>
              </w:rPr>
              <w:t>.</w:t>
            </w:r>
          </w:p>
        </w:tc>
      </w:tr>
      <w:tr w:rsidR="005E2F31" w:rsidRPr="005E2F31" w14:paraId="4A55EEB3"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4F9CA00E"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نظام معلومات إدارة المشاريع</w:t>
            </w:r>
          </w:p>
        </w:tc>
        <w:tc>
          <w:tcPr>
            <w:tcW w:w="0" w:type="auto"/>
            <w:hideMark/>
          </w:tcPr>
          <w:p w14:paraId="46B5243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Project Management Information System (PMIS)</w:t>
            </w:r>
          </w:p>
        </w:tc>
        <w:tc>
          <w:tcPr>
            <w:tcW w:w="0" w:type="auto"/>
            <w:hideMark/>
          </w:tcPr>
          <w:p w14:paraId="2E3BE1E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منصة/مجموعة أدوات لإدارة خطط المشروع والمهام والموارد والتقارير</w:t>
            </w:r>
            <w:r w:rsidRPr="005E2F31">
              <w:rPr>
                <w:rFonts w:ascii="Simplified Arabic" w:hAnsi="Simplified Arabic" w:cs="Simplified Arabic"/>
                <w:sz w:val="28"/>
                <w:szCs w:val="28"/>
                <w:lang w:val="fr-FR" w:bidi="ar-SY"/>
              </w:rPr>
              <w:t>.</w:t>
            </w:r>
          </w:p>
        </w:tc>
      </w:tr>
      <w:tr w:rsidR="005E2F31" w:rsidRPr="005E2F31" w14:paraId="73BCD511"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32111"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الذكاء الاصطناعي التوليدي</w:t>
            </w:r>
          </w:p>
        </w:tc>
        <w:tc>
          <w:tcPr>
            <w:tcW w:w="0" w:type="auto"/>
            <w:hideMark/>
          </w:tcPr>
          <w:p w14:paraId="3C08736D"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roofErr w:type="spellStart"/>
            <w:r w:rsidRPr="005E2F31">
              <w:rPr>
                <w:rFonts w:ascii="Simplified Arabic" w:hAnsi="Simplified Arabic" w:cs="Simplified Arabic"/>
                <w:sz w:val="28"/>
                <w:szCs w:val="28"/>
                <w:lang w:val="fr-FR" w:bidi="ar-SY"/>
              </w:rPr>
              <w:t>Generative</w:t>
            </w:r>
            <w:proofErr w:type="spellEnd"/>
            <w:r w:rsidRPr="005E2F31">
              <w:rPr>
                <w:rFonts w:ascii="Simplified Arabic" w:hAnsi="Simplified Arabic" w:cs="Simplified Arabic"/>
                <w:sz w:val="28"/>
                <w:szCs w:val="28"/>
                <w:lang w:val="fr-FR" w:bidi="ar-SY"/>
              </w:rPr>
              <w:t xml:space="preserve"> AI (GenAI)</w:t>
            </w:r>
          </w:p>
        </w:tc>
        <w:tc>
          <w:tcPr>
            <w:tcW w:w="0" w:type="auto"/>
            <w:hideMark/>
          </w:tcPr>
          <w:p w14:paraId="2B40E5CE"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نماذج قادرة على توليد نصوص/صور/أكواد استنادًا إلى بيانات تدريب ضخمة</w:t>
            </w:r>
            <w:r w:rsidRPr="005E2F31">
              <w:rPr>
                <w:rFonts w:ascii="Simplified Arabic" w:hAnsi="Simplified Arabic" w:cs="Simplified Arabic"/>
                <w:sz w:val="28"/>
                <w:szCs w:val="28"/>
                <w:lang w:val="fr-FR" w:bidi="ar-SY"/>
              </w:rPr>
              <w:t>.</w:t>
            </w:r>
          </w:p>
        </w:tc>
      </w:tr>
      <w:tr w:rsidR="005E2F31" w:rsidRPr="005E2F31" w14:paraId="3332BF81"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2E46E716"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الوكيل الذكي</w:t>
            </w:r>
          </w:p>
        </w:tc>
        <w:tc>
          <w:tcPr>
            <w:tcW w:w="0" w:type="auto"/>
            <w:hideMark/>
          </w:tcPr>
          <w:p w14:paraId="711BFED9"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AI Agent / </w:t>
            </w:r>
            <w:proofErr w:type="spellStart"/>
            <w:r w:rsidRPr="005E2F31">
              <w:rPr>
                <w:rFonts w:ascii="Simplified Arabic" w:hAnsi="Simplified Arabic" w:cs="Simplified Arabic"/>
                <w:sz w:val="28"/>
                <w:szCs w:val="28"/>
                <w:lang w:val="fr-FR" w:bidi="ar-SY"/>
              </w:rPr>
              <w:t>Agentic</w:t>
            </w:r>
            <w:proofErr w:type="spellEnd"/>
            <w:r w:rsidRPr="005E2F31">
              <w:rPr>
                <w:rFonts w:ascii="Simplified Arabic" w:hAnsi="Simplified Arabic" w:cs="Simplified Arabic"/>
                <w:sz w:val="28"/>
                <w:szCs w:val="28"/>
                <w:lang w:val="fr-FR" w:bidi="ar-SY"/>
              </w:rPr>
              <w:t xml:space="preserve"> AI</w:t>
            </w:r>
          </w:p>
        </w:tc>
        <w:tc>
          <w:tcPr>
            <w:tcW w:w="0" w:type="auto"/>
            <w:hideMark/>
          </w:tcPr>
          <w:p w14:paraId="5A0CAC1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نظام برمجي قادر على التخطيط والتنفيذ والتفاعل لتحقيق هدف ضمن قيود</w:t>
            </w:r>
            <w:r w:rsidRPr="005E2F31">
              <w:rPr>
                <w:rFonts w:ascii="Simplified Arabic" w:hAnsi="Simplified Arabic" w:cs="Simplified Arabic"/>
                <w:sz w:val="28"/>
                <w:szCs w:val="28"/>
                <w:lang w:val="fr-FR" w:bidi="ar-SY"/>
              </w:rPr>
              <w:t>.</w:t>
            </w:r>
          </w:p>
        </w:tc>
      </w:tr>
      <w:tr w:rsidR="005E2F31" w:rsidRPr="005E2F31" w14:paraId="29B446B7"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E986D7"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القيمة المكتسبة</w:t>
            </w:r>
          </w:p>
        </w:tc>
        <w:tc>
          <w:tcPr>
            <w:tcW w:w="0" w:type="auto"/>
            <w:hideMark/>
          </w:tcPr>
          <w:p w14:paraId="65E6AAD0"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roofErr w:type="spellStart"/>
            <w:r w:rsidRPr="005E2F31">
              <w:rPr>
                <w:rFonts w:ascii="Simplified Arabic" w:hAnsi="Simplified Arabic" w:cs="Simplified Arabic"/>
                <w:sz w:val="28"/>
                <w:szCs w:val="28"/>
                <w:lang w:val="fr-FR" w:bidi="ar-SY"/>
              </w:rPr>
              <w:t>Earned</w:t>
            </w:r>
            <w:proofErr w:type="spellEnd"/>
            <w:r w:rsidRPr="005E2F31">
              <w:rPr>
                <w:rFonts w:ascii="Simplified Arabic" w:hAnsi="Simplified Arabic" w:cs="Simplified Arabic"/>
                <w:sz w:val="28"/>
                <w:szCs w:val="28"/>
                <w:lang w:val="fr-FR" w:bidi="ar-SY"/>
              </w:rPr>
              <w:t xml:space="preserve"> Value Management (EVM)</w:t>
            </w:r>
          </w:p>
        </w:tc>
        <w:tc>
          <w:tcPr>
            <w:tcW w:w="0" w:type="auto"/>
            <w:hideMark/>
          </w:tcPr>
          <w:p w14:paraId="5D33DD0E"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أسلوب لقياس أداء المشروع بدمج النطاق والوقت والكلفة</w:t>
            </w:r>
            <w:r w:rsidRPr="005E2F31">
              <w:rPr>
                <w:rFonts w:ascii="Simplified Arabic" w:hAnsi="Simplified Arabic" w:cs="Simplified Arabic"/>
                <w:sz w:val="28"/>
                <w:szCs w:val="28"/>
                <w:lang w:val="fr-FR" w:bidi="ar-SY"/>
              </w:rPr>
              <w:t>.</w:t>
            </w:r>
          </w:p>
        </w:tc>
      </w:tr>
    </w:tbl>
    <w:p w14:paraId="0409B227" w14:textId="74DAF3F5" w:rsidR="005E2F31" w:rsidRPr="005E2F31" w:rsidRDefault="005E2F31" w:rsidP="005E2F31">
      <w:pPr>
        <w:spacing w:after="0" w:line="360" w:lineRule="auto"/>
        <w:rPr>
          <w:rFonts w:ascii="Simplified Arabic" w:hAnsi="Simplified Arabic" w:cs="Simplified Arabic"/>
          <w:sz w:val="28"/>
          <w:szCs w:val="28"/>
          <w:lang w:val="fr-FR" w:bidi="ar-SY"/>
        </w:rPr>
      </w:pPr>
    </w:p>
    <w:p w14:paraId="03042337"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قائمة الاختصارات</w:t>
      </w:r>
      <w:r w:rsidRPr="005E2F31">
        <w:rPr>
          <w:rFonts w:ascii="Simplified Arabic" w:hAnsi="Simplified Arabic" w:cs="Simplified Arabic"/>
          <w:b/>
          <w:bCs/>
          <w:sz w:val="28"/>
          <w:szCs w:val="28"/>
          <w:lang w:val="fr-FR" w:bidi="ar-SY"/>
        </w:rPr>
        <w:t xml:space="preserve"> (List of </w:t>
      </w:r>
      <w:proofErr w:type="spellStart"/>
      <w:r w:rsidRPr="005E2F31">
        <w:rPr>
          <w:rFonts w:ascii="Simplified Arabic" w:hAnsi="Simplified Arabic" w:cs="Simplified Arabic"/>
          <w:b/>
          <w:bCs/>
          <w:sz w:val="28"/>
          <w:szCs w:val="28"/>
          <w:lang w:val="fr-FR" w:bidi="ar-SY"/>
        </w:rPr>
        <w:t>Abbreviations</w:t>
      </w:r>
      <w:proofErr w:type="spellEnd"/>
      <w:r w:rsidRPr="005E2F31">
        <w:rPr>
          <w:rFonts w:ascii="Simplified Arabic" w:hAnsi="Simplified Arabic" w:cs="Simplified Arabic"/>
          <w:b/>
          <w:bCs/>
          <w:sz w:val="28"/>
          <w:szCs w:val="28"/>
          <w:lang w:val="fr-FR" w:bidi="ar-SY"/>
        </w:rPr>
        <w:t>)</w:t>
      </w:r>
    </w:p>
    <w:p w14:paraId="50C7AC6D" w14:textId="77777777" w:rsidR="005E2F31" w:rsidRPr="005E2F31"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AI</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Artificial</w:t>
      </w:r>
      <w:proofErr w:type="spellEnd"/>
      <w:r w:rsidRPr="005E2F31">
        <w:rPr>
          <w:rFonts w:ascii="Simplified Arabic" w:hAnsi="Simplified Arabic" w:cs="Simplified Arabic"/>
          <w:sz w:val="28"/>
          <w:szCs w:val="28"/>
          <w:lang w:val="fr-FR" w:bidi="ar-SY"/>
        </w:rPr>
        <w:t xml:space="preserve"> Intelligence – </w:t>
      </w:r>
      <w:r w:rsidRPr="005E2F31">
        <w:rPr>
          <w:rFonts w:ascii="Simplified Arabic" w:hAnsi="Simplified Arabic" w:cs="Simplified Arabic"/>
          <w:sz w:val="28"/>
          <w:szCs w:val="28"/>
          <w:rtl/>
        </w:rPr>
        <w:t>الذكاء الاصطناعي</w:t>
      </w:r>
    </w:p>
    <w:p w14:paraId="172EBB54" w14:textId="77777777" w:rsidR="005E2F31" w:rsidRPr="005E2F31"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GenAI</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Generative</w:t>
      </w:r>
      <w:proofErr w:type="spellEnd"/>
      <w:r w:rsidRPr="005E2F31">
        <w:rPr>
          <w:rFonts w:ascii="Simplified Arabic" w:hAnsi="Simplified Arabic" w:cs="Simplified Arabic"/>
          <w:sz w:val="28"/>
          <w:szCs w:val="28"/>
          <w:lang w:val="fr-FR" w:bidi="ar-SY"/>
        </w:rPr>
        <w:t xml:space="preserve"> AI – </w:t>
      </w:r>
      <w:r w:rsidRPr="005E2F31">
        <w:rPr>
          <w:rFonts w:ascii="Simplified Arabic" w:hAnsi="Simplified Arabic" w:cs="Simplified Arabic"/>
          <w:sz w:val="28"/>
          <w:szCs w:val="28"/>
          <w:rtl/>
        </w:rPr>
        <w:t>الذكاء الاصطناعي التوليدي</w:t>
      </w:r>
    </w:p>
    <w:p w14:paraId="76D534F1" w14:textId="77777777" w:rsidR="005E2F31" w:rsidRPr="005E2F31"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PM</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Project Manager – </w:t>
      </w:r>
      <w:r w:rsidRPr="005E2F31">
        <w:rPr>
          <w:rFonts w:ascii="Simplified Arabic" w:hAnsi="Simplified Arabic" w:cs="Simplified Arabic"/>
          <w:sz w:val="28"/>
          <w:szCs w:val="28"/>
          <w:rtl/>
        </w:rPr>
        <w:t>مدير المشروع</w:t>
      </w:r>
    </w:p>
    <w:p w14:paraId="6C5D00ED" w14:textId="77777777" w:rsidR="005E2F31" w:rsidRPr="005E2F31"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PMO</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Project Management Office – </w:t>
      </w:r>
      <w:r w:rsidRPr="005E2F31">
        <w:rPr>
          <w:rFonts w:ascii="Simplified Arabic" w:hAnsi="Simplified Arabic" w:cs="Simplified Arabic"/>
          <w:sz w:val="28"/>
          <w:szCs w:val="28"/>
          <w:rtl/>
        </w:rPr>
        <w:t>مكتب إدارة المشاريع</w:t>
      </w:r>
    </w:p>
    <w:p w14:paraId="46F97C35" w14:textId="77777777" w:rsidR="005E2F31" w:rsidRPr="005E2F31"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PMIS</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Project Management Information System – </w:t>
      </w:r>
      <w:r w:rsidRPr="005E2F31">
        <w:rPr>
          <w:rFonts w:ascii="Simplified Arabic" w:hAnsi="Simplified Arabic" w:cs="Simplified Arabic"/>
          <w:sz w:val="28"/>
          <w:szCs w:val="28"/>
          <w:rtl/>
        </w:rPr>
        <w:t>نظام معلومات إدارة المشاريع</w:t>
      </w:r>
    </w:p>
    <w:p w14:paraId="6C1EDDAF" w14:textId="77777777" w:rsidR="005E2F31" w:rsidRPr="005E2F31"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EVM</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Earned</w:t>
      </w:r>
      <w:proofErr w:type="spellEnd"/>
      <w:r w:rsidRPr="005E2F31">
        <w:rPr>
          <w:rFonts w:ascii="Simplified Arabic" w:hAnsi="Simplified Arabic" w:cs="Simplified Arabic"/>
          <w:sz w:val="28"/>
          <w:szCs w:val="28"/>
          <w:lang w:val="fr-FR" w:bidi="ar-SY"/>
        </w:rPr>
        <w:t xml:space="preserve"> Value Management – </w:t>
      </w:r>
      <w:r w:rsidRPr="005E2F31">
        <w:rPr>
          <w:rFonts w:ascii="Simplified Arabic" w:hAnsi="Simplified Arabic" w:cs="Simplified Arabic"/>
          <w:sz w:val="28"/>
          <w:szCs w:val="28"/>
          <w:rtl/>
        </w:rPr>
        <w:t>إدارة القيمة المكتسبة</w:t>
      </w:r>
    </w:p>
    <w:p w14:paraId="772B7A02" w14:textId="77777777" w:rsidR="005E2F31" w:rsidRPr="00A14BF6" w:rsidRDefault="005E2F31" w:rsidP="005E2F31">
      <w:pPr>
        <w:numPr>
          <w:ilvl w:val="0"/>
          <w:numId w:val="128"/>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NLP</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Natural </w:t>
      </w:r>
      <w:proofErr w:type="spellStart"/>
      <w:r w:rsidRPr="005E2F31">
        <w:rPr>
          <w:rFonts w:ascii="Simplified Arabic" w:hAnsi="Simplified Arabic" w:cs="Simplified Arabic"/>
          <w:sz w:val="28"/>
          <w:szCs w:val="28"/>
          <w:lang w:val="fr-FR" w:bidi="ar-SY"/>
        </w:rPr>
        <w:t>Language</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Processing</w:t>
      </w:r>
      <w:proofErr w:type="spellEnd"/>
      <w:r w:rsidRPr="005E2F31">
        <w:rPr>
          <w:rFonts w:ascii="Simplified Arabic" w:hAnsi="Simplified Arabic" w:cs="Simplified Arabic"/>
          <w:sz w:val="28"/>
          <w:szCs w:val="28"/>
          <w:lang w:val="fr-FR" w:bidi="ar-SY"/>
        </w:rPr>
        <w:t xml:space="preserve"> – </w:t>
      </w:r>
      <w:r w:rsidRPr="005E2F31">
        <w:rPr>
          <w:rFonts w:ascii="Simplified Arabic" w:hAnsi="Simplified Arabic" w:cs="Simplified Arabic"/>
          <w:sz w:val="28"/>
          <w:szCs w:val="28"/>
          <w:rtl/>
        </w:rPr>
        <w:t>معالجة اللغة الطبيعية</w:t>
      </w:r>
    </w:p>
    <w:p w14:paraId="0E0B9B1C"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31062824"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047C586A"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2B96E1E1"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5D3942B3"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152CBD87"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02BBAA83"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499A409C"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437582EF"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6B9D9BCE"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7C2948AB"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59F48D3F"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pict w14:anchorId="53BDB1E8">
          <v:rect id="_x0000_i1511" style="width:0;height:1.5pt" o:hralign="center" o:hrstd="t" o:hr="t" fillcolor="#a0a0a0" stroked="f"/>
        </w:pict>
      </w:r>
    </w:p>
    <w:p w14:paraId="15DB80B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الفصل الأول: الإطار العام للبحث</w:t>
      </w:r>
    </w:p>
    <w:p w14:paraId="20E64D6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 </w:t>
      </w:r>
      <w:r w:rsidRPr="005E2F31">
        <w:rPr>
          <w:rFonts w:ascii="Simplified Arabic" w:hAnsi="Simplified Arabic" w:cs="Simplified Arabic"/>
          <w:b/>
          <w:bCs/>
          <w:sz w:val="28"/>
          <w:szCs w:val="28"/>
          <w:rtl/>
        </w:rPr>
        <w:t>مقدمة</w:t>
      </w:r>
    </w:p>
    <w:p w14:paraId="3E34C049"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أصبحت المشاريع هي الآلية الأساسية التي تُحوّل بها المؤسسات استراتيجياتها إلى نتائج: إطلاق منتجات، تطوير خدمات، بناء بنى تحتية، تنفيذ تحول رقمي، أو إعادة هيكلة عمليات. وفي المقابل، تتزايد تعقيدات المشاريع بسبب الاعتماد على فرق متعددة التخصصات، وسلاسل توريد متغيرة، وتوقعات عالية لأصحاب المصلحة، وضغوط زمنية ومالية مستمرة. في هذا السياق يتصاعد الاهتمام بتقنيات الذكاء الاصطناعي بوصفها وسائل لرفع الإنتاجية، وتحسين دقة التنبؤ، وتسريع اتخاذ القرار</w:t>
      </w:r>
      <w:r w:rsidRPr="005E2F31">
        <w:rPr>
          <w:rFonts w:ascii="Simplified Arabic" w:hAnsi="Simplified Arabic" w:cs="Simplified Arabic"/>
          <w:sz w:val="28"/>
          <w:szCs w:val="28"/>
          <w:lang w:val="fr-FR" w:bidi="ar-SY"/>
        </w:rPr>
        <w:t>.</w:t>
      </w:r>
    </w:p>
    <w:p w14:paraId="08C19620"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يشير تقرير مؤتمر الأمم المتحدة للتجارة والتنمية (</w:t>
      </w:r>
      <w:proofErr w:type="spellStart"/>
      <w:r w:rsidRPr="005E2F31">
        <w:rPr>
          <w:rFonts w:ascii="Simplified Arabic" w:hAnsi="Simplified Arabic" w:cs="Simplified Arabic"/>
          <w:sz w:val="28"/>
          <w:szCs w:val="28"/>
          <w:rtl/>
        </w:rPr>
        <w:t>الأونكتاد</w:t>
      </w:r>
      <w:proofErr w:type="spellEnd"/>
      <w:r w:rsidRPr="005E2F31">
        <w:rPr>
          <w:rFonts w:ascii="Simplified Arabic" w:hAnsi="Simplified Arabic" w:cs="Simplified Arabic"/>
          <w:sz w:val="28"/>
          <w:szCs w:val="28"/>
          <w:rtl/>
        </w:rPr>
        <w:t>) إلى أن الذكاء الاصطناعي «أول تكنولوجيا في التاريخ يمكنها اتخاذ القرارات وتوليد الأفكار من تلقاء نفسها»، وأن التطور السريع فاق قدرة الحكومات على الاستجابة بفعالية</w:t>
      </w:r>
      <w:r w:rsidRPr="005E2F31">
        <w:rPr>
          <w:rFonts w:ascii="Simplified Arabic" w:hAnsi="Simplified Arabic" w:cs="Simplified Arabic"/>
          <w:sz w:val="28"/>
          <w:szCs w:val="28"/>
          <w:lang w:val="fr-FR" w:bidi="ar-SY"/>
        </w:rPr>
        <w:t xml:space="preserve"> (UNCTAD</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وتزداد أهمية هذه الإشارة في إدارة المشاريع لأن جزءًا كبيرًا من عمل مدير المشروع يرتبط بقرارات يومية—أحيانًا تحت ضغط الوقت وبمعلومات ناقصة—مثل إعادة جدولة المهام، إعادة توزيع الموارد، أو التصعيد المبكر للمخاطر</w:t>
      </w:r>
      <w:r w:rsidRPr="005E2F31">
        <w:rPr>
          <w:rFonts w:ascii="Simplified Arabic" w:hAnsi="Simplified Arabic" w:cs="Simplified Arabic"/>
          <w:sz w:val="28"/>
          <w:szCs w:val="28"/>
          <w:lang w:val="fr-FR" w:bidi="ar-SY"/>
        </w:rPr>
        <w:t>.</w:t>
      </w:r>
    </w:p>
    <w:p w14:paraId="05A908CB"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 xml:space="preserve">من جهة أخرى، تركز المعايير المهنية على قابلية تطبيق ممارسات إدارة المشاريع على أي منظمة وأي نوع مشروع بغض النظر عن الحجم أو التعقيد. فالمعيار </w:t>
      </w:r>
      <w:r w:rsidRPr="005E2F31">
        <w:rPr>
          <w:rFonts w:ascii="Simplified Arabic" w:hAnsi="Simplified Arabic" w:cs="Simplified Arabic"/>
          <w:b/>
          <w:bCs/>
          <w:sz w:val="28"/>
          <w:szCs w:val="28"/>
          <w:lang w:val="fr-FR" w:bidi="ar-SY"/>
        </w:rPr>
        <w:t>ISO 21502:2020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يعرّف توجيهًا عامًا لإدارة المشاريع قابلًا للتطبيق على كافة أنواع المشاريع ومناهج التسليم المختلفة بما فيها الأساليب الرشيقة والهجينة</w:t>
      </w:r>
      <w:r w:rsidRPr="005E2F31">
        <w:rPr>
          <w:rFonts w:ascii="Simplified Arabic" w:hAnsi="Simplified Arabic" w:cs="Simplified Arabic"/>
          <w:sz w:val="28"/>
          <w:szCs w:val="28"/>
          <w:lang w:val="fr-FR" w:bidi="ar-SY"/>
        </w:rPr>
        <w:t xml:space="preserve"> (ISO</w:t>
      </w:r>
      <w:r w:rsidRPr="005E2F31">
        <w:rPr>
          <w:rFonts w:ascii="Simplified Arabic" w:hAnsi="Simplified Arabic" w:cs="Simplified Arabic"/>
          <w:sz w:val="28"/>
          <w:szCs w:val="28"/>
          <w:rtl/>
        </w:rPr>
        <w:t>، 2020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وبالقياس على ذلك، فإن إدخال الذكاء الاصطناعي إلى إدارة المشاريع لا يجب أن يُقدَّم كحل سحري منفصل، بل كطبقة دعم قابلة للمواءمة مع سياق المنظمة ونضجها وإطارها الحاكم</w:t>
      </w:r>
      <w:r w:rsidRPr="005E2F31">
        <w:rPr>
          <w:rFonts w:ascii="Simplified Arabic" w:hAnsi="Simplified Arabic" w:cs="Simplified Arabic"/>
          <w:sz w:val="28"/>
          <w:szCs w:val="28"/>
          <w:lang w:val="fr-FR" w:bidi="ar-SY"/>
        </w:rPr>
        <w:t>.</w:t>
      </w:r>
    </w:p>
    <w:p w14:paraId="479020A7" w14:textId="77777777" w:rsidR="00A14BF6" w:rsidRDefault="00A14BF6" w:rsidP="00A14BF6">
      <w:pPr>
        <w:spacing w:after="0" w:line="360" w:lineRule="auto"/>
        <w:rPr>
          <w:rFonts w:ascii="Simplified Arabic" w:hAnsi="Simplified Arabic" w:cs="Simplified Arabic"/>
          <w:sz w:val="28"/>
          <w:szCs w:val="28"/>
          <w:rtl/>
          <w:lang w:val="fr-FR" w:bidi="ar-SY"/>
        </w:rPr>
      </w:pPr>
    </w:p>
    <w:p w14:paraId="0F4AA8A2"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40C30BF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1.2 </w:t>
      </w:r>
      <w:r w:rsidRPr="005E2F31">
        <w:rPr>
          <w:rFonts w:ascii="Simplified Arabic" w:hAnsi="Simplified Arabic" w:cs="Simplified Arabic"/>
          <w:b/>
          <w:bCs/>
          <w:sz w:val="28"/>
          <w:szCs w:val="28"/>
          <w:rtl/>
        </w:rPr>
        <w:t>المراجعة الأدبية (الدراسات السابقة والاتجاهات)</w:t>
      </w:r>
    </w:p>
    <w:p w14:paraId="15ADFF3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تصنيف الأدبيات الحديثة في موضوع الذكاء الاصطناعي وإدارة المشاريع إلى أربع موجات رئيسية</w:t>
      </w:r>
      <w:r w:rsidRPr="005E2F31">
        <w:rPr>
          <w:rFonts w:ascii="Simplified Arabic" w:hAnsi="Simplified Arabic" w:cs="Simplified Arabic"/>
          <w:sz w:val="28"/>
          <w:szCs w:val="28"/>
          <w:lang w:val="fr-FR" w:bidi="ar-SY"/>
        </w:rPr>
        <w:t>:</w:t>
      </w:r>
    </w:p>
    <w:p w14:paraId="4F255CBD" w14:textId="77777777" w:rsidR="005E2F31" w:rsidRPr="005E2F31" w:rsidRDefault="005E2F31" w:rsidP="005E2F31">
      <w:pPr>
        <w:numPr>
          <w:ilvl w:val="0"/>
          <w:numId w:val="12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موجة الأتمتة التشغيلية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تركّز على استخدام الخوارزميات لأتمتة الجداول، وتخصيص الموارد، واستخراج مؤشرات الأداء</w:t>
      </w:r>
      <w:r w:rsidRPr="005E2F31">
        <w:rPr>
          <w:rFonts w:ascii="Simplified Arabic" w:hAnsi="Simplified Arabic" w:cs="Simplified Arabic"/>
          <w:sz w:val="28"/>
          <w:szCs w:val="28"/>
          <w:lang w:val="fr-FR" w:bidi="ar-SY"/>
        </w:rPr>
        <w:t>.</w:t>
      </w:r>
    </w:p>
    <w:p w14:paraId="6763A47C" w14:textId="77777777" w:rsidR="005E2F31" w:rsidRPr="005E2F31" w:rsidRDefault="005E2F31" w:rsidP="005E2F31">
      <w:pPr>
        <w:numPr>
          <w:ilvl w:val="0"/>
          <w:numId w:val="12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موجة التحليلات التنبؤية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تستثمر بيانات المشاريع السابقة لتوقّع التأخير وتجاوزات الكلفة واكتشاف الأنماط</w:t>
      </w:r>
      <w:r w:rsidRPr="005E2F31">
        <w:rPr>
          <w:rFonts w:ascii="Simplified Arabic" w:hAnsi="Simplified Arabic" w:cs="Simplified Arabic"/>
          <w:sz w:val="28"/>
          <w:szCs w:val="28"/>
          <w:lang w:val="fr-FR" w:bidi="ar-SY"/>
        </w:rPr>
        <w:t>.</w:t>
      </w:r>
    </w:p>
    <w:p w14:paraId="74AA237A" w14:textId="77777777" w:rsidR="005E2F31" w:rsidRPr="005E2F31" w:rsidRDefault="005E2F31" w:rsidP="005E2F31">
      <w:pPr>
        <w:numPr>
          <w:ilvl w:val="0"/>
          <w:numId w:val="12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موجة الذكاء الاصطناعي التوليدي</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تُدخل قدرات توليد النصوص في وثائق المشروع (خطط، تقارير، ملخصات اجتماعات)، وتساعد في معالجة التواصل المعقد</w:t>
      </w:r>
      <w:r w:rsidRPr="005E2F31">
        <w:rPr>
          <w:rFonts w:ascii="Simplified Arabic" w:hAnsi="Simplified Arabic" w:cs="Simplified Arabic"/>
          <w:sz w:val="28"/>
          <w:szCs w:val="28"/>
          <w:lang w:val="fr-FR" w:bidi="ar-SY"/>
        </w:rPr>
        <w:t>.</w:t>
      </w:r>
    </w:p>
    <w:p w14:paraId="3E1FF7E1" w14:textId="77777777" w:rsidR="005E2F31" w:rsidRPr="005E2F31" w:rsidRDefault="005E2F31" w:rsidP="005E2F31">
      <w:pPr>
        <w:numPr>
          <w:ilvl w:val="0"/>
          <w:numId w:val="12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موجة الوكلاء الأذكياء</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Agentic</w:t>
      </w:r>
      <w:proofErr w:type="spellEnd"/>
      <w:r w:rsidRPr="005E2F31">
        <w:rPr>
          <w:rFonts w:ascii="Simplified Arabic" w:hAnsi="Simplified Arabic" w:cs="Simplified Arabic"/>
          <w:b/>
          <w:bCs/>
          <w:sz w:val="28"/>
          <w:szCs w:val="28"/>
          <w:lang w:val="fr-FR" w:bidi="ar-SY"/>
        </w:rPr>
        <w:t xml:space="preserve"> PM)</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تدفع نحو أنظمة قادرة على تنفيذ إجراءات شبه ذاتية ضمن سياسات حوكمة محددة</w:t>
      </w:r>
      <w:r w:rsidRPr="005E2F31">
        <w:rPr>
          <w:rFonts w:ascii="Simplified Arabic" w:hAnsi="Simplified Arabic" w:cs="Simplified Arabic"/>
          <w:sz w:val="28"/>
          <w:szCs w:val="28"/>
          <w:lang w:val="fr-FR" w:bidi="ar-SY"/>
        </w:rPr>
        <w:t>.</w:t>
      </w:r>
    </w:p>
    <w:p w14:paraId="6B75569E" w14:textId="77777777" w:rsidR="005E2F31" w:rsidRPr="00A14BF6"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 xml:space="preserve">وتعد تقارير الجهات المهنية مصدرًا مهمًا لفهم الاستخدام الواقعي. على سبيل المثال، يقدم تقرير </w:t>
      </w:r>
      <w:r w:rsidRPr="005E2F31">
        <w:rPr>
          <w:rFonts w:ascii="Simplified Arabic" w:hAnsi="Simplified Arabic" w:cs="Simplified Arabic"/>
          <w:b/>
          <w:bCs/>
          <w:sz w:val="28"/>
          <w:szCs w:val="28"/>
          <w:lang w:val="fr-FR" w:bidi="ar-SY"/>
        </w:rPr>
        <w:t>PMI Sweden</w:t>
      </w:r>
      <w:r w:rsidRPr="005E2F31">
        <w:rPr>
          <w:rFonts w:ascii="Simplified Arabic" w:hAnsi="Simplified Arabic" w:cs="Simplified Arabic"/>
          <w:sz w:val="28"/>
          <w:szCs w:val="28"/>
          <w:lang w:val="fr-FR" w:bidi="ar-SY"/>
        </w:rPr>
        <w:t xml:space="preserve"> (2024) </w:t>
      </w:r>
      <w:r w:rsidRPr="005E2F31">
        <w:rPr>
          <w:rFonts w:ascii="Simplified Arabic" w:hAnsi="Simplified Arabic" w:cs="Simplified Arabic"/>
          <w:sz w:val="28"/>
          <w:szCs w:val="28"/>
          <w:rtl/>
        </w:rPr>
        <w:t xml:space="preserve">نتائج مسح واسع حول أثر الذكاء الاصطناعي في عمل مديري المشاريع عالميًا، </w:t>
      </w:r>
      <w:proofErr w:type="spellStart"/>
      <w:r w:rsidRPr="005E2F31">
        <w:rPr>
          <w:rFonts w:ascii="Simplified Arabic" w:hAnsi="Simplified Arabic" w:cs="Simplified Arabic"/>
          <w:sz w:val="28"/>
          <w:szCs w:val="28"/>
          <w:rtl/>
        </w:rPr>
        <w:t>ويستكمله</w:t>
      </w:r>
      <w:proofErr w:type="spellEnd"/>
      <w:r w:rsidRPr="005E2F31">
        <w:rPr>
          <w:rFonts w:ascii="Simplified Arabic" w:hAnsi="Simplified Arabic" w:cs="Simplified Arabic"/>
          <w:sz w:val="28"/>
          <w:szCs w:val="28"/>
          <w:rtl/>
        </w:rPr>
        <w:t xml:space="preserve"> تقرير لاحق بعد عام بعنوان </w:t>
      </w:r>
      <w:r w:rsidRPr="005E2F31">
        <w:rPr>
          <w:rFonts w:ascii="Simplified Arabic" w:hAnsi="Simplified Arabic" w:cs="Simplified Arabic"/>
          <w:i/>
          <w:iCs/>
          <w:sz w:val="28"/>
          <w:szCs w:val="28"/>
          <w:lang w:val="fr-FR" w:bidi="ar-SY"/>
        </w:rPr>
        <w:t xml:space="preserve">One </w:t>
      </w:r>
      <w:proofErr w:type="spellStart"/>
      <w:r w:rsidRPr="005E2F31">
        <w:rPr>
          <w:rFonts w:ascii="Simplified Arabic" w:hAnsi="Simplified Arabic" w:cs="Simplified Arabic"/>
          <w:i/>
          <w:iCs/>
          <w:sz w:val="28"/>
          <w:szCs w:val="28"/>
          <w:lang w:val="fr-FR" w:bidi="ar-SY"/>
        </w:rPr>
        <w:t>Year</w:t>
      </w:r>
      <w:proofErr w:type="spellEnd"/>
      <w:r w:rsidRPr="005E2F31">
        <w:rPr>
          <w:rFonts w:ascii="Simplified Arabic" w:hAnsi="Simplified Arabic" w:cs="Simplified Arabic"/>
          <w:i/>
          <w:iCs/>
          <w:sz w:val="28"/>
          <w:szCs w:val="28"/>
          <w:lang w:val="fr-FR" w:bidi="ar-SY"/>
        </w:rPr>
        <w:t xml:space="preserve"> Later, 2025 and Beyond</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موضحًا اتساع نطاق الاستخدام وتزايد الحاجة إلى مهارات جديدة وإلى أطر أخلاقية وتشغيلية</w:t>
      </w:r>
      <w:r w:rsidRPr="005E2F31">
        <w:rPr>
          <w:rFonts w:ascii="Simplified Arabic" w:hAnsi="Simplified Arabic" w:cs="Simplified Arabic"/>
          <w:sz w:val="28"/>
          <w:szCs w:val="28"/>
          <w:lang w:val="fr-FR" w:bidi="ar-SY"/>
        </w:rPr>
        <w:t xml:space="preserve"> (PMI Sweden</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0F88CA1C"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1.3 </w:t>
      </w:r>
      <w:r w:rsidRPr="005E2F31">
        <w:rPr>
          <w:rFonts w:ascii="Simplified Arabic" w:hAnsi="Simplified Arabic" w:cs="Simplified Arabic"/>
          <w:b/>
          <w:bCs/>
          <w:sz w:val="28"/>
          <w:szCs w:val="28"/>
          <w:rtl/>
        </w:rPr>
        <w:t>مشكلة البحث (أسئلة البحث)</w:t>
      </w:r>
    </w:p>
    <w:p w14:paraId="0DBE5E6E"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تنطلق مشكلة البحث من فجوة بين سرعة توفر أدوات الذكاء الاصطناعي وسهولة تجربتها، وبين قدرة المؤسسات على دمجها في إدارة المشاريع بطريقة موثوقة وقابلة للقياس، وتحت حوكمة تقلل المخاطر. ويمكن صياغة المشكلة في الأسئلة الآتية</w:t>
      </w:r>
      <w:r w:rsidRPr="005E2F31">
        <w:rPr>
          <w:rFonts w:ascii="Simplified Arabic" w:hAnsi="Simplified Arabic" w:cs="Simplified Arabic"/>
          <w:sz w:val="28"/>
          <w:szCs w:val="28"/>
          <w:lang w:val="fr-FR" w:bidi="ar-SY"/>
        </w:rPr>
        <w:t>:</w:t>
      </w:r>
    </w:p>
    <w:p w14:paraId="5B3955A9" w14:textId="77777777" w:rsidR="005E2F31" w:rsidRPr="005E2F31" w:rsidRDefault="005E2F31" w:rsidP="005E2F31">
      <w:pPr>
        <w:numPr>
          <w:ilvl w:val="0"/>
          <w:numId w:val="1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ما أبرز مجالات إدارة المشاريع التي يمكن أن يضيف فيها الذكاء الاصطناعي قيمة قابلة للقياس؟</w:t>
      </w:r>
    </w:p>
    <w:p w14:paraId="41981AF9" w14:textId="77777777" w:rsidR="005E2F31" w:rsidRPr="005E2F31" w:rsidRDefault="005E2F31" w:rsidP="005E2F31">
      <w:pPr>
        <w:numPr>
          <w:ilvl w:val="0"/>
          <w:numId w:val="1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ما الأنماط التقنية الأكثر ملاءمة لكل مرحلة من مراحل دورة حياة المشروع (تخطيط، تنفيذ، مراقبة، إغلاق)؟</w:t>
      </w:r>
    </w:p>
    <w:p w14:paraId="034F8F7D" w14:textId="77777777" w:rsidR="005E2F31" w:rsidRPr="005E2F31" w:rsidRDefault="005E2F31" w:rsidP="005E2F31">
      <w:pPr>
        <w:numPr>
          <w:ilvl w:val="0"/>
          <w:numId w:val="1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ما المخاطر الأخلاقية والتنظيمية والتشغيلية المصاحبة لتبني الذكاء الاصطناعي في إدارة المشاريع؟</w:t>
      </w:r>
    </w:p>
    <w:p w14:paraId="1E405766" w14:textId="77777777" w:rsidR="005E2F31" w:rsidRPr="005E2F31" w:rsidRDefault="005E2F31" w:rsidP="005E2F31">
      <w:pPr>
        <w:numPr>
          <w:ilvl w:val="0"/>
          <w:numId w:val="1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كيف يمكن تصميم نموذج حوكمة وتشغيل داخل</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يحقق الاستفادة ويحد من المخاطر؟</w:t>
      </w:r>
    </w:p>
    <w:p w14:paraId="2565A53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1.4 </w:t>
      </w:r>
      <w:r w:rsidRPr="005E2F31">
        <w:rPr>
          <w:rFonts w:ascii="Simplified Arabic" w:hAnsi="Simplified Arabic" w:cs="Simplified Arabic"/>
          <w:b/>
          <w:bCs/>
          <w:sz w:val="28"/>
          <w:szCs w:val="28"/>
          <w:rtl/>
        </w:rPr>
        <w:t>فرضيات البحث</w:t>
      </w:r>
    </w:p>
    <w:p w14:paraId="47812D6A" w14:textId="77777777" w:rsidR="005E2F31" w:rsidRPr="005E2F31" w:rsidRDefault="005E2F31" w:rsidP="005E2F31">
      <w:pPr>
        <w:numPr>
          <w:ilvl w:val="0"/>
          <w:numId w:val="1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الفرضية (1): يساهم الذكاء الاصطناعي—عند دمجه داخل عمليات</w:t>
      </w:r>
      <w:r w:rsidRPr="005E2F31">
        <w:rPr>
          <w:rFonts w:ascii="Simplified Arabic" w:hAnsi="Simplified Arabic" w:cs="Simplified Arabic"/>
          <w:sz w:val="28"/>
          <w:szCs w:val="28"/>
          <w:lang w:val="fr-FR" w:bidi="ar-SY"/>
        </w:rPr>
        <w:t xml:space="preserve"> PMO—</w:t>
      </w:r>
      <w:r w:rsidRPr="005E2F31">
        <w:rPr>
          <w:rFonts w:ascii="Simplified Arabic" w:hAnsi="Simplified Arabic" w:cs="Simplified Arabic"/>
          <w:sz w:val="28"/>
          <w:szCs w:val="28"/>
          <w:rtl/>
        </w:rPr>
        <w:t>في تقليل زمن الأعمال الإدارية المتكررة وتحسين شفافية التقارير</w:t>
      </w:r>
      <w:r w:rsidRPr="005E2F31">
        <w:rPr>
          <w:rFonts w:ascii="Simplified Arabic" w:hAnsi="Simplified Arabic" w:cs="Simplified Arabic"/>
          <w:sz w:val="28"/>
          <w:szCs w:val="28"/>
          <w:lang w:val="fr-FR" w:bidi="ar-SY"/>
        </w:rPr>
        <w:t>.</w:t>
      </w:r>
    </w:p>
    <w:p w14:paraId="41B818F2" w14:textId="77777777" w:rsidR="005E2F31" w:rsidRPr="005E2F31" w:rsidRDefault="005E2F31" w:rsidP="005E2F31">
      <w:pPr>
        <w:numPr>
          <w:ilvl w:val="0"/>
          <w:numId w:val="1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الفرضية (2): تُحسن النماذج التنبؤية المعتمدة على بيانات تاريخية من دقة توقع التأخير وتجاوزات الكلفة مقارنة بالاعتماد على التقديرات الحدسية وحدها</w:t>
      </w:r>
      <w:r w:rsidRPr="005E2F31">
        <w:rPr>
          <w:rFonts w:ascii="Simplified Arabic" w:hAnsi="Simplified Arabic" w:cs="Simplified Arabic"/>
          <w:sz w:val="28"/>
          <w:szCs w:val="28"/>
          <w:lang w:val="fr-FR" w:bidi="ar-SY"/>
        </w:rPr>
        <w:t>.</w:t>
      </w:r>
    </w:p>
    <w:p w14:paraId="4EA1C2CC" w14:textId="77777777" w:rsidR="005E2F31" w:rsidRPr="005E2F31" w:rsidRDefault="005E2F31" w:rsidP="005E2F31">
      <w:pPr>
        <w:numPr>
          <w:ilvl w:val="0"/>
          <w:numId w:val="1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الفرضية (3): يزيد الذكاء الاصطناعي التوليدي من سرعة إنتاج وثائق المشروع وجودتها المبدئية، بشرط تطبيق مراجعة بشرية وسياسات تحقق</w:t>
      </w:r>
      <w:r w:rsidRPr="005E2F31">
        <w:rPr>
          <w:rFonts w:ascii="Simplified Arabic" w:hAnsi="Simplified Arabic" w:cs="Simplified Arabic"/>
          <w:sz w:val="28"/>
          <w:szCs w:val="28"/>
          <w:lang w:val="fr-FR" w:bidi="ar-SY"/>
        </w:rPr>
        <w:t>.</w:t>
      </w:r>
    </w:p>
    <w:p w14:paraId="2EBADF82" w14:textId="77777777" w:rsidR="005E2F31" w:rsidRPr="005E2F31" w:rsidRDefault="005E2F31" w:rsidP="005E2F31">
      <w:pPr>
        <w:numPr>
          <w:ilvl w:val="0"/>
          <w:numId w:val="1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الفرضية (4): غياب الحوكمة قد يؤدي إلى مخاطر تتجاوز المنافع (تسريب بيانات، انحياز في تخصيص الموارد، أو قرارات غير مبررة)</w:t>
      </w:r>
      <w:r w:rsidRPr="005E2F31">
        <w:rPr>
          <w:rFonts w:ascii="Simplified Arabic" w:hAnsi="Simplified Arabic" w:cs="Simplified Arabic"/>
          <w:sz w:val="28"/>
          <w:szCs w:val="28"/>
          <w:lang w:val="fr-FR" w:bidi="ar-SY"/>
        </w:rPr>
        <w:t>.</w:t>
      </w:r>
    </w:p>
    <w:p w14:paraId="521D3812"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1.5 </w:t>
      </w:r>
      <w:r w:rsidRPr="005E2F31">
        <w:rPr>
          <w:rFonts w:ascii="Simplified Arabic" w:hAnsi="Simplified Arabic" w:cs="Simplified Arabic"/>
          <w:b/>
          <w:bCs/>
          <w:sz w:val="28"/>
          <w:szCs w:val="28"/>
          <w:rtl/>
        </w:rPr>
        <w:t>أهداف البحث</w:t>
      </w:r>
    </w:p>
    <w:p w14:paraId="45FCED12" w14:textId="77777777" w:rsidR="005E2F31" w:rsidRPr="005E2F31" w:rsidRDefault="005E2F31" w:rsidP="005E2F31">
      <w:pPr>
        <w:numPr>
          <w:ilvl w:val="0"/>
          <w:numId w:val="1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بناء إطار يربط بين قدرات الذكاء الاصطناعي وأنشطة إدارة المشاريع عبر دورة الحياة</w:t>
      </w:r>
      <w:r w:rsidRPr="005E2F31">
        <w:rPr>
          <w:rFonts w:ascii="Simplified Arabic" w:hAnsi="Simplified Arabic" w:cs="Simplified Arabic"/>
          <w:sz w:val="28"/>
          <w:szCs w:val="28"/>
          <w:lang w:val="fr-FR" w:bidi="ar-SY"/>
        </w:rPr>
        <w:t>.</w:t>
      </w:r>
    </w:p>
    <w:p w14:paraId="131F9FE9" w14:textId="77777777" w:rsidR="005E2F31" w:rsidRPr="005E2F31" w:rsidRDefault="005E2F31" w:rsidP="005E2F31">
      <w:pPr>
        <w:numPr>
          <w:ilvl w:val="0"/>
          <w:numId w:val="1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تحديد حالات استخدام عملية</w:t>
      </w:r>
      <w:r w:rsidRPr="005E2F31">
        <w:rPr>
          <w:rFonts w:ascii="Simplified Arabic" w:hAnsi="Simplified Arabic" w:cs="Simplified Arabic"/>
          <w:sz w:val="28"/>
          <w:szCs w:val="28"/>
          <w:lang w:val="fr-FR" w:bidi="ar-SY"/>
        </w:rPr>
        <w:t xml:space="preserve"> (Use Cases) </w:t>
      </w:r>
      <w:r w:rsidRPr="005E2F31">
        <w:rPr>
          <w:rFonts w:ascii="Simplified Arabic" w:hAnsi="Simplified Arabic" w:cs="Simplified Arabic"/>
          <w:sz w:val="28"/>
          <w:szCs w:val="28"/>
          <w:rtl/>
        </w:rPr>
        <w:t>مدعومة بأمثلة وأدوات</w:t>
      </w:r>
      <w:r w:rsidRPr="005E2F31">
        <w:rPr>
          <w:rFonts w:ascii="Simplified Arabic" w:hAnsi="Simplified Arabic" w:cs="Simplified Arabic"/>
          <w:sz w:val="28"/>
          <w:szCs w:val="28"/>
          <w:lang w:val="fr-FR" w:bidi="ar-SY"/>
        </w:rPr>
        <w:t>.</w:t>
      </w:r>
    </w:p>
    <w:p w14:paraId="3F46755A" w14:textId="77777777" w:rsidR="005E2F31" w:rsidRPr="005E2F31" w:rsidRDefault="005E2F31" w:rsidP="005E2F31">
      <w:pPr>
        <w:numPr>
          <w:ilvl w:val="0"/>
          <w:numId w:val="1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تطوير مصفوفة مخاطر وحوكمة للذكاء الاصطناعي في إدارة المشاريع</w:t>
      </w:r>
      <w:r w:rsidRPr="005E2F31">
        <w:rPr>
          <w:rFonts w:ascii="Simplified Arabic" w:hAnsi="Simplified Arabic" w:cs="Simplified Arabic"/>
          <w:sz w:val="28"/>
          <w:szCs w:val="28"/>
          <w:lang w:val="fr-FR" w:bidi="ar-SY"/>
        </w:rPr>
        <w:t>.</w:t>
      </w:r>
    </w:p>
    <w:p w14:paraId="0D10D105" w14:textId="77777777" w:rsidR="005E2F31" w:rsidRPr="005E2F31" w:rsidRDefault="005E2F31" w:rsidP="005E2F31">
      <w:pPr>
        <w:numPr>
          <w:ilvl w:val="0"/>
          <w:numId w:val="1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اقتراح خارطة طريق لتبنّي الذكاء الاصطناعي داخل</w:t>
      </w:r>
      <w:r w:rsidRPr="005E2F31">
        <w:rPr>
          <w:rFonts w:ascii="Simplified Arabic" w:hAnsi="Simplified Arabic" w:cs="Simplified Arabic"/>
          <w:sz w:val="28"/>
          <w:szCs w:val="28"/>
          <w:lang w:val="fr-FR" w:bidi="ar-SY"/>
        </w:rPr>
        <w:t xml:space="preserve"> PMO.</w:t>
      </w:r>
    </w:p>
    <w:p w14:paraId="592F5FB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1.6 </w:t>
      </w:r>
      <w:r w:rsidRPr="005E2F31">
        <w:rPr>
          <w:rFonts w:ascii="Simplified Arabic" w:hAnsi="Simplified Arabic" w:cs="Simplified Arabic"/>
          <w:b/>
          <w:bCs/>
          <w:sz w:val="28"/>
          <w:szCs w:val="28"/>
          <w:rtl/>
        </w:rPr>
        <w:t>أهمية البحث</w:t>
      </w:r>
    </w:p>
    <w:p w14:paraId="0976EFF5"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تكمن أهمية البحث في أنه يجمع بين منظورين غالبًا ما يُعالجان منفصلين: منظور إدارة المشاريع (المنهجيات والعمليات) ومنظور الذكاء الاصطناعي (النماذج والبيانات والحوسبة). كما يقدم إطارًا قابلًا للتطبيق داخل المؤسسات العربية التي قد تواجه تحديات إضافية تتعلق بحوكمة البيانات، ونقص المهارات، والتوافق التنظيمي</w:t>
      </w:r>
      <w:r w:rsidRPr="005E2F31">
        <w:rPr>
          <w:rFonts w:ascii="Simplified Arabic" w:hAnsi="Simplified Arabic" w:cs="Simplified Arabic"/>
          <w:sz w:val="28"/>
          <w:szCs w:val="28"/>
          <w:lang w:val="fr-FR" w:bidi="ar-SY"/>
        </w:rPr>
        <w:t>.</w:t>
      </w:r>
    </w:p>
    <w:p w14:paraId="32E037A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1.7 </w:t>
      </w:r>
      <w:r w:rsidRPr="005E2F31">
        <w:rPr>
          <w:rFonts w:ascii="Simplified Arabic" w:hAnsi="Simplified Arabic" w:cs="Simplified Arabic"/>
          <w:b/>
          <w:bCs/>
          <w:sz w:val="28"/>
          <w:szCs w:val="28"/>
          <w:rtl/>
        </w:rPr>
        <w:t>منهجية البحث</w:t>
      </w:r>
    </w:p>
    <w:p w14:paraId="5EC33371"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يعتمد البحث على منهج وصفي–تحليلي يقوم على</w:t>
      </w:r>
      <w:r w:rsidRPr="005E2F31">
        <w:rPr>
          <w:rFonts w:ascii="Simplified Arabic" w:hAnsi="Simplified Arabic" w:cs="Simplified Arabic"/>
          <w:sz w:val="28"/>
          <w:szCs w:val="28"/>
          <w:lang w:val="fr-FR" w:bidi="ar-SY"/>
        </w:rPr>
        <w:t>:</w:t>
      </w:r>
    </w:p>
    <w:p w14:paraId="01995DFB" w14:textId="77777777" w:rsidR="005E2F31" w:rsidRPr="005E2F31" w:rsidRDefault="005E2F31" w:rsidP="005E2F31">
      <w:pPr>
        <w:numPr>
          <w:ilvl w:val="0"/>
          <w:numId w:val="13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مراجعة أدبية لمعايير إدارة المشاريع وأدلة الحوكمة</w:t>
      </w:r>
      <w:r w:rsidRPr="005E2F31">
        <w:rPr>
          <w:rFonts w:ascii="Simplified Arabic" w:hAnsi="Simplified Arabic" w:cs="Simplified Arabic"/>
          <w:sz w:val="28"/>
          <w:szCs w:val="28"/>
          <w:lang w:val="fr-FR" w:bidi="ar-SY"/>
        </w:rPr>
        <w:t>.</w:t>
      </w:r>
    </w:p>
    <w:p w14:paraId="73B7172F" w14:textId="77777777" w:rsidR="005E2F31" w:rsidRPr="005E2F31" w:rsidRDefault="005E2F31" w:rsidP="005E2F31">
      <w:pPr>
        <w:numPr>
          <w:ilvl w:val="0"/>
          <w:numId w:val="13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تحليل تقارير مهنية ومسوح عالمية عن الذكاء الاصطناعي وإدارة المشاريع</w:t>
      </w:r>
      <w:r w:rsidRPr="005E2F31">
        <w:rPr>
          <w:rFonts w:ascii="Simplified Arabic" w:hAnsi="Simplified Arabic" w:cs="Simplified Arabic"/>
          <w:sz w:val="28"/>
          <w:szCs w:val="28"/>
          <w:lang w:val="fr-FR" w:bidi="ar-SY"/>
        </w:rPr>
        <w:t>.</w:t>
      </w:r>
    </w:p>
    <w:p w14:paraId="52015E56" w14:textId="77777777" w:rsidR="005E2F31" w:rsidRPr="005E2F31" w:rsidRDefault="005E2F31" w:rsidP="005E2F31">
      <w:pPr>
        <w:numPr>
          <w:ilvl w:val="0"/>
          <w:numId w:val="13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تحليل حالات استخدام من منصات إدارة العمل التي تدمج الذكاء الاصطناعي</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مثل ما تذكره مايكروسوفت حول</w:t>
      </w:r>
      <w:r w:rsidRPr="005E2F31">
        <w:rPr>
          <w:rFonts w:ascii="Simplified Arabic" w:hAnsi="Simplified Arabic" w:cs="Simplified Arabic"/>
          <w:sz w:val="28"/>
          <w:szCs w:val="28"/>
          <w:lang w:val="fr-FR" w:bidi="ar-SY"/>
        </w:rPr>
        <w:t xml:space="preserve"> Planner </w:t>
      </w:r>
      <w:r w:rsidRPr="005E2F31">
        <w:rPr>
          <w:rFonts w:ascii="Simplified Arabic" w:hAnsi="Simplified Arabic" w:cs="Simplified Arabic"/>
          <w:sz w:val="28"/>
          <w:szCs w:val="28"/>
          <w:rtl/>
        </w:rPr>
        <w:t>و</w:t>
      </w:r>
      <w:r w:rsidRPr="005E2F31">
        <w:rPr>
          <w:rFonts w:ascii="Simplified Arabic" w:hAnsi="Simplified Arabic" w:cs="Simplified Arabic"/>
          <w:sz w:val="28"/>
          <w:szCs w:val="28"/>
          <w:lang w:val="fr-FR" w:bidi="ar-SY"/>
        </w:rPr>
        <w:t>"Project Manager Agent").</w:t>
      </w:r>
    </w:p>
    <w:p w14:paraId="0D72A89B" w14:textId="42E5082C" w:rsidR="00A14BF6" w:rsidRPr="005E2F31" w:rsidRDefault="005E2F31" w:rsidP="00A14BF6">
      <w:pPr>
        <w:numPr>
          <w:ilvl w:val="0"/>
          <w:numId w:val="13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بناء إطار مفاهيمي ومصفوفات ربط ومخاطر وتوصيات تشغيلية</w:t>
      </w:r>
      <w:r w:rsidRPr="005E2F31">
        <w:rPr>
          <w:rFonts w:ascii="Simplified Arabic" w:hAnsi="Simplified Arabic" w:cs="Simplified Arabic"/>
          <w:sz w:val="28"/>
          <w:szCs w:val="28"/>
          <w:lang w:val="fr-FR" w:bidi="ar-SY"/>
        </w:rPr>
        <w:t>.</w:t>
      </w:r>
    </w:p>
    <w:p w14:paraId="4BFEF92A"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1.8 </w:t>
      </w:r>
      <w:r w:rsidRPr="005E2F31">
        <w:rPr>
          <w:rFonts w:ascii="Simplified Arabic" w:hAnsi="Simplified Arabic" w:cs="Simplified Arabic"/>
          <w:b/>
          <w:bCs/>
          <w:sz w:val="28"/>
          <w:szCs w:val="28"/>
          <w:rtl/>
        </w:rPr>
        <w:t>محددات البحث</w:t>
      </w:r>
    </w:p>
    <w:p w14:paraId="0FA99A8D" w14:textId="77777777" w:rsidR="005E2F31" w:rsidRPr="005E2F31" w:rsidRDefault="005E2F31" w:rsidP="005E2F31">
      <w:pPr>
        <w:numPr>
          <w:ilvl w:val="0"/>
          <w:numId w:val="1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يركّز البحث على منظور إدارة المشاريع داخل المؤسسات</w:t>
      </w:r>
      <w:r w:rsidRPr="005E2F31">
        <w:rPr>
          <w:rFonts w:ascii="Simplified Arabic" w:hAnsi="Simplified Arabic" w:cs="Simplified Arabic"/>
          <w:sz w:val="28"/>
          <w:szCs w:val="28"/>
          <w:lang w:val="fr-FR" w:bidi="ar-SY"/>
        </w:rPr>
        <w:t xml:space="preserve"> (PM/PMO) </w:t>
      </w:r>
      <w:r w:rsidRPr="005E2F31">
        <w:rPr>
          <w:rFonts w:ascii="Simplified Arabic" w:hAnsi="Simplified Arabic" w:cs="Simplified Arabic"/>
          <w:sz w:val="28"/>
          <w:szCs w:val="28"/>
          <w:rtl/>
        </w:rPr>
        <w:t>ولا يتوسع في التفاصيل الخوارزمية الدقيقة للنماذج</w:t>
      </w:r>
      <w:r w:rsidRPr="005E2F31">
        <w:rPr>
          <w:rFonts w:ascii="Simplified Arabic" w:hAnsi="Simplified Arabic" w:cs="Simplified Arabic"/>
          <w:sz w:val="28"/>
          <w:szCs w:val="28"/>
          <w:lang w:val="fr-FR" w:bidi="ar-SY"/>
        </w:rPr>
        <w:t>.</w:t>
      </w:r>
    </w:p>
    <w:p w14:paraId="789AC1FA" w14:textId="77777777" w:rsidR="005E2F31" w:rsidRPr="005E2F31" w:rsidRDefault="005E2F31" w:rsidP="005E2F31">
      <w:pPr>
        <w:numPr>
          <w:ilvl w:val="0"/>
          <w:numId w:val="1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تختلف نتائج الذكاء الاصطناعي باختلاف جودة البيانات وتكامل الأنظمة داخل المنظمة</w:t>
      </w:r>
      <w:r w:rsidRPr="005E2F31">
        <w:rPr>
          <w:rFonts w:ascii="Simplified Arabic" w:hAnsi="Simplified Arabic" w:cs="Simplified Arabic"/>
          <w:sz w:val="28"/>
          <w:szCs w:val="28"/>
          <w:lang w:val="fr-FR" w:bidi="ar-SY"/>
        </w:rPr>
        <w:t>.</w:t>
      </w:r>
    </w:p>
    <w:p w14:paraId="64107AD8" w14:textId="77777777" w:rsidR="005E2F31" w:rsidRDefault="005E2F31" w:rsidP="005E2F31">
      <w:pPr>
        <w:numPr>
          <w:ilvl w:val="0"/>
          <w:numId w:val="1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بعض المنصات التجارية تتطلب تراخيص/بيئات معينة، لذا تُعرض الأمثلة كمفاهيم قابلة للنقل</w:t>
      </w:r>
      <w:r w:rsidRPr="005E2F31">
        <w:rPr>
          <w:rFonts w:ascii="Simplified Arabic" w:hAnsi="Simplified Arabic" w:cs="Simplified Arabic"/>
          <w:sz w:val="28"/>
          <w:szCs w:val="28"/>
          <w:lang w:val="fr-FR" w:bidi="ar-SY"/>
        </w:rPr>
        <w:t>.</w:t>
      </w:r>
    </w:p>
    <w:p w14:paraId="66EEFA25" w14:textId="77777777" w:rsidR="00A14BF6" w:rsidRDefault="00A14BF6" w:rsidP="00A14BF6">
      <w:pPr>
        <w:spacing w:after="0" w:line="360" w:lineRule="auto"/>
        <w:rPr>
          <w:rFonts w:ascii="Simplified Arabic" w:hAnsi="Simplified Arabic" w:cs="Simplified Arabic"/>
          <w:sz w:val="28"/>
          <w:szCs w:val="28"/>
          <w:rtl/>
          <w:lang w:val="fr-FR" w:bidi="ar-SY"/>
        </w:rPr>
      </w:pPr>
    </w:p>
    <w:p w14:paraId="73996413"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6745A76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1.9 </w:t>
      </w:r>
      <w:r w:rsidRPr="005E2F31">
        <w:rPr>
          <w:rFonts w:ascii="Simplified Arabic" w:hAnsi="Simplified Arabic" w:cs="Simplified Arabic"/>
          <w:b/>
          <w:bCs/>
          <w:sz w:val="28"/>
          <w:szCs w:val="28"/>
          <w:rtl/>
        </w:rPr>
        <w:t>تعريفات إجرائية</w:t>
      </w:r>
    </w:p>
    <w:p w14:paraId="76331831" w14:textId="77777777" w:rsidR="005E2F31" w:rsidRPr="005E2F31" w:rsidRDefault="005E2F31" w:rsidP="005E2F31">
      <w:pPr>
        <w:numPr>
          <w:ilvl w:val="0"/>
          <w:numId w:val="13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الذكاء الاصطناعي في إدارة المشاريع</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استخدام خوارزميات وأنظمة قادرة على التنبؤ/التوصية/التوليد/الأتمتة لدعم أنشطة إدارة المشروع ضمن حوكمة واضحة</w:t>
      </w:r>
      <w:r w:rsidRPr="005E2F31">
        <w:rPr>
          <w:rFonts w:ascii="Simplified Arabic" w:hAnsi="Simplified Arabic" w:cs="Simplified Arabic"/>
          <w:sz w:val="28"/>
          <w:szCs w:val="28"/>
          <w:lang w:val="fr-FR" w:bidi="ar-SY"/>
        </w:rPr>
        <w:t>.</w:t>
      </w:r>
    </w:p>
    <w:p w14:paraId="615D35E4" w14:textId="0C06624B" w:rsidR="005E2F31" w:rsidRPr="00A14BF6" w:rsidRDefault="005E2F31" w:rsidP="00A14BF6">
      <w:pPr>
        <w:numPr>
          <w:ilvl w:val="0"/>
          <w:numId w:val="13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مخرجات الذكاء الاصطناعي التوليدي</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نصوص أو قوالب أو تقارير ينتجها نموذج لغوي كمسودة أولى تحتاج تدقيقًا</w:t>
      </w:r>
      <w:r w:rsidRPr="005E2F31">
        <w:rPr>
          <w:rFonts w:ascii="Simplified Arabic" w:hAnsi="Simplified Arabic" w:cs="Simplified Arabic"/>
          <w:sz w:val="28"/>
          <w:szCs w:val="28"/>
          <w:lang w:val="fr-FR" w:bidi="ar-SY"/>
        </w:rPr>
        <w:t>.</w:t>
      </w:r>
    </w:p>
    <w:p w14:paraId="48A64C8C"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015ACBE9"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182894E3"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476BC081"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1FFA3F0D"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7D44EA71"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355FDE31"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3E68C8BB"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1BCE8257"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10AF3A1F"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405A0CEE"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3D8F343C" w14:textId="77777777" w:rsidR="00A14BF6" w:rsidRDefault="00A14BF6" w:rsidP="00A14BF6">
      <w:pPr>
        <w:spacing w:after="0" w:line="360" w:lineRule="auto"/>
        <w:rPr>
          <w:rFonts w:ascii="Simplified Arabic" w:hAnsi="Simplified Arabic" w:cs="Simplified Arabic"/>
          <w:sz w:val="28"/>
          <w:szCs w:val="28"/>
          <w:rtl/>
          <w:lang w:val="fr-FR" w:bidi="ar-SY"/>
        </w:rPr>
      </w:pPr>
    </w:p>
    <w:p w14:paraId="64EDDD5A"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0C535C8F"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673238F4"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4FE94D3C"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الثاني: الأسس النظرية لإدارة المشاريع</w:t>
      </w:r>
    </w:p>
    <w:p w14:paraId="4444D5B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2.1 </w:t>
      </w:r>
      <w:r w:rsidRPr="005E2F31">
        <w:rPr>
          <w:rFonts w:ascii="Simplified Arabic" w:hAnsi="Simplified Arabic" w:cs="Simplified Arabic"/>
          <w:b/>
          <w:bCs/>
          <w:sz w:val="28"/>
          <w:szCs w:val="28"/>
          <w:rtl/>
        </w:rPr>
        <w:t>تعريف المشروع وإدارة المشروع والبرنامج والمحفظة</w:t>
      </w:r>
    </w:p>
    <w:p w14:paraId="1FC84618"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المشروع هو جهد مؤقت يُنشأ لإنتاج منتج أو خدمة أو نتيجة فريدة، بينما تُعنى إدارة المشاريع بتطبيق المعرفة والمهارات والأدوات لإتمام أهداف المشروع ضمن قيود محددة. أما البرنامج فيجمع عدة مشاريع مترابطة لتحقيق منفعة لا تتحقق بإدارتها منفردة، في حين تمثل المحفظة مجموعة مشاريع/برامج تُدار لتحقيق أهداف استراتيجية</w:t>
      </w:r>
      <w:r w:rsidRPr="005E2F31">
        <w:rPr>
          <w:rFonts w:ascii="Simplified Arabic" w:hAnsi="Simplified Arabic" w:cs="Simplified Arabic"/>
          <w:sz w:val="28"/>
          <w:szCs w:val="28"/>
          <w:lang w:val="fr-FR" w:bidi="ar-SY"/>
        </w:rPr>
        <w:t>.</w:t>
      </w:r>
    </w:p>
    <w:p w14:paraId="6135D46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2.2 </w:t>
      </w:r>
      <w:r w:rsidRPr="005E2F31">
        <w:rPr>
          <w:rFonts w:ascii="Simplified Arabic" w:hAnsi="Simplified Arabic" w:cs="Simplified Arabic"/>
          <w:b/>
          <w:bCs/>
          <w:sz w:val="28"/>
          <w:szCs w:val="28"/>
          <w:rtl/>
        </w:rPr>
        <w:t>دور مدير المشروع ومجالات المعرفة</w:t>
      </w:r>
    </w:p>
    <w:p w14:paraId="6922F49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يؤدي مدير المشروع أدوارًا متعددة: قائد تنفيذي، منسق تواصل، مدير مخاطر، ومُيسّر تعلّم. ويمكن تفكيك عمله إلى مجالات معرفة/أنشطة تشمل: النطاق، الجدول، الكلفة، الجودة، الموارد، المخاطر، المشتريات، والاتصالات/أصحاب المصلحة. كل مجال يتضمن قرارات وتبادل معلومات، وهو ما يجعل الذكاء الاصطناعي أداة داعمة محتملة لتقليل العبء الإداري وتحسين جودة القرار</w:t>
      </w:r>
      <w:r w:rsidRPr="005E2F31">
        <w:rPr>
          <w:rFonts w:ascii="Simplified Arabic" w:hAnsi="Simplified Arabic" w:cs="Simplified Arabic"/>
          <w:sz w:val="28"/>
          <w:szCs w:val="28"/>
          <w:lang w:val="fr-FR" w:bidi="ar-SY"/>
        </w:rPr>
        <w:t>.</w:t>
      </w:r>
    </w:p>
    <w:p w14:paraId="7D0D6DDC"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2.3 </w:t>
      </w:r>
      <w:r w:rsidRPr="005E2F31">
        <w:rPr>
          <w:rFonts w:ascii="Simplified Arabic" w:hAnsi="Simplified Arabic" w:cs="Simplified Arabic"/>
          <w:b/>
          <w:bCs/>
          <w:sz w:val="28"/>
          <w:szCs w:val="28"/>
          <w:rtl/>
        </w:rPr>
        <w:t>دورات حياة المشروع</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Predictive</w:t>
      </w:r>
      <w:proofErr w:type="spellEnd"/>
      <w:r w:rsidRPr="005E2F31">
        <w:rPr>
          <w:rFonts w:ascii="Simplified Arabic" w:hAnsi="Simplified Arabic" w:cs="Simplified Arabic"/>
          <w:b/>
          <w:bCs/>
          <w:sz w:val="28"/>
          <w:szCs w:val="28"/>
          <w:lang w:val="fr-FR" w:bidi="ar-SY"/>
        </w:rPr>
        <w:t>/Agile/</w:t>
      </w:r>
      <w:proofErr w:type="spellStart"/>
      <w:r w:rsidRPr="005E2F31">
        <w:rPr>
          <w:rFonts w:ascii="Simplified Arabic" w:hAnsi="Simplified Arabic" w:cs="Simplified Arabic"/>
          <w:b/>
          <w:bCs/>
          <w:sz w:val="28"/>
          <w:szCs w:val="28"/>
          <w:lang w:val="fr-FR" w:bidi="ar-SY"/>
        </w:rPr>
        <w:t>Hybrid</w:t>
      </w:r>
      <w:proofErr w:type="spellEnd"/>
      <w:r w:rsidRPr="005E2F31">
        <w:rPr>
          <w:rFonts w:ascii="Simplified Arabic" w:hAnsi="Simplified Arabic" w:cs="Simplified Arabic"/>
          <w:b/>
          <w:bCs/>
          <w:sz w:val="28"/>
          <w:szCs w:val="28"/>
          <w:lang w:val="fr-FR" w:bidi="ar-SY"/>
        </w:rPr>
        <w:t>)</w:t>
      </w:r>
    </w:p>
    <w:p w14:paraId="073C958C"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تختلف إدارة المشروع باختلاف منهج التسليم: النهج التنبؤي يعتمد خطة مفصلة مبكرًا، بينما النهج الرشيق يعتمد التكرار والتغذية الراجعة السريعة، أما الهجين فيجمع بينهما. ويؤكد معيار</w:t>
      </w:r>
      <w:r w:rsidRPr="005E2F31">
        <w:rPr>
          <w:rFonts w:ascii="Simplified Arabic" w:hAnsi="Simplified Arabic" w:cs="Simplified Arabic"/>
          <w:sz w:val="28"/>
          <w:szCs w:val="28"/>
          <w:lang w:val="fr-FR" w:bidi="ar-SY"/>
        </w:rPr>
        <w:t xml:space="preserve"> ISO 21502:2020 </w:t>
      </w:r>
      <w:r w:rsidRPr="005E2F31">
        <w:rPr>
          <w:rFonts w:ascii="Simplified Arabic" w:hAnsi="Simplified Arabic" w:cs="Simplified Arabic"/>
          <w:sz w:val="28"/>
          <w:szCs w:val="28"/>
          <w:rtl/>
        </w:rPr>
        <w:t>أن منهج التسليم قد يكون تنبؤيًا أو تكراريًا أو تكيفيًا أو هجينًا بما يتناسب مع طبيعة مخرجات المشروع</w:t>
      </w:r>
      <w:r w:rsidRPr="005E2F31">
        <w:rPr>
          <w:rFonts w:ascii="Simplified Arabic" w:hAnsi="Simplified Arabic" w:cs="Simplified Arabic"/>
          <w:sz w:val="28"/>
          <w:szCs w:val="28"/>
          <w:lang w:val="fr-FR" w:bidi="ar-SY"/>
        </w:rPr>
        <w:t xml:space="preserve"> (ISO</w:t>
      </w:r>
      <w:r w:rsidRPr="005E2F31">
        <w:rPr>
          <w:rFonts w:ascii="Simplified Arabic" w:hAnsi="Simplified Arabic" w:cs="Simplified Arabic"/>
          <w:sz w:val="28"/>
          <w:szCs w:val="28"/>
          <w:rtl/>
        </w:rPr>
        <w:t>، 2020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وبالتالي فإن حلول الذكاء الاصطناعي يجب أن تكون مرنة: دعم التخطيط التفصيلي للمشاريع التنبؤية، ودعم إدارة تدفق العمل وسرد المستخدم والتعلم المستمر للمشاريع الرشيقة</w:t>
      </w:r>
      <w:r w:rsidRPr="005E2F31">
        <w:rPr>
          <w:rFonts w:ascii="Simplified Arabic" w:hAnsi="Simplified Arabic" w:cs="Simplified Arabic"/>
          <w:sz w:val="28"/>
          <w:szCs w:val="28"/>
          <w:lang w:val="fr-FR" w:bidi="ar-SY"/>
        </w:rPr>
        <w:t>.</w:t>
      </w:r>
    </w:p>
    <w:p w14:paraId="1CA9A231"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3A41E2D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2.4 </w:t>
      </w:r>
      <w:r w:rsidRPr="005E2F31">
        <w:rPr>
          <w:rFonts w:ascii="Simplified Arabic" w:hAnsi="Simplified Arabic" w:cs="Simplified Arabic"/>
          <w:b/>
          <w:bCs/>
          <w:sz w:val="28"/>
          <w:szCs w:val="28"/>
          <w:rtl/>
        </w:rPr>
        <w:t>لمحة عن معيار</w:t>
      </w:r>
      <w:r w:rsidRPr="005E2F31">
        <w:rPr>
          <w:rFonts w:ascii="Simplified Arabic" w:hAnsi="Simplified Arabic" w:cs="Simplified Arabic"/>
          <w:b/>
          <w:bCs/>
          <w:sz w:val="28"/>
          <w:szCs w:val="28"/>
          <w:lang w:val="fr-FR" w:bidi="ar-SY"/>
        </w:rPr>
        <w:t xml:space="preserve"> ISO </w:t>
      </w:r>
      <w:proofErr w:type="gramStart"/>
      <w:r w:rsidRPr="005E2F31">
        <w:rPr>
          <w:rFonts w:ascii="Simplified Arabic" w:hAnsi="Simplified Arabic" w:cs="Simplified Arabic"/>
          <w:b/>
          <w:bCs/>
          <w:sz w:val="28"/>
          <w:szCs w:val="28"/>
          <w:lang w:val="fr-FR" w:bidi="ar-SY"/>
        </w:rPr>
        <w:t>21502:</w:t>
      </w:r>
      <w:proofErr w:type="gramEnd"/>
      <w:r w:rsidRPr="005E2F31">
        <w:rPr>
          <w:rFonts w:ascii="Simplified Arabic" w:hAnsi="Simplified Arabic" w:cs="Simplified Arabic"/>
          <w:b/>
          <w:bCs/>
          <w:sz w:val="28"/>
          <w:szCs w:val="28"/>
          <w:lang w:val="fr-FR" w:bidi="ar-SY"/>
        </w:rPr>
        <w:t>2020</w:t>
      </w:r>
    </w:p>
    <w:p w14:paraId="357CB78B" w14:textId="32BFEC3F" w:rsidR="00A14BF6" w:rsidRPr="005E2F31" w:rsidRDefault="005E2F31" w:rsidP="00A14BF6">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يقدم معيار </w:t>
      </w:r>
      <w:r w:rsidRPr="005E2F31">
        <w:rPr>
          <w:rFonts w:ascii="Simplified Arabic" w:hAnsi="Simplified Arabic" w:cs="Simplified Arabic"/>
          <w:b/>
          <w:bCs/>
          <w:sz w:val="28"/>
          <w:szCs w:val="28"/>
          <w:lang w:val="fr-FR" w:bidi="ar-SY"/>
        </w:rPr>
        <w:t>ISO 21502:2020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إرشادات عامة لإدارة المشاريع قابلة للتطبيق على أي منظمة وأي مشروع بغض النظر عن الغرض أو الحجم أو الكلفة أو المدة. وهو يركز على ممارسات يُنظر إليها على أنها "تعمل جيدًا" وتنتج نتائج جيدة في سياق إدارة المشاريع</w:t>
      </w:r>
      <w:r w:rsidRPr="005E2F31">
        <w:rPr>
          <w:rFonts w:ascii="Simplified Arabic" w:hAnsi="Simplified Arabic" w:cs="Simplified Arabic"/>
          <w:sz w:val="28"/>
          <w:szCs w:val="28"/>
          <w:lang w:val="fr-FR" w:bidi="ar-SY"/>
        </w:rPr>
        <w:t xml:space="preserve"> (ISO</w:t>
      </w:r>
      <w:r w:rsidRPr="005E2F31">
        <w:rPr>
          <w:rFonts w:ascii="Simplified Arabic" w:hAnsi="Simplified Arabic" w:cs="Simplified Arabic"/>
          <w:sz w:val="28"/>
          <w:szCs w:val="28"/>
          <w:rtl/>
        </w:rPr>
        <w:t>، 2020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وتكمن أهمية الاستناد إلى معيار من هذا النوع في أنه يوفر أرضية محايدة لبناء طبقة دعم الذكاء الاصطناعي دون الارتباط الحصري بمنهجية واحدة</w:t>
      </w:r>
      <w:r w:rsidRPr="005E2F31">
        <w:rPr>
          <w:rFonts w:ascii="Simplified Arabic" w:hAnsi="Simplified Arabic" w:cs="Simplified Arabic"/>
          <w:sz w:val="28"/>
          <w:szCs w:val="28"/>
          <w:lang w:val="fr-FR" w:bidi="ar-SY"/>
        </w:rPr>
        <w:t>.</w:t>
      </w:r>
    </w:p>
    <w:p w14:paraId="28D4ED00"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40"/>
          <w:szCs w:val="40"/>
          <w:rtl/>
        </w:rPr>
        <w:t>الفصل الثالث: مدخل إلى الذكاء الاصطناعي وتطوره</w:t>
      </w:r>
    </w:p>
    <w:p w14:paraId="0B94E9DA"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3.1 </w:t>
      </w:r>
      <w:r w:rsidRPr="005E2F31">
        <w:rPr>
          <w:rFonts w:ascii="Simplified Arabic" w:hAnsi="Simplified Arabic" w:cs="Simplified Arabic"/>
          <w:b/>
          <w:bCs/>
          <w:sz w:val="28"/>
          <w:szCs w:val="28"/>
          <w:rtl/>
        </w:rPr>
        <w:t>تعريف الذكاء الاصطناعي وفروعه</w:t>
      </w:r>
    </w:p>
    <w:p w14:paraId="6ADC034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الذكاء الاصطناعي</w:t>
      </w:r>
      <w:r w:rsidRPr="005E2F31">
        <w:rPr>
          <w:rFonts w:ascii="Simplified Arabic" w:hAnsi="Simplified Arabic" w:cs="Simplified Arabic"/>
          <w:sz w:val="28"/>
          <w:szCs w:val="28"/>
          <w:lang w:val="fr-FR" w:bidi="ar-SY"/>
        </w:rPr>
        <w:t xml:space="preserve"> (AI) </w:t>
      </w:r>
      <w:r w:rsidRPr="005E2F31">
        <w:rPr>
          <w:rFonts w:ascii="Simplified Arabic" w:hAnsi="Simplified Arabic" w:cs="Simplified Arabic"/>
          <w:sz w:val="28"/>
          <w:szCs w:val="28"/>
          <w:rtl/>
        </w:rPr>
        <w:t>هو مجال يهدف إلى بناء أنظمة قادرة على أداء مهام تتطلب عادةً ذكاءً بشريًا، مثل الفهم والاستدلال والتعلم واتخاذ القرار. ولا يعد الذكاء الاصطناعي تقنية واحدة، بل مظلة تضم فروعًا متعددة تتفاوت في أساليبها وتطبيقاتها</w:t>
      </w:r>
      <w:r w:rsidRPr="005E2F31">
        <w:rPr>
          <w:rFonts w:ascii="Simplified Arabic" w:hAnsi="Simplified Arabic" w:cs="Simplified Arabic"/>
          <w:sz w:val="28"/>
          <w:szCs w:val="28"/>
          <w:lang w:val="fr-FR" w:bidi="ar-SY"/>
        </w:rPr>
        <w:t>.</w:t>
      </w:r>
    </w:p>
    <w:p w14:paraId="15774FCE"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في سياق إدارة المشاريع، يهمنا النظر إلى الذكاء الاصطناعي بوصفه </w:t>
      </w:r>
      <w:r w:rsidRPr="005E2F31">
        <w:rPr>
          <w:rFonts w:ascii="Simplified Arabic" w:hAnsi="Simplified Arabic" w:cs="Simplified Arabic"/>
          <w:b/>
          <w:bCs/>
          <w:sz w:val="28"/>
          <w:szCs w:val="28"/>
          <w:rtl/>
        </w:rPr>
        <w:t>قدرات وظيفية</w:t>
      </w:r>
      <w:r w:rsidRPr="005E2F31">
        <w:rPr>
          <w:rFonts w:ascii="Simplified Arabic" w:hAnsi="Simplified Arabic" w:cs="Simplified Arabic"/>
          <w:sz w:val="28"/>
          <w:szCs w:val="28"/>
          <w:rtl/>
        </w:rPr>
        <w:t xml:space="preserve"> يمكن مواءمتها مع الأنشطة الإدارية، مثل: (1) التنبؤ، (2) التوصية، (3) استخراج المعرفة من النصوص، (4) التوليد، (5) الأتمتة</w:t>
      </w:r>
      <w:r w:rsidRPr="005E2F31">
        <w:rPr>
          <w:rFonts w:ascii="Simplified Arabic" w:hAnsi="Simplified Arabic" w:cs="Simplified Arabic"/>
          <w:sz w:val="28"/>
          <w:szCs w:val="28"/>
          <w:lang w:val="fr-FR" w:bidi="ar-SY"/>
        </w:rPr>
        <w:t>.</w:t>
      </w:r>
    </w:p>
    <w:p w14:paraId="1D3D598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3.2 </w:t>
      </w:r>
      <w:r w:rsidRPr="005E2F31">
        <w:rPr>
          <w:rFonts w:ascii="Simplified Arabic" w:hAnsi="Simplified Arabic" w:cs="Simplified Arabic"/>
          <w:b/>
          <w:bCs/>
          <w:sz w:val="28"/>
          <w:szCs w:val="28"/>
          <w:rtl/>
        </w:rPr>
        <w:t>تعلم الآلة والتعلم العميق ومعالجة اللغة الطبيعية</w:t>
      </w:r>
    </w:p>
    <w:p w14:paraId="55A0FCD1" w14:textId="77777777" w:rsidR="005E2F31" w:rsidRPr="005E2F31" w:rsidRDefault="005E2F31" w:rsidP="005E2F31">
      <w:pPr>
        <w:numPr>
          <w:ilvl w:val="0"/>
          <w:numId w:val="13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تعلم الآلة</w:t>
      </w:r>
      <w:r w:rsidRPr="005E2F31">
        <w:rPr>
          <w:rFonts w:ascii="Simplified Arabic" w:hAnsi="Simplified Arabic" w:cs="Simplified Arabic"/>
          <w:b/>
          <w:bCs/>
          <w:sz w:val="28"/>
          <w:szCs w:val="28"/>
          <w:lang w:val="fr-FR" w:bidi="ar-SY"/>
        </w:rPr>
        <w:t xml:space="preserve"> (Machine Learning)</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يركز على نماذج تتعلم أنماطًا من البيانات لتصنيف أو توقع أو اتخاذ قرار</w:t>
      </w:r>
      <w:r w:rsidRPr="005E2F31">
        <w:rPr>
          <w:rFonts w:ascii="Simplified Arabic" w:hAnsi="Simplified Arabic" w:cs="Simplified Arabic"/>
          <w:sz w:val="28"/>
          <w:szCs w:val="28"/>
          <w:lang w:val="fr-FR" w:bidi="ar-SY"/>
        </w:rPr>
        <w:t>.</w:t>
      </w:r>
    </w:p>
    <w:p w14:paraId="1C0FB72B" w14:textId="77777777" w:rsidR="005E2F31" w:rsidRPr="005E2F31" w:rsidRDefault="005E2F31" w:rsidP="005E2F31">
      <w:pPr>
        <w:numPr>
          <w:ilvl w:val="0"/>
          <w:numId w:val="13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التعلم العميق</w:t>
      </w:r>
      <w:r w:rsidRPr="005E2F31">
        <w:rPr>
          <w:rFonts w:ascii="Simplified Arabic" w:hAnsi="Simplified Arabic" w:cs="Simplified Arabic"/>
          <w:b/>
          <w:bCs/>
          <w:sz w:val="28"/>
          <w:szCs w:val="28"/>
          <w:lang w:val="fr-FR" w:bidi="ar-SY"/>
        </w:rPr>
        <w:t xml:space="preserve"> (Deep Learning)</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يعتمد شبكات عصبية عميقة تتفوق عادة في معالجة صور/نصوص كبيرة الحجم</w:t>
      </w:r>
      <w:r w:rsidRPr="005E2F31">
        <w:rPr>
          <w:rFonts w:ascii="Simplified Arabic" w:hAnsi="Simplified Arabic" w:cs="Simplified Arabic"/>
          <w:sz w:val="28"/>
          <w:szCs w:val="28"/>
          <w:lang w:val="fr-FR" w:bidi="ar-SY"/>
        </w:rPr>
        <w:t>.</w:t>
      </w:r>
    </w:p>
    <w:p w14:paraId="21F2ACE9" w14:textId="77777777" w:rsidR="005E2F31" w:rsidRPr="005E2F31" w:rsidRDefault="005E2F31" w:rsidP="005E2F31">
      <w:pPr>
        <w:numPr>
          <w:ilvl w:val="0"/>
          <w:numId w:val="13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معالجة اللغة الطبيعية</w:t>
      </w:r>
      <w:r w:rsidRPr="005E2F31">
        <w:rPr>
          <w:rFonts w:ascii="Simplified Arabic" w:hAnsi="Simplified Arabic" w:cs="Simplified Arabic"/>
          <w:b/>
          <w:bCs/>
          <w:sz w:val="28"/>
          <w:szCs w:val="28"/>
          <w:lang w:val="fr-FR" w:bidi="ar-SY"/>
        </w:rPr>
        <w:t xml:space="preserve"> (NLP)</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تمكّن الآلة من فهم النصوص وتحويلها إلى معرفة قابلة للاستخدام (تلخيص، استخراج كيانات، تصنيف رسائل، تحليل مشاعر أصحاب المصلحة)</w:t>
      </w:r>
      <w:r w:rsidRPr="005E2F31">
        <w:rPr>
          <w:rFonts w:ascii="Simplified Arabic" w:hAnsi="Simplified Arabic" w:cs="Simplified Arabic"/>
          <w:sz w:val="28"/>
          <w:szCs w:val="28"/>
          <w:lang w:val="fr-FR" w:bidi="ar-SY"/>
        </w:rPr>
        <w:t>.</w:t>
      </w:r>
    </w:p>
    <w:p w14:paraId="75E03AA3"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في المشاريع، كثير من بيانات العمل تكون </w:t>
      </w:r>
      <w:r w:rsidRPr="005E2F31">
        <w:rPr>
          <w:rFonts w:ascii="Simplified Arabic" w:hAnsi="Simplified Arabic" w:cs="Simplified Arabic"/>
          <w:b/>
          <w:bCs/>
          <w:sz w:val="28"/>
          <w:szCs w:val="28"/>
          <w:rtl/>
        </w:rPr>
        <w:t>نصية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محاضر اجتماعات، بريد إلكتروني، تذاكر دعم، محادثات فرق، متطلبات، تقارير حالة. لذلك تمثل</w:t>
      </w:r>
      <w:r w:rsidRPr="005E2F31">
        <w:rPr>
          <w:rFonts w:ascii="Simplified Arabic" w:hAnsi="Simplified Arabic" w:cs="Simplified Arabic"/>
          <w:sz w:val="28"/>
          <w:szCs w:val="28"/>
          <w:lang w:val="fr-FR" w:bidi="ar-SY"/>
        </w:rPr>
        <w:t xml:space="preserve"> NLP </w:t>
      </w:r>
      <w:r w:rsidRPr="005E2F31">
        <w:rPr>
          <w:rFonts w:ascii="Simplified Arabic" w:hAnsi="Simplified Arabic" w:cs="Simplified Arabic"/>
          <w:sz w:val="28"/>
          <w:szCs w:val="28"/>
          <w:rtl/>
        </w:rPr>
        <w:t>بوابة رئيسية لإدخال الذكاء الاصطناعي دون انتظار نضج بيانات رقمية منظمة بالكامل</w:t>
      </w:r>
      <w:r w:rsidRPr="005E2F31">
        <w:rPr>
          <w:rFonts w:ascii="Simplified Arabic" w:hAnsi="Simplified Arabic" w:cs="Simplified Arabic"/>
          <w:sz w:val="28"/>
          <w:szCs w:val="28"/>
          <w:lang w:val="fr-FR" w:bidi="ar-SY"/>
        </w:rPr>
        <w:t>.</w:t>
      </w:r>
    </w:p>
    <w:p w14:paraId="363670C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3.3 </w:t>
      </w:r>
      <w:r w:rsidRPr="005E2F31">
        <w:rPr>
          <w:rFonts w:ascii="Simplified Arabic" w:hAnsi="Simplified Arabic" w:cs="Simplified Arabic"/>
          <w:b/>
          <w:bCs/>
          <w:sz w:val="28"/>
          <w:szCs w:val="28"/>
          <w:rtl/>
        </w:rPr>
        <w:t>الذكاء الاصطناعي التوليدي</w:t>
      </w:r>
      <w:r w:rsidRPr="005E2F31">
        <w:rPr>
          <w:rFonts w:ascii="Simplified Arabic" w:hAnsi="Simplified Arabic" w:cs="Simplified Arabic"/>
          <w:b/>
          <w:bCs/>
          <w:sz w:val="28"/>
          <w:szCs w:val="28"/>
          <w:lang w:val="fr-FR" w:bidi="ar-SY"/>
        </w:rPr>
        <w:t xml:space="preserve"> (GenAI)</w:t>
      </w:r>
    </w:p>
    <w:p w14:paraId="619276C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الذكاء الاصطناعي التوليدي يشير إلى نماذج قادرة على توليد نصوص أو صور أو أكواد أو مخططات استنادًا إلى مدخلات بشرية</w:t>
      </w:r>
      <w:r w:rsidRPr="005E2F31">
        <w:rPr>
          <w:rFonts w:ascii="Simplified Arabic" w:hAnsi="Simplified Arabic" w:cs="Simplified Arabic"/>
          <w:sz w:val="28"/>
          <w:szCs w:val="28"/>
          <w:lang w:val="fr-FR" w:bidi="ar-SY"/>
        </w:rPr>
        <w:t xml:space="preserve"> (prompts). </w:t>
      </w:r>
      <w:r w:rsidRPr="005E2F31">
        <w:rPr>
          <w:rFonts w:ascii="Simplified Arabic" w:hAnsi="Simplified Arabic" w:cs="Simplified Arabic"/>
          <w:sz w:val="28"/>
          <w:szCs w:val="28"/>
          <w:rtl/>
        </w:rPr>
        <w:t>وتظهر قيمته في إدارة المشاريع في ثلاثة محاور</w:t>
      </w:r>
      <w:r w:rsidRPr="005E2F31">
        <w:rPr>
          <w:rFonts w:ascii="Simplified Arabic" w:hAnsi="Simplified Arabic" w:cs="Simplified Arabic"/>
          <w:sz w:val="28"/>
          <w:szCs w:val="28"/>
          <w:lang w:val="fr-FR" w:bidi="ar-SY"/>
        </w:rPr>
        <w:t>:</w:t>
      </w:r>
    </w:p>
    <w:p w14:paraId="4AE2EE35" w14:textId="77777777" w:rsidR="005E2F31" w:rsidRPr="005E2F31" w:rsidRDefault="005E2F31" w:rsidP="005E2F31">
      <w:pPr>
        <w:numPr>
          <w:ilvl w:val="0"/>
          <w:numId w:val="13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التغلب على “البدء البارد</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إنتاج مسودة أولى لميثاق المشروع أو خطة مخاطر أو تقرير حالة</w:t>
      </w:r>
      <w:r w:rsidRPr="005E2F31">
        <w:rPr>
          <w:rFonts w:ascii="Simplified Arabic" w:hAnsi="Simplified Arabic" w:cs="Simplified Arabic"/>
          <w:sz w:val="28"/>
          <w:szCs w:val="28"/>
          <w:lang w:val="fr-FR" w:bidi="ar-SY"/>
        </w:rPr>
        <w:t>.</w:t>
      </w:r>
    </w:p>
    <w:p w14:paraId="7ED93926" w14:textId="77777777" w:rsidR="005E2F31" w:rsidRPr="005E2F31" w:rsidRDefault="005E2F31" w:rsidP="005E2F31">
      <w:pPr>
        <w:numPr>
          <w:ilvl w:val="0"/>
          <w:numId w:val="13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التسريع مع الحفاظ على مسؤولية المراجعة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تحويل مخرجات اجتماعات إلى مهام ومخاطر وقرارات</w:t>
      </w:r>
      <w:r w:rsidRPr="005E2F31">
        <w:rPr>
          <w:rFonts w:ascii="Simplified Arabic" w:hAnsi="Simplified Arabic" w:cs="Simplified Arabic"/>
          <w:sz w:val="28"/>
          <w:szCs w:val="28"/>
          <w:lang w:val="fr-FR" w:bidi="ar-SY"/>
        </w:rPr>
        <w:t>.</w:t>
      </w:r>
    </w:p>
    <w:p w14:paraId="6E725519" w14:textId="77777777" w:rsidR="005E2F31" w:rsidRPr="005E2F31" w:rsidRDefault="005E2F31" w:rsidP="005E2F31">
      <w:pPr>
        <w:numPr>
          <w:ilvl w:val="0"/>
          <w:numId w:val="13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رفع جودة التواصل</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صياغة رسائل مختلفة لأصحاب مصلحة متنوعين مع الحفاظ على الدقة</w:t>
      </w:r>
      <w:r w:rsidRPr="005E2F31">
        <w:rPr>
          <w:rFonts w:ascii="Simplified Arabic" w:hAnsi="Simplified Arabic" w:cs="Simplified Arabic"/>
          <w:sz w:val="28"/>
          <w:szCs w:val="28"/>
          <w:lang w:val="fr-FR" w:bidi="ar-SY"/>
        </w:rPr>
        <w:t>.</w:t>
      </w:r>
    </w:p>
    <w:p w14:paraId="3337884F"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لكن هذه النماذج قد تنتج مخرجات غير دقيقة أو "متخيلة" إذا لم تُقيد بالمصادر أو لم تُراجع، لذلك يلزم إدخال سياسات تحقق ومراجعة بشرية</w:t>
      </w:r>
      <w:r w:rsidRPr="005E2F31">
        <w:rPr>
          <w:rFonts w:ascii="Simplified Arabic" w:hAnsi="Simplified Arabic" w:cs="Simplified Arabic"/>
          <w:sz w:val="28"/>
          <w:szCs w:val="28"/>
          <w:lang w:val="fr-FR" w:bidi="ar-SY"/>
        </w:rPr>
        <w:t>.</w:t>
      </w:r>
    </w:p>
    <w:p w14:paraId="74750BA6"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3.4 </w:t>
      </w:r>
      <w:r w:rsidRPr="005E2F31">
        <w:rPr>
          <w:rFonts w:ascii="Simplified Arabic" w:hAnsi="Simplified Arabic" w:cs="Simplified Arabic"/>
          <w:b/>
          <w:bCs/>
          <w:sz w:val="28"/>
          <w:szCs w:val="28"/>
          <w:rtl/>
        </w:rPr>
        <w:t>الوكلاء الأذكياء</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Agentic</w:t>
      </w:r>
      <w:proofErr w:type="spellEnd"/>
      <w:r w:rsidRPr="005E2F31">
        <w:rPr>
          <w:rFonts w:ascii="Simplified Arabic" w:hAnsi="Simplified Arabic" w:cs="Simplified Arabic"/>
          <w:b/>
          <w:bCs/>
          <w:sz w:val="28"/>
          <w:szCs w:val="28"/>
          <w:lang w:val="fr-FR" w:bidi="ar-SY"/>
        </w:rPr>
        <w:t xml:space="preserve"> AI)</w:t>
      </w:r>
    </w:p>
    <w:p w14:paraId="494CCE0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الوكلاء الأذكياء هم أنظمة يمكنها—ضمن حدود—تحديد خطوات تنفيذية لتحقيق هدف، واستخدام أدوات (مثل إدارة مهام، تقويم، بريد) والتفاعل مع الإنسان. وفي مجال إدارة المشاريع تظهر فكرة “مدير مشروع مساعد” الذي يعمل كمتدرب أو مساعد لمدير المشروع. تصف ورقة منشورة على</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arXiv</w:t>
      </w:r>
      <w:proofErr w:type="spellEnd"/>
      <w:r w:rsidRPr="005E2F31">
        <w:rPr>
          <w:rFonts w:ascii="Simplified Arabic" w:hAnsi="Simplified Arabic" w:cs="Simplified Arabic"/>
          <w:sz w:val="28"/>
          <w:szCs w:val="28"/>
          <w:lang w:val="fr-FR" w:bidi="ar-SY"/>
        </w:rPr>
        <w:t xml:space="preserve"> (2026) </w:t>
      </w:r>
      <w:r w:rsidRPr="005E2F31">
        <w:rPr>
          <w:rFonts w:ascii="Simplified Arabic" w:hAnsi="Simplified Arabic" w:cs="Simplified Arabic"/>
          <w:sz w:val="28"/>
          <w:szCs w:val="28"/>
          <w:rtl/>
        </w:rPr>
        <w:t xml:space="preserve">رؤية لوكيل متعدد يعمل كمساعد/متدرب لمديري المشاريع البرمجية، مع </w:t>
      </w:r>
      <w:r w:rsidRPr="005E2F31">
        <w:rPr>
          <w:rFonts w:ascii="Simplified Arabic" w:hAnsi="Simplified Arabic" w:cs="Simplified Arabic"/>
          <w:b/>
          <w:bCs/>
          <w:sz w:val="28"/>
          <w:szCs w:val="28"/>
          <w:rtl/>
        </w:rPr>
        <w:t>أوضاع عمل</w:t>
      </w:r>
      <w:r w:rsidRPr="005E2F31">
        <w:rPr>
          <w:rFonts w:ascii="Simplified Arabic" w:hAnsi="Simplified Arabic" w:cs="Simplified Arabic"/>
          <w:sz w:val="28"/>
          <w:szCs w:val="28"/>
          <w:rtl/>
        </w:rPr>
        <w:t xml:space="preserve"> متفاوتة الاستقلالية لتقليل مخاطر الثقة والمساءلة</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Assalaarachchi</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وآخرون، 2026</w:t>
      </w:r>
      <w:r w:rsidRPr="005E2F31">
        <w:rPr>
          <w:rFonts w:ascii="Simplified Arabic" w:hAnsi="Simplified Arabic" w:cs="Simplified Arabic"/>
          <w:sz w:val="28"/>
          <w:szCs w:val="28"/>
          <w:lang w:val="fr-FR" w:bidi="ar-SY"/>
        </w:rPr>
        <w:t>).</w:t>
      </w:r>
    </w:p>
    <w:p w14:paraId="1220632A" w14:textId="07D6FA71" w:rsidR="005E2F31" w:rsidRPr="005E2F31" w:rsidRDefault="005E2F31" w:rsidP="00A14BF6">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هذه الفكرة لا تعني إلغاء دور مدير المشروع، بل إعادة تشكيله نحو قيادة استراتيجية وتوجيه فرق بشرية ووكلاء معًا</w:t>
      </w:r>
      <w:r w:rsidRPr="005E2F31">
        <w:rPr>
          <w:rFonts w:ascii="Simplified Arabic" w:hAnsi="Simplified Arabic" w:cs="Simplified Arabic"/>
          <w:sz w:val="28"/>
          <w:szCs w:val="28"/>
          <w:lang w:val="fr-FR" w:bidi="ar-SY"/>
        </w:rPr>
        <w:t>.</w:t>
      </w:r>
    </w:p>
    <w:p w14:paraId="7F88FDAC"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الرابع: خارطة استخدامات الذكاء الاصطناعي عبر دورة حياة المشروع</w:t>
      </w:r>
    </w:p>
    <w:p w14:paraId="4578B143"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يعرض هذا الفصل خريطة منهجية للاستخدامات، ثم يقدم نماذج عملية، ثم يربطها بمقاييس نجاح قابلة للقياس</w:t>
      </w:r>
      <w:r w:rsidRPr="005E2F31">
        <w:rPr>
          <w:rFonts w:ascii="Simplified Arabic" w:hAnsi="Simplified Arabic" w:cs="Simplified Arabic"/>
          <w:sz w:val="28"/>
          <w:szCs w:val="28"/>
          <w:lang w:val="fr-FR" w:bidi="ar-SY"/>
        </w:rPr>
        <w:t>.</w:t>
      </w:r>
    </w:p>
    <w:p w14:paraId="423521E5"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4.1 </w:t>
      </w:r>
      <w:r w:rsidRPr="005E2F31">
        <w:rPr>
          <w:rFonts w:ascii="Simplified Arabic" w:hAnsi="Simplified Arabic" w:cs="Simplified Arabic"/>
          <w:b/>
          <w:bCs/>
          <w:sz w:val="28"/>
          <w:szCs w:val="28"/>
          <w:rtl/>
        </w:rPr>
        <w:t>التخطيط</w:t>
      </w:r>
      <w:r w:rsidRPr="005E2F31">
        <w:rPr>
          <w:rFonts w:ascii="Simplified Arabic" w:hAnsi="Simplified Arabic" w:cs="Simplified Arabic"/>
          <w:b/>
          <w:bCs/>
          <w:sz w:val="28"/>
          <w:szCs w:val="28"/>
          <w:lang w:val="fr-FR" w:bidi="ar-SY"/>
        </w:rPr>
        <w:t xml:space="preserve"> (Planning)</w:t>
      </w:r>
    </w:p>
    <w:p w14:paraId="0B621DC5"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التخطيط، يواجه مدير المشروع تحديين رئيسيين: (أ) تحويل أهداف عامة إلى خطة قابلة للتنفيذ، و(ب) تقدير الزمن والكلفة والموارد في ظل عدم اليقين</w:t>
      </w:r>
      <w:r w:rsidRPr="005E2F31">
        <w:rPr>
          <w:rFonts w:ascii="Simplified Arabic" w:hAnsi="Simplified Arabic" w:cs="Simplified Arabic"/>
          <w:sz w:val="28"/>
          <w:szCs w:val="28"/>
          <w:lang w:val="fr-FR" w:bidi="ar-SY"/>
        </w:rPr>
        <w:t>.</w:t>
      </w:r>
    </w:p>
    <w:p w14:paraId="4E1CBE4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أدوار الذكاء الاصطناعي في التخطيط تشمل</w:t>
      </w:r>
      <w:r w:rsidRPr="005E2F31">
        <w:rPr>
          <w:rFonts w:ascii="Simplified Arabic" w:hAnsi="Simplified Arabic" w:cs="Simplified Arabic"/>
          <w:sz w:val="28"/>
          <w:szCs w:val="28"/>
          <w:lang w:val="fr-FR" w:bidi="ar-SY"/>
        </w:rPr>
        <w:t>:</w:t>
      </w:r>
    </w:p>
    <w:p w14:paraId="3FBD3822" w14:textId="77777777" w:rsidR="005E2F31" w:rsidRPr="005E2F31" w:rsidRDefault="005E2F31" w:rsidP="005E2F31">
      <w:pPr>
        <w:numPr>
          <w:ilvl w:val="0"/>
          <w:numId w:val="1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اقتراح تفكيك العمل</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توليد هيكل تقسيم العمل</w:t>
      </w:r>
      <w:r w:rsidRPr="005E2F31">
        <w:rPr>
          <w:rFonts w:ascii="Simplified Arabic" w:hAnsi="Simplified Arabic" w:cs="Simplified Arabic"/>
          <w:sz w:val="28"/>
          <w:szCs w:val="28"/>
          <w:lang w:val="fr-FR" w:bidi="ar-SY"/>
        </w:rPr>
        <w:t xml:space="preserve"> (WBS) </w:t>
      </w:r>
      <w:r w:rsidRPr="005E2F31">
        <w:rPr>
          <w:rFonts w:ascii="Simplified Arabic" w:hAnsi="Simplified Arabic" w:cs="Simplified Arabic"/>
          <w:sz w:val="28"/>
          <w:szCs w:val="28"/>
          <w:rtl/>
        </w:rPr>
        <w:t>كمسودة أولى</w:t>
      </w:r>
      <w:r w:rsidRPr="005E2F31">
        <w:rPr>
          <w:rFonts w:ascii="Simplified Arabic" w:hAnsi="Simplified Arabic" w:cs="Simplified Arabic"/>
          <w:sz w:val="28"/>
          <w:szCs w:val="28"/>
          <w:lang w:val="fr-FR" w:bidi="ar-SY"/>
        </w:rPr>
        <w:t>.</w:t>
      </w:r>
    </w:p>
    <w:p w14:paraId="591F57FA" w14:textId="77777777" w:rsidR="005E2F31" w:rsidRPr="005E2F31" w:rsidRDefault="005E2F31" w:rsidP="005E2F31">
      <w:pPr>
        <w:numPr>
          <w:ilvl w:val="0"/>
          <w:numId w:val="1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إنشاء خطط عكسية</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Workback</w:t>
      </w:r>
      <w:proofErr w:type="spellEnd"/>
      <w:r w:rsidRPr="005E2F31">
        <w:rPr>
          <w:rFonts w:ascii="Simplified Arabic" w:hAnsi="Simplified Arabic" w:cs="Simplified Arabic"/>
          <w:b/>
          <w:bCs/>
          <w:sz w:val="28"/>
          <w:szCs w:val="28"/>
          <w:lang w:val="fr-FR" w:bidi="ar-SY"/>
        </w:rPr>
        <w:t xml:space="preserve"> plans)</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إنشاء جدول يبدأ من موعد التسليم النهائي ويعود للخلف لتحديد المهام الحرجة</w:t>
      </w:r>
      <w:r w:rsidRPr="005E2F31">
        <w:rPr>
          <w:rFonts w:ascii="Simplified Arabic" w:hAnsi="Simplified Arabic" w:cs="Simplified Arabic"/>
          <w:sz w:val="28"/>
          <w:szCs w:val="28"/>
          <w:lang w:val="fr-FR" w:bidi="ar-SY"/>
        </w:rPr>
        <w:t>.</w:t>
      </w:r>
    </w:p>
    <w:p w14:paraId="227EF3AE" w14:textId="77777777" w:rsidR="005E2F31" w:rsidRPr="005E2F31" w:rsidRDefault="005E2F31" w:rsidP="005E2F31">
      <w:pPr>
        <w:numPr>
          <w:ilvl w:val="0"/>
          <w:numId w:val="1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تحليل الاعتماديات</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اقتراح العلاقات بين المهام</w:t>
      </w:r>
      <w:r w:rsidRPr="005E2F31">
        <w:rPr>
          <w:rFonts w:ascii="Simplified Arabic" w:hAnsi="Simplified Arabic" w:cs="Simplified Arabic"/>
          <w:sz w:val="28"/>
          <w:szCs w:val="28"/>
          <w:lang w:val="fr-FR" w:bidi="ar-SY"/>
        </w:rPr>
        <w:t xml:space="preserve"> (FS/SS/FF) </w:t>
      </w:r>
      <w:r w:rsidRPr="005E2F31">
        <w:rPr>
          <w:rFonts w:ascii="Simplified Arabic" w:hAnsi="Simplified Arabic" w:cs="Simplified Arabic"/>
          <w:sz w:val="28"/>
          <w:szCs w:val="28"/>
          <w:rtl/>
        </w:rPr>
        <w:t>وتحديد المسار الحرج</w:t>
      </w:r>
      <w:r w:rsidRPr="005E2F31">
        <w:rPr>
          <w:rFonts w:ascii="Simplified Arabic" w:hAnsi="Simplified Arabic" w:cs="Simplified Arabic"/>
          <w:sz w:val="28"/>
          <w:szCs w:val="28"/>
          <w:lang w:val="fr-FR" w:bidi="ar-SY"/>
        </w:rPr>
        <w:t>.</w:t>
      </w:r>
    </w:p>
    <w:p w14:paraId="7B57163A" w14:textId="77777777" w:rsidR="005E2F31" w:rsidRPr="005E2F31" w:rsidRDefault="005E2F31" w:rsidP="005E2F31">
      <w:pPr>
        <w:numPr>
          <w:ilvl w:val="0"/>
          <w:numId w:val="1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تحسين تخصيص الموارد</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موازنة عبء العمل وفق المهارات والتوافر</w:t>
      </w:r>
      <w:r w:rsidRPr="005E2F31">
        <w:rPr>
          <w:rFonts w:ascii="Simplified Arabic" w:hAnsi="Simplified Arabic" w:cs="Simplified Arabic"/>
          <w:sz w:val="28"/>
          <w:szCs w:val="28"/>
          <w:lang w:val="fr-FR" w:bidi="ar-SY"/>
        </w:rPr>
        <w:t>.</w:t>
      </w:r>
    </w:p>
    <w:p w14:paraId="56FC9BDD"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وقد أشارت مايكروسوفت إلى قدرات</w:t>
      </w:r>
      <w:r w:rsidRPr="005E2F31">
        <w:rPr>
          <w:rFonts w:ascii="Simplified Arabic" w:hAnsi="Simplified Arabic" w:cs="Simplified Arabic"/>
          <w:sz w:val="28"/>
          <w:szCs w:val="28"/>
          <w:lang w:val="fr-FR" w:bidi="ar-SY"/>
        </w:rPr>
        <w:t xml:space="preserve"> "Project Manager Agent" </w:t>
      </w:r>
      <w:r w:rsidRPr="005E2F31">
        <w:rPr>
          <w:rFonts w:ascii="Simplified Arabic" w:hAnsi="Simplified Arabic" w:cs="Simplified Arabic"/>
          <w:sz w:val="28"/>
          <w:szCs w:val="28"/>
          <w:rtl/>
        </w:rPr>
        <w:t>في إنشاء خطط عكسية تلقائيًا داخل قنوات</w:t>
      </w:r>
      <w:r w:rsidRPr="005E2F31">
        <w:rPr>
          <w:rFonts w:ascii="Simplified Arabic" w:hAnsi="Simplified Arabic" w:cs="Simplified Arabic"/>
          <w:sz w:val="28"/>
          <w:szCs w:val="28"/>
          <w:lang w:val="fr-FR" w:bidi="ar-SY"/>
        </w:rPr>
        <w:t xml:space="preserve"> Teams</w:t>
      </w:r>
      <w:r w:rsidRPr="005E2F31">
        <w:rPr>
          <w:rFonts w:ascii="Simplified Arabic" w:hAnsi="Simplified Arabic" w:cs="Simplified Arabic"/>
          <w:sz w:val="28"/>
          <w:szCs w:val="28"/>
          <w:rtl/>
        </w:rPr>
        <w:t>، وتوليد مهام ومواعيد من سياق الهدف والموعد النهائي</w:t>
      </w:r>
      <w:r w:rsidRPr="005E2F31">
        <w:rPr>
          <w:rFonts w:ascii="Simplified Arabic" w:hAnsi="Simplified Arabic" w:cs="Simplified Arabic"/>
          <w:sz w:val="28"/>
          <w:szCs w:val="28"/>
          <w:lang w:val="fr-FR" w:bidi="ar-SY"/>
        </w:rPr>
        <w:t xml:space="preserve">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3F4A50D8"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33F46399"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4.2 </w:t>
      </w:r>
      <w:r w:rsidRPr="005E2F31">
        <w:rPr>
          <w:rFonts w:ascii="Simplified Arabic" w:hAnsi="Simplified Arabic" w:cs="Simplified Arabic"/>
          <w:b/>
          <w:bCs/>
          <w:sz w:val="28"/>
          <w:szCs w:val="28"/>
          <w:rtl/>
        </w:rPr>
        <w:t>التنفيذ</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Execution</w:t>
      </w:r>
      <w:proofErr w:type="spellEnd"/>
      <w:r w:rsidRPr="005E2F31">
        <w:rPr>
          <w:rFonts w:ascii="Simplified Arabic" w:hAnsi="Simplified Arabic" w:cs="Simplified Arabic"/>
          <w:b/>
          <w:bCs/>
          <w:sz w:val="28"/>
          <w:szCs w:val="28"/>
          <w:lang w:val="fr-FR" w:bidi="ar-SY"/>
        </w:rPr>
        <w:t>)</w:t>
      </w:r>
    </w:p>
    <w:p w14:paraId="419DB727"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التنفيذ، تتزايد التغيرات والطلبات، ويزداد خطر "انزلاق النطاق</w:t>
      </w:r>
      <w:r w:rsidRPr="005E2F31">
        <w:rPr>
          <w:rFonts w:ascii="Simplified Arabic" w:hAnsi="Simplified Arabic" w:cs="Simplified Arabic"/>
          <w:sz w:val="28"/>
          <w:szCs w:val="28"/>
          <w:lang w:val="fr-FR" w:bidi="ar-SY"/>
        </w:rPr>
        <w:t xml:space="preserve">" (Scope Creep). </w:t>
      </w:r>
      <w:r w:rsidRPr="005E2F31">
        <w:rPr>
          <w:rFonts w:ascii="Simplified Arabic" w:hAnsi="Simplified Arabic" w:cs="Simplified Arabic"/>
          <w:sz w:val="28"/>
          <w:szCs w:val="28"/>
          <w:rtl/>
        </w:rPr>
        <w:t>وتبرز قيمة الذكاء الاصطناعي في</w:t>
      </w:r>
      <w:r w:rsidRPr="005E2F31">
        <w:rPr>
          <w:rFonts w:ascii="Simplified Arabic" w:hAnsi="Simplified Arabic" w:cs="Simplified Arabic"/>
          <w:sz w:val="28"/>
          <w:szCs w:val="28"/>
          <w:lang w:val="fr-FR" w:bidi="ar-SY"/>
        </w:rPr>
        <w:t>:</w:t>
      </w:r>
    </w:p>
    <w:p w14:paraId="5A883373" w14:textId="77777777" w:rsidR="005E2F31" w:rsidRPr="005E2F31" w:rsidRDefault="005E2F31" w:rsidP="005E2F31">
      <w:pPr>
        <w:numPr>
          <w:ilvl w:val="0"/>
          <w:numId w:val="1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أتمتة تحديث الحالة</w:t>
      </w:r>
      <w:r w:rsidRPr="005E2F31">
        <w:rPr>
          <w:rFonts w:ascii="Simplified Arabic" w:hAnsi="Simplified Arabic" w:cs="Simplified Arabic"/>
          <w:sz w:val="28"/>
          <w:szCs w:val="28"/>
          <w:rtl/>
        </w:rPr>
        <w:t xml:space="preserve"> عبر الربط مع أدوات العمل اليومية</w:t>
      </w:r>
      <w:r w:rsidRPr="005E2F31">
        <w:rPr>
          <w:rFonts w:ascii="Simplified Arabic" w:hAnsi="Simplified Arabic" w:cs="Simplified Arabic"/>
          <w:sz w:val="28"/>
          <w:szCs w:val="28"/>
          <w:lang w:val="fr-FR" w:bidi="ar-SY"/>
        </w:rPr>
        <w:t>.</w:t>
      </w:r>
    </w:p>
    <w:p w14:paraId="362AAC47" w14:textId="77777777" w:rsidR="005E2F31" w:rsidRPr="005E2F31" w:rsidRDefault="005E2F31" w:rsidP="005E2F31">
      <w:pPr>
        <w:numPr>
          <w:ilvl w:val="0"/>
          <w:numId w:val="1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التقاط المهام من الاجتماعات</w:t>
      </w:r>
      <w:r w:rsidRPr="005E2F31">
        <w:rPr>
          <w:rFonts w:ascii="Simplified Arabic" w:hAnsi="Simplified Arabic" w:cs="Simplified Arabic"/>
          <w:sz w:val="28"/>
          <w:szCs w:val="28"/>
          <w:rtl/>
        </w:rPr>
        <w:t xml:space="preserve"> وتحويل القرارات إلى عناصر قابلة للتتبع</w:t>
      </w:r>
      <w:r w:rsidRPr="005E2F31">
        <w:rPr>
          <w:rFonts w:ascii="Simplified Arabic" w:hAnsi="Simplified Arabic" w:cs="Simplified Arabic"/>
          <w:sz w:val="28"/>
          <w:szCs w:val="28"/>
          <w:lang w:val="fr-FR" w:bidi="ar-SY"/>
        </w:rPr>
        <w:t>.</w:t>
      </w:r>
    </w:p>
    <w:p w14:paraId="1E1FF00B" w14:textId="77777777" w:rsidR="005E2F31" w:rsidRPr="005E2F31" w:rsidRDefault="005E2F31" w:rsidP="005E2F31">
      <w:pPr>
        <w:numPr>
          <w:ilvl w:val="0"/>
          <w:numId w:val="1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التعرف المبكر على الاختناقات</w:t>
      </w:r>
      <w:r w:rsidRPr="005E2F31">
        <w:rPr>
          <w:rFonts w:ascii="Simplified Arabic" w:hAnsi="Simplified Arabic" w:cs="Simplified Arabic"/>
          <w:sz w:val="28"/>
          <w:szCs w:val="28"/>
          <w:rtl/>
        </w:rPr>
        <w:t xml:space="preserve"> من خلال تحليل تدفق العمل</w:t>
      </w:r>
      <w:r w:rsidRPr="005E2F31">
        <w:rPr>
          <w:rFonts w:ascii="Simplified Arabic" w:hAnsi="Simplified Arabic" w:cs="Simplified Arabic"/>
          <w:sz w:val="28"/>
          <w:szCs w:val="28"/>
          <w:lang w:val="fr-FR" w:bidi="ar-SY"/>
        </w:rPr>
        <w:t>.</w:t>
      </w:r>
    </w:p>
    <w:p w14:paraId="4A489E14" w14:textId="77777777" w:rsidR="005E2F31" w:rsidRPr="005E2F31" w:rsidRDefault="005E2F31" w:rsidP="005E2F31">
      <w:pPr>
        <w:numPr>
          <w:ilvl w:val="0"/>
          <w:numId w:val="1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مساعدة مدير المشروع في التواصل</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توليد رسائل متابعة أو تصعيد مع الحفاظ على لغة مهنية</w:t>
      </w:r>
      <w:r w:rsidRPr="005E2F31">
        <w:rPr>
          <w:rFonts w:ascii="Simplified Arabic" w:hAnsi="Simplified Arabic" w:cs="Simplified Arabic"/>
          <w:sz w:val="28"/>
          <w:szCs w:val="28"/>
          <w:lang w:val="fr-FR" w:bidi="ar-SY"/>
        </w:rPr>
        <w:t>.</w:t>
      </w:r>
    </w:p>
    <w:p w14:paraId="5EE53510"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4.3 </w:t>
      </w:r>
      <w:r w:rsidRPr="005E2F31">
        <w:rPr>
          <w:rFonts w:ascii="Simplified Arabic" w:hAnsi="Simplified Arabic" w:cs="Simplified Arabic"/>
          <w:b/>
          <w:bCs/>
          <w:sz w:val="28"/>
          <w:szCs w:val="28"/>
          <w:rtl/>
        </w:rPr>
        <w:t>المراقبة والتحكم</w:t>
      </w:r>
      <w:r w:rsidRPr="005E2F31">
        <w:rPr>
          <w:rFonts w:ascii="Simplified Arabic" w:hAnsi="Simplified Arabic" w:cs="Simplified Arabic"/>
          <w:b/>
          <w:bCs/>
          <w:sz w:val="28"/>
          <w:szCs w:val="28"/>
          <w:lang w:val="fr-FR" w:bidi="ar-SY"/>
        </w:rPr>
        <w:t xml:space="preserve"> (Monitoring &amp; </w:t>
      </w:r>
      <w:proofErr w:type="spellStart"/>
      <w:r w:rsidRPr="005E2F31">
        <w:rPr>
          <w:rFonts w:ascii="Simplified Arabic" w:hAnsi="Simplified Arabic" w:cs="Simplified Arabic"/>
          <w:b/>
          <w:bCs/>
          <w:sz w:val="28"/>
          <w:szCs w:val="28"/>
          <w:lang w:val="fr-FR" w:bidi="ar-SY"/>
        </w:rPr>
        <w:t>Controlling</w:t>
      </w:r>
      <w:proofErr w:type="spellEnd"/>
      <w:r w:rsidRPr="005E2F31">
        <w:rPr>
          <w:rFonts w:ascii="Simplified Arabic" w:hAnsi="Simplified Arabic" w:cs="Simplified Arabic"/>
          <w:b/>
          <w:bCs/>
          <w:sz w:val="28"/>
          <w:szCs w:val="28"/>
          <w:lang w:val="fr-FR" w:bidi="ar-SY"/>
        </w:rPr>
        <w:t>)</w:t>
      </w:r>
    </w:p>
    <w:p w14:paraId="1A3191D0"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هذه المرحلة هي “جهاز المناعة” للمشروع. وفيها يضيف الذكاء الاصطناعي قيمة أكبر حين يتوفر تاريخ بيانات أو تيار بيانات</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stream</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من</w:t>
      </w:r>
      <w:r w:rsidRPr="005E2F31">
        <w:rPr>
          <w:rFonts w:ascii="Simplified Arabic" w:hAnsi="Simplified Arabic" w:cs="Simplified Arabic"/>
          <w:sz w:val="28"/>
          <w:szCs w:val="28"/>
          <w:lang w:val="fr-FR" w:bidi="ar-SY"/>
        </w:rPr>
        <w:t xml:space="preserve"> PMIS. </w:t>
      </w:r>
      <w:r w:rsidRPr="005E2F31">
        <w:rPr>
          <w:rFonts w:ascii="Simplified Arabic" w:hAnsi="Simplified Arabic" w:cs="Simplified Arabic"/>
          <w:sz w:val="28"/>
          <w:szCs w:val="28"/>
          <w:rtl/>
        </w:rPr>
        <w:t>وفقًا لصفحة مايكروسوفت التعريفية عن الذكاء الاصطناعي في إدارة المشاريع، يمكن لأدوات الذكاء الاصطناعي أن تتنبأ بالمخاطر والتأخير، وتُسنِد المهام بناءً على المهارات وعبء العمل، وتُلخص الاجتماعات وتُحدّث الجداول تلقائيًا</w:t>
      </w:r>
      <w:r w:rsidRPr="005E2F31">
        <w:rPr>
          <w:rFonts w:ascii="Simplified Arabic" w:hAnsi="Simplified Arabic" w:cs="Simplified Arabic"/>
          <w:sz w:val="28"/>
          <w:szCs w:val="28"/>
          <w:lang w:val="fr-FR" w:bidi="ar-SY"/>
        </w:rPr>
        <w:t xml:space="preserve"> (Microsoft</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7AB39AB9"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4.4 </w:t>
      </w:r>
      <w:r w:rsidRPr="005E2F31">
        <w:rPr>
          <w:rFonts w:ascii="Simplified Arabic" w:hAnsi="Simplified Arabic" w:cs="Simplified Arabic"/>
          <w:b/>
          <w:bCs/>
          <w:sz w:val="28"/>
          <w:szCs w:val="28"/>
          <w:rtl/>
        </w:rPr>
        <w:t>الإغلاق</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Closing</w:t>
      </w:r>
      <w:proofErr w:type="spellEnd"/>
      <w:r w:rsidRPr="005E2F31">
        <w:rPr>
          <w:rFonts w:ascii="Simplified Arabic" w:hAnsi="Simplified Arabic" w:cs="Simplified Arabic"/>
          <w:b/>
          <w:bCs/>
          <w:sz w:val="28"/>
          <w:szCs w:val="28"/>
          <w:lang w:val="fr-FR" w:bidi="ar-SY"/>
        </w:rPr>
        <w:t>)</w:t>
      </w:r>
    </w:p>
    <w:p w14:paraId="574393F5"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الإغلاق يصبح الهدف توثيق المعرفة وتحويل التجربة إلى تحسين مستقبلي. يمكن للذكاء الاصطناعي</w:t>
      </w:r>
      <w:r w:rsidRPr="005E2F31">
        <w:rPr>
          <w:rFonts w:ascii="Simplified Arabic" w:hAnsi="Simplified Arabic" w:cs="Simplified Arabic"/>
          <w:sz w:val="28"/>
          <w:szCs w:val="28"/>
          <w:lang w:val="fr-FR" w:bidi="ar-SY"/>
        </w:rPr>
        <w:t>:</w:t>
      </w:r>
    </w:p>
    <w:p w14:paraId="568FF572" w14:textId="77777777" w:rsidR="005E2F31" w:rsidRPr="005E2F31" w:rsidRDefault="005E2F31" w:rsidP="005E2F31">
      <w:pPr>
        <w:numPr>
          <w:ilvl w:val="0"/>
          <w:numId w:val="1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توليد تقرير إغلاق مبدئي</w:t>
      </w:r>
      <w:r w:rsidRPr="005E2F31">
        <w:rPr>
          <w:rFonts w:ascii="Simplified Arabic" w:hAnsi="Simplified Arabic" w:cs="Simplified Arabic"/>
          <w:sz w:val="28"/>
          <w:szCs w:val="28"/>
          <w:lang w:val="fr-FR" w:bidi="ar-SY"/>
        </w:rPr>
        <w:t>.</w:t>
      </w:r>
    </w:p>
    <w:p w14:paraId="6BC7EF47" w14:textId="77777777" w:rsidR="005E2F31" w:rsidRPr="005E2F31" w:rsidRDefault="005E2F31" w:rsidP="005E2F31">
      <w:pPr>
        <w:numPr>
          <w:ilvl w:val="0"/>
          <w:numId w:val="1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استخراج الدروس المستفادة من سجلات المخاطر والتغييرات</w:t>
      </w:r>
      <w:r w:rsidRPr="005E2F31">
        <w:rPr>
          <w:rFonts w:ascii="Simplified Arabic" w:hAnsi="Simplified Arabic" w:cs="Simplified Arabic"/>
          <w:sz w:val="28"/>
          <w:szCs w:val="28"/>
          <w:lang w:val="fr-FR" w:bidi="ar-SY"/>
        </w:rPr>
        <w:t>.</w:t>
      </w:r>
    </w:p>
    <w:p w14:paraId="703360F7" w14:textId="77777777" w:rsidR="005E2F31" w:rsidRPr="00A14BF6" w:rsidRDefault="005E2F31" w:rsidP="005E2F31">
      <w:pPr>
        <w:numPr>
          <w:ilvl w:val="0"/>
          <w:numId w:val="1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 مؤشرات الأداء وإعداد توصيات للمشاريع التالية</w:t>
      </w:r>
      <w:r w:rsidRPr="005E2F31">
        <w:rPr>
          <w:rFonts w:ascii="Simplified Arabic" w:hAnsi="Simplified Arabic" w:cs="Simplified Arabic"/>
          <w:sz w:val="28"/>
          <w:szCs w:val="28"/>
          <w:lang w:val="fr-FR" w:bidi="ar-SY"/>
        </w:rPr>
        <w:t>.</w:t>
      </w:r>
    </w:p>
    <w:p w14:paraId="068E96A7" w14:textId="77777777" w:rsidR="00A14BF6" w:rsidRPr="005E2F31" w:rsidRDefault="00A14BF6" w:rsidP="00A14BF6">
      <w:pPr>
        <w:spacing w:after="0" w:line="360" w:lineRule="auto"/>
        <w:ind w:left="720"/>
        <w:rPr>
          <w:rFonts w:ascii="Simplified Arabic" w:hAnsi="Simplified Arabic" w:cs="Simplified Arabic"/>
          <w:sz w:val="28"/>
          <w:szCs w:val="28"/>
          <w:lang w:val="fr-FR" w:bidi="ar-SY"/>
        </w:rPr>
      </w:pPr>
    </w:p>
    <w:p w14:paraId="7E1BCC67"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4.5 </w:t>
      </w:r>
      <w:r w:rsidRPr="005E2F31">
        <w:rPr>
          <w:rFonts w:ascii="Simplified Arabic" w:hAnsi="Simplified Arabic" w:cs="Simplified Arabic"/>
          <w:b/>
          <w:bCs/>
          <w:sz w:val="28"/>
          <w:szCs w:val="28"/>
          <w:rtl/>
        </w:rPr>
        <w:t>جدول (4-1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أمثلة استخدامات الذكاء الاصطناعي عبر مراحل دورة الحياة</w:t>
      </w:r>
    </w:p>
    <w:tbl>
      <w:tblPr>
        <w:tblStyle w:val="4"/>
        <w:tblW w:w="0" w:type="auto"/>
        <w:tblLook w:val="04A0" w:firstRow="1" w:lastRow="0" w:firstColumn="1" w:lastColumn="0" w:noHBand="0" w:noVBand="1"/>
      </w:tblPr>
      <w:tblGrid>
        <w:gridCol w:w="935"/>
        <w:gridCol w:w="3299"/>
        <w:gridCol w:w="2364"/>
        <w:gridCol w:w="2644"/>
      </w:tblGrid>
      <w:tr w:rsidR="005E2F31" w:rsidRPr="005E2F31" w14:paraId="70829437" w14:textId="77777777" w:rsidTr="00A14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7D822F"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المرحلة</w:t>
            </w:r>
          </w:p>
        </w:tc>
        <w:tc>
          <w:tcPr>
            <w:tcW w:w="0" w:type="auto"/>
            <w:hideMark/>
          </w:tcPr>
          <w:p w14:paraId="68F7F4CD"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أمثلة حالات استخدام</w:t>
            </w:r>
          </w:p>
        </w:tc>
        <w:tc>
          <w:tcPr>
            <w:tcW w:w="0" w:type="auto"/>
            <w:hideMark/>
          </w:tcPr>
          <w:p w14:paraId="0B77515D"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نوع الذكاء الاصطناعي الأنسب</w:t>
            </w:r>
          </w:p>
        </w:tc>
        <w:tc>
          <w:tcPr>
            <w:tcW w:w="0" w:type="auto"/>
            <w:hideMark/>
          </w:tcPr>
          <w:p w14:paraId="7B791E0B"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ناتج قابل للقياس</w:t>
            </w:r>
          </w:p>
        </w:tc>
      </w:tr>
      <w:tr w:rsidR="005E2F31" w:rsidRPr="005E2F31" w14:paraId="76232A25"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7CE483"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التخطيط</w:t>
            </w:r>
          </w:p>
        </w:tc>
        <w:tc>
          <w:tcPr>
            <w:tcW w:w="0" w:type="auto"/>
            <w:hideMark/>
          </w:tcPr>
          <w:p w14:paraId="3E574A09"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توليد</w:t>
            </w:r>
            <w:r w:rsidRPr="005E2F31">
              <w:rPr>
                <w:rFonts w:ascii="Simplified Arabic" w:hAnsi="Simplified Arabic" w:cs="Simplified Arabic"/>
                <w:sz w:val="28"/>
                <w:szCs w:val="28"/>
                <w:lang w:val="fr-FR" w:bidi="ar-SY"/>
              </w:rPr>
              <w:t xml:space="preserve"> WBS</w:t>
            </w:r>
            <w:r w:rsidRPr="005E2F31">
              <w:rPr>
                <w:rFonts w:ascii="Simplified Arabic" w:hAnsi="Simplified Arabic" w:cs="Simplified Arabic"/>
                <w:sz w:val="28"/>
                <w:szCs w:val="28"/>
                <w:rtl/>
              </w:rPr>
              <w:t xml:space="preserve">، </w:t>
            </w:r>
            <w:proofErr w:type="spellStart"/>
            <w:r w:rsidRPr="005E2F31">
              <w:rPr>
                <w:rFonts w:ascii="Simplified Arabic" w:hAnsi="Simplified Arabic" w:cs="Simplified Arabic"/>
                <w:sz w:val="28"/>
                <w:szCs w:val="28"/>
                <w:lang w:val="fr-FR" w:bidi="ar-SY"/>
              </w:rPr>
              <w:t>Workback</w:t>
            </w:r>
            <w:proofErr w:type="spellEnd"/>
            <w:r w:rsidRPr="005E2F31">
              <w:rPr>
                <w:rFonts w:ascii="Simplified Arabic" w:hAnsi="Simplified Arabic" w:cs="Simplified Arabic"/>
                <w:sz w:val="28"/>
                <w:szCs w:val="28"/>
                <w:lang w:val="fr-FR" w:bidi="ar-SY"/>
              </w:rPr>
              <w:t xml:space="preserve"> plan</w:t>
            </w:r>
            <w:r w:rsidRPr="005E2F31">
              <w:rPr>
                <w:rFonts w:ascii="Simplified Arabic" w:hAnsi="Simplified Arabic" w:cs="Simplified Arabic"/>
                <w:sz w:val="28"/>
                <w:szCs w:val="28"/>
                <w:rtl/>
              </w:rPr>
              <w:t>، تقدير أولي</w:t>
            </w:r>
          </w:p>
        </w:tc>
        <w:tc>
          <w:tcPr>
            <w:tcW w:w="0" w:type="auto"/>
            <w:hideMark/>
          </w:tcPr>
          <w:p w14:paraId="35C009F2"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GenAI + </w:t>
            </w:r>
            <w:r w:rsidRPr="005E2F31">
              <w:rPr>
                <w:rFonts w:ascii="Simplified Arabic" w:hAnsi="Simplified Arabic" w:cs="Simplified Arabic"/>
                <w:sz w:val="28"/>
                <w:szCs w:val="28"/>
                <w:rtl/>
              </w:rPr>
              <w:t>خوارزميات جدولة</w:t>
            </w:r>
          </w:p>
        </w:tc>
        <w:tc>
          <w:tcPr>
            <w:tcW w:w="0" w:type="auto"/>
            <w:hideMark/>
          </w:tcPr>
          <w:p w14:paraId="234A581E"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زمن إعداد الخطة، تقليل إعادة العمل</w:t>
            </w:r>
          </w:p>
        </w:tc>
      </w:tr>
      <w:tr w:rsidR="005E2F31" w:rsidRPr="005E2F31" w14:paraId="6662375D"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3E14D6EF"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التنفيذ</w:t>
            </w:r>
          </w:p>
        </w:tc>
        <w:tc>
          <w:tcPr>
            <w:tcW w:w="0" w:type="auto"/>
            <w:hideMark/>
          </w:tcPr>
          <w:p w14:paraId="408674A7"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تحويل محاضر الاجتماعات إلى مهام، متابعة تلقائية</w:t>
            </w:r>
          </w:p>
        </w:tc>
        <w:tc>
          <w:tcPr>
            <w:tcW w:w="0" w:type="auto"/>
            <w:hideMark/>
          </w:tcPr>
          <w:p w14:paraId="0135FEBE"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NLP + </w:t>
            </w:r>
            <w:r w:rsidRPr="005E2F31">
              <w:rPr>
                <w:rFonts w:ascii="Simplified Arabic" w:hAnsi="Simplified Arabic" w:cs="Simplified Arabic"/>
                <w:sz w:val="28"/>
                <w:szCs w:val="28"/>
                <w:rtl/>
              </w:rPr>
              <w:t>مساعدين/وكلاء</w:t>
            </w:r>
          </w:p>
        </w:tc>
        <w:tc>
          <w:tcPr>
            <w:tcW w:w="0" w:type="auto"/>
            <w:hideMark/>
          </w:tcPr>
          <w:p w14:paraId="0F7A6AD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المهام الضائعة، زيادة الالتزام</w:t>
            </w:r>
          </w:p>
        </w:tc>
      </w:tr>
      <w:tr w:rsidR="005E2F31" w:rsidRPr="005E2F31" w14:paraId="5922F23B"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F2CE07"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المراقبة</w:t>
            </w:r>
          </w:p>
        </w:tc>
        <w:tc>
          <w:tcPr>
            <w:tcW w:w="0" w:type="auto"/>
            <w:hideMark/>
          </w:tcPr>
          <w:p w14:paraId="5DD6BF9A"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توقع الانحرافات، إنذار مبكر للمخاطر</w:t>
            </w:r>
          </w:p>
        </w:tc>
        <w:tc>
          <w:tcPr>
            <w:tcW w:w="0" w:type="auto"/>
            <w:hideMark/>
          </w:tcPr>
          <w:p w14:paraId="128167B7"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ML/</w:t>
            </w:r>
            <w:r w:rsidRPr="005E2F31">
              <w:rPr>
                <w:rFonts w:ascii="Simplified Arabic" w:hAnsi="Simplified Arabic" w:cs="Simplified Arabic"/>
                <w:sz w:val="28"/>
                <w:szCs w:val="28"/>
                <w:rtl/>
              </w:rPr>
              <w:t>تحليلات تنبؤية</w:t>
            </w:r>
          </w:p>
        </w:tc>
        <w:tc>
          <w:tcPr>
            <w:tcW w:w="0" w:type="auto"/>
            <w:hideMark/>
          </w:tcPr>
          <w:p w14:paraId="0974991F"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تحسن دقة التوقع، خفض التأخيرات</w:t>
            </w:r>
          </w:p>
        </w:tc>
      </w:tr>
      <w:tr w:rsidR="005E2F31" w:rsidRPr="005E2F31" w14:paraId="14B68771"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2CB3B593"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الإغلاق</w:t>
            </w:r>
          </w:p>
        </w:tc>
        <w:tc>
          <w:tcPr>
            <w:tcW w:w="0" w:type="auto"/>
            <w:hideMark/>
          </w:tcPr>
          <w:p w14:paraId="054990B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دروس مستفادة، تقرير ختامي</w:t>
            </w:r>
          </w:p>
        </w:tc>
        <w:tc>
          <w:tcPr>
            <w:tcW w:w="0" w:type="auto"/>
            <w:hideMark/>
          </w:tcPr>
          <w:p w14:paraId="72415474"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GenAI + </w:t>
            </w:r>
            <w:r w:rsidRPr="005E2F31">
              <w:rPr>
                <w:rFonts w:ascii="Simplified Arabic" w:hAnsi="Simplified Arabic" w:cs="Simplified Arabic"/>
                <w:sz w:val="28"/>
                <w:szCs w:val="28"/>
                <w:rtl/>
              </w:rPr>
              <w:t>استخراج معرفة</w:t>
            </w:r>
          </w:p>
        </w:tc>
        <w:tc>
          <w:tcPr>
            <w:tcW w:w="0" w:type="auto"/>
            <w:hideMark/>
          </w:tcPr>
          <w:p w14:paraId="4F51EB23"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تحسين قاعدة المعرفة المؤسسية</w:t>
            </w:r>
          </w:p>
        </w:tc>
      </w:tr>
    </w:tbl>
    <w:p w14:paraId="3976B8D7" w14:textId="71DE8473" w:rsidR="005E2F31" w:rsidRPr="00A14BF6" w:rsidRDefault="005E2F31" w:rsidP="005E2F31">
      <w:pPr>
        <w:spacing w:after="0" w:line="360" w:lineRule="auto"/>
        <w:rPr>
          <w:rFonts w:ascii="Simplified Arabic" w:hAnsi="Simplified Arabic" w:cs="Simplified Arabic"/>
          <w:sz w:val="28"/>
          <w:szCs w:val="28"/>
          <w:rtl/>
          <w:lang w:val="fr-FR" w:bidi="ar-SY"/>
        </w:rPr>
      </w:pPr>
    </w:p>
    <w:p w14:paraId="197ECB86"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682391B2"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0E3AFC54"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728E2C2E"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21D6FD53"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3FD70294"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3177EC6E" w14:textId="77777777" w:rsidR="00A14BF6" w:rsidRDefault="00A14BF6" w:rsidP="00A14BF6">
      <w:pPr>
        <w:spacing w:after="0" w:line="360" w:lineRule="auto"/>
        <w:rPr>
          <w:rFonts w:ascii="Simplified Arabic" w:hAnsi="Simplified Arabic" w:cs="Simplified Arabic"/>
          <w:sz w:val="28"/>
          <w:szCs w:val="28"/>
          <w:rtl/>
          <w:lang w:val="fr-FR" w:bidi="ar-SY"/>
        </w:rPr>
      </w:pPr>
    </w:p>
    <w:p w14:paraId="6FCBAA08"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1A9DF230"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الخامس: الذكاء الاصطناعي في مجالات المعرفة بإدارة المشاريع</w:t>
      </w:r>
    </w:p>
    <w:p w14:paraId="3860EC5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يهدف هذا الفصل إلى تحويل فكرة "الذكاء الاصطناعي" من مفهوم عام إلى أدوات تدخل في قلب مجالات المعرفة اليومية لمدير المشروع</w:t>
      </w:r>
      <w:r w:rsidRPr="005E2F31">
        <w:rPr>
          <w:rFonts w:ascii="Simplified Arabic" w:hAnsi="Simplified Arabic" w:cs="Simplified Arabic"/>
          <w:sz w:val="28"/>
          <w:szCs w:val="28"/>
          <w:lang w:val="fr-FR" w:bidi="ar-SY"/>
        </w:rPr>
        <w:t>.</w:t>
      </w:r>
    </w:p>
    <w:p w14:paraId="795865DA"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5.1 </w:t>
      </w:r>
      <w:r w:rsidRPr="005E2F31">
        <w:rPr>
          <w:rFonts w:ascii="Simplified Arabic" w:hAnsi="Simplified Arabic" w:cs="Simplified Arabic"/>
          <w:b/>
          <w:bCs/>
          <w:sz w:val="28"/>
          <w:szCs w:val="28"/>
          <w:rtl/>
        </w:rPr>
        <w:t>إدارة نطاق المشروع والتغيرات</w:t>
      </w:r>
      <w:r w:rsidRPr="005E2F31">
        <w:rPr>
          <w:rFonts w:ascii="Simplified Arabic" w:hAnsi="Simplified Arabic" w:cs="Simplified Arabic"/>
          <w:b/>
          <w:bCs/>
          <w:sz w:val="28"/>
          <w:szCs w:val="28"/>
          <w:lang w:val="fr-FR" w:bidi="ar-SY"/>
        </w:rPr>
        <w:t xml:space="preserve"> (Scope)</w:t>
      </w:r>
    </w:p>
    <w:p w14:paraId="4F4853A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5.1.1 </w:t>
      </w:r>
      <w:r w:rsidRPr="005E2F31">
        <w:rPr>
          <w:rFonts w:ascii="Simplified Arabic" w:hAnsi="Simplified Arabic" w:cs="Simplified Arabic"/>
          <w:b/>
          <w:bCs/>
          <w:sz w:val="28"/>
          <w:szCs w:val="28"/>
          <w:rtl/>
        </w:rPr>
        <w:t>نقاط الألم التقليدية</w:t>
      </w:r>
    </w:p>
    <w:p w14:paraId="24BD3602" w14:textId="77777777" w:rsidR="005E2F31" w:rsidRPr="005E2F31" w:rsidRDefault="005E2F31" w:rsidP="005E2F31">
      <w:pPr>
        <w:numPr>
          <w:ilvl w:val="0"/>
          <w:numId w:val="1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عدم وضوح المتطلبات عند البداية</w:t>
      </w:r>
      <w:r w:rsidRPr="005E2F31">
        <w:rPr>
          <w:rFonts w:ascii="Simplified Arabic" w:hAnsi="Simplified Arabic" w:cs="Simplified Arabic"/>
          <w:sz w:val="28"/>
          <w:szCs w:val="28"/>
          <w:lang w:val="fr-FR" w:bidi="ar-SY"/>
        </w:rPr>
        <w:t>.</w:t>
      </w:r>
    </w:p>
    <w:p w14:paraId="09CDC17F" w14:textId="77777777" w:rsidR="005E2F31" w:rsidRPr="005E2F31" w:rsidRDefault="005E2F31" w:rsidP="005E2F31">
      <w:pPr>
        <w:numPr>
          <w:ilvl w:val="0"/>
          <w:numId w:val="1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صعوبة ضبط النسخ</w:t>
      </w:r>
      <w:r w:rsidRPr="005E2F31">
        <w:rPr>
          <w:rFonts w:ascii="Simplified Arabic" w:hAnsi="Simplified Arabic" w:cs="Simplified Arabic"/>
          <w:sz w:val="28"/>
          <w:szCs w:val="28"/>
          <w:lang w:val="fr-FR" w:bidi="ar-SY"/>
        </w:rPr>
        <w:t xml:space="preserve"> (versions) </w:t>
      </w:r>
      <w:r w:rsidRPr="005E2F31">
        <w:rPr>
          <w:rFonts w:ascii="Simplified Arabic" w:hAnsi="Simplified Arabic" w:cs="Simplified Arabic"/>
          <w:sz w:val="28"/>
          <w:szCs w:val="28"/>
          <w:rtl/>
        </w:rPr>
        <w:t>وتوثيق التغيرات</w:t>
      </w:r>
      <w:r w:rsidRPr="005E2F31">
        <w:rPr>
          <w:rFonts w:ascii="Simplified Arabic" w:hAnsi="Simplified Arabic" w:cs="Simplified Arabic"/>
          <w:sz w:val="28"/>
          <w:szCs w:val="28"/>
          <w:lang w:val="fr-FR" w:bidi="ar-SY"/>
        </w:rPr>
        <w:t>.</w:t>
      </w:r>
    </w:p>
    <w:p w14:paraId="3584E5A7" w14:textId="77777777" w:rsidR="005E2F31" w:rsidRPr="005E2F31" w:rsidRDefault="005E2F31" w:rsidP="005E2F31">
      <w:pPr>
        <w:numPr>
          <w:ilvl w:val="0"/>
          <w:numId w:val="1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تضارب توقعات أصحاب المصلحة</w:t>
      </w:r>
      <w:r w:rsidRPr="005E2F31">
        <w:rPr>
          <w:rFonts w:ascii="Simplified Arabic" w:hAnsi="Simplified Arabic" w:cs="Simplified Arabic"/>
          <w:sz w:val="28"/>
          <w:szCs w:val="28"/>
          <w:lang w:val="fr-FR" w:bidi="ar-SY"/>
        </w:rPr>
        <w:t>.</w:t>
      </w:r>
    </w:p>
    <w:p w14:paraId="466AFA3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5.1.2 </w:t>
      </w:r>
      <w:r w:rsidRPr="005E2F31">
        <w:rPr>
          <w:rFonts w:ascii="Simplified Arabic" w:hAnsi="Simplified Arabic" w:cs="Simplified Arabic"/>
          <w:b/>
          <w:bCs/>
          <w:sz w:val="28"/>
          <w:szCs w:val="28"/>
          <w:rtl/>
        </w:rPr>
        <w:t>كيف يدعم الذكاء الاصطناعي نطاق المشروع</w:t>
      </w:r>
    </w:p>
    <w:p w14:paraId="110D821F" w14:textId="77777777" w:rsidR="005E2F31" w:rsidRPr="005E2F31" w:rsidRDefault="005E2F31" w:rsidP="005E2F31">
      <w:pPr>
        <w:numPr>
          <w:ilvl w:val="0"/>
          <w:numId w:val="14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تحليل نصوص المتطلبات</w:t>
      </w:r>
      <w:r w:rsidRPr="005E2F31">
        <w:rPr>
          <w:rFonts w:ascii="Simplified Arabic" w:hAnsi="Simplified Arabic" w:cs="Simplified Arabic"/>
          <w:sz w:val="28"/>
          <w:szCs w:val="28"/>
          <w:rtl/>
        </w:rPr>
        <w:t xml:space="preserve"> لاكتشاف التناقضات والغموض</w:t>
      </w:r>
      <w:r w:rsidRPr="005E2F31">
        <w:rPr>
          <w:rFonts w:ascii="Simplified Arabic" w:hAnsi="Simplified Arabic" w:cs="Simplified Arabic"/>
          <w:sz w:val="28"/>
          <w:szCs w:val="28"/>
          <w:lang w:val="fr-FR" w:bidi="ar-SY"/>
        </w:rPr>
        <w:t>.</w:t>
      </w:r>
    </w:p>
    <w:p w14:paraId="4E45A1F3" w14:textId="77777777" w:rsidR="005E2F31" w:rsidRPr="005E2F31" w:rsidRDefault="005E2F31" w:rsidP="005E2F31">
      <w:pPr>
        <w:numPr>
          <w:ilvl w:val="0"/>
          <w:numId w:val="14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توليد وثائق نطاق</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 xml:space="preserve">(Scope </w:t>
      </w:r>
      <w:proofErr w:type="spellStart"/>
      <w:r w:rsidRPr="005E2F31">
        <w:rPr>
          <w:rFonts w:ascii="Simplified Arabic" w:hAnsi="Simplified Arabic" w:cs="Simplified Arabic"/>
          <w:sz w:val="28"/>
          <w:szCs w:val="28"/>
          <w:lang w:val="fr-FR" w:bidi="ar-SY"/>
        </w:rPr>
        <w:t>Statement</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rtl/>
        </w:rPr>
        <w:t>وقبولات</w:t>
      </w:r>
      <w:proofErr w:type="spellEnd"/>
      <w:r w:rsidRPr="005E2F31">
        <w:rPr>
          <w:rFonts w:ascii="Simplified Arabic" w:hAnsi="Simplified Arabic" w:cs="Simplified Arabic"/>
          <w:sz w:val="28"/>
          <w:szCs w:val="28"/>
          <w:lang w:val="fr-FR" w:bidi="ar-SY"/>
        </w:rPr>
        <w:t xml:space="preserve"> (Acceptance </w:t>
      </w:r>
      <w:proofErr w:type="spellStart"/>
      <w:r w:rsidRPr="005E2F31">
        <w:rPr>
          <w:rFonts w:ascii="Simplified Arabic" w:hAnsi="Simplified Arabic" w:cs="Simplified Arabic"/>
          <w:sz w:val="28"/>
          <w:szCs w:val="28"/>
          <w:lang w:val="fr-FR" w:bidi="ar-SY"/>
        </w:rPr>
        <w:t>Criteria</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كمسودة</w:t>
      </w:r>
      <w:r w:rsidRPr="005E2F31">
        <w:rPr>
          <w:rFonts w:ascii="Simplified Arabic" w:hAnsi="Simplified Arabic" w:cs="Simplified Arabic"/>
          <w:sz w:val="28"/>
          <w:szCs w:val="28"/>
          <w:lang w:val="fr-FR" w:bidi="ar-SY"/>
        </w:rPr>
        <w:t>.</w:t>
      </w:r>
    </w:p>
    <w:p w14:paraId="6062B414" w14:textId="77777777" w:rsidR="005E2F31" w:rsidRPr="005E2F31" w:rsidRDefault="005E2F31" w:rsidP="005E2F31">
      <w:pPr>
        <w:numPr>
          <w:ilvl w:val="0"/>
          <w:numId w:val="14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رصد إشارات انزلاق النطاق</w:t>
      </w:r>
      <w:r w:rsidRPr="005E2F31">
        <w:rPr>
          <w:rFonts w:ascii="Simplified Arabic" w:hAnsi="Simplified Arabic" w:cs="Simplified Arabic"/>
          <w:sz w:val="28"/>
          <w:szCs w:val="28"/>
          <w:rtl/>
        </w:rPr>
        <w:t xml:space="preserve"> عبر تحليل الرسائل والطلبات المتكررة</w:t>
      </w:r>
      <w:r w:rsidRPr="005E2F31">
        <w:rPr>
          <w:rFonts w:ascii="Simplified Arabic" w:hAnsi="Simplified Arabic" w:cs="Simplified Arabic"/>
          <w:sz w:val="28"/>
          <w:szCs w:val="28"/>
          <w:lang w:val="fr-FR" w:bidi="ar-SY"/>
        </w:rPr>
        <w:t>.</w:t>
      </w:r>
    </w:p>
    <w:p w14:paraId="45A3441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5.1.3 </w:t>
      </w:r>
      <w:r w:rsidRPr="005E2F31">
        <w:rPr>
          <w:rFonts w:ascii="Simplified Arabic" w:hAnsi="Simplified Arabic" w:cs="Simplified Arabic"/>
          <w:b/>
          <w:bCs/>
          <w:sz w:val="28"/>
          <w:szCs w:val="28"/>
          <w:rtl/>
        </w:rPr>
        <w:t>ضوابط ضرورية</w:t>
      </w:r>
    </w:p>
    <w:p w14:paraId="23775A75" w14:textId="77777777" w:rsidR="005E2F31" w:rsidRPr="005E2F31" w:rsidRDefault="005E2F31" w:rsidP="005E2F31">
      <w:pPr>
        <w:numPr>
          <w:ilvl w:val="0"/>
          <w:numId w:val="1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يجب حفظ المتطلبات المعتمدة كمصدر حقيقة</w:t>
      </w:r>
      <w:r w:rsidRPr="005E2F31">
        <w:rPr>
          <w:rFonts w:ascii="Simplified Arabic" w:hAnsi="Simplified Arabic" w:cs="Simplified Arabic"/>
          <w:sz w:val="28"/>
          <w:szCs w:val="28"/>
          <w:lang w:val="fr-FR" w:bidi="ar-SY"/>
        </w:rPr>
        <w:t xml:space="preserve"> (Single Source of Truth).</w:t>
      </w:r>
    </w:p>
    <w:p w14:paraId="34D5EDE8" w14:textId="77777777" w:rsidR="005E2F31" w:rsidRPr="005E2F31" w:rsidRDefault="005E2F31" w:rsidP="005E2F31">
      <w:pPr>
        <w:numPr>
          <w:ilvl w:val="0"/>
          <w:numId w:val="1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مخرجات</w:t>
      </w:r>
      <w:r w:rsidRPr="005E2F31">
        <w:rPr>
          <w:rFonts w:ascii="Simplified Arabic" w:hAnsi="Simplified Arabic" w:cs="Simplified Arabic"/>
          <w:sz w:val="28"/>
          <w:szCs w:val="28"/>
          <w:lang w:val="fr-FR" w:bidi="ar-SY"/>
        </w:rPr>
        <w:t xml:space="preserve"> GenAI </w:t>
      </w:r>
      <w:r w:rsidRPr="005E2F31">
        <w:rPr>
          <w:rFonts w:ascii="Simplified Arabic" w:hAnsi="Simplified Arabic" w:cs="Simplified Arabic"/>
          <w:sz w:val="28"/>
          <w:szCs w:val="28"/>
          <w:rtl/>
        </w:rPr>
        <w:t>تعتبر "مسودات" لا تُعتمد إلا بعد مراجعة</w:t>
      </w:r>
      <w:r w:rsidRPr="005E2F31">
        <w:rPr>
          <w:rFonts w:ascii="Simplified Arabic" w:hAnsi="Simplified Arabic" w:cs="Simplified Arabic"/>
          <w:sz w:val="28"/>
          <w:szCs w:val="28"/>
          <w:lang w:val="fr-FR" w:bidi="ar-SY"/>
        </w:rPr>
        <w:t>.</w:t>
      </w:r>
    </w:p>
    <w:p w14:paraId="0E14A7FD"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5.2 </w:t>
      </w:r>
      <w:r w:rsidRPr="005E2F31">
        <w:rPr>
          <w:rFonts w:ascii="Simplified Arabic" w:hAnsi="Simplified Arabic" w:cs="Simplified Arabic"/>
          <w:b/>
          <w:bCs/>
          <w:sz w:val="28"/>
          <w:szCs w:val="28"/>
          <w:rtl/>
        </w:rPr>
        <w:t>إدارة الجدول الزمني</w:t>
      </w:r>
      <w:r w:rsidRPr="005E2F31">
        <w:rPr>
          <w:rFonts w:ascii="Simplified Arabic" w:hAnsi="Simplified Arabic" w:cs="Simplified Arabic"/>
          <w:b/>
          <w:bCs/>
          <w:sz w:val="28"/>
          <w:szCs w:val="28"/>
          <w:lang w:val="fr-FR" w:bidi="ar-SY"/>
        </w:rPr>
        <w:t xml:space="preserve"> (Schedule)</w:t>
      </w:r>
    </w:p>
    <w:p w14:paraId="497D4C0F"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يدعم الذكاء الاصطناعي الجدولة عبر</w:t>
      </w:r>
      <w:r w:rsidRPr="005E2F31">
        <w:rPr>
          <w:rFonts w:ascii="Simplified Arabic" w:hAnsi="Simplified Arabic" w:cs="Simplified Arabic"/>
          <w:sz w:val="28"/>
          <w:szCs w:val="28"/>
          <w:lang w:val="fr-FR" w:bidi="ar-SY"/>
        </w:rPr>
        <w:t>:</w:t>
      </w:r>
    </w:p>
    <w:p w14:paraId="66DBA94C" w14:textId="77777777" w:rsidR="005E2F31" w:rsidRPr="005E2F31" w:rsidRDefault="005E2F31" w:rsidP="005E2F31">
      <w:pPr>
        <w:numPr>
          <w:ilvl w:val="0"/>
          <w:numId w:val="1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اقتراح مدد مهام استنادًا إلى مشاريع سابقة</w:t>
      </w:r>
      <w:r w:rsidRPr="005E2F31">
        <w:rPr>
          <w:rFonts w:ascii="Simplified Arabic" w:hAnsi="Simplified Arabic" w:cs="Simplified Arabic"/>
          <w:sz w:val="28"/>
          <w:szCs w:val="28"/>
          <w:lang w:val="fr-FR" w:bidi="ar-SY"/>
        </w:rPr>
        <w:t>.</w:t>
      </w:r>
    </w:p>
    <w:p w14:paraId="13FABE40" w14:textId="77777777" w:rsidR="005E2F31" w:rsidRPr="005E2F31" w:rsidRDefault="005E2F31" w:rsidP="005E2F31">
      <w:pPr>
        <w:numPr>
          <w:ilvl w:val="0"/>
          <w:numId w:val="1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 xml:space="preserve">اكتشاف </w:t>
      </w:r>
      <w:proofErr w:type="spellStart"/>
      <w:r w:rsidRPr="005E2F31">
        <w:rPr>
          <w:rFonts w:ascii="Simplified Arabic" w:hAnsi="Simplified Arabic" w:cs="Simplified Arabic"/>
          <w:sz w:val="28"/>
          <w:szCs w:val="28"/>
          <w:rtl/>
        </w:rPr>
        <w:t>تعارضات</w:t>
      </w:r>
      <w:proofErr w:type="spellEnd"/>
      <w:r w:rsidRPr="005E2F31">
        <w:rPr>
          <w:rFonts w:ascii="Simplified Arabic" w:hAnsi="Simplified Arabic" w:cs="Simplified Arabic"/>
          <w:sz w:val="28"/>
          <w:szCs w:val="28"/>
          <w:rtl/>
        </w:rPr>
        <w:t xml:space="preserve"> الموارد</w:t>
      </w:r>
      <w:r w:rsidRPr="005E2F31">
        <w:rPr>
          <w:rFonts w:ascii="Simplified Arabic" w:hAnsi="Simplified Arabic" w:cs="Simplified Arabic"/>
          <w:sz w:val="28"/>
          <w:szCs w:val="28"/>
          <w:lang w:val="fr-FR" w:bidi="ar-SY"/>
        </w:rPr>
        <w:t>.</w:t>
      </w:r>
    </w:p>
    <w:p w14:paraId="15615779" w14:textId="77777777" w:rsidR="005E2F31" w:rsidRPr="005E2F31" w:rsidRDefault="005E2F31" w:rsidP="005E2F31">
      <w:pPr>
        <w:numPr>
          <w:ilvl w:val="0"/>
          <w:numId w:val="1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اقتراح سيناريوهات إعادة جدولة عند ظهور قيود جديدة</w:t>
      </w:r>
      <w:r w:rsidRPr="005E2F31">
        <w:rPr>
          <w:rFonts w:ascii="Simplified Arabic" w:hAnsi="Simplified Arabic" w:cs="Simplified Arabic"/>
          <w:sz w:val="28"/>
          <w:szCs w:val="28"/>
          <w:lang w:val="fr-FR" w:bidi="ar-SY"/>
        </w:rPr>
        <w:t>.</w:t>
      </w:r>
    </w:p>
    <w:p w14:paraId="5265759A"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التطبيقات الحديثة، يمكن للأدوات توليد خطط ذكية بناءً على توافر الفريق وأولوية المهام، والتحذير من زحف التأخير قبل وقوعه</w:t>
      </w:r>
      <w:r w:rsidRPr="005E2F31">
        <w:rPr>
          <w:rFonts w:ascii="Simplified Arabic" w:hAnsi="Simplified Arabic" w:cs="Simplified Arabic"/>
          <w:sz w:val="28"/>
          <w:szCs w:val="28"/>
          <w:lang w:val="fr-FR" w:bidi="ar-SY"/>
        </w:rPr>
        <w:t xml:space="preserve"> (Microsoft</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195D7B1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5.3 </w:t>
      </w:r>
      <w:r w:rsidRPr="005E2F31">
        <w:rPr>
          <w:rFonts w:ascii="Simplified Arabic" w:hAnsi="Simplified Arabic" w:cs="Simplified Arabic"/>
          <w:b/>
          <w:bCs/>
          <w:sz w:val="28"/>
          <w:szCs w:val="28"/>
          <w:rtl/>
        </w:rPr>
        <w:t>إدارة التكلفة والميزانية</w:t>
      </w:r>
      <w:r w:rsidRPr="005E2F31">
        <w:rPr>
          <w:rFonts w:ascii="Simplified Arabic" w:hAnsi="Simplified Arabic" w:cs="Simplified Arabic"/>
          <w:b/>
          <w:bCs/>
          <w:sz w:val="28"/>
          <w:szCs w:val="28"/>
          <w:lang w:val="fr-FR" w:bidi="ar-SY"/>
        </w:rPr>
        <w:t xml:space="preserve"> (Cost)</w:t>
      </w:r>
    </w:p>
    <w:p w14:paraId="3247517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للذكاء الاصطناعي دعم إدارة الكلفة من خلال</w:t>
      </w:r>
      <w:r w:rsidRPr="005E2F31">
        <w:rPr>
          <w:rFonts w:ascii="Simplified Arabic" w:hAnsi="Simplified Arabic" w:cs="Simplified Arabic"/>
          <w:sz w:val="28"/>
          <w:szCs w:val="28"/>
          <w:lang w:val="fr-FR" w:bidi="ar-SY"/>
        </w:rPr>
        <w:t>:</w:t>
      </w:r>
    </w:p>
    <w:p w14:paraId="750DC3C2" w14:textId="77777777" w:rsidR="005E2F31" w:rsidRPr="005E2F31" w:rsidRDefault="005E2F31" w:rsidP="005E2F31">
      <w:pPr>
        <w:numPr>
          <w:ilvl w:val="0"/>
          <w:numId w:val="1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ربط بنود العمل ببيانات مشتريات تاريخية</w:t>
      </w:r>
      <w:r w:rsidRPr="005E2F31">
        <w:rPr>
          <w:rFonts w:ascii="Simplified Arabic" w:hAnsi="Simplified Arabic" w:cs="Simplified Arabic"/>
          <w:sz w:val="28"/>
          <w:szCs w:val="28"/>
          <w:lang w:val="fr-FR" w:bidi="ar-SY"/>
        </w:rPr>
        <w:t>.</w:t>
      </w:r>
    </w:p>
    <w:p w14:paraId="2C1BCEC8" w14:textId="77777777" w:rsidR="005E2F31" w:rsidRPr="005E2F31" w:rsidRDefault="005E2F31" w:rsidP="005E2F31">
      <w:pPr>
        <w:numPr>
          <w:ilvl w:val="0"/>
          <w:numId w:val="1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الكشف عن احتمالات تجاوز الكلفة بناءً على انحرافات مبكرة</w:t>
      </w:r>
      <w:r w:rsidRPr="005E2F31">
        <w:rPr>
          <w:rFonts w:ascii="Simplified Arabic" w:hAnsi="Simplified Arabic" w:cs="Simplified Arabic"/>
          <w:sz w:val="28"/>
          <w:szCs w:val="28"/>
          <w:lang w:val="fr-FR" w:bidi="ar-SY"/>
        </w:rPr>
        <w:t>.</w:t>
      </w:r>
    </w:p>
    <w:p w14:paraId="41D89850" w14:textId="77777777" w:rsidR="005E2F31" w:rsidRPr="005E2F31" w:rsidRDefault="005E2F31" w:rsidP="005E2F31">
      <w:pPr>
        <w:numPr>
          <w:ilvl w:val="0"/>
          <w:numId w:val="1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دعم التفاوض عبر تحليل أنماط الصرف والفواتير</w:t>
      </w:r>
      <w:r w:rsidRPr="005E2F31">
        <w:rPr>
          <w:rFonts w:ascii="Simplified Arabic" w:hAnsi="Simplified Arabic" w:cs="Simplified Arabic"/>
          <w:sz w:val="28"/>
          <w:szCs w:val="28"/>
          <w:lang w:val="fr-FR" w:bidi="ar-SY"/>
        </w:rPr>
        <w:t>.</w:t>
      </w:r>
    </w:p>
    <w:p w14:paraId="2D57FDBF"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ومع ذلك، يجب أن تكون بيانات الكلفة محكومة بسياقات محاسبية دقيقة وإلا ستنتج النماذج تنبؤات مضللة</w:t>
      </w:r>
      <w:r w:rsidRPr="005E2F31">
        <w:rPr>
          <w:rFonts w:ascii="Simplified Arabic" w:hAnsi="Simplified Arabic" w:cs="Simplified Arabic"/>
          <w:sz w:val="28"/>
          <w:szCs w:val="28"/>
          <w:lang w:val="fr-FR" w:bidi="ar-SY"/>
        </w:rPr>
        <w:t>.</w:t>
      </w:r>
    </w:p>
    <w:p w14:paraId="23AE4335"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5.4 </w:t>
      </w:r>
      <w:r w:rsidRPr="005E2F31">
        <w:rPr>
          <w:rFonts w:ascii="Simplified Arabic" w:hAnsi="Simplified Arabic" w:cs="Simplified Arabic"/>
          <w:b/>
          <w:bCs/>
          <w:sz w:val="28"/>
          <w:szCs w:val="28"/>
          <w:rtl/>
        </w:rPr>
        <w:t>إدارة الجودة</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Quality</w:t>
      </w:r>
      <w:proofErr w:type="spellEnd"/>
      <w:r w:rsidRPr="005E2F31">
        <w:rPr>
          <w:rFonts w:ascii="Simplified Arabic" w:hAnsi="Simplified Arabic" w:cs="Simplified Arabic"/>
          <w:b/>
          <w:bCs/>
          <w:sz w:val="28"/>
          <w:szCs w:val="28"/>
          <w:lang w:val="fr-FR" w:bidi="ar-SY"/>
        </w:rPr>
        <w:t>)</w:t>
      </w:r>
    </w:p>
    <w:p w14:paraId="6F551248"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يُستخدم الذكاء الاصطناعي في</w:t>
      </w:r>
      <w:r w:rsidRPr="005E2F31">
        <w:rPr>
          <w:rFonts w:ascii="Simplified Arabic" w:hAnsi="Simplified Arabic" w:cs="Simplified Arabic"/>
          <w:sz w:val="28"/>
          <w:szCs w:val="28"/>
          <w:lang w:val="fr-FR" w:bidi="ar-SY"/>
        </w:rPr>
        <w:t>:</w:t>
      </w:r>
    </w:p>
    <w:p w14:paraId="2DAB3FAE" w14:textId="77777777" w:rsidR="005E2F31" w:rsidRPr="005E2F31" w:rsidRDefault="005E2F31" w:rsidP="005E2F31">
      <w:pPr>
        <w:numPr>
          <w:ilvl w:val="0"/>
          <w:numId w:val="14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التحقق الآلي من الاتساق في الوثائق</w:t>
      </w:r>
      <w:r w:rsidRPr="005E2F31">
        <w:rPr>
          <w:rFonts w:ascii="Simplified Arabic" w:hAnsi="Simplified Arabic" w:cs="Simplified Arabic"/>
          <w:sz w:val="28"/>
          <w:szCs w:val="28"/>
          <w:lang w:val="fr-FR" w:bidi="ar-SY"/>
        </w:rPr>
        <w:t>.</w:t>
      </w:r>
    </w:p>
    <w:p w14:paraId="1DB6C2DD" w14:textId="77777777" w:rsidR="005E2F31" w:rsidRPr="005E2F31" w:rsidRDefault="005E2F31" w:rsidP="005E2F31">
      <w:pPr>
        <w:numPr>
          <w:ilvl w:val="0"/>
          <w:numId w:val="14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اكتشاف عيوب مبكرة في المنتجات (خصوصًا البرمجيات عبر اختبارات مولدة أو مراجعة كود)</w:t>
      </w:r>
      <w:r w:rsidRPr="005E2F31">
        <w:rPr>
          <w:rFonts w:ascii="Simplified Arabic" w:hAnsi="Simplified Arabic" w:cs="Simplified Arabic"/>
          <w:sz w:val="28"/>
          <w:szCs w:val="28"/>
          <w:lang w:val="fr-FR" w:bidi="ar-SY"/>
        </w:rPr>
        <w:t>.</w:t>
      </w:r>
    </w:p>
    <w:p w14:paraId="075E6B29" w14:textId="77777777" w:rsidR="005E2F31" w:rsidRPr="005E2F31" w:rsidRDefault="005E2F31" w:rsidP="005E2F31">
      <w:pPr>
        <w:numPr>
          <w:ilvl w:val="0"/>
          <w:numId w:val="14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تحليل شكاوى المستخدمين وتصنيفها</w:t>
      </w:r>
      <w:r w:rsidRPr="005E2F31">
        <w:rPr>
          <w:rFonts w:ascii="Simplified Arabic" w:hAnsi="Simplified Arabic" w:cs="Simplified Arabic"/>
          <w:sz w:val="28"/>
          <w:szCs w:val="28"/>
          <w:lang w:val="fr-FR" w:bidi="ar-SY"/>
        </w:rPr>
        <w:t>.</w:t>
      </w:r>
    </w:p>
    <w:p w14:paraId="4C41B35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5.5 </w:t>
      </w:r>
      <w:r w:rsidRPr="005E2F31">
        <w:rPr>
          <w:rFonts w:ascii="Simplified Arabic" w:hAnsi="Simplified Arabic" w:cs="Simplified Arabic"/>
          <w:b/>
          <w:bCs/>
          <w:sz w:val="28"/>
          <w:szCs w:val="28"/>
          <w:rtl/>
        </w:rPr>
        <w:t>إدارة الموارد</w:t>
      </w:r>
      <w:r w:rsidRPr="005E2F31">
        <w:rPr>
          <w:rFonts w:ascii="Simplified Arabic" w:hAnsi="Simplified Arabic" w:cs="Simplified Arabic"/>
          <w:b/>
          <w:bCs/>
          <w:sz w:val="28"/>
          <w:szCs w:val="28"/>
          <w:lang w:val="fr-FR" w:bidi="ar-SY"/>
        </w:rPr>
        <w:t xml:space="preserve"> (Resource)</w:t>
      </w:r>
    </w:p>
    <w:p w14:paraId="0F89502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يُظهر الذكاء الاصطناعي قيمة كبيرة في الموارد البشرية لأن مشكلات الحمل الزائد والاحتراق الوظيفي قد تكون غير مرئية حتى تتفاقم. يمكن للنماذج</w:t>
      </w:r>
      <w:r w:rsidRPr="005E2F31">
        <w:rPr>
          <w:rFonts w:ascii="Simplified Arabic" w:hAnsi="Simplified Arabic" w:cs="Simplified Arabic"/>
          <w:sz w:val="28"/>
          <w:szCs w:val="28"/>
          <w:lang w:val="fr-FR" w:bidi="ar-SY"/>
        </w:rPr>
        <w:t>:</w:t>
      </w:r>
    </w:p>
    <w:p w14:paraId="21D5535F" w14:textId="77777777" w:rsidR="005E2F31" w:rsidRPr="005E2F31" w:rsidRDefault="005E2F31" w:rsidP="005E2F31">
      <w:pPr>
        <w:numPr>
          <w:ilvl w:val="0"/>
          <w:numId w:val="1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اقتراح توزيع العمل وفق المهارات والتوافر</w:t>
      </w:r>
      <w:r w:rsidRPr="005E2F31">
        <w:rPr>
          <w:rFonts w:ascii="Simplified Arabic" w:hAnsi="Simplified Arabic" w:cs="Simplified Arabic"/>
          <w:sz w:val="28"/>
          <w:szCs w:val="28"/>
          <w:lang w:val="fr-FR" w:bidi="ar-SY"/>
        </w:rPr>
        <w:t>.</w:t>
      </w:r>
    </w:p>
    <w:p w14:paraId="0FEC1D82" w14:textId="77777777" w:rsidR="005E2F31" w:rsidRPr="005E2F31" w:rsidRDefault="005E2F31" w:rsidP="005E2F31">
      <w:pPr>
        <w:numPr>
          <w:ilvl w:val="0"/>
          <w:numId w:val="1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التنبؤ بحالات الحمل الزائد</w:t>
      </w:r>
      <w:r w:rsidRPr="005E2F31">
        <w:rPr>
          <w:rFonts w:ascii="Simplified Arabic" w:hAnsi="Simplified Arabic" w:cs="Simplified Arabic"/>
          <w:sz w:val="28"/>
          <w:szCs w:val="28"/>
          <w:lang w:val="fr-FR" w:bidi="ar-SY"/>
        </w:rPr>
        <w:t>.</w:t>
      </w:r>
    </w:p>
    <w:p w14:paraId="7034CE54" w14:textId="77777777" w:rsidR="005E2F31" w:rsidRPr="005E2F31" w:rsidRDefault="005E2F31" w:rsidP="005E2F31">
      <w:pPr>
        <w:numPr>
          <w:ilvl w:val="0"/>
          <w:numId w:val="1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دعم تخطيط القدرات</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Capacity</w:t>
      </w:r>
      <w:proofErr w:type="spellEnd"/>
      <w:r w:rsidRPr="005E2F31">
        <w:rPr>
          <w:rFonts w:ascii="Simplified Arabic" w:hAnsi="Simplified Arabic" w:cs="Simplified Arabic"/>
          <w:sz w:val="28"/>
          <w:szCs w:val="28"/>
          <w:lang w:val="fr-FR" w:bidi="ar-SY"/>
        </w:rPr>
        <w:t xml:space="preserve"> Planning).</w:t>
      </w:r>
    </w:p>
    <w:p w14:paraId="34DC5F0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لكن هذا المجال حساس لأخلاقيات الإنصاف والانحياز (انظر الفصل التاسع)</w:t>
      </w:r>
      <w:r w:rsidRPr="005E2F31">
        <w:rPr>
          <w:rFonts w:ascii="Simplified Arabic" w:hAnsi="Simplified Arabic" w:cs="Simplified Arabic"/>
          <w:sz w:val="28"/>
          <w:szCs w:val="28"/>
          <w:lang w:val="fr-FR" w:bidi="ar-SY"/>
        </w:rPr>
        <w:t>.</w:t>
      </w:r>
    </w:p>
    <w:p w14:paraId="05359830"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5.6 </w:t>
      </w:r>
      <w:r w:rsidRPr="005E2F31">
        <w:rPr>
          <w:rFonts w:ascii="Simplified Arabic" w:hAnsi="Simplified Arabic" w:cs="Simplified Arabic"/>
          <w:b/>
          <w:bCs/>
          <w:sz w:val="28"/>
          <w:szCs w:val="28"/>
          <w:rtl/>
        </w:rPr>
        <w:t>إدارة المخاطر</w:t>
      </w:r>
      <w:r w:rsidRPr="005E2F31">
        <w:rPr>
          <w:rFonts w:ascii="Simplified Arabic" w:hAnsi="Simplified Arabic" w:cs="Simplified Arabic"/>
          <w:b/>
          <w:bCs/>
          <w:sz w:val="28"/>
          <w:szCs w:val="28"/>
          <w:lang w:val="fr-FR" w:bidi="ar-SY"/>
        </w:rPr>
        <w:t xml:space="preserve"> (Risk)</w:t>
      </w:r>
    </w:p>
    <w:p w14:paraId="741C0F59"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إدارة المخاطر هي المجال الأكثر “توافقًا طبيعيًا” مع التحليلات التنبؤية. يدعم الذكاء الاصطناعي</w:t>
      </w:r>
      <w:r w:rsidRPr="005E2F31">
        <w:rPr>
          <w:rFonts w:ascii="Simplified Arabic" w:hAnsi="Simplified Arabic" w:cs="Simplified Arabic"/>
          <w:sz w:val="28"/>
          <w:szCs w:val="28"/>
          <w:lang w:val="fr-FR" w:bidi="ar-SY"/>
        </w:rPr>
        <w:t>:</w:t>
      </w:r>
    </w:p>
    <w:p w14:paraId="7385C616" w14:textId="77777777" w:rsidR="005E2F31" w:rsidRPr="005E2F31" w:rsidRDefault="005E2F31" w:rsidP="005E2F31">
      <w:pPr>
        <w:numPr>
          <w:ilvl w:val="0"/>
          <w:numId w:val="1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استخراج مخاطر محتملة من نصوص المشاريع المشابهة</w:t>
      </w:r>
      <w:r w:rsidRPr="005E2F31">
        <w:rPr>
          <w:rFonts w:ascii="Simplified Arabic" w:hAnsi="Simplified Arabic" w:cs="Simplified Arabic"/>
          <w:sz w:val="28"/>
          <w:szCs w:val="28"/>
          <w:lang w:val="fr-FR" w:bidi="ar-SY"/>
        </w:rPr>
        <w:t>.</w:t>
      </w:r>
    </w:p>
    <w:p w14:paraId="6E0D2476" w14:textId="77777777" w:rsidR="005E2F31" w:rsidRPr="005E2F31" w:rsidRDefault="005E2F31" w:rsidP="005E2F31">
      <w:pPr>
        <w:numPr>
          <w:ilvl w:val="0"/>
          <w:numId w:val="1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كشف إشارات مبكرة (مثل تأخر تسليم متكرر من مورد)</w:t>
      </w:r>
      <w:r w:rsidRPr="005E2F31">
        <w:rPr>
          <w:rFonts w:ascii="Simplified Arabic" w:hAnsi="Simplified Arabic" w:cs="Simplified Arabic"/>
          <w:sz w:val="28"/>
          <w:szCs w:val="28"/>
          <w:lang w:val="fr-FR" w:bidi="ar-SY"/>
        </w:rPr>
        <w:t>.</w:t>
      </w:r>
    </w:p>
    <w:p w14:paraId="093CC76B" w14:textId="77777777" w:rsidR="005E2F31" w:rsidRPr="005E2F31" w:rsidRDefault="005E2F31" w:rsidP="005E2F31">
      <w:pPr>
        <w:numPr>
          <w:ilvl w:val="0"/>
          <w:numId w:val="1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تحديث احتمالية/أثر المخاطر ديناميكيًا</w:t>
      </w:r>
      <w:r w:rsidRPr="005E2F31">
        <w:rPr>
          <w:rFonts w:ascii="Simplified Arabic" w:hAnsi="Simplified Arabic" w:cs="Simplified Arabic"/>
          <w:sz w:val="28"/>
          <w:szCs w:val="28"/>
          <w:lang w:val="fr-FR" w:bidi="ar-SY"/>
        </w:rPr>
        <w:t>.</w:t>
      </w:r>
    </w:p>
    <w:p w14:paraId="7BBB13C8"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5.7 </w:t>
      </w:r>
      <w:r w:rsidRPr="005E2F31">
        <w:rPr>
          <w:rFonts w:ascii="Simplified Arabic" w:hAnsi="Simplified Arabic" w:cs="Simplified Arabic"/>
          <w:b/>
          <w:bCs/>
          <w:sz w:val="28"/>
          <w:szCs w:val="28"/>
          <w:rtl/>
        </w:rPr>
        <w:t>إدارة المشتريات والعقود</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Procurement</w:t>
      </w:r>
      <w:proofErr w:type="spellEnd"/>
      <w:r w:rsidRPr="005E2F31">
        <w:rPr>
          <w:rFonts w:ascii="Simplified Arabic" w:hAnsi="Simplified Arabic" w:cs="Simplified Arabic"/>
          <w:b/>
          <w:bCs/>
          <w:sz w:val="28"/>
          <w:szCs w:val="28"/>
          <w:lang w:val="fr-FR" w:bidi="ar-SY"/>
        </w:rPr>
        <w:t>)</w:t>
      </w:r>
    </w:p>
    <w:p w14:paraId="52F2DD89"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أن يساند الذكاء الاصطناعي في</w:t>
      </w:r>
      <w:r w:rsidRPr="005E2F31">
        <w:rPr>
          <w:rFonts w:ascii="Simplified Arabic" w:hAnsi="Simplified Arabic" w:cs="Simplified Arabic"/>
          <w:sz w:val="28"/>
          <w:szCs w:val="28"/>
          <w:lang w:val="fr-FR" w:bidi="ar-SY"/>
        </w:rPr>
        <w:t>:</w:t>
      </w:r>
    </w:p>
    <w:p w14:paraId="4A29B09A" w14:textId="77777777" w:rsidR="005E2F31" w:rsidRPr="005E2F31" w:rsidRDefault="005E2F31" w:rsidP="005E2F31">
      <w:pPr>
        <w:numPr>
          <w:ilvl w:val="0"/>
          <w:numId w:val="14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 شروط العقود ومقارنة عروض الموردين</w:t>
      </w:r>
      <w:r w:rsidRPr="005E2F31">
        <w:rPr>
          <w:rFonts w:ascii="Simplified Arabic" w:hAnsi="Simplified Arabic" w:cs="Simplified Arabic"/>
          <w:sz w:val="28"/>
          <w:szCs w:val="28"/>
          <w:lang w:val="fr-FR" w:bidi="ar-SY"/>
        </w:rPr>
        <w:t>.</w:t>
      </w:r>
    </w:p>
    <w:p w14:paraId="3C68EA00" w14:textId="77777777" w:rsidR="005E2F31" w:rsidRPr="005E2F31" w:rsidRDefault="005E2F31" w:rsidP="005E2F31">
      <w:pPr>
        <w:numPr>
          <w:ilvl w:val="0"/>
          <w:numId w:val="14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اكتشاف البنود عالية المخاطر</w:t>
      </w:r>
      <w:r w:rsidRPr="005E2F31">
        <w:rPr>
          <w:rFonts w:ascii="Simplified Arabic" w:hAnsi="Simplified Arabic" w:cs="Simplified Arabic"/>
          <w:sz w:val="28"/>
          <w:szCs w:val="28"/>
          <w:lang w:val="fr-FR" w:bidi="ar-SY"/>
        </w:rPr>
        <w:t>.</w:t>
      </w:r>
    </w:p>
    <w:p w14:paraId="1FE5C49D" w14:textId="77777777" w:rsidR="005E2F31" w:rsidRPr="005E2F31" w:rsidRDefault="005E2F31" w:rsidP="005E2F31">
      <w:pPr>
        <w:numPr>
          <w:ilvl w:val="0"/>
          <w:numId w:val="14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تتبع مؤشرات أداء المورد</w:t>
      </w:r>
      <w:r w:rsidRPr="005E2F31">
        <w:rPr>
          <w:rFonts w:ascii="Simplified Arabic" w:hAnsi="Simplified Arabic" w:cs="Simplified Arabic"/>
          <w:sz w:val="28"/>
          <w:szCs w:val="28"/>
          <w:lang w:val="fr-FR" w:bidi="ar-SY"/>
        </w:rPr>
        <w:t xml:space="preserve"> (On-time </w:t>
      </w:r>
      <w:proofErr w:type="spellStart"/>
      <w:r w:rsidRPr="005E2F31">
        <w:rPr>
          <w:rFonts w:ascii="Simplified Arabic" w:hAnsi="Simplified Arabic" w:cs="Simplified Arabic"/>
          <w:sz w:val="28"/>
          <w:szCs w:val="28"/>
          <w:lang w:val="fr-FR" w:bidi="ar-SY"/>
        </w:rPr>
        <w:t>delivery</w:t>
      </w:r>
      <w:proofErr w:type="spellEnd"/>
      <w:r w:rsidRPr="005E2F31">
        <w:rPr>
          <w:rFonts w:ascii="Simplified Arabic" w:hAnsi="Simplified Arabic" w:cs="Simplified Arabic"/>
          <w:sz w:val="28"/>
          <w:szCs w:val="28"/>
          <w:rtl/>
        </w:rPr>
        <w:t xml:space="preserve">، </w:t>
      </w:r>
      <w:proofErr w:type="spellStart"/>
      <w:r w:rsidRPr="005E2F31">
        <w:rPr>
          <w:rFonts w:ascii="Simplified Arabic" w:hAnsi="Simplified Arabic" w:cs="Simplified Arabic"/>
          <w:sz w:val="28"/>
          <w:szCs w:val="28"/>
          <w:lang w:val="fr-FR" w:bidi="ar-SY"/>
        </w:rPr>
        <w:t>quality</w:t>
      </w:r>
      <w:proofErr w:type="spellEnd"/>
      <w:r w:rsidRPr="005E2F31">
        <w:rPr>
          <w:rFonts w:ascii="Simplified Arabic" w:hAnsi="Simplified Arabic" w:cs="Simplified Arabic"/>
          <w:sz w:val="28"/>
          <w:szCs w:val="28"/>
          <w:lang w:val="fr-FR" w:bidi="ar-SY"/>
        </w:rPr>
        <w:t>).</w:t>
      </w:r>
    </w:p>
    <w:p w14:paraId="4CB480DE"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ويُشترط هنا الالتزام بالخصوصية وسرية العقود وعدم إدخالها إلى أدوات خارجية دون موافقات</w:t>
      </w:r>
      <w:r w:rsidRPr="005E2F31">
        <w:rPr>
          <w:rFonts w:ascii="Simplified Arabic" w:hAnsi="Simplified Arabic" w:cs="Simplified Arabic"/>
          <w:sz w:val="28"/>
          <w:szCs w:val="28"/>
          <w:lang w:val="fr-FR" w:bidi="ar-SY"/>
        </w:rPr>
        <w:t>.</w:t>
      </w:r>
    </w:p>
    <w:p w14:paraId="43C0A99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5.8 </w:t>
      </w:r>
      <w:r w:rsidRPr="005E2F31">
        <w:rPr>
          <w:rFonts w:ascii="Simplified Arabic" w:hAnsi="Simplified Arabic" w:cs="Simplified Arabic"/>
          <w:b/>
          <w:bCs/>
          <w:sz w:val="28"/>
          <w:szCs w:val="28"/>
          <w:rtl/>
        </w:rPr>
        <w:t>إدارة الاتصالات وأصحاب المصلحة</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Comms</w:t>
      </w:r>
      <w:proofErr w:type="spellEnd"/>
      <w:r w:rsidRPr="005E2F31">
        <w:rPr>
          <w:rFonts w:ascii="Simplified Arabic" w:hAnsi="Simplified Arabic" w:cs="Simplified Arabic"/>
          <w:b/>
          <w:bCs/>
          <w:sz w:val="28"/>
          <w:szCs w:val="28"/>
          <w:lang w:val="fr-FR" w:bidi="ar-SY"/>
        </w:rPr>
        <w:t xml:space="preserve"> &amp; Stakeholders)</w:t>
      </w:r>
    </w:p>
    <w:p w14:paraId="51365FF1"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التواصل هو "النسيج العصبي" للمشروع، ومع ذلك يستهلك وقتًا كبيرًا من مدير المشروع. يدعم الذكاء الاصطناعي</w:t>
      </w:r>
      <w:r w:rsidRPr="005E2F31">
        <w:rPr>
          <w:rFonts w:ascii="Simplified Arabic" w:hAnsi="Simplified Arabic" w:cs="Simplified Arabic"/>
          <w:sz w:val="28"/>
          <w:szCs w:val="28"/>
          <w:lang w:val="fr-FR" w:bidi="ar-SY"/>
        </w:rPr>
        <w:t>:</w:t>
      </w:r>
    </w:p>
    <w:p w14:paraId="2E0B7DD7" w14:textId="77777777" w:rsidR="005E2F31" w:rsidRPr="005E2F31" w:rsidRDefault="005E2F31" w:rsidP="005E2F31">
      <w:pPr>
        <w:numPr>
          <w:ilvl w:val="0"/>
          <w:numId w:val="15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 الاجتماعات تلقائيًا واستخراج القرارات والمهام</w:t>
      </w:r>
      <w:r w:rsidRPr="005E2F31">
        <w:rPr>
          <w:rFonts w:ascii="Simplified Arabic" w:hAnsi="Simplified Arabic" w:cs="Simplified Arabic"/>
          <w:sz w:val="28"/>
          <w:szCs w:val="28"/>
          <w:lang w:val="fr-FR" w:bidi="ar-SY"/>
        </w:rPr>
        <w:t>.</w:t>
      </w:r>
    </w:p>
    <w:p w14:paraId="09E75A0E" w14:textId="77777777" w:rsidR="005E2F31" w:rsidRPr="005E2F31" w:rsidRDefault="005E2F31" w:rsidP="005E2F31">
      <w:pPr>
        <w:numPr>
          <w:ilvl w:val="0"/>
          <w:numId w:val="15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توليد رسائل تناسب جمهورًا محددًا (تنفيذي/تقني/عميل)</w:t>
      </w:r>
      <w:r w:rsidRPr="005E2F31">
        <w:rPr>
          <w:rFonts w:ascii="Simplified Arabic" w:hAnsi="Simplified Arabic" w:cs="Simplified Arabic"/>
          <w:sz w:val="28"/>
          <w:szCs w:val="28"/>
          <w:lang w:val="fr-FR" w:bidi="ar-SY"/>
        </w:rPr>
        <w:t>.</w:t>
      </w:r>
    </w:p>
    <w:p w14:paraId="0B76805D" w14:textId="77777777" w:rsidR="005E2F31" w:rsidRPr="005E2F31" w:rsidRDefault="005E2F31" w:rsidP="005E2F31">
      <w:pPr>
        <w:numPr>
          <w:ilvl w:val="0"/>
          <w:numId w:val="15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تحليل نبرة التفاعل للكشف عن تصاعد النزاعات مبكرًا</w:t>
      </w:r>
      <w:r w:rsidRPr="005E2F31">
        <w:rPr>
          <w:rFonts w:ascii="Simplified Arabic" w:hAnsi="Simplified Arabic" w:cs="Simplified Arabic"/>
          <w:sz w:val="28"/>
          <w:szCs w:val="28"/>
          <w:lang w:val="fr-FR" w:bidi="ar-SY"/>
        </w:rPr>
        <w:t>.</w:t>
      </w:r>
    </w:p>
    <w:p w14:paraId="57FC078D" w14:textId="7346EA8A" w:rsidR="00A14BF6" w:rsidRPr="005E2F31" w:rsidRDefault="005E2F31" w:rsidP="00A14BF6">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وقد أوضحت مايكروسوفت سيناريوهات استخراج المهام من محاضر الاجتماعات ودمجها في</w:t>
      </w:r>
      <w:r w:rsidRPr="005E2F31">
        <w:rPr>
          <w:rFonts w:ascii="Simplified Arabic" w:hAnsi="Simplified Arabic" w:cs="Simplified Arabic"/>
          <w:sz w:val="28"/>
          <w:szCs w:val="28"/>
          <w:lang w:val="fr-FR" w:bidi="ar-SY"/>
        </w:rPr>
        <w:t xml:space="preserve"> Planner </w:t>
      </w:r>
      <w:r w:rsidRPr="005E2F31">
        <w:rPr>
          <w:rFonts w:ascii="Simplified Arabic" w:hAnsi="Simplified Arabic" w:cs="Simplified Arabic"/>
          <w:sz w:val="28"/>
          <w:szCs w:val="28"/>
          <w:rtl/>
        </w:rPr>
        <w:t>لتحسين المتابعة بعد الاجتماعات</w:t>
      </w:r>
      <w:r w:rsidRPr="005E2F31">
        <w:rPr>
          <w:rFonts w:ascii="Simplified Arabic" w:hAnsi="Simplified Arabic" w:cs="Simplified Arabic"/>
          <w:sz w:val="28"/>
          <w:szCs w:val="28"/>
          <w:lang w:val="fr-FR" w:bidi="ar-SY"/>
        </w:rPr>
        <w:t xml:space="preserve">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6558294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5.9 </w:t>
      </w:r>
      <w:r w:rsidRPr="005E2F31">
        <w:rPr>
          <w:rFonts w:ascii="Simplified Arabic" w:hAnsi="Simplified Arabic" w:cs="Simplified Arabic"/>
          <w:b/>
          <w:bCs/>
          <w:sz w:val="28"/>
          <w:szCs w:val="28"/>
          <w:rtl/>
        </w:rPr>
        <w:t>جدول (5-1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ربط مجالات المعرفة بقدرات الذكاء الاصطناعي</w:t>
      </w:r>
    </w:p>
    <w:tbl>
      <w:tblPr>
        <w:tblStyle w:val="4"/>
        <w:tblW w:w="0" w:type="auto"/>
        <w:tblLook w:val="04A0" w:firstRow="1" w:lastRow="0" w:firstColumn="1" w:lastColumn="0" w:noHBand="0" w:noVBand="1"/>
      </w:tblPr>
      <w:tblGrid>
        <w:gridCol w:w="1328"/>
        <w:gridCol w:w="3255"/>
        <w:gridCol w:w="2661"/>
        <w:gridCol w:w="1998"/>
      </w:tblGrid>
      <w:tr w:rsidR="005E2F31" w:rsidRPr="005E2F31" w14:paraId="40A1ADAC" w14:textId="77777777" w:rsidTr="00A14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5B948"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مجال المعرفة</w:t>
            </w:r>
          </w:p>
        </w:tc>
        <w:tc>
          <w:tcPr>
            <w:tcW w:w="0" w:type="auto"/>
            <w:hideMark/>
          </w:tcPr>
          <w:p w14:paraId="6211C31D"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أمثلة قدرات</w:t>
            </w:r>
            <w:r w:rsidRPr="005E2F31">
              <w:rPr>
                <w:rFonts w:ascii="Simplified Arabic" w:hAnsi="Simplified Arabic" w:cs="Simplified Arabic"/>
                <w:sz w:val="28"/>
                <w:szCs w:val="28"/>
                <w:lang w:val="fr-FR" w:bidi="ar-SY"/>
              </w:rPr>
              <w:t xml:space="preserve"> AI</w:t>
            </w:r>
          </w:p>
        </w:tc>
        <w:tc>
          <w:tcPr>
            <w:tcW w:w="0" w:type="auto"/>
            <w:hideMark/>
          </w:tcPr>
          <w:p w14:paraId="5E772613"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مثال مخرج</w:t>
            </w:r>
          </w:p>
        </w:tc>
        <w:tc>
          <w:tcPr>
            <w:tcW w:w="0" w:type="auto"/>
            <w:hideMark/>
          </w:tcPr>
          <w:p w14:paraId="1BFC7F05"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ملاحظة حوكمة</w:t>
            </w:r>
          </w:p>
        </w:tc>
      </w:tr>
      <w:tr w:rsidR="005E2F31" w:rsidRPr="005E2F31" w14:paraId="4BEEB73F"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06492"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النطاق</w:t>
            </w:r>
          </w:p>
        </w:tc>
        <w:tc>
          <w:tcPr>
            <w:tcW w:w="0" w:type="auto"/>
            <w:hideMark/>
          </w:tcPr>
          <w:p w14:paraId="5F6EFAA5"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استخراج غموض المتطلبات، توليد وثائق</w:t>
            </w:r>
          </w:p>
        </w:tc>
        <w:tc>
          <w:tcPr>
            <w:tcW w:w="0" w:type="auto"/>
            <w:hideMark/>
          </w:tcPr>
          <w:p w14:paraId="3F928254"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Scope </w:t>
            </w:r>
            <w:proofErr w:type="spellStart"/>
            <w:r w:rsidRPr="005E2F31">
              <w:rPr>
                <w:rFonts w:ascii="Simplified Arabic" w:hAnsi="Simplified Arabic" w:cs="Simplified Arabic"/>
                <w:sz w:val="28"/>
                <w:szCs w:val="28"/>
                <w:lang w:val="fr-FR" w:bidi="ar-SY"/>
              </w:rPr>
              <w:t>Statement</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مسودة</w:t>
            </w:r>
          </w:p>
        </w:tc>
        <w:tc>
          <w:tcPr>
            <w:tcW w:w="0" w:type="auto"/>
            <w:hideMark/>
          </w:tcPr>
          <w:p w14:paraId="729EAA0D"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مراجعة بشرية إلزامية</w:t>
            </w:r>
          </w:p>
        </w:tc>
      </w:tr>
      <w:tr w:rsidR="005E2F31" w:rsidRPr="005E2F31" w14:paraId="6DF14940"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1FF8D5EA"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الجدول</w:t>
            </w:r>
          </w:p>
        </w:tc>
        <w:tc>
          <w:tcPr>
            <w:tcW w:w="0" w:type="auto"/>
            <w:hideMark/>
          </w:tcPr>
          <w:p w14:paraId="2833264F"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جدولة ذكية، كشف </w:t>
            </w:r>
            <w:proofErr w:type="spellStart"/>
            <w:r w:rsidRPr="005E2F31">
              <w:rPr>
                <w:rFonts w:ascii="Simplified Arabic" w:hAnsi="Simplified Arabic" w:cs="Simplified Arabic"/>
                <w:sz w:val="28"/>
                <w:szCs w:val="28"/>
                <w:rtl/>
              </w:rPr>
              <w:t>تعارضات</w:t>
            </w:r>
            <w:proofErr w:type="spellEnd"/>
          </w:p>
        </w:tc>
        <w:tc>
          <w:tcPr>
            <w:tcW w:w="0" w:type="auto"/>
            <w:hideMark/>
          </w:tcPr>
          <w:p w14:paraId="4D51764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خطة مهام + مسار حرج</w:t>
            </w:r>
          </w:p>
        </w:tc>
        <w:tc>
          <w:tcPr>
            <w:tcW w:w="0" w:type="auto"/>
            <w:hideMark/>
          </w:tcPr>
          <w:p w14:paraId="49341408"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يتطلب بيانات دقيقة</w:t>
            </w:r>
          </w:p>
        </w:tc>
      </w:tr>
      <w:tr w:rsidR="005E2F31" w:rsidRPr="005E2F31" w14:paraId="7C887796"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940DFD"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الكلفة</w:t>
            </w:r>
          </w:p>
        </w:tc>
        <w:tc>
          <w:tcPr>
            <w:tcW w:w="0" w:type="auto"/>
            <w:hideMark/>
          </w:tcPr>
          <w:p w14:paraId="36E998E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توقع تجاوزات</w:t>
            </w:r>
          </w:p>
        </w:tc>
        <w:tc>
          <w:tcPr>
            <w:tcW w:w="0" w:type="auto"/>
            <w:hideMark/>
          </w:tcPr>
          <w:p w14:paraId="3A9C72C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إنذار مبكر</w:t>
            </w:r>
            <w:r w:rsidRPr="005E2F31">
              <w:rPr>
                <w:rFonts w:ascii="Simplified Arabic" w:hAnsi="Simplified Arabic" w:cs="Simplified Arabic"/>
                <w:sz w:val="28"/>
                <w:szCs w:val="28"/>
                <w:lang w:val="fr-FR" w:bidi="ar-SY"/>
              </w:rPr>
              <w:t xml:space="preserve"> Budget </w:t>
            </w:r>
            <w:proofErr w:type="spellStart"/>
            <w:r w:rsidRPr="005E2F31">
              <w:rPr>
                <w:rFonts w:ascii="Simplified Arabic" w:hAnsi="Simplified Arabic" w:cs="Simplified Arabic"/>
                <w:sz w:val="28"/>
                <w:szCs w:val="28"/>
                <w:lang w:val="fr-FR" w:bidi="ar-SY"/>
              </w:rPr>
              <w:t>Overrun</w:t>
            </w:r>
            <w:proofErr w:type="spellEnd"/>
          </w:p>
        </w:tc>
        <w:tc>
          <w:tcPr>
            <w:tcW w:w="0" w:type="auto"/>
            <w:hideMark/>
          </w:tcPr>
          <w:p w14:paraId="1EECC684"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حساسية مالية عالية</w:t>
            </w:r>
          </w:p>
        </w:tc>
      </w:tr>
      <w:tr w:rsidR="005E2F31" w:rsidRPr="005E2F31" w14:paraId="62A20D5C"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1A60BA31"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الجودة</w:t>
            </w:r>
          </w:p>
        </w:tc>
        <w:tc>
          <w:tcPr>
            <w:tcW w:w="0" w:type="auto"/>
            <w:hideMark/>
          </w:tcPr>
          <w:p w14:paraId="0BD3B7A8"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تدقيق اتساق</w:t>
            </w:r>
          </w:p>
        </w:tc>
        <w:tc>
          <w:tcPr>
            <w:tcW w:w="0" w:type="auto"/>
            <w:hideMark/>
          </w:tcPr>
          <w:p w14:paraId="543950F1"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Checklist </w:t>
            </w:r>
            <w:r w:rsidRPr="005E2F31">
              <w:rPr>
                <w:rFonts w:ascii="Simplified Arabic" w:hAnsi="Simplified Arabic" w:cs="Simplified Arabic"/>
                <w:sz w:val="28"/>
                <w:szCs w:val="28"/>
                <w:rtl/>
              </w:rPr>
              <w:t>جودة</w:t>
            </w:r>
          </w:p>
        </w:tc>
        <w:tc>
          <w:tcPr>
            <w:tcW w:w="0" w:type="auto"/>
            <w:hideMark/>
          </w:tcPr>
          <w:p w14:paraId="35E30E22"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مراقبة أخطاء "الهلوسة</w:t>
            </w:r>
            <w:r w:rsidRPr="005E2F31">
              <w:rPr>
                <w:rFonts w:ascii="Simplified Arabic" w:hAnsi="Simplified Arabic" w:cs="Simplified Arabic"/>
                <w:sz w:val="28"/>
                <w:szCs w:val="28"/>
                <w:lang w:val="fr-FR" w:bidi="ar-SY"/>
              </w:rPr>
              <w:t>"</w:t>
            </w:r>
          </w:p>
        </w:tc>
      </w:tr>
      <w:tr w:rsidR="005E2F31" w:rsidRPr="005E2F31" w14:paraId="0DCC62B2"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7688C"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الموارد</w:t>
            </w:r>
          </w:p>
        </w:tc>
        <w:tc>
          <w:tcPr>
            <w:tcW w:w="0" w:type="auto"/>
            <w:hideMark/>
          </w:tcPr>
          <w:p w14:paraId="31A2B2CE"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موازنة أعباء</w:t>
            </w:r>
          </w:p>
        </w:tc>
        <w:tc>
          <w:tcPr>
            <w:tcW w:w="0" w:type="auto"/>
            <w:hideMark/>
          </w:tcPr>
          <w:p w14:paraId="49B24AB3"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اقتراح توزيع</w:t>
            </w:r>
          </w:p>
        </w:tc>
        <w:tc>
          <w:tcPr>
            <w:tcW w:w="0" w:type="auto"/>
            <w:hideMark/>
          </w:tcPr>
          <w:p w14:paraId="57E881E7"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خطر انحياز/تمييز</w:t>
            </w:r>
          </w:p>
        </w:tc>
      </w:tr>
      <w:tr w:rsidR="005E2F31" w:rsidRPr="005E2F31" w14:paraId="1833EB19"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74F31017"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المخاطر</w:t>
            </w:r>
          </w:p>
        </w:tc>
        <w:tc>
          <w:tcPr>
            <w:tcW w:w="0" w:type="auto"/>
            <w:hideMark/>
          </w:tcPr>
          <w:p w14:paraId="2BBD42D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تنبؤ، إشارات مبكرة</w:t>
            </w:r>
          </w:p>
        </w:tc>
        <w:tc>
          <w:tcPr>
            <w:tcW w:w="0" w:type="auto"/>
            <w:hideMark/>
          </w:tcPr>
          <w:p w14:paraId="16BAB92E"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تحديث سجل المخاطر</w:t>
            </w:r>
          </w:p>
        </w:tc>
        <w:tc>
          <w:tcPr>
            <w:tcW w:w="0" w:type="auto"/>
            <w:hideMark/>
          </w:tcPr>
          <w:p w14:paraId="145EE99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توثيق أسباب القرار</w:t>
            </w:r>
          </w:p>
        </w:tc>
      </w:tr>
      <w:tr w:rsidR="005E2F31" w:rsidRPr="005E2F31" w14:paraId="41748C8C"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EDC20"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المشتريات</w:t>
            </w:r>
          </w:p>
        </w:tc>
        <w:tc>
          <w:tcPr>
            <w:tcW w:w="0" w:type="auto"/>
            <w:hideMark/>
          </w:tcPr>
          <w:p w14:paraId="0CDF7A64"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 عقود</w:t>
            </w:r>
          </w:p>
        </w:tc>
        <w:tc>
          <w:tcPr>
            <w:tcW w:w="0" w:type="auto"/>
            <w:hideMark/>
          </w:tcPr>
          <w:p w14:paraId="7466FBBB"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مخاطر تعاقدية</w:t>
            </w:r>
          </w:p>
        </w:tc>
        <w:tc>
          <w:tcPr>
            <w:tcW w:w="0" w:type="auto"/>
            <w:hideMark/>
          </w:tcPr>
          <w:p w14:paraId="2DD437F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سرية عالية</w:t>
            </w:r>
          </w:p>
        </w:tc>
      </w:tr>
      <w:tr w:rsidR="005E2F31" w:rsidRPr="005E2F31" w14:paraId="1D627171"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2F40B412"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الاتصالات</w:t>
            </w:r>
          </w:p>
        </w:tc>
        <w:tc>
          <w:tcPr>
            <w:tcW w:w="0" w:type="auto"/>
            <w:hideMark/>
          </w:tcPr>
          <w:p w14:paraId="6048EEE1"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تلخيص/صياغة</w:t>
            </w:r>
          </w:p>
        </w:tc>
        <w:tc>
          <w:tcPr>
            <w:tcW w:w="0" w:type="auto"/>
            <w:hideMark/>
          </w:tcPr>
          <w:p w14:paraId="69010D7F"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تقرير حالة تلقائي</w:t>
            </w:r>
          </w:p>
        </w:tc>
        <w:tc>
          <w:tcPr>
            <w:tcW w:w="0" w:type="auto"/>
            <w:hideMark/>
          </w:tcPr>
          <w:p w14:paraId="686FA038"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حماية البيانات</w:t>
            </w:r>
          </w:p>
        </w:tc>
      </w:tr>
    </w:tbl>
    <w:p w14:paraId="64A6C182" w14:textId="732C6A42" w:rsidR="005E2F31" w:rsidRDefault="005E2F31" w:rsidP="005E2F31">
      <w:pPr>
        <w:spacing w:after="0" w:line="360" w:lineRule="auto"/>
        <w:rPr>
          <w:rFonts w:ascii="Simplified Arabic" w:hAnsi="Simplified Arabic" w:cs="Simplified Arabic"/>
          <w:sz w:val="28"/>
          <w:szCs w:val="28"/>
          <w:rtl/>
          <w:lang w:val="fr-FR" w:bidi="ar-SY"/>
        </w:rPr>
      </w:pPr>
    </w:p>
    <w:p w14:paraId="6AA21917" w14:textId="77777777" w:rsidR="00A14BF6" w:rsidRDefault="00A14BF6" w:rsidP="00A14BF6">
      <w:pPr>
        <w:spacing w:after="0" w:line="360" w:lineRule="auto"/>
        <w:rPr>
          <w:rFonts w:ascii="Simplified Arabic" w:hAnsi="Simplified Arabic" w:cs="Simplified Arabic"/>
          <w:sz w:val="28"/>
          <w:szCs w:val="28"/>
          <w:rtl/>
          <w:lang w:val="fr-FR" w:bidi="ar-SY"/>
        </w:rPr>
      </w:pPr>
    </w:p>
    <w:p w14:paraId="69A930D3" w14:textId="77777777" w:rsidR="00A14BF6" w:rsidRDefault="00A14BF6" w:rsidP="00A14BF6">
      <w:pPr>
        <w:spacing w:after="0" w:line="360" w:lineRule="auto"/>
        <w:rPr>
          <w:rFonts w:ascii="Simplified Arabic" w:hAnsi="Simplified Arabic" w:cs="Simplified Arabic"/>
          <w:sz w:val="28"/>
          <w:szCs w:val="28"/>
          <w:rtl/>
          <w:lang w:val="fr-FR" w:bidi="ar-SY"/>
        </w:rPr>
      </w:pPr>
    </w:p>
    <w:p w14:paraId="47E43BD1"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6C5A80AD"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السادس: تحليلات البيانات والتنبؤ في إدارة المشاريع</w:t>
      </w:r>
    </w:p>
    <w:p w14:paraId="67074EA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6.1 </w:t>
      </w:r>
      <w:r w:rsidRPr="005E2F31">
        <w:rPr>
          <w:rFonts w:ascii="Simplified Arabic" w:hAnsi="Simplified Arabic" w:cs="Simplified Arabic"/>
          <w:b/>
          <w:bCs/>
          <w:sz w:val="28"/>
          <w:szCs w:val="28"/>
          <w:rtl/>
        </w:rPr>
        <w:t>مصادر بيانات المشاريع</w:t>
      </w:r>
      <w:r w:rsidRPr="005E2F31">
        <w:rPr>
          <w:rFonts w:ascii="Simplified Arabic" w:hAnsi="Simplified Arabic" w:cs="Simplified Arabic"/>
          <w:b/>
          <w:bCs/>
          <w:sz w:val="28"/>
          <w:szCs w:val="28"/>
          <w:lang w:val="fr-FR" w:bidi="ar-SY"/>
        </w:rPr>
        <w:t xml:space="preserve"> (PMIS </w:t>
      </w:r>
      <w:r w:rsidRPr="005E2F31">
        <w:rPr>
          <w:rFonts w:ascii="Simplified Arabic" w:hAnsi="Simplified Arabic" w:cs="Simplified Arabic"/>
          <w:b/>
          <w:bCs/>
          <w:sz w:val="28"/>
          <w:szCs w:val="28"/>
          <w:rtl/>
        </w:rPr>
        <w:t>وما حوله</w:t>
      </w:r>
      <w:r w:rsidRPr="005E2F31">
        <w:rPr>
          <w:rFonts w:ascii="Simplified Arabic" w:hAnsi="Simplified Arabic" w:cs="Simplified Arabic"/>
          <w:b/>
          <w:bCs/>
          <w:sz w:val="28"/>
          <w:szCs w:val="28"/>
          <w:lang w:val="fr-FR" w:bidi="ar-SY"/>
        </w:rPr>
        <w:t>)</w:t>
      </w:r>
    </w:p>
    <w:p w14:paraId="1E6051FA"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نجاح التحليلات التنبؤية يرتبط بمبدأ بسيط</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b/>
          <w:bCs/>
          <w:sz w:val="28"/>
          <w:szCs w:val="28"/>
          <w:rtl/>
        </w:rPr>
        <w:t>جودة البيانات وتكاملها</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وتستمد بيانات المشروع عادةً من</w:t>
      </w:r>
      <w:r w:rsidRPr="005E2F31">
        <w:rPr>
          <w:rFonts w:ascii="Simplified Arabic" w:hAnsi="Simplified Arabic" w:cs="Simplified Arabic"/>
          <w:sz w:val="28"/>
          <w:szCs w:val="28"/>
          <w:lang w:val="fr-FR" w:bidi="ar-SY"/>
        </w:rPr>
        <w:t>:</w:t>
      </w:r>
    </w:p>
    <w:p w14:paraId="7035B557" w14:textId="77777777" w:rsidR="005E2F31" w:rsidRPr="005E2F31" w:rsidRDefault="005E2F31" w:rsidP="005E2F31">
      <w:pPr>
        <w:numPr>
          <w:ilvl w:val="0"/>
          <w:numId w:val="1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أدوات إدارة المهام</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مثل</w:t>
      </w:r>
      <w:r w:rsidRPr="005E2F31">
        <w:rPr>
          <w:rFonts w:ascii="Simplified Arabic" w:hAnsi="Simplified Arabic" w:cs="Simplified Arabic"/>
          <w:sz w:val="28"/>
          <w:szCs w:val="28"/>
          <w:lang w:val="fr-FR" w:bidi="ar-SY"/>
        </w:rPr>
        <w:t xml:space="preserve"> Jira/Planner/Asana…)</w:t>
      </w:r>
    </w:p>
    <w:p w14:paraId="577ABC6C" w14:textId="77777777" w:rsidR="005E2F31" w:rsidRPr="005E2F31" w:rsidRDefault="005E2F31" w:rsidP="005E2F31">
      <w:pPr>
        <w:numPr>
          <w:ilvl w:val="0"/>
          <w:numId w:val="1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أدوات الجدولة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مثل</w:t>
      </w:r>
      <w:r w:rsidRPr="005E2F31">
        <w:rPr>
          <w:rFonts w:ascii="Simplified Arabic" w:hAnsi="Simplified Arabic" w:cs="Simplified Arabic"/>
          <w:sz w:val="28"/>
          <w:szCs w:val="28"/>
          <w:lang w:val="fr-FR" w:bidi="ar-SY"/>
        </w:rPr>
        <w:t xml:space="preserve"> MS Project)</w:t>
      </w:r>
    </w:p>
    <w:p w14:paraId="1A9B51C7" w14:textId="77777777" w:rsidR="005E2F31" w:rsidRPr="005E2F31" w:rsidRDefault="005E2F31" w:rsidP="005E2F31">
      <w:pPr>
        <w:numPr>
          <w:ilvl w:val="0"/>
          <w:numId w:val="1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أنظمة المؤسسة</w:t>
      </w:r>
      <w:r w:rsidRPr="005E2F31">
        <w:rPr>
          <w:rFonts w:ascii="Simplified Arabic" w:hAnsi="Simplified Arabic" w:cs="Simplified Arabic"/>
          <w:sz w:val="28"/>
          <w:szCs w:val="28"/>
          <w:lang w:val="fr-FR" w:bidi="ar-SY"/>
        </w:rPr>
        <w:t xml:space="preserve"> (ERP/CRM)</w:t>
      </w:r>
    </w:p>
    <w:p w14:paraId="539D1143" w14:textId="77777777" w:rsidR="005E2F31" w:rsidRPr="005E2F31" w:rsidRDefault="005E2F31" w:rsidP="005E2F31">
      <w:pPr>
        <w:numPr>
          <w:ilvl w:val="0"/>
          <w:numId w:val="1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أدوات التعاون</w:t>
      </w:r>
      <w:r w:rsidRPr="005E2F31">
        <w:rPr>
          <w:rFonts w:ascii="Simplified Arabic" w:hAnsi="Simplified Arabic" w:cs="Simplified Arabic"/>
          <w:sz w:val="28"/>
          <w:szCs w:val="28"/>
          <w:lang w:val="fr-FR" w:bidi="ar-SY"/>
        </w:rPr>
        <w:t xml:space="preserve"> (Teams/Email/SharePoint)</w:t>
      </w:r>
    </w:p>
    <w:p w14:paraId="4BAC2C9A" w14:textId="77777777" w:rsidR="005E2F31" w:rsidRPr="005E2F31" w:rsidRDefault="005E2F31" w:rsidP="005E2F31">
      <w:pPr>
        <w:numPr>
          <w:ilvl w:val="0"/>
          <w:numId w:val="1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بيانات مالية (فواتير، أوامر شراء)</w:t>
      </w:r>
    </w:p>
    <w:p w14:paraId="2737F40D"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ويمكن تصنيف البيانات إلى</w:t>
      </w:r>
      <w:r w:rsidRPr="005E2F31">
        <w:rPr>
          <w:rFonts w:ascii="Simplified Arabic" w:hAnsi="Simplified Arabic" w:cs="Simplified Arabic"/>
          <w:sz w:val="28"/>
          <w:szCs w:val="28"/>
          <w:lang w:val="fr-FR" w:bidi="ar-SY"/>
        </w:rPr>
        <w:t>:</w:t>
      </w:r>
    </w:p>
    <w:p w14:paraId="289A63FA" w14:textId="77777777" w:rsidR="005E2F31" w:rsidRPr="005E2F31" w:rsidRDefault="005E2F31" w:rsidP="005E2F31">
      <w:pPr>
        <w:numPr>
          <w:ilvl w:val="0"/>
          <w:numId w:val="15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بيانات منظمة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تواريخ، مدد، تكاليف، نسب إنجاز</w:t>
      </w:r>
      <w:r w:rsidRPr="005E2F31">
        <w:rPr>
          <w:rFonts w:ascii="Simplified Arabic" w:hAnsi="Simplified Arabic" w:cs="Simplified Arabic"/>
          <w:sz w:val="28"/>
          <w:szCs w:val="28"/>
          <w:lang w:val="fr-FR" w:bidi="ar-SY"/>
        </w:rPr>
        <w:t>.</w:t>
      </w:r>
    </w:p>
    <w:p w14:paraId="45FA2BB6" w14:textId="77777777" w:rsidR="005E2F31" w:rsidRPr="005E2F31" w:rsidRDefault="005E2F31" w:rsidP="005E2F31">
      <w:pPr>
        <w:numPr>
          <w:ilvl w:val="0"/>
          <w:numId w:val="15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بيانات شبه منظمة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سجلات مخاطر، حقول نصية</w:t>
      </w:r>
      <w:r w:rsidRPr="005E2F31">
        <w:rPr>
          <w:rFonts w:ascii="Simplified Arabic" w:hAnsi="Simplified Arabic" w:cs="Simplified Arabic"/>
          <w:sz w:val="28"/>
          <w:szCs w:val="28"/>
          <w:lang w:val="fr-FR" w:bidi="ar-SY"/>
        </w:rPr>
        <w:t>.</w:t>
      </w:r>
    </w:p>
    <w:p w14:paraId="296BC04E" w14:textId="77777777" w:rsidR="005E2F31" w:rsidRPr="005E2F31" w:rsidRDefault="005E2F31" w:rsidP="005E2F31">
      <w:pPr>
        <w:numPr>
          <w:ilvl w:val="0"/>
          <w:numId w:val="15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بيانات غير منظمة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محادثات، مرفقات، عروض تقديمية</w:t>
      </w:r>
      <w:r w:rsidRPr="005E2F31">
        <w:rPr>
          <w:rFonts w:ascii="Simplified Arabic" w:hAnsi="Simplified Arabic" w:cs="Simplified Arabic"/>
          <w:sz w:val="28"/>
          <w:szCs w:val="28"/>
          <w:lang w:val="fr-FR" w:bidi="ar-SY"/>
        </w:rPr>
        <w:t>.</w:t>
      </w:r>
    </w:p>
    <w:p w14:paraId="25BD4C5A"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كلما زادت نسبة البيانات المنظمة، زادت قدرة نماذج</w:t>
      </w:r>
      <w:r w:rsidRPr="005E2F31">
        <w:rPr>
          <w:rFonts w:ascii="Simplified Arabic" w:hAnsi="Simplified Arabic" w:cs="Simplified Arabic"/>
          <w:sz w:val="28"/>
          <w:szCs w:val="28"/>
          <w:lang w:val="fr-FR" w:bidi="ar-SY"/>
        </w:rPr>
        <w:t xml:space="preserve"> ML </w:t>
      </w:r>
      <w:r w:rsidRPr="005E2F31">
        <w:rPr>
          <w:rFonts w:ascii="Simplified Arabic" w:hAnsi="Simplified Arabic" w:cs="Simplified Arabic"/>
          <w:sz w:val="28"/>
          <w:szCs w:val="28"/>
          <w:rtl/>
        </w:rPr>
        <w:t>على تقديم تنبؤات أكثر ثباتًا. لكن حتى مع ضعف التنظيم، يمكن لـ</w:t>
      </w:r>
      <w:r w:rsidRPr="005E2F31">
        <w:rPr>
          <w:rFonts w:ascii="Simplified Arabic" w:hAnsi="Simplified Arabic" w:cs="Simplified Arabic"/>
          <w:sz w:val="28"/>
          <w:szCs w:val="28"/>
          <w:lang w:val="fr-FR" w:bidi="ar-SY"/>
        </w:rPr>
        <w:t xml:space="preserve"> NLP </w:t>
      </w:r>
      <w:r w:rsidRPr="005E2F31">
        <w:rPr>
          <w:rFonts w:ascii="Simplified Arabic" w:hAnsi="Simplified Arabic" w:cs="Simplified Arabic"/>
          <w:sz w:val="28"/>
          <w:szCs w:val="28"/>
          <w:rtl/>
        </w:rPr>
        <w:t>استخراج إشارات مفيدة</w:t>
      </w:r>
      <w:r w:rsidRPr="005E2F31">
        <w:rPr>
          <w:rFonts w:ascii="Simplified Arabic" w:hAnsi="Simplified Arabic" w:cs="Simplified Arabic"/>
          <w:sz w:val="28"/>
          <w:szCs w:val="28"/>
          <w:lang w:val="fr-FR" w:bidi="ar-SY"/>
        </w:rPr>
        <w:t>.</w:t>
      </w:r>
    </w:p>
    <w:p w14:paraId="6A26CE4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6.2 </w:t>
      </w:r>
      <w:r w:rsidRPr="005E2F31">
        <w:rPr>
          <w:rFonts w:ascii="Simplified Arabic" w:hAnsi="Simplified Arabic" w:cs="Simplified Arabic"/>
          <w:b/>
          <w:bCs/>
          <w:sz w:val="28"/>
          <w:szCs w:val="28"/>
          <w:rtl/>
        </w:rPr>
        <w:t>مؤشرات الأداء</w:t>
      </w:r>
      <w:r w:rsidRPr="005E2F31">
        <w:rPr>
          <w:rFonts w:ascii="Simplified Arabic" w:hAnsi="Simplified Arabic" w:cs="Simplified Arabic"/>
          <w:b/>
          <w:bCs/>
          <w:sz w:val="28"/>
          <w:szCs w:val="28"/>
          <w:lang w:val="fr-FR" w:bidi="ar-SY"/>
        </w:rPr>
        <w:t xml:space="preserve"> (KPIs) </w:t>
      </w:r>
      <w:r w:rsidRPr="005E2F31">
        <w:rPr>
          <w:rFonts w:ascii="Simplified Arabic" w:hAnsi="Simplified Arabic" w:cs="Simplified Arabic"/>
          <w:b/>
          <w:bCs/>
          <w:sz w:val="28"/>
          <w:szCs w:val="28"/>
          <w:rtl/>
        </w:rPr>
        <w:t>ولوحات المتابعة</w:t>
      </w:r>
    </w:p>
    <w:p w14:paraId="6DC40208"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غالبًا ما تفشل مشاريع بسبب ضعف الرؤية المبكرة لا بسبب عجز الفريق. لذا تعزز لوحات المتابعة المدعومة بالذكاء الاصطناعي ثلاثة أبعاد</w:t>
      </w:r>
      <w:r w:rsidRPr="005E2F31">
        <w:rPr>
          <w:rFonts w:ascii="Simplified Arabic" w:hAnsi="Simplified Arabic" w:cs="Simplified Arabic"/>
          <w:sz w:val="28"/>
          <w:szCs w:val="28"/>
          <w:lang w:val="fr-FR" w:bidi="ar-SY"/>
        </w:rPr>
        <w:t>:</w:t>
      </w:r>
    </w:p>
    <w:p w14:paraId="138EEC5D" w14:textId="77777777" w:rsidR="005E2F31" w:rsidRPr="005E2F31" w:rsidRDefault="005E2F31" w:rsidP="005E2F31">
      <w:pPr>
        <w:numPr>
          <w:ilvl w:val="0"/>
          <w:numId w:val="15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الرؤية</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Visibility</w:t>
      </w:r>
      <w:proofErr w:type="spellEnd"/>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ماذا يحدث الآن؟</w:t>
      </w:r>
    </w:p>
    <w:p w14:paraId="6D0E5E36" w14:textId="77777777" w:rsidR="005E2F31" w:rsidRPr="005E2F31" w:rsidRDefault="005E2F31" w:rsidP="005E2F31">
      <w:pPr>
        <w:numPr>
          <w:ilvl w:val="0"/>
          <w:numId w:val="15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الاستبصار</w:t>
      </w:r>
      <w:r w:rsidRPr="005E2F31">
        <w:rPr>
          <w:rFonts w:ascii="Simplified Arabic" w:hAnsi="Simplified Arabic" w:cs="Simplified Arabic"/>
          <w:b/>
          <w:bCs/>
          <w:sz w:val="28"/>
          <w:szCs w:val="28"/>
          <w:lang w:val="fr-FR" w:bidi="ar-SY"/>
        </w:rPr>
        <w:t xml:space="preserve"> (Insight)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لماذا يحدث؟ وما العوامل المؤثرة؟</w:t>
      </w:r>
    </w:p>
    <w:p w14:paraId="5B4120D2" w14:textId="77777777" w:rsidR="005E2F31" w:rsidRPr="005E2F31" w:rsidRDefault="005E2F31" w:rsidP="005E2F31">
      <w:pPr>
        <w:numPr>
          <w:ilvl w:val="0"/>
          <w:numId w:val="15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الاستشراف</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Foresight</w:t>
      </w:r>
      <w:proofErr w:type="spellEnd"/>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ماذا سيحدث على الأرجح؟</w:t>
      </w:r>
    </w:p>
    <w:p w14:paraId="6C95050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للذكاء الاصطناعي أن ينتج "سردًا" تلقائيًا يشرح التغيرات بدلًا من عرض أرقام فقط، لكن يجب أن يستند هذا السرد إلى بيانات موثقة</w:t>
      </w:r>
      <w:r w:rsidRPr="005E2F31">
        <w:rPr>
          <w:rFonts w:ascii="Simplified Arabic" w:hAnsi="Simplified Arabic" w:cs="Simplified Arabic"/>
          <w:sz w:val="28"/>
          <w:szCs w:val="28"/>
          <w:lang w:val="fr-FR" w:bidi="ar-SY"/>
        </w:rPr>
        <w:t>.</w:t>
      </w:r>
    </w:p>
    <w:p w14:paraId="2BEE0D12"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6.3 </w:t>
      </w:r>
      <w:r w:rsidRPr="005E2F31">
        <w:rPr>
          <w:rFonts w:ascii="Simplified Arabic" w:hAnsi="Simplified Arabic" w:cs="Simplified Arabic"/>
          <w:b/>
          <w:bCs/>
          <w:sz w:val="28"/>
          <w:szCs w:val="28"/>
          <w:rtl/>
        </w:rPr>
        <w:t>التنبؤ بالوقت والكلفة</w:t>
      </w:r>
      <w:r w:rsidRPr="005E2F31">
        <w:rPr>
          <w:rFonts w:ascii="Simplified Arabic" w:hAnsi="Simplified Arabic" w:cs="Simplified Arabic"/>
          <w:b/>
          <w:bCs/>
          <w:sz w:val="28"/>
          <w:szCs w:val="28"/>
          <w:lang w:val="fr-FR" w:bidi="ar-SY"/>
        </w:rPr>
        <w:t xml:space="preserve"> (EVM + ML)</w:t>
      </w:r>
    </w:p>
    <w:p w14:paraId="66784261"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تستخدم إدارة القيمة المكتسبة</w:t>
      </w:r>
      <w:r w:rsidRPr="005E2F31">
        <w:rPr>
          <w:rFonts w:ascii="Simplified Arabic" w:hAnsi="Simplified Arabic" w:cs="Simplified Arabic"/>
          <w:sz w:val="28"/>
          <w:szCs w:val="28"/>
          <w:lang w:val="fr-FR" w:bidi="ar-SY"/>
        </w:rPr>
        <w:t xml:space="preserve"> (EVM) </w:t>
      </w:r>
      <w:r w:rsidRPr="005E2F31">
        <w:rPr>
          <w:rFonts w:ascii="Simplified Arabic" w:hAnsi="Simplified Arabic" w:cs="Simplified Arabic"/>
          <w:sz w:val="28"/>
          <w:szCs w:val="28"/>
          <w:rtl/>
        </w:rPr>
        <w:t>مؤشرات مثل</w:t>
      </w:r>
      <w:r w:rsidRPr="005E2F31">
        <w:rPr>
          <w:rFonts w:ascii="Simplified Arabic" w:hAnsi="Simplified Arabic" w:cs="Simplified Arabic"/>
          <w:sz w:val="28"/>
          <w:szCs w:val="28"/>
          <w:lang w:val="fr-FR" w:bidi="ar-SY"/>
        </w:rPr>
        <w:t>:</w:t>
      </w:r>
    </w:p>
    <w:p w14:paraId="2E977116" w14:textId="77777777" w:rsidR="005E2F31" w:rsidRPr="005E2F31" w:rsidRDefault="005E2F31" w:rsidP="005E2F31">
      <w:pPr>
        <w:numPr>
          <w:ilvl w:val="0"/>
          <w:numId w:val="15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lang w:val="fr-FR" w:bidi="ar-SY"/>
        </w:rPr>
        <w:t>PV</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القيمة المخططة</w:t>
      </w:r>
    </w:p>
    <w:p w14:paraId="02DA1769" w14:textId="77777777" w:rsidR="005E2F31" w:rsidRPr="005E2F31" w:rsidRDefault="005E2F31" w:rsidP="005E2F31">
      <w:pPr>
        <w:numPr>
          <w:ilvl w:val="0"/>
          <w:numId w:val="15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lang w:val="fr-FR" w:bidi="ar-SY"/>
        </w:rPr>
        <w:t>EV</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القيمة المكتسبة</w:t>
      </w:r>
    </w:p>
    <w:p w14:paraId="03C0D663" w14:textId="77777777" w:rsidR="005E2F31" w:rsidRPr="005E2F31" w:rsidRDefault="005E2F31" w:rsidP="005E2F31">
      <w:pPr>
        <w:numPr>
          <w:ilvl w:val="0"/>
          <w:numId w:val="15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lang w:val="fr-FR" w:bidi="ar-SY"/>
        </w:rPr>
        <w:t>AC</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الكلفة الفعلية</w:t>
      </w:r>
    </w:p>
    <w:p w14:paraId="17ED532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ويضاف الذكاء الاصطناعي عبر دمج هذه المؤشرات مع ميزات إضافية مثل: عدد التغييرات، معدلات إعادة العمل، مؤشرات أداء الموردين، خصائص الفريق، ثم بناء نموذج يتنبأ بالانحراف قبل ظهوره في التقارير التقليدية</w:t>
      </w:r>
      <w:r w:rsidRPr="005E2F31">
        <w:rPr>
          <w:rFonts w:ascii="Simplified Arabic" w:hAnsi="Simplified Arabic" w:cs="Simplified Arabic"/>
          <w:sz w:val="28"/>
          <w:szCs w:val="28"/>
          <w:lang w:val="fr-FR" w:bidi="ar-SY"/>
        </w:rPr>
        <w:t>.</w:t>
      </w:r>
    </w:p>
    <w:p w14:paraId="069B0E8C"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6.4 </w:t>
      </w:r>
      <w:r w:rsidRPr="005E2F31">
        <w:rPr>
          <w:rFonts w:ascii="Simplified Arabic" w:hAnsi="Simplified Arabic" w:cs="Simplified Arabic"/>
          <w:b/>
          <w:bCs/>
          <w:sz w:val="28"/>
          <w:szCs w:val="28"/>
          <w:rtl/>
        </w:rPr>
        <w:t>كشف الانحرافات والإنذار المبكر</w:t>
      </w:r>
    </w:p>
    <w:p w14:paraId="0589B4DE"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الإنذار المبكر يعتمد على اكتشاف "نمط" صغير قبل أن يصبح أزمة. أمثلة إشارات مبكرة</w:t>
      </w:r>
      <w:r w:rsidRPr="005E2F31">
        <w:rPr>
          <w:rFonts w:ascii="Simplified Arabic" w:hAnsi="Simplified Arabic" w:cs="Simplified Arabic"/>
          <w:sz w:val="28"/>
          <w:szCs w:val="28"/>
          <w:lang w:val="fr-FR" w:bidi="ar-SY"/>
        </w:rPr>
        <w:t>:</w:t>
      </w:r>
    </w:p>
    <w:p w14:paraId="0EEC53A0" w14:textId="77777777" w:rsidR="005E2F31" w:rsidRPr="005E2F31" w:rsidRDefault="005E2F31" w:rsidP="005E2F31">
      <w:pPr>
        <w:numPr>
          <w:ilvl w:val="0"/>
          <w:numId w:val="15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تكرار تجاوز المهام لنقطة "نسبة 80%" دون إغلاق فعلي</w:t>
      </w:r>
      <w:r w:rsidRPr="005E2F31">
        <w:rPr>
          <w:rFonts w:ascii="Simplified Arabic" w:hAnsi="Simplified Arabic" w:cs="Simplified Arabic"/>
          <w:sz w:val="28"/>
          <w:szCs w:val="28"/>
          <w:lang w:val="fr-FR" w:bidi="ar-SY"/>
        </w:rPr>
        <w:t>.</w:t>
      </w:r>
    </w:p>
    <w:p w14:paraId="1B50C7FA" w14:textId="77777777" w:rsidR="005E2F31" w:rsidRPr="005E2F31" w:rsidRDefault="005E2F31" w:rsidP="005E2F31">
      <w:pPr>
        <w:numPr>
          <w:ilvl w:val="0"/>
          <w:numId w:val="15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ارتفاع عدد العوائق</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Blockers</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في مسار العمل</w:t>
      </w:r>
      <w:r w:rsidRPr="005E2F31">
        <w:rPr>
          <w:rFonts w:ascii="Simplified Arabic" w:hAnsi="Simplified Arabic" w:cs="Simplified Arabic"/>
          <w:sz w:val="28"/>
          <w:szCs w:val="28"/>
          <w:lang w:val="fr-FR" w:bidi="ar-SY"/>
        </w:rPr>
        <w:t>.</w:t>
      </w:r>
    </w:p>
    <w:p w14:paraId="05148F6A" w14:textId="77777777" w:rsidR="005E2F31" w:rsidRPr="005E2F31" w:rsidRDefault="005E2F31" w:rsidP="005E2F31">
      <w:pPr>
        <w:numPr>
          <w:ilvl w:val="0"/>
          <w:numId w:val="15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تضخم عدد رسائل التصعيد خلال فترة قصيرة</w:t>
      </w:r>
      <w:r w:rsidRPr="005E2F31">
        <w:rPr>
          <w:rFonts w:ascii="Simplified Arabic" w:hAnsi="Simplified Arabic" w:cs="Simplified Arabic"/>
          <w:sz w:val="28"/>
          <w:szCs w:val="28"/>
          <w:lang w:val="fr-FR" w:bidi="ar-SY"/>
        </w:rPr>
        <w:t>.</w:t>
      </w:r>
    </w:p>
    <w:p w14:paraId="00CE7937"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للذكاء الاصطناعي التوليدي إضافة قيمة هنا عبر تلخيص "ما الذي تغير" أسبوعيًا، لكن يجب أن يقترن ذلك بربط المخرجات بالمصادر</w:t>
      </w:r>
      <w:r w:rsidRPr="005E2F31">
        <w:rPr>
          <w:rFonts w:ascii="Simplified Arabic" w:hAnsi="Simplified Arabic" w:cs="Simplified Arabic"/>
          <w:sz w:val="28"/>
          <w:szCs w:val="28"/>
          <w:lang w:val="fr-FR" w:bidi="ar-SY"/>
        </w:rPr>
        <w:t xml:space="preserve"> (links/IDs) </w:t>
      </w:r>
      <w:r w:rsidRPr="005E2F31">
        <w:rPr>
          <w:rFonts w:ascii="Simplified Arabic" w:hAnsi="Simplified Arabic" w:cs="Simplified Arabic"/>
          <w:sz w:val="28"/>
          <w:szCs w:val="28"/>
          <w:rtl/>
        </w:rPr>
        <w:t>داخل</w:t>
      </w:r>
      <w:r w:rsidRPr="005E2F31">
        <w:rPr>
          <w:rFonts w:ascii="Simplified Arabic" w:hAnsi="Simplified Arabic" w:cs="Simplified Arabic"/>
          <w:sz w:val="28"/>
          <w:szCs w:val="28"/>
          <w:lang w:val="fr-FR" w:bidi="ar-SY"/>
        </w:rPr>
        <w:t xml:space="preserve"> PMIS.</w:t>
      </w:r>
    </w:p>
    <w:p w14:paraId="0C0CE872"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6.5 </w:t>
      </w:r>
      <w:r w:rsidRPr="005E2F31">
        <w:rPr>
          <w:rFonts w:ascii="Simplified Arabic" w:hAnsi="Simplified Arabic" w:cs="Simplified Arabic"/>
          <w:b/>
          <w:bCs/>
          <w:sz w:val="28"/>
          <w:szCs w:val="28"/>
          <w:rtl/>
        </w:rPr>
        <w:t>قياس عدم اليقين والتحيزات</w:t>
      </w:r>
    </w:p>
    <w:p w14:paraId="663E14BF"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تنبؤات الذكاء الاصطناعي ليست حقائق. لذلك يجب أن تقدم النماذج</w:t>
      </w:r>
      <w:r w:rsidRPr="005E2F31">
        <w:rPr>
          <w:rFonts w:ascii="Simplified Arabic" w:hAnsi="Simplified Arabic" w:cs="Simplified Arabic"/>
          <w:sz w:val="28"/>
          <w:szCs w:val="28"/>
          <w:lang w:val="fr-FR" w:bidi="ar-SY"/>
        </w:rPr>
        <w:t>:</w:t>
      </w:r>
    </w:p>
    <w:p w14:paraId="76AEE157" w14:textId="77777777" w:rsidR="005E2F31" w:rsidRPr="005E2F31" w:rsidRDefault="005E2F31" w:rsidP="005E2F31">
      <w:pPr>
        <w:numPr>
          <w:ilvl w:val="0"/>
          <w:numId w:val="15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نطاقات ثقة</w:t>
      </w:r>
      <w:r w:rsidRPr="005E2F31">
        <w:rPr>
          <w:rFonts w:ascii="Simplified Arabic" w:hAnsi="Simplified Arabic" w:cs="Simplified Arabic"/>
          <w:sz w:val="28"/>
          <w:szCs w:val="28"/>
          <w:lang w:val="fr-FR" w:bidi="ar-SY"/>
        </w:rPr>
        <w:t xml:space="preserve"> (confidence </w:t>
      </w:r>
      <w:proofErr w:type="spellStart"/>
      <w:r w:rsidRPr="005E2F31">
        <w:rPr>
          <w:rFonts w:ascii="Simplified Arabic" w:hAnsi="Simplified Arabic" w:cs="Simplified Arabic"/>
          <w:sz w:val="28"/>
          <w:szCs w:val="28"/>
          <w:lang w:val="fr-FR" w:bidi="ar-SY"/>
        </w:rPr>
        <w:t>intervals</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أو احتمالات</w:t>
      </w:r>
      <w:r w:rsidRPr="005E2F31">
        <w:rPr>
          <w:rFonts w:ascii="Simplified Arabic" w:hAnsi="Simplified Arabic" w:cs="Simplified Arabic"/>
          <w:sz w:val="28"/>
          <w:szCs w:val="28"/>
          <w:lang w:val="fr-FR" w:bidi="ar-SY"/>
        </w:rPr>
        <w:t>.</w:t>
      </w:r>
    </w:p>
    <w:p w14:paraId="2E07AD69" w14:textId="77777777" w:rsidR="005E2F31" w:rsidRPr="005E2F31" w:rsidRDefault="005E2F31" w:rsidP="005E2F31">
      <w:pPr>
        <w:numPr>
          <w:ilvl w:val="0"/>
          <w:numId w:val="15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تفسيرًا لأهم العوامل</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feature</w:t>
      </w:r>
      <w:proofErr w:type="spellEnd"/>
      <w:r w:rsidRPr="005E2F31">
        <w:rPr>
          <w:rFonts w:ascii="Simplified Arabic" w:hAnsi="Simplified Arabic" w:cs="Simplified Arabic"/>
          <w:sz w:val="28"/>
          <w:szCs w:val="28"/>
          <w:lang w:val="fr-FR" w:bidi="ar-SY"/>
        </w:rPr>
        <w:t xml:space="preserve"> importance) </w:t>
      </w:r>
      <w:r w:rsidRPr="005E2F31">
        <w:rPr>
          <w:rFonts w:ascii="Simplified Arabic" w:hAnsi="Simplified Arabic" w:cs="Simplified Arabic"/>
          <w:sz w:val="28"/>
          <w:szCs w:val="28"/>
          <w:rtl/>
        </w:rPr>
        <w:t>إن أمكن</w:t>
      </w:r>
      <w:r w:rsidRPr="005E2F31">
        <w:rPr>
          <w:rFonts w:ascii="Simplified Arabic" w:hAnsi="Simplified Arabic" w:cs="Simplified Arabic"/>
          <w:sz w:val="28"/>
          <w:szCs w:val="28"/>
          <w:lang w:val="fr-FR" w:bidi="ar-SY"/>
        </w:rPr>
        <w:t>.</w:t>
      </w:r>
    </w:p>
    <w:p w14:paraId="315DB8A4" w14:textId="4F223510" w:rsidR="00A14BF6" w:rsidRPr="005E2F31" w:rsidRDefault="005E2F31" w:rsidP="00A14BF6">
      <w:pPr>
        <w:numPr>
          <w:ilvl w:val="0"/>
          <w:numId w:val="15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توثيقًا لحدود الصلاحية (مثل: نموذج مُدرَّب على مشاريع برمجية لا يُستخدم مباشرة في الإنشاءات)</w:t>
      </w:r>
      <w:r w:rsidRPr="005E2F31">
        <w:rPr>
          <w:rFonts w:ascii="Simplified Arabic" w:hAnsi="Simplified Arabic" w:cs="Simplified Arabic"/>
          <w:sz w:val="28"/>
          <w:szCs w:val="28"/>
          <w:lang w:val="fr-FR" w:bidi="ar-SY"/>
        </w:rPr>
        <w:t>.</w:t>
      </w:r>
    </w:p>
    <w:p w14:paraId="0234A10F"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السابع: الذكاء الاصطناعي التوليدي في وثائق المشروع</w:t>
      </w:r>
    </w:p>
    <w:p w14:paraId="38137459"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7.1 </w:t>
      </w:r>
      <w:r w:rsidRPr="005E2F31">
        <w:rPr>
          <w:rFonts w:ascii="Simplified Arabic" w:hAnsi="Simplified Arabic" w:cs="Simplified Arabic"/>
          <w:b/>
          <w:bCs/>
          <w:sz w:val="28"/>
          <w:szCs w:val="28"/>
          <w:rtl/>
        </w:rPr>
        <w:t>توليد ميثاق المشروع</w:t>
      </w:r>
      <w:r w:rsidRPr="005E2F31">
        <w:rPr>
          <w:rFonts w:ascii="Simplified Arabic" w:hAnsi="Simplified Arabic" w:cs="Simplified Arabic"/>
          <w:b/>
          <w:bCs/>
          <w:sz w:val="28"/>
          <w:szCs w:val="28"/>
          <w:lang w:val="fr-FR" w:bidi="ar-SY"/>
        </w:rPr>
        <w:t xml:space="preserve"> (Project Charter)</w:t>
      </w:r>
    </w:p>
    <w:p w14:paraId="5D63412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للذكاء الاصطناعي التوليدي أن ينتج مسودة ميثاق مشروع تتضمن: الهدف، نطاقًا عالي المستوى، أصحاب المصلحة، الافتراضات، القيود، المخاطر الأولية. لكن الجودة تعتمد على جودة المدخلات</w:t>
      </w:r>
      <w:r w:rsidRPr="005E2F31">
        <w:rPr>
          <w:rFonts w:ascii="Simplified Arabic" w:hAnsi="Simplified Arabic" w:cs="Simplified Arabic"/>
          <w:sz w:val="28"/>
          <w:szCs w:val="28"/>
          <w:lang w:val="fr-FR" w:bidi="ar-SY"/>
        </w:rPr>
        <w:t>.</w:t>
      </w:r>
    </w:p>
    <w:p w14:paraId="43C6E58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مثال</w:t>
      </w:r>
      <w:r w:rsidRPr="005E2F31">
        <w:rPr>
          <w:rFonts w:ascii="Simplified Arabic" w:hAnsi="Simplified Arabic" w:cs="Simplified Arabic"/>
          <w:b/>
          <w:bCs/>
          <w:sz w:val="28"/>
          <w:szCs w:val="28"/>
          <w:lang w:val="fr-FR" w:bidi="ar-SY"/>
        </w:rPr>
        <w:t xml:space="preserve"> Prompt (</w:t>
      </w:r>
      <w:r w:rsidRPr="005E2F31">
        <w:rPr>
          <w:rFonts w:ascii="Simplified Arabic" w:hAnsi="Simplified Arabic" w:cs="Simplified Arabic"/>
          <w:b/>
          <w:bCs/>
          <w:sz w:val="28"/>
          <w:szCs w:val="28"/>
          <w:rtl/>
        </w:rPr>
        <w:t>مختصر</w:t>
      </w:r>
      <w:r w:rsidRPr="005E2F31">
        <w:rPr>
          <w:rFonts w:ascii="Simplified Arabic" w:hAnsi="Simplified Arabic" w:cs="Simplified Arabic"/>
          <w:b/>
          <w:bCs/>
          <w:sz w:val="28"/>
          <w:szCs w:val="28"/>
          <w:lang w:val="fr-FR" w:bidi="ar-SY"/>
        </w:rPr>
        <w:t>):</w:t>
      </w:r>
    </w:p>
    <w:p w14:paraId="405F877D" w14:textId="77777777" w:rsidR="005E2F31" w:rsidRPr="005E2F31" w:rsidRDefault="005E2F31" w:rsidP="005E2F31">
      <w:pPr>
        <w:numPr>
          <w:ilvl w:val="0"/>
          <w:numId w:val="15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اكتب ميثاق مشروع لإطلاق خدمة رقمية خلال 12 أسبوعًا، الفريق 8 أفراد، قيود: امتثال خصوصية، ميزانية محدودة، أصحاب مصلحة: الإدارة التنفيذية، قسم تقنية المعلومات، التسويق</w:t>
      </w:r>
      <w:r w:rsidRPr="005E2F31">
        <w:rPr>
          <w:rFonts w:ascii="Simplified Arabic" w:hAnsi="Simplified Arabic" w:cs="Simplified Arabic"/>
          <w:sz w:val="28"/>
          <w:szCs w:val="28"/>
          <w:lang w:val="fr-FR" w:bidi="ar-SY"/>
        </w:rPr>
        <w:t>.</w:t>
      </w:r>
    </w:p>
    <w:p w14:paraId="2BDDA96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سياسة اعتماد</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لا يُعتمد الميثاق إلا بعد مراجعة مدير المشروع والمالك التنفيذي وتوثيق النسخة المعتمدة في مستودع رسمي</w:t>
      </w:r>
      <w:r w:rsidRPr="005E2F31">
        <w:rPr>
          <w:rFonts w:ascii="Simplified Arabic" w:hAnsi="Simplified Arabic" w:cs="Simplified Arabic"/>
          <w:sz w:val="28"/>
          <w:szCs w:val="28"/>
          <w:lang w:val="fr-FR" w:bidi="ar-SY"/>
        </w:rPr>
        <w:t>.</w:t>
      </w:r>
    </w:p>
    <w:p w14:paraId="71B8392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7.2 </w:t>
      </w:r>
      <w:r w:rsidRPr="005E2F31">
        <w:rPr>
          <w:rFonts w:ascii="Simplified Arabic" w:hAnsi="Simplified Arabic" w:cs="Simplified Arabic"/>
          <w:b/>
          <w:bCs/>
          <w:sz w:val="28"/>
          <w:szCs w:val="28"/>
          <w:rtl/>
        </w:rPr>
        <w:t>توليد</w:t>
      </w:r>
      <w:r w:rsidRPr="005E2F31">
        <w:rPr>
          <w:rFonts w:ascii="Simplified Arabic" w:hAnsi="Simplified Arabic" w:cs="Simplified Arabic"/>
          <w:b/>
          <w:bCs/>
          <w:sz w:val="28"/>
          <w:szCs w:val="28"/>
          <w:lang w:val="fr-FR" w:bidi="ar-SY"/>
        </w:rPr>
        <w:t xml:space="preserve"> WBS </w:t>
      </w:r>
      <w:r w:rsidRPr="005E2F31">
        <w:rPr>
          <w:rFonts w:ascii="Simplified Arabic" w:hAnsi="Simplified Arabic" w:cs="Simplified Arabic"/>
          <w:b/>
          <w:bCs/>
          <w:sz w:val="28"/>
          <w:szCs w:val="28"/>
          <w:rtl/>
        </w:rPr>
        <w:t>ومصفوفات المسؤوليات</w:t>
      </w:r>
      <w:r w:rsidRPr="005E2F31">
        <w:rPr>
          <w:rFonts w:ascii="Simplified Arabic" w:hAnsi="Simplified Arabic" w:cs="Simplified Arabic"/>
          <w:b/>
          <w:bCs/>
          <w:sz w:val="28"/>
          <w:szCs w:val="28"/>
          <w:lang w:val="fr-FR" w:bidi="ar-SY"/>
        </w:rPr>
        <w:t xml:space="preserve"> RACI</w:t>
      </w:r>
    </w:p>
    <w:p w14:paraId="437515C9"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يُستخدم</w:t>
      </w:r>
      <w:r w:rsidRPr="005E2F31">
        <w:rPr>
          <w:rFonts w:ascii="Simplified Arabic" w:hAnsi="Simplified Arabic" w:cs="Simplified Arabic"/>
          <w:sz w:val="28"/>
          <w:szCs w:val="28"/>
          <w:lang w:val="fr-FR" w:bidi="ar-SY"/>
        </w:rPr>
        <w:t xml:space="preserve"> GenAI </w:t>
      </w:r>
      <w:r w:rsidRPr="005E2F31">
        <w:rPr>
          <w:rFonts w:ascii="Simplified Arabic" w:hAnsi="Simplified Arabic" w:cs="Simplified Arabic"/>
          <w:sz w:val="28"/>
          <w:szCs w:val="28"/>
          <w:rtl/>
        </w:rPr>
        <w:t>لإنتاج</w:t>
      </w:r>
      <w:r w:rsidRPr="005E2F31">
        <w:rPr>
          <w:rFonts w:ascii="Simplified Arabic" w:hAnsi="Simplified Arabic" w:cs="Simplified Arabic"/>
          <w:sz w:val="28"/>
          <w:szCs w:val="28"/>
          <w:lang w:val="fr-FR" w:bidi="ar-SY"/>
        </w:rPr>
        <w:t xml:space="preserve"> WBS </w:t>
      </w:r>
      <w:r w:rsidRPr="005E2F31">
        <w:rPr>
          <w:rFonts w:ascii="Simplified Arabic" w:hAnsi="Simplified Arabic" w:cs="Simplified Arabic"/>
          <w:sz w:val="28"/>
          <w:szCs w:val="28"/>
          <w:rtl/>
        </w:rPr>
        <w:t>مبدئي، ثم تحويله إلى مصفوفة</w:t>
      </w:r>
      <w:r w:rsidRPr="005E2F31">
        <w:rPr>
          <w:rFonts w:ascii="Simplified Arabic" w:hAnsi="Simplified Arabic" w:cs="Simplified Arabic"/>
          <w:sz w:val="28"/>
          <w:szCs w:val="28"/>
          <w:lang w:val="fr-FR" w:bidi="ar-SY"/>
        </w:rPr>
        <w:t xml:space="preserve"> RACI. </w:t>
      </w:r>
      <w:r w:rsidRPr="005E2F31">
        <w:rPr>
          <w:rFonts w:ascii="Simplified Arabic" w:hAnsi="Simplified Arabic" w:cs="Simplified Arabic"/>
          <w:sz w:val="28"/>
          <w:szCs w:val="28"/>
          <w:rtl/>
        </w:rPr>
        <w:t>القيمة هنا ليست في "الدقة النهائية" بل في تسريع البناء الأولي وتوسيع التفكير</w:t>
      </w:r>
      <w:r w:rsidRPr="005E2F31">
        <w:rPr>
          <w:rFonts w:ascii="Simplified Arabic" w:hAnsi="Simplified Arabic" w:cs="Simplified Arabic"/>
          <w:sz w:val="28"/>
          <w:szCs w:val="28"/>
          <w:lang w:val="fr-FR" w:bidi="ar-SY"/>
        </w:rPr>
        <w:t>.</w:t>
      </w:r>
    </w:p>
    <w:p w14:paraId="7DD195A9"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7.3 </w:t>
      </w:r>
      <w:r w:rsidRPr="005E2F31">
        <w:rPr>
          <w:rFonts w:ascii="Simplified Arabic" w:hAnsi="Simplified Arabic" w:cs="Simplified Arabic"/>
          <w:b/>
          <w:bCs/>
          <w:sz w:val="28"/>
          <w:szCs w:val="28"/>
          <w:rtl/>
        </w:rPr>
        <w:t>صياغة خطط الإدارة</w:t>
      </w:r>
    </w:p>
    <w:p w14:paraId="6C6765D5"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للنموذج توليد</w:t>
      </w:r>
      <w:r w:rsidRPr="005E2F31">
        <w:rPr>
          <w:rFonts w:ascii="Simplified Arabic" w:hAnsi="Simplified Arabic" w:cs="Simplified Arabic"/>
          <w:sz w:val="28"/>
          <w:szCs w:val="28"/>
          <w:lang w:val="fr-FR" w:bidi="ar-SY"/>
        </w:rPr>
        <w:t>:</w:t>
      </w:r>
    </w:p>
    <w:p w14:paraId="55BA9CE1" w14:textId="77777777" w:rsidR="005E2F31" w:rsidRPr="005E2F31" w:rsidRDefault="005E2F31" w:rsidP="005E2F31">
      <w:pPr>
        <w:numPr>
          <w:ilvl w:val="0"/>
          <w:numId w:val="15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خطة اتصالات (من يتواصل مع من؟ متى؟ وبأي قناة؟)</w:t>
      </w:r>
    </w:p>
    <w:p w14:paraId="7321515B" w14:textId="77777777" w:rsidR="005E2F31" w:rsidRPr="005E2F31" w:rsidRDefault="005E2F31" w:rsidP="005E2F31">
      <w:pPr>
        <w:numPr>
          <w:ilvl w:val="0"/>
          <w:numId w:val="15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خطة مخاطر (منهج التسجيل، التقييم، الاستجابة)</w:t>
      </w:r>
    </w:p>
    <w:p w14:paraId="603B064B" w14:textId="77777777" w:rsidR="005E2F31" w:rsidRPr="005E2F31" w:rsidRDefault="005E2F31" w:rsidP="005E2F31">
      <w:pPr>
        <w:numPr>
          <w:ilvl w:val="0"/>
          <w:numId w:val="15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خطة جودة (معايير القبول، أساليب التحقق)</w:t>
      </w:r>
    </w:p>
    <w:p w14:paraId="536D5D5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لكن يجب إدخال عناصر محلية مثل سياسات المنظمة وبيئتها التنظيمية، وإلا سيقدم النموذج خطة عامة لا تناسب الواقع</w:t>
      </w:r>
      <w:r w:rsidRPr="005E2F31">
        <w:rPr>
          <w:rFonts w:ascii="Simplified Arabic" w:hAnsi="Simplified Arabic" w:cs="Simplified Arabic"/>
          <w:sz w:val="28"/>
          <w:szCs w:val="28"/>
          <w:lang w:val="fr-FR" w:bidi="ar-SY"/>
        </w:rPr>
        <w:t>.</w:t>
      </w:r>
    </w:p>
    <w:p w14:paraId="25A384C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7.4 </w:t>
      </w:r>
      <w:r w:rsidRPr="005E2F31">
        <w:rPr>
          <w:rFonts w:ascii="Simplified Arabic" w:hAnsi="Simplified Arabic" w:cs="Simplified Arabic"/>
          <w:b/>
          <w:bCs/>
          <w:sz w:val="28"/>
          <w:szCs w:val="28"/>
          <w:rtl/>
        </w:rPr>
        <w:t>تلخيص الاجتماعات وتحويلها إلى مهام</w:t>
      </w:r>
    </w:p>
    <w:p w14:paraId="0D290DBA"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 أقوى حالات الاستخدام: تلخيص اجتماع طويل إلى</w:t>
      </w:r>
      <w:r w:rsidRPr="005E2F31">
        <w:rPr>
          <w:rFonts w:ascii="Simplified Arabic" w:hAnsi="Simplified Arabic" w:cs="Simplified Arabic"/>
          <w:sz w:val="28"/>
          <w:szCs w:val="28"/>
          <w:lang w:val="fr-FR" w:bidi="ar-SY"/>
        </w:rPr>
        <w:t>:</w:t>
      </w:r>
    </w:p>
    <w:p w14:paraId="7B0046B9" w14:textId="77777777" w:rsidR="005E2F31" w:rsidRPr="005E2F31" w:rsidRDefault="005E2F31" w:rsidP="005E2F31">
      <w:pPr>
        <w:numPr>
          <w:ilvl w:val="0"/>
          <w:numId w:val="15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قرارات</w:t>
      </w:r>
    </w:p>
    <w:p w14:paraId="54A62336" w14:textId="77777777" w:rsidR="005E2F31" w:rsidRPr="005E2F31" w:rsidRDefault="005E2F31" w:rsidP="005E2F31">
      <w:pPr>
        <w:numPr>
          <w:ilvl w:val="0"/>
          <w:numId w:val="15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إجراءات</w:t>
      </w:r>
      <w:r w:rsidRPr="005E2F31">
        <w:rPr>
          <w:rFonts w:ascii="Simplified Arabic" w:hAnsi="Simplified Arabic" w:cs="Simplified Arabic"/>
          <w:sz w:val="28"/>
          <w:szCs w:val="28"/>
          <w:lang w:val="fr-FR" w:bidi="ar-SY"/>
        </w:rPr>
        <w:t xml:space="preserve"> (Action Items)</w:t>
      </w:r>
    </w:p>
    <w:p w14:paraId="04A1C023" w14:textId="77777777" w:rsidR="005E2F31" w:rsidRPr="005E2F31" w:rsidRDefault="005E2F31" w:rsidP="005E2F31">
      <w:pPr>
        <w:numPr>
          <w:ilvl w:val="0"/>
          <w:numId w:val="15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مخاطر/اعتماديات</w:t>
      </w:r>
    </w:p>
    <w:p w14:paraId="4C54B94F"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وتشير مايكروسوفت إلى إمكانية استخراج المهام من تفريغ الاجتماعات وضمان عدم ضياعها، ثم مزامنتها إلى</w:t>
      </w:r>
      <w:r w:rsidRPr="005E2F31">
        <w:rPr>
          <w:rFonts w:ascii="Simplified Arabic" w:hAnsi="Simplified Arabic" w:cs="Simplified Arabic"/>
          <w:sz w:val="28"/>
          <w:szCs w:val="28"/>
          <w:lang w:val="fr-FR" w:bidi="ar-SY"/>
        </w:rPr>
        <w:t xml:space="preserve"> Planner </w:t>
      </w:r>
      <w:r w:rsidRPr="005E2F31">
        <w:rPr>
          <w:rFonts w:ascii="Simplified Arabic" w:hAnsi="Simplified Arabic" w:cs="Simplified Arabic"/>
          <w:sz w:val="28"/>
          <w:szCs w:val="28"/>
          <w:rtl/>
        </w:rPr>
        <w:t>للمتابعة بعد الاجتماع</w:t>
      </w:r>
      <w:r w:rsidRPr="005E2F31">
        <w:rPr>
          <w:rFonts w:ascii="Simplified Arabic" w:hAnsi="Simplified Arabic" w:cs="Simplified Arabic"/>
          <w:sz w:val="28"/>
          <w:szCs w:val="28"/>
          <w:lang w:val="fr-FR" w:bidi="ar-SY"/>
        </w:rPr>
        <w:t xml:space="preserve">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6955E72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7.5 </w:t>
      </w:r>
      <w:r w:rsidRPr="005E2F31">
        <w:rPr>
          <w:rFonts w:ascii="Simplified Arabic" w:hAnsi="Simplified Arabic" w:cs="Simplified Arabic"/>
          <w:b/>
          <w:bCs/>
          <w:sz w:val="28"/>
          <w:szCs w:val="28"/>
          <w:rtl/>
        </w:rPr>
        <w:t>هندسة المطالبات</w:t>
      </w:r>
      <w:r w:rsidRPr="005E2F31">
        <w:rPr>
          <w:rFonts w:ascii="Simplified Arabic" w:hAnsi="Simplified Arabic" w:cs="Simplified Arabic"/>
          <w:b/>
          <w:bCs/>
          <w:sz w:val="28"/>
          <w:szCs w:val="28"/>
          <w:lang w:val="fr-FR" w:bidi="ar-SY"/>
        </w:rPr>
        <w:t xml:space="preserve"> (Prompt Engineering) </w:t>
      </w:r>
      <w:r w:rsidRPr="005E2F31">
        <w:rPr>
          <w:rFonts w:ascii="Simplified Arabic" w:hAnsi="Simplified Arabic" w:cs="Simplified Arabic"/>
          <w:b/>
          <w:bCs/>
          <w:sz w:val="28"/>
          <w:szCs w:val="28"/>
          <w:rtl/>
        </w:rPr>
        <w:t>لمديري المشاريع</w:t>
      </w:r>
    </w:p>
    <w:p w14:paraId="1F92EDF6"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يقترح هذا البحث إطارًا عمليًا لصياغة المطالبة الجيدة لمدير المشروع</w:t>
      </w:r>
      <w:r w:rsidRPr="005E2F31">
        <w:rPr>
          <w:rFonts w:ascii="Simplified Arabic" w:hAnsi="Simplified Arabic" w:cs="Simplified Arabic"/>
          <w:sz w:val="28"/>
          <w:szCs w:val="28"/>
          <w:lang w:val="fr-FR" w:bidi="ar-SY"/>
        </w:rPr>
        <w:t>:</w:t>
      </w:r>
    </w:p>
    <w:p w14:paraId="62BFC1D1" w14:textId="77777777" w:rsidR="005E2F31" w:rsidRPr="005E2F31" w:rsidRDefault="005E2F31" w:rsidP="005E2F31">
      <w:pPr>
        <w:numPr>
          <w:ilvl w:val="0"/>
          <w:numId w:val="16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السياق</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نوع المشروع، المرحلة، القيود</w:t>
      </w:r>
      <w:r w:rsidRPr="005E2F31">
        <w:rPr>
          <w:rFonts w:ascii="Simplified Arabic" w:hAnsi="Simplified Arabic" w:cs="Simplified Arabic"/>
          <w:sz w:val="28"/>
          <w:szCs w:val="28"/>
          <w:lang w:val="fr-FR" w:bidi="ar-SY"/>
        </w:rPr>
        <w:t>.</w:t>
      </w:r>
    </w:p>
    <w:p w14:paraId="717B6BC1" w14:textId="77777777" w:rsidR="005E2F31" w:rsidRPr="005E2F31" w:rsidRDefault="005E2F31" w:rsidP="005E2F31">
      <w:pPr>
        <w:numPr>
          <w:ilvl w:val="0"/>
          <w:numId w:val="16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المطلوب</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ما الذي أريده بالضبط؟ وثيقة/قائمة/تحليل؟</w:t>
      </w:r>
    </w:p>
    <w:p w14:paraId="26E1BC7B" w14:textId="77777777" w:rsidR="005E2F31" w:rsidRPr="005E2F31" w:rsidRDefault="005E2F31" w:rsidP="005E2F31">
      <w:pPr>
        <w:numPr>
          <w:ilvl w:val="0"/>
          <w:numId w:val="16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القيود</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لغة، طول، أسلوب، عدم اختراع أرقام</w:t>
      </w:r>
      <w:r w:rsidRPr="005E2F31">
        <w:rPr>
          <w:rFonts w:ascii="Simplified Arabic" w:hAnsi="Simplified Arabic" w:cs="Simplified Arabic"/>
          <w:sz w:val="28"/>
          <w:szCs w:val="28"/>
          <w:lang w:val="fr-FR" w:bidi="ar-SY"/>
        </w:rPr>
        <w:t>.</w:t>
      </w:r>
    </w:p>
    <w:p w14:paraId="3D088DC8" w14:textId="77777777" w:rsidR="005E2F31" w:rsidRPr="005E2F31" w:rsidRDefault="005E2F31" w:rsidP="005E2F31">
      <w:pPr>
        <w:numPr>
          <w:ilvl w:val="0"/>
          <w:numId w:val="16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مصادر الحقيقة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روابط أو بيانات مقتبسة من</w:t>
      </w:r>
      <w:r w:rsidRPr="005E2F31">
        <w:rPr>
          <w:rFonts w:ascii="Simplified Arabic" w:hAnsi="Simplified Arabic" w:cs="Simplified Arabic"/>
          <w:sz w:val="28"/>
          <w:szCs w:val="28"/>
          <w:lang w:val="fr-FR" w:bidi="ar-SY"/>
        </w:rPr>
        <w:t xml:space="preserve"> PMIS.</w:t>
      </w:r>
    </w:p>
    <w:p w14:paraId="4070DDED" w14:textId="5392C719" w:rsidR="005E2F31" w:rsidRPr="00A14BF6" w:rsidRDefault="005E2F31" w:rsidP="00A14BF6">
      <w:pPr>
        <w:numPr>
          <w:ilvl w:val="0"/>
          <w:numId w:val="16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صيغة الإخراج</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جدول/قائمة/نص رسمي</w:t>
      </w:r>
      <w:r w:rsidRPr="005E2F31">
        <w:rPr>
          <w:rFonts w:ascii="Simplified Arabic" w:hAnsi="Simplified Arabic" w:cs="Simplified Arabic"/>
          <w:sz w:val="28"/>
          <w:szCs w:val="28"/>
          <w:lang w:val="fr-FR" w:bidi="ar-SY"/>
        </w:rPr>
        <w:t>.</w:t>
      </w:r>
    </w:p>
    <w:p w14:paraId="59AEB4E4" w14:textId="77777777" w:rsidR="00A14BF6" w:rsidRDefault="00A14BF6" w:rsidP="00A14BF6">
      <w:pPr>
        <w:spacing w:after="0" w:line="360" w:lineRule="auto"/>
        <w:ind w:left="720"/>
        <w:rPr>
          <w:rFonts w:ascii="Simplified Arabic" w:hAnsi="Simplified Arabic" w:cs="Simplified Arabic"/>
          <w:sz w:val="28"/>
          <w:szCs w:val="28"/>
          <w:rtl/>
          <w:lang w:val="fr-FR" w:bidi="ar-SY"/>
        </w:rPr>
      </w:pPr>
    </w:p>
    <w:p w14:paraId="2228AB48" w14:textId="77777777" w:rsidR="00A14BF6" w:rsidRPr="005E2F31" w:rsidRDefault="00A14BF6" w:rsidP="00A14BF6">
      <w:pPr>
        <w:spacing w:after="0" w:line="360" w:lineRule="auto"/>
        <w:ind w:left="720"/>
        <w:rPr>
          <w:rFonts w:ascii="Simplified Arabic" w:hAnsi="Simplified Arabic" w:cs="Simplified Arabic"/>
          <w:sz w:val="28"/>
          <w:szCs w:val="28"/>
          <w:lang w:val="fr-FR" w:bidi="ar-SY"/>
        </w:rPr>
      </w:pPr>
    </w:p>
    <w:p w14:paraId="44FE9FF8"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الثامن: الأتمتة والوكلاء الأذكياء</w:t>
      </w:r>
      <w:r w:rsidRPr="005E2F31">
        <w:rPr>
          <w:rFonts w:ascii="Simplified Arabic" w:hAnsi="Simplified Arabic" w:cs="Simplified Arabic"/>
          <w:b/>
          <w:bCs/>
          <w:sz w:val="40"/>
          <w:szCs w:val="40"/>
          <w:lang w:val="fr-FR" w:bidi="ar-SY"/>
        </w:rPr>
        <w:t xml:space="preserve"> (</w:t>
      </w:r>
      <w:proofErr w:type="spellStart"/>
      <w:r w:rsidRPr="005E2F31">
        <w:rPr>
          <w:rFonts w:ascii="Simplified Arabic" w:hAnsi="Simplified Arabic" w:cs="Simplified Arabic"/>
          <w:b/>
          <w:bCs/>
          <w:sz w:val="40"/>
          <w:szCs w:val="40"/>
          <w:lang w:val="fr-FR" w:bidi="ar-SY"/>
        </w:rPr>
        <w:t>Agentic</w:t>
      </w:r>
      <w:proofErr w:type="spellEnd"/>
      <w:r w:rsidRPr="005E2F31">
        <w:rPr>
          <w:rFonts w:ascii="Simplified Arabic" w:hAnsi="Simplified Arabic" w:cs="Simplified Arabic"/>
          <w:b/>
          <w:bCs/>
          <w:sz w:val="40"/>
          <w:szCs w:val="40"/>
          <w:lang w:val="fr-FR" w:bidi="ar-SY"/>
        </w:rPr>
        <w:t xml:space="preserve"> PM)</w:t>
      </w:r>
    </w:p>
    <w:p w14:paraId="774BC2E2"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8.1 </w:t>
      </w:r>
      <w:r w:rsidRPr="005E2F31">
        <w:rPr>
          <w:rFonts w:ascii="Simplified Arabic" w:hAnsi="Simplified Arabic" w:cs="Simplified Arabic"/>
          <w:b/>
          <w:bCs/>
          <w:sz w:val="28"/>
          <w:szCs w:val="28"/>
          <w:rtl/>
        </w:rPr>
        <w:t>مفهوم "مدير مشروع مساعد" متعدد الوكلاء</w:t>
      </w:r>
    </w:p>
    <w:p w14:paraId="3080577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يتجاوز الوكيل الذكي مفهوم الدردشة إلى تنفيذ إجراءات؛ مثل إنشاء مهام، تحديث تواريخ، توليد تقارير. تقترح ورقة</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arXiv</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Assalaarachchi</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وآخرون، 2026</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وكيلًا يعمل كمساعد/متدرب لمدير المشروع ضمن نظام متعدد الوكلاء، مع بقاء الإنسان في المركز</w:t>
      </w:r>
      <w:r w:rsidRPr="005E2F31">
        <w:rPr>
          <w:rFonts w:ascii="Simplified Arabic" w:hAnsi="Simplified Arabic" w:cs="Simplified Arabic"/>
          <w:sz w:val="28"/>
          <w:szCs w:val="28"/>
          <w:lang w:val="fr-FR" w:bidi="ar-SY"/>
        </w:rPr>
        <w:t>.</w:t>
      </w:r>
    </w:p>
    <w:p w14:paraId="46A8DB6E"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8.2 </w:t>
      </w:r>
      <w:r w:rsidRPr="005E2F31">
        <w:rPr>
          <w:rFonts w:ascii="Simplified Arabic" w:hAnsi="Simplified Arabic" w:cs="Simplified Arabic"/>
          <w:b/>
          <w:bCs/>
          <w:sz w:val="28"/>
          <w:szCs w:val="28"/>
          <w:rtl/>
        </w:rPr>
        <w:t>مستويات الاستقلالية (أوضاع العمل)</w:t>
      </w:r>
    </w:p>
    <w:p w14:paraId="56F6EB51"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تمثيل الاستقلالية بأربع درجات</w:t>
      </w:r>
      <w:r w:rsidRPr="005E2F31">
        <w:rPr>
          <w:rFonts w:ascii="Simplified Arabic" w:hAnsi="Simplified Arabic" w:cs="Simplified Arabic"/>
          <w:sz w:val="28"/>
          <w:szCs w:val="28"/>
          <w:lang w:val="fr-FR" w:bidi="ar-SY"/>
        </w:rPr>
        <w:t>:</w:t>
      </w:r>
    </w:p>
    <w:p w14:paraId="59AE72E4" w14:textId="77777777" w:rsidR="005E2F31" w:rsidRPr="005E2F31" w:rsidRDefault="005E2F31" w:rsidP="005E2F31">
      <w:pPr>
        <w:numPr>
          <w:ilvl w:val="0"/>
          <w:numId w:val="161"/>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Assist</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يلخص ويجيب ويقترح دون تعديل أي شيء</w:t>
      </w:r>
      <w:r w:rsidRPr="005E2F31">
        <w:rPr>
          <w:rFonts w:ascii="Simplified Arabic" w:hAnsi="Simplified Arabic" w:cs="Simplified Arabic"/>
          <w:sz w:val="28"/>
          <w:szCs w:val="28"/>
          <w:lang w:val="fr-FR" w:bidi="ar-SY"/>
        </w:rPr>
        <w:t>.</w:t>
      </w:r>
    </w:p>
    <w:p w14:paraId="147A8752" w14:textId="77777777" w:rsidR="005E2F31" w:rsidRPr="005E2F31" w:rsidRDefault="005E2F31" w:rsidP="005E2F31">
      <w:pPr>
        <w:numPr>
          <w:ilvl w:val="0"/>
          <w:numId w:val="161"/>
        </w:numPr>
        <w:spacing w:after="0" w:line="360" w:lineRule="auto"/>
        <w:rPr>
          <w:rFonts w:ascii="Simplified Arabic" w:hAnsi="Simplified Arabic" w:cs="Simplified Arabic"/>
          <w:sz w:val="28"/>
          <w:szCs w:val="28"/>
          <w:lang w:val="fr-FR" w:bidi="ar-SY"/>
        </w:rPr>
      </w:pPr>
      <w:proofErr w:type="spellStart"/>
      <w:proofErr w:type="gramStart"/>
      <w:r w:rsidRPr="005E2F31">
        <w:rPr>
          <w:rFonts w:ascii="Simplified Arabic" w:hAnsi="Simplified Arabic" w:cs="Simplified Arabic"/>
          <w:b/>
          <w:bCs/>
          <w:sz w:val="28"/>
          <w:szCs w:val="28"/>
          <w:lang w:val="fr-FR" w:bidi="ar-SY"/>
        </w:rPr>
        <w:t>Suggest</w:t>
      </w:r>
      <w:proofErr w:type="spellEnd"/>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يقدم تغييرات مقترحة على الخطة/المهام</w:t>
      </w:r>
      <w:r w:rsidRPr="005E2F31">
        <w:rPr>
          <w:rFonts w:ascii="Simplified Arabic" w:hAnsi="Simplified Arabic" w:cs="Simplified Arabic"/>
          <w:sz w:val="28"/>
          <w:szCs w:val="28"/>
          <w:lang w:val="fr-FR" w:bidi="ar-SY"/>
        </w:rPr>
        <w:t>.</w:t>
      </w:r>
    </w:p>
    <w:p w14:paraId="3BA61D3F" w14:textId="77777777" w:rsidR="005E2F31" w:rsidRPr="005E2F31" w:rsidRDefault="005E2F31" w:rsidP="005E2F31">
      <w:pPr>
        <w:numPr>
          <w:ilvl w:val="0"/>
          <w:numId w:val="161"/>
        </w:numPr>
        <w:spacing w:after="0" w:line="360" w:lineRule="auto"/>
        <w:rPr>
          <w:rFonts w:ascii="Simplified Arabic" w:hAnsi="Simplified Arabic" w:cs="Simplified Arabic"/>
          <w:sz w:val="28"/>
          <w:szCs w:val="28"/>
          <w:lang w:val="fr-FR" w:bidi="ar-SY"/>
        </w:rPr>
      </w:pPr>
      <w:proofErr w:type="spellStart"/>
      <w:r w:rsidRPr="005E2F31">
        <w:rPr>
          <w:rFonts w:ascii="Simplified Arabic" w:hAnsi="Simplified Arabic" w:cs="Simplified Arabic"/>
          <w:b/>
          <w:bCs/>
          <w:sz w:val="28"/>
          <w:szCs w:val="28"/>
          <w:lang w:val="fr-FR" w:bidi="ar-SY"/>
        </w:rPr>
        <w:t>Act</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with</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approval</w:t>
      </w:r>
      <w:proofErr w:type="spellEnd"/>
      <w:proofErr w:type="gramStart"/>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ينفذ التغييرات بعد موافقة بشرية</w:t>
      </w:r>
      <w:r w:rsidRPr="005E2F31">
        <w:rPr>
          <w:rFonts w:ascii="Simplified Arabic" w:hAnsi="Simplified Arabic" w:cs="Simplified Arabic"/>
          <w:sz w:val="28"/>
          <w:szCs w:val="28"/>
          <w:lang w:val="fr-FR" w:bidi="ar-SY"/>
        </w:rPr>
        <w:t>.</w:t>
      </w:r>
    </w:p>
    <w:p w14:paraId="6EBCC629" w14:textId="77777777" w:rsidR="005E2F31" w:rsidRPr="005E2F31" w:rsidRDefault="005E2F31" w:rsidP="005E2F31">
      <w:pPr>
        <w:numPr>
          <w:ilvl w:val="0"/>
          <w:numId w:val="161"/>
        </w:numPr>
        <w:spacing w:after="0" w:line="360" w:lineRule="auto"/>
        <w:rPr>
          <w:rFonts w:ascii="Simplified Arabic" w:hAnsi="Simplified Arabic" w:cs="Simplified Arabic"/>
          <w:sz w:val="28"/>
          <w:szCs w:val="28"/>
          <w:lang w:val="fr-FR" w:bidi="ar-SY"/>
        </w:rPr>
      </w:pPr>
      <w:proofErr w:type="spellStart"/>
      <w:r w:rsidRPr="005E2F31">
        <w:rPr>
          <w:rFonts w:ascii="Simplified Arabic" w:hAnsi="Simplified Arabic" w:cs="Simplified Arabic"/>
          <w:b/>
          <w:bCs/>
          <w:sz w:val="28"/>
          <w:szCs w:val="28"/>
          <w:lang w:val="fr-FR" w:bidi="ar-SY"/>
        </w:rPr>
        <w:t>Act</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autonomously</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guardrailed</w:t>
      </w:r>
      <w:proofErr w:type="spellEnd"/>
      <w:proofErr w:type="gramStart"/>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ينفذ تلقائيًا ضمن سياسات وحدود</w:t>
      </w:r>
      <w:r w:rsidRPr="005E2F31">
        <w:rPr>
          <w:rFonts w:ascii="Simplified Arabic" w:hAnsi="Simplified Arabic" w:cs="Simplified Arabic"/>
          <w:sz w:val="28"/>
          <w:szCs w:val="28"/>
          <w:lang w:val="fr-FR" w:bidi="ar-SY"/>
        </w:rPr>
        <w:t>.</w:t>
      </w:r>
    </w:p>
    <w:p w14:paraId="730C828A" w14:textId="0D3FA208" w:rsidR="00A14BF6" w:rsidRPr="005E2F31" w:rsidRDefault="005E2F31" w:rsidP="00A14BF6">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تتيح هذه الدرجات توازنًا بين السرعة والمساءلة</w:t>
      </w:r>
      <w:r w:rsidRPr="005E2F31">
        <w:rPr>
          <w:rFonts w:ascii="Simplified Arabic" w:hAnsi="Simplified Arabic" w:cs="Simplified Arabic"/>
          <w:sz w:val="28"/>
          <w:szCs w:val="28"/>
          <w:lang w:val="fr-FR" w:bidi="ar-SY"/>
        </w:rPr>
        <w:t>.</w:t>
      </w:r>
    </w:p>
    <w:p w14:paraId="52643DC7"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8.3 </w:t>
      </w:r>
      <w:r w:rsidRPr="005E2F31">
        <w:rPr>
          <w:rFonts w:ascii="Simplified Arabic" w:hAnsi="Simplified Arabic" w:cs="Simplified Arabic"/>
          <w:b/>
          <w:bCs/>
          <w:sz w:val="28"/>
          <w:szCs w:val="28"/>
          <w:rtl/>
        </w:rPr>
        <w:t>سيناريوهات استخدام عملية</w:t>
      </w:r>
    </w:p>
    <w:p w14:paraId="6AA2D967" w14:textId="77777777" w:rsidR="005E2F31" w:rsidRPr="005E2F31" w:rsidRDefault="005E2F31" w:rsidP="005E2F31">
      <w:pPr>
        <w:numPr>
          <w:ilvl w:val="0"/>
          <w:numId w:val="16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إنشاء خطة عكسية تلقائية بناءً على موعد نهائي وهدف</w:t>
      </w:r>
      <w:r w:rsidRPr="005E2F31">
        <w:rPr>
          <w:rFonts w:ascii="Simplified Arabic" w:hAnsi="Simplified Arabic" w:cs="Simplified Arabic"/>
          <w:sz w:val="28"/>
          <w:szCs w:val="28"/>
          <w:lang w:val="fr-FR" w:bidi="ar-SY"/>
        </w:rPr>
        <w:t>.</w:t>
      </w:r>
    </w:p>
    <w:p w14:paraId="047B23A8" w14:textId="77777777" w:rsidR="005E2F31" w:rsidRPr="005E2F31" w:rsidRDefault="005E2F31" w:rsidP="005E2F31">
      <w:pPr>
        <w:numPr>
          <w:ilvl w:val="0"/>
          <w:numId w:val="16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إنشاء تقرير حالة أسبوعي من بيانات</w:t>
      </w:r>
      <w:r w:rsidRPr="005E2F31">
        <w:rPr>
          <w:rFonts w:ascii="Simplified Arabic" w:hAnsi="Simplified Arabic" w:cs="Simplified Arabic"/>
          <w:sz w:val="28"/>
          <w:szCs w:val="28"/>
          <w:lang w:val="fr-FR" w:bidi="ar-SY"/>
        </w:rPr>
        <w:t xml:space="preserve"> Planner </w:t>
      </w:r>
      <w:r w:rsidRPr="005E2F31">
        <w:rPr>
          <w:rFonts w:ascii="Simplified Arabic" w:hAnsi="Simplified Arabic" w:cs="Simplified Arabic"/>
          <w:sz w:val="28"/>
          <w:szCs w:val="28"/>
          <w:rtl/>
        </w:rPr>
        <w:t>وملخصات النقاش</w:t>
      </w:r>
      <w:r w:rsidRPr="005E2F31">
        <w:rPr>
          <w:rFonts w:ascii="Simplified Arabic" w:hAnsi="Simplified Arabic" w:cs="Simplified Arabic"/>
          <w:sz w:val="28"/>
          <w:szCs w:val="28"/>
          <w:lang w:val="fr-FR" w:bidi="ar-SY"/>
        </w:rPr>
        <w:t>.</w:t>
      </w:r>
    </w:p>
    <w:p w14:paraId="03139257" w14:textId="77777777" w:rsidR="005E2F31" w:rsidRPr="005E2F31" w:rsidRDefault="005E2F31" w:rsidP="005E2F31">
      <w:pPr>
        <w:numPr>
          <w:ilvl w:val="0"/>
          <w:numId w:val="16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اقتراح إعادة توزيع الموارد عند اكتشاف حمل زائد</w:t>
      </w:r>
      <w:r w:rsidRPr="005E2F31">
        <w:rPr>
          <w:rFonts w:ascii="Simplified Arabic" w:hAnsi="Simplified Arabic" w:cs="Simplified Arabic"/>
          <w:sz w:val="28"/>
          <w:szCs w:val="28"/>
          <w:lang w:val="fr-FR" w:bidi="ar-SY"/>
        </w:rPr>
        <w:t>.</w:t>
      </w:r>
    </w:p>
    <w:p w14:paraId="20E1D0D3"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وتذكر مايكروسوفت قدرات إنشاء خطط عكسية وإنشاء تقارير حالة غنية ببيانات</w:t>
      </w:r>
      <w:r w:rsidRPr="005E2F31">
        <w:rPr>
          <w:rFonts w:ascii="Simplified Arabic" w:hAnsi="Simplified Arabic" w:cs="Simplified Arabic"/>
          <w:sz w:val="28"/>
          <w:szCs w:val="28"/>
          <w:lang w:val="fr-FR" w:bidi="ar-SY"/>
        </w:rPr>
        <w:t xml:space="preserve"> Planner </w:t>
      </w:r>
      <w:r w:rsidRPr="005E2F31">
        <w:rPr>
          <w:rFonts w:ascii="Simplified Arabic" w:hAnsi="Simplified Arabic" w:cs="Simplified Arabic"/>
          <w:sz w:val="28"/>
          <w:szCs w:val="28"/>
          <w:rtl/>
        </w:rPr>
        <w:t>داخل</w:t>
      </w:r>
      <w:r w:rsidRPr="005E2F31">
        <w:rPr>
          <w:rFonts w:ascii="Simplified Arabic" w:hAnsi="Simplified Arabic" w:cs="Simplified Arabic"/>
          <w:sz w:val="28"/>
          <w:szCs w:val="28"/>
          <w:lang w:val="fr-FR" w:bidi="ar-SY"/>
        </w:rPr>
        <w:t xml:space="preserve"> Teams </w:t>
      </w:r>
      <w:r w:rsidRPr="005E2F31">
        <w:rPr>
          <w:rFonts w:ascii="Simplified Arabic" w:hAnsi="Simplified Arabic" w:cs="Simplified Arabic"/>
          <w:sz w:val="28"/>
          <w:szCs w:val="28"/>
          <w:rtl/>
        </w:rPr>
        <w:t>عبر</w:t>
      </w:r>
      <w:r w:rsidRPr="005E2F31">
        <w:rPr>
          <w:rFonts w:ascii="Simplified Arabic" w:hAnsi="Simplified Arabic" w:cs="Simplified Arabic"/>
          <w:sz w:val="28"/>
          <w:szCs w:val="28"/>
          <w:lang w:val="fr-FR" w:bidi="ar-SY"/>
        </w:rPr>
        <w:t xml:space="preserve"> "Channel Agent"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3E15EA33"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1214F17E"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8.4 </w:t>
      </w:r>
      <w:r w:rsidRPr="005E2F31">
        <w:rPr>
          <w:rFonts w:ascii="Simplified Arabic" w:hAnsi="Simplified Arabic" w:cs="Simplified Arabic"/>
          <w:b/>
          <w:bCs/>
          <w:sz w:val="28"/>
          <w:szCs w:val="28"/>
          <w:rtl/>
        </w:rPr>
        <w:t>مخاطر الاعتماد المفرط وتآكل المهارات</w:t>
      </w:r>
    </w:p>
    <w:p w14:paraId="48813A27"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إحدى أخطر النتائج غير المباشرة للذكاء الاصطناعي هي </w:t>
      </w:r>
      <w:r w:rsidRPr="005E2F31">
        <w:rPr>
          <w:rFonts w:ascii="Simplified Arabic" w:hAnsi="Simplified Arabic" w:cs="Simplified Arabic"/>
          <w:b/>
          <w:bCs/>
          <w:sz w:val="28"/>
          <w:szCs w:val="28"/>
          <w:rtl/>
        </w:rPr>
        <w:t>تآكل مهارات التخطيط والتحليل</w:t>
      </w:r>
      <w:r w:rsidRPr="005E2F31">
        <w:rPr>
          <w:rFonts w:ascii="Simplified Arabic" w:hAnsi="Simplified Arabic" w:cs="Simplified Arabic"/>
          <w:sz w:val="28"/>
          <w:szCs w:val="28"/>
          <w:rtl/>
        </w:rPr>
        <w:t xml:space="preserve"> إذا تحول مدير المشروع إلى "موافق" فقط. لذلك يجب أن تتضمن سياسات</w:t>
      </w:r>
      <w:r w:rsidRPr="005E2F31">
        <w:rPr>
          <w:rFonts w:ascii="Simplified Arabic" w:hAnsi="Simplified Arabic" w:cs="Simplified Arabic"/>
          <w:sz w:val="28"/>
          <w:szCs w:val="28"/>
          <w:lang w:val="fr-FR" w:bidi="ar-SY"/>
        </w:rPr>
        <w:t xml:space="preserve"> PMO:</w:t>
      </w:r>
    </w:p>
    <w:p w14:paraId="20A0B9AB" w14:textId="77777777" w:rsidR="005E2F31" w:rsidRPr="005E2F31" w:rsidRDefault="005E2F31" w:rsidP="005E2F31">
      <w:pPr>
        <w:numPr>
          <w:ilvl w:val="0"/>
          <w:numId w:val="16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تدريبًا يضمن فهم المنطق وراء اقتراحات الذكاء الاصطناعي</w:t>
      </w:r>
      <w:r w:rsidRPr="005E2F31">
        <w:rPr>
          <w:rFonts w:ascii="Simplified Arabic" w:hAnsi="Simplified Arabic" w:cs="Simplified Arabic"/>
          <w:sz w:val="28"/>
          <w:szCs w:val="28"/>
          <w:lang w:val="fr-FR" w:bidi="ar-SY"/>
        </w:rPr>
        <w:t>.</w:t>
      </w:r>
    </w:p>
    <w:p w14:paraId="50FFA43F" w14:textId="77777777" w:rsidR="005E2F31" w:rsidRPr="005E2F31" w:rsidRDefault="005E2F31" w:rsidP="005E2F31">
      <w:pPr>
        <w:numPr>
          <w:ilvl w:val="0"/>
          <w:numId w:val="16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مراجعات دورية لقرارات الوكيل ومقارنة نتائجها بالبدائل</w:t>
      </w:r>
      <w:r w:rsidRPr="005E2F31">
        <w:rPr>
          <w:rFonts w:ascii="Simplified Arabic" w:hAnsi="Simplified Arabic" w:cs="Simplified Arabic"/>
          <w:sz w:val="28"/>
          <w:szCs w:val="28"/>
          <w:lang w:val="fr-FR" w:bidi="ar-SY"/>
        </w:rPr>
        <w:t>.</w:t>
      </w:r>
    </w:p>
    <w:p w14:paraId="70F563A8" w14:textId="2EE39FB9" w:rsidR="005E2F31" w:rsidRPr="005E2F31" w:rsidRDefault="005E2F31" w:rsidP="00A14BF6">
      <w:pPr>
        <w:numPr>
          <w:ilvl w:val="0"/>
          <w:numId w:val="16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آلية إيقاف</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kill</w:t>
      </w:r>
      <w:proofErr w:type="spellEnd"/>
      <w:r w:rsidRPr="005E2F31">
        <w:rPr>
          <w:rFonts w:ascii="Simplified Arabic" w:hAnsi="Simplified Arabic" w:cs="Simplified Arabic"/>
          <w:sz w:val="28"/>
          <w:szCs w:val="28"/>
          <w:lang w:val="fr-FR" w:bidi="ar-SY"/>
        </w:rPr>
        <w:t xml:space="preserve"> switch) </w:t>
      </w:r>
      <w:r w:rsidRPr="005E2F31">
        <w:rPr>
          <w:rFonts w:ascii="Simplified Arabic" w:hAnsi="Simplified Arabic" w:cs="Simplified Arabic"/>
          <w:sz w:val="28"/>
          <w:szCs w:val="28"/>
          <w:rtl/>
        </w:rPr>
        <w:t>عند ظهور سلوك غير متوقع</w:t>
      </w:r>
      <w:r w:rsidRPr="005E2F31">
        <w:rPr>
          <w:rFonts w:ascii="Simplified Arabic" w:hAnsi="Simplified Arabic" w:cs="Simplified Arabic"/>
          <w:sz w:val="28"/>
          <w:szCs w:val="28"/>
          <w:lang w:val="fr-FR" w:bidi="ar-SY"/>
        </w:rPr>
        <w:t>.</w:t>
      </w:r>
    </w:p>
    <w:p w14:paraId="10FD0990"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التاسع: الحوكمة والأخلاقيات والامتثال</w:t>
      </w:r>
    </w:p>
    <w:p w14:paraId="56649195"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9.1 </w:t>
      </w:r>
      <w:r w:rsidRPr="005E2F31">
        <w:rPr>
          <w:rFonts w:ascii="Simplified Arabic" w:hAnsi="Simplified Arabic" w:cs="Simplified Arabic"/>
          <w:b/>
          <w:bCs/>
          <w:sz w:val="28"/>
          <w:szCs w:val="28"/>
          <w:rtl/>
        </w:rPr>
        <w:t>لماذا الحوكمة ضرورية؟</w:t>
      </w:r>
    </w:p>
    <w:p w14:paraId="6B31EAC7"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تتبنى المؤسسات أحيانًا أدوات الذكاء الاصطناعي بوصفها أدوات إنتاجية فردية، ثم تكتشف لاحقًا أن المخاطر تراكمت بصمت: بيانات حساسة انتقلت إلى منصات خارجية، قرارات موارد اتخذت بناءً على توصيات منحازة، أو تقارير حالة تلخص بشكل مضلل. ويشير تقرير </w:t>
      </w:r>
      <w:proofErr w:type="spellStart"/>
      <w:r w:rsidRPr="005E2F31">
        <w:rPr>
          <w:rFonts w:ascii="Simplified Arabic" w:hAnsi="Simplified Arabic" w:cs="Simplified Arabic"/>
          <w:sz w:val="28"/>
          <w:szCs w:val="28"/>
          <w:rtl/>
        </w:rPr>
        <w:t>الأونكتاد</w:t>
      </w:r>
      <w:proofErr w:type="spellEnd"/>
      <w:r w:rsidRPr="005E2F31">
        <w:rPr>
          <w:rFonts w:ascii="Simplified Arabic" w:hAnsi="Simplified Arabic" w:cs="Simplified Arabic"/>
          <w:sz w:val="28"/>
          <w:szCs w:val="28"/>
          <w:rtl/>
        </w:rPr>
        <w:t xml:space="preserve"> إلى أن التطور السريع للذكاء الاصطناعي فاق قدرة الحكومات على الاستجابة بفعالية، ويدعو إلى تطويره على أساس الشمول والإنصاف وتحويل التركيز من التكنولوجيا إلى الناس</w:t>
      </w:r>
      <w:r w:rsidRPr="005E2F31">
        <w:rPr>
          <w:rFonts w:ascii="Simplified Arabic" w:hAnsi="Simplified Arabic" w:cs="Simplified Arabic"/>
          <w:sz w:val="28"/>
          <w:szCs w:val="28"/>
          <w:lang w:val="fr-FR" w:bidi="ar-SY"/>
        </w:rPr>
        <w:t xml:space="preserve"> (UNCTAD</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وينطبق هذا المنطق داخل المؤسسات أيضًا: لا يكفي امتلاك تقنية متقدمة دون سياسات تُحسن أثرها الاجتماعي والمؤسسي</w:t>
      </w:r>
      <w:r w:rsidRPr="005E2F31">
        <w:rPr>
          <w:rFonts w:ascii="Simplified Arabic" w:hAnsi="Simplified Arabic" w:cs="Simplified Arabic"/>
          <w:sz w:val="28"/>
          <w:szCs w:val="28"/>
          <w:lang w:val="fr-FR" w:bidi="ar-SY"/>
        </w:rPr>
        <w:t>.</w:t>
      </w:r>
    </w:p>
    <w:p w14:paraId="7508B27A"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9.2 </w:t>
      </w:r>
      <w:r w:rsidRPr="005E2F31">
        <w:rPr>
          <w:rFonts w:ascii="Simplified Arabic" w:hAnsi="Simplified Arabic" w:cs="Simplified Arabic"/>
          <w:b/>
          <w:bCs/>
          <w:sz w:val="28"/>
          <w:szCs w:val="28"/>
          <w:rtl/>
        </w:rPr>
        <w:t>الخصوصية وحماية البيانات</w:t>
      </w:r>
    </w:p>
    <w:p w14:paraId="69B3D898"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قواعد عملية لإدارة البيانات عند استخدام الذكاء الاصطناعي في المشاريع</w:t>
      </w:r>
      <w:r w:rsidRPr="005E2F31">
        <w:rPr>
          <w:rFonts w:ascii="Simplified Arabic" w:hAnsi="Simplified Arabic" w:cs="Simplified Arabic"/>
          <w:sz w:val="28"/>
          <w:szCs w:val="28"/>
          <w:lang w:val="fr-FR" w:bidi="ar-SY"/>
        </w:rPr>
        <w:t>:</w:t>
      </w:r>
    </w:p>
    <w:p w14:paraId="33893D2D" w14:textId="77777777" w:rsidR="005E2F31" w:rsidRPr="005E2F31" w:rsidRDefault="005E2F31" w:rsidP="005E2F31">
      <w:pPr>
        <w:numPr>
          <w:ilvl w:val="0"/>
          <w:numId w:val="16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تصنيف البيانات (عام/داخلي/سري/سري جدًا)</w:t>
      </w:r>
      <w:r w:rsidRPr="005E2F31">
        <w:rPr>
          <w:rFonts w:ascii="Simplified Arabic" w:hAnsi="Simplified Arabic" w:cs="Simplified Arabic"/>
          <w:sz w:val="28"/>
          <w:szCs w:val="28"/>
          <w:lang w:val="fr-FR" w:bidi="ar-SY"/>
        </w:rPr>
        <w:t>.</w:t>
      </w:r>
    </w:p>
    <w:p w14:paraId="32FCA7CA" w14:textId="77777777" w:rsidR="005E2F31" w:rsidRPr="005E2F31" w:rsidRDefault="005E2F31" w:rsidP="005E2F31">
      <w:pPr>
        <w:numPr>
          <w:ilvl w:val="0"/>
          <w:numId w:val="16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منع إدخال بيانات شخصية أو عقود أو أسرار تجارية إلى أدوات غير معتمدة</w:t>
      </w:r>
      <w:r w:rsidRPr="005E2F31">
        <w:rPr>
          <w:rFonts w:ascii="Simplified Arabic" w:hAnsi="Simplified Arabic" w:cs="Simplified Arabic"/>
          <w:sz w:val="28"/>
          <w:szCs w:val="28"/>
          <w:lang w:val="fr-FR" w:bidi="ar-SY"/>
        </w:rPr>
        <w:t>.</w:t>
      </w:r>
    </w:p>
    <w:p w14:paraId="21BDABF4" w14:textId="77777777" w:rsidR="005E2F31" w:rsidRPr="005E2F31" w:rsidRDefault="005E2F31" w:rsidP="005E2F31">
      <w:pPr>
        <w:numPr>
          <w:ilvl w:val="0"/>
          <w:numId w:val="16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تفعيل سجلات تدقيق</w:t>
      </w:r>
      <w:r w:rsidRPr="005E2F31">
        <w:rPr>
          <w:rFonts w:ascii="Simplified Arabic" w:hAnsi="Simplified Arabic" w:cs="Simplified Arabic"/>
          <w:sz w:val="28"/>
          <w:szCs w:val="28"/>
          <w:lang w:val="fr-FR" w:bidi="ar-SY"/>
        </w:rPr>
        <w:t xml:space="preserve"> (audit logs) </w:t>
      </w:r>
      <w:r w:rsidRPr="005E2F31">
        <w:rPr>
          <w:rFonts w:ascii="Simplified Arabic" w:hAnsi="Simplified Arabic" w:cs="Simplified Arabic"/>
          <w:sz w:val="28"/>
          <w:szCs w:val="28"/>
          <w:rtl/>
        </w:rPr>
        <w:t>لتوثيق من استخدم ما</w:t>
      </w:r>
      <w:r w:rsidRPr="005E2F31">
        <w:rPr>
          <w:rFonts w:ascii="Simplified Arabic" w:hAnsi="Simplified Arabic" w:cs="Simplified Arabic"/>
          <w:sz w:val="28"/>
          <w:szCs w:val="28"/>
          <w:lang w:val="fr-FR" w:bidi="ar-SY"/>
        </w:rPr>
        <w:t>.</w:t>
      </w:r>
    </w:p>
    <w:p w14:paraId="047A72A1" w14:textId="77777777" w:rsidR="005E2F31" w:rsidRPr="005E2F31" w:rsidRDefault="005E2F31" w:rsidP="005E2F31">
      <w:pPr>
        <w:numPr>
          <w:ilvl w:val="0"/>
          <w:numId w:val="16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تحديد فترات احتفاظ وحق المسح (خصوصًا في البيانات الشخصية)</w:t>
      </w:r>
      <w:r w:rsidRPr="005E2F31">
        <w:rPr>
          <w:rFonts w:ascii="Simplified Arabic" w:hAnsi="Simplified Arabic" w:cs="Simplified Arabic"/>
          <w:sz w:val="28"/>
          <w:szCs w:val="28"/>
          <w:lang w:val="fr-FR" w:bidi="ar-SY"/>
        </w:rPr>
        <w:t>.</w:t>
      </w:r>
    </w:p>
    <w:p w14:paraId="688C4CCC"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9.3 </w:t>
      </w:r>
      <w:r w:rsidRPr="005E2F31">
        <w:rPr>
          <w:rFonts w:ascii="Simplified Arabic" w:hAnsi="Simplified Arabic" w:cs="Simplified Arabic"/>
          <w:b/>
          <w:bCs/>
          <w:sz w:val="28"/>
          <w:szCs w:val="28"/>
          <w:rtl/>
        </w:rPr>
        <w:t>الأمن السيبراني ونمذجة التهديدات</w:t>
      </w:r>
    </w:p>
    <w:p w14:paraId="696B24C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يضيف الذكاء الاصطناعي سطح هجوم جديد</w:t>
      </w:r>
      <w:r w:rsidRPr="005E2F31">
        <w:rPr>
          <w:rFonts w:ascii="Simplified Arabic" w:hAnsi="Simplified Arabic" w:cs="Simplified Arabic"/>
          <w:sz w:val="28"/>
          <w:szCs w:val="28"/>
          <w:lang w:val="fr-FR" w:bidi="ar-SY"/>
        </w:rPr>
        <w:t>:</w:t>
      </w:r>
    </w:p>
    <w:p w14:paraId="4E6F7528" w14:textId="77777777" w:rsidR="005E2F31" w:rsidRPr="005E2F31" w:rsidRDefault="005E2F31" w:rsidP="005E2F31">
      <w:pPr>
        <w:numPr>
          <w:ilvl w:val="0"/>
          <w:numId w:val="16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هجمات تسميم البيانات</w:t>
      </w:r>
      <w:r w:rsidRPr="005E2F31">
        <w:rPr>
          <w:rFonts w:ascii="Simplified Arabic" w:hAnsi="Simplified Arabic" w:cs="Simplified Arabic"/>
          <w:sz w:val="28"/>
          <w:szCs w:val="28"/>
          <w:lang w:val="fr-FR" w:bidi="ar-SY"/>
        </w:rPr>
        <w:t xml:space="preserve"> (Data </w:t>
      </w:r>
      <w:proofErr w:type="spellStart"/>
      <w:r w:rsidRPr="005E2F31">
        <w:rPr>
          <w:rFonts w:ascii="Simplified Arabic" w:hAnsi="Simplified Arabic" w:cs="Simplified Arabic"/>
          <w:sz w:val="28"/>
          <w:szCs w:val="28"/>
          <w:lang w:val="fr-FR" w:bidi="ar-SY"/>
        </w:rPr>
        <w:t>poisoning</w:t>
      </w:r>
      <w:proofErr w:type="spellEnd"/>
      <w:r w:rsidRPr="005E2F31">
        <w:rPr>
          <w:rFonts w:ascii="Simplified Arabic" w:hAnsi="Simplified Arabic" w:cs="Simplified Arabic"/>
          <w:sz w:val="28"/>
          <w:szCs w:val="28"/>
          <w:lang w:val="fr-FR" w:bidi="ar-SY"/>
        </w:rPr>
        <w:t>).</w:t>
      </w:r>
    </w:p>
    <w:p w14:paraId="24EE7193" w14:textId="77777777" w:rsidR="005E2F31" w:rsidRPr="005E2F31" w:rsidRDefault="005E2F31" w:rsidP="005E2F31">
      <w:pPr>
        <w:numPr>
          <w:ilvl w:val="0"/>
          <w:numId w:val="16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هجمات حقن المطالبات</w:t>
      </w:r>
      <w:r w:rsidRPr="005E2F31">
        <w:rPr>
          <w:rFonts w:ascii="Simplified Arabic" w:hAnsi="Simplified Arabic" w:cs="Simplified Arabic"/>
          <w:sz w:val="28"/>
          <w:szCs w:val="28"/>
          <w:lang w:val="fr-FR" w:bidi="ar-SY"/>
        </w:rPr>
        <w:t xml:space="preserve"> (Prompt injection) </w:t>
      </w:r>
      <w:r w:rsidRPr="005E2F31">
        <w:rPr>
          <w:rFonts w:ascii="Simplified Arabic" w:hAnsi="Simplified Arabic" w:cs="Simplified Arabic"/>
          <w:sz w:val="28"/>
          <w:szCs w:val="28"/>
          <w:rtl/>
        </w:rPr>
        <w:t>داخل قنوات العمل</w:t>
      </w:r>
      <w:r w:rsidRPr="005E2F31">
        <w:rPr>
          <w:rFonts w:ascii="Simplified Arabic" w:hAnsi="Simplified Arabic" w:cs="Simplified Arabic"/>
          <w:sz w:val="28"/>
          <w:szCs w:val="28"/>
          <w:lang w:val="fr-FR" w:bidi="ar-SY"/>
        </w:rPr>
        <w:t>.</w:t>
      </w:r>
    </w:p>
    <w:p w14:paraId="6A87D969" w14:textId="77777777" w:rsidR="005E2F31" w:rsidRPr="005E2F31" w:rsidRDefault="005E2F31" w:rsidP="005E2F31">
      <w:pPr>
        <w:numPr>
          <w:ilvl w:val="0"/>
          <w:numId w:val="16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تسريب بيانات عبر مخرجات النموذج</w:t>
      </w:r>
      <w:r w:rsidRPr="005E2F31">
        <w:rPr>
          <w:rFonts w:ascii="Simplified Arabic" w:hAnsi="Simplified Arabic" w:cs="Simplified Arabic"/>
          <w:sz w:val="28"/>
          <w:szCs w:val="28"/>
          <w:lang w:val="fr-FR" w:bidi="ar-SY"/>
        </w:rPr>
        <w:t>.</w:t>
      </w:r>
    </w:p>
    <w:p w14:paraId="78AC7625"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على</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التعاون مع الأمن السيبراني لوضع ضوابط وصول وتقييم مزودي الخدمة</w:t>
      </w:r>
      <w:r w:rsidRPr="005E2F31">
        <w:rPr>
          <w:rFonts w:ascii="Simplified Arabic" w:hAnsi="Simplified Arabic" w:cs="Simplified Arabic"/>
          <w:sz w:val="28"/>
          <w:szCs w:val="28"/>
          <w:lang w:val="fr-FR" w:bidi="ar-SY"/>
        </w:rPr>
        <w:t>.</w:t>
      </w:r>
    </w:p>
    <w:p w14:paraId="0B3D63F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9.4 </w:t>
      </w:r>
      <w:r w:rsidRPr="005E2F31">
        <w:rPr>
          <w:rFonts w:ascii="Simplified Arabic" w:hAnsi="Simplified Arabic" w:cs="Simplified Arabic"/>
          <w:b/>
          <w:bCs/>
          <w:sz w:val="28"/>
          <w:szCs w:val="28"/>
          <w:rtl/>
        </w:rPr>
        <w:t>الشفافية وقابلية التفسير والمسؤولية</w:t>
      </w:r>
    </w:p>
    <w:p w14:paraId="4D303A8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حتى إن كانت النماذج "صناديق سوداء" نسبيًا، يمكن بناء شفافية عملية عبر</w:t>
      </w:r>
      <w:r w:rsidRPr="005E2F31">
        <w:rPr>
          <w:rFonts w:ascii="Simplified Arabic" w:hAnsi="Simplified Arabic" w:cs="Simplified Arabic"/>
          <w:sz w:val="28"/>
          <w:szCs w:val="28"/>
          <w:lang w:val="fr-FR" w:bidi="ar-SY"/>
        </w:rPr>
        <w:t>:</w:t>
      </w:r>
    </w:p>
    <w:p w14:paraId="4E41C09B" w14:textId="77777777" w:rsidR="005E2F31" w:rsidRPr="005E2F31" w:rsidRDefault="005E2F31" w:rsidP="005E2F31">
      <w:pPr>
        <w:numPr>
          <w:ilvl w:val="0"/>
          <w:numId w:val="16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توثيق المدخلات والافتراضات</w:t>
      </w:r>
      <w:r w:rsidRPr="005E2F31">
        <w:rPr>
          <w:rFonts w:ascii="Simplified Arabic" w:hAnsi="Simplified Arabic" w:cs="Simplified Arabic"/>
          <w:sz w:val="28"/>
          <w:szCs w:val="28"/>
          <w:lang w:val="fr-FR" w:bidi="ar-SY"/>
        </w:rPr>
        <w:t>.</w:t>
      </w:r>
    </w:p>
    <w:p w14:paraId="4B86CE4E" w14:textId="77777777" w:rsidR="005E2F31" w:rsidRPr="005E2F31" w:rsidRDefault="005E2F31" w:rsidP="005E2F31">
      <w:pPr>
        <w:numPr>
          <w:ilvl w:val="0"/>
          <w:numId w:val="16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ربط كل تقرير أو توصية بمصادرها في</w:t>
      </w:r>
      <w:r w:rsidRPr="005E2F31">
        <w:rPr>
          <w:rFonts w:ascii="Simplified Arabic" w:hAnsi="Simplified Arabic" w:cs="Simplified Arabic"/>
          <w:sz w:val="28"/>
          <w:szCs w:val="28"/>
          <w:lang w:val="fr-FR" w:bidi="ar-SY"/>
        </w:rPr>
        <w:t xml:space="preserve"> PMIS.</w:t>
      </w:r>
    </w:p>
    <w:p w14:paraId="0DA55191" w14:textId="77777777" w:rsidR="005E2F31" w:rsidRPr="005E2F31" w:rsidRDefault="005E2F31" w:rsidP="005E2F31">
      <w:pPr>
        <w:numPr>
          <w:ilvl w:val="0"/>
          <w:numId w:val="16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إبقاء القرار النهائي بيد مسؤول بشري مع تحديد من يتحمل المسؤولية</w:t>
      </w:r>
      <w:r w:rsidRPr="005E2F31">
        <w:rPr>
          <w:rFonts w:ascii="Simplified Arabic" w:hAnsi="Simplified Arabic" w:cs="Simplified Arabic"/>
          <w:sz w:val="28"/>
          <w:szCs w:val="28"/>
          <w:lang w:val="fr-FR" w:bidi="ar-SY"/>
        </w:rPr>
        <w:t>.</w:t>
      </w:r>
    </w:p>
    <w:p w14:paraId="1A36E93E"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9.5 </w:t>
      </w:r>
      <w:r w:rsidRPr="005E2F31">
        <w:rPr>
          <w:rFonts w:ascii="Simplified Arabic" w:hAnsi="Simplified Arabic" w:cs="Simplified Arabic"/>
          <w:b/>
          <w:bCs/>
          <w:sz w:val="28"/>
          <w:szCs w:val="28"/>
          <w:rtl/>
        </w:rPr>
        <w:t>الانحياز والإنصاف</w:t>
      </w:r>
    </w:p>
    <w:p w14:paraId="479EA087"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قد تنتج توصيات تخصيص الموارد انحيازًا إذا كانت بيانات الماضي منحازة (مثل تفضيل أشخاص بعينهم أو إسناد أعمال مرهقة لفئة معينة). يجب اختبار النماذج على مؤشرات إنصاف وتحديد سياسة تمنع اتخاذ قرارات أفراد بشكل آلي بالكامل</w:t>
      </w:r>
      <w:r w:rsidRPr="005E2F31">
        <w:rPr>
          <w:rFonts w:ascii="Simplified Arabic" w:hAnsi="Simplified Arabic" w:cs="Simplified Arabic"/>
          <w:sz w:val="28"/>
          <w:szCs w:val="28"/>
          <w:lang w:val="fr-FR" w:bidi="ar-SY"/>
        </w:rPr>
        <w:t>.</w:t>
      </w:r>
    </w:p>
    <w:p w14:paraId="7A2C5963" w14:textId="77777777" w:rsidR="00A14BF6" w:rsidRDefault="00A14BF6" w:rsidP="00A14BF6">
      <w:pPr>
        <w:spacing w:after="0" w:line="360" w:lineRule="auto"/>
        <w:rPr>
          <w:rFonts w:ascii="Simplified Arabic" w:hAnsi="Simplified Arabic" w:cs="Simplified Arabic"/>
          <w:sz w:val="28"/>
          <w:szCs w:val="28"/>
          <w:rtl/>
          <w:lang w:val="fr-FR" w:bidi="ar-SY"/>
        </w:rPr>
      </w:pPr>
    </w:p>
    <w:p w14:paraId="23E30BC1" w14:textId="77777777" w:rsidR="00A14BF6" w:rsidRDefault="00A14BF6" w:rsidP="00A14BF6">
      <w:pPr>
        <w:spacing w:after="0" w:line="360" w:lineRule="auto"/>
        <w:rPr>
          <w:rFonts w:ascii="Simplified Arabic" w:hAnsi="Simplified Arabic" w:cs="Simplified Arabic"/>
          <w:sz w:val="28"/>
          <w:szCs w:val="28"/>
          <w:rtl/>
          <w:lang w:val="fr-FR" w:bidi="ar-SY"/>
        </w:rPr>
      </w:pPr>
    </w:p>
    <w:p w14:paraId="2B60D472" w14:textId="77777777" w:rsidR="00A14BF6" w:rsidRDefault="00A14BF6" w:rsidP="00A14BF6">
      <w:pPr>
        <w:spacing w:after="0" w:line="360" w:lineRule="auto"/>
        <w:rPr>
          <w:rFonts w:ascii="Simplified Arabic" w:hAnsi="Simplified Arabic" w:cs="Simplified Arabic"/>
          <w:sz w:val="28"/>
          <w:szCs w:val="28"/>
          <w:rtl/>
          <w:lang w:val="fr-FR" w:bidi="ar-SY"/>
        </w:rPr>
      </w:pPr>
    </w:p>
    <w:p w14:paraId="1E14B520"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2B812CF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9.6 </w:t>
      </w:r>
      <w:r w:rsidRPr="005E2F31">
        <w:rPr>
          <w:rFonts w:ascii="Simplified Arabic" w:hAnsi="Simplified Arabic" w:cs="Simplified Arabic"/>
          <w:b/>
          <w:bCs/>
          <w:sz w:val="28"/>
          <w:szCs w:val="28"/>
          <w:rtl/>
        </w:rPr>
        <w:t>جدول (9-1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مصفوفة مخاطر الذكاء الاصطناعي في إدارة المشاريع</w:t>
      </w:r>
    </w:p>
    <w:tbl>
      <w:tblPr>
        <w:tblStyle w:val="4"/>
        <w:tblW w:w="0" w:type="auto"/>
        <w:tblLook w:val="04A0" w:firstRow="1" w:lastRow="0" w:firstColumn="1" w:lastColumn="0" w:noHBand="0" w:noVBand="1"/>
      </w:tblPr>
      <w:tblGrid>
        <w:gridCol w:w="1533"/>
        <w:gridCol w:w="2605"/>
        <w:gridCol w:w="2630"/>
        <w:gridCol w:w="2474"/>
      </w:tblGrid>
      <w:tr w:rsidR="005E2F31" w:rsidRPr="005E2F31" w14:paraId="60142E39" w14:textId="77777777" w:rsidTr="00A14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A5E17C"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الخطر</w:t>
            </w:r>
          </w:p>
        </w:tc>
        <w:tc>
          <w:tcPr>
            <w:tcW w:w="0" w:type="auto"/>
            <w:hideMark/>
          </w:tcPr>
          <w:p w14:paraId="17C813E9"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وصفه</w:t>
            </w:r>
          </w:p>
        </w:tc>
        <w:tc>
          <w:tcPr>
            <w:tcW w:w="0" w:type="auto"/>
            <w:hideMark/>
          </w:tcPr>
          <w:p w14:paraId="71B09E85"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مثال</w:t>
            </w:r>
          </w:p>
        </w:tc>
        <w:tc>
          <w:tcPr>
            <w:tcW w:w="0" w:type="auto"/>
            <w:hideMark/>
          </w:tcPr>
          <w:p w14:paraId="1FBE3C18"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ضابط/تخفيف</w:t>
            </w:r>
          </w:p>
        </w:tc>
      </w:tr>
      <w:tr w:rsidR="005E2F31" w:rsidRPr="005E2F31" w14:paraId="5CDFB626"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3E21D1"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هلوسة المخرجات</w:t>
            </w:r>
          </w:p>
        </w:tc>
        <w:tc>
          <w:tcPr>
            <w:tcW w:w="0" w:type="auto"/>
            <w:hideMark/>
          </w:tcPr>
          <w:p w14:paraId="47A411FD"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إنتاج معلومات غير صحيحة بثقة</w:t>
            </w:r>
          </w:p>
        </w:tc>
        <w:tc>
          <w:tcPr>
            <w:tcW w:w="0" w:type="auto"/>
            <w:hideMark/>
          </w:tcPr>
          <w:p w14:paraId="7C52E030"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تقرير حالة يتضمن إنجازًا غير موجود</w:t>
            </w:r>
          </w:p>
        </w:tc>
        <w:tc>
          <w:tcPr>
            <w:tcW w:w="0" w:type="auto"/>
            <w:hideMark/>
          </w:tcPr>
          <w:p w14:paraId="126F8F78"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مراجعة بشرية + ربط بالمصادر</w:t>
            </w:r>
          </w:p>
        </w:tc>
      </w:tr>
      <w:tr w:rsidR="005E2F31" w:rsidRPr="005E2F31" w14:paraId="18B44299"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0D5BBB8E"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تسريب بيانات</w:t>
            </w:r>
          </w:p>
        </w:tc>
        <w:tc>
          <w:tcPr>
            <w:tcW w:w="0" w:type="auto"/>
            <w:hideMark/>
          </w:tcPr>
          <w:p w14:paraId="1336F1B5"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انتقال بيانات حساسة لخارج المؤسسة</w:t>
            </w:r>
          </w:p>
        </w:tc>
        <w:tc>
          <w:tcPr>
            <w:tcW w:w="0" w:type="auto"/>
            <w:hideMark/>
          </w:tcPr>
          <w:p w14:paraId="3DE36C4B"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إدخال عقد مورد في أداة عامة</w:t>
            </w:r>
          </w:p>
        </w:tc>
        <w:tc>
          <w:tcPr>
            <w:tcW w:w="0" w:type="auto"/>
            <w:hideMark/>
          </w:tcPr>
          <w:p w14:paraId="58BE5448"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تصنيف بيانات + أدوات معتمدة</w:t>
            </w:r>
          </w:p>
        </w:tc>
      </w:tr>
      <w:tr w:rsidR="005E2F31" w:rsidRPr="005E2F31" w14:paraId="5DA7E7BC"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BA566"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انحياز</w:t>
            </w:r>
          </w:p>
        </w:tc>
        <w:tc>
          <w:tcPr>
            <w:tcW w:w="0" w:type="auto"/>
            <w:hideMark/>
          </w:tcPr>
          <w:p w14:paraId="7AB50E45"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توصيات غير عادلة</w:t>
            </w:r>
          </w:p>
        </w:tc>
        <w:tc>
          <w:tcPr>
            <w:tcW w:w="0" w:type="auto"/>
            <w:hideMark/>
          </w:tcPr>
          <w:p w14:paraId="0EF17391"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تحميل فريق معين عبء أكبر</w:t>
            </w:r>
          </w:p>
        </w:tc>
        <w:tc>
          <w:tcPr>
            <w:tcW w:w="0" w:type="auto"/>
            <w:hideMark/>
          </w:tcPr>
          <w:p w14:paraId="5FEB36F3"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اختبار إنصاف + مراجعة</w:t>
            </w:r>
          </w:p>
        </w:tc>
      </w:tr>
      <w:tr w:rsidR="005E2F31" w:rsidRPr="005E2F31" w14:paraId="602FECC2"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0D7200E0"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ضعف المساءلة</w:t>
            </w:r>
          </w:p>
        </w:tc>
        <w:tc>
          <w:tcPr>
            <w:tcW w:w="0" w:type="auto"/>
            <w:hideMark/>
          </w:tcPr>
          <w:p w14:paraId="6998423A"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غموض المسؤول عن القرار</w:t>
            </w:r>
          </w:p>
        </w:tc>
        <w:tc>
          <w:tcPr>
            <w:tcW w:w="0" w:type="auto"/>
            <w:hideMark/>
          </w:tcPr>
          <w:p w14:paraId="1131956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تعديل خطة دون توثيق</w:t>
            </w:r>
          </w:p>
        </w:tc>
        <w:tc>
          <w:tcPr>
            <w:tcW w:w="0" w:type="auto"/>
            <w:hideMark/>
          </w:tcPr>
          <w:p w14:paraId="363D13DE"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سجلات تدقيق + موافقات</w:t>
            </w:r>
          </w:p>
        </w:tc>
      </w:tr>
      <w:tr w:rsidR="005E2F31" w:rsidRPr="005E2F31" w14:paraId="51FC969A"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9AC8C3"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اعتماد مفرط</w:t>
            </w:r>
          </w:p>
        </w:tc>
        <w:tc>
          <w:tcPr>
            <w:tcW w:w="0" w:type="auto"/>
            <w:hideMark/>
          </w:tcPr>
          <w:p w14:paraId="3214A51A"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تآكل مهارة مدير المشروع</w:t>
            </w:r>
          </w:p>
        </w:tc>
        <w:tc>
          <w:tcPr>
            <w:tcW w:w="0" w:type="auto"/>
            <w:hideMark/>
          </w:tcPr>
          <w:p w14:paraId="5D0E9C21"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قبول توصيات دون فهم</w:t>
            </w:r>
          </w:p>
        </w:tc>
        <w:tc>
          <w:tcPr>
            <w:tcW w:w="0" w:type="auto"/>
            <w:hideMark/>
          </w:tcPr>
          <w:p w14:paraId="148874F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تدريب + سياسات استقلالية</w:t>
            </w:r>
          </w:p>
        </w:tc>
      </w:tr>
    </w:tbl>
    <w:p w14:paraId="7C4895B1" w14:textId="77777777" w:rsidR="00A14BF6" w:rsidRDefault="00A14BF6" w:rsidP="005E2F31">
      <w:pPr>
        <w:spacing w:after="0" w:line="360" w:lineRule="auto"/>
        <w:rPr>
          <w:rFonts w:ascii="Simplified Arabic" w:hAnsi="Simplified Arabic" w:cs="Simplified Arabic"/>
          <w:b/>
          <w:bCs/>
          <w:sz w:val="28"/>
          <w:szCs w:val="28"/>
          <w:rtl/>
        </w:rPr>
      </w:pPr>
    </w:p>
    <w:p w14:paraId="10DD4B0A" w14:textId="1B7540ED"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العاشر: تبنّي الذكاء الاصطناعي داخل منظمة إدارة المشاريع</w:t>
      </w:r>
      <w:r w:rsidRPr="005E2F31">
        <w:rPr>
          <w:rFonts w:ascii="Simplified Arabic" w:hAnsi="Simplified Arabic" w:cs="Simplified Arabic"/>
          <w:b/>
          <w:bCs/>
          <w:sz w:val="40"/>
          <w:szCs w:val="40"/>
          <w:lang w:val="fr-FR" w:bidi="ar-SY"/>
        </w:rPr>
        <w:t xml:space="preserve"> (PMO)</w:t>
      </w:r>
    </w:p>
    <w:p w14:paraId="149476C2"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10.1 </w:t>
      </w:r>
      <w:r w:rsidRPr="005E2F31">
        <w:rPr>
          <w:rFonts w:ascii="Simplified Arabic" w:hAnsi="Simplified Arabic" w:cs="Simplified Arabic"/>
          <w:b/>
          <w:bCs/>
          <w:sz w:val="28"/>
          <w:szCs w:val="28"/>
          <w:rtl/>
        </w:rPr>
        <w:t>دوافع التبنّي</w:t>
      </w:r>
    </w:p>
    <w:p w14:paraId="1E9CA5D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وفقًا لما تذكره مايكروسوفت، تساعد أدوات الذكاء الاصطناعي في إدارة المشاريع على أتمتة المهام، تقديم رؤى لحظية، والتنبؤ بالمخاطر والتأخير، وتلخيص الاجتماعات وتحديث الجداول تلقائيًا</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lang w:val="fr-FR" w:bidi="ar-SY"/>
        </w:rPr>
        <w:lastRenderedPageBreak/>
        <w:t>(Microsoft</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هذه الدوافع تتحول داخل</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إلى أهداف تشغيلية: تقليل وقت التقارير، رفع دقة التوقع، تحسين التزام أصحاب المصلحة</w:t>
      </w:r>
      <w:r w:rsidRPr="005E2F31">
        <w:rPr>
          <w:rFonts w:ascii="Simplified Arabic" w:hAnsi="Simplified Arabic" w:cs="Simplified Arabic"/>
          <w:sz w:val="28"/>
          <w:szCs w:val="28"/>
          <w:lang w:val="fr-FR" w:bidi="ar-SY"/>
        </w:rPr>
        <w:t>.</w:t>
      </w:r>
    </w:p>
    <w:p w14:paraId="7A92761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10.2 </w:t>
      </w:r>
      <w:r w:rsidRPr="005E2F31">
        <w:rPr>
          <w:rFonts w:ascii="Simplified Arabic" w:hAnsi="Simplified Arabic" w:cs="Simplified Arabic"/>
          <w:b/>
          <w:bCs/>
          <w:sz w:val="28"/>
          <w:szCs w:val="28"/>
          <w:rtl/>
        </w:rPr>
        <w:t>متطلبات البيانات والبنية التقنية</w:t>
      </w:r>
    </w:p>
    <w:p w14:paraId="5FC8C2B8" w14:textId="77777777" w:rsidR="005E2F31" w:rsidRPr="005E2F31" w:rsidRDefault="005E2F31" w:rsidP="005E2F31">
      <w:pPr>
        <w:numPr>
          <w:ilvl w:val="0"/>
          <w:numId w:val="16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تكامل</w:t>
      </w:r>
      <w:r w:rsidRPr="005E2F31">
        <w:rPr>
          <w:rFonts w:ascii="Simplified Arabic" w:hAnsi="Simplified Arabic" w:cs="Simplified Arabic"/>
          <w:sz w:val="28"/>
          <w:szCs w:val="28"/>
          <w:lang w:val="fr-FR" w:bidi="ar-SY"/>
        </w:rPr>
        <w:t xml:space="preserve"> PMIS </w:t>
      </w:r>
      <w:r w:rsidRPr="005E2F31">
        <w:rPr>
          <w:rFonts w:ascii="Simplified Arabic" w:hAnsi="Simplified Arabic" w:cs="Simplified Arabic"/>
          <w:sz w:val="28"/>
          <w:szCs w:val="28"/>
          <w:rtl/>
        </w:rPr>
        <w:t>مع مصادر البيانات</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Tasks</w:t>
      </w:r>
      <w:proofErr w:type="spellEnd"/>
      <w:r w:rsidRPr="005E2F31">
        <w:rPr>
          <w:rFonts w:ascii="Simplified Arabic" w:hAnsi="Simplified Arabic" w:cs="Simplified Arabic"/>
          <w:sz w:val="28"/>
          <w:szCs w:val="28"/>
          <w:lang w:val="fr-FR" w:bidi="ar-SY"/>
        </w:rPr>
        <w:t>, Calendar, Finance).</w:t>
      </w:r>
    </w:p>
    <w:p w14:paraId="33E2E496" w14:textId="77777777" w:rsidR="005E2F31" w:rsidRPr="005E2F31" w:rsidRDefault="005E2F31" w:rsidP="005E2F31">
      <w:pPr>
        <w:numPr>
          <w:ilvl w:val="0"/>
          <w:numId w:val="16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معجم بيانات موحد (تعريف معنى "متأخر"، "مكتمل"…)</w:t>
      </w:r>
    </w:p>
    <w:p w14:paraId="22681CDF" w14:textId="77777777" w:rsidR="005E2F31" w:rsidRPr="005E2F31" w:rsidRDefault="005E2F31" w:rsidP="005E2F31">
      <w:pPr>
        <w:numPr>
          <w:ilvl w:val="0"/>
          <w:numId w:val="16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جودة البيانات: حقول إلزامية، تنظيف</w:t>
      </w:r>
      <w:r w:rsidRPr="005E2F31">
        <w:rPr>
          <w:rFonts w:ascii="Simplified Arabic" w:hAnsi="Simplified Arabic" w:cs="Simplified Arabic"/>
          <w:sz w:val="28"/>
          <w:szCs w:val="28"/>
          <w:lang w:val="fr-FR" w:bidi="ar-SY"/>
        </w:rPr>
        <w:t>.</w:t>
      </w:r>
    </w:p>
    <w:p w14:paraId="0F284A57" w14:textId="77777777" w:rsidR="005E2F31" w:rsidRPr="005E2F31" w:rsidRDefault="005E2F31" w:rsidP="005E2F31">
      <w:pPr>
        <w:numPr>
          <w:ilvl w:val="0"/>
          <w:numId w:val="16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سياسات وصول وأمان</w:t>
      </w:r>
      <w:r w:rsidRPr="005E2F31">
        <w:rPr>
          <w:rFonts w:ascii="Simplified Arabic" w:hAnsi="Simplified Arabic" w:cs="Simplified Arabic"/>
          <w:sz w:val="28"/>
          <w:szCs w:val="28"/>
          <w:lang w:val="fr-FR" w:bidi="ar-SY"/>
        </w:rPr>
        <w:t>.</w:t>
      </w:r>
    </w:p>
    <w:p w14:paraId="17B8AF58"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10.3 </w:t>
      </w:r>
      <w:r w:rsidRPr="005E2F31">
        <w:rPr>
          <w:rFonts w:ascii="Simplified Arabic" w:hAnsi="Simplified Arabic" w:cs="Simplified Arabic"/>
          <w:b/>
          <w:bCs/>
          <w:sz w:val="28"/>
          <w:szCs w:val="28"/>
          <w:rtl/>
        </w:rPr>
        <w:t>إدارة التغيير وبناء المهارات</w:t>
      </w:r>
    </w:p>
    <w:p w14:paraId="232B7E3D"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تتضمن حزمة المهارات الجديدة لمدير المشروع</w:t>
      </w:r>
      <w:r w:rsidRPr="005E2F31">
        <w:rPr>
          <w:rFonts w:ascii="Simplified Arabic" w:hAnsi="Simplified Arabic" w:cs="Simplified Arabic"/>
          <w:sz w:val="28"/>
          <w:szCs w:val="28"/>
          <w:lang w:val="fr-FR" w:bidi="ar-SY"/>
        </w:rPr>
        <w:t>:</w:t>
      </w:r>
    </w:p>
    <w:p w14:paraId="5696B7A3" w14:textId="77777777" w:rsidR="005E2F31" w:rsidRPr="005E2F31" w:rsidRDefault="005E2F31" w:rsidP="005E2F31">
      <w:pPr>
        <w:numPr>
          <w:ilvl w:val="0"/>
          <w:numId w:val="16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فهم أساسي للبيانات ومؤشرات الأداء</w:t>
      </w:r>
      <w:r w:rsidRPr="005E2F31">
        <w:rPr>
          <w:rFonts w:ascii="Simplified Arabic" w:hAnsi="Simplified Arabic" w:cs="Simplified Arabic"/>
          <w:sz w:val="28"/>
          <w:szCs w:val="28"/>
          <w:lang w:val="fr-FR" w:bidi="ar-SY"/>
        </w:rPr>
        <w:t>.</w:t>
      </w:r>
    </w:p>
    <w:p w14:paraId="6F0FBB02" w14:textId="77777777" w:rsidR="005E2F31" w:rsidRPr="005E2F31" w:rsidRDefault="005E2F31" w:rsidP="005E2F31">
      <w:pPr>
        <w:numPr>
          <w:ilvl w:val="0"/>
          <w:numId w:val="16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هندسة مطالبات</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Prompting</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واستخدام منهجي</w:t>
      </w:r>
      <w:r w:rsidRPr="005E2F31">
        <w:rPr>
          <w:rFonts w:ascii="Simplified Arabic" w:hAnsi="Simplified Arabic" w:cs="Simplified Arabic"/>
          <w:sz w:val="28"/>
          <w:szCs w:val="28"/>
          <w:lang w:val="fr-FR" w:bidi="ar-SY"/>
        </w:rPr>
        <w:t>.</w:t>
      </w:r>
    </w:p>
    <w:p w14:paraId="498630EA" w14:textId="77777777" w:rsidR="005E2F31" w:rsidRPr="005E2F31" w:rsidRDefault="005E2F31" w:rsidP="005E2F31">
      <w:pPr>
        <w:numPr>
          <w:ilvl w:val="0"/>
          <w:numId w:val="16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التفكير النقدي لمراجعة مخرجات الذكاء الاصطناعي</w:t>
      </w:r>
      <w:r w:rsidRPr="005E2F31">
        <w:rPr>
          <w:rFonts w:ascii="Simplified Arabic" w:hAnsi="Simplified Arabic" w:cs="Simplified Arabic"/>
          <w:sz w:val="28"/>
          <w:szCs w:val="28"/>
          <w:lang w:val="fr-FR" w:bidi="ar-SY"/>
        </w:rPr>
        <w:t>.</w:t>
      </w:r>
    </w:p>
    <w:p w14:paraId="3C0F5E25" w14:textId="77777777" w:rsidR="005E2F31" w:rsidRPr="005E2F31" w:rsidRDefault="005E2F31" w:rsidP="005E2F31">
      <w:pPr>
        <w:numPr>
          <w:ilvl w:val="0"/>
          <w:numId w:val="16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فهم مبادئ الحوكمة والأخلاقيات</w:t>
      </w:r>
      <w:r w:rsidRPr="005E2F31">
        <w:rPr>
          <w:rFonts w:ascii="Simplified Arabic" w:hAnsi="Simplified Arabic" w:cs="Simplified Arabic"/>
          <w:sz w:val="28"/>
          <w:szCs w:val="28"/>
          <w:lang w:val="fr-FR" w:bidi="ar-SY"/>
        </w:rPr>
        <w:t>.</w:t>
      </w:r>
    </w:p>
    <w:p w14:paraId="349B82D1"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وتشير تقارير</w:t>
      </w:r>
      <w:r w:rsidRPr="005E2F31">
        <w:rPr>
          <w:rFonts w:ascii="Simplified Arabic" w:hAnsi="Simplified Arabic" w:cs="Simplified Arabic"/>
          <w:sz w:val="28"/>
          <w:szCs w:val="28"/>
          <w:lang w:val="fr-FR" w:bidi="ar-SY"/>
        </w:rPr>
        <w:t xml:space="preserve"> PMI </w:t>
      </w:r>
      <w:r w:rsidRPr="005E2F31">
        <w:rPr>
          <w:rFonts w:ascii="Simplified Arabic" w:hAnsi="Simplified Arabic" w:cs="Simplified Arabic"/>
          <w:sz w:val="28"/>
          <w:szCs w:val="28"/>
          <w:rtl/>
        </w:rPr>
        <w:t>المتعلقة بالذكاء الاصطناعي وإدارة المشاريع إلى أن الذكاء الاصطناعي سيغير الدور والمسؤوليات والممارسات ويستلزم التكيف بدل مقاومة التغيير</w:t>
      </w:r>
      <w:r w:rsidRPr="005E2F31">
        <w:rPr>
          <w:rFonts w:ascii="Simplified Arabic" w:hAnsi="Simplified Arabic" w:cs="Simplified Arabic"/>
          <w:sz w:val="28"/>
          <w:szCs w:val="28"/>
          <w:lang w:val="fr-FR" w:bidi="ar-SY"/>
        </w:rPr>
        <w:t xml:space="preserve"> (PMI Sweden</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2B413E57" w14:textId="77777777" w:rsidR="00A14BF6" w:rsidRDefault="00A14BF6" w:rsidP="00A14BF6">
      <w:pPr>
        <w:spacing w:after="0" w:line="360" w:lineRule="auto"/>
        <w:rPr>
          <w:rFonts w:ascii="Simplified Arabic" w:hAnsi="Simplified Arabic" w:cs="Simplified Arabic"/>
          <w:sz w:val="28"/>
          <w:szCs w:val="28"/>
          <w:rtl/>
          <w:lang w:val="fr-FR" w:bidi="ar-SY"/>
        </w:rPr>
      </w:pPr>
    </w:p>
    <w:p w14:paraId="2C0C450C" w14:textId="77777777" w:rsidR="00A14BF6" w:rsidRDefault="00A14BF6" w:rsidP="00A14BF6">
      <w:pPr>
        <w:spacing w:after="0" w:line="360" w:lineRule="auto"/>
        <w:rPr>
          <w:rFonts w:ascii="Simplified Arabic" w:hAnsi="Simplified Arabic" w:cs="Simplified Arabic"/>
          <w:sz w:val="28"/>
          <w:szCs w:val="28"/>
          <w:rtl/>
          <w:lang w:val="fr-FR" w:bidi="ar-SY"/>
        </w:rPr>
      </w:pPr>
    </w:p>
    <w:p w14:paraId="3A02EF32" w14:textId="77777777" w:rsidR="00A14BF6" w:rsidRDefault="00A14BF6" w:rsidP="00A14BF6">
      <w:pPr>
        <w:spacing w:after="0" w:line="360" w:lineRule="auto"/>
        <w:rPr>
          <w:rFonts w:ascii="Simplified Arabic" w:hAnsi="Simplified Arabic" w:cs="Simplified Arabic"/>
          <w:sz w:val="28"/>
          <w:szCs w:val="28"/>
          <w:rtl/>
          <w:lang w:val="fr-FR" w:bidi="ar-SY"/>
        </w:rPr>
      </w:pPr>
    </w:p>
    <w:p w14:paraId="7CBAA89F" w14:textId="77777777" w:rsidR="00A14BF6" w:rsidRDefault="00A14BF6" w:rsidP="00A14BF6">
      <w:pPr>
        <w:spacing w:after="0" w:line="360" w:lineRule="auto"/>
        <w:rPr>
          <w:rFonts w:ascii="Simplified Arabic" w:hAnsi="Simplified Arabic" w:cs="Simplified Arabic"/>
          <w:sz w:val="28"/>
          <w:szCs w:val="28"/>
          <w:rtl/>
          <w:lang w:val="fr-FR" w:bidi="ar-SY"/>
        </w:rPr>
      </w:pPr>
    </w:p>
    <w:p w14:paraId="012A3F1F" w14:textId="77777777" w:rsidR="00A14BF6" w:rsidRPr="005E2F31" w:rsidRDefault="00A14BF6" w:rsidP="00A14BF6">
      <w:pPr>
        <w:spacing w:after="0" w:line="360" w:lineRule="auto"/>
        <w:rPr>
          <w:rFonts w:ascii="Simplified Arabic" w:hAnsi="Simplified Arabic" w:cs="Simplified Arabic"/>
          <w:sz w:val="28"/>
          <w:szCs w:val="28"/>
          <w:lang w:val="fr-FR" w:bidi="ar-SY"/>
        </w:rPr>
      </w:pPr>
    </w:p>
    <w:p w14:paraId="4CF6497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10.4 </w:t>
      </w:r>
      <w:r w:rsidRPr="005E2F31">
        <w:rPr>
          <w:rFonts w:ascii="Simplified Arabic" w:hAnsi="Simplified Arabic" w:cs="Simplified Arabic"/>
          <w:b/>
          <w:bCs/>
          <w:sz w:val="28"/>
          <w:szCs w:val="28"/>
          <w:rtl/>
        </w:rPr>
        <w:t>جدول (10-1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خارطة طريق تبنّي الذكاء الاصطناعي في</w:t>
      </w:r>
      <w:r w:rsidRPr="005E2F31">
        <w:rPr>
          <w:rFonts w:ascii="Simplified Arabic" w:hAnsi="Simplified Arabic" w:cs="Simplified Arabic"/>
          <w:b/>
          <w:bCs/>
          <w:sz w:val="28"/>
          <w:szCs w:val="28"/>
          <w:lang w:val="fr-FR" w:bidi="ar-SY"/>
        </w:rPr>
        <w:t xml:space="preserve"> PMO</w:t>
      </w:r>
    </w:p>
    <w:tbl>
      <w:tblPr>
        <w:tblStyle w:val="4"/>
        <w:tblW w:w="0" w:type="auto"/>
        <w:tblLook w:val="04A0" w:firstRow="1" w:lastRow="0" w:firstColumn="1" w:lastColumn="0" w:noHBand="0" w:noVBand="1"/>
      </w:tblPr>
      <w:tblGrid>
        <w:gridCol w:w="2636"/>
        <w:gridCol w:w="1299"/>
        <w:gridCol w:w="3588"/>
        <w:gridCol w:w="1719"/>
      </w:tblGrid>
      <w:tr w:rsidR="005E2F31" w:rsidRPr="005E2F31" w14:paraId="186D50D3" w14:textId="77777777" w:rsidTr="00A14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6C52C3"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المرحلة</w:t>
            </w:r>
          </w:p>
        </w:tc>
        <w:tc>
          <w:tcPr>
            <w:tcW w:w="0" w:type="auto"/>
            <w:hideMark/>
          </w:tcPr>
          <w:p w14:paraId="19AFCD19"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الهدف</w:t>
            </w:r>
          </w:p>
        </w:tc>
        <w:tc>
          <w:tcPr>
            <w:tcW w:w="0" w:type="auto"/>
            <w:hideMark/>
          </w:tcPr>
          <w:p w14:paraId="085BEBC9"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أنشطة أساسية</w:t>
            </w:r>
          </w:p>
        </w:tc>
        <w:tc>
          <w:tcPr>
            <w:tcW w:w="0" w:type="auto"/>
            <w:hideMark/>
          </w:tcPr>
          <w:p w14:paraId="49713E3C"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مخرجات</w:t>
            </w:r>
          </w:p>
        </w:tc>
      </w:tr>
      <w:tr w:rsidR="005E2F31" w:rsidRPr="005E2F31" w14:paraId="76DAA7E7"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C27E01"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Pilot (</w:t>
            </w:r>
            <w:r w:rsidRPr="005E2F31">
              <w:rPr>
                <w:rFonts w:ascii="Simplified Arabic" w:hAnsi="Simplified Arabic" w:cs="Simplified Arabic"/>
                <w:sz w:val="28"/>
                <w:szCs w:val="28"/>
                <w:rtl/>
              </w:rPr>
              <w:t>تجريب</w:t>
            </w:r>
            <w:r w:rsidRPr="005E2F31">
              <w:rPr>
                <w:rFonts w:ascii="Simplified Arabic" w:hAnsi="Simplified Arabic" w:cs="Simplified Arabic"/>
                <w:sz w:val="28"/>
                <w:szCs w:val="28"/>
                <w:lang w:val="fr-FR" w:bidi="ar-SY"/>
              </w:rPr>
              <w:t>)</w:t>
            </w:r>
          </w:p>
        </w:tc>
        <w:tc>
          <w:tcPr>
            <w:tcW w:w="0" w:type="auto"/>
            <w:hideMark/>
          </w:tcPr>
          <w:p w14:paraId="2468AD8E"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إثبات قيمة</w:t>
            </w:r>
          </w:p>
        </w:tc>
        <w:tc>
          <w:tcPr>
            <w:tcW w:w="0" w:type="auto"/>
            <w:hideMark/>
          </w:tcPr>
          <w:p w14:paraId="5ED6D51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حالات استخدام محدودة + بيانات غير حساسة</w:t>
            </w:r>
          </w:p>
        </w:tc>
        <w:tc>
          <w:tcPr>
            <w:tcW w:w="0" w:type="auto"/>
            <w:hideMark/>
          </w:tcPr>
          <w:p w14:paraId="72BA79A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مؤشرات وقت/جودة</w:t>
            </w:r>
          </w:p>
        </w:tc>
      </w:tr>
      <w:tr w:rsidR="005E2F31" w:rsidRPr="005E2F31" w14:paraId="29C91F37" w14:textId="77777777" w:rsidTr="00A14BF6">
        <w:tc>
          <w:tcPr>
            <w:cnfStyle w:val="001000000000" w:firstRow="0" w:lastRow="0" w:firstColumn="1" w:lastColumn="0" w:oddVBand="0" w:evenVBand="0" w:oddHBand="0" w:evenHBand="0" w:firstRowFirstColumn="0" w:firstRowLastColumn="0" w:lastRowFirstColumn="0" w:lastRowLastColumn="0"/>
            <w:tcW w:w="0" w:type="auto"/>
            <w:hideMark/>
          </w:tcPr>
          <w:p w14:paraId="3D6842D4"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Scale (</w:t>
            </w:r>
            <w:r w:rsidRPr="005E2F31">
              <w:rPr>
                <w:rFonts w:ascii="Simplified Arabic" w:hAnsi="Simplified Arabic" w:cs="Simplified Arabic"/>
                <w:sz w:val="28"/>
                <w:szCs w:val="28"/>
                <w:rtl/>
              </w:rPr>
              <w:t>توسيع</w:t>
            </w:r>
            <w:r w:rsidRPr="005E2F31">
              <w:rPr>
                <w:rFonts w:ascii="Simplified Arabic" w:hAnsi="Simplified Arabic" w:cs="Simplified Arabic"/>
                <w:sz w:val="28"/>
                <w:szCs w:val="28"/>
                <w:lang w:val="fr-FR" w:bidi="ar-SY"/>
              </w:rPr>
              <w:t>)</w:t>
            </w:r>
          </w:p>
        </w:tc>
        <w:tc>
          <w:tcPr>
            <w:tcW w:w="0" w:type="auto"/>
            <w:hideMark/>
          </w:tcPr>
          <w:p w14:paraId="63D886DF"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تعميم تدريجي</w:t>
            </w:r>
          </w:p>
        </w:tc>
        <w:tc>
          <w:tcPr>
            <w:tcW w:w="0" w:type="auto"/>
            <w:hideMark/>
          </w:tcPr>
          <w:p w14:paraId="04BAFA4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تكاملات</w:t>
            </w:r>
            <w:r w:rsidRPr="005E2F31">
              <w:rPr>
                <w:rFonts w:ascii="Simplified Arabic" w:hAnsi="Simplified Arabic" w:cs="Simplified Arabic"/>
                <w:sz w:val="28"/>
                <w:szCs w:val="28"/>
                <w:lang w:val="fr-FR" w:bidi="ar-SY"/>
              </w:rPr>
              <w:t xml:space="preserve"> PMIS + </w:t>
            </w:r>
            <w:r w:rsidRPr="005E2F31">
              <w:rPr>
                <w:rFonts w:ascii="Simplified Arabic" w:hAnsi="Simplified Arabic" w:cs="Simplified Arabic"/>
                <w:sz w:val="28"/>
                <w:szCs w:val="28"/>
                <w:rtl/>
              </w:rPr>
              <w:t>تدريب الفرق</w:t>
            </w:r>
          </w:p>
        </w:tc>
        <w:tc>
          <w:tcPr>
            <w:tcW w:w="0" w:type="auto"/>
            <w:hideMark/>
          </w:tcPr>
          <w:p w14:paraId="141FFA11"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أتمتة تقارير</w:t>
            </w:r>
          </w:p>
        </w:tc>
      </w:tr>
      <w:tr w:rsidR="005E2F31" w:rsidRPr="005E2F31" w14:paraId="4C4A1E9F" w14:textId="77777777" w:rsidTr="00A1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F4DEF" w14:textId="77777777" w:rsidR="005E2F31" w:rsidRPr="005E2F31" w:rsidRDefault="005E2F31" w:rsidP="005E2F31">
            <w:pPr>
              <w:spacing w:line="360" w:lineRule="auto"/>
              <w:rPr>
                <w:rFonts w:ascii="Simplified Arabic" w:hAnsi="Simplified Arabic" w:cs="Simplified Arabic"/>
                <w:sz w:val="28"/>
                <w:szCs w:val="28"/>
                <w:lang w:val="fr-FR" w:bidi="ar-SY"/>
              </w:rPr>
            </w:pPr>
            <w:proofErr w:type="spellStart"/>
            <w:r w:rsidRPr="005E2F31">
              <w:rPr>
                <w:rFonts w:ascii="Simplified Arabic" w:hAnsi="Simplified Arabic" w:cs="Simplified Arabic"/>
                <w:sz w:val="28"/>
                <w:szCs w:val="28"/>
                <w:lang w:val="fr-FR" w:bidi="ar-SY"/>
              </w:rPr>
              <w:t>Institutionalize</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ترسيخ</w:t>
            </w:r>
            <w:r w:rsidRPr="005E2F31">
              <w:rPr>
                <w:rFonts w:ascii="Simplified Arabic" w:hAnsi="Simplified Arabic" w:cs="Simplified Arabic"/>
                <w:sz w:val="28"/>
                <w:szCs w:val="28"/>
                <w:lang w:val="fr-FR" w:bidi="ar-SY"/>
              </w:rPr>
              <w:t>)</w:t>
            </w:r>
          </w:p>
        </w:tc>
        <w:tc>
          <w:tcPr>
            <w:tcW w:w="0" w:type="auto"/>
            <w:hideMark/>
          </w:tcPr>
          <w:p w14:paraId="7D1D9234"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تشغيل مستدام</w:t>
            </w:r>
          </w:p>
        </w:tc>
        <w:tc>
          <w:tcPr>
            <w:tcW w:w="0" w:type="auto"/>
            <w:hideMark/>
          </w:tcPr>
          <w:p w14:paraId="727EC08F"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سياسات حوكمة + تدقيق + تحسين مستمر</w:t>
            </w:r>
          </w:p>
        </w:tc>
        <w:tc>
          <w:tcPr>
            <w:tcW w:w="0" w:type="auto"/>
            <w:hideMark/>
          </w:tcPr>
          <w:p w14:paraId="03AE2EE8"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نموذج تشغيل</w:t>
            </w:r>
          </w:p>
        </w:tc>
      </w:tr>
    </w:tbl>
    <w:p w14:paraId="148A02DE" w14:textId="77777777" w:rsidR="00A14BF6" w:rsidRPr="00A14BF6" w:rsidRDefault="00A14BF6" w:rsidP="00A14BF6">
      <w:pPr>
        <w:spacing w:after="0" w:line="360" w:lineRule="auto"/>
        <w:rPr>
          <w:rFonts w:ascii="Simplified Arabic" w:hAnsi="Simplified Arabic" w:cs="Simplified Arabic"/>
          <w:sz w:val="28"/>
          <w:szCs w:val="28"/>
          <w:rtl/>
          <w:lang w:val="fr-FR" w:bidi="ar-SY"/>
        </w:rPr>
      </w:pPr>
    </w:p>
    <w:p w14:paraId="6A092647" w14:textId="3CBFFEB8"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 xml:space="preserve">الفصل الحادي عشر: دراسات حالة وتطبيقات قطاعية </w:t>
      </w:r>
    </w:p>
    <w:p w14:paraId="7C0E676D"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11.1 </w:t>
      </w:r>
      <w:r w:rsidRPr="005E2F31">
        <w:rPr>
          <w:rFonts w:ascii="Simplified Arabic" w:hAnsi="Simplified Arabic" w:cs="Simplified Arabic"/>
          <w:b/>
          <w:bCs/>
          <w:sz w:val="28"/>
          <w:szCs w:val="28"/>
          <w:rtl/>
        </w:rPr>
        <w:t>تكنولوجيا المعلومات وتطوير البرمجيات</w:t>
      </w:r>
    </w:p>
    <w:p w14:paraId="4FA2C78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مشاريع البرمجيات، وفرة البيانات</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commits</w:t>
      </w:r>
      <w:proofErr w:type="spellEnd"/>
      <w:r w:rsidRPr="005E2F31">
        <w:rPr>
          <w:rFonts w:ascii="Simplified Arabic" w:hAnsi="Simplified Arabic" w:cs="Simplified Arabic"/>
          <w:sz w:val="28"/>
          <w:szCs w:val="28"/>
          <w:rtl/>
        </w:rPr>
        <w:t xml:space="preserve">، تذاكر، </w:t>
      </w:r>
      <w:proofErr w:type="spellStart"/>
      <w:r w:rsidRPr="005E2F31">
        <w:rPr>
          <w:rFonts w:ascii="Simplified Arabic" w:hAnsi="Simplified Arabic" w:cs="Simplified Arabic"/>
          <w:sz w:val="28"/>
          <w:szCs w:val="28"/>
          <w:rtl/>
        </w:rPr>
        <w:t>سبرنتات</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تجعل التحليلات التنبؤية أكثر قابلية. كما تساعد</w:t>
      </w:r>
      <w:r w:rsidRPr="005E2F31">
        <w:rPr>
          <w:rFonts w:ascii="Simplified Arabic" w:hAnsi="Simplified Arabic" w:cs="Simplified Arabic"/>
          <w:sz w:val="28"/>
          <w:szCs w:val="28"/>
          <w:lang w:val="fr-FR" w:bidi="ar-SY"/>
        </w:rPr>
        <w:t xml:space="preserve"> GenAI </w:t>
      </w:r>
      <w:r w:rsidRPr="005E2F31">
        <w:rPr>
          <w:rFonts w:ascii="Simplified Arabic" w:hAnsi="Simplified Arabic" w:cs="Simplified Arabic"/>
          <w:sz w:val="28"/>
          <w:szCs w:val="28"/>
          <w:rtl/>
        </w:rPr>
        <w:t>في توثيق المتطلبات وتلخيص المراجعات. وتظهر أيضًا فكرة الوكيل الذكي كمساعد لمدير المشروع البرمجي</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Assalaarachchi</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وآخرون، 2026</w:t>
      </w:r>
      <w:r w:rsidRPr="005E2F31">
        <w:rPr>
          <w:rFonts w:ascii="Simplified Arabic" w:hAnsi="Simplified Arabic" w:cs="Simplified Arabic"/>
          <w:sz w:val="28"/>
          <w:szCs w:val="28"/>
          <w:lang w:val="fr-FR" w:bidi="ar-SY"/>
        </w:rPr>
        <w:t>).</w:t>
      </w:r>
    </w:p>
    <w:p w14:paraId="32CDFE95"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11.2 </w:t>
      </w:r>
      <w:r w:rsidRPr="005E2F31">
        <w:rPr>
          <w:rFonts w:ascii="Simplified Arabic" w:hAnsi="Simplified Arabic" w:cs="Simplified Arabic"/>
          <w:b/>
          <w:bCs/>
          <w:sz w:val="28"/>
          <w:szCs w:val="28"/>
          <w:rtl/>
        </w:rPr>
        <w:t>الإنشاءات والبنية التحتية (مشاريع كبرى) – دراسات حالة تفصيلية</w:t>
      </w:r>
    </w:p>
    <w:p w14:paraId="23AC60DD"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تتميّز مشاريع الإنشاءات الكبرى بتعقيد تشغيلي عالٍ: تعدد المقاولين، تداخل الحزم، مخاطر السلامة، وضغط الجدول والتكلفة. لذلك تُعد أدوات الذكاء الاصطناعي/</w:t>
      </w:r>
      <w:proofErr w:type="spellStart"/>
      <w:r w:rsidRPr="005E2F31">
        <w:rPr>
          <w:rFonts w:ascii="Simplified Arabic" w:hAnsi="Simplified Arabic" w:cs="Simplified Arabic"/>
          <w:sz w:val="28"/>
          <w:szCs w:val="28"/>
          <w:rtl/>
        </w:rPr>
        <w:t>الرقمنة</w:t>
      </w:r>
      <w:proofErr w:type="spellEnd"/>
      <w:r w:rsidRPr="005E2F31">
        <w:rPr>
          <w:rFonts w:ascii="Simplified Arabic" w:hAnsi="Simplified Arabic" w:cs="Simplified Arabic"/>
          <w:sz w:val="28"/>
          <w:szCs w:val="28"/>
          <w:lang w:val="fr-FR" w:bidi="ar-SY"/>
        </w:rPr>
        <w:t xml:space="preserve"> (BIM</w:t>
      </w:r>
      <w:r w:rsidRPr="005E2F31">
        <w:rPr>
          <w:rFonts w:ascii="Simplified Arabic" w:hAnsi="Simplified Arabic" w:cs="Simplified Arabic"/>
          <w:sz w:val="28"/>
          <w:szCs w:val="28"/>
          <w:rtl/>
        </w:rPr>
        <w:t>، 4</w:t>
      </w:r>
      <w:r w:rsidRPr="005E2F31">
        <w:rPr>
          <w:rFonts w:ascii="Simplified Arabic" w:hAnsi="Simplified Arabic" w:cs="Simplified Arabic"/>
          <w:sz w:val="28"/>
          <w:szCs w:val="28"/>
          <w:lang w:val="fr-FR" w:bidi="ar-SY"/>
        </w:rPr>
        <w:t>D/5D</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 xml:space="preserve">Digital </w:t>
      </w:r>
      <w:proofErr w:type="spellStart"/>
      <w:r w:rsidRPr="005E2F31">
        <w:rPr>
          <w:rFonts w:ascii="Simplified Arabic" w:hAnsi="Simplified Arabic" w:cs="Simplified Arabic"/>
          <w:sz w:val="28"/>
          <w:szCs w:val="28"/>
          <w:lang w:val="fr-FR" w:bidi="ar-SY"/>
        </w:rPr>
        <w:t>Twin</w:t>
      </w:r>
      <w:proofErr w:type="spellEnd"/>
      <w:r w:rsidRPr="005E2F31">
        <w:rPr>
          <w:rFonts w:ascii="Simplified Arabic" w:hAnsi="Simplified Arabic" w:cs="Simplified Arabic"/>
          <w:sz w:val="28"/>
          <w:szCs w:val="28"/>
          <w:rtl/>
        </w:rPr>
        <w:t>، التحليلات التنبؤية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مناسبة جدًا لدعم إدارة المشروع—خصوصًا في: التنسيق، التنبؤ بالانحرافات، وتوثيق الواقع</w:t>
      </w:r>
      <w:r w:rsidRPr="005E2F31">
        <w:rPr>
          <w:rFonts w:ascii="Simplified Arabic" w:hAnsi="Simplified Arabic" w:cs="Simplified Arabic"/>
          <w:sz w:val="28"/>
          <w:szCs w:val="28"/>
          <w:lang w:val="fr-FR" w:bidi="ar-SY"/>
        </w:rPr>
        <w:t>.</w:t>
      </w:r>
    </w:p>
    <w:p w14:paraId="270CC3B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11.2.1 </w:t>
      </w:r>
      <w:r w:rsidRPr="005E2F31">
        <w:rPr>
          <w:rFonts w:ascii="Simplified Arabic" w:hAnsi="Simplified Arabic" w:cs="Simplified Arabic"/>
          <w:b/>
          <w:bCs/>
          <w:sz w:val="28"/>
          <w:szCs w:val="28"/>
          <w:rtl/>
        </w:rPr>
        <w:t>دراسة حالة</w:t>
      </w:r>
      <w:r w:rsidRPr="005E2F31">
        <w:rPr>
          <w:rFonts w:ascii="Simplified Arabic" w:hAnsi="Simplified Arabic" w:cs="Simplified Arabic"/>
          <w:b/>
          <w:bCs/>
          <w:sz w:val="28"/>
          <w:szCs w:val="28"/>
          <w:lang w:val="fr-FR" w:bidi="ar-SY"/>
        </w:rPr>
        <w:t xml:space="preserve"> (A</w:t>
      </w:r>
      <w:proofErr w:type="gramStart"/>
      <w:r w:rsidRPr="005E2F31">
        <w:rPr>
          <w:rFonts w:ascii="Simplified Arabic" w:hAnsi="Simplified Arabic" w:cs="Simplified Arabic"/>
          <w:b/>
          <w:bCs/>
          <w:sz w:val="28"/>
          <w:szCs w:val="28"/>
          <w:lang w:val="fr-FR" w:bidi="ar-SY"/>
        </w:rPr>
        <w:t>):</w:t>
      </w:r>
      <w:proofErr w:type="gram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Crossrail</w:t>
      </w:r>
      <w:proofErr w:type="spellEnd"/>
      <w:r w:rsidRPr="005E2F31">
        <w:rPr>
          <w:rFonts w:ascii="Simplified Arabic" w:hAnsi="Simplified Arabic" w:cs="Simplified Arabic"/>
          <w:b/>
          <w:bCs/>
          <w:sz w:val="28"/>
          <w:szCs w:val="28"/>
          <w:lang w:val="fr-FR" w:bidi="ar-SY"/>
        </w:rPr>
        <w:t xml:space="preserve"> (London) – </w:t>
      </w:r>
      <w:r w:rsidRPr="005E2F31">
        <w:rPr>
          <w:rFonts w:ascii="Simplified Arabic" w:hAnsi="Simplified Arabic" w:cs="Simplified Arabic"/>
          <w:b/>
          <w:bCs/>
          <w:sz w:val="28"/>
          <w:szCs w:val="28"/>
          <w:rtl/>
        </w:rPr>
        <w:t>بيئة معلومات مشتركة</w:t>
      </w:r>
      <w:r w:rsidRPr="005E2F31">
        <w:rPr>
          <w:rFonts w:ascii="Simplified Arabic" w:hAnsi="Simplified Arabic" w:cs="Simplified Arabic"/>
          <w:b/>
          <w:bCs/>
          <w:sz w:val="28"/>
          <w:szCs w:val="28"/>
          <w:lang w:val="fr-FR" w:bidi="ar-SY"/>
        </w:rPr>
        <w:t xml:space="preserve"> + BIM </w:t>
      </w:r>
      <w:r w:rsidRPr="005E2F31">
        <w:rPr>
          <w:rFonts w:ascii="Simplified Arabic" w:hAnsi="Simplified Arabic" w:cs="Simplified Arabic"/>
          <w:b/>
          <w:bCs/>
          <w:sz w:val="28"/>
          <w:szCs w:val="28"/>
          <w:rtl/>
        </w:rPr>
        <w:t>و4</w:t>
      </w:r>
      <w:r w:rsidRPr="005E2F31">
        <w:rPr>
          <w:rFonts w:ascii="Simplified Arabic" w:hAnsi="Simplified Arabic" w:cs="Simplified Arabic"/>
          <w:b/>
          <w:bCs/>
          <w:sz w:val="28"/>
          <w:szCs w:val="28"/>
          <w:lang w:val="fr-FR" w:bidi="ar-SY"/>
        </w:rPr>
        <w:t>D/5D</w:t>
      </w:r>
    </w:p>
    <w:p w14:paraId="2FBE387A"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المصدر الأساسي</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ورقة تقنية منشورة ضمن</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Crossrail</w:t>
      </w:r>
      <w:proofErr w:type="spellEnd"/>
      <w:r w:rsidRPr="005E2F31">
        <w:rPr>
          <w:rFonts w:ascii="Simplified Arabic" w:hAnsi="Simplified Arabic" w:cs="Simplified Arabic"/>
          <w:sz w:val="28"/>
          <w:szCs w:val="28"/>
          <w:lang w:val="fr-FR" w:bidi="ar-SY"/>
        </w:rPr>
        <w:t xml:space="preserve"> Learning Legacy" </w:t>
      </w:r>
      <w:r w:rsidRPr="005E2F31">
        <w:rPr>
          <w:rFonts w:ascii="Simplified Arabic" w:hAnsi="Simplified Arabic" w:cs="Simplified Arabic"/>
          <w:sz w:val="28"/>
          <w:szCs w:val="28"/>
          <w:rtl/>
        </w:rPr>
        <w:t xml:space="preserve">بعنوان </w:t>
      </w:r>
      <w:proofErr w:type="spellStart"/>
      <w:r w:rsidRPr="005E2F31">
        <w:rPr>
          <w:rFonts w:ascii="Simplified Arabic" w:hAnsi="Simplified Arabic" w:cs="Simplified Arabic"/>
          <w:i/>
          <w:iCs/>
          <w:sz w:val="28"/>
          <w:szCs w:val="28"/>
          <w:lang w:val="fr-FR" w:bidi="ar-SY"/>
        </w:rPr>
        <w:t>Crossrail</w:t>
      </w:r>
      <w:proofErr w:type="spellEnd"/>
      <w:r w:rsidRPr="005E2F31">
        <w:rPr>
          <w:rFonts w:ascii="Simplified Arabic" w:hAnsi="Simplified Arabic" w:cs="Simplified Arabic"/>
          <w:i/>
          <w:iCs/>
          <w:sz w:val="28"/>
          <w:szCs w:val="28"/>
          <w:lang w:val="fr-FR" w:bidi="ar-SY"/>
        </w:rPr>
        <w:t xml:space="preserve"> Project: Application of BIM and </w:t>
      </w:r>
      <w:proofErr w:type="spellStart"/>
      <w:r w:rsidRPr="005E2F31">
        <w:rPr>
          <w:rFonts w:ascii="Simplified Arabic" w:hAnsi="Simplified Arabic" w:cs="Simplified Arabic"/>
          <w:i/>
          <w:iCs/>
          <w:sz w:val="28"/>
          <w:szCs w:val="28"/>
          <w:lang w:val="fr-FR" w:bidi="ar-SY"/>
        </w:rPr>
        <w:t>Lessons</w:t>
      </w:r>
      <w:proofErr w:type="spellEnd"/>
      <w:r w:rsidRPr="005E2F31">
        <w:rPr>
          <w:rFonts w:ascii="Simplified Arabic" w:hAnsi="Simplified Arabic" w:cs="Simplified Arabic"/>
          <w:i/>
          <w:iCs/>
          <w:sz w:val="28"/>
          <w:szCs w:val="28"/>
          <w:lang w:val="fr-FR" w:bidi="ar-SY"/>
        </w:rPr>
        <w:t xml:space="preserve"> Learned</w:t>
      </w:r>
      <w:r w:rsidRPr="005E2F31">
        <w:rPr>
          <w:rFonts w:ascii="Simplified Arabic" w:hAnsi="Simplified Arabic" w:cs="Simplified Arabic"/>
          <w:sz w:val="28"/>
          <w:szCs w:val="28"/>
          <w:lang w:val="fr-FR" w:bidi="ar-SY"/>
        </w:rPr>
        <w:t xml:space="preserve"> (Taylor</w:t>
      </w:r>
      <w:r w:rsidRPr="005E2F31">
        <w:rPr>
          <w:rFonts w:ascii="Simplified Arabic" w:hAnsi="Simplified Arabic" w:cs="Simplified Arabic"/>
          <w:sz w:val="28"/>
          <w:szCs w:val="28"/>
          <w:rtl/>
        </w:rPr>
        <w:t>، 2018</w:t>
      </w:r>
      <w:r w:rsidRPr="005E2F31">
        <w:rPr>
          <w:rFonts w:ascii="Simplified Arabic" w:hAnsi="Simplified Arabic" w:cs="Simplified Arabic"/>
          <w:sz w:val="28"/>
          <w:szCs w:val="28"/>
          <w:lang w:val="fr-FR" w:bidi="ar-SY"/>
        </w:rPr>
        <w:t>).</w:t>
      </w:r>
    </w:p>
    <w:p w14:paraId="2F895BBD"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أ) المشكلة الإدارية/التشغيلية</w:t>
      </w:r>
    </w:p>
    <w:p w14:paraId="43913D13" w14:textId="77777777" w:rsidR="005E2F31" w:rsidRPr="005E2F31" w:rsidRDefault="005E2F31" w:rsidP="005E2F31">
      <w:pPr>
        <w:numPr>
          <w:ilvl w:val="0"/>
          <w:numId w:val="16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برنامج ضخم متعدد العقود وعلى مدى سنوات طويلة</w:t>
      </w:r>
      <w:r w:rsidRPr="005E2F31">
        <w:rPr>
          <w:rFonts w:ascii="Simplified Arabic" w:hAnsi="Simplified Arabic" w:cs="Simplified Arabic"/>
          <w:sz w:val="28"/>
          <w:szCs w:val="28"/>
          <w:lang w:val="fr-FR" w:bidi="ar-SY"/>
        </w:rPr>
        <w:t>.</w:t>
      </w:r>
    </w:p>
    <w:p w14:paraId="35E0CC75" w14:textId="77777777" w:rsidR="005E2F31" w:rsidRPr="005E2F31" w:rsidRDefault="005E2F31" w:rsidP="005E2F31">
      <w:pPr>
        <w:numPr>
          <w:ilvl w:val="0"/>
          <w:numId w:val="16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الحاجة إلى "مصدر واحد للحقيقة" للمعلومات</w:t>
      </w:r>
      <w:r w:rsidRPr="005E2F31">
        <w:rPr>
          <w:rFonts w:ascii="Simplified Arabic" w:hAnsi="Simplified Arabic" w:cs="Simplified Arabic"/>
          <w:sz w:val="28"/>
          <w:szCs w:val="28"/>
          <w:lang w:val="fr-FR" w:bidi="ar-SY"/>
        </w:rPr>
        <w:t xml:space="preserve"> (Single Source of Truth) </w:t>
      </w:r>
      <w:r w:rsidRPr="005E2F31">
        <w:rPr>
          <w:rFonts w:ascii="Simplified Arabic" w:hAnsi="Simplified Arabic" w:cs="Simplified Arabic"/>
          <w:sz w:val="28"/>
          <w:szCs w:val="28"/>
          <w:rtl/>
        </w:rPr>
        <w:t>لتقليل ضياع المعلومات والتضارب</w:t>
      </w:r>
      <w:r w:rsidRPr="005E2F31">
        <w:rPr>
          <w:rFonts w:ascii="Simplified Arabic" w:hAnsi="Simplified Arabic" w:cs="Simplified Arabic"/>
          <w:sz w:val="28"/>
          <w:szCs w:val="28"/>
          <w:lang w:val="fr-FR" w:bidi="ar-SY"/>
        </w:rPr>
        <w:t>.</w:t>
      </w:r>
    </w:p>
    <w:p w14:paraId="0C107415" w14:textId="77777777" w:rsidR="005E2F31" w:rsidRPr="005E2F31" w:rsidRDefault="005E2F31" w:rsidP="005E2F31">
      <w:pPr>
        <w:numPr>
          <w:ilvl w:val="0"/>
          <w:numId w:val="16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صعوبة متابعة تقدم التنفيذ بالأساليب التقليدية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رسومات 2</w:t>
      </w:r>
      <w:r w:rsidRPr="005E2F31">
        <w:rPr>
          <w:rFonts w:ascii="Simplified Arabic" w:hAnsi="Simplified Arabic" w:cs="Simplified Arabic"/>
          <w:sz w:val="28"/>
          <w:szCs w:val="28"/>
          <w:lang w:val="fr-FR" w:bidi="ar-SY"/>
        </w:rPr>
        <w:t xml:space="preserve">D + Excel + </w:t>
      </w:r>
      <w:r w:rsidRPr="005E2F31">
        <w:rPr>
          <w:rFonts w:ascii="Simplified Arabic" w:hAnsi="Simplified Arabic" w:cs="Simplified Arabic"/>
          <w:sz w:val="28"/>
          <w:szCs w:val="28"/>
          <w:rtl/>
        </w:rPr>
        <w:t>تقارير متفرقة</w:t>
      </w:r>
      <w:r w:rsidRPr="005E2F31">
        <w:rPr>
          <w:rFonts w:ascii="Simplified Arabic" w:hAnsi="Simplified Arabic" w:cs="Simplified Arabic"/>
          <w:sz w:val="28"/>
          <w:szCs w:val="28"/>
          <w:lang w:val="fr-FR" w:bidi="ar-SY"/>
        </w:rPr>
        <w:t>).</w:t>
      </w:r>
    </w:p>
    <w:p w14:paraId="6E41F95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ب) الحل الرقمي (الذي يخدم الذكاء الاصطناعي لاحقًا</w:t>
      </w:r>
      <w:r w:rsidRPr="005E2F31">
        <w:rPr>
          <w:rFonts w:ascii="Simplified Arabic" w:hAnsi="Simplified Arabic" w:cs="Simplified Arabic"/>
          <w:b/>
          <w:bCs/>
          <w:sz w:val="28"/>
          <w:szCs w:val="28"/>
          <w:lang w:val="fr-FR" w:bidi="ar-SY"/>
        </w:rPr>
        <w:t>)</w:t>
      </w:r>
    </w:p>
    <w:p w14:paraId="74080CF2" w14:textId="77777777" w:rsidR="005E2F31" w:rsidRPr="005E2F31" w:rsidRDefault="005E2F31" w:rsidP="005E2F31">
      <w:pPr>
        <w:numPr>
          <w:ilvl w:val="0"/>
          <w:numId w:val="17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بناء</w:t>
      </w:r>
      <w:r w:rsidRPr="005E2F31">
        <w:rPr>
          <w:rFonts w:ascii="Simplified Arabic" w:hAnsi="Simplified Arabic" w:cs="Simplified Arabic"/>
          <w:sz w:val="28"/>
          <w:szCs w:val="28"/>
          <w:lang w:val="fr-FR" w:bidi="ar-SY"/>
        </w:rPr>
        <w:t xml:space="preserve"> Common Data </w:t>
      </w:r>
      <w:proofErr w:type="spellStart"/>
      <w:r w:rsidRPr="005E2F31">
        <w:rPr>
          <w:rFonts w:ascii="Simplified Arabic" w:hAnsi="Simplified Arabic" w:cs="Simplified Arabic"/>
          <w:sz w:val="28"/>
          <w:szCs w:val="28"/>
          <w:lang w:val="fr-FR" w:bidi="ar-SY"/>
        </w:rPr>
        <w:t>Environment</w:t>
      </w:r>
      <w:proofErr w:type="spellEnd"/>
      <w:r w:rsidRPr="005E2F31">
        <w:rPr>
          <w:rFonts w:ascii="Simplified Arabic" w:hAnsi="Simplified Arabic" w:cs="Simplified Arabic"/>
          <w:sz w:val="28"/>
          <w:szCs w:val="28"/>
          <w:lang w:val="fr-FR" w:bidi="ar-SY"/>
        </w:rPr>
        <w:t xml:space="preserve"> (CDE) </w:t>
      </w:r>
      <w:r w:rsidRPr="005E2F31">
        <w:rPr>
          <w:rFonts w:ascii="Simplified Arabic" w:hAnsi="Simplified Arabic" w:cs="Simplified Arabic"/>
          <w:sz w:val="28"/>
          <w:szCs w:val="28"/>
          <w:rtl/>
        </w:rPr>
        <w:t>كبيئة بيانات مشتركة</w:t>
      </w:r>
      <w:r w:rsidRPr="005E2F31">
        <w:rPr>
          <w:rFonts w:ascii="Simplified Arabic" w:hAnsi="Simplified Arabic" w:cs="Simplified Arabic"/>
          <w:sz w:val="28"/>
          <w:szCs w:val="28"/>
          <w:lang w:val="fr-FR" w:bidi="ar-SY"/>
        </w:rPr>
        <w:t>.</w:t>
      </w:r>
    </w:p>
    <w:p w14:paraId="73E58789" w14:textId="77777777" w:rsidR="005E2F31" w:rsidRPr="005E2F31" w:rsidRDefault="005E2F31" w:rsidP="005E2F31">
      <w:pPr>
        <w:numPr>
          <w:ilvl w:val="0"/>
          <w:numId w:val="17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استخدام نماذج 3</w:t>
      </w:r>
      <w:r w:rsidRPr="005E2F31">
        <w:rPr>
          <w:rFonts w:ascii="Simplified Arabic" w:hAnsi="Simplified Arabic" w:cs="Simplified Arabic"/>
          <w:sz w:val="28"/>
          <w:szCs w:val="28"/>
          <w:lang w:val="fr-FR" w:bidi="ar-SY"/>
        </w:rPr>
        <w:t xml:space="preserve">D </w:t>
      </w:r>
      <w:r w:rsidRPr="005E2F31">
        <w:rPr>
          <w:rFonts w:ascii="Simplified Arabic" w:hAnsi="Simplified Arabic" w:cs="Simplified Arabic"/>
          <w:sz w:val="28"/>
          <w:szCs w:val="28"/>
          <w:rtl/>
        </w:rPr>
        <w:t xml:space="preserve">وربطها بالجدول لإنتاج </w:t>
      </w:r>
      <w:r w:rsidRPr="005E2F31">
        <w:rPr>
          <w:rFonts w:ascii="Simplified Arabic" w:hAnsi="Simplified Arabic" w:cs="Simplified Arabic"/>
          <w:b/>
          <w:bCs/>
          <w:sz w:val="28"/>
          <w:szCs w:val="28"/>
          <w:rtl/>
        </w:rPr>
        <w:t>نمذجة 4</w:t>
      </w:r>
      <w:r w:rsidRPr="005E2F31">
        <w:rPr>
          <w:rFonts w:ascii="Simplified Arabic" w:hAnsi="Simplified Arabic" w:cs="Simplified Arabic"/>
          <w:b/>
          <w:bCs/>
          <w:sz w:val="28"/>
          <w:szCs w:val="28"/>
          <w:lang w:val="fr-FR" w:bidi="ar-SY"/>
        </w:rPr>
        <w:t>D</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(الزمن) ثم </w:t>
      </w:r>
      <w:r w:rsidRPr="005E2F31">
        <w:rPr>
          <w:rFonts w:ascii="Simplified Arabic" w:hAnsi="Simplified Arabic" w:cs="Simplified Arabic"/>
          <w:b/>
          <w:bCs/>
          <w:sz w:val="28"/>
          <w:szCs w:val="28"/>
          <w:lang w:val="fr-FR" w:bidi="ar-SY"/>
        </w:rPr>
        <w:t>5D</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(الكميات/التكلفة) لدعم التخطيط والتحكم</w:t>
      </w:r>
      <w:r w:rsidRPr="005E2F31">
        <w:rPr>
          <w:rFonts w:ascii="Simplified Arabic" w:hAnsi="Simplified Arabic" w:cs="Simplified Arabic"/>
          <w:sz w:val="28"/>
          <w:szCs w:val="28"/>
          <w:lang w:val="fr-FR" w:bidi="ar-SY"/>
        </w:rPr>
        <w:t>.</w:t>
      </w:r>
    </w:p>
    <w:p w14:paraId="478D9B10" w14:textId="77777777" w:rsidR="005E2F31" w:rsidRPr="005E2F31" w:rsidRDefault="005E2F31" w:rsidP="005E2F31">
      <w:pPr>
        <w:numPr>
          <w:ilvl w:val="0"/>
          <w:numId w:val="17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ربط بيانات الأصول وربطها مكانيًا عبر </w:t>
      </w:r>
      <w:r w:rsidRPr="005E2F31">
        <w:rPr>
          <w:rFonts w:ascii="Simplified Arabic" w:hAnsi="Simplified Arabic" w:cs="Simplified Arabic"/>
          <w:b/>
          <w:bCs/>
          <w:sz w:val="28"/>
          <w:szCs w:val="28"/>
          <w:lang w:val="fr-FR" w:bidi="ar-SY"/>
        </w:rPr>
        <w:t>GIS</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لتمكين الاستعلام المكاني عن الأصول داخل الغرف/المساحات</w:t>
      </w:r>
      <w:r w:rsidRPr="005E2F31">
        <w:rPr>
          <w:rFonts w:ascii="Simplified Arabic" w:hAnsi="Simplified Arabic" w:cs="Simplified Arabic"/>
          <w:sz w:val="28"/>
          <w:szCs w:val="28"/>
          <w:lang w:val="fr-FR" w:bidi="ar-SY"/>
        </w:rPr>
        <w:t>.</w:t>
      </w:r>
    </w:p>
    <w:p w14:paraId="1E829E3D" w14:textId="77777777" w:rsidR="005E2F31" w:rsidRPr="005E2F31" w:rsidRDefault="005E2F31" w:rsidP="005E2F31">
      <w:pPr>
        <w:numPr>
          <w:ilvl w:val="0"/>
          <w:numId w:val="17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تجارب </w:t>
      </w:r>
      <w:r w:rsidRPr="005E2F31">
        <w:rPr>
          <w:rFonts w:ascii="Simplified Arabic" w:hAnsi="Simplified Arabic" w:cs="Simplified Arabic"/>
          <w:b/>
          <w:bCs/>
          <w:sz w:val="28"/>
          <w:szCs w:val="28"/>
          <w:rtl/>
        </w:rPr>
        <w:t>الواقع المعزز</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 xml:space="preserve">(AR) </w:t>
      </w:r>
      <w:r w:rsidRPr="005E2F31">
        <w:rPr>
          <w:rFonts w:ascii="Simplified Arabic" w:hAnsi="Simplified Arabic" w:cs="Simplified Arabic"/>
          <w:sz w:val="28"/>
          <w:szCs w:val="28"/>
          <w:rtl/>
        </w:rPr>
        <w:t>لتحديث تقدم التنفيذ ميدانيًا وربطه تلقائيًا بنموذج 4</w:t>
      </w:r>
      <w:r w:rsidRPr="005E2F31">
        <w:rPr>
          <w:rFonts w:ascii="Simplified Arabic" w:hAnsi="Simplified Arabic" w:cs="Simplified Arabic"/>
          <w:sz w:val="28"/>
          <w:szCs w:val="28"/>
          <w:lang w:val="fr-FR" w:bidi="ar-SY"/>
        </w:rPr>
        <w:t>D.</w:t>
      </w:r>
    </w:p>
    <w:p w14:paraId="13FD5371"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ج) أثر الحل على إدارة المشروع (كما ورد في المصدر</w:t>
      </w:r>
      <w:r w:rsidRPr="005E2F31">
        <w:rPr>
          <w:rFonts w:ascii="Simplified Arabic" w:hAnsi="Simplified Arabic" w:cs="Simplified Arabic"/>
          <w:b/>
          <w:bCs/>
          <w:sz w:val="28"/>
          <w:szCs w:val="28"/>
          <w:lang w:val="fr-FR" w:bidi="ar-SY"/>
        </w:rPr>
        <w:t>)</w:t>
      </w:r>
    </w:p>
    <w:p w14:paraId="7876E240" w14:textId="77777777" w:rsidR="005E2F31" w:rsidRPr="005E2F31" w:rsidRDefault="005E2F31" w:rsidP="005E2F31">
      <w:pPr>
        <w:numPr>
          <w:ilvl w:val="0"/>
          <w:numId w:val="17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استخدام 4</w:t>
      </w:r>
      <w:r w:rsidRPr="005E2F31">
        <w:rPr>
          <w:rFonts w:ascii="Simplified Arabic" w:hAnsi="Simplified Arabic" w:cs="Simplified Arabic"/>
          <w:sz w:val="28"/>
          <w:szCs w:val="28"/>
          <w:lang w:val="fr-FR" w:bidi="ar-SY"/>
        </w:rPr>
        <w:t xml:space="preserve">D </w:t>
      </w:r>
      <w:r w:rsidRPr="005E2F31">
        <w:rPr>
          <w:rFonts w:ascii="Simplified Arabic" w:hAnsi="Simplified Arabic" w:cs="Simplified Arabic"/>
          <w:sz w:val="28"/>
          <w:szCs w:val="28"/>
          <w:rtl/>
        </w:rPr>
        <w:t xml:space="preserve">ساعد على "تسريع فهم تقدم التنفيذ" وتحسين القرار عبر إظهار </w:t>
      </w:r>
      <w:proofErr w:type="spellStart"/>
      <w:r w:rsidRPr="005E2F31">
        <w:rPr>
          <w:rFonts w:ascii="Simplified Arabic" w:hAnsi="Simplified Arabic" w:cs="Simplified Arabic"/>
          <w:sz w:val="28"/>
          <w:szCs w:val="28"/>
          <w:rtl/>
        </w:rPr>
        <w:t>تعارضات</w:t>
      </w:r>
      <w:proofErr w:type="spellEnd"/>
      <w:r w:rsidRPr="005E2F31">
        <w:rPr>
          <w:rFonts w:ascii="Simplified Arabic" w:hAnsi="Simplified Arabic" w:cs="Simplified Arabic"/>
          <w:sz w:val="28"/>
          <w:szCs w:val="28"/>
          <w:rtl/>
        </w:rPr>
        <w:t xml:space="preserve"> لا تظهر في مخططات جانت التقليدية</w:t>
      </w:r>
      <w:r w:rsidRPr="005E2F31">
        <w:rPr>
          <w:rFonts w:ascii="Simplified Arabic" w:hAnsi="Simplified Arabic" w:cs="Simplified Arabic"/>
          <w:sz w:val="28"/>
          <w:szCs w:val="28"/>
          <w:lang w:val="fr-FR" w:bidi="ar-SY"/>
        </w:rPr>
        <w:t>.</w:t>
      </w:r>
    </w:p>
    <w:p w14:paraId="03D2A70B" w14:textId="77777777" w:rsidR="005E2F31" w:rsidRPr="005E2F31" w:rsidRDefault="005E2F31" w:rsidP="005E2F31">
      <w:pPr>
        <w:numPr>
          <w:ilvl w:val="0"/>
          <w:numId w:val="17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تجربة</w:t>
      </w:r>
      <w:r w:rsidRPr="005E2F31">
        <w:rPr>
          <w:rFonts w:ascii="Simplified Arabic" w:hAnsi="Simplified Arabic" w:cs="Simplified Arabic"/>
          <w:sz w:val="28"/>
          <w:szCs w:val="28"/>
          <w:lang w:val="fr-FR" w:bidi="ar-SY"/>
        </w:rPr>
        <w:t xml:space="preserve"> AR </w:t>
      </w:r>
      <w:r w:rsidRPr="005E2F31">
        <w:rPr>
          <w:rFonts w:ascii="Simplified Arabic" w:hAnsi="Simplified Arabic" w:cs="Simplified Arabic"/>
          <w:sz w:val="28"/>
          <w:szCs w:val="28"/>
          <w:rtl/>
        </w:rPr>
        <w:t>في محطة</w:t>
      </w:r>
      <w:r w:rsidRPr="005E2F31">
        <w:rPr>
          <w:rFonts w:ascii="Simplified Arabic" w:hAnsi="Simplified Arabic" w:cs="Simplified Arabic"/>
          <w:sz w:val="28"/>
          <w:szCs w:val="28"/>
          <w:lang w:val="fr-FR" w:bidi="ar-SY"/>
        </w:rPr>
        <w:t xml:space="preserve"> Custom House </w:t>
      </w:r>
      <w:r w:rsidRPr="005E2F31">
        <w:rPr>
          <w:rFonts w:ascii="Simplified Arabic" w:hAnsi="Simplified Arabic" w:cs="Simplified Arabic"/>
          <w:sz w:val="28"/>
          <w:szCs w:val="28"/>
          <w:rtl/>
        </w:rPr>
        <w:t>أظهرت تحسنًا كبيرًا في زمن دورة تحديث التقدم (مذكور في الورقة كنموذج تحسين من 96 ساعة عمل شهريًا إلى 26 ساعة عمل شهريًا)</w:t>
      </w:r>
      <w:r w:rsidRPr="005E2F31">
        <w:rPr>
          <w:rFonts w:ascii="Simplified Arabic" w:hAnsi="Simplified Arabic" w:cs="Simplified Arabic"/>
          <w:sz w:val="28"/>
          <w:szCs w:val="28"/>
          <w:lang w:val="fr-FR" w:bidi="ar-SY"/>
        </w:rPr>
        <w:t>.</w:t>
      </w:r>
    </w:p>
    <w:p w14:paraId="435EF2CA" w14:textId="77777777" w:rsidR="005E2F31" w:rsidRPr="005E2F31" w:rsidRDefault="005E2F31" w:rsidP="005E2F31">
      <w:pPr>
        <w:numPr>
          <w:ilvl w:val="0"/>
          <w:numId w:val="17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دعمت 4</w:t>
      </w:r>
      <w:r w:rsidRPr="005E2F31">
        <w:rPr>
          <w:rFonts w:ascii="Simplified Arabic" w:hAnsi="Simplified Arabic" w:cs="Simplified Arabic"/>
          <w:sz w:val="28"/>
          <w:szCs w:val="28"/>
          <w:lang w:val="fr-FR" w:bidi="ar-SY"/>
        </w:rPr>
        <w:t xml:space="preserve">D/5D </w:t>
      </w:r>
      <w:r w:rsidRPr="005E2F31">
        <w:rPr>
          <w:rFonts w:ascii="Simplified Arabic" w:hAnsi="Simplified Arabic" w:cs="Simplified Arabic"/>
          <w:sz w:val="28"/>
          <w:szCs w:val="28"/>
          <w:rtl/>
        </w:rPr>
        <w:t>كذلك إدارة توقعات الدفعات عبر توحيد فهم "اكتمال المهمة" بين التخطيط والمالية</w:t>
      </w:r>
      <w:r w:rsidRPr="005E2F31">
        <w:rPr>
          <w:rFonts w:ascii="Simplified Arabic" w:hAnsi="Simplified Arabic" w:cs="Simplified Arabic"/>
          <w:sz w:val="28"/>
          <w:szCs w:val="28"/>
          <w:lang w:val="fr-FR" w:bidi="ar-SY"/>
        </w:rPr>
        <w:t>.</w:t>
      </w:r>
    </w:p>
    <w:p w14:paraId="2C950627"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د) كيف نحول الدروس إلى تطبيقات</w:t>
      </w:r>
      <w:r w:rsidRPr="005E2F31">
        <w:rPr>
          <w:rFonts w:ascii="Simplified Arabic" w:hAnsi="Simplified Arabic" w:cs="Simplified Arabic"/>
          <w:b/>
          <w:bCs/>
          <w:sz w:val="28"/>
          <w:szCs w:val="28"/>
          <w:lang w:val="fr-FR" w:bidi="ar-SY"/>
        </w:rPr>
        <w:t xml:space="preserve"> AI</w:t>
      </w:r>
    </w:p>
    <w:p w14:paraId="28D9C334" w14:textId="3FD35274" w:rsidR="00A14BF6" w:rsidRPr="005E2F31" w:rsidRDefault="005E2F31" w:rsidP="003C3B81">
      <w:pPr>
        <w:numPr>
          <w:ilvl w:val="0"/>
          <w:numId w:val="172"/>
        </w:numPr>
        <w:spacing w:after="0" w:line="360" w:lineRule="auto"/>
        <w:rPr>
          <w:rFonts w:ascii="Simplified Arabic" w:hAnsi="Simplified Arabic" w:cs="Simplified Arabic"/>
          <w:sz w:val="28"/>
          <w:szCs w:val="28"/>
          <w:lang w:val="fr-FR" w:bidi="ar-SY"/>
        </w:rPr>
      </w:pPr>
      <w:proofErr w:type="spellStart"/>
      <w:r w:rsidRPr="005E2F31">
        <w:rPr>
          <w:rFonts w:ascii="Simplified Arabic" w:hAnsi="Simplified Arabic" w:cs="Simplified Arabic"/>
          <w:sz w:val="28"/>
          <w:szCs w:val="28"/>
          <w:lang w:val="fr-FR" w:bidi="ar-SY"/>
        </w:rPr>
        <w:t>Crossrail</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لم يُقدَّم كنموذج "ذكاء اصطناعي" فقط، لكنه يوضح أن نجاح</w:t>
      </w:r>
      <w:r w:rsidRPr="005E2F31">
        <w:rPr>
          <w:rFonts w:ascii="Simplified Arabic" w:hAnsi="Simplified Arabic" w:cs="Simplified Arabic"/>
          <w:sz w:val="28"/>
          <w:szCs w:val="28"/>
          <w:lang w:val="fr-FR" w:bidi="ar-SY"/>
        </w:rPr>
        <w:t xml:space="preserve"> AI </w:t>
      </w:r>
      <w:r w:rsidRPr="005E2F31">
        <w:rPr>
          <w:rFonts w:ascii="Simplified Arabic" w:hAnsi="Simplified Arabic" w:cs="Simplified Arabic"/>
          <w:sz w:val="28"/>
          <w:szCs w:val="28"/>
          <w:rtl/>
        </w:rPr>
        <w:t xml:space="preserve">في الإنشاءات يبدأ من </w:t>
      </w:r>
      <w:r w:rsidRPr="005E2F31">
        <w:rPr>
          <w:rFonts w:ascii="Simplified Arabic" w:hAnsi="Simplified Arabic" w:cs="Simplified Arabic"/>
          <w:b/>
          <w:bCs/>
          <w:sz w:val="28"/>
          <w:szCs w:val="28"/>
          <w:rtl/>
        </w:rPr>
        <w:t>حوكمة البيانات وبناء</w:t>
      </w:r>
      <w:r w:rsidRPr="005E2F31">
        <w:rPr>
          <w:rFonts w:ascii="Simplified Arabic" w:hAnsi="Simplified Arabic" w:cs="Simplified Arabic"/>
          <w:b/>
          <w:bCs/>
          <w:sz w:val="28"/>
          <w:szCs w:val="28"/>
          <w:lang w:val="fr-FR" w:bidi="ar-SY"/>
        </w:rPr>
        <w:t xml:space="preserve"> CDE</w:t>
      </w:r>
      <w:r w:rsidRPr="005E2F31">
        <w:rPr>
          <w:rFonts w:ascii="Simplified Arabic" w:hAnsi="Simplified Arabic" w:cs="Simplified Arabic"/>
          <w:sz w:val="28"/>
          <w:szCs w:val="28"/>
          <w:rtl/>
        </w:rPr>
        <w:t>؛ ثم يأتي</w:t>
      </w:r>
      <w:r w:rsidRPr="005E2F31">
        <w:rPr>
          <w:rFonts w:ascii="Simplified Arabic" w:hAnsi="Simplified Arabic" w:cs="Simplified Arabic"/>
          <w:sz w:val="28"/>
          <w:szCs w:val="28"/>
          <w:lang w:val="fr-FR" w:bidi="ar-SY"/>
        </w:rPr>
        <w:t xml:space="preserve"> ML/GenAI </w:t>
      </w:r>
      <w:r w:rsidRPr="005E2F31">
        <w:rPr>
          <w:rFonts w:ascii="Simplified Arabic" w:hAnsi="Simplified Arabic" w:cs="Simplified Arabic"/>
          <w:sz w:val="28"/>
          <w:szCs w:val="28"/>
          <w:rtl/>
        </w:rPr>
        <w:t>لاحقًا كطبقة فوق بيانات موحدة</w:t>
      </w:r>
      <w:r w:rsidRPr="005E2F31">
        <w:rPr>
          <w:rFonts w:ascii="Simplified Arabic" w:hAnsi="Simplified Arabic" w:cs="Simplified Arabic"/>
          <w:sz w:val="28"/>
          <w:szCs w:val="28"/>
          <w:lang w:val="fr-FR" w:bidi="ar-SY"/>
        </w:rPr>
        <w:t>.</w:t>
      </w:r>
    </w:p>
    <w:p w14:paraId="33E7EA1D"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11.2.2 </w:t>
      </w:r>
      <w:r w:rsidRPr="005E2F31">
        <w:rPr>
          <w:rFonts w:ascii="Simplified Arabic" w:hAnsi="Simplified Arabic" w:cs="Simplified Arabic"/>
          <w:b/>
          <w:bCs/>
          <w:sz w:val="28"/>
          <w:szCs w:val="28"/>
          <w:rtl/>
        </w:rPr>
        <w:t>دراسة حالة</w:t>
      </w:r>
      <w:r w:rsidRPr="005E2F31">
        <w:rPr>
          <w:rFonts w:ascii="Simplified Arabic" w:hAnsi="Simplified Arabic" w:cs="Simplified Arabic"/>
          <w:b/>
          <w:bCs/>
          <w:sz w:val="28"/>
          <w:szCs w:val="28"/>
          <w:lang w:val="fr-FR" w:bidi="ar-SY"/>
        </w:rPr>
        <w:t xml:space="preserve"> (B</w:t>
      </w:r>
      <w:proofErr w:type="gramStart"/>
      <w:r w:rsidRPr="005E2F31">
        <w:rPr>
          <w:rFonts w:ascii="Simplified Arabic" w:hAnsi="Simplified Arabic" w:cs="Simplified Arabic"/>
          <w:b/>
          <w:bCs/>
          <w:sz w:val="28"/>
          <w:szCs w:val="28"/>
          <w:lang w:val="fr-FR" w:bidi="ar-SY"/>
        </w:rPr>
        <w:t>):</w:t>
      </w:r>
      <w:proofErr w:type="gramEnd"/>
      <w:r w:rsidRPr="005E2F31">
        <w:rPr>
          <w:rFonts w:ascii="Simplified Arabic" w:hAnsi="Simplified Arabic" w:cs="Simplified Arabic"/>
          <w:b/>
          <w:bCs/>
          <w:sz w:val="28"/>
          <w:szCs w:val="28"/>
          <w:lang w:val="fr-FR" w:bidi="ar-SY"/>
        </w:rPr>
        <w:t xml:space="preserve"> HS2 (UK) – </w:t>
      </w:r>
      <w:r w:rsidRPr="005E2F31">
        <w:rPr>
          <w:rFonts w:ascii="Simplified Arabic" w:hAnsi="Simplified Arabic" w:cs="Simplified Arabic"/>
          <w:b/>
          <w:bCs/>
          <w:sz w:val="28"/>
          <w:szCs w:val="28"/>
          <w:rtl/>
        </w:rPr>
        <w:t>رؤية</w:t>
      </w:r>
      <w:r w:rsidRPr="005E2F31">
        <w:rPr>
          <w:rFonts w:ascii="Simplified Arabic" w:hAnsi="Simplified Arabic" w:cs="Simplified Arabic"/>
          <w:b/>
          <w:bCs/>
          <w:sz w:val="28"/>
          <w:szCs w:val="28"/>
          <w:lang w:val="fr-FR" w:bidi="ar-SY"/>
        </w:rPr>
        <w:t xml:space="preserve"> "Digital </w:t>
      </w:r>
      <w:proofErr w:type="spellStart"/>
      <w:r w:rsidRPr="005E2F31">
        <w:rPr>
          <w:rFonts w:ascii="Simplified Arabic" w:hAnsi="Simplified Arabic" w:cs="Simplified Arabic"/>
          <w:b/>
          <w:bCs/>
          <w:sz w:val="28"/>
          <w:szCs w:val="28"/>
          <w:lang w:val="fr-FR" w:bidi="ar-SY"/>
        </w:rPr>
        <w:t>Twin</w:t>
      </w:r>
      <w:proofErr w:type="spellEnd"/>
      <w:r w:rsidRPr="005E2F31">
        <w:rPr>
          <w:rFonts w:ascii="Simplified Arabic" w:hAnsi="Simplified Arabic" w:cs="Simplified Arabic"/>
          <w:b/>
          <w:bCs/>
          <w:sz w:val="28"/>
          <w:szCs w:val="28"/>
          <w:lang w:val="fr-FR" w:bidi="ar-SY"/>
        </w:rPr>
        <w:t xml:space="preserve">" </w:t>
      </w:r>
      <w:r w:rsidRPr="005E2F31">
        <w:rPr>
          <w:rFonts w:ascii="Simplified Arabic" w:hAnsi="Simplified Arabic" w:cs="Simplified Arabic"/>
          <w:b/>
          <w:bCs/>
          <w:sz w:val="28"/>
          <w:szCs w:val="28"/>
          <w:rtl/>
        </w:rPr>
        <w:t>لبرنامج بنية تحتية</w:t>
      </w:r>
    </w:p>
    <w:p w14:paraId="630D1966"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المصدر الأساسي</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وثيقة</w:t>
      </w:r>
      <w:r w:rsidRPr="005E2F31">
        <w:rPr>
          <w:rFonts w:ascii="Simplified Arabic" w:hAnsi="Simplified Arabic" w:cs="Simplified Arabic"/>
          <w:sz w:val="28"/>
          <w:szCs w:val="28"/>
          <w:lang w:val="fr-FR" w:bidi="ar-SY"/>
        </w:rPr>
        <w:t xml:space="preserve"> HS2 </w:t>
      </w:r>
      <w:r w:rsidRPr="005E2F31">
        <w:rPr>
          <w:rFonts w:ascii="Simplified Arabic" w:hAnsi="Simplified Arabic" w:cs="Simplified Arabic"/>
          <w:sz w:val="28"/>
          <w:szCs w:val="28"/>
          <w:rtl/>
        </w:rPr>
        <w:t xml:space="preserve">بعنوان </w:t>
      </w:r>
      <w:r w:rsidRPr="005E2F31">
        <w:rPr>
          <w:rFonts w:ascii="Simplified Arabic" w:hAnsi="Simplified Arabic" w:cs="Simplified Arabic"/>
          <w:i/>
          <w:iCs/>
          <w:sz w:val="28"/>
          <w:szCs w:val="28"/>
          <w:lang w:val="fr-FR" w:bidi="ar-SY"/>
        </w:rPr>
        <w:t xml:space="preserve">The Digital </w:t>
      </w:r>
      <w:proofErr w:type="spellStart"/>
      <w:r w:rsidRPr="005E2F31">
        <w:rPr>
          <w:rFonts w:ascii="Simplified Arabic" w:hAnsi="Simplified Arabic" w:cs="Simplified Arabic"/>
          <w:i/>
          <w:iCs/>
          <w:sz w:val="28"/>
          <w:szCs w:val="28"/>
          <w:lang w:val="fr-FR" w:bidi="ar-SY"/>
        </w:rPr>
        <w:t>Twin</w:t>
      </w:r>
      <w:proofErr w:type="spellEnd"/>
      <w:r w:rsidRPr="005E2F31">
        <w:rPr>
          <w:rFonts w:ascii="Simplified Arabic" w:hAnsi="Simplified Arabic" w:cs="Simplified Arabic"/>
          <w:i/>
          <w:iCs/>
          <w:sz w:val="28"/>
          <w:szCs w:val="28"/>
          <w:lang w:val="fr-FR" w:bidi="ar-SY"/>
        </w:rPr>
        <w:t>: A vision for HS2</w:t>
      </w:r>
      <w:r w:rsidRPr="005E2F31">
        <w:rPr>
          <w:rFonts w:ascii="Simplified Arabic" w:hAnsi="Simplified Arabic" w:cs="Simplified Arabic"/>
          <w:sz w:val="28"/>
          <w:szCs w:val="28"/>
          <w:lang w:val="fr-FR" w:bidi="ar-SY"/>
        </w:rPr>
        <w:t xml:space="preserve"> (HS2 Ltd</w:t>
      </w:r>
      <w:r w:rsidRPr="005E2F31">
        <w:rPr>
          <w:rFonts w:ascii="Simplified Arabic" w:hAnsi="Simplified Arabic" w:cs="Simplified Arabic"/>
          <w:sz w:val="28"/>
          <w:szCs w:val="28"/>
          <w:rtl/>
        </w:rPr>
        <w:t>، 2022</w:t>
      </w:r>
      <w:r w:rsidRPr="005E2F31">
        <w:rPr>
          <w:rFonts w:ascii="Simplified Arabic" w:hAnsi="Simplified Arabic" w:cs="Simplified Arabic"/>
          <w:sz w:val="28"/>
          <w:szCs w:val="28"/>
          <w:lang w:val="fr-FR" w:bidi="ar-SY"/>
        </w:rPr>
        <w:t>).</w:t>
      </w:r>
    </w:p>
    <w:p w14:paraId="0894471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أ) الدافع</w:t>
      </w:r>
    </w:p>
    <w:p w14:paraId="3B78A39C" w14:textId="77777777" w:rsidR="005E2F31" w:rsidRPr="005E2F31" w:rsidRDefault="005E2F31" w:rsidP="005E2F31">
      <w:pPr>
        <w:numPr>
          <w:ilvl w:val="0"/>
          <w:numId w:val="17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بناء توأم رقمي لدعم اتخاذ القرار عبر دورة حياة الأصل، مع تطور القدرات عبر "آفاق"/مراحل زمنية</w:t>
      </w:r>
      <w:r w:rsidRPr="005E2F31">
        <w:rPr>
          <w:rFonts w:ascii="Simplified Arabic" w:hAnsi="Simplified Arabic" w:cs="Simplified Arabic"/>
          <w:sz w:val="28"/>
          <w:szCs w:val="28"/>
          <w:lang w:val="fr-FR" w:bidi="ar-SY"/>
        </w:rPr>
        <w:t>.</w:t>
      </w:r>
    </w:p>
    <w:p w14:paraId="1E29787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ب) ما الذي يضيفه التوأم الرقمي لإدارة المشروع؟</w:t>
      </w:r>
    </w:p>
    <w:p w14:paraId="37FFD43C" w14:textId="77777777" w:rsidR="005E2F31" w:rsidRPr="005E2F31" w:rsidRDefault="005E2F31" w:rsidP="005E2F31">
      <w:pPr>
        <w:numPr>
          <w:ilvl w:val="0"/>
          <w:numId w:val="17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توحيد البيانات والتغلب على الصوامع</w:t>
      </w:r>
      <w:r w:rsidRPr="005E2F31">
        <w:rPr>
          <w:rFonts w:ascii="Simplified Arabic" w:hAnsi="Simplified Arabic" w:cs="Simplified Arabic"/>
          <w:sz w:val="28"/>
          <w:szCs w:val="28"/>
          <w:lang w:val="fr-FR" w:bidi="ar-SY"/>
        </w:rPr>
        <w:t>.</w:t>
      </w:r>
    </w:p>
    <w:p w14:paraId="6C7DDB8F" w14:textId="77777777" w:rsidR="005E2F31" w:rsidRPr="005E2F31" w:rsidRDefault="005E2F31" w:rsidP="005E2F31">
      <w:pPr>
        <w:numPr>
          <w:ilvl w:val="0"/>
          <w:numId w:val="17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دعم "ماذا لو</w:t>
      </w:r>
      <w:r w:rsidRPr="005E2F31">
        <w:rPr>
          <w:rFonts w:ascii="Simplified Arabic" w:hAnsi="Simplified Arabic" w:cs="Simplified Arabic"/>
          <w:sz w:val="28"/>
          <w:szCs w:val="28"/>
          <w:lang w:val="fr-FR" w:bidi="ar-SY"/>
        </w:rPr>
        <w:t>" (</w:t>
      </w:r>
      <w:proofErr w:type="spellStart"/>
      <w:r w:rsidRPr="005E2F31">
        <w:rPr>
          <w:rFonts w:ascii="Simplified Arabic" w:hAnsi="Simplified Arabic" w:cs="Simplified Arabic"/>
          <w:sz w:val="28"/>
          <w:szCs w:val="28"/>
          <w:lang w:val="fr-FR" w:bidi="ar-SY"/>
        </w:rPr>
        <w:t>What</w:t>
      </w:r>
      <w:proofErr w:type="spellEnd"/>
      <w:r w:rsidRPr="005E2F31">
        <w:rPr>
          <w:rFonts w:ascii="Simplified Arabic" w:hAnsi="Simplified Arabic" w:cs="Simplified Arabic"/>
          <w:sz w:val="28"/>
          <w:szCs w:val="28"/>
          <w:lang w:val="fr-FR" w:bidi="ar-SY"/>
        </w:rPr>
        <w:t xml:space="preserve">-if) </w:t>
      </w:r>
      <w:r w:rsidRPr="005E2F31">
        <w:rPr>
          <w:rFonts w:ascii="Simplified Arabic" w:hAnsi="Simplified Arabic" w:cs="Simplified Arabic"/>
          <w:sz w:val="28"/>
          <w:szCs w:val="28"/>
          <w:rtl/>
        </w:rPr>
        <w:t>عبر نماذج محاكاة لتقييم قرارات الجدولة والموارد</w:t>
      </w:r>
      <w:r w:rsidRPr="005E2F31">
        <w:rPr>
          <w:rFonts w:ascii="Simplified Arabic" w:hAnsi="Simplified Arabic" w:cs="Simplified Arabic"/>
          <w:sz w:val="28"/>
          <w:szCs w:val="28"/>
          <w:lang w:val="fr-FR" w:bidi="ar-SY"/>
        </w:rPr>
        <w:t>.</w:t>
      </w:r>
    </w:p>
    <w:p w14:paraId="335CEE0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ج) أمثلة من دراسات الحالة داخل وثيقة</w:t>
      </w:r>
      <w:r w:rsidRPr="005E2F31">
        <w:rPr>
          <w:rFonts w:ascii="Simplified Arabic" w:hAnsi="Simplified Arabic" w:cs="Simplified Arabic"/>
          <w:b/>
          <w:bCs/>
          <w:sz w:val="28"/>
          <w:szCs w:val="28"/>
          <w:lang w:val="fr-FR" w:bidi="ar-SY"/>
        </w:rPr>
        <w:t xml:space="preserve"> HS2 (</w:t>
      </w:r>
      <w:r w:rsidRPr="005E2F31">
        <w:rPr>
          <w:rFonts w:ascii="Simplified Arabic" w:hAnsi="Simplified Arabic" w:cs="Simplified Arabic"/>
          <w:b/>
          <w:bCs/>
          <w:sz w:val="28"/>
          <w:szCs w:val="28"/>
          <w:rtl/>
        </w:rPr>
        <w:t>ملحق</w:t>
      </w:r>
      <w:r w:rsidRPr="005E2F31">
        <w:rPr>
          <w:rFonts w:ascii="Simplified Arabic" w:hAnsi="Simplified Arabic" w:cs="Simplified Arabic"/>
          <w:b/>
          <w:bCs/>
          <w:sz w:val="28"/>
          <w:szCs w:val="28"/>
          <w:lang w:val="fr-FR" w:bidi="ar-SY"/>
        </w:rPr>
        <w:t xml:space="preserve"> A)</w:t>
      </w:r>
    </w:p>
    <w:p w14:paraId="0F23ED0B" w14:textId="77777777" w:rsidR="005E2F31" w:rsidRDefault="005E2F31" w:rsidP="005E2F31">
      <w:pPr>
        <w:numPr>
          <w:ilvl w:val="0"/>
          <w:numId w:val="17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تعرض الوثيقة دراسات حالة من صناعات أخرى (مثل الموانئ والنفط والغاز) لتوضيح كيف تساعد محاكاة التوأم الرقمي على اختبار سيناريوهات مثل تعطل معدات أو تحسين جداول تشغيل/إسناد موارد، وكيف تعالج مشكلة "عدم وجود مصدر واحد للحقيقة" عند وجود أنظمة متفرقة</w:t>
      </w:r>
      <w:r w:rsidRPr="005E2F31">
        <w:rPr>
          <w:rFonts w:ascii="Simplified Arabic" w:hAnsi="Simplified Arabic" w:cs="Simplified Arabic"/>
          <w:sz w:val="28"/>
          <w:szCs w:val="28"/>
          <w:lang w:val="fr-FR" w:bidi="ar-SY"/>
        </w:rPr>
        <w:t>.</w:t>
      </w:r>
    </w:p>
    <w:p w14:paraId="40E3BA2A"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70496D73"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د) إسقاط على مشاريع الإنشاءات الكبرى</w:t>
      </w:r>
    </w:p>
    <w:p w14:paraId="4BF8C64B" w14:textId="77777777" w:rsidR="005E2F31" w:rsidRPr="005E2F31" w:rsidRDefault="005E2F31" w:rsidP="005E2F31">
      <w:pPr>
        <w:numPr>
          <w:ilvl w:val="0"/>
          <w:numId w:val="17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المشاريع الضخمة، تُصبح محاكاة التوأم الرقمي منصة اختبار قرارات التخطيط والتغيير قبل تنفيذها، ما يقلل مخاطر القرارات المتأخرة</w:t>
      </w:r>
      <w:r w:rsidRPr="005E2F31">
        <w:rPr>
          <w:rFonts w:ascii="Simplified Arabic" w:hAnsi="Simplified Arabic" w:cs="Simplified Arabic"/>
          <w:sz w:val="28"/>
          <w:szCs w:val="28"/>
          <w:lang w:val="fr-FR" w:bidi="ar-SY"/>
        </w:rPr>
        <w:t>.</w:t>
      </w:r>
    </w:p>
    <w:p w14:paraId="21DC0C48"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11.2.3 </w:t>
      </w:r>
      <w:r w:rsidRPr="005E2F31">
        <w:rPr>
          <w:rFonts w:ascii="Simplified Arabic" w:hAnsi="Simplified Arabic" w:cs="Simplified Arabic"/>
          <w:b/>
          <w:bCs/>
          <w:sz w:val="28"/>
          <w:szCs w:val="28"/>
          <w:rtl/>
        </w:rPr>
        <w:t>دراسة حالة</w:t>
      </w:r>
      <w:r w:rsidRPr="005E2F31">
        <w:rPr>
          <w:rFonts w:ascii="Simplified Arabic" w:hAnsi="Simplified Arabic" w:cs="Simplified Arabic"/>
          <w:b/>
          <w:bCs/>
          <w:sz w:val="28"/>
          <w:szCs w:val="28"/>
          <w:lang w:val="fr-FR" w:bidi="ar-SY"/>
        </w:rPr>
        <w:t xml:space="preserve"> (C</w:t>
      </w:r>
      <w:proofErr w:type="gramStart"/>
      <w:r w:rsidRPr="005E2F31">
        <w:rPr>
          <w:rFonts w:ascii="Simplified Arabic" w:hAnsi="Simplified Arabic" w:cs="Simplified Arabic"/>
          <w:b/>
          <w:bCs/>
          <w:sz w:val="28"/>
          <w:szCs w:val="28"/>
          <w:lang w:val="fr-FR" w:bidi="ar-SY"/>
        </w:rPr>
        <w:t>):</w:t>
      </w:r>
      <w:proofErr w:type="gramEnd"/>
      <w:r w:rsidRPr="005E2F31">
        <w:rPr>
          <w:rFonts w:ascii="Simplified Arabic" w:hAnsi="Simplified Arabic" w:cs="Simplified Arabic"/>
          <w:b/>
          <w:bCs/>
          <w:sz w:val="28"/>
          <w:szCs w:val="28"/>
          <w:lang w:val="fr-FR" w:bidi="ar-SY"/>
        </w:rPr>
        <w:t xml:space="preserve"> NEOM </w:t>
      </w:r>
      <w:r w:rsidRPr="005E2F31">
        <w:rPr>
          <w:rFonts w:ascii="Simplified Arabic" w:hAnsi="Simplified Arabic" w:cs="Simplified Arabic"/>
          <w:b/>
          <w:bCs/>
          <w:sz w:val="28"/>
          <w:szCs w:val="28"/>
          <w:rtl/>
        </w:rPr>
        <w:t>(السعودية) – الذكاء الاصطناعي والتوائم الرقمية كبنية تشغيلية للمشروع</w:t>
      </w:r>
    </w:p>
    <w:p w14:paraId="11CFE240"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[1m</w:t>
      </w:r>
      <w:r w:rsidRPr="005E2F31">
        <w:rPr>
          <w:rFonts w:ascii="Simplified Arabic" w:hAnsi="Simplified Arabic" w:cs="Simplified Arabic"/>
          <w:sz w:val="28"/>
          <w:szCs w:val="28"/>
          <w:rtl/>
        </w:rPr>
        <w:t xml:space="preserve">تنبيه </w:t>
      </w:r>
      <w:proofErr w:type="gramStart"/>
      <w:r w:rsidRPr="005E2F31">
        <w:rPr>
          <w:rFonts w:ascii="Simplified Arabic" w:hAnsi="Simplified Arabic" w:cs="Simplified Arabic"/>
          <w:sz w:val="28"/>
          <w:szCs w:val="28"/>
          <w:rtl/>
        </w:rPr>
        <w:t>منهجي:</w:t>
      </w:r>
      <w:proofErr w:type="gramEnd"/>
      <w:r w:rsidRPr="005E2F31">
        <w:rPr>
          <w:rFonts w:ascii="Simplified Arabic" w:hAnsi="Simplified Arabic" w:cs="Simplified Arabic"/>
          <w:sz w:val="28"/>
          <w:szCs w:val="28"/>
          <w:rtl/>
        </w:rPr>
        <w:t>[0</w:t>
      </w:r>
      <w:r w:rsidRPr="005E2F31">
        <w:rPr>
          <w:rFonts w:ascii="Simplified Arabic" w:hAnsi="Simplified Arabic" w:cs="Simplified Arabic"/>
          <w:sz w:val="28"/>
          <w:szCs w:val="28"/>
          <w:lang w:val="fr-FR" w:bidi="ar-SY"/>
        </w:rPr>
        <w:t xml:space="preserve">m </w:t>
      </w:r>
      <w:r w:rsidRPr="005E2F31">
        <w:rPr>
          <w:rFonts w:ascii="Simplified Arabic" w:hAnsi="Simplified Arabic" w:cs="Simplified Arabic"/>
          <w:sz w:val="28"/>
          <w:szCs w:val="28"/>
          <w:rtl/>
        </w:rPr>
        <w:t>المعلومات التالية مبنية على مصادر رسمية/تقارير عامة منشورة. لا تقدم</w:t>
      </w:r>
      <w:r w:rsidRPr="005E2F31">
        <w:rPr>
          <w:rFonts w:ascii="Simplified Arabic" w:hAnsi="Simplified Arabic" w:cs="Simplified Arabic"/>
          <w:sz w:val="28"/>
          <w:szCs w:val="28"/>
          <w:lang w:val="fr-FR" w:bidi="ar-SY"/>
        </w:rPr>
        <w:t xml:space="preserve"> NEOM </w:t>
      </w:r>
      <w:r w:rsidRPr="005E2F31">
        <w:rPr>
          <w:rFonts w:ascii="Simplified Arabic" w:hAnsi="Simplified Arabic" w:cs="Simplified Arabic"/>
          <w:sz w:val="28"/>
          <w:szCs w:val="28"/>
          <w:rtl/>
        </w:rPr>
        <w:t xml:space="preserve">عادة تفاصيل تشغيلية دقيقة عن "إدارة مشاريع" بعينها، لذلك نعرضها كـ </w:t>
      </w:r>
      <w:r w:rsidRPr="005E2F31">
        <w:rPr>
          <w:rFonts w:ascii="Simplified Arabic" w:hAnsi="Simplified Arabic" w:cs="Simplified Arabic"/>
          <w:b/>
          <w:bCs/>
          <w:sz w:val="28"/>
          <w:szCs w:val="28"/>
          <w:rtl/>
        </w:rPr>
        <w:t>دراسة حالة مبنية على الاستراتيجية المعلنة والبنية الرقمية</w:t>
      </w:r>
      <w:r w:rsidRPr="005E2F31">
        <w:rPr>
          <w:rFonts w:ascii="Simplified Arabic" w:hAnsi="Simplified Arabic" w:cs="Simplified Arabic"/>
          <w:sz w:val="28"/>
          <w:szCs w:val="28"/>
          <w:rtl/>
        </w:rPr>
        <w:t xml:space="preserve"> وليس كقياس أداء داخلي</w:t>
      </w:r>
      <w:r w:rsidRPr="005E2F31">
        <w:rPr>
          <w:rFonts w:ascii="Simplified Arabic" w:hAnsi="Simplified Arabic" w:cs="Simplified Arabic"/>
          <w:sz w:val="28"/>
          <w:szCs w:val="28"/>
          <w:lang w:val="fr-FR" w:bidi="ar-SY"/>
        </w:rPr>
        <w:t>.</w:t>
      </w:r>
    </w:p>
    <w:p w14:paraId="6F277EA6"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أ) إشارات رسمية على التوجه</w:t>
      </w:r>
    </w:p>
    <w:p w14:paraId="5932987F" w14:textId="77777777" w:rsidR="005E2F31" w:rsidRPr="005E2F31" w:rsidRDefault="005E2F31" w:rsidP="005E2F31">
      <w:pPr>
        <w:numPr>
          <w:ilvl w:val="0"/>
          <w:numId w:val="17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ضمن قطاع</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Technology</w:t>
      </w:r>
      <w:proofErr w:type="spellEnd"/>
      <w:r w:rsidRPr="005E2F31">
        <w:rPr>
          <w:rFonts w:ascii="Simplified Arabic" w:hAnsi="Simplified Arabic" w:cs="Simplified Arabic"/>
          <w:sz w:val="28"/>
          <w:szCs w:val="28"/>
          <w:lang w:val="fr-FR" w:bidi="ar-SY"/>
        </w:rPr>
        <w:t xml:space="preserve"> and Digital" </w:t>
      </w:r>
      <w:r w:rsidRPr="005E2F31">
        <w:rPr>
          <w:rFonts w:ascii="Simplified Arabic" w:hAnsi="Simplified Arabic" w:cs="Simplified Arabic"/>
          <w:sz w:val="28"/>
          <w:szCs w:val="28"/>
          <w:rtl/>
        </w:rPr>
        <w:t>تذكر</w:t>
      </w:r>
      <w:r w:rsidRPr="005E2F31">
        <w:rPr>
          <w:rFonts w:ascii="Simplified Arabic" w:hAnsi="Simplified Arabic" w:cs="Simplified Arabic"/>
          <w:sz w:val="28"/>
          <w:szCs w:val="28"/>
          <w:lang w:val="fr-FR" w:bidi="ar-SY"/>
        </w:rPr>
        <w:t xml:space="preserve"> NEOM </w:t>
      </w:r>
      <w:r w:rsidRPr="005E2F31">
        <w:rPr>
          <w:rFonts w:ascii="Simplified Arabic" w:hAnsi="Simplified Arabic" w:cs="Simplified Arabic"/>
          <w:sz w:val="28"/>
          <w:szCs w:val="28"/>
          <w:rtl/>
        </w:rPr>
        <w:t>صراحةً أن من مجالات تركيزها</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b/>
          <w:bCs/>
          <w:sz w:val="28"/>
          <w:szCs w:val="28"/>
          <w:lang w:val="fr-FR" w:bidi="ar-SY"/>
        </w:rPr>
        <w:t>Digital Twins</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w:t>
      </w:r>
      <w:r w:rsidRPr="005E2F31">
        <w:rPr>
          <w:rFonts w:ascii="Simplified Arabic" w:hAnsi="Simplified Arabic" w:cs="Simplified Arabic"/>
          <w:b/>
          <w:bCs/>
          <w:sz w:val="28"/>
          <w:szCs w:val="28"/>
          <w:lang w:val="fr-FR" w:bidi="ar-SY"/>
        </w:rPr>
        <w:t>AI &amp; Advanced Robotics</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إلى جانب البنية السحابية والاتصال والخصوصية</w:t>
      </w:r>
      <w:r w:rsidRPr="005E2F31">
        <w:rPr>
          <w:rFonts w:ascii="Simplified Arabic" w:hAnsi="Simplified Arabic" w:cs="Simplified Arabic"/>
          <w:sz w:val="28"/>
          <w:szCs w:val="28"/>
          <w:lang w:val="fr-FR" w:bidi="ar-SY"/>
        </w:rPr>
        <w:t xml:space="preserve"> (NEOM</w:t>
      </w:r>
      <w:r w:rsidRPr="005E2F31">
        <w:rPr>
          <w:rFonts w:ascii="Simplified Arabic" w:hAnsi="Simplified Arabic" w:cs="Simplified Arabic"/>
          <w:sz w:val="28"/>
          <w:szCs w:val="28"/>
          <w:rtl/>
        </w:rPr>
        <w:t xml:space="preserve">، </w:t>
      </w:r>
      <w:proofErr w:type="spellStart"/>
      <w:r w:rsidRPr="005E2F31">
        <w:rPr>
          <w:rFonts w:ascii="Simplified Arabic" w:hAnsi="Simplified Arabic" w:cs="Simplified Arabic"/>
          <w:sz w:val="28"/>
          <w:szCs w:val="28"/>
          <w:lang w:val="fr-FR" w:bidi="ar-SY"/>
        </w:rPr>
        <w:t>Technology</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lang w:val="fr-FR" w:bidi="ar-SY"/>
        </w:rPr>
        <w:t>[1m</w:t>
      </w:r>
      <w:r w:rsidRPr="005E2F31">
        <w:rPr>
          <w:rFonts w:ascii="Simplified Arabic" w:hAnsi="Simplified Arabic" w:cs="Simplified Arabic"/>
          <w:sz w:val="28"/>
          <w:szCs w:val="28"/>
          <w:lang w:val="fr-FR" w:bidi="ar-SY"/>
        </w:rPr>
        <w:t>[0mand Digital).</w:t>
      </w:r>
    </w:p>
    <w:p w14:paraId="05111316"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 xml:space="preserve">ب) لماذا هذا مهم لإدارة مشروع إنشائي بحجم </w:t>
      </w:r>
      <w:proofErr w:type="spellStart"/>
      <w:r w:rsidRPr="005E2F31">
        <w:rPr>
          <w:rFonts w:ascii="Simplified Arabic" w:hAnsi="Simplified Arabic" w:cs="Simplified Arabic"/>
          <w:b/>
          <w:bCs/>
          <w:sz w:val="28"/>
          <w:szCs w:val="28"/>
          <w:rtl/>
        </w:rPr>
        <w:t>نيوم</w:t>
      </w:r>
      <w:proofErr w:type="spellEnd"/>
      <w:r w:rsidRPr="005E2F31">
        <w:rPr>
          <w:rFonts w:ascii="Simplified Arabic" w:hAnsi="Simplified Arabic" w:cs="Simplified Arabic"/>
          <w:b/>
          <w:bCs/>
          <w:sz w:val="28"/>
          <w:szCs w:val="28"/>
          <w:rtl/>
        </w:rPr>
        <w:t>؟</w:t>
      </w:r>
    </w:p>
    <w:p w14:paraId="7B15E963" w14:textId="77777777" w:rsidR="005E2F31" w:rsidRPr="005E2F31" w:rsidRDefault="005E2F31" w:rsidP="005E2F31">
      <w:pPr>
        <w:numPr>
          <w:ilvl w:val="0"/>
          <w:numId w:val="17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لأن "التوأم الرقمي" في سياق المدن/الوجهات الكبرى يُستخدم عادةً كطبقة لتوحيد بيانات التصميم</w:t>
      </w:r>
      <w:r w:rsidRPr="005E2F31">
        <w:rPr>
          <w:rFonts w:ascii="Simplified Arabic" w:hAnsi="Simplified Arabic" w:cs="Simplified Arabic"/>
          <w:sz w:val="28"/>
          <w:szCs w:val="28"/>
          <w:lang w:val="fr-FR" w:bidi="ar-SY"/>
        </w:rPr>
        <w:t xml:space="preserve"> (BIM)</w:t>
      </w:r>
      <w:r w:rsidRPr="005E2F31">
        <w:rPr>
          <w:rFonts w:ascii="Simplified Arabic" w:hAnsi="Simplified Arabic" w:cs="Simplified Arabic"/>
          <w:sz w:val="28"/>
          <w:szCs w:val="28"/>
          <w:rtl/>
        </w:rPr>
        <w:t>، بيانات التنفيذ</w:t>
      </w:r>
      <w:r w:rsidRPr="005E2F31">
        <w:rPr>
          <w:rFonts w:ascii="Simplified Arabic" w:hAnsi="Simplified Arabic" w:cs="Simplified Arabic"/>
          <w:sz w:val="28"/>
          <w:szCs w:val="28"/>
          <w:lang w:val="fr-FR" w:bidi="ar-SY"/>
        </w:rPr>
        <w:t xml:space="preserve"> (Schedule/Progress)</w:t>
      </w:r>
      <w:r w:rsidRPr="005E2F31">
        <w:rPr>
          <w:rFonts w:ascii="Simplified Arabic" w:hAnsi="Simplified Arabic" w:cs="Simplified Arabic"/>
          <w:sz w:val="28"/>
          <w:szCs w:val="28"/>
          <w:rtl/>
        </w:rPr>
        <w:t>، بيانات الأصول، وبيانات التشغيل—ما يرفع قدرة إدارة المشروع على</w:t>
      </w:r>
      <w:r w:rsidRPr="005E2F31">
        <w:rPr>
          <w:rFonts w:ascii="Simplified Arabic" w:hAnsi="Simplified Arabic" w:cs="Simplified Arabic"/>
          <w:sz w:val="28"/>
          <w:szCs w:val="28"/>
          <w:lang w:val="fr-FR" w:bidi="ar-SY"/>
        </w:rPr>
        <w:t>:</w:t>
      </w:r>
    </w:p>
    <w:p w14:paraId="12A7763A" w14:textId="77777777" w:rsidR="005E2F31" w:rsidRPr="005E2F31" w:rsidRDefault="005E2F31" w:rsidP="005E2F31">
      <w:pPr>
        <w:numPr>
          <w:ilvl w:val="1"/>
          <w:numId w:val="17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تنسيق الحزم بين مقاولين كُثر</w:t>
      </w:r>
    </w:p>
    <w:p w14:paraId="3D6F3AE7" w14:textId="77777777" w:rsidR="005E2F31" w:rsidRPr="005E2F31" w:rsidRDefault="005E2F31" w:rsidP="005E2F31">
      <w:pPr>
        <w:numPr>
          <w:ilvl w:val="1"/>
          <w:numId w:val="17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تقييم تأثير التغييرات</w:t>
      </w:r>
      <w:r w:rsidRPr="005E2F31">
        <w:rPr>
          <w:rFonts w:ascii="Simplified Arabic" w:hAnsi="Simplified Arabic" w:cs="Simplified Arabic"/>
          <w:sz w:val="28"/>
          <w:szCs w:val="28"/>
          <w:lang w:val="fr-FR" w:bidi="ar-SY"/>
        </w:rPr>
        <w:t xml:space="preserve"> (Change impact)</w:t>
      </w:r>
    </w:p>
    <w:p w14:paraId="6F3393B8" w14:textId="77777777" w:rsidR="005E2F31" w:rsidRPr="003C3B81" w:rsidRDefault="005E2F31" w:rsidP="005E2F31">
      <w:pPr>
        <w:numPr>
          <w:ilvl w:val="1"/>
          <w:numId w:val="17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إدارة المخاطر مبكرًا عبر محاكاة السيناريوهات</w:t>
      </w:r>
    </w:p>
    <w:p w14:paraId="23233A6D"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28B6F7F3"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ج) بنية تمكين الذكاء الاصطناعي</w:t>
      </w:r>
      <w:r w:rsidRPr="005E2F31">
        <w:rPr>
          <w:rFonts w:ascii="Simplified Arabic" w:hAnsi="Simplified Arabic" w:cs="Simplified Arabic"/>
          <w:b/>
          <w:bCs/>
          <w:sz w:val="28"/>
          <w:szCs w:val="28"/>
          <w:lang w:val="fr-FR" w:bidi="ar-SY"/>
        </w:rPr>
        <w:t xml:space="preserve"> (Digital Infrastructure)</w:t>
      </w:r>
    </w:p>
    <w:p w14:paraId="0E52F3BB" w14:textId="77777777" w:rsidR="005E2F31" w:rsidRPr="005E2F31" w:rsidRDefault="005E2F31" w:rsidP="005E2F31">
      <w:pPr>
        <w:numPr>
          <w:ilvl w:val="0"/>
          <w:numId w:val="17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أعلنت</w:t>
      </w:r>
      <w:r w:rsidRPr="005E2F31">
        <w:rPr>
          <w:rFonts w:ascii="Simplified Arabic" w:hAnsi="Simplified Arabic" w:cs="Simplified Arabic"/>
          <w:sz w:val="28"/>
          <w:szCs w:val="28"/>
          <w:lang w:val="fr-FR" w:bidi="ar-SY"/>
        </w:rPr>
        <w:t xml:space="preserve"> NEOM </w:t>
      </w:r>
      <w:r w:rsidRPr="005E2F31">
        <w:rPr>
          <w:rFonts w:ascii="Simplified Arabic" w:hAnsi="Simplified Arabic" w:cs="Simplified Arabic"/>
          <w:sz w:val="28"/>
          <w:szCs w:val="28"/>
          <w:rtl/>
        </w:rPr>
        <w:t>و</w:t>
      </w:r>
      <w:proofErr w:type="spellStart"/>
      <w:r w:rsidRPr="005E2F31">
        <w:rPr>
          <w:rFonts w:ascii="Simplified Arabic" w:hAnsi="Simplified Arabic" w:cs="Simplified Arabic"/>
          <w:sz w:val="28"/>
          <w:szCs w:val="28"/>
          <w:lang w:val="fr-FR" w:bidi="ar-SY"/>
        </w:rPr>
        <w:t>DataVolt</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عن اتفاق لتطوير "حرم مصنع ذكاء اصطناعي" مستدام</w:t>
      </w:r>
      <w:r w:rsidRPr="005E2F31">
        <w:rPr>
          <w:rFonts w:ascii="Simplified Arabic" w:hAnsi="Simplified Arabic" w:cs="Simplified Arabic"/>
          <w:sz w:val="28"/>
          <w:szCs w:val="28"/>
          <w:lang w:val="fr-FR" w:bidi="ar-SY"/>
        </w:rPr>
        <w:t xml:space="preserve"> (net-</w:t>
      </w:r>
      <w:proofErr w:type="spellStart"/>
      <w:r w:rsidRPr="005E2F31">
        <w:rPr>
          <w:rFonts w:ascii="Simplified Arabic" w:hAnsi="Simplified Arabic" w:cs="Simplified Arabic"/>
          <w:sz w:val="28"/>
          <w:szCs w:val="28"/>
          <w:lang w:val="fr-FR" w:bidi="ar-SY"/>
        </w:rPr>
        <w:t>zero</w:t>
      </w:r>
      <w:proofErr w:type="spellEnd"/>
      <w:r w:rsidRPr="005E2F31">
        <w:rPr>
          <w:rFonts w:ascii="Simplified Arabic" w:hAnsi="Simplified Arabic" w:cs="Simplified Arabic"/>
          <w:sz w:val="28"/>
          <w:szCs w:val="28"/>
          <w:lang w:val="fr-FR" w:bidi="ar-SY"/>
        </w:rPr>
        <w:t xml:space="preserve"> AI </w:t>
      </w:r>
      <w:proofErr w:type="spellStart"/>
      <w:r w:rsidRPr="005E2F31">
        <w:rPr>
          <w:rFonts w:ascii="Simplified Arabic" w:hAnsi="Simplified Arabic" w:cs="Simplified Arabic"/>
          <w:sz w:val="28"/>
          <w:szCs w:val="28"/>
          <w:lang w:val="fr-FR" w:bidi="ar-SY"/>
        </w:rPr>
        <w:t>factory</w:t>
      </w:r>
      <w:proofErr w:type="spellEnd"/>
      <w:r w:rsidRPr="005E2F31">
        <w:rPr>
          <w:rFonts w:ascii="Simplified Arabic" w:hAnsi="Simplified Arabic" w:cs="Simplified Arabic"/>
          <w:sz w:val="28"/>
          <w:szCs w:val="28"/>
          <w:lang w:val="fr-FR" w:bidi="ar-SY"/>
        </w:rPr>
        <w:t xml:space="preserve"> campus) </w:t>
      </w:r>
      <w:r w:rsidRPr="005E2F31">
        <w:rPr>
          <w:rFonts w:ascii="Simplified Arabic" w:hAnsi="Simplified Arabic" w:cs="Simplified Arabic"/>
          <w:sz w:val="28"/>
          <w:szCs w:val="28"/>
          <w:rtl/>
        </w:rPr>
        <w:t>في</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Oxagon</w:t>
      </w:r>
      <w:proofErr w:type="spellEnd"/>
      <w:r w:rsidRPr="005E2F31">
        <w:rPr>
          <w:rFonts w:ascii="Simplified Arabic" w:hAnsi="Simplified Arabic" w:cs="Simplified Arabic"/>
          <w:sz w:val="28"/>
          <w:szCs w:val="28"/>
          <w:rtl/>
        </w:rPr>
        <w:t xml:space="preserve">، مع استثمار أولي مذكور </w:t>
      </w:r>
      <w:r w:rsidRPr="005E2F31">
        <w:rPr>
          <w:rFonts w:ascii="Simplified Arabic" w:hAnsi="Simplified Arabic" w:cs="Simplified Arabic"/>
          <w:sz w:val="28"/>
          <w:szCs w:val="28"/>
          <w:rtl/>
        </w:rPr>
        <w:t>[1</w:t>
      </w:r>
      <w:r w:rsidRPr="005E2F31">
        <w:rPr>
          <w:rFonts w:ascii="Simplified Arabic" w:hAnsi="Simplified Arabic" w:cs="Simplified Arabic"/>
          <w:sz w:val="28"/>
          <w:szCs w:val="28"/>
          <w:lang w:val="fr-FR" w:bidi="ar-SY"/>
        </w:rPr>
        <w:t>m</w:t>
      </w:r>
      <w:r w:rsidRPr="005E2F31">
        <w:rPr>
          <w:rFonts w:ascii="Simplified Arabic" w:hAnsi="Simplified Arabic" w:cs="Simplified Arabic"/>
          <w:sz w:val="28"/>
          <w:szCs w:val="28"/>
          <w:lang w:val="fr-FR" w:bidi="ar-SY"/>
        </w:rPr>
        <w:t>[0m</w:t>
      </w:r>
      <w:r w:rsidRPr="005E2F31">
        <w:rPr>
          <w:rFonts w:ascii="Simplified Arabic" w:hAnsi="Simplified Arabic" w:cs="Simplified Arabic"/>
          <w:sz w:val="28"/>
          <w:szCs w:val="28"/>
          <w:rtl/>
        </w:rPr>
        <w:t>بقيمة 5 مليارات دولار للمرحلة الأولى وتوقع التشغيل بحلول 2028</w:t>
      </w:r>
      <w:r w:rsidRPr="005E2F31">
        <w:rPr>
          <w:rFonts w:ascii="Simplified Arabic" w:hAnsi="Simplified Arabic" w:cs="Simplified Arabic"/>
          <w:sz w:val="28"/>
          <w:szCs w:val="28"/>
          <w:lang w:val="fr-FR" w:bidi="ar-SY"/>
        </w:rPr>
        <w:t xml:space="preserve"> (NEOM </w:t>
      </w:r>
      <w:proofErr w:type="spellStart"/>
      <w:r w:rsidRPr="005E2F31">
        <w:rPr>
          <w:rFonts w:ascii="Simplified Arabic" w:hAnsi="Simplified Arabic" w:cs="Simplified Arabic"/>
          <w:sz w:val="28"/>
          <w:szCs w:val="28"/>
          <w:lang w:val="fr-FR" w:bidi="ar-SY"/>
        </w:rPr>
        <w:t>Newsroom</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1F5D073B" w14:textId="77777777" w:rsidR="005E2F31" w:rsidRPr="005E2F31" w:rsidRDefault="005E2F31" w:rsidP="005E2F31">
      <w:pPr>
        <w:numPr>
          <w:ilvl w:val="0"/>
          <w:numId w:val="17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كما نُشر عن شراكة</w:t>
      </w:r>
      <w:r w:rsidRPr="005E2F31">
        <w:rPr>
          <w:rFonts w:ascii="Simplified Arabic" w:hAnsi="Simplified Arabic" w:cs="Simplified Arabic"/>
          <w:sz w:val="28"/>
          <w:szCs w:val="28"/>
          <w:lang w:val="fr-FR" w:bidi="ar-SY"/>
        </w:rPr>
        <w:t xml:space="preserve"> TONOMUS </w:t>
      </w:r>
      <w:r w:rsidRPr="005E2F31">
        <w:rPr>
          <w:rFonts w:ascii="Simplified Arabic" w:hAnsi="Simplified Arabic" w:cs="Simplified Arabic"/>
          <w:sz w:val="28"/>
          <w:szCs w:val="28"/>
          <w:rtl/>
        </w:rPr>
        <w:t xml:space="preserve">(شركة تابعة </w:t>
      </w:r>
      <w:proofErr w:type="spellStart"/>
      <w:r w:rsidRPr="005E2F31">
        <w:rPr>
          <w:rFonts w:ascii="Simplified Arabic" w:hAnsi="Simplified Arabic" w:cs="Simplified Arabic"/>
          <w:sz w:val="28"/>
          <w:szCs w:val="28"/>
          <w:rtl/>
        </w:rPr>
        <w:t>لنيوم</w:t>
      </w:r>
      <w:proofErr w:type="spellEnd"/>
      <w:r w:rsidRPr="005E2F31">
        <w:rPr>
          <w:rFonts w:ascii="Simplified Arabic" w:hAnsi="Simplified Arabic" w:cs="Simplified Arabic"/>
          <w:sz w:val="28"/>
          <w:szCs w:val="28"/>
          <w:rtl/>
        </w:rPr>
        <w:t>) مع</w:t>
      </w:r>
      <w:r w:rsidRPr="005E2F31">
        <w:rPr>
          <w:rFonts w:ascii="Simplified Arabic" w:hAnsi="Simplified Arabic" w:cs="Simplified Arabic"/>
          <w:sz w:val="28"/>
          <w:szCs w:val="28"/>
          <w:lang w:val="fr-FR" w:bidi="ar-SY"/>
        </w:rPr>
        <w:t xml:space="preserve"> NVIDIA </w:t>
      </w:r>
      <w:r w:rsidRPr="005E2F31">
        <w:rPr>
          <w:rFonts w:ascii="Simplified Arabic" w:hAnsi="Simplified Arabic" w:cs="Simplified Arabic"/>
          <w:sz w:val="28"/>
          <w:szCs w:val="28"/>
          <w:rtl/>
        </w:rPr>
        <w:t>و</w:t>
      </w:r>
      <w:r w:rsidRPr="005E2F31">
        <w:rPr>
          <w:rFonts w:ascii="Simplified Arabic" w:hAnsi="Simplified Arabic" w:cs="Simplified Arabic"/>
          <w:sz w:val="28"/>
          <w:szCs w:val="28"/>
          <w:lang w:val="fr-FR" w:bidi="ar-SY"/>
        </w:rPr>
        <w:t xml:space="preserve">Oracle </w:t>
      </w:r>
      <w:r w:rsidRPr="005E2F31">
        <w:rPr>
          <w:rFonts w:ascii="Simplified Arabic" w:hAnsi="Simplified Arabic" w:cs="Simplified Arabic"/>
          <w:sz w:val="28"/>
          <w:szCs w:val="28"/>
          <w:rtl/>
        </w:rPr>
        <w:t>لتوسيع قدرات الذكاء الاصطناعي وإتاحة حلول</w:t>
      </w:r>
      <w:r w:rsidRPr="005E2F31">
        <w:rPr>
          <w:rFonts w:ascii="Simplified Arabic" w:hAnsi="Simplified Arabic" w:cs="Simplified Arabic"/>
          <w:sz w:val="28"/>
          <w:szCs w:val="28"/>
          <w:lang w:val="fr-FR" w:bidi="ar-SY"/>
        </w:rPr>
        <w:t xml:space="preserve"> AI </w:t>
      </w:r>
      <w:r w:rsidRPr="005E2F31">
        <w:rPr>
          <w:rFonts w:ascii="Simplified Arabic" w:hAnsi="Simplified Arabic" w:cs="Simplified Arabic"/>
          <w:sz w:val="28"/>
          <w:szCs w:val="28"/>
          <w:rtl/>
        </w:rPr>
        <w:t>و</w:t>
      </w:r>
      <w:r w:rsidRPr="005E2F31">
        <w:rPr>
          <w:rFonts w:ascii="Simplified Arabic" w:hAnsi="Simplified Arabic" w:cs="Simplified Arabic"/>
          <w:sz w:val="28"/>
          <w:szCs w:val="28"/>
          <w:lang w:val="fr-FR" w:bidi="ar-SY"/>
        </w:rPr>
        <w:t xml:space="preserve">Digital </w:t>
      </w:r>
      <w:proofErr w:type="spellStart"/>
      <w:r w:rsidRPr="005E2F31">
        <w:rPr>
          <w:rFonts w:ascii="Simplified Arabic" w:hAnsi="Simplified Arabic" w:cs="Simplified Arabic"/>
          <w:sz w:val="28"/>
          <w:szCs w:val="28"/>
          <w:lang w:val="fr-FR" w:bidi="ar-SY"/>
        </w:rPr>
        <w:t>Twin</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عبر بنى سحابية مخطط لها في </w:t>
      </w:r>
      <w:proofErr w:type="spellStart"/>
      <w:r w:rsidRPr="005E2F31">
        <w:rPr>
          <w:rFonts w:ascii="Simplified Arabic" w:hAnsi="Simplified Arabic" w:cs="Simplified Arabic"/>
          <w:sz w:val="28"/>
          <w:szCs w:val="28"/>
          <w:rtl/>
        </w:rPr>
        <w:t>نيوم</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YourStory</w:t>
      </w:r>
      <w:proofErr w:type="spellEnd"/>
      <w:r w:rsidRPr="005E2F31">
        <w:rPr>
          <w:rFonts w:ascii="Simplified Arabic" w:hAnsi="Simplified Arabic" w:cs="Simplified Arabic"/>
          <w:sz w:val="28"/>
          <w:szCs w:val="28"/>
          <w:rtl/>
        </w:rPr>
        <w:t>، 2023</w:t>
      </w:r>
      <w:r w:rsidRPr="005E2F31">
        <w:rPr>
          <w:rFonts w:ascii="Simplified Arabic" w:hAnsi="Simplified Arabic" w:cs="Simplified Arabic"/>
          <w:sz w:val="28"/>
          <w:szCs w:val="28"/>
          <w:lang w:val="fr-FR" w:bidi="ar-SY"/>
        </w:rPr>
        <w:t>).</w:t>
      </w:r>
    </w:p>
    <w:p w14:paraId="4EEB220C"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د) كيف تُترجم هذه الإشارات إلى تطبيقات إدارة مشروع إنشائي</w:t>
      </w:r>
      <w:r w:rsidRPr="005E2F31">
        <w:rPr>
          <w:rFonts w:ascii="Simplified Arabic" w:hAnsi="Simplified Arabic" w:cs="Simplified Arabic"/>
          <w:b/>
          <w:bCs/>
          <w:sz w:val="28"/>
          <w:szCs w:val="28"/>
          <w:lang w:val="fr-FR" w:bidi="ar-SY"/>
        </w:rPr>
        <w:t xml:space="preserve"> (Use Cases </w:t>
      </w:r>
      <w:r w:rsidRPr="005E2F31">
        <w:rPr>
          <w:rFonts w:ascii="Simplified Arabic" w:hAnsi="Simplified Arabic" w:cs="Simplified Arabic"/>
          <w:b/>
          <w:bCs/>
          <w:sz w:val="28"/>
          <w:szCs w:val="28"/>
          <w:rtl/>
        </w:rPr>
        <w:t>محتملة</w:t>
      </w:r>
      <w:r w:rsidRPr="005E2F31">
        <w:rPr>
          <w:rFonts w:ascii="Simplified Arabic" w:hAnsi="Simplified Arabic" w:cs="Simplified Arabic"/>
          <w:b/>
          <w:bCs/>
          <w:sz w:val="28"/>
          <w:szCs w:val="28"/>
          <w:lang w:val="fr-FR" w:bidi="ar-SY"/>
        </w:rPr>
        <w:t>)</w:t>
      </w:r>
    </w:p>
    <w:p w14:paraId="2D86085E" w14:textId="77777777" w:rsidR="005E2F31" w:rsidRPr="005E2F31" w:rsidRDefault="005E2F31" w:rsidP="005E2F31">
      <w:pPr>
        <w:numPr>
          <w:ilvl w:val="0"/>
          <w:numId w:val="18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لوحة قيادة تنفيذ موحدة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ربط بيانات تقدم الموقع مع نموذج توأم رقمي</w:t>
      </w:r>
      <w:r w:rsidRPr="005E2F31">
        <w:rPr>
          <w:rFonts w:ascii="Simplified Arabic" w:hAnsi="Simplified Arabic" w:cs="Simplified Arabic"/>
          <w:sz w:val="28"/>
          <w:szCs w:val="28"/>
          <w:lang w:val="fr-FR" w:bidi="ar-SY"/>
        </w:rPr>
        <w:t>.</w:t>
      </w:r>
    </w:p>
    <w:p w14:paraId="09FBC81B" w14:textId="77777777" w:rsidR="005E2F31" w:rsidRPr="005E2F31" w:rsidRDefault="005E2F31" w:rsidP="005E2F31">
      <w:pPr>
        <w:numPr>
          <w:ilvl w:val="0"/>
          <w:numId w:val="18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محاكاة الجدولة والموارد</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ماذا يحدث إذا تأخر مورد/حزمة؟</w:t>
      </w:r>
    </w:p>
    <w:p w14:paraId="1B387200" w14:textId="77777777" w:rsidR="005E2F31" w:rsidRPr="005E2F31" w:rsidRDefault="005E2F31" w:rsidP="005E2F31">
      <w:pPr>
        <w:numPr>
          <w:ilvl w:val="0"/>
          <w:numId w:val="18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سلامة الموقع</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تحليل فيديو/حساسات لكشف مخاطر (عند توفر سياسات خصوصية واضحة)</w:t>
      </w:r>
      <w:r w:rsidRPr="005E2F31">
        <w:rPr>
          <w:rFonts w:ascii="Simplified Arabic" w:hAnsi="Simplified Arabic" w:cs="Simplified Arabic"/>
          <w:sz w:val="28"/>
          <w:szCs w:val="28"/>
          <w:lang w:val="fr-FR" w:bidi="ar-SY"/>
        </w:rPr>
        <w:t>.</w:t>
      </w:r>
    </w:p>
    <w:p w14:paraId="5F7A3AB2" w14:textId="77777777" w:rsidR="005E2F31" w:rsidRPr="005E2F31" w:rsidRDefault="005E2F31" w:rsidP="005E2F31">
      <w:pPr>
        <w:numPr>
          <w:ilvl w:val="0"/>
          <w:numId w:val="18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سلسلة الإمداد</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توقع اختناقات وتوجيه الشراء</w:t>
      </w:r>
      <w:r w:rsidRPr="005E2F31">
        <w:rPr>
          <w:rFonts w:ascii="Simplified Arabic" w:hAnsi="Simplified Arabic" w:cs="Simplified Arabic"/>
          <w:sz w:val="28"/>
          <w:szCs w:val="28"/>
          <w:lang w:val="fr-FR" w:bidi="ar-SY"/>
        </w:rPr>
        <w:t>.</w:t>
      </w:r>
    </w:p>
    <w:p w14:paraId="6F2AB08D"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هـ) ضوابط حوكمة لازمة (حتى لا تتحول التقنية إلى خطر</w:t>
      </w:r>
      <w:r w:rsidRPr="005E2F31">
        <w:rPr>
          <w:rFonts w:ascii="Simplified Arabic" w:hAnsi="Simplified Arabic" w:cs="Simplified Arabic"/>
          <w:b/>
          <w:bCs/>
          <w:sz w:val="28"/>
          <w:szCs w:val="28"/>
          <w:lang w:val="fr-FR" w:bidi="ar-SY"/>
        </w:rPr>
        <w:t>)</w:t>
      </w:r>
    </w:p>
    <w:p w14:paraId="53C41505" w14:textId="77777777" w:rsidR="005E2F31" w:rsidRPr="005E2F31" w:rsidRDefault="005E2F31" w:rsidP="005E2F31">
      <w:pPr>
        <w:numPr>
          <w:ilvl w:val="0"/>
          <w:numId w:val="18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تصنيف البيانات والخصوصية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متسق مع توجه</w:t>
      </w:r>
      <w:r w:rsidRPr="005E2F31">
        <w:rPr>
          <w:rFonts w:ascii="Simplified Arabic" w:hAnsi="Simplified Arabic" w:cs="Simplified Arabic"/>
          <w:sz w:val="28"/>
          <w:szCs w:val="28"/>
          <w:lang w:val="fr-FR" w:bidi="ar-SY"/>
        </w:rPr>
        <w:t xml:space="preserve"> NEOM "</w:t>
      </w:r>
      <w:proofErr w:type="spellStart"/>
      <w:r w:rsidRPr="005E2F31">
        <w:rPr>
          <w:rFonts w:ascii="Simplified Arabic" w:hAnsi="Simplified Arabic" w:cs="Simplified Arabic"/>
          <w:sz w:val="28"/>
          <w:szCs w:val="28"/>
          <w:lang w:val="fr-FR" w:bidi="ar-SY"/>
        </w:rPr>
        <w:t>Scaling</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privacy</w:t>
      </w:r>
      <w:proofErr w:type="spellEnd"/>
      <w:r w:rsidRPr="005E2F31">
        <w:rPr>
          <w:rFonts w:ascii="Simplified Arabic" w:hAnsi="Simplified Arabic" w:cs="Simplified Arabic"/>
          <w:sz w:val="28"/>
          <w:szCs w:val="28"/>
          <w:lang w:val="fr-FR" w:bidi="ar-SY"/>
        </w:rPr>
        <w:t xml:space="preserve"> in </w:t>
      </w:r>
      <w:proofErr w:type="spellStart"/>
      <w:r w:rsidRPr="005E2F31">
        <w:rPr>
          <w:rFonts w:ascii="Simplified Arabic" w:hAnsi="Simplified Arabic" w:cs="Simplified Arabic"/>
          <w:sz w:val="28"/>
          <w:szCs w:val="28"/>
          <w:lang w:val="fr-FR" w:bidi="ar-SY"/>
        </w:rPr>
        <w:t>technology</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في قطاع التقنية </w:t>
      </w:r>
      <w:proofErr w:type="spellStart"/>
      <w:r w:rsidRPr="005E2F31">
        <w:rPr>
          <w:rFonts w:ascii="Simplified Arabic" w:hAnsi="Simplified Arabic" w:cs="Simplified Arabic"/>
          <w:sz w:val="28"/>
          <w:szCs w:val="28"/>
          <w:rtl/>
        </w:rPr>
        <w:t>والرقمنة</w:t>
      </w:r>
      <w:proofErr w:type="spellEnd"/>
      <w:r w:rsidRPr="005E2F31">
        <w:rPr>
          <w:rFonts w:ascii="Simplified Arabic" w:hAnsi="Simplified Arabic" w:cs="Simplified Arabic"/>
          <w:sz w:val="28"/>
          <w:szCs w:val="28"/>
          <w:lang w:val="fr-FR" w:bidi="ar-SY"/>
        </w:rPr>
        <w:t>).</w:t>
      </w:r>
    </w:p>
    <w:p w14:paraId="24674E24" w14:textId="77777777" w:rsidR="005E2F31" w:rsidRPr="005E2F31" w:rsidRDefault="005E2F31" w:rsidP="005E2F31">
      <w:pPr>
        <w:numPr>
          <w:ilvl w:val="0"/>
          <w:numId w:val="18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تحديد مستويات استقلالية أي وكيل/أتمتة</w:t>
      </w:r>
      <w:r w:rsidRPr="005E2F31">
        <w:rPr>
          <w:rFonts w:ascii="Simplified Arabic" w:hAnsi="Simplified Arabic" w:cs="Simplified Arabic"/>
          <w:sz w:val="28"/>
          <w:szCs w:val="28"/>
          <w:lang w:val="fr-FR" w:bidi="ar-SY"/>
        </w:rPr>
        <w:t xml:space="preserve"> (Assist/</w:t>
      </w:r>
      <w:proofErr w:type="spellStart"/>
      <w:r w:rsidRPr="005E2F31">
        <w:rPr>
          <w:rFonts w:ascii="Simplified Arabic" w:hAnsi="Simplified Arabic" w:cs="Simplified Arabic"/>
          <w:sz w:val="28"/>
          <w:szCs w:val="28"/>
          <w:lang w:val="fr-FR" w:bidi="ar-SY"/>
        </w:rPr>
        <w:t>Suggest</w:t>
      </w:r>
      <w:proofErr w:type="spellEnd"/>
      <w:r w:rsidRPr="005E2F31">
        <w:rPr>
          <w:rFonts w:ascii="Simplified Arabic" w:hAnsi="Simplified Arabic" w:cs="Simplified Arabic"/>
          <w:sz w:val="28"/>
          <w:szCs w:val="28"/>
          <w:lang w:val="fr-FR" w:bidi="ar-SY"/>
        </w:rPr>
        <w:t>/</w:t>
      </w:r>
      <w:proofErr w:type="spellStart"/>
      <w:r w:rsidRPr="005E2F31">
        <w:rPr>
          <w:rFonts w:ascii="Simplified Arabic" w:hAnsi="Simplified Arabic" w:cs="Simplified Arabic"/>
          <w:sz w:val="28"/>
          <w:szCs w:val="28"/>
          <w:lang w:val="fr-FR" w:bidi="ar-SY"/>
        </w:rPr>
        <w:t>Act</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وربطها بموافقات</w:t>
      </w:r>
      <w:r w:rsidRPr="005E2F31">
        <w:rPr>
          <w:rFonts w:ascii="Simplified Arabic" w:hAnsi="Simplified Arabic" w:cs="Simplified Arabic"/>
          <w:sz w:val="28"/>
          <w:szCs w:val="28"/>
          <w:lang w:val="fr-FR" w:bidi="ar-SY"/>
        </w:rPr>
        <w:t>.</w:t>
      </w:r>
    </w:p>
    <w:p w14:paraId="2A2D6F1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11.3 </w:t>
      </w:r>
      <w:r w:rsidRPr="005E2F31">
        <w:rPr>
          <w:rFonts w:ascii="Simplified Arabic" w:hAnsi="Simplified Arabic" w:cs="Simplified Arabic"/>
          <w:b/>
          <w:bCs/>
          <w:sz w:val="28"/>
          <w:szCs w:val="28"/>
          <w:rtl/>
        </w:rPr>
        <w:t>الصحة والمستشفيات</w:t>
      </w:r>
    </w:p>
    <w:p w14:paraId="2C0B2E5B"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تتضمن المشاريع الصحية حساسية بيانات عالية، لذا تركّز حالات الاستخدام على</w:t>
      </w:r>
      <w:r w:rsidRPr="005E2F31">
        <w:rPr>
          <w:rFonts w:ascii="Simplified Arabic" w:hAnsi="Simplified Arabic" w:cs="Simplified Arabic"/>
          <w:sz w:val="28"/>
          <w:szCs w:val="28"/>
          <w:lang w:val="fr-FR" w:bidi="ar-SY"/>
        </w:rPr>
        <w:t>:</w:t>
      </w:r>
    </w:p>
    <w:p w14:paraId="43FE159A" w14:textId="77777777" w:rsidR="005E2F31" w:rsidRPr="005E2F31" w:rsidRDefault="005E2F31" w:rsidP="005E2F31">
      <w:pPr>
        <w:numPr>
          <w:ilvl w:val="0"/>
          <w:numId w:val="18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جدولة الموارد والقدرات</w:t>
      </w:r>
      <w:r w:rsidRPr="005E2F31">
        <w:rPr>
          <w:rFonts w:ascii="Simplified Arabic" w:hAnsi="Simplified Arabic" w:cs="Simplified Arabic"/>
          <w:sz w:val="28"/>
          <w:szCs w:val="28"/>
          <w:lang w:val="fr-FR" w:bidi="ar-SY"/>
        </w:rPr>
        <w:t>.</w:t>
      </w:r>
    </w:p>
    <w:p w14:paraId="058F85CC" w14:textId="77777777" w:rsidR="005E2F31" w:rsidRPr="005E2F31" w:rsidRDefault="005E2F31" w:rsidP="005E2F31">
      <w:pPr>
        <w:numPr>
          <w:ilvl w:val="0"/>
          <w:numId w:val="18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تحسين التواصل وإدارة أصحاب المصلحة</w:t>
      </w:r>
      <w:r w:rsidRPr="005E2F31">
        <w:rPr>
          <w:rFonts w:ascii="Simplified Arabic" w:hAnsi="Simplified Arabic" w:cs="Simplified Arabic"/>
          <w:sz w:val="28"/>
          <w:szCs w:val="28"/>
          <w:lang w:val="fr-FR" w:bidi="ar-SY"/>
        </w:rPr>
        <w:t>.</w:t>
      </w:r>
    </w:p>
    <w:p w14:paraId="6E0C9635" w14:textId="77777777" w:rsidR="005E2F31" w:rsidRPr="005E2F31" w:rsidRDefault="005E2F31" w:rsidP="005E2F31">
      <w:pPr>
        <w:numPr>
          <w:ilvl w:val="0"/>
          <w:numId w:val="18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تحسين التخطيط اللوجستي</w:t>
      </w:r>
      <w:r w:rsidRPr="005E2F31">
        <w:rPr>
          <w:rFonts w:ascii="Simplified Arabic" w:hAnsi="Simplified Arabic" w:cs="Simplified Arabic"/>
          <w:sz w:val="28"/>
          <w:szCs w:val="28"/>
          <w:lang w:val="fr-FR" w:bidi="ar-SY"/>
        </w:rPr>
        <w:t>.</w:t>
      </w:r>
    </w:p>
    <w:p w14:paraId="73EB6AC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11.4 </w:t>
      </w:r>
      <w:r w:rsidRPr="005E2F31">
        <w:rPr>
          <w:rFonts w:ascii="Simplified Arabic" w:hAnsi="Simplified Arabic" w:cs="Simplified Arabic"/>
          <w:b/>
          <w:bCs/>
          <w:sz w:val="28"/>
          <w:szCs w:val="28"/>
          <w:rtl/>
        </w:rPr>
        <w:t>الصناعة وسلاسل الإمداد</w:t>
      </w:r>
    </w:p>
    <w:p w14:paraId="296D7545"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استخدام الذكاء الاصطناعي لتوقع تأخيرات الموردين، وتحسين المخزون، وربطها بخطط المشروع</w:t>
      </w:r>
      <w:r w:rsidRPr="005E2F31">
        <w:rPr>
          <w:rFonts w:ascii="Simplified Arabic" w:hAnsi="Simplified Arabic" w:cs="Simplified Arabic"/>
          <w:sz w:val="28"/>
          <w:szCs w:val="28"/>
          <w:lang w:val="fr-FR" w:bidi="ar-SY"/>
        </w:rPr>
        <w:t>.</w:t>
      </w:r>
    </w:p>
    <w:p w14:paraId="6738AB76"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11.5 </w:t>
      </w:r>
      <w:r w:rsidRPr="005E2F31">
        <w:rPr>
          <w:rFonts w:ascii="Simplified Arabic" w:hAnsi="Simplified Arabic" w:cs="Simplified Arabic"/>
          <w:b/>
          <w:bCs/>
          <w:sz w:val="28"/>
          <w:szCs w:val="28"/>
          <w:rtl/>
        </w:rPr>
        <w:t>القطاع الحكومي والتحول الرقمي</w:t>
      </w:r>
    </w:p>
    <w:p w14:paraId="46ADE51C" w14:textId="198531DB" w:rsidR="00A14BF6" w:rsidRPr="005E2F31" w:rsidRDefault="005E2F3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تؤكد وثائق الذكاء الاصطناعي التوليدي في أعمال الحكومة الرقمية على أهمية الأتمتة المسؤولة وتحسين الكفاءة مع مراعاة الحوكمة (هيئات حكومية متعددة؛ كمثال عام دون نقل نصوص). ويستلزم السياق الحكومي اهتمامًا أكبر بالشفافية والإنصاف</w:t>
      </w:r>
      <w:r w:rsidRPr="005E2F31">
        <w:rPr>
          <w:rFonts w:ascii="Simplified Arabic" w:hAnsi="Simplified Arabic" w:cs="Simplified Arabic"/>
          <w:sz w:val="28"/>
          <w:szCs w:val="28"/>
          <w:lang w:val="fr-FR" w:bidi="ar-SY"/>
        </w:rPr>
        <w:t>.</w:t>
      </w:r>
    </w:p>
    <w:p w14:paraId="0BDB03B2" w14:textId="77777777" w:rsidR="005E2F31" w:rsidRPr="005E2F31" w:rsidRDefault="005E2F31" w:rsidP="005E2F3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الثاني عشر: النتائج والمناقشة والاستنتاجات والتوصيات</w:t>
      </w:r>
    </w:p>
    <w:p w14:paraId="6C298B85"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12.1 </w:t>
      </w:r>
      <w:r w:rsidRPr="005E2F31">
        <w:rPr>
          <w:rFonts w:ascii="Simplified Arabic" w:hAnsi="Simplified Arabic" w:cs="Simplified Arabic"/>
          <w:b/>
          <w:bCs/>
          <w:sz w:val="28"/>
          <w:szCs w:val="28"/>
          <w:rtl/>
        </w:rPr>
        <w:t>النتائج</w:t>
      </w:r>
    </w:p>
    <w:p w14:paraId="10DA4E94"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توصل البحث إلى النتائج التالية</w:t>
      </w:r>
      <w:r w:rsidRPr="005E2F31">
        <w:rPr>
          <w:rFonts w:ascii="Simplified Arabic" w:hAnsi="Simplified Arabic" w:cs="Simplified Arabic"/>
          <w:sz w:val="28"/>
          <w:szCs w:val="28"/>
          <w:lang w:val="fr-FR" w:bidi="ar-SY"/>
        </w:rPr>
        <w:t>:</w:t>
      </w:r>
    </w:p>
    <w:p w14:paraId="22052E8D" w14:textId="77777777" w:rsidR="005E2F31" w:rsidRPr="005E2F31" w:rsidRDefault="005E2F31" w:rsidP="005E2F31">
      <w:pPr>
        <w:numPr>
          <w:ilvl w:val="0"/>
          <w:numId w:val="18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الذكاء الاصطناعي يقدم قيمة كبيرة في </w:t>
      </w:r>
      <w:r w:rsidRPr="005E2F31">
        <w:rPr>
          <w:rFonts w:ascii="Simplified Arabic" w:hAnsi="Simplified Arabic" w:cs="Simplified Arabic"/>
          <w:b/>
          <w:bCs/>
          <w:sz w:val="28"/>
          <w:szCs w:val="28"/>
          <w:rtl/>
        </w:rPr>
        <w:t>تسريع الوثائق والتواصل</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w:t>
      </w:r>
      <w:r w:rsidRPr="005E2F31">
        <w:rPr>
          <w:rFonts w:ascii="Simplified Arabic" w:hAnsi="Simplified Arabic" w:cs="Simplified Arabic"/>
          <w:sz w:val="28"/>
          <w:szCs w:val="28"/>
          <w:rtl/>
        </w:rPr>
        <w:t>تلخيص الاجتماعات، تقارير الحالة</w:t>
      </w:r>
      <w:r w:rsidRPr="005E2F31">
        <w:rPr>
          <w:rFonts w:ascii="Simplified Arabic" w:hAnsi="Simplified Arabic" w:cs="Simplified Arabic"/>
          <w:sz w:val="28"/>
          <w:szCs w:val="28"/>
          <w:lang w:val="fr-FR" w:bidi="ar-SY"/>
        </w:rPr>
        <w:t>).</w:t>
      </w:r>
    </w:p>
    <w:p w14:paraId="3BD7A633" w14:textId="77777777" w:rsidR="005E2F31" w:rsidRPr="005E2F31" w:rsidRDefault="005E2F31" w:rsidP="005E2F31">
      <w:pPr>
        <w:numPr>
          <w:ilvl w:val="0"/>
          <w:numId w:val="18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التحليلات التنبؤية قادرة على تقديم </w:t>
      </w:r>
      <w:r w:rsidRPr="005E2F31">
        <w:rPr>
          <w:rFonts w:ascii="Simplified Arabic" w:hAnsi="Simplified Arabic" w:cs="Simplified Arabic"/>
          <w:b/>
          <w:bCs/>
          <w:sz w:val="28"/>
          <w:szCs w:val="28"/>
          <w:rtl/>
        </w:rPr>
        <w:t>إنذار مبكر</w:t>
      </w:r>
      <w:r w:rsidRPr="005E2F31">
        <w:rPr>
          <w:rFonts w:ascii="Simplified Arabic" w:hAnsi="Simplified Arabic" w:cs="Simplified Arabic"/>
          <w:sz w:val="28"/>
          <w:szCs w:val="28"/>
          <w:rtl/>
        </w:rPr>
        <w:t>، لكن فعاليتها تتطلب بيانات تاريخية جيدة</w:t>
      </w:r>
      <w:r w:rsidRPr="005E2F31">
        <w:rPr>
          <w:rFonts w:ascii="Simplified Arabic" w:hAnsi="Simplified Arabic" w:cs="Simplified Arabic"/>
          <w:sz w:val="28"/>
          <w:szCs w:val="28"/>
          <w:lang w:val="fr-FR" w:bidi="ar-SY"/>
        </w:rPr>
        <w:t>.</w:t>
      </w:r>
    </w:p>
    <w:p w14:paraId="5B0FB73C" w14:textId="77777777" w:rsidR="005E2F31" w:rsidRPr="005E2F31" w:rsidRDefault="005E2F31" w:rsidP="005E2F31">
      <w:pPr>
        <w:numPr>
          <w:ilvl w:val="0"/>
          <w:numId w:val="18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الذكاء الاصطناعي التوليدي مفيد كـ </w:t>
      </w:r>
      <w:r w:rsidRPr="005E2F31">
        <w:rPr>
          <w:rFonts w:ascii="Simplified Arabic" w:hAnsi="Simplified Arabic" w:cs="Simplified Arabic"/>
          <w:b/>
          <w:bCs/>
          <w:sz w:val="28"/>
          <w:szCs w:val="28"/>
          <w:rtl/>
        </w:rPr>
        <w:t>مسودة أولى</w:t>
      </w:r>
      <w:r w:rsidRPr="005E2F31">
        <w:rPr>
          <w:rFonts w:ascii="Simplified Arabic" w:hAnsi="Simplified Arabic" w:cs="Simplified Arabic"/>
          <w:sz w:val="28"/>
          <w:szCs w:val="28"/>
          <w:rtl/>
        </w:rPr>
        <w:t>، لكن يحتاج سياسات تحقق لتجنب مخرجات غير دقيقة</w:t>
      </w:r>
      <w:r w:rsidRPr="005E2F31">
        <w:rPr>
          <w:rFonts w:ascii="Simplified Arabic" w:hAnsi="Simplified Arabic" w:cs="Simplified Arabic"/>
          <w:sz w:val="28"/>
          <w:szCs w:val="28"/>
          <w:lang w:val="fr-FR" w:bidi="ar-SY"/>
        </w:rPr>
        <w:t>.</w:t>
      </w:r>
    </w:p>
    <w:p w14:paraId="04F5684B" w14:textId="77777777" w:rsidR="005E2F31" w:rsidRPr="005E2F31" w:rsidRDefault="005E2F31" w:rsidP="005E2F31">
      <w:pPr>
        <w:numPr>
          <w:ilvl w:val="0"/>
          <w:numId w:val="18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الوكلاء الأذكياء يمثلون المرحلة التالية من التطور، لكنهم يرفعون متطلبات الحوكمة والمساءلة</w:t>
      </w:r>
      <w:r w:rsidRPr="005E2F31">
        <w:rPr>
          <w:rFonts w:ascii="Simplified Arabic" w:hAnsi="Simplified Arabic" w:cs="Simplified Arabic"/>
          <w:sz w:val="28"/>
          <w:szCs w:val="28"/>
          <w:lang w:val="fr-FR" w:bidi="ar-SY"/>
        </w:rPr>
        <w:t>.</w:t>
      </w:r>
    </w:p>
    <w:p w14:paraId="55AEC38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12.2 </w:t>
      </w:r>
      <w:r w:rsidRPr="005E2F31">
        <w:rPr>
          <w:rFonts w:ascii="Simplified Arabic" w:hAnsi="Simplified Arabic" w:cs="Simplified Arabic"/>
          <w:b/>
          <w:bCs/>
          <w:sz w:val="28"/>
          <w:szCs w:val="28"/>
          <w:rtl/>
        </w:rPr>
        <w:t>مناقشة النتائج وربطها بالدراسات السابقة</w:t>
      </w:r>
    </w:p>
    <w:p w14:paraId="2C8F5042"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تتسق النتائج مع الاتجاهات المهنية التي ترى في الذكاء الاصطناعي عاملًا معطلًا لدور مدير المشروع، وتدعو إلى استباق التغيير بدل اللحاق به</w:t>
      </w:r>
      <w:r w:rsidRPr="005E2F31">
        <w:rPr>
          <w:rFonts w:ascii="Simplified Arabic" w:hAnsi="Simplified Arabic" w:cs="Simplified Arabic"/>
          <w:sz w:val="28"/>
          <w:szCs w:val="28"/>
          <w:lang w:val="fr-FR" w:bidi="ar-SY"/>
        </w:rPr>
        <w:t xml:space="preserve"> (PMI Sweden</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كما تتسق مع طرح </w:t>
      </w:r>
      <w:proofErr w:type="spellStart"/>
      <w:r w:rsidRPr="005E2F31">
        <w:rPr>
          <w:rFonts w:ascii="Simplified Arabic" w:hAnsi="Simplified Arabic" w:cs="Simplified Arabic"/>
          <w:sz w:val="28"/>
          <w:szCs w:val="28"/>
          <w:rtl/>
        </w:rPr>
        <w:t>الأونكتاد</w:t>
      </w:r>
      <w:proofErr w:type="spellEnd"/>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rtl/>
        </w:rPr>
        <w:lastRenderedPageBreak/>
        <w:t>حول قدرة الذكاء الاصطناعي على اتخاذ قرارات وتوليد أفكار، ما يستلزم نقل النقاش من التكنولوجيا إلى الناس والإنصاف</w:t>
      </w:r>
      <w:r w:rsidRPr="005E2F31">
        <w:rPr>
          <w:rFonts w:ascii="Simplified Arabic" w:hAnsi="Simplified Arabic" w:cs="Simplified Arabic"/>
          <w:sz w:val="28"/>
          <w:szCs w:val="28"/>
          <w:lang w:val="fr-FR" w:bidi="ar-SY"/>
        </w:rPr>
        <w:t xml:space="preserve"> (UNCTAD</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ويضيف البحث منظورًا تشغيليًا داخل</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يترجم هذه المبادئ إلى سياسات ومصفوفات مخاطر</w:t>
      </w:r>
      <w:r w:rsidRPr="005E2F31">
        <w:rPr>
          <w:rFonts w:ascii="Simplified Arabic" w:hAnsi="Simplified Arabic" w:cs="Simplified Arabic"/>
          <w:sz w:val="28"/>
          <w:szCs w:val="28"/>
          <w:lang w:val="fr-FR" w:bidi="ar-SY"/>
        </w:rPr>
        <w:t>.</w:t>
      </w:r>
    </w:p>
    <w:p w14:paraId="1106BB63"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12.3 </w:t>
      </w:r>
      <w:r w:rsidRPr="005E2F31">
        <w:rPr>
          <w:rFonts w:ascii="Simplified Arabic" w:hAnsi="Simplified Arabic" w:cs="Simplified Arabic"/>
          <w:b/>
          <w:bCs/>
          <w:sz w:val="28"/>
          <w:szCs w:val="28"/>
          <w:rtl/>
        </w:rPr>
        <w:t>الاستنتاجات</w:t>
      </w:r>
    </w:p>
    <w:p w14:paraId="4A4F7C69" w14:textId="77777777" w:rsidR="005E2F31" w:rsidRPr="005E2F31" w:rsidRDefault="005E2F31" w:rsidP="005E2F31">
      <w:pPr>
        <w:numPr>
          <w:ilvl w:val="0"/>
          <w:numId w:val="18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ليس الهدف استبدال مدير المشروع، بل </w:t>
      </w:r>
      <w:r w:rsidRPr="005E2F31">
        <w:rPr>
          <w:rFonts w:ascii="Simplified Arabic" w:hAnsi="Simplified Arabic" w:cs="Simplified Arabic"/>
          <w:b/>
          <w:bCs/>
          <w:sz w:val="28"/>
          <w:szCs w:val="28"/>
          <w:rtl/>
        </w:rPr>
        <w:t>رفع كفاءته</w:t>
      </w:r>
      <w:r w:rsidRPr="005E2F31">
        <w:rPr>
          <w:rFonts w:ascii="Simplified Arabic" w:hAnsi="Simplified Arabic" w:cs="Simplified Arabic"/>
          <w:sz w:val="28"/>
          <w:szCs w:val="28"/>
          <w:rtl/>
        </w:rPr>
        <w:t xml:space="preserve"> عبر إزالة الأعمال المتكررة وتوسيع قدرته التحليلية</w:t>
      </w:r>
      <w:r w:rsidRPr="005E2F31">
        <w:rPr>
          <w:rFonts w:ascii="Simplified Arabic" w:hAnsi="Simplified Arabic" w:cs="Simplified Arabic"/>
          <w:sz w:val="28"/>
          <w:szCs w:val="28"/>
          <w:lang w:val="fr-FR" w:bidi="ar-SY"/>
        </w:rPr>
        <w:t>.</w:t>
      </w:r>
    </w:p>
    <w:p w14:paraId="6664B1DE" w14:textId="77777777" w:rsidR="005E2F31" w:rsidRPr="005E2F31" w:rsidRDefault="005E2F31" w:rsidP="005E2F31">
      <w:pPr>
        <w:numPr>
          <w:ilvl w:val="0"/>
          <w:numId w:val="18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أكبر فرص القيمة قصيرة المدى هي: تلخيص الاجتماعات، توليد التقارير، بدء الوثائق</w:t>
      </w:r>
      <w:r w:rsidRPr="005E2F31">
        <w:rPr>
          <w:rFonts w:ascii="Simplified Arabic" w:hAnsi="Simplified Arabic" w:cs="Simplified Arabic"/>
          <w:sz w:val="28"/>
          <w:szCs w:val="28"/>
          <w:lang w:val="fr-FR" w:bidi="ar-SY"/>
        </w:rPr>
        <w:t>.</w:t>
      </w:r>
    </w:p>
    <w:p w14:paraId="400876CD" w14:textId="77777777" w:rsidR="005E2F31" w:rsidRPr="005E2F31" w:rsidRDefault="005E2F31" w:rsidP="005E2F31">
      <w:pPr>
        <w:numPr>
          <w:ilvl w:val="0"/>
          <w:numId w:val="18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أكبر المخاطر قصيرة المدى هي: تسريب البيانات، الاعتماد المفرط، ومخرجات غير دقيقة</w:t>
      </w:r>
      <w:r w:rsidRPr="005E2F31">
        <w:rPr>
          <w:rFonts w:ascii="Simplified Arabic" w:hAnsi="Simplified Arabic" w:cs="Simplified Arabic"/>
          <w:sz w:val="28"/>
          <w:szCs w:val="28"/>
          <w:lang w:val="fr-FR" w:bidi="ar-SY"/>
        </w:rPr>
        <w:t>.</w:t>
      </w:r>
    </w:p>
    <w:p w14:paraId="1FC2788E"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12.4 </w:t>
      </w:r>
      <w:r w:rsidRPr="005E2F31">
        <w:rPr>
          <w:rFonts w:ascii="Simplified Arabic" w:hAnsi="Simplified Arabic" w:cs="Simplified Arabic"/>
          <w:b/>
          <w:bCs/>
          <w:sz w:val="28"/>
          <w:szCs w:val="28"/>
          <w:rtl/>
        </w:rPr>
        <w:t>التوصيات</w:t>
      </w:r>
    </w:p>
    <w:p w14:paraId="0297B083" w14:textId="77777777" w:rsidR="005E2F31" w:rsidRPr="005E2F31" w:rsidRDefault="005E2F31" w:rsidP="005E2F31">
      <w:pPr>
        <w:numPr>
          <w:ilvl w:val="0"/>
          <w:numId w:val="18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البدء بحالات استخدام منخفضة الحساسية (مثل تلخيص اجتماعات داخلية غير سرية) ثم التوسع</w:t>
      </w:r>
      <w:r w:rsidRPr="005E2F31">
        <w:rPr>
          <w:rFonts w:ascii="Simplified Arabic" w:hAnsi="Simplified Arabic" w:cs="Simplified Arabic"/>
          <w:sz w:val="28"/>
          <w:szCs w:val="28"/>
          <w:lang w:val="fr-FR" w:bidi="ar-SY"/>
        </w:rPr>
        <w:t>.</w:t>
      </w:r>
    </w:p>
    <w:p w14:paraId="105B4BAA" w14:textId="77777777" w:rsidR="005E2F31" w:rsidRPr="005E2F31" w:rsidRDefault="005E2F31" w:rsidP="005E2F31">
      <w:pPr>
        <w:numPr>
          <w:ilvl w:val="0"/>
          <w:numId w:val="18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إنشاء سياسة حوكمة واضحة: ما الذي يجوز إدخاله للأدوات؟ ومن يوافق؟ وكيف نوثق؟</w:t>
      </w:r>
    </w:p>
    <w:p w14:paraId="19726379" w14:textId="77777777" w:rsidR="005E2F31" w:rsidRPr="005E2F31" w:rsidRDefault="005E2F31" w:rsidP="005E2F31">
      <w:pPr>
        <w:numPr>
          <w:ilvl w:val="0"/>
          <w:numId w:val="18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ربط أي مخرجات تلقائية بمصادرها في</w:t>
      </w:r>
      <w:r w:rsidRPr="005E2F31">
        <w:rPr>
          <w:rFonts w:ascii="Simplified Arabic" w:hAnsi="Simplified Arabic" w:cs="Simplified Arabic"/>
          <w:sz w:val="28"/>
          <w:szCs w:val="28"/>
          <w:lang w:val="fr-FR" w:bidi="ar-SY"/>
        </w:rPr>
        <w:t xml:space="preserve"> PMIS </w:t>
      </w:r>
      <w:r w:rsidRPr="005E2F31">
        <w:rPr>
          <w:rFonts w:ascii="Simplified Arabic" w:hAnsi="Simplified Arabic" w:cs="Simplified Arabic"/>
          <w:sz w:val="28"/>
          <w:szCs w:val="28"/>
          <w:rtl/>
        </w:rPr>
        <w:t>لتقليل الأخطاء وزيادة الشفافية</w:t>
      </w:r>
      <w:r w:rsidRPr="005E2F31">
        <w:rPr>
          <w:rFonts w:ascii="Simplified Arabic" w:hAnsi="Simplified Arabic" w:cs="Simplified Arabic"/>
          <w:sz w:val="28"/>
          <w:szCs w:val="28"/>
          <w:lang w:val="fr-FR" w:bidi="ar-SY"/>
        </w:rPr>
        <w:t>.</w:t>
      </w:r>
    </w:p>
    <w:p w14:paraId="545ED19A" w14:textId="77777777" w:rsidR="005E2F31" w:rsidRPr="005E2F31" w:rsidRDefault="005E2F31" w:rsidP="005E2F31">
      <w:pPr>
        <w:numPr>
          <w:ilvl w:val="0"/>
          <w:numId w:val="18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تدريب مديري المشاريع على: البيانات، هندسة المطالبات، والتفكير النقدي</w:t>
      </w:r>
      <w:r w:rsidRPr="005E2F31">
        <w:rPr>
          <w:rFonts w:ascii="Simplified Arabic" w:hAnsi="Simplified Arabic" w:cs="Simplified Arabic"/>
          <w:sz w:val="28"/>
          <w:szCs w:val="28"/>
          <w:lang w:val="fr-FR" w:bidi="ar-SY"/>
        </w:rPr>
        <w:t>.</w:t>
      </w:r>
    </w:p>
    <w:p w14:paraId="549BE712" w14:textId="77777777" w:rsidR="005E2F31" w:rsidRPr="005E2F31" w:rsidRDefault="005E2F31" w:rsidP="005E2F31">
      <w:pPr>
        <w:numPr>
          <w:ilvl w:val="0"/>
          <w:numId w:val="18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اعتماد نموذج استقلالية تدريجي للوكلاء الأذكياء</w:t>
      </w:r>
      <w:r w:rsidRPr="005E2F31">
        <w:rPr>
          <w:rFonts w:ascii="Simplified Arabic" w:hAnsi="Simplified Arabic" w:cs="Simplified Arabic"/>
          <w:sz w:val="28"/>
          <w:szCs w:val="28"/>
          <w:lang w:val="fr-FR" w:bidi="ar-SY"/>
        </w:rPr>
        <w:t xml:space="preserve"> (Assist </w:t>
      </w:r>
      <w:r w:rsidRPr="005E2F31">
        <w:rPr>
          <w:rFonts w:ascii="Times New Roman" w:hAnsi="Times New Roman" w:cs="Times New Roman"/>
          <w:sz w:val="28"/>
          <w:szCs w:val="28"/>
          <w:lang w:val="fr-FR" w:bidi="ar-SY"/>
        </w:rPr>
        <w:t>→</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Suggest</w:t>
      </w:r>
      <w:proofErr w:type="spellEnd"/>
      <w:r w:rsidRPr="005E2F31">
        <w:rPr>
          <w:rFonts w:ascii="Simplified Arabic" w:hAnsi="Simplified Arabic" w:cs="Simplified Arabic"/>
          <w:sz w:val="28"/>
          <w:szCs w:val="28"/>
          <w:lang w:val="fr-FR" w:bidi="ar-SY"/>
        </w:rPr>
        <w:t xml:space="preserve"> </w:t>
      </w:r>
      <w:r w:rsidRPr="005E2F31">
        <w:rPr>
          <w:rFonts w:ascii="Times New Roman" w:hAnsi="Times New Roman" w:cs="Times New Roman"/>
          <w:sz w:val="28"/>
          <w:szCs w:val="28"/>
          <w:lang w:val="fr-FR" w:bidi="ar-SY"/>
        </w:rPr>
        <w:t>→</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Act</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with</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approval</w:t>
      </w:r>
      <w:proofErr w:type="spellEnd"/>
      <w:r w:rsidRPr="005E2F31">
        <w:rPr>
          <w:rFonts w:ascii="Simplified Arabic" w:hAnsi="Simplified Arabic" w:cs="Simplified Arabic"/>
          <w:sz w:val="28"/>
          <w:szCs w:val="28"/>
          <w:lang w:val="fr-FR" w:bidi="ar-SY"/>
        </w:rPr>
        <w:t>).</w:t>
      </w:r>
    </w:p>
    <w:p w14:paraId="7BFC8D7B"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12.5 </w:t>
      </w:r>
      <w:r w:rsidRPr="005E2F31">
        <w:rPr>
          <w:rFonts w:ascii="Simplified Arabic" w:hAnsi="Simplified Arabic" w:cs="Simplified Arabic"/>
          <w:b/>
          <w:bCs/>
          <w:sz w:val="28"/>
          <w:szCs w:val="28"/>
          <w:rtl/>
        </w:rPr>
        <w:t>مقترحات لأبحاث مستقبلية</w:t>
      </w:r>
    </w:p>
    <w:p w14:paraId="22CC8FC3" w14:textId="77777777" w:rsidR="005E2F31" w:rsidRPr="005E2F31" w:rsidRDefault="005E2F31" w:rsidP="005E2F31">
      <w:pPr>
        <w:numPr>
          <w:ilvl w:val="0"/>
          <w:numId w:val="18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قياس أثر الذكاء الاصطناعي على نجاح المشاريع بمقاييس كمية في قطاعات عربية محددة</w:t>
      </w:r>
      <w:r w:rsidRPr="005E2F31">
        <w:rPr>
          <w:rFonts w:ascii="Simplified Arabic" w:hAnsi="Simplified Arabic" w:cs="Simplified Arabic"/>
          <w:sz w:val="28"/>
          <w:szCs w:val="28"/>
          <w:lang w:val="fr-FR" w:bidi="ar-SY"/>
        </w:rPr>
        <w:t>.</w:t>
      </w:r>
    </w:p>
    <w:p w14:paraId="1CB3EADB" w14:textId="77777777" w:rsidR="005E2F31" w:rsidRPr="005E2F31" w:rsidRDefault="005E2F31" w:rsidP="005E2F31">
      <w:pPr>
        <w:numPr>
          <w:ilvl w:val="0"/>
          <w:numId w:val="18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تطوير نماذج لغة محلية/عربية مدربة على وثائق مشاريع عربية مع حوكمة</w:t>
      </w:r>
      <w:r w:rsidRPr="005E2F31">
        <w:rPr>
          <w:rFonts w:ascii="Simplified Arabic" w:hAnsi="Simplified Arabic" w:cs="Simplified Arabic"/>
          <w:sz w:val="28"/>
          <w:szCs w:val="28"/>
          <w:lang w:val="fr-FR" w:bidi="ar-SY"/>
        </w:rPr>
        <w:t>.</w:t>
      </w:r>
    </w:p>
    <w:p w14:paraId="1115383E" w14:textId="7340482E" w:rsidR="003C3B81" w:rsidRPr="005E2F31" w:rsidRDefault="005E2F31" w:rsidP="003C3B81">
      <w:pPr>
        <w:numPr>
          <w:ilvl w:val="0"/>
          <w:numId w:val="18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دراسة أخلاقيات قرارات الموارد المدعومة بالذكاء الاصطناعي في سياقات مختلفة</w:t>
      </w:r>
      <w:r w:rsidRPr="005E2F31">
        <w:rPr>
          <w:rFonts w:ascii="Simplified Arabic" w:hAnsi="Simplified Arabic" w:cs="Simplified Arabic"/>
          <w:sz w:val="28"/>
          <w:szCs w:val="28"/>
          <w:lang w:val="fr-FR" w:bidi="ar-SY"/>
        </w:rPr>
        <w:t>.</w:t>
      </w:r>
    </w:p>
    <w:p w14:paraId="761B5985" w14:textId="0B75B1B6" w:rsidR="003C3B81" w:rsidRPr="005E2F31" w:rsidRDefault="003C3B81" w:rsidP="003C3B8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 xml:space="preserve">الفصل الثالث عشر: مراجعة أدبية </w:t>
      </w:r>
    </w:p>
    <w:p w14:paraId="12462999"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13.1 </w:t>
      </w:r>
      <w:r w:rsidRPr="005E2F31">
        <w:rPr>
          <w:rFonts w:ascii="Simplified Arabic" w:hAnsi="Simplified Arabic" w:cs="Simplified Arabic"/>
          <w:b/>
          <w:bCs/>
          <w:sz w:val="28"/>
          <w:szCs w:val="28"/>
          <w:rtl/>
        </w:rPr>
        <w:t>مدخل منهجي للمراجعة</w:t>
      </w:r>
    </w:p>
    <w:p w14:paraId="28B683D0"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تُستخدم المراجعة الأدبية في هذا البحث ليس بوصفها "سردًا" للدراسات، بل كأداة لبناء </w:t>
      </w:r>
      <w:r w:rsidRPr="005E2F31">
        <w:rPr>
          <w:rFonts w:ascii="Simplified Arabic" w:hAnsi="Simplified Arabic" w:cs="Simplified Arabic"/>
          <w:b/>
          <w:bCs/>
          <w:sz w:val="28"/>
          <w:szCs w:val="28"/>
          <w:rtl/>
        </w:rPr>
        <w:t>تصنيف معرفي</w:t>
      </w:r>
      <w:r w:rsidRPr="005E2F31">
        <w:rPr>
          <w:rFonts w:ascii="Simplified Arabic" w:hAnsi="Simplified Arabic" w:cs="Simplified Arabic"/>
          <w:sz w:val="28"/>
          <w:szCs w:val="28"/>
          <w:rtl/>
        </w:rPr>
        <w:t xml:space="preserve"> يربط بين (أ) وظائف إدارة المشاريع، و(ب) عائلات تقنيات الذكاء الاصطناعي، و(ج) مخاطر التبنّي وحدود الصلاحية. وقد أظهرت مراجعات منهجية حديثة أن تطبيقات الذكاء الاصطناعي في إدارة المشاريع تتوسع بسرعة، لكن الأدلة التجريبية غير متوازنة عبر دورة الحياة؛ إذ يتركز البحث غالبًا في التخطيط والتنفيذ مع ضعف نسبي في الإغلاق والتعلم المؤسسي</w:t>
      </w:r>
      <w:r w:rsidRPr="005E2F31">
        <w:rPr>
          <w:rFonts w:ascii="Simplified Arabic" w:hAnsi="Simplified Arabic" w:cs="Simplified Arabic"/>
          <w:sz w:val="28"/>
          <w:szCs w:val="28"/>
          <w:lang w:val="fr-FR" w:bidi="ar-SY"/>
        </w:rPr>
        <w:t xml:space="preserve"> (Khalil </w:t>
      </w:r>
      <w:r w:rsidRPr="005E2F31">
        <w:rPr>
          <w:rFonts w:ascii="Simplified Arabic" w:hAnsi="Simplified Arabic" w:cs="Simplified Arabic"/>
          <w:sz w:val="28"/>
          <w:szCs w:val="28"/>
          <w:rtl/>
        </w:rPr>
        <w:t>وآخرون، 2025</w:t>
      </w:r>
      <w:r w:rsidRPr="005E2F31">
        <w:rPr>
          <w:rFonts w:ascii="Simplified Arabic" w:hAnsi="Simplified Arabic" w:cs="Simplified Arabic"/>
          <w:sz w:val="28"/>
          <w:szCs w:val="28"/>
          <w:lang w:val="fr-FR" w:bidi="ar-SY"/>
        </w:rPr>
        <w:t>).</w:t>
      </w:r>
    </w:p>
    <w:p w14:paraId="7CEB82FF"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13.2 </w:t>
      </w:r>
      <w:r w:rsidRPr="005E2F31">
        <w:rPr>
          <w:rFonts w:ascii="Simplified Arabic" w:hAnsi="Simplified Arabic" w:cs="Simplified Arabic"/>
          <w:b/>
          <w:bCs/>
          <w:sz w:val="28"/>
          <w:szCs w:val="28"/>
          <w:rtl/>
        </w:rPr>
        <w:t>مدارس البحث في الذكاء الاصطناعي وإدارة المشاريع</w:t>
      </w:r>
    </w:p>
    <w:p w14:paraId="720D78EE"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تقسيم الأدبيات إلى خمس مدارس متداخلة</w:t>
      </w:r>
      <w:r w:rsidRPr="005E2F31">
        <w:rPr>
          <w:rFonts w:ascii="Simplified Arabic" w:hAnsi="Simplified Arabic" w:cs="Simplified Arabic"/>
          <w:sz w:val="28"/>
          <w:szCs w:val="28"/>
          <w:lang w:val="fr-FR" w:bidi="ar-SY"/>
        </w:rPr>
        <w:t>:</w:t>
      </w:r>
    </w:p>
    <w:p w14:paraId="09E52BE4" w14:textId="77777777" w:rsidR="003C3B81" w:rsidRPr="005E2F31" w:rsidRDefault="003C3B81" w:rsidP="003C3B81">
      <w:pPr>
        <w:numPr>
          <w:ilvl w:val="0"/>
          <w:numId w:val="21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مدرسة التحسين</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Optimization</w:t>
      </w:r>
      <w:proofErr w:type="spellEnd"/>
    </w:p>
    <w:p w14:paraId="37D16CD2" w14:textId="77777777" w:rsidR="003C3B81" w:rsidRPr="005E2F31" w:rsidRDefault="003C3B81" w:rsidP="003C3B81">
      <w:pPr>
        <w:numPr>
          <w:ilvl w:val="0"/>
          <w:numId w:val="21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تركز على خوارزميات البحث/التحسين لتوليد جداول أفضل وتخصيص موارد أكثر كفاءة (خاصة عند وجود قيود متعددة)</w:t>
      </w:r>
      <w:r w:rsidRPr="005E2F31">
        <w:rPr>
          <w:rFonts w:ascii="Simplified Arabic" w:hAnsi="Simplified Arabic" w:cs="Simplified Arabic"/>
          <w:sz w:val="28"/>
          <w:szCs w:val="28"/>
          <w:lang w:val="fr-FR" w:bidi="ar-SY"/>
        </w:rPr>
        <w:t>.</w:t>
      </w:r>
    </w:p>
    <w:p w14:paraId="78488775" w14:textId="77777777" w:rsidR="003C3B81" w:rsidRPr="005E2F31" w:rsidRDefault="003C3B81" w:rsidP="003C3B81">
      <w:pPr>
        <w:numPr>
          <w:ilvl w:val="0"/>
          <w:numId w:val="21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تمتاز بارتباطها القوي بنماذج الجدولة التقليدية، لكنها قد تُهمِل العوامل البشرية والسياقية</w:t>
      </w:r>
      <w:r w:rsidRPr="005E2F31">
        <w:rPr>
          <w:rFonts w:ascii="Simplified Arabic" w:hAnsi="Simplified Arabic" w:cs="Simplified Arabic"/>
          <w:sz w:val="28"/>
          <w:szCs w:val="28"/>
          <w:lang w:val="fr-FR" w:bidi="ar-SY"/>
        </w:rPr>
        <w:t>.</w:t>
      </w:r>
    </w:p>
    <w:p w14:paraId="1181852C" w14:textId="77777777" w:rsidR="003C3B81" w:rsidRPr="005E2F31" w:rsidRDefault="003C3B81" w:rsidP="003C3B81">
      <w:pPr>
        <w:numPr>
          <w:ilvl w:val="0"/>
          <w:numId w:val="21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مدرسة التنبؤ</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Predictive</w:t>
      </w:r>
      <w:proofErr w:type="spellEnd"/>
      <w:r w:rsidRPr="005E2F31">
        <w:rPr>
          <w:rFonts w:ascii="Simplified Arabic" w:hAnsi="Simplified Arabic" w:cs="Simplified Arabic"/>
          <w:b/>
          <w:bCs/>
          <w:sz w:val="28"/>
          <w:szCs w:val="28"/>
          <w:lang w:val="fr-FR" w:bidi="ar-SY"/>
        </w:rPr>
        <w:t xml:space="preserve"> Analytics</w:t>
      </w:r>
    </w:p>
    <w:p w14:paraId="30DEB197" w14:textId="77777777" w:rsidR="003C3B81" w:rsidRPr="005E2F31" w:rsidRDefault="003C3B81" w:rsidP="003C3B81">
      <w:pPr>
        <w:numPr>
          <w:ilvl w:val="0"/>
          <w:numId w:val="21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تركّز على توقع (مدة/كلفة/مخاطر) من بيانات تاريخية باستخدام</w:t>
      </w:r>
      <w:r w:rsidRPr="005E2F31">
        <w:rPr>
          <w:rFonts w:ascii="Simplified Arabic" w:hAnsi="Simplified Arabic" w:cs="Simplified Arabic"/>
          <w:sz w:val="28"/>
          <w:szCs w:val="28"/>
          <w:lang w:val="fr-FR" w:bidi="ar-SY"/>
        </w:rPr>
        <w:t xml:space="preserve"> ML.</w:t>
      </w:r>
    </w:p>
    <w:p w14:paraId="6A4FC811" w14:textId="77777777" w:rsidR="003C3B81" w:rsidRPr="005E2F31" w:rsidRDefault="003C3B81" w:rsidP="003C3B81">
      <w:pPr>
        <w:numPr>
          <w:ilvl w:val="0"/>
          <w:numId w:val="21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قوتها ترتفع بارتفاع جودة البيانات وتجانسها، وتنخفض عند تغير بيئة العمل جذريًا</w:t>
      </w:r>
      <w:r w:rsidRPr="005E2F31">
        <w:rPr>
          <w:rFonts w:ascii="Simplified Arabic" w:hAnsi="Simplified Arabic" w:cs="Simplified Arabic"/>
          <w:sz w:val="28"/>
          <w:szCs w:val="28"/>
          <w:lang w:val="fr-FR" w:bidi="ar-SY"/>
        </w:rPr>
        <w:t>.</w:t>
      </w:r>
    </w:p>
    <w:p w14:paraId="11BB28B1" w14:textId="77777777" w:rsidR="003C3B81" w:rsidRPr="005E2F31" w:rsidRDefault="003C3B81" w:rsidP="003C3B81">
      <w:pPr>
        <w:numPr>
          <w:ilvl w:val="0"/>
          <w:numId w:val="21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مدرسة استخراج المعرفة</w:t>
      </w:r>
      <w:r w:rsidRPr="005E2F31">
        <w:rPr>
          <w:rFonts w:ascii="Simplified Arabic" w:hAnsi="Simplified Arabic" w:cs="Simplified Arabic"/>
          <w:b/>
          <w:bCs/>
          <w:sz w:val="28"/>
          <w:szCs w:val="28"/>
          <w:lang w:val="fr-FR" w:bidi="ar-SY"/>
        </w:rPr>
        <w:t xml:space="preserve"> Knowledge Extraction</w:t>
      </w:r>
    </w:p>
    <w:p w14:paraId="5414D316" w14:textId="77777777" w:rsidR="003C3B81" w:rsidRPr="005E2F31" w:rsidRDefault="003C3B81" w:rsidP="003C3B81">
      <w:pPr>
        <w:numPr>
          <w:ilvl w:val="0"/>
          <w:numId w:val="22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تستخدم</w:t>
      </w:r>
      <w:r w:rsidRPr="005E2F31">
        <w:rPr>
          <w:rFonts w:ascii="Simplified Arabic" w:hAnsi="Simplified Arabic" w:cs="Simplified Arabic"/>
          <w:sz w:val="28"/>
          <w:szCs w:val="28"/>
          <w:lang w:val="fr-FR" w:bidi="ar-SY"/>
        </w:rPr>
        <w:t xml:space="preserve"> NLP </w:t>
      </w:r>
      <w:r w:rsidRPr="005E2F31">
        <w:rPr>
          <w:rFonts w:ascii="Simplified Arabic" w:hAnsi="Simplified Arabic" w:cs="Simplified Arabic"/>
          <w:sz w:val="28"/>
          <w:szCs w:val="28"/>
          <w:rtl/>
        </w:rPr>
        <w:t>لاستخراج معلومات قابلة للتتبع من نصوص المشاريع: محاضر اجتماعات، مراسلات، متطلبات</w:t>
      </w:r>
      <w:r w:rsidRPr="005E2F31">
        <w:rPr>
          <w:rFonts w:ascii="Simplified Arabic" w:hAnsi="Simplified Arabic" w:cs="Simplified Arabic"/>
          <w:sz w:val="28"/>
          <w:szCs w:val="28"/>
          <w:lang w:val="fr-FR" w:bidi="ar-SY"/>
        </w:rPr>
        <w:t>.</w:t>
      </w:r>
    </w:p>
    <w:p w14:paraId="3DF2C317" w14:textId="77777777" w:rsidR="003C3B81" w:rsidRPr="005E2F31" w:rsidRDefault="003C3B81" w:rsidP="003C3B81">
      <w:pPr>
        <w:numPr>
          <w:ilvl w:val="0"/>
          <w:numId w:val="22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تُعد هذه المدرسة عملية جدًا في البيئات التي يغلب عليها النص</w:t>
      </w:r>
      <w:r w:rsidRPr="005E2F31">
        <w:rPr>
          <w:rFonts w:ascii="Simplified Arabic" w:hAnsi="Simplified Arabic" w:cs="Simplified Arabic"/>
          <w:sz w:val="28"/>
          <w:szCs w:val="28"/>
          <w:lang w:val="fr-FR" w:bidi="ar-SY"/>
        </w:rPr>
        <w:t>.</w:t>
      </w:r>
    </w:p>
    <w:p w14:paraId="253329DD" w14:textId="77777777" w:rsidR="003C3B81" w:rsidRPr="005E2F31" w:rsidRDefault="003C3B81" w:rsidP="003C3B81">
      <w:pPr>
        <w:numPr>
          <w:ilvl w:val="0"/>
          <w:numId w:val="22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مدرسة الذكاء الاصطناعي التوليدي</w:t>
      </w:r>
      <w:r w:rsidRPr="005E2F31">
        <w:rPr>
          <w:rFonts w:ascii="Simplified Arabic" w:hAnsi="Simplified Arabic" w:cs="Simplified Arabic"/>
          <w:b/>
          <w:bCs/>
          <w:sz w:val="28"/>
          <w:szCs w:val="28"/>
          <w:lang w:val="fr-FR" w:bidi="ar-SY"/>
        </w:rPr>
        <w:t xml:space="preserve"> GenAI</w:t>
      </w:r>
    </w:p>
    <w:p w14:paraId="36D9DB54" w14:textId="77777777" w:rsidR="003C3B81" w:rsidRPr="005E2F31" w:rsidRDefault="003C3B81" w:rsidP="003C3B81">
      <w:pPr>
        <w:numPr>
          <w:ilvl w:val="0"/>
          <w:numId w:val="22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تركّز على توليد المسودات: ميثاق المشروع، خطط الاتصال، تقارير الحالة، سياسات المخاطر</w:t>
      </w:r>
      <w:r w:rsidRPr="005E2F31">
        <w:rPr>
          <w:rFonts w:ascii="Simplified Arabic" w:hAnsi="Simplified Arabic" w:cs="Simplified Arabic"/>
          <w:sz w:val="28"/>
          <w:szCs w:val="28"/>
          <w:lang w:val="fr-FR" w:bidi="ar-SY"/>
        </w:rPr>
        <w:t>.</w:t>
      </w:r>
    </w:p>
    <w:p w14:paraId="5EBFE966" w14:textId="77777777" w:rsidR="003C3B81" w:rsidRPr="005E2F31" w:rsidRDefault="003C3B81" w:rsidP="003C3B81">
      <w:pPr>
        <w:numPr>
          <w:ilvl w:val="0"/>
          <w:numId w:val="22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أهم قيمة: تقليل زمن "البدء" ورفع الاتساق في القوالب</w:t>
      </w:r>
      <w:r w:rsidRPr="005E2F31">
        <w:rPr>
          <w:rFonts w:ascii="Simplified Arabic" w:hAnsi="Simplified Arabic" w:cs="Simplified Arabic"/>
          <w:sz w:val="28"/>
          <w:szCs w:val="28"/>
          <w:lang w:val="fr-FR" w:bidi="ar-SY"/>
        </w:rPr>
        <w:t>.</w:t>
      </w:r>
    </w:p>
    <w:p w14:paraId="0369DDA0" w14:textId="77777777" w:rsidR="003C3B81" w:rsidRPr="005E2F31" w:rsidRDefault="003C3B81" w:rsidP="003C3B81">
      <w:pPr>
        <w:numPr>
          <w:ilvl w:val="0"/>
          <w:numId w:val="22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مدرسة الوكلاء الأذكياء</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Agentic</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Systems</w:t>
      </w:r>
      <w:proofErr w:type="spellEnd"/>
    </w:p>
    <w:p w14:paraId="0F68085D" w14:textId="77777777" w:rsidR="003C3B81" w:rsidRPr="005E2F31" w:rsidRDefault="003C3B81" w:rsidP="003C3B81">
      <w:pPr>
        <w:numPr>
          <w:ilvl w:val="0"/>
          <w:numId w:val="22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تنتقل من "التوصية" إلى "الإجراء" عبر وكلاء قادرين على تنفيذ عمليات داخل أدوات العمل</w:t>
      </w:r>
      <w:r w:rsidRPr="005E2F31">
        <w:rPr>
          <w:rFonts w:ascii="Simplified Arabic" w:hAnsi="Simplified Arabic" w:cs="Simplified Arabic"/>
          <w:sz w:val="28"/>
          <w:szCs w:val="28"/>
          <w:lang w:val="fr-FR" w:bidi="ar-SY"/>
        </w:rPr>
        <w:t>.</w:t>
      </w:r>
    </w:p>
    <w:p w14:paraId="251584F8" w14:textId="77777777" w:rsidR="003C3B81" w:rsidRPr="005E2F31" w:rsidRDefault="003C3B81" w:rsidP="003C3B81">
      <w:pPr>
        <w:numPr>
          <w:ilvl w:val="0"/>
          <w:numId w:val="22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تتطلب حوكمة أعلى وتحديد مستويات استقلالية، مع مسارات اعتماد ومراجعة</w:t>
      </w:r>
      <w:r w:rsidRPr="005E2F31">
        <w:rPr>
          <w:rFonts w:ascii="Simplified Arabic" w:hAnsi="Simplified Arabic" w:cs="Simplified Arabic"/>
          <w:sz w:val="28"/>
          <w:szCs w:val="28"/>
          <w:lang w:val="fr-FR" w:bidi="ar-SY"/>
        </w:rPr>
        <w:t>.</w:t>
      </w:r>
    </w:p>
    <w:p w14:paraId="459AE5E0"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13.3 </w:t>
      </w:r>
      <w:r w:rsidRPr="005E2F31">
        <w:rPr>
          <w:rFonts w:ascii="Simplified Arabic" w:hAnsi="Simplified Arabic" w:cs="Simplified Arabic"/>
          <w:b/>
          <w:bCs/>
          <w:sz w:val="28"/>
          <w:szCs w:val="28"/>
          <w:rtl/>
        </w:rPr>
        <w:t>فجوات بحثية متكررة</w:t>
      </w:r>
    </w:p>
    <w:p w14:paraId="62719CA9"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استنادًا إلى مراجعة</w:t>
      </w:r>
      <w:r w:rsidRPr="005E2F31">
        <w:rPr>
          <w:rFonts w:ascii="Simplified Arabic" w:hAnsi="Simplified Arabic" w:cs="Simplified Arabic"/>
          <w:sz w:val="28"/>
          <w:szCs w:val="28"/>
          <w:lang w:val="fr-FR" w:bidi="ar-SY"/>
        </w:rPr>
        <w:t xml:space="preserve"> MDPI (Khalil </w:t>
      </w:r>
      <w:r w:rsidRPr="005E2F31">
        <w:rPr>
          <w:rFonts w:ascii="Simplified Arabic" w:hAnsi="Simplified Arabic" w:cs="Simplified Arabic"/>
          <w:sz w:val="28"/>
          <w:szCs w:val="28"/>
          <w:rtl/>
        </w:rPr>
        <w:t>وآخرون،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ودراسات حديثة، تتكرر الفجوات التالية</w:t>
      </w:r>
      <w:r w:rsidRPr="005E2F31">
        <w:rPr>
          <w:rFonts w:ascii="Simplified Arabic" w:hAnsi="Simplified Arabic" w:cs="Simplified Arabic"/>
          <w:sz w:val="28"/>
          <w:szCs w:val="28"/>
          <w:lang w:val="fr-FR" w:bidi="ar-SY"/>
        </w:rPr>
        <w:t>:</w:t>
      </w:r>
    </w:p>
    <w:p w14:paraId="3B93FAE0" w14:textId="77777777" w:rsidR="003C3B81" w:rsidRPr="005E2F31" w:rsidRDefault="003C3B81" w:rsidP="003C3B81">
      <w:pPr>
        <w:numPr>
          <w:ilvl w:val="0"/>
          <w:numId w:val="2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قلة الأدلة الواقعية الطولية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كثير من الدراسات تُختبر على مجموعات بيانات محدودة أو في سياقات مختبرية</w:t>
      </w:r>
      <w:r w:rsidRPr="005E2F31">
        <w:rPr>
          <w:rFonts w:ascii="Simplified Arabic" w:hAnsi="Simplified Arabic" w:cs="Simplified Arabic"/>
          <w:sz w:val="28"/>
          <w:szCs w:val="28"/>
          <w:lang w:val="fr-FR" w:bidi="ar-SY"/>
        </w:rPr>
        <w:t>.</w:t>
      </w:r>
    </w:p>
    <w:p w14:paraId="370C4A67" w14:textId="77777777" w:rsidR="003C3B81" w:rsidRPr="005E2F31" w:rsidRDefault="003C3B81" w:rsidP="003C3B81">
      <w:pPr>
        <w:numPr>
          <w:ilvl w:val="0"/>
          <w:numId w:val="2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ضعف التركيز على مرحلة الإغلاق</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قياس أثر الذكاء الاصطناعي على الدروس المستفادة والتعلم المؤسسي أقل حضورًا</w:t>
      </w:r>
      <w:r w:rsidRPr="005E2F31">
        <w:rPr>
          <w:rFonts w:ascii="Simplified Arabic" w:hAnsi="Simplified Arabic" w:cs="Simplified Arabic"/>
          <w:sz w:val="28"/>
          <w:szCs w:val="28"/>
          <w:lang w:val="fr-FR" w:bidi="ar-SY"/>
        </w:rPr>
        <w:t>.</w:t>
      </w:r>
    </w:p>
    <w:p w14:paraId="6D8F21E3" w14:textId="77777777" w:rsidR="003C3B81" w:rsidRPr="005E2F31" w:rsidRDefault="003C3B81" w:rsidP="003C3B81">
      <w:pPr>
        <w:numPr>
          <w:ilvl w:val="0"/>
          <w:numId w:val="2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مشكلات جودة البيانات وتوحيد المصطلحات</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اختلاف تعريفات "متأخر" أو "مكتمل" أو "نسبة الإنجاز" بين الفرق يجعل النماذج غير مستقرة</w:t>
      </w:r>
      <w:r w:rsidRPr="005E2F31">
        <w:rPr>
          <w:rFonts w:ascii="Simplified Arabic" w:hAnsi="Simplified Arabic" w:cs="Simplified Arabic"/>
          <w:sz w:val="28"/>
          <w:szCs w:val="28"/>
          <w:lang w:val="fr-FR" w:bidi="ar-SY"/>
        </w:rPr>
        <w:t>.</w:t>
      </w:r>
    </w:p>
    <w:p w14:paraId="271404D1" w14:textId="77777777" w:rsidR="003C3B81" w:rsidRDefault="003C3B81" w:rsidP="003C3B81">
      <w:pPr>
        <w:numPr>
          <w:ilvl w:val="0"/>
          <w:numId w:val="22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الحوكمة والأخلاقيات</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تظهر كموضوع متكرر لكنه غالبًا يُذكر دون تحويله لإجراءات تشغيلية داخل</w:t>
      </w:r>
      <w:r w:rsidRPr="005E2F31">
        <w:rPr>
          <w:rFonts w:ascii="Simplified Arabic" w:hAnsi="Simplified Arabic" w:cs="Simplified Arabic"/>
          <w:sz w:val="28"/>
          <w:szCs w:val="28"/>
          <w:lang w:val="fr-FR" w:bidi="ar-SY"/>
        </w:rPr>
        <w:t xml:space="preserve"> PMO.</w:t>
      </w:r>
    </w:p>
    <w:p w14:paraId="5C8B462B" w14:textId="77777777" w:rsidR="003C3B81" w:rsidRDefault="003C3B81" w:rsidP="003C3B81">
      <w:pPr>
        <w:spacing w:after="0" w:line="360" w:lineRule="auto"/>
        <w:rPr>
          <w:rFonts w:ascii="Simplified Arabic" w:hAnsi="Simplified Arabic" w:cs="Simplified Arabic"/>
          <w:sz w:val="28"/>
          <w:szCs w:val="28"/>
          <w:rtl/>
          <w:lang w:val="fr-FR" w:bidi="ar-SY"/>
        </w:rPr>
      </w:pPr>
    </w:p>
    <w:p w14:paraId="08F39FDF" w14:textId="77777777" w:rsidR="003C3B81" w:rsidRDefault="003C3B81" w:rsidP="003C3B81">
      <w:pPr>
        <w:spacing w:after="0" w:line="360" w:lineRule="auto"/>
        <w:rPr>
          <w:rFonts w:ascii="Simplified Arabic" w:hAnsi="Simplified Arabic" w:cs="Simplified Arabic"/>
          <w:sz w:val="28"/>
          <w:szCs w:val="28"/>
          <w:rtl/>
          <w:lang w:val="fr-FR" w:bidi="ar-SY"/>
        </w:rPr>
      </w:pPr>
    </w:p>
    <w:p w14:paraId="5A580F0D"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46098970"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13.4 </w:t>
      </w:r>
      <w:r w:rsidRPr="005E2F31">
        <w:rPr>
          <w:rFonts w:ascii="Simplified Arabic" w:hAnsi="Simplified Arabic" w:cs="Simplified Arabic"/>
          <w:b/>
          <w:bCs/>
          <w:sz w:val="28"/>
          <w:szCs w:val="28"/>
          <w:rtl/>
        </w:rPr>
        <w:t>جدول (13-1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خريطة ربط</w:t>
      </w:r>
      <w:r w:rsidRPr="005E2F31">
        <w:rPr>
          <w:rFonts w:ascii="Simplified Arabic" w:hAnsi="Simplified Arabic" w:cs="Simplified Arabic"/>
          <w:b/>
          <w:bCs/>
          <w:sz w:val="28"/>
          <w:szCs w:val="28"/>
          <w:lang w:val="fr-FR" w:bidi="ar-SY"/>
        </w:rPr>
        <w:t xml:space="preserve"> (</w:t>
      </w:r>
      <w:r w:rsidRPr="005E2F31">
        <w:rPr>
          <w:rFonts w:ascii="Simplified Arabic" w:hAnsi="Simplified Arabic" w:cs="Simplified Arabic"/>
          <w:b/>
          <w:bCs/>
          <w:sz w:val="28"/>
          <w:szCs w:val="28"/>
          <w:rtl/>
        </w:rPr>
        <w:t>تقنية</w:t>
      </w:r>
      <w:r w:rsidRPr="005E2F31">
        <w:rPr>
          <w:rFonts w:ascii="Simplified Arabic" w:hAnsi="Simplified Arabic" w:cs="Simplified Arabic"/>
          <w:b/>
          <w:bCs/>
          <w:sz w:val="28"/>
          <w:szCs w:val="28"/>
          <w:lang w:val="fr-FR" w:bidi="ar-SY"/>
        </w:rPr>
        <w:t xml:space="preserve"> AI </w:t>
      </w:r>
      <w:r w:rsidRPr="005E2F31">
        <w:rPr>
          <w:rFonts w:ascii="Times New Roman" w:hAnsi="Times New Roman" w:cs="Times New Roman"/>
          <w:b/>
          <w:bCs/>
          <w:sz w:val="28"/>
          <w:szCs w:val="28"/>
          <w:lang w:val="fr-FR" w:bidi="ar-SY"/>
        </w:rPr>
        <w:t>→</w:t>
      </w:r>
      <w:r w:rsidRPr="005E2F31">
        <w:rPr>
          <w:rFonts w:ascii="Simplified Arabic" w:hAnsi="Simplified Arabic" w:cs="Simplified Arabic"/>
          <w:b/>
          <w:bCs/>
          <w:sz w:val="28"/>
          <w:szCs w:val="28"/>
          <w:lang w:val="fr-FR" w:bidi="ar-SY"/>
        </w:rPr>
        <w:t xml:space="preserve"> </w:t>
      </w:r>
      <w:r w:rsidRPr="005E2F31">
        <w:rPr>
          <w:rFonts w:ascii="Simplified Arabic" w:hAnsi="Simplified Arabic" w:cs="Simplified Arabic"/>
          <w:b/>
          <w:bCs/>
          <w:sz w:val="28"/>
          <w:szCs w:val="28"/>
          <w:rtl/>
        </w:rPr>
        <w:t>مهمة</w:t>
      </w:r>
      <w:r w:rsidRPr="005E2F31">
        <w:rPr>
          <w:rFonts w:ascii="Simplified Arabic" w:hAnsi="Simplified Arabic" w:cs="Simplified Arabic"/>
          <w:b/>
          <w:bCs/>
          <w:sz w:val="28"/>
          <w:szCs w:val="28"/>
          <w:lang w:val="fr-FR" w:bidi="ar-SY"/>
        </w:rPr>
        <w:t xml:space="preserve"> PM </w:t>
      </w:r>
      <w:r w:rsidRPr="005E2F31">
        <w:rPr>
          <w:rFonts w:ascii="Times New Roman" w:hAnsi="Times New Roman" w:cs="Times New Roman"/>
          <w:b/>
          <w:bCs/>
          <w:sz w:val="28"/>
          <w:szCs w:val="28"/>
          <w:lang w:val="fr-FR" w:bidi="ar-SY"/>
        </w:rPr>
        <w:t>→</w:t>
      </w:r>
      <w:r w:rsidRPr="005E2F31">
        <w:rPr>
          <w:rFonts w:ascii="Simplified Arabic" w:hAnsi="Simplified Arabic" w:cs="Simplified Arabic"/>
          <w:b/>
          <w:bCs/>
          <w:sz w:val="28"/>
          <w:szCs w:val="28"/>
          <w:lang w:val="fr-FR" w:bidi="ar-SY"/>
        </w:rPr>
        <w:t xml:space="preserve"> </w:t>
      </w:r>
      <w:r w:rsidRPr="005E2F31">
        <w:rPr>
          <w:rFonts w:ascii="Simplified Arabic" w:hAnsi="Simplified Arabic" w:cs="Simplified Arabic"/>
          <w:b/>
          <w:bCs/>
          <w:sz w:val="28"/>
          <w:szCs w:val="28"/>
          <w:rtl/>
        </w:rPr>
        <w:t>شرط نجاح</w:t>
      </w:r>
      <w:r w:rsidRPr="005E2F31">
        <w:rPr>
          <w:rFonts w:ascii="Simplified Arabic" w:hAnsi="Simplified Arabic" w:cs="Simplified Arabic"/>
          <w:b/>
          <w:bCs/>
          <w:sz w:val="28"/>
          <w:szCs w:val="28"/>
          <w:lang w:val="fr-FR" w:bidi="ar-SY"/>
        </w:rPr>
        <w:t>)</w:t>
      </w:r>
    </w:p>
    <w:tbl>
      <w:tblPr>
        <w:tblStyle w:val="4"/>
        <w:tblW w:w="0" w:type="auto"/>
        <w:tblLook w:val="04A0" w:firstRow="1" w:lastRow="0" w:firstColumn="1" w:lastColumn="0" w:noHBand="0" w:noVBand="1"/>
      </w:tblPr>
      <w:tblGrid>
        <w:gridCol w:w="2098"/>
        <w:gridCol w:w="2327"/>
        <w:gridCol w:w="2471"/>
        <w:gridCol w:w="2346"/>
      </w:tblGrid>
      <w:tr w:rsidR="003C3B81" w:rsidRPr="005E2F31" w14:paraId="480D553B" w14:textId="77777777" w:rsidTr="003C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A5A69"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عائلة التقنية</w:t>
            </w:r>
          </w:p>
        </w:tc>
        <w:tc>
          <w:tcPr>
            <w:tcW w:w="0" w:type="auto"/>
            <w:hideMark/>
          </w:tcPr>
          <w:p w14:paraId="179B6E5A"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أمثلة تطبيقية في إدارة المشاريع</w:t>
            </w:r>
          </w:p>
        </w:tc>
        <w:tc>
          <w:tcPr>
            <w:tcW w:w="0" w:type="auto"/>
            <w:hideMark/>
          </w:tcPr>
          <w:p w14:paraId="40E51E14"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شرط نجاح حاسم</w:t>
            </w:r>
          </w:p>
        </w:tc>
        <w:tc>
          <w:tcPr>
            <w:tcW w:w="0" w:type="auto"/>
            <w:hideMark/>
          </w:tcPr>
          <w:p w14:paraId="30BFC5A0"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خطر رئيسي</w:t>
            </w:r>
          </w:p>
        </w:tc>
      </w:tr>
      <w:tr w:rsidR="003C3B81" w:rsidRPr="005E2F31" w14:paraId="5AECAF0F"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8B8490"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ML/</w:t>
            </w:r>
            <w:proofErr w:type="spellStart"/>
            <w:r w:rsidRPr="005E2F31">
              <w:rPr>
                <w:rFonts w:ascii="Simplified Arabic" w:hAnsi="Simplified Arabic" w:cs="Simplified Arabic"/>
                <w:sz w:val="28"/>
                <w:szCs w:val="28"/>
                <w:lang w:val="fr-FR" w:bidi="ar-SY"/>
              </w:rPr>
              <w:t>Forecasting</w:t>
            </w:r>
            <w:proofErr w:type="spellEnd"/>
          </w:p>
        </w:tc>
        <w:tc>
          <w:tcPr>
            <w:tcW w:w="0" w:type="auto"/>
            <w:hideMark/>
          </w:tcPr>
          <w:p w14:paraId="7D6950C4"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توقع التأخير وتجاوز الكلفة</w:t>
            </w:r>
          </w:p>
        </w:tc>
        <w:tc>
          <w:tcPr>
            <w:tcW w:w="0" w:type="auto"/>
            <w:hideMark/>
          </w:tcPr>
          <w:p w14:paraId="4C4C61D8"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تاريخ بيانات كافٍ + تعريفات موحدة</w:t>
            </w:r>
          </w:p>
        </w:tc>
        <w:tc>
          <w:tcPr>
            <w:tcW w:w="0" w:type="auto"/>
            <w:hideMark/>
          </w:tcPr>
          <w:p w14:paraId="29527203"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تعميم مضلل عند تغير السياق</w:t>
            </w:r>
          </w:p>
        </w:tc>
      </w:tr>
      <w:tr w:rsidR="003C3B81" w:rsidRPr="005E2F31" w14:paraId="72AAA629"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4504C7B6"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NLP</w:t>
            </w:r>
          </w:p>
        </w:tc>
        <w:tc>
          <w:tcPr>
            <w:tcW w:w="0" w:type="auto"/>
            <w:hideMark/>
          </w:tcPr>
          <w:p w14:paraId="636E7538"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استخراج مهام/قرارات من نص</w:t>
            </w:r>
          </w:p>
        </w:tc>
        <w:tc>
          <w:tcPr>
            <w:tcW w:w="0" w:type="auto"/>
            <w:hideMark/>
          </w:tcPr>
          <w:p w14:paraId="1F93D8F6"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تفريغ نصي جيد + سياسة خصوصية</w:t>
            </w:r>
          </w:p>
        </w:tc>
        <w:tc>
          <w:tcPr>
            <w:tcW w:w="0" w:type="auto"/>
            <w:hideMark/>
          </w:tcPr>
          <w:p w14:paraId="05F71343"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تسريب بيانات/سوء فهم</w:t>
            </w:r>
          </w:p>
        </w:tc>
      </w:tr>
      <w:tr w:rsidR="003C3B81" w:rsidRPr="005E2F31" w14:paraId="049EBAD0"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B57546"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GenAI</w:t>
            </w:r>
          </w:p>
        </w:tc>
        <w:tc>
          <w:tcPr>
            <w:tcW w:w="0" w:type="auto"/>
            <w:hideMark/>
          </w:tcPr>
          <w:p w14:paraId="2760B401"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توليد وثائق وتقارير</w:t>
            </w:r>
          </w:p>
        </w:tc>
        <w:tc>
          <w:tcPr>
            <w:tcW w:w="0" w:type="auto"/>
            <w:hideMark/>
          </w:tcPr>
          <w:p w14:paraId="43E65F55"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قوالب معيارية + مراجعة بشرية</w:t>
            </w:r>
          </w:p>
        </w:tc>
        <w:tc>
          <w:tcPr>
            <w:tcW w:w="0" w:type="auto"/>
            <w:hideMark/>
          </w:tcPr>
          <w:p w14:paraId="77E418F7"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هلوسة/اختلاق</w:t>
            </w:r>
          </w:p>
        </w:tc>
      </w:tr>
      <w:tr w:rsidR="003C3B81" w:rsidRPr="005E2F31" w14:paraId="63C789AB"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5871736F" w14:textId="77777777" w:rsidR="003C3B81" w:rsidRPr="005E2F31" w:rsidRDefault="003C3B81" w:rsidP="00B26AE9">
            <w:pPr>
              <w:spacing w:line="360" w:lineRule="auto"/>
              <w:rPr>
                <w:rFonts w:ascii="Simplified Arabic" w:hAnsi="Simplified Arabic" w:cs="Simplified Arabic"/>
                <w:sz w:val="28"/>
                <w:szCs w:val="28"/>
                <w:lang w:val="fr-FR" w:bidi="ar-SY"/>
              </w:rPr>
            </w:pPr>
            <w:proofErr w:type="spellStart"/>
            <w:r w:rsidRPr="005E2F31">
              <w:rPr>
                <w:rFonts w:ascii="Simplified Arabic" w:hAnsi="Simplified Arabic" w:cs="Simplified Arabic"/>
                <w:sz w:val="28"/>
                <w:szCs w:val="28"/>
                <w:lang w:val="fr-FR" w:bidi="ar-SY"/>
              </w:rPr>
              <w:t>Optimization</w:t>
            </w:r>
            <w:proofErr w:type="spellEnd"/>
          </w:p>
        </w:tc>
        <w:tc>
          <w:tcPr>
            <w:tcW w:w="0" w:type="auto"/>
            <w:hideMark/>
          </w:tcPr>
          <w:p w14:paraId="13665A2B"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جدولة وتخصيص موارد</w:t>
            </w:r>
          </w:p>
        </w:tc>
        <w:tc>
          <w:tcPr>
            <w:tcW w:w="0" w:type="auto"/>
            <w:hideMark/>
          </w:tcPr>
          <w:p w14:paraId="589DEC3A"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نموذج قيود واقعي</w:t>
            </w:r>
          </w:p>
        </w:tc>
        <w:tc>
          <w:tcPr>
            <w:tcW w:w="0" w:type="auto"/>
            <w:hideMark/>
          </w:tcPr>
          <w:p w14:paraId="3D7C4749"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حلول "مثالية" غير قابلة للتطبيق</w:t>
            </w:r>
          </w:p>
        </w:tc>
      </w:tr>
      <w:tr w:rsidR="003C3B81" w:rsidRPr="005E2F31" w14:paraId="7F4E6FA9"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F95044" w14:textId="77777777" w:rsidR="003C3B81" w:rsidRPr="005E2F31" w:rsidRDefault="003C3B81" w:rsidP="00B26AE9">
            <w:pPr>
              <w:spacing w:line="360" w:lineRule="auto"/>
              <w:rPr>
                <w:rFonts w:ascii="Simplified Arabic" w:hAnsi="Simplified Arabic" w:cs="Simplified Arabic"/>
                <w:sz w:val="28"/>
                <w:szCs w:val="28"/>
                <w:lang w:val="fr-FR" w:bidi="ar-SY"/>
              </w:rPr>
            </w:pPr>
            <w:proofErr w:type="spellStart"/>
            <w:r w:rsidRPr="005E2F31">
              <w:rPr>
                <w:rFonts w:ascii="Simplified Arabic" w:hAnsi="Simplified Arabic" w:cs="Simplified Arabic"/>
                <w:sz w:val="28"/>
                <w:szCs w:val="28"/>
                <w:lang w:val="fr-FR" w:bidi="ar-SY"/>
              </w:rPr>
              <w:t>Agentic</w:t>
            </w:r>
            <w:proofErr w:type="spellEnd"/>
            <w:r w:rsidRPr="005E2F31">
              <w:rPr>
                <w:rFonts w:ascii="Simplified Arabic" w:hAnsi="Simplified Arabic" w:cs="Simplified Arabic"/>
                <w:sz w:val="28"/>
                <w:szCs w:val="28"/>
                <w:lang w:val="fr-FR" w:bidi="ar-SY"/>
              </w:rPr>
              <w:t xml:space="preserve"> AI</w:t>
            </w:r>
          </w:p>
        </w:tc>
        <w:tc>
          <w:tcPr>
            <w:tcW w:w="0" w:type="auto"/>
            <w:hideMark/>
          </w:tcPr>
          <w:p w14:paraId="0F89372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تحديثات تلقائية/خطط عكسية</w:t>
            </w:r>
          </w:p>
        </w:tc>
        <w:tc>
          <w:tcPr>
            <w:tcW w:w="0" w:type="auto"/>
            <w:hideMark/>
          </w:tcPr>
          <w:p w14:paraId="1E1626D8"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صلاحيات مضبوطة + موافقات</w:t>
            </w:r>
          </w:p>
        </w:tc>
        <w:tc>
          <w:tcPr>
            <w:tcW w:w="0" w:type="auto"/>
            <w:hideMark/>
          </w:tcPr>
          <w:p w14:paraId="52DCE51D"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أخطاء تنفيذية + مساءلة</w:t>
            </w:r>
          </w:p>
        </w:tc>
      </w:tr>
    </w:tbl>
    <w:p w14:paraId="7F1E9655" w14:textId="31F13997" w:rsidR="003C3B81" w:rsidRDefault="003C3B81" w:rsidP="003C3B81">
      <w:pPr>
        <w:spacing w:after="0" w:line="360" w:lineRule="auto"/>
        <w:rPr>
          <w:rFonts w:ascii="Simplified Arabic" w:hAnsi="Simplified Arabic" w:cs="Simplified Arabic"/>
          <w:sz w:val="28"/>
          <w:szCs w:val="28"/>
          <w:rtl/>
          <w:lang w:val="fr-FR" w:bidi="ar-SY"/>
        </w:rPr>
      </w:pPr>
    </w:p>
    <w:p w14:paraId="0B20E533" w14:textId="77777777" w:rsidR="003C3B81" w:rsidRDefault="003C3B81" w:rsidP="003C3B81">
      <w:pPr>
        <w:spacing w:after="0" w:line="360" w:lineRule="auto"/>
        <w:rPr>
          <w:rFonts w:ascii="Simplified Arabic" w:hAnsi="Simplified Arabic" w:cs="Simplified Arabic"/>
          <w:sz w:val="28"/>
          <w:szCs w:val="28"/>
          <w:rtl/>
          <w:lang w:val="fr-FR" w:bidi="ar-SY"/>
        </w:rPr>
      </w:pPr>
    </w:p>
    <w:p w14:paraId="57C498C4" w14:textId="77777777" w:rsidR="003C3B81" w:rsidRDefault="003C3B81" w:rsidP="003C3B81">
      <w:pPr>
        <w:spacing w:after="0" w:line="360" w:lineRule="auto"/>
        <w:rPr>
          <w:rFonts w:ascii="Simplified Arabic" w:hAnsi="Simplified Arabic" w:cs="Simplified Arabic"/>
          <w:sz w:val="28"/>
          <w:szCs w:val="28"/>
          <w:rtl/>
          <w:lang w:val="fr-FR" w:bidi="ar-SY"/>
        </w:rPr>
      </w:pPr>
    </w:p>
    <w:p w14:paraId="35FB0750" w14:textId="77777777" w:rsidR="003C3B81" w:rsidRDefault="003C3B81" w:rsidP="003C3B81">
      <w:pPr>
        <w:spacing w:after="0" w:line="360" w:lineRule="auto"/>
        <w:rPr>
          <w:rFonts w:ascii="Simplified Arabic" w:hAnsi="Simplified Arabic" w:cs="Simplified Arabic"/>
          <w:sz w:val="28"/>
          <w:szCs w:val="28"/>
          <w:rtl/>
          <w:lang w:val="fr-FR" w:bidi="ar-SY"/>
        </w:rPr>
      </w:pPr>
    </w:p>
    <w:p w14:paraId="0FF526D9" w14:textId="77777777" w:rsidR="003C3B81" w:rsidRDefault="003C3B81" w:rsidP="003C3B81">
      <w:pPr>
        <w:spacing w:after="0" w:line="360" w:lineRule="auto"/>
        <w:rPr>
          <w:rFonts w:ascii="Simplified Arabic" w:hAnsi="Simplified Arabic" w:cs="Simplified Arabic"/>
          <w:sz w:val="28"/>
          <w:szCs w:val="28"/>
          <w:rtl/>
          <w:lang w:val="fr-FR" w:bidi="ar-SY"/>
        </w:rPr>
      </w:pPr>
    </w:p>
    <w:p w14:paraId="0E33E3D3"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537A4977" w14:textId="77777777" w:rsidR="003C3B81" w:rsidRPr="005E2F31" w:rsidRDefault="003C3B81" w:rsidP="003C3B8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الرابع عشر: منظومة الأدوات</w:t>
      </w:r>
      <w:r w:rsidRPr="005E2F31">
        <w:rPr>
          <w:rFonts w:ascii="Simplified Arabic" w:hAnsi="Simplified Arabic" w:cs="Simplified Arabic"/>
          <w:b/>
          <w:bCs/>
          <w:sz w:val="40"/>
          <w:szCs w:val="40"/>
          <w:lang w:val="fr-FR" w:bidi="ar-SY"/>
        </w:rPr>
        <w:t xml:space="preserve"> (Tool </w:t>
      </w:r>
      <w:proofErr w:type="spellStart"/>
      <w:r w:rsidRPr="005E2F31">
        <w:rPr>
          <w:rFonts w:ascii="Simplified Arabic" w:hAnsi="Simplified Arabic" w:cs="Simplified Arabic"/>
          <w:b/>
          <w:bCs/>
          <w:sz w:val="40"/>
          <w:szCs w:val="40"/>
          <w:lang w:val="fr-FR" w:bidi="ar-SY"/>
        </w:rPr>
        <w:t>Landscape</w:t>
      </w:r>
      <w:proofErr w:type="spellEnd"/>
      <w:r w:rsidRPr="005E2F31">
        <w:rPr>
          <w:rFonts w:ascii="Simplified Arabic" w:hAnsi="Simplified Arabic" w:cs="Simplified Arabic"/>
          <w:b/>
          <w:bCs/>
          <w:sz w:val="40"/>
          <w:szCs w:val="40"/>
          <w:lang w:val="fr-FR" w:bidi="ar-SY"/>
        </w:rPr>
        <w:t xml:space="preserve">) </w:t>
      </w:r>
      <w:r w:rsidRPr="005E2F31">
        <w:rPr>
          <w:rFonts w:ascii="Simplified Arabic" w:hAnsi="Simplified Arabic" w:cs="Simplified Arabic"/>
          <w:b/>
          <w:bCs/>
          <w:sz w:val="40"/>
          <w:szCs w:val="40"/>
          <w:rtl/>
        </w:rPr>
        <w:t>وأثرها على وظيفة مدير المشروع</w:t>
      </w:r>
    </w:p>
    <w:p w14:paraId="15614D8C"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14.1 </w:t>
      </w:r>
      <w:r w:rsidRPr="005E2F31">
        <w:rPr>
          <w:rFonts w:ascii="Simplified Arabic" w:hAnsi="Simplified Arabic" w:cs="Simplified Arabic"/>
          <w:b/>
          <w:bCs/>
          <w:sz w:val="28"/>
          <w:szCs w:val="28"/>
          <w:rtl/>
        </w:rPr>
        <w:t>من</w:t>
      </w:r>
      <w:r w:rsidRPr="005E2F31">
        <w:rPr>
          <w:rFonts w:ascii="Simplified Arabic" w:hAnsi="Simplified Arabic" w:cs="Simplified Arabic"/>
          <w:b/>
          <w:bCs/>
          <w:sz w:val="28"/>
          <w:szCs w:val="28"/>
          <w:lang w:val="fr-FR" w:bidi="ar-SY"/>
        </w:rPr>
        <w:t xml:space="preserve"> PMIS </w:t>
      </w:r>
      <w:r w:rsidRPr="005E2F31">
        <w:rPr>
          <w:rFonts w:ascii="Simplified Arabic" w:hAnsi="Simplified Arabic" w:cs="Simplified Arabic"/>
          <w:b/>
          <w:bCs/>
          <w:sz w:val="28"/>
          <w:szCs w:val="28"/>
          <w:rtl/>
        </w:rPr>
        <w:t>التقليدي إلى</w:t>
      </w:r>
      <w:r w:rsidRPr="005E2F31">
        <w:rPr>
          <w:rFonts w:ascii="Simplified Arabic" w:hAnsi="Simplified Arabic" w:cs="Simplified Arabic"/>
          <w:b/>
          <w:bCs/>
          <w:sz w:val="28"/>
          <w:szCs w:val="28"/>
          <w:lang w:val="fr-FR" w:bidi="ar-SY"/>
        </w:rPr>
        <w:t xml:space="preserve"> PMIS </w:t>
      </w:r>
      <w:r w:rsidRPr="005E2F31">
        <w:rPr>
          <w:rFonts w:ascii="Simplified Arabic" w:hAnsi="Simplified Arabic" w:cs="Simplified Arabic"/>
          <w:b/>
          <w:bCs/>
          <w:sz w:val="28"/>
          <w:szCs w:val="28"/>
          <w:rtl/>
        </w:rPr>
        <w:t>المدعوم بالذكاء الاصطناعي</w:t>
      </w:r>
    </w:p>
    <w:p w14:paraId="50E8BC3D"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تاريخيًا، كانت أنظمة معلومات إدارة المشاريع</w:t>
      </w:r>
      <w:r w:rsidRPr="005E2F31">
        <w:rPr>
          <w:rFonts w:ascii="Simplified Arabic" w:hAnsi="Simplified Arabic" w:cs="Simplified Arabic"/>
          <w:sz w:val="28"/>
          <w:szCs w:val="28"/>
          <w:lang w:val="fr-FR" w:bidi="ar-SY"/>
        </w:rPr>
        <w:t xml:space="preserve"> (PMIS) </w:t>
      </w:r>
      <w:r w:rsidRPr="005E2F31">
        <w:rPr>
          <w:rFonts w:ascii="Simplified Arabic" w:hAnsi="Simplified Arabic" w:cs="Simplified Arabic"/>
          <w:sz w:val="28"/>
          <w:szCs w:val="28"/>
          <w:rtl/>
        </w:rPr>
        <w:t xml:space="preserve">تُستخدم لتوثيق الخطة والتقدم، لكنها غالبًا تعاني من "تأخر الواقع عن النظام" بسبب الاعتماد على إدخال يدوي وتحديثات متقطعة. تُغيّر أدوات الذكاء الاصطناعي هذا الوضع عبر </w:t>
      </w:r>
      <w:proofErr w:type="gramStart"/>
      <w:r w:rsidRPr="005E2F31">
        <w:rPr>
          <w:rFonts w:ascii="Simplified Arabic" w:hAnsi="Simplified Arabic" w:cs="Simplified Arabic"/>
          <w:sz w:val="28"/>
          <w:szCs w:val="28"/>
          <w:rtl/>
        </w:rPr>
        <w:t>ثلاثة</w:t>
      </w:r>
      <w:proofErr w:type="gramEnd"/>
      <w:r w:rsidRPr="005E2F31">
        <w:rPr>
          <w:rFonts w:ascii="Simplified Arabic" w:hAnsi="Simplified Arabic" w:cs="Simplified Arabic"/>
          <w:sz w:val="28"/>
          <w:szCs w:val="28"/>
          <w:rtl/>
        </w:rPr>
        <w:t xml:space="preserve"> تحولات</w:t>
      </w:r>
      <w:r w:rsidRPr="005E2F31">
        <w:rPr>
          <w:rFonts w:ascii="Simplified Arabic" w:hAnsi="Simplified Arabic" w:cs="Simplified Arabic"/>
          <w:sz w:val="28"/>
          <w:szCs w:val="28"/>
          <w:lang w:val="fr-FR" w:bidi="ar-SY"/>
        </w:rPr>
        <w:t>:</w:t>
      </w:r>
    </w:p>
    <w:p w14:paraId="0B8A5BD6" w14:textId="77777777" w:rsidR="003C3B81" w:rsidRPr="005E2F31" w:rsidRDefault="003C3B81" w:rsidP="003C3B81">
      <w:pPr>
        <w:numPr>
          <w:ilvl w:val="0"/>
          <w:numId w:val="2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الالتقاط الآلي للمعلومة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تحويل الاجتماع/المحادثة إلى مهام بدل الاعتماد على ذاكرة الفرد</w:t>
      </w:r>
      <w:r w:rsidRPr="005E2F31">
        <w:rPr>
          <w:rFonts w:ascii="Simplified Arabic" w:hAnsi="Simplified Arabic" w:cs="Simplified Arabic"/>
          <w:sz w:val="28"/>
          <w:szCs w:val="28"/>
          <w:lang w:val="fr-FR" w:bidi="ar-SY"/>
        </w:rPr>
        <w:t>.</w:t>
      </w:r>
    </w:p>
    <w:p w14:paraId="55F1D4E4" w14:textId="77777777" w:rsidR="003C3B81" w:rsidRPr="005E2F31" w:rsidRDefault="003C3B81" w:rsidP="003C3B81">
      <w:pPr>
        <w:numPr>
          <w:ilvl w:val="0"/>
          <w:numId w:val="2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التفسير</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تحويل أرقام وجداول إلى سرد تنفيذي قابل للفهم</w:t>
      </w:r>
      <w:r w:rsidRPr="005E2F31">
        <w:rPr>
          <w:rFonts w:ascii="Simplified Arabic" w:hAnsi="Simplified Arabic" w:cs="Simplified Arabic"/>
          <w:sz w:val="28"/>
          <w:szCs w:val="28"/>
          <w:lang w:val="fr-FR" w:bidi="ar-SY"/>
        </w:rPr>
        <w:t>.</w:t>
      </w:r>
    </w:p>
    <w:p w14:paraId="398118DA" w14:textId="77777777" w:rsidR="003C3B81" w:rsidRPr="005E2F31" w:rsidRDefault="003C3B81" w:rsidP="003C3B81">
      <w:pPr>
        <w:numPr>
          <w:ilvl w:val="0"/>
          <w:numId w:val="22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الفعل</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تنفيذ تحديثات أو اقتراحها تلقائيًا عبر وكلاء</w:t>
      </w:r>
      <w:r w:rsidRPr="005E2F31">
        <w:rPr>
          <w:rFonts w:ascii="Simplified Arabic" w:hAnsi="Simplified Arabic" w:cs="Simplified Arabic"/>
          <w:sz w:val="28"/>
          <w:szCs w:val="28"/>
          <w:lang w:val="fr-FR" w:bidi="ar-SY"/>
        </w:rPr>
        <w:t>.</w:t>
      </w:r>
    </w:p>
    <w:p w14:paraId="28A33DDC"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14.2 </w:t>
      </w:r>
      <w:r w:rsidRPr="005E2F31">
        <w:rPr>
          <w:rFonts w:ascii="Simplified Arabic" w:hAnsi="Simplified Arabic" w:cs="Simplified Arabic"/>
          <w:b/>
          <w:bCs/>
          <w:sz w:val="28"/>
          <w:szCs w:val="28"/>
          <w:rtl/>
        </w:rPr>
        <w:t xml:space="preserve">مثال </w:t>
      </w:r>
      <w:proofErr w:type="gramStart"/>
      <w:r w:rsidRPr="005E2F31">
        <w:rPr>
          <w:rFonts w:ascii="Simplified Arabic" w:hAnsi="Simplified Arabic" w:cs="Simplified Arabic"/>
          <w:b/>
          <w:bCs/>
          <w:sz w:val="28"/>
          <w:szCs w:val="28"/>
          <w:rtl/>
        </w:rPr>
        <w:t>تطبيقي:</w:t>
      </w:r>
      <w:proofErr w:type="gramEnd"/>
      <w:r w:rsidRPr="005E2F31">
        <w:rPr>
          <w:rFonts w:ascii="Simplified Arabic" w:hAnsi="Simplified Arabic" w:cs="Simplified Arabic"/>
          <w:b/>
          <w:bCs/>
          <w:sz w:val="28"/>
          <w:szCs w:val="28"/>
          <w:rtl/>
        </w:rPr>
        <w:t xml:space="preserve"> أدوات مايكروسوفت في</w:t>
      </w:r>
      <w:r w:rsidRPr="005E2F31">
        <w:rPr>
          <w:rFonts w:ascii="Simplified Arabic" w:hAnsi="Simplified Arabic" w:cs="Simplified Arabic"/>
          <w:b/>
          <w:bCs/>
          <w:sz w:val="28"/>
          <w:szCs w:val="28"/>
          <w:lang w:val="fr-FR" w:bidi="ar-SY"/>
        </w:rPr>
        <w:t xml:space="preserve"> Planner </w:t>
      </w:r>
      <w:r w:rsidRPr="005E2F31">
        <w:rPr>
          <w:rFonts w:ascii="Simplified Arabic" w:hAnsi="Simplified Arabic" w:cs="Simplified Arabic"/>
          <w:b/>
          <w:bCs/>
          <w:sz w:val="28"/>
          <w:szCs w:val="28"/>
          <w:rtl/>
        </w:rPr>
        <w:t>و</w:t>
      </w:r>
      <w:r w:rsidRPr="005E2F31">
        <w:rPr>
          <w:rFonts w:ascii="Simplified Arabic" w:hAnsi="Simplified Arabic" w:cs="Simplified Arabic"/>
          <w:b/>
          <w:bCs/>
          <w:sz w:val="28"/>
          <w:szCs w:val="28"/>
          <w:lang w:val="fr-FR" w:bidi="ar-SY"/>
        </w:rPr>
        <w:t>Teams</w:t>
      </w:r>
    </w:p>
    <w:p w14:paraId="1988F285"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توضح مايكروسوفت كيف يمكن لأدوات الذكاء الاصطناعي أن: تُنشئ جداول ذكية، تتنبأ بالمخاطر والتأخير، تُسند المهام بناءً على المهارات وعبء العمل، ترصد زحف النطاق أو تجاوزات الميزانية، وتُلخص الاجتماعات وتُحدّث الجداول تلقائيًا</w:t>
      </w:r>
      <w:r w:rsidRPr="005E2F31">
        <w:rPr>
          <w:rFonts w:ascii="Simplified Arabic" w:hAnsi="Simplified Arabic" w:cs="Simplified Arabic"/>
          <w:sz w:val="28"/>
          <w:szCs w:val="28"/>
          <w:lang w:val="fr-FR" w:bidi="ar-SY"/>
        </w:rPr>
        <w:t xml:space="preserve"> (Microsoft</w:t>
      </w:r>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كما تعرض مدونة</w:t>
      </w:r>
      <w:r w:rsidRPr="005E2F31">
        <w:rPr>
          <w:rFonts w:ascii="Simplified Arabic" w:hAnsi="Simplified Arabic" w:cs="Simplified Arabic"/>
          <w:sz w:val="28"/>
          <w:szCs w:val="28"/>
          <w:lang w:val="fr-FR" w:bidi="ar-SY"/>
        </w:rPr>
        <w:t xml:space="preserve">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حالات استخدام مثل استخراج المهام من تفريغ الاجتماعات وتوليد خطط عكسية</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Workback</w:t>
      </w:r>
      <w:proofErr w:type="spellEnd"/>
      <w:r w:rsidRPr="005E2F31">
        <w:rPr>
          <w:rFonts w:ascii="Simplified Arabic" w:hAnsi="Simplified Arabic" w:cs="Simplified Arabic"/>
          <w:sz w:val="28"/>
          <w:szCs w:val="28"/>
          <w:lang w:val="fr-FR" w:bidi="ar-SY"/>
        </w:rPr>
        <w:t xml:space="preserve"> plans) </w:t>
      </w:r>
      <w:r w:rsidRPr="005E2F31">
        <w:rPr>
          <w:rFonts w:ascii="Simplified Arabic" w:hAnsi="Simplified Arabic" w:cs="Simplified Arabic"/>
          <w:sz w:val="28"/>
          <w:szCs w:val="28"/>
          <w:rtl/>
        </w:rPr>
        <w:t>وتوليد تقارير حالة معززة ببيانات</w:t>
      </w:r>
      <w:r w:rsidRPr="005E2F31">
        <w:rPr>
          <w:rFonts w:ascii="Simplified Arabic" w:hAnsi="Simplified Arabic" w:cs="Simplified Arabic"/>
          <w:sz w:val="28"/>
          <w:szCs w:val="28"/>
          <w:lang w:val="fr-FR" w:bidi="ar-SY"/>
        </w:rPr>
        <w:t xml:space="preserve"> Planner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35CCAABD"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14.3 </w:t>
      </w:r>
      <w:r w:rsidRPr="005E2F31">
        <w:rPr>
          <w:rFonts w:ascii="Simplified Arabic" w:hAnsi="Simplified Arabic" w:cs="Simplified Arabic"/>
          <w:b/>
          <w:bCs/>
          <w:sz w:val="28"/>
          <w:szCs w:val="28"/>
          <w:rtl/>
        </w:rPr>
        <w:t>أدوات إدارة العمل كبيانات للمشروع</w:t>
      </w:r>
      <w:r w:rsidRPr="005E2F31">
        <w:rPr>
          <w:rFonts w:ascii="Simplified Arabic" w:hAnsi="Simplified Arabic" w:cs="Simplified Arabic"/>
          <w:b/>
          <w:bCs/>
          <w:sz w:val="28"/>
          <w:szCs w:val="28"/>
          <w:lang w:val="fr-FR" w:bidi="ar-SY"/>
        </w:rPr>
        <w:t xml:space="preserve"> (Work Management </w:t>
      </w:r>
      <w:proofErr w:type="gramStart"/>
      <w:r w:rsidRPr="005E2F31">
        <w:rPr>
          <w:rFonts w:ascii="Simplified Arabic" w:hAnsi="Simplified Arabic" w:cs="Simplified Arabic"/>
          <w:b/>
          <w:bCs/>
          <w:sz w:val="28"/>
          <w:szCs w:val="28"/>
          <w:lang w:val="fr-FR" w:bidi="ar-SY"/>
        </w:rPr>
        <w:t>as Data</w:t>
      </w:r>
      <w:proofErr w:type="gramEnd"/>
      <w:r w:rsidRPr="005E2F31">
        <w:rPr>
          <w:rFonts w:ascii="Simplified Arabic" w:hAnsi="Simplified Arabic" w:cs="Simplified Arabic"/>
          <w:b/>
          <w:bCs/>
          <w:sz w:val="28"/>
          <w:szCs w:val="28"/>
          <w:lang w:val="fr-FR" w:bidi="ar-SY"/>
        </w:rPr>
        <w:t>)</w:t>
      </w:r>
    </w:p>
    <w:p w14:paraId="07BEE703"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 منظور تحليلي، قيمة منصات إدارة العمل ليست فقط في تنظيم المهام، بل في كونها "مصدر بيانات" يمكّن التحليلات. لذلك يُقترح داخل</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النظر إلى منصة العمل باعتبارها</w:t>
      </w:r>
      <w:r w:rsidRPr="005E2F31">
        <w:rPr>
          <w:rFonts w:ascii="Simplified Arabic" w:hAnsi="Simplified Arabic" w:cs="Simplified Arabic"/>
          <w:sz w:val="28"/>
          <w:szCs w:val="28"/>
          <w:lang w:val="fr-FR" w:bidi="ar-SY"/>
        </w:rPr>
        <w:t>:</w:t>
      </w:r>
    </w:p>
    <w:p w14:paraId="41B1031B" w14:textId="77777777" w:rsidR="003C3B81" w:rsidRPr="005E2F31" w:rsidRDefault="003C3B81" w:rsidP="003C3B81">
      <w:pPr>
        <w:numPr>
          <w:ilvl w:val="0"/>
          <w:numId w:val="22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سجلًا لقرارات صغيرة</w:t>
      </w:r>
      <w:r w:rsidRPr="005E2F31">
        <w:rPr>
          <w:rFonts w:ascii="Simplified Arabic" w:hAnsi="Simplified Arabic" w:cs="Simplified Arabic"/>
          <w:sz w:val="28"/>
          <w:szCs w:val="28"/>
          <w:rtl/>
        </w:rPr>
        <w:t xml:space="preserve"> تتراكم لتشكل أداء المشروع</w:t>
      </w:r>
      <w:r w:rsidRPr="005E2F31">
        <w:rPr>
          <w:rFonts w:ascii="Simplified Arabic" w:hAnsi="Simplified Arabic" w:cs="Simplified Arabic"/>
          <w:sz w:val="28"/>
          <w:szCs w:val="28"/>
          <w:lang w:val="fr-FR" w:bidi="ar-SY"/>
        </w:rPr>
        <w:t>.</w:t>
      </w:r>
    </w:p>
    <w:p w14:paraId="3ED0F24F" w14:textId="77777777" w:rsidR="003C3B81" w:rsidRPr="005E2F31" w:rsidRDefault="003C3B81" w:rsidP="003C3B81">
      <w:pPr>
        <w:numPr>
          <w:ilvl w:val="0"/>
          <w:numId w:val="22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مستشعرًا تنظيميًا</w:t>
      </w:r>
      <w:r w:rsidRPr="005E2F31">
        <w:rPr>
          <w:rFonts w:ascii="Simplified Arabic" w:hAnsi="Simplified Arabic" w:cs="Simplified Arabic"/>
          <w:sz w:val="28"/>
          <w:szCs w:val="28"/>
          <w:rtl/>
        </w:rPr>
        <w:t xml:space="preserve"> يلتقط الاختناقات</w:t>
      </w:r>
      <w:r w:rsidRPr="005E2F31">
        <w:rPr>
          <w:rFonts w:ascii="Simplified Arabic" w:hAnsi="Simplified Arabic" w:cs="Simplified Arabic"/>
          <w:sz w:val="28"/>
          <w:szCs w:val="28"/>
          <w:lang w:val="fr-FR" w:bidi="ar-SY"/>
        </w:rPr>
        <w:t>.</w:t>
      </w:r>
    </w:p>
    <w:p w14:paraId="70EC8FD2" w14:textId="77777777" w:rsidR="003C3B81" w:rsidRPr="005E2F31" w:rsidRDefault="003C3B81" w:rsidP="003C3B81">
      <w:pPr>
        <w:numPr>
          <w:ilvl w:val="0"/>
          <w:numId w:val="22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مصدرًا لقياس التبني</w:t>
      </w:r>
      <w:r w:rsidRPr="005E2F31">
        <w:rPr>
          <w:rFonts w:ascii="Simplified Arabic" w:hAnsi="Simplified Arabic" w:cs="Simplified Arabic"/>
          <w:sz w:val="28"/>
          <w:szCs w:val="28"/>
          <w:rtl/>
        </w:rPr>
        <w:t xml:space="preserve"> عند إدخال الذكاء الاصطناعي</w:t>
      </w:r>
      <w:r w:rsidRPr="005E2F31">
        <w:rPr>
          <w:rFonts w:ascii="Simplified Arabic" w:hAnsi="Simplified Arabic" w:cs="Simplified Arabic"/>
          <w:sz w:val="28"/>
          <w:szCs w:val="28"/>
          <w:lang w:val="fr-FR" w:bidi="ar-SY"/>
        </w:rPr>
        <w:t>.</w:t>
      </w:r>
    </w:p>
    <w:p w14:paraId="3E56644C"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14.4 </w:t>
      </w:r>
      <w:r w:rsidRPr="005E2F31">
        <w:rPr>
          <w:rFonts w:ascii="Simplified Arabic" w:hAnsi="Simplified Arabic" w:cs="Simplified Arabic"/>
          <w:b/>
          <w:bCs/>
          <w:sz w:val="28"/>
          <w:szCs w:val="28"/>
          <w:rtl/>
        </w:rPr>
        <w:t>أدوات القياس المؤسسي لاعتماد الذكاء الاصطناعي</w:t>
      </w:r>
    </w:p>
    <w:p w14:paraId="13529EF0"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يعرض تقرير</w:t>
      </w:r>
      <w:r w:rsidRPr="005E2F31">
        <w:rPr>
          <w:rFonts w:ascii="Simplified Arabic" w:hAnsi="Simplified Arabic" w:cs="Simplified Arabic"/>
          <w:sz w:val="28"/>
          <w:szCs w:val="28"/>
          <w:lang w:val="fr-FR" w:bidi="ar-SY"/>
        </w:rPr>
        <w:t xml:space="preserve"> IBM Global AI Adoption Index (</w:t>
      </w:r>
      <w:proofErr w:type="spellStart"/>
      <w:r w:rsidRPr="005E2F31">
        <w:rPr>
          <w:rFonts w:ascii="Simplified Arabic" w:hAnsi="Simplified Arabic" w:cs="Simplified Arabic"/>
          <w:sz w:val="28"/>
          <w:szCs w:val="28"/>
          <w:lang w:val="fr-FR" w:bidi="ar-SY"/>
        </w:rPr>
        <w:t>Dec</w:t>
      </w:r>
      <w:proofErr w:type="spellEnd"/>
      <w:r w:rsidRPr="005E2F31">
        <w:rPr>
          <w:rFonts w:ascii="Simplified Arabic" w:hAnsi="Simplified Arabic" w:cs="Simplified Arabic"/>
          <w:sz w:val="28"/>
          <w:szCs w:val="28"/>
          <w:lang w:val="fr-FR" w:bidi="ar-SY"/>
        </w:rPr>
        <w:t xml:space="preserve"> 2023) </w:t>
      </w:r>
      <w:r w:rsidRPr="005E2F31">
        <w:rPr>
          <w:rFonts w:ascii="Simplified Arabic" w:hAnsi="Simplified Arabic" w:cs="Simplified Arabic"/>
          <w:sz w:val="28"/>
          <w:szCs w:val="28"/>
          <w:rtl/>
        </w:rPr>
        <w:t xml:space="preserve">مؤشرات مفيدة لتأطير تبنّي الذكاء الاصطناعي داخل المؤسسات: إذ يذكر أن اعتماد الذكاء الاصطناعي في المؤسسات ظل مستقرًا لأربع سنوات مع </w:t>
      </w:r>
      <w:r w:rsidRPr="005E2F31">
        <w:rPr>
          <w:rFonts w:ascii="Simplified Arabic" w:hAnsi="Simplified Arabic" w:cs="Simplified Arabic"/>
          <w:b/>
          <w:bCs/>
          <w:sz w:val="28"/>
          <w:szCs w:val="28"/>
          <w:lang w:val="fr-FR" w:bidi="ar-SY"/>
        </w:rPr>
        <w:t>42%</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من محترفي تقنية المعلومات يشيرون إلى نشر الذكاء الاصطناعي و</w:t>
      </w:r>
      <w:r w:rsidRPr="005E2F31">
        <w:rPr>
          <w:rFonts w:ascii="Simplified Arabic" w:hAnsi="Simplified Arabic" w:cs="Simplified Arabic"/>
          <w:b/>
          <w:bCs/>
          <w:sz w:val="28"/>
          <w:szCs w:val="28"/>
          <w:lang w:val="fr-FR" w:bidi="ar-SY"/>
        </w:rPr>
        <w:t>40%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يشيرون إلى الاستكشاف النشط في نوفمبر 2023. كما يشير التقرير إلى أن </w:t>
      </w:r>
      <w:r w:rsidRPr="005E2F31">
        <w:rPr>
          <w:rFonts w:ascii="Simplified Arabic" w:hAnsi="Simplified Arabic" w:cs="Simplified Arabic"/>
          <w:b/>
          <w:bCs/>
          <w:sz w:val="28"/>
          <w:szCs w:val="28"/>
          <w:lang w:val="fr-FR" w:bidi="ar-SY"/>
        </w:rPr>
        <w:t>38%</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ينفذون الذكاء الاصطناعي التوليدي و</w:t>
      </w:r>
      <w:r w:rsidRPr="005E2F31">
        <w:rPr>
          <w:rFonts w:ascii="Simplified Arabic" w:hAnsi="Simplified Arabic" w:cs="Simplified Arabic"/>
          <w:b/>
          <w:bCs/>
          <w:sz w:val="28"/>
          <w:szCs w:val="28"/>
          <w:lang w:val="fr-FR" w:bidi="ar-SY"/>
        </w:rPr>
        <w:t>42%</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يستكشفونه</w:t>
      </w:r>
      <w:r w:rsidRPr="005E2F31">
        <w:rPr>
          <w:rFonts w:ascii="Simplified Arabic" w:hAnsi="Simplified Arabic" w:cs="Simplified Arabic"/>
          <w:sz w:val="28"/>
          <w:szCs w:val="28"/>
          <w:lang w:val="fr-FR" w:bidi="ar-SY"/>
        </w:rPr>
        <w:t xml:space="preserve"> (IBM</w:t>
      </w:r>
      <w:r w:rsidRPr="005E2F31">
        <w:rPr>
          <w:rFonts w:ascii="Simplified Arabic" w:hAnsi="Simplified Arabic" w:cs="Simplified Arabic"/>
          <w:sz w:val="28"/>
          <w:szCs w:val="28"/>
          <w:rtl/>
        </w:rPr>
        <w:t>، 2023</w:t>
      </w:r>
      <w:r w:rsidRPr="005E2F31">
        <w:rPr>
          <w:rFonts w:ascii="Simplified Arabic" w:hAnsi="Simplified Arabic" w:cs="Simplified Arabic"/>
          <w:sz w:val="28"/>
          <w:szCs w:val="28"/>
          <w:lang w:val="fr-FR" w:bidi="ar-SY"/>
        </w:rPr>
        <w:t>).</w:t>
      </w:r>
    </w:p>
    <w:p w14:paraId="63A8232B"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هذه الأرقام ليست "مقياس نجاح" للمشاريع، لكنها تساعد</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 xml:space="preserve">في فهم أن التبني غالبًا يمر بمراحل (استكشاف </w:t>
      </w:r>
      <w:r w:rsidRPr="005E2F31">
        <w:rPr>
          <w:rFonts w:ascii="Times New Roman" w:hAnsi="Times New Roman" w:cs="Times New Roman" w:hint="cs"/>
          <w:sz w:val="28"/>
          <w:szCs w:val="28"/>
          <w:rtl/>
        </w:rPr>
        <w:t>→</w:t>
      </w:r>
      <w:r w:rsidRPr="005E2F31">
        <w:rPr>
          <w:rFonts w:ascii="Simplified Arabic" w:hAnsi="Simplified Arabic" w:cs="Simplified Arabic"/>
          <w:sz w:val="28"/>
          <w:szCs w:val="28"/>
          <w:rtl/>
        </w:rPr>
        <w:t xml:space="preserve"> </w:t>
      </w:r>
      <w:r w:rsidRPr="005E2F31">
        <w:rPr>
          <w:rFonts w:ascii="Simplified Arabic" w:hAnsi="Simplified Arabic" w:cs="Simplified Arabic" w:hint="cs"/>
          <w:sz w:val="28"/>
          <w:szCs w:val="28"/>
          <w:rtl/>
        </w:rPr>
        <w:t>تنفيذ</w:t>
      </w:r>
      <w:r w:rsidRPr="005E2F31">
        <w:rPr>
          <w:rFonts w:ascii="Simplified Arabic" w:hAnsi="Simplified Arabic" w:cs="Simplified Arabic"/>
          <w:sz w:val="28"/>
          <w:szCs w:val="28"/>
          <w:rtl/>
        </w:rPr>
        <w:t xml:space="preserve"> </w:t>
      </w:r>
      <w:r w:rsidRPr="005E2F31">
        <w:rPr>
          <w:rFonts w:ascii="Times New Roman" w:hAnsi="Times New Roman" w:cs="Times New Roman" w:hint="cs"/>
          <w:sz w:val="28"/>
          <w:szCs w:val="28"/>
          <w:rtl/>
        </w:rPr>
        <w:t>→</w:t>
      </w:r>
      <w:r w:rsidRPr="005E2F31">
        <w:rPr>
          <w:rFonts w:ascii="Simplified Arabic" w:hAnsi="Simplified Arabic" w:cs="Simplified Arabic"/>
          <w:sz w:val="28"/>
          <w:szCs w:val="28"/>
          <w:rtl/>
        </w:rPr>
        <w:t xml:space="preserve"> </w:t>
      </w:r>
      <w:r w:rsidRPr="005E2F31">
        <w:rPr>
          <w:rFonts w:ascii="Simplified Arabic" w:hAnsi="Simplified Arabic" w:cs="Simplified Arabic" w:hint="cs"/>
          <w:sz w:val="28"/>
          <w:szCs w:val="28"/>
          <w:rtl/>
        </w:rPr>
        <w:t>توسيع</w:t>
      </w:r>
      <w:r w:rsidRPr="005E2F31">
        <w:rPr>
          <w:rFonts w:ascii="Simplified Arabic" w:hAnsi="Simplified Arabic" w:cs="Simplified Arabic"/>
          <w:sz w:val="28"/>
          <w:szCs w:val="28"/>
          <w:rtl/>
        </w:rPr>
        <w:t xml:space="preserve"> </w:t>
      </w:r>
      <w:r w:rsidRPr="005E2F31">
        <w:rPr>
          <w:rFonts w:ascii="Times New Roman" w:hAnsi="Times New Roman" w:cs="Times New Roman" w:hint="cs"/>
          <w:sz w:val="28"/>
          <w:szCs w:val="28"/>
          <w:rtl/>
        </w:rPr>
        <w:t>→</w:t>
      </w:r>
      <w:r w:rsidRPr="005E2F31">
        <w:rPr>
          <w:rFonts w:ascii="Simplified Arabic" w:hAnsi="Simplified Arabic" w:cs="Simplified Arabic"/>
          <w:sz w:val="28"/>
          <w:szCs w:val="28"/>
          <w:rtl/>
        </w:rPr>
        <w:t xml:space="preserve"> </w:t>
      </w:r>
      <w:r w:rsidRPr="005E2F31">
        <w:rPr>
          <w:rFonts w:ascii="Simplified Arabic" w:hAnsi="Simplified Arabic" w:cs="Simplified Arabic" w:hint="cs"/>
          <w:sz w:val="28"/>
          <w:szCs w:val="28"/>
          <w:rtl/>
        </w:rPr>
        <w:t>ترسيخ</w:t>
      </w:r>
      <w:r w:rsidRPr="005E2F31">
        <w:rPr>
          <w:rFonts w:ascii="Simplified Arabic" w:hAnsi="Simplified Arabic" w:cs="Simplified Arabic"/>
          <w:sz w:val="28"/>
          <w:szCs w:val="28"/>
          <w:rtl/>
        </w:rPr>
        <w:t>)</w:t>
      </w:r>
      <w:r w:rsidRPr="005E2F31">
        <w:rPr>
          <w:rFonts w:ascii="Simplified Arabic" w:hAnsi="Simplified Arabic" w:cs="Simplified Arabic"/>
          <w:sz w:val="28"/>
          <w:szCs w:val="28"/>
          <w:lang w:val="fr-FR" w:bidi="ar-SY"/>
        </w:rPr>
        <w:t>.</w:t>
      </w:r>
    </w:p>
    <w:p w14:paraId="445A1B7C"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14.5 </w:t>
      </w:r>
      <w:r w:rsidRPr="005E2F31">
        <w:rPr>
          <w:rFonts w:ascii="Simplified Arabic" w:hAnsi="Simplified Arabic" w:cs="Simplified Arabic"/>
          <w:b/>
          <w:bCs/>
          <w:sz w:val="28"/>
          <w:szCs w:val="28"/>
          <w:rtl/>
        </w:rPr>
        <w:t>جدول (14-1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مؤشرات نضج تبنّي الذكاء الاصطناعي داخل</w:t>
      </w:r>
      <w:r w:rsidRPr="005E2F31">
        <w:rPr>
          <w:rFonts w:ascii="Simplified Arabic" w:hAnsi="Simplified Arabic" w:cs="Simplified Arabic"/>
          <w:b/>
          <w:bCs/>
          <w:sz w:val="28"/>
          <w:szCs w:val="28"/>
          <w:lang w:val="fr-FR" w:bidi="ar-SY"/>
        </w:rPr>
        <w:t xml:space="preserve"> PMO</w:t>
      </w:r>
    </w:p>
    <w:tbl>
      <w:tblPr>
        <w:tblStyle w:val="4"/>
        <w:tblW w:w="0" w:type="auto"/>
        <w:tblLook w:val="04A0" w:firstRow="1" w:lastRow="0" w:firstColumn="1" w:lastColumn="0" w:noHBand="0" w:noVBand="1"/>
      </w:tblPr>
      <w:tblGrid>
        <w:gridCol w:w="1860"/>
        <w:gridCol w:w="3506"/>
        <w:gridCol w:w="2185"/>
        <w:gridCol w:w="1691"/>
      </w:tblGrid>
      <w:tr w:rsidR="003C3B81" w:rsidRPr="005E2F31" w14:paraId="5623EEBD" w14:textId="77777777" w:rsidTr="003C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D4F58"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مستوى النضج</w:t>
            </w:r>
          </w:p>
        </w:tc>
        <w:tc>
          <w:tcPr>
            <w:tcW w:w="0" w:type="auto"/>
            <w:hideMark/>
          </w:tcPr>
          <w:p w14:paraId="7839C100"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الوصف</w:t>
            </w:r>
          </w:p>
        </w:tc>
        <w:tc>
          <w:tcPr>
            <w:tcW w:w="0" w:type="auto"/>
            <w:hideMark/>
          </w:tcPr>
          <w:p w14:paraId="5AAE1BA1"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أمثلة ممارسات</w:t>
            </w:r>
          </w:p>
        </w:tc>
        <w:tc>
          <w:tcPr>
            <w:tcW w:w="0" w:type="auto"/>
            <w:hideMark/>
          </w:tcPr>
          <w:p w14:paraId="6466C86D"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مخاطرة شائعة</w:t>
            </w:r>
          </w:p>
        </w:tc>
      </w:tr>
      <w:tr w:rsidR="003C3B81" w:rsidRPr="005E2F31" w14:paraId="411BEF98"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8AAD24"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1-</w:t>
            </w:r>
            <w:r w:rsidRPr="005E2F31">
              <w:rPr>
                <w:rFonts w:ascii="Simplified Arabic" w:hAnsi="Simplified Arabic" w:cs="Simplified Arabic"/>
                <w:sz w:val="28"/>
                <w:szCs w:val="28"/>
                <w:rtl/>
              </w:rPr>
              <w:t>تجارب فردية</w:t>
            </w:r>
          </w:p>
        </w:tc>
        <w:tc>
          <w:tcPr>
            <w:tcW w:w="0" w:type="auto"/>
            <w:hideMark/>
          </w:tcPr>
          <w:p w14:paraId="522107CF"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استخدام غير رسمي لأدوات عامة</w:t>
            </w:r>
          </w:p>
        </w:tc>
        <w:tc>
          <w:tcPr>
            <w:tcW w:w="0" w:type="auto"/>
            <w:hideMark/>
          </w:tcPr>
          <w:p w14:paraId="58355FD9"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 يدوي لاجتماع</w:t>
            </w:r>
          </w:p>
        </w:tc>
        <w:tc>
          <w:tcPr>
            <w:tcW w:w="0" w:type="auto"/>
            <w:hideMark/>
          </w:tcPr>
          <w:p w14:paraId="12AAE4E5"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تسريب بيانات</w:t>
            </w:r>
          </w:p>
        </w:tc>
      </w:tr>
      <w:tr w:rsidR="003C3B81" w:rsidRPr="005E2F31" w14:paraId="50B718AF"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67C38238"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2-</w:t>
            </w:r>
            <w:r w:rsidRPr="005E2F31">
              <w:rPr>
                <w:rFonts w:ascii="Simplified Arabic" w:hAnsi="Simplified Arabic" w:cs="Simplified Arabic"/>
                <w:sz w:val="28"/>
                <w:szCs w:val="28"/>
                <w:rtl/>
              </w:rPr>
              <w:t>تجريب منضبط</w:t>
            </w:r>
          </w:p>
        </w:tc>
        <w:tc>
          <w:tcPr>
            <w:tcW w:w="0" w:type="auto"/>
            <w:hideMark/>
          </w:tcPr>
          <w:p w14:paraId="52677CAD"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حالات استخدام محدودة وسياسة بيانات</w:t>
            </w:r>
          </w:p>
        </w:tc>
        <w:tc>
          <w:tcPr>
            <w:tcW w:w="0" w:type="auto"/>
            <w:hideMark/>
          </w:tcPr>
          <w:p w14:paraId="6726ECFC"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تقارير حالة داخلية</w:t>
            </w:r>
          </w:p>
        </w:tc>
        <w:tc>
          <w:tcPr>
            <w:tcW w:w="0" w:type="auto"/>
            <w:hideMark/>
          </w:tcPr>
          <w:p w14:paraId="5B5E6E37"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توقعات مبالغ فيها</w:t>
            </w:r>
          </w:p>
        </w:tc>
      </w:tr>
      <w:tr w:rsidR="003C3B81" w:rsidRPr="005E2F31" w14:paraId="3DA1DDDA"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AD036"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3-</w:t>
            </w:r>
            <w:r w:rsidRPr="005E2F31">
              <w:rPr>
                <w:rFonts w:ascii="Simplified Arabic" w:hAnsi="Simplified Arabic" w:cs="Simplified Arabic"/>
                <w:sz w:val="28"/>
                <w:szCs w:val="28"/>
                <w:rtl/>
              </w:rPr>
              <w:t>تكامل نظامي</w:t>
            </w:r>
          </w:p>
        </w:tc>
        <w:tc>
          <w:tcPr>
            <w:tcW w:w="0" w:type="auto"/>
            <w:hideMark/>
          </w:tcPr>
          <w:p w14:paraId="3A526AE7"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ربط</w:t>
            </w:r>
            <w:r w:rsidRPr="005E2F31">
              <w:rPr>
                <w:rFonts w:ascii="Simplified Arabic" w:hAnsi="Simplified Arabic" w:cs="Simplified Arabic"/>
                <w:sz w:val="28"/>
                <w:szCs w:val="28"/>
                <w:lang w:val="fr-FR" w:bidi="ar-SY"/>
              </w:rPr>
              <w:t xml:space="preserve"> PMIS/Teams/Planner</w:t>
            </w:r>
          </w:p>
        </w:tc>
        <w:tc>
          <w:tcPr>
            <w:tcW w:w="0" w:type="auto"/>
            <w:hideMark/>
          </w:tcPr>
          <w:p w14:paraId="06DBFE1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تقارير حالة تلقائية</w:t>
            </w:r>
          </w:p>
        </w:tc>
        <w:tc>
          <w:tcPr>
            <w:tcW w:w="0" w:type="auto"/>
            <w:hideMark/>
          </w:tcPr>
          <w:p w14:paraId="40B011A6"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تعقيد التكامل</w:t>
            </w:r>
          </w:p>
        </w:tc>
      </w:tr>
      <w:tr w:rsidR="003C3B81" w:rsidRPr="005E2F31" w14:paraId="409BB5DC"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05C8D827"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4-</w:t>
            </w:r>
            <w:r w:rsidRPr="005E2F31">
              <w:rPr>
                <w:rFonts w:ascii="Simplified Arabic" w:hAnsi="Simplified Arabic" w:cs="Simplified Arabic"/>
                <w:sz w:val="28"/>
                <w:szCs w:val="28"/>
                <w:rtl/>
              </w:rPr>
              <w:t>وكلاء بضوابط</w:t>
            </w:r>
          </w:p>
        </w:tc>
        <w:tc>
          <w:tcPr>
            <w:tcW w:w="0" w:type="auto"/>
            <w:hideMark/>
          </w:tcPr>
          <w:p w14:paraId="05190F7C"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تنفيذ بعد موافقة</w:t>
            </w:r>
          </w:p>
        </w:tc>
        <w:tc>
          <w:tcPr>
            <w:tcW w:w="0" w:type="auto"/>
            <w:hideMark/>
          </w:tcPr>
          <w:p w14:paraId="2D73CE2E"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تعديل تواريخ/إسناد مهام</w:t>
            </w:r>
          </w:p>
        </w:tc>
        <w:tc>
          <w:tcPr>
            <w:tcW w:w="0" w:type="auto"/>
            <w:hideMark/>
          </w:tcPr>
          <w:p w14:paraId="4EB99526"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مساءلة القرار</w:t>
            </w:r>
          </w:p>
        </w:tc>
      </w:tr>
      <w:tr w:rsidR="003C3B81" w:rsidRPr="005E2F31" w14:paraId="068C3242"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C97B5"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lastRenderedPageBreak/>
              <w:t>5-</w:t>
            </w:r>
            <w:r w:rsidRPr="005E2F31">
              <w:rPr>
                <w:rFonts w:ascii="Simplified Arabic" w:hAnsi="Simplified Arabic" w:cs="Simplified Arabic"/>
                <w:sz w:val="28"/>
                <w:szCs w:val="28"/>
                <w:rtl/>
              </w:rPr>
              <w:t>حوكمة مؤسسية</w:t>
            </w:r>
          </w:p>
        </w:tc>
        <w:tc>
          <w:tcPr>
            <w:tcW w:w="0" w:type="auto"/>
            <w:hideMark/>
          </w:tcPr>
          <w:p w14:paraId="0274CBF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إطار شامل + تدقيق</w:t>
            </w:r>
          </w:p>
        </w:tc>
        <w:tc>
          <w:tcPr>
            <w:tcW w:w="0" w:type="auto"/>
            <w:hideMark/>
          </w:tcPr>
          <w:p w14:paraId="55C20BC3"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تقييم أثر/مراجعة دورية</w:t>
            </w:r>
          </w:p>
        </w:tc>
        <w:tc>
          <w:tcPr>
            <w:tcW w:w="0" w:type="auto"/>
            <w:hideMark/>
          </w:tcPr>
          <w:p w14:paraId="104A1ECC"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بيروقراطية مفرطة</w:t>
            </w:r>
          </w:p>
        </w:tc>
      </w:tr>
    </w:tbl>
    <w:p w14:paraId="4B70BFA7" w14:textId="2D6E418B" w:rsidR="003C3B81" w:rsidRPr="005E2F31" w:rsidRDefault="003C3B81" w:rsidP="003C3B81">
      <w:pPr>
        <w:spacing w:after="0" w:line="360" w:lineRule="auto"/>
        <w:rPr>
          <w:rFonts w:ascii="Simplified Arabic" w:hAnsi="Simplified Arabic" w:cs="Simplified Arabic"/>
          <w:sz w:val="28"/>
          <w:szCs w:val="28"/>
          <w:lang w:val="fr-FR" w:bidi="ar-SY"/>
        </w:rPr>
      </w:pPr>
    </w:p>
    <w:p w14:paraId="3F7553EB" w14:textId="77777777" w:rsidR="003C3B81" w:rsidRPr="005E2F31" w:rsidRDefault="003C3B81" w:rsidP="003C3B8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الخامس عشر: إطار حوكمة وتشغيل مبني على معايير دولية</w:t>
      </w:r>
      <w:r w:rsidRPr="005E2F31">
        <w:rPr>
          <w:rFonts w:ascii="Simplified Arabic" w:hAnsi="Simplified Arabic" w:cs="Simplified Arabic"/>
          <w:b/>
          <w:bCs/>
          <w:sz w:val="40"/>
          <w:szCs w:val="40"/>
          <w:lang w:val="fr-FR" w:bidi="ar-SY"/>
        </w:rPr>
        <w:t xml:space="preserve"> (NIST/OECD/EU)</w:t>
      </w:r>
    </w:p>
    <w:p w14:paraId="13212794"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15.1 </w:t>
      </w:r>
      <w:r w:rsidRPr="005E2F31">
        <w:rPr>
          <w:rFonts w:ascii="Simplified Arabic" w:hAnsi="Simplified Arabic" w:cs="Simplified Arabic"/>
          <w:b/>
          <w:bCs/>
          <w:sz w:val="28"/>
          <w:szCs w:val="28"/>
          <w:rtl/>
        </w:rPr>
        <w:t>لماذا نحتاج إطارًا معياريًا؟</w:t>
      </w:r>
    </w:p>
    <w:p w14:paraId="79F81DFF"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تعاني مبادرات الذكاء الاصطناعي في المشاريع من خطرين متعاكسين</w:t>
      </w:r>
      <w:r w:rsidRPr="005E2F31">
        <w:rPr>
          <w:rFonts w:ascii="Simplified Arabic" w:hAnsi="Simplified Arabic" w:cs="Simplified Arabic"/>
          <w:sz w:val="28"/>
          <w:szCs w:val="28"/>
          <w:lang w:val="fr-FR" w:bidi="ar-SY"/>
        </w:rPr>
        <w:t>:</w:t>
      </w:r>
    </w:p>
    <w:p w14:paraId="3EA3B98C" w14:textId="77777777" w:rsidR="003C3B81" w:rsidRPr="005E2F31" w:rsidRDefault="003C3B81" w:rsidP="003C3B81">
      <w:pPr>
        <w:numPr>
          <w:ilvl w:val="0"/>
          <w:numId w:val="22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التسرع</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اعتماد أدوات دون حوكمة فينتج عنه تسريب بيانات أو قرارات مضللة</w:t>
      </w:r>
      <w:r w:rsidRPr="005E2F31">
        <w:rPr>
          <w:rFonts w:ascii="Simplified Arabic" w:hAnsi="Simplified Arabic" w:cs="Simplified Arabic"/>
          <w:sz w:val="28"/>
          <w:szCs w:val="28"/>
          <w:lang w:val="fr-FR" w:bidi="ar-SY"/>
        </w:rPr>
        <w:t>.</w:t>
      </w:r>
    </w:p>
    <w:p w14:paraId="2A11F7B8" w14:textId="77777777" w:rsidR="003C3B81" w:rsidRPr="005E2F31" w:rsidRDefault="003C3B81" w:rsidP="003C3B81">
      <w:pPr>
        <w:numPr>
          <w:ilvl w:val="0"/>
          <w:numId w:val="22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الجمود</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رفض التبنّي بسبب المخاطر فيفوت على المؤسسة مكاسب إنتاجية</w:t>
      </w:r>
      <w:r w:rsidRPr="005E2F31">
        <w:rPr>
          <w:rFonts w:ascii="Simplified Arabic" w:hAnsi="Simplified Arabic" w:cs="Simplified Arabic"/>
          <w:sz w:val="28"/>
          <w:szCs w:val="28"/>
          <w:lang w:val="fr-FR" w:bidi="ar-SY"/>
        </w:rPr>
        <w:t>.</w:t>
      </w:r>
    </w:p>
    <w:p w14:paraId="0E5908BE"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لذلك يوفّر الاستناد إلى أطر دولية "لغة مشتركة" بين</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والحوكمة/الأمن/القانون</w:t>
      </w:r>
      <w:r w:rsidRPr="005E2F31">
        <w:rPr>
          <w:rFonts w:ascii="Simplified Arabic" w:hAnsi="Simplified Arabic" w:cs="Simplified Arabic"/>
          <w:sz w:val="28"/>
          <w:szCs w:val="28"/>
          <w:lang w:val="fr-FR" w:bidi="ar-SY"/>
        </w:rPr>
        <w:t>.</w:t>
      </w:r>
    </w:p>
    <w:p w14:paraId="08B10BA9"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15.2 </w:t>
      </w:r>
      <w:r w:rsidRPr="005E2F31">
        <w:rPr>
          <w:rFonts w:ascii="Simplified Arabic" w:hAnsi="Simplified Arabic" w:cs="Simplified Arabic"/>
          <w:b/>
          <w:bCs/>
          <w:sz w:val="28"/>
          <w:szCs w:val="28"/>
          <w:rtl/>
        </w:rPr>
        <w:t>إطار</w:t>
      </w:r>
      <w:r w:rsidRPr="005E2F31">
        <w:rPr>
          <w:rFonts w:ascii="Simplified Arabic" w:hAnsi="Simplified Arabic" w:cs="Simplified Arabic"/>
          <w:b/>
          <w:bCs/>
          <w:sz w:val="28"/>
          <w:szCs w:val="28"/>
          <w:lang w:val="fr-FR" w:bidi="ar-SY"/>
        </w:rPr>
        <w:t xml:space="preserve"> NIST </w:t>
      </w:r>
      <w:r w:rsidRPr="005E2F31">
        <w:rPr>
          <w:rFonts w:ascii="Simplified Arabic" w:hAnsi="Simplified Arabic" w:cs="Simplified Arabic"/>
          <w:b/>
          <w:bCs/>
          <w:sz w:val="28"/>
          <w:szCs w:val="28"/>
          <w:rtl/>
        </w:rPr>
        <w:t>لإدارة مخاطر الذكاء الاصطناعي</w:t>
      </w:r>
      <w:r w:rsidRPr="005E2F31">
        <w:rPr>
          <w:rFonts w:ascii="Simplified Arabic" w:hAnsi="Simplified Arabic" w:cs="Simplified Arabic"/>
          <w:b/>
          <w:bCs/>
          <w:sz w:val="28"/>
          <w:szCs w:val="28"/>
          <w:lang w:val="fr-FR" w:bidi="ar-SY"/>
        </w:rPr>
        <w:t xml:space="preserve"> (AI RMF 1.0)</w:t>
      </w:r>
    </w:p>
    <w:p w14:paraId="0B191370"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يقدم</w:t>
      </w:r>
      <w:r w:rsidRPr="005E2F31">
        <w:rPr>
          <w:rFonts w:ascii="Simplified Arabic" w:hAnsi="Simplified Arabic" w:cs="Simplified Arabic"/>
          <w:sz w:val="28"/>
          <w:szCs w:val="28"/>
          <w:lang w:val="fr-FR" w:bidi="ar-SY"/>
        </w:rPr>
        <w:t xml:space="preserve"> NIST </w:t>
      </w:r>
      <w:r w:rsidRPr="005E2F31">
        <w:rPr>
          <w:rFonts w:ascii="Simplified Arabic" w:hAnsi="Simplified Arabic" w:cs="Simplified Arabic"/>
          <w:sz w:val="28"/>
          <w:szCs w:val="28"/>
          <w:rtl/>
        </w:rPr>
        <w:t>إطارًا طوعيًا لإدارة مخاطر الذكاء الاصطناعي، ويقسم "لبّ" الإطار إلى أربع وظائف عليا</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b/>
          <w:bCs/>
          <w:sz w:val="28"/>
          <w:szCs w:val="28"/>
          <w:lang w:val="fr-FR" w:bidi="ar-SY"/>
        </w:rPr>
        <w:t>GOVERN, MAP, MEASURE, MANAGE</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ويؤكد أن الحوكمة</w:t>
      </w:r>
      <w:r w:rsidRPr="005E2F31">
        <w:rPr>
          <w:rFonts w:ascii="Simplified Arabic" w:hAnsi="Simplified Arabic" w:cs="Simplified Arabic"/>
          <w:sz w:val="28"/>
          <w:szCs w:val="28"/>
          <w:lang w:val="fr-FR" w:bidi="ar-SY"/>
        </w:rPr>
        <w:t xml:space="preserve"> (GOVERN) </w:t>
      </w:r>
      <w:r w:rsidRPr="005E2F31">
        <w:rPr>
          <w:rFonts w:ascii="Simplified Arabic" w:hAnsi="Simplified Arabic" w:cs="Simplified Arabic"/>
          <w:sz w:val="28"/>
          <w:szCs w:val="28"/>
          <w:rtl/>
        </w:rPr>
        <w:t>وظيفة عابرة تتغلغل في بقية الوظائف، وأن الإجراءات ليست قائمة تحقق جامدة بل مخرجات قابلة للتكييف حسب سياق المؤسسة</w:t>
      </w:r>
      <w:r w:rsidRPr="005E2F31">
        <w:rPr>
          <w:rFonts w:ascii="Simplified Arabic" w:hAnsi="Simplified Arabic" w:cs="Simplified Arabic"/>
          <w:sz w:val="28"/>
          <w:szCs w:val="28"/>
          <w:lang w:val="fr-FR" w:bidi="ar-SY"/>
        </w:rPr>
        <w:t xml:space="preserve"> (NIST</w:t>
      </w:r>
      <w:r w:rsidRPr="005E2F31">
        <w:rPr>
          <w:rFonts w:ascii="Simplified Arabic" w:hAnsi="Simplified Arabic" w:cs="Simplified Arabic"/>
          <w:sz w:val="28"/>
          <w:szCs w:val="28"/>
          <w:rtl/>
        </w:rPr>
        <w:t>، 2023</w:t>
      </w:r>
      <w:r w:rsidRPr="005E2F31">
        <w:rPr>
          <w:rFonts w:ascii="Simplified Arabic" w:hAnsi="Simplified Arabic" w:cs="Simplified Arabic"/>
          <w:sz w:val="28"/>
          <w:szCs w:val="28"/>
          <w:lang w:val="fr-FR" w:bidi="ar-SY"/>
        </w:rPr>
        <w:t>).</w:t>
      </w:r>
    </w:p>
    <w:p w14:paraId="5C0B5646"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ترجمة ذلك داخل</w:t>
      </w:r>
      <w:r w:rsidRPr="005E2F31">
        <w:rPr>
          <w:rFonts w:ascii="Simplified Arabic" w:hAnsi="Simplified Arabic" w:cs="Simplified Arabic"/>
          <w:b/>
          <w:bCs/>
          <w:sz w:val="28"/>
          <w:szCs w:val="28"/>
          <w:lang w:val="fr-FR" w:bidi="ar-SY"/>
        </w:rPr>
        <w:t xml:space="preserve"> PMO:</w:t>
      </w:r>
    </w:p>
    <w:p w14:paraId="39F9AA2D" w14:textId="77777777" w:rsidR="003C3B81" w:rsidRPr="005E2F31" w:rsidRDefault="003C3B81" w:rsidP="003C3B81">
      <w:pPr>
        <w:numPr>
          <w:ilvl w:val="0"/>
          <w:numId w:val="229"/>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GOVERN</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سياسة استخدام + أدوار ومسؤوليات + حدود الاستقلالية + سجل تدقيق</w:t>
      </w:r>
      <w:r w:rsidRPr="005E2F31">
        <w:rPr>
          <w:rFonts w:ascii="Simplified Arabic" w:hAnsi="Simplified Arabic" w:cs="Simplified Arabic"/>
          <w:sz w:val="28"/>
          <w:szCs w:val="28"/>
          <w:lang w:val="fr-FR" w:bidi="ar-SY"/>
        </w:rPr>
        <w:t>.</w:t>
      </w:r>
    </w:p>
    <w:p w14:paraId="3A0245A8" w14:textId="77777777" w:rsidR="003C3B81" w:rsidRPr="005E2F31" w:rsidRDefault="003C3B81" w:rsidP="003C3B81">
      <w:pPr>
        <w:numPr>
          <w:ilvl w:val="0"/>
          <w:numId w:val="229"/>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MAP</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تحديد حالات الاستخدام، الأطراف المتأثرة، مخاطر الخصوصية، نقاط فشل محتملة</w:t>
      </w:r>
      <w:r w:rsidRPr="005E2F31">
        <w:rPr>
          <w:rFonts w:ascii="Simplified Arabic" w:hAnsi="Simplified Arabic" w:cs="Simplified Arabic"/>
          <w:sz w:val="28"/>
          <w:szCs w:val="28"/>
          <w:lang w:val="fr-FR" w:bidi="ar-SY"/>
        </w:rPr>
        <w:t>.</w:t>
      </w:r>
    </w:p>
    <w:p w14:paraId="0437188C" w14:textId="77777777" w:rsidR="003C3B81" w:rsidRPr="005E2F31" w:rsidRDefault="003C3B81" w:rsidP="003C3B81">
      <w:pPr>
        <w:numPr>
          <w:ilvl w:val="0"/>
          <w:numId w:val="229"/>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t>MEASURE</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قياس الدقة/الانحياز/الاستقرار + قياس أثر الأعمال (وقت/جودة/تأخير)</w:t>
      </w:r>
      <w:r w:rsidRPr="005E2F31">
        <w:rPr>
          <w:rFonts w:ascii="Simplified Arabic" w:hAnsi="Simplified Arabic" w:cs="Simplified Arabic"/>
          <w:sz w:val="28"/>
          <w:szCs w:val="28"/>
          <w:lang w:val="fr-FR" w:bidi="ar-SY"/>
        </w:rPr>
        <w:t>.</w:t>
      </w:r>
    </w:p>
    <w:p w14:paraId="50B57685" w14:textId="77777777" w:rsidR="003C3B81" w:rsidRPr="005E2F31" w:rsidRDefault="003C3B81" w:rsidP="003C3B81">
      <w:pPr>
        <w:numPr>
          <w:ilvl w:val="0"/>
          <w:numId w:val="229"/>
        </w:numPr>
        <w:spacing w:after="0" w:line="360" w:lineRule="auto"/>
        <w:rPr>
          <w:rFonts w:ascii="Simplified Arabic" w:hAnsi="Simplified Arabic" w:cs="Simplified Arabic"/>
          <w:sz w:val="28"/>
          <w:szCs w:val="28"/>
          <w:lang w:val="fr-FR" w:bidi="ar-SY"/>
        </w:rPr>
      </w:pPr>
      <w:proofErr w:type="gramStart"/>
      <w:r w:rsidRPr="005E2F31">
        <w:rPr>
          <w:rFonts w:ascii="Simplified Arabic" w:hAnsi="Simplified Arabic" w:cs="Simplified Arabic"/>
          <w:b/>
          <w:bCs/>
          <w:sz w:val="28"/>
          <w:szCs w:val="28"/>
          <w:lang w:val="fr-FR" w:bidi="ar-SY"/>
        </w:rPr>
        <w:lastRenderedPageBreak/>
        <w:t>MANAGE</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خطط تخفيف، مراقبة مستمرة، إجراءات استجابة للحوادث</w:t>
      </w:r>
      <w:r w:rsidRPr="005E2F31">
        <w:rPr>
          <w:rFonts w:ascii="Simplified Arabic" w:hAnsi="Simplified Arabic" w:cs="Simplified Arabic"/>
          <w:sz w:val="28"/>
          <w:szCs w:val="28"/>
          <w:lang w:val="fr-FR" w:bidi="ar-SY"/>
        </w:rPr>
        <w:t>.</w:t>
      </w:r>
    </w:p>
    <w:p w14:paraId="5C90A6FA"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15.3 </w:t>
      </w:r>
      <w:r w:rsidRPr="005E2F31">
        <w:rPr>
          <w:rFonts w:ascii="Simplified Arabic" w:hAnsi="Simplified Arabic" w:cs="Simplified Arabic"/>
          <w:b/>
          <w:bCs/>
          <w:sz w:val="28"/>
          <w:szCs w:val="28"/>
          <w:rtl/>
        </w:rPr>
        <w:t>مبادئ</w:t>
      </w:r>
      <w:r w:rsidRPr="005E2F31">
        <w:rPr>
          <w:rFonts w:ascii="Simplified Arabic" w:hAnsi="Simplified Arabic" w:cs="Simplified Arabic"/>
          <w:b/>
          <w:bCs/>
          <w:sz w:val="28"/>
          <w:szCs w:val="28"/>
          <w:lang w:val="fr-FR" w:bidi="ar-SY"/>
        </w:rPr>
        <w:t xml:space="preserve"> OECD </w:t>
      </w:r>
      <w:r w:rsidRPr="005E2F31">
        <w:rPr>
          <w:rFonts w:ascii="Simplified Arabic" w:hAnsi="Simplified Arabic" w:cs="Simplified Arabic"/>
          <w:b/>
          <w:bCs/>
          <w:sz w:val="28"/>
          <w:szCs w:val="28"/>
          <w:rtl/>
        </w:rPr>
        <w:t>للذكاء الاصطناعي</w:t>
      </w:r>
    </w:p>
    <w:p w14:paraId="3462BCC8"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تقدم</w:t>
      </w:r>
      <w:r w:rsidRPr="005E2F31">
        <w:rPr>
          <w:rFonts w:ascii="Simplified Arabic" w:hAnsi="Simplified Arabic" w:cs="Simplified Arabic"/>
          <w:sz w:val="28"/>
          <w:szCs w:val="28"/>
          <w:lang w:val="fr-FR" w:bidi="ar-SY"/>
        </w:rPr>
        <w:t xml:space="preserve"> OECD </w:t>
      </w:r>
      <w:r w:rsidRPr="005E2F31">
        <w:rPr>
          <w:rFonts w:ascii="Simplified Arabic" w:hAnsi="Simplified Arabic" w:cs="Simplified Arabic"/>
          <w:sz w:val="28"/>
          <w:szCs w:val="28"/>
          <w:rtl/>
        </w:rPr>
        <w:t>مبادئ عالية المستوى تؤكد أن أنظمة الذكاء الاصطناعي يجب أن تخدم رفاه الإنسان، وأن تُصمم وتُستخدم بطريقة تحترم حقوق الإنسان والقيم الديمقراطية، وأن تكون شفافة قدر الإمكان، وأن تكون قوية وآمنة، مع وجود مساءلة</w:t>
      </w:r>
      <w:r w:rsidRPr="005E2F31">
        <w:rPr>
          <w:rFonts w:ascii="Simplified Arabic" w:hAnsi="Simplified Arabic" w:cs="Simplified Arabic"/>
          <w:sz w:val="28"/>
          <w:szCs w:val="28"/>
          <w:lang w:val="fr-FR" w:bidi="ar-SY"/>
        </w:rPr>
        <w:t xml:space="preserve"> (OECD</w:t>
      </w:r>
      <w:r w:rsidRPr="005E2F31">
        <w:rPr>
          <w:rFonts w:ascii="Simplified Arabic" w:hAnsi="Simplified Arabic" w:cs="Simplified Arabic"/>
          <w:sz w:val="28"/>
          <w:szCs w:val="28"/>
          <w:rtl/>
        </w:rPr>
        <w:t>، 2019</w:t>
      </w:r>
      <w:r w:rsidRPr="005E2F31">
        <w:rPr>
          <w:rFonts w:ascii="Simplified Arabic" w:hAnsi="Simplified Arabic" w:cs="Simplified Arabic"/>
          <w:sz w:val="28"/>
          <w:szCs w:val="28"/>
          <w:lang w:val="fr-FR" w:bidi="ar-SY"/>
        </w:rPr>
        <w:t>).</w:t>
      </w:r>
    </w:p>
    <w:p w14:paraId="4AF11714"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ترجمة ذلك في بيئة المشروع</w:t>
      </w:r>
      <w:r w:rsidRPr="005E2F31">
        <w:rPr>
          <w:rFonts w:ascii="Simplified Arabic" w:hAnsi="Simplified Arabic" w:cs="Simplified Arabic"/>
          <w:b/>
          <w:bCs/>
          <w:sz w:val="28"/>
          <w:szCs w:val="28"/>
          <w:lang w:val="fr-FR" w:bidi="ar-SY"/>
        </w:rPr>
        <w:t>:</w:t>
      </w:r>
    </w:p>
    <w:p w14:paraId="1E0F2C9D" w14:textId="77777777" w:rsidR="003C3B81" w:rsidRPr="005E2F31" w:rsidRDefault="003C3B81" w:rsidP="003C3B81">
      <w:pPr>
        <w:numPr>
          <w:ilvl w:val="0"/>
          <w:numId w:val="2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رفاه الإنسان: تقليل الإرهاق الإداري بدل تكثيف الرقابة</w:t>
      </w:r>
      <w:r w:rsidRPr="005E2F31">
        <w:rPr>
          <w:rFonts w:ascii="Simplified Arabic" w:hAnsi="Simplified Arabic" w:cs="Simplified Arabic"/>
          <w:sz w:val="28"/>
          <w:szCs w:val="28"/>
          <w:lang w:val="fr-FR" w:bidi="ar-SY"/>
        </w:rPr>
        <w:t>.</w:t>
      </w:r>
    </w:p>
    <w:p w14:paraId="472F4E6A" w14:textId="77777777" w:rsidR="003C3B81" w:rsidRPr="005E2F31" w:rsidRDefault="003C3B81" w:rsidP="003C3B81">
      <w:pPr>
        <w:numPr>
          <w:ilvl w:val="0"/>
          <w:numId w:val="2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الشفافية: ربط أي تقرير آلي ببيانات المصدر</w:t>
      </w:r>
      <w:r w:rsidRPr="005E2F31">
        <w:rPr>
          <w:rFonts w:ascii="Simplified Arabic" w:hAnsi="Simplified Arabic" w:cs="Simplified Arabic"/>
          <w:sz w:val="28"/>
          <w:szCs w:val="28"/>
          <w:lang w:val="fr-FR" w:bidi="ar-SY"/>
        </w:rPr>
        <w:t>.</w:t>
      </w:r>
    </w:p>
    <w:p w14:paraId="7CE00801" w14:textId="77777777" w:rsidR="003C3B81" w:rsidRPr="005E2F31" w:rsidRDefault="003C3B81" w:rsidP="003C3B81">
      <w:pPr>
        <w:numPr>
          <w:ilvl w:val="0"/>
          <w:numId w:val="23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المساءلة: عدم اتخاذ قرار ضار بناءً على مخرج آلي فقط</w:t>
      </w:r>
      <w:r w:rsidRPr="005E2F31">
        <w:rPr>
          <w:rFonts w:ascii="Simplified Arabic" w:hAnsi="Simplified Arabic" w:cs="Simplified Arabic"/>
          <w:sz w:val="28"/>
          <w:szCs w:val="28"/>
          <w:lang w:val="fr-FR" w:bidi="ar-SY"/>
        </w:rPr>
        <w:t>.</w:t>
      </w:r>
    </w:p>
    <w:p w14:paraId="39A003DA"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15.4 </w:t>
      </w:r>
      <w:r w:rsidRPr="005E2F31">
        <w:rPr>
          <w:rFonts w:ascii="Simplified Arabic" w:hAnsi="Simplified Arabic" w:cs="Simplified Arabic"/>
          <w:b/>
          <w:bCs/>
          <w:sz w:val="28"/>
          <w:szCs w:val="28"/>
          <w:rtl/>
        </w:rPr>
        <w:t>قانون الاتحاد الأوروبي للذكاء الاصطناعي</w:t>
      </w:r>
      <w:r w:rsidRPr="005E2F31">
        <w:rPr>
          <w:rFonts w:ascii="Simplified Arabic" w:hAnsi="Simplified Arabic" w:cs="Simplified Arabic"/>
          <w:b/>
          <w:bCs/>
          <w:sz w:val="28"/>
          <w:szCs w:val="28"/>
          <w:lang w:val="fr-FR" w:bidi="ar-SY"/>
        </w:rPr>
        <w:t xml:space="preserve"> (EU AI </w:t>
      </w:r>
      <w:proofErr w:type="spellStart"/>
      <w:r w:rsidRPr="005E2F31">
        <w:rPr>
          <w:rFonts w:ascii="Simplified Arabic" w:hAnsi="Simplified Arabic" w:cs="Simplified Arabic"/>
          <w:b/>
          <w:bCs/>
          <w:sz w:val="28"/>
          <w:szCs w:val="28"/>
          <w:lang w:val="fr-FR" w:bidi="ar-SY"/>
        </w:rPr>
        <w:t>Act</w:t>
      </w:r>
      <w:proofErr w:type="spellEnd"/>
      <w:r w:rsidRPr="005E2F31">
        <w:rPr>
          <w:rFonts w:ascii="Simplified Arabic" w:hAnsi="Simplified Arabic" w:cs="Simplified Arabic"/>
          <w:b/>
          <w:bCs/>
          <w:sz w:val="28"/>
          <w:szCs w:val="28"/>
          <w:lang w:val="fr-FR" w:bidi="ar-SY"/>
        </w:rPr>
        <w:t>)</w:t>
      </w:r>
    </w:p>
    <w:p w14:paraId="4AC094D7"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يعتمد قانون</w:t>
      </w:r>
      <w:r w:rsidRPr="005E2F31">
        <w:rPr>
          <w:rFonts w:ascii="Simplified Arabic" w:hAnsi="Simplified Arabic" w:cs="Simplified Arabic"/>
          <w:sz w:val="28"/>
          <w:szCs w:val="28"/>
          <w:lang w:val="fr-FR" w:bidi="ar-SY"/>
        </w:rPr>
        <w:t xml:space="preserve"> EU AI </w:t>
      </w:r>
      <w:proofErr w:type="spellStart"/>
      <w:r w:rsidRPr="005E2F31">
        <w:rPr>
          <w:rFonts w:ascii="Simplified Arabic" w:hAnsi="Simplified Arabic" w:cs="Simplified Arabic"/>
          <w:sz w:val="28"/>
          <w:szCs w:val="28"/>
          <w:lang w:val="fr-FR" w:bidi="ar-SY"/>
        </w:rPr>
        <w:t>Act</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Regulation</w:t>
      </w:r>
      <w:proofErr w:type="spellEnd"/>
      <w:r w:rsidRPr="005E2F31">
        <w:rPr>
          <w:rFonts w:ascii="Simplified Arabic" w:hAnsi="Simplified Arabic" w:cs="Simplified Arabic"/>
          <w:sz w:val="28"/>
          <w:szCs w:val="28"/>
          <w:lang w:val="fr-FR" w:bidi="ar-SY"/>
        </w:rPr>
        <w:t xml:space="preserve"> (EU) 2024/1689) </w:t>
      </w:r>
      <w:r w:rsidRPr="005E2F31">
        <w:rPr>
          <w:rFonts w:ascii="Simplified Arabic" w:hAnsi="Simplified Arabic" w:cs="Simplified Arabic"/>
          <w:sz w:val="28"/>
          <w:szCs w:val="28"/>
          <w:rtl/>
        </w:rPr>
        <w:t>نهجًا قائمًا على المخاطر، ويؤكد أهدافًا مثل حماية الحقوق الأساسية وتعزيز الذكاء الاصطناعي "</w:t>
      </w:r>
      <w:proofErr w:type="spellStart"/>
      <w:r w:rsidRPr="005E2F31">
        <w:rPr>
          <w:rFonts w:ascii="Simplified Arabic" w:hAnsi="Simplified Arabic" w:cs="Simplified Arabic"/>
          <w:sz w:val="28"/>
          <w:szCs w:val="28"/>
          <w:rtl/>
        </w:rPr>
        <w:t>المتمحور</w:t>
      </w:r>
      <w:proofErr w:type="spellEnd"/>
      <w:r w:rsidRPr="005E2F31">
        <w:rPr>
          <w:rFonts w:ascii="Simplified Arabic" w:hAnsi="Simplified Arabic" w:cs="Simplified Arabic"/>
          <w:sz w:val="28"/>
          <w:szCs w:val="28"/>
          <w:rtl/>
        </w:rPr>
        <w:t xml:space="preserve"> حول الإنسان". كما يناقش مفهوم استقلالية الأنظمة وضرورة رفع "محو الأمية بالذكاء الاصطناعي" لدى الجهات الفاعلة في سلسلة القيمة</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European</w:t>
      </w:r>
      <w:proofErr w:type="spellEnd"/>
      <w:r w:rsidRPr="005E2F31">
        <w:rPr>
          <w:rFonts w:ascii="Simplified Arabic" w:hAnsi="Simplified Arabic" w:cs="Simplified Arabic"/>
          <w:sz w:val="28"/>
          <w:szCs w:val="28"/>
          <w:lang w:val="fr-FR" w:bidi="ar-SY"/>
        </w:rPr>
        <w:t xml:space="preserve"> Union</w:t>
      </w:r>
      <w:r w:rsidRPr="005E2F31">
        <w:rPr>
          <w:rFonts w:ascii="Simplified Arabic" w:hAnsi="Simplified Arabic" w:cs="Simplified Arabic"/>
          <w:sz w:val="28"/>
          <w:szCs w:val="28"/>
          <w:rtl/>
        </w:rPr>
        <w:t>، 2024</w:t>
      </w:r>
      <w:r w:rsidRPr="005E2F31">
        <w:rPr>
          <w:rFonts w:ascii="Simplified Arabic" w:hAnsi="Simplified Arabic" w:cs="Simplified Arabic"/>
          <w:sz w:val="28"/>
          <w:szCs w:val="28"/>
          <w:lang w:val="fr-FR" w:bidi="ar-SY"/>
        </w:rPr>
        <w:t>).</w:t>
      </w:r>
    </w:p>
    <w:p w14:paraId="591AE35B"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بالنسبة للمشاريع، تبرز ثلاث دلالات عملية</w:t>
      </w:r>
      <w:r w:rsidRPr="005E2F31">
        <w:rPr>
          <w:rFonts w:ascii="Simplified Arabic" w:hAnsi="Simplified Arabic" w:cs="Simplified Arabic"/>
          <w:sz w:val="28"/>
          <w:szCs w:val="28"/>
          <w:lang w:val="fr-FR" w:bidi="ar-SY"/>
        </w:rPr>
        <w:t>:</w:t>
      </w:r>
    </w:p>
    <w:p w14:paraId="7790FF6F" w14:textId="77777777" w:rsidR="003C3B81" w:rsidRPr="005E2F31" w:rsidRDefault="003C3B81" w:rsidP="003C3B81">
      <w:pPr>
        <w:numPr>
          <w:ilvl w:val="0"/>
          <w:numId w:val="2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ضرورة تصنيف حالات الاستخدام حسب الحساسية/المخاطر</w:t>
      </w:r>
      <w:r w:rsidRPr="005E2F31">
        <w:rPr>
          <w:rFonts w:ascii="Simplified Arabic" w:hAnsi="Simplified Arabic" w:cs="Simplified Arabic"/>
          <w:sz w:val="28"/>
          <w:szCs w:val="28"/>
          <w:lang w:val="fr-FR" w:bidi="ar-SY"/>
        </w:rPr>
        <w:t>.</w:t>
      </w:r>
    </w:p>
    <w:p w14:paraId="10A43C50" w14:textId="77777777" w:rsidR="003C3B81" w:rsidRPr="005E2F31" w:rsidRDefault="003C3B81" w:rsidP="003C3B81">
      <w:pPr>
        <w:numPr>
          <w:ilvl w:val="0"/>
          <w:numId w:val="2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الحاجة إلى توثيق تقني وسجلات</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logging</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عندما يكون للذكاء الاصطناعي أثر على قرارات مهمة</w:t>
      </w:r>
      <w:r w:rsidRPr="005E2F31">
        <w:rPr>
          <w:rFonts w:ascii="Simplified Arabic" w:hAnsi="Simplified Arabic" w:cs="Simplified Arabic"/>
          <w:sz w:val="28"/>
          <w:szCs w:val="28"/>
          <w:lang w:val="fr-FR" w:bidi="ar-SY"/>
        </w:rPr>
        <w:t>.</w:t>
      </w:r>
    </w:p>
    <w:p w14:paraId="07AA8DA0" w14:textId="77777777" w:rsidR="003C3B81" w:rsidRDefault="003C3B81" w:rsidP="003C3B81">
      <w:pPr>
        <w:numPr>
          <w:ilvl w:val="0"/>
          <w:numId w:val="23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الاستثمار في تدريب الفرق</w:t>
      </w:r>
      <w:r w:rsidRPr="005E2F31">
        <w:rPr>
          <w:rFonts w:ascii="Simplified Arabic" w:hAnsi="Simplified Arabic" w:cs="Simplified Arabic"/>
          <w:sz w:val="28"/>
          <w:szCs w:val="28"/>
          <w:lang w:val="fr-FR" w:bidi="ar-SY"/>
        </w:rPr>
        <w:t xml:space="preserve"> (AI </w:t>
      </w:r>
      <w:proofErr w:type="spellStart"/>
      <w:r w:rsidRPr="005E2F31">
        <w:rPr>
          <w:rFonts w:ascii="Simplified Arabic" w:hAnsi="Simplified Arabic" w:cs="Simplified Arabic"/>
          <w:sz w:val="28"/>
          <w:szCs w:val="28"/>
          <w:lang w:val="fr-FR" w:bidi="ar-SY"/>
        </w:rPr>
        <w:t>literacy</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بوصفه جزءًا من خطة المشروع</w:t>
      </w:r>
      <w:r w:rsidRPr="005E2F31">
        <w:rPr>
          <w:rFonts w:ascii="Simplified Arabic" w:hAnsi="Simplified Arabic" w:cs="Simplified Arabic"/>
          <w:sz w:val="28"/>
          <w:szCs w:val="28"/>
          <w:lang w:val="fr-FR" w:bidi="ar-SY"/>
        </w:rPr>
        <w:t>.</w:t>
      </w:r>
    </w:p>
    <w:p w14:paraId="05EBDD1A" w14:textId="77777777" w:rsidR="003C3B81" w:rsidRPr="005E2F31" w:rsidRDefault="003C3B81" w:rsidP="003C3B81">
      <w:pPr>
        <w:spacing w:after="0" w:line="360" w:lineRule="auto"/>
        <w:ind w:left="720"/>
        <w:rPr>
          <w:rFonts w:ascii="Simplified Arabic" w:hAnsi="Simplified Arabic" w:cs="Simplified Arabic"/>
          <w:sz w:val="28"/>
          <w:szCs w:val="28"/>
          <w:lang w:val="fr-FR" w:bidi="ar-SY"/>
        </w:rPr>
      </w:pPr>
    </w:p>
    <w:p w14:paraId="3507EE52"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15.5 </w:t>
      </w:r>
      <w:r w:rsidRPr="005E2F31">
        <w:rPr>
          <w:rFonts w:ascii="Simplified Arabic" w:hAnsi="Simplified Arabic" w:cs="Simplified Arabic"/>
          <w:b/>
          <w:bCs/>
          <w:sz w:val="28"/>
          <w:szCs w:val="28"/>
          <w:rtl/>
        </w:rPr>
        <w:t>جدول (15-1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تحويل المعايير إلى سياسات</w:t>
      </w:r>
      <w:r w:rsidRPr="005E2F31">
        <w:rPr>
          <w:rFonts w:ascii="Simplified Arabic" w:hAnsi="Simplified Arabic" w:cs="Simplified Arabic"/>
          <w:b/>
          <w:bCs/>
          <w:sz w:val="28"/>
          <w:szCs w:val="28"/>
          <w:lang w:val="fr-FR" w:bidi="ar-SY"/>
        </w:rPr>
        <w:t xml:space="preserve"> PMO</w:t>
      </w:r>
    </w:p>
    <w:tbl>
      <w:tblPr>
        <w:tblStyle w:val="4"/>
        <w:tblW w:w="0" w:type="auto"/>
        <w:tblLook w:val="04A0" w:firstRow="1" w:lastRow="0" w:firstColumn="1" w:lastColumn="0" w:noHBand="0" w:noVBand="1"/>
      </w:tblPr>
      <w:tblGrid>
        <w:gridCol w:w="1174"/>
        <w:gridCol w:w="4773"/>
        <w:gridCol w:w="2399"/>
      </w:tblGrid>
      <w:tr w:rsidR="003C3B81" w:rsidRPr="005E2F31" w14:paraId="54862F6E" w14:textId="77777777" w:rsidTr="003C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4E864D"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المجال</w:t>
            </w:r>
          </w:p>
        </w:tc>
        <w:tc>
          <w:tcPr>
            <w:tcW w:w="0" w:type="auto"/>
            <w:hideMark/>
          </w:tcPr>
          <w:p w14:paraId="3B82E887"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سياسة</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مقترحة</w:t>
            </w:r>
          </w:p>
        </w:tc>
        <w:tc>
          <w:tcPr>
            <w:tcW w:w="0" w:type="auto"/>
            <w:hideMark/>
          </w:tcPr>
          <w:p w14:paraId="281F517F"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دليل معياري</w:t>
            </w:r>
          </w:p>
        </w:tc>
      </w:tr>
      <w:tr w:rsidR="003C3B81" w:rsidRPr="005E2F31" w14:paraId="117F3075"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674F0"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الحوكمة</w:t>
            </w:r>
          </w:p>
        </w:tc>
        <w:tc>
          <w:tcPr>
            <w:tcW w:w="0" w:type="auto"/>
            <w:hideMark/>
          </w:tcPr>
          <w:p w14:paraId="5050FD31"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لجنة اعتماد حالات الاستخدام + سجل أدوات معتمدة</w:t>
            </w:r>
          </w:p>
        </w:tc>
        <w:tc>
          <w:tcPr>
            <w:tcW w:w="0" w:type="auto"/>
            <w:hideMark/>
          </w:tcPr>
          <w:p w14:paraId="4E0E311E"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NIST (GOVERN)</w:t>
            </w:r>
          </w:p>
        </w:tc>
      </w:tr>
      <w:tr w:rsidR="003C3B81" w:rsidRPr="005E2F31" w14:paraId="134976C5"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5772A2D6"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البيانات</w:t>
            </w:r>
          </w:p>
        </w:tc>
        <w:tc>
          <w:tcPr>
            <w:tcW w:w="0" w:type="auto"/>
            <w:hideMark/>
          </w:tcPr>
          <w:p w14:paraId="63DDDDA2"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تصنيف بيانات ومنع إدخال السرية لأدوات عامة</w:t>
            </w:r>
          </w:p>
        </w:tc>
        <w:tc>
          <w:tcPr>
            <w:tcW w:w="0" w:type="auto"/>
            <w:hideMark/>
          </w:tcPr>
          <w:p w14:paraId="518C6D49"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OECD + NIST</w:t>
            </w:r>
          </w:p>
        </w:tc>
      </w:tr>
      <w:tr w:rsidR="003C3B81" w:rsidRPr="005E2F31" w14:paraId="54725560"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5E109A"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الشفافية</w:t>
            </w:r>
          </w:p>
        </w:tc>
        <w:tc>
          <w:tcPr>
            <w:tcW w:w="0" w:type="auto"/>
            <w:hideMark/>
          </w:tcPr>
          <w:p w14:paraId="27AF9DC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ربط التقارير </w:t>
            </w:r>
            <w:proofErr w:type="gramStart"/>
            <w:r w:rsidRPr="005E2F31">
              <w:rPr>
                <w:rFonts w:ascii="Simplified Arabic" w:hAnsi="Simplified Arabic" w:cs="Simplified Arabic"/>
                <w:sz w:val="28"/>
                <w:szCs w:val="28"/>
                <w:rtl/>
              </w:rPr>
              <w:t>بالـ</w:t>
            </w:r>
            <w:r w:rsidRPr="005E2F31">
              <w:rPr>
                <w:rFonts w:ascii="Simplified Arabic" w:hAnsi="Simplified Arabic" w:cs="Simplified Arabic"/>
                <w:sz w:val="28"/>
                <w:szCs w:val="28"/>
                <w:lang w:val="fr-FR" w:bidi="ar-SY"/>
              </w:rPr>
              <w:t>IDs</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داخل</w:t>
            </w:r>
            <w:r w:rsidRPr="005E2F31">
              <w:rPr>
                <w:rFonts w:ascii="Simplified Arabic" w:hAnsi="Simplified Arabic" w:cs="Simplified Arabic"/>
                <w:sz w:val="28"/>
                <w:szCs w:val="28"/>
                <w:lang w:val="fr-FR" w:bidi="ar-SY"/>
              </w:rPr>
              <w:t xml:space="preserve"> PMIS</w:t>
            </w:r>
          </w:p>
        </w:tc>
        <w:tc>
          <w:tcPr>
            <w:tcW w:w="0" w:type="auto"/>
            <w:hideMark/>
          </w:tcPr>
          <w:p w14:paraId="174530E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OECD + EU AI </w:t>
            </w:r>
            <w:proofErr w:type="spellStart"/>
            <w:r w:rsidRPr="005E2F31">
              <w:rPr>
                <w:rFonts w:ascii="Simplified Arabic" w:hAnsi="Simplified Arabic" w:cs="Simplified Arabic"/>
                <w:sz w:val="28"/>
                <w:szCs w:val="28"/>
                <w:lang w:val="fr-FR" w:bidi="ar-SY"/>
              </w:rPr>
              <w:t>Act</w:t>
            </w:r>
            <w:proofErr w:type="spellEnd"/>
          </w:p>
        </w:tc>
      </w:tr>
      <w:tr w:rsidR="003C3B81" w:rsidRPr="005E2F31" w14:paraId="50005EEC"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414231F2"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الاستقلالية</w:t>
            </w:r>
          </w:p>
        </w:tc>
        <w:tc>
          <w:tcPr>
            <w:tcW w:w="0" w:type="auto"/>
            <w:hideMark/>
          </w:tcPr>
          <w:p w14:paraId="2382E43D"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مستويات</w:t>
            </w:r>
            <w:r w:rsidRPr="005E2F31">
              <w:rPr>
                <w:rFonts w:ascii="Simplified Arabic" w:hAnsi="Simplified Arabic" w:cs="Simplified Arabic"/>
                <w:sz w:val="28"/>
                <w:szCs w:val="28"/>
                <w:lang w:val="fr-FR" w:bidi="ar-SY"/>
              </w:rPr>
              <w:t xml:space="preserve"> (Assist/</w:t>
            </w:r>
            <w:proofErr w:type="spellStart"/>
            <w:r w:rsidRPr="005E2F31">
              <w:rPr>
                <w:rFonts w:ascii="Simplified Arabic" w:hAnsi="Simplified Arabic" w:cs="Simplified Arabic"/>
                <w:sz w:val="28"/>
                <w:szCs w:val="28"/>
                <w:lang w:val="fr-FR" w:bidi="ar-SY"/>
              </w:rPr>
              <w:t>Suggest</w:t>
            </w:r>
            <w:proofErr w:type="spellEnd"/>
            <w:r w:rsidRPr="005E2F31">
              <w:rPr>
                <w:rFonts w:ascii="Simplified Arabic" w:hAnsi="Simplified Arabic" w:cs="Simplified Arabic"/>
                <w:sz w:val="28"/>
                <w:szCs w:val="28"/>
                <w:lang w:val="fr-FR" w:bidi="ar-SY"/>
              </w:rPr>
              <w:t>/</w:t>
            </w:r>
            <w:proofErr w:type="spellStart"/>
            <w:r w:rsidRPr="005E2F31">
              <w:rPr>
                <w:rFonts w:ascii="Simplified Arabic" w:hAnsi="Simplified Arabic" w:cs="Simplified Arabic"/>
                <w:sz w:val="28"/>
                <w:szCs w:val="28"/>
                <w:lang w:val="fr-FR" w:bidi="ar-SY"/>
              </w:rPr>
              <w:t>Act</w:t>
            </w:r>
            <w:proofErr w:type="spellEnd"/>
            <w:r w:rsidRPr="005E2F31">
              <w:rPr>
                <w:rFonts w:ascii="Simplified Arabic" w:hAnsi="Simplified Arabic" w:cs="Simplified Arabic"/>
                <w:sz w:val="28"/>
                <w:szCs w:val="28"/>
                <w:lang w:val="fr-FR" w:bidi="ar-SY"/>
              </w:rPr>
              <w:t>)</w:t>
            </w:r>
          </w:p>
        </w:tc>
        <w:tc>
          <w:tcPr>
            <w:tcW w:w="0" w:type="auto"/>
            <w:hideMark/>
          </w:tcPr>
          <w:p w14:paraId="6F7AAB09"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NIST (GOVERN)</w:t>
            </w:r>
          </w:p>
        </w:tc>
      </w:tr>
      <w:tr w:rsidR="003C3B81" w:rsidRPr="005E2F31" w14:paraId="7729180F"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4657E1"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القياس</w:t>
            </w:r>
          </w:p>
        </w:tc>
        <w:tc>
          <w:tcPr>
            <w:tcW w:w="0" w:type="auto"/>
            <w:hideMark/>
          </w:tcPr>
          <w:p w14:paraId="5AA62BE7"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مؤشرات دقة/تحيز + مؤشرات إنتاجية</w:t>
            </w:r>
          </w:p>
        </w:tc>
        <w:tc>
          <w:tcPr>
            <w:tcW w:w="0" w:type="auto"/>
            <w:hideMark/>
          </w:tcPr>
          <w:p w14:paraId="33EF1C9A"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NIST (MEASURE)</w:t>
            </w:r>
          </w:p>
        </w:tc>
      </w:tr>
    </w:tbl>
    <w:p w14:paraId="7E8CE8AA" w14:textId="0EE2C48F" w:rsidR="003C3B81" w:rsidRPr="005E2F31" w:rsidRDefault="003C3B81" w:rsidP="003C3B81">
      <w:pPr>
        <w:spacing w:after="0" w:line="360" w:lineRule="auto"/>
        <w:rPr>
          <w:rFonts w:ascii="Simplified Arabic" w:hAnsi="Simplified Arabic" w:cs="Simplified Arabic"/>
          <w:sz w:val="28"/>
          <w:szCs w:val="28"/>
          <w:lang w:val="fr-FR" w:bidi="ar-SY"/>
        </w:rPr>
      </w:pPr>
    </w:p>
    <w:p w14:paraId="26F26FCF" w14:textId="5F9BD796"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40"/>
          <w:szCs w:val="40"/>
          <w:rtl/>
        </w:rPr>
        <w:t xml:space="preserve">الفصل السادس عشر: نموذج بحث تطبيقي مقترح </w:t>
      </w:r>
    </w:p>
    <w:p w14:paraId="3DB82B25"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16.1 </w:t>
      </w:r>
      <w:r w:rsidRPr="005E2F31">
        <w:rPr>
          <w:rFonts w:ascii="Simplified Arabic" w:hAnsi="Simplified Arabic" w:cs="Simplified Arabic"/>
          <w:b/>
          <w:bCs/>
          <w:sz w:val="28"/>
          <w:szCs w:val="28"/>
          <w:rtl/>
        </w:rPr>
        <w:t>تصميم الدراسة</w:t>
      </w:r>
    </w:p>
    <w:p w14:paraId="5D5C0733" w14:textId="77777777" w:rsidR="003C3B81" w:rsidRPr="005E2F31" w:rsidRDefault="003C3B81" w:rsidP="003C3B81">
      <w:pPr>
        <w:numPr>
          <w:ilvl w:val="0"/>
          <w:numId w:val="2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نوع الدراسة: وصفية-تحليلية مع شق ميداني</w:t>
      </w:r>
      <w:r w:rsidRPr="005E2F31">
        <w:rPr>
          <w:rFonts w:ascii="Simplified Arabic" w:hAnsi="Simplified Arabic" w:cs="Simplified Arabic"/>
          <w:sz w:val="28"/>
          <w:szCs w:val="28"/>
          <w:lang w:val="fr-FR" w:bidi="ar-SY"/>
        </w:rPr>
        <w:t xml:space="preserve"> (Survey + </w:t>
      </w:r>
      <w:r w:rsidRPr="005E2F31">
        <w:rPr>
          <w:rFonts w:ascii="Simplified Arabic" w:hAnsi="Simplified Arabic" w:cs="Simplified Arabic"/>
          <w:sz w:val="28"/>
          <w:szCs w:val="28"/>
          <w:rtl/>
        </w:rPr>
        <w:t>مقابلات شبه منظمة</w:t>
      </w:r>
      <w:r w:rsidRPr="005E2F31">
        <w:rPr>
          <w:rFonts w:ascii="Simplified Arabic" w:hAnsi="Simplified Arabic" w:cs="Simplified Arabic"/>
          <w:sz w:val="28"/>
          <w:szCs w:val="28"/>
          <w:lang w:val="fr-FR" w:bidi="ar-SY"/>
        </w:rPr>
        <w:t>).</w:t>
      </w:r>
    </w:p>
    <w:p w14:paraId="2E8D2AC9" w14:textId="77777777" w:rsidR="003C3B81" w:rsidRPr="005E2F31" w:rsidRDefault="003C3B81" w:rsidP="003C3B81">
      <w:pPr>
        <w:numPr>
          <w:ilvl w:val="0"/>
          <w:numId w:val="2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مجتمع الدراسة: مدراء مشاريع/أعضاء</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في مؤسسات تستخدم أدوات إدارة عمل رقمية</w:t>
      </w:r>
      <w:r w:rsidRPr="005E2F31">
        <w:rPr>
          <w:rFonts w:ascii="Simplified Arabic" w:hAnsi="Simplified Arabic" w:cs="Simplified Arabic"/>
          <w:sz w:val="28"/>
          <w:szCs w:val="28"/>
          <w:lang w:val="fr-FR" w:bidi="ar-SY"/>
        </w:rPr>
        <w:t>.</w:t>
      </w:r>
    </w:p>
    <w:p w14:paraId="78AF3323" w14:textId="77777777" w:rsidR="003C3B81" w:rsidRPr="005E2F31" w:rsidRDefault="003C3B81" w:rsidP="003C3B81">
      <w:pPr>
        <w:numPr>
          <w:ilvl w:val="0"/>
          <w:numId w:val="23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العينة: عينة قصدية من 30–80 مشاركًا حسب الإمكان</w:t>
      </w:r>
      <w:r w:rsidRPr="005E2F31">
        <w:rPr>
          <w:rFonts w:ascii="Simplified Arabic" w:hAnsi="Simplified Arabic" w:cs="Simplified Arabic"/>
          <w:sz w:val="28"/>
          <w:szCs w:val="28"/>
          <w:lang w:val="fr-FR" w:bidi="ar-SY"/>
        </w:rPr>
        <w:t>.</w:t>
      </w:r>
    </w:p>
    <w:p w14:paraId="7449C8E9"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16.2 </w:t>
      </w:r>
      <w:r w:rsidRPr="005E2F31">
        <w:rPr>
          <w:rFonts w:ascii="Simplified Arabic" w:hAnsi="Simplified Arabic" w:cs="Simplified Arabic"/>
          <w:b/>
          <w:bCs/>
          <w:sz w:val="28"/>
          <w:szCs w:val="28"/>
          <w:rtl/>
        </w:rPr>
        <w:t>أدوات جمع البيانات</w:t>
      </w:r>
    </w:p>
    <w:p w14:paraId="4DAD94F2" w14:textId="77777777" w:rsidR="003C3B81" w:rsidRPr="005E2F31" w:rsidRDefault="003C3B81" w:rsidP="003C3B81">
      <w:pPr>
        <w:numPr>
          <w:ilvl w:val="0"/>
          <w:numId w:val="23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استبيان يقيس</w:t>
      </w:r>
      <w:r w:rsidRPr="005E2F31">
        <w:rPr>
          <w:rFonts w:ascii="Simplified Arabic" w:hAnsi="Simplified Arabic" w:cs="Simplified Arabic"/>
          <w:sz w:val="28"/>
          <w:szCs w:val="28"/>
          <w:lang w:val="fr-FR" w:bidi="ar-SY"/>
        </w:rPr>
        <w:t>:</w:t>
      </w:r>
    </w:p>
    <w:p w14:paraId="1737DCF6" w14:textId="77777777" w:rsidR="003C3B81" w:rsidRPr="005E2F31" w:rsidRDefault="003C3B81" w:rsidP="003C3B81">
      <w:pPr>
        <w:numPr>
          <w:ilvl w:val="0"/>
          <w:numId w:val="2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مستوى استخدام الذكاء الاصطناعي في المهام اليومية</w:t>
      </w:r>
      <w:r w:rsidRPr="005E2F31">
        <w:rPr>
          <w:rFonts w:ascii="Simplified Arabic" w:hAnsi="Simplified Arabic" w:cs="Simplified Arabic"/>
          <w:sz w:val="28"/>
          <w:szCs w:val="28"/>
          <w:lang w:val="fr-FR" w:bidi="ar-SY"/>
        </w:rPr>
        <w:t>.</w:t>
      </w:r>
    </w:p>
    <w:p w14:paraId="55248310" w14:textId="77777777" w:rsidR="003C3B81" w:rsidRPr="005E2F31" w:rsidRDefault="003C3B81" w:rsidP="003C3B81">
      <w:pPr>
        <w:numPr>
          <w:ilvl w:val="0"/>
          <w:numId w:val="2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الفوائد المدركة (وقت/جودة/تواصل)</w:t>
      </w:r>
      <w:r w:rsidRPr="005E2F31">
        <w:rPr>
          <w:rFonts w:ascii="Simplified Arabic" w:hAnsi="Simplified Arabic" w:cs="Simplified Arabic"/>
          <w:sz w:val="28"/>
          <w:szCs w:val="28"/>
          <w:lang w:val="fr-FR" w:bidi="ar-SY"/>
        </w:rPr>
        <w:t>.</w:t>
      </w:r>
    </w:p>
    <w:p w14:paraId="74C4D167" w14:textId="77777777" w:rsidR="003C3B81" w:rsidRPr="005E2F31" w:rsidRDefault="003C3B81" w:rsidP="003C3B81">
      <w:pPr>
        <w:numPr>
          <w:ilvl w:val="0"/>
          <w:numId w:val="2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المخاطر المدركة (خصوصية/أخطاء/انحياز)</w:t>
      </w:r>
      <w:r w:rsidRPr="005E2F31">
        <w:rPr>
          <w:rFonts w:ascii="Simplified Arabic" w:hAnsi="Simplified Arabic" w:cs="Simplified Arabic"/>
          <w:sz w:val="28"/>
          <w:szCs w:val="28"/>
          <w:lang w:val="fr-FR" w:bidi="ar-SY"/>
        </w:rPr>
        <w:t>.</w:t>
      </w:r>
    </w:p>
    <w:p w14:paraId="3DA25F65" w14:textId="77777777" w:rsidR="003C3B81" w:rsidRPr="005E2F31" w:rsidRDefault="003C3B81" w:rsidP="003C3B81">
      <w:pPr>
        <w:numPr>
          <w:ilvl w:val="0"/>
          <w:numId w:val="23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مستوى الجاهزية (بيانات/سياسات/تدريب)</w:t>
      </w:r>
      <w:r w:rsidRPr="005E2F31">
        <w:rPr>
          <w:rFonts w:ascii="Simplified Arabic" w:hAnsi="Simplified Arabic" w:cs="Simplified Arabic"/>
          <w:sz w:val="28"/>
          <w:szCs w:val="28"/>
          <w:lang w:val="fr-FR" w:bidi="ar-SY"/>
        </w:rPr>
        <w:t>.</w:t>
      </w:r>
    </w:p>
    <w:p w14:paraId="19326CA7" w14:textId="77777777" w:rsidR="003C3B81" w:rsidRPr="005E2F31" w:rsidRDefault="003C3B81" w:rsidP="003C3B81">
      <w:pPr>
        <w:numPr>
          <w:ilvl w:val="0"/>
          <w:numId w:val="23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مقابلات مع</w:t>
      </w:r>
      <w:r w:rsidRPr="005E2F31">
        <w:rPr>
          <w:rFonts w:ascii="Simplified Arabic" w:hAnsi="Simplified Arabic" w:cs="Simplified Arabic"/>
          <w:sz w:val="28"/>
          <w:szCs w:val="28"/>
          <w:lang w:val="fr-FR" w:bidi="ar-SY"/>
        </w:rPr>
        <w:t>:</w:t>
      </w:r>
    </w:p>
    <w:p w14:paraId="3E7EF6AB" w14:textId="77777777" w:rsidR="003C3B81" w:rsidRPr="005E2F31" w:rsidRDefault="003C3B81" w:rsidP="003C3B81">
      <w:pPr>
        <w:numPr>
          <w:ilvl w:val="0"/>
          <w:numId w:val="23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مدير مشروع</w:t>
      </w:r>
      <w:r w:rsidRPr="005E2F31">
        <w:rPr>
          <w:rFonts w:ascii="Simplified Arabic" w:hAnsi="Simplified Arabic" w:cs="Simplified Arabic"/>
          <w:sz w:val="28"/>
          <w:szCs w:val="28"/>
          <w:lang w:val="fr-FR" w:bidi="ar-SY"/>
        </w:rPr>
        <w:t xml:space="preserve"> (PM)</w:t>
      </w:r>
    </w:p>
    <w:p w14:paraId="27C9DA36" w14:textId="77777777" w:rsidR="003C3B81" w:rsidRPr="005E2F31" w:rsidRDefault="003C3B81" w:rsidP="003C3B81">
      <w:pPr>
        <w:numPr>
          <w:ilvl w:val="0"/>
          <w:numId w:val="23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مسؤول</w:t>
      </w:r>
      <w:r w:rsidRPr="005E2F31">
        <w:rPr>
          <w:rFonts w:ascii="Simplified Arabic" w:hAnsi="Simplified Arabic" w:cs="Simplified Arabic"/>
          <w:sz w:val="28"/>
          <w:szCs w:val="28"/>
          <w:lang w:val="fr-FR" w:bidi="ar-SY"/>
        </w:rPr>
        <w:t xml:space="preserve"> PMO</w:t>
      </w:r>
    </w:p>
    <w:p w14:paraId="05C5062A" w14:textId="77777777" w:rsidR="003C3B81" w:rsidRPr="005E2F31" w:rsidRDefault="003C3B81" w:rsidP="003C3B81">
      <w:pPr>
        <w:numPr>
          <w:ilvl w:val="0"/>
          <w:numId w:val="23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مسؤول أمن/امتثال (عند الإمكان)</w:t>
      </w:r>
    </w:p>
    <w:p w14:paraId="728A23BD"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16.3 </w:t>
      </w:r>
      <w:r w:rsidRPr="005E2F31">
        <w:rPr>
          <w:rFonts w:ascii="Simplified Arabic" w:hAnsi="Simplified Arabic" w:cs="Simplified Arabic"/>
          <w:b/>
          <w:bCs/>
          <w:sz w:val="28"/>
          <w:szCs w:val="28"/>
          <w:rtl/>
        </w:rPr>
        <w:t>متغيرات قياس مقترحة</w:t>
      </w:r>
    </w:p>
    <w:p w14:paraId="388A097D" w14:textId="77777777" w:rsidR="003C3B81" w:rsidRPr="005E2F31" w:rsidRDefault="003C3B81" w:rsidP="003C3B81">
      <w:pPr>
        <w:numPr>
          <w:ilvl w:val="0"/>
          <w:numId w:val="23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المتغير المستقل: مستوى تبني الذكاء الاصطناعي (مراحل النضج)</w:t>
      </w:r>
      <w:r w:rsidRPr="005E2F31">
        <w:rPr>
          <w:rFonts w:ascii="Simplified Arabic" w:hAnsi="Simplified Arabic" w:cs="Simplified Arabic"/>
          <w:sz w:val="28"/>
          <w:szCs w:val="28"/>
          <w:lang w:val="fr-FR" w:bidi="ar-SY"/>
        </w:rPr>
        <w:t>.</w:t>
      </w:r>
    </w:p>
    <w:p w14:paraId="229AD5C1" w14:textId="77777777" w:rsidR="003C3B81" w:rsidRPr="005E2F31" w:rsidRDefault="003C3B81" w:rsidP="003C3B81">
      <w:pPr>
        <w:numPr>
          <w:ilvl w:val="0"/>
          <w:numId w:val="23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المتغيرات التابعة: زمن إعداد التقارير، دقة التوقع، رضا أصحاب المصلحة، معدل التأخير</w:t>
      </w:r>
      <w:r w:rsidRPr="005E2F31">
        <w:rPr>
          <w:rFonts w:ascii="Simplified Arabic" w:hAnsi="Simplified Arabic" w:cs="Simplified Arabic"/>
          <w:sz w:val="28"/>
          <w:szCs w:val="28"/>
          <w:lang w:val="fr-FR" w:bidi="ar-SY"/>
        </w:rPr>
        <w:t>.</w:t>
      </w:r>
    </w:p>
    <w:p w14:paraId="290722AF" w14:textId="77777777" w:rsidR="003C3B81" w:rsidRPr="005E2F31" w:rsidRDefault="003C3B81" w:rsidP="003C3B81">
      <w:pPr>
        <w:numPr>
          <w:ilvl w:val="0"/>
          <w:numId w:val="23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متغيرات ضابطة: نوع المشروع، حجم الفريق، درجة تعقيد المشروع</w:t>
      </w:r>
      <w:r w:rsidRPr="005E2F31">
        <w:rPr>
          <w:rFonts w:ascii="Simplified Arabic" w:hAnsi="Simplified Arabic" w:cs="Simplified Arabic"/>
          <w:sz w:val="28"/>
          <w:szCs w:val="28"/>
          <w:lang w:val="fr-FR" w:bidi="ar-SY"/>
        </w:rPr>
        <w:t>.</w:t>
      </w:r>
    </w:p>
    <w:p w14:paraId="11CA57B0"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16.4 </w:t>
      </w:r>
      <w:r w:rsidRPr="005E2F31">
        <w:rPr>
          <w:rFonts w:ascii="Simplified Arabic" w:hAnsi="Simplified Arabic" w:cs="Simplified Arabic"/>
          <w:b/>
          <w:bCs/>
          <w:sz w:val="28"/>
          <w:szCs w:val="28"/>
          <w:rtl/>
        </w:rPr>
        <w:t>فرضيات قابلة للاختبار</w:t>
      </w:r>
    </w:p>
    <w:p w14:paraId="1A92B2B0" w14:textId="77777777" w:rsidR="003C3B81" w:rsidRPr="005E2F31" w:rsidRDefault="003C3B81" w:rsidP="003C3B81">
      <w:pPr>
        <w:numPr>
          <w:ilvl w:val="0"/>
          <w:numId w:val="2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H</w:t>
      </w:r>
      <w:proofErr w:type="gramStart"/>
      <w:r w:rsidRPr="005E2F31">
        <w:rPr>
          <w:rFonts w:ascii="Simplified Arabic" w:hAnsi="Simplified Arabic" w:cs="Simplified Arabic"/>
          <w:sz w:val="28"/>
          <w:szCs w:val="28"/>
          <w:lang w:val="fr-FR" w:bidi="ar-SY"/>
        </w:rPr>
        <w:t>1:</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ارتفاع مستوى تبني الذكاء الاصطناعي يرتبط بانخفاض زمن الأعمال الإدارية</w:t>
      </w:r>
      <w:r w:rsidRPr="005E2F31">
        <w:rPr>
          <w:rFonts w:ascii="Simplified Arabic" w:hAnsi="Simplified Arabic" w:cs="Simplified Arabic"/>
          <w:sz w:val="28"/>
          <w:szCs w:val="28"/>
          <w:lang w:val="fr-FR" w:bidi="ar-SY"/>
        </w:rPr>
        <w:t>.</w:t>
      </w:r>
    </w:p>
    <w:p w14:paraId="08DDC2D0" w14:textId="77777777" w:rsidR="003C3B81" w:rsidRPr="005E2F31" w:rsidRDefault="003C3B81" w:rsidP="003C3B81">
      <w:pPr>
        <w:numPr>
          <w:ilvl w:val="0"/>
          <w:numId w:val="2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H</w:t>
      </w:r>
      <w:proofErr w:type="gramStart"/>
      <w:r w:rsidRPr="005E2F31">
        <w:rPr>
          <w:rFonts w:ascii="Simplified Arabic" w:hAnsi="Simplified Arabic" w:cs="Simplified Arabic"/>
          <w:sz w:val="28"/>
          <w:szCs w:val="28"/>
          <w:lang w:val="fr-FR" w:bidi="ar-SY"/>
        </w:rPr>
        <w:t>2:</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جودة البيانات وسياسة الحوكمة تعدل أثر الذكاء الاصطناعي على نجاح المشروع</w:t>
      </w:r>
      <w:r w:rsidRPr="005E2F31">
        <w:rPr>
          <w:rFonts w:ascii="Simplified Arabic" w:hAnsi="Simplified Arabic" w:cs="Simplified Arabic"/>
          <w:sz w:val="28"/>
          <w:szCs w:val="28"/>
          <w:lang w:val="fr-FR" w:bidi="ar-SY"/>
        </w:rPr>
        <w:t>.</w:t>
      </w:r>
    </w:p>
    <w:p w14:paraId="42514D45" w14:textId="32C6BA76" w:rsidR="003C3B81" w:rsidRPr="005E2F31" w:rsidRDefault="003C3B81" w:rsidP="003C3B81">
      <w:pPr>
        <w:numPr>
          <w:ilvl w:val="0"/>
          <w:numId w:val="23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H</w:t>
      </w:r>
      <w:proofErr w:type="gramStart"/>
      <w:r w:rsidRPr="005E2F31">
        <w:rPr>
          <w:rFonts w:ascii="Simplified Arabic" w:hAnsi="Simplified Arabic" w:cs="Simplified Arabic"/>
          <w:sz w:val="28"/>
          <w:szCs w:val="28"/>
          <w:lang w:val="fr-FR" w:bidi="ar-SY"/>
        </w:rPr>
        <w:t>3:</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التدريب</w:t>
      </w:r>
      <w:r w:rsidRPr="005E2F31">
        <w:rPr>
          <w:rFonts w:ascii="Simplified Arabic" w:hAnsi="Simplified Arabic" w:cs="Simplified Arabic"/>
          <w:sz w:val="28"/>
          <w:szCs w:val="28"/>
          <w:lang w:val="fr-FR" w:bidi="ar-SY"/>
        </w:rPr>
        <w:t xml:space="preserve"> (AI </w:t>
      </w:r>
      <w:proofErr w:type="spellStart"/>
      <w:r w:rsidRPr="005E2F31">
        <w:rPr>
          <w:rFonts w:ascii="Simplified Arabic" w:hAnsi="Simplified Arabic" w:cs="Simplified Arabic"/>
          <w:sz w:val="28"/>
          <w:szCs w:val="28"/>
          <w:lang w:val="fr-FR" w:bidi="ar-SY"/>
        </w:rPr>
        <w:t>literacy</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يقلل مخاطر الاعتماد المفرط</w:t>
      </w:r>
      <w:r w:rsidRPr="005E2F31">
        <w:rPr>
          <w:rFonts w:ascii="Simplified Arabic" w:hAnsi="Simplified Arabic" w:cs="Simplified Arabic"/>
          <w:sz w:val="28"/>
          <w:szCs w:val="28"/>
          <w:lang w:val="fr-FR" w:bidi="ar-SY"/>
        </w:rPr>
        <w:t>.</w:t>
      </w:r>
    </w:p>
    <w:p w14:paraId="440E2ACE"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الفصل السابع عشر: دليل تطبيق عملي</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Playbook</w:t>
      </w:r>
      <w:proofErr w:type="spellEnd"/>
      <w:r w:rsidRPr="005E2F31">
        <w:rPr>
          <w:rFonts w:ascii="Simplified Arabic" w:hAnsi="Simplified Arabic" w:cs="Simplified Arabic"/>
          <w:b/>
          <w:bCs/>
          <w:sz w:val="28"/>
          <w:szCs w:val="28"/>
          <w:lang w:val="fr-FR" w:bidi="ar-SY"/>
        </w:rPr>
        <w:t xml:space="preserve">) </w:t>
      </w:r>
      <w:r w:rsidRPr="005E2F31">
        <w:rPr>
          <w:rFonts w:ascii="Simplified Arabic" w:hAnsi="Simplified Arabic" w:cs="Simplified Arabic"/>
          <w:b/>
          <w:bCs/>
          <w:sz w:val="28"/>
          <w:szCs w:val="28"/>
          <w:rtl/>
        </w:rPr>
        <w:t>لحالات الاستخدام داخل المشروع</w:t>
      </w:r>
    </w:p>
    <w:p w14:paraId="6E8CF966"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17.1 </w:t>
      </w:r>
      <w:r w:rsidRPr="005E2F31">
        <w:rPr>
          <w:rFonts w:ascii="Simplified Arabic" w:hAnsi="Simplified Arabic" w:cs="Simplified Arabic"/>
          <w:b/>
          <w:bCs/>
          <w:sz w:val="28"/>
          <w:szCs w:val="28"/>
          <w:rtl/>
        </w:rPr>
        <w:t>مبادئ تصميم حالة الاستخدام</w:t>
      </w:r>
    </w:p>
    <w:p w14:paraId="3148B2B8"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قبل إدخال أي حل ذكاء اصطناعي إلى المشروع، يقترح هذا البحث اتباع مبادئ تصميم تُقلل المخاطر وتُحسن فرص النجاح</w:t>
      </w:r>
      <w:r w:rsidRPr="005E2F31">
        <w:rPr>
          <w:rFonts w:ascii="Simplified Arabic" w:hAnsi="Simplified Arabic" w:cs="Simplified Arabic"/>
          <w:sz w:val="28"/>
          <w:szCs w:val="28"/>
          <w:lang w:val="fr-FR" w:bidi="ar-SY"/>
        </w:rPr>
        <w:t>:</w:t>
      </w:r>
    </w:p>
    <w:p w14:paraId="4CFD0FA4" w14:textId="77777777" w:rsidR="003C3B81" w:rsidRPr="005E2F31" w:rsidRDefault="003C3B81" w:rsidP="003C3B81">
      <w:pPr>
        <w:numPr>
          <w:ilvl w:val="0"/>
          <w:numId w:val="2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ابدأ بمشكلة قابلة للقياس</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w:t>
      </w:r>
      <w:r w:rsidRPr="005E2F31">
        <w:rPr>
          <w:rFonts w:ascii="Simplified Arabic" w:hAnsi="Simplified Arabic" w:cs="Simplified Arabic"/>
          <w:sz w:val="28"/>
          <w:szCs w:val="28"/>
          <w:rtl/>
        </w:rPr>
        <w:t>مثل: زمن إعداد تقرير الحالة</w:t>
      </w:r>
      <w:r w:rsidRPr="005E2F31">
        <w:rPr>
          <w:rFonts w:ascii="Simplified Arabic" w:hAnsi="Simplified Arabic" w:cs="Simplified Arabic"/>
          <w:sz w:val="28"/>
          <w:szCs w:val="28"/>
          <w:lang w:val="fr-FR" w:bidi="ar-SY"/>
        </w:rPr>
        <w:t>).</w:t>
      </w:r>
    </w:p>
    <w:p w14:paraId="234DD568" w14:textId="77777777" w:rsidR="003C3B81" w:rsidRPr="005E2F31" w:rsidRDefault="003C3B81" w:rsidP="003C3B81">
      <w:pPr>
        <w:numPr>
          <w:ilvl w:val="0"/>
          <w:numId w:val="2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حدد قرارًا واحدًا مستهدفًا</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w:t>
      </w:r>
      <w:r w:rsidRPr="005E2F31">
        <w:rPr>
          <w:rFonts w:ascii="Simplified Arabic" w:hAnsi="Simplified Arabic" w:cs="Simplified Arabic"/>
          <w:sz w:val="28"/>
          <w:szCs w:val="28"/>
          <w:rtl/>
        </w:rPr>
        <w:t>مثل: إعادة توزيع الموارد</w:t>
      </w:r>
      <w:r w:rsidRPr="005E2F31">
        <w:rPr>
          <w:rFonts w:ascii="Simplified Arabic" w:hAnsi="Simplified Arabic" w:cs="Simplified Arabic"/>
          <w:sz w:val="28"/>
          <w:szCs w:val="28"/>
          <w:lang w:val="fr-FR" w:bidi="ar-SY"/>
        </w:rPr>
        <w:t>).</w:t>
      </w:r>
    </w:p>
    <w:p w14:paraId="7C00AD8D" w14:textId="77777777" w:rsidR="003C3B81" w:rsidRPr="005E2F31" w:rsidRDefault="003C3B81" w:rsidP="003C3B81">
      <w:pPr>
        <w:numPr>
          <w:ilvl w:val="0"/>
          <w:numId w:val="2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عرّف مصادر الحقيقة</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w:t>
      </w:r>
      <w:r w:rsidRPr="005E2F31">
        <w:rPr>
          <w:rFonts w:ascii="Simplified Arabic" w:hAnsi="Simplified Arabic" w:cs="Simplified Arabic"/>
          <w:sz w:val="28"/>
          <w:szCs w:val="28"/>
          <w:rtl/>
        </w:rPr>
        <w:t>ما النظام الذي يملك البيانات الصحيحة؟</w:t>
      </w:r>
      <w:r w:rsidRPr="005E2F31">
        <w:rPr>
          <w:rFonts w:ascii="Simplified Arabic" w:hAnsi="Simplified Arabic" w:cs="Simplified Arabic"/>
          <w:sz w:val="28"/>
          <w:szCs w:val="28"/>
          <w:lang w:val="fr-FR" w:bidi="ar-SY"/>
        </w:rPr>
        <w:t>).</w:t>
      </w:r>
    </w:p>
    <w:p w14:paraId="410EF1F5" w14:textId="77777777" w:rsidR="003C3B81" w:rsidRPr="005E2F31" w:rsidRDefault="003C3B81" w:rsidP="003C3B81">
      <w:pPr>
        <w:numPr>
          <w:ilvl w:val="0"/>
          <w:numId w:val="2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عرّف حدود النموذج</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w:t>
      </w:r>
      <w:r w:rsidRPr="005E2F31">
        <w:rPr>
          <w:rFonts w:ascii="Simplified Arabic" w:hAnsi="Simplified Arabic" w:cs="Simplified Arabic"/>
          <w:sz w:val="28"/>
          <w:szCs w:val="28"/>
          <w:rtl/>
        </w:rPr>
        <w:t>ما الذي لا يُسمح له بتخمينه؟</w:t>
      </w:r>
      <w:r w:rsidRPr="005E2F31">
        <w:rPr>
          <w:rFonts w:ascii="Simplified Arabic" w:hAnsi="Simplified Arabic" w:cs="Simplified Arabic"/>
          <w:sz w:val="28"/>
          <w:szCs w:val="28"/>
          <w:lang w:val="fr-FR" w:bidi="ar-SY"/>
        </w:rPr>
        <w:t>).</w:t>
      </w:r>
    </w:p>
    <w:p w14:paraId="75652808" w14:textId="77777777" w:rsidR="003C3B81" w:rsidRPr="005E2F31" w:rsidRDefault="003C3B81" w:rsidP="003C3B81">
      <w:pPr>
        <w:numPr>
          <w:ilvl w:val="0"/>
          <w:numId w:val="23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حدد مسار اعتماد</w:t>
      </w:r>
      <w:r w:rsidRPr="005E2F31">
        <w:rPr>
          <w:rFonts w:ascii="Simplified Arabic" w:hAnsi="Simplified Arabic" w:cs="Simplified Arabic"/>
          <w:sz w:val="28"/>
          <w:szCs w:val="28"/>
          <w:rtl/>
        </w:rPr>
        <w:t xml:space="preserve"> </w:t>
      </w:r>
      <w:r w:rsidRPr="005E2F31">
        <w:rPr>
          <w:rFonts w:ascii="Simplified Arabic" w:hAnsi="Simplified Arabic" w:cs="Simplified Arabic"/>
          <w:sz w:val="28"/>
          <w:szCs w:val="28"/>
          <w:lang w:val="fr-FR" w:bidi="ar-SY"/>
        </w:rPr>
        <w:t>(</w:t>
      </w:r>
      <w:r w:rsidRPr="005E2F31">
        <w:rPr>
          <w:rFonts w:ascii="Simplified Arabic" w:hAnsi="Simplified Arabic" w:cs="Simplified Arabic"/>
          <w:sz w:val="28"/>
          <w:szCs w:val="28"/>
          <w:rtl/>
        </w:rPr>
        <w:t>من يراجع؟ ومن يوافق؟</w:t>
      </w:r>
      <w:r w:rsidRPr="005E2F31">
        <w:rPr>
          <w:rFonts w:ascii="Simplified Arabic" w:hAnsi="Simplified Arabic" w:cs="Simplified Arabic"/>
          <w:sz w:val="28"/>
          <w:szCs w:val="28"/>
          <w:lang w:val="fr-FR" w:bidi="ar-SY"/>
        </w:rPr>
        <w:t>).</w:t>
      </w:r>
    </w:p>
    <w:p w14:paraId="44BDA78D"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17.2 </w:t>
      </w:r>
      <w:r w:rsidRPr="005E2F31">
        <w:rPr>
          <w:rFonts w:ascii="Simplified Arabic" w:hAnsi="Simplified Arabic" w:cs="Simplified Arabic"/>
          <w:b/>
          <w:bCs/>
          <w:sz w:val="28"/>
          <w:szCs w:val="28"/>
          <w:rtl/>
        </w:rPr>
        <w:t>بطاقة حالة استخدام (17-1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تقرير حالة أسبوعي تلقائي</w:t>
      </w:r>
    </w:p>
    <w:p w14:paraId="3AD1B4C0" w14:textId="77777777" w:rsidR="003C3B81" w:rsidRPr="005E2F31" w:rsidRDefault="003C3B81" w:rsidP="003C3B81">
      <w:pPr>
        <w:numPr>
          <w:ilvl w:val="0"/>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تقليل زمن إعداد تقرير الحالة من ساعات إلى دقائق</w:t>
      </w:r>
      <w:r w:rsidRPr="005E2F31">
        <w:rPr>
          <w:rFonts w:ascii="Simplified Arabic" w:hAnsi="Simplified Arabic" w:cs="Simplified Arabic"/>
          <w:sz w:val="28"/>
          <w:szCs w:val="28"/>
          <w:lang w:val="fr-FR" w:bidi="ar-SY"/>
        </w:rPr>
        <w:t>.</w:t>
      </w:r>
    </w:p>
    <w:p w14:paraId="1A0FEC24" w14:textId="77777777" w:rsidR="003C3B81" w:rsidRPr="005E2F31" w:rsidRDefault="003C3B81" w:rsidP="003C3B81">
      <w:pPr>
        <w:numPr>
          <w:ilvl w:val="0"/>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المدخلات</w:t>
      </w:r>
      <w:r w:rsidRPr="005E2F31">
        <w:rPr>
          <w:rFonts w:ascii="Simplified Arabic" w:hAnsi="Simplified Arabic" w:cs="Simplified Arabic"/>
          <w:b/>
          <w:bCs/>
          <w:sz w:val="28"/>
          <w:szCs w:val="28"/>
          <w:lang w:val="fr-FR" w:bidi="ar-SY"/>
        </w:rPr>
        <w:t>:</w:t>
      </w:r>
    </w:p>
    <w:p w14:paraId="6FE2D201"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بيانات المهام (المكتمل/المتأخر/القادم)</w:t>
      </w:r>
    </w:p>
    <w:p w14:paraId="6B9F61A7"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سجل مخاطر مختصر</w:t>
      </w:r>
    </w:p>
    <w:p w14:paraId="5C723615"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ملخص اجتماعات الأسبوع (إن وجد)</w:t>
      </w:r>
    </w:p>
    <w:p w14:paraId="2491AB8E" w14:textId="77777777" w:rsidR="003C3B81" w:rsidRPr="005E2F31" w:rsidRDefault="003C3B81" w:rsidP="003C3B81">
      <w:pPr>
        <w:numPr>
          <w:ilvl w:val="0"/>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المخرجات</w:t>
      </w:r>
      <w:r w:rsidRPr="005E2F31">
        <w:rPr>
          <w:rFonts w:ascii="Simplified Arabic" w:hAnsi="Simplified Arabic" w:cs="Simplified Arabic"/>
          <w:b/>
          <w:bCs/>
          <w:sz w:val="28"/>
          <w:szCs w:val="28"/>
          <w:lang w:val="fr-FR" w:bidi="ar-SY"/>
        </w:rPr>
        <w:t>:</w:t>
      </w:r>
    </w:p>
    <w:p w14:paraId="036F3DF5"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ملخص تنفيذي (6–8 أسطر)</w:t>
      </w:r>
    </w:p>
    <w:p w14:paraId="5DA88B89"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تقدم حسب المحاور/الحزم</w:t>
      </w:r>
    </w:p>
    <w:p w14:paraId="25FDF511"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المخاطر والعوائق + احتياج قرار</w:t>
      </w:r>
    </w:p>
    <w:p w14:paraId="1AAF4F0A" w14:textId="77777777" w:rsidR="003C3B81" w:rsidRPr="005E2F31" w:rsidRDefault="003C3B81" w:rsidP="003C3B81">
      <w:pPr>
        <w:numPr>
          <w:ilvl w:val="0"/>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ضوابط</w:t>
      </w:r>
      <w:r w:rsidRPr="005E2F31">
        <w:rPr>
          <w:rFonts w:ascii="Simplified Arabic" w:hAnsi="Simplified Arabic" w:cs="Simplified Arabic"/>
          <w:b/>
          <w:bCs/>
          <w:sz w:val="28"/>
          <w:szCs w:val="28"/>
          <w:lang w:val="fr-FR" w:bidi="ar-SY"/>
        </w:rPr>
        <w:t>:</w:t>
      </w:r>
    </w:p>
    <w:p w14:paraId="5277FF82"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ربط كل ادعاء رقمي بمعرف</w:t>
      </w:r>
      <w:r w:rsidRPr="005E2F31">
        <w:rPr>
          <w:rFonts w:ascii="Simplified Arabic" w:hAnsi="Simplified Arabic" w:cs="Simplified Arabic"/>
          <w:sz w:val="28"/>
          <w:szCs w:val="28"/>
          <w:lang w:val="fr-FR" w:bidi="ar-SY"/>
        </w:rPr>
        <w:t xml:space="preserve"> (ID) </w:t>
      </w:r>
      <w:r w:rsidRPr="005E2F31">
        <w:rPr>
          <w:rFonts w:ascii="Simplified Arabic" w:hAnsi="Simplified Arabic" w:cs="Simplified Arabic"/>
          <w:sz w:val="28"/>
          <w:szCs w:val="28"/>
          <w:rtl/>
        </w:rPr>
        <w:t>داخل</w:t>
      </w:r>
      <w:r w:rsidRPr="005E2F31">
        <w:rPr>
          <w:rFonts w:ascii="Simplified Arabic" w:hAnsi="Simplified Arabic" w:cs="Simplified Arabic"/>
          <w:sz w:val="28"/>
          <w:szCs w:val="28"/>
          <w:lang w:val="fr-FR" w:bidi="ar-SY"/>
        </w:rPr>
        <w:t xml:space="preserve"> PMIS</w:t>
      </w:r>
    </w:p>
    <w:p w14:paraId="60920600" w14:textId="77777777" w:rsidR="003C3B81" w:rsidRPr="005E2F31" w:rsidRDefault="003C3B81" w:rsidP="003C3B81">
      <w:pPr>
        <w:numPr>
          <w:ilvl w:val="1"/>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مراجعة بشرية قبل الإرسال لأصحاب المصلحة</w:t>
      </w:r>
    </w:p>
    <w:p w14:paraId="5CFD1DCB" w14:textId="77777777" w:rsidR="003C3B81" w:rsidRPr="005E2F31" w:rsidRDefault="003C3B81" w:rsidP="003C3B81">
      <w:pPr>
        <w:numPr>
          <w:ilvl w:val="0"/>
          <w:numId w:val="24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مقاييس نجاح</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زمن إعداد التقرير + عدد التصحيحات + رضا أصحاب المصلحة</w:t>
      </w:r>
    </w:p>
    <w:p w14:paraId="756CCEE2"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17.3 </w:t>
      </w:r>
      <w:r w:rsidRPr="005E2F31">
        <w:rPr>
          <w:rFonts w:ascii="Simplified Arabic" w:hAnsi="Simplified Arabic" w:cs="Simplified Arabic"/>
          <w:b/>
          <w:bCs/>
          <w:sz w:val="28"/>
          <w:szCs w:val="28"/>
          <w:rtl/>
        </w:rPr>
        <w:t>بطاقة حالة استخدام (17-2</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سجل مخاطر ديناميكي</w:t>
      </w:r>
    </w:p>
    <w:p w14:paraId="6A49A1A5" w14:textId="77777777" w:rsidR="003C3B81" w:rsidRPr="005E2F31" w:rsidRDefault="003C3B81" w:rsidP="003C3B81">
      <w:pPr>
        <w:numPr>
          <w:ilvl w:val="0"/>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كشف مبكر للمخاطر بدل تسجيل متأخر</w:t>
      </w:r>
      <w:r w:rsidRPr="005E2F31">
        <w:rPr>
          <w:rFonts w:ascii="Simplified Arabic" w:hAnsi="Simplified Arabic" w:cs="Simplified Arabic"/>
          <w:sz w:val="28"/>
          <w:szCs w:val="28"/>
          <w:lang w:val="fr-FR" w:bidi="ar-SY"/>
        </w:rPr>
        <w:t>.</w:t>
      </w:r>
    </w:p>
    <w:p w14:paraId="25CB265D" w14:textId="77777777" w:rsidR="003C3B81" w:rsidRPr="005E2F31" w:rsidRDefault="003C3B81" w:rsidP="003C3B81">
      <w:pPr>
        <w:numPr>
          <w:ilvl w:val="0"/>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آلية الذكاء الاصطناعي</w:t>
      </w:r>
      <w:r w:rsidRPr="005E2F31">
        <w:rPr>
          <w:rFonts w:ascii="Simplified Arabic" w:hAnsi="Simplified Arabic" w:cs="Simplified Arabic"/>
          <w:b/>
          <w:bCs/>
          <w:sz w:val="28"/>
          <w:szCs w:val="28"/>
          <w:lang w:val="fr-FR" w:bidi="ar-SY"/>
        </w:rPr>
        <w:t>:</w:t>
      </w:r>
    </w:p>
    <w:p w14:paraId="7D8B7514" w14:textId="77777777" w:rsidR="003C3B81" w:rsidRPr="005E2F31" w:rsidRDefault="003C3B81" w:rsidP="003C3B81">
      <w:pPr>
        <w:numPr>
          <w:ilvl w:val="1"/>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NLP </w:t>
      </w:r>
      <w:r w:rsidRPr="005E2F31">
        <w:rPr>
          <w:rFonts w:ascii="Simplified Arabic" w:hAnsi="Simplified Arabic" w:cs="Simplified Arabic"/>
          <w:sz w:val="28"/>
          <w:szCs w:val="28"/>
          <w:rtl/>
        </w:rPr>
        <w:t>لاستخراج إشارات من محاضر ومراسلات</w:t>
      </w:r>
    </w:p>
    <w:p w14:paraId="6A17826A" w14:textId="77777777" w:rsidR="003C3B81" w:rsidRPr="005E2F31" w:rsidRDefault="003C3B81" w:rsidP="003C3B81">
      <w:pPr>
        <w:numPr>
          <w:ilvl w:val="1"/>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ML </w:t>
      </w:r>
      <w:r w:rsidRPr="005E2F31">
        <w:rPr>
          <w:rFonts w:ascii="Simplified Arabic" w:hAnsi="Simplified Arabic" w:cs="Simplified Arabic"/>
          <w:sz w:val="28"/>
          <w:szCs w:val="28"/>
          <w:rtl/>
        </w:rPr>
        <w:t>لتقدير احتمالية/أثر بناءً على تاريخ مشابه</w:t>
      </w:r>
    </w:p>
    <w:p w14:paraId="22F309FB" w14:textId="77777777" w:rsidR="003C3B81" w:rsidRPr="005E2F31" w:rsidRDefault="003C3B81" w:rsidP="003C3B81">
      <w:pPr>
        <w:numPr>
          <w:ilvl w:val="0"/>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مخرجات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مخاطر جديدة مقترحة + سبب + مؤشر مبكر + استجابة مقترحة</w:t>
      </w:r>
    </w:p>
    <w:p w14:paraId="60D2A41E" w14:textId="77777777" w:rsidR="003C3B81" w:rsidRPr="005E2F31" w:rsidRDefault="003C3B81" w:rsidP="003C3B81">
      <w:pPr>
        <w:numPr>
          <w:ilvl w:val="0"/>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ضوابط</w:t>
      </w:r>
      <w:r w:rsidRPr="005E2F31">
        <w:rPr>
          <w:rFonts w:ascii="Simplified Arabic" w:hAnsi="Simplified Arabic" w:cs="Simplified Arabic"/>
          <w:b/>
          <w:bCs/>
          <w:sz w:val="28"/>
          <w:szCs w:val="28"/>
          <w:lang w:val="fr-FR" w:bidi="ar-SY"/>
        </w:rPr>
        <w:t>:</w:t>
      </w:r>
    </w:p>
    <w:p w14:paraId="0BEF0D1C" w14:textId="77777777" w:rsidR="003C3B81" w:rsidRPr="005E2F31" w:rsidRDefault="003C3B81" w:rsidP="003C3B81">
      <w:pPr>
        <w:numPr>
          <w:ilvl w:val="1"/>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لا يتم إدراج خطر في السجل الرسمي إلا بعد اعتماد مدير المخاطر</w:t>
      </w:r>
      <w:r w:rsidRPr="005E2F31">
        <w:rPr>
          <w:rFonts w:ascii="Simplified Arabic" w:hAnsi="Simplified Arabic" w:cs="Simplified Arabic"/>
          <w:sz w:val="28"/>
          <w:szCs w:val="28"/>
          <w:lang w:val="fr-FR" w:bidi="ar-SY"/>
        </w:rPr>
        <w:t>/PM</w:t>
      </w:r>
    </w:p>
    <w:p w14:paraId="6CD6A876" w14:textId="77777777" w:rsidR="003C3B81" w:rsidRPr="005E2F31" w:rsidRDefault="003C3B81" w:rsidP="003C3B81">
      <w:pPr>
        <w:numPr>
          <w:ilvl w:val="1"/>
          <w:numId w:val="24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توثيق سبب التعديل</w:t>
      </w:r>
      <w:r w:rsidRPr="005E2F31">
        <w:rPr>
          <w:rFonts w:ascii="Simplified Arabic" w:hAnsi="Simplified Arabic" w:cs="Simplified Arabic"/>
          <w:sz w:val="28"/>
          <w:szCs w:val="28"/>
          <w:lang w:val="fr-FR" w:bidi="ar-SY"/>
        </w:rPr>
        <w:t xml:space="preserve"> (audit trail)</w:t>
      </w:r>
    </w:p>
    <w:p w14:paraId="0209A70A"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17.4 </w:t>
      </w:r>
      <w:r w:rsidRPr="005E2F31">
        <w:rPr>
          <w:rFonts w:ascii="Simplified Arabic" w:hAnsi="Simplified Arabic" w:cs="Simplified Arabic"/>
          <w:b/>
          <w:bCs/>
          <w:sz w:val="28"/>
          <w:szCs w:val="28"/>
          <w:rtl/>
        </w:rPr>
        <w:t>بطاقة حالة استخدام</w:t>
      </w:r>
      <w:r w:rsidRPr="005E2F31">
        <w:rPr>
          <w:rFonts w:ascii="Simplified Arabic" w:hAnsi="Simplified Arabic" w:cs="Simplified Arabic"/>
          <w:b/>
          <w:bCs/>
          <w:sz w:val="28"/>
          <w:szCs w:val="28"/>
          <w:lang w:val="fr-FR" w:bidi="ar-SY"/>
        </w:rPr>
        <w:t xml:space="preserve"> (17-3</w:t>
      </w:r>
      <w:proofErr w:type="gramStart"/>
      <w:r w:rsidRPr="005E2F31">
        <w:rPr>
          <w:rFonts w:ascii="Simplified Arabic" w:hAnsi="Simplified Arabic" w:cs="Simplified Arabic"/>
          <w:b/>
          <w:bCs/>
          <w:sz w:val="28"/>
          <w:szCs w:val="28"/>
          <w:lang w:val="fr-FR" w:bidi="ar-SY"/>
        </w:rPr>
        <w:t>):</w:t>
      </w:r>
      <w:proofErr w:type="gram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Workback</w:t>
      </w:r>
      <w:proofErr w:type="spellEnd"/>
      <w:r w:rsidRPr="005E2F31">
        <w:rPr>
          <w:rFonts w:ascii="Simplified Arabic" w:hAnsi="Simplified Arabic" w:cs="Simplified Arabic"/>
          <w:b/>
          <w:bCs/>
          <w:sz w:val="28"/>
          <w:szCs w:val="28"/>
          <w:lang w:val="fr-FR" w:bidi="ar-SY"/>
        </w:rPr>
        <w:t xml:space="preserve"> Plan </w:t>
      </w:r>
      <w:proofErr w:type="spellStart"/>
      <w:r w:rsidRPr="005E2F31">
        <w:rPr>
          <w:rFonts w:ascii="Simplified Arabic" w:hAnsi="Simplified Arabic" w:cs="Simplified Arabic"/>
          <w:b/>
          <w:bCs/>
          <w:sz w:val="28"/>
          <w:szCs w:val="28"/>
          <w:rtl/>
        </w:rPr>
        <w:t>للتسليمات</w:t>
      </w:r>
      <w:proofErr w:type="spellEnd"/>
      <w:r w:rsidRPr="005E2F31">
        <w:rPr>
          <w:rFonts w:ascii="Simplified Arabic" w:hAnsi="Simplified Arabic" w:cs="Simplified Arabic"/>
          <w:b/>
          <w:bCs/>
          <w:sz w:val="28"/>
          <w:szCs w:val="28"/>
          <w:rtl/>
        </w:rPr>
        <w:t xml:space="preserve"> الحرجة</w:t>
      </w:r>
    </w:p>
    <w:p w14:paraId="4759DAF6" w14:textId="77777777" w:rsidR="003C3B81" w:rsidRPr="005E2F31" w:rsidRDefault="003C3B81" w:rsidP="003C3B81">
      <w:pPr>
        <w:numPr>
          <w:ilvl w:val="0"/>
          <w:numId w:val="24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بناء خطة عكسية سريعة عند وجود موعد نهائي صارم</w:t>
      </w:r>
      <w:r w:rsidRPr="005E2F31">
        <w:rPr>
          <w:rFonts w:ascii="Simplified Arabic" w:hAnsi="Simplified Arabic" w:cs="Simplified Arabic"/>
          <w:sz w:val="28"/>
          <w:szCs w:val="28"/>
          <w:lang w:val="fr-FR" w:bidi="ar-SY"/>
        </w:rPr>
        <w:t>.</w:t>
      </w:r>
    </w:p>
    <w:p w14:paraId="5D31EF47" w14:textId="77777777" w:rsidR="003C3B81" w:rsidRPr="005E2F31" w:rsidRDefault="003C3B81" w:rsidP="003C3B81">
      <w:pPr>
        <w:numPr>
          <w:ilvl w:val="0"/>
          <w:numId w:val="24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النهج</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وكيل/مساعد يولد المعالم والمهام بالعكس ثم يراجعها الفريق</w:t>
      </w:r>
      <w:r w:rsidRPr="005E2F31">
        <w:rPr>
          <w:rFonts w:ascii="Simplified Arabic" w:hAnsi="Simplified Arabic" w:cs="Simplified Arabic"/>
          <w:sz w:val="28"/>
          <w:szCs w:val="28"/>
          <w:lang w:val="fr-FR" w:bidi="ar-SY"/>
        </w:rPr>
        <w:t>.</w:t>
      </w:r>
    </w:p>
    <w:p w14:paraId="5FB55474" w14:textId="77777777" w:rsidR="003C3B81" w:rsidRPr="005E2F31" w:rsidRDefault="003C3B81" w:rsidP="003C3B81">
      <w:pPr>
        <w:numPr>
          <w:ilvl w:val="0"/>
          <w:numId w:val="24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مرجع صناعي</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أشارت مايكروسوفت إلى إنشاء خطط عكسية تلقائيًا داخل</w:t>
      </w:r>
      <w:r w:rsidRPr="005E2F31">
        <w:rPr>
          <w:rFonts w:ascii="Simplified Arabic" w:hAnsi="Simplified Arabic" w:cs="Simplified Arabic"/>
          <w:sz w:val="28"/>
          <w:szCs w:val="28"/>
          <w:lang w:val="fr-FR" w:bidi="ar-SY"/>
        </w:rPr>
        <w:t xml:space="preserve"> Teams channels </w:t>
      </w:r>
      <w:r w:rsidRPr="005E2F31">
        <w:rPr>
          <w:rFonts w:ascii="Simplified Arabic" w:hAnsi="Simplified Arabic" w:cs="Simplified Arabic"/>
          <w:sz w:val="28"/>
          <w:szCs w:val="28"/>
          <w:rtl/>
        </w:rPr>
        <w:t>عبر</w:t>
      </w:r>
      <w:r w:rsidRPr="005E2F31">
        <w:rPr>
          <w:rFonts w:ascii="Simplified Arabic" w:hAnsi="Simplified Arabic" w:cs="Simplified Arabic"/>
          <w:sz w:val="28"/>
          <w:szCs w:val="28"/>
          <w:lang w:val="fr-FR" w:bidi="ar-SY"/>
        </w:rPr>
        <w:t xml:space="preserve"> Project Manager Agent </w:t>
      </w:r>
      <w:r w:rsidRPr="005E2F31">
        <w:rPr>
          <w:rFonts w:ascii="Simplified Arabic" w:hAnsi="Simplified Arabic" w:cs="Simplified Arabic"/>
          <w:sz w:val="28"/>
          <w:szCs w:val="28"/>
          <w:rtl/>
        </w:rPr>
        <w:t>و</w:t>
      </w:r>
      <w:r w:rsidRPr="005E2F31">
        <w:rPr>
          <w:rFonts w:ascii="Simplified Arabic" w:hAnsi="Simplified Arabic" w:cs="Simplified Arabic"/>
          <w:sz w:val="28"/>
          <w:szCs w:val="28"/>
          <w:lang w:val="fr-FR" w:bidi="ar-SY"/>
        </w:rPr>
        <w:t xml:space="preserve">Channel Agent (Microsoft </w:t>
      </w:r>
      <w:proofErr w:type="spellStart"/>
      <w:r w:rsidRPr="005E2F31">
        <w:rPr>
          <w:rFonts w:ascii="Simplified Arabic" w:hAnsi="Simplified Arabic" w:cs="Simplified Arabic"/>
          <w:sz w:val="28"/>
          <w:szCs w:val="28"/>
          <w:lang w:val="fr-FR" w:bidi="ar-SY"/>
        </w:rPr>
        <w:t>TechCommunity</w:t>
      </w:r>
      <w:proofErr w:type="spellEnd"/>
      <w:r w:rsidRPr="005E2F31">
        <w:rPr>
          <w:rFonts w:ascii="Simplified Arabic" w:hAnsi="Simplified Arabic" w:cs="Simplified Arabic"/>
          <w:sz w:val="28"/>
          <w:szCs w:val="28"/>
          <w:rtl/>
        </w:rPr>
        <w:t>، 2025</w:t>
      </w:r>
      <w:r w:rsidRPr="005E2F31">
        <w:rPr>
          <w:rFonts w:ascii="Simplified Arabic" w:hAnsi="Simplified Arabic" w:cs="Simplified Arabic"/>
          <w:sz w:val="28"/>
          <w:szCs w:val="28"/>
          <w:lang w:val="fr-FR" w:bidi="ar-SY"/>
        </w:rPr>
        <w:t>).</w:t>
      </w:r>
    </w:p>
    <w:p w14:paraId="4A75C1ED"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17.5 </w:t>
      </w:r>
      <w:r w:rsidRPr="005E2F31">
        <w:rPr>
          <w:rFonts w:ascii="Simplified Arabic" w:hAnsi="Simplified Arabic" w:cs="Simplified Arabic"/>
          <w:b/>
          <w:bCs/>
          <w:sz w:val="28"/>
          <w:szCs w:val="28"/>
          <w:rtl/>
        </w:rPr>
        <w:t>بطاقة حالة استخدام (17-4</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تدقيق اتساق وثائق المشروع</w:t>
      </w:r>
    </w:p>
    <w:p w14:paraId="229D8E7F" w14:textId="77777777" w:rsidR="003C3B81" w:rsidRPr="005E2F31" w:rsidRDefault="003C3B81" w:rsidP="003C3B81">
      <w:pPr>
        <w:numPr>
          <w:ilvl w:val="0"/>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تقليل تناقضات الوثائق (النطاق/الجدول/الجودة)</w:t>
      </w:r>
      <w:r w:rsidRPr="005E2F31">
        <w:rPr>
          <w:rFonts w:ascii="Simplified Arabic" w:hAnsi="Simplified Arabic" w:cs="Simplified Arabic"/>
          <w:sz w:val="28"/>
          <w:szCs w:val="28"/>
          <w:lang w:val="fr-FR" w:bidi="ar-SY"/>
        </w:rPr>
        <w:t>.</w:t>
      </w:r>
    </w:p>
    <w:p w14:paraId="1170591C" w14:textId="77777777" w:rsidR="003C3B81" w:rsidRPr="005E2F31" w:rsidRDefault="003C3B81" w:rsidP="003C3B81">
      <w:pPr>
        <w:numPr>
          <w:ilvl w:val="0"/>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النهج</w:t>
      </w:r>
      <w:r w:rsidRPr="005E2F31">
        <w:rPr>
          <w:rFonts w:ascii="Simplified Arabic" w:hAnsi="Simplified Arabic" w:cs="Simplified Arabic"/>
          <w:b/>
          <w:bCs/>
          <w:sz w:val="28"/>
          <w:szCs w:val="28"/>
          <w:lang w:val="fr-FR" w:bidi="ar-SY"/>
        </w:rPr>
        <w:t>:</w:t>
      </w:r>
    </w:p>
    <w:p w14:paraId="1E1738C7" w14:textId="77777777" w:rsidR="003C3B81" w:rsidRPr="005E2F31" w:rsidRDefault="003C3B81" w:rsidP="003C3B81">
      <w:pPr>
        <w:numPr>
          <w:ilvl w:val="1"/>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استخراج تعريفات ومصطلحات من الوثائق</w:t>
      </w:r>
    </w:p>
    <w:p w14:paraId="7BE9E735" w14:textId="77777777" w:rsidR="003C3B81" w:rsidRPr="005E2F31" w:rsidRDefault="003C3B81" w:rsidP="003C3B81">
      <w:pPr>
        <w:numPr>
          <w:ilvl w:val="1"/>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 xml:space="preserve">اكتشاف </w:t>
      </w:r>
      <w:proofErr w:type="spellStart"/>
      <w:r w:rsidRPr="005E2F31">
        <w:rPr>
          <w:rFonts w:ascii="Simplified Arabic" w:hAnsi="Simplified Arabic" w:cs="Simplified Arabic"/>
          <w:sz w:val="28"/>
          <w:szCs w:val="28"/>
          <w:rtl/>
        </w:rPr>
        <w:t>تعارضات</w:t>
      </w:r>
      <w:proofErr w:type="spellEnd"/>
      <w:r w:rsidRPr="005E2F31">
        <w:rPr>
          <w:rFonts w:ascii="Simplified Arabic" w:hAnsi="Simplified Arabic" w:cs="Simplified Arabic"/>
          <w:sz w:val="28"/>
          <w:szCs w:val="28"/>
          <w:rtl/>
        </w:rPr>
        <w:t xml:space="preserve"> مثل (نطاق مختلف في وثيقتين)</w:t>
      </w:r>
    </w:p>
    <w:p w14:paraId="5757CFF1" w14:textId="77777777" w:rsidR="003C3B81" w:rsidRPr="005E2F31" w:rsidRDefault="003C3B81" w:rsidP="003C3B81">
      <w:pPr>
        <w:numPr>
          <w:ilvl w:val="0"/>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المخرجات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تقرير </w:t>
      </w:r>
      <w:proofErr w:type="spellStart"/>
      <w:r w:rsidRPr="005E2F31">
        <w:rPr>
          <w:rFonts w:ascii="Simplified Arabic" w:hAnsi="Simplified Arabic" w:cs="Simplified Arabic"/>
          <w:sz w:val="28"/>
          <w:szCs w:val="28"/>
          <w:rtl/>
        </w:rPr>
        <w:t>تعارضات</w:t>
      </w:r>
      <w:proofErr w:type="spellEnd"/>
      <w:r w:rsidRPr="005E2F31">
        <w:rPr>
          <w:rFonts w:ascii="Simplified Arabic" w:hAnsi="Simplified Arabic" w:cs="Simplified Arabic"/>
          <w:sz w:val="28"/>
          <w:szCs w:val="28"/>
          <w:rtl/>
        </w:rPr>
        <w:t xml:space="preserve"> + اقتراحات تصحيح</w:t>
      </w:r>
    </w:p>
    <w:p w14:paraId="5ED13BC6" w14:textId="77777777" w:rsidR="003C3B81" w:rsidRPr="005E2F31" w:rsidRDefault="003C3B81" w:rsidP="003C3B81">
      <w:pPr>
        <w:numPr>
          <w:ilvl w:val="0"/>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خطر</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تفسير خاطئ للسياق</w:t>
      </w:r>
    </w:p>
    <w:p w14:paraId="1BEEF200" w14:textId="77777777" w:rsidR="003C3B81" w:rsidRDefault="003C3B81" w:rsidP="003C3B81">
      <w:pPr>
        <w:numPr>
          <w:ilvl w:val="0"/>
          <w:numId w:val="24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ضابط</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مراجعة بشرية وإلزامية الرجوع للنسخة المعتمدة</w:t>
      </w:r>
      <w:r w:rsidRPr="005E2F31">
        <w:rPr>
          <w:rFonts w:ascii="Simplified Arabic" w:hAnsi="Simplified Arabic" w:cs="Simplified Arabic"/>
          <w:sz w:val="28"/>
          <w:szCs w:val="28"/>
          <w:lang w:val="fr-FR" w:bidi="ar-SY"/>
        </w:rPr>
        <w:t>.</w:t>
      </w:r>
    </w:p>
    <w:p w14:paraId="544E7707" w14:textId="77777777" w:rsidR="003C3B81" w:rsidRDefault="003C3B81" w:rsidP="003C3B81">
      <w:pPr>
        <w:spacing w:after="0" w:line="360" w:lineRule="auto"/>
        <w:rPr>
          <w:rFonts w:ascii="Simplified Arabic" w:hAnsi="Simplified Arabic" w:cs="Simplified Arabic"/>
          <w:sz w:val="28"/>
          <w:szCs w:val="28"/>
          <w:rtl/>
          <w:lang w:val="fr-FR" w:bidi="ar-SY"/>
        </w:rPr>
      </w:pPr>
    </w:p>
    <w:p w14:paraId="66E5283B"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38C6A006"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lastRenderedPageBreak/>
        <w:t xml:space="preserve">17.6 </w:t>
      </w:r>
      <w:r w:rsidRPr="005E2F31">
        <w:rPr>
          <w:rFonts w:ascii="Simplified Arabic" w:hAnsi="Simplified Arabic" w:cs="Simplified Arabic"/>
          <w:b/>
          <w:bCs/>
          <w:sz w:val="28"/>
          <w:szCs w:val="28"/>
          <w:rtl/>
        </w:rPr>
        <w:t>جدول (17-1</w:t>
      </w:r>
      <w:proofErr w:type="gramStart"/>
      <w:r w:rsidRPr="005E2F31">
        <w:rPr>
          <w:rFonts w:ascii="Simplified Arabic" w:hAnsi="Simplified Arabic" w:cs="Simplified Arabic"/>
          <w:b/>
          <w:bCs/>
          <w:sz w:val="28"/>
          <w:szCs w:val="28"/>
          <w:rtl/>
        </w:rPr>
        <w:t>):</w:t>
      </w:r>
      <w:proofErr w:type="gramEnd"/>
      <w:r w:rsidRPr="005E2F31">
        <w:rPr>
          <w:rFonts w:ascii="Simplified Arabic" w:hAnsi="Simplified Arabic" w:cs="Simplified Arabic"/>
          <w:b/>
          <w:bCs/>
          <w:sz w:val="28"/>
          <w:szCs w:val="28"/>
          <w:rtl/>
        </w:rPr>
        <w:t xml:space="preserve"> مصفوفة اختيار أولويات حالات الاستخدام</w:t>
      </w:r>
    </w:p>
    <w:tbl>
      <w:tblPr>
        <w:tblStyle w:val="4"/>
        <w:tblW w:w="0" w:type="auto"/>
        <w:tblLook w:val="04A0" w:firstRow="1" w:lastRow="0" w:firstColumn="1" w:lastColumn="0" w:noHBand="0" w:noVBand="1"/>
      </w:tblPr>
      <w:tblGrid>
        <w:gridCol w:w="1310"/>
        <w:gridCol w:w="1592"/>
        <w:gridCol w:w="1250"/>
        <w:gridCol w:w="1637"/>
      </w:tblGrid>
      <w:tr w:rsidR="003C3B81" w:rsidRPr="005E2F31" w14:paraId="696239C4" w14:textId="77777777" w:rsidTr="003C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F5DE99"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قيمة متوقعة</w:t>
            </w:r>
          </w:p>
        </w:tc>
        <w:tc>
          <w:tcPr>
            <w:tcW w:w="0" w:type="auto"/>
            <w:hideMark/>
          </w:tcPr>
          <w:p w14:paraId="116953F3"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حساسية بيانات</w:t>
            </w:r>
          </w:p>
        </w:tc>
        <w:tc>
          <w:tcPr>
            <w:tcW w:w="0" w:type="auto"/>
            <w:hideMark/>
          </w:tcPr>
          <w:p w14:paraId="10C645E1"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تعقيد تنفيذ</w:t>
            </w:r>
          </w:p>
        </w:tc>
        <w:tc>
          <w:tcPr>
            <w:tcW w:w="0" w:type="auto"/>
            <w:hideMark/>
          </w:tcPr>
          <w:p w14:paraId="21738FD9"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أولوية مقترحة</w:t>
            </w:r>
          </w:p>
        </w:tc>
      </w:tr>
      <w:tr w:rsidR="003C3B81" w:rsidRPr="005E2F31" w14:paraId="75635603"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4F0E68"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عالية</w:t>
            </w:r>
          </w:p>
        </w:tc>
        <w:tc>
          <w:tcPr>
            <w:tcW w:w="0" w:type="auto"/>
            <w:hideMark/>
          </w:tcPr>
          <w:p w14:paraId="0BE8B5CD"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منخفضة</w:t>
            </w:r>
          </w:p>
        </w:tc>
        <w:tc>
          <w:tcPr>
            <w:tcW w:w="0" w:type="auto"/>
            <w:hideMark/>
          </w:tcPr>
          <w:p w14:paraId="7993436C"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منخفض</w:t>
            </w:r>
          </w:p>
        </w:tc>
        <w:tc>
          <w:tcPr>
            <w:tcW w:w="0" w:type="auto"/>
            <w:hideMark/>
          </w:tcPr>
          <w:p w14:paraId="218E9127"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ابدأ فورًا</w:t>
            </w:r>
          </w:p>
        </w:tc>
      </w:tr>
      <w:tr w:rsidR="003C3B81" w:rsidRPr="005E2F31" w14:paraId="1E6C0F62"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7EE7B0EA"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عالية</w:t>
            </w:r>
          </w:p>
        </w:tc>
        <w:tc>
          <w:tcPr>
            <w:tcW w:w="0" w:type="auto"/>
            <w:hideMark/>
          </w:tcPr>
          <w:p w14:paraId="197AFCB8"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عالية</w:t>
            </w:r>
          </w:p>
        </w:tc>
        <w:tc>
          <w:tcPr>
            <w:tcW w:w="0" w:type="auto"/>
            <w:hideMark/>
          </w:tcPr>
          <w:p w14:paraId="1E3DCE20"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متوسط/عال</w:t>
            </w:r>
          </w:p>
        </w:tc>
        <w:tc>
          <w:tcPr>
            <w:tcW w:w="0" w:type="auto"/>
            <w:hideMark/>
          </w:tcPr>
          <w:p w14:paraId="44196CB4"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ابدأ بعد الحوكمة</w:t>
            </w:r>
          </w:p>
        </w:tc>
      </w:tr>
      <w:tr w:rsidR="003C3B81" w:rsidRPr="005E2F31" w14:paraId="487BE870"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96DBD9"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متوسطة</w:t>
            </w:r>
          </w:p>
        </w:tc>
        <w:tc>
          <w:tcPr>
            <w:tcW w:w="0" w:type="auto"/>
            <w:hideMark/>
          </w:tcPr>
          <w:p w14:paraId="607CE4FA"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منخفضة</w:t>
            </w:r>
          </w:p>
        </w:tc>
        <w:tc>
          <w:tcPr>
            <w:tcW w:w="0" w:type="auto"/>
            <w:hideMark/>
          </w:tcPr>
          <w:p w14:paraId="32694029"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منخفض</w:t>
            </w:r>
          </w:p>
        </w:tc>
        <w:tc>
          <w:tcPr>
            <w:tcW w:w="0" w:type="auto"/>
            <w:hideMark/>
          </w:tcPr>
          <w:p w14:paraId="0ACF299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تجريب سريع</w:t>
            </w:r>
          </w:p>
        </w:tc>
      </w:tr>
      <w:tr w:rsidR="003C3B81" w:rsidRPr="005E2F31" w14:paraId="6FD93D0C"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5490F551"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منخفضة</w:t>
            </w:r>
          </w:p>
        </w:tc>
        <w:tc>
          <w:tcPr>
            <w:tcW w:w="0" w:type="auto"/>
            <w:hideMark/>
          </w:tcPr>
          <w:p w14:paraId="581FFC17"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عالية</w:t>
            </w:r>
          </w:p>
        </w:tc>
        <w:tc>
          <w:tcPr>
            <w:tcW w:w="0" w:type="auto"/>
            <w:hideMark/>
          </w:tcPr>
          <w:p w14:paraId="5E16EC20"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أي</w:t>
            </w:r>
          </w:p>
        </w:tc>
        <w:tc>
          <w:tcPr>
            <w:tcW w:w="0" w:type="auto"/>
            <w:hideMark/>
          </w:tcPr>
          <w:p w14:paraId="306D6570"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تجنب/أجل</w:t>
            </w:r>
          </w:p>
        </w:tc>
      </w:tr>
    </w:tbl>
    <w:p w14:paraId="7C07DA82" w14:textId="7065B75F" w:rsidR="003C3B81" w:rsidRPr="005E2F31" w:rsidRDefault="003C3B81" w:rsidP="003C3B81">
      <w:pPr>
        <w:spacing w:after="0" w:line="360" w:lineRule="auto"/>
        <w:rPr>
          <w:rFonts w:ascii="Simplified Arabic" w:hAnsi="Simplified Arabic" w:cs="Simplified Arabic"/>
          <w:sz w:val="28"/>
          <w:szCs w:val="28"/>
          <w:lang w:val="fr-FR" w:bidi="ar-SY"/>
        </w:rPr>
      </w:pPr>
    </w:p>
    <w:p w14:paraId="5456B5D2" w14:textId="4CB4A8E3" w:rsidR="003C3B81" w:rsidRPr="005E2F31" w:rsidRDefault="003C3B81" w:rsidP="003C3B8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t>الفصل الثامن عشر: إدارة التغيير وبناء القدرات</w:t>
      </w:r>
      <w:r w:rsidRPr="005E2F31">
        <w:rPr>
          <w:rFonts w:ascii="Simplified Arabic" w:hAnsi="Simplified Arabic" w:cs="Simplified Arabic"/>
          <w:b/>
          <w:bCs/>
          <w:sz w:val="40"/>
          <w:szCs w:val="40"/>
          <w:lang w:val="fr-FR" w:bidi="ar-SY"/>
        </w:rPr>
        <w:t xml:space="preserve"> </w:t>
      </w:r>
    </w:p>
    <w:p w14:paraId="1D8A183A"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18.1 </w:t>
      </w:r>
      <w:r w:rsidRPr="005E2F31">
        <w:rPr>
          <w:rFonts w:ascii="Simplified Arabic" w:hAnsi="Simplified Arabic" w:cs="Simplified Arabic"/>
          <w:b/>
          <w:bCs/>
          <w:sz w:val="28"/>
          <w:szCs w:val="28"/>
          <w:rtl/>
        </w:rPr>
        <w:t>لماذا تفشل مبادرات الذكاء الاصطناعي في المشاريع؟</w:t>
      </w:r>
    </w:p>
    <w:p w14:paraId="55D021DD"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تفشل المبادرات عادةً لأسباب تنظيمية أكثر من كونها تقنية</w:t>
      </w:r>
      <w:r w:rsidRPr="005E2F31">
        <w:rPr>
          <w:rFonts w:ascii="Simplified Arabic" w:hAnsi="Simplified Arabic" w:cs="Simplified Arabic"/>
          <w:sz w:val="28"/>
          <w:szCs w:val="28"/>
          <w:lang w:val="fr-FR" w:bidi="ar-SY"/>
        </w:rPr>
        <w:t>:</w:t>
      </w:r>
    </w:p>
    <w:p w14:paraId="2CB00F5A" w14:textId="77777777" w:rsidR="003C3B81" w:rsidRPr="005E2F31" w:rsidRDefault="003C3B81" w:rsidP="003C3B81">
      <w:pPr>
        <w:numPr>
          <w:ilvl w:val="0"/>
          <w:numId w:val="2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مقاومة التغيير (خوف من الاستبدال أو فقدان السيطرة)</w:t>
      </w:r>
      <w:r w:rsidRPr="005E2F31">
        <w:rPr>
          <w:rFonts w:ascii="Simplified Arabic" w:hAnsi="Simplified Arabic" w:cs="Simplified Arabic"/>
          <w:sz w:val="28"/>
          <w:szCs w:val="28"/>
          <w:lang w:val="fr-FR" w:bidi="ar-SY"/>
        </w:rPr>
        <w:t>.</w:t>
      </w:r>
    </w:p>
    <w:p w14:paraId="7949B108" w14:textId="77777777" w:rsidR="003C3B81" w:rsidRPr="005E2F31" w:rsidRDefault="003C3B81" w:rsidP="003C3B81">
      <w:pPr>
        <w:numPr>
          <w:ilvl w:val="0"/>
          <w:numId w:val="2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غياب سياسة واضحة لما هو مسموح من البيانات</w:t>
      </w:r>
      <w:r w:rsidRPr="005E2F31">
        <w:rPr>
          <w:rFonts w:ascii="Simplified Arabic" w:hAnsi="Simplified Arabic" w:cs="Simplified Arabic"/>
          <w:sz w:val="28"/>
          <w:szCs w:val="28"/>
          <w:lang w:val="fr-FR" w:bidi="ar-SY"/>
        </w:rPr>
        <w:t>.</w:t>
      </w:r>
    </w:p>
    <w:p w14:paraId="1B1968BC" w14:textId="77777777" w:rsidR="003C3B81" w:rsidRPr="005E2F31" w:rsidRDefault="003C3B81" w:rsidP="003C3B81">
      <w:pPr>
        <w:numPr>
          <w:ilvl w:val="0"/>
          <w:numId w:val="2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توقعات غير واقعية حول "الذكاء</w:t>
      </w:r>
      <w:r w:rsidRPr="005E2F31">
        <w:rPr>
          <w:rFonts w:ascii="Simplified Arabic" w:hAnsi="Simplified Arabic" w:cs="Simplified Arabic"/>
          <w:sz w:val="28"/>
          <w:szCs w:val="28"/>
          <w:lang w:val="fr-FR" w:bidi="ar-SY"/>
        </w:rPr>
        <w:t>".</w:t>
      </w:r>
    </w:p>
    <w:p w14:paraId="38D3AC45" w14:textId="77777777" w:rsidR="003C3B81" w:rsidRPr="005E2F31" w:rsidRDefault="003C3B81" w:rsidP="003C3B81">
      <w:pPr>
        <w:numPr>
          <w:ilvl w:val="0"/>
          <w:numId w:val="24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نقص التدريب على مراجعة المخرجات</w:t>
      </w:r>
      <w:r w:rsidRPr="005E2F31">
        <w:rPr>
          <w:rFonts w:ascii="Simplified Arabic" w:hAnsi="Simplified Arabic" w:cs="Simplified Arabic"/>
          <w:sz w:val="28"/>
          <w:szCs w:val="28"/>
          <w:lang w:val="fr-FR" w:bidi="ar-SY"/>
        </w:rPr>
        <w:t>.</w:t>
      </w:r>
    </w:p>
    <w:p w14:paraId="2B84A0D8"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18.2 </w:t>
      </w:r>
      <w:r w:rsidRPr="005E2F31">
        <w:rPr>
          <w:rFonts w:ascii="Simplified Arabic" w:hAnsi="Simplified Arabic" w:cs="Simplified Arabic"/>
          <w:b/>
          <w:bCs/>
          <w:sz w:val="28"/>
          <w:szCs w:val="28"/>
          <w:rtl/>
        </w:rPr>
        <w:t>محو الأمية بالذكاء الاصطناعي</w:t>
      </w:r>
      <w:r w:rsidRPr="005E2F31">
        <w:rPr>
          <w:rFonts w:ascii="Simplified Arabic" w:hAnsi="Simplified Arabic" w:cs="Simplified Arabic"/>
          <w:b/>
          <w:bCs/>
          <w:sz w:val="28"/>
          <w:szCs w:val="28"/>
          <w:lang w:val="fr-FR" w:bidi="ar-SY"/>
        </w:rPr>
        <w:t xml:space="preserve"> (AI </w:t>
      </w:r>
      <w:proofErr w:type="spellStart"/>
      <w:r w:rsidRPr="005E2F31">
        <w:rPr>
          <w:rFonts w:ascii="Simplified Arabic" w:hAnsi="Simplified Arabic" w:cs="Simplified Arabic"/>
          <w:b/>
          <w:bCs/>
          <w:sz w:val="28"/>
          <w:szCs w:val="28"/>
          <w:lang w:val="fr-FR" w:bidi="ar-SY"/>
        </w:rPr>
        <w:t>Literacy</w:t>
      </w:r>
      <w:proofErr w:type="spellEnd"/>
      <w:r w:rsidRPr="005E2F31">
        <w:rPr>
          <w:rFonts w:ascii="Simplified Arabic" w:hAnsi="Simplified Arabic" w:cs="Simplified Arabic"/>
          <w:b/>
          <w:bCs/>
          <w:sz w:val="28"/>
          <w:szCs w:val="28"/>
          <w:lang w:val="fr-FR" w:bidi="ar-SY"/>
        </w:rPr>
        <w:t>)</w:t>
      </w:r>
    </w:p>
    <w:p w14:paraId="1A1B46C7"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يبرز</w:t>
      </w:r>
      <w:r w:rsidRPr="005E2F31">
        <w:rPr>
          <w:rFonts w:ascii="Simplified Arabic" w:hAnsi="Simplified Arabic" w:cs="Simplified Arabic"/>
          <w:sz w:val="28"/>
          <w:szCs w:val="28"/>
          <w:lang w:val="fr-FR" w:bidi="ar-SY"/>
        </w:rPr>
        <w:t xml:space="preserve"> EU AI </w:t>
      </w:r>
      <w:proofErr w:type="spellStart"/>
      <w:r w:rsidRPr="005E2F31">
        <w:rPr>
          <w:rFonts w:ascii="Simplified Arabic" w:hAnsi="Simplified Arabic" w:cs="Simplified Arabic"/>
          <w:sz w:val="28"/>
          <w:szCs w:val="28"/>
          <w:lang w:val="fr-FR" w:bidi="ar-SY"/>
        </w:rPr>
        <w:t>Act</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مفهوم</w:t>
      </w:r>
      <w:r w:rsidRPr="005E2F31">
        <w:rPr>
          <w:rFonts w:ascii="Simplified Arabic" w:hAnsi="Simplified Arabic" w:cs="Simplified Arabic"/>
          <w:sz w:val="28"/>
          <w:szCs w:val="28"/>
          <w:lang w:val="fr-FR" w:bidi="ar-SY"/>
        </w:rPr>
        <w:t xml:space="preserve"> "AI </w:t>
      </w:r>
      <w:proofErr w:type="spellStart"/>
      <w:r w:rsidRPr="005E2F31">
        <w:rPr>
          <w:rFonts w:ascii="Simplified Arabic" w:hAnsi="Simplified Arabic" w:cs="Simplified Arabic"/>
          <w:sz w:val="28"/>
          <w:szCs w:val="28"/>
          <w:lang w:val="fr-FR" w:bidi="ar-SY"/>
        </w:rPr>
        <w:t>literacy</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كعامل داعم للامتثال والاستخدام الصحيح</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European</w:t>
      </w:r>
      <w:proofErr w:type="spellEnd"/>
      <w:r w:rsidRPr="005E2F31">
        <w:rPr>
          <w:rFonts w:ascii="Simplified Arabic" w:hAnsi="Simplified Arabic" w:cs="Simplified Arabic"/>
          <w:sz w:val="28"/>
          <w:szCs w:val="28"/>
          <w:lang w:val="fr-FR" w:bidi="ar-SY"/>
        </w:rPr>
        <w:t xml:space="preserve"> Union</w:t>
      </w:r>
      <w:r w:rsidRPr="005E2F31">
        <w:rPr>
          <w:rFonts w:ascii="Simplified Arabic" w:hAnsi="Simplified Arabic" w:cs="Simplified Arabic"/>
          <w:sz w:val="28"/>
          <w:szCs w:val="28"/>
          <w:rtl/>
        </w:rPr>
        <w:t>، 2024</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في سياق المشاريع، يُقترح برنامج تدريبي من 4 وحدات</w:t>
      </w:r>
      <w:r w:rsidRPr="005E2F31">
        <w:rPr>
          <w:rFonts w:ascii="Simplified Arabic" w:hAnsi="Simplified Arabic" w:cs="Simplified Arabic"/>
          <w:sz w:val="28"/>
          <w:szCs w:val="28"/>
          <w:lang w:val="fr-FR" w:bidi="ar-SY"/>
        </w:rPr>
        <w:t>:</w:t>
      </w:r>
    </w:p>
    <w:p w14:paraId="2376FEA3" w14:textId="77777777" w:rsidR="003C3B81" w:rsidRPr="005E2F31" w:rsidRDefault="003C3B81" w:rsidP="003C3B81">
      <w:pPr>
        <w:numPr>
          <w:ilvl w:val="0"/>
          <w:numId w:val="2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أساسيات الذكاء الاصطناعي لمدير المشروع</w:t>
      </w:r>
    </w:p>
    <w:p w14:paraId="27136B7D" w14:textId="77777777" w:rsidR="003C3B81" w:rsidRPr="005E2F31" w:rsidRDefault="003C3B81" w:rsidP="003C3B81">
      <w:pPr>
        <w:numPr>
          <w:ilvl w:val="0"/>
          <w:numId w:val="2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هندسة المطالبات والحد من الاختلاق</w:t>
      </w:r>
    </w:p>
    <w:p w14:paraId="2F0F5DB2" w14:textId="77777777" w:rsidR="003C3B81" w:rsidRPr="005E2F31" w:rsidRDefault="003C3B81" w:rsidP="003C3B81">
      <w:pPr>
        <w:numPr>
          <w:ilvl w:val="0"/>
          <w:numId w:val="2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lastRenderedPageBreak/>
        <w:t>الخصوصية والحوكمة</w:t>
      </w:r>
    </w:p>
    <w:p w14:paraId="7B8A53D8" w14:textId="77777777" w:rsidR="003C3B81" w:rsidRPr="005E2F31" w:rsidRDefault="003C3B81" w:rsidP="003C3B81">
      <w:pPr>
        <w:numPr>
          <w:ilvl w:val="0"/>
          <w:numId w:val="24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تحويل المخرجات إلى قرارات: التوثيق والمساءلة</w:t>
      </w:r>
    </w:p>
    <w:p w14:paraId="04BF920A"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18.3 </w:t>
      </w:r>
      <w:r w:rsidRPr="005E2F31">
        <w:rPr>
          <w:rFonts w:ascii="Simplified Arabic" w:hAnsi="Simplified Arabic" w:cs="Simplified Arabic"/>
          <w:b/>
          <w:bCs/>
          <w:sz w:val="28"/>
          <w:szCs w:val="28"/>
          <w:rtl/>
        </w:rPr>
        <w:t>نموذج تشغيل داخل</w:t>
      </w:r>
      <w:r w:rsidRPr="005E2F31">
        <w:rPr>
          <w:rFonts w:ascii="Simplified Arabic" w:hAnsi="Simplified Arabic" w:cs="Simplified Arabic"/>
          <w:b/>
          <w:bCs/>
          <w:sz w:val="28"/>
          <w:szCs w:val="28"/>
          <w:lang w:val="fr-FR" w:bidi="ar-SY"/>
        </w:rPr>
        <w:t xml:space="preserve"> PMO</w:t>
      </w:r>
    </w:p>
    <w:p w14:paraId="445233D1"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يقترح البحث أدوارًا تشغيلية مختصرة</w:t>
      </w:r>
      <w:r w:rsidRPr="005E2F31">
        <w:rPr>
          <w:rFonts w:ascii="Simplified Arabic" w:hAnsi="Simplified Arabic" w:cs="Simplified Arabic"/>
          <w:sz w:val="28"/>
          <w:szCs w:val="28"/>
          <w:lang w:val="fr-FR" w:bidi="ar-SY"/>
        </w:rPr>
        <w:t>:</w:t>
      </w:r>
    </w:p>
    <w:p w14:paraId="209ABCE2" w14:textId="77777777" w:rsidR="003C3B81" w:rsidRPr="005E2F31" w:rsidRDefault="003C3B81" w:rsidP="003C3B81">
      <w:pPr>
        <w:numPr>
          <w:ilvl w:val="0"/>
          <w:numId w:val="24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lang w:val="fr-FR" w:bidi="ar-SY"/>
        </w:rPr>
        <w:t>AI Product Owner (</w:t>
      </w:r>
      <w:r w:rsidRPr="005E2F31">
        <w:rPr>
          <w:rFonts w:ascii="Simplified Arabic" w:hAnsi="Simplified Arabic" w:cs="Simplified Arabic"/>
          <w:b/>
          <w:bCs/>
          <w:sz w:val="28"/>
          <w:szCs w:val="28"/>
          <w:rtl/>
        </w:rPr>
        <w:t>داخل</w:t>
      </w:r>
      <w:r w:rsidRPr="005E2F31">
        <w:rPr>
          <w:rFonts w:ascii="Simplified Arabic" w:hAnsi="Simplified Arabic" w:cs="Simplified Arabic"/>
          <w:b/>
          <w:bCs/>
          <w:sz w:val="28"/>
          <w:szCs w:val="28"/>
          <w:lang w:val="fr-FR" w:bidi="ar-SY"/>
        </w:rPr>
        <w:t xml:space="preserve"> PMO</w:t>
      </w:r>
      <w:proofErr w:type="gramStart"/>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مسؤول عن خارطة الاستخدامات</w:t>
      </w:r>
      <w:r w:rsidRPr="005E2F31">
        <w:rPr>
          <w:rFonts w:ascii="Simplified Arabic" w:hAnsi="Simplified Arabic" w:cs="Simplified Arabic"/>
          <w:sz w:val="28"/>
          <w:szCs w:val="28"/>
          <w:lang w:val="fr-FR" w:bidi="ar-SY"/>
        </w:rPr>
        <w:t>.</w:t>
      </w:r>
    </w:p>
    <w:p w14:paraId="6B4CE96A" w14:textId="77777777" w:rsidR="003C3B81" w:rsidRPr="005E2F31" w:rsidRDefault="003C3B81" w:rsidP="003C3B81">
      <w:pPr>
        <w:numPr>
          <w:ilvl w:val="0"/>
          <w:numId w:val="24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lang w:val="fr-FR" w:bidi="ar-SY"/>
        </w:rPr>
        <w:t xml:space="preserve">Data </w:t>
      </w:r>
      <w:proofErr w:type="gramStart"/>
      <w:r w:rsidRPr="005E2F31">
        <w:rPr>
          <w:rFonts w:ascii="Simplified Arabic" w:hAnsi="Simplified Arabic" w:cs="Simplified Arabic"/>
          <w:b/>
          <w:bCs/>
          <w:sz w:val="28"/>
          <w:szCs w:val="28"/>
          <w:lang w:val="fr-FR" w:bidi="ar-SY"/>
        </w:rPr>
        <w:t>Steward</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مسؤول عن جودة البيانات وتعريفاتها</w:t>
      </w:r>
      <w:r w:rsidRPr="005E2F31">
        <w:rPr>
          <w:rFonts w:ascii="Simplified Arabic" w:hAnsi="Simplified Arabic" w:cs="Simplified Arabic"/>
          <w:sz w:val="28"/>
          <w:szCs w:val="28"/>
          <w:lang w:val="fr-FR" w:bidi="ar-SY"/>
        </w:rPr>
        <w:t>.</w:t>
      </w:r>
    </w:p>
    <w:p w14:paraId="00A37402" w14:textId="77777777" w:rsidR="003C3B81" w:rsidRPr="005E2F31" w:rsidRDefault="003C3B81" w:rsidP="003C3B81">
      <w:pPr>
        <w:numPr>
          <w:ilvl w:val="0"/>
          <w:numId w:val="24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lang w:val="fr-FR" w:bidi="ar-SY"/>
        </w:rPr>
        <w:t xml:space="preserve">AI Risk </w:t>
      </w:r>
      <w:proofErr w:type="gramStart"/>
      <w:r w:rsidRPr="005E2F31">
        <w:rPr>
          <w:rFonts w:ascii="Simplified Arabic" w:hAnsi="Simplified Arabic" w:cs="Simplified Arabic"/>
          <w:b/>
          <w:bCs/>
          <w:sz w:val="28"/>
          <w:szCs w:val="28"/>
          <w:lang w:val="fr-FR" w:bidi="ar-SY"/>
        </w:rPr>
        <w:t>Owner</w:t>
      </w:r>
      <w:r w:rsidRPr="005E2F31">
        <w:rPr>
          <w:rFonts w:ascii="Simplified Arabic" w:hAnsi="Simplified Arabic" w:cs="Simplified Arabic"/>
          <w:sz w:val="28"/>
          <w:szCs w:val="28"/>
          <w:lang w:val="fr-FR" w:bidi="ar-SY"/>
        </w:rPr>
        <w:t>:</w:t>
      </w:r>
      <w:proofErr w:type="gram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ينسق مع الأمن/القانون وفق</w:t>
      </w:r>
      <w:r w:rsidRPr="005E2F31">
        <w:rPr>
          <w:rFonts w:ascii="Simplified Arabic" w:hAnsi="Simplified Arabic" w:cs="Simplified Arabic"/>
          <w:sz w:val="28"/>
          <w:szCs w:val="28"/>
          <w:lang w:val="fr-FR" w:bidi="ar-SY"/>
        </w:rPr>
        <w:t xml:space="preserve"> NIST AI RMF.</w:t>
      </w:r>
    </w:p>
    <w:p w14:paraId="19A624CE"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18.4 </w:t>
      </w:r>
      <w:r w:rsidRPr="005E2F31">
        <w:rPr>
          <w:rFonts w:ascii="Simplified Arabic" w:hAnsi="Simplified Arabic" w:cs="Simplified Arabic"/>
          <w:b/>
          <w:bCs/>
          <w:sz w:val="28"/>
          <w:szCs w:val="28"/>
          <w:rtl/>
        </w:rPr>
        <w:t>مؤشرات متابعة تبنّي الأداة</w:t>
      </w:r>
    </w:p>
    <w:p w14:paraId="15DEAF88" w14:textId="77777777" w:rsidR="003C3B81" w:rsidRPr="005E2F31" w:rsidRDefault="003C3B81" w:rsidP="003C3B81">
      <w:pPr>
        <w:numPr>
          <w:ilvl w:val="0"/>
          <w:numId w:val="2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معدل استخدام الحالة</w:t>
      </w:r>
      <w:r w:rsidRPr="005E2F31">
        <w:rPr>
          <w:rFonts w:ascii="Simplified Arabic" w:hAnsi="Simplified Arabic" w:cs="Simplified Arabic"/>
          <w:sz w:val="28"/>
          <w:szCs w:val="28"/>
          <w:lang w:val="fr-FR" w:bidi="ar-SY"/>
        </w:rPr>
        <w:t xml:space="preserve"> (Usage rate)</w:t>
      </w:r>
    </w:p>
    <w:p w14:paraId="1B00B855" w14:textId="77777777" w:rsidR="003C3B81" w:rsidRPr="005E2F31" w:rsidRDefault="003C3B81" w:rsidP="003C3B81">
      <w:pPr>
        <w:numPr>
          <w:ilvl w:val="0"/>
          <w:numId w:val="2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معدل تصحيح المخرجات</w:t>
      </w:r>
      <w:r w:rsidRPr="005E2F31">
        <w:rPr>
          <w:rFonts w:ascii="Simplified Arabic" w:hAnsi="Simplified Arabic" w:cs="Simplified Arabic"/>
          <w:sz w:val="28"/>
          <w:szCs w:val="28"/>
          <w:lang w:val="fr-FR" w:bidi="ar-SY"/>
        </w:rPr>
        <w:t xml:space="preserve"> (Correction rate)</w:t>
      </w:r>
    </w:p>
    <w:p w14:paraId="05AC4E64" w14:textId="77777777" w:rsidR="003C3B81" w:rsidRPr="005E2F31" w:rsidRDefault="003C3B81" w:rsidP="003C3B81">
      <w:pPr>
        <w:numPr>
          <w:ilvl w:val="0"/>
          <w:numId w:val="2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زمن إنتاج الوثائق</w:t>
      </w:r>
    </w:p>
    <w:p w14:paraId="6B8DD785" w14:textId="4665241A" w:rsidR="003C3B81" w:rsidRPr="003C3B81" w:rsidRDefault="003C3B81" w:rsidP="003C3B81">
      <w:pPr>
        <w:numPr>
          <w:ilvl w:val="0"/>
          <w:numId w:val="24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رضا أصحاب المصلحة</w:t>
      </w:r>
    </w:p>
    <w:p w14:paraId="376521A3" w14:textId="77777777" w:rsidR="003C3B81" w:rsidRDefault="003C3B81" w:rsidP="003C3B81">
      <w:pPr>
        <w:spacing w:after="0" w:line="360" w:lineRule="auto"/>
        <w:rPr>
          <w:rFonts w:ascii="Simplified Arabic" w:hAnsi="Simplified Arabic" w:cs="Simplified Arabic"/>
          <w:sz w:val="28"/>
          <w:szCs w:val="28"/>
          <w:rtl/>
        </w:rPr>
      </w:pPr>
    </w:p>
    <w:p w14:paraId="42D42DB4" w14:textId="77777777" w:rsidR="003C3B81" w:rsidRDefault="003C3B81" w:rsidP="003C3B81">
      <w:pPr>
        <w:spacing w:after="0" w:line="360" w:lineRule="auto"/>
        <w:rPr>
          <w:rFonts w:ascii="Simplified Arabic" w:hAnsi="Simplified Arabic" w:cs="Simplified Arabic"/>
          <w:sz w:val="28"/>
          <w:szCs w:val="28"/>
          <w:rtl/>
        </w:rPr>
      </w:pPr>
    </w:p>
    <w:p w14:paraId="1295C646" w14:textId="77777777" w:rsidR="003C3B81" w:rsidRDefault="003C3B81" w:rsidP="003C3B81">
      <w:pPr>
        <w:spacing w:after="0" w:line="360" w:lineRule="auto"/>
        <w:rPr>
          <w:rFonts w:ascii="Simplified Arabic" w:hAnsi="Simplified Arabic" w:cs="Simplified Arabic"/>
          <w:sz w:val="28"/>
          <w:szCs w:val="28"/>
          <w:rtl/>
        </w:rPr>
      </w:pPr>
    </w:p>
    <w:p w14:paraId="48405EED" w14:textId="77777777" w:rsidR="003C3B81" w:rsidRDefault="003C3B81" w:rsidP="003C3B81">
      <w:pPr>
        <w:spacing w:after="0" w:line="360" w:lineRule="auto"/>
        <w:rPr>
          <w:rFonts w:ascii="Simplified Arabic" w:hAnsi="Simplified Arabic" w:cs="Simplified Arabic"/>
          <w:sz w:val="28"/>
          <w:szCs w:val="28"/>
          <w:rtl/>
        </w:rPr>
      </w:pPr>
    </w:p>
    <w:p w14:paraId="0E23E179" w14:textId="77777777" w:rsidR="003C3B81" w:rsidRDefault="003C3B81" w:rsidP="003C3B81">
      <w:pPr>
        <w:spacing w:after="0" w:line="360" w:lineRule="auto"/>
        <w:rPr>
          <w:rFonts w:ascii="Simplified Arabic" w:hAnsi="Simplified Arabic" w:cs="Simplified Arabic"/>
          <w:sz w:val="28"/>
          <w:szCs w:val="28"/>
          <w:rtl/>
        </w:rPr>
      </w:pPr>
    </w:p>
    <w:p w14:paraId="7DC7C55A"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3B91F5AA" w14:textId="77777777" w:rsidR="003C3B81" w:rsidRPr="005E2F31" w:rsidRDefault="003C3B81" w:rsidP="003C3B8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التاسع عشر: أمن البيانات وسرية المعلومات في مشاريع الذكاء الاصطناعي</w:t>
      </w:r>
    </w:p>
    <w:p w14:paraId="698A4768"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19.1 </w:t>
      </w:r>
      <w:r w:rsidRPr="005E2F31">
        <w:rPr>
          <w:rFonts w:ascii="Simplified Arabic" w:hAnsi="Simplified Arabic" w:cs="Simplified Arabic"/>
          <w:b/>
          <w:bCs/>
          <w:sz w:val="28"/>
          <w:szCs w:val="28"/>
          <w:rtl/>
        </w:rPr>
        <w:t>مصفوفة تصنيف بيانات المشروع</w:t>
      </w:r>
    </w:p>
    <w:tbl>
      <w:tblPr>
        <w:tblStyle w:val="4"/>
        <w:tblW w:w="0" w:type="auto"/>
        <w:tblLook w:val="04A0" w:firstRow="1" w:lastRow="0" w:firstColumn="1" w:lastColumn="0" w:noHBand="0" w:noVBand="1"/>
      </w:tblPr>
      <w:tblGrid>
        <w:gridCol w:w="1572"/>
        <w:gridCol w:w="1742"/>
        <w:gridCol w:w="1489"/>
        <w:gridCol w:w="3044"/>
      </w:tblGrid>
      <w:tr w:rsidR="003C3B81" w:rsidRPr="005E2F31" w14:paraId="29830D02" w14:textId="77777777" w:rsidTr="003C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25A03"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نوع البيانات</w:t>
            </w:r>
          </w:p>
        </w:tc>
        <w:tc>
          <w:tcPr>
            <w:tcW w:w="0" w:type="auto"/>
            <w:hideMark/>
          </w:tcPr>
          <w:p w14:paraId="1EA42140"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مثال</w:t>
            </w:r>
          </w:p>
        </w:tc>
        <w:tc>
          <w:tcPr>
            <w:tcW w:w="0" w:type="auto"/>
            <w:hideMark/>
          </w:tcPr>
          <w:p w14:paraId="199C46FB"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درجة حساسية</w:t>
            </w:r>
          </w:p>
        </w:tc>
        <w:tc>
          <w:tcPr>
            <w:tcW w:w="0" w:type="auto"/>
            <w:hideMark/>
          </w:tcPr>
          <w:p w14:paraId="1B5BBD8A" w14:textId="77777777" w:rsidR="003C3B81" w:rsidRPr="005E2F31" w:rsidRDefault="003C3B81" w:rsidP="00B26AE9">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توصية</w:t>
            </w:r>
          </w:p>
        </w:tc>
      </w:tr>
      <w:tr w:rsidR="003C3B81" w:rsidRPr="005E2F31" w14:paraId="6647B481"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6D035"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عامة</w:t>
            </w:r>
          </w:p>
        </w:tc>
        <w:tc>
          <w:tcPr>
            <w:tcW w:w="0" w:type="auto"/>
            <w:hideMark/>
          </w:tcPr>
          <w:p w14:paraId="6BBE49DB"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إعلان منتج</w:t>
            </w:r>
          </w:p>
        </w:tc>
        <w:tc>
          <w:tcPr>
            <w:tcW w:w="0" w:type="auto"/>
            <w:hideMark/>
          </w:tcPr>
          <w:p w14:paraId="7E245722"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منخفضة</w:t>
            </w:r>
          </w:p>
        </w:tc>
        <w:tc>
          <w:tcPr>
            <w:tcW w:w="0" w:type="auto"/>
            <w:hideMark/>
          </w:tcPr>
          <w:p w14:paraId="532FA7DD"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استخدام أدوات عامة بحذر</w:t>
            </w:r>
          </w:p>
        </w:tc>
      </w:tr>
      <w:tr w:rsidR="003C3B81" w:rsidRPr="005E2F31" w14:paraId="45E61BED"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67E4B64B"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داخلية</w:t>
            </w:r>
          </w:p>
        </w:tc>
        <w:tc>
          <w:tcPr>
            <w:tcW w:w="0" w:type="auto"/>
            <w:hideMark/>
          </w:tcPr>
          <w:p w14:paraId="4C3237A2"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خطة عمل داخلية</w:t>
            </w:r>
          </w:p>
        </w:tc>
        <w:tc>
          <w:tcPr>
            <w:tcW w:w="0" w:type="auto"/>
            <w:hideMark/>
          </w:tcPr>
          <w:p w14:paraId="3D8D1A44"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متوسطة</w:t>
            </w:r>
          </w:p>
        </w:tc>
        <w:tc>
          <w:tcPr>
            <w:tcW w:w="0" w:type="auto"/>
            <w:hideMark/>
          </w:tcPr>
          <w:p w14:paraId="6935896D"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أدوات معتمدة فقط</w:t>
            </w:r>
          </w:p>
        </w:tc>
      </w:tr>
      <w:tr w:rsidR="003C3B81" w:rsidRPr="005E2F31" w14:paraId="11653C64"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CA1A35"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سرية</w:t>
            </w:r>
          </w:p>
        </w:tc>
        <w:tc>
          <w:tcPr>
            <w:tcW w:w="0" w:type="auto"/>
            <w:hideMark/>
          </w:tcPr>
          <w:p w14:paraId="0F5C2532"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عقود/أسعار</w:t>
            </w:r>
          </w:p>
        </w:tc>
        <w:tc>
          <w:tcPr>
            <w:tcW w:w="0" w:type="auto"/>
            <w:hideMark/>
          </w:tcPr>
          <w:p w14:paraId="5D0B9CA5"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عالية</w:t>
            </w:r>
          </w:p>
        </w:tc>
        <w:tc>
          <w:tcPr>
            <w:tcW w:w="0" w:type="auto"/>
            <w:hideMark/>
          </w:tcPr>
          <w:p w14:paraId="21854999" w14:textId="77777777" w:rsidR="003C3B81" w:rsidRPr="005E2F31" w:rsidRDefault="003C3B81" w:rsidP="00B26AE9">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بيئة محلية/مشفرة</w:t>
            </w:r>
          </w:p>
        </w:tc>
      </w:tr>
      <w:tr w:rsidR="003C3B81" w:rsidRPr="005E2F31" w14:paraId="227580E7"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73CA7894" w14:textId="77777777" w:rsidR="003C3B81" w:rsidRPr="005E2F31" w:rsidRDefault="003C3B81" w:rsidP="00B26AE9">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بيانات شخصية</w:t>
            </w:r>
          </w:p>
        </w:tc>
        <w:tc>
          <w:tcPr>
            <w:tcW w:w="0" w:type="auto"/>
            <w:hideMark/>
          </w:tcPr>
          <w:p w14:paraId="3980C512"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سجلات موظفين</w:t>
            </w:r>
          </w:p>
        </w:tc>
        <w:tc>
          <w:tcPr>
            <w:tcW w:w="0" w:type="auto"/>
            <w:hideMark/>
          </w:tcPr>
          <w:p w14:paraId="1C150E65"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عالية جدًا</w:t>
            </w:r>
          </w:p>
        </w:tc>
        <w:tc>
          <w:tcPr>
            <w:tcW w:w="0" w:type="auto"/>
            <w:hideMark/>
          </w:tcPr>
          <w:p w14:paraId="6ED5FDC6" w14:textId="77777777" w:rsidR="003C3B81" w:rsidRPr="005E2F31" w:rsidRDefault="003C3B81" w:rsidP="00B26AE9">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امتثال صارم + تقليل بيانات</w:t>
            </w:r>
          </w:p>
        </w:tc>
      </w:tr>
    </w:tbl>
    <w:p w14:paraId="10DEEE05"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19.2 </w:t>
      </w:r>
      <w:r w:rsidRPr="005E2F31">
        <w:rPr>
          <w:rFonts w:ascii="Simplified Arabic" w:hAnsi="Simplified Arabic" w:cs="Simplified Arabic"/>
          <w:b/>
          <w:bCs/>
          <w:sz w:val="28"/>
          <w:szCs w:val="28"/>
          <w:rtl/>
        </w:rPr>
        <w:t>ضوابط عملية سريعة</w:t>
      </w:r>
    </w:p>
    <w:p w14:paraId="535DEFF6" w14:textId="77777777" w:rsidR="003C3B81" w:rsidRPr="005E2F31" w:rsidRDefault="003C3B81" w:rsidP="003C3B81">
      <w:pPr>
        <w:numPr>
          <w:ilvl w:val="0"/>
          <w:numId w:val="2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عدم نسخ العقود/البيانات الشخصية داخل أي أداة غير معتمدة</w:t>
      </w:r>
      <w:r w:rsidRPr="005E2F31">
        <w:rPr>
          <w:rFonts w:ascii="Simplified Arabic" w:hAnsi="Simplified Arabic" w:cs="Simplified Arabic"/>
          <w:sz w:val="28"/>
          <w:szCs w:val="28"/>
          <w:lang w:val="fr-FR" w:bidi="ar-SY"/>
        </w:rPr>
        <w:t>.</w:t>
      </w:r>
    </w:p>
    <w:p w14:paraId="55CB8868" w14:textId="77777777" w:rsidR="003C3B81" w:rsidRPr="005E2F31" w:rsidRDefault="003C3B81" w:rsidP="003C3B81">
      <w:pPr>
        <w:numPr>
          <w:ilvl w:val="0"/>
          <w:numId w:val="2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استخدام قوالب مُعقّمة</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redacted</w:t>
      </w:r>
      <w:proofErr w:type="spellEnd"/>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للتجارب</w:t>
      </w:r>
      <w:r w:rsidRPr="005E2F31">
        <w:rPr>
          <w:rFonts w:ascii="Simplified Arabic" w:hAnsi="Simplified Arabic" w:cs="Simplified Arabic"/>
          <w:sz w:val="28"/>
          <w:szCs w:val="28"/>
          <w:lang w:val="fr-FR" w:bidi="ar-SY"/>
        </w:rPr>
        <w:t>.</w:t>
      </w:r>
    </w:p>
    <w:p w14:paraId="7C3CE807" w14:textId="77777777" w:rsidR="003C3B81" w:rsidRPr="005E2F31" w:rsidRDefault="003C3B81" w:rsidP="003C3B81">
      <w:pPr>
        <w:numPr>
          <w:ilvl w:val="0"/>
          <w:numId w:val="2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تفعيل سجلات تدقيق وإدارة صلاحيات</w:t>
      </w:r>
      <w:r w:rsidRPr="005E2F31">
        <w:rPr>
          <w:rFonts w:ascii="Simplified Arabic" w:hAnsi="Simplified Arabic" w:cs="Simplified Arabic"/>
          <w:sz w:val="28"/>
          <w:szCs w:val="28"/>
          <w:lang w:val="fr-FR" w:bidi="ar-SY"/>
        </w:rPr>
        <w:t>.</w:t>
      </w:r>
    </w:p>
    <w:p w14:paraId="479E441C" w14:textId="77777777" w:rsidR="003C3B81" w:rsidRPr="005E2F31" w:rsidRDefault="003C3B81" w:rsidP="003C3B81">
      <w:pPr>
        <w:numPr>
          <w:ilvl w:val="0"/>
          <w:numId w:val="24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اختبار حقن المطالبات في القنوات</w:t>
      </w:r>
      <w:r w:rsidRPr="005E2F31">
        <w:rPr>
          <w:rFonts w:ascii="Simplified Arabic" w:hAnsi="Simplified Arabic" w:cs="Simplified Arabic"/>
          <w:sz w:val="28"/>
          <w:szCs w:val="28"/>
          <w:lang w:val="fr-FR" w:bidi="ar-SY"/>
        </w:rPr>
        <w:t>.</w:t>
      </w:r>
    </w:p>
    <w:p w14:paraId="1DA7D1D9"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19.3 </w:t>
      </w:r>
      <w:r w:rsidRPr="005E2F31">
        <w:rPr>
          <w:rFonts w:ascii="Simplified Arabic" w:hAnsi="Simplified Arabic" w:cs="Simplified Arabic"/>
          <w:b/>
          <w:bCs/>
          <w:sz w:val="28"/>
          <w:szCs w:val="28"/>
          <w:rtl/>
        </w:rPr>
        <w:t>ربط أمن المعلومات بإدارة المخاطر</w:t>
      </w:r>
    </w:p>
    <w:p w14:paraId="4A2A25FB"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يمكن دمج أمن البيانات في سجل المخاطر كما يلي</w:t>
      </w:r>
      <w:r w:rsidRPr="005E2F31">
        <w:rPr>
          <w:rFonts w:ascii="Simplified Arabic" w:hAnsi="Simplified Arabic" w:cs="Simplified Arabic"/>
          <w:sz w:val="28"/>
          <w:szCs w:val="28"/>
          <w:lang w:val="fr-FR" w:bidi="ar-SY"/>
        </w:rPr>
        <w:t>:</w:t>
      </w:r>
    </w:p>
    <w:p w14:paraId="4DFFF835" w14:textId="77777777" w:rsidR="003C3B81" w:rsidRPr="005E2F31" w:rsidRDefault="003C3B81" w:rsidP="003C3B81">
      <w:pPr>
        <w:numPr>
          <w:ilvl w:val="0"/>
          <w:numId w:val="24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خطر: تسريب بيانات</w:t>
      </w:r>
    </w:p>
    <w:p w14:paraId="6FE1E3EA" w14:textId="77777777" w:rsidR="003C3B81" w:rsidRPr="005E2F31" w:rsidRDefault="003C3B81" w:rsidP="003C3B81">
      <w:pPr>
        <w:numPr>
          <w:ilvl w:val="0"/>
          <w:numId w:val="24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مؤشر مبكر: استخدام أداة غير معتمدة</w:t>
      </w:r>
    </w:p>
    <w:p w14:paraId="16C71F98" w14:textId="4D666812" w:rsidR="003C3B81" w:rsidRDefault="003C3B81" w:rsidP="003C3B81">
      <w:pPr>
        <w:numPr>
          <w:ilvl w:val="0"/>
          <w:numId w:val="24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استجابة: منع تقني + تدريب + تدقيق</w:t>
      </w:r>
    </w:p>
    <w:p w14:paraId="37E0F197"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7013BD2B" w14:textId="77777777" w:rsidR="003C3B81" w:rsidRPr="005E2F31" w:rsidRDefault="003C3B81" w:rsidP="003C3B81">
      <w:pPr>
        <w:spacing w:after="0" w:line="360" w:lineRule="auto"/>
        <w:rPr>
          <w:rFonts w:ascii="Simplified Arabic" w:hAnsi="Simplified Arabic" w:cs="Simplified Arabic"/>
          <w:b/>
          <w:bCs/>
          <w:sz w:val="40"/>
          <w:szCs w:val="40"/>
          <w:lang w:val="fr-FR" w:bidi="ar-SY"/>
        </w:rPr>
      </w:pPr>
      <w:r w:rsidRPr="005E2F31">
        <w:rPr>
          <w:rFonts w:ascii="Simplified Arabic" w:hAnsi="Simplified Arabic" w:cs="Simplified Arabic"/>
          <w:b/>
          <w:bCs/>
          <w:sz w:val="40"/>
          <w:szCs w:val="40"/>
          <w:rtl/>
        </w:rPr>
        <w:lastRenderedPageBreak/>
        <w:t>الفصل العشرون: الذكاء الاصطناعي والمنهجيات</w:t>
      </w:r>
      <w:r w:rsidRPr="005E2F31">
        <w:rPr>
          <w:rFonts w:ascii="Simplified Arabic" w:hAnsi="Simplified Arabic" w:cs="Simplified Arabic"/>
          <w:b/>
          <w:bCs/>
          <w:sz w:val="40"/>
          <w:szCs w:val="40"/>
          <w:lang w:val="fr-FR" w:bidi="ar-SY"/>
        </w:rPr>
        <w:t xml:space="preserve"> (</w:t>
      </w:r>
      <w:proofErr w:type="spellStart"/>
      <w:r w:rsidRPr="005E2F31">
        <w:rPr>
          <w:rFonts w:ascii="Simplified Arabic" w:hAnsi="Simplified Arabic" w:cs="Simplified Arabic"/>
          <w:b/>
          <w:bCs/>
          <w:sz w:val="40"/>
          <w:szCs w:val="40"/>
          <w:lang w:val="fr-FR" w:bidi="ar-SY"/>
        </w:rPr>
        <w:t>Predictive</w:t>
      </w:r>
      <w:proofErr w:type="spellEnd"/>
      <w:r w:rsidRPr="005E2F31">
        <w:rPr>
          <w:rFonts w:ascii="Simplified Arabic" w:hAnsi="Simplified Arabic" w:cs="Simplified Arabic"/>
          <w:b/>
          <w:bCs/>
          <w:sz w:val="40"/>
          <w:szCs w:val="40"/>
          <w:lang w:val="fr-FR" w:bidi="ar-SY"/>
        </w:rPr>
        <w:t>/Agile/</w:t>
      </w:r>
      <w:proofErr w:type="spellStart"/>
      <w:r w:rsidRPr="005E2F31">
        <w:rPr>
          <w:rFonts w:ascii="Simplified Arabic" w:hAnsi="Simplified Arabic" w:cs="Simplified Arabic"/>
          <w:b/>
          <w:bCs/>
          <w:sz w:val="40"/>
          <w:szCs w:val="40"/>
          <w:lang w:val="fr-FR" w:bidi="ar-SY"/>
        </w:rPr>
        <w:t>Hybrid</w:t>
      </w:r>
      <w:proofErr w:type="spellEnd"/>
      <w:r w:rsidRPr="005E2F31">
        <w:rPr>
          <w:rFonts w:ascii="Simplified Arabic" w:hAnsi="Simplified Arabic" w:cs="Simplified Arabic"/>
          <w:b/>
          <w:bCs/>
          <w:sz w:val="40"/>
          <w:szCs w:val="40"/>
          <w:lang w:val="fr-FR" w:bidi="ar-SY"/>
        </w:rPr>
        <w:t>)</w:t>
      </w:r>
    </w:p>
    <w:p w14:paraId="404D083E"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20.1 </w:t>
      </w:r>
      <w:r w:rsidRPr="005E2F31">
        <w:rPr>
          <w:rFonts w:ascii="Simplified Arabic" w:hAnsi="Simplified Arabic" w:cs="Simplified Arabic"/>
          <w:b/>
          <w:bCs/>
          <w:sz w:val="28"/>
          <w:szCs w:val="28"/>
          <w:rtl/>
        </w:rPr>
        <w:t>الذكاء الاصطناعي في المشاريع التنبؤية</w:t>
      </w:r>
    </w:p>
    <w:p w14:paraId="66420278"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 المشاريع التنبؤية، البيانات</w:t>
      </w:r>
      <w:r w:rsidRPr="005E2F31">
        <w:rPr>
          <w:rFonts w:ascii="Simplified Arabic" w:hAnsi="Simplified Arabic" w:cs="Simplified Arabic"/>
          <w:sz w:val="28"/>
          <w:szCs w:val="28"/>
          <w:lang w:val="fr-FR" w:bidi="ar-SY"/>
        </w:rPr>
        <w:t xml:space="preserve"> (WBS/</w:t>
      </w:r>
      <w:r w:rsidRPr="005E2F31">
        <w:rPr>
          <w:rFonts w:ascii="Simplified Arabic" w:hAnsi="Simplified Arabic" w:cs="Simplified Arabic"/>
          <w:sz w:val="28"/>
          <w:szCs w:val="28"/>
          <w:rtl/>
        </w:rPr>
        <w:t>جدول/تكلفة</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تكون مُعرّفة مبكرًا نسبيًا؛ لذا ينجح الذكاء الاصطناعي في</w:t>
      </w:r>
      <w:r w:rsidRPr="005E2F31">
        <w:rPr>
          <w:rFonts w:ascii="Simplified Arabic" w:hAnsi="Simplified Arabic" w:cs="Simplified Arabic"/>
          <w:sz w:val="28"/>
          <w:szCs w:val="28"/>
          <w:lang w:val="fr-FR" w:bidi="ar-SY"/>
        </w:rPr>
        <w:t>:</w:t>
      </w:r>
    </w:p>
    <w:p w14:paraId="0D65AE88" w14:textId="77777777" w:rsidR="003C3B81" w:rsidRPr="005E2F31" w:rsidRDefault="003C3B81" w:rsidP="003C3B81">
      <w:pPr>
        <w:numPr>
          <w:ilvl w:val="0"/>
          <w:numId w:val="25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تحسين التقدير الأولي</w:t>
      </w:r>
    </w:p>
    <w:p w14:paraId="10E55154" w14:textId="77777777" w:rsidR="003C3B81" w:rsidRPr="005E2F31" w:rsidRDefault="003C3B81" w:rsidP="003C3B81">
      <w:pPr>
        <w:numPr>
          <w:ilvl w:val="0"/>
          <w:numId w:val="25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كشف انحرافات المسار الحرج</w:t>
      </w:r>
    </w:p>
    <w:p w14:paraId="486DC6A7" w14:textId="77777777" w:rsidR="003C3B81" w:rsidRPr="005E2F31" w:rsidRDefault="003C3B81" w:rsidP="003C3B81">
      <w:pPr>
        <w:numPr>
          <w:ilvl w:val="0"/>
          <w:numId w:val="25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التنبؤ بتجاوز الكلفة مبكرًا</w:t>
      </w:r>
    </w:p>
    <w:p w14:paraId="366AC4EB"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20.2 </w:t>
      </w:r>
      <w:r w:rsidRPr="005E2F31">
        <w:rPr>
          <w:rFonts w:ascii="Simplified Arabic" w:hAnsi="Simplified Arabic" w:cs="Simplified Arabic"/>
          <w:b/>
          <w:bCs/>
          <w:sz w:val="28"/>
          <w:szCs w:val="28"/>
          <w:rtl/>
        </w:rPr>
        <w:t>الذكاء الاصطناعي في المشاريع الرشيقة</w:t>
      </w:r>
    </w:p>
    <w:p w14:paraId="39113374"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في</w:t>
      </w:r>
      <w:r w:rsidRPr="005E2F31">
        <w:rPr>
          <w:rFonts w:ascii="Simplified Arabic" w:hAnsi="Simplified Arabic" w:cs="Simplified Arabic"/>
          <w:sz w:val="28"/>
          <w:szCs w:val="28"/>
          <w:lang w:val="fr-FR" w:bidi="ar-SY"/>
        </w:rPr>
        <w:t xml:space="preserve"> Agile</w:t>
      </w:r>
      <w:r w:rsidRPr="005E2F31">
        <w:rPr>
          <w:rFonts w:ascii="Simplified Arabic" w:hAnsi="Simplified Arabic" w:cs="Simplified Arabic"/>
          <w:sz w:val="28"/>
          <w:szCs w:val="28"/>
          <w:rtl/>
        </w:rPr>
        <w:t>، البيانات تكون على شكل</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backlog</w:t>
      </w:r>
      <w:proofErr w:type="spellEnd"/>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rtl/>
        </w:rPr>
        <w:t>وسبرنتات</w:t>
      </w:r>
      <w:proofErr w:type="spellEnd"/>
      <w:r w:rsidRPr="005E2F31">
        <w:rPr>
          <w:rFonts w:ascii="Simplified Arabic" w:hAnsi="Simplified Arabic" w:cs="Simplified Arabic"/>
          <w:sz w:val="28"/>
          <w:szCs w:val="28"/>
          <w:rtl/>
        </w:rPr>
        <w:t xml:space="preserve"> وتغذية راجعة؛ لذا يبرز الذكاء الاصطناعي في</w:t>
      </w:r>
      <w:r w:rsidRPr="005E2F31">
        <w:rPr>
          <w:rFonts w:ascii="Simplified Arabic" w:hAnsi="Simplified Arabic" w:cs="Simplified Arabic"/>
          <w:sz w:val="28"/>
          <w:szCs w:val="28"/>
          <w:lang w:val="fr-FR" w:bidi="ar-SY"/>
        </w:rPr>
        <w:t>:</w:t>
      </w:r>
    </w:p>
    <w:p w14:paraId="63EFB8F0" w14:textId="77777777" w:rsidR="003C3B81" w:rsidRPr="005E2F31" w:rsidRDefault="003C3B81" w:rsidP="003C3B81">
      <w:pPr>
        <w:numPr>
          <w:ilvl w:val="0"/>
          <w:numId w:val="2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تلخيص</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retrospectives</w:t>
      </w:r>
      <w:proofErr w:type="spellEnd"/>
    </w:p>
    <w:p w14:paraId="7E96BA2E" w14:textId="77777777" w:rsidR="003C3B81" w:rsidRPr="005E2F31" w:rsidRDefault="003C3B81" w:rsidP="003C3B81">
      <w:pPr>
        <w:numPr>
          <w:ilvl w:val="0"/>
          <w:numId w:val="2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اقتراح ترتيب عناصر</w:t>
      </w:r>
      <w:r w:rsidRPr="005E2F31">
        <w:rPr>
          <w:rFonts w:ascii="Simplified Arabic" w:hAnsi="Simplified Arabic" w:cs="Simplified Arabic"/>
          <w:sz w:val="28"/>
          <w:szCs w:val="28"/>
          <w:lang w:val="fr-FR" w:bidi="ar-SY"/>
        </w:rPr>
        <w:t xml:space="preserve"> </w:t>
      </w:r>
      <w:proofErr w:type="spellStart"/>
      <w:r w:rsidRPr="005E2F31">
        <w:rPr>
          <w:rFonts w:ascii="Simplified Arabic" w:hAnsi="Simplified Arabic" w:cs="Simplified Arabic"/>
          <w:sz w:val="28"/>
          <w:szCs w:val="28"/>
          <w:lang w:val="fr-FR" w:bidi="ar-SY"/>
        </w:rPr>
        <w:t>backlog</w:t>
      </w:r>
      <w:proofErr w:type="spellEnd"/>
    </w:p>
    <w:p w14:paraId="77718599" w14:textId="77777777" w:rsidR="003C3B81" w:rsidRPr="005E2F31" w:rsidRDefault="003C3B81" w:rsidP="003C3B81">
      <w:pPr>
        <w:numPr>
          <w:ilvl w:val="0"/>
          <w:numId w:val="25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رصد المخاطر عبر تزايد العوائق</w:t>
      </w:r>
    </w:p>
    <w:p w14:paraId="591F2768" w14:textId="77777777"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lang w:val="fr-FR" w:bidi="ar-SY"/>
        </w:rPr>
        <w:t xml:space="preserve">20.3 </w:t>
      </w:r>
      <w:r w:rsidRPr="005E2F31">
        <w:rPr>
          <w:rFonts w:ascii="Simplified Arabic" w:hAnsi="Simplified Arabic" w:cs="Simplified Arabic"/>
          <w:b/>
          <w:bCs/>
          <w:sz w:val="28"/>
          <w:szCs w:val="28"/>
          <w:rtl/>
        </w:rPr>
        <w:t>المنهج الهجين كبيئة طبيعية للذكاء الاصطناعي</w:t>
      </w:r>
    </w:p>
    <w:p w14:paraId="1B379F1E" w14:textId="77777777" w:rsidR="003C3B81" w:rsidRPr="005E2F31" w:rsidRDefault="003C3B8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يؤكد</w:t>
      </w:r>
      <w:r w:rsidRPr="005E2F31">
        <w:rPr>
          <w:rFonts w:ascii="Simplified Arabic" w:hAnsi="Simplified Arabic" w:cs="Simplified Arabic"/>
          <w:sz w:val="28"/>
          <w:szCs w:val="28"/>
          <w:lang w:val="fr-FR" w:bidi="ar-SY"/>
        </w:rPr>
        <w:t xml:space="preserve"> ISO 21502:2020 </w:t>
      </w:r>
      <w:r w:rsidRPr="005E2F31">
        <w:rPr>
          <w:rFonts w:ascii="Simplified Arabic" w:hAnsi="Simplified Arabic" w:cs="Simplified Arabic"/>
          <w:sz w:val="28"/>
          <w:szCs w:val="28"/>
          <w:rtl/>
        </w:rPr>
        <w:t>أن منهج التسليم قد يكون تنبؤيًا أو تكراريًا أو تكيفيًا أو هجينًا</w:t>
      </w:r>
      <w:r w:rsidRPr="005E2F31">
        <w:rPr>
          <w:rFonts w:ascii="Simplified Arabic" w:hAnsi="Simplified Arabic" w:cs="Simplified Arabic"/>
          <w:sz w:val="28"/>
          <w:szCs w:val="28"/>
          <w:lang w:val="fr-FR" w:bidi="ar-SY"/>
        </w:rPr>
        <w:t xml:space="preserve"> (ISO</w:t>
      </w:r>
      <w:r w:rsidRPr="005E2F31">
        <w:rPr>
          <w:rFonts w:ascii="Simplified Arabic" w:hAnsi="Simplified Arabic" w:cs="Simplified Arabic"/>
          <w:sz w:val="28"/>
          <w:szCs w:val="28"/>
          <w:rtl/>
        </w:rPr>
        <w:t>، 2020</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ويقترح هذا البحث أن الذكاء الاصطناعي ينسجم مع الهجين لأنه</w:t>
      </w:r>
      <w:r w:rsidRPr="005E2F31">
        <w:rPr>
          <w:rFonts w:ascii="Simplified Arabic" w:hAnsi="Simplified Arabic" w:cs="Simplified Arabic"/>
          <w:sz w:val="28"/>
          <w:szCs w:val="28"/>
          <w:lang w:val="fr-FR" w:bidi="ar-SY"/>
        </w:rPr>
        <w:t>:</w:t>
      </w:r>
    </w:p>
    <w:p w14:paraId="3FE00FAD" w14:textId="77777777" w:rsidR="003C3B81" w:rsidRPr="005E2F31" w:rsidRDefault="003C3B81" w:rsidP="003C3B81">
      <w:pPr>
        <w:numPr>
          <w:ilvl w:val="0"/>
          <w:numId w:val="25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يسمح بتخطيط عالي المستوى مبكرًا</w:t>
      </w:r>
    </w:p>
    <w:p w14:paraId="5101FDA5" w14:textId="294FE9C6" w:rsidR="003C3B81" w:rsidRPr="005E2F31" w:rsidRDefault="003C3B81" w:rsidP="003C3B81">
      <w:pPr>
        <w:numPr>
          <w:ilvl w:val="0"/>
          <w:numId w:val="25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مع إعادة تخطيط مستمرة مدفوعة بالبيانات</w:t>
      </w:r>
    </w:p>
    <w:p w14:paraId="546C8CAA" w14:textId="79C828E4" w:rsidR="003C3B81" w:rsidRPr="005E2F31" w:rsidRDefault="003C3B81" w:rsidP="003C3B8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 xml:space="preserve">قائمة مراجع </w:t>
      </w:r>
    </w:p>
    <w:p w14:paraId="31D2567E"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European Union (2024). </w:t>
      </w:r>
      <w:r w:rsidRPr="003C3B81">
        <w:rPr>
          <w:rFonts w:ascii="Simplified Arabic" w:hAnsi="Simplified Arabic" w:cs="Simplified Arabic"/>
          <w:b/>
          <w:bCs/>
          <w:sz w:val="28"/>
          <w:szCs w:val="28"/>
          <w:lang w:val="en-GB" w:bidi="ar-SY"/>
        </w:rPr>
        <w:t>Regulation (EU) 2024/1689 (Artificial Intelligence Act)</w:t>
      </w:r>
      <w:r w:rsidRPr="003C3B81">
        <w:rPr>
          <w:rFonts w:ascii="Simplified Arabic" w:hAnsi="Simplified Arabic" w:cs="Simplified Arabic"/>
          <w:sz w:val="28"/>
          <w:szCs w:val="28"/>
          <w:lang w:val="en-GB" w:bidi="ar-SY"/>
        </w:rPr>
        <w:t xml:space="preserve">. Official Journal of the European Union. Retrieved 2026-04-03 from </w:t>
      </w:r>
      <w:hyperlink r:id="rId10" w:tgtFrame="_blank" w:history="1">
        <w:r w:rsidRPr="003C3B81">
          <w:rPr>
            <w:rStyle w:val="Hyperlink"/>
            <w:rFonts w:ascii="Simplified Arabic" w:hAnsi="Simplified Arabic" w:cs="Simplified Arabic"/>
            <w:sz w:val="28"/>
            <w:szCs w:val="28"/>
            <w:lang w:val="en-GB" w:bidi="ar-SY"/>
          </w:rPr>
          <w:t>https://eur-lex.europa.eu/legal-content/EN/TXT/PDF/?uri=OJ:L_202401689</w:t>
        </w:r>
      </w:hyperlink>
    </w:p>
    <w:p w14:paraId="6D4D0034"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ISO (2020). </w:t>
      </w:r>
      <w:r w:rsidRPr="003C3B81">
        <w:rPr>
          <w:rFonts w:ascii="Simplified Arabic" w:hAnsi="Simplified Arabic" w:cs="Simplified Arabic"/>
          <w:b/>
          <w:bCs/>
          <w:sz w:val="28"/>
          <w:szCs w:val="28"/>
          <w:lang w:val="en-GB" w:bidi="ar-SY"/>
        </w:rPr>
        <w:t>ISO 21502:2020 Project, programme and portfolio management — Guidance on project management</w:t>
      </w:r>
      <w:r w:rsidRPr="003C3B81">
        <w:rPr>
          <w:rFonts w:ascii="Simplified Arabic" w:hAnsi="Simplified Arabic" w:cs="Simplified Arabic"/>
          <w:sz w:val="28"/>
          <w:szCs w:val="28"/>
          <w:lang w:val="en-GB" w:bidi="ar-SY"/>
        </w:rPr>
        <w:t xml:space="preserve">. Retrieved 2026-04-03 from </w:t>
      </w:r>
      <w:hyperlink r:id="rId11" w:tgtFrame="_blank" w:history="1">
        <w:r w:rsidRPr="003C3B81">
          <w:rPr>
            <w:rStyle w:val="Hyperlink"/>
            <w:rFonts w:ascii="Simplified Arabic" w:hAnsi="Simplified Arabic" w:cs="Simplified Arabic"/>
            <w:sz w:val="28"/>
            <w:szCs w:val="28"/>
            <w:lang w:val="en-GB" w:bidi="ar-SY"/>
          </w:rPr>
          <w:t>https://www.iso.org/standard/74947.html</w:t>
        </w:r>
      </w:hyperlink>
    </w:p>
    <w:p w14:paraId="3E0DC254"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NIST (2023). </w:t>
      </w:r>
      <w:r w:rsidRPr="003C3B81">
        <w:rPr>
          <w:rFonts w:ascii="Simplified Arabic" w:hAnsi="Simplified Arabic" w:cs="Simplified Arabic"/>
          <w:b/>
          <w:bCs/>
          <w:sz w:val="28"/>
          <w:szCs w:val="28"/>
          <w:lang w:val="en-GB" w:bidi="ar-SY"/>
        </w:rPr>
        <w:t>Artificial Intelligence Risk Management Framework (AI RMF 1.0)</w:t>
      </w:r>
      <w:r w:rsidRPr="003C3B81">
        <w:rPr>
          <w:rFonts w:ascii="Simplified Arabic" w:hAnsi="Simplified Arabic" w:cs="Simplified Arabic"/>
          <w:sz w:val="28"/>
          <w:szCs w:val="28"/>
          <w:lang w:val="en-GB" w:bidi="ar-SY"/>
        </w:rPr>
        <w:t xml:space="preserve"> (NIST AI 100-1). </w:t>
      </w:r>
      <w:hyperlink r:id="rId12" w:tgtFrame="_blank" w:history="1">
        <w:r w:rsidRPr="003C3B81">
          <w:rPr>
            <w:rStyle w:val="Hyperlink"/>
            <w:rFonts w:ascii="Simplified Arabic" w:hAnsi="Simplified Arabic" w:cs="Simplified Arabic"/>
            <w:sz w:val="28"/>
            <w:szCs w:val="28"/>
            <w:lang w:val="en-GB" w:bidi="ar-SY"/>
          </w:rPr>
          <w:t>https://doi.org/10.6028/NIST.AI.100-1</w:t>
        </w:r>
      </w:hyperlink>
    </w:p>
    <w:p w14:paraId="30E4D8AC"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NIST (2024). </w:t>
      </w:r>
      <w:r w:rsidRPr="003C3B81">
        <w:rPr>
          <w:rFonts w:ascii="Simplified Arabic" w:hAnsi="Simplified Arabic" w:cs="Simplified Arabic"/>
          <w:b/>
          <w:bCs/>
          <w:sz w:val="28"/>
          <w:szCs w:val="28"/>
          <w:lang w:val="en-GB" w:bidi="ar-SY"/>
        </w:rPr>
        <w:t>Artificial Intelligence Risk Management Framework: Generative AI Profile</w:t>
      </w:r>
      <w:r w:rsidRPr="003C3B81">
        <w:rPr>
          <w:rFonts w:ascii="Simplified Arabic" w:hAnsi="Simplified Arabic" w:cs="Simplified Arabic"/>
          <w:sz w:val="28"/>
          <w:szCs w:val="28"/>
          <w:lang w:val="en-GB" w:bidi="ar-SY"/>
        </w:rPr>
        <w:t xml:space="preserve"> (NIST AI 600-1). Retrieved 2026-04-03 from </w:t>
      </w:r>
      <w:hyperlink r:id="rId13" w:tgtFrame="_blank" w:history="1">
        <w:r w:rsidRPr="003C3B81">
          <w:rPr>
            <w:rStyle w:val="Hyperlink"/>
            <w:rFonts w:ascii="Simplified Arabic" w:hAnsi="Simplified Arabic" w:cs="Simplified Arabic"/>
            <w:sz w:val="28"/>
            <w:szCs w:val="28"/>
            <w:lang w:val="en-GB" w:bidi="ar-SY"/>
          </w:rPr>
          <w:t>https://nvlpubs.nist.gov/nistpubs/ai/NIST.AI.600-1.pdf</w:t>
        </w:r>
      </w:hyperlink>
    </w:p>
    <w:p w14:paraId="56591540"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OECD (2019). </w:t>
      </w:r>
      <w:r w:rsidRPr="003C3B81">
        <w:rPr>
          <w:rFonts w:ascii="Simplified Arabic" w:hAnsi="Simplified Arabic" w:cs="Simplified Arabic"/>
          <w:b/>
          <w:bCs/>
          <w:sz w:val="28"/>
          <w:szCs w:val="28"/>
          <w:lang w:val="en-GB" w:bidi="ar-SY"/>
        </w:rPr>
        <w:t>What are the OECD Principles on AI?</w:t>
      </w:r>
      <w:r w:rsidRPr="003C3B81">
        <w:rPr>
          <w:rFonts w:ascii="Simplified Arabic" w:hAnsi="Simplified Arabic" w:cs="Simplified Arabic"/>
          <w:sz w:val="28"/>
          <w:szCs w:val="28"/>
          <w:lang w:val="en-GB" w:bidi="ar-SY"/>
        </w:rPr>
        <w:t xml:space="preserve"> Retrieved 2026-04-03 from </w:t>
      </w:r>
      <w:hyperlink r:id="rId14" w:tgtFrame="_blank" w:history="1">
        <w:r w:rsidRPr="003C3B81">
          <w:rPr>
            <w:rStyle w:val="Hyperlink"/>
            <w:rFonts w:ascii="Simplified Arabic" w:hAnsi="Simplified Arabic" w:cs="Simplified Arabic"/>
            <w:sz w:val="28"/>
            <w:szCs w:val="28"/>
            <w:lang w:val="en-GB" w:bidi="ar-SY"/>
          </w:rPr>
          <w:t>https://www.oecd.org/content/dam/oecd/en/publications/reports/2019/06/what-are-the-oecd-principles-on-ai_f5a9a903/6ff2a1c4-en.pdf</w:t>
        </w:r>
      </w:hyperlink>
    </w:p>
    <w:p w14:paraId="32911F21"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fr-FR" w:bidi="ar-SY"/>
        </w:rPr>
      </w:pPr>
      <w:r w:rsidRPr="003C3B81">
        <w:rPr>
          <w:rFonts w:ascii="Simplified Arabic" w:hAnsi="Simplified Arabic" w:cs="Simplified Arabic"/>
          <w:sz w:val="28"/>
          <w:szCs w:val="28"/>
          <w:lang w:val="fr-FR" w:bidi="ar-SY"/>
        </w:rPr>
        <w:t xml:space="preserve">UNCTAD (2025). </w:t>
      </w:r>
      <w:r w:rsidRPr="003C3B81">
        <w:rPr>
          <w:rFonts w:ascii="Simplified Arabic" w:hAnsi="Simplified Arabic" w:cs="Simplified Arabic"/>
          <w:b/>
          <w:bCs/>
          <w:sz w:val="28"/>
          <w:szCs w:val="28"/>
          <w:rtl/>
        </w:rPr>
        <w:t>تقرير التكنولوجيا والابتكار 2025: الذكاء الاصطناعي الشامل للجميع من أجل تحقيق التنمية (استعراض عام)</w:t>
      </w:r>
      <w:r w:rsidRPr="003C3B81">
        <w:rPr>
          <w:rFonts w:ascii="Simplified Arabic" w:hAnsi="Simplified Arabic" w:cs="Simplified Arabic"/>
          <w:sz w:val="28"/>
          <w:szCs w:val="28"/>
          <w:lang w:val="fr-FR" w:bidi="ar-SY"/>
        </w:rPr>
        <w:t xml:space="preserve">. </w:t>
      </w:r>
      <w:r w:rsidRPr="003C3B81">
        <w:rPr>
          <w:rFonts w:ascii="Simplified Arabic" w:hAnsi="Simplified Arabic" w:cs="Simplified Arabic"/>
          <w:sz w:val="28"/>
          <w:szCs w:val="28"/>
          <w:rtl/>
        </w:rPr>
        <w:t xml:space="preserve">جنيف: مؤتمر الأمم المتحدة للتجارة والتنمية. تم الاسترجاع 2026-04-03 من </w:t>
      </w:r>
      <w:hyperlink r:id="rId15" w:tgtFrame="_blank" w:history="1">
        <w:r w:rsidRPr="003C3B81">
          <w:rPr>
            <w:rStyle w:val="Hyperlink"/>
            <w:rFonts w:ascii="Simplified Arabic" w:hAnsi="Simplified Arabic" w:cs="Simplified Arabic"/>
            <w:sz w:val="28"/>
            <w:szCs w:val="28"/>
            <w:lang w:val="fr-FR" w:bidi="ar-SY"/>
          </w:rPr>
          <w:t>https://unctad.org/system/files/official-document/tir2025overview_ar.pdf</w:t>
        </w:r>
      </w:hyperlink>
    </w:p>
    <w:p w14:paraId="0463F787"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b/>
          <w:bCs/>
          <w:sz w:val="28"/>
          <w:szCs w:val="28"/>
          <w:lang w:val="fr-FR" w:bidi="ar-SY"/>
        </w:rPr>
      </w:pPr>
      <w:r w:rsidRPr="003C3B81">
        <w:rPr>
          <w:rFonts w:ascii="Simplified Arabic" w:hAnsi="Simplified Arabic" w:cs="Simplified Arabic"/>
          <w:b/>
          <w:bCs/>
          <w:sz w:val="28"/>
          <w:szCs w:val="28"/>
          <w:rtl/>
        </w:rPr>
        <w:t>ب) تقارير مهنية/مؤسسية عن الذكاء الاصطناعي والعمل وإدارة المشاريع</w:t>
      </w:r>
    </w:p>
    <w:p w14:paraId="0A1BB4E9"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IBM (2023). </w:t>
      </w:r>
      <w:r w:rsidRPr="003C3B81">
        <w:rPr>
          <w:rFonts w:ascii="Simplified Arabic" w:hAnsi="Simplified Arabic" w:cs="Simplified Arabic"/>
          <w:b/>
          <w:bCs/>
          <w:sz w:val="28"/>
          <w:szCs w:val="28"/>
          <w:lang w:val="en-GB" w:bidi="ar-SY"/>
        </w:rPr>
        <w:t>IBM Global AI Adoption Index — Enterprise Report (Dec 2023)</w:t>
      </w:r>
      <w:r w:rsidRPr="003C3B81">
        <w:rPr>
          <w:rFonts w:ascii="Simplified Arabic" w:hAnsi="Simplified Arabic" w:cs="Simplified Arabic"/>
          <w:sz w:val="28"/>
          <w:szCs w:val="28"/>
          <w:lang w:val="en-GB" w:bidi="ar-SY"/>
        </w:rPr>
        <w:t xml:space="preserve">. Retrieved 2026-04-03 from </w:t>
      </w:r>
      <w:hyperlink r:id="rId16" w:tgtFrame="_blank" w:history="1">
        <w:r w:rsidRPr="003C3B81">
          <w:rPr>
            <w:rStyle w:val="Hyperlink"/>
            <w:rFonts w:ascii="Simplified Arabic" w:hAnsi="Simplified Arabic" w:cs="Simplified Arabic"/>
            <w:sz w:val="28"/>
            <w:szCs w:val="28"/>
            <w:lang w:val="en-GB" w:bidi="ar-SY"/>
          </w:rPr>
          <w:t>https://filecache.mediaroom.com/mr5mr_ibmspgi/179414/download/IBM Global AI Adoption Index Report Dec. 2023.pdf</w:t>
        </w:r>
      </w:hyperlink>
    </w:p>
    <w:p w14:paraId="63F81154"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PMI Sweden Chapter (2024). </w:t>
      </w:r>
      <w:r w:rsidRPr="003C3B81">
        <w:rPr>
          <w:rFonts w:ascii="Simplified Arabic" w:hAnsi="Simplified Arabic" w:cs="Simplified Arabic"/>
          <w:b/>
          <w:bCs/>
          <w:sz w:val="28"/>
          <w:szCs w:val="28"/>
          <w:lang w:val="en-GB" w:bidi="ar-SY"/>
        </w:rPr>
        <w:t>Artificial Intelligence and Project Management: A Global Chapter-Led Survey 2024</w:t>
      </w:r>
      <w:r w:rsidRPr="003C3B81">
        <w:rPr>
          <w:rFonts w:ascii="Simplified Arabic" w:hAnsi="Simplified Arabic" w:cs="Simplified Arabic"/>
          <w:sz w:val="28"/>
          <w:szCs w:val="28"/>
          <w:lang w:val="en-GB" w:bidi="ar-SY"/>
        </w:rPr>
        <w:t xml:space="preserve">. Retrieved 2026-04-03 from </w:t>
      </w:r>
      <w:hyperlink r:id="rId17" w:tgtFrame="_blank" w:history="1">
        <w:r w:rsidRPr="003C3B81">
          <w:rPr>
            <w:rStyle w:val="Hyperlink"/>
            <w:rFonts w:ascii="Simplified Arabic" w:hAnsi="Simplified Arabic" w:cs="Simplified Arabic"/>
            <w:sz w:val="28"/>
            <w:szCs w:val="28"/>
            <w:lang w:val="en-GB" w:bidi="ar-SY"/>
          </w:rPr>
          <w:t>https://www.pmi.org/-</w:t>
        </w:r>
        <w:r w:rsidRPr="003C3B81">
          <w:rPr>
            <w:rStyle w:val="Hyperlink"/>
            <w:rFonts w:ascii="Simplified Arabic" w:hAnsi="Simplified Arabic" w:cs="Simplified Arabic"/>
            <w:sz w:val="28"/>
            <w:szCs w:val="28"/>
            <w:lang w:val="en-GB" w:bidi="ar-SY"/>
          </w:rPr>
          <w:lastRenderedPageBreak/>
          <w:t>/media/pmi/documents/public/pdf/artificial-intelligence/community-led-ai-and-project-management-report.pdf</w:t>
        </w:r>
      </w:hyperlink>
    </w:p>
    <w:p w14:paraId="3EBDB6AE"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PMI Sweden (2025). </w:t>
      </w:r>
      <w:r w:rsidRPr="003C3B81">
        <w:rPr>
          <w:rFonts w:ascii="Simplified Arabic" w:hAnsi="Simplified Arabic" w:cs="Simplified Arabic"/>
          <w:b/>
          <w:bCs/>
          <w:sz w:val="28"/>
          <w:szCs w:val="28"/>
          <w:lang w:val="en-GB" w:bidi="ar-SY"/>
        </w:rPr>
        <w:t xml:space="preserve">The AI in Project Management Global Chapter Report: One Year Later, 2025 and </w:t>
      </w:r>
      <w:proofErr w:type="gramStart"/>
      <w:r w:rsidRPr="003C3B81">
        <w:rPr>
          <w:rFonts w:ascii="Simplified Arabic" w:hAnsi="Simplified Arabic" w:cs="Simplified Arabic"/>
          <w:b/>
          <w:bCs/>
          <w:sz w:val="28"/>
          <w:szCs w:val="28"/>
          <w:lang w:val="en-GB" w:bidi="ar-SY"/>
        </w:rPr>
        <w:t>Beyond</w:t>
      </w:r>
      <w:proofErr w:type="gramEnd"/>
      <w:r w:rsidRPr="003C3B81">
        <w:rPr>
          <w:rFonts w:ascii="Simplified Arabic" w:hAnsi="Simplified Arabic" w:cs="Simplified Arabic"/>
          <w:sz w:val="28"/>
          <w:szCs w:val="28"/>
          <w:lang w:val="en-GB" w:bidi="ar-SY"/>
        </w:rPr>
        <w:t xml:space="preserve">. Retrieved 2026-04-03 from </w:t>
      </w:r>
      <w:hyperlink r:id="rId18" w:tgtFrame="_blank" w:history="1">
        <w:r w:rsidRPr="003C3B81">
          <w:rPr>
            <w:rStyle w:val="Hyperlink"/>
            <w:rFonts w:ascii="Simplified Arabic" w:hAnsi="Simplified Arabic" w:cs="Simplified Arabic"/>
            <w:sz w:val="28"/>
            <w:szCs w:val="28"/>
            <w:lang w:val="en-GB" w:bidi="ar-SY"/>
          </w:rPr>
          <w:t>https://www.pmi-se.org/Filer/PMI/Dokument/Nyheter/The AI in Project Management Global Report 1-Year Later, 2025 And Beyond.pdf</w:t>
        </w:r>
      </w:hyperlink>
    </w:p>
    <w:p w14:paraId="0F161206"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Project Management Institute (PMI) (2024). </w:t>
      </w:r>
      <w:r w:rsidRPr="003C3B81">
        <w:rPr>
          <w:rFonts w:ascii="Simplified Arabic" w:hAnsi="Simplified Arabic" w:cs="Simplified Arabic"/>
          <w:b/>
          <w:bCs/>
          <w:sz w:val="28"/>
          <w:szCs w:val="28"/>
          <w:lang w:val="en-GB" w:bidi="ar-SY"/>
        </w:rPr>
        <w:t>Maximizing Project Success (Project Success Report 2024)</w:t>
      </w:r>
      <w:r w:rsidRPr="003C3B81">
        <w:rPr>
          <w:rFonts w:ascii="Simplified Arabic" w:hAnsi="Simplified Arabic" w:cs="Simplified Arabic"/>
          <w:sz w:val="28"/>
          <w:szCs w:val="28"/>
          <w:lang w:val="en-GB" w:bidi="ar-SY"/>
        </w:rPr>
        <w:t xml:space="preserve">. Retrieved 2026-04-03 from </w:t>
      </w:r>
      <w:hyperlink r:id="rId19" w:tgtFrame="_blank" w:history="1">
        <w:r w:rsidRPr="003C3B81">
          <w:rPr>
            <w:rStyle w:val="Hyperlink"/>
            <w:rFonts w:ascii="Simplified Arabic" w:hAnsi="Simplified Arabic" w:cs="Simplified Arabic"/>
            <w:sz w:val="28"/>
            <w:szCs w:val="28"/>
            <w:lang w:val="en-GB" w:bidi="ar-SY"/>
          </w:rPr>
          <w:t>https://www.pmi.org/-/media/pmi/documents/public/pdf/learning/thought-leadership/project_success_report_2024.pdf</w:t>
        </w:r>
      </w:hyperlink>
    </w:p>
    <w:p w14:paraId="5CBE175E"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Stanford HAI (2024). </w:t>
      </w:r>
      <w:r w:rsidRPr="003C3B81">
        <w:rPr>
          <w:rFonts w:ascii="Simplified Arabic" w:hAnsi="Simplified Arabic" w:cs="Simplified Arabic"/>
          <w:b/>
          <w:bCs/>
          <w:sz w:val="28"/>
          <w:szCs w:val="28"/>
          <w:lang w:val="en-GB" w:bidi="ar-SY"/>
        </w:rPr>
        <w:t>The 2024 AI Index Report</w:t>
      </w:r>
      <w:r w:rsidRPr="003C3B81">
        <w:rPr>
          <w:rFonts w:ascii="Simplified Arabic" w:hAnsi="Simplified Arabic" w:cs="Simplified Arabic"/>
          <w:sz w:val="28"/>
          <w:szCs w:val="28"/>
          <w:lang w:val="en-GB" w:bidi="ar-SY"/>
        </w:rPr>
        <w:t xml:space="preserve">. Retrieved 2026-04-03 from </w:t>
      </w:r>
      <w:hyperlink r:id="rId20" w:tgtFrame="_blank" w:history="1">
        <w:r w:rsidRPr="003C3B81">
          <w:rPr>
            <w:rStyle w:val="Hyperlink"/>
            <w:rFonts w:ascii="Simplified Arabic" w:hAnsi="Simplified Arabic" w:cs="Simplified Arabic"/>
            <w:sz w:val="28"/>
            <w:szCs w:val="28"/>
            <w:lang w:val="en-GB" w:bidi="ar-SY"/>
          </w:rPr>
          <w:t>https://hai.stanford.edu/assets/files/hai_ai-index-report-2024-smaller2.pdf</w:t>
        </w:r>
      </w:hyperlink>
    </w:p>
    <w:p w14:paraId="03934AEB"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Asana (2023). </w:t>
      </w:r>
      <w:r w:rsidRPr="003C3B81">
        <w:rPr>
          <w:rFonts w:ascii="Simplified Arabic" w:hAnsi="Simplified Arabic" w:cs="Simplified Arabic"/>
          <w:b/>
          <w:bCs/>
          <w:sz w:val="28"/>
          <w:szCs w:val="28"/>
          <w:lang w:val="en-GB" w:bidi="ar-SY"/>
        </w:rPr>
        <w:t>State of AI at Work Report (Work Innovation Lab)</w:t>
      </w:r>
      <w:r w:rsidRPr="003C3B81">
        <w:rPr>
          <w:rFonts w:ascii="Simplified Arabic" w:hAnsi="Simplified Arabic" w:cs="Simplified Arabic"/>
          <w:sz w:val="28"/>
          <w:szCs w:val="28"/>
          <w:lang w:val="en-GB" w:bidi="ar-SY"/>
        </w:rPr>
        <w:t xml:space="preserve"> (press release </w:t>
      </w:r>
      <w:r w:rsidRPr="003C3B81">
        <w:rPr>
          <w:rFonts w:ascii="Simplified Arabic" w:hAnsi="Simplified Arabic" w:cs="Simplified Arabic"/>
          <w:sz w:val="28"/>
          <w:szCs w:val="28"/>
          <w:lang w:val="en-GB" w:bidi="ar-SY"/>
        </w:rPr>
        <w:t>[1m</w:t>
      </w:r>
      <w:r w:rsidRPr="003C3B81">
        <w:rPr>
          <w:rFonts w:ascii="Simplified Arabic" w:hAnsi="Simplified Arabic" w:cs="Simplified Arabic"/>
          <w:sz w:val="28"/>
          <w:szCs w:val="28"/>
          <w:lang w:val="en-GB" w:bidi="ar-SY"/>
        </w:rPr>
        <w:t xml:space="preserve">[0msummary). Retrieved 2026-04-03 from </w:t>
      </w:r>
      <w:hyperlink r:id="rId21" w:tgtFrame="_blank" w:history="1">
        <w:r w:rsidRPr="003C3B81">
          <w:rPr>
            <w:rStyle w:val="Hyperlink"/>
            <w:rFonts w:ascii="Simplified Arabic" w:hAnsi="Simplified Arabic" w:cs="Simplified Arabic"/>
            <w:sz w:val="28"/>
            <w:szCs w:val="28"/>
            <w:lang w:val="en-GB" w:bidi="ar-SY"/>
          </w:rPr>
          <w:t>https://investors.asana.com/node/9461/pdf</w:t>
        </w:r>
      </w:hyperlink>
    </w:p>
    <w:p w14:paraId="44ADBDB6"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McKinsey (2024). </w:t>
      </w:r>
      <w:r w:rsidRPr="003C3B81">
        <w:rPr>
          <w:rFonts w:ascii="Simplified Arabic" w:hAnsi="Simplified Arabic" w:cs="Simplified Arabic"/>
          <w:b/>
          <w:bCs/>
          <w:sz w:val="28"/>
          <w:szCs w:val="28"/>
          <w:lang w:val="en-GB" w:bidi="ar-SY"/>
        </w:rPr>
        <w:t>The state of AI in early 2024: Gen AI adoption spikes and starts to generate value</w:t>
      </w:r>
      <w:r w:rsidRPr="003C3B81">
        <w:rPr>
          <w:rFonts w:ascii="Simplified Arabic" w:hAnsi="Simplified Arabic" w:cs="Simplified Arabic"/>
          <w:sz w:val="28"/>
          <w:szCs w:val="28"/>
          <w:lang w:val="en-GB" w:bidi="ar-SY"/>
        </w:rPr>
        <w:t xml:space="preserve"> (PDF copy). Retrieved 2026-04-03 from </w:t>
      </w:r>
      <w:hyperlink r:id="rId22" w:tgtFrame="_blank" w:history="1">
        <w:r w:rsidRPr="003C3B81">
          <w:rPr>
            <w:rStyle w:val="Hyperlink"/>
            <w:rFonts w:ascii="Simplified Arabic" w:hAnsi="Simplified Arabic" w:cs="Simplified Arabic"/>
            <w:sz w:val="28"/>
            <w:szCs w:val="28"/>
            <w:lang w:val="en-GB" w:bidi="ar-SY"/>
          </w:rPr>
          <w:t>https://henko-ai.com/wp-content/uploads/2024/09/the-state-of-ai-in-early-2024.pdf</w:t>
        </w:r>
      </w:hyperlink>
    </w:p>
    <w:p w14:paraId="5853CCA0"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b/>
          <w:bCs/>
          <w:sz w:val="28"/>
          <w:szCs w:val="28"/>
          <w:lang w:val="fr-FR" w:bidi="ar-SY"/>
        </w:rPr>
      </w:pPr>
      <w:r w:rsidRPr="003C3B81">
        <w:rPr>
          <w:rFonts w:ascii="Simplified Arabic" w:hAnsi="Simplified Arabic" w:cs="Simplified Arabic"/>
          <w:b/>
          <w:bCs/>
          <w:sz w:val="28"/>
          <w:szCs w:val="28"/>
          <w:rtl/>
        </w:rPr>
        <w:t>ج) مصادر تقنية/تطبيقية (أمثلة منصات وأدوات</w:t>
      </w:r>
      <w:r w:rsidRPr="003C3B81">
        <w:rPr>
          <w:rFonts w:ascii="Simplified Arabic" w:hAnsi="Simplified Arabic" w:cs="Simplified Arabic"/>
          <w:b/>
          <w:bCs/>
          <w:sz w:val="28"/>
          <w:szCs w:val="28"/>
          <w:lang w:val="fr-FR" w:bidi="ar-SY"/>
        </w:rPr>
        <w:t>)</w:t>
      </w:r>
    </w:p>
    <w:p w14:paraId="21DE0A57"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Microsoft (2025). </w:t>
      </w:r>
      <w:r w:rsidRPr="003C3B81">
        <w:rPr>
          <w:rFonts w:ascii="Simplified Arabic" w:hAnsi="Simplified Arabic" w:cs="Simplified Arabic"/>
          <w:i/>
          <w:iCs/>
          <w:sz w:val="28"/>
          <w:szCs w:val="28"/>
          <w:lang w:val="en-GB" w:bidi="ar-SY"/>
        </w:rPr>
        <w:t>How AI project management tools streamline workflows</w:t>
      </w:r>
      <w:r w:rsidRPr="003C3B81">
        <w:rPr>
          <w:rFonts w:ascii="Simplified Arabic" w:hAnsi="Simplified Arabic" w:cs="Simplified Arabic"/>
          <w:sz w:val="28"/>
          <w:szCs w:val="28"/>
          <w:lang w:val="en-GB" w:bidi="ar-SY"/>
        </w:rPr>
        <w:t xml:space="preserve">. Retrieved 2026-04-03 from </w:t>
      </w:r>
      <w:hyperlink r:id="rId23" w:tgtFrame="_blank" w:history="1">
        <w:r w:rsidRPr="003C3B81">
          <w:rPr>
            <w:rStyle w:val="Hyperlink"/>
            <w:rFonts w:ascii="Simplified Arabic" w:hAnsi="Simplified Arabic" w:cs="Simplified Arabic"/>
            <w:sz w:val="28"/>
            <w:szCs w:val="28"/>
            <w:lang w:val="en-GB" w:bidi="ar-SY"/>
          </w:rPr>
          <w:t>https://www.microsoft.com/en-us/microsoft-365/planner/project-management-ai</w:t>
        </w:r>
      </w:hyperlink>
    </w:p>
    <w:p w14:paraId="5E3F7AE1"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Microsoft </w:t>
      </w:r>
      <w:proofErr w:type="spellStart"/>
      <w:r w:rsidRPr="003C3B81">
        <w:rPr>
          <w:rFonts w:ascii="Simplified Arabic" w:hAnsi="Simplified Arabic" w:cs="Simplified Arabic"/>
          <w:sz w:val="28"/>
          <w:szCs w:val="28"/>
          <w:lang w:val="en-GB" w:bidi="ar-SY"/>
        </w:rPr>
        <w:t>TechCommunity</w:t>
      </w:r>
      <w:proofErr w:type="spellEnd"/>
      <w:r w:rsidRPr="003C3B81">
        <w:rPr>
          <w:rFonts w:ascii="Simplified Arabic" w:hAnsi="Simplified Arabic" w:cs="Simplified Arabic"/>
          <w:sz w:val="28"/>
          <w:szCs w:val="28"/>
          <w:lang w:val="en-GB" w:bidi="ar-SY"/>
        </w:rPr>
        <w:t xml:space="preserve"> (2025). </w:t>
      </w:r>
      <w:r w:rsidRPr="003C3B81">
        <w:rPr>
          <w:rFonts w:ascii="Simplified Arabic" w:hAnsi="Simplified Arabic" w:cs="Simplified Arabic"/>
          <w:i/>
          <w:iCs/>
          <w:sz w:val="28"/>
          <w:szCs w:val="28"/>
          <w:lang w:val="en-GB" w:bidi="ar-SY"/>
        </w:rPr>
        <w:t>The next chapter for AI-powered work management in Microsoft Planner</w:t>
      </w:r>
      <w:r w:rsidRPr="003C3B81">
        <w:rPr>
          <w:rFonts w:ascii="Simplified Arabic" w:hAnsi="Simplified Arabic" w:cs="Simplified Arabic"/>
          <w:sz w:val="28"/>
          <w:szCs w:val="28"/>
          <w:lang w:val="en-GB" w:bidi="ar-SY"/>
        </w:rPr>
        <w:t xml:space="preserve">. Retrieved 2026-04-03 from </w:t>
      </w:r>
      <w:hyperlink r:id="rId24" w:tgtFrame="_blank" w:history="1">
        <w:r w:rsidRPr="003C3B81">
          <w:rPr>
            <w:rStyle w:val="Hyperlink"/>
            <w:rFonts w:ascii="Simplified Arabic" w:hAnsi="Simplified Arabic" w:cs="Simplified Arabic"/>
            <w:sz w:val="28"/>
            <w:szCs w:val="28"/>
            <w:lang w:val="en-GB" w:bidi="ar-SY"/>
          </w:rPr>
          <w:t>https://techcommunity.microsoft.com/blog/plannerblog/the-</w:t>
        </w:r>
        <w:r w:rsidRPr="003C3B81">
          <w:rPr>
            <w:rStyle w:val="Hyperlink"/>
            <w:rFonts w:ascii="Simplified Arabic" w:hAnsi="Simplified Arabic" w:cs="Simplified Arabic"/>
            <w:sz w:val="28"/>
            <w:szCs w:val="28"/>
            <w:lang w:val="en-GB" w:bidi="ar-SY"/>
          </w:rPr>
          <w:lastRenderedPageBreak/>
          <w:t>next-chapter-for-ai-powered-work-management-in-microsoft-planner/4469796</w:t>
        </w:r>
      </w:hyperlink>
    </w:p>
    <w:p w14:paraId="4459EA52"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b/>
          <w:bCs/>
          <w:sz w:val="28"/>
          <w:szCs w:val="28"/>
          <w:lang w:val="fr-FR" w:bidi="ar-SY"/>
        </w:rPr>
      </w:pPr>
      <w:r w:rsidRPr="003C3B81">
        <w:rPr>
          <w:rFonts w:ascii="Simplified Arabic" w:hAnsi="Simplified Arabic" w:cs="Simplified Arabic"/>
          <w:b/>
          <w:bCs/>
          <w:sz w:val="28"/>
          <w:szCs w:val="28"/>
          <w:rtl/>
        </w:rPr>
        <w:t>د) أبحاث ومراجعات منهجية</w:t>
      </w:r>
      <w:r w:rsidRPr="003C3B81">
        <w:rPr>
          <w:rFonts w:ascii="Simplified Arabic" w:hAnsi="Simplified Arabic" w:cs="Simplified Arabic"/>
          <w:b/>
          <w:bCs/>
          <w:sz w:val="28"/>
          <w:szCs w:val="28"/>
          <w:lang w:val="fr-FR" w:bidi="ar-SY"/>
        </w:rPr>
        <w:t xml:space="preserve"> (Peer-</w:t>
      </w:r>
      <w:proofErr w:type="spellStart"/>
      <w:r w:rsidRPr="003C3B81">
        <w:rPr>
          <w:rFonts w:ascii="Simplified Arabic" w:hAnsi="Simplified Arabic" w:cs="Simplified Arabic"/>
          <w:b/>
          <w:bCs/>
          <w:sz w:val="28"/>
          <w:szCs w:val="28"/>
          <w:lang w:val="fr-FR" w:bidi="ar-SY"/>
        </w:rPr>
        <w:t>reviewed</w:t>
      </w:r>
      <w:proofErr w:type="spellEnd"/>
      <w:r w:rsidRPr="003C3B81">
        <w:rPr>
          <w:rFonts w:ascii="Simplified Arabic" w:hAnsi="Simplified Arabic" w:cs="Simplified Arabic"/>
          <w:b/>
          <w:bCs/>
          <w:sz w:val="28"/>
          <w:szCs w:val="28"/>
          <w:lang w:val="fr-FR" w:bidi="ar-SY"/>
        </w:rPr>
        <w:t>)</w:t>
      </w:r>
    </w:p>
    <w:p w14:paraId="487F2ACC"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Khalil, Masoom; Bravo, Alencar; Vieira, Darli; Carvalho, Marly Monteiro de (2025). </w:t>
      </w:r>
      <w:r w:rsidRPr="003C3B81">
        <w:rPr>
          <w:rFonts w:ascii="Simplified Arabic" w:hAnsi="Simplified Arabic" w:cs="Simplified Arabic"/>
          <w:i/>
          <w:iCs/>
          <w:sz w:val="28"/>
          <w:szCs w:val="28"/>
          <w:lang w:val="en-GB" w:bidi="ar-SY"/>
        </w:rPr>
        <w:t>Mapping the AI Landscape in Project Management Context: A Systematic Literature Review</w:t>
      </w:r>
      <w:r w:rsidRPr="003C3B81">
        <w:rPr>
          <w:rFonts w:ascii="Simplified Arabic" w:hAnsi="Simplified Arabic" w:cs="Simplified Arabic"/>
          <w:sz w:val="28"/>
          <w:szCs w:val="28"/>
          <w:lang w:val="en-GB" w:bidi="ar-SY"/>
        </w:rPr>
        <w:t xml:space="preserve">. Systems, 13(10), 913. </w:t>
      </w:r>
      <w:hyperlink r:id="rId25" w:tgtFrame="_blank" w:history="1">
        <w:r w:rsidRPr="003C3B81">
          <w:rPr>
            <w:rStyle w:val="Hyperlink"/>
            <w:rFonts w:ascii="Simplified Arabic" w:hAnsi="Simplified Arabic" w:cs="Simplified Arabic"/>
            <w:sz w:val="28"/>
            <w:szCs w:val="28"/>
            <w:lang w:val="en-GB" w:bidi="ar-SY"/>
          </w:rPr>
          <w:t>https://doi.org/10.3390/systems13100913</w:t>
        </w:r>
      </w:hyperlink>
    </w:p>
    <w:p w14:paraId="5199BA3C"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proofErr w:type="spellStart"/>
      <w:r w:rsidRPr="003C3B81">
        <w:rPr>
          <w:rFonts w:ascii="Simplified Arabic" w:hAnsi="Simplified Arabic" w:cs="Simplified Arabic"/>
          <w:sz w:val="28"/>
          <w:szCs w:val="28"/>
          <w:lang w:val="en-GB" w:bidi="ar-SY"/>
        </w:rPr>
        <w:t>Adamantiadou</w:t>
      </w:r>
      <w:proofErr w:type="spellEnd"/>
      <w:r w:rsidRPr="003C3B81">
        <w:rPr>
          <w:rFonts w:ascii="Simplified Arabic" w:hAnsi="Simplified Arabic" w:cs="Simplified Arabic"/>
          <w:sz w:val="28"/>
          <w:szCs w:val="28"/>
          <w:lang w:val="en-GB" w:bidi="ar-SY"/>
        </w:rPr>
        <w:t xml:space="preserve">, D.; Tsironis, L. (2025). </w:t>
      </w:r>
      <w:r w:rsidRPr="003C3B81">
        <w:rPr>
          <w:rFonts w:ascii="Simplified Arabic" w:hAnsi="Simplified Arabic" w:cs="Simplified Arabic"/>
          <w:i/>
          <w:iCs/>
          <w:sz w:val="28"/>
          <w:szCs w:val="28"/>
          <w:lang w:val="en-GB" w:bidi="ar-SY"/>
        </w:rPr>
        <w:t>Leveraging Artificial Intelligence in Project Management: A Systematic Review of Applications, Challenges, and Future Directions</w:t>
      </w:r>
      <w:r w:rsidRPr="003C3B81">
        <w:rPr>
          <w:rFonts w:ascii="Simplified Arabic" w:hAnsi="Simplified Arabic" w:cs="Simplified Arabic"/>
          <w:sz w:val="28"/>
          <w:szCs w:val="28"/>
          <w:lang w:val="en-GB" w:bidi="ar-SY"/>
        </w:rPr>
        <w:t xml:space="preserve">. Computers, 14(2), 66. </w:t>
      </w:r>
      <w:hyperlink r:id="rId26" w:tgtFrame="_blank" w:history="1">
        <w:r w:rsidRPr="003C3B81">
          <w:rPr>
            <w:rStyle w:val="Hyperlink"/>
            <w:rFonts w:ascii="Simplified Arabic" w:hAnsi="Simplified Arabic" w:cs="Simplified Arabic"/>
            <w:sz w:val="28"/>
            <w:szCs w:val="28"/>
            <w:lang w:val="en-GB" w:bidi="ar-SY"/>
          </w:rPr>
          <w:t>https://doi.org/10.3390/computers14020066</w:t>
        </w:r>
      </w:hyperlink>
    </w:p>
    <w:p w14:paraId="118A7FBE"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Marnewick, C.; Marnewick, A.L. (2022). </w:t>
      </w:r>
      <w:r w:rsidRPr="003C3B81">
        <w:rPr>
          <w:rFonts w:ascii="Simplified Arabic" w:hAnsi="Simplified Arabic" w:cs="Simplified Arabic"/>
          <w:i/>
          <w:iCs/>
          <w:sz w:val="28"/>
          <w:szCs w:val="28"/>
          <w:lang w:val="en-GB" w:bidi="ar-SY"/>
        </w:rPr>
        <w:t>Digitalization of project management: Opportunities in research and practice</w:t>
      </w:r>
      <w:r w:rsidRPr="003C3B81">
        <w:rPr>
          <w:rFonts w:ascii="Simplified Arabic" w:hAnsi="Simplified Arabic" w:cs="Simplified Arabic"/>
          <w:sz w:val="28"/>
          <w:szCs w:val="28"/>
          <w:lang w:val="en-GB" w:bidi="ar-SY"/>
        </w:rPr>
        <w:t xml:space="preserve">. Project Leadership and Society, 3, 100061. </w:t>
      </w:r>
      <w:hyperlink r:id="rId27" w:tgtFrame="_blank" w:history="1">
        <w:r w:rsidRPr="003C3B81">
          <w:rPr>
            <w:rStyle w:val="Hyperlink"/>
            <w:rFonts w:ascii="Simplified Arabic" w:hAnsi="Simplified Arabic" w:cs="Simplified Arabic"/>
            <w:sz w:val="28"/>
            <w:szCs w:val="28"/>
            <w:lang w:val="en-GB" w:bidi="ar-SY"/>
          </w:rPr>
          <w:t>https://doi.org/10.1016/j.plas.2022.100061</w:t>
        </w:r>
      </w:hyperlink>
    </w:p>
    <w:p w14:paraId="09535DBD"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proofErr w:type="spellStart"/>
      <w:r w:rsidRPr="003C3B81">
        <w:rPr>
          <w:rFonts w:ascii="Simplified Arabic" w:hAnsi="Simplified Arabic" w:cs="Simplified Arabic"/>
          <w:sz w:val="28"/>
          <w:szCs w:val="28"/>
          <w:lang w:val="en-GB" w:bidi="ar-SY"/>
        </w:rPr>
        <w:t>Pospieszny</w:t>
      </w:r>
      <w:proofErr w:type="spellEnd"/>
      <w:r w:rsidRPr="003C3B81">
        <w:rPr>
          <w:rFonts w:ascii="Simplified Arabic" w:hAnsi="Simplified Arabic" w:cs="Simplified Arabic"/>
          <w:sz w:val="28"/>
          <w:szCs w:val="28"/>
          <w:lang w:val="en-GB" w:bidi="ar-SY"/>
        </w:rPr>
        <w:t xml:space="preserve">, P.; </w:t>
      </w:r>
      <w:proofErr w:type="spellStart"/>
      <w:r w:rsidRPr="003C3B81">
        <w:rPr>
          <w:rFonts w:ascii="Simplified Arabic" w:hAnsi="Simplified Arabic" w:cs="Simplified Arabic"/>
          <w:sz w:val="28"/>
          <w:szCs w:val="28"/>
          <w:lang w:val="en-GB" w:bidi="ar-SY"/>
        </w:rPr>
        <w:t>Czarnacka-Chrobot</w:t>
      </w:r>
      <w:proofErr w:type="spellEnd"/>
      <w:r w:rsidRPr="003C3B81">
        <w:rPr>
          <w:rFonts w:ascii="Simplified Arabic" w:hAnsi="Simplified Arabic" w:cs="Simplified Arabic"/>
          <w:sz w:val="28"/>
          <w:szCs w:val="28"/>
          <w:lang w:val="en-GB" w:bidi="ar-SY"/>
        </w:rPr>
        <w:t xml:space="preserve">, B.; Kobylinski, A. (2017). </w:t>
      </w:r>
      <w:r w:rsidRPr="003C3B81">
        <w:rPr>
          <w:rFonts w:ascii="Simplified Arabic" w:hAnsi="Simplified Arabic" w:cs="Simplified Arabic"/>
          <w:i/>
          <w:iCs/>
          <w:sz w:val="28"/>
          <w:szCs w:val="28"/>
          <w:lang w:val="en-GB" w:bidi="ar-SY"/>
        </w:rPr>
        <w:t>An effective approach for software project effort and duration estimation with machine learning algorithms</w:t>
      </w:r>
      <w:r w:rsidRPr="003C3B81">
        <w:rPr>
          <w:rFonts w:ascii="Simplified Arabic" w:hAnsi="Simplified Arabic" w:cs="Simplified Arabic"/>
          <w:sz w:val="28"/>
          <w:szCs w:val="28"/>
          <w:lang w:val="en-GB" w:bidi="ar-SY"/>
        </w:rPr>
        <w:t xml:space="preserve">. Journal of Systems and Software, 137, 116–130. </w:t>
      </w:r>
      <w:hyperlink r:id="rId28" w:tgtFrame="_blank" w:history="1">
        <w:r w:rsidRPr="003C3B81">
          <w:rPr>
            <w:rStyle w:val="Hyperlink"/>
            <w:rFonts w:ascii="Simplified Arabic" w:hAnsi="Simplified Arabic" w:cs="Simplified Arabic"/>
            <w:sz w:val="28"/>
            <w:szCs w:val="28"/>
            <w:lang w:val="en-GB" w:bidi="ar-SY"/>
          </w:rPr>
          <w:t>https://doi.org/10.1016/j.jss.2017.11.066</w:t>
        </w:r>
      </w:hyperlink>
    </w:p>
    <w:p w14:paraId="5E3FDA99"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Okudan, O.; </w:t>
      </w:r>
      <w:proofErr w:type="spellStart"/>
      <w:r w:rsidRPr="003C3B81">
        <w:rPr>
          <w:rFonts w:ascii="Simplified Arabic" w:hAnsi="Simplified Arabic" w:cs="Simplified Arabic"/>
          <w:sz w:val="28"/>
          <w:szCs w:val="28"/>
          <w:lang w:val="en-GB" w:bidi="ar-SY"/>
        </w:rPr>
        <w:t>Budayan</w:t>
      </w:r>
      <w:proofErr w:type="spellEnd"/>
      <w:r w:rsidRPr="003C3B81">
        <w:rPr>
          <w:rFonts w:ascii="Simplified Arabic" w:hAnsi="Simplified Arabic" w:cs="Simplified Arabic"/>
          <w:sz w:val="28"/>
          <w:szCs w:val="28"/>
          <w:lang w:val="en-GB" w:bidi="ar-SY"/>
        </w:rPr>
        <w:t xml:space="preserve">, C.; Dikmen, I. (2021). </w:t>
      </w:r>
      <w:r w:rsidRPr="003C3B81">
        <w:rPr>
          <w:rFonts w:ascii="Simplified Arabic" w:hAnsi="Simplified Arabic" w:cs="Simplified Arabic"/>
          <w:i/>
          <w:iCs/>
          <w:sz w:val="28"/>
          <w:szCs w:val="28"/>
          <w:lang w:val="en-GB" w:bidi="ar-SY"/>
        </w:rPr>
        <w:t>A knowledge-based risk management tool for construction projects using case-based reasoning</w:t>
      </w:r>
      <w:r w:rsidRPr="003C3B81">
        <w:rPr>
          <w:rFonts w:ascii="Simplified Arabic" w:hAnsi="Simplified Arabic" w:cs="Simplified Arabic"/>
          <w:sz w:val="28"/>
          <w:szCs w:val="28"/>
          <w:lang w:val="en-GB" w:bidi="ar-SY"/>
        </w:rPr>
        <w:t xml:space="preserve">. Expert Systems with Applications, 173, 114776. </w:t>
      </w:r>
      <w:hyperlink r:id="rId29" w:tgtFrame="_blank" w:history="1">
        <w:r w:rsidRPr="003C3B81">
          <w:rPr>
            <w:rStyle w:val="Hyperlink"/>
            <w:rFonts w:ascii="Simplified Arabic" w:hAnsi="Simplified Arabic" w:cs="Simplified Arabic"/>
            <w:sz w:val="28"/>
            <w:szCs w:val="28"/>
            <w:lang w:val="en-GB" w:bidi="ar-SY"/>
          </w:rPr>
          <w:t>https://doi.org/10.1016/j.eswa.2021.114776</w:t>
        </w:r>
      </w:hyperlink>
    </w:p>
    <w:p w14:paraId="52B20F99"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Zhang, J.; El-Gohary, N.M. (2016). </w:t>
      </w:r>
      <w:r w:rsidRPr="003C3B81">
        <w:rPr>
          <w:rFonts w:ascii="Simplified Arabic" w:hAnsi="Simplified Arabic" w:cs="Simplified Arabic"/>
          <w:i/>
          <w:iCs/>
          <w:sz w:val="28"/>
          <w:szCs w:val="28"/>
          <w:lang w:val="en-GB" w:bidi="ar-SY"/>
        </w:rPr>
        <w:t>Semantic NLP-based information extraction from Construction Regulatory Documents for Automated Compliance Checking</w:t>
      </w:r>
      <w:r w:rsidRPr="003C3B81">
        <w:rPr>
          <w:rFonts w:ascii="Simplified Arabic" w:hAnsi="Simplified Arabic" w:cs="Simplified Arabic"/>
          <w:sz w:val="28"/>
          <w:szCs w:val="28"/>
          <w:lang w:val="en-GB" w:bidi="ar-SY"/>
        </w:rPr>
        <w:t xml:space="preserve">. Journal of Computing in Civil Engineering, 30, 04015013. </w:t>
      </w:r>
      <w:hyperlink r:id="rId30" w:tgtFrame="_blank" w:history="1">
        <w:r w:rsidRPr="003C3B81">
          <w:rPr>
            <w:rStyle w:val="Hyperlink"/>
            <w:rFonts w:ascii="Simplified Arabic" w:hAnsi="Simplified Arabic" w:cs="Simplified Arabic"/>
            <w:sz w:val="28"/>
            <w:szCs w:val="28"/>
            <w:lang w:val="en-GB" w:bidi="ar-SY"/>
          </w:rPr>
          <w:t>https://doi.org/10.1061/(ASCE)CP.1943-5487.0000346</w:t>
        </w:r>
      </w:hyperlink>
    </w:p>
    <w:p w14:paraId="140D4FA1"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Zhang, J.; El-Gohary, N.M. (2017). </w:t>
      </w:r>
      <w:r w:rsidRPr="003C3B81">
        <w:rPr>
          <w:rFonts w:ascii="Simplified Arabic" w:hAnsi="Simplified Arabic" w:cs="Simplified Arabic"/>
          <w:i/>
          <w:iCs/>
          <w:sz w:val="28"/>
          <w:szCs w:val="28"/>
          <w:lang w:val="en-GB" w:bidi="ar-SY"/>
        </w:rPr>
        <w:t>Integrating semantic NLP and logic reasoning into a unified system for fully-automated code checking</w:t>
      </w:r>
      <w:r w:rsidRPr="003C3B81">
        <w:rPr>
          <w:rFonts w:ascii="Simplified Arabic" w:hAnsi="Simplified Arabic" w:cs="Simplified Arabic"/>
          <w:sz w:val="28"/>
          <w:szCs w:val="28"/>
          <w:lang w:val="en-GB" w:bidi="ar-SY"/>
        </w:rPr>
        <w:t xml:space="preserve">. </w:t>
      </w:r>
      <w:r w:rsidRPr="003C3B81">
        <w:rPr>
          <w:rFonts w:ascii="Simplified Arabic" w:hAnsi="Simplified Arabic" w:cs="Simplified Arabic"/>
          <w:sz w:val="28"/>
          <w:szCs w:val="28"/>
          <w:lang w:val="en-GB" w:bidi="ar-SY"/>
        </w:rPr>
        <w:lastRenderedPageBreak/>
        <w:t xml:space="preserve">Automation in Construction, 73, 45–57. </w:t>
      </w:r>
      <w:hyperlink r:id="rId31" w:tgtFrame="_blank" w:history="1">
        <w:r w:rsidRPr="003C3B81">
          <w:rPr>
            <w:rStyle w:val="Hyperlink"/>
            <w:rFonts w:ascii="Simplified Arabic" w:hAnsi="Simplified Arabic" w:cs="Simplified Arabic"/>
            <w:sz w:val="28"/>
            <w:szCs w:val="28"/>
            <w:lang w:val="en-GB" w:bidi="ar-SY"/>
          </w:rPr>
          <w:t>https://doi.org/10.1016/j.autcon.2016.08.033</w:t>
        </w:r>
      </w:hyperlink>
    </w:p>
    <w:p w14:paraId="5DB48E4E"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fr-FR" w:bidi="ar-SY"/>
        </w:rPr>
      </w:pPr>
      <w:proofErr w:type="spellStart"/>
      <w:r w:rsidRPr="003C3B81">
        <w:rPr>
          <w:rFonts w:ascii="Simplified Arabic" w:hAnsi="Simplified Arabic" w:cs="Simplified Arabic"/>
          <w:sz w:val="28"/>
          <w:szCs w:val="28"/>
          <w:lang w:val="en-GB" w:bidi="ar-SY"/>
        </w:rPr>
        <w:t>Assalaarachchi</w:t>
      </w:r>
      <w:proofErr w:type="spellEnd"/>
      <w:r w:rsidRPr="003C3B81">
        <w:rPr>
          <w:rFonts w:ascii="Simplified Arabic" w:hAnsi="Simplified Arabic" w:cs="Simplified Arabic"/>
          <w:sz w:val="28"/>
          <w:szCs w:val="28"/>
          <w:lang w:val="en-GB" w:bidi="ar-SY"/>
        </w:rPr>
        <w:t xml:space="preserve">, Lakshana </w:t>
      </w:r>
      <w:proofErr w:type="spellStart"/>
      <w:r w:rsidRPr="003C3B81">
        <w:rPr>
          <w:rFonts w:ascii="Simplified Arabic" w:hAnsi="Simplified Arabic" w:cs="Simplified Arabic"/>
          <w:sz w:val="28"/>
          <w:szCs w:val="28"/>
          <w:lang w:val="en-GB" w:bidi="ar-SY"/>
        </w:rPr>
        <w:t>Iruni</w:t>
      </w:r>
      <w:proofErr w:type="spellEnd"/>
      <w:r w:rsidRPr="003C3B81">
        <w:rPr>
          <w:rFonts w:ascii="Simplified Arabic" w:hAnsi="Simplified Arabic" w:cs="Simplified Arabic"/>
          <w:sz w:val="28"/>
          <w:szCs w:val="28"/>
          <w:lang w:val="en-GB" w:bidi="ar-SY"/>
        </w:rPr>
        <w:t xml:space="preserve">; Masood, Zainab; Hoda, Rashina; Grundy, John (2026). </w:t>
      </w:r>
      <w:r w:rsidRPr="003C3B81">
        <w:rPr>
          <w:rFonts w:ascii="Simplified Arabic" w:hAnsi="Simplified Arabic" w:cs="Simplified Arabic"/>
          <w:i/>
          <w:iCs/>
          <w:sz w:val="28"/>
          <w:szCs w:val="28"/>
          <w:lang w:val="en-GB" w:bidi="ar-SY"/>
        </w:rPr>
        <w:t>Toward Agentic Software Project Management: A Vision and Roadmap</w:t>
      </w:r>
      <w:r w:rsidRPr="003C3B81">
        <w:rPr>
          <w:rFonts w:ascii="Simplified Arabic" w:hAnsi="Simplified Arabic" w:cs="Simplified Arabic"/>
          <w:sz w:val="28"/>
          <w:szCs w:val="28"/>
          <w:lang w:val="en-GB" w:bidi="ar-SY"/>
        </w:rPr>
        <w:t xml:space="preserve">. arXiv:2601.16392. </w:t>
      </w:r>
      <w:hyperlink r:id="rId32" w:tgtFrame="_blank" w:history="1">
        <w:r w:rsidRPr="003C3B81">
          <w:rPr>
            <w:rStyle w:val="Hyperlink"/>
            <w:rFonts w:ascii="Simplified Arabic" w:hAnsi="Simplified Arabic" w:cs="Simplified Arabic"/>
            <w:sz w:val="28"/>
            <w:szCs w:val="28"/>
            <w:lang w:val="fr-FR" w:bidi="ar-SY"/>
          </w:rPr>
          <w:t>https://doi.org/10.48550/arXiv.2601.16392</w:t>
        </w:r>
      </w:hyperlink>
    </w:p>
    <w:p w14:paraId="72C436BA"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fr-FR" w:bidi="ar-SY"/>
        </w:rPr>
        <w:t xml:space="preserve">Page, </w:t>
      </w:r>
      <w:proofErr w:type="gramStart"/>
      <w:r w:rsidRPr="003C3B81">
        <w:rPr>
          <w:rFonts w:ascii="Simplified Arabic" w:hAnsi="Simplified Arabic" w:cs="Simplified Arabic"/>
          <w:sz w:val="28"/>
          <w:szCs w:val="28"/>
          <w:lang w:val="fr-FR" w:bidi="ar-SY"/>
        </w:rPr>
        <w:t>M.J.;</w:t>
      </w:r>
      <w:proofErr w:type="gramEnd"/>
      <w:r w:rsidRPr="003C3B81">
        <w:rPr>
          <w:rFonts w:ascii="Simplified Arabic" w:hAnsi="Simplified Arabic" w:cs="Simplified Arabic"/>
          <w:sz w:val="28"/>
          <w:szCs w:val="28"/>
          <w:lang w:val="fr-FR" w:bidi="ar-SY"/>
        </w:rPr>
        <w:t xml:space="preserve"> McKenzie, </w:t>
      </w:r>
      <w:proofErr w:type="gramStart"/>
      <w:r w:rsidRPr="003C3B81">
        <w:rPr>
          <w:rFonts w:ascii="Simplified Arabic" w:hAnsi="Simplified Arabic" w:cs="Simplified Arabic"/>
          <w:sz w:val="28"/>
          <w:szCs w:val="28"/>
          <w:lang w:val="fr-FR" w:bidi="ar-SY"/>
        </w:rPr>
        <w:t>J.E.;</w:t>
      </w:r>
      <w:proofErr w:type="gramEnd"/>
      <w:r w:rsidRPr="003C3B81">
        <w:rPr>
          <w:rFonts w:ascii="Simplified Arabic" w:hAnsi="Simplified Arabic" w:cs="Simplified Arabic"/>
          <w:sz w:val="28"/>
          <w:szCs w:val="28"/>
          <w:lang w:val="fr-FR" w:bidi="ar-SY"/>
        </w:rPr>
        <w:t xml:space="preserve"> Bossuyt, </w:t>
      </w:r>
      <w:proofErr w:type="gramStart"/>
      <w:r w:rsidRPr="003C3B81">
        <w:rPr>
          <w:rFonts w:ascii="Simplified Arabic" w:hAnsi="Simplified Arabic" w:cs="Simplified Arabic"/>
          <w:sz w:val="28"/>
          <w:szCs w:val="28"/>
          <w:lang w:val="fr-FR" w:bidi="ar-SY"/>
        </w:rPr>
        <w:t>P.M.;</w:t>
      </w:r>
      <w:proofErr w:type="gramEnd"/>
      <w:r w:rsidRPr="003C3B81">
        <w:rPr>
          <w:rFonts w:ascii="Simplified Arabic" w:hAnsi="Simplified Arabic" w:cs="Simplified Arabic"/>
          <w:sz w:val="28"/>
          <w:szCs w:val="28"/>
          <w:lang w:val="fr-FR" w:bidi="ar-SY"/>
        </w:rPr>
        <w:t xml:space="preserve"> </w:t>
      </w:r>
      <w:proofErr w:type="spellStart"/>
      <w:r w:rsidRPr="003C3B81">
        <w:rPr>
          <w:rFonts w:ascii="Simplified Arabic" w:hAnsi="Simplified Arabic" w:cs="Simplified Arabic"/>
          <w:sz w:val="28"/>
          <w:szCs w:val="28"/>
          <w:lang w:val="fr-FR" w:bidi="ar-SY"/>
        </w:rPr>
        <w:t>Boutron</w:t>
      </w:r>
      <w:proofErr w:type="spellEnd"/>
      <w:r w:rsidRPr="003C3B81">
        <w:rPr>
          <w:rFonts w:ascii="Simplified Arabic" w:hAnsi="Simplified Arabic" w:cs="Simplified Arabic"/>
          <w:sz w:val="28"/>
          <w:szCs w:val="28"/>
          <w:lang w:val="fr-FR" w:bidi="ar-SY"/>
        </w:rPr>
        <w:t xml:space="preserve">, </w:t>
      </w:r>
      <w:proofErr w:type="gramStart"/>
      <w:r w:rsidRPr="003C3B81">
        <w:rPr>
          <w:rFonts w:ascii="Simplified Arabic" w:hAnsi="Simplified Arabic" w:cs="Simplified Arabic"/>
          <w:sz w:val="28"/>
          <w:szCs w:val="28"/>
          <w:lang w:val="fr-FR" w:bidi="ar-SY"/>
        </w:rPr>
        <w:t>I.;</w:t>
      </w:r>
      <w:proofErr w:type="gramEnd"/>
      <w:r w:rsidRPr="003C3B81">
        <w:rPr>
          <w:rFonts w:ascii="Simplified Arabic" w:hAnsi="Simplified Arabic" w:cs="Simplified Arabic"/>
          <w:sz w:val="28"/>
          <w:szCs w:val="28"/>
          <w:lang w:val="fr-FR" w:bidi="ar-SY"/>
        </w:rPr>
        <w:t xml:space="preserve"> Hoffmann, </w:t>
      </w:r>
      <w:proofErr w:type="gramStart"/>
      <w:r w:rsidRPr="003C3B81">
        <w:rPr>
          <w:rFonts w:ascii="Simplified Arabic" w:hAnsi="Simplified Arabic" w:cs="Simplified Arabic"/>
          <w:sz w:val="28"/>
          <w:szCs w:val="28"/>
          <w:lang w:val="fr-FR" w:bidi="ar-SY"/>
        </w:rPr>
        <w:t>T.C.;</w:t>
      </w:r>
      <w:proofErr w:type="gramEnd"/>
      <w:r w:rsidRPr="003C3B81">
        <w:rPr>
          <w:rFonts w:ascii="Simplified Arabic" w:hAnsi="Simplified Arabic" w:cs="Simplified Arabic"/>
          <w:sz w:val="28"/>
          <w:szCs w:val="28"/>
          <w:lang w:val="fr-FR" w:bidi="ar-SY"/>
        </w:rPr>
        <w:t xml:space="preserve"> </w:t>
      </w:r>
      <w:proofErr w:type="spellStart"/>
      <w:r w:rsidRPr="003C3B81">
        <w:rPr>
          <w:rFonts w:ascii="Simplified Arabic" w:hAnsi="Simplified Arabic" w:cs="Simplified Arabic"/>
          <w:sz w:val="28"/>
          <w:szCs w:val="28"/>
          <w:lang w:val="fr-FR" w:bidi="ar-SY"/>
        </w:rPr>
        <w:t>Mulrow</w:t>
      </w:r>
      <w:proofErr w:type="spellEnd"/>
      <w:r w:rsidRPr="003C3B81">
        <w:rPr>
          <w:rFonts w:ascii="Simplified Arabic" w:hAnsi="Simplified Arabic" w:cs="Simplified Arabic"/>
          <w:sz w:val="28"/>
          <w:szCs w:val="28"/>
          <w:lang w:val="fr-FR" w:bidi="ar-SY"/>
        </w:rPr>
        <w:t xml:space="preserve">, </w:t>
      </w:r>
      <w:proofErr w:type="gramStart"/>
      <w:r w:rsidRPr="003C3B81">
        <w:rPr>
          <w:rFonts w:ascii="Simplified Arabic" w:hAnsi="Simplified Arabic" w:cs="Simplified Arabic"/>
          <w:sz w:val="28"/>
          <w:szCs w:val="28"/>
          <w:lang w:val="fr-FR" w:bidi="ar-SY"/>
        </w:rPr>
        <w:t>C.D.;</w:t>
      </w:r>
      <w:proofErr w:type="gramEnd"/>
      <w:r w:rsidRPr="003C3B81">
        <w:rPr>
          <w:rFonts w:ascii="Simplified Arabic" w:hAnsi="Simplified Arabic" w:cs="Simplified Arabic"/>
          <w:sz w:val="28"/>
          <w:szCs w:val="28"/>
          <w:lang w:val="fr-FR" w:bidi="ar-SY"/>
        </w:rPr>
        <w:t xml:space="preserve"> </w:t>
      </w:r>
      <w:proofErr w:type="spellStart"/>
      <w:r w:rsidRPr="003C3B81">
        <w:rPr>
          <w:rFonts w:ascii="Simplified Arabic" w:hAnsi="Simplified Arabic" w:cs="Simplified Arabic"/>
          <w:sz w:val="28"/>
          <w:szCs w:val="28"/>
          <w:lang w:val="fr-FR" w:bidi="ar-SY"/>
        </w:rPr>
        <w:t>Shamseer</w:t>
      </w:r>
      <w:proofErr w:type="spellEnd"/>
      <w:r w:rsidRPr="003C3B81">
        <w:rPr>
          <w:rFonts w:ascii="Simplified Arabic" w:hAnsi="Simplified Arabic" w:cs="Simplified Arabic"/>
          <w:sz w:val="28"/>
          <w:szCs w:val="28"/>
          <w:lang w:val="fr-FR" w:bidi="ar-SY"/>
        </w:rPr>
        <w:t xml:space="preserve">, </w:t>
      </w:r>
      <w:proofErr w:type="gramStart"/>
      <w:r w:rsidRPr="003C3B81">
        <w:rPr>
          <w:rFonts w:ascii="Simplified Arabic" w:hAnsi="Simplified Arabic" w:cs="Simplified Arabic"/>
          <w:sz w:val="28"/>
          <w:szCs w:val="28"/>
          <w:lang w:val="fr-FR" w:bidi="ar-SY"/>
        </w:rPr>
        <w:t>L.;</w:t>
      </w:r>
      <w:proofErr w:type="gramEnd"/>
      <w:r w:rsidRPr="003C3B81">
        <w:rPr>
          <w:rFonts w:ascii="Simplified Arabic" w:hAnsi="Simplified Arabic" w:cs="Simplified Arabic"/>
          <w:sz w:val="28"/>
          <w:szCs w:val="28"/>
          <w:lang w:val="fr-FR" w:bidi="ar-SY"/>
        </w:rPr>
        <w:t xml:space="preserve"> Tetzlaff, </w:t>
      </w:r>
      <w:proofErr w:type="gramStart"/>
      <w:r w:rsidRPr="003C3B81">
        <w:rPr>
          <w:rFonts w:ascii="Simplified Arabic" w:hAnsi="Simplified Arabic" w:cs="Simplified Arabic"/>
          <w:sz w:val="28"/>
          <w:szCs w:val="28"/>
          <w:lang w:val="fr-FR" w:bidi="ar-SY"/>
        </w:rPr>
        <w:t>J.M.;</w:t>
      </w:r>
      <w:proofErr w:type="gramEnd"/>
      <w:r w:rsidRPr="003C3B81">
        <w:rPr>
          <w:rFonts w:ascii="Simplified Arabic" w:hAnsi="Simplified Arabic" w:cs="Simplified Arabic"/>
          <w:sz w:val="28"/>
          <w:szCs w:val="28"/>
          <w:lang w:val="fr-FR" w:bidi="ar-SY"/>
        </w:rPr>
        <w:t xml:space="preserve"> Akl, </w:t>
      </w:r>
      <w:proofErr w:type="gramStart"/>
      <w:r w:rsidRPr="003C3B81">
        <w:rPr>
          <w:rFonts w:ascii="Simplified Arabic" w:hAnsi="Simplified Arabic" w:cs="Simplified Arabic"/>
          <w:sz w:val="28"/>
          <w:szCs w:val="28"/>
          <w:lang w:val="fr-FR" w:bidi="ar-SY"/>
        </w:rPr>
        <w:t>E.A.;</w:t>
      </w:r>
      <w:proofErr w:type="gramEnd"/>
      <w:r w:rsidRPr="003C3B81">
        <w:rPr>
          <w:rFonts w:ascii="Simplified Arabic" w:hAnsi="Simplified Arabic" w:cs="Simplified Arabic"/>
          <w:sz w:val="28"/>
          <w:szCs w:val="28"/>
          <w:lang w:val="fr-FR" w:bidi="ar-SY"/>
        </w:rPr>
        <w:t xml:space="preserve"> Brennan, </w:t>
      </w:r>
      <w:proofErr w:type="gramStart"/>
      <w:r w:rsidRPr="003C3B81">
        <w:rPr>
          <w:rFonts w:ascii="Simplified Arabic" w:hAnsi="Simplified Arabic" w:cs="Simplified Arabic"/>
          <w:sz w:val="28"/>
          <w:szCs w:val="28"/>
          <w:lang w:val="fr-FR" w:bidi="ar-SY"/>
        </w:rPr>
        <w:t>S.E.;</w:t>
      </w:r>
      <w:proofErr w:type="gramEnd"/>
      <w:r w:rsidRPr="003C3B81">
        <w:rPr>
          <w:rFonts w:ascii="Simplified Arabic" w:hAnsi="Simplified Arabic" w:cs="Simplified Arabic"/>
          <w:sz w:val="28"/>
          <w:szCs w:val="28"/>
          <w:lang w:val="fr-FR" w:bidi="ar-SY"/>
        </w:rPr>
        <w:t xml:space="preserve"> et al. </w:t>
      </w:r>
      <w:r w:rsidRPr="003C3B81">
        <w:rPr>
          <w:rFonts w:ascii="Simplified Arabic" w:hAnsi="Simplified Arabic" w:cs="Simplified Arabic"/>
          <w:sz w:val="28"/>
          <w:szCs w:val="28"/>
          <w:lang w:val="en-GB" w:bidi="ar-SY"/>
        </w:rPr>
        <w:t xml:space="preserve">(2021). </w:t>
      </w:r>
      <w:r w:rsidRPr="003C3B81">
        <w:rPr>
          <w:rFonts w:ascii="Simplified Arabic" w:hAnsi="Simplified Arabic" w:cs="Simplified Arabic"/>
          <w:i/>
          <w:iCs/>
          <w:sz w:val="28"/>
          <w:szCs w:val="28"/>
          <w:lang w:val="en-GB" w:bidi="ar-SY"/>
        </w:rPr>
        <w:t>The PRISMA 2020 Statement</w:t>
      </w:r>
      <w:r w:rsidRPr="003C3B81">
        <w:rPr>
          <w:rFonts w:ascii="Simplified Arabic" w:hAnsi="Simplified Arabic" w:cs="Simplified Arabic"/>
          <w:sz w:val="28"/>
          <w:szCs w:val="28"/>
          <w:lang w:val="en-GB" w:bidi="ar-SY"/>
        </w:rPr>
        <w:t xml:space="preserve">. BMJ. </w:t>
      </w:r>
      <w:hyperlink r:id="rId33" w:tgtFrame="_blank" w:history="1">
        <w:r w:rsidRPr="003C3B81">
          <w:rPr>
            <w:rStyle w:val="Hyperlink"/>
            <w:rFonts w:ascii="Simplified Arabic" w:hAnsi="Simplified Arabic" w:cs="Simplified Arabic"/>
            <w:sz w:val="28"/>
            <w:szCs w:val="28"/>
            <w:lang w:val="en-GB" w:bidi="ar-SY"/>
          </w:rPr>
          <w:t>https://doi.org/10.1136/bmj.n71</w:t>
        </w:r>
      </w:hyperlink>
    </w:p>
    <w:p w14:paraId="6C746917"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fr-FR" w:bidi="ar-SY"/>
        </w:rPr>
      </w:pPr>
      <w:proofErr w:type="spellStart"/>
      <w:r w:rsidRPr="003C3B81">
        <w:rPr>
          <w:rFonts w:ascii="Simplified Arabic" w:hAnsi="Simplified Arabic" w:cs="Simplified Arabic"/>
          <w:sz w:val="28"/>
          <w:szCs w:val="28"/>
          <w:lang w:val="en-GB" w:bidi="ar-SY"/>
        </w:rPr>
        <w:t>Tricco</w:t>
      </w:r>
      <w:proofErr w:type="spellEnd"/>
      <w:r w:rsidRPr="003C3B81">
        <w:rPr>
          <w:rFonts w:ascii="Simplified Arabic" w:hAnsi="Simplified Arabic" w:cs="Simplified Arabic"/>
          <w:sz w:val="28"/>
          <w:szCs w:val="28"/>
          <w:lang w:val="en-GB" w:bidi="ar-SY"/>
        </w:rPr>
        <w:t xml:space="preserve">, A.C.; Lillie, E.; Zarin, W.; O’Brien, K.K.; Colquhoun, H.; Levac, D.; Moher, D.; Peters, M.D.J.; Horsley, T.; Weeks, L.; et al. (2018). </w:t>
      </w:r>
      <w:r w:rsidRPr="003C3B81">
        <w:rPr>
          <w:rFonts w:ascii="Simplified Arabic" w:hAnsi="Simplified Arabic" w:cs="Simplified Arabic"/>
          <w:i/>
          <w:iCs/>
          <w:sz w:val="28"/>
          <w:szCs w:val="28"/>
          <w:lang w:val="en-GB" w:bidi="ar-SY"/>
        </w:rPr>
        <w:t>PRISMA Extension for Scoping Reviews (PRISMA-</w:t>
      </w:r>
      <w:proofErr w:type="spellStart"/>
      <w:r w:rsidRPr="003C3B81">
        <w:rPr>
          <w:rFonts w:ascii="Simplified Arabic" w:hAnsi="Simplified Arabic" w:cs="Simplified Arabic"/>
          <w:i/>
          <w:iCs/>
          <w:sz w:val="28"/>
          <w:szCs w:val="28"/>
          <w:lang w:val="en-GB" w:bidi="ar-SY"/>
        </w:rPr>
        <w:t>ScR</w:t>
      </w:r>
      <w:proofErr w:type="spellEnd"/>
      <w:r w:rsidRPr="003C3B81">
        <w:rPr>
          <w:rFonts w:ascii="Simplified Arabic" w:hAnsi="Simplified Arabic" w:cs="Simplified Arabic"/>
          <w:i/>
          <w:iCs/>
          <w:sz w:val="28"/>
          <w:szCs w:val="28"/>
          <w:lang w:val="en-GB" w:bidi="ar-SY"/>
        </w:rPr>
        <w:t>)</w:t>
      </w:r>
      <w:r w:rsidRPr="003C3B81">
        <w:rPr>
          <w:rFonts w:ascii="Simplified Arabic" w:hAnsi="Simplified Arabic" w:cs="Simplified Arabic"/>
          <w:sz w:val="28"/>
          <w:szCs w:val="28"/>
          <w:lang w:val="en-GB" w:bidi="ar-SY"/>
        </w:rPr>
        <w:t xml:space="preserve">. Annals of Internal Medicine, 169(7), 467–473. </w:t>
      </w:r>
      <w:hyperlink r:id="rId34" w:tgtFrame="_blank" w:history="1">
        <w:r w:rsidRPr="003C3B81">
          <w:rPr>
            <w:rStyle w:val="Hyperlink"/>
            <w:rFonts w:ascii="Simplified Arabic" w:hAnsi="Simplified Arabic" w:cs="Simplified Arabic"/>
            <w:sz w:val="28"/>
            <w:szCs w:val="28"/>
            <w:lang w:val="fr-FR" w:bidi="ar-SY"/>
          </w:rPr>
          <w:t>https://doi.org/10.7326/M18-0850</w:t>
        </w:r>
      </w:hyperlink>
    </w:p>
    <w:p w14:paraId="48F08A5F"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b/>
          <w:bCs/>
          <w:sz w:val="28"/>
          <w:szCs w:val="28"/>
          <w:lang w:val="fr-FR" w:bidi="ar-SY"/>
        </w:rPr>
      </w:pPr>
      <w:r w:rsidRPr="003C3B81">
        <w:rPr>
          <w:rFonts w:ascii="Simplified Arabic" w:hAnsi="Simplified Arabic" w:cs="Simplified Arabic"/>
          <w:b/>
          <w:bCs/>
          <w:sz w:val="28"/>
          <w:szCs w:val="28"/>
          <w:rtl/>
        </w:rPr>
        <w:t>هـ) مراجع أساسية (كتب</w:t>
      </w:r>
      <w:r w:rsidRPr="003C3B81">
        <w:rPr>
          <w:rFonts w:ascii="Simplified Arabic" w:hAnsi="Simplified Arabic" w:cs="Simplified Arabic"/>
          <w:b/>
          <w:bCs/>
          <w:sz w:val="28"/>
          <w:szCs w:val="28"/>
          <w:lang w:val="fr-FR" w:bidi="ar-SY"/>
        </w:rPr>
        <w:t>)</w:t>
      </w:r>
    </w:p>
    <w:p w14:paraId="4EF93175"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fr-FR" w:bidi="ar-SY"/>
        </w:rPr>
        <w:t xml:space="preserve">Russell, </w:t>
      </w:r>
      <w:proofErr w:type="gramStart"/>
      <w:r w:rsidRPr="003C3B81">
        <w:rPr>
          <w:rFonts w:ascii="Simplified Arabic" w:hAnsi="Simplified Arabic" w:cs="Simplified Arabic"/>
          <w:sz w:val="28"/>
          <w:szCs w:val="28"/>
          <w:lang w:val="fr-FR" w:bidi="ar-SY"/>
        </w:rPr>
        <w:t>S.;</w:t>
      </w:r>
      <w:proofErr w:type="gramEnd"/>
      <w:r w:rsidRPr="003C3B81">
        <w:rPr>
          <w:rFonts w:ascii="Simplified Arabic" w:hAnsi="Simplified Arabic" w:cs="Simplified Arabic"/>
          <w:sz w:val="28"/>
          <w:szCs w:val="28"/>
          <w:lang w:val="fr-FR" w:bidi="ar-SY"/>
        </w:rPr>
        <w:t xml:space="preserve"> Norvig, P. (2010). </w:t>
      </w:r>
      <w:r w:rsidRPr="003C3B81">
        <w:rPr>
          <w:rFonts w:ascii="Simplified Arabic" w:hAnsi="Simplified Arabic" w:cs="Simplified Arabic"/>
          <w:b/>
          <w:bCs/>
          <w:sz w:val="28"/>
          <w:szCs w:val="28"/>
          <w:lang w:val="en-GB" w:bidi="ar-SY"/>
        </w:rPr>
        <w:t>Artificial Intelligence: A Modern Approach</w:t>
      </w:r>
      <w:r w:rsidRPr="003C3B81">
        <w:rPr>
          <w:rFonts w:ascii="Simplified Arabic" w:hAnsi="Simplified Arabic" w:cs="Simplified Arabic"/>
          <w:sz w:val="28"/>
          <w:szCs w:val="28"/>
          <w:lang w:val="en-GB" w:bidi="ar-SY"/>
        </w:rPr>
        <w:t xml:space="preserve"> (3rd ed.). Pearson.</w:t>
      </w:r>
    </w:p>
    <w:p w14:paraId="48EB3244"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fr-FR" w:bidi="ar-SY"/>
        </w:rPr>
      </w:pPr>
      <w:r w:rsidRPr="003C3B81">
        <w:rPr>
          <w:rFonts w:ascii="Simplified Arabic" w:hAnsi="Simplified Arabic" w:cs="Simplified Arabic"/>
          <w:sz w:val="28"/>
          <w:szCs w:val="28"/>
          <w:lang w:val="en-GB" w:bidi="ar-SY"/>
        </w:rPr>
        <w:t xml:space="preserve">Rich, E.; Knight, K. (1991). </w:t>
      </w:r>
      <w:r w:rsidRPr="003C3B81">
        <w:rPr>
          <w:rFonts w:ascii="Simplified Arabic" w:hAnsi="Simplified Arabic" w:cs="Simplified Arabic"/>
          <w:b/>
          <w:bCs/>
          <w:sz w:val="28"/>
          <w:szCs w:val="28"/>
          <w:lang w:val="en-GB" w:bidi="ar-SY"/>
        </w:rPr>
        <w:t>Artificial Intelligence</w:t>
      </w:r>
      <w:r w:rsidRPr="003C3B81">
        <w:rPr>
          <w:rFonts w:ascii="Simplified Arabic" w:hAnsi="Simplified Arabic" w:cs="Simplified Arabic"/>
          <w:sz w:val="28"/>
          <w:szCs w:val="28"/>
          <w:lang w:val="en-GB" w:bidi="ar-SY"/>
        </w:rPr>
        <w:t xml:space="preserve">. </w:t>
      </w:r>
      <w:r w:rsidRPr="003C3B81">
        <w:rPr>
          <w:rFonts w:ascii="Simplified Arabic" w:hAnsi="Simplified Arabic" w:cs="Simplified Arabic"/>
          <w:sz w:val="28"/>
          <w:szCs w:val="28"/>
          <w:lang w:val="fr-FR" w:bidi="ar-SY"/>
        </w:rPr>
        <w:t>McGraw-Hill.</w:t>
      </w:r>
    </w:p>
    <w:p w14:paraId="01F42F9A"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fr-FR" w:bidi="ar-SY"/>
        </w:rPr>
      </w:pPr>
      <w:r w:rsidRPr="005E2F31">
        <w:rPr>
          <w:lang w:val="fr-FR" w:bidi="ar-SY"/>
        </w:rPr>
        <w:pict w14:anchorId="26B5373F">
          <v:rect id="_x0000_i1765" style="width:0;height:1.5pt" o:hrstd="t" o:hr="t" fillcolor="#a0a0a0" stroked="f"/>
        </w:pict>
      </w:r>
    </w:p>
    <w:p w14:paraId="0FD2D2B5"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fr-FR" w:bidi="ar-SY"/>
        </w:rPr>
      </w:pPr>
      <w:r w:rsidRPr="003C3B81">
        <w:rPr>
          <w:rFonts w:ascii="Simplified Arabic" w:hAnsi="Simplified Arabic" w:cs="Simplified Arabic"/>
          <w:sz w:val="28"/>
          <w:szCs w:val="28"/>
          <w:lang w:val="fr-FR" w:bidi="ar-SY"/>
        </w:rPr>
        <w:t>[1m</w:t>
      </w:r>
      <w:r w:rsidRPr="003C3B81">
        <w:rPr>
          <w:rFonts w:ascii="Simplified Arabic" w:hAnsi="Simplified Arabic" w:cs="Simplified Arabic"/>
          <w:sz w:val="28"/>
          <w:szCs w:val="28"/>
          <w:rtl/>
        </w:rPr>
        <w:t xml:space="preserve">اقتراح </w:t>
      </w:r>
      <w:proofErr w:type="gramStart"/>
      <w:r w:rsidRPr="003C3B81">
        <w:rPr>
          <w:rFonts w:ascii="Simplified Arabic" w:hAnsi="Simplified Arabic" w:cs="Simplified Arabic"/>
          <w:sz w:val="28"/>
          <w:szCs w:val="28"/>
          <w:rtl/>
        </w:rPr>
        <w:t>عملي:</w:t>
      </w:r>
      <w:proofErr w:type="gramEnd"/>
      <w:r w:rsidRPr="003C3B81">
        <w:rPr>
          <w:rFonts w:ascii="Simplified Arabic" w:hAnsi="Simplified Arabic" w:cs="Simplified Arabic"/>
          <w:sz w:val="28"/>
          <w:szCs w:val="28"/>
          <w:rtl/>
        </w:rPr>
        <w:t>[0</w:t>
      </w:r>
      <w:r w:rsidRPr="003C3B81">
        <w:rPr>
          <w:rFonts w:ascii="Simplified Arabic" w:hAnsi="Simplified Arabic" w:cs="Simplified Arabic"/>
          <w:sz w:val="28"/>
          <w:szCs w:val="28"/>
          <w:lang w:val="fr-FR" w:bidi="ar-SY"/>
        </w:rPr>
        <w:t xml:space="preserve">m </w:t>
      </w:r>
      <w:r w:rsidRPr="003C3B81">
        <w:rPr>
          <w:rFonts w:ascii="Simplified Arabic" w:hAnsi="Simplified Arabic" w:cs="Simplified Arabic"/>
          <w:sz w:val="28"/>
          <w:szCs w:val="28"/>
          <w:rtl/>
        </w:rPr>
        <w:t xml:space="preserve">إذا رغبتِ أن تكون قائمة المراجع "أكثر ثراءً" (40–60 </w:t>
      </w:r>
      <w:proofErr w:type="gramStart"/>
      <w:r w:rsidRPr="003C3B81">
        <w:rPr>
          <w:rFonts w:ascii="Simplified Arabic" w:hAnsi="Simplified Arabic" w:cs="Simplified Arabic"/>
          <w:sz w:val="28"/>
          <w:szCs w:val="28"/>
          <w:rtl/>
        </w:rPr>
        <w:t>مرجعًا)،</w:t>
      </w:r>
      <w:proofErr w:type="gramEnd"/>
      <w:r w:rsidRPr="003C3B81">
        <w:rPr>
          <w:rFonts w:ascii="Simplified Arabic" w:hAnsi="Simplified Arabic" w:cs="Simplified Arabic"/>
          <w:sz w:val="28"/>
          <w:szCs w:val="28"/>
          <w:rtl/>
        </w:rPr>
        <w:t xml:space="preserve"> أقدر أعمل جولة بحث إضافية تركّز </w:t>
      </w:r>
      <w:proofErr w:type="gramStart"/>
      <w:r w:rsidRPr="003C3B81">
        <w:rPr>
          <w:rFonts w:ascii="Simplified Arabic" w:hAnsi="Simplified Arabic" w:cs="Simplified Arabic"/>
          <w:sz w:val="28"/>
          <w:szCs w:val="28"/>
          <w:rtl/>
        </w:rPr>
        <w:t>على:</w:t>
      </w:r>
      <w:proofErr w:type="gramEnd"/>
      <w:r w:rsidRPr="003C3B81">
        <w:rPr>
          <w:rFonts w:ascii="Simplified Arabic" w:hAnsi="Simplified Arabic" w:cs="Simplified Arabic"/>
          <w:sz w:val="28"/>
          <w:szCs w:val="28"/>
          <w:rtl/>
        </w:rPr>
        <w:t xml:space="preserve"> (1</w:t>
      </w:r>
      <w:r w:rsidRPr="003C3B81">
        <w:rPr>
          <w:rFonts w:ascii="Simplified Arabic" w:hAnsi="Simplified Arabic" w:cs="Simplified Arabic"/>
          <w:sz w:val="28"/>
          <w:szCs w:val="28"/>
          <w:lang w:val="fr-FR" w:bidi="ar-SY"/>
        </w:rPr>
        <w:t xml:space="preserve">) IJPM </w:t>
      </w:r>
      <w:r w:rsidRPr="003C3B81">
        <w:rPr>
          <w:rFonts w:ascii="Simplified Arabic" w:hAnsi="Simplified Arabic" w:cs="Simplified Arabic"/>
          <w:sz w:val="28"/>
          <w:szCs w:val="28"/>
          <w:rtl/>
        </w:rPr>
        <w:t>و</w:t>
      </w:r>
      <w:r w:rsidRPr="003C3B81">
        <w:rPr>
          <w:rFonts w:ascii="Simplified Arabic" w:hAnsi="Simplified Arabic" w:cs="Simplified Arabic"/>
          <w:sz w:val="28"/>
          <w:szCs w:val="28"/>
          <w:lang w:val="fr-FR" w:bidi="ar-SY"/>
        </w:rPr>
        <w:t>PMJ</w:t>
      </w:r>
      <w:r w:rsidRPr="003C3B81">
        <w:rPr>
          <w:rFonts w:ascii="Simplified Arabic" w:hAnsi="Simplified Arabic" w:cs="Simplified Arabic"/>
          <w:sz w:val="28"/>
          <w:szCs w:val="28"/>
          <w:rtl/>
        </w:rPr>
        <w:t xml:space="preserve">، </w:t>
      </w:r>
      <w:r w:rsidRPr="003C3B81">
        <w:rPr>
          <w:rFonts w:ascii="Simplified Arabic" w:hAnsi="Simplified Arabic" w:cs="Simplified Arabic"/>
          <w:sz w:val="28"/>
          <w:szCs w:val="28"/>
          <w:lang w:val="fr-FR" w:bidi="ar-SY"/>
        </w:rPr>
        <w:t xml:space="preserve">(2) </w:t>
      </w:r>
      <w:r w:rsidRPr="003C3B81">
        <w:rPr>
          <w:rFonts w:ascii="Simplified Arabic" w:hAnsi="Simplified Arabic" w:cs="Simplified Arabic"/>
          <w:sz w:val="28"/>
          <w:szCs w:val="28"/>
          <w:rtl/>
        </w:rPr>
        <w:t>أوراق مفتوحة الوصول عن</w:t>
      </w:r>
      <w:r w:rsidRPr="003C3B81">
        <w:rPr>
          <w:rFonts w:ascii="Simplified Arabic" w:hAnsi="Simplified Arabic" w:cs="Simplified Arabic"/>
          <w:sz w:val="28"/>
          <w:szCs w:val="28"/>
          <w:lang w:val="fr-FR" w:bidi="ar-SY"/>
        </w:rPr>
        <w:t xml:space="preserve"> GenAI</w:t>
      </w:r>
      <w:r w:rsidRPr="003C3B81">
        <w:rPr>
          <w:rFonts w:ascii="Simplified Arabic" w:hAnsi="Simplified Arabic" w:cs="Simplified Arabic"/>
          <w:sz w:val="28"/>
          <w:szCs w:val="28"/>
          <w:lang w:val="fr-FR" w:bidi="ar-SY"/>
        </w:rPr>
        <w:t>[1m</w:t>
      </w:r>
      <w:r w:rsidRPr="003C3B81">
        <w:rPr>
          <w:rFonts w:ascii="Simplified Arabic" w:hAnsi="Simplified Arabic" w:cs="Simplified Arabic"/>
          <w:sz w:val="28"/>
          <w:szCs w:val="28"/>
          <w:lang w:val="fr-FR" w:bidi="ar-SY"/>
        </w:rPr>
        <w:t xml:space="preserve">[0m </w:t>
      </w:r>
      <w:r w:rsidRPr="003C3B81">
        <w:rPr>
          <w:rFonts w:ascii="Simplified Arabic" w:hAnsi="Simplified Arabic" w:cs="Simplified Arabic"/>
          <w:sz w:val="28"/>
          <w:szCs w:val="28"/>
          <w:rtl/>
        </w:rPr>
        <w:t>في</w:t>
      </w:r>
      <w:r w:rsidRPr="003C3B81">
        <w:rPr>
          <w:rFonts w:ascii="Simplified Arabic" w:hAnsi="Simplified Arabic" w:cs="Simplified Arabic"/>
          <w:sz w:val="28"/>
          <w:szCs w:val="28"/>
          <w:lang w:val="fr-FR" w:bidi="ar-SY"/>
        </w:rPr>
        <w:t xml:space="preserve"> PM</w:t>
      </w:r>
      <w:r w:rsidRPr="003C3B81">
        <w:rPr>
          <w:rFonts w:ascii="Simplified Arabic" w:hAnsi="Simplified Arabic" w:cs="Simplified Arabic"/>
          <w:sz w:val="28"/>
          <w:szCs w:val="28"/>
          <w:rtl/>
        </w:rPr>
        <w:t xml:space="preserve">، </w:t>
      </w:r>
      <w:r w:rsidRPr="003C3B81">
        <w:rPr>
          <w:rFonts w:ascii="Simplified Arabic" w:hAnsi="Simplified Arabic" w:cs="Simplified Arabic"/>
          <w:sz w:val="28"/>
          <w:szCs w:val="28"/>
          <w:lang w:val="fr-FR" w:bidi="ar-SY"/>
        </w:rPr>
        <w:t xml:space="preserve">(3) </w:t>
      </w:r>
      <w:r w:rsidRPr="003C3B81">
        <w:rPr>
          <w:rFonts w:ascii="Simplified Arabic" w:hAnsi="Simplified Arabic" w:cs="Simplified Arabic"/>
          <w:sz w:val="28"/>
          <w:szCs w:val="28"/>
          <w:rtl/>
        </w:rPr>
        <w:t>سياسات حكومية عربية/خليجية عن الذكاء التوليدي</w:t>
      </w:r>
      <w:r w:rsidRPr="003C3B81">
        <w:rPr>
          <w:rFonts w:ascii="Simplified Arabic" w:hAnsi="Simplified Arabic" w:cs="Simplified Arabic"/>
          <w:sz w:val="28"/>
          <w:szCs w:val="28"/>
          <w:lang w:val="fr-FR" w:bidi="ar-SY"/>
        </w:rPr>
        <w:t>.</w:t>
      </w:r>
    </w:p>
    <w:p w14:paraId="25EA203B"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b/>
          <w:bCs/>
          <w:sz w:val="28"/>
          <w:szCs w:val="28"/>
          <w:lang w:val="fr-FR" w:bidi="ar-SY"/>
        </w:rPr>
      </w:pPr>
      <w:r w:rsidRPr="003C3B81">
        <w:rPr>
          <w:rFonts w:ascii="Simplified Arabic" w:hAnsi="Simplified Arabic" w:cs="Simplified Arabic"/>
          <w:b/>
          <w:bCs/>
          <w:sz w:val="28"/>
          <w:szCs w:val="28"/>
          <w:rtl/>
        </w:rPr>
        <w:t xml:space="preserve">و) مراجع دراسات حالة للإنشاءات الكبرى </w:t>
      </w:r>
      <w:proofErr w:type="spellStart"/>
      <w:r w:rsidRPr="003C3B81">
        <w:rPr>
          <w:rFonts w:ascii="Simplified Arabic" w:hAnsi="Simplified Arabic" w:cs="Simplified Arabic"/>
          <w:b/>
          <w:bCs/>
          <w:sz w:val="28"/>
          <w:szCs w:val="28"/>
          <w:rtl/>
        </w:rPr>
        <w:t>ونيوم</w:t>
      </w:r>
      <w:proofErr w:type="spellEnd"/>
    </w:p>
    <w:p w14:paraId="21E343F0"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HS2 Ltd (2022). </w:t>
      </w:r>
      <w:r w:rsidRPr="003C3B81">
        <w:rPr>
          <w:rFonts w:ascii="Simplified Arabic" w:hAnsi="Simplified Arabic" w:cs="Simplified Arabic"/>
          <w:b/>
          <w:bCs/>
          <w:sz w:val="28"/>
          <w:szCs w:val="28"/>
          <w:lang w:val="en-GB" w:bidi="ar-SY"/>
        </w:rPr>
        <w:t>The Digital Twin: A vision for HS2</w:t>
      </w:r>
      <w:r w:rsidRPr="003C3B81">
        <w:rPr>
          <w:rFonts w:ascii="Simplified Arabic" w:hAnsi="Simplified Arabic" w:cs="Simplified Arabic"/>
          <w:sz w:val="28"/>
          <w:szCs w:val="28"/>
          <w:lang w:val="en-GB" w:bidi="ar-SY"/>
        </w:rPr>
        <w:t xml:space="preserve">. Retrieved 2026-04-03 from </w:t>
      </w:r>
      <w:hyperlink r:id="rId35" w:tgtFrame="_blank" w:history="1">
        <w:r w:rsidRPr="003C3B81">
          <w:rPr>
            <w:rStyle w:val="Hyperlink"/>
            <w:rFonts w:ascii="Simplified Arabic" w:hAnsi="Simplified Arabic" w:cs="Simplified Arabic"/>
            <w:sz w:val="28"/>
            <w:szCs w:val="28"/>
            <w:lang w:val="en-GB" w:bidi="ar-SY"/>
          </w:rPr>
          <w:t>https://assets.hs2.org.uk/wp-content/uploads/2022/09/Digital-Twin-A-Vision-for-HS2-August-2022-web-version.pdf</w:t>
        </w:r>
      </w:hyperlink>
    </w:p>
    <w:p w14:paraId="26B21320"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lastRenderedPageBreak/>
        <w:t xml:space="preserve">Taylor, Malcolm (2018). </w:t>
      </w:r>
      <w:r w:rsidRPr="003C3B81">
        <w:rPr>
          <w:rFonts w:ascii="Simplified Arabic" w:hAnsi="Simplified Arabic" w:cs="Simplified Arabic"/>
          <w:i/>
          <w:iCs/>
          <w:sz w:val="28"/>
          <w:szCs w:val="28"/>
          <w:lang w:val="en-GB" w:bidi="ar-SY"/>
        </w:rPr>
        <w:t>Crossrail Project: Application of BIM (Building Information Modelling) and Lessons Learned</w:t>
      </w:r>
      <w:r w:rsidRPr="003C3B81">
        <w:rPr>
          <w:rFonts w:ascii="Simplified Arabic" w:hAnsi="Simplified Arabic" w:cs="Simplified Arabic"/>
          <w:sz w:val="28"/>
          <w:szCs w:val="28"/>
          <w:lang w:val="en-GB" w:bidi="ar-SY"/>
        </w:rPr>
        <w:t xml:space="preserve">. Crossrail Learning Legacy. Retrieved 2026-04-03 from </w:t>
      </w:r>
      <w:hyperlink r:id="rId36" w:tgtFrame="_blank" w:history="1">
        <w:r w:rsidRPr="003C3B81">
          <w:rPr>
            <w:rStyle w:val="Hyperlink"/>
            <w:rFonts w:ascii="Simplified Arabic" w:hAnsi="Simplified Arabic" w:cs="Simplified Arabic"/>
            <w:sz w:val="28"/>
            <w:szCs w:val="28"/>
            <w:lang w:val="en-GB" w:bidi="ar-SY"/>
          </w:rPr>
          <w:t>https://learninglegacy.crossrail.co.uk/documents/crossrail-project-application-of-bim-building-information-modelling-and-lessons-learned/</w:t>
        </w:r>
      </w:hyperlink>
    </w:p>
    <w:p w14:paraId="18946A4D"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NEOM (n.d.). </w:t>
      </w:r>
      <w:r w:rsidRPr="003C3B81">
        <w:rPr>
          <w:rFonts w:ascii="Simplified Arabic" w:hAnsi="Simplified Arabic" w:cs="Simplified Arabic"/>
          <w:i/>
          <w:iCs/>
          <w:sz w:val="28"/>
          <w:szCs w:val="28"/>
          <w:lang w:val="en-GB" w:bidi="ar-SY"/>
        </w:rPr>
        <w:t>Technology and Digital – Focus Areas (Digital Twins; AI &amp; Advanced Robotics)</w:t>
      </w:r>
      <w:r w:rsidRPr="003C3B81">
        <w:rPr>
          <w:rFonts w:ascii="Simplified Arabic" w:hAnsi="Simplified Arabic" w:cs="Simplified Arabic"/>
          <w:sz w:val="28"/>
          <w:szCs w:val="28"/>
          <w:lang w:val="en-GB" w:bidi="ar-SY"/>
        </w:rPr>
        <w:t xml:space="preserve">. Retrieved 2026-04-03 from </w:t>
      </w:r>
      <w:hyperlink r:id="rId37" w:tgtFrame="_blank" w:history="1">
        <w:r w:rsidRPr="003C3B81">
          <w:rPr>
            <w:rStyle w:val="Hyperlink"/>
            <w:rFonts w:ascii="Simplified Arabic" w:hAnsi="Simplified Arabic" w:cs="Simplified Arabic"/>
            <w:sz w:val="28"/>
            <w:szCs w:val="28"/>
            <w:lang w:val="en-GB" w:bidi="ar-SY"/>
          </w:rPr>
          <w:t>https://www.neom.com/en-us/our-business/sectors/technology-and-digital</w:t>
        </w:r>
      </w:hyperlink>
    </w:p>
    <w:p w14:paraId="10BEBDE1"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NEOM Newsroom (2025). </w:t>
      </w:r>
      <w:proofErr w:type="spellStart"/>
      <w:r w:rsidRPr="003C3B81">
        <w:rPr>
          <w:rFonts w:ascii="Simplified Arabic" w:hAnsi="Simplified Arabic" w:cs="Simplified Arabic"/>
          <w:i/>
          <w:iCs/>
          <w:sz w:val="28"/>
          <w:szCs w:val="28"/>
          <w:lang w:val="en-GB" w:bidi="ar-SY"/>
        </w:rPr>
        <w:t>DataVolt</w:t>
      </w:r>
      <w:proofErr w:type="spellEnd"/>
      <w:r w:rsidRPr="003C3B81">
        <w:rPr>
          <w:rFonts w:ascii="Simplified Arabic" w:hAnsi="Simplified Arabic" w:cs="Simplified Arabic"/>
          <w:i/>
          <w:iCs/>
          <w:sz w:val="28"/>
          <w:szCs w:val="28"/>
          <w:lang w:val="en-GB" w:bidi="ar-SY"/>
        </w:rPr>
        <w:t xml:space="preserve"> signs agreement with NEOM to design and develop the region’s first truly sustainable, net-zero AI factory campus in </w:t>
      </w:r>
      <w:proofErr w:type="spellStart"/>
      <w:r w:rsidRPr="003C3B81">
        <w:rPr>
          <w:rFonts w:ascii="Simplified Arabic" w:hAnsi="Simplified Arabic" w:cs="Simplified Arabic"/>
          <w:i/>
          <w:iCs/>
          <w:sz w:val="28"/>
          <w:szCs w:val="28"/>
          <w:lang w:val="en-GB" w:bidi="ar-SY"/>
        </w:rPr>
        <w:t>Oxagon</w:t>
      </w:r>
      <w:proofErr w:type="spellEnd"/>
      <w:r w:rsidRPr="003C3B81">
        <w:rPr>
          <w:rFonts w:ascii="Simplified Arabic" w:hAnsi="Simplified Arabic" w:cs="Simplified Arabic"/>
          <w:sz w:val="28"/>
          <w:szCs w:val="28"/>
          <w:lang w:val="en-GB" w:bidi="ar-SY"/>
        </w:rPr>
        <w:t xml:space="preserve">. Retrieved 2026-04-03 from </w:t>
      </w:r>
      <w:hyperlink r:id="rId38" w:tgtFrame="_blank" w:history="1">
        <w:r w:rsidRPr="003C3B81">
          <w:rPr>
            <w:rStyle w:val="Hyperlink"/>
            <w:rFonts w:ascii="Simplified Arabic" w:hAnsi="Simplified Arabic" w:cs="Simplified Arabic"/>
            <w:sz w:val="28"/>
            <w:szCs w:val="28"/>
            <w:lang w:val="en-GB" w:bidi="ar-SY"/>
          </w:rPr>
          <w:t>https://www.neom.com/en-us/newsroom/datavolt-signs-agreement-with-neom</w:t>
        </w:r>
      </w:hyperlink>
    </w:p>
    <w:p w14:paraId="0087132B" w14:textId="77777777" w:rsidR="003C3B81" w:rsidRPr="003C3B81" w:rsidRDefault="003C3B81" w:rsidP="003C3B81">
      <w:pPr>
        <w:pStyle w:val="a4"/>
        <w:numPr>
          <w:ilvl w:val="0"/>
          <w:numId w:val="254"/>
        </w:numPr>
        <w:bidi w:val="0"/>
        <w:spacing w:after="0" w:line="240" w:lineRule="auto"/>
        <w:rPr>
          <w:rFonts w:ascii="Simplified Arabic" w:hAnsi="Simplified Arabic" w:cs="Simplified Arabic"/>
          <w:sz w:val="28"/>
          <w:szCs w:val="28"/>
          <w:lang w:val="en-GB" w:bidi="ar-SY"/>
        </w:rPr>
      </w:pPr>
      <w:r w:rsidRPr="003C3B81">
        <w:rPr>
          <w:rFonts w:ascii="Simplified Arabic" w:hAnsi="Simplified Arabic" w:cs="Simplified Arabic"/>
          <w:sz w:val="28"/>
          <w:szCs w:val="28"/>
          <w:lang w:val="en-GB" w:bidi="ar-SY"/>
        </w:rPr>
        <w:t xml:space="preserve">Rajkumari, Pooja (2023). </w:t>
      </w:r>
      <w:proofErr w:type="spellStart"/>
      <w:r w:rsidRPr="003C3B81">
        <w:rPr>
          <w:rFonts w:ascii="Simplified Arabic" w:hAnsi="Simplified Arabic" w:cs="Simplified Arabic"/>
          <w:i/>
          <w:iCs/>
          <w:sz w:val="28"/>
          <w:szCs w:val="28"/>
          <w:lang w:val="en-GB" w:bidi="ar-SY"/>
        </w:rPr>
        <w:t>Tonomus</w:t>
      </w:r>
      <w:proofErr w:type="spellEnd"/>
      <w:r w:rsidRPr="003C3B81">
        <w:rPr>
          <w:rFonts w:ascii="Simplified Arabic" w:hAnsi="Simplified Arabic" w:cs="Simplified Arabic"/>
          <w:i/>
          <w:iCs/>
          <w:sz w:val="28"/>
          <w:szCs w:val="28"/>
          <w:lang w:val="en-GB" w:bidi="ar-SY"/>
        </w:rPr>
        <w:t xml:space="preserve"> partners with NVIDIA and Oracle to boost AI adoption in NEOM and Saudi Arabia</w:t>
      </w:r>
      <w:r w:rsidRPr="003C3B81">
        <w:rPr>
          <w:rFonts w:ascii="Simplified Arabic" w:hAnsi="Simplified Arabic" w:cs="Simplified Arabic"/>
          <w:sz w:val="28"/>
          <w:szCs w:val="28"/>
          <w:lang w:val="en-GB" w:bidi="ar-SY"/>
        </w:rPr>
        <w:t xml:space="preserve">. </w:t>
      </w:r>
      <w:proofErr w:type="spellStart"/>
      <w:r w:rsidRPr="003C3B81">
        <w:rPr>
          <w:rFonts w:ascii="Simplified Arabic" w:hAnsi="Simplified Arabic" w:cs="Simplified Arabic"/>
          <w:sz w:val="28"/>
          <w:szCs w:val="28"/>
          <w:lang w:val="en-GB" w:bidi="ar-SY"/>
        </w:rPr>
        <w:t>YourStory</w:t>
      </w:r>
      <w:proofErr w:type="spellEnd"/>
      <w:r w:rsidRPr="003C3B81">
        <w:rPr>
          <w:rFonts w:ascii="Simplified Arabic" w:hAnsi="Simplified Arabic" w:cs="Simplified Arabic"/>
          <w:sz w:val="28"/>
          <w:szCs w:val="28"/>
          <w:lang w:val="en-GB" w:bidi="ar-SY"/>
        </w:rPr>
        <w:t xml:space="preserve">. Retrieved 2026-04-03 from </w:t>
      </w:r>
      <w:hyperlink r:id="rId39" w:tgtFrame="_blank" w:history="1">
        <w:r w:rsidRPr="003C3B81">
          <w:rPr>
            <w:rStyle w:val="Hyperlink"/>
            <w:rFonts w:ascii="Simplified Arabic" w:hAnsi="Simplified Arabic" w:cs="Simplified Arabic"/>
            <w:sz w:val="28"/>
            <w:szCs w:val="28"/>
            <w:lang w:val="en-GB" w:bidi="ar-SY"/>
          </w:rPr>
          <w:t>https://yourstory.com/ys-gulf/tonomus-nvidia-oracle-neom-ai-adoption</w:t>
        </w:r>
      </w:hyperlink>
    </w:p>
    <w:p w14:paraId="58F71576" w14:textId="77777777" w:rsidR="003C3B81" w:rsidRPr="00A14BF6" w:rsidRDefault="003C3B81" w:rsidP="003C3B81">
      <w:pPr>
        <w:bidi w:val="0"/>
        <w:spacing w:after="0" w:line="240" w:lineRule="auto"/>
        <w:rPr>
          <w:rFonts w:ascii="Simplified Arabic" w:hAnsi="Simplified Arabic" w:cs="Simplified Arabic"/>
          <w:sz w:val="28"/>
          <w:szCs w:val="28"/>
          <w:rtl/>
          <w:lang w:bidi="ar-SY"/>
        </w:rPr>
      </w:pPr>
    </w:p>
    <w:p w14:paraId="089A771B" w14:textId="77777777" w:rsidR="003C3B81" w:rsidRDefault="003C3B81" w:rsidP="005E2F31">
      <w:pPr>
        <w:spacing w:after="0" w:line="360" w:lineRule="auto"/>
        <w:rPr>
          <w:rFonts w:ascii="Simplified Arabic" w:hAnsi="Simplified Arabic" w:cs="Simplified Arabic"/>
          <w:b/>
          <w:bCs/>
          <w:sz w:val="28"/>
          <w:szCs w:val="28"/>
          <w:rtl/>
        </w:rPr>
      </w:pPr>
    </w:p>
    <w:p w14:paraId="00AF53F0" w14:textId="77777777" w:rsidR="003C3B81" w:rsidRDefault="003C3B81" w:rsidP="005E2F31">
      <w:pPr>
        <w:spacing w:after="0" w:line="360" w:lineRule="auto"/>
        <w:rPr>
          <w:rFonts w:ascii="Simplified Arabic" w:hAnsi="Simplified Arabic" w:cs="Simplified Arabic"/>
          <w:b/>
          <w:bCs/>
          <w:sz w:val="28"/>
          <w:szCs w:val="28"/>
          <w:rtl/>
        </w:rPr>
      </w:pPr>
    </w:p>
    <w:p w14:paraId="1AB1C76F" w14:textId="77777777" w:rsidR="003C3B81" w:rsidRDefault="003C3B81" w:rsidP="005E2F31">
      <w:pPr>
        <w:spacing w:after="0" w:line="360" w:lineRule="auto"/>
        <w:rPr>
          <w:rFonts w:ascii="Simplified Arabic" w:hAnsi="Simplified Arabic" w:cs="Simplified Arabic"/>
          <w:b/>
          <w:bCs/>
          <w:sz w:val="28"/>
          <w:szCs w:val="28"/>
          <w:rtl/>
        </w:rPr>
      </w:pPr>
    </w:p>
    <w:p w14:paraId="023E989E" w14:textId="77777777" w:rsidR="003C3B81" w:rsidRDefault="003C3B81" w:rsidP="005E2F31">
      <w:pPr>
        <w:spacing w:after="0" w:line="360" w:lineRule="auto"/>
        <w:rPr>
          <w:rFonts w:ascii="Simplified Arabic" w:hAnsi="Simplified Arabic" w:cs="Simplified Arabic"/>
          <w:b/>
          <w:bCs/>
          <w:sz w:val="28"/>
          <w:szCs w:val="28"/>
          <w:rtl/>
        </w:rPr>
      </w:pPr>
    </w:p>
    <w:p w14:paraId="3E1F8544" w14:textId="77777777" w:rsidR="003C3B81" w:rsidRDefault="003C3B81" w:rsidP="005E2F31">
      <w:pPr>
        <w:spacing w:after="0" w:line="360" w:lineRule="auto"/>
        <w:rPr>
          <w:rFonts w:ascii="Simplified Arabic" w:hAnsi="Simplified Arabic" w:cs="Simplified Arabic"/>
          <w:b/>
          <w:bCs/>
          <w:sz w:val="28"/>
          <w:szCs w:val="28"/>
          <w:rtl/>
        </w:rPr>
      </w:pPr>
    </w:p>
    <w:p w14:paraId="2559F041" w14:textId="77777777" w:rsidR="003C3B81" w:rsidRDefault="003C3B81" w:rsidP="005E2F31">
      <w:pPr>
        <w:spacing w:after="0" w:line="360" w:lineRule="auto"/>
        <w:rPr>
          <w:rFonts w:ascii="Simplified Arabic" w:hAnsi="Simplified Arabic" w:cs="Simplified Arabic"/>
          <w:b/>
          <w:bCs/>
          <w:sz w:val="28"/>
          <w:szCs w:val="28"/>
          <w:rtl/>
        </w:rPr>
      </w:pPr>
    </w:p>
    <w:p w14:paraId="16008506" w14:textId="77777777" w:rsidR="003C3B81" w:rsidRDefault="003C3B81" w:rsidP="005E2F31">
      <w:pPr>
        <w:spacing w:after="0" w:line="360" w:lineRule="auto"/>
        <w:rPr>
          <w:rFonts w:ascii="Simplified Arabic" w:hAnsi="Simplified Arabic" w:cs="Simplified Arabic"/>
          <w:b/>
          <w:bCs/>
          <w:sz w:val="28"/>
          <w:szCs w:val="28"/>
          <w:rtl/>
        </w:rPr>
      </w:pPr>
    </w:p>
    <w:p w14:paraId="73CF23D4" w14:textId="0662C3DC"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الملاحق</w:t>
      </w:r>
      <w:r w:rsidRPr="005E2F31">
        <w:rPr>
          <w:rFonts w:ascii="Simplified Arabic" w:hAnsi="Simplified Arabic" w:cs="Simplified Arabic"/>
          <w:b/>
          <w:bCs/>
          <w:sz w:val="28"/>
          <w:szCs w:val="28"/>
          <w:lang w:val="fr-FR" w:bidi="ar-SY"/>
        </w:rPr>
        <w:t xml:space="preserve"> (Appendices)</w:t>
      </w:r>
    </w:p>
    <w:p w14:paraId="6C9E673C"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ملحق (أ): مكتبة</w:t>
      </w:r>
      <w:r w:rsidRPr="005E2F31">
        <w:rPr>
          <w:rFonts w:ascii="Simplified Arabic" w:hAnsi="Simplified Arabic" w:cs="Simplified Arabic"/>
          <w:b/>
          <w:bCs/>
          <w:sz w:val="28"/>
          <w:szCs w:val="28"/>
          <w:lang w:val="fr-FR" w:bidi="ar-SY"/>
        </w:rPr>
        <w:t xml:space="preserve"> Prompts </w:t>
      </w:r>
      <w:r w:rsidRPr="005E2F31">
        <w:rPr>
          <w:rFonts w:ascii="Simplified Arabic" w:hAnsi="Simplified Arabic" w:cs="Simplified Arabic"/>
          <w:b/>
          <w:bCs/>
          <w:sz w:val="28"/>
          <w:szCs w:val="28"/>
          <w:rtl/>
        </w:rPr>
        <w:t>مقترحة لمدير المشروع</w:t>
      </w:r>
    </w:p>
    <w:p w14:paraId="13EB664E" w14:textId="77777777" w:rsidR="005E2F31" w:rsidRPr="005E2F31" w:rsidRDefault="005E2F31" w:rsidP="005E2F31">
      <w:pPr>
        <w:numPr>
          <w:ilvl w:val="0"/>
          <w:numId w:val="18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تلخيص اجتماع إلى قرارات ومهام</w:t>
      </w:r>
    </w:p>
    <w:p w14:paraId="48C07B67" w14:textId="77777777" w:rsidR="005E2F31" w:rsidRPr="005E2F31" w:rsidRDefault="005E2F31" w:rsidP="005E2F31">
      <w:pPr>
        <w:numPr>
          <w:ilvl w:val="0"/>
          <w:numId w:val="18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المدخل: نص تفريغ اجتماع (أو نقاط)</w:t>
      </w:r>
      <w:r w:rsidRPr="005E2F31">
        <w:rPr>
          <w:rFonts w:ascii="Simplified Arabic" w:hAnsi="Simplified Arabic" w:cs="Simplified Arabic"/>
          <w:sz w:val="28"/>
          <w:szCs w:val="28"/>
          <w:lang w:val="fr-FR" w:bidi="ar-SY"/>
        </w:rPr>
        <w:t>.</w:t>
      </w:r>
    </w:p>
    <w:p w14:paraId="1B4AF9AF" w14:textId="77777777" w:rsidR="005E2F31" w:rsidRPr="005E2F31" w:rsidRDefault="005E2F31" w:rsidP="005E2F31">
      <w:pPr>
        <w:numPr>
          <w:ilvl w:val="0"/>
          <w:numId w:val="18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المطلوب: استخرج (قرارات، مهام، مالك المهمة، موعد مقترح، مخاطر، نقاط خلاف)</w:t>
      </w:r>
      <w:r w:rsidRPr="005E2F31">
        <w:rPr>
          <w:rFonts w:ascii="Simplified Arabic" w:hAnsi="Simplified Arabic" w:cs="Simplified Arabic"/>
          <w:sz w:val="28"/>
          <w:szCs w:val="28"/>
          <w:lang w:val="fr-FR" w:bidi="ar-SY"/>
        </w:rPr>
        <w:t>.</w:t>
      </w:r>
    </w:p>
    <w:p w14:paraId="26596B31" w14:textId="77777777" w:rsidR="005E2F31" w:rsidRPr="005E2F31" w:rsidRDefault="005E2F31" w:rsidP="005E2F31">
      <w:pPr>
        <w:numPr>
          <w:ilvl w:val="0"/>
          <w:numId w:val="18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القيود: لا تخترع أسماء أو مواعيد غير موجودة؛ استخدم "غير محدد" عند غياب المعلومات</w:t>
      </w:r>
      <w:r w:rsidRPr="005E2F31">
        <w:rPr>
          <w:rFonts w:ascii="Simplified Arabic" w:hAnsi="Simplified Arabic" w:cs="Simplified Arabic"/>
          <w:sz w:val="28"/>
          <w:szCs w:val="28"/>
          <w:lang w:val="fr-FR" w:bidi="ar-SY"/>
        </w:rPr>
        <w:t>.</w:t>
      </w:r>
    </w:p>
    <w:p w14:paraId="4F720E9E" w14:textId="77777777" w:rsidR="005E2F31" w:rsidRPr="005E2F31" w:rsidRDefault="005E2F31" w:rsidP="005E2F31">
      <w:pPr>
        <w:numPr>
          <w:ilvl w:val="0"/>
          <w:numId w:val="18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إنشاء سجل مخاطر أولي</w:t>
      </w:r>
    </w:p>
    <w:p w14:paraId="65A798BD" w14:textId="77777777" w:rsidR="005E2F31" w:rsidRPr="005E2F31" w:rsidRDefault="005E2F31" w:rsidP="005E2F31">
      <w:pPr>
        <w:numPr>
          <w:ilvl w:val="0"/>
          <w:numId w:val="19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اعتمد على وصف المشروع، أصحاب المصلحة، القيود</w:t>
      </w:r>
      <w:r w:rsidRPr="005E2F31">
        <w:rPr>
          <w:rFonts w:ascii="Simplified Arabic" w:hAnsi="Simplified Arabic" w:cs="Simplified Arabic"/>
          <w:sz w:val="28"/>
          <w:szCs w:val="28"/>
          <w:lang w:val="fr-FR" w:bidi="ar-SY"/>
        </w:rPr>
        <w:t>.</w:t>
      </w:r>
    </w:p>
    <w:p w14:paraId="699B8697" w14:textId="77777777" w:rsidR="005E2F31" w:rsidRPr="005E2F31" w:rsidRDefault="005E2F31" w:rsidP="005E2F31">
      <w:pPr>
        <w:numPr>
          <w:ilvl w:val="0"/>
          <w:numId w:val="19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أخرج جدولًا: الخطر، السبب، المؤشر المبكر، الاحتمالية، الأثر، الاستجابة</w:t>
      </w:r>
      <w:r w:rsidRPr="005E2F31">
        <w:rPr>
          <w:rFonts w:ascii="Simplified Arabic" w:hAnsi="Simplified Arabic" w:cs="Simplified Arabic"/>
          <w:sz w:val="28"/>
          <w:szCs w:val="28"/>
          <w:lang w:val="fr-FR" w:bidi="ar-SY"/>
        </w:rPr>
        <w:t>.</w:t>
      </w:r>
    </w:p>
    <w:p w14:paraId="0E873955" w14:textId="77777777" w:rsidR="005E2F31" w:rsidRPr="005E2F31" w:rsidRDefault="005E2F31" w:rsidP="005E2F31">
      <w:pPr>
        <w:numPr>
          <w:ilvl w:val="0"/>
          <w:numId w:val="19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تقرير حالة أسبوعي</w:t>
      </w:r>
    </w:p>
    <w:p w14:paraId="74AF299F" w14:textId="77777777" w:rsidR="005E2F31" w:rsidRPr="005E2F31" w:rsidRDefault="005E2F31" w:rsidP="005E2F31">
      <w:pPr>
        <w:numPr>
          <w:ilvl w:val="0"/>
          <w:numId w:val="19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اعتمد على بيانات فعلية: نسبة إنجاز، مهام متأخرة، مخاطر مفتوحة</w:t>
      </w:r>
      <w:r w:rsidRPr="005E2F31">
        <w:rPr>
          <w:rFonts w:ascii="Simplified Arabic" w:hAnsi="Simplified Arabic" w:cs="Simplified Arabic"/>
          <w:sz w:val="28"/>
          <w:szCs w:val="28"/>
          <w:lang w:val="fr-FR" w:bidi="ar-SY"/>
        </w:rPr>
        <w:t>.</w:t>
      </w:r>
    </w:p>
    <w:p w14:paraId="7EDCBE5B" w14:textId="77777777" w:rsidR="005E2F31" w:rsidRPr="005E2F31" w:rsidRDefault="005E2F31" w:rsidP="005E2F31">
      <w:pPr>
        <w:numPr>
          <w:ilvl w:val="0"/>
          <w:numId w:val="19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أخرج: ملخص تنفيذي + ما تم + ما سيتم + مخاطر + احتياجات قرار</w:t>
      </w:r>
      <w:r w:rsidRPr="005E2F31">
        <w:rPr>
          <w:rFonts w:ascii="Simplified Arabic" w:hAnsi="Simplified Arabic" w:cs="Simplified Arabic"/>
          <w:sz w:val="28"/>
          <w:szCs w:val="28"/>
          <w:lang w:val="fr-FR" w:bidi="ar-SY"/>
        </w:rPr>
        <w:t>.</w:t>
      </w:r>
    </w:p>
    <w:p w14:paraId="757FA42A"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ملحق (ب): قائمة تحقق لتقييم أداة ذكاء اصطناعي لإدارة المشاريع</w:t>
      </w:r>
    </w:p>
    <w:p w14:paraId="3CC9C9E2" w14:textId="77777777" w:rsidR="005E2F31" w:rsidRPr="005E2F31" w:rsidRDefault="005E2F31" w:rsidP="005E2F31">
      <w:pPr>
        <w:numPr>
          <w:ilvl w:val="0"/>
          <w:numId w:val="19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توفر سجلات تدقيق؟</w:t>
      </w:r>
    </w:p>
    <w:p w14:paraId="2452A8DD" w14:textId="77777777" w:rsidR="005E2F31" w:rsidRPr="005E2F31" w:rsidRDefault="005E2F31" w:rsidP="005E2F31">
      <w:pPr>
        <w:numPr>
          <w:ilvl w:val="0"/>
          <w:numId w:val="19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تدعم سياسات الخصوصية والامتثال؟</w:t>
      </w:r>
    </w:p>
    <w:p w14:paraId="1224DDE3" w14:textId="77777777" w:rsidR="005E2F31" w:rsidRPr="005E2F31" w:rsidRDefault="005E2F31" w:rsidP="005E2F31">
      <w:pPr>
        <w:numPr>
          <w:ilvl w:val="0"/>
          <w:numId w:val="19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يمكن ربط المخرجات بمصادرها داخل</w:t>
      </w:r>
      <w:r w:rsidRPr="005E2F31">
        <w:rPr>
          <w:rFonts w:ascii="Simplified Arabic" w:hAnsi="Simplified Arabic" w:cs="Simplified Arabic"/>
          <w:sz w:val="28"/>
          <w:szCs w:val="28"/>
          <w:lang w:val="fr-FR" w:bidi="ar-SY"/>
        </w:rPr>
        <w:t xml:space="preserve"> PMIS</w:t>
      </w:r>
      <w:r w:rsidRPr="005E2F31">
        <w:rPr>
          <w:rFonts w:ascii="Simplified Arabic" w:hAnsi="Simplified Arabic" w:cs="Simplified Arabic"/>
          <w:sz w:val="28"/>
          <w:szCs w:val="28"/>
          <w:rtl/>
        </w:rPr>
        <w:t>؟</w:t>
      </w:r>
    </w:p>
    <w:p w14:paraId="2B60F866" w14:textId="77777777" w:rsidR="005E2F31" w:rsidRPr="005E2F31" w:rsidRDefault="005E2F31" w:rsidP="005E2F31">
      <w:pPr>
        <w:numPr>
          <w:ilvl w:val="0"/>
          <w:numId w:val="19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تسمح بتحديد مستوى الاستقلالية؟</w:t>
      </w:r>
    </w:p>
    <w:p w14:paraId="42263DF7" w14:textId="77777777" w:rsidR="005E2F31" w:rsidRPr="003C3B81" w:rsidRDefault="005E2F31" w:rsidP="005E2F31">
      <w:pPr>
        <w:numPr>
          <w:ilvl w:val="0"/>
          <w:numId w:val="19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يوجد آلية تعطيل فوري؟</w:t>
      </w:r>
    </w:p>
    <w:p w14:paraId="49A468C1" w14:textId="77777777" w:rsidR="003C3B81" w:rsidRDefault="003C3B81" w:rsidP="003C3B81">
      <w:pPr>
        <w:spacing w:after="0" w:line="360" w:lineRule="auto"/>
        <w:rPr>
          <w:rFonts w:ascii="Simplified Arabic" w:hAnsi="Simplified Arabic" w:cs="Simplified Arabic"/>
          <w:sz w:val="28"/>
          <w:szCs w:val="28"/>
          <w:rtl/>
        </w:rPr>
      </w:pPr>
    </w:p>
    <w:p w14:paraId="75491487"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50240F8F"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ملحق (ج): نموذج سياسة استخدام آمن للذكاء الاصطناعي داخل</w:t>
      </w:r>
      <w:r w:rsidRPr="005E2F31">
        <w:rPr>
          <w:rFonts w:ascii="Simplified Arabic" w:hAnsi="Simplified Arabic" w:cs="Simplified Arabic"/>
          <w:b/>
          <w:bCs/>
          <w:sz w:val="28"/>
          <w:szCs w:val="28"/>
          <w:lang w:val="fr-FR" w:bidi="ar-SY"/>
        </w:rPr>
        <w:t xml:space="preserve"> PMO (</w:t>
      </w:r>
      <w:r w:rsidRPr="005E2F31">
        <w:rPr>
          <w:rFonts w:ascii="Simplified Arabic" w:hAnsi="Simplified Arabic" w:cs="Simplified Arabic"/>
          <w:b/>
          <w:bCs/>
          <w:sz w:val="28"/>
          <w:szCs w:val="28"/>
          <w:rtl/>
        </w:rPr>
        <w:t>مختصر</w:t>
      </w:r>
      <w:r w:rsidRPr="005E2F31">
        <w:rPr>
          <w:rFonts w:ascii="Simplified Arabic" w:hAnsi="Simplified Arabic" w:cs="Simplified Arabic"/>
          <w:b/>
          <w:bCs/>
          <w:sz w:val="28"/>
          <w:szCs w:val="28"/>
          <w:lang w:val="fr-FR" w:bidi="ar-SY"/>
        </w:rPr>
        <w:t>)</w:t>
      </w:r>
    </w:p>
    <w:p w14:paraId="1275D132" w14:textId="77777777" w:rsidR="005E2F31" w:rsidRPr="005E2F31" w:rsidRDefault="005E2F31" w:rsidP="005E2F31">
      <w:pPr>
        <w:numPr>
          <w:ilvl w:val="0"/>
          <w:numId w:val="19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الهدف: تعظيم الفائدة وتقليل المخاطر</w:t>
      </w:r>
      <w:r w:rsidRPr="005E2F31">
        <w:rPr>
          <w:rFonts w:ascii="Simplified Arabic" w:hAnsi="Simplified Arabic" w:cs="Simplified Arabic"/>
          <w:sz w:val="28"/>
          <w:szCs w:val="28"/>
          <w:lang w:val="fr-FR" w:bidi="ar-SY"/>
        </w:rPr>
        <w:t>.</w:t>
      </w:r>
    </w:p>
    <w:p w14:paraId="4CE72263" w14:textId="77777777" w:rsidR="005E2F31" w:rsidRPr="005E2F31" w:rsidRDefault="005E2F31" w:rsidP="005E2F31">
      <w:pPr>
        <w:numPr>
          <w:ilvl w:val="0"/>
          <w:numId w:val="19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النطاق: كل من يستخدم أدوات الذكاء الاصطناعي في سياق مشاريع المؤسسة</w:t>
      </w:r>
      <w:r w:rsidRPr="005E2F31">
        <w:rPr>
          <w:rFonts w:ascii="Simplified Arabic" w:hAnsi="Simplified Arabic" w:cs="Simplified Arabic"/>
          <w:sz w:val="28"/>
          <w:szCs w:val="28"/>
          <w:lang w:val="fr-FR" w:bidi="ar-SY"/>
        </w:rPr>
        <w:t>.</w:t>
      </w:r>
    </w:p>
    <w:p w14:paraId="5A1F04C8" w14:textId="77777777" w:rsidR="005E2F31" w:rsidRPr="005E2F31" w:rsidRDefault="005E2F31" w:rsidP="005E2F31">
      <w:pPr>
        <w:numPr>
          <w:ilvl w:val="0"/>
          <w:numId w:val="19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البيانات المسموح بها/الممنوعة</w:t>
      </w:r>
      <w:r w:rsidRPr="005E2F31">
        <w:rPr>
          <w:rFonts w:ascii="Simplified Arabic" w:hAnsi="Simplified Arabic" w:cs="Simplified Arabic"/>
          <w:sz w:val="28"/>
          <w:szCs w:val="28"/>
          <w:lang w:val="fr-FR" w:bidi="ar-SY"/>
        </w:rPr>
        <w:t>.</w:t>
      </w:r>
    </w:p>
    <w:p w14:paraId="73075E2B" w14:textId="77777777" w:rsidR="005E2F31" w:rsidRPr="005E2F31" w:rsidRDefault="005E2F31" w:rsidP="005E2F31">
      <w:pPr>
        <w:numPr>
          <w:ilvl w:val="0"/>
          <w:numId w:val="19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متطلبات المراجعة البشرية</w:t>
      </w:r>
      <w:r w:rsidRPr="005E2F31">
        <w:rPr>
          <w:rFonts w:ascii="Simplified Arabic" w:hAnsi="Simplified Arabic" w:cs="Simplified Arabic"/>
          <w:sz w:val="28"/>
          <w:szCs w:val="28"/>
          <w:lang w:val="fr-FR" w:bidi="ar-SY"/>
        </w:rPr>
        <w:t>.</w:t>
      </w:r>
    </w:p>
    <w:p w14:paraId="7CB49EF0" w14:textId="77777777" w:rsidR="005E2F31" w:rsidRPr="005E2F31" w:rsidRDefault="005E2F31" w:rsidP="005E2F31">
      <w:pPr>
        <w:numPr>
          <w:ilvl w:val="0"/>
          <w:numId w:val="19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التوثيق والاحتفاظ بالسجلات</w:t>
      </w:r>
      <w:r w:rsidRPr="005E2F31">
        <w:rPr>
          <w:rFonts w:ascii="Simplified Arabic" w:hAnsi="Simplified Arabic" w:cs="Simplified Arabic"/>
          <w:sz w:val="28"/>
          <w:szCs w:val="28"/>
          <w:lang w:val="fr-FR" w:bidi="ar-SY"/>
        </w:rPr>
        <w:t>.</w:t>
      </w:r>
    </w:p>
    <w:p w14:paraId="654A93F8" w14:textId="2FCE686D" w:rsidR="005E2F31" w:rsidRPr="005E2F31" w:rsidRDefault="005E2F31" w:rsidP="003C3B81">
      <w:pPr>
        <w:numPr>
          <w:ilvl w:val="0"/>
          <w:numId w:val="19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إدارة الحوادث</w:t>
      </w:r>
      <w:r w:rsidRPr="005E2F31">
        <w:rPr>
          <w:rFonts w:ascii="Simplified Arabic" w:hAnsi="Simplified Arabic" w:cs="Simplified Arabic"/>
          <w:sz w:val="28"/>
          <w:szCs w:val="28"/>
          <w:lang w:val="fr-FR" w:bidi="ar-SY"/>
        </w:rPr>
        <w:t xml:space="preserve"> (Incident </w:t>
      </w:r>
      <w:proofErr w:type="spellStart"/>
      <w:r w:rsidRPr="005E2F31">
        <w:rPr>
          <w:rFonts w:ascii="Simplified Arabic" w:hAnsi="Simplified Arabic" w:cs="Simplified Arabic"/>
          <w:sz w:val="28"/>
          <w:szCs w:val="28"/>
          <w:lang w:val="fr-FR" w:bidi="ar-SY"/>
        </w:rPr>
        <w:t>response</w:t>
      </w:r>
      <w:proofErr w:type="spellEnd"/>
      <w:r w:rsidRPr="005E2F31">
        <w:rPr>
          <w:rFonts w:ascii="Simplified Arabic" w:hAnsi="Simplified Arabic" w:cs="Simplified Arabic"/>
          <w:sz w:val="28"/>
          <w:szCs w:val="28"/>
          <w:lang w:val="fr-FR" w:bidi="ar-SY"/>
        </w:rPr>
        <w:t>).</w:t>
      </w:r>
    </w:p>
    <w:p w14:paraId="791B81A2"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ملحق (د): إطار قياس القيمة</w:t>
      </w:r>
      <w:r w:rsidRPr="005E2F31">
        <w:rPr>
          <w:rFonts w:ascii="Simplified Arabic" w:hAnsi="Simplified Arabic" w:cs="Simplified Arabic"/>
          <w:b/>
          <w:bCs/>
          <w:sz w:val="28"/>
          <w:szCs w:val="28"/>
          <w:lang w:val="fr-FR" w:bidi="ar-SY"/>
        </w:rPr>
        <w:t xml:space="preserve"> (ROI) </w:t>
      </w:r>
      <w:r w:rsidRPr="005E2F31">
        <w:rPr>
          <w:rFonts w:ascii="Simplified Arabic" w:hAnsi="Simplified Arabic" w:cs="Simplified Arabic"/>
          <w:b/>
          <w:bCs/>
          <w:sz w:val="28"/>
          <w:szCs w:val="28"/>
          <w:rtl/>
        </w:rPr>
        <w:t>لتبنّي الذكاء الاصطناعي في إدارة المشاريع</w:t>
      </w:r>
    </w:p>
    <w:p w14:paraId="2F491D50"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يحتاج</w:t>
      </w:r>
      <w:r w:rsidRPr="005E2F31">
        <w:rPr>
          <w:rFonts w:ascii="Simplified Arabic" w:hAnsi="Simplified Arabic" w:cs="Simplified Arabic"/>
          <w:sz w:val="28"/>
          <w:szCs w:val="28"/>
          <w:lang w:val="fr-FR" w:bidi="ar-SY"/>
        </w:rPr>
        <w:t xml:space="preserve"> PMO </w:t>
      </w:r>
      <w:r w:rsidRPr="005E2F31">
        <w:rPr>
          <w:rFonts w:ascii="Simplified Arabic" w:hAnsi="Simplified Arabic" w:cs="Simplified Arabic"/>
          <w:sz w:val="28"/>
          <w:szCs w:val="28"/>
          <w:rtl/>
        </w:rPr>
        <w:t>إلى تحويل النقاش من "تقنية جذابة" إلى "قيمة قابلة للقياس". يقترح هذا الملحق نموذجًا مبسطًا لقياس العائد على الاستثمار لتبنّي حالات استخدام الذكاء الاصطناعي</w:t>
      </w:r>
      <w:r w:rsidRPr="005E2F31">
        <w:rPr>
          <w:rFonts w:ascii="Simplified Arabic" w:hAnsi="Simplified Arabic" w:cs="Simplified Arabic"/>
          <w:sz w:val="28"/>
          <w:szCs w:val="28"/>
          <w:lang w:val="fr-FR" w:bidi="ar-SY"/>
        </w:rPr>
        <w:t>.</w:t>
      </w:r>
    </w:p>
    <w:p w14:paraId="22F64A79"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د.1 فئات المنافع</w:t>
      </w:r>
    </w:p>
    <w:p w14:paraId="5D93D793" w14:textId="77777777" w:rsidR="005E2F31" w:rsidRPr="005E2F31" w:rsidRDefault="005E2F31" w:rsidP="005E2F31">
      <w:pPr>
        <w:numPr>
          <w:ilvl w:val="0"/>
          <w:numId w:val="19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منافع زمنية</w:t>
      </w:r>
      <w:r w:rsidRPr="005E2F31">
        <w:rPr>
          <w:rFonts w:ascii="Simplified Arabic" w:hAnsi="Simplified Arabic" w:cs="Simplified Arabic"/>
          <w:b/>
          <w:bCs/>
          <w:sz w:val="28"/>
          <w:szCs w:val="28"/>
          <w:lang w:val="fr-FR" w:bidi="ar-SY"/>
        </w:rPr>
        <w:t xml:space="preserve"> (Time </w:t>
      </w:r>
      <w:proofErr w:type="spellStart"/>
      <w:r w:rsidRPr="005E2F31">
        <w:rPr>
          <w:rFonts w:ascii="Simplified Arabic" w:hAnsi="Simplified Arabic" w:cs="Simplified Arabic"/>
          <w:b/>
          <w:bCs/>
          <w:sz w:val="28"/>
          <w:szCs w:val="28"/>
          <w:lang w:val="fr-FR" w:bidi="ar-SY"/>
        </w:rPr>
        <w:t>Savings</w:t>
      </w:r>
      <w:proofErr w:type="spellEnd"/>
      <w:r w:rsidRPr="005E2F31">
        <w:rPr>
          <w:rFonts w:ascii="Simplified Arabic" w:hAnsi="Simplified Arabic" w:cs="Simplified Arabic"/>
          <w:b/>
          <w:bCs/>
          <w:sz w:val="28"/>
          <w:szCs w:val="28"/>
          <w:lang w:val="fr-FR" w:bidi="ar-SY"/>
        </w:rPr>
        <w:t>)</w:t>
      </w:r>
    </w:p>
    <w:p w14:paraId="0BC21785" w14:textId="77777777" w:rsidR="005E2F31" w:rsidRPr="005E2F31" w:rsidRDefault="005E2F31" w:rsidP="005E2F31">
      <w:pPr>
        <w:numPr>
          <w:ilvl w:val="0"/>
          <w:numId w:val="19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ساعات إعداد تقرير الحالة</w:t>
      </w:r>
      <w:r w:rsidRPr="005E2F31">
        <w:rPr>
          <w:rFonts w:ascii="Simplified Arabic" w:hAnsi="Simplified Arabic" w:cs="Simplified Arabic"/>
          <w:sz w:val="28"/>
          <w:szCs w:val="28"/>
          <w:lang w:val="fr-FR" w:bidi="ar-SY"/>
        </w:rPr>
        <w:t>.</w:t>
      </w:r>
    </w:p>
    <w:p w14:paraId="300CF91F" w14:textId="77777777" w:rsidR="005E2F31" w:rsidRPr="005E2F31" w:rsidRDefault="005E2F31" w:rsidP="005E2F31">
      <w:pPr>
        <w:numPr>
          <w:ilvl w:val="0"/>
          <w:numId w:val="19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زمن إعداد خطط المشروع الأولية</w:t>
      </w:r>
      <w:r w:rsidRPr="005E2F31">
        <w:rPr>
          <w:rFonts w:ascii="Simplified Arabic" w:hAnsi="Simplified Arabic" w:cs="Simplified Arabic"/>
          <w:sz w:val="28"/>
          <w:szCs w:val="28"/>
          <w:lang w:val="fr-FR" w:bidi="ar-SY"/>
        </w:rPr>
        <w:t>.</w:t>
      </w:r>
    </w:p>
    <w:p w14:paraId="7CBDEFC0" w14:textId="77777777" w:rsidR="005E2F31" w:rsidRPr="005E2F31" w:rsidRDefault="005E2F31" w:rsidP="005E2F31">
      <w:pPr>
        <w:numPr>
          <w:ilvl w:val="0"/>
          <w:numId w:val="19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زمن البحث في الوثائق</w:t>
      </w:r>
      <w:r w:rsidRPr="005E2F31">
        <w:rPr>
          <w:rFonts w:ascii="Simplified Arabic" w:hAnsi="Simplified Arabic" w:cs="Simplified Arabic"/>
          <w:sz w:val="28"/>
          <w:szCs w:val="28"/>
          <w:lang w:val="fr-FR" w:bidi="ar-SY"/>
        </w:rPr>
        <w:t>.</w:t>
      </w:r>
    </w:p>
    <w:p w14:paraId="1DA3A29F" w14:textId="77777777" w:rsidR="005E2F31" w:rsidRPr="005E2F31" w:rsidRDefault="005E2F31" w:rsidP="005E2F31">
      <w:pPr>
        <w:numPr>
          <w:ilvl w:val="0"/>
          <w:numId w:val="19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منافع جودة</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Quality</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Improvements</w:t>
      </w:r>
      <w:proofErr w:type="spellEnd"/>
      <w:r w:rsidRPr="005E2F31">
        <w:rPr>
          <w:rFonts w:ascii="Simplified Arabic" w:hAnsi="Simplified Arabic" w:cs="Simplified Arabic"/>
          <w:b/>
          <w:bCs/>
          <w:sz w:val="28"/>
          <w:szCs w:val="28"/>
          <w:lang w:val="fr-FR" w:bidi="ar-SY"/>
        </w:rPr>
        <w:t>)</w:t>
      </w:r>
    </w:p>
    <w:p w14:paraId="29A269A2" w14:textId="77777777" w:rsidR="005E2F31" w:rsidRPr="005E2F31" w:rsidRDefault="005E2F31" w:rsidP="005E2F31">
      <w:pPr>
        <w:numPr>
          <w:ilvl w:val="0"/>
          <w:numId w:val="19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الأخطاء في التقارير</w:t>
      </w:r>
      <w:r w:rsidRPr="005E2F31">
        <w:rPr>
          <w:rFonts w:ascii="Simplified Arabic" w:hAnsi="Simplified Arabic" w:cs="Simplified Arabic"/>
          <w:sz w:val="28"/>
          <w:szCs w:val="28"/>
          <w:lang w:val="fr-FR" w:bidi="ar-SY"/>
        </w:rPr>
        <w:t>.</w:t>
      </w:r>
    </w:p>
    <w:p w14:paraId="56BB2459" w14:textId="77777777" w:rsidR="005E2F31" w:rsidRPr="005E2F31" w:rsidRDefault="005E2F31" w:rsidP="005E2F31">
      <w:pPr>
        <w:numPr>
          <w:ilvl w:val="0"/>
          <w:numId w:val="19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رفع اكتمال سجلات المخاطر</w:t>
      </w:r>
      <w:r w:rsidRPr="005E2F31">
        <w:rPr>
          <w:rFonts w:ascii="Simplified Arabic" w:hAnsi="Simplified Arabic" w:cs="Simplified Arabic"/>
          <w:sz w:val="28"/>
          <w:szCs w:val="28"/>
          <w:lang w:val="fr-FR" w:bidi="ar-SY"/>
        </w:rPr>
        <w:t>.</w:t>
      </w:r>
    </w:p>
    <w:p w14:paraId="646E4285" w14:textId="77777777" w:rsidR="005E2F31" w:rsidRDefault="005E2F31" w:rsidP="005E2F31">
      <w:pPr>
        <w:numPr>
          <w:ilvl w:val="0"/>
          <w:numId w:val="19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المهام الضائعة بعد الاجتماعات</w:t>
      </w:r>
      <w:r w:rsidRPr="005E2F31">
        <w:rPr>
          <w:rFonts w:ascii="Simplified Arabic" w:hAnsi="Simplified Arabic" w:cs="Simplified Arabic"/>
          <w:sz w:val="28"/>
          <w:szCs w:val="28"/>
          <w:lang w:val="fr-FR" w:bidi="ar-SY"/>
        </w:rPr>
        <w:t>.</w:t>
      </w:r>
    </w:p>
    <w:p w14:paraId="4BAC2AD4"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74FAE080" w14:textId="77777777" w:rsidR="005E2F31" w:rsidRPr="005E2F31" w:rsidRDefault="005E2F31" w:rsidP="005E2F31">
      <w:pPr>
        <w:numPr>
          <w:ilvl w:val="0"/>
          <w:numId w:val="19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منافع أداء</w:t>
      </w:r>
      <w:r w:rsidRPr="005E2F31">
        <w:rPr>
          <w:rFonts w:ascii="Simplified Arabic" w:hAnsi="Simplified Arabic" w:cs="Simplified Arabic"/>
          <w:b/>
          <w:bCs/>
          <w:sz w:val="28"/>
          <w:szCs w:val="28"/>
          <w:lang w:val="fr-FR" w:bidi="ar-SY"/>
        </w:rPr>
        <w:t xml:space="preserve"> (Performance </w:t>
      </w:r>
      <w:proofErr w:type="spellStart"/>
      <w:r w:rsidRPr="005E2F31">
        <w:rPr>
          <w:rFonts w:ascii="Simplified Arabic" w:hAnsi="Simplified Arabic" w:cs="Simplified Arabic"/>
          <w:b/>
          <w:bCs/>
          <w:sz w:val="28"/>
          <w:szCs w:val="28"/>
          <w:lang w:val="fr-FR" w:bidi="ar-SY"/>
        </w:rPr>
        <w:t>Outcomes</w:t>
      </w:r>
      <w:proofErr w:type="spellEnd"/>
      <w:r w:rsidRPr="005E2F31">
        <w:rPr>
          <w:rFonts w:ascii="Simplified Arabic" w:hAnsi="Simplified Arabic" w:cs="Simplified Arabic"/>
          <w:b/>
          <w:bCs/>
          <w:sz w:val="28"/>
          <w:szCs w:val="28"/>
          <w:lang w:val="fr-FR" w:bidi="ar-SY"/>
        </w:rPr>
        <w:t>)</w:t>
      </w:r>
    </w:p>
    <w:p w14:paraId="578375D3" w14:textId="77777777" w:rsidR="005E2F31" w:rsidRPr="005E2F31" w:rsidRDefault="005E2F31" w:rsidP="005E2F31">
      <w:pPr>
        <w:numPr>
          <w:ilvl w:val="0"/>
          <w:numId w:val="20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خفض نسبة التأخير</w:t>
      </w:r>
      <w:r w:rsidRPr="005E2F31">
        <w:rPr>
          <w:rFonts w:ascii="Simplified Arabic" w:hAnsi="Simplified Arabic" w:cs="Simplified Arabic"/>
          <w:sz w:val="28"/>
          <w:szCs w:val="28"/>
          <w:lang w:val="fr-FR" w:bidi="ar-SY"/>
        </w:rPr>
        <w:t>.</w:t>
      </w:r>
    </w:p>
    <w:p w14:paraId="694C0C12" w14:textId="77777777" w:rsidR="005E2F31" w:rsidRPr="005E2F31" w:rsidRDefault="005E2F31" w:rsidP="005E2F31">
      <w:pPr>
        <w:numPr>
          <w:ilvl w:val="0"/>
          <w:numId w:val="20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خفض تجاوزات الكلفة</w:t>
      </w:r>
      <w:r w:rsidRPr="005E2F31">
        <w:rPr>
          <w:rFonts w:ascii="Simplified Arabic" w:hAnsi="Simplified Arabic" w:cs="Simplified Arabic"/>
          <w:sz w:val="28"/>
          <w:szCs w:val="28"/>
          <w:lang w:val="fr-FR" w:bidi="ar-SY"/>
        </w:rPr>
        <w:t>.</w:t>
      </w:r>
    </w:p>
    <w:p w14:paraId="25780860" w14:textId="77777777" w:rsidR="005E2F31" w:rsidRPr="005E2F31" w:rsidRDefault="005E2F31" w:rsidP="005E2F31">
      <w:pPr>
        <w:numPr>
          <w:ilvl w:val="0"/>
          <w:numId w:val="20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تقليل معدل تغيير النطاق غير المنضبط</w:t>
      </w:r>
      <w:r w:rsidRPr="005E2F31">
        <w:rPr>
          <w:rFonts w:ascii="Simplified Arabic" w:hAnsi="Simplified Arabic" w:cs="Simplified Arabic"/>
          <w:sz w:val="28"/>
          <w:szCs w:val="28"/>
          <w:lang w:val="fr-FR" w:bidi="ar-SY"/>
        </w:rPr>
        <w:t>.</w:t>
      </w:r>
    </w:p>
    <w:p w14:paraId="08E60BB1" w14:textId="77777777" w:rsidR="005E2F31" w:rsidRPr="005E2F31" w:rsidRDefault="005E2F31" w:rsidP="005E2F31">
      <w:pPr>
        <w:numPr>
          <w:ilvl w:val="0"/>
          <w:numId w:val="20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منافع تعلم مؤسسي</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Organizational</w:t>
      </w:r>
      <w:proofErr w:type="spellEnd"/>
      <w:r w:rsidRPr="005E2F31">
        <w:rPr>
          <w:rFonts w:ascii="Simplified Arabic" w:hAnsi="Simplified Arabic" w:cs="Simplified Arabic"/>
          <w:b/>
          <w:bCs/>
          <w:sz w:val="28"/>
          <w:szCs w:val="28"/>
          <w:lang w:val="fr-FR" w:bidi="ar-SY"/>
        </w:rPr>
        <w:t xml:space="preserve"> Learning)</w:t>
      </w:r>
    </w:p>
    <w:p w14:paraId="7C5B3D58" w14:textId="77777777" w:rsidR="005E2F31" w:rsidRPr="005E2F31" w:rsidRDefault="005E2F31" w:rsidP="005E2F31">
      <w:pPr>
        <w:numPr>
          <w:ilvl w:val="0"/>
          <w:numId w:val="20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بناء قاعدة معرفة للدروس المستفادة</w:t>
      </w:r>
      <w:r w:rsidRPr="005E2F31">
        <w:rPr>
          <w:rFonts w:ascii="Simplified Arabic" w:hAnsi="Simplified Arabic" w:cs="Simplified Arabic"/>
          <w:sz w:val="28"/>
          <w:szCs w:val="28"/>
          <w:lang w:val="fr-FR" w:bidi="ar-SY"/>
        </w:rPr>
        <w:t>.</w:t>
      </w:r>
    </w:p>
    <w:p w14:paraId="534D5413" w14:textId="77777777" w:rsidR="005E2F31" w:rsidRPr="005E2F31" w:rsidRDefault="005E2F31" w:rsidP="005E2F31">
      <w:pPr>
        <w:numPr>
          <w:ilvl w:val="0"/>
          <w:numId w:val="20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توحيد القوالب والممارسات</w:t>
      </w:r>
      <w:r w:rsidRPr="005E2F31">
        <w:rPr>
          <w:rFonts w:ascii="Simplified Arabic" w:hAnsi="Simplified Arabic" w:cs="Simplified Arabic"/>
          <w:sz w:val="28"/>
          <w:szCs w:val="28"/>
          <w:lang w:val="fr-FR" w:bidi="ar-SY"/>
        </w:rPr>
        <w:t>.</w:t>
      </w:r>
    </w:p>
    <w:p w14:paraId="589F4786"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د.2 فئات التكلفة</w:t>
      </w:r>
    </w:p>
    <w:p w14:paraId="7187CBB9" w14:textId="77777777" w:rsidR="005E2F31" w:rsidRPr="005E2F31" w:rsidRDefault="005E2F31" w:rsidP="005E2F31">
      <w:pPr>
        <w:numPr>
          <w:ilvl w:val="0"/>
          <w:numId w:val="20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تكاليف تراخيص الأدوات</w:t>
      </w:r>
      <w:r w:rsidRPr="005E2F31">
        <w:rPr>
          <w:rFonts w:ascii="Simplified Arabic" w:hAnsi="Simplified Arabic" w:cs="Simplified Arabic"/>
          <w:sz w:val="28"/>
          <w:szCs w:val="28"/>
          <w:lang w:val="fr-FR" w:bidi="ar-SY"/>
        </w:rPr>
        <w:t>.</w:t>
      </w:r>
    </w:p>
    <w:p w14:paraId="019F7591" w14:textId="77777777" w:rsidR="005E2F31" w:rsidRPr="005E2F31" w:rsidRDefault="005E2F31" w:rsidP="005E2F31">
      <w:pPr>
        <w:numPr>
          <w:ilvl w:val="0"/>
          <w:numId w:val="20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تكاليف التكامل مع الأنظمة</w:t>
      </w:r>
      <w:r w:rsidRPr="005E2F31">
        <w:rPr>
          <w:rFonts w:ascii="Simplified Arabic" w:hAnsi="Simplified Arabic" w:cs="Simplified Arabic"/>
          <w:sz w:val="28"/>
          <w:szCs w:val="28"/>
          <w:lang w:val="fr-FR" w:bidi="ar-SY"/>
        </w:rPr>
        <w:t>.</w:t>
      </w:r>
    </w:p>
    <w:p w14:paraId="5D6DEACE" w14:textId="77777777" w:rsidR="005E2F31" w:rsidRPr="005E2F31" w:rsidRDefault="005E2F31" w:rsidP="005E2F31">
      <w:pPr>
        <w:numPr>
          <w:ilvl w:val="0"/>
          <w:numId w:val="20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تكاليف التدريب وبناء القدرات</w:t>
      </w:r>
      <w:r w:rsidRPr="005E2F31">
        <w:rPr>
          <w:rFonts w:ascii="Simplified Arabic" w:hAnsi="Simplified Arabic" w:cs="Simplified Arabic"/>
          <w:sz w:val="28"/>
          <w:szCs w:val="28"/>
          <w:lang w:val="fr-FR" w:bidi="ar-SY"/>
        </w:rPr>
        <w:t>.</w:t>
      </w:r>
    </w:p>
    <w:p w14:paraId="5CD5C457" w14:textId="77777777" w:rsidR="005E2F31" w:rsidRPr="005E2F31" w:rsidRDefault="005E2F31" w:rsidP="005E2F31">
      <w:pPr>
        <w:numPr>
          <w:ilvl w:val="0"/>
          <w:numId w:val="20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تكاليف الحوكمة والتدقيق</w:t>
      </w:r>
      <w:r w:rsidRPr="005E2F31">
        <w:rPr>
          <w:rFonts w:ascii="Simplified Arabic" w:hAnsi="Simplified Arabic" w:cs="Simplified Arabic"/>
          <w:sz w:val="28"/>
          <w:szCs w:val="28"/>
          <w:lang w:val="fr-FR" w:bidi="ar-SY"/>
        </w:rPr>
        <w:t>.</w:t>
      </w:r>
    </w:p>
    <w:p w14:paraId="0FDA2B4E" w14:textId="77777777" w:rsidR="005E2F31" w:rsidRPr="005E2F31" w:rsidRDefault="005E2F31" w:rsidP="005E2F31">
      <w:pPr>
        <w:numPr>
          <w:ilvl w:val="0"/>
          <w:numId w:val="20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تكاليف المخاطر (وقائية/علاجية)</w:t>
      </w:r>
      <w:r w:rsidRPr="005E2F31">
        <w:rPr>
          <w:rFonts w:ascii="Simplified Arabic" w:hAnsi="Simplified Arabic" w:cs="Simplified Arabic"/>
          <w:sz w:val="28"/>
          <w:szCs w:val="28"/>
          <w:lang w:val="fr-FR" w:bidi="ar-SY"/>
        </w:rPr>
        <w:t>.</w:t>
      </w:r>
    </w:p>
    <w:p w14:paraId="3FBBFFD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د.3 نموذج حسابي مبسط</w:t>
      </w:r>
    </w:p>
    <w:p w14:paraId="2A51BC69"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العائد السنوي المتوقع</w:t>
      </w:r>
      <w:r w:rsidRPr="005E2F31">
        <w:rPr>
          <w:rFonts w:ascii="Simplified Arabic" w:hAnsi="Simplified Arabic" w:cs="Simplified Arabic"/>
          <w:sz w:val="28"/>
          <w:szCs w:val="28"/>
          <w:rtl/>
        </w:rPr>
        <w:t xml:space="preserve"> </w:t>
      </w:r>
      <w:r w:rsidRPr="005E2F31">
        <w:rPr>
          <w:rFonts w:ascii="Cambria Math" w:hAnsi="Cambria Math" w:cs="Cambria Math"/>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(ساعات موفرة × تكلفة ساعة العمل) + (تحسن الأداء × قيمة مالية تقديرية) </w:t>
      </w:r>
      <w:r w:rsidRPr="005E2F31">
        <w:rPr>
          <w:rFonts w:ascii="Cambria Math" w:hAnsi="Cambria Math" w:cs="Cambria Math" w:hint="cs"/>
          <w:sz w:val="28"/>
          <w:szCs w:val="28"/>
          <w:rtl/>
        </w:rPr>
        <w:t>−</w:t>
      </w:r>
      <w:r w:rsidRPr="005E2F31">
        <w:rPr>
          <w:rFonts w:ascii="Simplified Arabic" w:hAnsi="Simplified Arabic" w:cs="Simplified Arabic"/>
          <w:sz w:val="28"/>
          <w:szCs w:val="28"/>
          <w:rtl/>
        </w:rPr>
        <w:t xml:space="preserve"> (</w:t>
      </w:r>
      <w:r w:rsidRPr="005E2F31">
        <w:rPr>
          <w:rFonts w:ascii="Simplified Arabic" w:hAnsi="Simplified Arabic" w:cs="Simplified Arabic" w:hint="cs"/>
          <w:sz w:val="28"/>
          <w:szCs w:val="28"/>
          <w:rtl/>
        </w:rPr>
        <w:t>تكاليف</w:t>
      </w:r>
      <w:r w:rsidRPr="005E2F31">
        <w:rPr>
          <w:rFonts w:ascii="Simplified Arabic" w:hAnsi="Simplified Arabic" w:cs="Simplified Arabic"/>
          <w:sz w:val="28"/>
          <w:szCs w:val="28"/>
          <w:rtl/>
        </w:rPr>
        <w:t xml:space="preserve"> </w:t>
      </w:r>
      <w:r w:rsidRPr="005E2F31">
        <w:rPr>
          <w:rFonts w:ascii="Simplified Arabic" w:hAnsi="Simplified Arabic" w:cs="Simplified Arabic" w:hint="cs"/>
          <w:sz w:val="28"/>
          <w:szCs w:val="28"/>
          <w:rtl/>
        </w:rPr>
        <w:t>تشغيلية</w:t>
      </w:r>
      <w:r w:rsidRPr="005E2F31">
        <w:rPr>
          <w:rFonts w:ascii="Simplified Arabic" w:hAnsi="Simplified Arabic" w:cs="Simplified Arabic"/>
          <w:sz w:val="28"/>
          <w:szCs w:val="28"/>
          <w:rtl/>
        </w:rPr>
        <w:t xml:space="preserve"> </w:t>
      </w:r>
      <w:r w:rsidRPr="005E2F31">
        <w:rPr>
          <w:rFonts w:ascii="Simplified Arabic" w:hAnsi="Simplified Arabic" w:cs="Simplified Arabic" w:hint="cs"/>
          <w:sz w:val="28"/>
          <w:szCs w:val="28"/>
          <w:rtl/>
        </w:rPr>
        <w:t>سنوية</w:t>
      </w:r>
      <w:r w:rsidRPr="005E2F31">
        <w:rPr>
          <w:rFonts w:ascii="Simplified Arabic" w:hAnsi="Simplified Arabic" w:cs="Simplified Arabic"/>
          <w:sz w:val="28"/>
          <w:szCs w:val="28"/>
          <w:rtl/>
        </w:rPr>
        <w:t>)</w:t>
      </w:r>
    </w:p>
    <w:p w14:paraId="1CB5C690" w14:textId="77777777" w:rsidR="005E2F31" w:rsidRPr="005E2F31" w:rsidRDefault="005E2F31" w:rsidP="005E2F3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ملاحظة: يُنصح بتحديد قيم تحفظية في البداية حتى لا يُبنَى قرار التوسع على تقديرات متفائلة</w:t>
      </w:r>
      <w:r w:rsidRPr="005E2F31">
        <w:rPr>
          <w:rFonts w:ascii="Simplified Arabic" w:hAnsi="Simplified Arabic" w:cs="Simplified Arabic"/>
          <w:sz w:val="28"/>
          <w:szCs w:val="28"/>
          <w:lang w:val="fr-FR" w:bidi="ar-SY"/>
        </w:rPr>
        <w:t>.</w:t>
      </w:r>
    </w:p>
    <w:p w14:paraId="73FD8F20" w14:textId="3BFC786A" w:rsidR="003C3B81" w:rsidRPr="005E2F31" w:rsidRDefault="003C3B81" w:rsidP="005E2F31">
      <w:pPr>
        <w:spacing w:after="0" w:line="360" w:lineRule="auto"/>
        <w:rPr>
          <w:rFonts w:ascii="Simplified Arabic" w:hAnsi="Simplified Arabic" w:cs="Simplified Arabic"/>
          <w:sz w:val="28"/>
          <w:szCs w:val="28"/>
          <w:lang w:val="fr-FR" w:bidi="ar-SY"/>
        </w:rPr>
      </w:pPr>
    </w:p>
    <w:p w14:paraId="048F418E" w14:textId="26F3D9F7" w:rsidR="005E2F31" w:rsidRDefault="005E2F31" w:rsidP="005E2F31">
      <w:pPr>
        <w:spacing w:after="0" w:line="360" w:lineRule="auto"/>
        <w:rPr>
          <w:rFonts w:ascii="Simplified Arabic" w:hAnsi="Simplified Arabic" w:cs="Simplified Arabic"/>
          <w:sz w:val="28"/>
          <w:szCs w:val="28"/>
          <w:rtl/>
          <w:lang w:val="fr-FR" w:bidi="ar-SY"/>
        </w:rPr>
      </w:pPr>
    </w:p>
    <w:p w14:paraId="09AFE54D"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06D2A3C1"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lastRenderedPageBreak/>
        <w:t>ملحق (هـ): مصفوفة جاهزية البيانات</w:t>
      </w:r>
      <w:r w:rsidRPr="005E2F31">
        <w:rPr>
          <w:rFonts w:ascii="Simplified Arabic" w:hAnsi="Simplified Arabic" w:cs="Simplified Arabic"/>
          <w:b/>
          <w:bCs/>
          <w:sz w:val="28"/>
          <w:szCs w:val="28"/>
          <w:lang w:val="fr-FR" w:bidi="ar-SY"/>
        </w:rPr>
        <w:t xml:space="preserve"> (Data </w:t>
      </w:r>
      <w:proofErr w:type="spellStart"/>
      <w:r w:rsidRPr="005E2F31">
        <w:rPr>
          <w:rFonts w:ascii="Simplified Arabic" w:hAnsi="Simplified Arabic" w:cs="Simplified Arabic"/>
          <w:b/>
          <w:bCs/>
          <w:sz w:val="28"/>
          <w:szCs w:val="28"/>
          <w:lang w:val="fr-FR" w:bidi="ar-SY"/>
        </w:rPr>
        <w:t>Readiness</w:t>
      </w:r>
      <w:proofErr w:type="spellEnd"/>
      <w:r w:rsidRPr="005E2F31">
        <w:rPr>
          <w:rFonts w:ascii="Simplified Arabic" w:hAnsi="Simplified Arabic" w:cs="Simplified Arabic"/>
          <w:b/>
          <w:bCs/>
          <w:sz w:val="28"/>
          <w:szCs w:val="28"/>
          <w:lang w:val="fr-FR" w:bidi="ar-SY"/>
        </w:rPr>
        <w:t xml:space="preserve">) </w:t>
      </w:r>
      <w:r w:rsidRPr="005E2F31">
        <w:rPr>
          <w:rFonts w:ascii="Simplified Arabic" w:hAnsi="Simplified Arabic" w:cs="Simplified Arabic"/>
          <w:b/>
          <w:bCs/>
          <w:sz w:val="28"/>
          <w:szCs w:val="28"/>
          <w:rtl/>
        </w:rPr>
        <w:t>للمشاريع</w:t>
      </w:r>
    </w:p>
    <w:tbl>
      <w:tblPr>
        <w:tblStyle w:val="4"/>
        <w:tblW w:w="0" w:type="auto"/>
        <w:tblLook w:val="04A0" w:firstRow="1" w:lastRow="0" w:firstColumn="1" w:lastColumn="0" w:noHBand="0" w:noVBand="1"/>
      </w:tblPr>
      <w:tblGrid>
        <w:gridCol w:w="929"/>
        <w:gridCol w:w="3386"/>
        <w:gridCol w:w="1394"/>
        <w:gridCol w:w="1025"/>
      </w:tblGrid>
      <w:tr w:rsidR="005E2F31" w:rsidRPr="005E2F31" w14:paraId="5F2F4138" w14:textId="77777777" w:rsidTr="003C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0DB4F"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البعد</w:t>
            </w:r>
          </w:p>
        </w:tc>
        <w:tc>
          <w:tcPr>
            <w:tcW w:w="0" w:type="auto"/>
            <w:hideMark/>
          </w:tcPr>
          <w:p w14:paraId="224A4862"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أسئلة تشخيص</w:t>
            </w:r>
          </w:p>
        </w:tc>
        <w:tc>
          <w:tcPr>
            <w:tcW w:w="0" w:type="auto"/>
            <w:hideMark/>
          </w:tcPr>
          <w:p w14:paraId="16C7938C"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درجة</w:t>
            </w:r>
            <w:r w:rsidRPr="005E2F31">
              <w:rPr>
                <w:rFonts w:ascii="Simplified Arabic" w:hAnsi="Simplified Arabic" w:cs="Simplified Arabic"/>
                <w:sz w:val="28"/>
                <w:szCs w:val="28"/>
                <w:lang w:val="fr-FR" w:bidi="ar-SY"/>
              </w:rPr>
              <w:t xml:space="preserve"> (1-5)</w:t>
            </w:r>
          </w:p>
        </w:tc>
        <w:tc>
          <w:tcPr>
            <w:tcW w:w="0" w:type="auto"/>
            <w:hideMark/>
          </w:tcPr>
          <w:p w14:paraId="01742154" w14:textId="77777777" w:rsidR="005E2F31" w:rsidRPr="005E2F31" w:rsidRDefault="005E2F31" w:rsidP="005E2F3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ملاحظات</w:t>
            </w:r>
          </w:p>
        </w:tc>
      </w:tr>
      <w:tr w:rsidR="005E2F31" w:rsidRPr="005E2F31" w14:paraId="24C10562"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E5F9E8"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التوحيد</w:t>
            </w:r>
          </w:p>
        </w:tc>
        <w:tc>
          <w:tcPr>
            <w:tcW w:w="0" w:type="auto"/>
            <w:hideMark/>
          </w:tcPr>
          <w:p w14:paraId="3BB10230"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تعريفات الحقول موحدة؟</w:t>
            </w:r>
          </w:p>
        </w:tc>
        <w:tc>
          <w:tcPr>
            <w:tcW w:w="0" w:type="auto"/>
            <w:hideMark/>
          </w:tcPr>
          <w:p w14:paraId="10ADBB2A"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
        </w:tc>
        <w:tc>
          <w:tcPr>
            <w:tcW w:w="0" w:type="auto"/>
            <w:hideMark/>
          </w:tcPr>
          <w:p w14:paraId="73F1F7E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
        </w:tc>
      </w:tr>
      <w:tr w:rsidR="005E2F31" w:rsidRPr="005E2F31" w14:paraId="528FC359"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1BF842C4"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الاكتمال</w:t>
            </w:r>
          </w:p>
        </w:tc>
        <w:tc>
          <w:tcPr>
            <w:tcW w:w="0" w:type="auto"/>
            <w:hideMark/>
          </w:tcPr>
          <w:p w14:paraId="1E261B98"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تُملأ الحقول الأساسية؟</w:t>
            </w:r>
          </w:p>
        </w:tc>
        <w:tc>
          <w:tcPr>
            <w:tcW w:w="0" w:type="auto"/>
            <w:hideMark/>
          </w:tcPr>
          <w:p w14:paraId="36FD4726"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p>
        </w:tc>
        <w:tc>
          <w:tcPr>
            <w:tcW w:w="0" w:type="auto"/>
            <w:hideMark/>
          </w:tcPr>
          <w:p w14:paraId="2D9F47B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p>
        </w:tc>
      </w:tr>
      <w:tr w:rsidR="005E2F31" w:rsidRPr="005E2F31" w14:paraId="57A69983"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6152E"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الدقة</w:t>
            </w:r>
          </w:p>
        </w:tc>
        <w:tc>
          <w:tcPr>
            <w:tcW w:w="0" w:type="auto"/>
            <w:hideMark/>
          </w:tcPr>
          <w:p w14:paraId="4BA77C79"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التواريخ/النسب تعكس الواقع؟</w:t>
            </w:r>
          </w:p>
        </w:tc>
        <w:tc>
          <w:tcPr>
            <w:tcW w:w="0" w:type="auto"/>
            <w:hideMark/>
          </w:tcPr>
          <w:p w14:paraId="735F040C"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
        </w:tc>
        <w:tc>
          <w:tcPr>
            <w:tcW w:w="0" w:type="auto"/>
            <w:hideMark/>
          </w:tcPr>
          <w:p w14:paraId="1F2B3540"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
        </w:tc>
      </w:tr>
      <w:tr w:rsidR="005E2F31" w:rsidRPr="005E2F31" w14:paraId="0D13FEFD"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2D5C1873"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التوقيت</w:t>
            </w:r>
          </w:p>
        </w:tc>
        <w:tc>
          <w:tcPr>
            <w:tcW w:w="0" w:type="auto"/>
            <w:hideMark/>
          </w:tcPr>
          <w:p w14:paraId="4122AFC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تُحدَّث البيانات في وقتها؟</w:t>
            </w:r>
          </w:p>
        </w:tc>
        <w:tc>
          <w:tcPr>
            <w:tcW w:w="0" w:type="auto"/>
            <w:hideMark/>
          </w:tcPr>
          <w:p w14:paraId="6ABEEB8A"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p>
        </w:tc>
        <w:tc>
          <w:tcPr>
            <w:tcW w:w="0" w:type="auto"/>
            <w:hideMark/>
          </w:tcPr>
          <w:p w14:paraId="395F0372"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p>
        </w:tc>
      </w:tr>
      <w:tr w:rsidR="005E2F31" w:rsidRPr="005E2F31" w14:paraId="7FEC2141" w14:textId="77777777" w:rsidTr="003C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29E9D4"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التكامل</w:t>
            </w:r>
          </w:p>
        </w:tc>
        <w:tc>
          <w:tcPr>
            <w:tcW w:w="0" w:type="auto"/>
            <w:hideMark/>
          </w:tcPr>
          <w:p w14:paraId="09FC5385"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تتكامل الأدوات مع بعضها؟</w:t>
            </w:r>
          </w:p>
        </w:tc>
        <w:tc>
          <w:tcPr>
            <w:tcW w:w="0" w:type="auto"/>
            <w:hideMark/>
          </w:tcPr>
          <w:p w14:paraId="301CBF34"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
        </w:tc>
        <w:tc>
          <w:tcPr>
            <w:tcW w:w="0" w:type="auto"/>
            <w:hideMark/>
          </w:tcPr>
          <w:p w14:paraId="59DFF5F8" w14:textId="77777777" w:rsidR="005E2F31" w:rsidRPr="005E2F31" w:rsidRDefault="005E2F31" w:rsidP="005E2F3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val="fr-FR" w:bidi="ar-SY"/>
              </w:rPr>
            </w:pPr>
          </w:p>
        </w:tc>
      </w:tr>
      <w:tr w:rsidR="005E2F31" w:rsidRPr="005E2F31" w14:paraId="0EECD4E7" w14:textId="77777777" w:rsidTr="003C3B81">
        <w:tc>
          <w:tcPr>
            <w:cnfStyle w:val="001000000000" w:firstRow="0" w:lastRow="0" w:firstColumn="1" w:lastColumn="0" w:oddVBand="0" w:evenVBand="0" w:oddHBand="0" w:evenHBand="0" w:firstRowFirstColumn="0" w:firstRowLastColumn="0" w:lastRowFirstColumn="0" w:lastRowLastColumn="0"/>
            <w:tcW w:w="0" w:type="auto"/>
            <w:hideMark/>
          </w:tcPr>
          <w:p w14:paraId="20C4A59D" w14:textId="77777777" w:rsidR="005E2F31" w:rsidRPr="005E2F31" w:rsidRDefault="005E2F31" w:rsidP="005E2F31">
            <w:pPr>
              <w:spacing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الحوكمة</w:t>
            </w:r>
          </w:p>
        </w:tc>
        <w:tc>
          <w:tcPr>
            <w:tcW w:w="0" w:type="auto"/>
            <w:hideMark/>
          </w:tcPr>
          <w:p w14:paraId="33123A33"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هل توجد سياسات وصول وتصنيف؟</w:t>
            </w:r>
          </w:p>
        </w:tc>
        <w:tc>
          <w:tcPr>
            <w:tcW w:w="0" w:type="auto"/>
            <w:hideMark/>
          </w:tcPr>
          <w:p w14:paraId="5D4F78EA"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p>
        </w:tc>
        <w:tc>
          <w:tcPr>
            <w:tcW w:w="0" w:type="auto"/>
            <w:hideMark/>
          </w:tcPr>
          <w:p w14:paraId="4CDE804C" w14:textId="77777777" w:rsidR="005E2F31" w:rsidRPr="005E2F31" w:rsidRDefault="005E2F31" w:rsidP="005E2F3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val="fr-FR" w:bidi="ar-SY"/>
              </w:rPr>
            </w:pPr>
          </w:p>
        </w:tc>
      </w:tr>
    </w:tbl>
    <w:p w14:paraId="4177AAF2" w14:textId="641E8AC8" w:rsidR="005E2F31" w:rsidRPr="005E2F31" w:rsidRDefault="005E2F31" w:rsidP="003C3B81">
      <w:p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قاعدة قرار مقترحة</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إذا كان متوسط الجاهزية أقل من 3/5، يفضّل البدء بحالات استخدام</w:t>
      </w:r>
      <w:r w:rsidRPr="005E2F31">
        <w:rPr>
          <w:rFonts w:ascii="Simplified Arabic" w:hAnsi="Simplified Arabic" w:cs="Simplified Arabic"/>
          <w:sz w:val="28"/>
          <w:szCs w:val="28"/>
          <w:lang w:val="fr-FR" w:bidi="ar-SY"/>
        </w:rPr>
        <w:t xml:space="preserve"> NLP/GenAI </w:t>
      </w:r>
      <w:r w:rsidRPr="005E2F31">
        <w:rPr>
          <w:rFonts w:ascii="Simplified Arabic" w:hAnsi="Simplified Arabic" w:cs="Simplified Arabic"/>
          <w:sz w:val="28"/>
          <w:szCs w:val="28"/>
          <w:rtl/>
        </w:rPr>
        <w:t>غير المعتمدة على تنبؤات رقمية، ثم تحسين البيانات تدريجيًا</w:t>
      </w:r>
      <w:r w:rsidRPr="005E2F31">
        <w:rPr>
          <w:rFonts w:ascii="Simplified Arabic" w:hAnsi="Simplified Arabic" w:cs="Simplified Arabic"/>
          <w:sz w:val="28"/>
          <w:szCs w:val="28"/>
          <w:lang w:val="fr-FR" w:bidi="ar-SY"/>
        </w:rPr>
        <w:t>.</w:t>
      </w:r>
    </w:p>
    <w:p w14:paraId="26E5D650"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ملحق (و): أمثلة تفصيلية لسيناريوهات استخدام</w:t>
      </w:r>
      <w:r w:rsidRPr="005E2F31">
        <w:rPr>
          <w:rFonts w:ascii="Simplified Arabic" w:hAnsi="Simplified Arabic" w:cs="Simplified Arabic"/>
          <w:b/>
          <w:bCs/>
          <w:sz w:val="28"/>
          <w:szCs w:val="28"/>
          <w:lang w:val="fr-FR" w:bidi="ar-SY"/>
        </w:rPr>
        <w:t xml:space="preserve"> (Use-Case </w:t>
      </w:r>
      <w:proofErr w:type="spellStart"/>
      <w:r w:rsidRPr="005E2F31">
        <w:rPr>
          <w:rFonts w:ascii="Simplified Arabic" w:hAnsi="Simplified Arabic" w:cs="Simplified Arabic"/>
          <w:b/>
          <w:bCs/>
          <w:sz w:val="28"/>
          <w:szCs w:val="28"/>
          <w:lang w:val="fr-FR" w:bidi="ar-SY"/>
        </w:rPr>
        <w:t>Cards</w:t>
      </w:r>
      <w:proofErr w:type="spellEnd"/>
      <w:r w:rsidRPr="005E2F31">
        <w:rPr>
          <w:rFonts w:ascii="Simplified Arabic" w:hAnsi="Simplified Arabic" w:cs="Simplified Arabic"/>
          <w:b/>
          <w:bCs/>
          <w:sz w:val="28"/>
          <w:szCs w:val="28"/>
          <w:lang w:val="fr-FR" w:bidi="ar-SY"/>
        </w:rPr>
        <w:t>)</w:t>
      </w:r>
    </w:p>
    <w:p w14:paraId="5A5B9114"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بطاقة (و-1): تلخيص اجتماع لجنة توجيهية</w:t>
      </w:r>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Steering</w:t>
      </w:r>
      <w:proofErr w:type="spellEnd"/>
      <w:r w:rsidRPr="005E2F31">
        <w:rPr>
          <w:rFonts w:ascii="Simplified Arabic" w:hAnsi="Simplified Arabic" w:cs="Simplified Arabic"/>
          <w:b/>
          <w:bCs/>
          <w:sz w:val="28"/>
          <w:szCs w:val="28"/>
          <w:lang w:val="fr-FR" w:bidi="ar-SY"/>
        </w:rPr>
        <w:t xml:space="preserve"> </w:t>
      </w:r>
      <w:proofErr w:type="spellStart"/>
      <w:r w:rsidRPr="005E2F31">
        <w:rPr>
          <w:rFonts w:ascii="Simplified Arabic" w:hAnsi="Simplified Arabic" w:cs="Simplified Arabic"/>
          <w:b/>
          <w:bCs/>
          <w:sz w:val="28"/>
          <w:szCs w:val="28"/>
          <w:lang w:val="fr-FR" w:bidi="ar-SY"/>
        </w:rPr>
        <w:t>Committee</w:t>
      </w:r>
      <w:proofErr w:type="spellEnd"/>
      <w:r w:rsidRPr="005E2F31">
        <w:rPr>
          <w:rFonts w:ascii="Simplified Arabic" w:hAnsi="Simplified Arabic" w:cs="Simplified Arabic"/>
          <w:b/>
          <w:bCs/>
          <w:sz w:val="28"/>
          <w:szCs w:val="28"/>
          <w:lang w:val="fr-FR" w:bidi="ar-SY"/>
        </w:rPr>
        <w:t>)</w:t>
      </w:r>
    </w:p>
    <w:p w14:paraId="05D99A30" w14:textId="77777777" w:rsidR="005E2F31" w:rsidRPr="005E2F31" w:rsidRDefault="005E2F31" w:rsidP="005E2F31">
      <w:pPr>
        <w:numPr>
          <w:ilvl w:val="0"/>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إنتاج ملخص تنفيذي وقرارات وإجراءات خلال 10 دقائق</w:t>
      </w:r>
      <w:r w:rsidRPr="005E2F31">
        <w:rPr>
          <w:rFonts w:ascii="Simplified Arabic" w:hAnsi="Simplified Arabic" w:cs="Simplified Arabic"/>
          <w:sz w:val="28"/>
          <w:szCs w:val="28"/>
          <w:lang w:val="fr-FR" w:bidi="ar-SY"/>
        </w:rPr>
        <w:t>.</w:t>
      </w:r>
    </w:p>
    <w:p w14:paraId="07FCE8D3" w14:textId="77777777" w:rsidR="005E2F31" w:rsidRPr="005E2F31" w:rsidRDefault="005E2F31" w:rsidP="005E2F31">
      <w:pPr>
        <w:numPr>
          <w:ilvl w:val="0"/>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المدخلات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تفريغ الاجتماع + جدول الأعمال + قائمة أصحاب المصلحة</w:t>
      </w:r>
      <w:r w:rsidRPr="005E2F31">
        <w:rPr>
          <w:rFonts w:ascii="Simplified Arabic" w:hAnsi="Simplified Arabic" w:cs="Simplified Arabic"/>
          <w:sz w:val="28"/>
          <w:szCs w:val="28"/>
          <w:lang w:val="fr-FR" w:bidi="ar-SY"/>
        </w:rPr>
        <w:t>.</w:t>
      </w:r>
    </w:p>
    <w:p w14:paraId="0C7CA1C6" w14:textId="77777777" w:rsidR="005E2F31" w:rsidRPr="005E2F31" w:rsidRDefault="005E2F31" w:rsidP="005E2F31">
      <w:pPr>
        <w:numPr>
          <w:ilvl w:val="0"/>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المخرجات</w:t>
      </w:r>
      <w:r w:rsidRPr="005E2F31">
        <w:rPr>
          <w:rFonts w:ascii="Simplified Arabic" w:hAnsi="Simplified Arabic" w:cs="Simplified Arabic"/>
          <w:b/>
          <w:bCs/>
          <w:sz w:val="28"/>
          <w:szCs w:val="28"/>
          <w:lang w:val="fr-FR" w:bidi="ar-SY"/>
        </w:rPr>
        <w:t>:</w:t>
      </w:r>
    </w:p>
    <w:p w14:paraId="2456E879" w14:textId="77777777" w:rsidR="005E2F31" w:rsidRPr="005E2F3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lang w:val="fr-FR" w:bidi="ar-SY"/>
        </w:rPr>
        <w:t xml:space="preserve">5–7 </w:t>
      </w:r>
      <w:r w:rsidRPr="005E2F31">
        <w:rPr>
          <w:rFonts w:ascii="Simplified Arabic" w:hAnsi="Simplified Arabic" w:cs="Simplified Arabic"/>
          <w:sz w:val="28"/>
          <w:szCs w:val="28"/>
          <w:rtl/>
        </w:rPr>
        <w:t>نقاط ملخص تنفيذي</w:t>
      </w:r>
    </w:p>
    <w:p w14:paraId="35211EA2" w14:textId="77777777" w:rsidR="005E2F31" w:rsidRPr="005E2F3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قرارات مع مالك القرار</w:t>
      </w:r>
    </w:p>
    <w:p w14:paraId="52A0FAED" w14:textId="77777777" w:rsidR="005E2F31" w:rsidRPr="005E2F3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إجراءات مع مالك وموعد</w:t>
      </w:r>
    </w:p>
    <w:p w14:paraId="04C73A48" w14:textId="77777777" w:rsidR="005E2F31" w:rsidRPr="003C3B8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مخاطر/عقبات/احتياجات تصعيد</w:t>
      </w:r>
    </w:p>
    <w:p w14:paraId="7745894D"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6A138A03" w14:textId="77777777" w:rsidR="005E2F31" w:rsidRPr="005E2F31" w:rsidRDefault="005E2F31" w:rsidP="005E2F31">
      <w:pPr>
        <w:numPr>
          <w:ilvl w:val="0"/>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مقاييس النجاح</w:t>
      </w:r>
      <w:r w:rsidRPr="005E2F31">
        <w:rPr>
          <w:rFonts w:ascii="Simplified Arabic" w:hAnsi="Simplified Arabic" w:cs="Simplified Arabic"/>
          <w:b/>
          <w:bCs/>
          <w:sz w:val="28"/>
          <w:szCs w:val="28"/>
          <w:lang w:val="fr-FR" w:bidi="ar-SY"/>
        </w:rPr>
        <w:t>:</w:t>
      </w:r>
    </w:p>
    <w:p w14:paraId="0AA2753A" w14:textId="77777777" w:rsidR="005E2F31" w:rsidRPr="005E2F3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زمن إصدار المحضر</w:t>
      </w:r>
    </w:p>
    <w:p w14:paraId="1577E746" w14:textId="77777777" w:rsidR="005E2F31" w:rsidRPr="005E2F3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نسبة المهام التي تم تتبعها لاحقًا</w:t>
      </w:r>
    </w:p>
    <w:p w14:paraId="33F01A8F" w14:textId="77777777" w:rsidR="005E2F31" w:rsidRPr="005E2F31" w:rsidRDefault="005E2F31" w:rsidP="005E2F31">
      <w:pPr>
        <w:numPr>
          <w:ilvl w:val="1"/>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رضا أصحاب المصلحة عن وضوح القرارات</w:t>
      </w:r>
    </w:p>
    <w:p w14:paraId="1D37A749" w14:textId="77777777" w:rsidR="005E2F31" w:rsidRPr="005E2F31" w:rsidRDefault="005E2F31" w:rsidP="005E2F31">
      <w:pPr>
        <w:numPr>
          <w:ilvl w:val="0"/>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مخاطر</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هلوسة/سوء فهم قرار</w:t>
      </w:r>
      <w:r w:rsidRPr="005E2F31">
        <w:rPr>
          <w:rFonts w:ascii="Simplified Arabic" w:hAnsi="Simplified Arabic" w:cs="Simplified Arabic"/>
          <w:sz w:val="28"/>
          <w:szCs w:val="28"/>
          <w:lang w:val="fr-FR" w:bidi="ar-SY"/>
        </w:rPr>
        <w:t>.</w:t>
      </w:r>
    </w:p>
    <w:p w14:paraId="7B194BFF" w14:textId="77777777" w:rsidR="005E2F31" w:rsidRPr="005E2F31" w:rsidRDefault="005E2F31" w:rsidP="005E2F31">
      <w:pPr>
        <w:numPr>
          <w:ilvl w:val="0"/>
          <w:numId w:val="204"/>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ضوابط</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مراجعة بشرية + ربط كل إجراء بسطر/فقرة مصدر</w:t>
      </w:r>
      <w:r w:rsidRPr="005E2F31">
        <w:rPr>
          <w:rFonts w:ascii="Simplified Arabic" w:hAnsi="Simplified Arabic" w:cs="Simplified Arabic"/>
          <w:sz w:val="28"/>
          <w:szCs w:val="28"/>
          <w:lang w:val="fr-FR" w:bidi="ar-SY"/>
        </w:rPr>
        <w:t>.</w:t>
      </w:r>
    </w:p>
    <w:p w14:paraId="1485637C"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بطاقة (و-2): توليد خطة اتصالات لأصحاب المصلحة</w:t>
      </w:r>
    </w:p>
    <w:p w14:paraId="5C464A9C" w14:textId="77777777" w:rsidR="005E2F31" w:rsidRPr="005E2F31" w:rsidRDefault="005E2F31" w:rsidP="005E2F31">
      <w:pPr>
        <w:numPr>
          <w:ilvl w:val="0"/>
          <w:numId w:val="20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توحيد التواصل وتقليل الرسائل غير المتسقة</w:t>
      </w:r>
      <w:r w:rsidRPr="005E2F31">
        <w:rPr>
          <w:rFonts w:ascii="Simplified Arabic" w:hAnsi="Simplified Arabic" w:cs="Simplified Arabic"/>
          <w:sz w:val="28"/>
          <w:szCs w:val="28"/>
          <w:lang w:val="fr-FR" w:bidi="ar-SY"/>
        </w:rPr>
        <w:t>.</w:t>
      </w:r>
    </w:p>
    <w:p w14:paraId="0FA93637" w14:textId="77777777" w:rsidR="005E2F31" w:rsidRPr="005E2F31" w:rsidRDefault="005E2F31" w:rsidP="005E2F31">
      <w:pPr>
        <w:numPr>
          <w:ilvl w:val="0"/>
          <w:numId w:val="20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المدخلات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خريطة أصحاب المصلحة + تفضيلات القنوات + حساسية المعلومات</w:t>
      </w:r>
      <w:r w:rsidRPr="005E2F31">
        <w:rPr>
          <w:rFonts w:ascii="Simplified Arabic" w:hAnsi="Simplified Arabic" w:cs="Simplified Arabic"/>
          <w:sz w:val="28"/>
          <w:szCs w:val="28"/>
          <w:lang w:val="fr-FR" w:bidi="ar-SY"/>
        </w:rPr>
        <w:t>.</w:t>
      </w:r>
    </w:p>
    <w:p w14:paraId="699192E7" w14:textId="77777777" w:rsidR="005E2F31" w:rsidRPr="005E2F31" w:rsidRDefault="005E2F31" w:rsidP="005E2F31">
      <w:pPr>
        <w:numPr>
          <w:ilvl w:val="0"/>
          <w:numId w:val="20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المخرجات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جدول اتصالات (من/إلى/متى/لماذا/القناة/المسؤول)</w:t>
      </w:r>
      <w:r w:rsidRPr="005E2F31">
        <w:rPr>
          <w:rFonts w:ascii="Simplified Arabic" w:hAnsi="Simplified Arabic" w:cs="Simplified Arabic"/>
          <w:sz w:val="28"/>
          <w:szCs w:val="28"/>
          <w:lang w:val="fr-FR" w:bidi="ar-SY"/>
        </w:rPr>
        <w:t>.</w:t>
      </w:r>
    </w:p>
    <w:p w14:paraId="10BD873B" w14:textId="77777777" w:rsidR="005E2F31" w:rsidRPr="005E2F31" w:rsidRDefault="005E2F31" w:rsidP="005E2F31">
      <w:pPr>
        <w:numPr>
          <w:ilvl w:val="0"/>
          <w:numId w:val="205"/>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مقاييس النجاح</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تقليل سوء الفهم + تقليل الاجتماعات غير الضرورية</w:t>
      </w:r>
      <w:r w:rsidRPr="005E2F31">
        <w:rPr>
          <w:rFonts w:ascii="Simplified Arabic" w:hAnsi="Simplified Arabic" w:cs="Simplified Arabic"/>
          <w:sz w:val="28"/>
          <w:szCs w:val="28"/>
          <w:lang w:val="fr-FR" w:bidi="ar-SY"/>
        </w:rPr>
        <w:t>.</w:t>
      </w:r>
    </w:p>
    <w:p w14:paraId="51F997B5"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بطاقة (و-3): إنذار مبكر لتجاوز المواعيد</w:t>
      </w:r>
    </w:p>
    <w:p w14:paraId="6F3DDA36" w14:textId="77777777" w:rsidR="005E2F31" w:rsidRPr="005E2F31" w:rsidRDefault="005E2F31" w:rsidP="005E2F31">
      <w:pPr>
        <w:numPr>
          <w:ilvl w:val="0"/>
          <w:numId w:val="20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الهدف</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توقع خطر التأخير أسبوعين قبل ظهوره رسميًا</w:t>
      </w:r>
      <w:r w:rsidRPr="005E2F31">
        <w:rPr>
          <w:rFonts w:ascii="Simplified Arabic" w:hAnsi="Simplified Arabic" w:cs="Simplified Arabic"/>
          <w:sz w:val="28"/>
          <w:szCs w:val="28"/>
          <w:lang w:val="fr-FR" w:bidi="ar-SY"/>
        </w:rPr>
        <w:t>.</w:t>
      </w:r>
    </w:p>
    <w:p w14:paraId="32E93331" w14:textId="77777777" w:rsidR="005E2F31" w:rsidRPr="005E2F31" w:rsidRDefault="005E2F31" w:rsidP="005E2F31">
      <w:pPr>
        <w:numPr>
          <w:ilvl w:val="0"/>
          <w:numId w:val="20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المدخلات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 xml:space="preserve">تقدم المهام + </w:t>
      </w:r>
      <w:proofErr w:type="spellStart"/>
      <w:r w:rsidRPr="005E2F31">
        <w:rPr>
          <w:rFonts w:ascii="Simplified Arabic" w:hAnsi="Simplified Arabic" w:cs="Simplified Arabic"/>
          <w:sz w:val="28"/>
          <w:szCs w:val="28"/>
          <w:rtl/>
        </w:rPr>
        <w:t>تعارضات</w:t>
      </w:r>
      <w:proofErr w:type="spellEnd"/>
      <w:r w:rsidRPr="005E2F31">
        <w:rPr>
          <w:rFonts w:ascii="Simplified Arabic" w:hAnsi="Simplified Arabic" w:cs="Simplified Arabic"/>
          <w:sz w:val="28"/>
          <w:szCs w:val="28"/>
          <w:rtl/>
        </w:rPr>
        <w:t xml:space="preserve"> الموارد + تغييرات النطاق</w:t>
      </w:r>
      <w:r w:rsidRPr="005E2F31">
        <w:rPr>
          <w:rFonts w:ascii="Simplified Arabic" w:hAnsi="Simplified Arabic" w:cs="Simplified Arabic"/>
          <w:sz w:val="28"/>
          <w:szCs w:val="28"/>
          <w:lang w:val="fr-FR" w:bidi="ar-SY"/>
        </w:rPr>
        <w:t>.</w:t>
      </w:r>
    </w:p>
    <w:p w14:paraId="375DB618" w14:textId="77777777" w:rsidR="005E2F31" w:rsidRPr="005E2F31" w:rsidRDefault="005E2F31" w:rsidP="005E2F31">
      <w:pPr>
        <w:numPr>
          <w:ilvl w:val="0"/>
          <w:numId w:val="20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المخرجات</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قائمة مهام حرجة + أسباب + إجراءات مقترحة</w:t>
      </w:r>
      <w:r w:rsidRPr="005E2F31">
        <w:rPr>
          <w:rFonts w:ascii="Simplified Arabic" w:hAnsi="Simplified Arabic" w:cs="Simplified Arabic"/>
          <w:sz w:val="28"/>
          <w:szCs w:val="28"/>
          <w:lang w:val="fr-FR" w:bidi="ar-SY"/>
        </w:rPr>
        <w:t>.</w:t>
      </w:r>
    </w:p>
    <w:p w14:paraId="50BD895B" w14:textId="52F9DE2C" w:rsidR="005E2F31" w:rsidRPr="005E2F31" w:rsidRDefault="005E2F31" w:rsidP="003C3B81">
      <w:pPr>
        <w:numPr>
          <w:ilvl w:val="0"/>
          <w:numId w:val="206"/>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مقاييس النجاح</w:t>
      </w:r>
      <w:r w:rsidRPr="005E2F31">
        <w:rPr>
          <w:rFonts w:ascii="Simplified Arabic" w:hAnsi="Simplified Arabic" w:cs="Simplified Arabic"/>
          <w:b/>
          <w:bCs/>
          <w:sz w:val="28"/>
          <w:szCs w:val="28"/>
          <w:lang w:val="fr-FR" w:bidi="ar-SY"/>
        </w:rPr>
        <w:t>:</w:t>
      </w:r>
      <w:r w:rsidRPr="005E2F31">
        <w:rPr>
          <w:rFonts w:ascii="Simplified Arabic" w:hAnsi="Simplified Arabic" w:cs="Simplified Arabic"/>
          <w:sz w:val="28"/>
          <w:szCs w:val="28"/>
          <w:lang w:val="fr-FR" w:bidi="ar-SY"/>
        </w:rPr>
        <w:t xml:space="preserve"> </w:t>
      </w:r>
      <w:r w:rsidRPr="005E2F31">
        <w:rPr>
          <w:rFonts w:ascii="Simplified Arabic" w:hAnsi="Simplified Arabic" w:cs="Simplified Arabic"/>
          <w:sz w:val="28"/>
          <w:szCs w:val="28"/>
          <w:rtl/>
        </w:rPr>
        <w:t>نسبة التأخيرات التي تم تفاديها</w:t>
      </w:r>
      <w:r w:rsidRPr="005E2F31">
        <w:rPr>
          <w:rFonts w:ascii="Simplified Arabic" w:hAnsi="Simplified Arabic" w:cs="Simplified Arabic"/>
          <w:sz w:val="28"/>
          <w:szCs w:val="28"/>
          <w:lang w:val="fr-FR" w:bidi="ar-SY"/>
        </w:rPr>
        <w:t>.</w:t>
      </w:r>
    </w:p>
    <w:p w14:paraId="124B4FEA" w14:textId="77777777" w:rsidR="005E2F31" w:rsidRPr="005E2F31" w:rsidRDefault="005E2F31" w:rsidP="005E2F31">
      <w:pPr>
        <w:spacing w:after="0" w:line="360" w:lineRule="auto"/>
        <w:rPr>
          <w:rFonts w:ascii="Simplified Arabic" w:hAnsi="Simplified Arabic" w:cs="Simplified Arabic"/>
          <w:b/>
          <w:bCs/>
          <w:sz w:val="28"/>
          <w:szCs w:val="28"/>
          <w:lang w:val="fr-FR" w:bidi="ar-SY"/>
        </w:rPr>
      </w:pPr>
      <w:r w:rsidRPr="005E2F31">
        <w:rPr>
          <w:rFonts w:ascii="Simplified Arabic" w:hAnsi="Simplified Arabic" w:cs="Simplified Arabic"/>
          <w:b/>
          <w:bCs/>
          <w:sz w:val="28"/>
          <w:szCs w:val="28"/>
          <w:rtl/>
        </w:rPr>
        <w:t>ملحق (ز): دليل عملي لصياغة مخرجات الذكاء الاصطناعي بأسلوب أكاديمي</w:t>
      </w:r>
    </w:p>
    <w:p w14:paraId="6E456E0A" w14:textId="77777777" w:rsidR="005E2F31" w:rsidRDefault="005E2F31" w:rsidP="005E2F31">
      <w:pPr>
        <w:spacing w:after="0" w:line="360" w:lineRule="auto"/>
        <w:rPr>
          <w:rFonts w:ascii="Simplified Arabic" w:hAnsi="Simplified Arabic" w:cs="Simplified Arabic"/>
          <w:sz w:val="28"/>
          <w:szCs w:val="28"/>
          <w:rtl/>
          <w:lang w:val="fr-FR" w:bidi="ar-SY"/>
        </w:rPr>
      </w:pPr>
      <w:r w:rsidRPr="005E2F31">
        <w:rPr>
          <w:rFonts w:ascii="Simplified Arabic" w:hAnsi="Simplified Arabic" w:cs="Simplified Arabic"/>
          <w:sz w:val="28"/>
          <w:szCs w:val="28"/>
          <w:rtl/>
        </w:rPr>
        <w:t>لضمان أن تكون مخرجات الذكاء الاصطناعي قابلة للاستخدام داخل بحث أكاديمي، يقترح هذا الملحق قواعد تحريرية</w:t>
      </w:r>
      <w:r w:rsidRPr="005E2F31">
        <w:rPr>
          <w:rFonts w:ascii="Simplified Arabic" w:hAnsi="Simplified Arabic" w:cs="Simplified Arabic"/>
          <w:sz w:val="28"/>
          <w:szCs w:val="28"/>
          <w:lang w:val="fr-FR" w:bidi="ar-SY"/>
        </w:rPr>
        <w:t>:</w:t>
      </w:r>
    </w:p>
    <w:p w14:paraId="14CFEE8F" w14:textId="77777777" w:rsidR="003C3B81" w:rsidRPr="005E2F31" w:rsidRDefault="003C3B81" w:rsidP="003C3B81">
      <w:pPr>
        <w:spacing w:after="0" w:line="360" w:lineRule="auto"/>
        <w:rPr>
          <w:rFonts w:ascii="Simplified Arabic" w:hAnsi="Simplified Arabic" w:cs="Simplified Arabic"/>
          <w:sz w:val="28"/>
          <w:szCs w:val="28"/>
          <w:lang w:val="fr-FR" w:bidi="ar-SY"/>
        </w:rPr>
      </w:pPr>
    </w:p>
    <w:p w14:paraId="789B7203" w14:textId="77777777" w:rsidR="005E2F31" w:rsidRPr="005E2F31" w:rsidRDefault="005E2F31" w:rsidP="005E2F31">
      <w:pPr>
        <w:numPr>
          <w:ilvl w:val="0"/>
          <w:numId w:val="207"/>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lastRenderedPageBreak/>
        <w:t>تحويل المخرجات إلى تحليل</w:t>
      </w:r>
      <w:r w:rsidRPr="005E2F31">
        <w:rPr>
          <w:rFonts w:ascii="Simplified Arabic" w:hAnsi="Simplified Arabic" w:cs="Simplified Arabic"/>
          <w:b/>
          <w:bCs/>
          <w:sz w:val="28"/>
          <w:szCs w:val="28"/>
          <w:lang w:val="fr-FR" w:bidi="ar-SY"/>
        </w:rPr>
        <w:t>:</w:t>
      </w:r>
    </w:p>
    <w:p w14:paraId="7E71CB02" w14:textId="77777777" w:rsidR="005E2F31" w:rsidRPr="005E2F31" w:rsidRDefault="005E2F31" w:rsidP="005E2F31">
      <w:pPr>
        <w:numPr>
          <w:ilvl w:val="0"/>
          <w:numId w:val="208"/>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لا تُدرج نصًا مولدًا كما هو؛ بل حوّله إلى فقرة تحليلية تربط الأسباب بالنتائج</w:t>
      </w:r>
      <w:r w:rsidRPr="005E2F31">
        <w:rPr>
          <w:rFonts w:ascii="Simplified Arabic" w:hAnsi="Simplified Arabic" w:cs="Simplified Arabic"/>
          <w:sz w:val="28"/>
          <w:szCs w:val="28"/>
          <w:lang w:val="fr-FR" w:bidi="ar-SY"/>
        </w:rPr>
        <w:t>.</w:t>
      </w:r>
    </w:p>
    <w:p w14:paraId="6E85F78C" w14:textId="77777777" w:rsidR="005E2F31" w:rsidRPr="005E2F31" w:rsidRDefault="005E2F31" w:rsidP="005E2F31">
      <w:pPr>
        <w:numPr>
          <w:ilvl w:val="0"/>
          <w:numId w:val="209"/>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الفصل بين الرأي والحقيقة</w:t>
      </w:r>
      <w:r w:rsidRPr="005E2F31">
        <w:rPr>
          <w:rFonts w:ascii="Simplified Arabic" w:hAnsi="Simplified Arabic" w:cs="Simplified Arabic"/>
          <w:b/>
          <w:bCs/>
          <w:sz w:val="28"/>
          <w:szCs w:val="28"/>
          <w:lang w:val="fr-FR" w:bidi="ar-SY"/>
        </w:rPr>
        <w:t>:</w:t>
      </w:r>
    </w:p>
    <w:p w14:paraId="24769E63" w14:textId="77777777" w:rsidR="005E2F31" w:rsidRPr="005E2F31" w:rsidRDefault="005E2F31" w:rsidP="005E2F31">
      <w:pPr>
        <w:numPr>
          <w:ilvl w:val="0"/>
          <w:numId w:val="21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الحقائق تُوثّق بمصدر</w:t>
      </w:r>
      <w:r w:rsidRPr="005E2F31">
        <w:rPr>
          <w:rFonts w:ascii="Simplified Arabic" w:hAnsi="Simplified Arabic" w:cs="Simplified Arabic"/>
          <w:sz w:val="28"/>
          <w:szCs w:val="28"/>
          <w:lang w:val="fr-FR" w:bidi="ar-SY"/>
        </w:rPr>
        <w:t>.</w:t>
      </w:r>
    </w:p>
    <w:p w14:paraId="75A6FE6C" w14:textId="77777777" w:rsidR="005E2F31" w:rsidRPr="005E2F31" w:rsidRDefault="005E2F31" w:rsidP="005E2F31">
      <w:pPr>
        <w:numPr>
          <w:ilvl w:val="0"/>
          <w:numId w:val="210"/>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التحليلات تُصاغ بصيغة "يشير"/"قد"/"يرجّح" عند غياب دليل كمي</w:t>
      </w:r>
      <w:r w:rsidRPr="005E2F31">
        <w:rPr>
          <w:rFonts w:ascii="Simplified Arabic" w:hAnsi="Simplified Arabic" w:cs="Simplified Arabic"/>
          <w:sz w:val="28"/>
          <w:szCs w:val="28"/>
          <w:lang w:val="fr-FR" w:bidi="ar-SY"/>
        </w:rPr>
        <w:t>.</w:t>
      </w:r>
    </w:p>
    <w:p w14:paraId="227B79DC" w14:textId="77777777" w:rsidR="005E2F31" w:rsidRPr="005E2F31" w:rsidRDefault="005E2F31" w:rsidP="005E2F31">
      <w:pPr>
        <w:numPr>
          <w:ilvl w:val="0"/>
          <w:numId w:val="211"/>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تجنب الأرقام المختلقة</w:t>
      </w:r>
      <w:r w:rsidRPr="005E2F31">
        <w:rPr>
          <w:rFonts w:ascii="Simplified Arabic" w:hAnsi="Simplified Arabic" w:cs="Simplified Arabic"/>
          <w:b/>
          <w:bCs/>
          <w:sz w:val="28"/>
          <w:szCs w:val="28"/>
          <w:lang w:val="fr-FR" w:bidi="ar-SY"/>
        </w:rPr>
        <w:t>:</w:t>
      </w:r>
    </w:p>
    <w:p w14:paraId="75FEB3E0" w14:textId="77777777" w:rsidR="005E2F31" w:rsidRPr="005E2F31" w:rsidRDefault="005E2F31" w:rsidP="005E2F31">
      <w:pPr>
        <w:numPr>
          <w:ilvl w:val="0"/>
          <w:numId w:val="212"/>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sz w:val="28"/>
          <w:szCs w:val="28"/>
          <w:rtl/>
        </w:rPr>
        <w:t>أي رقم أو نسبة يجب أن يرفق بمصدر أو يُذكر كـ "تقدير افتراضي لأغراض المثال</w:t>
      </w:r>
      <w:r w:rsidRPr="005E2F31">
        <w:rPr>
          <w:rFonts w:ascii="Simplified Arabic" w:hAnsi="Simplified Arabic" w:cs="Simplified Arabic"/>
          <w:sz w:val="28"/>
          <w:szCs w:val="28"/>
          <w:lang w:val="fr-FR" w:bidi="ar-SY"/>
        </w:rPr>
        <w:t>".</w:t>
      </w:r>
    </w:p>
    <w:p w14:paraId="4747991A" w14:textId="77777777" w:rsidR="005E2F31" w:rsidRPr="005E2F31" w:rsidRDefault="005E2F31" w:rsidP="005E2F31">
      <w:pPr>
        <w:numPr>
          <w:ilvl w:val="0"/>
          <w:numId w:val="213"/>
        </w:numPr>
        <w:spacing w:after="0" w:line="360" w:lineRule="auto"/>
        <w:rPr>
          <w:rFonts w:ascii="Simplified Arabic" w:hAnsi="Simplified Arabic" w:cs="Simplified Arabic"/>
          <w:sz w:val="28"/>
          <w:szCs w:val="28"/>
          <w:lang w:val="fr-FR" w:bidi="ar-SY"/>
        </w:rPr>
      </w:pPr>
      <w:r w:rsidRPr="005E2F31">
        <w:rPr>
          <w:rFonts w:ascii="Simplified Arabic" w:hAnsi="Simplified Arabic" w:cs="Simplified Arabic"/>
          <w:b/>
          <w:bCs/>
          <w:sz w:val="28"/>
          <w:szCs w:val="28"/>
          <w:rtl/>
        </w:rPr>
        <w:t>التحقق الثلاثي</w:t>
      </w:r>
      <w:r w:rsidRPr="005E2F31">
        <w:rPr>
          <w:rFonts w:ascii="Simplified Arabic" w:hAnsi="Simplified Arabic" w:cs="Simplified Arabic"/>
          <w:b/>
          <w:bCs/>
          <w:sz w:val="28"/>
          <w:szCs w:val="28"/>
          <w:lang w:val="fr-FR" w:bidi="ar-SY"/>
        </w:rPr>
        <w:t>:</w:t>
      </w:r>
    </w:p>
    <w:p w14:paraId="6676CDD9" w14:textId="50FCAC17" w:rsidR="009D02CA" w:rsidRPr="00A14BF6" w:rsidRDefault="005E2F31" w:rsidP="003C3B81">
      <w:pPr>
        <w:numPr>
          <w:ilvl w:val="0"/>
          <w:numId w:val="214"/>
        </w:numPr>
        <w:spacing w:after="0" w:line="360" w:lineRule="auto"/>
        <w:rPr>
          <w:rFonts w:ascii="Simplified Arabic" w:hAnsi="Simplified Arabic" w:cs="Simplified Arabic"/>
          <w:sz w:val="28"/>
          <w:szCs w:val="28"/>
          <w:rtl/>
          <w:lang w:bidi="ar-SY"/>
        </w:rPr>
      </w:pPr>
      <w:r w:rsidRPr="005E2F31">
        <w:rPr>
          <w:rFonts w:ascii="Simplified Arabic" w:hAnsi="Simplified Arabic" w:cs="Simplified Arabic"/>
          <w:sz w:val="28"/>
          <w:szCs w:val="28"/>
          <w:rtl/>
        </w:rPr>
        <w:t>تحقق من: (المعلومة) + (السياق) + (القابلية للتطبيق في المنظمة)</w:t>
      </w:r>
      <w:r w:rsidRPr="005E2F31">
        <w:rPr>
          <w:rFonts w:ascii="Simplified Arabic" w:hAnsi="Simplified Arabic" w:cs="Simplified Arabic"/>
          <w:sz w:val="28"/>
          <w:szCs w:val="28"/>
          <w:lang w:val="fr-FR" w:bidi="ar-SY"/>
        </w:rPr>
        <w:t>.</w:t>
      </w:r>
    </w:p>
    <w:sectPr w:rsidR="009D02CA" w:rsidRPr="00A14BF6" w:rsidSect="00CD11B4">
      <w:headerReference w:type="default" r:id="rId40"/>
      <w:footerReference w:type="default" r:id="rId4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1964C" w14:textId="77777777" w:rsidR="00117259" w:rsidRDefault="00117259" w:rsidP="00C10BC6">
      <w:pPr>
        <w:spacing w:after="0" w:line="240" w:lineRule="auto"/>
      </w:pPr>
      <w:r>
        <w:separator/>
      </w:r>
    </w:p>
  </w:endnote>
  <w:endnote w:type="continuationSeparator" w:id="0">
    <w:p w14:paraId="7B5D4F45" w14:textId="77777777" w:rsidR="00117259" w:rsidRDefault="00117259"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8511019"/>
      <w:docPartObj>
        <w:docPartGallery w:val="Page Numbers (Bottom of Page)"/>
        <w:docPartUnique/>
      </w:docPartObj>
    </w:sdtPr>
    <w:sdtContent>
      <w:p w14:paraId="6CF927E1" w14:textId="3B49EECC" w:rsidR="005E2F31" w:rsidRDefault="005E2F31">
        <w:pPr>
          <w:pStyle w:val="a6"/>
          <w:jc w:val="center"/>
        </w:pPr>
        <w:r>
          <w:fldChar w:fldCharType="begin"/>
        </w:r>
        <w:r>
          <w:instrText>PAGE   \* MERGEFORMAT</w:instrText>
        </w:r>
        <w:r>
          <w:fldChar w:fldCharType="separate"/>
        </w:r>
        <w:r>
          <w:rPr>
            <w:lang w:val="fr-FR"/>
          </w:rPr>
          <w:t>2</w:t>
        </w:r>
        <w:r>
          <w:fldChar w:fldCharType="end"/>
        </w:r>
      </w:p>
    </w:sdtContent>
  </w:sdt>
  <w:p w14:paraId="4251AF35" w14:textId="77777777" w:rsidR="009D02CA" w:rsidRDefault="009D02C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254CD" w14:textId="77777777" w:rsidR="00117259" w:rsidRDefault="00117259" w:rsidP="00C10BC6">
      <w:pPr>
        <w:spacing w:after="0" w:line="240" w:lineRule="auto"/>
      </w:pPr>
      <w:r>
        <w:separator/>
      </w:r>
    </w:p>
  </w:footnote>
  <w:footnote w:type="continuationSeparator" w:id="0">
    <w:p w14:paraId="18E7918A" w14:textId="77777777" w:rsidR="00117259" w:rsidRDefault="00117259" w:rsidP="00C10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93DF2" w14:textId="77777777" w:rsidR="005E2F31" w:rsidRDefault="005E2F31">
    <w:pPr>
      <w:pStyle w:val="a5"/>
      <w:rPr>
        <w:rtl/>
        <w:lang w:bidi="ar-EG"/>
      </w:rPr>
    </w:pPr>
  </w:p>
  <w:p w14:paraId="618506AD" w14:textId="77777777" w:rsidR="005E2F31" w:rsidRDefault="005E2F31">
    <w:pPr>
      <w:pStyle w:val="a5"/>
      <w:rPr>
        <w:rFonts w:hint="cs"/>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3FE5"/>
    <w:multiLevelType w:val="multilevel"/>
    <w:tmpl w:val="E6C8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777DD"/>
    <w:multiLevelType w:val="multilevel"/>
    <w:tmpl w:val="62D4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964A3"/>
    <w:multiLevelType w:val="multilevel"/>
    <w:tmpl w:val="1E0A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C1DE2"/>
    <w:multiLevelType w:val="multilevel"/>
    <w:tmpl w:val="371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7B24B0"/>
    <w:multiLevelType w:val="multilevel"/>
    <w:tmpl w:val="69569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9C317E"/>
    <w:multiLevelType w:val="multilevel"/>
    <w:tmpl w:val="D34CA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CB217B"/>
    <w:multiLevelType w:val="multilevel"/>
    <w:tmpl w:val="3922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0071"/>
    <w:multiLevelType w:val="multilevel"/>
    <w:tmpl w:val="5524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AF42FB"/>
    <w:multiLevelType w:val="multilevel"/>
    <w:tmpl w:val="C164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B35A55"/>
    <w:multiLevelType w:val="multilevel"/>
    <w:tmpl w:val="71F8C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A46318"/>
    <w:multiLevelType w:val="multilevel"/>
    <w:tmpl w:val="BA6E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2D7609"/>
    <w:multiLevelType w:val="multilevel"/>
    <w:tmpl w:val="08D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9F6A1D"/>
    <w:multiLevelType w:val="multilevel"/>
    <w:tmpl w:val="716C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A840AA"/>
    <w:multiLevelType w:val="multilevel"/>
    <w:tmpl w:val="EF74C6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49688F"/>
    <w:multiLevelType w:val="multilevel"/>
    <w:tmpl w:val="2A60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F34FFF"/>
    <w:multiLevelType w:val="multilevel"/>
    <w:tmpl w:val="44A6E6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A0B6C19"/>
    <w:multiLevelType w:val="multilevel"/>
    <w:tmpl w:val="9018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3F4845"/>
    <w:multiLevelType w:val="multilevel"/>
    <w:tmpl w:val="9FB8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7276F5"/>
    <w:multiLevelType w:val="multilevel"/>
    <w:tmpl w:val="BFC68E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A98209F"/>
    <w:multiLevelType w:val="multilevel"/>
    <w:tmpl w:val="40A8F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AD71114"/>
    <w:multiLevelType w:val="multilevel"/>
    <w:tmpl w:val="B61C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11480E"/>
    <w:multiLevelType w:val="multilevel"/>
    <w:tmpl w:val="0B947F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B7707A2"/>
    <w:multiLevelType w:val="multilevel"/>
    <w:tmpl w:val="0F96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F5384A"/>
    <w:multiLevelType w:val="multilevel"/>
    <w:tmpl w:val="8018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7C628A"/>
    <w:multiLevelType w:val="multilevel"/>
    <w:tmpl w:val="4296C5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ED83916"/>
    <w:multiLevelType w:val="multilevel"/>
    <w:tmpl w:val="9708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5E471B"/>
    <w:multiLevelType w:val="multilevel"/>
    <w:tmpl w:val="1FA0C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707525"/>
    <w:multiLevelType w:val="multilevel"/>
    <w:tmpl w:val="D678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8C2CC7"/>
    <w:multiLevelType w:val="multilevel"/>
    <w:tmpl w:val="1C64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950C42"/>
    <w:multiLevelType w:val="multilevel"/>
    <w:tmpl w:val="E5BC0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FF32342"/>
    <w:multiLevelType w:val="multilevel"/>
    <w:tmpl w:val="9C54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4A164B"/>
    <w:multiLevelType w:val="multilevel"/>
    <w:tmpl w:val="EF623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70436D"/>
    <w:multiLevelType w:val="multilevel"/>
    <w:tmpl w:val="F348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08B4570"/>
    <w:multiLevelType w:val="multilevel"/>
    <w:tmpl w:val="235A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FD6044"/>
    <w:multiLevelType w:val="multilevel"/>
    <w:tmpl w:val="B3A0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360630"/>
    <w:multiLevelType w:val="multilevel"/>
    <w:tmpl w:val="01A8C3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1535980"/>
    <w:multiLevelType w:val="multilevel"/>
    <w:tmpl w:val="86E0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5F50FC"/>
    <w:multiLevelType w:val="multilevel"/>
    <w:tmpl w:val="370C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0A0A85"/>
    <w:multiLevelType w:val="hybridMultilevel"/>
    <w:tmpl w:val="8CBA37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142B6B8D"/>
    <w:multiLevelType w:val="multilevel"/>
    <w:tmpl w:val="8EA247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4E07D2F"/>
    <w:multiLevelType w:val="multilevel"/>
    <w:tmpl w:val="8380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7D10FB"/>
    <w:multiLevelType w:val="hybridMultilevel"/>
    <w:tmpl w:val="48205E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16294750"/>
    <w:multiLevelType w:val="multilevel"/>
    <w:tmpl w:val="37FE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7235B4C"/>
    <w:multiLevelType w:val="multilevel"/>
    <w:tmpl w:val="84A89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795579A"/>
    <w:multiLevelType w:val="multilevel"/>
    <w:tmpl w:val="F15A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7BD5550"/>
    <w:multiLevelType w:val="multilevel"/>
    <w:tmpl w:val="4F643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815097E"/>
    <w:multiLevelType w:val="multilevel"/>
    <w:tmpl w:val="CCCC50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92D7C62"/>
    <w:multiLevelType w:val="multilevel"/>
    <w:tmpl w:val="2610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143251"/>
    <w:multiLevelType w:val="multilevel"/>
    <w:tmpl w:val="21448F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2540F5"/>
    <w:multiLevelType w:val="multilevel"/>
    <w:tmpl w:val="8BE4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3B080C"/>
    <w:multiLevelType w:val="multilevel"/>
    <w:tmpl w:val="CF58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ABD0A11"/>
    <w:multiLevelType w:val="multilevel"/>
    <w:tmpl w:val="A3D4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AC373D6"/>
    <w:multiLevelType w:val="multilevel"/>
    <w:tmpl w:val="6D524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AF02132"/>
    <w:multiLevelType w:val="multilevel"/>
    <w:tmpl w:val="7376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B3167B9"/>
    <w:multiLevelType w:val="multilevel"/>
    <w:tmpl w:val="F6A8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B5676F2"/>
    <w:multiLevelType w:val="multilevel"/>
    <w:tmpl w:val="F95E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C0E76FF"/>
    <w:multiLevelType w:val="multilevel"/>
    <w:tmpl w:val="EFDC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C8425C0"/>
    <w:multiLevelType w:val="multilevel"/>
    <w:tmpl w:val="FD0E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DAD2F39"/>
    <w:multiLevelType w:val="multilevel"/>
    <w:tmpl w:val="D44C0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F8A31EA"/>
    <w:multiLevelType w:val="multilevel"/>
    <w:tmpl w:val="585A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F984631"/>
    <w:multiLevelType w:val="multilevel"/>
    <w:tmpl w:val="FACC1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0F75B2D"/>
    <w:multiLevelType w:val="multilevel"/>
    <w:tmpl w:val="2A02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18D4FA4"/>
    <w:multiLevelType w:val="multilevel"/>
    <w:tmpl w:val="0AF0FB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2374651"/>
    <w:multiLevelType w:val="multilevel"/>
    <w:tmpl w:val="9232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2507F64"/>
    <w:multiLevelType w:val="multilevel"/>
    <w:tmpl w:val="DBE47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2A668CE"/>
    <w:multiLevelType w:val="multilevel"/>
    <w:tmpl w:val="DBDA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A23301"/>
    <w:multiLevelType w:val="multilevel"/>
    <w:tmpl w:val="EE10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441125D"/>
    <w:multiLevelType w:val="multilevel"/>
    <w:tmpl w:val="4A785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45E62F5"/>
    <w:multiLevelType w:val="multilevel"/>
    <w:tmpl w:val="2C8C6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5C6F06"/>
    <w:multiLevelType w:val="multilevel"/>
    <w:tmpl w:val="3364FC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6942A4D"/>
    <w:multiLevelType w:val="multilevel"/>
    <w:tmpl w:val="E7B0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2B5F51"/>
    <w:multiLevelType w:val="multilevel"/>
    <w:tmpl w:val="ECCCF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7CD1D95"/>
    <w:multiLevelType w:val="multilevel"/>
    <w:tmpl w:val="3206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84A4A56"/>
    <w:multiLevelType w:val="multilevel"/>
    <w:tmpl w:val="269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3C1C56"/>
    <w:multiLevelType w:val="multilevel"/>
    <w:tmpl w:val="711A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433A6C"/>
    <w:multiLevelType w:val="multilevel"/>
    <w:tmpl w:val="E408AA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9A56AD0"/>
    <w:multiLevelType w:val="multilevel"/>
    <w:tmpl w:val="E8F2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9AB387A"/>
    <w:multiLevelType w:val="multilevel"/>
    <w:tmpl w:val="A6DE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9E3256A"/>
    <w:multiLevelType w:val="multilevel"/>
    <w:tmpl w:val="FFAE56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9F9023C"/>
    <w:multiLevelType w:val="multilevel"/>
    <w:tmpl w:val="E7DE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A280E4D"/>
    <w:multiLevelType w:val="multilevel"/>
    <w:tmpl w:val="B7501D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A635D7F"/>
    <w:multiLevelType w:val="multilevel"/>
    <w:tmpl w:val="1C48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ADC6FE6"/>
    <w:multiLevelType w:val="multilevel"/>
    <w:tmpl w:val="3EB6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AE12E2E"/>
    <w:multiLevelType w:val="multilevel"/>
    <w:tmpl w:val="8FE2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BA475A3"/>
    <w:multiLevelType w:val="multilevel"/>
    <w:tmpl w:val="68B0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CB66D4D"/>
    <w:multiLevelType w:val="multilevel"/>
    <w:tmpl w:val="DA62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CD75CA8"/>
    <w:multiLevelType w:val="multilevel"/>
    <w:tmpl w:val="C320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CEE6C80"/>
    <w:multiLevelType w:val="multilevel"/>
    <w:tmpl w:val="5572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F203EB"/>
    <w:multiLevelType w:val="multilevel"/>
    <w:tmpl w:val="D59C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D1D5F60"/>
    <w:multiLevelType w:val="multilevel"/>
    <w:tmpl w:val="4AF27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E344D15"/>
    <w:multiLevelType w:val="multilevel"/>
    <w:tmpl w:val="AB4C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5C28DF"/>
    <w:multiLevelType w:val="multilevel"/>
    <w:tmpl w:val="5744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E07DE8"/>
    <w:multiLevelType w:val="multilevel"/>
    <w:tmpl w:val="F3DA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E77EA0"/>
    <w:multiLevelType w:val="multilevel"/>
    <w:tmpl w:val="1D1E8B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EFF1E1B"/>
    <w:multiLevelType w:val="multilevel"/>
    <w:tmpl w:val="3420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F0216A6"/>
    <w:multiLevelType w:val="multilevel"/>
    <w:tmpl w:val="17D0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F4C2D8B"/>
    <w:multiLevelType w:val="multilevel"/>
    <w:tmpl w:val="D15E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F4F2DBD"/>
    <w:multiLevelType w:val="multilevel"/>
    <w:tmpl w:val="E0A4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F674D68"/>
    <w:multiLevelType w:val="multilevel"/>
    <w:tmpl w:val="A18A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F6D2174"/>
    <w:multiLevelType w:val="multilevel"/>
    <w:tmpl w:val="1228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FEB1613"/>
    <w:multiLevelType w:val="multilevel"/>
    <w:tmpl w:val="0668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1235887"/>
    <w:multiLevelType w:val="multilevel"/>
    <w:tmpl w:val="0C8E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1827F49"/>
    <w:multiLevelType w:val="multilevel"/>
    <w:tmpl w:val="B89A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23B4B5F"/>
    <w:multiLevelType w:val="multilevel"/>
    <w:tmpl w:val="77DE1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2AD436D"/>
    <w:multiLevelType w:val="multilevel"/>
    <w:tmpl w:val="C5D0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3283BB8"/>
    <w:multiLevelType w:val="multilevel"/>
    <w:tmpl w:val="9A984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3B85AC7"/>
    <w:multiLevelType w:val="multilevel"/>
    <w:tmpl w:val="927404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57176E0"/>
    <w:multiLevelType w:val="multilevel"/>
    <w:tmpl w:val="8AD6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5984D43"/>
    <w:multiLevelType w:val="multilevel"/>
    <w:tmpl w:val="87C2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63C649D"/>
    <w:multiLevelType w:val="multilevel"/>
    <w:tmpl w:val="51720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69E0B90"/>
    <w:multiLevelType w:val="multilevel"/>
    <w:tmpl w:val="74903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6B90A45"/>
    <w:multiLevelType w:val="multilevel"/>
    <w:tmpl w:val="57BC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79639D6"/>
    <w:multiLevelType w:val="multilevel"/>
    <w:tmpl w:val="25E8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7B4405D"/>
    <w:multiLevelType w:val="multilevel"/>
    <w:tmpl w:val="E196DA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8CC1B9F"/>
    <w:multiLevelType w:val="multilevel"/>
    <w:tmpl w:val="9CBC5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8DA5598"/>
    <w:multiLevelType w:val="multilevel"/>
    <w:tmpl w:val="E54E7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8F25364"/>
    <w:multiLevelType w:val="multilevel"/>
    <w:tmpl w:val="F698E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9412614"/>
    <w:multiLevelType w:val="multilevel"/>
    <w:tmpl w:val="F6E0A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AF458A5"/>
    <w:multiLevelType w:val="multilevel"/>
    <w:tmpl w:val="E75E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B417AF3"/>
    <w:multiLevelType w:val="multilevel"/>
    <w:tmpl w:val="FE6E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B920E51"/>
    <w:multiLevelType w:val="multilevel"/>
    <w:tmpl w:val="C176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CE857BF"/>
    <w:multiLevelType w:val="multilevel"/>
    <w:tmpl w:val="F17CC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E5E59B3"/>
    <w:multiLevelType w:val="multilevel"/>
    <w:tmpl w:val="F1FE42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FB250DD"/>
    <w:multiLevelType w:val="multilevel"/>
    <w:tmpl w:val="D0E20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3FC36B2B"/>
    <w:multiLevelType w:val="multilevel"/>
    <w:tmpl w:val="2BDA9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0B1184C"/>
    <w:multiLevelType w:val="multilevel"/>
    <w:tmpl w:val="9836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0D6185E"/>
    <w:multiLevelType w:val="multilevel"/>
    <w:tmpl w:val="F5C080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41307F4C"/>
    <w:multiLevelType w:val="multilevel"/>
    <w:tmpl w:val="D0A2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1354954"/>
    <w:multiLevelType w:val="multilevel"/>
    <w:tmpl w:val="CC5C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14D644B"/>
    <w:multiLevelType w:val="multilevel"/>
    <w:tmpl w:val="B27A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21D2231"/>
    <w:multiLevelType w:val="multilevel"/>
    <w:tmpl w:val="CBF2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C70415"/>
    <w:multiLevelType w:val="multilevel"/>
    <w:tmpl w:val="9C20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3BF359E"/>
    <w:multiLevelType w:val="multilevel"/>
    <w:tmpl w:val="6BFC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3EE37CC"/>
    <w:multiLevelType w:val="multilevel"/>
    <w:tmpl w:val="877E8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5340E27"/>
    <w:multiLevelType w:val="multilevel"/>
    <w:tmpl w:val="4AE0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5545DCA"/>
    <w:multiLevelType w:val="multilevel"/>
    <w:tmpl w:val="A2DE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6282C77"/>
    <w:multiLevelType w:val="multilevel"/>
    <w:tmpl w:val="2EBA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6BF4D4A"/>
    <w:multiLevelType w:val="multilevel"/>
    <w:tmpl w:val="8560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6DC1F43"/>
    <w:multiLevelType w:val="multilevel"/>
    <w:tmpl w:val="26CCD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6F3125B"/>
    <w:multiLevelType w:val="multilevel"/>
    <w:tmpl w:val="BDB6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7583277"/>
    <w:multiLevelType w:val="multilevel"/>
    <w:tmpl w:val="58669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7DE5232"/>
    <w:multiLevelType w:val="multilevel"/>
    <w:tmpl w:val="11DA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90A416D"/>
    <w:multiLevelType w:val="multilevel"/>
    <w:tmpl w:val="6CB82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96D19FB"/>
    <w:multiLevelType w:val="multilevel"/>
    <w:tmpl w:val="D5F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9CE1A98"/>
    <w:multiLevelType w:val="multilevel"/>
    <w:tmpl w:val="DD6C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A23594A"/>
    <w:multiLevelType w:val="multilevel"/>
    <w:tmpl w:val="70803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B3B4C42"/>
    <w:multiLevelType w:val="multilevel"/>
    <w:tmpl w:val="81D09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B7A5976"/>
    <w:multiLevelType w:val="multilevel"/>
    <w:tmpl w:val="B9D6B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BE147A9"/>
    <w:multiLevelType w:val="multilevel"/>
    <w:tmpl w:val="A8BEF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C54707E"/>
    <w:multiLevelType w:val="multilevel"/>
    <w:tmpl w:val="A472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CDD7CC8"/>
    <w:multiLevelType w:val="multilevel"/>
    <w:tmpl w:val="980E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DA920AD"/>
    <w:multiLevelType w:val="multilevel"/>
    <w:tmpl w:val="6FD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E820527"/>
    <w:multiLevelType w:val="multilevel"/>
    <w:tmpl w:val="C182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4F2C1A21"/>
    <w:multiLevelType w:val="multilevel"/>
    <w:tmpl w:val="4094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F564A66"/>
    <w:multiLevelType w:val="multilevel"/>
    <w:tmpl w:val="C0260F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0702DA3"/>
    <w:multiLevelType w:val="multilevel"/>
    <w:tmpl w:val="FD90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0C436C6"/>
    <w:multiLevelType w:val="multilevel"/>
    <w:tmpl w:val="ED16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0FE6737"/>
    <w:multiLevelType w:val="multilevel"/>
    <w:tmpl w:val="C7A8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1265639"/>
    <w:multiLevelType w:val="multilevel"/>
    <w:tmpl w:val="467A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1266CBA"/>
    <w:multiLevelType w:val="multilevel"/>
    <w:tmpl w:val="EDBC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1DD6368"/>
    <w:multiLevelType w:val="multilevel"/>
    <w:tmpl w:val="AF0C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2746DBF"/>
    <w:multiLevelType w:val="multilevel"/>
    <w:tmpl w:val="3278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2D1673A"/>
    <w:multiLevelType w:val="multilevel"/>
    <w:tmpl w:val="D84C9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2FA774B"/>
    <w:multiLevelType w:val="multilevel"/>
    <w:tmpl w:val="8D66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3A93AE2"/>
    <w:multiLevelType w:val="multilevel"/>
    <w:tmpl w:val="768C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3C33189"/>
    <w:multiLevelType w:val="multilevel"/>
    <w:tmpl w:val="42D0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4365B56"/>
    <w:multiLevelType w:val="multilevel"/>
    <w:tmpl w:val="60CE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4917C2B"/>
    <w:multiLevelType w:val="multilevel"/>
    <w:tmpl w:val="C014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4CD11D1"/>
    <w:multiLevelType w:val="multilevel"/>
    <w:tmpl w:val="7280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5253952"/>
    <w:multiLevelType w:val="multilevel"/>
    <w:tmpl w:val="A220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5920105"/>
    <w:multiLevelType w:val="multilevel"/>
    <w:tmpl w:val="B5F64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6151ED3"/>
    <w:multiLevelType w:val="multilevel"/>
    <w:tmpl w:val="58E0F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6570FDE"/>
    <w:multiLevelType w:val="multilevel"/>
    <w:tmpl w:val="D026F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6A24A4E"/>
    <w:multiLevelType w:val="multilevel"/>
    <w:tmpl w:val="C74C3A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7290F38"/>
    <w:multiLevelType w:val="multilevel"/>
    <w:tmpl w:val="3954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7644ED6"/>
    <w:multiLevelType w:val="multilevel"/>
    <w:tmpl w:val="4562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83B1648"/>
    <w:multiLevelType w:val="multilevel"/>
    <w:tmpl w:val="FD0E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8963DE2"/>
    <w:multiLevelType w:val="multilevel"/>
    <w:tmpl w:val="80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8C829F3"/>
    <w:multiLevelType w:val="multilevel"/>
    <w:tmpl w:val="FEB4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8DB036C"/>
    <w:multiLevelType w:val="multilevel"/>
    <w:tmpl w:val="F112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9734D66"/>
    <w:multiLevelType w:val="multilevel"/>
    <w:tmpl w:val="16F0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9B37B62"/>
    <w:multiLevelType w:val="multilevel"/>
    <w:tmpl w:val="6272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9CC3D84"/>
    <w:multiLevelType w:val="multilevel"/>
    <w:tmpl w:val="55A29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AAA05ED"/>
    <w:multiLevelType w:val="multilevel"/>
    <w:tmpl w:val="1B12CD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BDB292F"/>
    <w:multiLevelType w:val="multilevel"/>
    <w:tmpl w:val="6C54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CD46965"/>
    <w:multiLevelType w:val="multilevel"/>
    <w:tmpl w:val="15CA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D5C5EE8"/>
    <w:multiLevelType w:val="multilevel"/>
    <w:tmpl w:val="5D8E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5E16324D"/>
    <w:multiLevelType w:val="multilevel"/>
    <w:tmpl w:val="FDCE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E1A4A51"/>
    <w:multiLevelType w:val="multilevel"/>
    <w:tmpl w:val="9E1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E541823"/>
    <w:multiLevelType w:val="multilevel"/>
    <w:tmpl w:val="495E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E88582A"/>
    <w:multiLevelType w:val="multilevel"/>
    <w:tmpl w:val="28BC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EB212C1"/>
    <w:multiLevelType w:val="multilevel"/>
    <w:tmpl w:val="7724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EF41044"/>
    <w:multiLevelType w:val="multilevel"/>
    <w:tmpl w:val="606E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FA451A1"/>
    <w:multiLevelType w:val="multilevel"/>
    <w:tmpl w:val="91FC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08D5695"/>
    <w:multiLevelType w:val="multilevel"/>
    <w:tmpl w:val="B92C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1" w15:restartNumberingAfterBreak="0">
    <w:nsid w:val="624E100A"/>
    <w:multiLevelType w:val="multilevel"/>
    <w:tmpl w:val="15FC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43B76E4"/>
    <w:multiLevelType w:val="multilevel"/>
    <w:tmpl w:val="BDE6B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4BC5BF4"/>
    <w:multiLevelType w:val="multilevel"/>
    <w:tmpl w:val="B530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4E6052F"/>
    <w:multiLevelType w:val="multilevel"/>
    <w:tmpl w:val="FE12C1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65134E1E"/>
    <w:multiLevelType w:val="multilevel"/>
    <w:tmpl w:val="2670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5361756"/>
    <w:multiLevelType w:val="multilevel"/>
    <w:tmpl w:val="D73E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6A51F4C"/>
    <w:multiLevelType w:val="multilevel"/>
    <w:tmpl w:val="B7EA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70861B1"/>
    <w:multiLevelType w:val="multilevel"/>
    <w:tmpl w:val="3918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78A568D"/>
    <w:multiLevelType w:val="multilevel"/>
    <w:tmpl w:val="2ADC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85E2086"/>
    <w:multiLevelType w:val="multilevel"/>
    <w:tmpl w:val="F616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90D657C"/>
    <w:multiLevelType w:val="multilevel"/>
    <w:tmpl w:val="3F68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99B296A"/>
    <w:multiLevelType w:val="multilevel"/>
    <w:tmpl w:val="10EC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A7E3EEE"/>
    <w:multiLevelType w:val="multilevel"/>
    <w:tmpl w:val="0830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A7F605E"/>
    <w:multiLevelType w:val="multilevel"/>
    <w:tmpl w:val="5E50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A940E19"/>
    <w:multiLevelType w:val="multilevel"/>
    <w:tmpl w:val="077A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ACC71C0"/>
    <w:multiLevelType w:val="multilevel"/>
    <w:tmpl w:val="4BEACC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C990350"/>
    <w:multiLevelType w:val="multilevel"/>
    <w:tmpl w:val="9550C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D1873A2"/>
    <w:multiLevelType w:val="multilevel"/>
    <w:tmpl w:val="B34C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D1C23D0"/>
    <w:multiLevelType w:val="multilevel"/>
    <w:tmpl w:val="287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E1D1E9F"/>
    <w:multiLevelType w:val="multilevel"/>
    <w:tmpl w:val="FB14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F1C4419"/>
    <w:multiLevelType w:val="multilevel"/>
    <w:tmpl w:val="8B6C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F55520B"/>
    <w:multiLevelType w:val="multilevel"/>
    <w:tmpl w:val="7162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F5A26B2"/>
    <w:multiLevelType w:val="multilevel"/>
    <w:tmpl w:val="61C0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08F6F41"/>
    <w:multiLevelType w:val="multilevel"/>
    <w:tmpl w:val="C4CEB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1551C57"/>
    <w:multiLevelType w:val="multilevel"/>
    <w:tmpl w:val="D8A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15F2330"/>
    <w:multiLevelType w:val="multilevel"/>
    <w:tmpl w:val="5F44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1DE1FA2"/>
    <w:multiLevelType w:val="multilevel"/>
    <w:tmpl w:val="6610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24D39DD"/>
    <w:multiLevelType w:val="multilevel"/>
    <w:tmpl w:val="4A34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4C20CED"/>
    <w:multiLevelType w:val="multilevel"/>
    <w:tmpl w:val="22B4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512106B"/>
    <w:multiLevelType w:val="multilevel"/>
    <w:tmpl w:val="1288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5824D86"/>
    <w:multiLevelType w:val="multilevel"/>
    <w:tmpl w:val="9B20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75DD7CFC"/>
    <w:multiLevelType w:val="multilevel"/>
    <w:tmpl w:val="479E0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76433924"/>
    <w:multiLevelType w:val="multilevel"/>
    <w:tmpl w:val="AF2A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6655650"/>
    <w:multiLevelType w:val="multilevel"/>
    <w:tmpl w:val="09F6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6CA7C5C"/>
    <w:multiLevelType w:val="multilevel"/>
    <w:tmpl w:val="5108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7A67C53"/>
    <w:multiLevelType w:val="multilevel"/>
    <w:tmpl w:val="BEC874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7EC73C0"/>
    <w:multiLevelType w:val="multilevel"/>
    <w:tmpl w:val="C366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89D6D6E"/>
    <w:multiLevelType w:val="multilevel"/>
    <w:tmpl w:val="D882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8C91A30"/>
    <w:multiLevelType w:val="multilevel"/>
    <w:tmpl w:val="A3D81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948015D"/>
    <w:multiLevelType w:val="multilevel"/>
    <w:tmpl w:val="D6C6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95460CB"/>
    <w:multiLevelType w:val="multilevel"/>
    <w:tmpl w:val="10CCE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9F1734B"/>
    <w:multiLevelType w:val="multilevel"/>
    <w:tmpl w:val="C3CCF6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7B827A0C"/>
    <w:multiLevelType w:val="multilevel"/>
    <w:tmpl w:val="D25A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C2A21F5"/>
    <w:multiLevelType w:val="multilevel"/>
    <w:tmpl w:val="B9FC7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D56153A"/>
    <w:multiLevelType w:val="multilevel"/>
    <w:tmpl w:val="1FB4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D9F1F0E"/>
    <w:multiLevelType w:val="multilevel"/>
    <w:tmpl w:val="190A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DF57FF2"/>
    <w:multiLevelType w:val="multilevel"/>
    <w:tmpl w:val="551A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E031922"/>
    <w:multiLevelType w:val="multilevel"/>
    <w:tmpl w:val="EC68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F8154ED"/>
    <w:multiLevelType w:val="multilevel"/>
    <w:tmpl w:val="A14A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F9F5AEE"/>
    <w:multiLevelType w:val="multilevel"/>
    <w:tmpl w:val="3B4A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FCE44FF"/>
    <w:multiLevelType w:val="multilevel"/>
    <w:tmpl w:val="6FA0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943853">
    <w:abstractNumId w:val="191"/>
  </w:num>
  <w:num w:numId="2" w16cid:durableId="366033069">
    <w:abstractNumId w:val="203"/>
  </w:num>
  <w:num w:numId="3" w16cid:durableId="1639604799">
    <w:abstractNumId w:val="44"/>
  </w:num>
  <w:num w:numId="4" w16cid:durableId="350304158">
    <w:abstractNumId w:val="16"/>
  </w:num>
  <w:num w:numId="5" w16cid:durableId="1829782395">
    <w:abstractNumId w:val="110"/>
  </w:num>
  <w:num w:numId="6" w16cid:durableId="2018842940">
    <w:abstractNumId w:val="58"/>
  </w:num>
  <w:num w:numId="7" w16cid:durableId="747119807">
    <w:abstractNumId w:val="200"/>
  </w:num>
  <w:num w:numId="8" w16cid:durableId="325329422">
    <w:abstractNumId w:val="233"/>
  </w:num>
  <w:num w:numId="9" w16cid:durableId="110639239">
    <w:abstractNumId w:val="151"/>
  </w:num>
  <w:num w:numId="10" w16cid:durableId="225991174">
    <w:abstractNumId w:val="139"/>
  </w:num>
  <w:num w:numId="11" w16cid:durableId="1801534313">
    <w:abstractNumId w:val="167"/>
  </w:num>
  <w:num w:numId="12" w16cid:durableId="1383403648">
    <w:abstractNumId w:val="159"/>
  </w:num>
  <w:num w:numId="13" w16cid:durableId="1038821056">
    <w:abstractNumId w:val="113"/>
  </w:num>
  <w:num w:numId="14" w16cid:durableId="45877130">
    <w:abstractNumId w:val="125"/>
  </w:num>
  <w:num w:numId="15" w16cid:durableId="1051734249">
    <w:abstractNumId w:val="224"/>
  </w:num>
  <w:num w:numId="16" w16cid:durableId="1019700892">
    <w:abstractNumId w:val="32"/>
  </w:num>
  <w:num w:numId="17" w16cid:durableId="6366664">
    <w:abstractNumId w:val="98"/>
  </w:num>
  <w:num w:numId="18" w16cid:durableId="1057123908">
    <w:abstractNumId w:val="89"/>
  </w:num>
  <w:num w:numId="19" w16cid:durableId="470484938">
    <w:abstractNumId w:val="223"/>
  </w:num>
  <w:num w:numId="20" w16cid:durableId="721254684">
    <w:abstractNumId w:val="33"/>
  </w:num>
  <w:num w:numId="21" w16cid:durableId="1745880161">
    <w:abstractNumId w:val="0"/>
  </w:num>
  <w:num w:numId="22" w16cid:durableId="227764941">
    <w:abstractNumId w:val="68"/>
  </w:num>
  <w:num w:numId="23" w16cid:durableId="1447582981">
    <w:abstractNumId w:val="12"/>
  </w:num>
  <w:num w:numId="24" w16cid:durableId="1136988813">
    <w:abstractNumId w:val="181"/>
  </w:num>
  <w:num w:numId="25" w16cid:durableId="1750887885">
    <w:abstractNumId w:val="207"/>
  </w:num>
  <w:num w:numId="26" w16cid:durableId="542788822">
    <w:abstractNumId w:val="57"/>
  </w:num>
  <w:num w:numId="27" w16cid:durableId="1826357629">
    <w:abstractNumId w:val="199"/>
  </w:num>
  <w:num w:numId="28" w16cid:durableId="121000971">
    <w:abstractNumId w:val="128"/>
  </w:num>
  <w:num w:numId="29" w16cid:durableId="1406605999">
    <w:abstractNumId w:val="250"/>
  </w:num>
  <w:num w:numId="30" w16cid:durableId="1384451912">
    <w:abstractNumId w:val="194"/>
  </w:num>
  <w:num w:numId="31" w16cid:durableId="1380470008">
    <w:abstractNumId w:val="240"/>
  </w:num>
  <w:num w:numId="32" w16cid:durableId="386296557">
    <w:abstractNumId w:val="43"/>
  </w:num>
  <w:num w:numId="33" w16cid:durableId="383411471">
    <w:abstractNumId w:val="201"/>
  </w:num>
  <w:num w:numId="34" w16cid:durableId="198978975">
    <w:abstractNumId w:val="92"/>
  </w:num>
  <w:num w:numId="35" w16cid:durableId="1074857571">
    <w:abstractNumId w:val="64"/>
  </w:num>
  <w:num w:numId="36" w16cid:durableId="1499922603">
    <w:abstractNumId w:val="73"/>
  </w:num>
  <w:num w:numId="37" w16cid:durableId="2004430918">
    <w:abstractNumId w:val="146"/>
  </w:num>
  <w:num w:numId="38" w16cid:durableId="38942679">
    <w:abstractNumId w:val="104"/>
  </w:num>
  <w:num w:numId="39" w16cid:durableId="1688603865">
    <w:abstractNumId w:val="208"/>
  </w:num>
  <w:num w:numId="40" w16cid:durableId="1998414435">
    <w:abstractNumId w:val="1"/>
  </w:num>
  <w:num w:numId="41" w16cid:durableId="496654811">
    <w:abstractNumId w:val="82"/>
  </w:num>
  <w:num w:numId="42" w16cid:durableId="148980560">
    <w:abstractNumId w:val="198"/>
  </w:num>
  <w:num w:numId="43" w16cid:durableId="1191645498">
    <w:abstractNumId w:val="51"/>
  </w:num>
  <w:num w:numId="44" w16cid:durableId="1927810964">
    <w:abstractNumId w:val="30"/>
  </w:num>
  <w:num w:numId="45" w16cid:durableId="1326203386">
    <w:abstractNumId w:val="149"/>
  </w:num>
  <w:num w:numId="46" w16cid:durableId="188954138">
    <w:abstractNumId w:val="168"/>
  </w:num>
  <w:num w:numId="47" w16cid:durableId="1733700802">
    <w:abstractNumId w:val="100"/>
  </w:num>
  <w:num w:numId="48" w16cid:durableId="1863668996">
    <w:abstractNumId w:val="189"/>
  </w:num>
  <w:num w:numId="49" w16cid:durableId="1367948477">
    <w:abstractNumId w:val="105"/>
  </w:num>
  <w:num w:numId="50" w16cid:durableId="987905863">
    <w:abstractNumId w:val="190"/>
  </w:num>
  <w:num w:numId="51" w16cid:durableId="1744136521">
    <w:abstractNumId w:val="180"/>
  </w:num>
  <w:num w:numId="52" w16cid:durableId="1363508266">
    <w:abstractNumId w:val="213"/>
  </w:num>
  <w:num w:numId="53" w16cid:durableId="112676507">
    <w:abstractNumId w:val="132"/>
  </w:num>
  <w:num w:numId="54" w16cid:durableId="1943878816">
    <w:abstractNumId w:val="184"/>
  </w:num>
  <w:num w:numId="55" w16cid:durableId="806701777">
    <w:abstractNumId w:val="5"/>
  </w:num>
  <w:num w:numId="56" w16cid:durableId="1370760454">
    <w:abstractNumId w:val="18"/>
  </w:num>
  <w:num w:numId="57" w16cid:durableId="88737174">
    <w:abstractNumId w:val="54"/>
  </w:num>
  <w:num w:numId="58" w16cid:durableId="870529848">
    <w:abstractNumId w:val="6"/>
  </w:num>
  <w:num w:numId="59" w16cid:durableId="523635534">
    <w:abstractNumId w:val="45"/>
  </w:num>
  <w:num w:numId="60" w16cid:durableId="983970475">
    <w:abstractNumId w:val="219"/>
  </w:num>
  <w:num w:numId="61" w16cid:durableId="747380743">
    <w:abstractNumId w:val="238"/>
  </w:num>
  <w:num w:numId="62" w16cid:durableId="460658026">
    <w:abstractNumId w:val="221"/>
  </w:num>
  <w:num w:numId="63" w16cid:durableId="212734116">
    <w:abstractNumId w:val="126"/>
  </w:num>
  <w:num w:numId="64" w16cid:durableId="236406456">
    <w:abstractNumId w:val="61"/>
  </w:num>
  <w:num w:numId="65" w16cid:durableId="32314811">
    <w:abstractNumId w:val="172"/>
  </w:num>
  <w:num w:numId="66" w16cid:durableId="2107265205">
    <w:abstractNumId w:val="161"/>
  </w:num>
  <w:num w:numId="67" w16cid:durableId="853958803">
    <w:abstractNumId w:val="225"/>
  </w:num>
  <w:num w:numId="68" w16cid:durableId="779253294">
    <w:abstractNumId w:val="80"/>
  </w:num>
  <w:num w:numId="69" w16cid:durableId="1965194526">
    <w:abstractNumId w:val="25"/>
  </w:num>
  <w:num w:numId="70" w16cid:durableId="854001381">
    <w:abstractNumId w:val="129"/>
  </w:num>
  <w:num w:numId="71" w16cid:durableId="1093167555">
    <w:abstractNumId w:val="109"/>
  </w:num>
  <w:num w:numId="72" w16cid:durableId="1767266203">
    <w:abstractNumId w:val="90"/>
  </w:num>
  <w:num w:numId="73" w16cid:durableId="985550863">
    <w:abstractNumId w:val="22"/>
  </w:num>
  <w:num w:numId="74" w16cid:durableId="2029866316">
    <w:abstractNumId w:val="34"/>
  </w:num>
  <w:num w:numId="75" w16cid:durableId="98527765">
    <w:abstractNumId w:val="41"/>
  </w:num>
  <w:num w:numId="76" w16cid:durableId="1992516324">
    <w:abstractNumId w:val="218"/>
  </w:num>
  <w:num w:numId="77" w16cid:durableId="589778388">
    <w:abstractNumId w:val="11"/>
  </w:num>
  <w:num w:numId="78" w16cid:durableId="1197159561">
    <w:abstractNumId w:val="17"/>
  </w:num>
  <w:num w:numId="79" w16cid:durableId="1673797658">
    <w:abstractNumId w:val="63"/>
  </w:num>
  <w:num w:numId="80" w16cid:durableId="1530100053">
    <w:abstractNumId w:val="115"/>
  </w:num>
  <w:num w:numId="81" w16cid:durableId="1114907156">
    <w:abstractNumId w:val="19"/>
  </w:num>
  <w:num w:numId="82" w16cid:durableId="463814713">
    <w:abstractNumId w:val="29"/>
  </w:num>
  <w:num w:numId="83" w16cid:durableId="1524898372">
    <w:abstractNumId w:val="50"/>
  </w:num>
  <w:num w:numId="84" w16cid:durableId="1570119128">
    <w:abstractNumId w:val="192"/>
  </w:num>
  <w:num w:numId="85" w16cid:durableId="1339842604">
    <w:abstractNumId w:val="72"/>
  </w:num>
  <w:num w:numId="86" w16cid:durableId="1559780269">
    <w:abstractNumId w:val="138"/>
  </w:num>
  <w:num w:numId="87" w16cid:durableId="2045985426">
    <w:abstractNumId w:val="112"/>
  </w:num>
  <w:num w:numId="88" w16cid:durableId="1815020567">
    <w:abstractNumId w:val="93"/>
  </w:num>
  <w:num w:numId="89" w16cid:durableId="956646347">
    <w:abstractNumId w:val="48"/>
  </w:num>
  <w:num w:numId="90" w16cid:durableId="362634121">
    <w:abstractNumId w:val="14"/>
  </w:num>
  <w:num w:numId="91" w16cid:durableId="930165330">
    <w:abstractNumId w:val="187"/>
  </w:num>
  <w:num w:numId="92" w16cid:durableId="919022955">
    <w:abstractNumId w:val="69"/>
  </w:num>
  <w:num w:numId="93" w16cid:durableId="1895463809">
    <w:abstractNumId w:val="81"/>
  </w:num>
  <w:num w:numId="94" w16cid:durableId="1432160172">
    <w:abstractNumId w:val="160"/>
  </w:num>
  <w:num w:numId="95" w16cid:durableId="538782246">
    <w:abstractNumId w:val="244"/>
  </w:num>
  <w:num w:numId="96" w16cid:durableId="359280303">
    <w:abstractNumId w:val="88"/>
  </w:num>
  <w:num w:numId="97" w16cid:durableId="1940134519">
    <w:abstractNumId w:val="53"/>
  </w:num>
  <w:num w:numId="98" w16cid:durableId="2062709032">
    <w:abstractNumId w:val="114"/>
  </w:num>
  <w:num w:numId="99" w16cid:durableId="40254655">
    <w:abstractNumId w:val="169"/>
  </w:num>
  <w:num w:numId="100" w16cid:durableId="1345590562">
    <w:abstractNumId w:val="148"/>
  </w:num>
  <w:num w:numId="101" w16cid:durableId="1612517874">
    <w:abstractNumId w:val="214"/>
  </w:num>
  <w:num w:numId="102" w16cid:durableId="1986200957">
    <w:abstractNumId w:val="107"/>
  </w:num>
  <w:num w:numId="103" w16cid:durableId="1223519772">
    <w:abstractNumId w:val="108"/>
  </w:num>
  <w:num w:numId="104" w16cid:durableId="1784569189">
    <w:abstractNumId w:val="77"/>
  </w:num>
  <w:num w:numId="105" w16cid:durableId="1075201622">
    <w:abstractNumId w:val="91"/>
  </w:num>
  <w:num w:numId="106" w16cid:durableId="920599646">
    <w:abstractNumId w:val="62"/>
  </w:num>
  <w:num w:numId="107" w16cid:durableId="1744060839">
    <w:abstractNumId w:val="83"/>
  </w:num>
  <w:num w:numId="108" w16cid:durableId="42869566">
    <w:abstractNumId w:val="239"/>
  </w:num>
  <w:num w:numId="109" w16cid:durableId="327056104">
    <w:abstractNumId w:val="76"/>
  </w:num>
  <w:num w:numId="110" w16cid:durableId="2050377991">
    <w:abstractNumId w:val="183"/>
  </w:num>
  <w:num w:numId="111" w16cid:durableId="889733302">
    <w:abstractNumId w:val="144"/>
  </w:num>
  <w:num w:numId="112" w16cid:durableId="479922833">
    <w:abstractNumId w:val="142"/>
  </w:num>
  <w:num w:numId="113" w16cid:durableId="2075467418">
    <w:abstractNumId w:val="246"/>
  </w:num>
  <w:num w:numId="114" w16cid:durableId="1088388212">
    <w:abstractNumId w:val="85"/>
  </w:num>
  <w:num w:numId="115" w16cid:durableId="1700620699">
    <w:abstractNumId w:val="137"/>
  </w:num>
  <w:num w:numId="116" w16cid:durableId="1984843631">
    <w:abstractNumId w:val="171"/>
  </w:num>
  <w:num w:numId="117" w16cid:durableId="786976">
    <w:abstractNumId w:val="20"/>
  </w:num>
  <w:num w:numId="118" w16cid:durableId="1615474932">
    <w:abstractNumId w:val="143"/>
  </w:num>
  <w:num w:numId="119" w16cid:durableId="654408307">
    <w:abstractNumId w:val="99"/>
  </w:num>
  <w:num w:numId="120" w16cid:durableId="2132244629">
    <w:abstractNumId w:val="124"/>
  </w:num>
  <w:num w:numId="121" w16cid:durableId="25955958">
    <w:abstractNumId w:val="134"/>
  </w:num>
  <w:num w:numId="122" w16cid:durableId="1744646438">
    <w:abstractNumId w:val="231"/>
  </w:num>
  <w:num w:numId="123" w16cid:durableId="1748644876">
    <w:abstractNumId w:val="136"/>
  </w:num>
  <w:num w:numId="124" w16cid:durableId="1682774607">
    <w:abstractNumId w:val="188"/>
  </w:num>
  <w:num w:numId="125" w16cid:durableId="237710204">
    <w:abstractNumId w:val="9"/>
  </w:num>
  <w:num w:numId="126" w16cid:durableId="1843741713">
    <w:abstractNumId w:val="232"/>
  </w:num>
  <w:num w:numId="127" w16cid:durableId="199057274">
    <w:abstractNumId w:val="23"/>
  </w:num>
  <w:num w:numId="128" w16cid:durableId="1412921436">
    <w:abstractNumId w:val="248"/>
  </w:num>
  <w:num w:numId="129" w16cid:durableId="1265070842">
    <w:abstractNumId w:val="118"/>
  </w:num>
  <w:num w:numId="130" w16cid:durableId="1206796397">
    <w:abstractNumId w:val="119"/>
  </w:num>
  <w:num w:numId="131" w16cid:durableId="1969310231">
    <w:abstractNumId w:val="140"/>
  </w:num>
  <w:num w:numId="132" w16cid:durableId="1574121950">
    <w:abstractNumId w:val="67"/>
  </w:num>
  <w:num w:numId="133" w16cid:durableId="1356618225">
    <w:abstractNumId w:val="133"/>
  </w:num>
  <w:num w:numId="134" w16cid:durableId="1655797671">
    <w:abstractNumId w:val="141"/>
  </w:num>
  <w:num w:numId="135" w16cid:durableId="995761839">
    <w:abstractNumId w:val="56"/>
  </w:num>
  <w:num w:numId="136" w16cid:durableId="1770538052">
    <w:abstractNumId w:val="196"/>
  </w:num>
  <w:num w:numId="137" w16cid:durableId="1506945108">
    <w:abstractNumId w:val="101"/>
  </w:num>
  <w:num w:numId="138" w16cid:durableId="1050761081">
    <w:abstractNumId w:val="212"/>
  </w:num>
  <w:num w:numId="139" w16cid:durableId="850679537">
    <w:abstractNumId w:val="24"/>
  </w:num>
  <w:num w:numId="140" w16cid:durableId="1975670956">
    <w:abstractNumId w:val="49"/>
  </w:num>
  <w:num w:numId="141" w16cid:durableId="2068213664">
    <w:abstractNumId w:val="216"/>
  </w:num>
  <w:num w:numId="142" w16cid:durableId="1269967959">
    <w:abstractNumId w:val="28"/>
  </w:num>
  <w:num w:numId="143" w16cid:durableId="1426876671">
    <w:abstractNumId w:val="157"/>
  </w:num>
  <w:num w:numId="144" w16cid:durableId="171340275">
    <w:abstractNumId w:val="162"/>
  </w:num>
  <w:num w:numId="145" w16cid:durableId="678775830">
    <w:abstractNumId w:val="131"/>
  </w:num>
  <w:num w:numId="146" w16cid:durableId="2051881585">
    <w:abstractNumId w:val="102"/>
  </w:num>
  <w:num w:numId="147" w16cid:durableId="240913699">
    <w:abstractNumId w:val="103"/>
  </w:num>
  <w:num w:numId="148" w16cid:durableId="1690059778">
    <w:abstractNumId w:val="66"/>
  </w:num>
  <w:num w:numId="149" w16cid:durableId="1552501588">
    <w:abstractNumId w:val="163"/>
  </w:num>
  <w:num w:numId="150" w16cid:durableId="1224216794">
    <w:abstractNumId w:val="60"/>
  </w:num>
  <w:num w:numId="151" w16cid:durableId="541207228">
    <w:abstractNumId w:val="215"/>
  </w:num>
  <w:num w:numId="152" w16cid:durableId="1470317847">
    <w:abstractNumId w:val="75"/>
  </w:num>
  <w:num w:numId="153" w16cid:durableId="257758882">
    <w:abstractNumId w:val="121"/>
  </w:num>
  <w:num w:numId="154" w16cid:durableId="358093721">
    <w:abstractNumId w:val="222"/>
  </w:num>
  <w:num w:numId="155" w16cid:durableId="2127582766">
    <w:abstractNumId w:val="55"/>
  </w:num>
  <w:num w:numId="156" w16cid:durableId="1473254172">
    <w:abstractNumId w:val="235"/>
  </w:num>
  <w:num w:numId="157" w16cid:durableId="997467120">
    <w:abstractNumId w:val="147"/>
  </w:num>
  <w:num w:numId="158" w16cid:durableId="709495441">
    <w:abstractNumId w:val="236"/>
  </w:num>
  <w:num w:numId="159" w16cid:durableId="223413895">
    <w:abstractNumId w:val="251"/>
  </w:num>
  <w:num w:numId="160" w16cid:durableId="316765617">
    <w:abstractNumId w:val="71"/>
  </w:num>
  <w:num w:numId="161" w16cid:durableId="1583753971">
    <w:abstractNumId w:val="176"/>
  </w:num>
  <w:num w:numId="162" w16cid:durableId="748772991">
    <w:abstractNumId w:val="195"/>
  </w:num>
  <w:num w:numId="163" w16cid:durableId="378868809">
    <w:abstractNumId w:val="210"/>
  </w:num>
  <w:num w:numId="164" w16cid:durableId="1712873877">
    <w:abstractNumId w:val="185"/>
  </w:num>
  <w:num w:numId="165" w16cid:durableId="1253391660">
    <w:abstractNumId w:val="153"/>
  </w:num>
  <w:num w:numId="166" w16cid:durableId="641616518">
    <w:abstractNumId w:val="37"/>
  </w:num>
  <w:num w:numId="167" w16cid:durableId="1677271955">
    <w:abstractNumId w:val="165"/>
  </w:num>
  <w:num w:numId="168" w16cid:durableId="1448543019">
    <w:abstractNumId w:val="227"/>
  </w:num>
  <w:num w:numId="169" w16cid:durableId="741374886">
    <w:abstractNumId w:val="123"/>
  </w:num>
  <w:num w:numId="170" w16cid:durableId="1171797700">
    <w:abstractNumId w:val="182"/>
  </w:num>
  <w:num w:numId="171" w16cid:durableId="1290362445">
    <w:abstractNumId w:val="122"/>
  </w:num>
  <w:num w:numId="172" w16cid:durableId="916324828">
    <w:abstractNumId w:val="7"/>
  </w:num>
  <w:num w:numId="173" w16cid:durableId="539245829">
    <w:abstractNumId w:val="3"/>
  </w:num>
  <w:num w:numId="174" w16cid:durableId="695040317">
    <w:abstractNumId w:val="95"/>
  </w:num>
  <w:num w:numId="175" w16cid:durableId="1980256309">
    <w:abstractNumId w:val="226"/>
  </w:num>
  <w:num w:numId="176" w16cid:durableId="1229800701">
    <w:abstractNumId w:val="164"/>
  </w:num>
  <w:num w:numId="177" w16cid:durableId="1707682409">
    <w:abstractNumId w:val="173"/>
  </w:num>
  <w:num w:numId="178" w16cid:durableId="671032503">
    <w:abstractNumId w:val="106"/>
  </w:num>
  <w:num w:numId="179" w16cid:durableId="829908441">
    <w:abstractNumId w:val="116"/>
  </w:num>
  <w:num w:numId="180" w16cid:durableId="1863670367">
    <w:abstractNumId w:val="234"/>
  </w:num>
  <w:num w:numId="181" w16cid:durableId="2012679442">
    <w:abstractNumId w:val="111"/>
  </w:num>
  <w:num w:numId="182" w16cid:durableId="1292437933">
    <w:abstractNumId w:val="86"/>
  </w:num>
  <w:num w:numId="183" w16cid:durableId="1531842942">
    <w:abstractNumId w:val="209"/>
  </w:num>
  <w:num w:numId="184" w16cid:durableId="1983341439">
    <w:abstractNumId w:val="135"/>
  </w:num>
  <w:num w:numId="185" w16cid:durableId="1999921154">
    <w:abstractNumId w:val="174"/>
  </w:num>
  <w:num w:numId="186" w16cid:durableId="930551077">
    <w:abstractNumId w:val="252"/>
  </w:num>
  <w:num w:numId="187" w16cid:durableId="882016229">
    <w:abstractNumId w:val="186"/>
  </w:num>
  <w:num w:numId="188" w16cid:durableId="2139377103">
    <w:abstractNumId w:val="170"/>
  </w:num>
  <w:num w:numId="189" w16cid:durableId="2052414154">
    <w:abstractNumId w:val="177"/>
  </w:num>
  <w:num w:numId="190" w16cid:durableId="1415400229">
    <w:abstractNumId w:val="152"/>
  </w:num>
  <w:num w:numId="191" w16cid:durableId="943803047">
    <w:abstractNumId w:val="36"/>
  </w:num>
  <w:num w:numId="192" w16cid:durableId="2100642057">
    <w:abstractNumId w:val="59"/>
  </w:num>
  <w:num w:numId="193" w16cid:durableId="110788020">
    <w:abstractNumId w:val="79"/>
  </w:num>
  <w:num w:numId="194" w16cid:durableId="949894189">
    <w:abstractNumId w:val="70"/>
  </w:num>
  <w:num w:numId="195" w16cid:durableId="1450389389">
    <w:abstractNumId w:val="156"/>
  </w:num>
  <w:num w:numId="196" w16cid:durableId="2006320325">
    <w:abstractNumId w:val="2"/>
  </w:num>
  <w:num w:numId="197" w16cid:durableId="54620335">
    <w:abstractNumId w:val="78"/>
  </w:num>
  <w:num w:numId="198" w16cid:durableId="395707591">
    <w:abstractNumId w:val="94"/>
  </w:num>
  <w:num w:numId="199" w16cid:durableId="569274572">
    <w:abstractNumId w:val="205"/>
  </w:num>
  <w:num w:numId="200" w16cid:durableId="548879617">
    <w:abstractNumId w:val="38"/>
  </w:num>
  <w:num w:numId="201" w16cid:durableId="1205099851">
    <w:abstractNumId w:val="15"/>
  </w:num>
  <w:num w:numId="202" w16cid:durableId="493029973">
    <w:abstractNumId w:val="145"/>
  </w:num>
  <w:num w:numId="203" w16cid:durableId="2105613511">
    <w:abstractNumId w:val="52"/>
  </w:num>
  <w:num w:numId="204" w16cid:durableId="739139485">
    <w:abstractNumId w:val="120"/>
  </w:num>
  <w:num w:numId="205" w16cid:durableId="1147086008">
    <w:abstractNumId w:val="178"/>
  </w:num>
  <w:num w:numId="206" w16cid:durableId="1370299915">
    <w:abstractNumId w:val="193"/>
  </w:num>
  <w:num w:numId="207" w16cid:durableId="814219991">
    <w:abstractNumId w:val="175"/>
  </w:num>
  <w:num w:numId="208" w16cid:durableId="2012875373">
    <w:abstractNumId w:val="26"/>
  </w:num>
  <w:num w:numId="209" w16cid:durableId="827132981">
    <w:abstractNumId w:val="65"/>
  </w:num>
  <w:num w:numId="210" w16cid:durableId="1993363761">
    <w:abstractNumId w:val="237"/>
  </w:num>
  <w:num w:numId="211" w16cid:durableId="363092056">
    <w:abstractNumId w:val="40"/>
  </w:num>
  <w:num w:numId="212" w16cid:durableId="500656892">
    <w:abstractNumId w:val="245"/>
  </w:num>
  <w:num w:numId="213" w16cid:durableId="1651859351">
    <w:abstractNumId w:val="13"/>
  </w:num>
  <w:num w:numId="214" w16cid:durableId="1483816466">
    <w:abstractNumId w:val="211"/>
  </w:num>
  <w:num w:numId="215" w16cid:durableId="432675237">
    <w:abstractNumId w:val="4"/>
  </w:num>
  <w:num w:numId="216" w16cid:durableId="1102922484">
    <w:abstractNumId w:val="8"/>
  </w:num>
  <w:num w:numId="217" w16cid:durableId="652412636">
    <w:abstractNumId w:val="130"/>
  </w:num>
  <w:num w:numId="218" w16cid:durableId="1839808971">
    <w:abstractNumId w:val="197"/>
  </w:num>
  <w:num w:numId="219" w16cid:durableId="868252870">
    <w:abstractNumId w:val="117"/>
  </w:num>
  <w:num w:numId="220" w16cid:durableId="1682782444">
    <w:abstractNumId w:val="242"/>
  </w:num>
  <w:num w:numId="221" w16cid:durableId="715472956">
    <w:abstractNumId w:val="217"/>
  </w:num>
  <w:num w:numId="222" w16cid:durableId="1853643757">
    <w:abstractNumId w:val="230"/>
  </w:num>
  <w:num w:numId="223" w16cid:durableId="1527019490">
    <w:abstractNumId w:val="158"/>
  </w:num>
  <w:num w:numId="224" w16cid:durableId="996420742">
    <w:abstractNumId w:val="249"/>
  </w:num>
  <w:num w:numId="225" w16cid:durableId="582763444">
    <w:abstractNumId w:val="155"/>
  </w:num>
  <w:num w:numId="226" w16cid:durableId="1679041581">
    <w:abstractNumId w:val="127"/>
  </w:num>
  <w:num w:numId="227" w16cid:durableId="380860603">
    <w:abstractNumId w:val="10"/>
  </w:num>
  <w:num w:numId="228" w16cid:durableId="1111053961">
    <w:abstractNumId w:val="21"/>
  </w:num>
  <w:num w:numId="229" w16cid:durableId="635912418">
    <w:abstractNumId w:val="247"/>
  </w:num>
  <w:num w:numId="230" w16cid:durableId="565840221">
    <w:abstractNumId w:val="206"/>
  </w:num>
  <w:num w:numId="231" w16cid:durableId="1798912052">
    <w:abstractNumId w:val="166"/>
  </w:num>
  <w:num w:numId="232" w16cid:durableId="773288541">
    <w:abstractNumId w:val="229"/>
  </w:num>
  <w:num w:numId="233" w16cid:durableId="2124575485">
    <w:abstractNumId w:val="74"/>
  </w:num>
  <w:num w:numId="234" w16cid:durableId="156501493">
    <w:abstractNumId w:val="84"/>
  </w:num>
  <w:num w:numId="235" w16cid:durableId="1630630084">
    <w:abstractNumId w:val="96"/>
  </w:num>
  <w:num w:numId="236" w16cid:durableId="981076985">
    <w:abstractNumId w:val="179"/>
  </w:num>
  <w:num w:numId="237" w16cid:durableId="642201146">
    <w:abstractNumId w:val="253"/>
  </w:num>
  <w:num w:numId="238" w16cid:durableId="219636429">
    <w:abstractNumId w:val="35"/>
  </w:num>
  <w:num w:numId="239" w16cid:durableId="2023236636">
    <w:abstractNumId w:val="47"/>
  </w:num>
  <w:num w:numId="240" w16cid:durableId="1681397053">
    <w:abstractNumId w:val="243"/>
  </w:num>
  <w:num w:numId="241" w16cid:durableId="1560822539">
    <w:abstractNumId w:val="241"/>
  </w:num>
  <w:num w:numId="242" w16cid:durableId="684595912">
    <w:abstractNumId w:val="154"/>
  </w:num>
  <w:num w:numId="243" w16cid:durableId="1808355152">
    <w:abstractNumId w:val="27"/>
  </w:num>
  <w:num w:numId="244" w16cid:durableId="1946384077">
    <w:abstractNumId w:val="150"/>
  </w:num>
  <w:num w:numId="245" w16cid:durableId="1652757877">
    <w:abstractNumId w:val="202"/>
  </w:num>
  <w:num w:numId="246" w16cid:durableId="1922135977">
    <w:abstractNumId w:val="204"/>
  </w:num>
  <w:num w:numId="247" w16cid:durableId="1278216752">
    <w:abstractNumId w:val="228"/>
  </w:num>
  <w:num w:numId="248" w16cid:durableId="1632981336">
    <w:abstractNumId w:val="46"/>
  </w:num>
  <w:num w:numId="249" w16cid:durableId="1396856071">
    <w:abstractNumId w:val="220"/>
  </w:num>
  <w:num w:numId="250" w16cid:durableId="1220675093">
    <w:abstractNumId w:val="97"/>
  </w:num>
  <w:num w:numId="251" w16cid:durableId="235750521">
    <w:abstractNumId w:val="31"/>
  </w:num>
  <w:num w:numId="252" w16cid:durableId="387653238">
    <w:abstractNumId w:val="87"/>
  </w:num>
  <w:num w:numId="253" w16cid:durableId="1388534002">
    <w:abstractNumId w:val="39"/>
  </w:num>
  <w:num w:numId="254" w16cid:durableId="16856931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6A9"/>
    <w:rsid w:val="00024BF4"/>
    <w:rsid w:val="00063EE4"/>
    <w:rsid w:val="00077056"/>
    <w:rsid w:val="000D50AE"/>
    <w:rsid w:val="000F00A6"/>
    <w:rsid w:val="00104523"/>
    <w:rsid w:val="00117259"/>
    <w:rsid w:val="001253CB"/>
    <w:rsid w:val="00142A3B"/>
    <w:rsid w:val="00164FDC"/>
    <w:rsid w:val="001A0AAA"/>
    <w:rsid w:val="001A1A09"/>
    <w:rsid w:val="00203233"/>
    <w:rsid w:val="00222812"/>
    <w:rsid w:val="002461C0"/>
    <w:rsid w:val="0026174D"/>
    <w:rsid w:val="002F33DE"/>
    <w:rsid w:val="0031436E"/>
    <w:rsid w:val="00315F67"/>
    <w:rsid w:val="00331EA1"/>
    <w:rsid w:val="003C3B81"/>
    <w:rsid w:val="0044661A"/>
    <w:rsid w:val="00465CA1"/>
    <w:rsid w:val="0049370A"/>
    <w:rsid w:val="004A2797"/>
    <w:rsid w:val="004A3520"/>
    <w:rsid w:val="0050415D"/>
    <w:rsid w:val="00517EEE"/>
    <w:rsid w:val="0052306A"/>
    <w:rsid w:val="00534E3C"/>
    <w:rsid w:val="005779E4"/>
    <w:rsid w:val="005858A3"/>
    <w:rsid w:val="005E2F31"/>
    <w:rsid w:val="00603AA5"/>
    <w:rsid w:val="006421E6"/>
    <w:rsid w:val="007146A9"/>
    <w:rsid w:val="007774FD"/>
    <w:rsid w:val="00807AD4"/>
    <w:rsid w:val="008630A4"/>
    <w:rsid w:val="008B35C8"/>
    <w:rsid w:val="008B797B"/>
    <w:rsid w:val="008D6AB0"/>
    <w:rsid w:val="008F407D"/>
    <w:rsid w:val="008F57FC"/>
    <w:rsid w:val="009068E8"/>
    <w:rsid w:val="00930471"/>
    <w:rsid w:val="00974E65"/>
    <w:rsid w:val="009D02CA"/>
    <w:rsid w:val="00A14BF6"/>
    <w:rsid w:val="00A22D1E"/>
    <w:rsid w:val="00BB2E53"/>
    <w:rsid w:val="00BE6749"/>
    <w:rsid w:val="00C10BC6"/>
    <w:rsid w:val="00C14110"/>
    <w:rsid w:val="00C30A3C"/>
    <w:rsid w:val="00C433D1"/>
    <w:rsid w:val="00C9600D"/>
    <w:rsid w:val="00CD11B4"/>
    <w:rsid w:val="00CD6272"/>
    <w:rsid w:val="00D857D4"/>
    <w:rsid w:val="00E470E6"/>
    <w:rsid w:val="00E6067B"/>
    <w:rsid w:val="00E63801"/>
    <w:rsid w:val="00EA5463"/>
    <w:rsid w:val="00F41C65"/>
    <w:rsid w:val="00F80126"/>
    <w:rsid w:val="00FB2374"/>
    <w:rsid w:val="00FC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D5807"/>
  <w15:docId w15:val="{037C76B5-6D61-477E-BA86-E1974895E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02CA"/>
    <w:pPr>
      <w:bidi/>
    </w:pPr>
  </w:style>
  <w:style w:type="paragraph" w:styleId="1">
    <w:name w:val="heading 1"/>
    <w:basedOn w:val="a"/>
    <w:link w:val="1Char"/>
    <w:uiPriority w:val="9"/>
    <w:qFormat/>
    <w:rsid w:val="009D02C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fr-FR" w:eastAsia="fr-FR"/>
    </w:rPr>
  </w:style>
  <w:style w:type="paragraph" w:styleId="2">
    <w:name w:val="heading 2"/>
    <w:basedOn w:val="a"/>
    <w:link w:val="2Char"/>
    <w:uiPriority w:val="9"/>
    <w:qFormat/>
    <w:rsid w:val="009D02CA"/>
    <w:pPr>
      <w:bidi w:val="0"/>
      <w:spacing w:before="100" w:beforeAutospacing="1" w:after="100" w:afterAutospacing="1" w:line="240" w:lineRule="auto"/>
      <w:outlineLvl w:val="1"/>
    </w:pPr>
    <w:rPr>
      <w:rFonts w:ascii="Times New Roman" w:eastAsia="Times New Roman" w:hAnsi="Times New Roman" w:cs="Times New Roman"/>
      <w:b/>
      <w:bCs/>
      <w:sz w:val="36"/>
      <w:szCs w:val="36"/>
      <w:lang w:val="fr-FR" w:eastAsia="fr-FR"/>
    </w:rPr>
  </w:style>
  <w:style w:type="paragraph" w:styleId="3">
    <w:name w:val="heading 3"/>
    <w:basedOn w:val="a"/>
    <w:link w:val="3Char"/>
    <w:uiPriority w:val="9"/>
    <w:qFormat/>
    <w:rsid w:val="009D02CA"/>
    <w:pPr>
      <w:bidi w:val="0"/>
      <w:spacing w:before="100" w:beforeAutospacing="1" w:after="100" w:afterAutospacing="1" w:line="240" w:lineRule="auto"/>
      <w:outlineLvl w:val="2"/>
    </w:pPr>
    <w:rPr>
      <w:rFonts w:ascii="Times New Roman" w:eastAsia="Times New Roman" w:hAnsi="Times New Roman" w:cs="Times New Roman"/>
      <w:b/>
      <w:bCs/>
      <w:sz w:val="27"/>
      <w:szCs w:val="27"/>
      <w:lang w:val="fr-FR" w:eastAsia="fr-FR"/>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character" w:customStyle="1" w:styleId="1Char">
    <w:name w:val="العنوان 1 Char"/>
    <w:basedOn w:val="a0"/>
    <w:link w:val="1"/>
    <w:uiPriority w:val="9"/>
    <w:rsid w:val="009D02CA"/>
    <w:rPr>
      <w:rFonts w:ascii="Times New Roman" w:eastAsia="Times New Roman" w:hAnsi="Times New Roman" w:cs="Times New Roman"/>
      <w:b/>
      <w:bCs/>
      <w:kern w:val="36"/>
      <w:sz w:val="48"/>
      <w:szCs w:val="48"/>
      <w:lang w:val="fr-FR" w:eastAsia="fr-FR"/>
    </w:rPr>
  </w:style>
  <w:style w:type="character" w:customStyle="1" w:styleId="2Char">
    <w:name w:val="عنوان 2 Char"/>
    <w:basedOn w:val="a0"/>
    <w:link w:val="2"/>
    <w:uiPriority w:val="9"/>
    <w:rsid w:val="009D02CA"/>
    <w:rPr>
      <w:rFonts w:ascii="Times New Roman" w:eastAsia="Times New Roman" w:hAnsi="Times New Roman" w:cs="Times New Roman"/>
      <w:b/>
      <w:bCs/>
      <w:sz w:val="36"/>
      <w:szCs w:val="36"/>
      <w:lang w:val="fr-FR" w:eastAsia="fr-FR"/>
    </w:rPr>
  </w:style>
  <w:style w:type="character" w:customStyle="1" w:styleId="3Char">
    <w:name w:val="عنوان 3 Char"/>
    <w:basedOn w:val="a0"/>
    <w:link w:val="3"/>
    <w:uiPriority w:val="9"/>
    <w:rsid w:val="009D02CA"/>
    <w:rPr>
      <w:rFonts w:ascii="Times New Roman" w:eastAsia="Times New Roman" w:hAnsi="Times New Roman" w:cs="Times New Roman"/>
      <w:b/>
      <w:bCs/>
      <w:sz w:val="27"/>
      <w:szCs w:val="27"/>
      <w:lang w:val="fr-FR" w:eastAsia="fr-FR"/>
    </w:rPr>
  </w:style>
  <w:style w:type="numbering" w:customStyle="1" w:styleId="10">
    <w:name w:val="بلا قائمة1"/>
    <w:next w:val="a2"/>
    <w:uiPriority w:val="99"/>
    <w:semiHidden/>
    <w:unhideWhenUsed/>
    <w:rsid w:val="009D02CA"/>
  </w:style>
  <w:style w:type="paragraph" w:customStyle="1" w:styleId="msonormal0">
    <w:name w:val="msonormal"/>
    <w:basedOn w:val="a"/>
    <w:rsid w:val="009D02CA"/>
    <w:pPr>
      <w:bidi w:val="0"/>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a7">
    <w:name w:val="Normal (Web)"/>
    <w:basedOn w:val="a"/>
    <w:uiPriority w:val="99"/>
    <w:semiHidden/>
    <w:unhideWhenUsed/>
    <w:rsid w:val="009D02CA"/>
    <w:pPr>
      <w:bidi w:val="0"/>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a8">
    <w:name w:val="Strong"/>
    <w:basedOn w:val="a0"/>
    <w:uiPriority w:val="22"/>
    <w:qFormat/>
    <w:rsid w:val="009D02CA"/>
    <w:rPr>
      <w:b/>
      <w:bCs/>
    </w:rPr>
  </w:style>
  <w:style w:type="character" w:styleId="a9">
    <w:name w:val="Emphasis"/>
    <w:basedOn w:val="a0"/>
    <w:uiPriority w:val="20"/>
    <w:qFormat/>
    <w:rsid w:val="009D02CA"/>
    <w:rPr>
      <w:i/>
      <w:iCs/>
    </w:rPr>
  </w:style>
  <w:style w:type="character" w:styleId="Hyperlink">
    <w:name w:val="Hyperlink"/>
    <w:basedOn w:val="a0"/>
    <w:uiPriority w:val="99"/>
    <w:unhideWhenUsed/>
    <w:rsid w:val="009D02CA"/>
    <w:rPr>
      <w:color w:val="0000FF"/>
      <w:u w:val="single"/>
    </w:rPr>
  </w:style>
  <w:style w:type="character" w:styleId="aa">
    <w:name w:val="FollowedHyperlink"/>
    <w:basedOn w:val="a0"/>
    <w:uiPriority w:val="99"/>
    <w:semiHidden/>
    <w:unhideWhenUsed/>
    <w:rsid w:val="009D02CA"/>
    <w:rPr>
      <w:color w:val="800080"/>
      <w:u w:val="single"/>
    </w:rPr>
  </w:style>
  <w:style w:type="character" w:styleId="ab">
    <w:name w:val="Unresolved Mention"/>
    <w:basedOn w:val="a0"/>
    <w:uiPriority w:val="99"/>
    <w:semiHidden/>
    <w:unhideWhenUsed/>
    <w:rsid w:val="005E2F31"/>
    <w:rPr>
      <w:color w:val="605E5C"/>
      <w:shd w:val="clear" w:color="auto" w:fill="E1DFDD"/>
    </w:rPr>
  </w:style>
  <w:style w:type="table" w:styleId="4">
    <w:name w:val="Grid Table 4"/>
    <w:basedOn w:val="a1"/>
    <w:uiPriority w:val="49"/>
    <w:rsid w:val="00A14BF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vlpubs.nist.gov/nistpubs/ai/NIST.AI.600-1.pdf" TargetMode="External"/><Relationship Id="rId18" Type="http://schemas.openxmlformats.org/officeDocument/2006/relationships/hyperlink" Target="https://www.pmi-se.org/Filer/PMI/Dokument/Nyheter/The%20AI%20in%20Project%20Management%20Global%20Report%201-Year%20Later,%202025%20And%20Beyond.pdf" TargetMode="External"/><Relationship Id="rId26" Type="http://schemas.openxmlformats.org/officeDocument/2006/relationships/hyperlink" Target="https://doi.org/10.3390/computers14020066" TargetMode="External"/><Relationship Id="rId39" Type="http://schemas.openxmlformats.org/officeDocument/2006/relationships/hyperlink" Target="https://yourstory.com/ys-gulf/tonomus-nvidia-oracle-neom-ai-adoption" TargetMode="External"/><Relationship Id="rId21" Type="http://schemas.openxmlformats.org/officeDocument/2006/relationships/hyperlink" Target="https://investors.asana.com/node/9461/pdf" TargetMode="External"/><Relationship Id="rId34" Type="http://schemas.openxmlformats.org/officeDocument/2006/relationships/hyperlink" Target="https://doi.org/10.7326/M18-085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ilecache.mediaroom.com/mr5mr_ibmspgi/179414/download/IBM%20Global%20AI%20Adoption%20Index%20Report%20Dec.%202023.pdf" TargetMode="External"/><Relationship Id="rId20" Type="http://schemas.openxmlformats.org/officeDocument/2006/relationships/hyperlink" Target="https://hai.stanford.edu/assets/files/hai_ai-index-report-2024-smaller2.pdf" TargetMode="External"/><Relationship Id="rId29" Type="http://schemas.openxmlformats.org/officeDocument/2006/relationships/hyperlink" Target="https://doi.org/10.1016/j.eswa.2021.114776"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o.org/standard/74947.html" TargetMode="External"/><Relationship Id="rId24" Type="http://schemas.openxmlformats.org/officeDocument/2006/relationships/hyperlink" Target="https://techcommunity.microsoft.com/blog/plannerblog/the-next-chapter-for-ai-powered-work-management-in-microsoft-planner/4469796" TargetMode="External"/><Relationship Id="rId32" Type="http://schemas.openxmlformats.org/officeDocument/2006/relationships/hyperlink" Target="https://doi.org/10.48550/arXiv.2601.16392" TargetMode="External"/><Relationship Id="rId37" Type="http://schemas.openxmlformats.org/officeDocument/2006/relationships/hyperlink" Target="https://www.neom.com/en-us/our-business/sectors/technology-and-digital"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nctad.org/system/files/official-document/tir2025overview_ar.pdf" TargetMode="External"/><Relationship Id="rId23" Type="http://schemas.openxmlformats.org/officeDocument/2006/relationships/hyperlink" Target="https://www.microsoft.com/en-us/microsoft-365/planner/project-management-ai" TargetMode="External"/><Relationship Id="rId28" Type="http://schemas.openxmlformats.org/officeDocument/2006/relationships/hyperlink" Target="https://doi.org/10.1016/j.jss.2017.11.066" TargetMode="External"/><Relationship Id="rId36" Type="http://schemas.openxmlformats.org/officeDocument/2006/relationships/hyperlink" Target="https://learninglegacy.crossrail.co.uk/documents/crossrail-project-application-of-bim-building-information-modelling-and-lessons-learned/" TargetMode="External"/><Relationship Id="rId10" Type="http://schemas.openxmlformats.org/officeDocument/2006/relationships/hyperlink" Target="https://eur-lex.europa.eu/legal-content/EN/TXT/PDF/?uri=OJ:L_202401689" TargetMode="External"/><Relationship Id="rId19" Type="http://schemas.openxmlformats.org/officeDocument/2006/relationships/hyperlink" Target="https://www.pmi.org/-/media/pmi/documents/public/pdf/learning/thought-leadership/project_success_report_2024.pdf" TargetMode="External"/><Relationship Id="rId31" Type="http://schemas.openxmlformats.org/officeDocument/2006/relationships/hyperlink" Target="https://doi.org/10.1016/j.autcon.2016.08.03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oecd.org/content/dam/oecd/en/publications/reports/2019/06/what-are-the-oecd-principles-on-ai_f5a9a903/6ff2a1c4-en.pdf" TargetMode="External"/><Relationship Id="rId22" Type="http://schemas.openxmlformats.org/officeDocument/2006/relationships/hyperlink" Target="https://henko-ai.com/wp-content/uploads/2024/09/the-state-of-ai-in-early-2024.pdf" TargetMode="External"/><Relationship Id="rId27" Type="http://schemas.openxmlformats.org/officeDocument/2006/relationships/hyperlink" Target="https://doi.org/10.1016/j.plas.2022.100061" TargetMode="External"/><Relationship Id="rId30" Type="http://schemas.openxmlformats.org/officeDocument/2006/relationships/hyperlink" Target="https://doi.org/10.1061/(ASCE)CP.1943-5487.0000346" TargetMode="External"/><Relationship Id="rId35" Type="http://schemas.openxmlformats.org/officeDocument/2006/relationships/hyperlink" Target="https://assets.hs2.org.uk/wp-content/uploads/2022/09/Digital-Twin-A-Vision-for-HS2-August-2022-web-version.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6028/NIST.AI.100-1" TargetMode="External"/><Relationship Id="rId17" Type="http://schemas.openxmlformats.org/officeDocument/2006/relationships/hyperlink" Target="https://www.pmi.org/-/media/pmi/documents/public/pdf/artificial-intelligence/community-led-ai-and-project-management-report.pdf" TargetMode="External"/><Relationship Id="rId25" Type="http://schemas.openxmlformats.org/officeDocument/2006/relationships/hyperlink" Target="https://doi.org/10.3390/systems13100913" TargetMode="External"/><Relationship Id="rId33" Type="http://schemas.openxmlformats.org/officeDocument/2006/relationships/hyperlink" Target="https://doi.org/10.1136/bmj.n71" TargetMode="External"/><Relationship Id="rId38" Type="http://schemas.openxmlformats.org/officeDocument/2006/relationships/hyperlink" Target="https://www.neom.com/en-us/newsroom/datavolt-signs-agreement-with-ne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C4578-BCDD-41F5-AB2B-AC605E30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65</Pages>
  <Words>9991</Words>
  <Characters>54953</Characters>
  <Application>Microsoft Office Word</Application>
  <DocSecurity>0</DocSecurity>
  <Lines>457</Lines>
  <Paragraphs>129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nancy ghaly</cp:lastModifiedBy>
  <cp:revision>38</cp:revision>
  <dcterms:created xsi:type="dcterms:W3CDTF">2024-04-28T22:46:00Z</dcterms:created>
  <dcterms:modified xsi:type="dcterms:W3CDTF">2026-04-03T11:11:00Z</dcterms:modified>
</cp:coreProperties>
</file>