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7041E" w14:textId="1DF1E2D1" w:rsidR="006D0CD3" w:rsidRPr="001902DB" w:rsidRDefault="006D0CD3" w:rsidP="006D0CD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85888" behindDoc="0" locked="0" layoutInCell="1" allowOverlap="1" wp14:anchorId="68AFC8E8" wp14:editId="3592AAF6">
            <wp:simplePos x="0" y="0"/>
            <wp:positionH relativeFrom="margin">
              <wp:posOffset>-695325</wp:posOffset>
            </wp:positionH>
            <wp:positionV relativeFrom="margin">
              <wp:posOffset>-276225</wp:posOffset>
            </wp:positionV>
            <wp:extent cx="2226945" cy="11525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152525"/>
                    </a:xfrm>
                    <a:prstGeom prst="rect">
                      <a:avLst/>
                    </a:prstGeom>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165B01D" w14:textId="63A722E0" w:rsidR="006D0CD3" w:rsidRPr="001902DB" w:rsidRDefault="006D0CD3" w:rsidP="006D0CD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52231BD" w14:textId="3B32B014" w:rsidR="006D0CD3" w:rsidRPr="009125CE" w:rsidRDefault="006D0CD3" w:rsidP="00ED7B5F">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ED7B5F">
        <w:rPr>
          <w:rFonts w:ascii="Sakkal Majalla" w:hAnsi="Sakkal Majalla" w:cs="Sakkal Majalla"/>
          <w:b/>
          <w:bCs/>
          <w:sz w:val="28"/>
          <w:szCs w:val="28"/>
          <w:lang w:bidi="ar-EG"/>
        </w:rPr>
        <w:t xml:space="preserve"> </w:t>
      </w:r>
      <w:r w:rsidR="00ED7B5F">
        <w:rPr>
          <w:rFonts w:ascii="Sakkal Majalla" w:hAnsi="Sakkal Majalla" w:cs="Sakkal Majalla" w:hint="cs"/>
          <w:b/>
          <w:bCs/>
          <w:sz w:val="28"/>
          <w:szCs w:val="28"/>
          <w:rtl/>
        </w:rPr>
        <w:t xml:space="preserve">ماجستير إدارة مشاريع </w:t>
      </w:r>
    </w:p>
    <w:p w14:paraId="5BDAD409" w14:textId="77777777" w:rsidR="006D0CD3" w:rsidRPr="009125CE" w:rsidRDefault="006D0CD3" w:rsidP="006D0CD3">
      <w:pPr>
        <w:rPr>
          <w:rFonts w:ascii="Sakkal Majalla" w:hAnsi="Sakkal Majalla" w:cs="Sakkal Majalla"/>
          <w:sz w:val="28"/>
          <w:szCs w:val="28"/>
          <w:rtl/>
          <w:lang w:bidi="ar-EG"/>
        </w:rPr>
      </w:pPr>
    </w:p>
    <w:p w14:paraId="750535D5" w14:textId="77777777" w:rsidR="006D0CD3" w:rsidRPr="009125CE" w:rsidRDefault="006D0CD3" w:rsidP="006D0CD3">
      <w:pPr>
        <w:rPr>
          <w:rFonts w:ascii="Sakkal Majalla" w:hAnsi="Sakkal Majalla" w:cs="Sakkal Majalla"/>
          <w:sz w:val="28"/>
          <w:szCs w:val="28"/>
          <w:rtl/>
          <w:lang w:bidi="ar-EG"/>
        </w:rPr>
      </w:pPr>
    </w:p>
    <w:p w14:paraId="63EF210A" w14:textId="77777777" w:rsidR="006D0CD3" w:rsidRPr="009125CE" w:rsidRDefault="006D0CD3" w:rsidP="006D0CD3">
      <w:pPr>
        <w:rPr>
          <w:rFonts w:ascii="Sakkal Majalla" w:hAnsi="Sakkal Majalla" w:cs="Sakkal Majalla"/>
          <w:sz w:val="28"/>
          <w:szCs w:val="28"/>
          <w:rtl/>
          <w:lang w:bidi="ar-EG"/>
        </w:rPr>
      </w:pPr>
    </w:p>
    <w:p w14:paraId="67D375CA" w14:textId="77777777" w:rsidR="006D0CD3" w:rsidRPr="001902DB" w:rsidRDefault="006D0CD3" w:rsidP="006D0C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65ABB92" w14:textId="77777777" w:rsidR="006D0CD3" w:rsidRPr="009125CE" w:rsidRDefault="006D0CD3" w:rsidP="006D0CD3">
      <w:pPr>
        <w:jc w:val="center"/>
        <w:rPr>
          <w:rFonts w:ascii="Sakkal Majalla" w:hAnsi="Sakkal Majalla" w:cs="Sakkal Majalla"/>
          <w:sz w:val="28"/>
          <w:szCs w:val="28"/>
          <w:rtl/>
          <w:lang w:bidi="ar-EG"/>
        </w:rPr>
      </w:pPr>
    </w:p>
    <w:p w14:paraId="4D3268B8" w14:textId="6E869D1F" w:rsidR="006D0CD3" w:rsidRPr="00CC2FFE" w:rsidRDefault="00CC2FFE" w:rsidP="00CC2FFE">
      <w:pPr>
        <w:ind w:hanging="1"/>
        <w:jc w:val="center"/>
        <w:rPr>
          <w:rFonts w:ascii="Sakkal Majalla" w:hAnsi="Sakkal Majalla" w:cs="Sakkal Majalla"/>
          <w:b/>
          <w:bCs/>
          <w:sz w:val="44"/>
          <w:szCs w:val="44"/>
          <w:rtl/>
        </w:rPr>
      </w:pPr>
      <w:r>
        <w:rPr>
          <w:rFonts w:ascii="Sakkal Majalla" w:hAnsi="Sakkal Majalla" w:cs="Sakkal Majalla" w:hint="cs"/>
          <w:b/>
          <w:bCs/>
          <w:sz w:val="44"/>
          <w:szCs w:val="44"/>
          <w:rtl/>
        </w:rPr>
        <w:t xml:space="preserve">ممارسة القيادات الإدارية بجامعة الملك عبد العزيز بجدة للإدارة بالتجوال وسُبل تطويرها </w:t>
      </w:r>
    </w:p>
    <w:p w14:paraId="21E83EBA" w14:textId="77777777" w:rsidR="006D0CD3" w:rsidRPr="009125CE" w:rsidRDefault="006D0CD3" w:rsidP="006D0CD3">
      <w:pPr>
        <w:jc w:val="center"/>
        <w:rPr>
          <w:rFonts w:ascii="Sakkal Majalla" w:hAnsi="Sakkal Majalla" w:cs="Sakkal Majalla"/>
          <w:sz w:val="28"/>
          <w:szCs w:val="28"/>
          <w:rtl/>
          <w:lang w:bidi="ar-EG"/>
        </w:rPr>
      </w:pPr>
    </w:p>
    <w:p w14:paraId="65BB1DEA" w14:textId="77777777" w:rsidR="006D0CD3" w:rsidRPr="009125CE" w:rsidRDefault="006D0CD3" w:rsidP="006D0CD3">
      <w:pPr>
        <w:jc w:val="center"/>
        <w:rPr>
          <w:rFonts w:ascii="Sakkal Majalla" w:hAnsi="Sakkal Majalla" w:cs="Sakkal Majalla"/>
          <w:sz w:val="28"/>
          <w:szCs w:val="28"/>
          <w:rtl/>
          <w:lang w:bidi="ar-EG"/>
        </w:rPr>
      </w:pPr>
    </w:p>
    <w:p w14:paraId="56778AA0" w14:textId="77777777" w:rsidR="006D0CD3" w:rsidRPr="001902DB" w:rsidRDefault="006D0CD3" w:rsidP="006D0CD3">
      <w:pPr>
        <w:jc w:val="center"/>
        <w:rPr>
          <w:rFonts w:ascii="Sakkal Majalla" w:hAnsi="Sakkal Majalla" w:cs="Sakkal Majalla"/>
          <w:b/>
          <w:bCs/>
          <w:sz w:val="28"/>
          <w:szCs w:val="28"/>
          <w:rtl/>
          <w:lang w:bidi="ar-EG"/>
        </w:rPr>
      </w:pPr>
    </w:p>
    <w:p w14:paraId="430DF630" w14:textId="6B1FED82" w:rsidR="006D0CD3" w:rsidRPr="001902DB" w:rsidRDefault="006D0CD3" w:rsidP="006D0CD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D7B5F">
        <w:rPr>
          <w:rFonts w:ascii="Sakkal Majalla" w:hAnsi="Sakkal Majalla" w:cs="Sakkal Majalla" w:hint="cs"/>
          <w:b/>
          <w:bCs/>
          <w:sz w:val="28"/>
          <w:szCs w:val="28"/>
          <w:rtl/>
          <w:lang w:bidi="ar-EG"/>
        </w:rPr>
        <w:t xml:space="preserve"> يونس بن </w:t>
      </w:r>
      <w:proofErr w:type="gramStart"/>
      <w:r w:rsidR="00ED7B5F">
        <w:rPr>
          <w:rFonts w:ascii="Sakkal Majalla" w:hAnsi="Sakkal Majalla" w:cs="Sakkal Majalla" w:hint="cs"/>
          <w:b/>
          <w:bCs/>
          <w:sz w:val="28"/>
          <w:szCs w:val="28"/>
          <w:rtl/>
          <w:lang w:bidi="ar-EG"/>
        </w:rPr>
        <w:t>عبدالكريم</w:t>
      </w:r>
      <w:proofErr w:type="gramEnd"/>
      <w:r w:rsidR="00ED7B5F">
        <w:rPr>
          <w:rFonts w:ascii="Sakkal Majalla" w:hAnsi="Sakkal Majalla" w:cs="Sakkal Majalla" w:hint="cs"/>
          <w:b/>
          <w:bCs/>
          <w:sz w:val="28"/>
          <w:szCs w:val="28"/>
          <w:rtl/>
          <w:lang w:bidi="ar-EG"/>
        </w:rPr>
        <w:t xml:space="preserve"> حلوي</w:t>
      </w:r>
    </w:p>
    <w:p w14:paraId="09AA7605" w14:textId="77777777" w:rsidR="006D0CD3" w:rsidRPr="001902DB" w:rsidRDefault="006D0CD3" w:rsidP="006D0CD3">
      <w:pPr>
        <w:jc w:val="center"/>
        <w:rPr>
          <w:rFonts w:ascii="Sakkal Majalla" w:hAnsi="Sakkal Majalla" w:cs="Sakkal Majalla"/>
          <w:b/>
          <w:bCs/>
          <w:sz w:val="28"/>
          <w:szCs w:val="28"/>
          <w:rtl/>
          <w:lang w:bidi="ar-EG"/>
        </w:rPr>
      </w:pPr>
    </w:p>
    <w:p w14:paraId="0CE067E0" w14:textId="75EF2070" w:rsidR="006D0CD3" w:rsidRDefault="006D0CD3" w:rsidP="006D0CD3">
      <w:pPr>
        <w:jc w:val="center"/>
        <w:rPr>
          <w:rFonts w:ascii="Sakkal Majalla" w:hAnsi="Sakkal Majalla" w:cs="Sakkal Majalla"/>
          <w:b/>
          <w:bCs/>
          <w:sz w:val="28"/>
          <w:szCs w:val="28"/>
          <w:rtl/>
          <w:lang w:bidi="ar-EG"/>
        </w:rPr>
      </w:pPr>
    </w:p>
    <w:p w14:paraId="71BC65AA" w14:textId="77777777" w:rsidR="00ED7B5F" w:rsidRPr="001902DB" w:rsidRDefault="00ED7B5F" w:rsidP="006D0CD3">
      <w:pPr>
        <w:jc w:val="center"/>
        <w:rPr>
          <w:rFonts w:ascii="Sakkal Majalla" w:hAnsi="Sakkal Majalla" w:cs="Sakkal Majalla"/>
          <w:b/>
          <w:bCs/>
          <w:sz w:val="28"/>
          <w:szCs w:val="28"/>
          <w:lang w:bidi="ar-EG"/>
        </w:rPr>
      </w:pPr>
      <w:bookmarkStart w:id="0" w:name="_GoBack"/>
      <w:bookmarkEnd w:id="0"/>
    </w:p>
    <w:p w14:paraId="17FDAA75" w14:textId="77777777" w:rsidR="006D0CD3" w:rsidRPr="001902DB" w:rsidRDefault="006D0CD3" w:rsidP="006D0CD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CB2F846" w14:textId="0BA751CB" w:rsidR="00654BC5" w:rsidRPr="0047502C" w:rsidRDefault="006D0CD3" w:rsidP="0047502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79DE10CB" w14:textId="573732CE" w:rsidR="00654BC5" w:rsidRDefault="00654BC5" w:rsidP="00654BC5">
      <w:pPr>
        <w:spacing w:line="240" w:lineRule="atLeast"/>
        <w:jc w:val="lowKashida"/>
        <w:rPr>
          <w:rFonts w:cs="Simplified Arabic"/>
          <w:bCs/>
          <w:sz w:val="28"/>
          <w:szCs w:val="32"/>
          <w:rtl/>
          <w:lang w:bidi="ar-JO"/>
        </w:rPr>
      </w:pPr>
    </w:p>
    <w:p w14:paraId="7BA4FACC" w14:textId="3E76563F" w:rsidR="00654BC5" w:rsidRDefault="00654BC5" w:rsidP="00654BC5">
      <w:pPr>
        <w:spacing w:line="240" w:lineRule="atLeast"/>
        <w:jc w:val="center"/>
        <w:rPr>
          <w:rFonts w:ascii="Sakkal Majalla" w:hAnsi="Sakkal Majalla" w:cs="Sakkal Majalla"/>
          <w:bCs/>
          <w:sz w:val="32"/>
          <w:szCs w:val="36"/>
          <w:rtl/>
          <w:lang w:bidi="ar-JO"/>
        </w:rPr>
      </w:pPr>
    </w:p>
    <w:p w14:paraId="5CD79191" w14:textId="37CFA9E1" w:rsidR="00654BC5" w:rsidRDefault="00654BC5" w:rsidP="00654BC5">
      <w:pPr>
        <w:spacing w:line="360" w:lineRule="auto"/>
        <w:jc w:val="center"/>
        <w:rPr>
          <w:rFonts w:ascii="Sakkal Majalla" w:hAnsi="Sakkal Majalla" w:cs="Sakkal Majalla"/>
          <w:bCs/>
          <w:sz w:val="40"/>
          <w:szCs w:val="44"/>
          <w:rtl/>
          <w:lang w:bidi="ar-JO"/>
        </w:rPr>
      </w:pPr>
      <w:r>
        <w:rPr>
          <w:rFonts w:ascii="Sakkal Majalla" w:hAnsi="Sakkal Majalla" w:cs="Sakkal Majalla" w:hint="cs"/>
          <w:bCs/>
          <w:sz w:val="40"/>
          <w:szCs w:val="44"/>
          <w:rtl/>
          <w:lang w:bidi="ar-JO"/>
        </w:rPr>
        <w:t xml:space="preserve">الفصل الأول: الإطار العام للدراسة </w:t>
      </w:r>
    </w:p>
    <w:p w14:paraId="34B4FA53" w14:textId="2CCF86EE" w:rsidR="00654BC5" w:rsidRDefault="00801BA0" w:rsidP="00801BA0">
      <w:pPr>
        <w:spacing w:line="360" w:lineRule="auto"/>
        <w:rPr>
          <w:rFonts w:ascii="Sakkal Majalla" w:hAnsi="Sakkal Majalla" w:cs="Sakkal Majalla"/>
          <w:bCs/>
          <w:sz w:val="32"/>
          <w:szCs w:val="36"/>
          <w:rtl/>
          <w:lang w:bidi="ar-JO"/>
        </w:rPr>
      </w:pPr>
      <w:r w:rsidRPr="00801BA0">
        <w:rPr>
          <w:rFonts w:ascii="Sakkal Majalla" w:hAnsi="Sakkal Majalla" w:cs="Sakkal Majalla" w:hint="cs"/>
          <w:bCs/>
          <w:sz w:val="32"/>
          <w:szCs w:val="36"/>
          <w:rtl/>
          <w:lang w:bidi="ar-JO"/>
        </w:rPr>
        <w:t xml:space="preserve">1-مقدمة الدراسة: </w:t>
      </w:r>
    </w:p>
    <w:p w14:paraId="5A3EACF0" w14:textId="07854E7D" w:rsidR="00CC2FFE" w:rsidRPr="00561BDF" w:rsidRDefault="007D6B70" w:rsidP="00CC2FFE">
      <w:pPr>
        <w:spacing w:after="0" w:line="360" w:lineRule="auto"/>
        <w:ind w:firstLine="720"/>
        <w:jc w:val="lowKashida"/>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rPr>
        <w:t>"</w:t>
      </w:r>
      <w:r w:rsidR="00CC2FFE" w:rsidRPr="00561BDF">
        <w:rPr>
          <w:rFonts w:ascii="Sakkal Majalla" w:eastAsia="Times New Roman" w:hAnsi="Sakkal Majalla" w:cs="Sakkal Majalla"/>
          <w:sz w:val="32"/>
          <w:szCs w:val="32"/>
          <w:rtl/>
          <w:lang w:bidi="ar-JO"/>
        </w:rPr>
        <w:t xml:space="preserve">تهتم المؤسسات والمنظمات في الأنظمة على اختلاف أنواعها بالإدارة منهجاً وأسلوباً، بعد أن أدركت أن الخُلق الإداريّ الناجح من شأنه أن يُسهم في تقدّم وتطوّر </w:t>
      </w:r>
      <w:r w:rsidR="00CC2FFE" w:rsidRPr="00561BDF">
        <w:rPr>
          <w:rFonts w:ascii="Sakkal Majalla" w:eastAsia="Times New Roman" w:hAnsi="Sakkal Majalla" w:cs="Sakkal Majalla"/>
          <w:sz w:val="32"/>
          <w:szCs w:val="32"/>
          <w:rtl/>
          <w:lang w:bidi="ar-JO"/>
        </w:rPr>
        <w:lastRenderedPageBreak/>
        <w:t>المنظمات والمؤسسات سواءً كانت مؤسسات تربويّة أو اقتصادية أو اجتماعية من خلال استغلال الوقت وتوظيف الموارد البشرية والمادية توظيفاً أمثل، ومن خلال مساهمته في تخريج وتدريب وتأهيل أجيال من البشر قادرين على الإبداع في الميادين الإداريّة والتربويّة والاقتصاديّة</w:t>
      </w:r>
      <w:r>
        <w:rPr>
          <w:rFonts w:ascii="Sakkal Majalla" w:eastAsia="Times New Roman" w:hAnsi="Sakkal Majalla" w:cs="Sakkal Majalla" w:hint="cs"/>
          <w:sz w:val="32"/>
          <w:szCs w:val="32"/>
          <w:rtl/>
          <w:lang w:bidi="ar-JO"/>
        </w:rPr>
        <w:t>"</w:t>
      </w:r>
      <w:r w:rsidR="00CC2FFE" w:rsidRPr="00561BDF">
        <w:rPr>
          <w:rFonts w:ascii="Sakkal Majalla" w:eastAsia="Times New Roman" w:hAnsi="Sakkal Majalla" w:cs="Sakkal Majalla"/>
          <w:sz w:val="32"/>
          <w:szCs w:val="32"/>
          <w:rtl/>
          <w:lang w:bidi="ar-JO"/>
        </w:rPr>
        <w:t xml:space="preserve"> (العلاق،20</w:t>
      </w:r>
      <w:r w:rsidR="00CC2FFE">
        <w:rPr>
          <w:rFonts w:ascii="Sakkal Majalla" w:eastAsia="Times New Roman" w:hAnsi="Sakkal Majalla" w:cs="Sakkal Majalla" w:hint="cs"/>
          <w:sz w:val="32"/>
          <w:szCs w:val="32"/>
          <w:rtl/>
          <w:lang w:bidi="ar-JO"/>
        </w:rPr>
        <w:t>1</w:t>
      </w:r>
      <w:r w:rsidR="00CC2FFE" w:rsidRPr="00561BDF">
        <w:rPr>
          <w:rFonts w:ascii="Sakkal Majalla" w:eastAsia="Times New Roman" w:hAnsi="Sakkal Majalla" w:cs="Sakkal Majalla"/>
          <w:sz w:val="32"/>
          <w:szCs w:val="32"/>
          <w:rtl/>
          <w:lang w:bidi="ar-JO"/>
        </w:rPr>
        <w:t>8).</w:t>
      </w:r>
    </w:p>
    <w:p w14:paraId="317D49BB" w14:textId="65EDD34B" w:rsidR="00CC2FFE" w:rsidRDefault="007D6B70" w:rsidP="00CC2FFE">
      <w:pPr>
        <w:spacing w:after="0" w:line="360" w:lineRule="auto"/>
        <w:ind w:firstLine="720"/>
        <w:jc w:val="lowKashida"/>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w:t>
      </w:r>
      <w:r w:rsidR="00CC2FFE" w:rsidRPr="00561BDF">
        <w:rPr>
          <w:rFonts w:ascii="Sakkal Majalla" w:eastAsia="Times New Roman" w:hAnsi="Sakkal Majalla" w:cs="Sakkal Majalla"/>
          <w:sz w:val="32"/>
          <w:szCs w:val="32"/>
          <w:rtl/>
          <w:lang w:bidi="ar-JO"/>
        </w:rPr>
        <w:t xml:space="preserve">ومن الأساليب الإدارية الحديثة التي أثبتت جدارتها وكفاءتها في بعض المؤسسات هي: الإدارة بالتجوال، حيثُ </w:t>
      </w:r>
      <w:r w:rsidR="00CC2FFE" w:rsidRPr="00561BDF">
        <w:rPr>
          <w:rFonts w:ascii="Sakkal Majalla" w:hAnsi="Sakkal Majalla" w:cs="Sakkal Majalla"/>
          <w:sz w:val="32"/>
          <w:szCs w:val="32"/>
          <w:rtl/>
          <w:lang w:bidi="ar-JO"/>
        </w:rPr>
        <w:t>تُمثل</w:t>
      </w:r>
      <w:r w:rsidR="00CC2FFE" w:rsidRPr="00561BDF">
        <w:rPr>
          <w:rFonts w:ascii="Sakkal Majalla" w:eastAsia="Times New Roman" w:hAnsi="Sakkal Majalla" w:cs="Sakkal Majalla"/>
          <w:sz w:val="32"/>
          <w:szCs w:val="32"/>
          <w:rtl/>
          <w:lang w:bidi="ar-JO"/>
        </w:rPr>
        <w:t xml:space="preserve"> الإدارة بالتجوال منظومةً إداريّة تقوم على الحضور الذكي للقائد الإداري في موقع تنفيذ الفعل، وعدم الاعتماد على وسائل الاتصال الأخرى اعتماداً كاملاً، بل استخدام مهارته وموهبته الشخصية وملكاته في تصميم وتنفيذ اللقاءات </w:t>
      </w:r>
      <w:proofErr w:type="spellStart"/>
      <w:r w:rsidR="00CC2FFE" w:rsidRPr="00561BDF">
        <w:rPr>
          <w:rFonts w:ascii="Sakkal Majalla" w:eastAsia="Times New Roman" w:hAnsi="Sakkal Majalla" w:cs="Sakkal Majalla"/>
          <w:sz w:val="32"/>
          <w:szCs w:val="32"/>
          <w:rtl/>
          <w:lang w:bidi="ar-JO"/>
        </w:rPr>
        <w:t>التجوالية</w:t>
      </w:r>
      <w:proofErr w:type="spellEnd"/>
      <w:r w:rsidR="00CC2FFE" w:rsidRPr="00561BDF">
        <w:rPr>
          <w:rFonts w:ascii="Sakkal Majalla" w:eastAsia="Times New Roman" w:hAnsi="Sakkal Majalla" w:cs="Sakkal Majalla"/>
          <w:sz w:val="32"/>
          <w:szCs w:val="32"/>
          <w:rtl/>
          <w:lang w:bidi="ar-JO"/>
        </w:rPr>
        <w:t>، وأدوات المقابلات الشخصيّة والفردّية والجماعيّة التي تتم أثناء التجوال الإداري، واستخدام مهارة الحوار مع المنفّذين لاكتشاف القصور ومعالجته</w:t>
      </w:r>
      <w:r>
        <w:rPr>
          <w:rFonts w:ascii="Sakkal Majalla" w:eastAsia="Times New Roman" w:hAnsi="Sakkal Majalla" w:cs="Sakkal Majalla" w:hint="cs"/>
          <w:sz w:val="32"/>
          <w:szCs w:val="32"/>
          <w:rtl/>
          <w:lang w:bidi="ar-JO"/>
        </w:rPr>
        <w:t>"</w:t>
      </w:r>
      <w:r w:rsidR="00CC2FFE" w:rsidRPr="00561BDF">
        <w:rPr>
          <w:rFonts w:ascii="Sakkal Majalla" w:eastAsia="Times New Roman" w:hAnsi="Sakkal Majalla" w:cs="Sakkal Majalla"/>
          <w:sz w:val="32"/>
          <w:szCs w:val="32"/>
          <w:rtl/>
          <w:lang w:bidi="ar-JO"/>
        </w:rPr>
        <w:t xml:space="preserve"> (الخضيري، </w:t>
      </w:r>
      <w:r w:rsidR="00CC2FFE">
        <w:rPr>
          <w:rFonts w:ascii="Sakkal Majalla" w:eastAsia="Times New Roman" w:hAnsi="Sakkal Majalla" w:cs="Sakkal Majalla" w:hint="cs"/>
          <w:sz w:val="32"/>
          <w:szCs w:val="32"/>
          <w:rtl/>
          <w:lang w:bidi="ar-JO"/>
        </w:rPr>
        <w:t>2014</w:t>
      </w:r>
      <w:r w:rsidR="00CC2FFE" w:rsidRPr="00561BDF">
        <w:rPr>
          <w:rFonts w:ascii="Sakkal Majalla" w:eastAsia="Times New Roman" w:hAnsi="Sakkal Majalla" w:cs="Sakkal Majalla"/>
          <w:sz w:val="32"/>
          <w:szCs w:val="32"/>
          <w:rtl/>
          <w:lang w:bidi="ar-JO"/>
        </w:rPr>
        <w:t xml:space="preserve">). </w:t>
      </w:r>
    </w:p>
    <w:p w14:paraId="2E825CE8" w14:textId="77777777" w:rsidR="00CC2FFE" w:rsidRPr="00561BDF" w:rsidRDefault="00CC2FFE" w:rsidP="00CC2FFE">
      <w:pPr>
        <w:spacing w:after="0" w:line="360" w:lineRule="auto"/>
        <w:ind w:firstLine="720"/>
        <w:jc w:val="lowKashida"/>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و</w:t>
      </w:r>
      <w:r w:rsidRPr="00561BDF">
        <w:rPr>
          <w:rFonts w:ascii="Sakkal Majalla" w:eastAsia="Times New Roman" w:hAnsi="Sakkal Majalla" w:cs="Sakkal Majalla"/>
          <w:sz w:val="32"/>
          <w:szCs w:val="32"/>
          <w:rtl/>
          <w:lang w:bidi="ar-JO"/>
        </w:rPr>
        <w:t xml:space="preserve">طُبقت الإدارة بالتجوال في البداية في الشركات، وبعد ذلك تمَّ توظيّفها في السياق التربويّ، وتعني الإدارة بالتجوال أن يترك </w:t>
      </w:r>
      <w:r>
        <w:rPr>
          <w:rFonts w:ascii="Sakkal Majalla" w:eastAsia="Times New Roman" w:hAnsi="Sakkal Majalla" w:cs="Sakkal Majalla" w:hint="cs"/>
          <w:sz w:val="32"/>
          <w:szCs w:val="32"/>
          <w:rtl/>
          <w:lang w:bidi="ar-JO"/>
        </w:rPr>
        <w:t>القائد الإداري</w:t>
      </w:r>
      <w:r w:rsidRPr="00561BDF">
        <w:rPr>
          <w:rFonts w:ascii="Sakkal Majalla" w:eastAsia="Times New Roman" w:hAnsi="Sakkal Majalla" w:cs="Sakkal Majalla"/>
          <w:sz w:val="32"/>
          <w:szCs w:val="32"/>
          <w:rtl/>
          <w:lang w:bidi="ar-JO"/>
        </w:rPr>
        <w:t xml:space="preserve">، ويفوّض الأعمال المكتبيّة التي تأخذ منه وقتاً طويلاً، وينطلق في جميع أرجاء </w:t>
      </w:r>
      <w:r>
        <w:rPr>
          <w:rFonts w:ascii="Sakkal Majalla" w:eastAsia="Times New Roman" w:hAnsi="Sakkal Majalla" w:cs="Sakkal Majalla" w:hint="cs"/>
          <w:sz w:val="32"/>
          <w:szCs w:val="32"/>
          <w:rtl/>
          <w:lang w:bidi="ar-JO"/>
        </w:rPr>
        <w:t xml:space="preserve">الجامعة </w:t>
      </w:r>
      <w:r w:rsidRPr="00561BDF">
        <w:rPr>
          <w:rFonts w:ascii="Sakkal Majalla" w:eastAsia="Times New Roman" w:hAnsi="Sakkal Majalla" w:cs="Sakkal Majalla"/>
          <w:sz w:val="32"/>
          <w:szCs w:val="32"/>
          <w:rtl/>
          <w:lang w:bidi="ar-JO"/>
        </w:rPr>
        <w:t xml:space="preserve">لا للتجسس وإنما ليتحسس احتياجات </w:t>
      </w:r>
      <w:r>
        <w:rPr>
          <w:rFonts w:ascii="Sakkal Majalla" w:eastAsia="Times New Roman" w:hAnsi="Sakkal Majalla" w:cs="Sakkal Majalla" w:hint="cs"/>
          <w:sz w:val="32"/>
          <w:szCs w:val="32"/>
          <w:rtl/>
          <w:lang w:bidi="ar-JO"/>
        </w:rPr>
        <w:t>منسوبيها</w:t>
      </w:r>
      <w:r w:rsidRPr="00561BDF">
        <w:rPr>
          <w:rFonts w:ascii="Sakkal Majalla" w:eastAsia="Times New Roman" w:hAnsi="Sakkal Majalla" w:cs="Sakkal Majalla"/>
          <w:sz w:val="32"/>
          <w:szCs w:val="32"/>
          <w:rtl/>
          <w:lang w:bidi="ar-JO"/>
        </w:rPr>
        <w:t xml:space="preserve"> ويشاركهم في حل المشكلات التي تواجههم (العبيدي،2013).</w:t>
      </w:r>
    </w:p>
    <w:p w14:paraId="5A32FF2E" w14:textId="11CFEBBE" w:rsidR="00CC2FFE" w:rsidRPr="00D615D3" w:rsidRDefault="00CC2FFE" w:rsidP="00CC2FFE">
      <w:pPr>
        <w:spacing w:after="0" w:line="360" w:lineRule="auto"/>
        <w:jc w:val="lowKashida"/>
        <w:rPr>
          <w:rFonts w:ascii="Sakkal Majalla" w:eastAsia="Times New Roman" w:hAnsi="Sakkal Majalla" w:cs="Sakkal Majalla"/>
          <w:sz w:val="32"/>
          <w:szCs w:val="32"/>
          <w:lang w:bidi="ar-JO"/>
        </w:rPr>
      </w:pPr>
      <w:r>
        <w:rPr>
          <w:rFonts w:ascii="Sakkal Majalla" w:hAnsi="Sakkal Majalla" w:cs="Sakkal Majalla"/>
          <w:sz w:val="32"/>
          <w:szCs w:val="32"/>
          <w:rtl/>
          <w:lang w:bidi="ar-JO"/>
        </w:rPr>
        <w:tab/>
      </w:r>
      <w:r w:rsidR="007D6B70">
        <w:rPr>
          <w:rFonts w:ascii="Sakkal Majalla" w:hAnsi="Sakkal Majalla" w:cs="Sakkal Majalla" w:hint="cs"/>
          <w:sz w:val="32"/>
          <w:szCs w:val="32"/>
          <w:rtl/>
          <w:lang w:bidi="ar-JO"/>
        </w:rPr>
        <w:t>"</w:t>
      </w:r>
      <w:r w:rsidRPr="00D615D3">
        <w:rPr>
          <w:rFonts w:ascii="Sakkal Majalla" w:eastAsia="Times New Roman" w:hAnsi="Sakkal Majalla" w:cs="Sakkal Majalla"/>
          <w:sz w:val="32"/>
          <w:szCs w:val="32"/>
          <w:rtl/>
          <w:lang w:bidi="ar-JO"/>
        </w:rPr>
        <w:t>أنَّ الإدارة بالتجوال تتضمن وظائف عدة هي: (الاتصال والتواصل، والتحفيز، والمتابعة والإشراف، التقويم والتطوير، التغذية الراجعة)، كما تعد الإدارة بالتجوال عملية اجتماعية لا تنشئ من فراغ بل تنشأ داخل مجموعة منتظمة من الأفراد وتأخذ في الحسبان مشاعرهم واحتياجاتهم وتطلعاتهم، وتعتمد الإدارة بالتجوال على استثمار القوى البشرية والإمكانات المادية المتاحة، كما تسعى لتحقيق الأهداف بدرجة كبيرة وبفاعلية وكفاءة عالية</w:t>
      </w:r>
      <w:r w:rsidR="007D6B70">
        <w:rPr>
          <w:rFonts w:ascii="Sakkal Majalla" w:eastAsia="Times New Roman" w:hAnsi="Sakkal Majalla" w:cs="Sakkal Majalla" w:hint="cs"/>
          <w:sz w:val="32"/>
          <w:szCs w:val="32"/>
          <w:rtl/>
          <w:lang w:bidi="ar-JO"/>
        </w:rPr>
        <w:t>"</w:t>
      </w:r>
      <w:r w:rsidRPr="00D615D3">
        <w:rPr>
          <w:rFonts w:ascii="Sakkal Majalla" w:eastAsia="Times New Roman" w:hAnsi="Sakkal Majalla" w:cs="Sakkal Majalla"/>
          <w:sz w:val="32"/>
          <w:szCs w:val="32"/>
          <w:rtl/>
          <w:lang w:bidi="ar-JO"/>
        </w:rPr>
        <w:t>.</w:t>
      </w:r>
    </w:p>
    <w:p w14:paraId="307815AE" w14:textId="6807F769" w:rsidR="00CC2FFE" w:rsidRPr="00CC2FFE" w:rsidRDefault="007D6B70" w:rsidP="00CC2FFE">
      <w:pPr>
        <w:spacing w:after="0" w:line="360" w:lineRule="auto"/>
        <w:jc w:val="lowKashida"/>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w:t>
      </w:r>
      <w:r w:rsidR="00CC2FFE" w:rsidRPr="00D615D3">
        <w:rPr>
          <w:rFonts w:ascii="Sakkal Majalla" w:eastAsia="Times New Roman" w:hAnsi="Sakkal Majalla" w:cs="Sakkal Majalla"/>
          <w:sz w:val="32"/>
          <w:szCs w:val="32"/>
          <w:rtl/>
          <w:lang w:bidi="ar-JO"/>
        </w:rPr>
        <w:t xml:space="preserve">وتقوم الإدارة بالتجوال على مجموعة مبادئ ومن أهمها إدارة العمل داخل المؤسسة بالتجوال في أرجائه وملاحظة أداء العاملين في موقع العمل الفعلي، والتفاعل غير الرسمي مع العاملين من خلال التحدث مع العاملين والاستماع إلى كل واحد منهم </w:t>
      </w:r>
      <w:r w:rsidR="00CC2FFE" w:rsidRPr="00D615D3">
        <w:rPr>
          <w:rFonts w:ascii="Sakkal Majalla" w:eastAsia="Times New Roman" w:hAnsi="Sakkal Majalla" w:cs="Sakkal Majalla"/>
          <w:sz w:val="32"/>
          <w:szCs w:val="32"/>
          <w:rtl/>
          <w:lang w:bidi="ar-JO"/>
        </w:rPr>
        <w:lastRenderedPageBreak/>
        <w:t>وعقد مقابلات وعمل مرجعيات دورية في مجال العمل مع العاملين وتقويم العاملين وتقديم التغذية الراج</w:t>
      </w:r>
      <w:r w:rsidR="00CC2FFE">
        <w:rPr>
          <w:rFonts w:ascii="Sakkal Majalla" w:eastAsia="Times New Roman" w:hAnsi="Sakkal Majalla" w:cs="Sakkal Majalla" w:hint="cs"/>
          <w:sz w:val="32"/>
          <w:szCs w:val="32"/>
          <w:rtl/>
          <w:lang w:bidi="ar-JO"/>
        </w:rPr>
        <w:t>عة</w:t>
      </w:r>
      <w:r w:rsidR="00CC2FFE" w:rsidRPr="00D615D3">
        <w:rPr>
          <w:rFonts w:ascii="Sakkal Majalla" w:eastAsia="Times New Roman" w:hAnsi="Sakkal Majalla" w:cs="Sakkal Majalla"/>
          <w:sz w:val="32"/>
          <w:szCs w:val="32"/>
          <w:rtl/>
          <w:lang w:bidi="ar-JO"/>
        </w:rPr>
        <w:t xml:space="preserve"> البناءة لهم ومشاركة العاملين في المناقشات لحل المشكلات التي تواجههم في العمل</w:t>
      </w:r>
      <w:r>
        <w:rPr>
          <w:rFonts w:ascii="Sakkal Majalla" w:eastAsia="Times New Roman" w:hAnsi="Sakkal Majalla" w:cs="Sakkal Majalla" w:hint="cs"/>
          <w:sz w:val="32"/>
          <w:szCs w:val="32"/>
          <w:rtl/>
          <w:lang w:bidi="ar-JO"/>
        </w:rPr>
        <w:t>"</w:t>
      </w:r>
      <w:r w:rsidR="00CC2FFE" w:rsidRPr="00D615D3">
        <w:rPr>
          <w:rFonts w:ascii="Sakkal Majalla" w:eastAsia="Times New Roman" w:hAnsi="Sakkal Majalla" w:cs="Sakkal Majalla"/>
          <w:sz w:val="32"/>
          <w:szCs w:val="32"/>
          <w:rtl/>
          <w:lang w:bidi="ar-JO"/>
        </w:rPr>
        <w:t xml:space="preserve"> (العجمي، </w:t>
      </w:r>
      <w:r w:rsidR="00CC2FFE">
        <w:rPr>
          <w:rFonts w:ascii="Sakkal Majalla" w:eastAsia="Times New Roman" w:hAnsi="Sakkal Majalla" w:cs="Sakkal Majalla" w:hint="cs"/>
          <w:sz w:val="32"/>
          <w:szCs w:val="32"/>
          <w:rtl/>
          <w:lang w:bidi="ar-JO"/>
        </w:rPr>
        <w:t>2015)</w:t>
      </w:r>
    </w:p>
    <w:p w14:paraId="5722F810" w14:textId="3E115941" w:rsidR="00801BA0" w:rsidRDefault="00801BA0" w:rsidP="00801BA0">
      <w:pPr>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2-مشكلة الدراسة: </w:t>
      </w:r>
    </w:p>
    <w:p w14:paraId="7C5BD08E" w14:textId="77777777" w:rsidR="00CC2FFE" w:rsidRDefault="00CC2FFE" w:rsidP="00CC2FFE">
      <w:pPr>
        <w:spacing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إن القيام بالمهام الإدارية في مؤسسات التعليم العالي يتطلب المزيد من الجهد من القيادات فيها، لذا فإن القيادات في الجامعة يعانون من كثرة الأعباء والمهام الموكلة لهم والتي تزيد من ضغوط العمل وقد أشارت دراسة الحبيب وآخرون (2016) أن هناك عدد من المعوقات التي تعيق توظيف الإدارة بالتجوال ومنها كثرة المهام الموكلة وضغوط العمل مما أدى إلى تقصير بعضهم في المتابعة والتقويم المستمر، وأشارت دراسة القرني (2016) أن من أكثر المعوقات في ممارسة الإدارة بالتجوال هي الافتقار للتخطيط السليم لعملية التحول نحو الإدارة بالتجوال. </w:t>
      </w:r>
    </w:p>
    <w:p w14:paraId="3A99EEED" w14:textId="0E738103" w:rsidR="00CC2FFE" w:rsidRPr="00CC2FFE" w:rsidRDefault="00CC2FFE" w:rsidP="00CC2FFE">
      <w:pPr>
        <w:spacing w:line="360" w:lineRule="auto"/>
        <w:jc w:val="lowKashida"/>
        <w:rPr>
          <w:rFonts w:ascii="Sakkal Majalla" w:hAnsi="Sakkal Majalla" w:cs="Sakkal Majalla"/>
          <w:sz w:val="32"/>
          <w:szCs w:val="32"/>
          <w:rtl/>
          <w:lang w:bidi="ar-EG"/>
        </w:rPr>
      </w:pPr>
      <w:r>
        <w:rPr>
          <w:rFonts w:ascii="Sakkal Majalla" w:hAnsi="Sakkal Majalla" w:cs="Sakkal Majalla"/>
          <w:sz w:val="32"/>
          <w:szCs w:val="32"/>
          <w:rtl/>
          <w:lang w:bidi="ar-EG"/>
        </w:rPr>
        <w:tab/>
      </w:r>
      <w:r w:rsidR="007D6B70">
        <w:rPr>
          <w:rFonts w:ascii="Sakkal Majalla" w:hAnsi="Sakkal Majalla" w:cs="Sakkal Majalla" w:hint="cs"/>
          <w:sz w:val="32"/>
          <w:szCs w:val="32"/>
          <w:rtl/>
          <w:lang w:bidi="ar-EG"/>
        </w:rPr>
        <w:t>"</w:t>
      </w:r>
      <w:r>
        <w:rPr>
          <w:rFonts w:ascii="Sakkal Majalla" w:hAnsi="Sakkal Majalla" w:cs="Sakkal Majalla" w:hint="cs"/>
          <w:sz w:val="32"/>
          <w:szCs w:val="32"/>
          <w:rtl/>
          <w:lang w:bidi="ar-EG"/>
        </w:rPr>
        <w:t>وبما أن الإدارة بالتجوال أحد الأساليب الإشرافية الحديثة الفعالة التي تعمل على زيادة النمو المهني للعاملين ولها دور في زيادة مستويات الثقة لديهم من خلال الحوار البناء واشراكهم في عملية القرارات الرسمية وتسهيل العمل وسهولة الإنجاز، وقد أشارت دراسة عبد الجليل (2015) إلى أن معرفة المدير المتجول لجوانب القصور والضعف من خلال الزيارات الميدانية لواقع العمل والالتقاء مع القائمين بالتنفيذ والحوار معهم</w:t>
      </w:r>
      <w:r w:rsidR="007D6B70">
        <w:rPr>
          <w:rFonts w:ascii="Sakkal Majalla" w:hAnsi="Sakkal Majalla" w:cs="Sakkal Majalla" w:hint="cs"/>
          <w:sz w:val="32"/>
          <w:szCs w:val="32"/>
          <w:rtl/>
          <w:lang w:bidi="ar-EG"/>
        </w:rPr>
        <w:t>"</w:t>
      </w:r>
      <w:r>
        <w:rPr>
          <w:rFonts w:ascii="Sakkal Majalla" w:hAnsi="Sakkal Majalla" w:cs="Sakkal Majalla" w:hint="cs"/>
          <w:sz w:val="32"/>
          <w:szCs w:val="32"/>
          <w:rtl/>
          <w:lang w:bidi="ar-EG"/>
        </w:rPr>
        <w:t xml:space="preserve">، وقد تناولت دراسة العيدي (2017) اثر ممارسة الإدارة بالتجوال على فاعلية عملية اتخاذ القرارات في الجامعات الأردنية، وعليه فإن الدراسة الحالية تسعى للتعرف على درجة ممارسة القيادات الإدارية بجامعة الملك عبد العزيز للإدارة بالتجوال وسُبل تطويرها.  </w:t>
      </w:r>
    </w:p>
    <w:p w14:paraId="29B09E2D" w14:textId="6228C137" w:rsidR="00801BA0" w:rsidRDefault="00801BA0" w:rsidP="00801BA0">
      <w:pPr>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3-أهمية الدراسة: </w:t>
      </w:r>
    </w:p>
    <w:p w14:paraId="1DA8F541" w14:textId="77777777" w:rsidR="00801BA0" w:rsidRPr="00DA27FA" w:rsidRDefault="00801BA0" w:rsidP="00801BA0">
      <w:pPr>
        <w:spacing w:line="360" w:lineRule="auto"/>
        <w:ind w:firstLine="567"/>
        <w:jc w:val="lowKashida"/>
        <w:rPr>
          <w:rFonts w:ascii="Sakkal Majalla" w:hAnsi="Sakkal Majalla" w:cs="Sakkal Majalla"/>
          <w:sz w:val="32"/>
          <w:szCs w:val="32"/>
          <w:rtl/>
        </w:rPr>
      </w:pPr>
      <w:r w:rsidRPr="00DA27FA">
        <w:rPr>
          <w:rFonts w:ascii="Sakkal Majalla" w:hAnsi="Sakkal Majalla" w:cs="Sakkal Majalla"/>
          <w:sz w:val="32"/>
          <w:szCs w:val="32"/>
          <w:rtl/>
        </w:rPr>
        <w:t>يمكن صياغة أهمية الدراسة على النحو التالي:</w:t>
      </w:r>
    </w:p>
    <w:p w14:paraId="22674E94" w14:textId="167A9CD9" w:rsidR="00CC2FFE" w:rsidRDefault="00801BA0" w:rsidP="009005AA">
      <w:pPr>
        <w:pStyle w:val="ListParagraph"/>
        <w:numPr>
          <w:ilvl w:val="0"/>
          <w:numId w:val="2"/>
        </w:numPr>
        <w:spacing w:line="360" w:lineRule="auto"/>
        <w:ind w:left="357" w:hanging="357"/>
        <w:jc w:val="lowKashida"/>
        <w:rPr>
          <w:rFonts w:ascii="Sakkal Majalla" w:hAnsi="Sakkal Majalla" w:cs="Sakkal Majalla"/>
          <w:b/>
          <w:bCs/>
          <w:sz w:val="32"/>
          <w:szCs w:val="32"/>
        </w:rPr>
      </w:pPr>
      <w:r w:rsidRPr="00DA27FA">
        <w:rPr>
          <w:rFonts w:ascii="Sakkal Majalla" w:hAnsi="Sakkal Majalla" w:cs="Sakkal Majalla"/>
          <w:b/>
          <w:bCs/>
          <w:sz w:val="32"/>
          <w:szCs w:val="32"/>
          <w:rtl/>
        </w:rPr>
        <w:t>الأهمية النظرية:</w:t>
      </w:r>
    </w:p>
    <w:p w14:paraId="1F024EAA" w14:textId="77777777" w:rsidR="00CC2FFE" w:rsidRPr="00DA27FA" w:rsidRDefault="00CC2FFE" w:rsidP="009005AA">
      <w:pPr>
        <w:pStyle w:val="ListParagraph"/>
        <w:numPr>
          <w:ilvl w:val="0"/>
          <w:numId w:val="31"/>
        </w:numPr>
        <w:spacing w:line="353" w:lineRule="auto"/>
        <w:jc w:val="lowKashida"/>
        <w:rPr>
          <w:rFonts w:ascii="Sakkal Majalla" w:hAnsi="Sakkal Majalla" w:cs="Sakkal Majalla"/>
          <w:sz w:val="32"/>
          <w:szCs w:val="32"/>
        </w:rPr>
      </w:pPr>
      <w:r w:rsidRPr="00DA27FA">
        <w:rPr>
          <w:rFonts w:ascii="Sakkal Majalla" w:hAnsi="Sakkal Majalla" w:cs="Sakkal Majalla"/>
          <w:sz w:val="32"/>
          <w:szCs w:val="32"/>
          <w:rtl/>
        </w:rPr>
        <w:lastRenderedPageBreak/>
        <w:t xml:space="preserve">تكمن أهمية الدراسة الحالية في أهمية موضوعها؛ كونها تتناول </w:t>
      </w:r>
      <w:r>
        <w:rPr>
          <w:rFonts w:ascii="Sakkal Majalla" w:hAnsi="Sakkal Majalla" w:cs="Sakkal Majalla" w:hint="cs"/>
          <w:sz w:val="32"/>
          <w:szCs w:val="32"/>
          <w:rtl/>
        </w:rPr>
        <w:t xml:space="preserve">الإدارة بالتجوال كأحد الاتجاهات الإدارية الحديثة </w:t>
      </w:r>
    </w:p>
    <w:p w14:paraId="78DFF77C" w14:textId="4C9F8410" w:rsidR="00CC2FFE" w:rsidRPr="00CC2FFE" w:rsidRDefault="00CC2FFE" w:rsidP="009005AA">
      <w:pPr>
        <w:pStyle w:val="ListParagraph"/>
        <w:numPr>
          <w:ilvl w:val="0"/>
          <w:numId w:val="31"/>
        </w:numPr>
        <w:spacing w:line="353" w:lineRule="auto"/>
        <w:jc w:val="lowKashida"/>
        <w:rPr>
          <w:rFonts w:ascii="Sakkal Majalla" w:hAnsi="Sakkal Majalla" w:cs="Sakkal Majalla"/>
          <w:sz w:val="32"/>
          <w:szCs w:val="32"/>
          <w:rtl/>
        </w:rPr>
      </w:pPr>
      <w:r w:rsidRPr="00DA27FA">
        <w:rPr>
          <w:rFonts w:ascii="Sakkal Majalla" w:hAnsi="Sakkal Majalla" w:cs="Sakkal Majalla"/>
          <w:sz w:val="32"/>
          <w:szCs w:val="32"/>
          <w:rtl/>
        </w:rPr>
        <w:t xml:space="preserve">الدراسة الحالية تلفت أنظار الباحثين إلى المزيد من البحث </w:t>
      </w:r>
      <w:r>
        <w:rPr>
          <w:rFonts w:ascii="Sakkal Majalla" w:hAnsi="Sakkal Majalla" w:cs="Sakkal Majalla" w:hint="cs"/>
          <w:sz w:val="32"/>
          <w:szCs w:val="32"/>
          <w:rtl/>
        </w:rPr>
        <w:t xml:space="preserve">عن الاتجاهات الإدارية الحديثة وتوظيفها في المؤسسات التعليمية </w:t>
      </w:r>
    </w:p>
    <w:p w14:paraId="7A805C50" w14:textId="77777777" w:rsidR="00801BA0" w:rsidRPr="00DA27FA" w:rsidRDefault="00801BA0" w:rsidP="009005AA">
      <w:pPr>
        <w:pStyle w:val="ListParagraph"/>
        <w:numPr>
          <w:ilvl w:val="0"/>
          <w:numId w:val="2"/>
        </w:numPr>
        <w:spacing w:line="360" w:lineRule="auto"/>
        <w:ind w:left="357" w:hanging="357"/>
        <w:jc w:val="lowKashida"/>
        <w:rPr>
          <w:rFonts w:ascii="Sakkal Majalla" w:hAnsi="Sakkal Majalla" w:cs="Sakkal Majalla"/>
          <w:b/>
          <w:bCs/>
          <w:sz w:val="32"/>
          <w:szCs w:val="32"/>
          <w:rtl/>
        </w:rPr>
      </w:pPr>
      <w:r w:rsidRPr="00DA27FA">
        <w:rPr>
          <w:rFonts w:ascii="Sakkal Majalla" w:hAnsi="Sakkal Majalla" w:cs="Sakkal Majalla"/>
          <w:b/>
          <w:bCs/>
          <w:sz w:val="32"/>
          <w:szCs w:val="32"/>
          <w:rtl/>
        </w:rPr>
        <w:t>الأهمية التطبيقية:</w:t>
      </w:r>
      <w:r w:rsidRPr="00DA27FA">
        <w:rPr>
          <w:rFonts w:ascii="Sakkal Majalla" w:hAnsi="Sakkal Majalla" w:cs="Sakkal Majalla"/>
          <w:sz w:val="32"/>
          <w:szCs w:val="32"/>
          <w:rtl/>
        </w:rPr>
        <w:t xml:space="preserve"> </w:t>
      </w:r>
    </w:p>
    <w:p w14:paraId="40925A42" w14:textId="4893337F" w:rsidR="00801BA0" w:rsidRPr="00CC2FFE" w:rsidRDefault="00CC2FFE" w:rsidP="009005AA">
      <w:pPr>
        <w:pStyle w:val="ListParagraph"/>
        <w:numPr>
          <w:ilvl w:val="0"/>
          <w:numId w:val="32"/>
        </w:numPr>
        <w:spacing w:line="353" w:lineRule="auto"/>
        <w:jc w:val="lowKashida"/>
        <w:rPr>
          <w:rFonts w:ascii="Sakkal Majalla" w:hAnsi="Sakkal Majalla" w:cs="Sakkal Majalla"/>
          <w:sz w:val="28"/>
          <w:szCs w:val="32"/>
          <w:rtl/>
        </w:rPr>
      </w:pPr>
      <w:r w:rsidRPr="00CC2FFE">
        <w:rPr>
          <w:rFonts w:ascii="Sakkal Majalla" w:hAnsi="Sakkal Majalla" w:cs="Sakkal Majalla"/>
          <w:sz w:val="32"/>
          <w:szCs w:val="32"/>
          <w:rtl/>
        </w:rPr>
        <w:t xml:space="preserve">تُسهم </w:t>
      </w:r>
      <w:r w:rsidRPr="00CC2FFE">
        <w:rPr>
          <w:rFonts w:ascii="Sakkal Majalla" w:hAnsi="Sakkal Majalla" w:cs="Sakkal Majalla"/>
          <w:sz w:val="28"/>
          <w:szCs w:val="32"/>
          <w:rtl/>
        </w:rPr>
        <w:t>الدراسة الحالية في</w:t>
      </w:r>
      <w:r w:rsidRPr="00CC2FFE">
        <w:rPr>
          <w:rFonts w:ascii="Sakkal Majalla" w:hAnsi="Sakkal Majalla" w:cs="Sakkal Majalla" w:hint="cs"/>
          <w:sz w:val="28"/>
          <w:szCs w:val="32"/>
          <w:rtl/>
        </w:rPr>
        <w:t xml:space="preserve"> مساعدة الجامعات السعودية في تبنى الإدارة بالتجوال كأحد الاتجاهات الإدارية الحديثة والتعرف على الصعوبات التي تواجهها وسُبل تطويرها </w:t>
      </w:r>
    </w:p>
    <w:p w14:paraId="499D77FC" w14:textId="54A55CDB" w:rsidR="00801BA0" w:rsidRPr="00801BA0" w:rsidRDefault="00801BA0" w:rsidP="00801BA0">
      <w:pPr>
        <w:spacing w:line="360" w:lineRule="auto"/>
        <w:rPr>
          <w:rFonts w:ascii="Sakkal Majalla" w:hAnsi="Sakkal Majalla" w:cs="Sakkal Majalla"/>
          <w:b/>
          <w:bCs/>
          <w:sz w:val="36"/>
          <w:szCs w:val="36"/>
          <w:rtl/>
        </w:rPr>
      </w:pPr>
      <w:r w:rsidRPr="00801BA0">
        <w:rPr>
          <w:rFonts w:ascii="Sakkal Majalla" w:hAnsi="Sakkal Majalla" w:cs="Sakkal Majalla" w:hint="cs"/>
          <w:b/>
          <w:bCs/>
          <w:sz w:val="36"/>
          <w:szCs w:val="36"/>
          <w:rtl/>
        </w:rPr>
        <w:t xml:space="preserve">4-أهداف الدراسة: </w:t>
      </w:r>
    </w:p>
    <w:p w14:paraId="3F018971" w14:textId="5AC4CBFD" w:rsidR="00801BA0" w:rsidRDefault="00801BA0" w:rsidP="00801BA0">
      <w:pPr>
        <w:spacing w:line="360" w:lineRule="auto"/>
        <w:ind w:firstLine="567"/>
        <w:jc w:val="lowKashida"/>
        <w:rPr>
          <w:rFonts w:ascii="Sakkal Majalla" w:hAnsi="Sakkal Majalla" w:cs="Sakkal Majalla"/>
          <w:sz w:val="32"/>
          <w:szCs w:val="32"/>
          <w:rtl/>
        </w:rPr>
      </w:pPr>
      <w:r w:rsidRPr="000A33F1">
        <w:rPr>
          <w:rFonts w:ascii="Sakkal Majalla" w:hAnsi="Sakkal Majalla" w:cs="Sakkal Majalla"/>
          <w:sz w:val="32"/>
          <w:szCs w:val="32"/>
          <w:rtl/>
        </w:rPr>
        <w:t>تسعى الدراسة الحالية إلى تحقيق الأهداف التالية:</w:t>
      </w:r>
    </w:p>
    <w:p w14:paraId="4B12290D" w14:textId="77777777" w:rsidR="00CC2FFE" w:rsidRPr="00CC2FFE" w:rsidRDefault="00CC2FFE" w:rsidP="009005AA">
      <w:pPr>
        <w:pStyle w:val="ListParagraph"/>
        <w:numPr>
          <w:ilvl w:val="0"/>
          <w:numId w:val="33"/>
        </w:numPr>
        <w:spacing w:line="360" w:lineRule="auto"/>
        <w:jc w:val="lowKashida"/>
        <w:rPr>
          <w:rFonts w:ascii="Sakkal Majalla" w:hAnsi="Sakkal Majalla" w:cs="Sakkal Majalla"/>
          <w:sz w:val="32"/>
          <w:szCs w:val="32"/>
        </w:rPr>
      </w:pPr>
      <w:r w:rsidRPr="00CC2FFE">
        <w:rPr>
          <w:rFonts w:ascii="Sakkal Majalla" w:hAnsi="Sakkal Majalla" w:cs="Sakkal Majalla" w:hint="cs"/>
          <w:sz w:val="32"/>
          <w:szCs w:val="32"/>
          <w:rtl/>
        </w:rPr>
        <w:t>التعرف على درجة ممارسة الإدارة بالتجوال لدى القيادات الإدارية بجامعة الملك عبد العزيز بجدة من وجهة نظر هم</w:t>
      </w:r>
    </w:p>
    <w:p w14:paraId="12BDC38C" w14:textId="77777777" w:rsidR="00CC2FFE" w:rsidRPr="00CC2FFE" w:rsidRDefault="00CC2FFE" w:rsidP="009005AA">
      <w:pPr>
        <w:pStyle w:val="ListParagraph"/>
        <w:numPr>
          <w:ilvl w:val="0"/>
          <w:numId w:val="33"/>
        </w:numPr>
        <w:spacing w:line="360" w:lineRule="auto"/>
        <w:jc w:val="lowKashida"/>
        <w:rPr>
          <w:rFonts w:ascii="Sakkal Majalla" w:hAnsi="Sakkal Majalla" w:cs="Sakkal Majalla"/>
          <w:sz w:val="32"/>
          <w:szCs w:val="32"/>
        </w:rPr>
      </w:pPr>
      <w:r w:rsidRPr="00CC2FFE">
        <w:rPr>
          <w:rFonts w:ascii="Sakkal Majalla" w:hAnsi="Sakkal Majalla" w:cs="Sakkal Majalla" w:hint="cs"/>
          <w:sz w:val="32"/>
          <w:szCs w:val="32"/>
          <w:rtl/>
        </w:rPr>
        <w:t xml:space="preserve">التعرف على الصعوبات التي تواجه القيادات الإدارية بجامعة الملك عبد العزيز </w:t>
      </w:r>
      <w:proofErr w:type="gramStart"/>
      <w:r w:rsidRPr="00CC2FFE">
        <w:rPr>
          <w:rFonts w:ascii="Sakkal Majalla" w:hAnsi="Sakkal Majalla" w:cs="Sakkal Majalla" w:hint="cs"/>
          <w:sz w:val="32"/>
          <w:szCs w:val="32"/>
          <w:rtl/>
        </w:rPr>
        <w:t>بجدة  لدى</w:t>
      </w:r>
      <w:proofErr w:type="gramEnd"/>
      <w:r w:rsidRPr="00CC2FFE">
        <w:rPr>
          <w:rFonts w:ascii="Sakkal Majalla" w:hAnsi="Sakkal Majalla" w:cs="Sakkal Majalla" w:hint="cs"/>
          <w:sz w:val="32"/>
          <w:szCs w:val="32"/>
          <w:rtl/>
        </w:rPr>
        <w:t xml:space="preserve"> ممارسات الإدارة بالتجوال من وجهة نظر هم</w:t>
      </w:r>
    </w:p>
    <w:p w14:paraId="4AD2861F" w14:textId="6F861C7F" w:rsidR="00CC2FFE" w:rsidRPr="00CC2FFE" w:rsidRDefault="00CC2FFE" w:rsidP="009005AA">
      <w:pPr>
        <w:pStyle w:val="ListParagraph"/>
        <w:numPr>
          <w:ilvl w:val="0"/>
          <w:numId w:val="33"/>
        </w:numPr>
        <w:spacing w:line="360" w:lineRule="auto"/>
        <w:jc w:val="lowKashida"/>
        <w:rPr>
          <w:rFonts w:ascii="Sakkal Majalla" w:hAnsi="Sakkal Majalla" w:cs="Sakkal Majalla"/>
          <w:sz w:val="32"/>
          <w:szCs w:val="32"/>
          <w:rtl/>
        </w:rPr>
      </w:pPr>
      <w:r w:rsidRPr="00CC2FFE">
        <w:rPr>
          <w:rFonts w:ascii="Sakkal Majalla" w:hAnsi="Sakkal Majalla" w:cs="Sakkal Majalla" w:hint="cs"/>
          <w:sz w:val="32"/>
          <w:szCs w:val="32"/>
          <w:rtl/>
        </w:rPr>
        <w:t xml:space="preserve">التوصل للمقترحات والسُبل التي تُسهم في تطوير ممارسة القيادات الإدارية بجامعة الملك عبد العزيز </w:t>
      </w:r>
      <w:proofErr w:type="gramStart"/>
      <w:r w:rsidRPr="00CC2FFE">
        <w:rPr>
          <w:rFonts w:ascii="Sakkal Majalla" w:hAnsi="Sakkal Majalla" w:cs="Sakkal Majalla" w:hint="cs"/>
          <w:sz w:val="32"/>
          <w:szCs w:val="32"/>
          <w:rtl/>
        </w:rPr>
        <w:t>بجدة  لدى</w:t>
      </w:r>
      <w:proofErr w:type="gramEnd"/>
      <w:r w:rsidRPr="00CC2FFE">
        <w:rPr>
          <w:rFonts w:ascii="Sakkal Majalla" w:hAnsi="Sakkal Majalla" w:cs="Sakkal Majalla" w:hint="cs"/>
          <w:sz w:val="32"/>
          <w:szCs w:val="32"/>
          <w:rtl/>
        </w:rPr>
        <w:t xml:space="preserve"> ممارسات الإدارة بالتجوال من وجهة نظر هم</w:t>
      </w:r>
    </w:p>
    <w:p w14:paraId="66E81B4B" w14:textId="5139475C" w:rsidR="00801BA0" w:rsidRDefault="00801BA0" w:rsidP="00801BA0">
      <w:pPr>
        <w:spacing w:line="360" w:lineRule="auto"/>
        <w:rPr>
          <w:rFonts w:ascii="Sakkal Majalla" w:hAnsi="Sakkal Majalla" w:cs="Sakkal Majalla"/>
          <w:b/>
          <w:bCs/>
          <w:sz w:val="36"/>
          <w:szCs w:val="36"/>
          <w:rtl/>
        </w:rPr>
      </w:pPr>
      <w:r w:rsidRPr="00801BA0">
        <w:rPr>
          <w:rFonts w:ascii="Sakkal Majalla" w:hAnsi="Sakkal Majalla" w:cs="Sakkal Majalla" w:hint="cs"/>
          <w:b/>
          <w:bCs/>
          <w:sz w:val="36"/>
          <w:szCs w:val="36"/>
          <w:rtl/>
        </w:rPr>
        <w:t xml:space="preserve">5-تساؤلات الدراسة: </w:t>
      </w:r>
    </w:p>
    <w:p w14:paraId="4E663394" w14:textId="77777777" w:rsidR="00801BA0" w:rsidRPr="000A33F1" w:rsidRDefault="00801BA0" w:rsidP="00801BA0">
      <w:pPr>
        <w:spacing w:line="360" w:lineRule="auto"/>
        <w:ind w:firstLine="567"/>
        <w:jc w:val="lowKashida"/>
        <w:rPr>
          <w:rFonts w:ascii="Sakkal Majalla" w:hAnsi="Sakkal Majalla" w:cs="Sakkal Majalla"/>
          <w:sz w:val="32"/>
          <w:szCs w:val="32"/>
          <w:rtl/>
        </w:rPr>
      </w:pPr>
      <w:r w:rsidRPr="000A33F1">
        <w:rPr>
          <w:rFonts w:ascii="Sakkal Majalla" w:hAnsi="Sakkal Majalla" w:cs="Sakkal Majalla"/>
          <w:sz w:val="32"/>
          <w:szCs w:val="32"/>
          <w:rtl/>
        </w:rPr>
        <w:t xml:space="preserve">تمت صياغة أسئلة الدراسة على النحو التالي: </w:t>
      </w:r>
    </w:p>
    <w:p w14:paraId="41D58D55" w14:textId="1669BA79" w:rsidR="00801BA0" w:rsidRPr="000A33F1" w:rsidRDefault="00CC2FFE" w:rsidP="00CC2FFE">
      <w:pPr>
        <w:spacing w:line="353" w:lineRule="auto"/>
        <w:jc w:val="center"/>
        <w:rPr>
          <w:rFonts w:ascii="Sakkal Majalla" w:hAnsi="Sakkal Majalla" w:cs="Sakkal Majalla"/>
          <w:b/>
          <w:bCs/>
          <w:sz w:val="32"/>
          <w:szCs w:val="32"/>
          <w:rtl/>
        </w:rPr>
      </w:pPr>
      <w:bookmarkStart w:id="1" w:name="_Hlk75805671"/>
      <w:r w:rsidRPr="000A33F1">
        <w:rPr>
          <w:rFonts w:ascii="Sakkal Majalla" w:hAnsi="Sakkal Majalla" w:cs="Sakkal Majalla"/>
          <w:b/>
          <w:bCs/>
          <w:sz w:val="32"/>
          <w:szCs w:val="32"/>
          <w:rtl/>
        </w:rPr>
        <w:t xml:space="preserve">ما </w:t>
      </w:r>
      <w:r>
        <w:rPr>
          <w:rFonts w:ascii="Sakkal Majalla" w:hAnsi="Sakkal Majalla" w:cs="Sakkal Majalla" w:hint="cs"/>
          <w:b/>
          <w:bCs/>
          <w:sz w:val="32"/>
          <w:szCs w:val="32"/>
          <w:rtl/>
        </w:rPr>
        <w:t>درجة ممارسة القيادات الإدارية بجامعة الملك عبد العزيز بجدة للإدارة بالتجوال وسُبل تطويرها من وجهة نظر هم؟</w:t>
      </w:r>
      <w:r w:rsidR="00801BA0">
        <w:rPr>
          <w:rFonts w:ascii="Sakkal Majalla" w:hAnsi="Sakkal Majalla" w:cs="Sakkal Majalla" w:hint="cs"/>
          <w:b/>
          <w:bCs/>
          <w:sz w:val="32"/>
          <w:szCs w:val="32"/>
          <w:rtl/>
        </w:rPr>
        <w:t xml:space="preserve"> </w:t>
      </w:r>
    </w:p>
    <w:p w14:paraId="389BC42E" w14:textId="395A8386" w:rsidR="00801BA0" w:rsidRDefault="00801BA0" w:rsidP="00801BA0">
      <w:pPr>
        <w:spacing w:line="360" w:lineRule="auto"/>
        <w:ind w:firstLine="567"/>
        <w:jc w:val="lowKashida"/>
        <w:rPr>
          <w:rFonts w:ascii="Sakkal Majalla" w:hAnsi="Sakkal Majalla" w:cs="Sakkal Majalla"/>
          <w:sz w:val="32"/>
          <w:szCs w:val="32"/>
          <w:rtl/>
        </w:rPr>
      </w:pPr>
      <w:r w:rsidRPr="000A33F1">
        <w:rPr>
          <w:rFonts w:ascii="Sakkal Majalla" w:hAnsi="Sakkal Majalla" w:cs="Sakkal Majalla"/>
          <w:sz w:val="32"/>
          <w:szCs w:val="32"/>
          <w:rtl/>
        </w:rPr>
        <w:t xml:space="preserve">ويتفرَّع من هذا السؤال الأسئلة الفرعية التالية:   </w:t>
      </w:r>
    </w:p>
    <w:p w14:paraId="66808B12" w14:textId="77777777" w:rsidR="00CC2FFE" w:rsidRPr="00CC2FFE" w:rsidRDefault="00CC2FFE" w:rsidP="009005AA">
      <w:pPr>
        <w:pStyle w:val="ListParagraph"/>
        <w:numPr>
          <w:ilvl w:val="0"/>
          <w:numId w:val="34"/>
        </w:numPr>
        <w:spacing w:line="360" w:lineRule="auto"/>
        <w:jc w:val="lowKashida"/>
        <w:rPr>
          <w:rFonts w:ascii="Sakkal Majalla" w:hAnsi="Sakkal Majalla" w:cs="Sakkal Majalla"/>
          <w:sz w:val="32"/>
          <w:szCs w:val="32"/>
        </w:rPr>
      </w:pPr>
      <w:r w:rsidRPr="00CC2FFE">
        <w:rPr>
          <w:rFonts w:ascii="Sakkal Majalla" w:hAnsi="Sakkal Majalla" w:cs="Sakkal Majalla" w:hint="cs"/>
          <w:sz w:val="32"/>
          <w:szCs w:val="32"/>
          <w:rtl/>
        </w:rPr>
        <w:lastRenderedPageBreak/>
        <w:t>ما درجة ممارسة الإدارة بالتجوال لدى القيادات الإدارية بجامعة الملك عبد العزيز بجدة من وجهة نظر هم؟</w:t>
      </w:r>
    </w:p>
    <w:p w14:paraId="6C6413EB" w14:textId="77777777" w:rsidR="00CC2FFE" w:rsidRPr="00CC2FFE" w:rsidRDefault="00CC2FFE" w:rsidP="009005AA">
      <w:pPr>
        <w:pStyle w:val="ListParagraph"/>
        <w:numPr>
          <w:ilvl w:val="0"/>
          <w:numId w:val="34"/>
        </w:numPr>
        <w:spacing w:line="360" w:lineRule="auto"/>
        <w:jc w:val="lowKashida"/>
        <w:rPr>
          <w:rFonts w:ascii="Sakkal Majalla" w:hAnsi="Sakkal Majalla" w:cs="Sakkal Majalla"/>
          <w:sz w:val="32"/>
          <w:szCs w:val="32"/>
        </w:rPr>
      </w:pPr>
      <w:r w:rsidRPr="00CC2FFE">
        <w:rPr>
          <w:rFonts w:ascii="Sakkal Majalla" w:hAnsi="Sakkal Majalla" w:cs="Sakkal Majalla" w:hint="cs"/>
          <w:sz w:val="32"/>
          <w:szCs w:val="32"/>
          <w:rtl/>
        </w:rPr>
        <w:t xml:space="preserve">ما الصعوبات التي تواجه القيادات الإدارية بجامعة الملك عبد العزيز </w:t>
      </w:r>
      <w:proofErr w:type="gramStart"/>
      <w:r w:rsidRPr="00CC2FFE">
        <w:rPr>
          <w:rFonts w:ascii="Sakkal Majalla" w:hAnsi="Sakkal Majalla" w:cs="Sakkal Majalla" w:hint="cs"/>
          <w:sz w:val="32"/>
          <w:szCs w:val="32"/>
          <w:rtl/>
        </w:rPr>
        <w:t>بجدة  لدى</w:t>
      </w:r>
      <w:proofErr w:type="gramEnd"/>
      <w:r w:rsidRPr="00CC2FFE">
        <w:rPr>
          <w:rFonts w:ascii="Sakkal Majalla" w:hAnsi="Sakkal Majalla" w:cs="Sakkal Majalla" w:hint="cs"/>
          <w:sz w:val="32"/>
          <w:szCs w:val="32"/>
          <w:rtl/>
        </w:rPr>
        <w:t xml:space="preserve"> ممارسات الإدارة بالتجوال من وجهة نظر هم؟</w:t>
      </w:r>
    </w:p>
    <w:p w14:paraId="60748A03" w14:textId="7B4B32CB" w:rsidR="00CC2FFE" w:rsidRPr="00CC2FFE" w:rsidRDefault="00CC2FFE" w:rsidP="009005AA">
      <w:pPr>
        <w:pStyle w:val="ListParagraph"/>
        <w:numPr>
          <w:ilvl w:val="0"/>
          <w:numId w:val="34"/>
        </w:numPr>
        <w:spacing w:line="360" w:lineRule="auto"/>
        <w:jc w:val="lowKashida"/>
        <w:rPr>
          <w:rFonts w:ascii="Sakkal Majalla" w:hAnsi="Sakkal Majalla" w:cs="Sakkal Majalla"/>
          <w:sz w:val="32"/>
          <w:szCs w:val="32"/>
        </w:rPr>
      </w:pPr>
      <w:r w:rsidRPr="00CC2FFE">
        <w:rPr>
          <w:rFonts w:ascii="Sakkal Majalla" w:hAnsi="Sakkal Majalla" w:cs="Sakkal Majalla" w:hint="cs"/>
          <w:sz w:val="32"/>
          <w:szCs w:val="32"/>
          <w:rtl/>
        </w:rPr>
        <w:t xml:space="preserve">ما المقترحات والسُبل التي تُسهم في تطوير ممارسة القيادات الإدارية بجامعة الملك عبد العزيز </w:t>
      </w:r>
      <w:proofErr w:type="gramStart"/>
      <w:r w:rsidRPr="00CC2FFE">
        <w:rPr>
          <w:rFonts w:ascii="Sakkal Majalla" w:hAnsi="Sakkal Majalla" w:cs="Sakkal Majalla" w:hint="cs"/>
          <w:sz w:val="32"/>
          <w:szCs w:val="32"/>
          <w:rtl/>
        </w:rPr>
        <w:t>بجدة  لدى</w:t>
      </w:r>
      <w:proofErr w:type="gramEnd"/>
      <w:r w:rsidRPr="00CC2FFE">
        <w:rPr>
          <w:rFonts w:ascii="Sakkal Majalla" w:hAnsi="Sakkal Majalla" w:cs="Sakkal Majalla" w:hint="cs"/>
          <w:sz w:val="32"/>
          <w:szCs w:val="32"/>
          <w:rtl/>
        </w:rPr>
        <w:t xml:space="preserve"> ممارسات الإدارة بالتجوال من وجهة نظر هم؟ </w:t>
      </w:r>
    </w:p>
    <w:bookmarkEnd w:id="1"/>
    <w:p w14:paraId="1D7377DB" w14:textId="28A90013" w:rsidR="00801BA0" w:rsidRDefault="00801BA0" w:rsidP="00801BA0">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6-فروض الدراسة: </w:t>
      </w:r>
    </w:p>
    <w:p w14:paraId="76749C8F" w14:textId="5E5C4A0A" w:rsidR="00CC2FFE" w:rsidRPr="00CC2FFE" w:rsidRDefault="00CC2FFE" w:rsidP="009005AA">
      <w:pPr>
        <w:pStyle w:val="ListParagraph"/>
        <w:numPr>
          <w:ilvl w:val="0"/>
          <w:numId w:val="35"/>
        </w:numPr>
        <w:spacing w:line="353" w:lineRule="auto"/>
        <w:jc w:val="lowKashida"/>
        <w:rPr>
          <w:rFonts w:ascii="Sakkal Majalla" w:hAnsi="Sakkal Majalla" w:cs="Sakkal Majalla"/>
          <w:b/>
          <w:bCs/>
          <w:sz w:val="32"/>
          <w:szCs w:val="32"/>
          <w:u w:val="single"/>
        </w:rPr>
      </w:pPr>
      <w:r w:rsidRPr="00CC2FFE">
        <w:rPr>
          <w:rFonts w:ascii="Sakkal Majalla" w:hAnsi="Sakkal Majalla" w:cs="Sakkal Majalla"/>
          <w:sz w:val="32"/>
          <w:szCs w:val="32"/>
          <w:rtl/>
        </w:rPr>
        <w:t>هل تُوجد فروق ذات دلالة إحصائية بين استجابات عينة الدراسة تُعزى لـ (المؤهل العلمي، طبيعة الوظيفة الحالية، عدد سنوات الخبرة في الوظيفة الحالية، عدد الدورات والبرامج التدريبية</w:t>
      </w:r>
    </w:p>
    <w:p w14:paraId="15915C71" w14:textId="24DB6B06" w:rsidR="00CC2FFE" w:rsidRDefault="00CC2FFE" w:rsidP="00CC2FFE">
      <w:pPr>
        <w:spacing w:line="353" w:lineRule="auto"/>
        <w:jc w:val="lowKashida"/>
        <w:rPr>
          <w:rFonts w:ascii="Sakkal Majalla" w:hAnsi="Sakkal Majalla" w:cs="Sakkal Majalla"/>
          <w:b/>
          <w:bCs/>
          <w:sz w:val="32"/>
          <w:szCs w:val="32"/>
          <w:u w:val="single"/>
          <w:rtl/>
        </w:rPr>
      </w:pPr>
    </w:p>
    <w:p w14:paraId="10A59B80" w14:textId="77777777" w:rsidR="00CC2FFE" w:rsidRPr="00CC2FFE" w:rsidRDefault="00CC2FFE" w:rsidP="00CC2FFE">
      <w:pPr>
        <w:spacing w:line="353" w:lineRule="auto"/>
        <w:jc w:val="lowKashida"/>
        <w:rPr>
          <w:rFonts w:ascii="Sakkal Majalla" w:hAnsi="Sakkal Majalla" w:cs="Sakkal Majalla"/>
          <w:b/>
          <w:bCs/>
          <w:sz w:val="32"/>
          <w:szCs w:val="32"/>
          <w:u w:val="single"/>
          <w:rtl/>
        </w:rPr>
      </w:pPr>
    </w:p>
    <w:p w14:paraId="5665C401" w14:textId="6A3230B6" w:rsidR="00801BA0" w:rsidRDefault="00801BA0" w:rsidP="00801BA0">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7-نموذج الدراسة: </w:t>
      </w:r>
    </w:p>
    <w:p w14:paraId="2283B07A" w14:textId="535E5918" w:rsidR="00801BA0" w:rsidRDefault="00801BA0" w:rsidP="00801BA0">
      <w:pPr>
        <w:spacing w:line="360" w:lineRule="auto"/>
        <w:rPr>
          <w:rFonts w:ascii="Sakkal Majalla" w:hAnsi="Sakkal Majalla" w:cs="Sakkal Majalla"/>
          <w:sz w:val="32"/>
          <w:szCs w:val="32"/>
          <w:rtl/>
        </w:rPr>
      </w:pPr>
      <w:r>
        <w:rPr>
          <w:rFonts w:ascii="Sakkal Majalla" w:hAnsi="Sakkal Majalla" w:cs="Sakkal Majalla"/>
          <w:sz w:val="32"/>
          <w:szCs w:val="32"/>
          <w:rtl/>
        </w:rPr>
        <w:tab/>
      </w:r>
      <w:r>
        <w:rPr>
          <w:rFonts w:ascii="Sakkal Majalla" w:hAnsi="Sakkal Majalla" w:cs="Sakkal Majalla" w:hint="cs"/>
          <w:sz w:val="32"/>
          <w:szCs w:val="32"/>
          <w:rtl/>
        </w:rPr>
        <w:t>يهدف هذا النموذج إلى التعرف على</w:t>
      </w:r>
      <w:r w:rsidR="00165DFC">
        <w:rPr>
          <w:rFonts w:ascii="Sakkal Majalla" w:hAnsi="Sakkal Majalla" w:cs="Sakkal Majalla" w:hint="cs"/>
          <w:sz w:val="32"/>
          <w:szCs w:val="32"/>
          <w:rtl/>
        </w:rPr>
        <w:t xml:space="preserve"> </w:t>
      </w:r>
      <w:r w:rsidR="00165DFC" w:rsidRPr="00165DFC">
        <w:rPr>
          <w:rFonts w:ascii="Sakkal Majalla" w:hAnsi="Sakkal Majalla" w:cs="Sakkal Majalla" w:hint="cs"/>
          <w:sz w:val="32"/>
          <w:szCs w:val="32"/>
          <w:rtl/>
        </w:rPr>
        <w:t xml:space="preserve">درجة ممارسة القيادات الإدارية بجامعة الملك عبد العزيز بجدة للإدارة بالتجوال وسُبل تطويرها من وجهة نظر </w:t>
      </w:r>
      <w:proofErr w:type="gramStart"/>
      <w:r w:rsidR="00165DFC" w:rsidRPr="00165DFC">
        <w:rPr>
          <w:rFonts w:ascii="Sakkal Majalla" w:hAnsi="Sakkal Majalla" w:cs="Sakkal Majalla" w:hint="cs"/>
          <w:sz w:val="32"/>
          <w:szCs w:val="32"/>
          <w:rtl/>
        </w:rPr>
        <w:t>هم</w:t>
      </w:r>
      <w:r w:rsidR="00165DFC">
        <w:rPr>
          <w:rFonts w:ascii="Sakkal Majalla" w:hAnsi="Sakkal Majalla" w:cs="Sakkal Majalla" w:hint="cs"/>
          <w:sz w:val="32"/>
          <w:szCs w:val="32"/>
          <w:rtl/>
        </w:rPr>
        <w:t xml:space="preserve"> </w:t>
      </w:r>
      <w:r w:rsidR="00020035">
        <w:rPr>
          <w:rFonts w:ascii="Sakkal Majalla" w:hAnsi="Sakkal Majalla" w:cs="Sakkal Majalla" w:hint="cs"/>
          <w:sz w:val="32"/>
          <w:szCs w:val="32"/>
          <w:rtl/>
        </w:rPr>
        <w:t>،</w:t>
      </w:r>
      <w:proofErr w:type="gramEnd"/>
      <w:r w:rsidR="00020035">
        <w:rPr>
          <w:rFonts w:ascii="Sakkal Majalla" w:hAnsi="Sakkal Majalla" w:cs="Sakkal Majalla" w:hint="cs"/>
          <w:sz w:val="32"/>
          <w:szCs w:val="32"/>
          <w:rtl/>
        </w:rPr>
        <w:t xml:space="preserve"> حيث جاء النموذج على النحو التالي: </w:t>
      </w:r>
    </w:p>
    <w:p w14:paraId="2EA64F49" w14:textId="0CBE781E" w:rsidR="00020035" w:rsidRDefault="00020035" w:rsidP="009005AA">
      <w:pPr>
        <w:pStyle w:val="ListParagraph"/>
        <w:numPr>
          <w:ilvl w:val="0"/>
          <w:numId w:val="3"/>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المتغير المستقل: </w:t>
      </w:r>
      <w:r w:rsidR="00165DFC">
        <w:rPr>
          <w:rFonts w:ascii="Sakkal Majalla" w:hAnsi="Sakkal Majalla" w:cs="Sakkal Majalla" w:hint="cs"/>
          <w:sz w:val="32"/>
          <w:szCs w:val="32"/>
          <w:rtl/>
        </w:rPr>
        <w:t xml:space="preserve">الإدارة بالتجوال </w:t>
      </w:r>
    </w:p>
    <w:p w14:paraId="71EC0342" w14:textId="6899E99B" w:rsidR="00020035" w:rsidRDefault="00020035" w:rsidP="009005AA">
      <w:pPr>
        <w:pStyle w:val="ListParagraph"/>
        <w:numPr>
          <w:ilvl w:val="0"/>
          <w:numId w:val="3"/>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proofErr w:type="gramStart"/>
      <w:r>
        <w:rPr>
          <w:rFonts w:ascii="Sakkal Majalla" w:hAnsi="Sakkal Majalla" w:cs="Sakkal Majalla" w:hint="cs"/>
          <w:sz w:val="32"/>
          <w:szCs w:val="32"/>
          <w:rtl/>
        </w:rPr>
        <w:t xml:space="preserve">التابع:  </w:t>
      </w:r>
      <w:r w:rsidR="00165DFC">
        <w:rPr>
          <w:rFonts w:ascii="Sakkal Majalla" w:hAnsi="Sakkal Majalla" w:cs="Sakkal Majalla" w:hint="cs"/>
          <w:sz w:val="32"/>
          <w:szCs w:val="32"/>
          <w:rtl/>
        </w:rPr>
        <w:t>ممارسة</w:t>
      </w:r>
      <w:proofErr w:type="gramEnd"/>
      <w:r w:rsidR="00165DFC">
        <w:rPr>
          <w:rFonts w:ascii="Sakkal Majalla" w:hAnsi="Sakkal Majalla" w:cs="Sakkal Majalla" w:hint="cs"/>
          <w:sz w:val="32"/>
          <w:szCs w:val="32"/>
          <w:rtl/>
        </w:rPr>
        <w:t xml:space="preserve"> القيادات الإدارية </w:t>
      </w:r>
      <w:r>
        <w:rPr>
          <w:rFonts w:ascii="Sakkal Majalla" w:hAnsi="Sakkal Majalla" w:cs="Sakkal Majalla" w:hint="cs"/>
          <w:sz w:val="32"/>
          <w:szCs w:val="32"/>
          <w:rtl/>
        </w:rPr>
        <w:t xml:space="preserve"> </w:t>
      </w:r>
    </w:p>
    <w:p w14:paraId="49F1B858" w14:textId="7E9A2BB6" w:rsidR="00020035" w:rsidRDefault="00020035" w:rsidP="00020035">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8-الدراسات السابقة: </w:t>
      </w:r>
    </w:p>
    <w:p w14:paraId="4FABF43C" w14:textId="77777777" w:rsidR="00020035" w:rsidRPr="00F60493" w:rsidRDefault="00020035" w:rsidP="00020035">
      <w:pPr>
        <w:spacing w:line="360" w:lineRule="auto"/>
        <w:jc w:val="lowKashida"/>
        <w:rPr>
          <w:rFonts w:ascii="Sakkal Majalla" w:hAnsi="Sakkal Majalla" w:cs="Sakkal Majalla"/>
          <w:sz w:val="32"/>
          <w:szCs w:val="32"/>
          <w:rtl/>
        </w:rPr>
      </w:pPr>
      <w:r w:rsidRPr="00F60493">
        <w:rPr>
          <w:rFonts w:ascii="Sakkal Majalla" w:hAnsi="Sakkal Majalla" w:cs="Sakkal Majalla" w:hint="cs"/>
          <w:sz w:val="32"/>
          <w:szCs w:val="32"/>
          <w:rtl/>
        </w:rPr>
        <w:t xml:space="preserve">في إطار المرجعة العلمية أمكن للباحث الحصول على الدراسات ذات الصلة بموضوع الدراسة الحالية وهي على النحو التالي: </w:t>
      </w:r>
    </w:p>
    <w:p w14:paraId="62178428" w14:textId="37FEA5A1" w:rsidR="00165DFC" w:rsidRDefault="00020035" w:rsidP="009005AA">
      <w:pPr>
        <w:pStyle w:val="ListParagraph"/>
        <w:numPr>
          <w:ilvl w:val="0"/>
          <w:numId w:val="4"/>
        </w:numPr>
        <w:spacing w:line="360" w:lineRule="auto"/>
        <w:ind w:left="357" w:hanging="357"/>
        <w:jc w:val="lowKashida"/>
        <w:rPr>
          <w:rFonts w:ascii="Sakkal Majalla" w:hAnsi="Sakkal Majalla" w:cs="Sakkal Majalla"/>
          <w:b/>
          <w:bCs/>
          <w:sz w:val="32"/>
          <w:szCs w:val="32"/>
        </w:rPr>
      </w:pPr>
      <w:r w:rsidRPr="00F60493">
        <w:rPr>
          <w:rFonts w:ascii="Sakkal Majalla" w:hAnsi="Sakkal Majalla" w:cs="Sakkal Majalla"/>
          <w:b/>
          <w:bCs/>
          <w:sz w:val="32"/>
          <w:szCs w:val="32"/>
          <w:rtl/>
        </w:rPr>
        <w:t xml:space="preserve">الدراسات العربية: </w:t>
      </w:r>
    </w:p>
    <w:p w14:paraId="38093EA3" w14:textId="5FE5456C"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lastRenderedPageBreak/>
        <w:t>1-</w:t>
      </w:r>
      <w:r w:rsidRPr="00165DFC">
        <w:rPr>
          <w:rFonts w:ascii="Sakkal Majalla" w:hAnsi="Sakkal Majalla" w:cs="Sakkal Majalla"/>
          <w:b/>
          <w:bCs/>
          <w:sz w:val="32"/>
          <w:szCs w:val="32"/>
          <w:rtl/>
        </w:rPr>
        <w:t xml:space="preserve">دراسة صباح (2012م): بعنوان درجة ممارسة مديري المناطق التعليمية للإدارة بالتجوال في مدارس وكالة الغوث الدولية وسبل تفعيلها" </w:t>
      </w:r>
    </w:p>
    <w:p w14:paraId="55B4CDE1" w14:textId="77777777" w:rsidR="00165DFC" w:rsidRPr="00DA592D" w:rsidRDefault="00165DFC" w:rsidP="00165DFC">
      <w:pPr>
        <w:spacing w:line="360" w:lineRule="auto"/>
        <w:ind w:left="84"/>
        <w:jc w:val="lowKashida"/>
        <w:rPr>
          <w:rFonts w:ascii="Sakkal Majalla" w:hAnsi="Sakkal Majalla" w:cs="Sakkal Majalla"/>
          <w:sz w:val="32"/>
          <w:szCs w:val="32"/>
          <w:rtl/>
        </w:rPr>
      </w:pPr>
      <w:r w:rsidRPr="00DA592D">
        <w:rPr>
          <w:rFonts w:ascii="Sakkal Majalla" w:hAnsi="Sakkal Majalla" w:cs="Sakkal Majalla"/>
          <w:sz w:val="32"/>
          <w:szCs w:val="32"/>
          <w:rtl/>
        </w:rPr>
        <w:t xml:space="preserve">هدفت الدراسة إلى التعرف على درجة ممارسة مديري المناطق التعليمية للإدارة بالتجوال في مدارس وكالة الغوث الدولية وسبل تفعيلها من وجهة نظر المديرين , ولتحقيق أهداف الدراسة استخدمت الباحثة المنهج الوصفي التحليلي والاستبانة كأداة لقياس متغيرات الدراسة على عينة الدراسة والتي تمثلت في جميع مديري ومديرات مدارس وكالة الغوث الدولية للعام الدراسي 2011م-2012م والبالغ عددهم (243) مديراً ومديرة, وقد توصلت الدراسة إلى العديد من النتائج أهمها درجة ممارسة مديري المناطق التعليمية للإدارة بالتجوال في مدارس وكالة الغوث الدولية من وجهة نظر مديريهم جاءت بدرجة كبيرة . </w:t>
      </w:r>
    </w:p>
    <w:p w14:paraId="144B0257" w14:textId="4E19DA3F"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2-</w:t>
      </w:r>
      <w:r w:rsidRPr="00165DFC">
        <w:rPr>
          <w:rFonts w:ascii="Sakkal Majalla" w:hAnsi="Sakkal Majalla" w:cs="Sakkal Majalla"/>
          <w:b/>
          <w:bCs/>
          <w:sz w:val="32"/>
          <w:szCs w:val="32"/>
          <w:rtl/>
        </w:rPr>
        <w:t xml:space="preserve">دراسة الحوامدة والعبيدي (2013م): بعنوان " أثر ممارسة الإدارة بالتجوال على فاعلية عملية اتخاذ </w:t>
      </w:r>
      <w:proofErr w:type="gramStart"/>
      <w:r w:rsidRPr="00165DFC">
        <w:rPr>
          <w:rFonts w:ascii="Sakkal Majalla" w:hAnsi="Sakkal Majalla" w:cs="Sakkal Majalla"/>
          <w:b/>
          <w:bCs/>
          <w:sz w:val="32"/>
          <w:szCs w:val="32"/>
          <w:rtl/>
        </w:rPr>
        <w:t>القرارات :</w:t>
      </w:r>
      <w:proofErr w:type="gramEnd"/>
      <w:r w:rsidRPr="00165DFC">
        <w:rPr>
          <w:rFonts w:ascii="Sakkal Majalla" w:hAnsi="Sakkal Majalla" w:cs="Sakkal Majalla"/>
          <w:b/>
          <w:bCs/>
          <w:sz w:val="32"/>
          <w:szCs w:val="32"/>
          <w:rtl/>
        </w:rPr>
        <w:t xml:space="preserve"> دراسة تطبيقية على الجامعات الأردنية" </w:t>
      </w:r>
    </w:p>
    <w:p w14:paraId="1CA56FAA" w14:textId="77777777" w:rsidR="00165DFC" w:rsidRPr="00DA592D" w:rsidRDefault="00165DFC" w:rsidP="00165DFC">
      <w:pPr>
        <w:spacing w:line="360" w:lineRule="auto"/>
        <w:ind w:left="84"/>
        <w:jc w:val="lowKashida"/>
        <w:rPr>
          <w:rFonts w:ascii="Sakkal Majalla" w:hAnsi="Sakkal Majalla" w:cs="Sakkal Majalla"/>
          <w:sz w:val="32"/>
          <w:szCs w:val="32"/>
          <w:rtl/>
        </w:rPr>
      </w:pPr>
      <w:r w:rsidRPr="00DA592D">
        <w:rPr>
          <w:rFonts w:ascii="Sakkal Majalla" w:hAnsi="Sakkal Majalla" w:cs="Sakkal Majalla"/>
          <w:sz w:val="32"/>
          <w:szCs w:val="32"/>
          <w:rtl/>
        </w:rPr>
        <w:t xml:space="preserve">هدفت الدراسة إلى بيان أثر ممارسة الإدارة بالتجوال على فاعلية عملية اتخاذ القرارات في الجامعات الأردنية </w:t>
      </w:r>
      <w:proofErr w:type="gramStart"/>
      <w:r w:rsidRPr="00DA592D">
        <w:rPr>
          <w:rFonts w:ascii="Sakkal Majalla" w:hAnsi="Sakkal Majalla" w:cs="Sakkal Majalla"/>
          <w:sz w:val="32"/>
          <w:szCs w:val="32"/>
          <w:rtl/>
        </w:rPr>
        <w:t>الرسمية ,</w:t>
      </w:r>
      <w:proofErr w:type="gramEnd"/>
      <w:r w:rsidRPr="00DA592D">
        <w:rPr>
          <w:rFonts w:ascii="Sakkal Majalla" w:hAnsi="Sakkal Majalla" w:cs="Sakkal Majalla"/>
          <w:sz w:val="32"/>
          <w:szCs w:val="32"/>
          <w:rtl/>
        </w:rPr>
        <w:t xml:space="preserve"> ولتحقيق أهداف الدراسة استخدمت الدراسة المنهج الوصفي والاستبانة كأداة لقياس متغيرات الدراسة على عينة الدراسة والتي تمثلت في (316) فرداً من منسوبي الجامعات الأردنية الرسمية ,وتوصلت الدراسة إلى العديد من النتائج أهمها أن تصورات المديرين في الجامعات الأردنية الرسمية لممارسة الإدارة بالتجوال جاءت بدرجة مرتفعة. </w:t>
      </w:r>
    </w:p>
    <w:p w14:paraId="11B99F1B" w14:textId="4FCC399F"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3-</w:t>
      </w:r>
      <w:r w:rsidRPr="00165DFC">
        <w:rPr>
          <w:rFonts w:ascii="Sakkal Majalla" w:hAnsi="Sakkal Majalla" w:cs="Sakkal Majalla"/>
          <w:b/>
          <w:bCs/>
          <w:sz w:val="32"/>
          <w:szCs w:val="32"/>
          <w:rtl/>
        </w:rPr>
        <w:t xml:space="preserve">دراسة الحميدي (2014م): بعنوان " استخدام الإدارة بالتجوال لدى مديري المدارس من وجهة نظر معلمي المرحلة الابتدائية بمدينة الطائف" </w:t>
      </w:r>
    </w:p>
    <w:p w14:paraId="19199A30" w14:textId="77777777" w:rsidR="00165DFC" w:rsidRPr="00DA592D" w:rsidRDefault="00165DFC" w:rsidP="00165DFC">
      <w:pPr>
        <w:spacing w:line="360" w:lineRule="auto"/>
        <w:ind w:left="84"/>
        <w:jc w:val="lowKashida"/>
        <w:rPr>
          <w:rFonts w:ascii="Sakkal Majalla" w:hAnsi="Sakkal Majalla" w:cs="Sakkal Majalla"/>
          <w:sz w:val="32"/>
          <w:szCs w:val="32"/>
          <w:rtl/>
        </w:rPr>
      </w:pPr>
      <w:r w:rsidRPr="00DA592D">
        <w:rPr>
          <w:rFonts w:ascii="Sakkal Majalla" w:hAnsi="Sakkal Majalla" w:cs="Sakkal Majalla"/>
          <w:sz w:val="32"/>
          <w:szCs w:val="32"/>
          <w:rtl/>
        </w:rPr>
        <w:t xml:space="preserve">هدفت الدراسة إلى التعرف على مستوى استخدام الإدارة بالتجوال لدى مديري المدارس الابتدائية بمدينة الطائف من وجهة نظر المعلمين ولتحقيق أهداف الدراسة استخدم الباحث المنهج الوصفي المسحي والاستبانة كأداة لقياس متغيرات الدراسة على عينة الدراسة والتي تمثلت في (2601) معلماً في المرحلة </w:t>
      </w:r>
      <w:proofErr w:type="gramStart"/>
      <w:r w:rsidRPr="00DA592D">
        <w:rPr>
          <w:rFonts w:ascii="Sakkal Majalla" w:hAnsi="Sakkal Majalla" w:cs="Sakkal Majalla"/>
          <w:sz w:val="32"/>
          <w:szCs w:val="32"/>
          <w:rtl/>
        </w:rPr>
        <w:t>الابتدائية ,</w:t>
      </w:r>
      <w:proofErr w:type="gramEnd"/>
      <w:r w:rsidRPr="00DA592D">
        <w:rPr>
          <w:rFonts w:ascii="Sakkal Majalla" w:hAnsi="Sakkal Majalla" w:cs="Sakkal Majalla"/>
          <w:sz w:val="32"/>
          <w:szCs w:val="32"/>
          <w:rtl/>
        </w:rPr>
        <w:t xml:space="preserve"> وقد </w:t>
      </w:r>
      <w:r w:rsidRPr="00DA592D">
        <w:rPr>
          <w:rFonts w:ascii="Sakkal Majalla" w:hAnsi="Sakkal Majalla" w:cs="Sakkal Majalla"/>
          <w:sz w:val="32"/>
          <w:szCs w:val="32"/>
          <w:rtl/>
        </w:rPr>
        <w:lastRenderedPageBreak/>
        <w:t>توصلت الدراسة إلى العديد من النتائج أهمها أن درجة استخدام الإدارة بالتجوال لدى مديري المدارس الابتدائية بمدينة الطائف من وجهة نظر المعلمين مرتفعة.</w:t>
      </w:r>
    </w:p>
    <w:p w14:paraId="063CF2F1" w14:textId="5D75C0E9"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4-</w:t>
      </w:r>
      <w:r w:rsidRPr="00165DFC">
        <w:rPr>
          <w:rFonts w:ascii="Sakkal Majalla" w:hAnsi="Sakkal Majalla" w:cs="Sakkal Majalla"/>
          <w:b/>
          <w:bCs/>
          <w:sz w:val="32"/>
          <w:szCs w:val="32"/>
          <w:rtl/>
        </w:rPr>
        <w:t xml:space="preserve">دراسة </w:t>
      </w:r>
      <w:proofErr w:type="spellStart"/>
      <w:r w:rsidRPr="00165DFC">
        <w:rPr>
          <w:rFonts w:ascii="Sakkal Majalla" w:hAnsi="Sakkal Majalla" w:cs="Sakkal Majalla"/>
          <w:b/>
          <w:bCs/>
          <w:sz w:val="32"/>
          <w:szCs w:val="32"/>
          <w:rtl/>
        </w:rPr>
        <w:t>اشتيوي</w:t>
      </w:r>
      <w:proofErr w:type="spellEnd"/>
      <w:r w:rsidRPr="00165DFC">
        <w:rPr>
          <w:rFonts w:ascii="Sakkal Majalla" w:hAnsi="Sakkal Majalla" w:cs="Sakkal Majalla"/>
          <w:b/>
          <w:bCs/>
          <w:sz w:val="32"/>
          <w:szCs w:val="32"/>
          <w:rtl/>
        </w:rPr>
        <w:t xml:space="preserve"> (2015م): بعنوان "واقع تطبيق الادارة بالتجوال من وجهة نظر العاملين في جامعة فلسطين" </w:t>
      </w:r>
    </w:p>
    <w:p w14:paraId="6B40B04F" w14:textId="77777777" w:rsidR="00165DFC" w:rsidRPr="00DA592D" w:rsidRDefault="00165DFC" w:rsidP="00165DFC">
      <w:pPr>
        <w:spacing w:line="360" w:lineRule="auto"/>
        <w:ind w:left="84"/>
        <w:jc w:val="lowKashida"/>
        <w:rPr>
          <w:rFonts w:ascii="Sakkal Majalla" w:hAnsi="Sakkal Majalla" w:cs="Sakkal Majalla"/>
          <w:sz w:val="32"/>
          <w:szCs w:val="32"/>
          <w:rtl/>
        </w:rPr>
      </w:pPr>
      <w:r w:rsidRPr="00DA592D">
        <w:rPr>
          <w:rFonts w:ascii="Sakkal Majalla" w:hAnsi="Sakkal Majalla" w:cs="Sakkal Majalla"/>
          <w:sz w:val="32"/>
          <w:szCs w:val="32"/>
          <w:rtl/>
        </w:rPr>
        <w:t xml:space="preserve">هدفت الدراسة إلى التعرف على واقع تطبيق الإدارة بالتجوال من وجهة نظر العاملين في جامعة فلسطين ولتحقيق أهداف الدراسة استخدم الباحث المنهج الوصفي والاستبانة كأداة لقياس متغيرات الدراسة على عينة الدراسة والتي تمثلت في العاملين الإداريين والأكاديميين بالجامعة والبالغ عددهم (140) </w:t>
      </w:r>
      <w:proofErr w:type="gramStart"/>
      <w:r w:rsidRPr="00DA592D">
        <w:rPr>
          <w:rFonts w:ascii="Sakkal Majalla" w:hAnsi="Sakkal Majalla" w:cs="Sakkal Majalla"/>
          <w:sz w:val="32"/>
          <w:szCs w:val="32"/>
          <w:rtl/>
        </w:rPr>
        <w:t>فرداً ,</w:t>
      </w:r>
      <w:proofErr w:type="gramEnd"/>
      <w:r w:rsidRPr="00DA592D">
        <w:rPr>
          <w:rFonts w:ascii="Sakkal Majalla" w:hAnsi="Sakkal Majalla" w:cs="Sakkal Majalla"/>
          <w:sz w:val="32"/>
          <w:szCs w:val="32"/>
          <w:rtl/>
        </w:rPr>
        <w:t xml:space="preserve"> وقد توصلت الدراسة إلى العديد من النتائج أهمها أن مستوى تطبيق الإدارة بالتجوال في الجامعة كان بدرجة متوسطة . </w:t>
      </w:r>
    </w:p>
    <w:p w14:paraId="2BB8BFB6" w14:textId="23215695"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5-</w:t>
      </w:r>
      <w:r w:rsidRPr="00165DFC">
        <w:rPr>
          <w:rFonts w:ascii="Sakkal Majalla" w:hAnsi="Sakkal Majalla" w:cs="Sakkal Majalla"/>
          <w:b/>
          <w:bCs/>
          <w:sz w:val="32"/>
          <w:szCs w:val="32"/>
          <w:rtl/>
        </w:rPr>
        <w:t xml:space="preserve">دراسة صالح (2015م): بعنوان "درجة ممارسة مديري المدارس الخاصة بمحافظة غزة للإدارة بالتجوال وعلاقتها بمستوى أداء معلميهم" </w:t>
      </w:r>
    </w:p>
    <w:p w14:paraId="699F6A14" w14:textId="77777777" w:rsidR="00165DFC" w:rsidRPr="00DA592D" w:rsidRDefault="00165DFC" w:rsidP="00165DFC">
      <w:pPr>
        <w:spacing w:line="360" w:lineRule="auto"/>
        <w:ind w:left="84"/>
        <w:jc w:val="lowKashida"/>
        <w:rPr>
          <w:rFonts w:ascii="Sakkal Majalla" w:hAnsi="Sakkal Majalla" w:cs="Sakkal Majalla"/>
          <w:sz w:val="32"/>
          <w:szCs w:val="32"/>
          <w:rtl/>
        </w:rPr>
      </w:pPr>
      <w:r w:rsidRPr="00DA592D">
        <w:rPr>
          <w:rFonts w:ascii="Sakkal Majalla" w:hAnsi="Sakkal Majalla" w:cs="Sakkal Majalla"/>
          <w:sz w:val="32"/>
          <w:szCs w:val="32"/>
          <w:rtl/>
        </w:rPr>
        <w:t xml:space="preserve">هدفت الدراسة إلى التعرف على درجة ممارسة مديري المدارس الخاصة بمحافظة غزة للإدارة بالتجوال وعلاقتها بمستوى أداء معلميهم , ولتحقيق أهداف الدراسة استخدمت الباحثة المنهج الوصفي التحليلي والاستبانة كأداة لقياس متغيرات الدراسة على عينة الدراسة والتي تمثلت في (34) مديراً من مديري المدارس الخاصة شرق وغرب محافظة غزة , (268) معلماً من معلمي  المدارس الخاصة شرق وغرب محافظة غزة , وقد توصلت الدراسة إلى العديد من النتائج منها لا توجد علاقة ارتباطية بين درجة ممارسة مديري المدارس الخاصة بمحافظة غزة للإدارة بالتجوال وبين مستوى أداء معلميهم. </w:t>
      </w:r>
    </w:p>
    <w:p w14:paraId="23B56D9D" w14:textId="3E7008CF"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6-</w:t>
      </w:r>
      <w:r w:rsidRPr="00165DFC">
        <w:rPr>
          <w:rFonts w:ascii="Sakkal Majalla" w:hAnsi="Sakkal Majalla" w:cs="Sakkal Majalla"/>
          <w:b/>
          <w:bCs/>
          <w:sz w:val="32"/>
          <w:szCs w:val="32"/>
          <w:rtl/>
        </w:rPr>
        <w:t xml:space="preserve">دراسة القرني (2016م): بعنوان "واقع ممارسة وكيلات الأقسام للإدارة بالتجوال ومعوقات ممارستها من وجهة نظر أعضاء هيئة التدريس بكلية الآداب" </w:t>
      </w:r>
    </w:p>
    <w:p w14:paraId="023AEC8B" w14:textId="77777777" w:rsidR="00165DFC" w:rsidRPr="00DA592D" w:rsidRDefault="00165DFC" w:rsidP="00165DFC">
      <w:pPr>
        <w:spacing w:line="360" w:lineRule="auto"/>
        <w:ind w:left="84"/>
        <w:jc w:val="lowKashida"/>
        <w:rPr>
          <w:rFonts w:ascii="Sakkal Majalla" w:hAnsi="Sakkal Majalla" w:cs="Sakkal Majalla"/>
          <w:sz w:val="32"/>
          <w:szCs w:val="32"/>
          <w:rtl/>
        </w:rPr>
      </w:pPr>
      <w:r w:rsidRPr="00DA592D">
        <w:rPr>
          <w:rFonts w:ascii="Sakkal Majalla" w:hAnsi="Sakkal Majalla" w:cs="Sakkal Majalla"/>
          <w:sz w:val="32"/>
          <w:szCs w:val="32"/>
          <w:rtl/>
        </w:rPr>
        <w:t xml:space="preserve">هدفت الدراسة إلى التعرف على واقع ممارسة الإدارة بالتجوال من قِبل وكيلات الأقسام في كليات الآداب من وجهة نظر أعضاء هيئة التدريس , والتعرف على </w:t>
      </w:r>
      <w:r w:rsidRPr="00DA592D">
        <w:rPr>
          <w:rFonts w:ascii="Sakkal Majalla" w:hAnsi="Sakkal Majalla" w:cs="Sakkal Majalla"/>
          <w:sz w:val="32"/>
          <w:szCs w:val="32"/>
          <w:rtl/>
        </w:rPr>
        <w:lastRenderedPageBreak/>
        <w:t>معوقات ممارسة الإدارة بالتجوال في كلية الآداب من وجهة نظر أعضاء هيئة التدريس , ولتحقيق أهداف الدراسة وجمع المعلومات عنها استخدمت الباحثة المنهج الوصفي والاستبانة كأداة لقياس متغيراتها على عينة الدراسة والمتمثلة في (30) من أعضاء هيئة التدريس بكلية الآداب , وقد توصلت الدارسة إلى العديد من النتائج أهمها تمارس وكيلات الأقسام بكلية الآداب الإدارة بالتجوال بدرجة المتوسطة , أن من أكثر المعوقات للإدارة بالتجوال هي " الافتقار إلى التخطيط السليم إلى التحول نحو الإدارة بالتجوال , يليها كثرة الأعمال وضغط العمل على وكلية القسم".</w:t>
      </w:r>
    </w:p>
    <w:p w14:paraId="29912F12" w14:textId="2F80ED1E"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7-</w:t>
      </w:r>
      <w:r w:rsidRPr="00165DFC">
        <w:rPr>
          <w:rFonts w:ascii="Sakkal Majalla" w:hAnsi="Sakkal Majalla" w:cs="Sakkal Majalla"/>
          <w:b/>
          <w:bCs/>
          <w:sz w:val="32"/>
          <w:szCs w:val="32"/>
          <w:rtl/>
        </w:rPr>
        <w:t xml:space="preserve">دراسة العليين &amp;الزهراني (2016م): بعنوان " واقع الإدارة بالتجوال لدى القيادات الأكاديمية النسائية بجامعة تبوك" </w:t>
      </w:r>
    </w:p>
    <w:p w14:paraId="41C77D37" w14:textId="77777777" w:rsidR="00165DFC" w:rsidRPr="00DA592D" w:rsidRDefault="00165DFC" w:rsidP="00165DFC">
      <w:pPr>
        <w:spacing w:line="360" w:lineRule="auto"/>
        <w:ind w:left="84"/>
        <w:jc w:val="lowKashida"/>
        <w:rPr>
          <w:rFonts w:ascii="Sakkal Majalla" w:hAnsi="Sakkal Majalla" w:cs="Sakkal Majalla"/>
          <w:sz w:val="32"/>
          <w:szCs w:val="32"/>
        </w:rPr>
      </w:pPr>
      <w:r w:rsidRPr="00DA592D">
        <w:rPr>
          <w:rFonts w:ascii="Sakkal Majalla" w:hAnsi="Sakkal Majalla" w:cs="Sakkal Majalla"/>
          <w:sz w:val="32"/>
          <w:szCs w:val="32"/>
          <w:rtl/>
        </w:rPr>
        <w:t xml:space="preserve">هدفت الدراسة إلى التعرف على درجة ممارسة القيادات الأكاديمية النسائية للإدارة بالتجوال بجامعة تبوك من وجهة نظر عضوات هيئة </w:t>
      </w:r>
      <w:proofErr w:type="gramStart"/>
      <w:r w:rsidRPr="00DA592D">
        <w:rPr>
          <w:rFonts w:ascii="Sakkal Majalla" w:hAnsi="Sakkal Majalla" w:cs="Sakkal Majalla"/>
          <w:sz w:val="32"/>
          <w:szCs w:val="32"/>
          <w:rtl/>
        </w:rPr>
        <w:t>التدريس ,</w:t>
      </w:r>
      <w:proofErr w:type="gramEnd"/>
      <w:r w:rsidRPr="00DA592D">
        <w:rPr>
          <w:rFonts w:ascii="Sakkal Majalla" w:hAnsi="Sakkal Majalla" w:cs="Sakkal Majalla"/>
          <w:sz w:val="32"/>
          <w:szCs w:val="32"/>
          <w:rtl/>
        </w:rPr>
        <w:t xml:space="preserve">ولتحقيق اهداف الدراسة وجمع المعلومات عنها استخدمت الدراسة المنهج الوصفي المسحي والاستبانة لقياس متغيرات الدراسة على عينة الدراسة التي تمثلت في جميع عضوات هيئة التدريس بجامعة تبوك والبالغ عددهن(181), وقد توصلت الدراسة إلى العديد من النتائج أهمها أن واقع الإدارة بالتجوال لدى القيادات الأكاديمية النسائية بجامعة تبوك جاء بدرجة ضعيفة  </w:t>
      </w:r>
    </w:p>
    <w:p w14:paraId="1D1B6FE3" w14:textId="5174346F"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8-</w:t>
      </w:r>
      <w:r w:rsidRPr="00165DFC">
        <w:rPr>
          <w:rFonts w:ascii="Sakkal Majalla" w:hAnsi="Sakkal Majalla" w:cs="Sakkal Majalla"/>
          <w:b/>
          <w:bCs/>
          <w:sz w:val="32"/>
          <w:szCs w:val="32"/>
          <w:rtl/>
        </w:rPr>
        <w:t xml:space="preserve">دراسة عتّوم (2017م): بعنوان " درجة ممارسة الإدارة بالتجوال لدى رؤساء الأقسام الأكاديمية وعلاقتها بتحسين الأداء الوظيفي لأعضاء هيئة التدريس بجامعة الدمام" </w:t>
      </w:r>
    </w:p>
    <w:p w14:paraId="3F24D453" w14:textId="720C75E4" w:rsidR="00165DFC" w:rsidRPr="00165DFC" w:rsidRDefault="00165DFC" w:rsidP="00165DFC">
      <w:pPr>
        <w:spacing w:line="360" w:lineRule="auto"/>
        <w:ind w:left="84"/>
        <w:jc w:val="lowKashida"/>
        <w:rPr>
          <w:rFonts w:ascii="Sakkal Majalla" w:hAnsi="Sakkal Majalla" w:cs="Sakkal Majalla"/>
          <w:sz w:val="32"/>
          <w:szCs w:val="32"/>
          <w:rtl/>
        </w:rPr>
      </w:pPr>
      <w:r w:rsidRPr="00DA592D">
        <w:rPr>
          <w:rFonts w:ascii="Sakkal Majalla" w:hAnsi="Sakkal Majalla" w:cs="Sakkal Majalla"/>
          <w:sz w:val="32"/>
          <w:szCs w:val="32"/>
          <w:rtl/>
        </w:rPr>
        <w:t xml:space="preserve">هدفت الدراسة إلى بيان درجة ممارسة الإدارة بالتجوال لدى رؤساء الأقسام الأكاديمية وعلاقتها بتحسين الأداء الوظيفي لأعضاء هيئة التدريس بجامعة الدمام , ولتحقيق أهداف الدراسة استخدمت الباحثة المنهج الوصفي والاستبانة كأداة لقياس متغيرات الدراسة على عينة الدراسة والتي تمثلت في أعضاء هيئة التدريس بجامعة الدمام للعام الدراسي 2015-2016م والبالغ عددهم (325) فرداً , وقد توصلت الدراسة إلى العديد من النتائج أهمها أن ممارسة الإدارة بالتجوال لدى رؤساء الأقسام </w:t>
      </w:r>
      <w:r w:rsidRPr="00DA592D">
        <w:rPr>
          <w:rFonts w:ascii="Sakkal Majalla" w:hAnsi="Sakkal Majalla" w:cs="Sakkal Majalla"/>
          <w:sz w:val="32"/>
          <w:szCs w:val="32"/>
          <w:rtl/>
        </w:rPr>
        <w:lastRenderedPageBreak/>
        <w:t>الأكاديمية بجامعة الدمام جاء بدرجة متوسطة , وجود علاقة ارتباطية بين درجة ممارسة الإدارة بالتجوال لدى رؤساء الأقسام الأكاديمية وتحسين الأداء الوظيفي لأعضاء هيئة التدريس بجامعة الدمام.</w:t>
      </w:r>
    </w:p>
    <w:p w14:paraId="0CAF1F22" w14:textId="55BE5324" w:rsidR="00165DFC" w:rsidRDefault="00020035" w:rsidP="009005AA">
      <w:pPr>
        <w:pStyle w:val="ListParagraph"/>
        <w:numPr>
          <w:ilvl w:val="0"/>
          <w:numId w:val="4"/>
        </w:numPr>
        <w:spacing w:line="360" w:lineRule="auto"/>
        <w:ind w:left="357" w:hanging="357"/>
        <w:jc w:val="lowKashida"/>
        <w:rPr>
          <w:rFonts w:ascii="Sakkal Majalla" w:hAnsi="Sakkal Majalla" w:cs="Sakkal Majalla"/>
          <w:b/>
          <w:bCs/>
          <w:sz w:val="32"/>
          <w:szCs w:val="32"/>
        </w:rPr>
      </w:pPr>
      <w:r w:rsidRPr="00F60493">
        <w:rPr>
          <w:rFonts w:ascii="Sakkal Majalla" w:hAnsi="Sakkal Majalla" w:cs="Sakkal Majalla"/>
          <w:b/>
          <w:bCs/>
          <w:sz w:val="32"/>
          <w:szCs w:val="32"/>
          <w:rtl/>
        </w:rPr>
        <w:t xml:space="preserve">الدراسات الأجنبية: </w:t>
      </w:r>
    </w:p>
    <w:p w14:paraId="1DA388D3" w14:textId="63A3FA0C"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1-</w:t>
      </w:r>
      <w:r w:rsidRPr="00165DFC">
        <w:rPr>
          <w:rFonts w:ascii="Sakkal Majalla" w:hAnsi="Sakkal Majalla" w:cs="Sakkal Majalla"/>
          <w:b/>
          <w:bCs/>
          <w:sz w:val="32"/>
          <w:szCs w:val="32"/>
          <w:rtl/>
        </w:rPr>
        <w:t xml:space="preserve">دراسة </w:t>
      </w:r>
      <w:proofErr w:type="spellStart"/>
      <w:proofErr w:type="gramStart"/>
      <w:r w:rsidRPr="00165DFC">
        <w:rPr>
          <w:rFonts w:ascii="Sakkal Majalla" w:hAnsi="Sakkal Majalla" w:cs="Sakkal Majalla"/>
          <w:b/>
          <w:bCs/>
          <w:sz w:val="32"/>
          <w:szCs w:val="32"/>
        </w:rPr>
        <w:t>Mcclain</w:t>
      </w:r>
      <w:proofErr w:type="spellEnd"/>
      <w:r w:rsidRPr="00165DFC">
        <w:rPr>
          <w:rFonts w:ascii="Sakkal Majalla" w:hAnsi="Sakkal Majalla" w:cs="Sakkal Majalla"/>
          <w:b/>
          <w:bCs/>
          <w:sz w:val="32"/>
          <w:szCs w:val="32"/>
        </w:rPr>
        <w:t>(</w:t>
      </w:r>
      <w:proofErr w:type="gramEnd"/>
      <w:r w:rsidRPr="00165DFC">
        <w:rPr>
          <w:rFonts w:ascii="Sakkal Majalla" w:hAnsi="Sakkal Majalla" w:cs="Sakkal Majalla"/>
          <w:b/>
          <w:bCs/>
          <w:sz w:val="32"/>
          <w:szCs w:val="32"/>
        </w:rPr>
        <w:t>2009)</w:t>
      </w:r>
      <w:r w:rsidRPr="00165DFC">
        <w:rPr>
          <w:rFonts w:ascii="Sakkal Majalla" w:hAnsi="Sakkal Majalla" w:cs="Sakkal Majalla"/>
          <w:b/>
          <w:bCs/>
          <w:sz w:val="32"/>
          <w:szCs w:val="32"/>
          <w:rtl/>
        </w:rPr>
        <w:t xml:space="preserve"> بعنوان " توظيف القادة التربويين للإدارة بالتجوال" </w:t>
      </w:r>
    </w:p>
    <w:p w14:paraId="25C4CF09" w14:textId="77777777" w:rsidR="00165DFC" w:rsidRPr="00165DFC" w:rsidRDefault="00165DFC" w:rsidP="00165DFC">
      <w:pPr>
        <w:spacing w:line="360" w:lineRule="auto"/>
        <w:ind w:left="84"/>
        <w:jc w:val="lowKashida"/>
        <w:rPr>
          <w:rFonts w:ascii="Sakkal Majalla" w:hAnsi="Sakkal Majalla" w:cs="Sakkal Majalla"/>
          <w:sz w:val="32"/>
          <w:szCs w:val="32"/>
        </w:rPr>
      </w:pPr>
      <w:r w:rsidRPr="00165DFC">
        <w:rPr>
          <w:rFonts w:ascii="Sakkal Majalla" w:hAnsi="Sakkal Majalla" w:cs="Sakkal Majalla"/>
          <w:sz w:val="32"/>
          <w:szCs w:val="32"/>
          <w:rtl/>
        </w:rPr>
        <w:t xml:space="preserve">هدفت الدراسة إلى كيفية استخدام مديري المدارس الابتدائية للإدارة </w:t>
      </w:r>
      <w:proofErr w:type="gramStart"/>
      <w:r w:rsidRPr="00165DFC">
        <w:rPr>
          <w:rFonts w:ascii="Sakkal Majalla" w:hAnsi="Sakkal Majalla" w:cs="Sakkal Majalla"/>
          <w:sz w:val="32"/>
          <w:szCs w:val="32"/>
          <w:rtl/>
        </w:rPr>
        <w:t>بالتجوال ,</w:t>
      </w:r>
      <w:proofErr w:type="gramEnd"/>
      <w:r w:rsidRPr="00165DFC">
        <w:rPr>
          <w:rFonts w:ascii="Sakkal Majalla" w:hAnsi="Sakkal Majalla" w:cs="Sakkal Majalla"/>
          <w:sz w:val="32"/>
          <w:szCs w:val="32"/>
          <w:rtl/>
        </w:rPr>
        <w:t xml:space="preserve"> وتكونت عينة الدراسة القصدية من خمسة مديرين من المدارس الابتدائية وخمسة عشر معلماً من نفس المدارس بحيث تم اختيار ثلاثة معلمين من كل مدرسة من شرق جورجيا في الولايات المتحدة الامريكية وقد تم تدربيهم بتدريب خاص في تنفيذ الإدارة بالتجوال واستخدم الباحثان أسلوب المقابلة شبة المقننة , وقد توصلت الدراسة إلى أن تجوال المديرين اسهم في المحافظة على رؤية المدرسة وتحقيق التنمية المهنية للمعلمين </w:t>
      </w:r>
    </w:p>
    <w:p w14:paraId="0A475195" w14:textId="10F3F18A" w:rsidR="00165DFC" w:rsidRPr="00165DFC" w:rsidRDefault="00165DFC" w:rsidP="00165DFC">
      <w:pPr>
        <w:spacing w:after="200" w:line="360" w:lineRule="auto"/>
        <w:ind w:left="84"/>
        <w:contextualSpacing/>
        <w:jc w:val="lowKashida"/>
        <w:rPr>
          <w:rFonts w:ascii="Sakkal Majalla" w:hAnsi="Sakkal Majalla" w:cs="Sakkal Majalla"/>
          <w:b/>
          <w:bCs/>
          <w:sz w:val="32"/>
          <w:szCs w:val="32"/>
        </w:rPr>
      </w:pPr>
      <w:r>
        <w:rPr>
          <w:rFonts w:ascii="Sakkal Majalla" w:hAnsi="Sakkal Majalla" w:cs="Sakkal Majalla" w:hint="cs"/>
          <w:b/>
          <w:bCs/>
          <w:sz w:val="32"/>
          <w:szCs w:val="32"/>
          <w:rtl/>
        </w:rPr>
        <w:t>2-</w:t>
      </w:r>
      <w:r w:rsidRPr="00165DFC">
        <w:rPr>
          <w:rFonts w:ascii="Sakkal Majalla" w:hAnsi="Sakkal Majalla" w:cs="Sakkal Majalla"/>
          <w:b/>
          <w:bCs/>
          <w:sz w:val="32"/>
          <w:szCs w:val="32"/>
          <w:rtl/>
        </w:rPr>
        <w:t xml:space="preserve">دراسة </w:t>
      </w:r>
      <w:r w:rsidRPr="00165DFC">
        <w:rPr>
          <w:rFonts w:ascii="Sakkal Majalla" w:hAnsi="Sakkal Majalla" w:cs="Sakkal Majalla"/>
          <w:b/>
          <w:bCs/>
          <w:sz w:val="32"/>
          <w:szCs w:val="32"/>
        </w:rPr>
        <w:t>Payne</w:t>
      </w:r>
      <w:proofErr w:type="gramStart"/>
      <w:r w:rsidRPr="00165DFC">
        <w:rPr>
          <w:rFonts w:ascii="Sakkal Majalla" w:hAnsi="Sakkal Majalla" w:cs="Sakkal Majalla"/>
          <w:b/>
          <w:bCs/>
          <w:sz w:val="32"/>
          <w:szCs w:val="32"/>
        </w:rPr>
        <w:t>,(</w:t>
      </w:r>
      <w:proofErr w:type="gramEnd"/>
      <w:r w:rsidRPr="00165DFC">
        <w:rPr>
          <w:rFonts w:ascii="Sakkal Majalla" w:hAnsi="Sakkal Majalla" w:cs="Sakkal Majalla"/>
          <w:b/>
          <w:bCs/>
          <w:sz w:val="32"/>
          <w:szCs w:val="32"/>
        </w:rPr>
        <w:t>2010)</w:t>
      </w:r>
      <w:r w:rsidRPr="00165DFC">
        <w:rPr>
          <w:rFonts w:ascii="Sakkal Majalla" w:hAnsi="Sakkal Majalla" w:cs="Sakkal Majalla"/>
          <w:b/>
          <w:bCs/>
          <w:sz w:val="32"/>
          <w:szCs w:val="32"/>
          <w:rtl/>
        </w:rPr>
        <w:t xml:space="preserve"> بعنوان :" تطبيق الإدارة بالتجوال –جولة مدرسية واحدة" </w:t>
      </w:r>
    </w:p>
    <w:p w14:paraId="0188658C" w14:textId="25A35FDE" w:rsidR="00165DFC" w:rsidRDefault="00165DFC" w:rsidP="00165DFC">
      <w:pPr>
        <w:spacing w:line="360" w:lineRule="auto"/>
        <w:ind w:left="84"/>
        <w:jc w:val="lowKashida"/>
        <w:rPr>
          <w:rFonts w:ascii="Sakkal Majalla" w:hAnsi="Sakkal Majalla" w:cs="Sakkal Majalla"/>
          <w:sz w:val="32"/>
          <w:szCs w:val="32"/>
          <w:rtl/>
        </w:rPr>
      </w:pPr>
      <w:r w:rsidRPr="00165DFC">
        <w:rPr>
          <w:rFonts w:ascii="Sakkal Majalla" w:hAnsi="Sakkal Majalla" w:cs="Sakkal Majalla"/>
          <w:sz w:val="32"/>
          <w:szCs w:val="32"/>
          <w:rtl/>
        </w:rPr>
        <w:t xml:space="preserve">هدفت الدراسة إلى بيان أثر تطبيق الإدارة بالتجوال على تحسين الممارسات التعلمية في مدارس الساحل الشرقي لولاية فرجينا وذلك من وجهة نظر المعلمين  , ولتحقيق أهداف الدراسة استخدم الباحث المنهج الوصفي المسحي والمقابلات المباشرة مع عينة الدراسة والمتمثلة في (84) معلماً و(4) إداريين في إحدى المدارس المتوسطة في ولاية فرجينا  والاستبانة  كأدوات لقياس متغيرات الدراسة, وقد توصلت الدراسة إلى العديد من النتائج منها أن الإدارة بالتجوال تتيح للمعلمين التعبير عن آرائهم وتوقعاتهم حول تدريس الطلاب وتغيير طرائق التدريس حسبما يرونه مناسباً لهم. </w:t>
      </w:r>
    </w:p>
    <w:p w14:paraId="07A18937" w14:textId="5B19B3FB" w:rsidR="00165DFC" w:rsidRDefault="00165DFC" w:rsidP="00165DFC">
      <w:pPr>
        <w:spacing w:line="360" w:lineRule="auto"/>
        <w:ind w:left="84"/>
        <w:jc w:val="lowKashida"/>
        <w:rPr>
          <w:rFonts w:ascii="Sakkal Majalla" w:hAnsi="Sakkal Majalla" w:cs="Sakkal Majalla"/>
          <w:sz w:val="32"/>
          <w:szCs w:val="32"/>
          <w:rtl/>
        </w:rPr>
      </w:pPr>
    </w:p>
    <w:p w14:paraId="041A9C73" w14:textId="0BF08959" w:rsidR="00165DFC" w:rsidRDefault="00165DFC" w:rsidP="00165DFC">
      <w:pPr>
        <w:spacing w:line="360" w:lineRule="auto"/>
        <w:ind w:left="84"/>
        <w:jc w:val="lowKashida"/>
        <w:rPr>
          <w:rFonts w:ascii="Sakkal Majalla" w:hAnsi="Sakkal Majalla" w:cs="Sakkal Majalla"/>
          <w:sz w:val="32"/>
          <w:szCs w:val="32"/>
          <w:rtl/>
        </w:rPr>
      </w:pPr>
    </w:p>
    <w:p w14:paraId="25D1DD32" w14:textId="77777777" w:rsidR="00165DFC" w:rsidRPr="00165DFC" w:rsidRDefault="00165DFC" w:rsidP="00165DFC">
      <w:pPr>
        <w:spacing w:line="360" w:lineRule="auto"/>
        <w:ind w:left="84"/>
        <w:jc w:val="lowKashida"/>
        <w:rPr>
          <w:rFonts w:ascii="Sakkal Majalla" w:hAnsi="Sakkal Majalla" w:cs="Sakkal Majalla"/>
          <w:sz w:val="32"/>
          <w:szCs w:val="32"/>
          <w:rtl/>
        </w:rPr>
      </w:pPr>
    </w:p>
    <w:p w14:paraId="7B8BCE3D" w14:textId="6E5443AF" w:rsidR="00020035" w:rsidRDefault="00020035" w:rsidP="00020035">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9-المنطلقات النظرية للدراسة: </w:t>
      </w:r>
    </w:p>
    <w:p w14:paraId="6F624AAE" w14:textId="631D0337" w:rsidR="00020035" w:rsidRPr="00020035" w:rsidRDefault="00165DFC" w:rsidP="00020035">
      <w:pPr>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الإدارة </w:t>
      </w:r>
      <w:proofErr w:type="gramStart"/>
      <w:r>
        <w:rPr>
          <w:rFonts w:ascii="Sakkal Majalla" w:hAnsi="Sakkal Majalla" w:cs="Sakkal Majalla" w:hint="cs"/>
          <w:b/>
          <w:bCs/>
          <w:sz w:val="32"/>
          <w:szCs w:val="32"/>
          <w:rtl/>
        </w:rPr>
        <w:t xml:space="preserve">بالتجوال </w:t>
      </w:r>
      <w:r w:rsidR="00020035" w:rsidRPr="00020035">
        <w:rPr>
          <w:rFonts w:ascii="Sakkal Majalla" w:hAnsi="Sakkal Majalla" w:cs="Sakkal Majalla"/>
          <w:b/>
          <w:bCs/>
          <w:sz w:val="32"/>
          <w:szCs w:val="32"/>
          <w:rtl/>
        </w:rPr>
        <w:t>:</w:t>
      </w:r>
      <w:proofErr w:type="gramEnd"/>
      <w:r w:rsidR="00020035" w:rsidRPr="00020035">
        <w:rPr>
          <w:rFonts w:ascii="Sakkal Majalla" w:hAnsi="Sakkal Majalla" w:cs="Sakkal Majalla"/>
          <w:b/>
          <w:bCs/>
          <w:sz w:val="32"/>
          <w:szCs w:val="32"/>
          <w:rtl/>
        </w:rPr>
        <w:t xml:space="preserve"> (</w:t>
      </w:r>
      <w:r w:rsidRPr="00165DFC">
        <w:rPr>
          <w:rFonts w:ascii="Sakkal Majalla" w:hAnsi="Sakkal Majalla" w:cs="Sakkal Majalla"/>
          <w:b/>
          <w:bCs/>
          <w:sz w:val="32"/>
          <w:szCs w:val="32"/>
        </w:rPr>
        <w:t>Management by roaming</w:t>
      </w:r>
      <w:r w:rsidR="00020035" w:rsidRPr="00020035">
        <w:rPr>
          <w:rFonts w:ascii="Sakkal Majalla" w:hAnsi="Sakkal Majalla" w:cs="Sakkal Majalla"/>
          <w:b/>
          <w:bCs/>
          <w:sz w:val="32"/>
          <w:szCs w:val="32"/>
          <w:rtl/>
        </w:rPr>
        <w:t>)</w:t>
      </w:r>
    </w:p>
    <w:p w14:paraId="1BACEE2D" w14:textId="3FF6694C" w:rsidR="001A1810" w:rsidRPr="0084669B" w:rsidRDefault="00020035" w:rsidP="0084669B">
      <w:pPr>
        <w:tabs>
          <w:tab w:val="right" w:pos="487"/>
          <w:tab w:val="right" w:pos="667"/>
          <w:tab w:val="right" w:pos="847"/>
          <w:tab w:val="right" w:pos="1207"/>
        </w:tabs>
        <w:spacing w:line="360" w:lineRule="auto"/>
        <w:rPr>
          <w:rFonts w:cs="Traditional Arabic"/>
          <w:sz w:val="32"/>
          <w:szCs w:val="32"/>
          <w:rtl/>
        </w:rPr>
      </w:pPr>
      <w:r w:rsidRPr="00020035">
        <w:rPr>
          <w:rFonts w:ascii="Sakkal Majalla" w:hAnsi="Sakkal Majalla" w:cs="Sakkal Majalla"/>
          <w:b/>
          <w:bCs/>
          <w:sz w:val="32"/>
          <w:szCs w:val="32"/>
          <w:rtl/>
        </w:rPr>
        <w:t xml:space="preserve">إجرائيًّا: </w:t>
      </w:r>
      <w:r w:rsidR="007D6B70">
        <w:rPr>
          <w:rFonts w:ascii="Sakkal Majalla" w:hAnsi="Sakkal Majalla" w:cs="Sakkal Majalla" w:hint="cs"/>
          <w:sz w:val="32"/>
          <w:szCs w:val="32"/>
          <w:rtl/>
        </w:rPr>
        <w:t>"</w:t>
      </w:r>
      <w:r>
        <w:rPr>
          <w:rFonts w:ascii="Sakkal Majalla" w:hAnsi="Sakkal Majalla" w:cs="Sakkal Majalla" w:hint="cs"/>
          <w:sz w:val="32"/>
          <w:szCs w:val="32"/>
          <w:rtl/>
        </w:rPr>
        <w:t xml:space="preserve">يُفسرها الباحث </w:t>
      </w:r>
      <w:proofErr w:type="gramStart"/>
      <w:r>
        <w:rPr>
          <w:rFonts w:ascii="Sakkal Majalla" w:hAnsi="Sakkal Majalla" w:cs="Sakkal Majalla" w:hint="cs"/>
          <w:sz w:val="32"/>
          <w:szCs w:val="32"/>
          <w:rtl/>
        </w:rPr>
        <w:t xml:space="preserve">في </w:t>
      </w:r>
      <w:r w:rsidRPr="00020035">
        <w:rPr>
          <w:rFonts w:ascii="Sakkal Majalla" w:hAnsi="Sakkal Majalla" w:cs="Sakkal Majalla"/>
          <w:sz w:val="32"/>
          <w:szCs w:val="32"/>
          <w:rtl/>
        </w:rPr>
        <w:t xml:space="preserve"> هذه</w:t>
      </w:r>
      <w:proofErr w:type="gramEnd"/>
      <w:r w:rsidRPr="00020035">
        <w:rPr>
          <w:rFonts w:ascii="Sakkal Majalla" w:hAnsi="Sakkal Majalla" w:cs="Sakkal Majalla"/>
          <w:sz w:val="32"/>
          <w:szCs w:val="32"/>
          <w:rtl/>
        </w:rPr>
        <w:t xml:space="preserve"> الدراسة على أنها: </w:t>
      </w:r>
      <w:r w:rsidR="00165DFC">
        <w:rPr>
          <w:rFonts w:ascii="Sakkal Majalla" w:hAnsi="Sakkal Majalla" w:cs="Sakkal Majalla" w:hint="cs"/>
          <w:sz w:val="32"/>
          <w:szCs w:val="32"/>
          <w:rtl/>
        </w:rPr>
        <w:t xml:space="preserve"> </w:t>
      </w:r>
      <w:r w:rsidR="0084669B" w:rsidRPr="0084669B">
        <w:rPr>
          <w:rFonts w:ascii="Sakkal Majalla" w:hAnsi="Sakkal Majalla" w:cs="Sakkal Majalla"/>
          <w:sz w:val="32"/>
          <w:szCs w:val="32"/>
          <w:rtl/>
        </w:rPr>
        <w:t>أسلوب إداري يعتمد على ترك القيادات الأكاديمية في جامعة حائل لأسلوب الإدارة عن بعد والاحتكاك بالمجتمع الجامعي لمعرفه حاجات المنسوبين وأعضاء هيئة التدريس ورغباتهم وامدادهم ببعض المعلومات المفيدة عن واقع العمل وكيفية التعامل مع المشكلات وإعطائهم صورة عن مكانتهم في العمل</w:t>
      </w:r>
      <w:r w:rsidR="007D6B70">
        <w:rPr>
          <w:rFonts w:ascii="Sakkal Majalla" w:hAnsi="Sakkal Majalla" w:cs="Sakkal Majalla" w:hint="cs"/>
          <w:sz w:val="32"/>
          <w:szCs w:val="32"/>
          <w:rtl/>
        </w:rPr>
        <w:t>"</w:t>
      </w:r>
      <w:r w:rsidR="0084669B" w:rsidRPr="0084669B">
        <w:rPr>
          <w:rFonts w:ascii="Sakkal Majalla" w:hAnsi="Sakkal Majalla" w:cs="Sakkal Majalla"/>
          <w:sz w:val="32"/>
          <w:szCs w:val="32"/>
          <w:rtl/>
        </w:rPr>
        <w:t>.</w:t>
      </w:r>
      <w:r w:rsidR="0084669B">
        <w:rPr>
          <w:rFonts w:cs="Traditional Arabic" w:hint="cs"/>
          <w:sz w:val="32"/>
          <w:szCs w:val="32"/>
          <w:rtl/>
        </w:rPr>
        <w:t xml:space="preserve"> </w:t>
      </w:r>
    </w:p>
    <w:p w14:paraId="00A3CD30" w14:textId="2F4E20EC" w:rsidR="00020035" w:rsidRPr="0084669B" w:rsidRDefault="0084669B" w:rsidP="00020035">
      <w:pPr>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القيادات الإدارية</w:t>
      </w:r>
      <w:r w:rsidR="00020035" w:rsidRPr="00020035">
        <w:rPr>
          <w:rFonts w:ascii="Sakkal Majalla" w:hAnsi="Sakkal Majalla" w:cs="Sakkal Majalla"/>
          <w:b/>
          <w:bCs/>
          <w:sz w:val="32"/>
          <w:szCs w:val="32"/>
          <w:rtl/>
        </w:rPr>
        <w:t>: (</w:t>
      </w:r>
      <w:r w:rsidR="00020035" w:rsidRPr="00020035">
        <w:rPr>
          <w:rFonts w:ascii="Sakkal Majalla" w:hAnsi="Sakkal Majalla" w:cs="Sakkal Majalla"/>
          <w:b/>
          <w:bCs/>
          <w:sz w:val="32"/>
          <w:szCs w:val="32"/>
        </w:rPr>
        <w:t>(</w:t>
      </w:r>
      <w:r w:rsidRPr="0084669B">
        <w:rPr>
          <w:rFonts w:ascii="Sakkal Majalla" w:hAnsi="Sakkal Majalla" w:cs="Sakkal Majalla"/>
          <w:b/>
          <w:bCs/>
          <w:sz w:val="32"/>
          <w:szCs w:val="32"/>
        </w:rPr>
        <w:t>Administrative leaders</w:t>
      </w:r>
    </w:p>
    <w:p w14:paraId="27034DF5" w14:textId="06903A7F" w:rsidR="00020035" w:rsidRPr="009607EC" w:rsidRDefault="00020035" w:rsidP="009607EC">
      <w:pPr>
        <w:spacing w:line="360" w:lineRule="auto"/>
        <w:jc w:val="lowKashida"/>
        <w:rPr>
          <w:rFonts w:ascii="Sakkal Majalla" w:hAnsi="Sakkal Majalla" w:cs="Sakkal Majalla"/>
          <w:color w:val="000000" w:themeColor="text1"/>
          <w:sz w:val="32"/>
          <w:szCs w:val="32"/>
          <w:rtl/>
        </w:rPr>
      </w:pPr>
      <w:r w:rsidRPr="00020035">
        <w:rPr>
          <w:rFonts w:ascii="Sakkal Majalla" w:hAnsi="Sakkal Majalla" w:cs="Sakkal Majalla"/>
          <w:b/>
          <w:bCs/>
          <w:sz w:val="32"/>
          <w:szCs w:val="32"/>
          <w:rtl/>
        </w:rPr>
        <w:t xml:space="preserve">إجرائيًّا: </w:t>
      </w:r>
      <w:r w:rsidR="007D6B70">
        <w:rPr>
          <w:rFonts w:ascii="Sakkal Majalla" w:hAnsi="Sakkal Majalla" w:cs="Sakkal Majalla" w:hint="cs"/>
          <w:b/>
          <w:bCs/>
          <w:sz w:val="32"/>
          <w:szCs w:val="32"/>
          <w:rtl/>
        </w:rPr>
        <w:t>"</w:t>
      </w:r>
      <w:r>
        <w:rPr>
          <w:rFonts w:ascii="Sakkal Majalla" w:hAnsi="Sakkal Majalla" w:cs="Sakkal Majalla" w:hint="cs"/>
          <w:sz w:val="32"/>
          <w:szCs w:val="32"/>
          <w:rtl/>
        </w:rPr>
        <w:t xml:space="preserve">يُفسرهم </w:t>
      </w:r>
      <w:proofErr w:type="gramStart"/>
      <w:r>
        <w:rPr>
          <w:rFonts w:ascii="Sakkal Majalla" w:hAnsi="Sakkal Majalla" w:cs="Sakkal Majalla" w:hint="cs"/>
          <w:sz w:val="32"/>
          <w:szCs w:val="32"/>
          <w:rtl/>
        </w:rPr>
        <w:t xml:space="preserve">الباحث </w:t>
      </w:r>
      <w:r w:rsidRPr="00020035">
        <w:rPr>
          <w:rFonts w:ascii="Sakkal Majalla" w:hAnsi="Sakkal Majalla" w:cs="Sakkal Majalla"/>
          <w:sz w:val="32"/>
          <w:szCs w:val="32"/>
          <w:rtl/>
        </w:rPr>
        <w:t xml:space="preserve"> في</w:t>
      </w:r>
      <w:proofErr w:type="gramEnd"/>
      <w:r w:rsidRPr="00020035">
        <w:rPr>
          <w:rFonts w:ascii="Sakkal Majalla" w:hAnsi="Sakkal Majalla" w:cs="Sakkal Majalla"/>
          <w:sz w:val="32"/>
          <w:szCs w:val="32"/>
          <w:rtl/>
        </w:rPr>
        <w:t xml:space="preserve"> هذه الدراسة على </w:t>
      </w:r>
      <w:r w:rsidR="0084669B">
        <w:rPr>
          <w:rFonts w:ascii="Sakkal Majalla" w:hAnsi="Sakkal Majalla" w:cs="Sakkal Majalla" w:hint="cs"/>
          <w:sz w:val="32"/>
          <w:szCs w:val="32"/>
          <w:rtl/>
        </w:rPr>
        <w:t xml:space="preserve">أنهم </w:t>
      </w:r>
      <w:r w:rsidR="0084669B" w:rsidRPr="0084669B">
        <w:rPr>
          <w:rFonts w:ascii="Sakkal Majalla" w:hAnsi="Sakkal Majalla" w:cs="Sakkal Majalla"/>
          <w:color w:val="000000" w:themeColor="text1"/>
          <w:sz w:val="32"/>
          <w:szCs w:val="32"/>
          <w:rtl/>
        </w:rPr>
        <w:t xml:space="preserve"> </w:t>
      </w:r>
      <w:r w:rsidR="009607EC">
        <w:rPr>
          <w:rFonts w:ascii="Sakkal Majalla" w:hAnsi="Sakkal Majalla" w:cs="Sakkal Majalla" w:hint="cs"/>
          <w:color w:val="000000" w:themeColor="text1"/>
          <w:sz w:val="32"/>
          <w:szCs w:val="32"/>
          <w:rtl/>
        </w:rPr>
        <w:t xml:space="preserve">أعضاء التدريس </w:t>
      </w:r>
      <w:r w:rsidR="0084669B" w:rsidRPr="0084669B">
        <w:rPr>
          <w:rFonts w:ascii="Sakkal Majalla" w:hAnsi="Sakkal Majalla" w:cs="Sakkal Majalla"/>
          <w:color w:val="000000" w:themeColor="text1"/>
          <w:sz w:val="32"/>
          <w:szCs w:val="32"/>
          <w:rtl/>
        </w:rPr>
        <w:t xml:space="preserve">ومن في حكمهم ممن يتم تكليفهم أو تعينهم في وظائف إدارية واشرافيه داخل الجامعة إضافة إلى قيامهم بمهام التدريس والبحث العلمي وخدمة المجتمع. </w:t>
      </w:r>
      <w:r w:rsidR="007D6B70">
        <w:rPr>
          <w:rFonts w:ascii="Sakkal Majalla" w:hAnsi="Sakkal Majalla" w:cs="Sakkal Majalla" w:hint="cs"/>
          <w:color w:val="000000" w:themeColor="text1"/>
          <w:sz w:val="32"/>
          <w:szCs w:val="32"/>
          <w:rtl/>
        </w:rPr>
        <w:t>"</w:t>
      </w:r>
    </w:p>
    <w:p w14:paraId="3A5158D7" w14:textId="1CF53749" w:rsidR="00447E1C" w:rsidRDefault="00447E1C" w:rsidP="00020035">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10-المنهجية وطرق البحث </w:t>
      </w:r>
    </w:p>
    <w:p w14:paraId="0E21E183" w14:textId="2D9D300F" w:rsidR="00447E1C" w:rsidRPr="0018111B" w:rsidRDefault="00447E1C" w:rsidP="00447E1C">
      <w:pPr>
        <w:spacing w:line="360" w:lineRule="auto"/>
        <w:ind w:firstLine="567"/>
        <w:jc w:val="lowKashida"/>
        <w:rPr>
          <w:rFonts w:ascii="Sakkal Majalla" w:hAnsi="Sakkal Majalla" w:cs="Sakkal Majalla"/>
          <w:sz w:val="32"/>
          <w:szCs w:val="32"/>
          <w:rtl/>
        </w:rPr>
      </w:pPr>
      <w:r>
        <w:rPr>
          <w:rFonts w:ascii="Sakkal Majalla" w:hAnsi="Sakkal Majalla" w:cs="Sakkal Majalla"/>
          <w:sz w:val="32"/>
          <w:szCs w:val="32"/>
          <w:rtl/>
        </w:rPr>
        <w:tab/>
      </w:r>
      <w:r>
        <w:rPr>
          <w:rFonts w:ascii="Sakkal Majalla" w:hAnsi="Sakkal Majalla" w:cs="Sakkal Majalla" w:hint="cs"/>
          <w:sz w:val="32"/>
          <w:szCs w:val="32"/>
          <w:rtl/>
        </w:rPr>
        <w:t>نظراً لطبيعة الدراسة التي تهدف إلى</w:t>
      </w:r>
      <w:r w:rsidR="009607EC">
        <w:rPr>
          <w:rFonts w:ascii="Sakkal Majalla" w:hAnsi="Sakkal Majalla" w:cs="Sakkal Majalla" w:hint="cs"/>
          <w:sz w:val="32"/>
          <w:szCs w:val="32"/>
          <w:rtl/>
        </w:rPr>
        <w:t xml:space="preserve"> الكشف عن </w:t>
      </w:r>
      <w:r w:rsidR="009607EC" w:rsidRPr="009607EC">
        <w:rPr>
          <w:rFonts w:ascii="Sakkal Majalla" w:hAnsi="Sakkal Majalla" w:cs="Sakkal Majalla" w:hint="cs"/>
          <w:sz w:val="32"/>
          <w:szCs w:val="32"/>
          <w:rtl/>
        </w:rPr>
        <w:t>درجة ممارسة القيادات الإدارية بجامعة الملك عبد العزيز بجدة للإدارة بالتجوال وسُبل تطويرها من وجهة نظر هم</w:t>
      </w:r>
      <w:r>
        <w:rPr>
          <w:rFonts w:ascii="Sakkal Majalla" w:hAnsi="Sakkal Majalla" w:cs="Sakkal Majalla" w:hint="cs"/>
          <w:sz w:val="32"/>
          <w:szCs w:val="32"/>
          <w:rtl/>
        </w:rPr>
        <w:t xml:space="preserve"> ، </w:t>
      </w:r>
      <w:r w:rsidRPr="0018111B">
        <w:rPr>
          <w:rFonts w:ascii="Sakkal Majalla" w:hAnsi="Sakkal Majalla" w:cs="Sakkal Majalla"/>
          <w:sz w:val="32"/>
          <w:szCs w:val="32"/>
          <w:rtl/>
        </w:rPr>
        <w:t xml:space="preserve">لتحقيق اهداف الدراسة والإجابة على </w:t>
      </w:r>
      <w:r w:rsidRPr="0018111B">
        <w:rPr>
          <w:rFonts w:ascii="Sakkal Majalla" w:hAnsi="Sakkal Majalla" w:cs="Sakkal Majalla"/>
          <w:spacing w:val="-4"/>
          <w:sz w:val="32"/>
          <w:szCs w:val="32"/>
          <w:rtl/>
        </w:rPr>
        <w:t xml:space="preserve">تساؤلاتها </w:t>
      </w:r>
      <w:r w:rsidRPr="0018111B">
        <w:rPr>
          <w:rFonts w:ascii="Sakkal Majalla" w:hAnsi="Sakkal Majalla" w:cs="Sakkal Majalla"/>
          <w:sz w:val="32"/>
          <w:szCs w:val="32"/>
          <w:rtl/>
        </w:rPr>
        <w:t>استخدم الباحث المنهج الوصفي المسحي؛ وهو كما يعرفه (العساف ,2012,ص 179) بأنه المنهج "الذي يتم بواسطة استجواب جميع مفردات مجتمع البحث أو عينة كبيرة منهم، وذلك بهدف وصف الظاهرة المدروسة من حيث طبيعتها ودرجة وجودها فقط، دون أن يتجاوز ذلك إلى دراسة العلاقة أو استنتاج الأسباب مثلاً"، والذي يعتبر من أكثر المناهج ملاءمةً للدراسة الحالية، لاعتماده على وصف الواقع الحقيقي للظاهرة ومن ثم تحليل النتائج وبناء الاستنتاجات في ضوء الواقع الحالي.</w:t>
      </w:r>
    </w:p>
    <w:p w14:paraId="41E5681F" w14:textId="77777777" w:rsidR="00447E1C" w:rsidRDefault="00447E1C" w:rsidP="00447E1C">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11-مصادر البيانات: </w:t>
      </w:r>
    </w:p>
    <w:p w14:paraId="79FFC5AC" w14:textId="77777777" w:rsidR="00447E1C" w:rsidRPr="0039490D" w:rsidRDefault="00447E1C" w:rsidP="00447E1C">
      <w:pPr>
        <w:spacing w:line="360" w:lineRule="auto"/>
        <w:jc w:val="lowKashida"/>
        <w:rPr>
          <w:rFonts w:ascii="Sakkal Majalla" w:hAnsi="Sakkal Majalla" w:cs="Sakkal Majalla"/>
          <w:sz w:val="32"/>
          <w:szCs w:val="32"/>
          <w:rtl/>
        </w:rPr>
      </w:pPr>
      <w:r>
        <w:rPr>
          <w:rFonts w:ascii="Sakkal Majalla" w:hAnsi="Sakkal Majalla" w:cs="Sakkal Majalla"/>
          <w:sz w:val="32"/>
          <w:szCs w:val="32"/>
          <w:rtl/>
        </w:rPr>
        <w:lastRenderedPageBreak/>
        <w:tab/>
      </w:r>
      <w:r w:rsidRPr="0039490D">
        <w:rPr>
          <w:rFonts w:ascii="Sakkal Majalla" w:hAnsi="Sakkal Majalla" w:cs="Sakkal Majalla" w:hint="cs"/>
          <w:sz w:val="32"/>
          <w:szCs w:val="32"/>
          <w:rtl/>
        </w:rPr>
        <w:t>اعتمدت الدراسة على المصادر التالية في جمع البيانات والمعلومات</w:t>
      </w:r>
    </w:p>
    <w:p w14:paraId="0656BEC5" w14:textId="2D0E10F4" w:rsidR="00447E1C" w:rsidRPr="0039490D" w:rsidRDefault="0039490D" w:rsidP="009005AA">
      <w:pPr>
        <w:pStyle w:val="ListParagraph"/>
        <w:numPr>
          <w:ilvl w:val="0"/>
          <w:numId w:val="5"/>
        </w:numPr>
        <w:spacing w:line="360" w:lineRule="auto"/>
        <w:jc w:val="lowKashida"/>
        <w:rPr>
          <w:rFonts w:ascii="Sakkal Majalla" w:hAnsi="Sakkal Majalla" w:cs="Sakkal Majalla"/>
          <w:b/>
          <w:bCs/>
          <w:sz w:val="32"/>
          <w:szCs w:val="32"/>
        </w:rPr>
      </w:pPr>
      <w:r w:rsidRPr="0039490D">
        <w:rPr>
          <w:rFonts w:ascii="Sakkal Majalla" w:hAnsi="Sakkal Majalla" w:cs="Sakkal Majalla" w:hint="cs"/>
          <w:b/>
          <w:bCs/>
          <w:sz w:val="32"/>
          <w:szCs w:val="32"/>
          <w:rtl/>
        </w:rPr>
        <w:t xml:space="preserve">المصادر </w:t>
      </w:r>
      <w:proofErr w:type="gramStart"/>
      <w:r w:rsidRPr="0039490D">
        <w:rPr>
          <w:rFonts w:ascii="Sakkal Majalla" w:hAnsi="Sakkal Majalla" w:cs="Sakkal Majalla" w:hint="cs"/>
          <w:b/>
          <w:bCs/>
          <w:sz w:val="32"/>
          <w:szCs w:val="32"/>
          <w:rtl/>
        </w:rPr>
        <w:t xml:space="preserve">الثانوية:  </w:t>
      </w:r>
      <w:r w:rsidRPr="0039490D">
        <w:rPr>
          <w:rFonts w:ascii="Sakkal Majalla" w:hAnsi="Sakkal Majalla" w:cs="Sakkal Majalla" w:hint="cs"/>
          <w:sz w:val="32"/>
          <w:szCs w:val="32"/>
          <w:rtl/>
        </w:rPr>
        <w:t>قام</w:t>
      </w:r>
      <w:proofErr w:type="gramEnd"/>
      <w:r w:rsidRPr="0039490D">
        <w:rPr>
          <w:rFonts w:ascii="Sakkal Majalla" w:hAnsi="Sakkal Majalla" w:cs="Sakkal Majalla" w:hint="cs"/>
          <w:sz w:val="32"/>
          <w:szCs w:val="32"/>
          <w:rtl/>
        </w:rPr>
        <w:t xml:space="preserve"> الباحث بالرجوع إلى الكتب والمراجع العربية والأجنبية ذات العلاقة، والدوريات والدراسات السابقة التي تتناول موضوع الدراسة لتقديم وكتابة الإطار النظري للدراسة الحالية </w:t>
      </w:r>
    </w:p>
    <w:p w14:paraId="0FAD34B7" w14:textId="690D4012" w:rsidR="0039490D" w:rsidRDefault="0039490D" w:rsidP="009005AA">
      <w:pPr>
        <w:pStyle w:val="ListParagraph"/>
        <w:numPr>
          <w:ilvl w:val="0"/>
          <w:numId w:val="5"/>
        </w:numPr>
        <w:spacing w:line="360" w:lineRule="auto"/>
        <w:jc w:val="lowKashida"/>
        <w:rPr>
          <w:rFonts w:ascii="Sakkal Majalla" w:hAnsi="Sakkal Majalla" w:cs="Sakkal Majalla"/>
          <w:b/>
          <w:bCs/>
          <w:sz w:val="32"/>
          <w:szCs w:val="32"/>
        </w:rPr>
      </w:pPr>
      <w:r w:rsidRPr="0039490D">
        <w:rPr>
          <w:rFonts w:ascii="Sakkal Majalla" w:hAnsi="Sakkal Majalla" w:cs="Sakkal Majalla" w:hint="cs"/>
          <w:b/>
          <w:bCs/>
          <w:sz w:val="32"/>
          <w:szCs w:val="32"/>
          <w:rtl/>
        </w:rPr>
        <w:t xml:space="preserve">المصادر الأولية: </w:t>
      </w:r>
      <w:r>
        <w:rPr>
          <w:rFonts w:ascii="Sakkal Majalla" w:hAnsi="Sakkal Majalla" w:cs="Sakkal Majalla" w:hint="cs"/>
          <w:sz w:val="32"/>
          <w:szCs w:val="32"/>
          <w:rtl/>
        </w:rPr>
        <w:t>قام الباحث بإعداد استبانة لجمع البيانات المباشرة من عينة الدراسة بهدف التعرف على</w:t>
      </w:r>
      <w:r w:rsidR="009607EC" w:rsidRPr="009607EC">
        <w:rPr>
          <w:rFonts w:ascii="Sakkal Majalla" w:hAnsi="Sakkal Majalla" w:cs="Sakkal Majalla" w:hint="cs"/>
          <w:sz w:val="32"/>
          <w:szCs w:val="32"/>
          <w:rtl/>
        </w:rPr>
        <w:t xml:space="preserve"> درجة ممارسة القيادات الإدارية بجامعة الملك عبد العزيز بجدة للإدارة بالتجوال وسُبل تطويرها من وجهة نظر </w:t>
      </w:r>
      <w:proofErr w:type="gramStart"/>
      <w:r w:rsidR="009607EC" w:rsidRPr="009607EC">
        <w:rPr>
          <w:rFonts w:ascii="Sakkal Majalla" w:hAnsi="Sakkal Majalla" w:cs="Sakkal Majalla" w:hint="cs"/>
          <w:sz w:val="32"/>
          <w:szCs w:val="32"/>
          <w:rtl/>
        </w:rPr>
        <w:t>هم</w:t>
      </w:r>
      <w:r w:rsidR="009607EC">
        <w:rPr>
          <w:rFonts w:ascii="Sakkal Majalla" w:hAnsi="Sakkal Majalla" w:cs="Sakkal Majalla" w:hint="cs"/>
          <w:sz w:val="32"/>
          <w:szCs w:val="32"/>
          <w:rtl/>
        </w:rPr>
        <w:t xml:space="preserve"> .</w:t>
      </w:r>
      <w:proofErr w:type="gramEnd"/>
      <w:r w:rsidR="009607EC">
        <w:rPr>
          <w:rFonts w:ascii="Sakkal Majalla" w:hAnsi="Sakkal Majalla" w:cs="Sakkal Majalla" w:hint="cs"/>
          <w:sz w:val="32"/>
          <w:szCs w:val="32"/>
          <w:rtl/>
        </w:rPr>
        <w:t xml:space="preserve"> </w:t>
      </w:r>
    </w:p>
    <w:p w14:paraId="5E4A5695" w14:textId="0669CF0C" w:rsidR="005C1F1B" w:rsidRDefault="005C1F1B" w:rsidP="005C1F1B">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12-أدوات الدراسة: </w:t>
      </w:r>
    </w:p>
    <w:p w14:paraId="39EC8AE8" w14:textId="77777777" w:rsidR="005C1F1B" w:rsidRPr="0018111B" w:rsidRDefault="005C1F1B" w:rsidP="005C1F1B">
      <w:pPr>
        <w:spacing w:line="360" w:lineRule="auto"/>
        <w:ind w:firstLine="567"/>
        <w:jc w:val="lowKashida"/>
        <w:rPr>
          <w:rFonts w:ascii="Sakkal Majalla" w:hAnsi="Sakkal Majalla" w:cs="Sakkal Majalla"/>
          <w:sz w:val="32"/>
          <w:szCs w:val="32"/>
          <w:rtl/>
        </w:rPr>
      </w:pPr>
      <w:r w:rsidRPr="0018111B">
        <w:rPr>
          <w:rFonts w:ascii="Sakkal Majalla" w:hAnsi="Sakkal Majalla" w:cs="Sakkal Majalla"/>
          <w:sz w:val="32"/>
          <w:szCs w:val="32"/>
          <w:rtl/>
        </w:rPr>
        <w:t>بعد الاطلاع على الأدبيات، والدراسات السابقة ذات الصلة بموضوع الدراسة الحالية، وفي ضوء معطيات وتساؤلات الدراسة وأهدافها تم بناء الأداة (الاستبانة)، وتكونت في صورتها النهائية من ثلاثة أجزاء. وفيما يلي عرض لكيفية بنائها، والإجراءات المتبعة للتحقق من صدقها، وثباتها:</w:t>
      </w:r>
    </w:p>
    <w:p w14:paraId="4299B329" w14:textId="77777777" w:rsidR="005C1F1B" w:rsidRPr="0018111B" w:rsidRDefault="005C1F1B" w:rsidP="009005AA">
      <w:pPr>
        <w:numPr>
          <w:ilvl w:val="0"/>
          <w:numId w:val="6"/>
        </w:numPr>
        <w:tabs>
          <w:tab w:val="left" w:pos="706"/>
          <w:tab w:val="left" w:pos="5186"/>
        </w:tabs>
        <w:spacing w:after="0" w:line="360" w:lineRule="auto"/>
        <w:ind w:left="681" w:hanging="397"/>
        <w:jc w:val="lowKashida"/>
        <w:rPr>
          <w:rFonts w:ascii="Sakkal Majalla" w:hAnsi="Sakkal Majalla" w:cs="Sakkal Majalla"/>
          <w:sz w:val="32"/>
          <w:szCs w:val="32"/>
          <w:rtl/>
        </w:rPr>
      </w:pPr>
      <w:r w:rsidRPr="0018111B">
        <w:rPr>
          <w:rFonts w:ascii="Sakkal Majalla" w:hAnsi="Sakkal Majalla" w:cs="Sakkal Majalla"/>
          <w:bCs/>
          <w:sz w:val="32"/>
          <w:szCs w:val="32"/>
          <w:rtl/>
        </w:rPr>
        <w:t>القسم الأول:</w:t>
      </w:r>
      <w:r w:rsidRPr="0018111B">
        <w:rPr>
          <w:rFonts w:ascii="Sakkal Majalla" w:hAnsi="Sakkal Majalla" w:cs="Sakkal Majalla"/>
          <w:sz w:val="32"/>
          <w:szCs w:val="32"/>
          <w:rtl/>
        </w:rPr>
        <w:t xml:space="preserve"> يحتوي على مقدمة تعريفية بأهداف الدراسة، ونوع البيانات والمعلومات التي تود الباحثة جمعها من مفردات عينة الدراسة، مع تقديم الضمان بسرية المعلومات المقدمة، والتعهد باستخدامها لأغراض البحث العلمي فقط.</w:t>
      </w:r>
    </w:p>
    <w:p w14:paraId="1D7AFBB2" w14:textId="3C5FCF73" w:rsidR="005C1F1B" w:rsidRDefault="005C1F1B" w:rsidP="009005AA">
      <w:pPr>
        <w:numPr>
          <w:ilvl w:val="0"/>
          <w:numId w:val="6"/>
        </w:numPr>
        <w:tabs>
          <w:tab w:val="left" w:pos="706"/>
          <w:tab w:val="left" w:pos="5186"/>
        </w:tabs>
        <w:spacing w:after="0" w:line="360" w:lineRule="auto"/>
        <w:ind w:left="681" w:hanging="397"/>
        <w:jc w:val="lowKashida"/>
        <w:rPr>
          <w:rFonts w:ascii="Sakkal Majalla" w:hAnsi="Sakkal Majalla" w:cs="Sakkal Majalla"/>
          <w:sz w:val="32"/>
          <w:szCs w:val="32"/>
        </w:rPr>
      </w:pPr>
      <w:r w:rsidRPr="0018111B">
        <w:rPr>
          <w:rFonts w:ascii="Sakkal Majalla" w:hAnsi="Sakkal Majalla" w:cs="Sakkal Majalla"/>
          <w:bCs/>
          <w:sz w:val="32"/>
          <w:szCs w:val="32"/>
          <w:rtl/>
        </w:rPr>
        <w:t>القسم الثاني:</w:t>
      </w:r>
      <w:r w:rsidRPr="0018111B">
        <w:rPr>
          <w:rFonts w:ascii="Sakkal Majalla" w:hAnsi="Sakkal Majalla" w:cs="Sakkal Majalla"/>
          <w:sz w:val="32"/>
          <w:szCs w:val="32"/>
          <w:rtl/>
        </w:rPr>
        <w:t xml:space="preserve"> يحتوي على البيانات الأولية الخاصة بمفردات عينة الدراسة، والمتمثلة في: (المؤهل العلمي – طبيعة الوظيفة –</w:t>
      </w:r>
      <w:r w:rsidRPr="0018111B">
        <w:rPr>
          <w:rFonts w:ascii="Sakkal Majalla" w:hAnsi="Sakkal Majalla" w:cs="Sakkal Majalla"/>
          <w:rtl/>
        </w:rPr>
        <w:t xml:space="preserve"> </w:t>
      </w:r>
      <w:r w:rsidRPr="0018111B">
        <w:rPr>
          <w:rFonts w:ascii="Sakkal Majalla" w:hAnsi="Sakkal Majalla" w:cs="Sakkal Majalla"/>
          <w:sz w:val="32"/>
          <w:szCs w:val="32"/>
          <w:rtl/>
        </w:rPr>
        <w:t>عدد سنوات الخبرة – عدد البرامج والدورات التدريبية – طبيعة البرامج والدورات التدريبية).</w:t>
      </w:r>
    </w:p>
    <w:p w14:paraId="04F5DB7C" w14:textId="2E3AA14E" w:rsidR="009607EC" w:rsidRDefault="009607EC" w:rsidP="009005AA">
      <w:pPr>
        <w:numPr>
          <w:ilvl w:val="0"/>
          <w:numId w:val="6"/>
        </w:numPr>
        <w:tabs>
          <w:tab w:val="left" w:pos="706"/>
          <w:tab w:val="left" w:pos="5186"/>
        </w:tabs>
        <w:spacing w:after="0" w:line="348" w:lineRule="auto"/>
        <w:ind w:left="681" w:hanging="397"/>
        <w:jc w:val="lowKashida"/>
        <w:rPr>
          <w:rFonts w:ascii="Sakkal Majalla" w:hAnsi="Sakkal Majalla" w:cs="Sakkal Majalla"/>
          <w:b/>
          <w:bCs/>
          <w:sz w:val="32"/>
          <w:szCs w:val="32"/>
          <w:u w:val="single"/>
        </w:rPr>
      </w:pPr>
      <w:r w:rsidRPr="0018111B">
        <w:rPr>
          <w:rFonts w:ascii="Sakkal Majalla" w:hAnsi="Sakkal Majalla" w:cs="Sakkal Majalla"/>
          <w:bCs/>
          <w:sz w:val="32"/>
          <w:szCs w:val="32"/>
          <w:rtl/>
        </w:rPr>
        <w:t>القسم الثالث:</w:t>
      </w:r>
      <w:r w:rsidRPr="0018111B">
        <w:rPr>
          <w:rFonts w:ascii="Sakkal Majalla" w:hAnsi="Sakkal Majalla" w:cs="Sakkal Majalla"/>
          <w:sz w:val="32"/>
          <w:szCs w:val="32"/>
          <w:rtl/>
        </w:rPr>
        <w:t xml:space="preserve"> ويتكون من </w:t>
      </w:r>
      <w:r>
        <w:rPr>
          <w:rFonts w:ascii="Sakkal Majalla" w:hAnsi="Sakkal Majalla" w:cs="Sakkal Majalla" w:hint="cs"/>
          <w:sz w:val="32"/>
          <w:szCs w:val="32"/>
          <w:rtl/>
        </w:rPr>
        <w:t>(</w:t>
      </w:r>
      <w:r w:rsidR="00F53D73">
        <w:rPr>
          <w:rFonts w:ascii="Sakkal Majalla" w:hAnsi="Sakkal Majalla" w:cs="Sakkal Majalla" w:hint="cs"/>
          <w:sz w:val="32"/>
          <w:szCs w:val="32"/>
          <w:rtl/>
        </w:rPr>
        <w:t>21</w:t>
      </w:r>
      <w:r>
        <w:rPr>
          <w:rFonts w:ascii="Sakkal Majalla" w:hAnsi="Sakkal Majalla" w:cs="Sakkal Majalla" w:hint="cs"/>
          <w:sz w:val="32"/>
          <w:szCs w:val="32"/>
          <w:rtl/>
        </w:rPr>
        <w:t>) عبارة موزعة على 3 محاور أساسية على النحو التالي:</w:t>
      </w:r>
      <w:r>
        <w:rPr>
          <w:rFonts w:ascii="Sakkal Majalla" w:hAnsi="Sakkal Majalla" w:cs="Sakkal Majalla" w:hint="cs"/>
          <w:b/>
          <w:bCs/>
          <w:sz w:val="32"/>
          <w:szCs w:val="32"/>
          <w:u w:val="single"/>
          <w:rtl/>
        </w:rPr>
        <w:t xml:space="preserve"> </w:t>
      </w:r>
    </w:p>
    <w:p w14:paraId="66F1E229" w14:textId="4A484790" w:rsidR="009607EC" w:rsidRPr="00153E42" w:rsidRDefault="009607EC" w:rsidP="009005AA">
      <w:pPr>
        <w:pStyle w:val="ListParagraph"/>
        <w:numPr>
          <w:ilvl w:val="0"/>
          <w:numId w:val="36"/>
        </w:numPr>
        <w:tabs>
          <w:tab w:val="left" w:pos="706"/>
          <w:tab w:val="left" w:pos="5186"/>
        </w:tabs>
        <w:spacing w:line="348" w:lineRule="auto"/>
        <w:jc w:val="lowKashida"/>
        <w:rPr>
          <w:rFonts w:ascii="Sakkal Majalla" w:hAnsi="Sakkal Majalla" w:cs="Sakkal Majalla"/>
          <w:b/>
          <w:sz w:val="32"/>
          <w:szCs w:val="32"/>
          <w:u w:val="single"/>
        </w:rPr>
      </w:pPr>
      <w:r>
        <w:rPr>
          <w:rFonts w:ascii="Sakkal Majalla" w:hAnsi="Sakkal Majalla" w:cs="Sakkal Majalla" w:hint="cs"/>
          <w:b/>
          <w:sz w:val="32"/>
          <w:szCs w:val="32"/>
          <w:rtl/>
        </w:rPr>
        <w:t>المحور الأول يتناول درجة ممارسة الإدارة بالتجوال في (</w:t>
      </w:r>
      <w:r w:rsidR="00F53D73">
        <w:rPr>
          <w:rFonts w:ascii="Sakkal Majalla" w:hAnsi="Sakkal Majalla" w:cs="Sakkal Majalla" w:hint="cs"/>
          <w:b/>
          <w:sz w:val="32"/>
          <w:szCs w:val="32"/>
          <w:rtl/>
        </w:rPr>
        <w:t>7</w:t>
      </w:r>
      <w:r>
        <w:rPr>
          <w:rFonts w:ascii="Sakkal Majalla" w:hAnsi="Sakkal Majalla" w:cs="Sakkal Majalla" w:hint="cs"/>
          <w:b/>
          <w:sz w:val="32"/>
          <w:szCs w:val="32"/>
          <w:rtl/>
        </w:rPr>
        <w:t xml:space="preserve">) عبارة </w:t>
      </w:r>
    </w:p>
    <w:p w14:paraId="687E2EFC" w14:textId="3D6C23D0" w:rsidR="009607EC" w:rsidRPr="00153E42" w:rsidRDefault="009607EC" w:rsidP="009005AA">
      <w:pPr>
        <w:pStyle w:val="ListParagraph"/>
        <w:numPr>
          <w:ilvl w:val="0"/>
          <w:numId w:val="36"/>
        </w:numPr>
        <w:tabs>
          <w:tab w:val="left" w:pos="706"/>
          <w:tab w:val="left" w:pos="5186"/>
        </w:tabs>
        <w:spacing w:line="348" w:lineRule="auto"/>
        <w:jc w:val="lowKashida"/>
        <w:rPr>
          <w:rFonts w:ascii="Sakkal Majalla" w:hAnsi="Sakkal Majalla" w:cs="Sakkal Majalla"/>
          <w:b/>
          <w:sz w:val="32"/>
          <w:szCs w:val="32"/>
          <w:u w:val="single"/>
        </w:rPr>
      </w:pPr>
      <w:r>
        <w:rPr>
          <w:rFonts w:ascii="Sakkal Majalla" w:hAnsi="Sakkal Majalla" w:cs="Sakkal Majalla" w:hint="cs"/>
          <w:b/>
          <w:sz w:val="32"/>
          <w:szCs w:val="32"/>
          <w:rtl/>
        </w:rPr>
        <w:t>المحور الثاني: يتناول درجة الصعوبات التي تواجه القيادات الإدارية بجامعة الملك عبد العزيز اثناء ممارسة الإدارة بالتجوال ويتضمن (</w:t>
      </w:r>
      <w:r w:rsidR="00F53D73">
        <w:rPr>
          <w:rFonts w:ascii="Sakkal Majalla" w:hAnsi="Sakkal Majalla" w:cs="Sakkal Majalla" w:hint="cs"/>
          <w:b/>
          <w:sz w:val="32"/>
          <w:szCs w:val="32"/>
          <w:rtl/>
        </w:rPr>
        <w:t>7</w:t>
      </w:r>
      <w:r>
        <w:rPr>
          <w:rFonts w:ascii="Sakkal Majalla" w:hAnsi="Sakkal Majalla" w:cs="Sakkal Majalla" w:hint="cs"/>
          <w:b/>
          <w:sz w:val="32"/>
          <w:szCs w:val="32"/>
          <w:rtl/>
        </w:rPr>
        <w:t xml:space="preserve">) عبارات </w:t>
      </w:r>
    </w:p>
    <w:p w14:paraId="42A6519C" w14:textId="2CED4BBE" w:rsidR="009607EC" w:rsidRPr="009607EC" w:rsidRDefault="009607EC" w:rsidP="009005AA">
      <w:pPr>
        <w:pStyle w:val="ListParagraph"/>
        <w:numPr>
          <w:ilvl w:val="0"/>
          <w:numId w:val="36"/>
        </w:numPr>
        <w:tabs>
          <w:tab w:val="left" w:pos="706"/>
          <w:tab w:val="left" w:pos="5186"/>
        </w:tabs>
        <w:spacing w:line="348" w:lineRule="auto"/>
        <w:jc w:val="lowKashida"/>
        <w:rPr>
          <w:rFonts w:ascii="Sakkal Majalla" w:hAnsi="Sakkal Majalla" w:cs="Sakkal Majalla"/>
          <w:b/>
          <w:sz w:val="32"/>
          <w:szCs w:val="32"/>
          <w:u w:val="single"/>
        </w:rPr>
      </w:pPr>
      <w:r>
        <w:rPr>
          <w:rFonts w:ascii="Sakkal Majalla" w:hAnsi="Sakkal Majalla" w:cs="Sakkal Majalla" w:hint="cs"/>
          <w:b/>
          <w:sz w:val="32"/>
          <w:szCs w:val="32"/>
          <w:rtl/>
        </w:rPr>
        <w:lastRenderedPageBreak/>
        <w:t>المحور الثالث: ويتضمن المقترحات التي تُسهم في تطوير ممارسة الإدارة بالتجوال من قبل القيادات الإدارية بجامعة الملك عبد العزيز ويتضمن (</w:t>
      </w:r>
      <w:r w:rsidR="00F53D73">
        <w:rPr>
          <w:rFonts w:ascii="Sakkal Majalla" w:hAnsi="Sakkal Majalla" w:cs="Sakkal Majalla" w:hint="cs"/>
          <w:b/>
          <w:sz w:val="32"/>
          <w:szCs w:val="32"/>
          <w:rtl/>
        </w:rPr>
        <w:t>7</w:t>
      </w:r>
      <w:r>
        <w:rPr>
          <w:rFonts w:ascii="Sakkal Majalla" w:hAnsi="Sakkal Majalla" w:cs="Sakkal Majalla" w:hint="cs"/>
          <w:b/>
          <w:sz w:val="32"/>
          <w:szCs w:val="32"/>
          <w:rtl/>
        </w:rPr>
        <w:t xml:space="preserve">) عبارات </w:t>
      </w:r>
    </w:p>
    <w:p w14:paraId="09106C23" w14:textId="4E26C677" w:rsidR="005C1F1B" w:rsidRDefault="005C1F1B" w:rsidP="005C1F1B">
      <w:pPr>
        <w:tabs>
          <w:tab w:val="left" w:pos="706"/>
          <w:tab w:val="left" w:pos="5186"/>
        </w:tabs>
        <w:spacing w:after="0"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13-حدود الدراسة: </w:t>
      </w:r>
    </w:p>
    <w:p w14:paraId="3FD5C66C" w14:textId="77777777" w:rsidR="005C1F1B" w:rsidRPr="0018111B" w:rsidRDefault="005C1F1B" w:rsidP="005C1F1B">
      <w:pPr>
        <w:spacing w:line="360" w:lineRule="auto"/>
        <w:ind w:firstLine="567"/>
        <w:jc w:val="lowKashida"/>
        <w:rPr>
          <w:rFonts w:ascii="Sakkal Majalla" w:hAnsi="Sakkal Majalla" w:cs="Sakkal Majalla"/>
          <w:sz w:val="28"/>
          <w:szCs w:val="32"/>
          <w:rtl/>
        </w:rPr>
      </w:pPr>
      <w:r w:rsidRPr="0018111B">
        <w:rPr>
          <w:rFonts w:ascii="Sakkal Majalla" w:hAnsi="Sakkal Majalla" w:cs="Sakkal Majalla"/>
          <w:sz w:val="28"/>
          <w:szCs w:val="32"/>
          <w:rtl/>
        </w:rPr>
        <w:t>تتحدَّد الدراسة بالحدود التالية:</w:t>
      </w:r>
    </w:p>
    <w:p w14:paraId="072A052A" w14:textId="79B5718B" w:rsidR="005C1F1B" w:rsidRPr="0018111B" w:rsidRDefault="005C1F1B" w:rsidP="009005AA">
      <w:pPr>
        <w:pStyle w:val="ListParagraph"/>
        <w:numPr>
          <w:ilvl w:val="0"/>
          <w:numId w:val="7"/>
        </w:numPr>
        <w:spacing w:line="360" w:lineRule="auto"/>
        <w:ind w:left="714" w:hanging="357"/>
        <w:contextualSpacing/>
        <w:jc w:val="lowKashida"/>
        <w:rPr>
          <w:rFonts w:ascii="Sakkal Majalla" w:hAnsi="Sakkal Majalla" w:cs="Sakkal Majalla"/>
          <w:sz w:val="28"/>
          <w:szCs w:val="32"/>
        </w:rPr>
      </w:pPr>
      <w:r w:rsidRPr="0018111B">
        <w:rPr>
          <w:rFonts w:ascii="Sakkal Majalla" w:hAnsi="Sakkal Majalla" w:cs="Sakkal Majalla"/>
          <w:b/>
          <w:bCs/>
          <w:sz w:val="28"/>
          <w:szCs w:val="32"/>
          <w:rtl/>
        </w:rPr>
        <w:t xml:space="preserve">الحدود الموضوعية: </w:t>
      </w:r>
      <w:r w:rsidRPr="0018111B">
        <w:rPr>
          <w:rFonts w:ascii="Sakkal Majalla" w:hAnsi="Sakkal Majalla" w:cs="Sakkal Majalla"/>
          <w:sz w:val="28"/>
          <w:szCs w:val="32"/>
          <w:rtl/>
        </w:rPr>
        <w:t>اقتصرت الدراسة الحالية على</w:t>
      </w:r>
      <w:r w:rsidR="009607EC">
        <w:rPr>
          <w:rFonts w:ascii="Sakkal Majalla" w:hAnsi="Sakkal Majalla" w:cs="Sakkal Majalla" w:hint="cs"/>
          <w:sz w:val="28"/>
          <w:szCs w:val="32"/>
          <w:rtl/>
        </w:rPr>
        <w:t xml:space="preserve"> الكشف عن درجة </w:t>
      </w:r>
      <w:r w:rsidR="009607EC" w:rsidRPr="009607EC">
        <w:rPr>
          <w:rFonts w:ascii="Sakkal Majalla" w:hAnsi="Sakkal Majalla" w:cs="Sakkal Majalla" w:hint="cs"/>
          <w:sz w:val="32"/>
          <w:szCs w:val="32"/>
          <w:rtl/>
        </w:rPr>
        <w:t xml:space="preserve">ممارسة القيادات الإدارية بجامعة الملك عبد العزيز بجدة للإدارة بالتجوال وسُبل تطويرها من وجهة نظر </w:t>
      </w:r>
      <w:proofErr w:type="gramStart"/>
      <w:r w:rsidR="009607EC" w:rsidRPr="009607EC">
        <w:rPr>
          <w:rFonts w:ascii="Sakkal Majalla" w:hAnsi="Sakkal Majalla" w:cs="Sakkal Majalla" w:hint="cs"/>
          <w:sz w:val="32"/>
          <w:szCs w:val="32"/>
          <w:rtl/>
        </w:rPr>
        <w:t>هم</w:t>
      </w:r>
      <w:r w:rsidR="009607EC">
        <w:rPr>
          <w:rFonts w:ascii="Sakkal Majalla" w:hAnsi="Sakkal Majalla" w:cs="Sakkal Majalla" w:hint="cs"/>
          <w:sz w:val="32"/>
          <w:szCs w:val="32"/>
          <w:rtl/>
        </w:rPr>
        <w:t xml:space="preserve"> .</w:t>
      </w:r>
      <w:proofErr w:type="gramEnd"/>
      <w:r w:rsidR="009607EC">
        <w:rPr>
          <w:rFonts w:ascii="Sakkal Majalla" w:hAnsi="Sakkal Majalla" w:cs="Sakkal Majalla" w:hint="cs"/>
          <w:sz w:val="32"/>
          <w:szCs w:val="32"/>
          <w:rtl/>
        </w:rPr>
        <w:t xml:space="preserve"> </w:t>
      </w:r>
      <w:r w:rsidR="009607EC">
        <w:rPr>
          <w:rFonts w:ascii="Sakkal Majalla" w:hAnsi="Sakkal Majalla" w:cs="Sakkal Majalla" w:hint="cs"/>
          <w:sz w:val="28"/>
          <w:szCs w:val="32"/>
          <w:rtl/>
        </w:rPr>
        <w:t xml:space="preserve"> </w:t>
      </w:r>
    </w:p>
    <w:p w14:paraId="7214CD42" w14:textId="23D19AB2" w:rsidR="005C1F1B" w:rsidRPr="0018111B" w:rsidRDefault="005C1F1B" w:rsidP="009005AA">
      <w:pPr>
        <w:pStyle w:val="ListParagraph"/>
        <w:numPr>
          <w:ilvl w:val="0"/>
          <w:numId w:val="7"/>
        </w:numPr>
        <w:spacing w:line="360" w:lineRule="auto"/>
        <w:ind w:left="714" w:hanging="357"/>
        <w:contextualSpacing/>
        <w:jc w:val="lowKashida"/>
        <w:rPr>
          <w:rFonts w:ascii="Sakkal Majalla" w:hAnsi="Sakkal Majalla" w:cs="Sakkal Majalla"/>
          <w:sz w:val="28"/>
          <w:szCs w:val="32"/>
        </w:rPr>
      </w:pPr>
      <w:r w:rsidRPr="0018111B">
        <w:rPr>
          <w:rFonts w:ascii="Sakkal Majalla" w:hAnsi="Sakkal Majalla" w:cs="Sakkal Majalla"/>
          <w:b/>
          <w:bCs/>
          <w:sz w:val="28"/>
          <w:szCs w:val="32"/>
          <w:rtl/>
        </w:rPr>
        <w:t>الحدود البشرية:</w:t>
      </w:r>
      <w:r w:rsidRPr="0018111B">
        <w:rPr>
          <w:rFonts w:ascii="Sakkal Majalla" w:hAnsi="Sakkal Majalla" w:cs="Sakkal Majalla"/>
          <w:sz w:val="28"/>
          <w:szCs w:val="32"/>
          <w:rtl/>
        </w:rPr>
        <w:t xml:space="preserve"> تم تطبيق الدراسة الحالية على </w:t>
      </w:r>
      <w:r w:rsidR="009607EC">
        <w:rPr>
          <w:rFonts w:ascii="Sakkal Majalla" w:hAnsi="Sakkal Majalla" w:cs="Sakkal Majalla" w:hint="cs"/>
          <w:sz w:val="28"/>
          <w:szCs w:val="32"/>
          <w:rtl/>
        </w:rPr>
        <w:t xml:space="preserve">القيادات الإدارية </w:t>
      </w:r>
    </w:p>
    <w:p w14:paraId="2313553D" w14:textId="6FE6BDBD" w:rsidR="005C1F1B" w:rsidRPr="0018111B" w:rsidRDefault="005C1F1B" w:rsidP="009005AA">
      <w:pPr>
        <w:pStyle w:val="ListParagraph"/>
        <w:numPr>
          <w:ilvl w:val="0"/>
          <w:numId w:val="7"/>
        </w:numPr>
        <w:spacing w:line="360" w:lineRule="auto"/>
        <w:ind w:left="714" w:hanging="357"/>
        <w:contextualSpacing/>
        <w:jc w:val="lowKashida"/>
        <w:rPr>
          <w:rFonts w:ascii="Sakkal Majalla" w:hAnsi="Sakkal Majalla" w:cs="Sakkal Majalla"/>
          <w:sz w:val="28"/>
          <w:szCs w:val="32"/>
        </w:rPr>
      </w:pPr>
      <w:r w:rsidRPr="0018111B">
        <w:rPr>
          <w:rFonts w:ascii="Sakkal Majalla" w:hAnsi="Sakkal Majalla" w:cs="Sakkal Majalla"/>
          <w:b/>
          <w:bCs/>
          <w:sz w:val="28"/>
          <w:szCs w:val="32"/>
          <w:rtl/>
        </w:rPr>
        <w:t>الحدود المكانية:</w:t>
      </w:r>
      <w:r w:rsidRPr="0018111B">
        <w:rPr>
          <w:rFonts w:ascii="Sakkal Majalla" w:hAnsi="Sakkal Majalla" w:cs="Sakkal Majalla"/>
          <w:sz w:val="28"/>
          <w:szCs w:val="32"/>
          <w:rtl/>
        </w:rPr>
        <w:t xml:space="preserve"> تم تطبيق الدراسة الحالية في </w:t>
      </w:r>
      <w:r w:rsidR="009607EC">
        <w:rPr>
          <w:rFonts w:ascii="Sakkal Majalla" w:hAnsi="Sakkal Majalla" w:cs="Sakkal Majalla" w:hint="cs"/>
          <w:sz w:val="28"/>
          <w:szCs w:val="32"/>
          <w:rtl/>
        </w:rPr>
        <w:t xml:space="preserve">جامعة الملك عبد العزيز بجدة </w:t>
      </w:r>
      <w:r>
        <w:rPr>
          <w:rFonts w:ascii="Sakkal Majalla" w:hAnsi="Sakkal Majalla" w:cs="Sakkal Majalla" w:hint="cs"/>
          <w:sz w:val="28"/>
          <w:szCs w:val="32"/>
          <w:rtl/>
        </w:rPr>
        <w:t xml:space="preserve"> </w:t>
      </w:r>
      <w:r w:rsidRPr="0018111B">
        <w:rPr>
          <w:rFonts w:ascii="Sakkal Majalla" w:hAnsi="Sakkal Majalla" w:cs="Sakkal Majalla"/>
          <w:sz w:val="28"/>
          <w:szCs w:val="32"/>
          <w:rtl/>
        </w:rPr>
        <w:t xml:space="preserve"> </w:t>
      </w:r>
    </w:p>
    <w:p w14:paraId="37B9CD2B" w14:textId="77777777" w:rsidR="005C1F1B" w:rsidRPr="0018111B" w:rsidRDefault="005C1F1B" w:rsidP="009005AA">
      <w:pPr>
        <w:pStyle w:val="ListParagraph"/>
        <w:numPr>
          <w:ilvl w:val="0"/>
          <w:numId w:val="7"/>
        </w:numPr>
        <w:spacing w:line="360" w:lineRule="auto"/>
        <w:ind w:left="714" w:hanging="357"/>
        <w:contextualSpacing/>
        <w:jc w:val="lowKashida"/>
        <w:rPr>
          <w:rFonts w:ascii="Traditional Arabic" w:hAnsi="Traditional Arabic" w:cs="Traditional Arabic"/>
          <w:sz w:val="28"/>
          <w:szCs w:val="32"/>
        </w:rPr>
      </w:pPr>
      <w:r w:rsidRPr="0018111B">
        <w:rPr>
          <w:rFonts w:ascii="Sakkal Majalla" w:hAnsi="Sakkal Majalla" w:cs="Sakkal Majalla"/>
          <w:b/>
          <w:bCs/>
          <w:sz w:val="28"/>
          <w:szCs w:val="32"/>
          <w:rtl/>
        </w:rPr>
        <w:t xml:space="preserve">الحدود الزمانية: </w:t>
      </w:r>
      <w:r w:rsidRPr="0018111B">
        <w:rPr>
          <w:rFonts w:ascii="Sakkal Majalla" w:hAnsi="Sakkal Majalla" w:cs="Sakkal Majalla"/>
          <w:sz w:val="28"/>
          <w:szCs w:val="32"/>
          <w:rtl/>
        </w:rPr>
        <w:t xml:space="preserve">طُبقت الدراسة في الفصل الدراسي الأول للعام الجامعي </w:t>
      </w:r>
      <w:r>
        <w:rPr>
          <w:rFonts w:ascii="Sakkal Majalla" w:hAnsi="Sakkal Majalla" w:cs="Sakkal Majalla" w:hint="cs"/>
          <w:sz w:val="28"/>
          <w:szCs w:val="32"/>
          <w:rtl/>
        </w:rPr>
        <w:t xml:space="preserve">2025م </w:t>
      </w:r>
    </w:p>
    <w:p w14:paraId="6E00B373" w14:textId="77777777" w:rsidR="005C1F1B" w:rsidRDefault="005C1F1B" w:rsidP="005C1F1B">
      <w:pPr>
        <w:spacing w:line="360" w:lineRule="auto"/>
        <w:contextualSpacing/>
        <w:jc w:val="lowKashida"/>
        <w:rPr>
          <w:rFonts w:ascii="Traditional Arabic" w:hAnsi="Traditional Arabic" w:cs="Traditional Arabic"/>
          <w:sz w:val="28"/>
          <w:szCs w:val="32"/>
          <w:rtl/>
        </w:rPr>
      </w:pPr>
    </w:p>
    <w:p w14:paraId="2BF131E6" w14:textId="77777777" w:rsidR="005C1F1B" w:rsidRDefault="005C1F1B" w:rsidP="005C1F1B">
      <w:pPr>
        <w:spacing w:line="360" w:lineRule="auto"/>
        <w:contextualSpacing/>
        <w:jc w:val="lowKashida"/>
        <w:rPr>
          <w:rFonts w:ascii="Traditional Arabic" w:hAnsi="Traditional Arabic" w:cs="Traditional Arabic"/>
          <w:sz w:val="28"/>
          <w:szCs w:val="32"/>
          <w:rtl/>
        </w:rPr>
      </w:pPr>
    </w:p>
    <w:p w14:paraId="4098A370" w14:textId="77777777" w:rsidR="005C1F1B" w:rsidRPr="005C1F1B" w:rsidRDefault="005C1F1B" w:rsidP="005C1F1B">
      <w:pPr>
        <w:tabs>
          <w:tab w:val="left" w:pos="706"/>
          <w:tab w:val="left" w:pos="5186"/>
        </w:tabs>
        <w:spacing w:after="0" w:line="360" w:lineRule="auto"/>
        <w:jc w:val="lowKashida"/>
        <w:rPr>
          <w:rFonts w:ascii="Sakkal Majalla" w:hAnsi="Sakkal Majalla" w:cs="Sakkal Majalla"/>
          <w:b/>
          <w:bCs/>
          <w:sz w:val="36"/>
          <w:szCs w:val="36"/>
        </w:rPr>
      </w:pPr>
    </w:p>
    <w:p w14:paraId="2438BA68" w14:textId="77777777" w:rsidR="005C1F1B" w:rsidRPr="005C1F1B" w:rsidRDefault="005C1F1B" w:rsidP="005C1F1B">
      <w:pPr>
        <w:spacing w:line="360" w:lineRule="auto"/>
        <w:jc w:val="lowKashida"/>
        <w:rPr>
          <w:rFonts w:ascii="Sakkal Majalla" w:hAnsi="Sakkal Majalla" w:cs="Sakkal Majalla"/>
          <w:b/>
          <w:bCs/>
          <w:sz w:val="36"/>
          <w:szCs w:val="36"/>
          <w:rtl/>
        </w:rPr>
      </w:pPr>
    </w:p>
    <w:p w14:paraId="3C94F3AA" w14:textId="3954A52A" w:rsidR="005C1F1B" w:rsidRDefault="005C1F1B" w:rsidP="00654BC5">
      <w:pPr>
        <w:spacing w:line="360" w:lineRule="auto"/>
        <w:jc w:val="lowKashida"/>
        <w:rPr>
          <w:rFonts w:cs="Simplified Arabic"/>
          <w:bCs/>
          <w:sz w:val="28"/>
          <w:szCs w:val="32"/>
          <w:rtl/>
          <w:lang w:bidi="ar-JO"/>
        </w:rPr>
      </w:pPr>
    </w:p>
    <w:p w14:paraId="7F50FF04" w14:textId="61543696" w:rsidR="005C1F1B" w:rsidRDefault="005C1F1B" w:rsidP="00654BC5">
      <w:pPr>
        <w:spacing w:line="360" w:lineRule="auto"/>
        <w:jc w:val="lowKashida"/>
        <w:rPr>
          <w:rFonts w:cs="Simplified Arabic"/>
          <w:bCs/>
          <w:sz w:val="28"/>
          <w:szCs w:val="32"/>
          <w:rtl/>
          <w:lang w:bidi="ar-JO"/>
        </w:rPr>
      </w:pPr>
    </w:p>
    <w:p w14:paraId="161A30D9" w14:textId="77777777" w:rsidR="005C1F1B" w:rsidRDefault="005C1F1B" w:rsidP="005C1F1B">
      <w:pPr>
        <w:spacing w:line="360" w:lineRule="auto"/>
        <w:jc w:val="center"/>
        <w:rPr>
          <w:rFonts w:ascii="Sakkal Majalla" w:hAnsi="Sakkal Majalla" w:cs="Sakkal Majalla"/>
          <w:bCs/>
          <w:sz w:val="40"/>
          <w:szCs w:val="44"/>
          <w:rtl/>
          <w:lang w:bidi="ar-JO"/>
        </w:rPr>
      </w:pPr>
      <w:r>
        <w:rPr>
          <w:rFonts w:ascii="Sakkal Majalla" w:hAnsi="Sakkal Majalla" w:cs="Sakkal Majalla" w:hint="cs"/>
          <w:bCs/>
          <w:sz w:val="40"/>
          <w:szCs w:val="44"/>
          <w:rtl/>
          <w:lang w:bidi="ar-JO"/>
        </w:rPr>
        <w:t xml:space="preserve">الفصل الثاني: الإطار النظري </w:t>
      </w:r>
    </w:p>
    <w:p w14:paraId="6824D770" w14:textId="527DF91B" w:rsidR="005C1F1B" w:rsidRDefault="005C1F1B" w:rsidP="005C1F1B">
      <w:pPr>
        <w:spacing w:line="360" w:lineRule="auto"/>
        <w:jc w:val="center"/>
        <w:rPr>
          <w:rFonts w:ascii="Sakkal Majalla" w:hAnsi="Sakkal Majalla" w:cs="Sakkal Majalla"/>
          <w:bCs/>
          <w:sz w:val="40"/>
          <w:szCs w:val="44"/>
          <w:rtl/>
          <w:lang w:bidi="ar-JO"/>
        </w:rPr>
      </w:pPr>
      <w:r>
        <w:rPr>
          <w:rFonts w:ascii="Sakkal Majalla" w:hAnsi="Sakkal Majalla" w:cs="Sakkal Majalla" w:hint="cs"/>
          <w:bCs/>
          <w:sz w:val="40"/>
          <w:szCs w:val="44"/>
          <w:rtl/>
          <w:lang w:bidi="ar-JO"/>
        </w:rPr>
        <w:t xml:space="preserve">المبحث الأول: </w:t>
      </w:r>
      <w:r w:rsidR="009607EC">
        <w:rPr>
          <w:rFonts w:ascii="Sakkal Majalla" w:hAnsi="Sakkal Majalla" w:cs="Sakkal Majalla" w:hint="cs"/>
          <w:bCs/>
          <w:sz w:val="40"/>
          <w:szCs w:val="44"/>
          <w:rtl/>
          <w:lang w:bidi="ar-JO"/>
        </w:rPr>
        <w:t xml:space="preserve">القيادات الإدارية </w:t>
      </w:r>
    </w:p>
    <w:p w14:paraId="10AD7C7F" w14:textId="77777777" w:rsidR="005C1F1B" w:rsidRDefault="005C1F1B" w:rsidP="005C1F1B">
      <w:pPr>
        <w:spacing w:line="360" w:lineRule="auto"/>
        <w:rPr>
          <w:rFonts w:ascii="Sakkal Majalla" w:hAnsi="Sakkal Majalla" w:cs="Sakkal Majalla"/>
          <w:bCs/>
          <w:sz w:val="32"/>
          <w:szCs w:val="36"/>
          <w:rtl/>
          <w:lang w:bidi="ar-JO"/>
        </w:rPr>
      </w:pPr>
      <w:r>
        <w:rPr>
          <w:rFonts w:ascii="Sakkal Majalla" w:hAnsi="Sakkal Majalla" w:cs="Sakkal Majalla" w:hint="cs"/>
          <w:bCs/>
          <w:sz w:val="32"/>
          <w:szCs w:val="36"/>
          <w:rtl/>
          <w:lang w:bidi="ar-JO"/>
        </w:rPr>
        <w:t xml:space="preserve">1-تمهيد: </w:t>
      </w:r>
    </w:p>
    <w:p w14:paraId="5E0CCE3D" w14:textId="7D95E8CF" w:rsidR="005C1F1B" w:rsidRPr="008B70E5" w:rsidRDefault="008B70E5" w:rsidP="008B70E5">
      <w:pPr>
        <w:spacing w:line="360" w:lineRule="auto"/>
        <w:rPr>
          <w:rFonts w:ascii="Sakkal Majalla" w:hAnsi="Sakkal Majalla" w:cs="Sakkal Majalla"/>
          <w:color w:val="000000" w:themeColor="text1"/>
          <w:sz w:val="32"/>
          <w:szCs w:val="32"/>
          <w:rtl/>
        </w:rPr>
      </w:pPr>
      <w:r w:rsidRPr="008B70E5">
        <w:rPr>
          <w:rFonts w:ascii="Sakkal Majalla" w:hAnsi="Sakkal Majalla" w:cs="Sakkal Majalla"/>
          <w:color w:val="000000" w:themeColor="text1"/>
          <w:sz w:val="32"/>
          <w:szCs w:val="32"/>
          <w:rtl/>
        </w:rPr>
        <w:lastRenderedPageBreak/>
        <w:t xml:space="preserve">يتناول الباحث في هذا المبحث القيادات الإدارية في المؤسسات التعليمية من حيث المفهوم والمهارات التي لابد وأن تتوفر في القيادات الإدارية والأساليب والطرق التي من خلالها يتم تطوير أداء القيادات الإدارية في المؤسسات التعليمية وفيما يلي تفصيل ذلك: </w:t>
      </w:r>
    </w:p>
    <w:p w14:paraId="4F2C844E" w14:textId="640AFFBE" w:rsidR="005C1F1B" w:rsidRDefault="005C1F1B" w:rsidP="005C1F1B">
      <w:pPr>
        <w:spacing w:line="360" w:lineRule="auto"/>
        <w:jc w:val="lowKashida"/>
        <w:rPr>
          <w:rFonts w:ascii="Sakkal Majalla" w:hAnsi="Sakkal Majalla" w:cs="Sakkal Majalla"/>
          <w:b/>
          <w:bCs/>
          <w:sz w:val="32"/>
          <w:szCs w:val="36"/>
          <w:rtl/>
        </w:rPr>
      </w:pPr>
      <w:r>
        <w:rPr>
          <w:rFonts w:ascii="Sakkal Majalla" w:hAnsi="Sakkal Majalla" w:cs="Sakkal Majalla" w:hint="cs"/>
          <w:b/>
          <w:bCs/>
          <w:sz w:val="32"/>
          <w:szCs w:val="36"/>
          <w:rtl/>
        </w:rPr>
        <w:t xml:space="preserve">2-مفهوم </w:t>
      </w:r>
      <w:r w:rsidR="008B70E5">
        <w:rPr>
          <w:rFonts w:ascii="Sakkal Majalla" w:hAnsi="Sakkal Majalla" w:cs="Sakkal Majalla" w:hint="cs"/>
          <w:b/>
          <w:bCs/>
          <w:sz w:val="32"/>
          <w:szCs w:val="36"/>
          <w:rtl/>
        </w:rPr>
        <w:t xml:space="preserve">القيادات الإدارية: </w:t>
      </w:r>
      <w:r>
        <w:rPr>
          <w:rFonts w:ascii="Sakkal Majalla" w:hAnsi="Sakkal Majalla" w:cs="Sakkal Majalla" w:hint="cs"/>
          <w:b/>
          <w:bCs/>
          <w:sz w:val="32"/>
          <w:szCs w:val="36"/>
          <w:rtl/>
        </w:rPr>
        <w:t xml:space="preserve"> </w:t>
      </w:r>
    </w:p>
    <w:p w14:paraId="0CFB67F7" w14:textId="77777777" w:rsidR="008B70E5" w:rsidRPr="006C2078" w:rsidRDefault="005C1F1B" w:rsidP="008B70E5">
      <w:pPr>
        <w:spacing w:line="360" w:lineRule="auto"/>
        <w:rPr>
          <w:rFonts w:ascii="Sakkal Majalla" w:hAnsi="Sakkal Majalla" w:cs="Sakkal Majalla"/>
          <w:color w:val="000000" w:themeColor="text1"/>
          <w:sz w:val="32"/>
          <w:szCs w:val="32"/>
          <w:rtl/>
        </w:rPr>
      </w:pPr>
      <w:r w:rsidRPr="005C1F1B">
        <w:rPr>
          <w:rFonts w:ascii="Sakkal Majalla" w:hAnsi="Sakkal Majalla" w:cs="Sakkal Majalla"/>
          <w:b/>
          <w:bCs/>
          <w:sz w:val="32"/>
          <w:szCs w:val="32"/>
          <w:rtl/>
        </w:rPr>
        <w:tab/>
      </w:r>
      <w:r w:rsidR="008B70E5" w:rsidRPr="006C2078">
        <w:rPr>
          <w:rFonts w:ascii="Sakkal Majalla" w:hAnsi="Sakkal Majalla" w:cs="Sakkal Majalla"/>
          <w:color w:val="000000" w:themeColor="text1"/>
          <w:sz w:val="32"/>
          <w:szCs w:val="32"/>
          <w:rtl/>
        </w:rPr>
        <w:t xml:space="preserve">هناك العديد من المفاهيم التي فسرت القيادات الإدارية في المؤسسات التعليمية وفقاً لوجهات نظر المختصين في هذا المجال وفيما يلي تفصيل ذلك: </w:t>
      </w:r>
    </w:p>
    <w:p w14:paraId="23D01B64" w14:textId="6620C36C" w:rsidR="008B70E5" w:rsidRPr="006C2078" w:rsidRDefault="008B70E5" w:rsidP="009005AA">
      <w:pPr>
        <w:pStyle w:val="ListParagraph"/>
        <w:numPr>
          <w:ilvl w:val="0"/>
          <w:numId w:val="37"/>
        </w:numPr>
        <w:spacing w:after="200" w:line="360" w:lineRule="auto"/>
        <w:contextualSpacing/>
        <w:rPr>
          <w:rFonts w:ascii="Sakkal Majalla" w:hAnsi="Sakkal Majalla" w:cs="Sakkal Majalla"/>
          <w:color w:val="000000" w:themeColor="text1"/>
          <w:sz w:val="32"/>
          <w:szCs w:val="32"/>
        </w:rPr>
      </w:pPr>
      <w:r w:rsidRPr="006C2078">
        <w:rPr>
          <w:rFonts w:ascii="Sakkal Majalla" w:hAnsi="Sakkal Majalla" w:cs="Sakkal Majalla"/>
          <w:color w:val="000000" w:themeColor="text1"/>
          <w:sz w:val="32"/>
          <w:szCs w:val="32"/>
          <w:rtl/>
        </w:rPr>
        <w:t xml:space="preserve">بحسب نظام مجلس التعليم العالي في المملكة العربية السعودية (2009م) فإن القيادات الادارية </w:t>
      </w:r>
      <w:r w:rsidR="007D6B70">
        <w:rPr>
          <w:rFonts w:ascii="Sakkal Majalla" w:hAnsi="Sakkal Majalla" w:cs="Sakkal Majalla" w:hint="cs"/>
          <w:color w:val="000000" w:themeColor="text1"/>
          <w:sz w:val="32"/>
          <w:szCs w:val="32"/>
          <w:rtl/>
        </w:rPr>
        <w:t>"</w:t>
      </w:r>
      <w:r w:rsidRPr="006C2078">
        <w:rPr>
          <w:rFonts w:ascii="Sakkal Majalla" w:hAnsi="Sakkal Majalla" w:cs="Sakkal Majalla"/>
          <w:color w:val="000000" w:themeColor="text1"/>
          <w:sz w:val="32"/>
          <w:szCs w:val="32"/>
          <w:rtl/>
        </w:rPr>
        <w:t>هم أعضاء التدريس المتميزين المعينين بمناصب مديري الجامعات ووكلائها وعمداء الكليات والعمادات والمعاهد ووكلائهم ورؤساء الأقسام التعليمية"</w:t>
      </w:r>
    </w:p>
    <w:p w14:paraId="01B788B3" w14:textId="281C1014" w:rsidR="008B70E5" w:rsidRPr="006C2078" w:rsidRDefault="008B70E5" w:rsidP="009005AA">
      <w:pPr>
        <w:pStyle w:val="ListParagraph"/>
        <w:numPr>
          <w:ilvl w:val="0"/>
          <w:numId w:val="37"/>
        </w:numPr>
        <w:spacing w:after="200" w:line="360" w:lineRule="auto"/>
        <w:contextualSpacing/>
        <w:rPr>
          <w:rFonts w:ascii="Sakkal Majalla" w:hAnsi="Sakkal Majalla" w:cs="Sakkal Majalla"/>
          <w:color w:val="000000" w:themeColor="text1"/>
          <w:sz w:val="32"/>
          <w:szCs w:val="32"/>
        </w:rPr>
      </w:pPr>
      <w:r w:rsidRPr="006C2078">
        <w:rPr>
          <w:rFonts w:ascii="Sakkal Majalla" w:hAnsi="Sakkal Majalla" w:cs="Sakkal Majalla"/>
          <w:color w:val="000000" w:themeColor="text1"/>
          <w:sz w:val="32"/>
          <w:szCs w:val="32"/>
          <w:rtl/>
        </w:rPr>
        <w:t xml:space="preserve">أما الشهراني (2018م, 586) فترى أن القيادات الادارية </w:t>
      </w:r>
      <w:r w:rsidR="007D6B70">
        <w:rPr>
          <w:rFonts w:ascii="Sakkal Majalla" w:hAnsi="Sakkal Majalla" w:cs="Sakkal Majalla" w:hint="cs"/>
          <w:color w:val="000000" w:themeColor="text1"/>
          <w:sz w:val="32"/>
          <w:szCs w:val="32"/>
          <w:rtl/>
        </w:rPr>
        <w:t>"</w:t>
      </w:r>
      <w:r w:rsidRPr="006C2078">
        <w:rPr>
          <w:rFonts w:ascii="Sakkal Majalla" w:hAnsi="Sakkal Majalla" w:cs="Sakkal Majalla"/>
          <w:color w:val="000000" w:themeColor="text1"/>
          <w:sz w:val="32"/>
          <w:szCs w:val="32"/>
          <w:rtl/>
        </w:rPr>
        <w:t xml:space="preserve">بأنهم الأشخاص الموكل إليهم بالأعمال الإدارية في الجامعة من (مدير جامعة، عمداء الكليات التابعة </w:t>
      </w:r>
      <w:proofErr w:type="gramStart"/>
      <w:r w:rsidRPr="006C2078">
        <w:rPr>
          <w:rFonts w:ascii="Sakkal Majalla" w:hAnsi="Sakkal Majalla" w:cs="Sakkal Majalla"/>
          <w:color w:val="000000" w:themeColor="text1"/>
          <w:sz w:val="32"/>
          <w:szCs w:val="32"/>
          <w:rtl/>
        </w:rPr>
        <w:t>للجامعة ,</w:t>
      </w:r>
      <w:proofErr w:type="gramEnd"/>
      <w:r w:rsidRPr="006C2078">
        <w:rPr>
          <w:rFonts w:ascii="Sakkal Majalla" w:hAnsi="Sakkal Majalla" w:cs="Sakkal Majalla"/>
          <w:color w:val="000000" w:themeColor="text1"/>
          <w:sz w:val="32"/>
          <w:szCs w:val="32"/>
          <w:rtl/>
        </w:rPr>
        <w:t xml:space="preserve"> رؤساء </w:t>
      </w:r>
      <w:r w:rsidR="007D6B70">
        <w:rPr>
          <w:rFonts w:ascii="Sakkal Majalla" w:hAnsi="Sakkal Majalla" w:cs="Sakkal Majalla" w:hint="cs"/>
          <w:color w:val="000000" w:themeColor="text1"/>
          <w:sz w:val="32"/>
          <w:szCs w:val="32"/>
          <w:rtl/>
        </w:rPr>
        <w:t>الأقسام"</w:t>
      </w:r>
      <w:r w:rsidRPr="006C2078">
        <w:rPr>
          <w:rFonts w:ascii="Sakkal Majalla" w:hAnsi="Sakkal Majalla" w:cs="Sakkal Majalla"/>
          <w:color w:val="000000" w:themeColor="text1"/>
          <w:sz w:val="32"/>
          <w:szCs w:val="32"/>
          <w:rtl/>
        </w:rPr>
        <w:t xml:space="preserve">  </w:t>
      </w:r>
    </w:p>
    <w:p w14:paraId="7903E56F" w14:textId="6D40A0BE" w:rsidR="008B70E5" w:rsidRPr="006C2078" w:rsidRDefault="008B70E5" w:rsidP="009005AA">
      <w:pPr>
        <w:pStyle w:val="ListParagraph"/>
        <w:numPr>
          <w:ilvl w:val="0"/>
          <w:numId w:val="37"/>
        </w:numPr>
        <w:spacing w:after="200" w:line="360" w:lineRule="auto"/>
        <w:contextualSpacing/>
        <w:rPr>
          <w:rFonts w:ascii="Sakkal Majalla" w:hAnsi="Sakkal Majalla" w:cs="Sakkal Majalla"/>
          <w:color w:val="000000" w:themeColor="text1"/>
          <w:sz w:val="32"/>
          <w:szCs w:val="32"/>
        </w:rPr>
      </w:pPr>
      <w:r w:rsidRPr="006C2078">
        <w:rPr>
          <w:rFonts w:ascii="Sakkal Majalla" w:hAnsi="Sakkal Majalla" w:cs="Sakkal Majalla"/>
          <w:color w:val="000000" w:themeColor="text1"/>
          <w:sz w:val="32"/>
          <w:szCs w:val="32"/>
          <w:rtl/>
        </w:rPr>
        <w:t xml:space="preserve">ومن وجهة نظر البدوي (2017م ,128) فإن القيادات الادارية </w:t>
      </w:r>
      <w:r w:rsidR="007D6B70">
        <w:rPr>
          <w:rFonts w:ascii="Sakkal Majalla" w:hAnsi="Sakkal Majalla" w:cs="Sakkal Majalla" w:hint="cs"/>
          <w:color w:val="000000" w:themeColor="text1"/>
          <w:sz w:val="32"/>
          <w:szCs w:val="32"/>
          <w:rtl/>
        </w:rPr>
        <w:t>"</w:t>
      </w:r>
      <w:r w:rsidRPr="006C2078">
        <w:rPr>
          <w:rFonts w:ascii="Sakkal Majalla" w:hAnsi="Sakkal Majalla" w:cs="Sakkal Majalla"/>
          <w:color w:val="000000" w:themeColor="text1"/>
          <w:sz w:val="32"/>
          <w:szCs w:val="32"/>
          <w:rtl/>
        </w:rPr>
        <w:t>مدير الجامعة ونائب المدير وعمداء الكليات ووكلائهم ورؤساء الأقسام في الجامعة</w:t>
      </w:r>
      <w:r w:rsidR="007D6B70">
        <w:rPr>
          <w:rFonts w:ascii="Sakkal Majalla" w:hAnsi="Sakkal Majalla" w:cs="Sakkal Majalla" w:hint="cs"/>
          <w:color w:val="000000" w:themeColor="text1"/>
          <w:sz w:val="32"/>
          <w:szCs w:val="32"/>
          <w:rtl/>
        </w:rPr>
        <w:t>"</w:t>
      </w:r>
      <w:r w:rsidRPr="006C2078">
        <w:rPr>
          <w:rFonts w:ascii="Sakkal Majalla" w:hAnsi="Sakkal Majalla" w:cs="Sakkal Majalla"/>
          <w:color w:val="000000" w:themeColor="text1"/>
          <w:sz w:val="32"/>
          <w:szCs w:val="32"/>
          <w:rtl/>
        </w:rPr>
        <w:t xml:space="preserve"> </w:t>
      </w:r>
    </w:p>
    <w:p w14:paraId="79536FD1" w14:textId="2585CC30" w:rsidR="009A6523" w:rsidRDefault="009A6523" w:rsidP="008B70E5">
      <w:pPr>
        <w:spacing w:line="360"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 </w:t>
      </w:r>
    </w:p>
    <w:p w14:paraId="42C80F83" w14:textId="292CA1B8" w:rsidR="009A6523" w:rsidRDefault="009A6523" w:rsidP="009A6523">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3-</w:t>
      </w:r>
      <w:r w:rsidR="008B70E5">
        <w:rPr>
          <w:rFonts w:ascii="Sakkal Majalla" w:hAnsi="Sakkal Majalla" w:cs="Sakkal Majalla" w:hint="cs"/>
          <w:b/>
          <w:bCs/>
          <w:sz w:val="36"/>
          <w:szCs w:val="36"/>
          <w:rtl/>
        </w:rPr>
        <w:t xml:space="preserve">مهارات القيادات الإدارية: </w:t>
      </w:r>
      <w:r>
        <w:rPr>
          <w:rFonts w:ascii="Sakkal Majalla" w:hAnsi="Sakkal Majalla" w:cs="Sakkal Majalla" w:hint="cs"/>
          <w:b/>
          <w:bCs/>
          <w:sz w:val="36"/>
          <w:szCs w:val="36"/>
          <w:rtl/>
        </w:rPr>
        <w:t xml:space="preserve"> </w:t>
      </w:r>
    </w:p>
    <w:p w14:paraId="32A540A3" w14:textId="79F251C0" w:rsidR="008B70E5" w:rsidRPr="006C2078" w:rsidRDefault="007D6B70" w:rsidP="008B70E5">
      <w:pPr>
        <w:spacing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8B70E5" w:rsidRPr="006C2078">
        <w:rPr>
          <w:rFonts w:ascii="Sakkal Majalla" w:hAnsi="Sakkal Majalla" w:cs="Sakkal Majalla"/>
          <w:color w:val="000000" w:themeColor="text1"/>
          <w:sz w:val="32"/>
          <w:szCs w:val="32"/>
          <w:rtl/>
        </w:rPr>
        <w:t>تعتبر القيادات الادارية المترجمة لنظريات القيادة الإدارة الحديثة إلى واقع ملموس وتسهل نظام العمل بالجامعة، لذا فإنه لابد وأن تمتلك القيادات الادارية مجموعة من المهارات التي تجعل من مهمة العمل الإداري بالجامعة يتم بالمرونة وهذه المهارات على النحو التالي</w:t>
      </w:r>
      <w:r>
        <w:rPr>
          <w:rFonts w:ascii="Sakkal Majalla" w:hAnsi="Sakkal Majalla" w:cs="Sakkal Majalla" w:hint="cs"/>
          <w:color w:val="000000" w:themeColor="text1"/>
          <w:sz w:val="32"/>
          <w:szCs w:val="32"/>
          <w:rtl/>
        </w:rPr>
        <w:t>"</w:t>
      </w:r>
      <w:r w:rsidR="008B70E5" w:rsidRPr="006C2078">
        <w:rPr>
          <w:rFonts w:ascii="Sakkal Majalla" w:hAnsi="Sakkal Majalla" w:cs="Sakkal Majalla"/>
          <w:color w:val="000000" w:themeColor="text1"/>
          <w:sz w:val="32"/>
          <w:szCs w:val="32"/>
          <w:rtl/>
        </w:rPr>
        <w:t xml:space="preserve">: </w:t>
      </w:r>
    </w:p>
    <w:p w14:paraId="08AD6E08" w14:textId="77777777" w:rsidR="008B70E5" w:rsidRPr="006C2078" w:rsidRDefault="008B70E5" w:rsidP="008B70E5">
      <w:pPr>
        <w:spacing w:line="360" w:lineRule="auto"/>
        <w:rPr>
          <w:rFonts w:ascii="Sakkal Majalla" w:hAnsi="Sakkal Majalla" w:cs="Sakkal Majalla"/>
          <w:color w:val="000000" w:themeColor="text1"/>
          <w:sz w:val="32"/>
          <w:szCs w:val="32"/>
          <w:rtl/>
        </w:rPr>
      </w:pPr>
      <w:r w:rsidRPr="006C2078">
        <w:rPr>
          <w:rFonts w:ascii="Sakkal Majalla" w:hAnsi="Sakkal Majalla" w:cs="Sakkal Majalla"/>
          <w:color w:val="000000" w:themeColor="text1"/>
          <w:sz w:val="32"/>
          <w:szCs w:val="32"/>
          <w:rtl/>
        </w:rPr>
        <w:lastRenderedPageBreak/>
        <w:t xml:space="preserve">ذكرت يونس (2017م ,45) أن القيادات الإدارية تتمتع بالمهارات </w:t>
      </w:r>
      <w:proofErr w:type="gramStart"/>
      <w:r w:rsidRPr="006C2078">
        <w:rPr>
          <w:rFonts w:ascii="Sakkal Majalla" w:hAnsi="Sakkal Majalla" w:cs="Sakkal Majalla"/>
          <w:color w:val="000000" w:themeColor="text1"/>
          <w:sz w:val="32"/>
          <w:szCs w:val="32"/>
          <w:rtl/>
        </w:rPr>
        <w:t>التالية :</w:t>
      </w:r>
      <w:proofErr w:type="gramEnd"/>
      <w:r w:rsidRPr="006C2078">
        <w:rPr>
          <w:rFonts w:ascii="Sakkal Majalla" w:hAnsi="Sakkal Majalla" w:cs="Sakkal Majalla"/>
          <w:color w:val="000000" w:themeColor="text1"/>
          <w:sz w:val="32"/>
          <w:szCs w:val="32"/>
          <w:rtl/>
        </w:rPr>
        <w:t xml:space="preserve"> </w:t>
      </w:r>
    </w:p>
    <w:p w14:paraId="0062E0F5" w14:textId="425C98EF" w:rsidR="008B70E5" w:rsidRPr="006C2078" w:rsidRDefault="007D6B70" w:rsidP="009005AA">
      <w:pPr>
        <w:pStyle w:val="ListParagraph"/>
        <w:numPr>
          <w:ilvl w:val="0"/>
          <w:numId w:val="38"/>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w:t>
      </w:r>
      <w:r w:rsidR="008B70E5" w:rsidRPr="006C2078">
        <w:rPr>
          <w:rFonts w:ascii="Sakkal Majalla" w:hAnsi="Sakkal Majalla" w:cs="Sakkal Majalla"/>
          <w:b/>
          <w:bCs/>
          <w:color w:val="000000" w:themeColor="text1"/>
          <w:sz w:val="32"/>
          <w:szCs w:val="32"/>
          <w:rtl/>
        </w:rPr>
        <w:t>المهارات القيادية</w:t>
      </w:r>
      <w:r w:rsidR="008B70E5" w:rsidRPr="006C2078">
        <w:rPr>
          <w:rFonts w:ascii="Sakkal Majalla" w:hAnsi="Sakkal Majalla" w:cs="Sakkal Majalla"/>
          <w:color w:val="000000" w:themeColor="text1"/>
          <w:sz w:val="32"/>
          <w:szCs w:val="32"/>
          <w:rtl/>
        </w:rPr>
        <w:t xml:space="preserve"> وهي القدرات الخاصة التي يمتلكها القائد الإداري من خلال المعرفة والممارسات العملية والاستعداد الشخصي</w:t>
      </w:r>
      <w:r>
        <w:rPr>
          <w:rFonts w:ascii="Sakkal Majalla" w:hAnsi="Sakkal Majalla" w:cs="Sakkal Majalla" w:hint="cs"/>
          <w:color w:val="000000" w:themeColor="text1"/>
          <w:sz w:val="32"/>
          <w:szCs w:val="32"/>
          <w:rtl/>
        </w:rPr>
        <w:t>"</w:t>
      </w:r>
    </w:p>
    <w:p w14:paraId="6C5CC562" w14:textId="14BBFCC5" w:rsidR="008B70E5" w:rsidRPr="006C2078" w:rsidRDefault="007D6B70" w:rsidP="009005AA">
      <w:pPr>
        <w:pStyle w:val="ListParagraph"/>
        <w:numPr>
          <w:ilvl w:val="0"/>
          <w:numId w:val="38"/>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w:t>
      </w:r>
      <w:r w:rsidR="008B70E5" w:rsidRPr="006C2078">
        <w:rPr>
          <w:rFonts w:ascii="Sakkal Majalla" w:hAnsi="Sakkal Majalla" w:cs="Sakkal Majalla"/>
          <w:b/>
          <w:bCs/>
          <w:color w:val="000000" w:themeColor="text1"/>
          <w:sz w:val="32"/>
          <w:szCs w:val="32"/>
          <w:rtl/>
        </w:rPr>
        <w:t>المهارات الفنية</w:t>
      </w:r>
      <w:r w:rsidR="008B70E5" w:rsidRPr="006C2078">
        <w:rPr>
          <w:rFonts w:ascii="Sakkal Majalla" w:hAnsi="Sakkal Majalla" w:cs="Sakkal Majalla"/>
          <w:color w:val="000000" w:themeColor="text1"/>
          <w:sz w:val="32"/>
          <w:szCs w:val="32"/>
          <w:rtl/>
        </w:rPr>
        <w:t xml:space="preserve"> وهي قدرة القائد الإداري على توظيف الأدوات واستخدام الوسائل والإجراءات والأساليب التي تساعده على أداء عمله الإداري والأكاديمي</w:t>
      </w:r>
      <w:r>
        <w:rPr>
          <w:rFonts w:ascii="Sakkal Majalla" w:hAnsi="Sakkal Majalla" w:cs="Sakkal Majalla" w:hint="cs"/>
          <w:color w:val="000000" w:themeColor="text1"/>
          <w:sz w:val="32"/>
          <w:szCs w:val="32"/>
          <w:rtl/>
        </w:rPr>
        <w:t>"</w:t>
      </w:r>
      <w:r w:rsidR="008B70E5" w:rsidRPr="006C2078">
        <w:rPr>
          <w:rFonts w:ascii="Sakkal Majalla" w:hAnsi="Sakkal Majalla" w:cs="Sakkal Majalla"/>
          <w:color w:val="000000" w:themeColor="text1"/>
          <w:sz w:val="32"/>
          <w:szCs w:val="32"/>
          <w:rtl/>
        </w:rPr>
        <w:t xml:space="preserve">. </w:t>
      </w:r>
    </w:p>
    <w:p w14:paraId="3E0D2B27" w14:textId="77777777" w:rsidR="008B70E5" w:rsidRPr="006C2078" w:rsidRDefault="008B70E5" w:rsidP="009005AA">
      <w:pPr>
        <w:pStyle w:val="ListParagraph"/>
        <w:numPr>
          <w:ilvl w:val="0"/>
          <w:numId w:val="38"/>
        </w:numPr>
        <w:spacing w:after="200" w:line="360" w:lineRule="auto"/>
        <w:contextualSpacing/>
        <w:rPr>
          <w:rFonts w:ascii="Sakkal Majalla" w:hAnsi="Sakkal Majalla" w:cs="Sakkal Majalla"/>
          <w:color w:val="000000" w:themeColor="text1"/>
          <w:sz w:val="32"/>
          <w:szCs w:val="32"/>
        </w:rPr>
      </w:pPr>
      <w:r w:rsidRPr="006C2078">
        <w:rPr>
          <w:rFonts w:ascii="Sakkal Majalla" w:hAnsi="Sakkal Majalla" w:cs="Sakkal Majalla"/>
          <w:b/>
          <w:bCs/>
          <w:color w:val="000000" w:themeColor="text1"/>
          <w:sz w:val="32"/>
          <w:szCs w:val="32"/>
          <w:rtl/>
        </w:rPr>
        <w:t xml:space="preserve">المهارات الإنسانية: </w:t>
      </w:r>
      <w:r w:rsidRPr="006C2078">
        <w:rPr>
          <w:rFonts w:ascii="Sakkal Majalla" w:hAnsi="Sakkal Majalla" w:cs="Sakkal Majalla"/>
          <w:color w:val="000000" w:themeColor="text1"/>
          <w:sz w:val="32"/>
          <w:szCs w:val="32"/>
          <w:rtl/>
        </w:rPr>
        <w:t xml:space="preserve">وتعنى قدرة القائد الإداري على العمل مع أعضاء هيئة التدريس ومنسوبي الجامعة بأقصى فعالية ممكنه </w:t>
      </w:r>
    </w:p>
    <w:p w14:paraId="3B70E162" w14:textId="514F5660" w:rsidR="008B70E5" w:rsidRPr="009A3480" w:rsidRDefault="007D6B70" w:rsidP="009005AA">
      <w:pPr>
        <w:pStyle w:val="ListParagraph"/>
        <w:numPr>
          <w:ilvl w:val="0"/>
          <w:numId w:val="38"/>
        </w:numPr>
        <w:spacing w:after="200" w:line="360" w:lineRule="auto"/>
        <w:contextualSpacing/>
        <w:rPr>
          <w:rFonts w:ascii="Sakkal Majalla" w:hAnsi="Sakkal Majalla" w:cs="Sakkal Majalla"/>
          <w:color w:val="000000" w:themeColor="text1"/>
          <w:sz w:val="32"/>
          <w:szCs w:val="32"/>
          <w:rtl/>
        </w:rPr>
      </w:pPr>
      <w:r>
        <w:rPr>
          <w:rFonts w:ascii="Sakkal Majalla" w:hAnsi="Sakkal Majalla" w:cs="Sakkal Majalla" w:hint="cs"/>
          <w:b/>
          <w:bCs/>
          <w:color w:val="000000" w:themeColor="text1"/>
          <w:sz w:val="32"/>
          <w:szCs w:val="32"/>
          <w:rtl/>
        </w:rPr>
        <w:t>"</w:t>
      </w:r>
      <w:r w:rsidR="008B70E5" w:rsidRPr="006C2078">
        <w:rPr>
          <w:rFonts w:ascii="Sakkal Majalla" w:hAnsi="Sakkal Majalla" w:cs="Sakkal Majalla"/>
          <w:b/>
          <w:bCs/>
          <w:color w:val="000000" w:themeColor="text1"/>
          <w:sz w:val="32"/>
          <w:szCs w:val="32"/>
          <w:rtl/>
        </w:rPr>
        <w:t>المهارات الإدارية والإدراكية:</w:t>
      </w:r>
      <w:r w:rsidR="008B70E5" w:rsidRPr="006C2078">
        <w:rPr>
          <w:rFonts w:ascii="Sakkal Majalla" w:hAnsi="Sakkal Majalla" w:cs="Sakkal Majalla"/>
          <w:color w:val="000000" w:themeColor="text1"/>
          <w:sz w:val="32"/>
          <w:szCs w:val="32"/>
          <w:rtl/>
        </w:rPr>
        <w:t xml:space="preserve"> وتعنى قدرة القائد الاداري على </w:t>
      </w:r>
      <w:proofErr w:type="gramStart"/>
      <w:r w:rsidR="008B70E5" w:rsidRPr="006C2078">
        <w:rPr>
          <w:rFonts w:ascii="Sakkal Majalla" w:hAnsi="Sakkal Majalla" w:cs="Sakkal Majalla"/>
          <w:color w:val="000000" w:themeColor="text1"/>
          <w:sz w:val="32"/>
          <w:szCs w:val="32"/>
          <w:rtl/>
        </w:rPr>
        <w:t>ادراك</w:t>
      </w:r>
      <w:proofErr w:type="gramEnd"/>
      <w:r w:rsidR="008B70E5" w:rsidRPr="006C2078">
        <w:rPr>
          <w:rFonts w:ascii="Sakkal Majalla" w:hAnsi="Sakkal Majalla" w:cs="Sakkal Majalla"/>
          <w:color w:val="000000" w:themeColor="text1"/>
          <w:sz w:val="32"/>
          <w:szCs w:val="32"/>
          <w:rtl/>
        </w:rPr>
        <w:t xml:space="preserve"> القضايا المعقدة التي تؤثر على العمل الإداري والأكاديمي.</w:t>
      </w:r>
      <w:r>
        <w:rPr>
          <w:rFonts w:ascii="Sakkal Majalla" w:hAnsi="Sakkal Majalla" w:cs="Sakkal Majalla" w:hint="cs"/>
          <w:color w:val="000000" w:themeColor="text1"/>
          <w:sz w:val="32"/>
          <w:szCs w:val="32"/>
          <w:rtl/>
        </w:rPr>
        <w:t>"</w:t>
      </w:r>
      <w:r w:rsidR="008B70E5" w:rsidRPr="006C2078">
        <w:rPr>
          <w:rFonts w:ascii="Sakkal Majalla" w:hAnsi="Sakkal Majalla" w:cs="Sakkal Majalla"/>
          <w:color w:val="000000" w:themeColor="text1"/>
          <w:sz w:val="32"/>
          <w:szCs w:val="32"/>
          <w:rtl/>
        </w:rPr>
        <w:t xml:space="preserve"> </w:t>
      </w:r>
    </w:p>
    <w:p w14:paraId="74835007" w14:textId="77777777" w:rsidR="008B70E5" w:rsidRPr="006C2078" w:rsidRDefault="008B70E5" w:rsidP="008B70E5">
      <w:pPr>
        <w:spacing w:line="360" w:lineRule="auto"/>
        <w:rPr>
          <w:rFonts w:ascii="Sakkal Majalla" w:hAnsi="Sakkal Majalla" w:cs="Sakkal Majalla"/>
          <w:color w:val="000000" w:themeColor="text1"/>
          <w:sz w:val="32"/>
          <w:szCs w:val="32"/>
          <w:rtl/>
        </w:rPr>
      </w:pPr>
      <w:r w:rsidRPr="006C2078">
        <w:rPr>
          <w:rFonts w:ascii="Sakkal Majalla" w:hAnsi="Sakkal Majalla" w:cs="Sakkal Majalla"/>
          <w:color w:val="000000" w:themeColor="text1"/>
          <w:sz w:val="32"/>
          <w:szCs w:val="32"/>
          <w:rtl/>
        </w:rPr>
        <w:t xml:space="preserve">أما غريبة (2008م , 214-215) فيرى أن القيادات الإدارية تمتلك المهارات </w:t>
      </w:r>
      <w:proofErr w:type="gramStart"/>
      <w:r w:rsidRPr="006C2078">
        <w:rPr>
          <w:rFonts w:ascii="Sakkal Majalla" w:hAnsi="Sakkal Majalla" w:cs="Sakkal Majalla"/>
          <w:color w:val="000000" w:themeColor="text1"/>
          <w:sz w:val="32"/>
          <w:szCs w:val="32"/>
          <w:rtl/>
        </w:rPr>
        <w:t>التالية :</w:t>
      </w:r>
      <w:proofErr w:type="gramEnd"/>
      <w:r w:rsidRPr="006C2078">
        <w:rPr>
          <w:rFonts w:ascii="Sakkal Majalla" w:hAnsi="Sakkal Majalla" w:cs="Sakkal Majalla"/>
          <w:color w:val="000000" w:themeColor="text1"/>
          <w:sz w:val="32"/>
          <w:szCs w:val="32"/>
          <w:rtl/>
        </w:rPr>
        <w:t xml:space="preserve"> </w:t>
      </w:r>
    </w:p>
    <w:p w14:paraId="6CA21E2B" w14:textId="77777777" w:rsidR="008B70E5" w:rsidRPr="006C2078" w:rsidRDefault="008B70E5" w:rsidP="008B70E5">
      <w:pPr>
        <w:widowControl w:val="0"/>
        <w:spacing w:beforeLines="40" w:before="96" w:afterLines="40" w:after="96" w:line="360" w:lineRule="auto"/>
        <w:jc w:val="both"/>
        <w:rPr>
          <w:rFonts w:ascii="Sakkal Majalla" w:hAnsi="Sakkal Majalla" w:cs="Sakkal Majalla"/>
          <w:b/>
          <w:bCs/>
          <w:sz w:val="32"/>
          <w:szCs w:val="32"/>
          <w:rtl/>
        </w:rPr>
      </w:pPr>
      <w:r w:rsidRPr="006C2078">
        <w:rPr>
          <w:rFonts w:ascii="Sakkal Majalla" w:hAnsi="Sakkal Majalla" w:cs="Sakkal Majalla"/>
          <w:b/>
          <w:bCs/>
          <w:sz w:val="32"/>
          <w:szCs w:val="32"/>
          <w:rtl/>
        </w:rPr>
        <w:t>المهارات الإنسانية وأهمها:</w:t>
      </w:r>
    </w:p>
    <w:p w14:paraId="226C3AC1" w14:textId="310A6CA4" w:rsidR="008B70E5" w:rsidRPr="006C2078" w:rsidRDefault="00B536D1" w:rsidP="009005AA">
      <w:pPr>
        <w:pStyle w:val="ListParagraph"/>
        <w:widowControl w:val="0"/>
        <w:numPr>
          <w:ilvl w:val="0"/>
          <w:numId w:val="39"/>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فهم القائد نفسه وفهم الأخرين.</w:t>
      </w:r>
    </w:p>
    <w:p w14:paraId="2D16BD94" w14:textId="3B01F2C9" w:rsidR="008B70E5" w:rsidRPr="006C2078" w:rsidRDefault="00B536D1" w:rsidP="009005AA">
      <w:pPr>
        <w:pStyle w:val="ListParagraph"/>
        <w:widowControl w:val="0"/>
        <w:numPr>
          <w:ilvl w:val="0"/>
          <w:numId w:val="39"/>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فهم الجماعات والتفاهم معها.</w:t>
      </w:r>
      <w:r>
        <w:rPr>
          <w:rFonts w:ascii="Sakkal Majalla" w:hAnsi="Sakkal Majalla" w:cs="Sakkal Majalla" w:hint="cs"/>
          <w:sz w:val="32"/>
          <w:szCs w:val="32"/>
          <w:rtl/>
        </w:rPr>
        <w:t>"</w:t>
      </w:r>
    </w:p>
    <w:p w14:paraId="5C73AAD5" w14:textId="2C3E09EF" w:rsidR="008B70E5" w:rsidRPr="006C2078" w:rsidRDefault="00B536D1" w:rsidP="009005AA">
      <w:pPr>
        <w:pStyle w:val="ListParagraph"/>
        <w:widowControl w:val="0"/>
        <w:numPr>
          <w:ilvl w:val="0"/>
          <w:numId w:val="39"/>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قيادة الأخرين وحفزهم</w:t>
      </w:r>
      <w:r>
        <w:rPr>
          <w:rFonts w:ascii="Sakkal Majalla" w:hAnsi="Sakkal Majalla" w:cs="Sakkal Majalla" w:hint="cs"/>
          <w:sz w:val="32"/>
          <w:szCs w:val="32"/>
          <w:rtl/>
        </w:rPr>
        <w:t>"</w:t>
      </w:r>
      <w:r w:rsidR="008B70E5" w:rsidRPr="006C2078">
        <w:rPr>
          <w:rFonts w:ascii="Sakkal Majalla" w:hAnsi="Sakkal Majalla" w:cs="Sakkal Majalla"/>
          <w:sz w:val="32"/>
          <w:szCs w:val="32"/>
          <w:rtl/>
        </w:rPr>
        <w:t>.</w:t>
      </w:r>
    </w:p>
    <w:p w14:paraId="5C6DA5F0" w14:textId="77F6A837" w:rsidR="008B70E5" w:rsidRPr="006C2078" w:rsidRDefault="008B70E5" w:rsidP="009005AA">
      <w:pPr>
        <w:pStyle w:val="ListParagraph"/>
        <w:widowControl w:val="0"/>
        <w:numPr>
          <w:ilvl w:val="0"/>
          <w:numId w:val="39"/>
        </w:numPr>
        <w:spacing w:beforeLines="40" w:before="96" w:afterLines="40" w:after="96" w:line="360" w:lineRule="auto"/>
        <w:ind w:left="0" w:firstLine="0"/>
        <w:contextualSpacing/>
        <w:jc w:val="both"/>
        <w:rPr>
          <w:rFonts w:ascii="Sakkal Majalla" w:hAnsi="Sakkal Majalla" w:cs="Sakkal Majalla"/>
          <w:sz w:val="32"/>
          <w:szCs w:val="32"/>
        </w:rPr>
      </w:pPr>
      <w:r w:rsidRPr="006C2078">
        <w:rPr>
          <w:rFonts w:ascii="Sakkal Majalla" w:hAnsi="Sakkal Majalla" w:cs="Sakkal Majalla"/>
          <w:sz w:val="32"/>
          <w:szCs w:val="32"/>
          <w:rtl/>
        </w:rPr>
        <w:t>مهارة حل الخلافات والصراعات بين العاملين.</w:t>
      </w:r>
      <w:r w:rsidR="00B536D1">
        <w:rPr>
          <w:rFonts w:ascii="Sakkal Majalla" w:hAnsi="Sakkal Majalla" w:cs="Sakkal Majalla" w:hint="cs"/>
          <w:sz w:val="32"/>
          <w:szCs w:val="32"/>
          <w:rtl/>
        </w:rPr>
        <w:t>"</w:t>
      </w:r>
    </w:p>
    <w:p w14:paraId="7583CBFD" w14:textId="711D2FF5" w:rsidR="008B70E5" w:rsidRPr="006C2078" w:rsidRDefault="008B70E5" w:rsidP="008B70E5">
      <w:pPr>
        <w:widowControl w:val="0"/>
        <w:spacing w:beforeLines="40" w:before="96" w:afterLines="40" w:after="96" w:line="360" w:lineRule="auto"/>
        <w:jc w:val="both"/>
        <w:rPr>
          <w:rFonts w:ascii="Sakkal Majalla" w:hAnsi="Sakkal Majalla" w:cs="Sakkal Majalla"/>
          <w:b/>
          <w:bCs/>
          <w:sz w:val="32"/>
          <w:szCs w:val="32"/>
          <w:rtl/>
        </w:rPr>
      </w:pPr>
      <w:r w:rsidRPr="006C2078">
        <w:rPr>
          <w:rFonts w:ascii="Sakkal Majalla" w:hAnsi="Sakkal Majalla" w:cs="Sakkal Majalla"/>
          <w:b/>
          <w:bCs/>
          <w:sz w:val="32"/>
          <w:szCs w:val="32"/>
          <w:rtl/>
        </w:rPr>
        <w:t>2-</w:t>
      </w:r>
      <w:r w:rsidRPr="006C2078">
        <w:rPr>
          <w:rFonts w:ascii="Sakkal Majalla" w:hAnsi="Sakkal Majalla" w:cs="Sakkal Majalla"/>
          <w:b/>
          <w:bCs/>
          <w:sz w:val="32"/>
          <w:szCs w:val="32"/>
          <w:rtl/>
        </w:rPr>
        <w:tab/>
      </w:r>
      <w:r w:rsidR="00B536D1">
        <w:rPr>
          <w:rFonts w:ascii="Sakkal Majalla" w:hAnsi="Sakkal Majalla" w:cs="Sakkal Majalla" w:hint="cs"/>
          <w:b/>
          <w:bCs/>
          <w:sz w:val="32"/>
          <w:szCs w:val="32"/>
          <w:rtl/>
        </w:rPr>
        <w:t>"</w:t>
      </w:r>
      <w:r w:rsidRPr="006C2078">
        <w:rPr>
          <w:rFonts w:ascii="Sakkal Majalla" w:hAnsi="Sakkal Majalla" w:cs="Sakkal Majalla"/>
          <w:b/>
          <w:bCs/>
          <w:sz w:val="32"/>
          <w:szCs w:val="32"/>
          <w:rtl/>
        </w:rPr>
        <w:t>المهارات المتعلقة باستخدام المعلومات مثل</w:t>
      </w:r>
      <w:r w:rsidR="00B536D1">
        <w:rPr>
          <w:rFonts w:ascii="Sakkal Majalla" w:hAnsi="Sakkal Majalla" w:cs="Sakkal Majalla" w:hint="cs"/>
          <w:b/>
          <w:bCs/>
          <w:sz w:val="32"/>
          <w:szCs w:val="32"/>
          <w:rtl/>
        </w:rPr>
        <w:t>"</w:t>
      </w:r>
      <w:r w:rsidRPr="006C2078">
        <w:rPr>
          <w:rFonts w:ascii="Sakkal Majalla" w:hAnsi="Sakkal Majalla" w:cs="Sakkal Majalla"/>
          <w:b/>
          <w:bCs/>
          <w:sz w:val="32"/>
          <w:szCs w:val="32"/>
          <w:rtl/>
        </w:rPr>
        <w:t>:</w:t>
      </w:r>
    </w:p>
    <w:p w14:paraId="5C35A703" w14:textId="4AABBC69" w:rsidR="008B70E5" w:rsidRPr="006C2078" w:rsidRDefault="00B536D1" w:rsidP="009005AA">
      <w:pPr>
        <w:pStyle w:val="ListParagraph"/>
        <w:widowControl w:val="0"/>
        <w:numPr>
          <w:ilvl w:val="0"/>
          <w:numId w:val="40"/>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إقامة اتصالات فعالة</w:t>
      </w:r>
      <w:r>
        <w:rPr>
          <w:rFonts w:ascii="Sakkal Majalla" w:hAnsi="Sakkal Majalla" w:cs="Sakkal Majalla" w:hint="cs"/>
          <w:sz w:val="32"/>
          <w:szCs w:val="32"/>
          <w:rtl/>
        </w:rPr>
        <w:t>"</w:t>
      </w:r>
      <w:r w:rsidR="008B70E5" w:rsidRPr="006C2078">
        <w:rPr>
          <w:rFonts w:ascii="Sakkal Majalla" w:hAnsi="Sakkal Majalla" w:cs="Sakkal Majalla"/>
          <w:sz w:val="32"/>
          <w:szCs w:val="32"/>
          <w:rtl/>
        </w:rPr>
        <w:t>.</w:t>
      </w:r>
    </w:p>
    <w:p w14:paraId="115512E8" w14:textId="62386800" w:rsidR="008B70E5" w:rsidRPr="006C2078" w:rsidRDefault="00B536D1" w:rsidP="009005AA">
      <w:pPr>
        <w:pStyle w:val="ListParagraph"/>
        <w:widowControl w:val="0"/>
        <w:numPr>
          <w:ilvl w:val="0"/>
          <w:numId w:val="40"/>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مهاره تصميم نظام بسيط وكفء للمعلومات يساعد في عملية اتخاذ القرارات</w:t>
      </w:r>
      <w:r>
        <w:rPr>
          <w:rFonts w:ascii="Sakkal Majalla" w:hAnsi="Sakkal Majalla" w:cs="Sakkal Majalla" w:hint="cs"/>
          <w:sz w:val="32"/>
          <w:szCs w:val="32"/>
          <w:rtl/>
        </w:rPr>
        <w:t>"</w:t>
      </w:r>
      <w:r w:rsidR="008B70E5" w:rsidRPr="006C2078">
        <w:rPr>
          <w:rFonts w:ascii="Sakkal Majalla" w:hAnsi="Sakkal Majalla" w:cs="Sakkal Majalla"/>
          <w:sz w:val="32"/>
          <w:szCs w:val="32"/>
          <w:rtl/>
        </w:rPr>
        <w:t>.</w:t>
      </w:r>
    </w:p>
    <w:p w14:paraId="07C30894" w14:textId="3502458B" w:rsidR="008B70E5" w:rsidRPr="006C2078" w:rsidRDefault="008B70E5" w:rsidP="008B70E5">
      <w:pPr>
        <w:widowControl w:val="0"/>
        <w:spacing w:beforeLines="40" w:before="96" w:afterLines="40" w:after="96" w:line="360" w:lineRule="auto"/>
        <w:jc w:val="both"/>
        <w:rPr>
          <w:rFonts w:ascii="Sakkal Majalla" w:hAnsi="Sakkal Majalla" w:cs="Sakkal Majalla"/>
          <w:b/>
          <w:bCs/>
          <w:sz w:val="32"/>
          <w:szCs w:val="32"/>
          <w:rtl/>
        </w:rPr>
      </w:pPr>
      <w:r w:rsidRPr="006C2078">
        <w:rPr>
          <w:rFonts w:ascii="Sakkal Majalla" w:hAnsi="Sakkal Majalla" w:cs="Sakkal Majalla"/>
          <w:b/>
          <w:bCs/>
          <w:sz w:val="32"/>
          <w:szCs w:val="32"/>
          <w:rtl/>
        </w:rPr>
        <w:t>3-</w:t>
      </w:r>
      <w:r w:rsidRPr="006C2078">
        <w:rPr>
          <w:rFonts w:ascii="Sakkal Majalla" w:hAnsi="Sakkal Majalla" w:cs="Sakkal Majalla"/>
          <w:b/>
          <w:bCs/>
          <w:sz w:val="32"/>
          <w:szCs w:val="32"/>
          <w:rtl/>
        </w:rPr>
        <w:tab/>
      </w:r>
      <w:r w:rsidR="00B536D1">
        <w:rPr>
          <w:rFonts w:ascii="Sakkal Majalla" w:hAnsi="Sakkal Majalla" w:cs="Sakkal Majalla" w:hint="cs"/>
          <w:b/>
          <w:bCs/>
          <w:sz w:val="32"/>
          <w:szCs w:val="32"/>
          <w:rtl/>
        </w:rPr>
        <w:t>"</w:t>
      </w:r>
      <w:r w:rsidRPr="006C2078">
        <w:rPr>
          <w:rFonts w:ascii="Sakkal Majalla" w:hAnsi="Sakkal Majalla" w:cs="Sakkal Majalla"/>
          <w:b/>
          <w:bCs/>
          <w:sz w:val="32"/>
          <w:szCs w:val="32"/>
          <w:rtl/>
        </w:rPr>
        <w:t>المهارات المرتبطة باتخاذ القرارات وأهمها</w:t>
      </w:r>
      <w:r w:rsidR="00B536D1">
        <w:rPr>
          <w:rFonts w:ascii="Sakkal Majalla" w:hAnsi="Sakkal Majalla" w:cs="Sakkal Majalla" w:hint="cs"/>
          <w:b/>
          <w:bCs/>
          <w:sz w:val="32"/>
          <w:szCs w:val="32"/>
          <w:rtl/>
        </w:rPr>
        <w:t>"</w:t>
      </w:r>
      <w:r w:rsidRPr="006C2078">
        <w:rPr>
          <w:rFonts w:ascii="Sakkal Majalla" w:hAnsi="Sakkal Majalla" w:cs="Sakkal Majalla"/>
          <w:b/>
          <w:bCs/>
          <w:sz w:val="32"/>
          <w:szCs w:val="32"/>
          <w:rtl/>
        </w:rPr>
        <w:t>:</w:t>
      </w:r>
    </w:p>
    <w:p w14:paraId="602CD561" w14:textId="3953E0E9" w:rsidR="008B70E5" w:rsidRPr="006C2078" w:rsidRDefault="00B536D1" w:rsidP="009005AA">
      <w:pPr>
        <w:pStyle w:val="ListParagraph"/>
        <w:widowControl w:val="0"/>
        <w:numPr>
          <w:ilvl w:val="0"/>
          <w:numId w:val="41"/>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اتخاذ القرارات الفعالة</w:t>
      </w:r>
      <w:r>
        <w:rPr>
          <w:rFonts w:ascii="Sakkal Majalla" w:hAnsi="Sakkal Majalla" w:cs="Sakkal Majalla" w:hint="cs"/>
          <w:sz w:val="32"/>
          <w:szCs w:val="32"/>
          <w:rtl/>
        </w:rPr>
        <w:t>"</w:t>
      </w:r>
      <w:r w:rsidR="008B70E5" w:rsidRPr="006C2078">
        <w:rPr>
          <w:rFonts w:ascii="Sakkal Majalla" w:hAnsi="Sakkal Majalla" w:cs="Sakkal Majalla"/>
          <w:sz w:val="32"/>
          <w:szCs w:val="32"/>
          <w:rtl/>
        </w:rPr>
        <w:t>.</w:t>
      </w:r>
    </w:p>
    <w:p w14:paraId="3302CC3F" w14:textId="2208D801" w:rsidR="008B70E5" w:rsidRPr="006C2078" w:rsidRDefault="00B536D1" w:rsidP="009005AA">
      <w:pPr>
        <w:pStyle w:val="ListParagraph"/>
        <w:widowControl w:val="0"/>
        <w:numPr>
          <w:ilvl w:val="0"/>
          <w:numId w:val="41"/>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lastRenderedPageBreak/>
        <w:t>"</w:t>
      </w:r>
      <w:r w:rsidR="008B70E5" w:rsidRPr="006C2078">
        <w:rPr>
          <w:rFonts w:ascii="Sakkal Majalla" w:hAnsi="Sakkal Majalla" w:cs="Sakkal Majalla"/>
          <w:sz w:val="32"/>
          <w:szCs w:val="32"/>
          <w:rtl/>
        </w:rPr>
        <w:t>مهارة حل المشكلات التي تواجه التنظيم</w:t>
      </w:r>
      <w:r>
        <w:rPr>
          <w:rFonts w:ascii="Sakkal Majalla" w:hAnsi="Sakkal Majalla" w:cs="Sakkal Majalla" w:hint="cs"/>
          <w:sz w:val="32"/>
          <w:szCs w:val="32"/>
          <w:rtl/>
        </w:rPr>
        <w:t>"</w:t>
      </w:r>
      <w:r w:rsidR="008B70E5" w:rsidRPr="006C2078">
        <w:rPr>
          <w:rFonts w:ascii="Sakkal Majalla" w:hAnsi="Sakkal Majalla" w:cs="Sakkal Majalla"/>
          <w:sz w:val="32"/>
          <w:szCs w:val="32"/>
          <w:rtl/>
        </w:rPr>
        <w:t>.</w:t>
      </w:r>
    </w:p>
    <w:p w14:paraId="0D6256D8" w14:textId="43AD6648" w:rsidR="008B70E5" w:rsidRPr="006C2078" w:rsidRDefault="00B536D1" w:rsidP="009005AA">
      <w:pPr>
        <w:pStyle w:val="ListParagraph"/>
        <w:widowControl w:val="0"/>
        <w:numPr>
          <w:ilvl w:val="0"/>
          <w:numId w:val="41"/>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إدارة الوقت</w:t>
      </w:r>
      <w:r>
        <w:rPr>
          <w:rFonts w:ascii="Sakkal Majalla" w:hAnsi="Sakkal Majalla" w:cs="Sakkal Majalla" w:hint="cs"/>
          <w:sz w:val="32"/>
          <w:szCs w:val="32"/>
          <w:rtl/>
        </w:rPr>
        <w:t>"</w:t>
      </w:r>
      <w:r w:rsidR="008B70E5" w:rsidRPr="006C2078">
        <w:rPr>
          <w:rFonts w:ascii="Sakkal Majalla" w:hAnsi="Sakkal Majalla" w:cs="Sakkal Majalla"/>
          <w:sz w:val="32"/>
          <w:szCs w:val="32"/>
          <w:rtl/>
        </w:rPr>
        <w:t>.</w:t>
      </w:r>
    </w:p>
    <w:p w14:paraId="10AA5AAA" w14:textId="34BC48D6" w:rsidR="008B70E5" w:rsidRPr="006C2078" w:rsidRDefault="008B70E5" w:rsidP="008B70E5">
      <w:pPr>
        <w:widowControl w:val="0"/>
        <w:spacing w:beforeLines="40" w:before="96" w:afterLines="40" w:after="96" w:line="360" w:lineRule="auto"/>
        <w:jc w:val="both"/>
        <w:rPr>
          <w:rFonts w:ascii="Sakkal Majalla" w:hAnsi="Sakkal Majalla" w:cs="Sakkal Majalla"/>
          <w:b/>
          <w:bCs/>
          <w:sz w:val="32"/>
          <w:szCs w:val="32"/>
          <w:rtl/>
        </w:rPr>
      </w:pPr>
      <w:r w:rsidRPr="006C2078">
        <w:rPr>
          <w:rFonts w:ascii="Sakkal Majalla" w:hAnsi="Sakkal Majalla" w:cs="Sakkal Majalla"/>
          <w:b/>
          <w:bCs/>
          <w:sz w:val="32"/>
          <w:szCs w:val="32"/>
          <w:rtl/>
        </w:rPr>
        <w:t>4-</w:t>
      </w:r>
      <w:r w:rsidRPr="006C2078">
        <w:rPr>
          <w:rFonts w:ascii="Sakkal Majalla" w:hAnsi="Sakkal Majalla" w:cs="Sakkal Majalla"/>
          <w:b/>
          <w:bCs/>
          <w:sz w:val="32"/>
          <w:szCs w:val="32"/>
          <w:rtl/>
        </w:rPr>
        <w:tab/>
      </w:r>
      <w:r w:rsidR="00B536D1">
        <w:rPr>
          <w:rFonts w:ascii="Sakkal Majalla" w:hAnsi="Sakkal Majalla" w:cs="Sakkal Majalla" w:hint="cs"/>
          <w:b/>
          <w:bCs/>
          <w:sz w:val="32"/>
          <w:szCs w:val="32"/>
          <w:rtl/>
        </w:rPr>
        <w:t>"</w:t>
      </w:r>
      <w:r w:rsidRPr="006C2078">
        <w:rPr>
          <w:rFonts w:ascii="Sakkal Majalla" w:hAnsi="Sakkal Majalla" w:cs="Sakkal Majalla"/>
          <w:b/>
          <w:bCs/>
          <w:sz w:val="32"/>
          <w:szCs w:val="32"/>
          <w:rtl/>
        </w:rPr>
        <w:t>المهارات العقلية وأهمها</w:t>
      </w:r>
      <w:r w:rsidR="00B536D1">
        <w:rPr>
          <w:rFonts w:ascii="Sakkal Majalla" w:hAnsi="Sakkal Majalla" w:cs="Sakkal Majalla" w:hint="cs"/>
          <w:b/>
          <w:bCs/>
          <w:sz w:val="32"/>
          <w:szCs w:val="32"/>
          <w:rtl/>
        </w:rPr>
        <w:t>"</w:t>
      </w:r>
      <w:r w:rsidRPr="006C2078">
        <w:rPr>
          <w:rFonts w:ascii="Sakkal Majalla" w:hAnsi="Sakkal Majalla" w:cs="Sakkal Majalla"/>
          <w:b/>
          <w:bCs/>
          <w:sz w:val="32"/>
          <w:szCs w:val="32"/>
          <w:rtl/>
        </w:rPr>
        <w:t>:</w:t>
      </w:r>
    </w:p>
    <w:p w14:paraId="7264D617" w14:textId="47897ED5" w:rsidR="008B70E5" w:rsidRPr="006C2078" w:rsidRDefault="00B536D1" w:rsidP="009005AA">
      <w:pPr>
        <w:pStyle w:val="ListParagraph"/>
        <w:widowControl w:val="0"/>
        <w:numPr>
          <w:ilvl w:val="0"/>
          <w:numId w:val="42"/>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ربط أجزاء الموضوع ربطاً منطقياً.</w:t>
      </w:r>
      <w:r>
        <w:rPr>
          <w:rFonts w:ascii="Sakkal Majalla" w:hAnsi="Sakkal Majalla" w:cs="Sakkal Majalla" w:hint="cs"/>
          <w:sz w:val="32"/>
          <w:szCs w:val="32"/>
          <w:rtl/>
        </w:rPr>
        <w:t>"</w:t>
      </w:r>
    </w:p>
    <w:p w14:paraId="21762240" w14:textId="50C9DB69" w:rsidR="008B70E5" w:rsidRPr="006C2078" w:rsidRDefault="00B536D1" w:rsidP="009005AA">
      <w:pPr>
        <w:pStyle w:val="ListParagraph"/>
        <w:widowControl w:val="0"/>
        <w:numPr>
          <w:ilvl w:val="0"/>
          <w:numId w:val="42"/>
        </w:numPr>
        <w:spacing w:beforeLines="40" w:before="96" w:afterLines="40" w:after="96" w:line="360" w:lineRule="auto"/>
        <w:ind w:left="0" w:firstLine="0"/>
        <w:contextualSpacing/>
        <w:jc w:val="both"/>
        <w:rPr>
          <w:rFonts w:ascii="Sakkal Majalla" w:hAnsi="Sakkal Majalla" w:cs="Sakkal Majalla"/>
          <w:sz w:val="32"/>
          <w:szCs w:val="32"/>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فهم ما يجري في التنظيم من أحداث وأمور.</w:t>
      </w:r>
      <w:r>
        <w:rPr>
          <w:rFonts w:ascii="Sakkal Majalla" w:hAnsi="Sakkal Majalla" w:cs="Sakkal Majalla" w:hint="cs"/>
          <w:sz w:val="32"/>
          <w:szCs w:val="32"/>
          <w:rtl/>
        </w:rPr>
        <w:t>"</w:t>
      </w:r>
    </w:p>
    <w:p w14:paraId="3044E32A" w14:textId="0B40C74F" w:rsidR="008B70E5" w:rsidRPr="008B70E5" w:rsidRDefault="00B536D1" w:rsidP="009005AA">
      <w:pPr>
        <w:pStyle w:val="ListParagraph"/>
        <w:widowControl w:val="0"/>
        <w:numPr>
          <w:ilvl w:val="0"/>
          <w:numId w:val="42"/>
        </w:numPr>
        <w:spacing w:beforeLines="40" w:before="96" w:afterLines="40" w:after="96" w:line="360" w:lineRule="auto"/>
        <w:ind w:left="0" w:firstLine="0"/>
        <w:contextualSpacing/>
        <w:jc w:val="both"/>
        <w:rPr>
          <w:rFonts w:ascii="Sakkal Majalla" w:hAnsi="Sakkal Majalla" w:cs="Sakkal Majalla"/>
          <w:sz w:val="32"/>
          <w:szCs w:val="32"/>
          <w:rtl/>
        </w:rPr>
      </w:pPr>
      <w:r>
        <w:rPr>
          <w:rFonts w:ascii="Sakkal Majalla" w:hAnsi="Sakkal Majalla" w:cs="Sakkal Majalla" w:hint="cs"/>
          <w:sz w:val="32"/>
          <w:szCs w:val="32"/>
          <w:rtl/>
        </w:rPr>
        <w:t>"</w:t>
      </w:r>
      <w:r w:rsidR="008B70E5" w:rsidRPr="006C2078">
        <w:rPr>
          <w:rFonts w:ascii="Sakkal Majalla" w:hAnsi="Sakkal Majalla" w:cs="Sakkal Majalla"/>
          <w:sz w:val="32"/>
          <w:szCs w:val="32"/>
          <w:rtl/>
        </w:rPr>
        <w:t>مهارة رد الأمور إلى أسبابها الحقيقية</w:t>
      </w:r>
      <w:r>
        <w:rPr>
          <w:rFonts w:ascii="Sakkal Majalla" w:hAnsi="Sakkal Majalla" w:cs="Sakkal Majalla" w:hint="cs"/>
          <w:sz w:val="32"/>
          <w:szCs w:val="32"/>
          <w:rtl/>
        </w:rPr>
        <w:t>"</w:t>
      </w:r>
    </w:p>
    <w:p w14:paraId="694EE42C" w14:textId="5D741D2B" w:rsidR="009A6523" w:rsidRDefault="009A6523" w:rsidP="009A6523">
      <w:pPr>
        <w:spacing w:line="360" w:lineRule="auto"/>
        <w:contextualSpacing/>
        <w:jc w:val="lowKashida"/>
        <w:rPr>
          <w:rFonts w:ascii="Sakkal Majalla" w:hAnsi="Sakkal Majalla" w:cs="Sakkal Majalla"/>
          <w:b/>
          <w:bCs/>
          <w:sz w:val="32"/>
          <w:szCs w:val="36"/>
          <w:rtl/>
        </w:rPr>
      </w:pPr>
      <w:r>
        <w:rPr>
          <w:rFonts w:ascii="Sakkal Majalla" w:hAnsi="Sakkal Majalla" w:cs="Sakkal Majalla" w:hint="cs"/>
          <w:b/>
          <w:bCs/>
          <w:sz w:val="32"/>
          <w:szCs w:val="36"/>
          <w:rtl/>
        </w:rPr>
        <w:t>4-</w:t>
      </w:r>
      <w:r w:rsidR="008B70E5">
        <w:rPr>
          <w:rFonts w:ascii="Sakkal Majalla" w:hAnsi="Sakkal Majalla" w:cs="Sakkal Majalla" w:hint="cs"/>
          <w:b/>
          <w:bCs/>
          <w:sz w:val="32"/>
          <w:szCs w:val="36"/>
          <w:rtl/>
        </w:rPr>
        <w:t xml:space="preserve">خصائص القيادات الإدارية: </w:t>
      </w:r>
      <w:r>
        <w:rPr>
          <w:rFonts w:ascii="Sakkal Majalla" w:hAnsi="Sakkal Majalla" w:cs="Sakkal Majalla" w:hint="cs"/>
          <w:b/>
          <w:bCs/>
          <w:sz w:val="32"/>
          <w:szCs w:val="36"/>
          <w:rtl/>
        </w:rPr>
        <w:t xml:space="preserve"> </w:t>
      </w:r>
    </w:p>
    <w:p w14:paraId="10133882" w14:textId="4ECDA76F" w:rsidR="009A3480" w:rsidRPr="007E44B7" w:rsidRDefault="00B536D1" w:rsidP="009A3480">
      <w:pPr>
        <w:spacing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إلى جانب المهارات التي لابد وأن تتوفر في القيادات الإدارية فإن هناك مجموعة من الخصائص التي تميز القيادات </w:t>
      </w:r>
      <w:r>
        <w:rPr>
          <w:rFonts w:ascii="Sakkal Majalla" w:hAnsi="Sakkal Majalla" w:cs="Sakkal Majalla" w:hint="cs"/>
          <w:color w:val="000000" w:themeColor="text1"/>
          <w:sz w:val="32"/>
          <w:szCs w:val="32"/>
          <w:rtl/>
        </w:rPr>
        <w:t>الإدارية"</w:t>
      </w:r>
      <w:r w:rsidR="009A3480" w:rsidRPr="007E44B7">
        <w:rPr>
          <w:rFonts w:ascii="Sakkal Majalla" w:hAnsi="Sakkal Majalla" w:cs="Sakkal Majalla"/>
          <w:color w:val="000000" w:themeColor="text1"/>
          <w:sz w:val="32"/>
          <w:szCs w:val="32"/>
          <w:rtl/>
        </w:rPr>
        <w:t xml:space="preserve"> ذكرها الجبيلي (2015م, 14) على النحو التالي: </w:t>
      </w:r>
    </w:p>
    <w:p w14:paraId="4C6B9982" w14:textId="5AF77D69" w:rsidR="009A3480" w:rsidRPr="007E44B7" w:rsidRDefault="00B536D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الولاء للجامعة</w:t>
      </w: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 </w:t>
      </w:r>
    </w:p>
    <w:p w14:paraId="56ECF89A" w14:textId="19F0B3DA" w:rsidR="009A3480" w:rsidRPr="007E44B7" w:rsidRDefault="00B536D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الرؤية الاستراتيجية</w:t>
      </w: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 </w:t>
      </w:r>
    </w:p>
    <w:p w14:paraId="5C0A06C2" w14:textId="54F2F214" w:rsidR="009A3480" w:rsidRPr="007E44B7" w:rsidRDefault="00B536D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القدرة على توفير مجتمع تشاركي على المستويات الداخلية والخارجية للجامعة</w:t>
      </w: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 </w:t>
      </w:r>
    </w:p>
    <w:p w14:paraId="07B22004" w14:textId="77777777" w:rsidR="009A3480" w:rsidRPr="007E44B7" w:rsidRDefault="009A3480"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sidRPr="007E44B7">
        <w:rPr>
          <w:rFonts w:ascii="Sakkal Majalla" w:hAnsi="Sakkal Majalla" w:cs="Sakkal Majalla"/>
          <w:color w:val="000000" w:themeColor="text1"/>
          <w:sz w:val="32"/>
          <w:szCs w:val="32"/>
          <w:rtl/>
        </w:rPr>
        <w:t xml:space="preserve">القدرة على اتخاذ القرارات في الوقت المناسب </w:t>
      </w:r>
    </w:p>
    <w:p w14:paraId="5782DD45" w14:textId="29ED7D98" w:rsidR="009A3480" w:rsidRPr="007E44B7" w:rsidRDefault="0063260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تفويض الصلاحيات والمسؤوليات</w:t>
      </w:r>
      <w:r w:rsidR="00B536D1">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 </w:t>
      </w:r>
    </w:p>
    <w:p w14:paraId="526F7329" w14:textId="40B000C6" w:rsidR="009A3480" w:rsidRPr="007E44B7" w:rsidRDefault="0063260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القدرة على إدارة الأزمات والمخاطر </w:t>
      </w:r>
      <w:r>
        <w:rPr>
          <w:rFonts w:ascii="Sakkal Majalla" w:hAnsi="Sakkal Majalla" w:cs="Sakkal Majalla" w:hint="cs"/>
          <w:color w:val="000000" w:themeColor="text1"/>
          <w:sz w:val="32"/>
          <w:szCs w:val="32"/>
          <w:rtl/>
        </w:rPr>
        <w:t>"</w:t>
      </w:r>
    </w:p>
    <w:p w14:paraId="18A1D698" w14:textId="03038E52" w:rsidR="009A3480" w:rsidRPr="007E44B7" w:rsidRDefault="0063260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القدرة على التواصل الفعال</w:t>
      </w: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 </w:t>
      </w:r>
    </w:p>
    <w:p w14:paraId="13B251E0" w14:textId="189006EC" w:rsidR="009A3480" w:rsidRPr="007E44B7" w:rsidRDefault="0063260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القدرة على إدارة الحوار والمناقشات</w:t>
      </w: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 </w:t>
      </w:r>
    </w:p>
    <w:p w14:paraId="4A8FDF79" w14:textId="38B8A814" w:rsidR="009A3480" w:rsidRPr="009A3480" w:rsidRDefault="00632601" w:rsidP="009005AA">
      <w:pPr>
        <w:pStyle w:val="ListParagraph"/>
        <w:numPr>
          <w:ilvl w:val="0"/>
          <w:numId w:val="43"/>
        </w:numPr>
        <w:spacing w:after="200" w:line="360" w:lineRule="auto"/>
        <w:contextualSpacing/>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إدارة الوقت وضغوط العمل</w:t>
      </w:r>
      <w:r>
        <w:rPr>
          <w:rFonts w:ascii="Sakkal Majalla" w:hAnsi="Sakkal Majalla" w:cs="Sakkal Majalla" w:hint="cs"/>
          <w:color w:val="000000" w:themeColor="text1"/>
          <w:sz w:val="32"/>
          <w:szCs w:val="32"/>
          <w:rtl/>
        </w:rPr>
        <w:t>"</w:t>
      </w:r>
      <w:r w:rsidR="009A3480" w:rsidRPr="007E44B7">
        <w:rPr>
          <w:rFonts w:ascii="Sakkal Majalla" w:hAnsi="Sakkal Majalla" w:cs="Sakkal Majalla"/>
          <w:color w:val="000000" w:themeColor="text1"/>
          <w:sz w:val="32"/>
          <w:szCs w:val="32"/>
          <w:rtl/>
        </w:rPr>
        <w:t xml:space="preserve">. </w:t>
      </w:r>
    </w:p>
    <w:p w14:paraId="17B021EF" w14:textId="5D518C57" w:rsidR="009A6523" w:rsidRDefault="009A6523" w:rsidP="009A6523">
      <w:pPr>
        <w:spacing w:line="360" w:lineRule="auto"/>
        <w:contextualSpacing/>
        <w:jc w:val="lowKashida"/>
        <w:rPr>
          <w:rFonts w:ascii="Sakkal Majalla" w:hAnsi="Sakkal Majalla" w:cs="Sakkal Majalla"/>
          <w:b/>
          <w:bCs/>
          <w:sz w:val="32"/>
          <w:szCs w:val="36"/>
          <w:rtl/>
        </w:rPr>
      </w:pPr>
      <w:r>
        <w:rPr>
          <w:rFonts w:ascii="Sakkal Majalla" w:hAnsi="Sakkal Majalla" w:cs="Sakkal Majalla" w:hint="cs"/>
          <w:b/>
          <w:bCs/>
          <w:sz w:val="32"/>
          <w:szCs w:val="36"/>
          <w:rtl/>
        </w:rPr>
        <w:t>5-</w:t>
      </w:r>
      <w:r w:rsidR="009A3480">
        <w:rPr>
          <w:rFonts w:ascii="Sakkal Majalla" w:hAnsi="Sakkal Majalla" w:cs="Sakkal Majalla" w:hint="cs"/>
          <w:b/>
          <w:bCs/>
          <w:sz w:val="32"/>
          <w:szCs w:val="36"/>
          <w:rtl/>
        </w:rPr>
        <w:t xml:space="preserve">أساليب تطوير القيادات الإدارية: </w:t>
      </w:r>
      <w:r>
        <w:rPr>
          <w:rFonts w:ascii="Sakkal Majalla" w:hAnsi="Sakkal Majalla" w:cs="Sakkal Majalla" w:hint="cs"/>
          <w:b/>
          <w:bCs/>
          <w:sz w:val="32"/>
          <w:szCs w:val="36"/>
          <w:rtl/>
        </w:rPr>
        <w:t xml:space="preserve"> </w:t>
      </w:r>
    </w:p>
    <w:p w14:paraId="78779738" w14:textId="7E88606D" w:rsidR="009A3480" w:rsidRPr="007E44B7" w:rsidRDefault="00632601" w:rsidP="009A3480">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w:t>
      </w:r>
      <w:r w:rsidR="009A3480" w:rsidRPr="007E44B7">
        <w:rPr>
          <w:rFonts w:ascii="Sakkal Majalla" w:hAnsi="Sakkal Majalla" w:cs="Sakkal Majalla"/>
          <w:sz w:val="32"/>
          <w:szCs w:val="32"/>
          <w:rtl/>
        </w:rPr>
        <w:t>تشكل القيادات محوراً ترتكز عليه مختلف النشاطات في المؤسسات عامةً والمؤسسات التعليمية على وجه الخصوص كونها تمثل عملية التأثير في الفرد والجماعة في سبيل توجيههم نحو تحقيق غايات وأهداف المؤسسة التعليمية.</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1EF13E80" w14:textId="76FD4FDF" w:rsidR="009A3480" w:rsidRPr="007E44B7" w:rsidRDefault="009A3480" w:rsidP="009A3480">
      <w:pPr>
        <w:spacing w:line="360" w:lineRule="auto"/>
        <w:jc w:val="lowKashida"/>
        <w:rPr>
          <w:rFonts w:ascii="Sakkal Majalla" w:hAnsi="Sakkal Majalla" w:cs="Sakkal Majalla"/>
          <w:sz w:val="32"/>
          <w:szCs w:val="32"/>
          <w:rtl/>
        </w:rPr>
      </w:pPr>
      <w:r w:rsidRPr="007E44B7">
        <w:rPr>
          <w:rFonts w:ascii="Sakkal Majalla" w:hAnsi="Sakkal Majalla" w:cs="Sakkal Majalla"/>
          <w:sz w:val="32"/>
          <w:szCs w:val="32"/>
          <w:rtl/>
        </w:rPr>
        <w:lastRenderedPageBreak/>
        <w:t>ويؤكد الشلهوب والعساف (2007</w:t>
      </w:r>
      <w:proofErr w:type="gramStart"/>
      <w:r w:rsidRPr="007E44B7">
        <w:rPr>
          <w:rFonts w:ascii="Sakkal Majalla" w:hAnsi="Sakkal Majalla" w:cs="Sakkal Majalla"/>
          <w:sz w:val="32"/>
          <w:szCs w:val="32"/>
          <w:rtl/>
        </w:rPr>
        <w:t>م ,</w:t>
      </w:r>
      <w:proofErr w:type="gramEnd"/>
      <w:r w:rsidRPr="007E44B7">
        <w:rPr>
          <w:rFonts w:ascii="Sakkal Majalla" w:hAnsi="Sakkal Majalla" w:cs="Sakkal Majalla"/>
          <w:sz w:val="32"/>
          <w:szCs w:val="32"/>
          <w:rtl/>
        </w:rPr>
        <w:t xml:space="preserve"> ص1) على أن</w:t>
      </w:r>
      <w:r w:rsidR="00632601">
        <w:rPr>
          <w:rFonts w:ascii="Sakkal Majalla" w:hAnsi="Sakkal Majalla" w:cs="Sakkal Majalla" w:hint="cs"/>
          <w:sz w:val="32"/>
          <w:szCs w:val="32"/>
          <w:rtl/>
        </w:rPr>
        <w:t>"</w:t>
      </w:r>
      <w:r w:rsidRPr="007E44B7">
        <w:rPr>
          <w:rFonts w:ascii="Sakkal Majalla" w:hAnsi="Sakkal Majalla" w:cs="Sakkal Majalla"/>
          <w:sz w:val="32"/>
          <w:szCs w:val="32"/>
          <w:rtl/>
        </w:rPr>
        <w:t xml:space="preserve"> التأهيل والتدريب يعتبر مدخلاً اساسياً في حسن استغلال الموارد البشرية كون القيادة تعتمد على العنصر البشري , لذا فإن التدريب والتأهيل لا يُعد هدفاً بحد ذاته بل وسيله لتحقيق هدف أو أهداف معينة , فالتدريب والتأهيل هو سيلة إدارية فنية عملية من شأنها الوصول بالأداء في العمل إلى أقصى حدٍ ممكن بالشكل والأسلوب الذي يحقق الاستخدام الأمثل للموارد البشرية المتاحة . هذا ويتم تأهيل القيادات الادارية في المؤسسات التعليمية</w:t>
      </w:r>
      <w:r w:rsidR="00632601">
        <w:rPr>
          <w:rFonts w:ascii="Sakkal Majalla" w:hAnsi="Sakkal Majalla" w:cs="Sakkal Majalla" w:hint="cs"/>
          <w:sz w:val="32"/>
          <w:szCs w:val="32"/>
          <w:rtl/>
        </w:rPr>
        <w:t>"</w:t>
      </w:r>
      <w:r w:rsidRPr="007E44B7">
        <w:rPr>
          <w:rFonts w:ascii="Sakkal Majalla" w:hAnsi="Sakkal Majalla" w:cs="Sakkal Majalla"/>
          <w:sz w:val="32"/>
          <w:szCs w:val="32"/>
          <w:rtl/>
        </w:rPr>
        <w:t xml:space="preserve"> من خلال العديد من الأساليب على النحو التالي: </w:t>
      </w:r>
    </w:p>
    <w:p w14:paraId="27F7716B" w14:textId="77777777" w:rsidR="009A3480" w:rsidRPr="007E44B7" w:rsidRDefault="009A3480" w:rsidP="009A3480">
      <w:pPr>
        <w:spacing w:line="360" w:lineRule="auto"/>
        <w:jc w:val="lowKashida"/>
        <w:rPr>
          <w:rFonts w:ascii="Sakkal Majalla" w:hAnsi="Sakkal Majalla" w:cs="Sakkal Majalla"/>
          <w:b/>
          <w:bCs/>
          <w:sz w:val="32"/>
          <w:szCs w:val="32"/>
          <w:rtl/>
        </w:rPr>
      </w:pPr>
      <w:r w:rsidRPr="007E44B7">
        <w:rPr>
          <w:rFonts w:ascii="Sakkal Majalla" w:hAnsi="Sakkal Majalla" w:cs="Sakkal Majalla"/>
          <w:b/>
          <w:bCs/>
          <w:sz w:val="32"/>
          <w:szCs w:val="32"/>
          <w:rtl/>
        </w:rPr>
        <w:t xml:space="preserve">أولاً: تأهيل القيادات الإدارية من خلال البرامج التدريبية: </w:t>
      </w:r>
    </w:p>
    <w:p w14:paraId="5AC6E332" w14:textId="40409358" w:rsidR="009A3480" w:rsidRPr="007E44B7" w:rsidRDefault="00632601" w:rsidP="009A3480">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w:t>
      </w:r>
      <w:r w:rsidR="009A3480" w:rsidRPr="007E44B7">
        <w:rPr>
          <w:rFonts w:ascii="Sakkal Majalla" w:hAnsi="Sakkal Majalla" w:cs="Sakkal Majalla"/>
          <w:sz w:val="32"/>
          <w:szCs w:val="32"/>
          <w:rtl/>
        </w:rPr>
        <w:t>التدريب والتعليم عملية مستمرة في حياة الفرد تهدف إلى امداده بالمعلومات الضرورية التي تحقق تنميته في الاتجاهات المختلفة المتصلة بعملة بالإضافة إلى اكسابه الخبرات والمهارات الفنية لأدائه، والتدريب يمثل عملية متكاملة تقوم على العديد من الأركان</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التي حددها القحطاني (2003</w:t>
      </w:r>
      <w:proofErr w:type="gramStart"/>
      <w:r w:rsidR="009A3480" w:rsidRPr="007E44B7">
        <w:rPr>
          <w:rFonts w:ascii="Sakkal Majalla" w:hAnsi="Sakkal Majalla" w:cs="Sakkal Majalla"/>
          <w:sz w:val="32"/>
          <w:szCs w:val="32"/>
          <w:rtl/>
        </w:rPr>
        <w:t>م ,</w:t>
      </w:r>
      <w:proofErr w:type="gramEnd"/>
      <w:r w:rsidR="009A3480" w:rsidRPr="007E44B7">
        <w:rPr>
          <w:rFonts w:ascii="Sakkal Majalla" w:hAnsi="Sakkal Majalla" w:cs="Sakkal Majalla"/>
          <w:sz w:val="32"/>
          <w:szCs w:val="32"/>
          <w:rtl/>
        </w:rPr>
        <w:t xml:space="preserve"> ص43) على النحو التالي: </w:t>
      </w:r>
    </w:p>
    <w:p w14:paraId="1B06E064" w14:textId="1EFD722E" w:rsidR="009A3480" w:rsidRPr="007E44B7" w:rsidRDefault="00632601" w:rsidP="009005AA">
      <w:pPr>
        <w:pStyle w:val="ListParagraph"/>
        <w:numPr>
          <w:ilvl w:val="0"/>
          <w:numId w:val="44"/>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 xml:space="preserve">تحديد الاحتياجات </w:t>
      </w:r>
      <w:proofErr w:type="gramStart"/>
      <w:r w:rsidR="009A3480" w:rsidRPr="007E44B7">
        <w:rPr>
          <w:rFonts w:ascii="Sakkal Majalla" w:hAnsi="Sakkal Majalla" w:cs="Sakkal Majalla"/>
          <w:sz w:val="32"/>
          <w:szCs w:val="32"/>
          <w:u w:val="single"/>
          <w:rtl/>
        </w:rPr>
        <w:t>التدريبية :</w:t>
      </w:r>
      <w:proofErr w:type="gramEnd"/>
      <w:r w:rsidR="009A3480" w:rsidRPr="007E44B7">
        <w:rPr>
          <w:rFonts w:ascii="Sakkal Majalla" w:hAnsi="Sakkal Majalla" w:cs="Sakkal Majalla"/>
          <w:sz w:val="32"/>
          <w:szCs w:val="32"/>
          <w:rtl/>
        </w:rPr>
        <w:t xml:space="preserve"> ويقصد بها عملية القياس العلمي المدروس للاحتياجات التدريبية للملتحقين بالبرامج التدريبية من القيادات الأكاديمية في المؤسسات التعليمية</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71DB0D07" w14:textId="5E854816" w:rsidR="009A3480" w:rsidRPr="007E44B7" w:rsidRDefault="00632601" w:rsidP="009005AA">
      <w:pPr>
        <w:pStyle w:val="ListParagraph"/>
        <w:numPr>
          <w:ilvl w:val="0"/>
          <w:numId w:val="44"/>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تخطيط المنهج:</w:t>
      </w:r>
      <w:r w:rsidR="009A3480" w:rsidRPr="007E44B7">
        <w:rPr>
          <w:rFonts w:ascii="Sakkal Majalla" w:hAnsi="Sakkal Majalla" w:cs="Sakkal Majalla"/>
          <w:sz w:val="32"/>
          <w:szCs w:val="32"/>
          <w:rtl/>
        </w:rPr>
        <w:t xml:space="preserve"> هو الوسيلة التي تمكن المتدرب من الوصول للهدف المحدد من العملية التدريبية</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7B8FC84A" w14:textId="2A0539AC" w:rsidR="009A3480" w:rsidRPr="007E44B7" w:rsidRDefault="00632601" w:rsidP="009005AA">
      <w:pPr>
        <w:pStyle w:val="ListParagraph"/>
        <w:numPr>
          <w:ilvl w:val="0"/>
          <w:numId w:val="44"/>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proofErr w:type="gramStart"/>
      <w:r w:rsidR="009A3480" w:rsidRPr="007E44B7">
        <w:rPr>
          <w:rFonts w:ascii="Sakkal Majalla" w:hAnsi="Sakkal Majalla" w:cs="Sakkal Majalla"/>
          <w:sz w:val="32"/>
          <w:szCs w:val="32"/>
          <w:u w:val="single"/>
          <w:rtl/>
        </w:rPr>
        <w:t>المدرب:</w:t>
      </w:r>
      <w:r w:rsidR="009A3480" w:rsidRPr="007E44B7">
        <w:rPr>
          <w:rFonts w:ascii="Sakkal Majalla" w:hAnsi="Sakkal Majalla" w:cs="Sakkal Majalla"/>
          <w:sz w:val="32"/>
          <w:szCs w:val="32"/>
          <w:rtl/>
        </w:rPr>
        <w:t xml:space="preserve">  هو</w:t>
      </w:r>
      <w:proofErr w:type="gramEnd"/>
      <w:r w:rsidR="009A3480" w:rsidRPr="007E44B7">
        <w:rPr>
          <w:rFonts w:ascii="Sakkal Majalla" w:hAnsi="Sakkal Majalla" w:cs="Sakkal Majalla"/>
          <w:sz w:val="32"/>
          <w:szCs w:val="32"/>
          <w:rtl/>
        </w:rPr>
        <w:t xml:space="preserve"> العنصر الأساسي في عملية التدريب لإحداث التغيرات المطلوبة في الأفراد والجماعات</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5603BDBC" w14:textId="140A6316" w:rsidR="009A3480" w:rsidRPr="007E44B7" w:rsidRDefault="00632601" w:rsidP="009005AA">
      <w:pPr>
        <w:pStyle w:val="ListParagraph"/>
        <w:numPr>
          <w:ilvl w:val="0"/>
          <w:numId w:val="44"/>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 xml:space="preserve">أسلوب </w:t>
      </w:r>
      <w:proofErr w:type="gramStart"/>
      <w:r w:rsidR="009A3480" w:rsidRPr="007E44B7">
        <w:rPr>
          <w:rFonts w:ascii="Sakkal Majalla" w:hAnsi="Sakkal Majalla" w:cs="Sakkal Majalla"/>
          <w:sz w:val="32"/>
          <w:szCs w:val="32"/>
          <w:u w:val="single"/>
          <w:rtl/>
        </w:rPr>
        <w:t>التدريب:</w:t>
      </w:r>
      <w:r w:rsidR="009A3480" w:rsidRPr="007E44B7">
        <w:rPr>
          <w:rFonts w:ascii="Sakkal Majalla" w:hAnsi="Sakkal Majalla" w:cs="Sakkal Majalla"/>
          <w:sz w:val="32"/>
          <w:szCs w:val="32"/>
          <w:rtl/>
        </w:rPr>
        <w:t xml:space="preserve">  وهو</w:t>
      </w:r>
      <w:proofErr w:type="gramEnd"/>
      <w:r w:rsidR="009A3480" w:rsidRPr="007E44B7">
        <w:rPr>
          <w:rFonts w:ascii="Sakkal Majalla" w:hAnsi="Sakkal Majalla" w:cs="Sakkal Majalla"/>
          <w:sz w:val="32"/>
          <w:szCs w:val="32"/>
          <w:rtl/>
        </w:rPr>
        <w:t xml:space="preserve"> الطريقة التي يتبعها المدرب في عملية التدريب كالمحاضرة , دراسة الحالة, تقديم الأبحاث والتقارير</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6892C311" w14:textId="15321DD2" w:rsidR="009A3480" w:rsidRPr="007E44B7" w:rsidRDefault="00632601" w:rsidP="009005AA">
      <w:pPr>
        <w:pStyle w:val="ListParagraph"/>
        <w:numPr>
          <w:ilvl w:val="0"/>
          <w:numId w:val="44"/>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الامكانات الواجب </w:t>
      </w:r>
      <w:proofErr w:type="gramStart"/>
      <w:r w:rsidR="009A3480" w:rsidRPr="007E44B7">
        <w:rPr>
          <w:rFonts w:ascii="Sakkal Majalla" w:hAnsi="Sakkal Majalla" w:cs="Sakkal Majalla"/>
          <w:sz w:val="32"/>
          <w:szCs w:val="32"/>
          <w:rtl/>
        </w:rPr>
        <w:t>توفرها :</w:t>
      </w:r>
      <w:proofErr w:type="gramEnd"/>
      <w:r w:rsidR="009A3480" w:rsidRPr="007E44B7">
        <w:rPr>
          <w:rFonts w:ascii="Sakkal Majalla" w:hAnsi="Sakkal Majalla" w:cs="Sakkal Majalla"/>
          <w:sz w:val="32"/>
          <w:szCs w:val="32"/>
          <w:rtl/>
        </w:rPr>
        <w:t xml:space="preserve"> وتتمثل في الوسائل التي تساعد المدرب على اتمام اهداف وغايات عملية التدريب</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615240FC" w14:textId="4E5120C6" w:rsidR="009A3480" w:rsidRPr="007E44B7" w:rsidRDefault="00632601" w:rsidP="009A3480">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lastRenderedPageBreak/>
        <w:t>"</w:t>
      </w:r>
      <w:r w:rsidR="009A3480" w:rsidRPr="007E44B7">
        <w:rPr>
          <w:rFonts w:ascii="Sakkal Majalla" w:hAnsi="Sakkal Majalla" w:cs="Sakkal Majalla"/>
          <w:sz w:val="32"/>
          <w:szCs w:val="32"/>
          <w:rtl/>
        </w:rPr>
        <w:t xml:space="preserve">من جهة أخرى هناك العديد من المجالات التي يتم تدريب القيادات الادارية في المؤسسات التعليمية وفقاً لاحتياجاتهم التدريبية وهذه المجالات كما </w:t>
      </w:r>
      <w:r>
        <w:rPr>
          <w:rFonts w:ascii="Sakkal Majalla" w:hAnsi="Sakkal Majalla" w:cs="Sakkal Majalla" w:hint="cs"/>
          <w:sz w:val="32"/>
          <w:szCs w:val="32"/>
          <w:rtl/>
        </w:rPr>
        <w:t>"</w:t>
      </w:r>
      <w:r w:rsidR="009A3480" w:rsidRPr="007E44B7">
        <w:rPr>
          <w:rFonts w:ascii="Sakkal Majalla" w:hAnsi="Sakkal Majalla" w:cs="Sakkal Majalla"/>
          <w:sz w:val="32"/>
          <w:szCs w:val="32"/>
          <w:rtl/>
        </w:rPr>
        <w:t>حددها حسين (2011</w:t>
      </w:r>
      <w:proofErr w:type="gramStart"/>
      <w:r w:rsidR="009A3480" w:rsidRPr="007E44B7">
        <w:rPr>
          <w:rFonts w:ascii="Sakkal Majalla" w:hAnsi="Sakkal Majalla" w:cs="Sakkal Majalla"/>
          <w:sz w:val="32"/>
          <w:szCs w:val="32"/>
          <w:rtl/>
        </w:rPr>
        <w:t>م ,</w:t>
      </w:r>
      <w:proofErr w:type="gramEnd"/>
      <w:r w:rsidR="009A3480" w:rsidRPr="007E44B7">
        <w:rPr>
          <w:rFonts w:ascii="Sakkal Majalla" w:hAnsi="Sakkal Majalla" w:cs="Sakkal Majalla"/>
          <w:sz w:val="32"/>
          <w:szCs w:val="32"/>
          <w:rtl/>
        </w:rPr>
        <w:t xml:space="preserve"> ص113) على النحو التالي: </w:t>
      </w:r>
    </w:p>
    <w:p w14:paraId="2B93ED46" w14:textId="0AEF10C7" w:rsidR="009A3480" w:rsidRPr="007E44B7" w:rsidRDefault="00632601" w:rsidP="009005AA">
      <w:pPr>
        <w:pStyle w:val="ListParagraph"/>
        <w:numPr>
          <w:ilvl w:val="0"/>
          <w:numId w:val="45"/>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المجال الإداري:</w:t>
      </w:r>
      <w:r w:rsidR="009A3480" w:rsidRPr="007E44B7">
        <w:rPr>
          <w:rFonts w:ascii="Sakkal Majalla" w:hAnsi="Sakkal Majalla" w:cs="Sakkal Majalla"/>
          <w:sz w:val="32"/>
          <w:szCs w:val="32"/>
          <w:rtl/>
        </w:rPr>
        <w:t xml:space="preserve"> حيث يتم تدريب القيادات الادارية على المهارات الإدارية، التخطيط الاستراتيجي، إدارة الأزمات، إدارة الوقت من أجل زيادة فاعليتهم في الابداع والابتكار في مجالات الإدارة المتجددة</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65025538" w14:textId="4E513311" w:rsidR="009A3480" w:rsidRPr="007E44B7" w:rsidRDefault="00632601" w:rsidP="009005AA">
      <w:pPr>
        <w:pStyle w:val="ListParagraph"/>
        <w:numPr>
          <w:ilvl w:val="0"/>
          <w:numId w:val="45"/>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مجال القيادة:</w:t>
      </w:r>
      <w:r w:rsidR="009A3480" w:rsidRPr="007E44B7">
        <w:rPr>
          <w:rFonts w:ascii="Sakkal Majalla" w:hAnsi="Sakkal Majalla" w:cs="Sakkal Majalla"/>
          <w:sz w:val="32"/>
          <w:szCs w:val="32"/>
          <w:rtl/>
        </w:rPr>
        <w:t xml:space="preserve"> يتم تدريب القيادات الإدارية على المهارات القيادية المتقدمة، والتميز القيادي، تكوين الصف الثاني في القيادات في المؤسسات التعليمية</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258C276D" w14:textId="346B588F" w:rsidR="009A3480" w:rsidRPr="007E44B7" w:rsidRDefault="00632601" w:rsidP="009005AA">
      <w:pPr>
        <w:pStyle w:val="ListParagraph"/>
        <w:numPr>
          <w:ilvl w:val="0"/>
          <w:numId w:val="45"/>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المجال السلوكي:</w:t>
      </w:r>
      <w:r w:rsidR="009A3480" w:rsidRPr="007E44B7">
        <w:rPr>
          <w:rFonts w:ascii="Sakkal Majalla" w:hAnsi="Sakkal Majalla" w:cs="Sakkal Majalla"/>
          <w:sz w:val="32"/>
          <w:szCs w:val="32"/>
          <w:rtl/>
        </w:rPr>
        <w:t xml:space="preserve"> يتم تدريب القيادات الادارية على كيفية التمكن في القيادة من خلال امتلاكه للمهارات السلوكية وخاصةً مهارات الاتصال الفعال والتعامل مع الجمهور وتنمية المهارات الإشرافية ومهارات التفاوض</w:t>
      </w: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 </w:t>
      </w:r>
    </w:p>
    <w:p w14:paraId="0CD15186" w14:textId="1D2F7CA5" w:rsidR="009A3480" w:rsidRPr="007E44B7" w:rsidRDefault="00632601" w:rsidP="009005AA">
      <w:pPr>
        <w:pStyle w:val="ListParagraph"/>
        <w:numPr>
          <w:ilvl w:val="0"/>
          <w:numId w:val="45"/>
        </w:numPr>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مجال الجودة الشاملة:</w:t>
      </w:r>
      <w:r w:rsidR="009A3480" w:rsidRPr="007E44B7">
        <w:rPr>
          <w:rFonts w:ascii="Sakkal Majalla" w:hAnsi="Sakkal Majalla" w:cs="Sakkal Majalla"/>
          <w:sz w:val="32"/>
          <w:szCs w:val="32"/>
          <w:rtl/>
        </w:rPr>
        <w:t xml:space="preserve"> كون القيادات الادارية في المؤسسات التعليمية يقع على عاتقها مسؤولية الاستثمار الأمثل لجميع الإمكانات المادية والبشرية للحصول على أفضل النتائج </w:t>
      </w:r>
      <w:r>
        <w:rPr>
          <w:rFonts w:ascii="Sakkal Majalla" w:hAnsi="Sakkal Majalla" w:cs="Sakkal Majalla" w:hint="cs"/>
          <w:sz w:val="32"/>
          <w:szCs w:val="32"/>
          <w:rtl/>
        </w:rPr>
        <w:t>"</w:t>
      </w:r>
    </w:p>
    <w:p w14:paraId="55313BC0" w14:textId="0381067E" w:rsidR="009A3480" w:rsidRPr="007E44B7" w:rsidRDefault="00632601" w:rsidP="009005AA">
      <w:pPr>
        <w:pStyle w:val="ListParagraph"/>
        <w:numPr>
          <w:ilvl w:val="0"/>
          <w:numId w:val="45"/>
        </w:numPr>
        <w:spacing w:after="200" w:line="360" w:lineRule="auto"/>
        <w:contextualSpacing/>
        <w:jc w:val="lowKashida"/>
        <w:rPr>
          <w:rFonts w:ascii="Sakkal Majalla" w:hAnsi="Sakkal Majalla" w:cs="Sakkal Majalla"/>
          <w:sz w:val="32"/>
          <w:szCs w:val="32"/>
          <w:rtl/>
        </w:rPr>
      </w:pPr>
      <w:r>
        <w:rPr>
          <w:rFonts w:ascii="Sakkal Majalla" w:hAnsi="Sakkal Majalla" w:cs="Sakkal Majalla" w:hint="cs"/>
          <w:sz w:val="32"/>
          <w:szCs w:val="32"/>
          <w:u w:val="single"/>
          <w:rtl/>
        </w:rPr>
        <w:t>"</w:t>
      </w:r>
      <w:r w:rsidR="009A3480" w:rsidRPr="007E44B7">
        <w:rPr>
          <w:rFonts w:ascii="Sakkal Majalla" w:hAnsi="Sakkal Majalla" w:cs="Sakkal Majalla"/>
          <w:sz w:val="32"/>
          <w:szCs w:val="32"/>
          <w:u w:val="single"/>
          <w:rtl/>
        </w:rPr>
        <w:t>مجال البحث العلمي:</w:t>
      </w:r>
      <w:r w:rsidR="009A3480" w:rsidRPr="007E44B7">
        <w:rPr>
          <w:rFonts w:ascii="Sakkal Majalla" w:hAnsi="Sakkal Majalla" w:cs="Sakkal Majalla"/>
          <w:sz w:val="32"/>
          <w:szCs w:val="32"/>
          <w:rtl/>
        </w:rPr>
        <w:t xml:space="preserve"> من أجل رفع مستوى الكفاية المهنية لدى القيادات الادارية في مجال البحث العلمي التربوي. </w:t>
      </w:r>
      <w:r>
        <w:rPr>
          <w:rFonts w:ascii="Sakkal Majalla" w:hAnsi="Sakkal Majalla" w:cs="Sakkal Majalla" w:hint="cs"/>
          <w:sz w:val="32"/>
          <w:szCs w:val="32"/>
          <w:rtl/>
        </w:rPr>
        <w:t>"</w:t>
      </w:r>
    </w:p>
    <w:p w14:paraId="5CCE05D2" w14:textId="77777777" w:rsidR="009A3480" w:rsidRPr="007E44B7" w:rsidRDefault="009A3480" w:rsidP="009A3480">
      <w:pPr>
        <w:spacing w:line="360" w:lineRule="auto"/>
        <w:jc w:val="lowKashida"/>
        <w:rPr>
          <w:rFonts w:ascii="Sakkal Majalla" w:hAnsi="Sakkal Majalla" w:cs="Sakkal Majalla"/>
          <w:b/>
          <w:bCs/>
          <w:sz w:val="32"/>
          <w:szCs w:val="32"/>
          <w:rtl/>
        </w:rPr>
      </w:pPr>
      <w:r w:rsidRPr="007E44B7">
        <w:rPr>
          <w:rFonts w:ascii="Sakkal Majalla" w:hAnsi="Sakkal Majalla" w:cs="Sakkal Majalla"/>
          <w:b/>
          <w:bCs/>
          <w:sz w:val="32"/>
          <w:szCs w:val="32"/>
          <w:rtl/>
        </w:rPr>
        <w:t xml:space="preserve">ثانياً: تأهيل القيادات الإدارية من خلال التنمية الذاتية: </w:t>
      </w:r>
    </w:p>
    <w:p w14:paraId="66C237A8" w14:textId="241B20E3" w:rsidR="009A3480" w:rsidRPr="007E44B7" w:rsidRDefault="00632601" w:rsidP="009A3480">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w:t>
      </w:r>
      <w:r w:rsidR="009A3480" w:rsidRPr="007E44B7">
        <w:rPr>
          <w:rFonts w:ascii="Sakkal Majalla" w:hAnsi="Sakkal Majalla" w:cs="Sakkal Majalla"/>
          <w:sz w:val="32"/>
          <w:szCs w:val="32"/>
          <w:rtl/>
        </w:rPr>
        <w:t xml:space="preserve">تعتبر التنمية الذاتية نوع من أنواع التقدم والتطور الذي يُخطط له القائد بنفسه ويقوم بتنفيذه بنفسه أو بمساعدة الآخرين وصولاً لما يصبوا إليه في عمله وهو كما يشير </w:t>
      </w:r>
      <w:proofErr w:type="spellStart"/>
      <w:r w:rsidR="009A3480" w:rsidRPr="007E44B7">
        <w:rPr>
          <w:rFonts w:ascii="Sakkal Majalla" w:hAnsi="Sakkal Majalla" w:cs="Sakkal Majalla"/>
          <w:sz w:val="32"/>
          <w:szCs w:val="32"/>
          <w:rtl/>
        </w:rPr>
        <w:t>الرشودي</w:t>
      </w:r>
      <w:proofErr w:type="spellEnd"/>
      <w:r w:rsidR="009A3480" w:rsidRPr="007E44B7">
        <w:rPr>
          <w:rFonts w:ascii="Sakkal Majalla" w:hAnsi="Sakkal Majalla" w:cs="Sakkal Majalla"/>
          <w:sz w:val="32"/>
          <w:szCs w:val="32"/>
          <w:rtl/>
        </w:rPr>
        <w:t xml:space="preserve"> (2002م , ص61) أسلوب لا يرتبط بمواقيت محددة كالبرامج التدريبية وإن استند على برامج معنية تكون بمثابة الركيزة التي ينطلق منها إلى آفاق أوسع , وهذا الأسلوب يحتاج إلى أهداف واقعية للنمو تستند إلى احتياجات فعلية تدفع القائد إلى التثقيف الذاتي والاستمرارية في التعليم والتقويم الذاتي للإنجازات والتغلب على الأخطاء والعمل الجاد والمثابر. </w:t>
      </w:r>
      <w:r>
        <w:rPr>
          <w:rFonts w:ascii="Sakkal Majalla" w:hAnsi="Sakkal Majalla" w:cs="Sakkal Majalla" w:hint="cs"/>
          <w:sz w:val="32"/>
          <w:szCs w:val="32"/>
          <w:rtl/>
        </w:rPr>
        <w:t>"</w:t>
      </w:r>
    </w:p>
    <w:p w14:paraId="54EA043A" w14:textId="6A37F843" w:rsidR="005C1F1B" w:rsidRDefault="005C1F1B" w:rsidP="009A6523">
      <w:pPr>
        <w:spacing w:line="360" w:lineRule="auto"/>
        <w:jc w:val="lowKashida"/>
        <w:rPr>
          <w:rFonts w:ascii="Sakkal Majalla" w:hAnsi="Sakkal Majalla" w:cs="Sakkal Majalla"/>
          <w:sz w:val="28"/>
          <w:szCs w:val="32"/>
          <w:rtl/>
        </w:rPr>
      </w:pPr>
    </w:p>
    <w:p w14:paraId="003C22EC" w14:textId="0E06B673" w:rsidR="009A3480" w:rsidRDefault="009A3480" w:rsidP="009A6523">
      <w:pPr>
        <w:spacing w:line="360" w:lineRule="auto"/>
        <w:jc w:val="lowKashida"/>
        <w:rPr>
          <w:rFonts w:ascii="Sakkal Majalla" w:hAnsi="Sakkal Majalla" w:cs="Sakkal Majalla"/>
          <w:sz w:val="28"/>
          <w:szCs w:val="32"/>
          <w:rtl/>
        </w:rPr>
      </w:pPr>
    </w:p>
    <w:p w14:paraId="32921340" w14:textId="28F93DF1" w:rsidR="009A3480" w:rsidRDefault="009A3480" w:rsidP="009A6523">
      <w:pPr>
        <w:spacing w:line="360" w:lineRule="auto"/>
        <w:jc w:val="lowKashida"/>
        <w:rPr>
          <w:rFonts w:ascii="Sakkal Majalla" w:hAnsi="Sakkal Majalla" w:cs="Sakkal Majalla"/>
          <w:sz w:val="28"/>
          <w:szCs w:val="32"/>
          <w:rtl/>
        </w:rPr>
      </w:pPr>
    </w:p>
    <w:p w14:paraId="7CCA0929" w14:textId="6DCE5617" w:rsidR="009A3480" w:rsidRDefault="009A3480" w:rsidP="009A6523">
      <w:pPr>
        <w:spacing w:line="360" w:lineRule="auto"/>
        <w:jc w:val="lowKashida"/>
        <w:rPr>
          <w:rFonts w:ascii="Sakkal Majalla" w:hAnsi="Sakkal Majalla" w:cs="Sakkal Majalla"/>
          <w:sz w:val="28"/>
          <w:szCs w:val="32"/>
          <w:rtl/>
        </w:rPr>
      </w:pPr>
    </w:p>
    <w:p w14:paraId="30594855" w14:textId="77777777" w:rsidR="009A3480" w:rsidRDefault="009A3480" w:rsidP="009A3480">
      <w:pPr>
        <w:spacing w:line="360" w:lineRule="auto"/>
        <w:jc w:val="center"/>
        <w:rPr>
          <w:rFonts w:ascii="Sakkal Majalla" w:hAnsi="Sakkal Majalla" w:cs="Sakkal Majalla"/>
          <w:bCs/>
          <w:sz w:val="40"/>
          <w:szCs w:val="44"/>
          <w:rtl/>
          <w:lang w:bidi="ar-JO"/>
        </w:rPr>
      </w:pPr>
      <w:r>
        <w:rPr>
          <w:rFonts w:ascii="Sakkal Majalla" w:hAnsi="Sakkal Majalla" w:cs="Sakkal Majalla" w:hint="cs"/>
          <w:bCs/>
          <w:sz w:val="40"/>
          <w:szCs w:val="44"/>
          <w:rtl/>
          <w:lang w:bidi="ar-JO"/>
        </w:rPr>
        <w:t xml:space="preserve">المبحث الثاني: الإدارة بالتجوال </w:t>
      </w:r>
    </w:p>
    <w:p w14:paraId="57B65E84" w14:textId="77777777" w:rsidR="009A3480" w:rsidRDefault="009A3480" w:rsidP="009A3480">
      <w:pPr>
        <w:spacing w:line="360" w:lineRule="auto"/>
        <w:rPr>
          <w:rFonts w:ascii="Sakkal Majalla" w:hAnsi="Sakkal Majalla" w:cs="Sakkal Majalla"/>
          <w:bCs/>
          <w:sz w:val="32"/>
          <w:szCs w:val="36"/>
          <w:rtl/>
          <w:lang w:bidi="ar-JO"/>
        </w:rPr>
      </w:pPr>
      <w:r>
        <w:rPr>
          <w:rFonts w:ascii="Sakkal Majalla" w:hAnsi="Sakkal Majalla" w:cs="Sakkal Majalla" w:hint="cs"/>
          <w:bCs/>
          <w:sz w:val="32"/>
          <w:szCs w:val="36"/>
          <w:rtl/>
          <w:lang w:bidi="ar-JO"/>
        </w:rPr>
        <w:t xml:space="preserve">1-تمهيد: </w:t>
      </w:r>
    </w:p>
    <w:p w14:paraId="718B374C" w14:textId="77777777" w:rsidR="00805440" w:rsidRPr="004B3E7F" w:rsidRDefault="00805440" w:rsidP="00805440">
      <w:pPr>
        <w:tabs>
          <w:tab w:val="right" w:pos="487"/>
          <w:tab w:val="right" w:pos="667"/>
          <w:tab w:val="right" w:pos="847"/>
          <w:tab w:val="right" w:pos="1207"/>
        </w:tabs>
        <w:spacing w:line="360" w:lineRule="auto"/>
        <w:rPr>
          <w:rFonts w:ascii="Sakkal Majalla" w:hAnsi="Sakkal Majalla" w:cs="Sakkal Majalla"/>
          <w:sz w:val="32"/>
          <w:szCs w:val="32"/>
          <w:rtl/>
        </w:rPr>
      </w:pPr>
      <w:r w:rsidRPr="004B3E7F">
        <w:rPr>
          <w:rFonts w:ascii="Sakkal Majalla" w:hAnsi="Sakkal Majalla" w:cs="Sakkal Majalla"/>
          <w:sz w:val="32"/>
          <w:szCs w:val="32"/>
          <w:rtl/>
        </w:rPr>
        <w:t xml:space="preserve">يتناول الباحث الإدارة بالتجوال كونها المتغير الأساسي للدراسة والمنهج الإداري الذي يسعى الباحث من خلال الدراسة إلى توفير الوسائل والأساليب التي تجعل من القيادات الإدارية بجامعة الملك عبد العزيز من تطبيقه وتوظيفه في العملية الإدارية في الجامعة من حيث المفهوم والاهمية والاهداف والخصائص المميزة والسلبيات والإيجابيات لتطبيق الإدارة بالتجوال وفيما يلي تفصيل ذلك: </w:t>
      </w:r>
    </w:p>
    <w:p w14:paraId="6B6C1560" w14:textId="77777777" w:rsidR="00805440" w:rsidRDefault="00805440" w:rsidP="009A3480">
      <w:pPr>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2-مفهوم الإدارة بالتجوال: </w:t>
      </w:r>
    </w:p>
    <w:p w14:paraId="391967DC"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b/>
          <w:bCs/>
          <w:sz w:val="36"/>
          <w:szCs w:val="36"/>
          <w:u w:val="single"/>
          <w:rtl/>
        </w:rPr>
      </w:pPr>
      <w:r w:rsidRPr="004B3E7F">
        <w:rPr>
          <w:rFonts w:ascii="Sakkal Majalla" w:hAnsi="Sakkal Majalla" w:cs="Sakkal Majalla"/>
          <w:sz w:val="32"/>
          <w:szCs w:val="32"/>
          <w:rtl/>
        </w:rPr>
        <w:t xml:space="preserve">وردت العديد من المفاهيم التي فسرت الإدارة بالتجوال بحسب وجهات نظر المختصين في هذا المجال وفيما يلي تفصيل ذلك: </w:t>
      </w:r>
      <w:r w:rsidRPr="004B3E7F">
        <w:rPr>
          <w:rFonts w:ascii="Sakkal Majalla" w:hAnsi="Sakkal Majalla" w:cs="Sakkal Majalla"/>
          <w:b/>
          <w:bCs/>
          <w:sz w:val="36"/>
          <w:szCs w:val="36"/>
          <w:u w:val="single"/>
          <w:rtl/>
        </w:rPr>
        <w:t xml:space="preserve"> </w:t>
      </w:r>
    </w:p>
    <w:p w14:paraId="1EB23E30" w14:textId="62927336" w:rsidR="00805440" w:rsidRPr="00805440" w:rsidRDefault="00805440" w:rsidP="009005AA">
      <w:pPr>
        <w:pStyle w:val="ListParagraph"/>
        <w:numPr>
          <w:ilvl w:val="0"/>
          <w:numId w:val="46"/>
        </w:numPr>
        <w:tabs>
          <w:tab w:val="right" w:pos="84"/>
          <w:tab w:val="right" w:pos="667"/>
          <w:tab w:val="right" w:pos="847"/>
          <w:tab w:val="right" w:pos="1207"/>
        </w:tabs>
        <w:spacing w:after="200" w:line="360" w:lineRule="auto"/>
        <w:contextualSpacing/>
        <w:jc w:val="lowKashida"/>
        <w:rPr>
          <w:rFonts w:ascii="Sakkal Majalla" w:hAnsi="Sakkal Majalla" w:cs="Sakkal Majalla"/>
          <w:sz w:val="32"/>
          <w:szCs w:val="32"/>
        </w:rPr>
      </w:pPr>
      <w:r w:rsidRPr="00805440">
        <w:rPr>
          <w:rFonts w:ascii="Sakkal Majalla" w:hAnsi="Sakkal Majalla" w:cs="Sakkal Majalla"/>
          <w:sz w:val="32"/>
          <w:szCs w:val="32"/>
          <w:rtl/>
        </w:rPr>
        <w:t xml:space="preserve">فسرها العجمي (2010م ,357) على أنها </w:t>
      </w:r>
      <w:r w:rsidR="001152C4">
        <w:rPr>
          <w:rFonts w:ascii="Sakkal Majalla" w:hAnsi="Sakkal Majalla" w:cs="Sakkal Majalla" w:hint="cs"/>
          <w:sz w:val="32"/>
          <w:szCs w:val="32"/>
          <w:rtl/>
        </w:rPr>
        <w:t>"</w:t>
      </w:r>
      <w:r w:rsidRPr="00805440">
        <w:rPr>
          <w:rFonts w:ascii="Sakkal Majalla" w:hAnsi="Sakkal Majalla" w:cs="Sakkal Majalla"/>
          <w:sz w:val="32"/>
          <w:szCs w:val="32"/>
          <w:rtl/>
        </w:rPr>
        <w:t>علم التعرف على احتياجات ورغبات العاملين في المنظمة ككل وبصفةٍ خاصة التعرف على احتياجات ورغبات العاملين في المستويات التنفيذية الدنيا وذلك لتحقيق تلك الاحتياجات والرغبات بهدف زيادة فاعليتهم وتحقيق الأهداف المرجوة للمنظمة</w:t>
      </w:r>
      <w:r w:rsidR="001152C4">
        <w:rPr>
          <w:rFonts w:ascii="Sakkal Majalla" w:hAnsi="Sakkal Majalla" w:cs="Sakkal Majalla" w:hint="cs"/>
          <w:sz w:val="32"/>
          <w:szCs w:val="32"/>
          <w:rtl/>
        </w:rPr>
        <w:t>"</w:t>
      </w:r>
    </w:p>
    <w:p w14:paraId="3708740E" w14:textId="62628422" w:rsidR="00805440" w:rsidRPr="00805440" w:rsidRDefault="00805440" w:rsidP="009005AA">
      <w:pPr>
        <w:pStyle w:val="ListParagraph"/>
        <w:numPr>
          <w:ilvl w:val="0"/>
          <w:numId w:val="46"/>
        </w:numPr>
        <w:tabs>
          <w:tab w:val="right" w:pos="84"/>
          <w:tab w:val="right" w:pos="667"/>
          <w:tab w:val="right" w:pos="847"/>
          <w:tab w:val="right" w:pos="1207"/>
        </w:tabs>
        <w:spacing w:after="200" w:line="360" w:lineRule="auto"/>
        <w:contextualSpacing/>
        <w:jc w:val="lowKashida"/>
        <w:rPr>
          <w:rFonts w:ascii="Sakkal Majalla" w:hAnsi="Sakkal Majalla" w:cs="Sakkal Majalla"/>
          <w:sz w:val="32"/>
          <w:szCs w:val="32"/>
        </w:rPr>
      </w:pPr>
      <w:r w:rsidRPr="00805440">
        <w:rPr>
          <w:rFonts w:ascii="Sakkal Majalla" w:hAnsi="Sakkal Majalla" w:cs="Sakkal Majalla"/>
          <w:sz w:val="32"/>
          <w:szCs w:val="32"/>
          <w:rtl/>
        </w:rPr>
        <w:t xml:space="preserve">وعرفها الخضيري (2000م ,31) بأنها </w:t>
      </w:r>
      <w:r w:rsidR="001152C4">
        <w:rPr>
          <w:rFonts w:ascii="Sakkal Majalla" w:hAnsi="Sakkal Majalla" w:cs="Sakkal Majalla" w:hint="cs"/>
          <w:sz w:val="32"/>
          <w:szCs w:val="32"/>
          <w:rtl/>
        </w:rPr>
        <w:t>"</w:t>
      </w:r>
      <w:r w:rsidRPr="00805440">
        <w:rPr>
          <w:rFonts w:ascii="Sakkal Majalla" w:hAnsi="Sakkal Majalla" w:cs="Sakkal Majalla"/>
          <w:sz w:val="32"/>
          <w:szCs w:val="32"/>
          <w:rtl/>
        </w:rPr>
        <w:t>علم اختصار المسافات الجغرافية والمسافات الزمنية وتحقيق التواجد الفعال في موقع الأحداث وتحقيق المعايشة الحقيقة المتزامنة وتحقيق المشاركة التعاونية مع قوى العمل</w:t>
      </w:r>
      <w:r w:rsidR="001152C4">
        <w:rPr>
          <w:rFonts w:ascii="Sakkal Majalla" w:hAnsi="Sakkal Majalla" w:cs="Sakkal Majalla" w:hint="cs"/>
          <w:sz w:val="32"/>
          <w:szCs w:val="32"/>
          <w:rtl/>
        </w:rPr>
        <w:t>"</w:t>
      </w:r>
      <w:r w:rsidRPr="00805440">
        <w:rPr>
          <w:rFonts w:ascii="Sakkal Majalla" w:hAnsi="Sakkal Majalla" w:cs="Sakkal Majalla"/>
          <w:sz w:val="32"/>
          <w:szCs w:val="32"/>
          <w:rtl/>
        </w:rPr>
        <w:t xml:space="preserve">. </w:t>
      </w:r>
    </w:p>
    <w:p w14:paraId="261A5AE9" w14:textId="159CC613" w:rsidR="00805440" w:rsidRPr="00805440" w:rsidRDefault="00805440" w:rsidP="009005AA">
      <w:pPr>
        <w:pStyle w:val="ListParagraph"/>
        <w:numPr>
          <w:ilvl w:val="0"/>
          <w:numId w:val="46"/>
        </w:numPr>
        <w:tabs>
          <w:tab w:val="right" w:pos="84"/>
          <w:tab w:val="right" w:pos="667"/>
          <w:tab w:val="right" w:pos="847"/>
          <w:tab w:val="right" w:pos="1207"/>
        </w:tabs>
        <w:spacing w:after="200" w:line="360" w:lineRule="auto"/>
        <w:contextualSpacing/>
        <w:jc w:val="lowKashida"/>
        <w:rPr>
          <w:rFonts w:ascii="Sakkal Majalla" w:hAnsi="Sakkal Majalla" w:cs="Sakkal Majalla"/>
          <w:sz w:val="32"/>
          <w:szCs w:val="32"/>
        </w:rPr>
      </w:pPr>
      <w:r w:rsidRPr="00805440">
        <w:rPr>
          <w:rFonts w:ascii="Sakkal Majalla" w:hAnsi="Sakkal Majalla" w:cs="Sakkal Majalla"/>
          <w:sz w:val="32"/>
          <w:szCs w:val="32"/>
          <w:rtl/>
        </w:rPr>
        <w:lastRenderedPageBreak/>
        <w:t xml:space="preserve">ويراها العيدي (2010م ,13) أنها </w:t>
      </w:r>
      <w:r w:rsidR="001152C4">
        <w:rPr>
          <w:rFonts w:ascii="Sakkal Majalla" w:hAnsi="Sakkal Majalla" w:cs="Sakkal Majalla" w:hint="cs"/>
          <w:sz w:val="32"/>
          <w:szCs w:val="32"/>
          <w:rtl/>
        </w:rPr>
        <w:t>"</w:t>
      </w:r>
      <w:r w:rsidRPr="00805440">
        <w:rPr>
          <w:rFonts w:ascii="Sakkal Majalla" w:hAnsi="Sakkal Majalla" w:cs="Sakkal Majalla"/>
          <w:sz w:val="32"/>
          <w:szCs w:val="32"/>
          <w:rtl/>
        </w:rPr>
        <w:t xml:space="preserve">الإدارة القائمة على بقاء المدير خارج مكتبه يتجول بين العاملين ويقضي معظم وقته معهم في خطوط اتصال مفتوحة بحيث يلبس لبسهم ويتفاعل معهم ويتابعهم وهم يعملون في ميدان العمل ويدير الحوار معهم ويناقشهم في أمور العمل وأمورهم الشخصية فيعيش معهم لحظات الأمل والنجاح لصنع غد أفضل ومستقبل مشرق فهي إدارة جاءت لتقضي على الروتين القاتل للإبداع والابتكار واكتشاف العباقرة وإعطائهم الفرصة لإبداء طاقاتهم ومواهبهم. </w:t>
      </w:r>
      <w:r w:rsidR="001152C4">
        <w:rPr>
          <w:rFonts w:ascii="Sakkal Majalla" w:hAnsi="Sakkal Majalla" w:cs="Sakkal Majalla" w:hint="cs"/>
          <w:sz w:val="32"/>
          <w:szCs w:val="32"/>
          <w:rtl/>
        </w:rPr>
        <w:t>"</w:t>
      </w:r>
    </w:p>
    <w:p w14:paraId="26AF56F5" w14:textId="24798505" w:rsidR="009A3480" w:rsidRDefault="00805440" w:rsidP="00805440">
      <w:pPr>
        <w:tabs>
          <w:tab w:val="right" w:pos="84"/>
        </w:tabs>
        <w:spacing w:line="360" w:lineRule="auto"/>
        <w:ind w:left="84" w:firstLine="60"/>
        <w:rPr>
          <w:rFonts w:ascii="Sakkal Majalla" w:hAnsi="Sakkal Majalla" w:cs="Sakkal Majalla"/>
          <w:bCs/>
          <w:sz w:val="32"/>
          <w:szCs w:val="36"/>
          <w:rtl/>
          <w:lang w:bidi="ar-JO"/>
        </w:rPr>
      </w:pPr>
      <w:r>
        <w:rPr>
          <w:rFonts w:ascii="Sakkal Majalla" w:hAnsi="Sakkal Majalla" w:cs="Sakkal Majalla" w:hint="cs"/>
          <w:bCs/>
          <w:sz w:val="32"/>
          <w:szCs w:val="36"/>
          <w:rtl/>
          <w:lang w:bidi="ar-JO"/>
        </w:rPr>
        <w:t xml:space="preserve">3-أهمية الإدارة بالتجوال: </w:t>
      </w:r>
    </w:p>
    <w:p w14:paraId="3EB2E555" w14:textId="2E89B004" w:rsidR="00805440" w:rsidRPr="004B3E7F" w:rsidRDefault="00805440" w:rsidP="00805440">
      <w:pPr>
        <w:tabs>
          <w:tab w:val="right" w:pos="487"/>
          <w:tab w:val="right" w:pos="667"/>
          <w:tab w:val="right" w:pos="847"/>
          <w:tab w:val="right" w:pos="1207"/>
        </w:tabs>
        <w:spacing w:line="360" w:lineRule="auto"/>
        <w:rPr>
          <w:rFonts w:ascii="Sakkal Majalla" w:hAnsi="Sakkal Majalla" w:cs="Sakkal Majalla"/>
          <w:sz w:val="32"/>
          <w:szCs w:val="32"/>
          <w:rtl/>
        </w:rPr>
      </w:pPr>
      <w:r w:rsidRPr="004B3E7F">
        <w:rPr>
          <w:rFonts w:ascii="Sakkal Majalla" w:hAnsi="Sakkal Majalla" w:cs="Sakkal Majalla"/>
          <w:sz w:val="32"/>
          <w:szCs w:val="32"/>
          <w:rtl/>
        </w:rPr>
        <w:t xml:space="preserve">ذكر الخضيري (2000م ,27) أن أهمية الإدارة بالتجوال تكمن في </w:t>
      </w:r>
      <w:r w:rsidR="001152C4">
        <w:rPr>
          <w:rFonts w:ascii="Sakkal Majalla" w:hAnsi="Sakkal Majalla" w:cs="Sakkal Majalla" w:hint="cs"/>
          <w:sz w:val="32"/>
          <w:szCs w:val="32"/>
          <w:rtl/>
        </w:rPr>
        <w:t>"</w:t>
      </w:r>
      <w:r w:rsidRPr="004B3E7F">
        <w:rPr>
          <w:rFonts w:ascii="Sakkal Majalla" w:hAnsi="Sakkal Majalla" w:cs="Sakkal Majalla"/>
          <w:sz w:val="32"/>
          <w:szCs w:val="32"/>
          <w:rtl/>
        </w:rPr>
        <w:t>اعتبارها نقله معرفية في التعاملات وإلغاء الحدود بين جدران المستويات الإدارية لتصبح القيادات بتماسٍ مباشر مع العملية الانتاجية وكذلك تركز على علاقات العاملين أولاً ثم الاسناد المباشر للخطة والتنفيذ من قبل الإدارات العليا وقياس مدى تأثيرهم الفعال في رسم خطوط التواصل مع العاملين والعملية الانتاجية فهي أسلوب أو طريقة نحو الاقناع والتحفيز وتنمية المهارات ومتابعتها وبناء رؤية الشخصية القيادية نحو التفكير العلمي والمنطقي لبناء جسور الإدارة بالمشاركة</w:t>
      </w:r>
      <w:r w:rsidR="001152C4">
        <w:rPr>
          <w:rFonts w:ascii="Sakkal Majalla" w:hAnsi="Sakkal Majalla" w:cs="Sakkal Majalla" w:hint="cs"/>
          <w:sz w:val="32"/>
          <w:szCs w:val="32"/>
          <w:rtl/>
        </w:rPr>
        <w:t>"</w:t>
      </w:r>
      <w:r w:rsidRPr="004B3E7F">
        <w:rPr>
          <w:rFonts w:ascii="Sakkal Majalla" w:hAnsi="Sakkal Majalla" w:cs="Sakkal Majalla"/>
          <w:sz w:val="32"/>
          <w:szCs w:val="32"/>
          <w:rtl/>
        </w:rPr>
        <w:t xml:space="preserve"> . </w:t>
      </w:r>
    </w:p>
    <w:p w14:paraId="725F371F" w14:textId="77777777" w:rsidR="001152C4" w:rsidRDefault="00805440" w:rsidP="00805440">
      <w:pPr>
        <w:tabs>
          <w:tab w:val="right" w:pos="487"/>
          <w:tab w:val="right" w:pos="667"/>
          <w:tab w:val="right" w:pos="847"/>
          <w:tab w:val="right" w:pos="1207"/>
        </w:tabs>
        <w:spacing w:line="360" w:lineRule="auto"/>
        <w:rPr>
          <w:rFonts w:ascii="Sakkal Majalla" w:hAnsi="Sakkal Majalla" w:cs="Sakkal Majalla"/>
          <w:sz w:val="32"/>
          <w:szCs w:val="32"/>
          <w:rtl/>
        </w:rPr>
      </w:pPr>
      <w:r w:rsidRPr="004B3E7F">
        <w:rPr>
          <w:rFonts w:ascii="Sakkal Majalla" w:hAnsi="Sakkal Majalla" w:cs="Sakkal Majalla"/>
          <w:sz w:val="32"/>
          <w:szCs w:val="32"/>
          <w:rtl/>
        </w:rPr>
        <w:t xml:space="preserve">من جهة أخرى تُشير </w:t>
      </w:r>
      <w:proofErr w:type="spellStart"/>
      <w:r w:rsidRPr="004B3E7F">
        <w:rPr>
          <w:rFonts w:ascii="Sakkal Majalla" w:hAnsi="Sakkal Majalla" w:cs="Sakkal Majalla"/>
          <w:sz w:val="32"/>
          <w:szCs w:val="32"/>
          <w:rtl/>
        </w:rPr>
        <w:t>المواضية</w:t>
      </w:r>
      <w:proofErr w:type="spellEnd"/>
      <w:r w:rsidRPr="004B3E7F">
        <w:rPr>
          <w:rFonts w:ascii="Sakkal Majalla" w:hAnsi="Sakkal Majalla" w:cs="Sakkal Majalla"/>
          <w:sz w:val="32"/>
          <w:szCs w:val="32"/>
          <w:rtl/>
        </w:rPr>
        <w:t xml:space="preserve"> (2014م ,18) إلى أن أهمية الإدارة بالتجوال </w:t>
      </w:r>
      <w:r w:rsidR="001152C4">
        <w:rPr>
          <w:rFonts w:ascii="Sakkal Majalla" w:hAnsi="Sakkal Majalla" w:cs="Sakkal Majalla" w:hint="cs"/>
          <w:sz w:val="32"/>
          <w:szCs w:val="32"/>
          <w:rtl/>
        </w:rPr>
        <w:t>"</w:t>
      </w:r>
      <w:r w:rsidRPr="004B3E7F">
        <w:rPr>
          <w:rFonts w:ascii="Sakkal Majalla" w:hAnsi="Sakkal Majalla" w:cs="Sakkal Majalla"/>
          <w:sz w:val="32"/>
          <w:szCs w:val="32"/>
          <w:rtl/>
        </w:rPr>
        <w:t>تظهر في إمكانية استخدامه في غرس الرؤية والرسالة التي تتبناها القيادة في مرؤوسيها وهذا الأسلوب يتطلب شرطاً أساسياً لنجاحه وهو الثقة بين القائد والمرؤوسين وهو من مفاهيم الاتصال المشابهة لمفهوم الإدارة على المكشوف فهو يقوم على مبدأ بسيط ولكنه مهم في نتائجه وما يحققه من فوائد للمنظمة عندما يتجول المسؤول في المواقع المختلفة للمؤسسة ليس بهدف المراقبة والتحكم والسيطرة فحسب بل بهدف أساسي وهو بث الحماس ورفع الروح المعنوية لدى العاملين من خلال احتكاك القيادة بهم وشعورهم باهتمام القيادة بما يقومون من أعمال</w:t>
      </w:r>
      <w:r w:rsidR="001152C4">
        <w:rPr>
          <w:rFonts w:ascii="Sakkal Majalla" w:hAnsi="Sakkal Majalla" w:cs="Sakkal Majalla" w:hint="cs"/>
          <w:sz w:val="32"/>
          <w:szCs w:val="32"/>
          <w:rtl/>
        </w:rPr>
        <w:t>"</w:t>
      </w:r>
    </w:p>
    <w:p w14:paraId="6866EDB4" w14:textId="66980E08" w:rsidR="00805440" w:rsidRPr="004B3E7F" w:rsidRDefault="00805440" w:rsidP="00805440">
      <w:pPr>
        <w:tabs>
          <w:tab w:val="right" w:pos="487"/>
          <w:tab w:val="right" w:pos="667"/>
          <w:tab w:val="right" w:pos="847"/>
          <w:tab w:val="right" w:pos="1207"/>
        </w:tabs>
        <w:spacing w:line="360" w:lineRule="auto"/>
        <w:rPr>
          <w:rFonts w:ascii="Sakkal Majalla" w:hAnsi="Sakkal Majalla" w:cs="Sakkal Majalla"/>
          <w:sz w:val="32"/>
          <w:szCs w:val="32"/>
          <w:rtl/>
        </w:rPr>
      </w:pPr>
      <w:r w:rsidRPr="004B3E7F">
        <w:rPr>
          <w:rFonts w:ascii="Sakkal Majalla" w:hAnsi="Sakkal Majalla" w:cs="Sakkal Majalla"/>
          <w:sz w:val="32"/>
          <w:szCs w:val="32"/>
          <w:rtl/>
        </w:rPr>
        <w:t xml:space="preserve">. </w:t>
      </w:r>
    </w:p>
    <w:p w14:paraId="64F0D90C" w14:textId="0EE82A44" w:rsidR="00805440" w:rsidRDefault="00805440" w:rsidP="00805440">
      <w:pPr>
        <w:tabs>
          <w:tab w:val="right" w:pos="84"/>
        </w:tabs>
        <w:spacing w:line="360" w:lineRule="auto"/>
        <w:rPr>
          <w:rFonts w:ascii="Sakkal Majalla" w:hAnsi="Sakkal Majalla" w:cs="Sakkal Majalla"/>
          <w:bCs/>
          <w:sz w:val="32"/>
          <w:szCs w:val="36"/>
          <w:rtl/>
        </w:rPr>
      </w:pPr>
      <w:r>
        <w:rPr>
          <w:rFonts w:ascii="Sakkal Majalla" w:hAnsi="Sakkal Majalla" w:cs="Sakkal Majalla" w:hint="cs"/>
          <w:bCs/>
          <w:sz w:val="32"/>
          <w:szCs w:val="36"/>
          <w:rtl/>
        </w:rPr>
        <w:lastRenderedPageBreak/>
        <w:t xml:space="preserve">4-أهداف الإدارة بالتجوال: </w:t>
      </w:r>
    </w:p>
    <w:p w14:paraId="615E8544"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4B3E7F">
        <w:rPr>
          <w:rFonts w:ascii="Sakkal Majalla" w:hAnsi="Sakkal Majalla" w:cs="Sakkal Majalla"/>
          <w:sz w:val="32"/>
          <w:szCs w:val="32"/>
          <w:rtl/>
        </w:rPr>
        <w:t xml:space="preserve">هناك مجموعة من الأهداف التي تسعى الإدارة بالتجوال لتحقيقها في المؤسسات وهذه الأهداف ذكرها المختصون على النحو التالي: </w:t>
      </w:r>
    </w:p>
    <w:p w14:paraId="022B6A02"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4B3E7F">
        <w:rPr>
          <w:rFonts w:ascii="Sakkal Majalla" w:hAnsi="Sakkal Majalla" w:cs="Sakkal Majalla"/>
          <w:sz w:val="32"/>
          <w:szCs w:val="32"/>
          <w:rtl/>
        </w:rPr>
        <w:t xml:space="preserve">ذكر ملحم (2006م , 71) أن الإدارة بالتجوال تهدف إلى: </w:t>
      </w:r>
    </w:p>
    <w:p w14:paraId="34A42B74" w14:textId="77777777" w:rsidR="00805440" w:rsidRPr="004B3E7F" w:rsidRDefault="00805440" w:rsidP="009005AA">
      <w:pPr>
        <w:pStyle w:val="ListParagraph"/>
        <w:numPr>
          <w:ilvl w:val="0"/>
          <w:numId w:val="47"/>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ممارسة فهم الحقائق الواقعية الكافية وغير المعلنة التي تختص بالأصول المالية والبشرية للمؤسسة بالإضافة إلى تشجيع العاملين لقول الحقيقة كاملة من أجل تقارب أكبر وفهم أعمق وإحاطة أشمل بما يحدث في المؤسسة </w:t>
      </w:r>
    </w:p>
    <w:p w14:paraId="1923CEB2" w14:textId="77777777" w:rsidR="00805440" w:rsidRPr="004B3E7F" w:rsidRDefault="00805440" w:rsidP="009005AA">
      <w:pPr>
        <w:pStyle w:val="ListParagraph"/>
        <w:numPr>
          <w:ilvl w:val="0"/>
          <w:numId w:val="47"/>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التحفيز للإبداع والابتكار والارتقاء بمستويات التنفيذ بغية الوصول إلى الجودة الشاملة المتكاملة </w:t>
      </w:r>
    </w:p>
    <w:p w14:paraId="0DBD3611" w14:textId="77777777" w:rsidR="00805440" w:rsidRPr="004B3E7F" w:rsidRDefault="00805440" w:rsidP="009005AA">
      <w:pPr>
        <w:pStyle w:val="ListParagraph"/>
        <w:numPr>
          <w:ilvl w:val="0"/>
          <w:numId w:val="47"/>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إعادة بناء خلايا التجديد العقلي والفكري لدى العاملين وكسر جمود الروتين والقضاء على التحجر الفكري والجمود البيروقراطي من خلال </w:t>
      </w:r>
      <w:proofErr w:type="gramStart"/>
      <w:r w:rsidRPr="004B3E7F">
        <w:rPr>
          <w:rFonts w:ascii="Sakkal Majalla" w:hAnsi="Sakkal Majalla" w:cs="Sakkal Majalla"/>
          <w:sz w:val="32"/>
          <w:szCs w:val="32"/>
          <w:rtl/>
        </w:rPr>
        <w:t>ادراك</w:t>
      </w:r>
      <w:proofErr w:type="gramEnd"/>
      <w:r w:rsidRPr="004B3E7F">
        <w:rPr>
          <w:rFonts w:ascii="Sakkal Majalla" w:hAnsi="Sakkal Majalla" w:cs="Sakkal Majalla"/>
          <w:sz w:val="32"/>
          <w:szCs w:val="32"/>
          <w:rtl/>
        </w:rPr>
        <w:t xml:space="preserve"> العاملين لذواتهم وتفحص أنماطهم السلوكية واستخدام عوامل التكيف مع بيئة العمل. </w:t>
      </w:r>
    </w:p>
    <w:p w14:paraId="2ECFF4E1"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4B3E7F">
        <w:rPr>
          <w:rFonts w:ascii="Sakkal Majalla" w:hAnsi="Sakkal Majalla" w:cs="Sakkal Majalla"/>
          <w:sz w:val="32"/>
          <w:szCs w:val="32"/>
          <w:rtl/>
        </w:rPr>
        <w:t xml:space="preserve">أما </w:t>
      </w:r>
      <w:r w:rsidRPr="004B3E7F">
        <w:rPr>
          <w:rFonts w:ascii="Sakkal Majalla" w:hAnsi="Sakkal Majalla" w:cs="Sakkal Majalla"/>
          <w:sz w:val="32"/>
          <w:szCs w:val="32"/>
        </w:rPr>
        <w:t>Mears</w:t>
      </w:r>
      <w:r w:rsidRPr="004B3E7F">
        <w:rPr>
          <w:rFonts w:ascii="Sakkal Majalla" w:hAnsi="Sakkal Majalla" w:cs="Sakkal Majalla"/>
          <w:sz w:val="32"/>
          <w:szCs w:val="32"/>
          <w:rtl/>
        </w:rPr>
        <w:t xml:space="preserve"> (2009م ,51) فيرى أن الإدارة بالتجوال تسعى إلى تحقيق الأهداف التالية: </w:t>
      </w:r>
    </w:p>
    <w:p w14:paraId="398B1A1A" w14:textId="49D2A7E2" w:rsidR="00805440" w:rsidRPr="004B3E7F" w:rsidRDefault="001152C4" w:rsidP="009005AA">
      <w:pPr>
        <w:pStyle w:val="ListParagraph"/>
        <w:numPr>
          <w:ilvl w:val="0"/>
          <w:numId w:val="4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t>"</w:t>
      </w:r>
      <w:r w:rsidR="00805440" w:rsidRPr="004B3E7F">
        <w:rPr>
          <w:rFonts w:ascii="Sakkal Majalla" w:hAnsi="Sakkal Majalla" w:cs="Sakkal Majalla"/>
          <w:sz w:val="32"/>
          <w:szCs w:val="32"/>
          <w:rtl/>
        </w:rPr>
        <w:t xml:space="preserve">تحفيز العاملين ودفعهم للعمل بكفاءة عالية وفعالية من خلال التواجد المستمر للمدير ومتابعتهم والاهتمام بهم. </w:t>
      </w:r>
    </w:p>
    <w:p w14:paraId="287526CC" w14:textId="4DCC2DC7" w:rsidR="00805440" w:rsidRPr="004B3E7F" w:rsidRDefault="001152C4" w:rsidP="009005AA">
      <w:pPr>
        <w:pStyle w:val="ListParagraph"/>
        <w:numPr>
          <w:ilvl w:val="0"/>
          <w:numId w:val="4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t>"</w:t>
      </w:r>
      <w:r w:rsidR="00805440" w:rsidRPr="004B3E7F">
        <w:rPr>
          <w:rFonts w:ascii="Sakkal Majalla" w:hAnsi="Sakkal Majalla" w:cs="Sakkal Majalla"/>
          <w:sz w:val="32"/>
          <w:szCs w:val="32"/>
          <w:rtl/>
        </w:rPr>
        <w:t>وقوف المدير شخصياً على العمل واطلاعه الدقيق يعطيه صورة واضحة عن الأداء ومشكلات العمل أفضل بكثير من نقل ذلك من خلال التقارير</w:t>
      </w:r>
      <w:r>
        <w:rPr>
          <w:rFonts w:ascii="Sakkal Majalla" w:hAnsi="Sakkal Majalla" w:cs="Sakkal Majalla" w:hint="cs"/>
          <w:sz w:val="32"/>
          <w:szCs w:val="32"/>
          <w:rtl/>
        </w:rPr>
        <w:t>"</w:t>
      </w:r>
      <w:r w:rsidR="00805440" w:rsidRPr="004B3E7F">
        <w:rPr>
          <w:rFonts w:ascii="Sakkal Majalla" w:hAnsi="Sakkal Majalla" w:cs="Sakkal Majalla"/>
          <w:sz w:val="32"/>
          <w:szCs w:val="32"/>
          <w:rtl/>
        </w:rPr>
        <w:t xml:space="preserve">. </w:t>
      </w:r>
    </w:p>
    <w:p w14:paraId="37E45585" w14:textId="77777777" w:rsidR="001152C4" w:rsidRDefault="001152C4"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p>
    <w:p w14:paraId="32C1C011" w14:textId="77777777" w:rsidR="001152C4" w:rsidRDefault="001152C4"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p>
    <w:p w14:paraId="7BAA39BB" w14:textId="5474D74C" w:rsidR="00805440" w:rsidRDefault="00805440" w:rsidP="00805440">
      <w:pPr>
        <w:tabs>
          <w:tab w:val="right" w:pos="84"/>
        </w:tabs>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5-مبادئ الإدارة بالتجوال: </w:t>
      </w:r>
    </w:p>
    <w:p w14:paraId="1AB0503C"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4B3E7F">
        <w:rPr>
          <w:rFonts w:ascii="Sakkal Majalla" w:hAnsi="Sakkal Majalla" w:cs="Sakkal Majalla"/>
          <w:sz w:val="32"/>
          <w:szCs w:val="32"/>
          <w:rtl/>
        </w:rPr>
        <w:lastRenderedPageBreak/>
        <w:t xml:space="preserve">تقوم الإدارة بالتجوال كونها أسلوب إداري حديث على العديد من المبادئ التي ذكرها </w:t>
      </w:r>
      <w:proofErr w:type="spellStart"/>
      <w:r w:rsidRPr="004B3E7F">
        <w:rPr>
          <w:rFonts w:ascii="Sakkal Majalla" w:hAnsi="Sakkal Majalla" w:cs="Sakkal Majalla"/>
          <w:sz w:val="32"/>
          <w:szCs w:val="32"/>
          <w:rtl/>
        </w:rPr>
        <w:t>الضلاعين</w:t>
      </w:r>
      <w:proofErr w:type="spellEnd"/>
      <w:r w:rsidRPr="004B3E7F">
        <w:rPr>
          <w:rFonts w:ascii="Sakkal Majalla" w:hAnsi="Sakkal Majalla" w:cs="Sakkal Majalla"/>
          <w:sz w:val="32"/>
          <w:szCs w:val="32"/>
          <w:rtl/>
        </w:rPr>
        <w:t xml:space="preserve"> (2016م ,60) على النحو التالي: </w:t>
      </w:r>
    </w:p>
    <w:p w14:paraId="7C0AB196" w14:textId="4DF22677" w:rsidR="00805440" w:rsidRPr="004B3E7F" w:rsidRDefault="00805440" w:rsidP="009005AA">
      <w:pPr>
        <w:pStyle w:val="ListParagraph"/>
        <w:numPr>
          <w:ilvl w:val="0"/>
          <w:numId w:val="50"/>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ملاحظة أداء العاملين في مواقع العمل </w:t>
      </w:r>
    </w:p>
    <w:p w14:paraId="414BC67F" w14:textId="77777777" w:rsidR="00805440" w:rsidRPr="004B3E7F" w:rsidRDefault="00805440" w:rsidP="009005AA">
      <w:pPr>
        <w:pStyle w:val="ListParagraph"/>
        <w:numPr>
          <w:ilvl w:val="0"/>
          <w:numId w:val="50"/>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التفاعل غير الرسمي اساس التعامل مع العاملين </w:t>
      </w:r>
    </w:p>
    <w:p w14:paraId="130ACB7C" w14:textId="77777777" w:rsidR="00805440" w:rsidRPr="004B3E7F" w:rsidRDefault="00805440" w:rsidP="009005AA">
      <w:pPr>
        <w:pStyle w:val="ListParagraph"/>
        <w:numPr>
          <w:ilvl w:val="0"/>
          <w:numId w:val="50"/>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التحدث مع العاملين والاستماع إلى كل واحد منهم </w:t>
      </w:r>
    </w:p>
    <w:p w14:paraId="202D0341" w14:textId="77777777" w:rsidR="00805440" w:rsidRPr="004B3E7F" w:rsidRDefault="00805440" w:rsidP="009005AA">
      <w:pPr>
        <w:pStyle w:val="ListParagraph"/>
        <w:numPr>
          <w:ilvl w:val="0"/>
          <w:numId w:val="50"/>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عقد </w:t>
      </w:r>
      <w:proofErr w:type="gramStart"/>
      <w:r w:rsidRPr="004B3E7F">
        <w:rPr>
          <w:rFonts w:ascii="Sakkal Majalla" w:hAnsi="Sakkal Majalla" w:cs="Sakkal Majalla"/>
          <w:sz w:val="32"/>
          <w:szCs w:val="32"/>
          <w:rtl/>
        </w:rPr>
        <w:t>مقابلات  وعمل</w:t>
      </w:r>
      <w:proofErr w:type="gramEnd"/>
      <w:r w:rsidRPr="004B3E7F">
        <w:rPr>
          <w:rFonts w:ascii="Sakkal Majalla" w:hAnsi="Sakkal Majalla" w:cs="Sakkal Majalla"/>
          <w:sz w:val="32"/>
          <w:szCs w:val="32"/>
          <w:rtl/>
        </w:rPr>
        <w:t xml:space="preserve"> ومراجعات دورية في مجال العمل مع العاملين </w:t>
      </w:r>
    </w:p>
    <w:p w14:paraId="4D0E6910" w14:textId="77777777" w:rsidR="00805440" w:rsidRPr="004B3E7F" w:rsidRDefault="00805440" w:rsidP="009005AA">
      <w:pPr>
        <w:pStyle w:val="ListParagraph"/>
        <w:numPr>
          <w:ilvl w:val="0"/>
          <w:numId w:val="50"/>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إعطاء التغذية الراجعة البناءة للعاملين فيما يتعلق بالتخطيط وتنفيذ العمل </w:t>
      </w:r>
    </w:p>
    <w:p w14:paraId="3CE16E65" w14:textId="77777777" w:rsidR="00805440" w:rsidRPr="004B3E7F" w:rsidRDefault="00805440" w:rsidP="009005AA">
      <w:pPr>
        <w:pStyle w:val="ListParagraph"/>
        <w:numPr>
          <w:ilvl w:val="0"/>
          <w:numId w:val="50"/>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مشاركة العاملين في المناقشات محل المشكلات التي تواجههم في العمل </w:t>
      </w:r>
    </w:p>
    <w:p w14:paraId="2F54DB87" w14:textId="77777777" w:rsidR="00805440" w:rsidRPr="004B3E7F" w:rsidRDefault="00805440" w:rsidP="009005AA">
      <w:pPr>
        <w:pStyle w:val="ListParagraph"/>
        <w:numPr>
          <w:ilvl w:val="0"/>
          <w:numId w:val="50"/>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tl/>
        </w:rPr>
      </w:pPr>
      <w:r w:rsidRPr="004B3E7F">
        <w:rPr>
          <w:rFonts w:ascii="Sakkal Majalla" w:hAnsi="Sakkal Majalla" w:cs="Sakkal Majalla"/>
          <w:sz w:val="32"/>
          <w:szCs w:val="32"/>
          <w:rtl/>
        </w:rPr>
        <w:t xml:space="preserve">البدء بعشوائية في الدخول فجأة إلى مواقع العمل المختلفة وسؤال العاملين.  </w:t>
      </w:r>
    </w:p>
    <w:p w14:paraId="217465CA" w14:textId="2541F086" w:rsidR="00805440" w:rsidRDefault="00805440" w:rsidP="00805440">
      <w:pPr>
        <w:tabs>
          <w:tab w:val="right" w:pos="84"/>
        </w:tabs>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6-أبعاد الإدارة بالتجوال: </w:t>
      </w:r>
    </w:p>
    <w:p w14:paraId="0DDAFF15"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4B3E7F">
        <w:rPr>
          <w:rFonts w:ascii="Sakkal Majalla" w:hAnsi="Sakkal Majalla" w:cs="Sakkal Majalla"/>
          <w:sz w:val="32"/>
          <w:szCs w:val="32"/>
          <w:rtl/>
        </w:rPr>
        <w:t>حدد العيدي (2010م ,</w:t>
      </w:r>
      <w:proofErr w:type="gramStart"/>
      <w:r w:rsidRPr="004B3E7F">
        <w:rPr>
          <w:rFonts w:ascii="Sakkal Majalla" w:hAnsi="Sakkal Majalla" w:cs="Sakkal Majalla"/>
          <w:sz w:val="32"/>
          <w:szCs w:val="32"/>
          <w:rtl/>
        </w:rPr>
        <w:t>6)أبعاد</w:t>
      </w:r>
      <w:proofErr w:type="gramEnd"/>
      <w:r w:rsidRPr="004B3E7F">
        <w:rPr>
          <w:rFonts w:ascii="Sakkal Majalla" w:hAnsi="Sakkal Majalla" w:cs="Sakkal Majalla"/>
          <w:sz w:val="32"/>
          <w:szCs w:val="32"/>
          <w:rtl/>
        </w:rPr>
        <w:t xml:space="preserve"> الإدارة بالتجوال فيما يلي : </w:t>
      </w:r>
    </w:p>
    <w:p w14:paraId="25787F67" w14:textId="657AC329" w:rsidR="00805440" w:rsidRPr="004B3E7F" w:rsidRDefault="001152C4" w:rsidP="009005AA">
      <w:pPr>
        <w:pStyle w:val="ListParagraph"/>
        <w:numPr>
          <w:ilvl w:val="0"/>
          <w:numId w:val="51"/>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b/>
          <w:bCs/>
          <w:sz w:val="32"/>
          <w:szCs w:val="32"/>
          <w:rtl/>
        </w:rPr>
        <w:t>"</w:t>
      </w:r>
      <w:r w:rsidR="00805440" w:rsidRPr="004B3E7F">
        <w:rPr>
          <w:rFonts w:ascii="Sakkal Majalla" w:hAnsi="Sakkal Majalla" w:cs="Sakkal Majalla"/>
          <w:b/>
          <w:bCs/>
          <w:sz w:val="32"/>
          <w:szCs w:val="32"/>
          <w:rtl/>
        </w:rPr>
        <w:t>اكتشاف الحقائق:</w:t>
      </w:r>
      <w:r w:rsidR="00805440" w:rsidRPr="004B3E7F">
        <w:rPr>
          <w:rFonts w:ascii="Sakkal Majalla" w:hAnsi="Sakkal Majalla" w:cs="Sakkal Majalla"/>
          <w:sz w:val="32"/>
          <w:szCs w:val="32"/>
          <w:rtl/>
        </w:rPr>
        <w:t xml:space="preserve"> ويشير إلى قدرة المدير من خلال تجواله على تحديد المشاكل التي تعاني منها المنظمة والحكم على نوعية التنفيذ ومعرفة ظروف العاملين والحصول على معلومات شاملة </w:t>
      </w:r>
      <w:proofErr w:type="gramStart"/>
      <w:r w:rsidR="00805440" w:rsidRPr="004B3E7F">
        <w:rPr>
          <w:rFonts w:ascii="Sakkal Majalla" w:hAnsi="Sakkal Majalla" w:cs="Sakkal Majalla"/>
          <w:sz w:val="32"/>
          <w:szCs w:val="32"/>
          <w:rtl/>
        </w:rPr>
        <w:t>عن ما</w:t>
      </w:r>
      <w:proofErr w:type="gramEnd"/>
      <w:r w:rsidR="00805440" w:rsidRPr="004B3E7F">
        <w:rPr>
          <w:rFonts w:ascii="Sakkal Majalla" w:hAnsi="Sakkal Majalla" w:cs="Sakkal Majalla"/>
          <w:sz w:val="32"/>
          <w:szCs w:val="32"/>
          <w:rtl/>
        </w:rPr>
        <w:t xml:space="preserve"> يحصل على أرض الواقع</w:t>
      </w:r>
      <w:r>
        <w:rPr>
          <w:rFonts w:ascii="Sakkal Majalla" w:hAnsi="Sakkal Majalla" w:cs="Sakkal Majalla" w:hint="cs"/>
          <w:sz w:val="32"/>
          <w:szCs w:val="32"/>
          <w:rtl/>
        </w:rPr>
        <w:t>"</w:t>
      </w:r>
      <w:r w:rsidR="00805440" w:rsidRPr="004B3E7F">
        <w:rPr>
          <w:rFonts w:ascii="Sakkal Majalla" w:hAnsi="Sakkal Majalla" w:cs="Sakkal Majalla"/>
          <w:sz w:val="32"/>
          <w:szCs w:val="32"/>
          <w:rtl/>
        </w:rPr>
        <w:t xml:space="preserve">. </w:t>
      </w:r>
    </w:p>
    <w:p w14:paraId="484D2043" w14:textId="6484DEA1" w:rsidR="00805440" w:rsidRPr="004B3E7F" w:rsidRDefault="00697922" w:rsidP="009005AA">
      <w:pPr>
        <w:pStyle w:val="ListParagraph"/>
        <w:numPr>
          <w:ilvl w:val="0"/>
          <w:numId w:val="51"/>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b/>
          <w:bCs/>
          <w:sz w:val="32"/>
          <w:szCs w:val="32"/>
          <w:rtl/>
        </w:rPr>
        <w:t>"</w:t>
      </w:r>
      <w:r w:rsidR="00805440" w:rsidRPr="004B3E7F">
        <w:rPr>
          <w:rFonts w:ascii="Sakkal Majalla" w:hAnsi="Sakkal Majalla" w:cs="Sakkal Majalla"/>
          <w:b/>
          <w:bCs/>
          <w:sz w:val="32"/>
          <w:szCs w:val="32"/>
          <w:rtl/>
        </w:rPr>
        <w:t>التحفيز:</w:t>
      </w:r>
      <w:r w:rsidR="00805440" w:rsidRPr="004B3E7F">
        <w:rPr>
          <w:rFonts w:ascii="Sakkal Majalla" w:hAnsi="Sakkal Majalla" w:cs="Sakkal Majalla"/>
          <w:sz w:val="32"/>
          <w:szCs w:val="32"/>
          <w:rtl/>
        </w:rPr>
        <w:t xml:space="preserve"> ويشير إلى قدرة المدير إلى حفز العاملين على العطاء والارتقاء بمستويات أدائهم ورفع روحهم المعنوية وتعميق احساسهم بأنهم شركاء في وضع أهداف المنظمة</w:t>
      </w:r>
      <w:r>
        <w:rPr>
          <w:rFonts w:ascii="Sakkal Majalla" w:hAnsi="Sakkal Majalla" w:cs="Sakkal Majalla" w:hint="cs"/>
          <w:sz w:val="32"/>
          <w:szCs w:val="32"/>
          <w:rtl/>
        </w:rPr>
        <w:t>"</w:t>
      </w:r>
      <w:r w:rsidR="00805440" w:rsidRPr="004B3E7F">
        <w:rPr>
          <w:rFonts w:ascii="Sakkal Majalla" w:hAnsi="Sakkal Majalla" w:cs="Sakkal Majalla"/>
          <w:sz w:val="32"/>
          <w:szCs w:val="32"/>
          <w:rtl/>
        </w:rPr>
        <w:t xml:space="preserve"> </w:t>
      </w:r>
    </w:p>
    <w:p w14:paraId="2FE3E4F1" w14:textId="1BC27DD8" w:rsidR="005B18BA" w:rsidRPr="001152C4" w:rsidRDefault="00697922" w:rsidP="001152C4">
      <w:pPr>
        <w:pStyle w:val="ListParagraph"/>
        <w:numPr>
          <w:ilvl w:val="0"/>
          <w:numId w:val="51"/>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tl/>
        </w:rPr>
      </w:pPr>
      <w:r>
        <w:rPr>
          <w:rFonts w:ascii="Sakkal Majalla" w:hAnsi="Sakkal Majalla" w:cs="Sakkal Majalla" w:hint="cs"/>
          <w:b/>
          <w:bCs/>
          <w:sz w:val="32"/>
          <w:szCs w:val="32"/>
          <w:rtl/>
        </w:rPr>
        <w:t>"</w:t>
      </w:r>
      <w:r w:rsidR="00805440" w:rsidRPr="004B3E7F">
        <w:rPr>
          <w:rFonts w:ascii="Sakkal Majalla" w:hAnsi="Sakkal Majalla" w:cs="Sakkal Majalla"/>
          <w:b/>
          <w:bCs/>
          <w:sz w:val="32"/>
          <w:szCs w:val="32"/>
          <w:rtl/>
        </w:rPr>
        <w:t>التغذية الراجعة:</w:t>
      </w:r>
      <w:r w:rsidR="00805440" w:rsidRPr="004B3E7F">
        <w:rPr>
          <w:rFonts w:ascii="Sakkal Majalla" w:hAnsi="Sakkal Majalla" w:cs="Sakkal Majalla"/>
          <w:sz w:val="32"/>
          <w:szCs w:val="32"/>
          <w:rtl/>
        </w:rPr>
        <w:t xml:space="preserve"> ويشير هذا المفهوم إلى قدرة المدير المتجول على مساعدة العاملين في </w:t>
      </w:r>
      <w:proofErr w:type="gramStart"/>
      <w:r w:rsidR="00805440" w:rsidRPr="004B3E7F">
        <w:rPr>
          <w:rFonts w:ascii="Sakkal Majalla" w:hAnsi="Sakkal Majalla" w:cs="Sakkal Majalla"/>
          <w:sz w:val="32"/>
          <w:szCs w:val="32"/>
          <w:rtl/>
        </w:rPr>
        <w:t>ادراك</w:t>
      </w:r>
      <w:proofErr w:type="gramEnd"/>
      <w:r w:rsidR="00805440" w:rsidRPr="004B3E7F">
        <w:rPr>
          <w:rFonts w:ascii="Sakkal Majalla" w:hAnsi="Sakkal Majalla" w:cs="Sakkal Majalla"/>
          <w:sz w:val="32"/>
          <w:szCs w:val="32"/>
          <w:rtl/>
        </w:rPr>
        <w:t xml:space="preserve"> قدراتهم وتطوير أدائهم وتصحيحه ومعرفة نقاط القوة والضعف لديهم وتحديد نوع التدريب المطلوب منهم وتزويدهم بالمعلومات اللازمة عن كل ما يتعلق بعملهم</w:t>
      </w:r>
      <w:r>
        <w:rPr>
          <w:rFonts w:ascii="Sakkal Majalla" w:hAnsi="Sakkal Majalla" w:cs="Sakkal Majalla" w:hint="cs"/>
          <w:sz w:val="32"/>
          <w:szCs w:val="32"/>
          <w:rtl/>
        </w:rPr>
        <w:t>"</w:t>
      </w:r>
    </w:p>
    <w:p w14:paraId="6DB4FC80" w14:textId="5BDFCA74" w:rsidR="00805440" w:rsidRDefault="00805440" w:rsidP="00805440">
      <w:pPr>
        <w:tabs>
          <w:tab w:val="right" w:pos="84"/>
        </w:tabs>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7-مزايا تطبيق الإدارة بالتجوال: </w:t>
      </w:r>
    </w:p>
    <w:p w14:paraId="0CD591E3"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4B3E7F">
        <w:rPr>
          <w:rFonts w:ascii="Sakkal Majalla" w:hAnsi="Sakkal Majalla" w:cs="Sakkal Majalla"/>
          <w:sz w:val="32"/>
          <w:szCs w:val="32"/>
          <w:rtl/>
        </w:rPr>
        <w:lastRenderedPageBreak/>
        <w:t xml:space="preserve">ذكر العجمي (2010م ,368) أن تطبيق الإدارة بالتجوال في المؤسسات عامةً والمؤسسات التعليمية على وجه الخصوص يحقق العديد من المزايا على النحو التالي: </w:t>
      </w:r>
    </w:p>
    <w:p w14:paraId="784A5773" w14:textId="77777777" w:rsidR="00805440" w:rsidRPr="004B3E7F" w:rsidRDefault="00805440" w:rsidP="009005AA">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التفويض الفعال للسلطة من أجل تحقيق السرعة والكفاءة </w:t>
      </w:r>
    </w:p>
    <w:p w14:paraId="5709DA80" w14:textId="12F28949" w:rsidR="00805440" w:rsidRPr="004B3E7F" w:rsidRDefault="00805440" w:rsidP="00697922">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تقييم أداء العاملين بشكل أفضل </w:t>
      </w:r>
    </w:p>
    <w:p w14:paraId="301046EE" w14:textId="2539651F" w:rsidR="00805440" w:rsidRPr="004B3E7F" w:rsidRDefault="00805440" w:rsidP="00697922">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إعادة توزيع الموارد البشرية المتاحة وفقاً لاحتياجات العمل الفعلية </w:t>
      </w:r>
    </w:p>
    <w:p w14:paraId="7B7DD78C" w14:textId="77777777" w:rsidR="00805440" w:rsidRPr="004B3E7F" w:rsidRDefault="00805440" w:rsidP="009005AA">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زيادة فعالية عمليات التدريب وكفاءتها بما ينعكس على زيادة كفاءة العاملين </w:t>
      </w:r>
    </w:p>
    <w:p w14:paraId="25C313D1" w14:textId="79DC7B7C" w:rsidR="00805440" w:rsidRPr="004B3E7F" w:rsidRDefault="00805440" w:rsidP="00697922">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تحسين عمليات الانجاز والتنفيذ </w:t>
      </w:r>
    </w:p>
    <w:p w14:paraId="5CFD2696" w14:textId="77777777" w:rsidR="00805440" w:rsidRPr="004B3E7F" w:rsidRDefault="00805440" w:rsidP="009005AA">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زيادة الاحساس بالمسؤولية لدى العاملين </w:t>
      </w:r>
    </w:p>
    <w:p w14:paraId="78ECD4E4" w14:textId="77777777" w:rsidR="00805440" w:rsidRPr="004B3E7F" w:rsidRDefault="00805440" w:rsidP="009005AA">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القضاء على الهدر في الوقت والجهد المبذول وادخال عنصر السرعة والكفاءة </w:t>
      </w:r>
    </w:p>
    <w:p w14:paraId="30B02225" w14:textId="77777777" w:rsidR="00805440" w:rsidRPr="004B3E7F" w:rsidRDefault="00805440" w:rsidP="009005AA">
      <w:pPr>
        <w:pStyle w:val="ListParagraph"/>
        <w:numPr>
          <w:ilvl w:val="0"/>
          <w:numId w:val="52"/>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تقوية الاتصالات بين القيادات والعاملين </w:t>
      </w:r>
    </w:p>
    <w:p w14:paraId="3366ACBE" w14:textId="088AF9CF" w:rsidR="00805440" w:rsidRDefault="00805440" w:rsidP="00805440">
      <w:pPr>
        <w:tabs>
          <w:tab w:val="right" w:pos="84"/>
        </w:tabs>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8-عيوب تطبيق الإدارة بالتجوال: </w:t>
      </w:r>
    </w:p>
    <w:p w14:paraId="44B4D928" w14:textId="77777777" w:rsidR="00805440" w:rsidRPr="004B3E7F" w:rsidRDefault="00805440" w:rsidP="00805440">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4B3E7F">
        <w:rPr>
          <w:rFonts w:ascii="Sakkal Majalla" w:hAnsi="Sakkal Majalla" w:cs="Sakkal Majalla"/>
          <w:sz w:val="32"/>
          <w:szCs w:val="32"/>
          <w:rtl/>
        </w:rPr>
        <w:t>على الرغم من الفوائد العديد التي يحققها تطبيق الإدارة بالتجوال في المؤسسات إلا أنه لهذا الاسلوب الإداري العديد من العيوب ذكرها العجمي (2010م ,370) على النحو التالي:</w:t>
      </w:r>
    </w:p>
    <w:p w14:paraId="49B327F4" w14:textId="77777777" w:rsidR="00805440" w:rsidRPr="004B3E7F" w:rsidRDefault="00805440" w:rsidP="009005AA">
      <w:pPr>
        <w:pStyle w:val="ListParagraph"/>
        <w:numPr>
          <w:ilvl w:val="0"/>
          <w:numId w:val="54"/>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قلة كفاءة وفاعلية بعض القيادات الامر الذي يقلل من النتائج المرجوة </w:t>
      </w:r>
    </w:p>
    <w:p w14:paraId="7910A908" w14:textId="77777777" w:rsidR="00805440" w:rsidRPr="004B3E7F" w:rsidRDefault="00805440" w:rsidP="009005AA">
      <w:pPr>
        <w:pStyle w:val="ListParagraph"/>
        <w:numPr>
          <w:ilvl w:val="0"/>
          <w:numId w:val="54"/>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sidRPr="004B3E7F">
        <w:rPr>
          <w:rFonts w:ascii="Sakkal Majalla" w:hAnsi="Sakkal Majalla" w:cs="Sakkal Majalla"/>
          <w:sz w:val="32"/>
          <w:szCs w:val="32"/>
          <w:rtl/>
        </w:rPr>
        <w:t xml:space="preserve">عدم منح الجولات الإدارية الوقت الكافي للتحدث والاستماع والتجاوب مع العاملين واسئلتهم </w:t>
      </w:r>
    </w:p>
    <w:p w14:paraId="0F319F9B" w14:textId="77777777" w:rsidR="00805440" w:rsidRPr="004B3E7F" w:rsidRDefault="00805440" w:rsidP="009005AA">
      <w:pPr>
        <w:pStyle w:val="ListParagraph"/>
        <w:numPr>
          <w:ilvl w:val="0"/>
          <w:numId w:val="54"/>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tl/>
        </w:rPr>
      </w:pPr>
      <w:r w:rsidRPr="004B3E7F">
        <w:rPr>
          <w:rFonts w:ascii="Sakkal Majalla" w:hAnsi="Sakkal Majalla" w:cs="Sakkal Majalla"/>
          <w:sz w:val="32"/>
          <w:szCs w:val="32"/>
          <w:rtl/>
        </w:rPr>
        <w:t xml:space="preserve">لا تعمل الإدارة بالتجوال إلا إذا توفر الاتصال الفعال بين الأطراف المختلفة. </w:t>
      </w:r>
    </w:p>
    <w:p w14:paraId="2478E7EA" w14:textId="0CBC9BD1" w:rsidR="00805440" w:rsidRPr="00697922" w:rsidRDefault="00805440" w:rsidP="00697922">
      <w:pPr>
        <w:tabs>
          <w:tab w:val="right" w:pos="84"/>
        </w:tabs>
        <w:spacing w:line="360" w:lineRule="auto"/>
        <w:rPr>
          <w:rFonts w:ascii="Sakkal Majalla" w:hAnsi="Sakkal Majalla" w:cs="Sakkal Majalla"/>
          <w:b/>
          <w:bCs/>
          <w:sz w:val="32"/>
          <w:szCs w:val="32"/>
          <w:rtl/>
        </w:rPr>
      </w:pPr>
      <w:r>
        <w:rPr>
          <w:rFonts w:ascii="Sakkal Majalla" w:hAnsi="Sakkal Majalla" w:cs="Sakkal Majalla" w:hint="cs"/>
          <w:bCs/>
          <w:sz w:val="32"/>
          <w:szCs w:val="36"/>
          <w:rtl/>
        </w:rPr>
        <w:t>9-</w:t>
      </w:r>
      <w:r w:rsidR="0034416F" w:rsidRPr="004B3E7F">
        <w:rPr>
          <w:rFonts w:ascii="Sakkal Majalla" w:hAnsi="Sakkal Majalla" w:cs="Sakkal Majalla"/>
          <w:sz w:val="32"/>
          <w:szCs w:val="32"/>
          <w:rtl/>
        </w:rPr>
        <w:t xml:space="preserve"> </w:t>
      </w:r>
      <w:r w:rsidR="0034416F">
        <w:rPr>
          <w:rFonts w:ascii="Sakkal Majalla" w:hAnsi="Sakkal Majalla" w:cs="Sakkal Majalla" w:hint="cs"/>
          <w:bCs/>
          <w:sz w:val="32"/>
          <w:szCs w:val="36"/>
          <w:rtl/>
        </w:rPr>
        <w:t xml:space="preserve">أساليب الإدارة بالتجوال: </w:t>
      </w:r>
    </w:p>
    <w:p w14:paraId="3E688E90" w14:textId="77777777" w:rsidR="0034416F" w:rsidRPr="000C5FF8" w:rsidRDefault="0034416F" w:rsidP="0034416F">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0C5FF8">
        <w:rPr>
          <w:rFonts w:ascii="Sakkal Majalla" w:hAnsi="Sakkal Majalla" w:cs="Sakkal Majalla"/>
          <w:sz w:val="32"/>
          <w:szCs w:val="32"/>
          <w:rtl/>
        </w:rPr>
        <w:t xml:space="preserve">ذكر زكري (2005م ,76) عدداً من الأساليب التي يستخدمها قادة المؤسسات من أجل تطبيق الإدارة بالتجوال وضمان نجاحها وهذه الأساليب على النحو التالي: </w:t>
      </w:r>
    </w:p>
    <w:p w14:paraId="4C3209C5" w14:textId="64519CA0" w:rsidR="0034416F" w:rsidRPr="000C5FF8" w:rsidRDefault="00697922" w:rsidP="009005AA">
      <w:pPr>
        <w:pStyle w:val="ListParagraph"/>
        <w:numPr>
          <w:ilvl w:val="0"/>
          <w:numId w:val="56"/>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b/>
          <w:bCs/>
          <w:sz w:val="32"/>
          <w:szCs w:val="32"/>
          <w:rtl/>
        </w:rPr>
        <w:lastRenderedPageBreak/>
        <w:t>"</w:t>
      </w:r>
      <w:r w:rsidR="0034416F" w:rsidRPr="000C5FF8">
        <w:rPr>
          <w:rFonts w:ascii="Sakkal Majalla" w:hAnsi="Sakkal Majalla" w:cs="Sakkal Majalla"/>
          <w:b/>
          <w:bCs/>
          <w:sz w:val="32"/>
          <w:szCs w:val="32"/>
          <w:rtl/>
        </w:rPr>
        <w:t xml:space="preserve">الاجتماعات: </w:t>
      </w:r>
      <w:r w:rsidR="0034416F" w:rsidRPr="000C5FF8">
        <w:rPr>
          <w:rFonts w:ascii="Sakkal Majalla" w:hAnsi="Sakkal Majalla" w:cs="Sakkal Majalla"/>
          <w:sz w:val="32"/>
          <w:szCs w:val="32"/>
          <w:rtl/>
        </w:rPr>
        <w:t xml:space="preserve">وهو عبارة عن لقاء يجمع المدير أو القائد المتجول والعاملين لبحث أو مناقشة مشكلة ما وتبادل الآراء حولها وهنا نوعان من </w:t>
      </w:r>
      <w:proofErr w:type="gramStart"/>
      <w:r w:rsidR="0034416F" w:rsidRPr="000C5FF8">
        <w:rPr>
          <w:rFonts w:ascii="Sakkal Majalla" w:hAnsi="Sakkal Majalla" w:cs="Sakkal Majalla"/>
          <w:sz w:val="32"/>
          <w:szCs w:val="32"/>
          <w:rtl/>
        </w:rPr>
        <w:t>الاجتماعات ,</w:t>
      </w:r>
      <w:proofErr w:type="gramEnd"/>
      <w:r w:rsidR="0034416F" w:rsidRPr="000C5FF8">
        <w:rPr>
          <w:rFonts w:ascii="Sakkal Majalla" w:hAnsi="Sakkal Majalla" w:cs="Sakkal Majalla"/>
          <w:sz w:val="32"/>
          <w:szCs w:val="32"/>
          <w:rtl/>
        </w:rPr>
        <w:t xml:space="preserve"> اجتماعات مفتوحه تدار بشكل علني ومفتوح لجميع العاملين وتحتاج إلى المؤازرة الجماعية لطرح الأفكار الجديدة والمبدعة , اجتماعات مغلقة يتم عرض المشاكل ذات الطابع التنفيذي لها جانبهم السري بحيث تتم بين عدد من المختصين .</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36ADB424" w14:textId="5A3D54B5" w:rsidR="0034416F" w:rsidRPr="000C5FF8" w:rsidRDefault="00697922" w:rsidP="009005AA">
      <w:pPr>
        <w:pStyle w:val="ListParagraph"/>
        <w:numPr>
          <w:ilvl w:val="0"/>
          <w:numId w:val="56"/>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b/>
          <w:bCs/>
          <w:sz w:val="32"/>
          <w:szCs w:val="32"/>
          <w:rtl/>
        </w:rPr>
        <w:t>"</w:t>
      </w:r>
      <w:r w:rsidR="0034416F" w:rsidRPr="000C5FF8">
        <w:rPr>
          <w:rFonts w:ascii="Sakkal Majalla" w:hAnsi="Sakkal Majalla" w:cs="Sakkal Majalla"/>
          <w:b/>
          <w:bCs/>
          <w:sz w:val="32"/>
          <w:szCs w:val="32"/>
          <w:rtl/>
        </w:rPr>
        <w:t>الندوات:</w:t>
      </w:r>
      <w:r w:rsidR="0034416F" w:rsidRPr="000C5FF8">
        <w:rPr>
          <w:rFonts w:ascii="Sakkal Majalla" w:hAnsi="Sakkal Majalla" w:cs="Sakkal Majalla"/>
          <w:sz w:val="32"/>
          <w:szCs w:val="32"/>
          <w:rtl/>
        </w:rPr>
        <w:t xml:space="preserve"> تركز على جانب معين من الموضوعات يتناوله بالعرض والتحليل والنقاش مجموعة من المختصين</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40E4A04C" w14:textId="4E2C61FF" w:rsidR="0034416F" w:rsidRPr="000C5FF8" w:rsidRDefault="00697922" w:rsidP="009005AA">
      <w:pPr>
        <w:pStyle w:val="ListParagraph"/>
        <w:numPr>
          <w:ilvl w:val="0"/>
          <w:numId w:val="56"/>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b/>
          <w:bCs/>
          <w:sz w:val="32"/>
          <w:szCs w:val="32"/>
          <w:rtl/>
        </w:rPr>
        <w:t>"</w:t>
      </w:r>
      <w:r w:rsidR="0034416F" w:rsidRPr="000C5FF8">
        <w:rPr>
          <w:rFonts w:ascii="Sakkal Majalla" w:hAnsi="Sakkal Majalla" w:cs="Sakkal Majalla"/>
          <w:b/>
          <w:bCs/>
          <w:sz w:val="32"/>
          <w:szCs w:val="32"/>
          <w:rtl/>
        </w:rPr>
        <w:t>المحاضرات:</w:t>
      </w:r>
      <w:r w:rsidR="0034416F" w:rsidRPr="000C5FF8">
        <w:rPr>
          <w:rFonts w:ascii="Sakkal Majalla" w:hAnsi="Sakkal Majalla" w:cs="Sakkal Majalla"/>
          <w:sz w:val="32"/>
          <w:szCs w:val="32"/>
          <w:rtl/>
        </w:rPr>
        <w:t xml:space="preserve"> يقوم هذا الأسلوب على قيام المدير المتجول بإلقاء محاضرة للعاملين للرد على أسئلتهم واستفساراتهم يتناول فيها سياسات المنظمة وأهدافها وخططها المستقبلية</w:t>
      </w:r>
      <w:r>
        <w:rPr>
          <w:rFonts w:ascii="Sakkal Majalla" w:hAnsi="Sakkal Majalla" w:cs="Sakkal Majalla" w:hint="cs"/>
          <w:sz w:val="32"/>
          <w:szCs w:val="32"/>
          <w:rtl/>
        </w:rPr>
        <w:t>"</w:t>
      </w:r>
    </w:p>
    <w:p w14:paraId="1DE64792" w14:textId="158C66F8" w:rsidR="0034416F" w:rsidRPr="000C5FF8" w:rsidRDefault="00697922" w:rsidP="009005AA">
      <w:pPr>
        <w:pStyle w:val="ListParagraph"/>
        <w:numPr>
          <w:ilvl w:val="0"/>
          <w:numId w:val="56"/>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b/>
          <w:bCs/>
          <w:sz w:val="32"/>
          <w:szCs w:val="32"/>
          <w:rtl/>
        </w:rPr>
        <w:t>"</w:t>
      </w:r>
      <w:r w:rsidR="0034416F" w:rsidRPr="000C5FF8">
        <w:rPr>
          <w:rFonts w:ascii="Sakkal Majalla" w:hAnsi="Sakkal Majalla" w:cs="Sakkal Majalla"/>
          <w:b/>
          <w:bCs/>
          <w:sz w:val="32"/>
          <w:szCs w:val="32"/>
          <w:rtl/>
        </w:rPr>
        <w:t xml:space="preserve">البرامج </w:t>
      </w:r>
      <w:proofErr w:type="gramStart"/>
      <w:r w:rsidR="0034416F" w:rsidRPr="000C5FF8">
        <w:rPr>
          <w:rFonts w:ascii="Sakkal Majalla" w:hAnsi="Sakkal Majalla" w:cs="Sakkal Majalla"/>
          <w:b/>
          <w:bCs/>
          <w:sz w:val="32"/>
          <w:szCs w:val="32"/>
          <w:rtl/>
        </w:rPr>
        <w:t>التدريبية :</w:t>
      </w:r>
      <w:proofErr w:type="gramEnd"/>
      <w:r w:rsidR="0034416F" w:rsidRPr="000C5FF8">
        <w:rPr>
          <w:rFonts w:ascii="Sakkal Majalla" w:hAnsi="Sakkal Majalla" w:cs="Sakkal Majalla"/>
          <w:sz w:val="32"/>
          <w:szCs w:val="32"/>
          <w:rtl/>
        </w:rPr>
        <w:t xml:space="preserve"> وهي طريقة تقوم على تزويد العاملين بالمعلومات والمهارات الوظيفية بشكل موجه ومكثف وبفترة قصيرة من خلال عرض الحقائق والأسئلة التفاعلية والتغذية الراجعة وهي من أهم الأساليب لتحقيق التجوال الإداري الناجح كونه وسيله غير مباشرة للتعرف على المشاكل التي تواجه المنظمة والوصول إلى اقتراحات لحلها. </w:t>
      </w:r>
      <w:r>
        <w:rPr>
          <w:rFonts w:ascii="Sakkal Majalla" w:hAnsi="Sakkal Majalla" w:cs="Sakkal Majalla" w:hint="cs"/>
          <w:sz w:val="32"/>
          <w:szCs w:val="32"/>
          <w:rtl/>
        </w:rPr>
        <w:t>"</w:t>
      </w:r>
    </w:p>
    <w:p w14:paraId="26547C37" w14:textId="0F9531D8" w:rsidR="0034416F" w:rsidRPr="000C5FF8" w:rsidRDefault="00697922" w:rsidP="009005AA">
      <w:pPr>
        <w:pStyle w:val="ListParagraph"/>
        <w:numPr>
          <w:ilvl w:val="0"/>
          <w:numId w:val="56"/>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b/>
          <w:bCs/>
          <w:sz w:val="32"/>
          <w:szCs w:val="32"/>
          <w:rtl/>
        </w:rPr>
        <w:t>"</w:t>
      </w:r>
      <w:r w:rsidR="0034416F" w:rsidRPr="000C5FF8">
        <w:rPr>
          <w:rFonts w:ascii="Sakkal Majalla" w:hAnsi="Sakkal Majalla" w:cs="Sakkal Majalla"/>
          <w:b/>
          <w:bCs/>
          <w:sz w:val="32"/>
          <w:szCs w:val="32"/>
          <w:rtl/>
        </w:rPr>
        <w:t>المناقشات غير الرسمية:</w:t>
      </w:r>
      <w:r w:rsidR="0034416F" w:rsidRPr="000C5FF8">
        <w:rPr>
          <w:rFonts w:ascii="Sakkal Majalla" w:hAnsi="Sakkal Majalla" w:cs="Sakkal Majalla"/>
          <w:sz w:val="32"/>
          <w:szCs w:val="32"/>
          <w:rtl/>
        </w:rPr>
        <w:t xml:space="preserve"> من اهم الأساليب حيث من خلالها يتمكن المدير من إثارة العاملين للحديث عن أفكارهم والتعبير عن آرائهم في العمل وامكانيات تطويره</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4A5225A1" w14:textId="6AB18786" w:rsidR="0034416F" w:rsidRPr="00697922" w:rsidRDefault="0034416F" w:rsidP="00697922">
      <w:pPr>
        <w:tabs>
          <w:tab w:val="right" w:pos="84"/>
        </w:tabs>
        <w:spacing w:line="360" w:lineRule="auto"/>
        <w:rPr>
          <w:rFonts w:ascii="Sakkal Majalla" w:hAnsi="Sakkal Majalla" w:cs="Sakkal Majalla"/>
          <w:sz w:val="32"/>
          <w:szCs w:val="32"/>
          <w:rtl/>
        </w:rPr>
      </w:pPr>
      <w:r>
        <w:rPr>
          <w:rFonts w:ascii="Sakkal Majalla" w:hAnsi="Sakkal Majalla" w:cs="Sakkal Majalla" w:hint="cs"/>
          <w:bCs/>
          <w:sz w:val="32"/>
          <w:szCs w:val="36"/>
          <w:rtl/>
        </w:rPr>
        <w:t>11-</w:t>
      </w:r>
      <w:r w:rsidRPr="000C5FF8">
        <w:rPr>
          <w:rFonts w:ascii="Sakkal Majalla" w:hAnsi="Sakkal Majalla" w:cs="Sakkal Majalla"/>
          <w:sz w:val="32"/>
          <w:szCs w:val="32"/>
          <w:rtl/>
        </w:rPr>
        <w:t xml:space="preserve"> </w:t>
      </w:r>
      <w:r>
        <w:rPr>
          <w:rFonts w:ascii="Sakkal Majalla" w:hAnsi="Sakkal Majalla" w:cs="Sakkal Majalla" w:hint="cs"/>
          <w:bCs/>
          <w:sz w:val="32"/>
          <w:szCs w:val="36"/>
          <w:rtl/>
        </w:rPr>
        <w:t xml:space="preserve">متطلبات تطبيق الإدارة بالتجوال: </w:t>
      </w:r>
    </w:p>
    <w:p w14:paraId="7C54DCD3" w14:textId="77777777" w:rsidR="0034416F" w:rsidRPr="000C5FF8" w:rsidRDefault="0034416F" w:rsidP="0034416F">
      <w:pPr>
        <w:tabs>
          <w:tab w:val="right" w:pos="487"/>
          <w:tab w:val="right" w:pos="667"/>
          <w:tab w:val="right" w:pos="847"/>
          <w:tab w:val="right" w:pos="1207"/>
        </w:tabs>
        <w:spacing w:line="360" w:lineRule="auto"/>
        <w:jc w:val="lowKashida"/>
        <w:rPr>
          <w:rFonts w:ascii="Sakkal Majalla" w:hAnsi="Sakkal Majalla" w:cs="Sakkal Majalla"/>
          <w:sz w:val="32"/>
          <w:szCs w:val="32"/>
          <w:rtl/>
        </w:rPr>
      </w:pPr>
      <w:r w:rsidRPr="000C5FF8">
        <w:rPr>
          <w:rFonts w:ascii="Sakkal Majalla" w:hAnsi="Sakkal Majalla" w:cs="Sakkal Majalla"/>
          <w:sz w:val="32"/>
          <w:szCs w:val="32"/>
          <w:rtl/>
        </w:rPr>
        <w:t xml:space="preserve">لكي تنجح أهداف الإدارة بالتجوال وتؤتي ثمارها لابد من توافر العديد من المتطلبات وهذه المتطلبات حددها </w:t>
      </w:r>
      <w:proofErr w:type="spellStart"/>
      <w:r w:rsidRPr="000C5FF8">
        <w:rPr>
          <w:rFonts w:ascii="Sakkal Majalla" w:hAnsi="Sakkal Majalla" w:cs="Sakkal Majalla"/>
          <w:sz w:val="32"/>
          <w:szCs w:val="32"/>
          <w:rtl/>
        </w:rPr>
        <w:t>الفروانة</w:t>
      </w:r>
      <w:proofErr w:type="spellEnd"/>
      <w:r w:rsidRPr="000C5FF8">
        <w:rPr>
          <w:rFonts w:ascii="Sakkal Majalla" w:hAnsi="Sakkal Majalla" w:cs="Sakkal Majalla"/>
          <w:sz w:val="32"/>
          <w:szCs w:val="32"/>
          <w:rtl/>
        </w:rPr>
        <w:t xml:space="preserve"> (2016م ,32) فيما يلي: </w:t>
      </w:r>
    </w:p>
    <w:p w14:paraId="7F998B45" w14:textId="697BE959" w:rsidR="0034416F" w:rsidRPr="000C5FF8" w:rsidRDefault="00697922" w:rsidP="009005AA">
      <w:pPr>
        <w:pStyle w:val="ListParagraph"/>
        <w:numPr>
          <w:ilvl w:val="0"/>
          <w:numId w:val="5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t>"</w:t>
      </w:r>
      <w:r w:rsidR="0034416F" w:rsidRPr="000C5FF8">
        <w:rPr>
          <w:rFonts w:ascii="Sakkal Majalla" w:hAnsi="Sakkal Majalla" w:cs="Sakkal Majalla"/>
          <w:sz w:val="32"/>
          <w:szCs w:val="32"/>
          <w:rtl/>
        </w:rPr>
        <w:t>تسهيل الامور وتفويض السلطة لكافة أعضاء المنظمة</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4080CF9A" w14:textId="7CDD3572" w:rsidR="0034416F" w:rsidRPr="000C5FF8" w:rsidRDefault="00697922" w:rsidP="009005AA">
      <w:pPr>
        <w:pStyle w:val="ListParagraph"/>
        <w:numPr>
          <w:ilvl w:val="0"/>
          <w:numId w:val="5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t>"</w:t>
      </w:r>
      <w:r w:rsidR="0034416F" w:rsidRPr="000C5FF8">
        <w:rPr>
          <w:rFonts w:ascii="Sakkal Majalla" w:hAnsi="Sakkal Majalla" w:cs="Sakkal Majalla"/>
          <w:sz w:val="32"/>
          <w:szCs w:val="32"/>
          <w:rtl/>
        </w:rPr>
        <w:t>تحقيق مستوى أرقى من التعامل والتعاون بين اعضاء المنظمة</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28A91266" w14:textId="4D6226CA" w:rsidR="0034416F" w:rsidRPr="000C5FF8" w:rsidRDefault="00697922" w:rsidP="009005AA">
      <w:pPr>
        <w:pStyle w:val="ListParagraph"/>
        <w:numPr>
          <w:ilvl w:val="0"/>
          <w:numId w:val="5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lastRenderedPageBreak/>
        <w:t>"</w:t>
      </w:r>
      <w:r w:rsidR="0034416F" w:rsidRPr="000C5FF8">
        <w:rPr>
          <w:rFonts w:ascii="Sakkal Majalla" w:hAnsi="Sakkal Majalla" w:cs="Sakkal Majalla"/>
          <w:sz w:val="32"/>
          <w:szCs w:val="32"/>
          <w:rtl/>
        </w:rPr>
        <w:t>المشاركة بمصداقية بين القيادة والعاملين في المؤسسة حول الاعمال والمهام المنجزة والوقت للازم لإنجازها</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7933A985" w14:textId="7115E549" w:rsidR="0034416F" w:rsidRPr="000C5FF8" w:rsidRDefault="00697922" w:rsidP="009005AA">
      <w:pPr>
        <w:pStyle w:val="ListParagraph"/>
        <w:numPr>
          <w:ilvl w:val="0"/>
          <w:numId w:val="5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t>"</w:t>
      </w:r>
      <w:r w:rsidR="0034416F" w:rsidRPr="000C5FF8">
        <w:rPr>
          <w:rFonts w:ascii="Sakkal Majalla" w:hAnsi="Sakkal Majalla" w:cs="Sakkal Majalla"/>
          <w:sz w:val="32"/>
          <w:szCs w:val="32"/>
          <w:rtl/>
        </w:rPr>
        <w:t>تشخيص المعوقات من خلال استكشاف الواقع الميداني</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4DFB44AF" w14:textId="4B24DCEC" w:rsidR="0034416F" w:rsidRPr="000C5FF8" w:rsidRDefault="00697922" w:rsidP="009005AA">
      <w:pPr>
        <w:pStyle w:val="ListParagraph"/>
        <w:numPr>
          <w:ilvl w:val="0"/>
          <w:numId w:val="5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Pr>
      </w:pPr>
      <w:r>
        <w:rPr>
          <w:rFonts w:ascii="Sakkal Majalla" w:hAnsi="Sakkal Majalla" w:cs="Sakkal Majalla" w:hint="cs"/>
          <w:sz w:val="32"/>
          <w:szCs w:val="32"/>
          <w:rtl/>
        </w:rPr>
        <w:t>"</w:t>
      </w:r>
      <w:r w:rsidR="0034416F" w:rsidRPr="000C5FF8">
        <w:rPr>
          <w:rFonts w:ascii="Sakkal Majalla" w:hAnsi="Sakkal Majalla" w:cs="Sakkal Majalla"/>
          <w:sz w:val="32"/>
          <w:szCs w:val="32"/>
          <w:rtl/>
        </w:rPr>
        <w:t>اختيار القيادات الإدارية اعتماداً على الكفاءة والتمكن من مهارات الاتصال الجيد وطرق التعامل الذكي مع الموظفين والعمل على تنمية مهاراتهم</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3B86C0AC" w14:textId="7FD6FCEE" w:rsidR="0034416F" w:rsidRPr="000C5FF8" w:rsidRDefault="00697922" w:rsidP="009005AA">
      <w:pPr>
        <w:pStyle w:val="ListParagraph"/>
        <w:numPr>
          <w:ilvl w:val="0"/>
          <w:numId w:val="58"/>
        </w:numPr>
        <w:tabs>
          <w:tab w:val="right" w:pos="487"/>
          <w:tab w:val="right" w:pos="667"/>
          <w:tab w:val="right" w:pos="847"/>
          <w:tab w:val="right" w:pos="1207"/>
        </w:tabs>
        <w:spacing w:after="200" w:line="360" w:lineRule="auto"/>
        <w:contextualSpacing/>
        <w:jc w:val="lowKashida"/>
        <w:rPr>
          <w:rFonts w:ascii="Sakkal Majalla" w:hAnsi="Sakkal Majalla" w:cs="Sakkal Majalla"/>
          <w:sz w:val="32"/>
          <w:szCs w:val="32"/>
          <w:rtl/>
        </w:rPr>
      </w:pPr>
      <w:r>
        <w:rPr>
          <w:rFonts w:ascii="Sakkal Majalla" w:hAnsi="Sakkal Majalla" w:cs="Sakkal Majalla" w:hint="cs"/>
          <w:sz w:val="32"/>
          <w:szCs w:val="32"/>
          <w:rtl/>
        </w:rPr>
        <w:t>"</w:t>
      </w:r>
      <w:r w:rsidR="0034416F" w:rsidRPr="000C5FF8">
        <w:rPr>
          <w:rFonts w:ascii="Sakkal Majalla" w:hAnsi="Sakkal Majalla" w:cs="Sakkal Majalla"/>
          <w:sz w:val="32"/>
          <w:szCs w:val="32"/>
          <w:rtl/>
        </w:rPr>
        <w:t>مساعدة الموظفين ليشعروا بمزيد من الثقة في أنفسهم وقدراتهم على تحقيق النجاح.</w:t>
      </w:r>
      <w:r>
        <w:rPr>
          <w:rFonts w:ascii="Sakkal Majalla" w:hAnsi="Sakkal Majalla" w:cs="Sakkal Majalla" w:hint="cs"/>
          <w:sz w:val="32"/>
          <w:szCs w:val="32"/>
          <w:rtl/>
        </w:rPr>
        <w:t>"</w:t>
      </w:r>
      <w:r w:rsidR="0034416F" w:rsidRPr="000C5FF8">
        <w:rPr>
          <w:rFonts w:ascii="Sakkal Majalla" w:hAnsi="Sakkal Majalla" w:cs="Sakkal Majalla"/>
          <w:sz w:val="32"/>
          <w:szCs w:val="32"/>
          <w:rtl/>
        </w:rPr>
        <w:t xml:space="preserve"> </w:t>
      </w:r>
    </w:p>
    <w:p w14:paraId="7FF9A09B" w14:textId="278AC28E" w:rsidR="0034416F" w:rsidRPr="00697922" w:rsidRDefault="0034416F" w:rsidP="00697922">
      <w:pPr>
        <w:tabs>
          <w:tab w:val="right" w:pos="84"/>
        </w:tabs>
        <w:spacing w:line="360" w:lineRule="auto"/>
        <w:rPr>
          <w:rFonts w:ascii="Sakkal Majalla" w:hAnsi="Sakkal Majalla" w:cs="Sakkal Majalla"/>
          <w:sz w:val="32"/>
          <w:szCs w:val="32"/>
          <w:rtl/>
        </w:rPr>
      </w:pPr>
      <w:r>
        <w:rPr>
          <w:rFonts w:ascii="Sakkal Majalla" w:hAnsi="Sakkal Majalla" w:cs="Sakkal Majalla" w:hint="cs"/>
          <w:bCs/>
          <w:sz w:val="32"/>
          <w:szCs w:val="36"/>
          <w:rtl/>
        </w:rPr>
        <w:t>13-</w:t>
      </w:r>
      <w:r w:rsidRPr="000C5FF8">
        <w:rPr>
          <w:rFonts w:ascii="Sakkal Majalla" w:hAnsi="Sakkal Majalla" w:cs="Sakkal Majalla"/>
          <w:sz w:val="32"/>
          <w:szCs w:val="32"/>
          <w:rtl/>
        </w:rPr>
        <w:t xml:space="preserve"> </w:t>
      </w:r>
      <w:r w:rsidRPr="0034416F">
        <w:rPr>
          <w:rFonts w:ascii="Sakkal Majalla" w:hAnsi="Sakkal Majalla" w:cs="Sakkal Majalla"/>
          <w:b/>
          <w:bCs/>
          <w:color w:val="000000" w:themeColor="text1"/>
          <w:sz w:val="36"/>
          <w:szCs w:val="36"/>
          <w:rtl/>
        </w:rPr>
        <w:t xml:space="preserve"> </w:t>
      </w:r>
      <w:r w:rsidRPr="000C5FF8">
        <w:rPr>
          <w:rFonts w:ascii="Sakkal Majalla" w:hAnsi="Sakkal Majalla" w:cs="Sakkal Majalla"/>
          <w:b/>
          <w:bCs/>
          <w:color w:val="000000" w:themeColor="text1"/>
          <w:sz w:val="36"/>
          <w:szCs w:val="36"/>
          <w:rtl/>
        </w:rPr>
        <w:t>مدى ممارسة القيادات الإدارة بجامعة الملك عبد العزيز للإدارة بالتجوال:</w:t>
      </w:r>
    </w:p>
    <w:p w14:paraId="6331E2E2" w14:textId="457E5BB2" w:rsidR="0034416F" w:rsidRPr="000C5FF8" w:rsidRDefault="00EC2A78" w:rsidP="0034416F">
      <w:pPr>
        <w:tabs>
          <w:tab w:val="right" w:pos="487"/>
          <w:tab w:val="right" w:pos="667"/>
          <w:tab w:val="right" w:pos="847"/>
          <w:tab w:val="right" w:pos="1207"/>
        </w:tabs>
        <w:spacing w:line="36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أن تطبيق القيادات الادارية للإدارة بالتجوال في جامعة الملك عبد العزيز يعتبر نقلةً نوعية في العمل الإداري بالجامعة ومتماشياً مع الأهداف الاستراتيجية التي تسعى إدارة الجامعة لتحقيقها لذا فإنه عند ممارسة القيادات الأكاديمية للإدارة بالتجوال في الجامعة فإنه لابد من مراعاة بعض الاعتبارات</w:t>
      </w:r>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 xml:space="preserve"> التي حددها </w:t>
      </w:r>
      <w:proofErr w:type="gramStart"/>
      <w:r w:rsidR="0034416F" w:rsidRPr="000C5FF8">
        <w:rPr>
          <w:rFonts w:ascii="Sakkal Majalla" w:hAnsi="Sakkal Majalla" w:cs="Sakkal Majalla"/>
          <w:color w:val="000000" w:themeColor="text1"/>
          <w:sz w:val="32"/>
          <w:szCs w:val="32"/>
        </w:rPr>
        <w:t xml:space="preserve">Jones </w:t>
      </w:r>
      <w:r w:rsidR="0034416F" w:rsidRPr="000C5FF8">
        <w:rPr>
          <w:rFonts w:ascii="Sakkal Majalla" w:hAnsi="Sakkal Majalla" w:cs="Sakkal Majalla"/>
          <w:color w:val="000000" w:themeColor="text1"/>
          <w:sz w:val="32"/>
          <w:szCs w:val="32"/>
          <w:rtl/>
        </w:rPr>
        <w:t xml:space="preserve"> (</w:t>
      </w:r>
      <w:proofErr w:type="gramEnd"/>
      <w:r w:rsidR="0034416F" w:rsidRPr="000C5FF8">
        <w:rPr>
          <w:rFonts w:ascii="Sakkal Majalla" w:hAnsi="Sakkal Majalla" w:cs="Sakkal Majalla"/>
          <w:color w:val="000000" w:themeColor="text1"/>
          <w:sz w:val="32"/>
          <w:szCs w:val="32"/>
          <w:rtl/>
        </w:rPr>
        <w:t xml:space="preserve">2001م ,89) على النحو التالي: </w:t>
      </w:r>
    </w:p>
    <w:p w14:paraId="0BD9D757" w14:textId="143A4DBF" w:rsidR="0034416F" w:rsidRPr="000C5FF8" w:rsidRDefault="00EC2A78" w:rsidP="009005AA">
      <w:pPr>
        <w:pStyle w:val="ListParagraph"/>
        <w:numPr>
          <w:ilvl w:val="0"/>
          <w:numId w:val="60"/>
        </w:numPr>
        <w:tabs>
          <w:tab w:val="right" w:pos="487"/>
          <w:tab w:val="right" w:pos="667"/>
          <w:tab w:val="right" w:pos="847"/>
          <w:tab w:val="right" w:pos="1207"/>
        </w:tabs>
        <w:spacing w:after="200" w:line="360" w:lineRule="auto"/>
        <w:contextualSpacing/>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الالتقاء بجميع منسوبي ومنسوبات الجامعة في المستويات الإدارية المختلفة وعدم تجاهل البعض أو الاعتماد الكامل على التقارير المكتبية</w:t>
      </w:r>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 xml:space="preserve"> </w:t>
      </w:r>
    </w:p>
    <w:p w14:paraId="3F26D2E9" w14:textId="7BD0E562" w:rsidR="0034416F" w:rsidRPr="000C5FF8" w:rsidRDefault="00EC2A78" w:rsidP="009005AA">
      <w:pPr>
        <w:pStyle w:val="ListParagraph"/>
        <w:numPr>
          <w:ilvl w:val="0"/>
          <w:numId w:val="60"/>
        </w:numPr>
        <w:tabs>
          <w:tab w:val="right" w:pos="487"/>
          <w:tab w:val="right" w:pos="667"/>
          <w:tab w:val="right" w:pos="847"/>
          <w:tab w:val="right" w:pos="1207"/>
        </w:tabs>
        <w:spacing w:after="200" w:line="360" w:lineRule="auto"/>
        <w:contextualSpacing/>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 xml:space="preserve">طرح القيادات الادارية بالجامعة الأسئلة على منسوبي ومنسوبات الجامعة في المستويات الإدارية المختلفة فيما يخص عملهم والتفاعل معهم فيما يقومون به </w:t>
      </w:r>
      <w:r>
        <w:rPr>
          <w:rFonts w:ascii="Sakkal Majalla" w:hAnsi="Sakkal Majalla" w:cs="Sakkal Majalla" w:hint="cs"/>
          <w:color w:val="000000" w:themeColor="text1"/>
          <w:sz w:val="32"/>
          <w:szCs w:val="32"/>
          <w:rtl/>
        </w:rPr>
        <w:t>"</w:t>
      </w:r>
    </w:p>
    <w:p w14:paraId="4F761839" w14:textId="5B828DFF" w:rsidR="0034416F" w:rsidRPr="000C5FF8" w:rsidRDefault="00EC2A78" w:rsidP="009005AA">
      <w:pPr>
        <w:pStyle w:val="ListParagraph"/>
        <w:numPr>
          <w:ilvl w:val="0"/>
          <w:numId w:val="60"/>
        </w:numPr>
        <w:tabs>
          <w:tab w:val="right" w:pos="487"/>
          <w:tab w:val="right" w:pos="667"/>
          <w:tab w:val="right" w:pos="847"/>
          <w:tab w:val="right" w:pos="1207"/>
        </w:tabs>
        <w:spacing w:after="200" w:line="360" w:lineRule="auto"/>
        <w:contextualSpacing/>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تعريف القيادات الادارية بالجامعة منسوبي ومنسوبات الجامعة في المستويات الإدارية المختلفة برؤية وأهداف الجامعة التي تحتاج إلى عمل وجهد من جميع المستويات الإدارية المختلفة بالجامعة لتحقيقها</w:t>
      </w:r>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 xml:space="preserve"> </w:t>
      </w:r>
    </w:p>
    <w:p w14:paraId="6B42E8AE" w14:textId="20DDD1F3" w:rsidR="009A3480" w:rsidRPr="00EC2A78" w:rsidRDefault="00EC2A78" w:rsidP="00EC2A78">
      <w:pPr>
        <w:pStyle w:val="ListParagraph"/>
        <w:numPr>
          <w:ilvl w:val="0"/>
          <w:numId w:val="60"/>
        </w:numPr>
        <w:tabs>
          <w:tab w:val="right" w:pos="487"/>
          <w:tab w:val="right" w:pos="667"/>
          <w:tab w:val="right" w:pos="847"/>
          <w:tab w:val="right" w:pos="1207"/>
        </w:tabs>
        <w:spacing w:after="200" w:line="360" w:lineRule="auto"/>
        <w:contextualSpacing/>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w:t>
      </w:r>
      <w:r w:rsidR="0034416F" w:rsidRPr="000C5FF8">
        <w:rPr>
          <w:rFonts w:ascii="Sakkal Majalla" w:hAnsi="Sakkal Majalla" w:cs="Sakkal Majalla"/>
          <w:color w:val="000000" w:themeColor="text1"/>
          <w:sz w:val="32"/>
          <w:szCs w:val="32"/>
          <w:rtl/>
        </w:rPr>
        <w:t>مشاركة القيادات الادارية بالجامعة منسوبي ومنسوبات الجامعة في المستويات الإدارية المختلفة الأخبار السارة كأخر الانجازات والمبادرات الايجابية منهم لمنحهم الثقة والتفاؤل والدعم دون فقد المصداقية في ذلك</w:t>
      </w:r>
      <w:proofErr w:type="gramStart"/>
      <w:r>
        <w:rPr>
          <w:rFonts w:ascii="Sakkal Majalla" w:hAnsi="Sakkal Majalla" w:cs="Sakkal Majalla" w:hint="cs"/>
          <w:color w:val="000000" w:themeColor="text1"/>
          <w:sz w:val="32"/>
          <w:szCs w:val="32"/>
          <w:rtl/>
        </w:rPr>
        <w:t>"</w:t>
      </w:r>
      <w:r w:rsidR="0034416F" w:rsidRPr="000C5FF8">
        <w:rPr>
          <w:rFonts w:ascii="Sakkal Majalla" w:hAnsi="Sakkal Majalla" w:cs="Sakkal Majalla"/>
          <w:color w:val="000000" w:themeColor="text1"/>
          <w:sz w:val="32"/>
          <w:szCs w:val="32"/>
          <w:rtl/>
        </w:rPr>
        <w:t xml:space="preserve"> .</w:t>
      </w:r>
      <w:proofErr w:type="gramEnd"/>
      <w:r w:rsidR="0034416F" w:rsidRPr="000C5FF8">
        <w:rPr>
          <w:rFonts w:ascii="Sakkal Majalla" w:hAnsi="Sakkal Majalla" w:cs="Sakkal Majalla"/>
          <w:color w:val="000000" w:themeColor="text1"/>
          <w:sz w:val="32"/>
          <w:szCs w:val="32"/>
          <w:rtl/>
        </w:rPr>
        <w:t xml:space="preserve"> </w:t>
      </w:r>
    </w:p>
    <w:sectPr w:rsidR="009A3480" w:rsidRPr="00EC2A78" w:rsidSect="00112780">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40720" w14:textId="77777777" w:rsidR="001C077F" w:rsidRDefault="001C077F" w:rsidP="005C3E8D">
      <w:pPr>
        <w:spacing w:after="0" w:line="240" w:lineRule="auto"/>
      </w:pPr>
      <w:r>
        <w:separator/>
      </w:r>
    </w:p>
  </w:endnote>
  <w:endnote w:type="continuationSeparator" w:id="0">
    <w:p w14:paraId="556CEC5F" w14:textId="77777777" w:rsidR="001C077F" w:rsidRDefault="001C077F" w:rsidP="005C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4002EFF" w:usb1="C000247B" w:usb2="00000009" w:usb3="00000000" w:csb0="000001FF" w:csb1="00000000"/>
  </w:font>
  <w:font w:name="AL-Mohanad">
    <w:charset w:val="B2"/>
    <w:family w:val="auto"/>
    <w:pitch w:val="variable"/>
    <w:sig w:usb0="00002001" w:usb1="00000000" w:usb2="00000000" w:usb3="00000000" w:csb0="00000040"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ld Antic Outline Shaded">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Geeza Pro Regular">
    <w:charset w:val="B2"/>
    <w:family w:val="auto"/>
    <w:pitch w:val="variable"/>
    <w:sig w:usb0="80002001"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akkal Majalla">
    <w:altName w:val="Times New Roman"/>
    <w:charset w:val="00"/>
    <w:family w:val="auto"/>
    <w:pitch w:val="variable"/>
    <w:sig w:usb0="00000000"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87380069"/>
      <w:docPartObj>
        <w:docPartGallery w:val="Page Numbers (Bottom of Page)"/>
        <w:docPartUnique/>
      </w:docPartObj>
    </w:sdtPr>
    <w:sdtEndPr/>
    <w:sdtContent>
      <w:p w14:paraId="2FE12E2A" w14:textId="3A42005C" w:rsidR="005C3E8D" w:rsidRDefault="005C3E8D">
        <w:pPr>
          <w:pStyle w:val="Footer"/>
          <w:jc w:val="center"/>
        </w:pPr>
        <w:r>
          <w:fldChar w:fldCharType="begin"/>
        </w:r>
        <w:r>
          <w:instrText>PAGE   \* MERGEFORMAT</w:instrText>
        </w:r>
        <w:r>
          <w:fldChar w:fldCharType="separate"/>
        </w:r>
        <w:r w:rsidR="00952A73" w:rsidRPr="00952A73">
          <w:rPr>
            <w:noProof/>
            <w:rtl/>
            <w:lang w:val="ar-SA"/>
          </w:rPr>
          <w:t>22</w:t>
        </w:r>
        <w:r>
          <w:fldChar w:fldCharType="end"/>
        </w:r>
      </w:p>
    </w:sdtContent>
  </w:sdt>
  <w:p w14:paraId="705E6C9D" w14:textId="77777777" w:rsidR="005C3E8D" w:rsidRDefault="005C3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D6960" w14:textId="77777777" w:rsidR="001C077F" w:rsidRDefault="001C077F" w:rsidP="005C3E8D">
      <w:pPr>
        <w:spacing w:after="0" w:line="240" w:lineRule="auto"/>
      </w:pPr>
      <w:r>
        <w:separator/>
      </w:r>
    </w:p>
  </w:footnote>
  <w:footnote w:type="continuationSeparator" w:id="0">
    <w:p w14:paraId="634CB42B" w14:textId="77777777" w:rsidR="001C077F" w:rsidRDefault="001C077F" w:rsidP="005C3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FAF"/>
    <w:multiLevelType w:val="hybridMultilevel"/>
    <w:tmpl w:val="543AC492"/>
    <w:lvl w:ilvl="0" w:tplc="91945AD0">
      <w:start w:val="1"/>
      <w:numFmt w:val="decimal"/>
      <w:lvlText w:val="%1."/>
      <w:lvlJc w:val="left"/>
      <w:pPr>
        <w:ind w:left="763" w:hanging="360"/>
      </w:pPr>
      <w:rPr>
        <w:b w:val="0"/>
        <w:bCs w:val="0"/>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 w15:restartNumberingAfterBreak="0">
    <w:nsid w:val="04FB3DE3"/>
    <w:multiLevelType w:val="hybridMultilevel"/>
    <w:tmpl w:val="5B7AF00A"/>
    <w:lvl w:ilvl="0" w:tplc="576428E4">
      <w:start w:val="1"/>
      <w:numFmt w:val="decimal"/>
      <w:lvlText w:val="%1-"/>
      <w:lvlJc w:val="left"/>
      <w:pPr>
        <w:ind w:left="644" w:hanging="360"/>
      </w:pPr>
      <w:rPr>
        <w:rFonts w:hint="default"/>
        <w:b w:val="0"/>
        <w:bCs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6FB0DB6"/>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694278"/>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147634"/>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467619"/>
    <w:multiLevelType w:val="hybridMultilevel"/>
    <w:tmpl w:val="FE4C74F0"/>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2C3CF4"/>
    <w:multiLevelType w:val="hybridMultilevel"/>
    <w:tmpl w:val="30CA10A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282FB7"/>
    <w:multiLevelType w:val="hybridMultilevel"/>
    <w:tmpl w:val="9A96ED8C"/>
    <w:lvl w:ilvl="0" w:tplc="81FACA5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1B170B"/>
    <w:multiLevelType w:val="hybridMultilevel"/>
    <w:tmpl w:val="484AA6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93053E"/>
    <w:multiLevelType w:val="hybridMultilevel"/>
    <w:tmpl w:val="7FE4D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481CBD"/>
    <w:multiLevelType w:val="hybridMultilevel"/>
    <w:tmpl w:val="86C22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BF6FDB"/>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59942EB"/>
    <w:multiLevelType w:val="hybridMultilevel"/>
    <w:tmpl w:val="C63C7636"/>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3" w15:restartNumberingAfterBreak="0">
    <w:nsid w:val="16282355"/>
    <w:multiLevelType w:val="hybridMultilevel"/>
    <w:tmpl w:val="EC1CAB5A"/>
    <w:lvl w:ilvl="0" w:tplc="09648CC4">
      <w:start w:val="1"/>
      <w:numFmt w:val="decimal"/>
      <w:lvlText w:val="%1-"/>
      <w:lvlJc w:val="left"/>
      <w:pPr>
        <w:ind w:left="360" w:hanging="360"/>
      </w:pPr>
      <w:rPr>
        <w:rFonts w:ascii="Traditional Arabic" w:hAnsi="Traditional Arabic" w:cs="Traditional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DD11E16"/>
    <w:multiLevelType w:val="hybridMultilevel"/>
    <w:tmpl w:val="DF6E177C"/>
    <w:lvl w:ilvl="0" w:tplc="09648CC4">
      <w:start w:val="1"/>
      <w:numFmt w:val="decimal"/>
      <w:lvlText w:val="%1-"/>
      <w:lvlJc w:val="left"/>
      <w:pPr>
        <w:ind w:left="720" w:hanging="360"/>
      </w:pPr>
      <w:rPr>
        <w:rFonts w:ascii="Traditional Arabic"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06090D"/>
    <w:multiLevelType w:val="hybridMultilevel"/>
    <w:tmpl w:val="BDC85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B86CC6"/>
    <w:multiLevelType w:val="hybridMultilevel"/>
    <w:tmpl w:val="4B5C8F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12368D"/>
    <w:multiLevelType w:val="hybridMultilevel"/>
    <w:tmpl w:val="14EC10CC"/>
    <w:lvl w:ilvl="0" w:tplc="47AE3932">
      <w:start w:val="1"/>
      <w:numFmt w:val="arabicAbjad"/>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2A23469F"/>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C7969F5"/>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F7A1510"/>
    <w:multiLevelType w:val="hybridMultilevel"/>
    <w:tmpl w:val="9B1E3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8832C7"/>
    <w:multiLevelType w:val="hybridMultilevel"/>
    <w:tmpl w:val="7F9AA4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DF2C8C"/>
    <w:multiLevelType w:val="hybridMultilevel"/>
    <w:tmpl w:val="4C54B07E"/>
    <w:lvl w:ilvl="0" w:tplc="47AE393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987685"/>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0ED3811"/>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1E2708F"/>
    <w:multiLevelType w:val="hybridMultilevel"/>
    <w:tmpl w:val="F656D5C0"/>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15:restartNumberingAfterBreak="0">
    <w:nsid w:val="371C7832"/>
    <w:multiLevelType w:val="hybridMultilevel"/>
    <w:tmpl w:val="C212DC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1F1EA0"/>
    <w:multiLevelType w:val="hybridMultilevel"/>
    <w:tmpl w:val="133C517E"/>
    <w:lvl w:ilvl="0" w:tplc="03228D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B82A16"/>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ED36172"/>
    <w:multiLevelType w:val="hybridMultilevel"/>
    <w:tmpl w:val="55F06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BE2E96"/>
    <w:multiLevelType w:val="hybridMultilevel"/>
    <w:tmpl w:val="2AD0F07E"/>
    <w:styleLink w:val="1111121"/>
    <w:lvl w:ilvl="0" w:tplc="E734680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13420D2"/>
    <w:multiLevelType w:val="hybridMultilevel"/>
    <w:tmpl w:val="63B6C35C"/>
    <w:lvl w:ilvl="0" w:tplc="0409000D">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2957F49"/>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3153B09"/>
    <w:multiLevelType w:val="hybridMultilevel"/>
    <w:tmpl w:val="540CE34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E32B7A"/>
    <w:multiLevelType w:val="hybridMultilevel"/>
    <w:tmpl w:val="343C649C"/>
    <w:styleLink w:val="2121121"/>
    <w:lvl w:ilvl="0" w:tplc="405C9906">
      <w:start w:val="2"/>
      <w:numFmt w:val="bullet"/>
      <w:lvlText w:val="-"/>
      <w:lvlJc w:val="left"/>
      <w:pPr>
        <w:ind w:left="720" w:hanging="360"/>
      </w:pPr>
      <w:rPr>
        <w:rFonts w:ascii="Arial" w:eastAsia="Times New Roman" w:hAnsi="Arial" w:cs="Simplified Arabic"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4BF0BE3"/>
    <w:multiLevelType w:val="hybridMultilevel"/>
    <w:tmpl w:val="66DA4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6A15EC"/>
    <w:multiLevelType w:val="multilevel"/>
    <w:tmpl w:val="211A41C8"/>
    <w:styleLink w:val="1"/>
    <w:lvl w:ilvl="0">
      <w:start w:val="1"/>
      <w:numFmt w:val="arabicAlpha"/>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7F00454"/>
    <w:multiLevelType w:val="hybridMultilevel"/>
    <w:tmpl w:val="62E207D6"/>
    <w:lvl w:ilvl="0" w:tplc="04090011">
      <w:start w:val="1"/>
      <w:numFmt w:val="decimal"/>
      <w:lvlText w:val="%1)"/>
      <w:lvlJc w:val="left"/>
      <w:pPr>
        <w:ind w:left="718" w:hanging="360"/>
      </w:pPr>
    </w:lvl>
    <w:lvl w:ilvl="1" w:tplc="04090011">
      <w:start w:val="1"/>
      <w:numFmt w:val="decimal"/>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8" w15:restartNumberingAfterBreak="0">
    <w:nsid w:val="48BA5A97"/>
    <w:multiLevelType w:val="hybridMultilevel"/>
    <w:tmpl w:val="49084B9A"/>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FC1F07"/>
    <w:multiLevelType w:val="hybridMultilevel"/>
    <w:tmpl w:val="EA9AA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CC1682"/>
    <w:multiLevelType w:val="hybridMultilevel"/>
    <w:tmpl w:val="3A4CE1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6573B1"/>
    <w:multiLevelType w:val="hybridMultilevel"/>
    <w:tmpl w:val="181A012E"/>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42" w15:restartNumberingAfterBreak="0">
    <w:nsid w:val="4FA3669C"/>
    <w:multiLevelType w:val="hybridMultilevel"/>
    <w:tmpl w:val="97401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03D081C"/>
    <w:multiLevelType w:val="hybridMultilevel"/>
    <w:tmpl w:val="952C4986"/>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44" w15:restartNumberingAfterBreak="0">
    <w:nsid w:val="53080F55"/>
    <w:multiLevelType w:val="hybridMultilevel"/>
    <w:tmpl w:val="E53C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68F6B53"/>
    <w:multiLevelType w:val="hybridMultilevel"/>
    <w:tmpl w:val="4CD4E6EE"/>
    <w:lvl w:ilvl="0" w:tplc="D91A42DC">
      <w:start w:val="1"/>
      <w:numFmt w:val="decimal"/>
      <w:lvlText w:val="%1-"/>
      <w:lvlJc w:val="left"/>
      <w:pPr>
        <w:ind w:left="1143" w:hanging="360"/>
      </w:pPr>
      <w:rPr>
        <w:rFonts w:ascii="Traditional Arabic" w:hAnsi="Traditional Arabic" w:cs="Traditional Arabic" w:hint="default"/>
        <w:b w:val="0"/>
        <w:i w:val="0"/>
        <w:sz w:val="32"/>
        <w:szCs w:val="32"/>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46" w15:restartNumberingAfterBreak="0">
    <w:nsid w:val="57D43778"/>
    <w:multiLevelType w:val="hybridMultilevel"/>
    <w:tmpl w:val="807A6DB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345821"/>
    <w:multiLevelType w:val="hybridMultilevel"/>
    <w:tmpl w:val="4D120E06"/>
    <w:lvl w:ilvl="0" w:tplc="8FF423F0">
      <w:start w:val="1"/>
      <w:numFmt w:val="bullet"/>
      <w:lvlText w:val=""/>
      <w:lvlJc w:val="left"/>
      <w:pPr>
        <w:ind w:left="780" w:hanging="360"/>
      </w:pPr>
      <w:rPr>
        <w:rFonts w:ascii="Symbol" w:hAnsi="Symbol" w:hint="default"/>
        <w:color w:val="auto"/>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15:restartNumberingAfterBreak="0">
    <w:nsid w:val="62274AC5"/>
    <w:multiLevelType w:val="hybridMultilevel"/>
    <w:tmpl w:val="627EEBEC"/>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30B7A57"/>
    <w:multiLevelType w:val="hybridMultilevel"/>
    <w:tmpl w:val="4DA085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190A5D"/>
    <w:multiLevelType w:val="hybridMultilevel"/>
    <w:tmpl w:val="6FB273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895A0A"/>
    <w:multiLevelType w:val="hybridMultilevel"/>
    <w:tmpl w:val="01B27B70"/>
    <w:styleLink w:val="212131"/>
    <w:lvl w:ilvl="0" w:tplc="112E897A">
      <w:start w:val="6"/>
      <w:numFmt w:val="bullet"/>
      <w:lvlText w:val="-"/>
      <w:lvlJc w:val="left"/>
      <w:pPr>
        <w:ind w:left="720" w:hanging="360"/>
      </w:pPr>
      <w:rPr>
        <w:rFonts w:ascii="Calibri" w:eastAsia="Calibri" w:hAnsi="Calibri" w:cs="AL-Mohanad" w:hint="default"/>
      </w:rPr>
    </w:lvl>
    <w:lvl w:ilvl="1" w:tplc="04090001"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2" w15:restartNumberingAfterBreak="0">
    <w:nsid w:val="63E46BE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3" w15:restartNumberingAfterBreak="0">
    <w:nsid w:val="646848CE"/>
    <w:multiLevelType w:val="hybridMultilevel"/>
    <w:tmpl w:val="73203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0D5328"/>
    <w:multiLevelType w:val="hybridMultilevel"/>
    <w:tmpl w:val="C434B002"/>
    <w:lvl w:ilvl="0" w:tplc="04090005">
      <w:start w:val="1"/>
      <w:numFmt w:val="bullet"/>
      <w:lvlText w:val=""/>
      <w:lvlJc w:val="left"/>
      <w:pPr>
        <w:ind w:left="360" w:hanging="360"/>
      </w:pPr>
      <w:rPr>
        <w:rFonts w:ascii="Wingdings" w:hAnsi="Wingdings"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F433F38"/>
    <w:multiLevelType w:val="hybridMultilevel"/>
    <w:tmpl w:val="24589D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4B2767"/>
    <w:multiLevelType w:val="hybridMultilevel"/>
    <w:tmpl w:val="C590C9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86341B1"/>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9F73B26"/>
    <w:multiLevelType w:val="hybridMultilevel"/>
    <w:tmpl w:val="A5D686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C3D7A6C"/>
    <w:multiLevelType w:val="hybridMultilevel"/>
    <w:tmpl w:val="C8E45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A34FB8"/>
    <w:multiLevelType w:val="hybridMultilevel"/>
    <w:tmpl w:val="17CC7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CC4EE8"/>
    <w:multiLevelType w:val="hybridMultilevel"/>
    <w:tmpl w:val="CEF04276"/>
    <w:lvl w:ilvl="0" w:tplc="5C4AED3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2"/>
  </w:num>
  <w:num w:numId="3">
    <w:abstractNumId w:val="38"/>
  </w:num>
  <w:num w:numId="4">
    <w:abstractNumId w:val="17"/>
  </w:num>
  <w:num w:numId="5">
    <w:abstractNumId w:val="47"/>
  </w:num>
  <w:num w:numId="6">
    <w:abstractNumId w:val="52"/>
  </w:num>
  <w:num w:numId="7">
    <w:abstractNumId w:val="40"/>
  </w:num>
  <w:num w:numId="8">
    <w:abstractNumId w:val="27"/>
  </w:num>
  <w:num w:numId="9">
    <w:abstractNumId w:val="13"/>
  </w:num>
  <w:num w:numId="10">
    <w:abstractNumId w:val="36"/>
  </w:num>
  <w:num w:numId="11">
    <w:abstractNumId w:val="30"/>
  </w:num>
  <w:num w:numId="12">
    <w:abstractNumId w:val="34"/>
  </w:num>
  <w:num w:numId="13">
    <w:abstractNumId w:val="51"/>
  </w:num>
  <w:num w:numId="14">
    <w:abstractNumId w:val="3"/>
  </w:num>
  <w:num w:numId="15">
    <w:abstractNumId w:val="2"/>
  </w:num>
  <w:num w:numId="16">
    <w:abstractNumId w:val="23"/>
  </w:num>
  <w:num w:numId="17">
    <w:abstractNumId w:val="24"/>
  </w:num>
  <w:num w:numId="18">
    <w:abstractNumId w:val="19"/>
  </w:num>
  <w:num w:numId="19">
    <w:abstractNumId w:val="18"/>
  </w:num>
  <w:num w:numId="20">
    <w:abstractNumId w:val="57"/>
  </w:num>
  <w:num w:numId="21">
    <w:abstractNumId w:val="32"/>
  </w:num>
  <w:num w:numId="22">
    <w:abstractNumId w:val="4"/>
  </w:num>
  <w:num w:numId="23">
    <w:abstractNumId w:val="45"/>
  </w:num>
  <w:num w:numId="24">
    <w:abstractNumId w:val="15"/>
  </w:num>
  <w:num w:numId="25">
    <w:abstractNumId w:val="11"/>
  </w:num>
  <w:num w:numId="26">
    <w:abstractNumId w:val="28"/>
  </w:num>
  <w:num w:numId="27">
    <w:abstractNumId w:val="26"/>
  </w:num>
  <w:num w:numId="28">
    <w:abstractNumId w:val="54"/>
  </w:num>
  <w:num w:numId="29">
    <w:abstractNumId w:val="37"/>
  </w:num>
  <w:num w:numId="30">
    <w:abstractNumId w:val="14"/>
  </w:num>
  <w:num w:numId="31">
    <w:abstractNumId w:val="48"/>
  </w:num>
  <w:num w:numId="32">
    <w:abstractNumId w:val="6"/>
  </w:num>
  <w:num w:numId="33">
    <w:abstractNumId w:val="41"/>
  </w:num>
  <w:num w:numId="34">
    <w:abstractNumId w:val="12"/>
  </w:num>
  <w:num w:numId="35">
    <w:abstractNumId w:val="0"/>
  </w:num>
  <w:num w:numId="36">
    <w:abstractNumId w:val="5"/>
  </w:num>
  <w:num w:numId="37">
    <w:abstractNumId w:val="10"/>
  </w:num>
  <w:num w:numId="38">
    <w:abstractNumId w:val="39"/>
  </w:num>
  <w:num w:numId="39">
    <w:abstractNumId w:val="31"/>
  </w:num>
  <w:num w:numId="40">
    <w:abstractNumId w:val="46"/>
  </w:num>
  <w:num w:numId="41">
    <w:abstractNumId w:val="58"/>
  </w:num>
  <w:num w:numId="42">
    <w:abstractNumId w:val="33"/>
  </w:num>
  <w:num w:numId="43">
    <w:abstractNumId w:val="16"/>
  </w:num>
  <w:num w:numId="44">
    <w:abstractNumId w:val="35"/>
  </w:num>
  <w:num w:numId="45">
    <w:abstractNumId w:val="20"/>
  </w:num>
  <w:num w:numId="46">
    <w:abstractNumId w:val="43"/>
  </w:num>
  <w:num w:numId="47">
    <w:abstractNumId w:val="8"/>
  </w:num>
  <w:num w:numId="48">
    <w:abstractNumId w:val="44"/>
  </w:num>
  <w:num w:numId="49">
    <w:abstractNumId w:val="50"/>
  </w:num>
  <w:num w:numId="50">
    <w:abstractNumId w:val="49"/>
  </w:num>
  <w:num w:numId="51">
    <w:abstractNumId w:val="59"/>
  </w:num>
  <w:num w:numId="52">
    <w:abstractNumId w:val="53"/>
  </w:num>
  <w:num w:numId="53">
    <w:abstractNumId w:val="21"/>
  </w:num>
  <w:num w:numId="54">
    <w:abstractNumId w:val="25"/>
  </w:num>
  <w:num w:numId="55">
    <w:abstractNumId w:val="61"/>
  </w:num>
  <w:num w:numId="56">
    <w:abstractNumId w:val="9"/>
  </w:num>
  <w:num w:numId="57">
    <w:abstractNumId w:val="42"/>
  </w:num>
  <w:num w:numId="58">
    <w:abstractNumId w:val="60"/>
  </w:num>
  <w:num w:numId="59">
    <w:abstractNumId w:val="55"/>
  </w:num>
  <w:num w:numId="60">
    <w:abstractNumId w:val="56"/>
  </w:num>
  <w:num w:numId="61">
    <w:abstractNumId w:val="7"/>
  </w:num>
  <w:num w:numId="62">
    <w:abstractNumId w:val="2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8D"/>
    <w:rsid w:val="00010B62"/>
    <w:rsid w:val="00020035"/>
    <w:rsid w:val="00112780"/>
    <w:rsid w:val="001152C4"/>
    <w:rsid w:val="001277B9"/>
    <w:rsid w:val="00165DFC"/>
    <w:rsid w:val="001A1810"/>
    <w:rsid w:val="001A763D"/>
    <w:rsid w:val="001C077F"/>
    <w:rsid w:val="00214565"/>
    <w:rsid w:val="00230CCA"/>
    <w:rsid w:val="002B24E8"/>
    <w:rsid w:val="002F24BB"/>
    <w:rsid w:val="003142A5"/>
    <w:rsid w:val="00342B34"/>
    <w:rsid w:val="0034416F"/>
    <w:rsid w:val="00357284"/>
    <w:rsid w:val="00385372"/>
    <w:rsid w:val="0039490D"/>
    <w:rsid w:val="00447E1C"/>
    <w:rsid w:val="0047502C"/>
    <w:rsid w:val="004911FC"/>
    <w:rsid w:val="004E29BC"/>
    <w:rsid w:val="005551D0"/>
    <w:rsid w:val="005A174A"/>
    <w:rsid w:val="005B18BA"/>
    <w:rsid w:val="005C1F1B"/>
    <w:rsid w:val="005C3E8D"/>
    <w:rsid w:val="00632601"/>
    <w:rsid w:val="00634F8B"/>
    <w:rsid w:val="00654BC5"/>
    <w:rsid w:val="006675CD"/>
    <w:rsid w:val="006755F7"/>
    <w:rsid w:val="00697922"/>
    <w:rsid w:val="006D0CD3"/>
    <w:rsid w:val="006D6445"/>
    <w:rsid w:val="0072758A"/>
    <w:rsid w:val="007351C5"/>
    <w:rsid w:val="007D6B70"/>
    <w:rsid w:val="007E5A0E"/>
    <w:rsid w:val="00801BA0"/>
    <w:rsid w:val="00805440"/>
    <w:rsid w:val="0084669B"/>
    <w:rsid w:val="008B70E5"/>
    <w:rsid w:val="009005AA"/>
    <w:rsid w:val="00902CEE"/>
    <w:rsid w:val="00952A73"/>
    <w:rsid w:val="009607EC"/>
    <w:rsid w:val="00991B45"/>
    <w:rsid w:val="009A3480"/>
    <w:rsid w:val="009A6523"/>
    <w:rsid w:val="009C6685"/>
    <w:rsid w:val="009F4639"/>
    <w:rsid w:val="00A22FCF"/>
    <w:rsid w:val="00A95C17"/>
    <w:rsid w:val="00AA69E4"/>
    <w:rsid w:val="00AA760C"/>
    <w:rsid w:val="00AD058F"/>
    <w:rsid w:val="00B26918"/>
    <w:rsid w:val="00B536D1"/>
    <w:rsid w:val="00B54850"/>
    <w:rsid w:val="00BC0725"/>
    <w:rsid w:val="00C27E7F"/>
    <w:rsid w:val="00C962B8"/>
    <w:rsid w:val="00CC2FFE"/>
    <w:rsid w:val="00CE1C5D"/>
    <w:rsid w:val="00D10C74"/>
    <w:rsid w:val="00D3373C"/>
    <w:rsid w:val="00DB61C4"/>
    <w:rsid w:val="00DD5618"/>
    <w:rsid w:val="00EC2A78"/>
    <w:rsid w:val="00ED4401"/>
    <w:rsid w:val="00ED7B5F"/>
    <w:rsid w:val="00F53D73"/>
    <w:rsid w:val="00FF23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41D67"/>
  <w15:chartTrackingRefBased/>
  <w15:docId w15:val="{E39C73BB-E310-4664-AC6B-288B63537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3142A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qFormat/>
    <w:rsid w:val="003142A5"/>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142A5"/>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link w:val="Heading4Char"/>
    <w:uiPriority w:val="9"/>
    <w:qFormat/>
    <w:rsid w:val="003142A5"/>
    <w:pPr>
      <w:bidi w:val="0"/>
      <w:spacing w:before="100" w:beforeAutospacing="1" w:after="100" w:afterAutospacing="1" w:line="240" w:lineRule="auto"/>
      <w:outlineLvl w:val="3"/>
    </w:pPr>
    <w:rPr>
      <w:rFonts w:ascii="Times New Roman" w:eastAsia="Times New Roman" w:hAnsi="Times New Roman" w:cs="Times New Roman"/>
      <w:b/>
      <w:bCs/>
      <w:color w:val="000000"/>
      <w:sz w:val="24"/>
      <w:szCs w:val="24"/>
      <w:lang w:val="x-none" w:eastAsia="x-none"/>
    </w:rPr>
  </w:style>
  <w:style w:type="paragraph" w:styleId="Heading5">
    <w:name w:val="heading 5"/>
    <w:basedOn w:val="Normal"/>
    <w:next w:val="Normal"/>
    <w:link w:val="Heading5Char"/>
    <w:qFormat/>
    <w:rsid w:val="003142A5"/>
    <w:pPr>
      <w:keepNext/>
      <w:tabs>
        <w:tab w:val="num" w:pos="1008"/>
      </w:tabs>
      <w:spacing w:after="0" w:line="240" w:lineRule="auto"/>
      <w:ind w:left="1008" w:hanging="432"/>
      <w:jc w:val="center"/>
      <w:outlineLvl w:val="4"/>
    </w:pPr>
    <w:rPr>
      <w:rFonts w:ascii="Times New Roman" w:eastAsia="Times New Roman" w:hAnsi="Times New Roman" w:cs="Simplified Arabic"/>
      <w:b/>
      <w:bCs/>
      <w:sz w:val="28"/>
      <w:szCs w:val="28"/>
      <w:lang w:eastAsia="ar-SA"/>
    </w:rPr>
  </w:style>
  <w:style w:type="paragraph" w:styleId="Heading6">
    <w:name w:val="heading 6"/>
    <w:basedOn w:val="Normal"/>
    <w:next w:val="Normal"/>
    <w:link w:val="Heading6Char"/>
    <w:qFormat/>
    <w:rsid w:val="003142A5"/>
    <w:pPr>
      <w:keepNext/>
      <w:overflowPunct w:val="0"/>
      <w:autoSpaceDE w:val="0"/>
      <w:autoSpaceDN w:val="0"/>
      <w:adjustRightInd w:val="0"/>
      <w:spacing w:after="0" w:line="320" w:lineRule="atLeast"/>
      <w:ind w:right="-18"/>
      <w:jc w:val="center"/>
      <w:textAlignment w:val="baseline"/>
      <w:outlineLvl w:val="5"/>
    </w:pPr>
    <w:rPr>
      <w:rFonts w:ascii="Arial" w:eastAsia="Times New Roman" w:hAnsi="Arial" w:cs="Simplified Arabic"/>
      <w:sz w:val="20"/>
      <w:szCs w:val="28"/>
    </w:rPr>
  </w:style>
  <w:style w:type="paragraph" w:styleId="Heading8">
    <w:name w:val="heading 8"/>
    <w:basedOn w:val="Normal"/>
    <w:next w:val="Normal"/>
    <w:link w:val="Heading8Char"/>
    <w:qFormat/>
    <w:rsid w:val="003142A5"/>
    <w:pPr>
      <w:keepNext/>
      <w:tabs>
        <w:tab w:val="num" w:pos="1440"/>
      </w:tabs>
      <w:spacing w:after="0" w:line="240" w:lineRule="auto"/>
      <w:ind w:left="1440" w:hanging="432"/>
      <w:jc w:val="lowKashida"/>
      <w:outlineLvl w:val="7"/>
    </w:pPr>
    <w:rPr>
      <w:rFonts w:ascii="Times New Roman" w:eastAsia="Times New Roman" w:hAnsi="Times New Roman" w:cs="Times New Roman"/>
      <w:sz w:val="24"/>
      <w:szCs w:val="28"/>
      <w:lang w:eastAsia="ar-SA"/>
    </w:rPr>
  </w:style>
  <w:style w:type="paragraph" w:styleId="Heading9">
    <w:name w:val="heading 9"/>
    <w:basedOn w:val="Normal"/>
    <w:next w:val="Normal"/>
    <w:link w:val="Heading9Char"/>
    <w:qFormat/>
    <w:rsid w:val="003142A5"/>
    <w:pPr>
      <w:keepNext/>
      <w:spacing w:after="0" w:line="240" w:lineRule="auto"/>
      <w:jc w:val="center"/>
      <w:outlineLvl w:val="8"/>
    </w:pPr>
    <w:rPr>
      <w:rFonts w:ascii="Times New Roman" w:eastAsia="Times New Roman" w:hAnsi="Times New Roman" w:cs="Traditional Arabic"/>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رأس صفحة"/>
    <w:basedOn w:val="Normal"/>
    <w:link w:val="HeaderChar"/>
    <w:unhideWhenUsed/>
    <w:rsid w:val="005C3E8D"/>
    <w:pPr>
      <w:tabs>
        <w:tab w:val="center" w:pos="4153"/>
        <w:tab w:val="right" w:pos="8306"/>
      </w:tabs>
      <w:spacing w:after="0" w:line="240" w:lineRule="auto"/>
    </w:pPr>
  </w:style>
  <w:style w:type="character" w:customStyle="1" w:styleId="HeaderChar">
    <w:name w:val="Header Char"/>
    <w:aliases w:val="رأس صفحة Char1"/>
    <w:basedOn w:val="DefaultParagraphFont"/>
    <w:link w:val="Header"/>
    <w:rsid w:val="005C3E8D"/>
  </w:style>
  <w:style w:type="paragraph" w:styleId="Footer">
    <w:name w:val="footer"/>
    <w:aliases w:val="Char,تذييل الصفحة1,تذييل صفحة"/>
    <w:basedOn w:val="Normal"/>
    <w:link w:val="FooterChar"/>
    <w:uiPriority w:val="99"/>
    <w:unhideWhenUsed/>
    <w:rsid w:val="005C3E8D"/>
    <w:pPr>
      <w:tabs>
        <w:tab w:val="center" w:pos="4153"/>
        <w:tab w:val="right" w:pos="8306"/>
      </w:tabs>
      <w:spacing w:after="0" w:line="240" w:lineRule="auto"/>
    </w:pPr>
  </w:style>
  <w:style w:type="character" w:customStyle="1" w:styleId="FooterChar">
    <w:name w:val="Footer Char"/>
    <w:aliases w:val="Char Char1,تذييل الصفحة1 Char1,تذييل صفحة Char1"/>
    <w:basedOn w:val="DefaultParagraphFont"/>
    <w:link w:val="Footer"/>
    <w:uiPriority w:val="99"/>
    <w:rsid w:val="005C3E8D"/>
  </w:style>
  <w:style w:type="paragraph" w:styleId="ListParagraph">
    <w:name w:val="List Paragraph"/>
    <w:aliases w:val="عنوان رئيسي,سرد الفقراتCxSpLast"/>
    <w:basedOn w:val="Normal"/>
    <w:link w:val="ListParagraphChar"/>
    <w:uiPriority w:val="34"/>
    <w:qFormat/>
    <w:rsid w:val="005C3E8D"/>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w:link w:val="ListParagraph"/>
    <w:uiPriority w:val="34"/>
    <w:rsid w:val="005C3E8D"/>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142A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3142A5"/>
    <w:rPr>
      <w:rFonts w:ascii="Arial" w:eastAsia="Times New Roman" w:hAnsi="Arial" w:cs="Arial"/>
      <w:b/>
      <w:bCs/>
      <w:i/>
      <w:iCs/>
      <w:sz w:val="28"/>
      <w:szCs w:val="28"/>
    </w:rPr>
  </w:style>
  <w:style w:type="character" w:customStyle="1" w:styleId="Heading3Char">
    <w:name w:val="Heading 3 Char"/>
    <w:basedOn w:val="DefaultParagraphFont"/>
    <w:link w:val="Heading3"/>
    <w:rsid w:val="003142A5"/>
    <w:rPr>
      <w:rFonts w:ascii="Arial" w:eastAsia="Times New Roman" w:hAnsi="Arial" w:cs="Arial"/>
      <w:b/>
      <w:bCs/>
      <w:sz w:val="26"/>
      <w:szCs w:val="26"/>
    </w:rPr>
  </w:style>
  <w:style w:type="character" w:customStyle="1" w:styleId="Heading4Char">
    <w:name w:val="Heading 4 Char"/>
    <w:basedOn w:val="DefaultParagraphFont"/>
    <w:link w:val="Heading4"/>
    <w:uiPriority w:val="9"/>
    <w:rsid w:val="003142A5"/>
    <w:rPr>
      <w:rFonts w:ascii="Times New Roman" w:eastAsia="Times New Roman" w:hAnsi="Times New Roman" w:cs="Times New Roman"/>
      <w:b/>
      <w:bCs/>
      <w:color w:val="000000"/>
      <w:sz w:val="24"/>
      <w:szCs w:val="24"/>
      <w:lang w:val="x-none" w:eastAsia="x-none"/>
    </w:rPr>
  </w:style>
  <w:style w:type="character" w:customStyle="1" w:styleId="Heading5Char">
    <w:name w:val="Heading 5 Char"/>
    <w:basedOn w:val="DefaultParagraphFont"/>
    <w:link w:val="Heading5"/>
    <w:rsid w:val="003142A5"/>
    <w:rPr>
      <w:rFonts w:ascii="Times New Roman" w:eastAsia="Times New Roman" w:hAnsi="Times New Roman" w:cs="Simplified Arabic"/>
      <w:b/>
      <w:bCs/>
      <w:sz w:val="28"/>
      <w:szCs w:val="28"/>
      <w:lang w:eastAsia="ar-SA"/>
    </w:rPr>
  </w:style>
  <w:style w:type="character" w:customStyle="1" w:styleId="Heading6Char">
    <w:name w:val="Heading 6 Char"/>
    <w:basedOn w:val="DefaultParagraphFont"/>
    <w:link w:val="Heading6"/>
    <w:rsid w:val="003142A5"/>
    <w:rPr>
      <w:rFonts w:ascii="Arial" w:eastAsia="Times New Roman" w:hAnsi="Arial" w:cs="Simplified Arabic"/>
      <w:sz w:val="20"/>
      <w:szCs w:val="28"/>
    </w:rPr>
  </w:style>
  <w:style w:type="character" w:customStyle="1" w:styleId="Heading8Char">
    <w:name w:val="Heading 8 Char"/>
    <w:basedOn w:val="DefaultParagraphFont"/>
    <w:link w:val="Heading8"/>
    <w:rsid w:val="003142A5"/>
    <w:rPr>
      <w:rFonts w:ascii="Times New Roman" w:eastAsia="Times New Roman" w:hAnsi="Times New Roman" w:cs="Times New Roman"/>
      <w:sz w:val="24"/>
      <w:szCs w:val="28"/>
      <w:lang w:eastAsia="ar-SA"/>
    </w:rPr>
  </w:style>
  <w:style w:type="character" w:customStyle="1" w:styleId="Heading9Char">
    <w:name w:val="Heading 9 Char"/>
    <w:basedOn w:val="DefaultParagraphFont"/>
    <w:link w:val="Heading9"/>
    <w:rsid w:val="003142A5"/>
    <w:rPr>
      <w:rFonts w:ascii="Times New Roman" w:eastAsia="Times New Roman" w:hAnsi="Times New Roman" w:cs="Traditional Arabic"/>
      <w:sz w:val="28"/>
      <w:szCs w:val="33"/>
    </w:rPr>
  </w:style>
  <w:style w:type="character" w:styleId="Emphasis">
    <w:name w:val="Emphasis"/>
    <w:uiPriority w:val="20"/>
    <w:qFormat/>
    <w:rsid w:val="003142A5"/>
    <w:rPr>
      <w:rFonts w:cs="Times New Roman"/>
      <w:i/>
    </w:rPr>
  </w:style>
  <w:style w:type="paragraph" w:customStyle="1" w:styleId="2">
    <w:name w:val="2"/>
    <w:basedOn w:val="Normal"/>
    <w:rsid w:val="003142A5"/>
    <w:pPr>
      <w:bidi w:val="0"/>
      <w:spacing w:after="0" w:line="240" w:lineRule="auto"/>
    </w:pPr>
    <w:rPr>
      <w:rFonts w:ascii="Arial" w:eastAsia="Times New Roman" w:hAnsi="Arial" w:cs="Arial"/>
      <w:sz w:val="24"/>
      <w:szCs w:val="24"/>
      <w:lang w:val="pl-PL" w:eastAsia="pl-PL"/>
    </w:rPr>
  </w:style>
  <w:style w:type="paragraph" w:styleId="NormalWeb">
    <w:name w:val="Normal (Web)"/>
    <w:basedOn w:val="Normal"/>
    <w:uiPriority w:val="99"/>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
    <w:name w:val="سرد الفقرات1"/>
    <w:basedOn w:val="Normal"/>
    <w:qFormat/>
    <w:rsid w:val="003142A5"/>
    <w:pPr>
      <w:spacing w:after="200" w:line="276" w:lineRule="auto"/>
      <w:ind w:left="720"/>
    </w:pPr>
    <w:rPr>
      <w:rFonts w:ascii="Calibri" w:eastAsia="Times New Roman" w:hAnsi="Calibri" w:cs="Arial"/>
    </w:rPr>
  </w:style>
  <w:style w:type="character" w:styleId="Hyperlink">
    <w:name w:val="Hyperlink"/>
    <w:uiPriority w:val="99"/>
    <w:rsid w:val="003142A5"/>
    <w:rPr>
      <w:rFonts w:cs="Times New Roman"/>
      <w:color w:val="0000FF"/>
      <w:u w:val="single"/>
    </w:rPr>
  </w:style>
  <w:style w:type="character" w:customStyle="1" w:styleId="apple-converted-space">
    <w:name w:val="apple-converted-space"/>
    <w:rsid w:val="003142A5"/>
    <w:rPr>
      <w:rFonts w:cs="Times New Roman"/>
    </w:rPr>
  </w:style>
  <w:style w:type="character" w:styleId="Strong">
    <w:name w:val="Strong"/>
    <w:uiPriority w:val="22"/>
    <w:qFormat/>
    <w:rsid w:val="003142A5"/>
    <w:rPr>
      <w:rFonts w:cs="Times New Roman"/>
      <w:b/>
    </w:rPr>
  </w:style>
  <w:style w:type="paragraph" w:customStyle="1" w:styleId="noparagraphstyle">
    <w:name w:val="noparagraphstyle"/>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3142A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uiPriority w:val="99"/>
    <w:rsid w:val="003142A5"/>
    <w:pPr>
      <w:spacing w:after="0" w:line="240" w:lineRule="auto"/>
    </w:pPr>
    <w:rPr>
      <w:rFonts w:ascii="Times New Roman" w:eastAsia="Times New Roman" w:hAnsi="Times New Roman" w:cs="Traditional Arabic"/>
      <w:sz w:val="20"/>
      <w:szCs w:val="36"/>
    </w:rPr>
  </w:style>
  <w:style w:type="character" w:customStyle="1" w:styleId="BodyTextChar">
    <w:name w:val="Body Text Char"/>
    <w:basedOn w:val="DefaultParagraphFont"/>
    <w:link w:val="BodyText"/>
    <w:uiPriority w:val="99"/>
    <w:rsid w:val="003142A5"/>
    <w:rPr>
      <w:rFonts w:ascii="Times New Roman" w:eastAsia="Times New Roman" w:hAnsi="Times New Roman" w:cs="Traditional Arabic"/>
      <w:sz w:val="20"/>
      <w:szCs w:val="36"/>
    </w:rPr>
  </w:style>
  <w:style w:type="paragraph" w:styleId="FootnoteText">
    <w:name w:val="footnote text"/>
    <w:aliases w:val="fn,Footnote Text1,Footnote Text Char1,Footnote Text Char Char Char Char1,Footnote Text Char Char,Footnote Text Char Char Char"/>
    <w:basedOn w:val="Normal"/>
    <w:link w:val="FootnoteTextChar"/>
    <w:rsid w:val="003142A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n Char,Footnote Text1 Char,Footnote Text Char1 Char,Footnote Text Char Char Char Char1 Char,Footnote Text Char Char Char1,Footnote Text Char Char Char Char"/>
    <w:basedOn w:val="DefaultParagraphFont"/>
    <w:link w:val="FootnoteText"/>
    <w:rsid w:val="003142A5"/>
    <w:rPr>
      <w:rFonts w:ascii="Times New Roman" w:eastAsia="Times New Roman" w:hAnsi="Times New Roman" w:cs="Times New Roman"/>
      <w:sz w:val="20"/>
      <w:szCs w:val="20"/>
    </w:rPr>
  </w:style>
  <w:style w:type="character" w:styleId="FootnoteReference">
    <w:name w:val="footnote reference"/>
    <w:rsid w:val="003142A5"/>
    <w:rPr>
      <w:rFonts w:cs="Times New Roman"/>
      <w:vertAlign w:val="superscript"/>
    </w:rPr>
  </w:style>
  <w:style w:type="paragraph" w:customStyle="1" w:styleId="20">
    <w:name w:val="20"/>
    <w:basedOn w:val="Normal"/>
    <w:link w:val="20Char"/>
    <w:rsid w:val="003142A5"/>
    <w:pPr>
      <w:tabs>
        <w:tab w:val="right" w:leader="dot" w:pos="8306"/>
      </w:tabs>
      <w:autoSpaceDE w:val="0"/>
      <w:autoSpaceDN w:val="0"/>
      <w:spacing w:after="0" w:line="312" w:lineRule="auto"/>
      <w:ind w:left="-11"/>
      <w:jc w:val="lowKashida"/>
    </w:pPr>
    <w:rPr>
      <w:rFonts w:ascii="Arial" w:eastAsia="Times New Roman" w:hAnsi="Arial" w:cs="Times New Roman"/>
      <w:caps/>
      <w:noProof/>
      <w:sz w:val="30"/>
      <w:szCs w:val="20"/>
    </w:rPr>
  </w:style>
  <w:style w:type="character" w:customStyle="1" w:styleId="20Char">
    <w:name w:val="20 Char"/>
    <w:link w:val="20"/>
    <w:locked/>
    <w:rsid w:val="003142A5"/>
    <w:rPr>
      <w:rFonts w:ascii="Arial" w:eastAsia="Times New Roman" w:hAnsi="Arial" w:cs="Times New Roman"/>
      <w:caps/>
      <w:noProof/>
      <w:sz w:val="30"/>
      <w:szCs w:val="20"/>
    </w:rPr>
  </w:style>
  <w:style w:type="paragraph" w:customStyle="1" w:styleId="11">
    <w:name w:val="1"/>
    <w:basedOn w:val="Normal"/>
    <w:link w:val="1Char1"/>
    <w:qFormat/>
    <w:rsid w:val="003142A5"/>
    <w:pPr>
      <w:overflowPunct w:val="0"/>
      <w:autoSpaceDE w:val="0"/>
      <w:autoSpaceDN w:val="0"/>
      <w:adjustRightInd w:val="0"/>
      <w:spacing w:before="80" w:after="0" w:line="520" w:lineRule="atLeast"/>
      <w:ind w:left="652" w:hanging="652"/>
      <w:jc w:val="both"/>
      <w:textAlignment w:val="baseline"/>
    </w:pPr>
    <w:rPr>
      <w:rFonts w:ascii="Times New Roman" w:eastAsia="Times New Roman" w:hAnsi="Times New Roman" w:cs="Times New Roman"/>
      <w:sz w:val="28"/>
      <w:szCs w:val="20"/>
    </w:rPr>
  </w:style>
  <w:style w:type="character" w:customStyle="1" w:styleId="1Char1">
    <w:name w:val="1 Char1"/>
    <w:link w:val="11"/>
    <w:locked/>
    <w:rsid w:val="003142A5"/>
    <w:rPr>
      <w:rFonts w:ascii="Times New Roman" w:eastAsia="Times New Roman" w:hAnsi="Times New Roman" w:cs="Times New Roman"/>
      <w:sz w:val="28"/>
      <w:szCs w:val="20"/>
    </w:rPr>
  </w:style>
  <w:style w:type="paragraph" w:styleId="Title">
    <w:name w:val="Title"/>
    <w:basedOn w:val="Normal"/>
    <w:link w:val="TitleChar"/>
    <w:qFormat/>
    <w:rsid w:val="003142A5"/>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3142A5"/>
    <w:rPr>
      <w:rFonts w:ascii="Times New Roman" w:eastAsia="Times New Roman" w:hAnsi="Times New Roman" w:cs="Times New Roman"/>
      <w:b/>
      <w:bCs/>
      <w:sz w:val="24"/>
      <w:szCs w:val="24"/>
    </w:rPr>
  </w:style>
  <w:style w:type="paragraph" w:customStyle="1" w:styleId="a">
    <w:name w:val="ج"/>
    <w:basedOn w:val="Normal"/>
    <w:rsid w:val="003142A5"/>
    <w:pPr>
      <w:overflowPunct w:val="0"/>
      <w:autoSpaceDE w:val="0"/>
      <w:autoSpaceDN w:val="0"/>
      <w:adjustRightInd w:val="0"/>
      <w:spacing w:before="160" w:after="0" w:line="480" w:lineRule="atLeast"/>
      <w:jc w:val="center"/>
      <w:textAlignment w:val="baseline"/>
    </w:pPr>
    <w:rPr>
      <w:rFonts w:ascii="Times New Roman" w:eastAsia="Times New Roman" w:hAnsi="Times New Roman" w:cs="Arial"/>
      <w:b/>
      <w:bCs/>
      <w:sz w:val="24"/>
      <w:szCs w:val="28"/>
      <w:lang w:eastAsia="zh-CN"/>
    </w:rPr>
  </w:style>
  <w:style w:type="character" w:styleId="PageNumber">
    <w:name w:val="page number"/>
    <w:aliases w:val="رقم صفحة"/>
    <w:rsid w:val="003142A5"/>
    <w:rPr>
      <w:rFonts w:cs="Times New Roman"/>
      <w:sz w:val="24"/>
      <w:lang w:val="pl-PL" w:eastAsia="pl-PL"/>
    </w:rPr>
  </w:style>
  <w:style w:type="paragraph" w:customStyle="1" w:styleId="21">
    <w:name w:val="21"/>
    <w:basedOn w:val="11"/>
    <w:rsid w:val="003142A5"/>
    <w:pPr>
      <w:spacing w:before="160" w:line="480" w:lineRule="atLeast"/>
      <w:ind w:left="651" w:hanging="651"/>
    </w:pPr>
    <w:rPr>
      <w:rFonts w:cs="Arial"/>
      <w:szCs w:val="30"/>
    </w:rPr>
  </w:style>
  <w:style w:type="paragraph" w:styleId="ListContinue">
    <w:name w:val="List Continue"/>
    <w:basedOn w:val="Normal"/>
    <w:rsid w:val="003142A5"/>
    <w:pPr>
      <w:overflowPunct w:val="0"/>
      <w:autoSpaceDE w:val="0"/>
      <w:autoSpaceDN w:val="0"/>
      <w:adjustRightInd w:val="0"/>
      <w:spacing w:before="160" w:after="120" w:line="520" w:lineRule="atLeast"/>
      <w:ind w:left="283"/>
      <w:jc w:val="both"/>
      <w:textAlignment w:val="baseline"/>
    </w:pPr>
    <w:rPr>
      <w:rFonts w:ascii="Times New Roman" w:eastAsia="Times New Roman" w:hAnsi="Times New Roman" w:cs="Arial"/>
      <w:sz w:val="24"/>
      <w:szCs w:val="30"/>
    </w:rPr>
  </w:style>
  <w:style w:type="paragraph" w:customStyle="1" w:styleId="a0">
    <w:name w:val="ش"/>
    <w:basedOn w:val="Normal"/>
    <w:rsid w:val="003142A5"/>
    <w:pPr>
      <w:spacing w:after="0" w:line="360" w:lineRule="auto"/>
      <w:jc w:val="center"/>
    </w:pPr>
    <w:rPr>
      <w:rFonts w:ascii="Times New Roman" w:eastAsia="Times New Roman" w:hAnsi="Times New Roman" w:cs="Simplified Arabic"/>
      <w:b/>
      <w:bCs/>
      <w:sz w:val="28"/>
      <w:szCs w:val="28"/>
      <w:lang w:bidi="ar-LB"/>
    </w:rPr>
  </w:style>
  <w:style w:type="paragraph" w:customStyle="1" w:styleId="15">
    <w:name w:val="15"/>
    <w:basedOn w:val="20"/>
    <w:link w:val="15Char"/>
    <w:rsid w:val="003142A5"/>
    <w:pPr>
      <w:keepNext/>
      <w:tabs>
        <w:tab w:val="clear" w:pos="8306"/>
      </w:tabs>
      <w:overflowPunct w:val="0"/>
      <w:adjustRightInd w:val="0"/>
      <w:spacing w:before="300" w:line="520" w:lineRule="atLeast"/>
      <w:ind w:left="0"/>
      <w:jc w:val="both"/>
      <w:textAlignment w:val="baseline"/>
    </w:pPr>
    <w:rPr>
      <w:b/>
      <w:sz w:val="28"/>
      <w:lang w:eastAsia="zh-CN"/>
    </w:rPr>
  </w:style>
  <w:style w:type="character" w:customStyle="1" w:styleId="15Char">
    <w:name w:val="15 Char"/>
    <w:link w:val="15"/>
    <w:locked/>
    <w:rsid w:val="003142A5"/>
    <w:rPr>
      <w:rFonts w:ascii="Arial" w:eastAsia="Times New Roman" w:hAnsi="Arial" w:cs="Times New Roman"/>
      <w:b/>
      <w:caps/>
      <w:noProof/>
      <w:sz w:val="28"/>
      <w:szCs w:val="20"/>
      <w:lang w:eastAsia="zh-CN"/>
    </w:rPr>
  </w:style>
  <w:style w:type="paragraph" w:customStyle="1" w:styleId="a1">
    <w:name w:val="?"/>
    <w:basedOn w:val="Normal"/>
    <w:rsid w:val="003142A5"/>
    <w:pPr>
      <w:overflowPunct w:val="0"/>
      <w:autoSpaceDE w:val="0"/>
      <w:autoSpaceDN w:val="0"/>
      <w:bidi w:val="0"/>
      <w:adjustRightInd w:val="0"/>
      <w:spacing w:before="160" w:after="0" w:line="520" w:lineRule="atLeast"/>
      <w:jc w:val="center"/>
      <w:textAlignment w:val="baseline"/>
    </w:pPr>
    <w:rPr>
      <w:rFonts w:ascii="Arial" w:eastAsia="Times New Roman" w:hAnsi="Arial" w:cs="Arial"/>
      <w:b/>
      <w:bCs/>
      <w:sz w:val="20"/>
      <w:szCs w:val="20"/>
    </w:rPr>
  </w:style>
  <w:style w:type="paragraph" w:styleId="CommentText">
    <w:name w:val="annotation text"/>
    <w:basedOn w:val="Normal"/>
    <w:link w:val="CommentTextChar"/>
    <w:uiPriority w:val="99"/>
    <w:rsid w:val="003142A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142A5"/>
    <w:rPr>
      <w:rFonts w:ascii="Times New Roman" w:eastAsia="Times New Roman" w:hAnsi="Times New Roman" w:cs="Times New Roman"/>
      <w:sz w:val="20"/>
      <w:szCs w:val="20"/>
    </w:rPr>
  </w:style>
  <w:style w:type="paragraph" w:customStyle="1" w:styleId="CharCharCharChar">
    <w:name w:val="Char Char Char Char"/>
    <w:basedOn w:val="Normal"/>
    <w:rsid w:val="003142A5"/>
    <w:pPr>
      <w:bidi w:val="0"/>
      <w:spacing w:after="0" w:line="240" w:lineRule="auto"/>
    </w:pPr>
    <w:rPr>
      <w:rFonts w:ascii="Times New Roman" w:eastAsia="Times New Roman" w:hAnsi="Times New Roman" w:cs="Times New Roman"/>
      <w:sz w:val="24"/>
      <w:szCs w:val="24"/>
      <w:lang w:val="pl-PL" w:eastAsia="pl-PL"/>
    </w:rPr>
  </w:style>
  <w:style w:type="paragraph" w:customStyle="1" w:styleId="12">
    <w:name w:val="بلا تباعد1"/>
    <w:qFormat/>
    <w:rsid w:val="003142A5"/>
    <w:pPr>
      <w:bidi/>
      <w:spacing w:after="0" w:line="240" w:lineRule="auto"/>
    </w:pPr>
    <w:rPr>
      <w:rFonts w:ascii="Baskerville Old Face" w:eastAsia="Times New Roman" w:hAnsi="Baskerville Old Face" w:cs="Simplified Arabic"/>
      <w:sz w:val="36"/>
      <w:szCs w:val="36"/>
    </w:rPr>
  </w:style>
  <w:style w:type="paragraph" w:customStyle="1" w:styleId="CharChar1CharCharCharCharCharCharChar">
    <w:name w:val="Char Char1 Char Char Char Char Char Char Char"/>
    <w:basedOn w:val="Normal"/>
    <w:rsid w:val="003142A5"/>
    <w:pPr>
      <w:bidi w:val="0"/>
      <w:spacing w:after="0" w:line="240" w:lineRule="auto"/>
    </w:pPr>
    <w:rPr>
      <w:rFonts w:ascii="Times New Roman" w:eastAsia="Times New Roman" w:hAnsi="Times New Roman" w:cs="Times New Roman"/>
      <w:sz w:val="24"/>
      <w:szCs w:val="24"/>
      <w:lang w:val="pl-PL" w:eastAsia="pl-PL"/>
    </w:rPr>
  </w:style>
  <w:style w:type="paragraph" w:customStyle="1" w:styleId="CharChar1CharCharCharCharCharCharCharCharChar">
    <w:name w:val="Char Char1 Char Char Char Char Char Char Char Char Char"/>
    <w:basedOn w:val="Normal"/>
    <w:rsid w:val="003142A5"/>
    <w:pPr>
      <w:bidi w:val="0"/>
      <w:spacing w:after="0" w:line="240" w:lineRule="auto"/>
    </w:pPr>
    <w:rPr>
      <w:rFonts w:ascii="Arial" w:eastAsia="Times New Roman" w:hAnsi="Arial" w:cs="Arial"/>
      <w:sz w:val="24"/>
      <w:szCs w:val="24"/>
      <w:lang w:val="pl-PL" w:eastAsia="pl-PL"/>
    </w:rPr>
  </w:style>
  <w:style w:type="paragraph" w:customStyle="1" w:styleId="ecxmsonormal">
    <w:name w:val="ecxmsonormal"/>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rsid w:val="003142A5"/>
    <w:pPr>
      <w:pBdr>
        <w:bottom w:val="single" w:sz="6" w:space="1" w:color="auto"/>
      </w:pBdr>
      <w:bidi w:val="0"/>
      <w:spacing w:after="0" w:line="240" w:lineRule="auto"/>
      <w:jc w:val="center"/>
    </w:pPr>
    <w:rPr>
      <w:rFonts w:ascii="Arial" w:eastAsia="Times New Roman" w:hAnsi="Arial" w:cs="Times New Roman"/>
      <w:vanish/>
      <w:sz w:val="16"/>
      <w:szCs w:val="16"/>
    </w:rPr>
  </w:style>
  <w:style w:type="character" w:customStyle="1" w:styleId="z-TopofFormChar">
    <w:name w:val="z-Top of Form Char"/>
    <w:basedOn w:val="DefaultParagraphFont"/>
    <w:link w:val="z-TopofForm"/>
    <w:rsid w:val="003142A5"/>
    <w:rPr>
      <w:rFonts w:ascii="Arial" w:eastAsia="Times New Roman" w:hAnsi="Arial" w:cs="Times New Roman"/>
      <w:vanish/>
      <w:sz w:val="16"/>
      <w:szCs w:val="16"/>
    </w:rPr>
  </w:style>
  <w:style w:type="character" w:customStyle="1" w:styleId="accessibleelem">
    <w:name w:val="accessible_elem"/>
    <w:rsid w:val="003142A5"/>
  </w:style>
  <w:style w:type="paragraph" w:styleId="BalloonText">
    <w:name w:val="Balloon Text"/>
    <w:basedOn w:val="Normal"/>
    <w:link w:val="BalloonTextChar"/>
    <w:rsid w:val="003142A5"/>
    <w:pPr>
      <w:spacing w:after="0" w:line="240" w:lineRule="auto"/>
    </w:pPr>
    <w:rPr>
      <w:rFonts w:ascii="Tahoma" w:eastAsia="Times New Roman" w:hAnsi="Tahoma" w:cs="Times New Roman"/>
      <w:sz w:val="18"/>
      <w:szCs w:val="18"/>
    </w:rPr>
  </w:style>
  <w:style w:type="character" w:customStyle="1" w:styleId="BalloonTextChar">
    <w:name w:val="Balloon Text Char"/>
    <w:basedOn w:val="DefaultParagraphFont"/>
    <w:link w:val="BalloonText"/>
    <w:rsid w:val="003142A5"/>
    <w:rPr>
      <w:rFonts w:ascii="Tahoma" w:eastAsia="Times New Roman" w:hAnsi="Tahoma" w:cs="Times New Roman"/>
      <w:sz w:val="18"/>
      <w:szCs w:val="18"/>
    </w:rPr>
  </w:style>
  <w:style w:type="table" w:styleId="TableGrid">
    <w:name w:val="Table Grid"/>
    <w:basedOn w:val="TableNormal"/>
    <w:uiPriority w:val="59"/>
    <w:rsid w:val="003142A5"/>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3142A5"/>
    <w:pPr>
      <w:spacing w:after="120" w:line="240" w:lineRule="auto"/>
      <w:ind w:left="283"/>
    </w:pPr>
    <w:rPr>
      <w:rFonts w:ascii="Times New Roman" w:eastAsia="Times New Roman" w:hAnsi="Times New Roman" w:cs="Simplified Arabic"/>
      <w:sz w:val="28"/>
      <w:szCs w:val="34"/>
    </w:rPr>
  </w:style>
  <w:style w:type="character" w:customStyle="1" w:styleId="BodyTextIndentChar">
    <w:name w:val="Body Text Indent Char"/>
    <w:basedOn w:val="DefaultParagraphFont"/>
    <w:link w:val="BodyTextIndent"/>
    <w:rsid w:val="003142A5"/>
    <w:rPr>
      <w:rFonts w:ascii="Times New Roman" w:eastAsia="Times New Roman" w:hAnsi="Times New Roman" w:cs="Simplified Arabic"/>
      <w:sz w:val="28"/>
      <w:szCs w:val="34"/>
    </w:rPr>
  </w:style>
  <w:style w:type="character" w:customStyle="1" w:styleId="Char">
    <w:name w:val="تذييل صفحة Char"/>
    <w:basedOn w:val="DefaultParagraphFont"/>
    <w:uiPriority w:val="99"/>
    <w:rsid w:val="003142A5"/>
    <w:rPr>
      <w:sz w:val="24"/>
      <w:szCs w:val="24"/>
      <w:lang w:eastAsia="ar-SA"/>
    </w:rPr>
  </w:style>
  <w:style w:type="character" w:customStyle="1" w:styleId="Char0">
    <w:name w:val="رأس صفحة Char"/>
    <w:basedOn w:val="DefaultParagraphFont"/>
    <w:rsid w:val="003142A5"/>
    <w:rPr>
      <w:sz w:val="24"/>
      <w:szCs w:val="24"/>
      <w:lang w:eastAsia="ar-SA"/>
    </w:rPr>
  </w:style>
  <w:style w:type="character" w:customStyle="1" w:styleId="Char1">
    <w:name w:val="خريطة مستند Char"/>
    <w:basedOn w:val="DefaultParagraphFont"/>
    <w:rsid w:val="003142A5"/>
    <w:rPr>
      <w:rFonts w:ascii="Tahoma" w:hAnsi="Tahoma" w:cs="Tahoma"/>
      <w:shd w:val="clear" w:color="auto" w:fill="000080"/>
      <w:lang w:eastAsia="ar-SA"/>
    </w:rPr>
  </w:style>
  <w:style w:type="character" w:customStyle="1" w:styleId="shorttext">
    <w:name w:val="short_text"/>
    <w:basedOn w:val="DefaultParagraphFont"/>
    <w:rsid w:val="003142A5"/>
  </w:style>
  <w:style w:type="paragraph" w:styleId="DocumentMap">
    <w:name w:val="Document Map"/>
    <w:aliases w:val="خريطة مستند"/>
    <w:basedOn w:val="Normal"/>
    <w:link w:val="DocumentMapChar"/>
    <w:rsid w:val="003142A5"/>
    <w:pPr>
      <w:spacing w:after="0" w:line="240" w:lineRule="auto"/>
    </w:pPr>
    <w:rPr>
      <w:rFonts w:ascii="Tahoma" w:eastAsia="Times New Roman" w:hAnsi="Tahoma" w:cs="Tahoma"/>
      <w:sz w:val="16"/>
      <w:szCs w:val="16"/>
      <w:lang w:eastAsia="ar-SA"/>
    </w:rPr>
  </w:style>
  <w:style w:type="character" w:customStyle="1" w:styleId="DocumentMapChar">
    <w:name w:val="Document Map Char"/>
    <w:aliases w:val="خريطة مستند Char1"/>
    <w:basedOn w:val="DefaultParagraphFont"/>
    <w:link w:val="DocumentMap"/>
    <w:rsid w:val="003142A5"/>
    <w:rPr>
      <w:rFonts w:ascii="Tahoma" w:eastAsia="Times New Roman" w:hAnsi="Tahoma" w:cs="Tahoma"/>
      <w:sz w:val="16"/>
      <w:szCs w:val="16"/>
      <w:lang w:eastAsia="ar-SA"/>
    </w:rPr>
  </w:style>
  <w:style w:type="character" w:styleId="CommentReference">
    <w:name w:val="annotation reference"/>
    <w:basedOn w:val="DefaultParagraphFont"/>
    <w:uiPriority w:val="99"/>
    <w:unhideWhenUsed/>
    <w:rsid w:val="003142A5"/>
    <w:rPr>
      <w:sz w:val="16"/>
      <w:szCs w:val="16"/>
    </w:rPr>
  </w:style>
  <w:style w:type="paragraph" w:styleId="CommentSubject">
    <w:name w:val="annotation subject"/>
    <w:basedOn w:val="CommentText"/>
    <w:next w:val="CommentText"/>
    <w:link w:val="CommentSubjectChar"/>
    <w:uiPriority w:val="99"/>
    <w:semiHidden/>
    <w:unhideWhenUsed/>
    <w:rsid w:val="003142A5"/>
    <w:rPr>
      <w:b/>
      <w:bCs/>
    </w:rPr>
  </w:style>
  <w:style w:type="character" w:customStyle="1" w:styleId="CommentSubjectChar">
    <w:name w:val="Comment Subject Char"/>
    <w:basedOn w:val="CommentTextChar"/>
    <w:link w:val="CommentSubject"/>
    <w:uiPriority w:val="99"/>
    <w:semiHidden/>
    <w:rsid w:val="003142A5"/>
    <w:rPr>
      <w:rFonts w:ascii="Times New Roman" w:eastAsia="Times New Roman" w:hAnsi="Times New Roman" w:cs="Times New Roman"/>
      <w:b/>
      <w:bCs/>
      <w:sz w:val="20"/>
      <w:szCs w:val="20"/>
    </w:rPr>
  </w:style>
  <w:style w:type="paragraph" w:customStyle="1" w:styleId="110">
    <w:name w:val="عنوان 11"/>
    <w:basedOn w:val="Normal"/>
    <w:next w:val="Normal"/>
    <w:uiPriority w:val="9"/>
    <w:qFormat/>
    <w:rsid w:val="003142A5"/>
    <w:pPr>
      <w:keepNext/>
      <w:keepLines/>
      <w:spacing w:before="480" w:after="0" w:line="276" w:lineRule="auto"/>
      <w:outlineLvl w:val="0"/>
    </w:pPr>
    <w:rPr>
      <w:rFonts w:ascii="Cambria" w:eastAsia="Times New Roman" w:hAnsi="Cambria" w:cs="Times New Roman"/>
      <w:b/>
      <w:bCs/>
      <w:color w:val="365F91"/>
      <w:sz w:val="28"/>
      <w:szCs w:val="28"/>
    </w:rPr>
  </w:style>
  <w:style w:type="numbering" w:customStyle="1" w:styleId="13">
    <w:name w:val="بلا قائمة1"/>
    <w:next w:val="NoList"/>
    <w:uiPriority w:val="99"/>
    <w:semiHidden/>
    <w:unhideWhenUsed/>
    <w:rsid w:val="003142A5"/>
  </w:style>
  <w:style w:type="paragraph" w:styleId="BodyText2">
    <w:name w:val="Body Text 2"/>
    <w:basedOn w:val="Normal"/>
    <w:link w:val="BodyText2Char"/>
    <w:uiPriority w:val="99"/>
    <w:rsid w:val="003142A5"/>
    <w:pPr>
      <w:spacing w:after="0" w:line="240" w:lineRule="auto"/>
      <w:jc w:val="center"/>
    </w:pPr>
    <w:rPr>
      <w:rFonts w:ascii="Times New Roman" w:eastAsia="Times New Roman" w:hAnsi="Times New Roman" w:cs="Old Antic Outline Shaded"/>
      <w:sz w:val="74"/>
      <w:szCs w:val="78"/>
    </w:rPr>
  </w:style>
  <w:style w:type="character" w:customStyle="1" w:styleId="BodyText2Char">
    <w:name w:val="Body Text 2 Char"/>
    <w:basedOn w:val="DefaultParagraphFont"/>
    <w:link w:val="BodyText2"/>
    <w:uiPriority w:val="99"/>
    <w:rsid w:val="003142A5"/>
    <w:rPr>
      <w:rFonts w:ascii="Times New Roman" w:eastAsia="Times New Roman" w:hAnsi="Times New Roman" w:cs="Old Antic Outline Shaded"/>
      <w:sz w:val="74"/>
      <w:szCs w:val="78"/>
    </w:rPr>
  </w:style>
  <w:style w:type="character" w:customStyle="1" w:styleId="1Char10">
    <w:name w:val="عنوان 1 Char1"/>
    <w:basedOn w:val="DefaultParagraphFont"/>
    <w:uiPriority w:val="9"/>
    <w:rsid w:val="003142A5"/>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3142A5"/>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eastAsia="ja-JP"/>
    </w:rPr>
  </w:style>
  <w:style w:type="paragraph" w:styleId="TOC1">
    <w:name w:val="toc 1"/>
    <w:basedOn w:val="Normal"/>
    <w:next w:val="Normal"/>
    <w:autoRedefine/>
    <w:uiPriority w:val="39"/>
    <w:unhideWhenUsed/>
    <w:rsid w:val="003142A5"/>
    <w:pPr>
      <w:spacing w:after="100" w:line="276" w:lineRule="auto"/>
    </w:pPr>
    <w:rPr>
      <w:rFonts w:eastAsia="Times New Roman"/>
    </w:rPr>
  </w:style>
  <w:style w:type="character" w:customStyle="1" w:styleId="Hyperlink1">
    <w:name w:val="Hyperlink1"/>
    <w:basedOn w:val="DefaultParagraphFont"/>
    <w:uiPriority w:val="99"/>
    <w:unhideWhenUsed/>
    <w:rsid w:val="003142A5"/>
    <w:rPr>
      <w:color w:val="0000FF"/>
      <w:u w:val="single"/>
    </w:rPr>
  </w:style>
  <w:style w:type="paragraph" w:styleId="Bibliography">
    <w:name w:val="Bibliography"/>
    <w:basedOn w:val="Normal"/>
    <w:next w:val="Normal"/>
    <w:uiPriority w:val="37"/>
    <w:unhideWhenUsed/>
    <w:rsid w:val="003142A5"/>
    <w:pPr>
      <w:spacing w:after="200" w:line="276" w:lineRule="auto"/>
    </w:pPr>
    <w:rPr>
      <w:rFonts w:eastAsia="Times New Roman"/>
    </w:rPr>
  </w:style>
  <w:style w:type="paragraph" w:customStyle="1" w:styleId="210">
    <w:name w:val="عنوان 21"/>
    <w:basedOn w:val="Normal"/>
    <w:next w:val="Normal"/>
    <w:uiPriority w:val="9"/>
    <w:unhideWhenUsed/>
    <w:qFormat/>
    <w:rsid w:val="003142A5"/>
    <w:pPr>
      <w:keepNext/>
      <w:keepLines/>
      <w:spacing w:before="200" w:after="0" w:line="276" w:lineRule="auto"/>
      <w:outlineLvl w:val="1"/>
    </w:pPr>
    <w:rPr>
      <w:rFonts w:ascii="Cambria" w:eastAsia="Times New Roman" w:hAnsi="Cambria" w:cs="Times New Roman"/>
      <w:b/>
      <w:bCs/>
      <w:color w:val="4F81BD"/>
      <w:sz w:val="26"/>
      <w:szCs w:val="26"/>
    </w:rPr>
  </w:style>
  <w:style w:type="character" w:customStyle="1" w:styleId="apple-tab-span">
    <w:name w:val="apple-tab-span"/>
    <w:basedOn w:val="DefaultParagraphFont"/>
    <w:rsid w:val="003142A5"/>
  </w:style>
  <w:style w:type="character" w:customStyle="1" w:styleId="ref-title">
    <w:name w:val="ref-title"/>
    <w:basedOn w:val="DefaultParagraphFont"/>
    <w:rsid w:val="003142A5"/>
  </w:style>
  <w:style w:type="character" w:customStyle="1" w:styleId="ref-vol">
    <w:name w:val="ref-vol"/>
    <w:basedOn w:val="DefaultParagraphFont"/>
    <w:rsid w:val="003142A5"/>
  </w:style>
  <w:style w:type="paragraph" w:customStyle="1" w:styleId="211">
    <w:name w:val="جدول محتويات 21"/>
    <w:basedOn w:val="Normal"/>
    <w:next w:val="Normal"/>
    <w:autoRedefine/>
    <w:uiPriority w:val="39"/>
    <w:unhideWhenUsed/>
    <w:rsid w:val="003142A5"/>
    <w:pPr>
      <w:spacing w:after="100" w:line="276" w:lineRule="auto"/>
      <w:ind w:left="220"/>
    </w:pPr>
  </w:style>
  <w:style w:type="character" w:customStyle="1" w:styleId="2Char1">
    <w:name w:val="عنوان 2 Char1"/>
    <w:basedOn w:val="DefaultParagraphFont"/>
    <w:uiPriority w:val="9"/>
    <w:semiHidden/>
    <w:rsid w:val="003142A5"/>
    <w:rPr>
      <w:rFonts w:asciiTheme="majorHAnsi" w:eastAsiaTheme="majorEastAsia" w:hAnsiTheme="majorHAnsi" w:cstheme="majorBidi"/>
      <w:b/>
      <w:bCs/>
      <w:color w:val="4472C4" w:themeColor="accent1"/>
      <w:sz w:val="26"/>
      <w:szCs w:val="26"/>
    </w:rPr>
  </w:style>
  <w:style w:type="character" w:customStyle="1" w:styleId="Char10">
    <w:name w:val="رأس الصفحة Char1"/>
    <w:basedOn w:val="DefaultParagraphFont"/>
    <w:rsid w:val="003142A5"/>
  </w:style>
  <w:style w:type="character" w:customStyle="1" w:styleId="Char11">
    <w:name w:val="تذييل الصفحة Char1"/>
    <w:aliases w:val="Char Char,تذييل الصفحة1 Char"/>
    <w:basedOn w:val="DefaultParagraphFont"/>
    <w:uiPriority w:val="99"/>
    <w:rsid w:val="003142A5"/>
  </w:style>
  <w:style w:type="character" w:customStyle="1" w:styleId="Char12">
    <w:name w:val="نص في بالون Char1"/>
    <w:uiPriority w:val="99"/>
    <w:semiHidden/>
    <w:rsid w:val="003142A5"/>
    <w:rPr>
      <w:rFonts w:ascii="Tahoma" w:hAnsi="Tahoma" w:cs="Tahoma"/>
      <w:sz w:val="16"/>
      <w:szCs w:val="16"/>
    </w:rPr>
  </w:style>
  <w:style w:type="paragraph" w:customStyle="1" w:styleId="CharCharCharCharChar">
    <w:name w:val="Char Char Char Char Char"/>
    <w:basedOn w:val="Normal"/>
    <w:rsid w:val="003142A5"/>
    <w:pPr>
      <w:bidi w:val="0"/>
      <w:spacing w:line="240" w:lineRule="exact"/>
    </w:pPr>
    <w:rPr>
      <w:rFonts w:ascii="Trebuchet MS" w:eastAsia="Times New Roman" w:hAnsi="Trebuchet MS" w:cs="Arial"/>
      <w:bCs/>
      <w:sz w:val="24"/>
      <w:szCs w:val="20"/>
    </w:rPr>
  </w:style>
  <w:style w:type="paragraph" w:customStyle="1" w:styleId="ParaChar">
    <w:name w:val="خط الفقرة الافتراضي Para Char"/>
    <w:basedOn w:val="Normal"/>
    <w:rsid w:val="003142A5"/>
    <w:pPr>
      <w:spacing w:after="0" w:line="240" w:lineRule="auto"/>
    </w:pPr>
    <w:rPr>
      <w:rFonts w:ascii="Times New Roman" w:eastAsia="Times New Roman" w:hAnsi="Times New Roman" w:cs="Times New Roman"/>
      <w:sz w:val="24"/>
      <w:szCs w:val="24"/>
    </w:rPr>
  </w:style>
  <w:style w:type="character" w:customStyle="1" w:styleId="st">
    <w:name w:val="st"/>
    <w:basedOn w:val="DefaultParagraphFont"/>
    <w:rsid w:val="003142A5"/>
  </w:style>
  <w:style w:type="character" w:customStyle="1" w:styleId="ms-rtecustom-11">
    <w:name w:val="ms-rtecustom-عنوان_فرعي11"/>
    <w:rsid w:val="003142A5"/>
    <w:rPr>
      <w:rFonts w:ascii="Tahoma" w:hAnsi="Tahoma" w:cs="Tahoma" w:hint="default"/>
      <w:b/>
      <w:bCs/>
      <w:i w:val="0"/>
      <w:iCs w:val="0"/>
      <w:strike w:val="0"/>
      <w:dstrike w:val="0"/>
      <w:vanish w:val="0"/>
      <w:webHidden w:val="0"/>
      <w:color w:val="469AE2"/>
      <w:sz w:val="18"/>
      <w:szCs w:val="18"/>
      <w:u w:val="none"/>
      <w:effect w:val="none"/>
      <w:specVanish w:val="0"/>
    </w:rPr>
  </w:style>
  <w:style w:type="character" w:customStyle="1" w:styleId="ms-rtecustom-1">
    <w:name w:val="ms-rtecustom-نص_عادي1"/>
    <w:rsid w:val="003142A5"/>
    <w:rPr>
      <w:rFonts w:ascii="Tahoma" w:hAnsi="Tahoma" w:cs="Tahoma" w:hint="default"/>
      <w:b w:val="0"/>
      <w:bCs w:val="0"/>
      <w:i w:val="0"/>
      <w:iCs w:val="0"/>
      <w:smallCaps w:val="0"/>
      <w:strike w:val="0"/>
      <w:dstrike w:val="0"/>
      <w:vanish w:val="0"/>
      <w:webHidden w:val="0"/>
      <w:color w:val="555555"/>
      <w:sz w:val="20"/>
      <w:szCs w:val="20"/>
      <w:u w:val="none"/>
      <w:effect w:val="none"/>
      <w:specVanish w:val="0"/>
    </w:rPr>
  </w:style>
  <w:style w:type="character" w:customStyle="1" w:styleId="skypepnhprintcontainer">
    <w:name w:val="skype_pnh_print_container"/>
    <w:basedOn w:val="DefaultParagraphFont"/>
    <w:rsid w:val="003142A5"/>
  </w:style>
  <w:style w:type="character" w:customStyle="1" w:styleId="skypepnhcontainer">
    <w:name w:val="skype_pnh_container"/>
    <w:basedOn w:val="DefaultParagraphFont"/>
    <w:rsid w:val="003142A5"/>
  </w:style>
  <w:style w:type="character" w:customStyle="1" w:styleId="skypepnhmark">
    <w:name w:val="skype_pnh_mark"/>
    <w:basedOn w:val="DefaultParagraphFont"/>
    <w:rsid w:val="003142A5"/>
  </w:style>
  <w:style w:type="character" w:customStyle="1" w:styleId="skypepnhtextspan">
    <w:name w:val="skype_pnh_text_span"/>
    <w:basedOn w:val="DefaultParagraphFont"/>
    <w:rsid w:val="003142A5"/>
  </w:style>
  <w:style w:type="character" w:customStyle="1" w:styleId="skypepnhrightspan">
    <w:name w:val="skype_pnh_right_span"/>
    <w:basedOn w:val="DefaultParagraphFont"/>
    <w:rsid w:val="003142A5"/>
  </w:style>
  <w:style w:type="paragraph" w:styleId="NoSpacing">
    <w:name w:val="No Spacing"/>
    <w:basedOn w:val="Normal"/>
    <w:link w:val="NoSpacingChar"/>
    <w:uiPriority w:val="1"/>
    <w:qFormat/>
    <w:rsid w:val="003142A5"/>
    <w:pPr>
      <w:bidi w:val="0"/>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sitetitle1">
    <w:name w:val="sitetitle1"/>
    <w:rsid w:val="003142A5"/>
    <w:rPr>
      <w:rFonts w:ascii="Arial" w:hAnsi="Arial" w:cs="Arial" w:hint="default"/>
      <w:b/>
      <w:bCs/>
      <w:strike w:val="0"/>
      <w:dstrike w:val="0"/>
      <w:color w:val="1E7096"/>
      <w:sz w:val="30"/>
      <w:szCs w:val="30"/>
      <w:u w:val="none"/>
      <w:effect w:val="none"/>
      <w:rtl/>
    </w:rPr>
  </w:style>
  <w:style w:type="character" w:customStyle="1" w:styleId="Char13">
    <w:name w:val="مخطط المستند Char1"/>
    <w:basedOn w:val="DefaultParagraphFont"/>
    <w:semiHidden/>
    <w:rsid w:val="003142A5"/>
    <w:rPr>
      <w:rFonts w:ascii="Tahoma" w:eastAsia="Times New Roman" w:hAnsi="Tahoma" w:cs="Times New Roman"/>
      <w:sz w:val="20"/>
      <w:szCs w:val="20"/>
      <w:shd w:val="clear" w:color="auto" w:fill="000080"/>
      <w:lang w:val="x-none" w:eastAsia="ar-SA"/>
    </w:rPr>
  </w:style>
  <w:style w:type="character" w:styleId="HTMLCite">
    <w:name w:val="HTML Cite"/>
    <w:uiPriority w:val="99"/>
    <w:semiHidden/>
    <w:unhideWhenUsed/>
    <w:rsid w:val="003142A5"/>
    <w:rPr>
      <w:i/>
      <w:iCs/>
      <w:sz w:val="24"/>
      <w:szCs w:val="24"/>
    </w:rPr>
  </w:style>
  <w:style w:type="paragraph" w:customStyle="1" w:styleId="ecmsonormal">
    <w:name w:val="ec_msonormal"/>
    <w:basedOn w:val="Normal"/>
    <w:uiPriority w:val="99"/>
    <w:rsid w:val="003142A5"/>
    <w:pPr>
      <w:bidi w:val="0"/>
      <w:spacing w:after="324" w:line="240" w:lineRule="auto"/>
    </w:pPr>
    <w:rPr>
      <w:rFonts w:ascii="Times New Roman" w:eastAsia="Calibri" w:hAnsi="Times New Roman" w:cs="Times New Roman"/>
      <w:sz w:val="24"/>
      <w:szCs w:val="24"/>
    </w:rPr>
  </w:style>
  <w:style w:type="paragraph" w:customStyle="1" w:styleId="CharCharCharCharChar1">
    <w:name w:val="Char Char Char Char Char1"/>
    <w:basedOn w:val="Normal"/>
    <w:rsid w:val="003142A5"/>
    <w:pPr>
      <w:bidi w:val="0"/>
      <w:spacing w:line="240" w:lineRule="exact"/>
    </w:pPr>
    <w:rPr>
      <w:rFonts w:ascii="Trebuchet MS" w:eastAsia="Times New Roman" w:hAnsi="Trebuchet MS" w:cs="Arial"/>
      <w:bCs/>
      <w:sz w:val="24"/>
      <w:szCs w:val="20"/>
    </w:rPr>
  </w:style>
  <w:style w:type="paragraph" w:customStyle="1" w:styleId="CharCharChar">
    <w:name w:val="Char Char Char"/>
    <w:basedOn w:val="Normal"/>
    <w:rsid w:val="003142A5"/>
    <w:pPr>
      <w:spacing w:before="120" w:after="0" w:line="240" w:lineRule="auto"/>
      <w:ind w:left="641" w:hanging="357"/>
      <w:jc w:val="lowKashida"/>
    </w:pPr>
    <w:rPr>
      <w:rFonts w:ascii="Times New Roman" w:eastAsia="Times New Roman" w:hAnsi="Times New Roman" w:cs="Times New Roman"/>
      <w:sz w:val="20"/>
      <w:szCs w:val="24"/>
      <w:lang w:eastAsia="ar-SA"/>
    </w:rPr>
  </w:style>
  <w:style w:type="paragraph" w:customStyle="1" w:styleId="111">
    <w:name w:val="بلا تباعد11"/>
    <w:rsid w:val="003142A5"/>
    <w:pPr>
      <w:spacing w:before="120" w:after="0" w:line="240" w:lineRule="auto"/>
      <w:ind w:left="641" w:hanging="357"/>
      <w:jc w:val="lowKashida"/>
    </w:pPr>
    <w:rPr>
      <w:rFonts w:ascii="Calibri" w:eastAsia="Times New Roman" w:hAnsi="Calibri" w:cs="Arial"/>
    </w:rPr>
  </w:style>
  <w:style w:type="character" w:customStyle="1" w:styleId="edit-title">
    <w:name w:val="edit-title"/>
    <w:basedOn w:val="DefaultParagraphFont"/>
    <w:rsid w:val="003142A5"/>
  </w:style>
  <w:style w:type="character" w:customStyle="1" w:styleId="search-keys">
    <w:name w:val="search-keys"/>
    <w:basedOn w:val="DefaultParagraphFont"/>
    <w:rsid w:val="003142A5"/>
  </w:style>
  <w:style w:type="character" w:customStyle="1" w:styleId="st1">
    <w:name w:val="st1"/>
    <w:rsid w:val="003142A5"/>
  </w:style>
  <w:style w:type="character" w:customStyle="1" w:styleId="aaya">
    <w:name w:val="aaya"/>
    <w:basedOn w:val="DefaultParagraphFont"/>
    <w:rsid w:val="003142A5"/>
  </w:style>
  <w:style w:type="character" w:customStyle="1" w:styleId="sora">
    <w:name w:val="sora"/>
    <w:basedOn w:val="DefaultParagraphFont"/>
    <w:rsid w:val="003142A5"/>
  </w:style>
  <w:style w:type="paragraph" w:customStyle="1" w:styleId="quran">
    <w:name w:val="quran"/>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العنوان1"/>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ta11y">
    <w:name w:val="at_a11y"/>
    <w:basedOn w:val="DefaultParagraphFont"/>
    <w:rsid w:val="003142A5"/>
  </w:style>
  <w:style w:type="character" w:customStyle="1" w:styleId="dateblock">
    <w:name w:val="dateblock"/>
    <w:basedOn w:val="DefaultParagraphFont"/>
    <w:rsid w:val="003142A5"/>
  </w:style>
  <w:style w:type="character" w:customStyle="1" w:styleId="flagicon">
    <w:name w:val="flagicon"/>
    <w:basedOn w:val="DefaultParagraphFont"/>
    <w:rsid w:val="003142A5"/>
  </w:style>
  <w:style w:type="paragraph" w:customStyle="1" w:styleId="CharCharCharCharChar2">
    <w:name w:val="Char Char Char Char Char2"/>
    <w:basedOn w:val="Normal"/>
    <w:rsid w:val="003142A5"/>
    <w:pPr>
      <w:bidi w:val="0"/>
      <w:spacing w:line="240" w:lineRule="exact"/>
    </w:pPr>
    <w:rPr>
      <w:rFonts w:ascii="Trebuchet MS" w:eastAsia="Times New Roman" w:hAnsi="Trebuchet MS" w:cs="Arial"/>
      <w:bCs/>
      <w:sz w:val="24"/>
      <w:szCs w:val="20"/>
    </w:rPr>
  </w:style>
  <w:style w:type="paragraph" w:customStyle="1" w:styleId="112">
    <w:name w:val="سرد الفقرات11"/>
    <w:basedOn w:val="Normal"/>
    <w:qFormat/>
    <w:rsid w:val="003142A5"/>
    <w:pPr>
      <w:spacing w:after="200" w:line="276" w:lineRule="auto"/>
      <w:ind w:left="720"/>
    </w:pPr>
    <w:rPr>
      <w:rFonts w:ascii="Calibri" w:eastAsia="Times New Roman" w:hAnsi="Calibri" w:cs="Arial"/>
    </w:rPr>
  </w:style>
  <w:style w:type="paragraph" w:styleId="BodyTextIndent2">
    <w:name w:val="Body Text Indent 2"/>
    <w:basedOn w:val="Normal"/>
    <w:link w:val="BodyTextIndent2Char"/>
    <w:rsid w:val="003142A5"/>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3142A5"/>
    <w:rPr>
      <w:rFonts w:ascii="Times New Roman" w:eastAsia="Times New Roman" w:hAnsi="Times New Roman" w:cs="Times New Roman"/>
      <w:sz w:val="24"/>
      <w:szCs w:val="24"/>
      <w:lang w:val="x-none" w:eastAsia="x-none"/>
    </w:rPr>
  </w:style>
  <w:style w:type="character" w:customStyle="1" w:styleId="NoSpacingChar">
    <w:name w:val="No Spacing Char"/>
    <w:link w:val="NoSpacing"/>
    <w:uiPriority w:val="1"/>
    <w:locked/>
    <w:rsid w:val="003142A5"/>
    <w:rPr>
      <w:rFonts w:ascii="Times New Roman" w:eastAsia="Times New Roman" w:hAnsi="Times New Roman" w:cs="Times New Roman"/>
      <w:sz w:val="24"/>
      <w:szCs w:val="24"/>
      <w:lang w:val="x-none" w:eastAsia="x-none"/>
    </w:rPr>
  </w:style>
  <w:style w:type="character" w:customStyle="1" w:styleId="largfont1">
    <w:name w:val="largfont1"/>
    <w:rsid w:val="003142A5"/>
    <w:rPr>
      <w:rFonts w:ascii="Times New Roman" w:hAnsi="Times New Roman" w:cs="Times New Roman" w:hint="default"/>
      <w:sz w:val="23"/>
      <w:szCs w:val="23"/>
    </w:rPr>
  </w:style>
  <w:style w:type="character" w:styleId="SubtleEmphasis">
    <w:name w:val="Subtle Emphasis"/>
    <w:uiPriority w:val="19"/>
    <w:qFormat/>
    <w:rsid w:val="003142A5"/>
    <w:rPr>
      <w:i/>
      <w:iCs/>
      <w:color w:val="404040"/>
    </w:rPr>
  </w:style>
  <w:style w:type="paragraph" w:styleId="Subtitle">
    <w:name w:val="Subtitle"/>
    <w:basedOn w:val="Normal"/>
    <w:next w:val="Normal"/>
    <w:link w:val="SubtitleChar"/>
    <w:uiPriority w:val="11"/>
    <w:qFormat/>
    <w:rsid w:val="003142A5"/>
    <w:pPr>
      <w:numPr>
        <w:ilvl w:val="1"/>
      </w:numPr>
    </w:pPr>
    <w:rPr>
      <w:rFonts w:ascii="Calibri" w:eastAsia="Times New Roman" w:hAnsi="Calibri" w:cs="Times New Roman"/>
      <w:color w:val="5A5A5A"/>
      <w:spacing w:val="15"/>
      <w:lang w:val="x-none" w:eastAsia="x-none"/>
    </w:rPr>
  </w:style>
  <w:style w:type="character" w:customStyle="1" w:styleId="SubtitleChar">
    <w:name w:val="Subtitle Char"/>
    <w:basedOn w:val="DefaultParagraphFont"/>
    <w:link w:val="Subtitle"/>
    <w:uiPriority w:val="11"/>
    <w:rsid w:val="003142A5"/>
    <w:rPr>
      <w:rFonts w:ascii="Calibri" w:eastAsia="Times New Roman" w:hAnsi="Calibri" w:cs="Times New Roman"/>
      <w:color w:val="5A5A5A"/>
      <w:spacing w:val="15"/>
      <w:lang w:val="x-none" w:eastAsia="x-none"/>
    </w:rPr>
  </w:style>
  <w:style w:type="paragraph" w:customStyle="1" w:styleId="6">
    <w:name w:val="نمط6"/>
    <w:basedOn w:val="Normal"/>
    <w:link w:val="6Char"/>
    <w:qFormat/>
    <w:rsid w:val="003142A5"/>
    <w:pPr>
      <w:framePr w:hSpace="180" w:wrap="around" w:vAnchor="text" w:hAnchor="text" w:xAlign="center" w:y="1"/>
      <w:spacing w:after="0" w:line="240" w:lineRule="auto"/>
      <w:suppressOverlap/>
    </w:pPr>
    <w:rPr>
      <w:rFonts w:ascii="Traditional Arabic" w:eastAsia="Calibri" w:hAnsi="Traditional Arabic" w:cs="Times New Roman"/>
      <w:sz w:val="28"/>
      <w:szCs w:val="28"/>
      <w:lang w:val="x-none" w:eastAsia="x-none"/>
    </w:rPr>
  </w:style>
  <w:style w:type="character" w:customStyle="1" w:styleId="6Char">
    <w:name w:val="نمط6 Char"/>
    <w:link w:val="6"/>
    <w:rsid w:val="003142A5"/>
    <w:rPr>
      <w:rFonts w:ascii="Traditional Arabic" w:eastAsia="Calibri" w:hAnsi="Traditional Arabic" w:cs="Times New Roman"/>
      <w:sz w:val="28"/>
      <w:szCs w:val="28"/>
      <w:lang w:val="x-none" w:eastAsia="x-none"/>
    </w:rPr>
  </w:style>
  <w:style w:type="paragraph" w:customStyle="1" w:styleId="22">
    <w:name w:val="نمط2"/>
    <w:basedOn w:val="Normal"/>
    <w:link w:val="2Char"/>
    <w:qFormat/>
    <w:rsid w:val="003142A5"/>
    <w:pPr>
      <w:spacing w:after="0" w:line="240" w:lineRule="auto"/>
      <w:jc w:val="center"/>
    </w:pPr>
    <w:rPr>
      <w:rFonts w:ascii="Traditional Arabic" w:eastAsia="Calibri" w:hAnsi="Traditional Arabic" w:cs="Times New Roman"/>
      <w:b/>
      <w:bCs/>
      <w:sz w:val="28"/>
      <w:szCs w:val="28"/>
      <w:lang w:val="x-none" w:eastAsia="x-none"/>
    </w:rPr>
  </w:style>
  <w:style w:type="character" w:customStyle="1" w:styleId="2Char">
    <w:name w:val="نمط2 Char"/>
    <w:link w:val="22"/>
    <w:rsid w:val="003142A5"/>
    <w:rPr>
      <w:rFonts w:ascii="Traditional Arabic" w:eastAsia="Calibri" w:hAnsi="Traditional Arabic" w:cs="Times New Roman"/>
      <w:b/>
      <w:bCs/>
      <w:sz w:val="28"/>
      <w:szCs w:val="28"/>
      <w:lang w:val="x-none" w:eastAsia="x-none"/>
    </w:rPr>
  </w:style>
  <w:style w:type="numbering" w:customStyle="1" w:styleId="1">
    <w:name w:val="القائمة الحالية1"/>
    <w:uiPriority w:val="99"/>
    <w:rsid w:val="003142A5"/>
    <w:pPr>
      <w:numPr>
        <w:numId w:val="10"/>
      </w:numPr>
    </w:pPr>
  </w:style>
  <w:style w:type="paragraph" w:customStyle="1" w:styleId="3">
    <w:name w:val="نمط3"/>
    <w:basedOn w:val="Normal"/>
    <w:qFormat/>
    <w:rsid w:val="003142A5"/>
    <w:pPr>
      <w:spacing w:after="0" w:line="240" w:lineRule="auto"/>
      <w:ind w:firstLine="510"/>
      <w:jc w:val="lowKashida"/>
    </w:pPr>
    <w:rPr>
      <w:rFonts w:ascii="Calibri" w:eastAsia="Times New Roman" w:hAnsi="Calibri" w:cs="AL-Mohanad"/>
      <w:sz w:val="32"/>
      <w:szCs w:val="36"/>
    </w:rPr>
  </w:style>
  <w:style w:type="table" w:customStyle="1" w:styleId="GridTable5Dark-Accent51">
    <w:name w:val="Grid Table 5 Dark - Accent 51"/>
    <w:basedOn w:val="TableNormal"/>
    <w:uiPriority w:val="50"/>
    <w:rsid w:val="003142A5"/>
    <w:pPr>
      <w:spacing w:after="0" w:line="240" w:lineRule="auto"/>
    </w:pPr>
    <w:rPr>
      <w:rFonts w:ascii="Calibri" w:eastAsia="Calibri" w:hAnsi="Calibri" w:cs="Arial"/>
      <w:sz w:val="30"/>
      <w:szCs w:val="30"/>
      <w:u w:val="words"/>
      <w:lang w:val="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p1">
    <w:name w:val="p1"/>
    <w:basedOn w:val="Normal"/>
    <w:rsid w:val="003142A5"/>
    <w:pPr>
      <w:bidi w:val="0"/>
      <w:spacing w:after="0" w:line="240" w:lineRule="auto"/>
    </w:pPr>
    <w:rPr>
      <w:rFonts w:ascii="Helvetica" w:eastAsia="Calibri" w:hAnsi="Helvetica" w:cs="Times New Roman"/>
      <w:sz w:val="18"/>
      <w:szCs w:val="18"/>
      <w:lang w:val="en-GB" w:eastAsia="en-GB"/>
    </w:rPr>
  </w:style>
  <w:style w:type="table" w:customStyle="1" w:styleId="GridTable5Dark-Accent31">
    <w:name w:val="Grid Table 5 Dark - Accent 31"/>
    <w:basedOn w:val="TableNormal"/>
    <w:uiPriority w:val="50"/>
    <w:rsid w:val="003142A5"/>
    <w:pPr>
      <w:spacing w:after="0" w:line="240" w:lineRule="auto"/>
    </w:pPr>
    <w:rPr>
      <w:rFonts w:ascii="Calibri" w:eastAsia="Calibri" w:hAnsi="Calibri" w:cs="Arial"/>
      <w:lang w:val="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4-Accent31">
    <w:name w:val="Grid Table 4 - Accent 31"/>
    <w:basedOn w:val="TableNormal"/>
    <w:uiPriority w:val="49"/>
    <w:rsid w:val="003142A5"/>
    <w:pPr>
      <w:spacing w:after="0" w:line="240" w:lineRule="auto"/>
    </w:pPr>
    <w:rPr>
      <w:rFonts w:ascii="Calibri" w:eastAsia="Calibri" w:hAnsi="Calibri" w:cs="Arial"/>
      <w:lang w:val="en-AU"/>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16">
    <w:name w:val="شبكة جدول1"/>
    <w:basedOn w:val="TableNormal"/>
    <w:next w:val="TableGrid"/>
    <w:uiPriority w:val="39"/>
    <w:rsid w:val="003142A5"/>
    <w:pPr>
      <w:spacing w:after="0" w:line="240" w:lineRule="auto"/>
    </w:pPr>
    <w:rPr>
      <w:rFonts w:ascii="Calibri" w:eastAsia="Calibri" w:hAnsi="Calibri" w:cs="Arial"/>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4">
    <w:name w:val="Char Char4"/>
    <w:semiHidden/>
    <w:rsid w:val="003142A5"/>
    <w:rPr>
      <w:rFonts w:ascii="Calibri" w:hAnsi="Calibri" w:cs="Arial"/>
      <w:lang w:val="en-US" w:eastAsia="en-US" w:bidi="ar-SA"/>
    </w:rPr>
  </w:style>
  <w:style w:type="table" w:customStyle="1" w:styleId="GridTable6Colorful-Accent41">
    <w:name w:val="Grid Table 6 Colorful - Accent 41"/>
    <w:basedOn w:val="TableNormal"/>
    <w:uiPriority w:val="51"/>
    <w:rsid w:val="003142A5"/>
    <w:pPr>
      <w:spacing w:after="0" w:line="240" w:lineRule="auto"/>
    </w:pPr>
    <w:rPr>
      <w:rFonts w:ascii="Calibri" w:eastAsia="Calibri" w:hAnsi="Calibri" w:cs="Arial"/>
      <w:color w:val="5F497A"/>
      <w:sz w:val="20"/>
      <w:szCs w:val="20"/>
      <w:lang w:val="en-AU"/>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har14">
    <w:name w:val="موضوع تعليق Char1"/>
    <w:uiPriority w:val="99"/>
    <w:semiHidden/>
    <w:rsid w:val="003142A5"/>
    <w:rPr>
      <w:b/>
      <w:bCs/>
    </w:rPr>
  </w:style>
  <w:style w:type="character" w:customStyle="1" w:styleId="17">
    <w:name w:val="إشارة لم يتم حلها1"/>
    <w:uiPriority w:val="99"/>
    <w:semiHidden/>
    <w:unhideWhenUsed/>
    <w:rsid w:val="003142A5"/>
    <w:rPr>
      <w:color w:val="808080"/>
      <w:shd w:val="clear" w:color="auto" w:fill="E6E6E6"/>
    </w:rPr>
  </w:style>
  <w:style w:type="character" w:styleId="FollowedHyperlink">
    <w:name w:val="FollowedHyperlink"/>
    <w:uiPriority w:val="99"/>
    <w:semiHidden/>
    <w:unhideWhenUsed/>
    <w:rsid w:val="003142A5"/>
    <w:rPr>
      <w:color w:val="800080"/>
      <w:u w:val="single"/>
    </w:rPr>
  </w:style>
  <w:style w:type="character" w:customStyle="1" w:styleId="HeaderChar1">
    <w:name w:val="Header Char1"/>
    <w:uiPriority w:val="99"/>
    <w:semiHidden/>
    <w:rsid w:val="003142A5"/>
    <w:rPr>
      <w:rFonts w:ascii="Calibri" w:eastAsia="Calibri" w:hAnsi="Calibri" w:cs="Arial"/>
    </w:rPr>
  </w:style>
  <w:style w:type="paragraph" w:customStyle="1" w:styleId="18">
    <w:name w:val="عادي1"/>
    <w:rsid w:val="003142A5"/>
    <w:pPr>
      <w:spacing w:after="0" w:line="276" w:lineRule="auto"/>
    </w:pPr>
    <w:rPr>
      <w:rFonts w:ascii="Arial" w:eastAsia="Arial" w:hAnsi="Arial" w:cs="Arial"/>
      <w:color w:val="000000"/>
    </w:rPr>
  </w:style>
  <w:style w:type="character" w:customStyle="1" w:styleId="bold">
    <w:name w:val="bold"/>
    <w:basedOn w:val="DefaultParagraphFont"/>
    <w:rsid w:val="003142A5"/>
  </w:style>
  <w:style w:type="paragraph" w:customStyle="1" w:styleId="ds-paragraph">
    <w:name w:val="ds-paragraph"/>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6-41">
    <w:name w:val="جدول شبكة 6 ملون - تمييز 41"/>
    <w:basedOn w:val="TableNormal"/>
    <w:uiPriority w:val="51"/>
    <w:rsid w:val="003142A5"/>
    <w:pPr>
      <w:spacing w:after="0" w:line="240" w:lineRule="auto"/>
    </w:pPr>
    <w:rPr>
      <w:rFonts w:ascii="Calibri" w:eastAsia="Calibri" w:hAnsi="Calibri" w:cs="Arial"/>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UnresolvedMention1">
    <w:name w:val="Unresolved Mention1"/>
    <w:basedOn w:val="DefaultParagraphFont"/>
    <w:uiPriority w:val="99"/>
    <w:semiHidden/>
    <w:unhideWhenUsed/>
    <w:rsid w:val="003142A5"/>
    <w:rPr>
      <w:color w:val="605E5C"/>
      <w:shd w:val="clear" w:color="auto" w:fill="E1DFDD"/>
    </w:rPr>
  </w:style>
  <w:style w:type="paragraph" w:customStyle="1" w:styleId="a2">
    <w:name w:val="النص الأصلي"/>
    <w:basedOn w:val="Normal"/>
    <w:qFormat/>
    <w:rsid w:val="003142A5"/>
    <w:pPr>
      <w:spacing w:before="240" w:after="100" w:afterAutospacing="1" w:line="240" w:lineRule="auto"/>
      <w:ind w:firstLine="567"/>
      <w:jc w:val="lowKashida"/>
    </w:pPr>
    <w:rPr>
      <w:rFonts w:ascii="Times New Roman" w:eastAsia="Times New Roman" w:hAnsi="Times New Roman" w:cs="Traditional Arabic"/>
      <w:sz w:val="24"/>
      <w:szCs w:val="36"/>
    </w:rPr>
  </w:style>
  <w:style w:type="table" w:customStyle="1" w:styleId="1-51">
    <w:name w:val="جدول شبكة 1 فاتح - تمييز 51"/>
    <w:basedOn w:val="TableNormal"/>
    <w:uiPriority w:val="46"/>
    <w:rsid w:val="003142A5"/>
    <w:pPr>
      <w:spacing w:after="0" w:line="240" w:lineRule="auto"/>
    </w:pPr>
    <w:rPr>
      <w:rFonts w:ascii="Calibri" w:eastAsia="Calibri" w:hAnsi="Calibri" w:cs="Ari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a3">
    <w:name w:val="النص"/>
    <w:rsid w:val="003142A5"/>
    <w:pPr>
      <w:pBdr>
        <w:top w:val="nil"/>
        <w:left w:val="nil"/>
        <w:bottom w:val="nil"/>
        <w:right w:val="nil"/>
        <w:between w:val="nil"/>
        <w:bar w:val="nil"/>
      </w:pBdr>
      <w:bidi/>
      <w:spacing w:after="0" w:line="240" w:lineRule="auto"/>
    </w:pPr>
    <w:rPr>
      <w:rFonts w:ascii="Geeza Pro Regular" w:eastAsia="Arial Unicode MS" w:hAnsi="Geeza Pro Regular" w:cs="Arial Unicode MS"/>
      <w:color w:val="000000"/>
      <w:bdr w:val="nil"/>
    </w:rPr>
  </w:style>
  <w:style w:type="character" w:customStyle="1" w:styleId="hps">
    <w:name w:val="hps"/>
    <w:uiPriority w:val="99"/>
    <w:rsid w:val="003142A5"/>
  </w:style>
  <w:style w:type="paragraph" w:styleId="BodyText3">
    <w:name w:val="Body Text 3"/>
    <w:basedOn w:val="Normal"/>
    <w:link w:val="BodyText3Char"/>
    <w:rsid w:val="003142A5"/>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3142A5"/>
    <w:rPr>
      <w:rFonts w:ascii="Times New Roman" w:eastAsia="Times New Roman" w:hAnsi="Times New Roman" w:cs="Times New Roman"/>
      <w:sz w:val="16"/>
      <w:szCs w:val="16"/>
      <w:lang w:val="x-none" w:eastAsia="x-none"/>
    </w:rPr>
  </w:style>
  <w:style w:type="table" w:customStyle="1" w:styleId="TableGrid3">
    <w:name w:val="Table Grid3"/>
    <w:basedOn w:val="TableNormal"/>
    <w:next w:val="TableGrid"/>
    <w:uiPriority w:val="59"/>
    <w:rsid w:val="003142A5"/>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te-title">
    <w:name w:val="site-title"/>
    <w:rsid w:val="003142A5"/>
  </w:style>
  <w:style w:type="character" w:customStyle="1" w:styleId="cit-print-date">
    <w:name w:val="cit-print-date"/>
    <w:rsid w:val="003142A5"/>
  </w:style>
  <w:style w:type="character" w:customStyle="1" w:styleId="cit-vol">
    <w:name w:val="cit-vol"/>
    <w:rsid w:val="003142A5"/>
  </w:style>
  <w:style w:type="character" w:customStyle="1" w:styleId="cit-sep">
    <w:name w:val="cit-sep"/>
    <w:rsid w:val="003142A5"/>
  </w:style>
  <w:style w:type="character" w:customStyle="1" w:styleId="cit-first-page">
    <w:name w:val="cit-first-page"/>
    <w:rsid w:val="003142A5"/>
  </w:style>
  <w:style w:type="character" w:customStyle="1" w:styleId="cit-last-page">
    <w:name w:val="cit-last-page"/>
    <w:rsid w:val="003142A5"/>
  </w:style>
  <w:style w:type="numbering" w:customStyle="1" w:styleId="212131">
    <w:name w:val="نمط212131"/>
    <w:rsid w:val="003142A5"/>
    <w:pPr>
      <w:numPr>
        <w:numId w:val="13"/>
      </w:numPr>
    </w:pPr>
  </w:style>
  <w:style w:type="numbering" w:customStyle="1" w:styleId="1111121">
    <w:name w:val="نمط1111121"/>
    <w:rsid w:val="003142A5"/>
    <w:pPr>
      <w:numPr>
        <w:numId w:val="11"/>
      </w:numPr>
    </w:pPr>
  </w:style>
  <w:style w:type="numbering" w:customStyle="1" w:styleId="2121121">
    <w:name w:val="نمط2121121"/>
    <w:rsid w:val="003142A5"/>
    <w:pPr>
      <w:numPr>
        <w:numId w:val="12"/>
      </w:numPr>
    </w:pPr>
  </w:style>
  <w:style w:type="paragraph" w:customStyle="1" w:styleId="citationtext">
    <w:name w:val="citationtext"/>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rsid w:val="003142A5"/>
    <w:pPr>
      <w:spacing w:after="0" w:line="240" w:lineRule="auto"/>
    </w:pPr>
    <w:rPr>
      <w:rFonts w:ascii="Courier New" w:eastAsia="Times New Roman" w:hAnsi="Times New Roman" w:cs="Times New Roman"/>
      <w:sz w:val="20"/>
      <w:szCs w:val="24"/>
    </w:rPr>
  </w:style>
  <w:style w:type="character" w:customStyle="1" w:styleId="PlainTextChar">
    <w:name w:val="Plain Text Char"/>
    <w:basedOn w:val="DefaultParagraphFont"/>
    <w:link w:val="PlainText"/>
    <w:uiPriority w:val="99"/>
    <w:rsid w:val="003142A5"/>
    <w:rPr>
      <w:rFonts w:ascii="Courier New" w:eastAsia="Times New Roman" w:hAnsi="Times New Roman" w:cs="Times New Roman"/>
      <w:sz w:val="20"/>
      <w:szCs w:val="24"/>
    </w:rPr>
  </w:style>
  <w:style w:type="paragraph" w:styleId="HTMLPreformatted">
    <w:name w:val="HTML Preformatted"/>
    <w:basedOn w:val="Normal"/>
    <w:link w:val="HTMLPreformattedChar"/>
    <w:uiPriority w:val="99"/>
    <w:unhideWhenUsed/>
    <w:rsid w:val="003142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link w:val="HTMLPreformatted"/>
    <w:uiPriority w:val="99"/>
    <w:rsid w:val="003142A5"/>
    <w:rPr>
      <w:rFonts w:ascii="Courier New" w:eastAsia="Times New Roman" w:hAnsi="Courier New" w:cs="Times New Roman"/>
      <w:sz w:val="20"/>
      <w:szCs w:val="20"/>
    </w:rPr>
  </w:style>
  <w:style w:type="table" w:customStyle="1" w:styleId="6-42">
    <w:name w:val="جدول شبكة 6 ملون - تمييز 42"/>
    <w:basedOn w:val="TableNormal"/>
    <w:uiPriority w:val="51"/>
    <w:rsid w:val="003142A5"/>
    <w:pPr>
      <w:spacing w:after="0" w:line="240" w:lineRule="auto"/>
    </w:pPr>
    <w:rPr>
      <w:rFonts w:ascii="Calibri" w:eastAsia="Calibri" w:hAnsi="Calibri" w:cs="Arial"/>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GridTable1Light-Accent51">
    <w:name w:val="Grid Table 1 Light - Accent 51"/>
    <w:basedOn w:val="TableNormal"/>
    <w:uiPriority w:val="46"/>
    <w:rsid w:val="003142A5"/>
    <w:pPr>
      <w:spacing w:after="0" w:line="240" w:lineRule="auto"/>
    </w:pPr>
    <w:rPr>
      <w:rFonts w:ascii="Calibri" w:eastAsia="Calibri" w:hAnsi="Calibri" w:cs="Ari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6Colorful-Accent42">
    <w:name w:val="Grid Table 6 Colorful - Accent 42"/>
    <w:basedOn w:val="TableNormal"/>
    <w:uiPriority w:val="51"/>
    <w:rsid w:val="003142A5"/>
    <w:pPr>
      <w:spacing w:after="0" w:line="240" w:lineRule="auto"/>
    </w:pPr>
    <w:rPr>
      <w:rFonts w:ascii="Calibri" w:eastAsia="Calibri" w:hAnsi="Calibri" w:cs="Arial"/>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ommentSubjectChar1">
    <w:name w:val="Comment Subject Char1"/>
    <w:basedOn w:val="CommentTextChar"/>
    <w:uiPriority w:val="99"/>
    <w:semiHidden/>
    <w:rsid w:val="003142A5"/>
    <w:rPr>
      <w:rFonts w:ascii="Calibri" w:eastAsia="Calibri" w:hAnsi="Calibri" w:cs="Arial"/>
      <w:b/>
      <w:bCs/>
      <w:sz w:val="20"/>
      <w:szCs w:val="20"/>
      <w:lang w:val="en-US"/>
    </w:rPr>
  </w:style>
  <w:style w:type="character" w:customStyle="1" w:styleId="docssharedwiztogglelabeledlabeltext">
    <w:name w:val="docssharedwiztogglelabeledlabeltext"/>
    <w:basedOn w:val="DefaultParagraphFont"/>
    <w:rsid w:val="00314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4523</Words>
  <Characters>25785</Characters>
  <Application>Microsoft Office Word</Application>
  <DocSecurity>0</DocSecurity>
  <Lines>214</Lines>
  <Paragraphs>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elomiri</dc:creator>
  <cp:keywords/>
  <dc:description/>
  <cp:lastModifiedBy>Yunus Abdulkarim Halawi</cp:lastModifiedBy>
  <cp:revision>4</cp:revision>
  <cp:lastPrinted>2025-03-14T01:31:00Z</cp:lastPrinted>
  <dcterms:created xsi:type="dcterms:W3CDTF">2025-04-08T14:15:00Z</dcterms:created>
  <dcterms:modified xsi:type="dcterms:W3CDTF">2025-04-14T13:07:00Z</dcterms:modified>
</cp:coreProperties>
</file>