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A50AC" w14:textId="77777777" w:rsidR="00814B49" w:rsidRDefault="00000000">
      <w:r>
        <w:t>Midocean University</w:t>
      </w:r>
    </w:p>
    <w:p w14:paraId="76759D10" w14:textId="77777777" w:rsidR="00814B49" w:rsidRDefault="00000000">
      <w:r>
        <w:t>College of Management</w:t>
      </w:r>
    </w:p>
    <w:p w14:paraId="19177310" w14:textId="3AB1BB7F" w:rsidR="00814B49" w:rsidRDefault="00000000" w:rsidP="004D061E">
      <w:r>
        <w:t xml:space="preserve">Leader Name: </w:t>
      </w:r>
      <w:r w:rsidR="004D061E" w:rsidRPr="004D061E">
        <w:rPr>
          <w:b/>
          <w:bCs/>
          <w:rtl/>
        </w:rPr>
        <w:t>عبد</w:t>
      </w:r>
      <w:r w:rsidR="000F764A">
        <w:rPr>
          <w:rFonts w:hint="cs"/>
          <w:b/>
          <w:bCs/>
          <w:rtl/>
        </w:rPr>
        <w:t xml:space="preserve"> </w:t>
      </w:r>
      <w:r w:rsidR="004D061E" w:rsidRPr="004D061E">
        <w:rPr>
          <w:b/>
          <w:bCs/>
          <w:rtl/>
        </w:rPr>
        <w:t>الرحمن نايف العنزي</w:t>
      </w:r>
    </w:p>
    <w:p w14:paraId="33A5F738" w14:textId="77777777" w:rsidR="00814B49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14B49" w14:paraId="70DD71E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109E0FC" w14:textId="77777777" w:rsidR="00814B49" w:rsidRDefault="00814B49"/>
        </w:tc>
        <w:tc>
          <w:tcPr>
            <w:tcW w:w="1060" w:type="dxa"/>
            <w:shd w:val="clear" w:color="auto" w:fill="EEECE1"/>
            <w:vAlign w:val="center"/>
          </w:tcPr>
          <w:p w14:paraId="7308DB84" w14:textId="77777777" w:rsidR="00814B49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35DA4B18" w14:textId="77777777" w:rsidR="00814B49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127FAB91" w14:textId="77777777" w:rsidR="00814B49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46E596F8" w14:textId="77777777" w:rsidR="00814B49" w:rsidRDefault="00000000">
            <w:pPr>
              <w:jc w:val="center"/>
            </w:pPr>
            <w:r>
              <w:t>Comment</w:t>
            </w:r>
          </w:p>
        </w:tc>
      </w:tr>
      <w:tr w:rsidR="00814B49" w14:paraId="7D3DC0C7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7A675B2B" w14:textId="77777777" w:rsidR="00814B49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A217FEC" w14:textId="25B6DA23" w:rsidR="00814B49" w:rsidRDefault="00814B4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23571F4" w14:textId="77777777" w:rsidR="00814B49" w:rsidRDefault="00814B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6162B9" w14:textId="72DB2B75" w:rsidR="00814B49" w:rsidRDefault="00225E7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02597CF" w14:textId="09E29C96" w:rsidR="00814B49" w:rsidRPr="00225E7F" w:rsidRDefault="00225E7F">
            <w:pPr>
              <w:jc w:val="center"/>
              <w:rPr>
                <w:color w:val="EE0000"/>
              </w:rPr>
            </w:pPr>
            <w:r w:rsidRPr="00225E7F">
              <w:rPr>
                <w:rFonts w:hint="cs"/>
                <w:color w:val="EE0000"/>
                <w:rtl/>
              </w:rPr>
              <w:t>كتابة التخصص وهو ماجستير إدارة المشاريع على الغلاف</w:t>
            </w:r>
          </w:p>
        </w:tc>
      </w:tr>
      <w:tr w:rsidR="00F56C58" w:rsidRPr="00F56C58" w14:paraId="75F2596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51997AA" w14:textId="77777777" w:rsidR="00814B49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1DC3AE4" w14:textId="77777777" w:rsidR="00814B49" w:rsidRDefault="00814B4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8CBE00B" w14:textId="77777777" w:rsidR="00814B49" w:rsidRDefault="00814B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5EEE13" w14:textId="50C4CC85" w:rsidR="00814B49" w:rsidRDefault="00F56C5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7A7024B" w14:textId="77777777" w:rsidR="00814B49" w:rsidRPr="00F56C58" w:rsidRDefault="00000000" w:rsidP="00F56C58">
            <w:pPr>
              <w:bidi/>
              <w:jc w:val="center"/>
              <w:rPr>
                <w:color w:val="EE0000"/>
                <w:rtl/>
              </w:rPr>
            </w:pPr>
            <w:r w:rsidRPr="00F56C58">
              <w:rPr>
                <w:color w:val="EE0000"/>
              </w:rPr>
              <w:t xml:space="preserve">: </w:t>
            </w:r>
            <w:r w:rsidRPr="00F56C58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328AACBD" w14:textId="77777777" w:rsidR="00F56C58" w:rsidRPr="00F56C58" w:rsidRDefault="00F56C58" w:rsidP="00F56C58">
            <w:pPr>
              <w:numPr>
                <w:ilvl w:val="0"/>
                <w:numId w:val="2"/>
              </w:numPr>
              <w:bidi/>
              <w:jc w:val="center"/>
              <w:rPr>
                <w:color w:val="EE0000"/>
              </w:rPr>
            </w:pPr>
            <w:r w:rsidRPr="00F56C58">
              <w:rPr>
                <w:color w:val="EE0000"/>
                <w:rtl/>
              </w:rPr>
              <w:t>المتغير التابع</w:t>
            </w:r>
            <w:r w:rsidRPr="00F56C58">
              <w:rPr>
                <w:color w:val="EE0000"/>
              </w:rPr>
              <w:t xml:space="preserve"> (Variable Dependent):</w:t>
            </w:r>
            <w:r w:rsidRPr="00F56C58">
              <w:rPr>
                <w:color w:val="EE0000"/>
              </w:rPr>
              <w:br/>
            </w:r>
            <w:r w:rsidRPr="00F56C58">
              <w:rPr>
                <w:color w:val="EE0000"/>
                <w:rtl/>
              </w:rPr>
              <w:t>واضح وهو "إدارة المشاريع"، لكن يمكن تحسين الوضوح بتحديد جانب معين من إدارة المشاريع مثلاً (نجاح المشاريع، كفاءة الإدارة، جودة الأداء)</w:t>
            </w:r>
            <w:r w:rsidRPr="00F56C58">
              <w:rPr>
                <w:color w:val="EE0000"/>
              </w:rPr>
              <w:t>.</w:t>
            </w:r>
          </w:p>
          <w:p w14:paraId="2624EFE6" w14:textId="77777777" w:rsidR="00F56C58" w:rsidRPr="00F56C58" w:rsidRDefault="00F56C58" w:rsidP="00F56C58">
            <w:pPr>
              <w:bidi/>
              <w:jc w:val="center"/>
              <w:rPr>
                <w:color w:val="EE0000"/>
                <w:rtl/>
              </w:rPr>
            </w:pPr>
            <w:r w:rsidRPr="00F56C58">
              <w:rPr>
                <w:color w:val="EE0000"/>
                <w:rtl/>
              </w:rPr>
              <w:t>الدولة: غير مذكورة صراحة في العنوان، لكن ذكر تجمع الرياض الصحي الأول يوحي بأنه في المملكة العربية السعودية؛ مع ذلك من الأفضل ذكر الدولة صراحةً لتحديد نطاق الدراسة الجغرافي بدقة.</w:t>
            </w:r>
          </w:p>
          <w:p w14:paraId="36EB0A3C" w14:textId="77777777" w:rsidR="00F56C58" w:rsidRPr="00F56C58" w:rsidRDefault="00F56C58" w:rsidP="00F56C58">
            <w:pPr>
              <w:bidi/>
              <w:jc w:val="center"/>
              <w:rPr>
                <w:color w:val="EE0000"/>
              </w:rPr>
            </w:pPr>
            <w:r w:rsidRPr="00F56C58">
              <w:rPr>
                <w:color w:val="EE0000"/>
                <w:rtl/>
              </w:rPr>
              <w:t>اقتراح لتحسين العنوان</w:t>
            </w:r>
            <w:r w:rsidRPr="00F56C58">
              <w:rPr>
                <w:color w:val="EE0000"/>
              </w:rPr>
              <w:t>:</w:t>
            </w:r>
          </w:p>
          <w:p w14:paraId="71F461CE" w14:textId="77777777" w:rsidR="00F56C58" w:rsidRPr="00F56C58" w:rsidRDefault="00F56C58" w:rsidP="00F56C58">
            <w:pPr>
              <w:bidi/>
              <w:jc w:val="center"/>
              <w:rPr>
                <w:color w:val="EE0000"/>
              </w:rPr>
            </w:pPr>
            <w:r w:rsidRPr="00F56C58">
              <w:rPr>
                <w:color w:val="EE0000"/>
              </w:rPr>
              <w:t>"</w:t>
            </w:r>
            <w:r w:rsidRPr="00F56C58">
              <w:rPr>
                <w:color w:val="EE0000"/>
                <w:rtl/>
              </w:rPr>
              <w:t>أثر تطبيق مبادئ الجودة الشاملة على فعالية إدارة المشاريع في تجمع الرياض الصحي الأول بالمملكة العربية السعودية: دراسة تطبيقية</w:t>
            </w:r>
            <w:r w:rsidRPr="00F56C58">
              <w:rPr>
                <w:color w:val="EE0000"/>
              </w:rPr>
              <w:t>"</w:t>
            </w:r>
          </w:p>
          <w:p w14:paraId="47591D03" w14:textId="77777777" w:rsidR="00F56C58" w:rsidRPr="00F56C58" w:rsidRDefault="00F56C58" w:rsidP="00F56C58">
            <w:pPr>
              <w:bidi/>
              <w:jc w:val="center"/>
              <w:rPr>
                <w:color w:val="EE0000"/>
              </w:rPr>
            </w:pPr>
            <w:r w:rsidRPr="00F56C58">
              <w:rPr>
                <w:color w:val="EE0000"/>
                <w:rtl/>
              </w:rPr>
              <w:t>أو</w:t>
            </w:r>
          </w:p>
          <w:p w14:paraId="40BADBA0" w14:textId="77777777" w:rsidR="00F56C58" w:rsidRPr="00F56C58" w:rsidRDefault="00F56C58" w:rsidP="00F56C58">
            <w:pPr>
              <w:bidi/>
              <w:jc w:val="center"/>
              <w:rPr>
                <w:color w:val="EE0000"/>
              </w:rPr>
            </w:pPr>
            <w:r w:rsidRPr="00F56C58">
              <w:rPr>
                <w:color w:val="EE0000"/>
              </w:rPr>
              <w:t>"</w:t>
            </w:r>
            <w:r w:rsidRPr="00F56C58">
              <w:rPr>
                <w:color w:val="EE0000"/>
                <w:rtl/>
              </w:rPr>
              <w:t>أثر تطبيق مبادئ الجودة الشاملة على نجاح إدارة المشاريع: دراسة تطبيقية على تجمع الرياض الصحي الأول في المملكة العربية السعودية</w:t>
            </w:r>
            <w:r w:rsidRPr="00F56C58">
              <w:rPr>
                <w:color w:val="EE0000"/>
              </w:rPr>
              <w:t>"</w:t>
            </w:r>
          </w:p>
          <w:p w14:paraId="14E024D9" w14:textId="4D48E757" w:rsidR="00F56C58" w:rsidRPr="00F56C58" w:rsidRDefault="00F56C58" w:rsidP="00F56C58">
            <w:pPr>
              <w:bidi/>
              <w:jc w:val="center"/>
              <w:rPr>
                <w:color w:val="EE0000"/>
              </w:rPr>
            </w:pPr>
          </w:p>
        </w:tc>
      </w:tr>
      <w:tr w:rsidR="004D061E" w14:paraId="54A42EA3" w14:textId="77777777" w:rsidTr="004D061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D5D4DBD" w14:textId="77777777" w:rsidR="004D061E" w:rsidRDefault="004D061E" w:rsidP="004D06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7C2CD8" w14:textId="7B3158E0" w:rsidR="004D061E" w:rsidRDefault="004D061E" w:rsidP="004D061E">
            <w:pPr>
              <w:jc w:val="center"/>
            </w:pPr>
            <w:r w:rsidRPr="00AA4736">
              <w:t>√</w:t>
            </w:r>
          </w:p>
        </w:tc>
        <w:tc>
          <w:tcPr>
            <w:tcW w:w="944" w:type="dxa"/>
            <w:vAlign w:val="center"/>
          </w:tcPr>
          <w:p w14:paraId="49D12493" w14:textId="77777777" w:rsidR="004D061E" w:rsidRDefault="004D061E" w:rsidP="004D06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74E787" w14:textId="77777777" w:rsidR="004D061E" w:rsidRDefault="004D061E" w:rsidP="004D06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E314DC" w14:textId="309FF8A9" w:rsidR="004D061E" w:rsidRDefault="004D061E" w:rsidP="004D061E">
            <w:pPr>
              <w:jc w:val="center"/>
            </w:pPr>
          </w:p>
        </w:tc>
      </w:tr>
      <w:tr w:rsidR="004D061E" w14:paraId="12BFCB92" w14:textId="77777777" w:rsidTr="004D061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99E0094" w14:textId="77777777" w:rsidR="004D061E" w:rsidRDefault="004D061E" w:rsidP="004D06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D88EDAD" w14:textId="2F2B8B14" w:rsidR="004D061E" w:rsidRDefault="004D061E" w:rsidP="004D061E">
            <w:pPr>
              <w:jc w:val="center"/>
            </w:pPr>
            <w:r w:rsidRPr="00AA4736">
              <w:t>√</w:t>
            </w:r>
          </w:p>
        </w:tc>
        <w:tc>
          <w:tcPr>
            <w:tcW w:w="944" w:type="dxa"/>
            <w:vAlign w:val="center"/>
          </w:tcPr>
          <w:p w14:paraId="091303BB" w14:textId="77777777" w:rsidR="004D061E" w:rsidRDefault="004D061E" w:rsidP="004D06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82D668" w14:textId="77777777" w:rsidR="004D061E" w:rsidRDefault="004D061E" w:rsidP="004D06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681378" w14:textId="0413356D" w:rsidR="004D061E" w:rsidRDefault="004D061E" w:rsidP="004D061E">
            <w:pPr>
              <w:jc w:val="center"/>
            </w:pPr>
          </w:p>
        </w:tc>
      </w:tr>
      <w:tr w:rsidR="004D061E" w14:paraId="0A178145" w14:textId="77777777" w:rsidTr="004D061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62F165F2" w14:textId="77777777" w:rsidR="004D061E" w:rsidRDefault="004D061E" w:rsidP="004D06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1E0E0CF" w14:textId="348341ED" w:rsidR="004D061E" w:rsidRDefault="004D061E" w:rsidP="004D061E">
            <w:pPr>
              <w:jc w:val="center"/>
            </w:pPr>
            <w:r w:rsidRPr="00AA4736">
              <w:t>√</w:t>
            </w:r>
          </w:p>
        </w:tc>
        <w:tc>
          <w:tcPr>
            <w:tcW w:w="944" w:type="dxa"/>
            <w:vAlign w:val="center"/>
          </w:tcPr>
          <w:p w14:paraId="0B1D549F" w14:textId="77777777" w:rsidR="004D061E" w:rsidRDefault="004D061E" w:rsidP="004D06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440F0E" w14:textId="77777777" w:rsidR="004D061E" w:rsidRDefault="004D061E" w:rsidP="004D06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1028E3C" w14:textId="6FF55BC1" w:rsidR="004D061E" w:rsidRDefault="004D061E" w:rsidP="004D061E">
            <w:pPr>
              <w:jc w:val="center"/>
            </w:pPr>
          </w:p>
        </w:tc>
      </w:tr>
      <w:tr w:rsidR="004D061E" w14:paraId="4A83188A" w14:textId="77777777" w:rsidTr="004D061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2C6F614" w14:textId="77777777" w:rsidR="004D061E" w:rsidRDefault="004D061E" w:rsidP="004D06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5DB3814" w14:textId="77777777" w:rsidR="004D061E" w:rsidRDefault="004D061E" w:rsidP="004D06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60336CD" w14:textId="77777777" w:rsidR="004D061E" w:rsidRDefault="004D061E" w:rsidP="004D06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45A20A6" w14:textId="66374742" w:rsidR="004D061E" w:rsidRDefault="004D061E" w:rsidP="004D061E">
            <w:pPr>
              <w:jc w:val="center"/>
            </w:pPr>
            <w:r w:rsidRPr="004601F8">
              <w:t>√</w:t>
            </w:r>
          </w:p>
        </w:tc>
        <w:tc>
          <w:tcPr>
            <w:tcW w:w="3978" w:type="dxa"/>
            <w:vAlign w:val="center"/>
          </w:tcPr>
          <w:p w14:paraId="70A379C3" w14:textId="77777777" w:rsidR="004D061E" w:rsidRPr="004D061E" w:rsidRDefault="004D061E" w:rsidP="004D061E">
            <w:pPr>
              <w:jc w:val="center"/>
              <w:rPr>
                <w:color w:val="EE0000"/>
              </w:rPr>
            </w:pPr>
            <w:r w:rsidRPr="004D061E">
              <w:rPr>
                <w:color w:val="EE0000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4D061E" w14:paraId="3B7F0AFE" w14:textId="77777777" w:rsidTr="004D061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25132C9" w14:textId="77777777" w:rsidR="004D061E" w:rsidRDefault="004D061E" w:rsidP="004D06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0161BE4" w14:textId="77777777" w:rsidR="004D061E" w:rsidRDefault="004D061E" w:rsidP="004D06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38CFA0" w14:textId="77777777" w:rsidR="004D061E" w:rsidRDefault="004D061E" w:rsidP="004D06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81DFC7" w14:textId="71B59E2B" w:rsidR="004D061E" w:rsidRDefault="004D061E" w:rsidP="004D061E">
            <w:pPr>
              <w:jc w:val="center"/>
            </w:pPr>
            <w:r w:rsidRPr="004601F8">
              <w:t>√</w:t>
            </w:r>
          </w:p>
        </w:tc>
        <w:tc>
          <w:tcPr>
            <w:tcW w:w="3978" w:type="dxa"/>
            <w:vAlign w:val="center"/>
          </w:tcPr>
          <w:p w14:paraId="1A72A70B" w14:textId="77777777" w:rsidR="004D061E" w:rsidRPr="004D061E" w:rsidRDefault="004D061E" w:rsidP="004D061E">
            <w:pPr>
              <w:jc w:val="center"/>
              <w:rPr>
                <w:color w:val="EE0000"/>
              </w:rPr>
            </w:pPr>
            <w:r w:rsidRPr="004D061E">
              <w:rPr>
                <w:color w:val="EE0000"/>
              </w:rPr>
              <w:t xml:space="preserve">: </w:t>
            </w:r>
            <w:r w:rsidRPr="004D061E">
              <w:rPr>
                <w:color w:val="EE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4D061E" w14:paraId="43D23DF6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13D57C61" w14:textId="77777777" w:rsidR="004D061E" w:rsidRDefault="004D061E" w:rsidP="004D06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011615F" w14:textId="77777777" w:rsidR="004D061E" w:rsidRDefault="004D061E" w:rsidP="004D06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5D11B9B" w14:textId="77777777" w:rsidR="004D061E" w:rsidRDefault="004D061E" w:rsidP="004D06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1CD597" w14:textId="50EE7B9C" w:rsidR="004D061E" w:rsidRDefault="004D061E" w:rsidP="004D061E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3A65E794" w14:textId="77777777" w:rsidR="004D061E" w:rsidRPr="0076648C" w:rsidRDefault="004D061E" w:rsidP="004D061E">
            <w:pPr>
              <w:jc w:val="center"/>
              <w:rPr>
                <w:color w:val="FF0000"/>
                <w:rtl/>
              </w:rPr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 والوقوف على أهم نتائجها والمقارنة بينها والتعليق عليها</w:t>
            </w:r>
          </w:p>
          <w:p w14:paraId="7271F79F" w14:textId="77777777" w:rsidR="004D061E" w:rsidRDefault="004D061E" w:rsidP="004D061E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  <w:p w14:paraId="173ABF86" w14:textId="6808F32D" w:rsidR="004D061E" w:rsidRDefault="004D061E" w:rsidP="004D061E">
            <w:pPr>
              <w:jc w:val="center"/>
            </w:pPr>
          </w:p>
        </w:tc>
      </w:tr>
      <w:tr w:rsidR="004D061E" w14:paraId="0C00D921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739FEEBD" w14:textId="77777777" w:rsidR="004D061E" w:rsidRDefault="004D061E" w:rsidP="004D06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996C9D6" w14:textId="207D233C" w:rsidR="004D061E" w:rsidRDefault="004D061E" w:rsidP="004D061E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8C9F648" w14:textId="77777777" w:rsidR="004D061E" w:rsidRDefault="004D061E" w:rsidP="004D06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F9CBF9" w14:textId="77777777" w:rsidR="004D061E" w:rsidRDefault="004D061E" w:rsidP="004D06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D81740" w14:textId="19358D51" w:rsidR="004D061E" w:rsidRDefault="004D061E" w:rsidP="004D061E">
            <w:pPr>
              <w:jc w:val="center"/>
            </w:pPr>
          </w:p>
        </w:tc>
      </w:tr>
      <w:tr w:rsidR="004D061E" w14:paraId="01C7415F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17968987" w14:textId="77777777" w:rsidR="004D061E" w:rsidRDefault="004D061E" w:rsidP="004D06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526BEE9" w14:textId="77777777" w:rsidR="004D061E" w:rsidRDefault="004D061E" w:rsidP="004D06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76B355" w14:textId="77777777" w:rsidR="004D061E" w:rsidRDefault="004D061E" w:rsidP="004D06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6CA90AD" w14:textId="304E584D" w:rsidR="004D061E" w:rsidRDefault="004D061E" w:rsidP="004D061E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541D4404" w14:textId="3B3683DB" w:rsidR="004D061E" w:rsidRPr="004D061E" w:rsidRDefault="004D061E" w:rsidP="004D061E">
            <w:pPr>
              <w:jc w:val="center"/>
              <w:rPr>
                <w:color w:val="EE0000"/>
              </w:rPr>
            </w:pPr>
            <w:r w:rsidRPr="004D061E">
              <w:rPr>
                <w:color w:val="EE0000"/>
                <w:rtl/>
              </w:rPr>
              <w:t xml:space="preserve">يجب توضيح طبيعة الاختبارات والبرامج الإحصائية التي سيعتمد عليها الباحث، وطبيعة البيانات سواء كانت ثانوية أم أولية أم الاثنين معًا. وصياغة فروض الدراسة وفقا للشكل العلمي ( لا يوجد علاقة ذات </w:t>
            </w:r>
            <w:r w:rsidRPr="004D061E">
              <w:rPr>
                <w:color w:val="EE0000"/>
                <w:rtl/>
              </w:rPr>
              <w:lastRenderedPageBreak/>
              <w:t>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4D061E" w14:paraId="1C64334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4238CE9" w14:textId="77777777" w:rsidR="004D061E" w:rsidRDefault="004D061E" w:rsidP="004D06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72E1B7B6" w14:textId="76CF6774" w:rsidR="004D061E" w:rsidRDefault="004D061E" w:rsidP="004D061E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851B5A1" w14:textId="77777777" w:rsidR="004D061E" w:rsidRDefault="004D061E" w:rsidP="004D06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B1CCB6" w14:textId="77777777" w:rsidR="004D061E" w:rsidRDefault="004D061E" w:rsidP="004D06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299C77" w14:textId="77777777" w:rsidR="004D061E" w:rsidRDefault="004D061E" w:rsidP="004D061E">
            <w:pPr>
              <w:jc w:val="center"/>
            </w:pPr>
          </w:p>
        </w:tc>
      </w:tr>
      <w:tr w:rsidR="004D061E" w14:paraId="57EDFAF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B1037E2" w14:textId="77777777" w:rsidR="004D061E" w:rsidRDefault="004D061E" w:rsidP="004D06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83CB410" w14:textId="0DC0D091" w:rsidR="004D061E" w:rsidRDefault="004D061E" w:rsidP="004D061E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BD4B748" w14:textId="77777777" w:rsidR="004D061E" w:rsidRDefault="004D061E" w:rsidP="004D06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882D76" w14:textId="77777777" w:rsidR="004D061E" w:rsidRDefault="004D061E" w:rsidP="004D06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44B55A" w14:textId="356D3570" w:rsidR="004D061E" w:rsidRDefault="004D061E" w:rsidP="004D061E">
            <w:pPr>
              <w:jc w:val="center"/>
            </w:pPr>
          </w:p>
        </w:tc>
      </w:tr>
      <w:tr w:rsidR="004D061E" w14:paraId="6573DAB9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FC285B7" w14:textId="77777777" w:rsidR="004D061E" w:rsidRDefault="004D061E" w:rsidP="004D06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909419" w14:textId="390E153B" w:rsidR="004D061E" w:rsidRDefault="004D061E" w:rsidP="004D061E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98E5C05" w14:textId="77777777" w:rsidR="004D061E" w:rsidRDefault="004D061E" w:rsidP="004D06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6D1CF5" w14:textId="77777777" w:rsidR="004D061E" w:rsidRDefault="004D061E" w:rsidP="004D061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D836984" w14:textId="77777777" w:rsidR="004D061E" w:rsidRDefault="004D061E" w:rsidP="004D061E">
            <w:pPr>
              <w:jc w:val="center"/>
            </w:pPr>
          </w:p>
        </w:tc>
      </w:tr>
      <w:tr w:rsidR="004D061E" w14:paraId="7DA17563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289AC918" w14:textId="77777777" w:rsidR="004D061E" w:rsidRDefault="004D061E" w:rsidP="004D061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D3CDAC1" w14:textId="77777777" w:rsidR="004D061E" w:rsidRDefault="004D061E" w:rsidP="004D061E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72A0C78C" w14:textId="77777777" w:rsidR="004D061E" w:rsidRDefault="004D061E" w:rsidP="004D061E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5521680C" w14:textId="77777777" w:rsidR="004D061E" w:rsidRDefault="004D061E" w:rsidP="004D061E">
            <w:pPr>
              <w:jc w:val="center"/>
            </w:pPr>
          </w:p>
        </w:tc>
      </w:tr>
    </w:tbl>
    <w:p w14:paraId="36215FC9" w14:textId="77777777" w:rsidR="00814B49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9646F92" wp14:editId="5D190DCD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14B49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902A4"/>
    <w:multiLevelType w:val="multilevel"/>
    <w:tmpl w:val="EC2031A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053908"/>
    <w:multiLevelType w:val="multilevel"/>
    <w:tmpl w:val="40B84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072607">
    <w:abstractNumId w:val="0"/>
  </w:num>
  <w:num w:numId="2" w16cid:durableId="14363670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B49"/>
    <w:rsid w:val="000F764A"/>
    <w:rsid w:val="00225E7F"/>
    <w:rsid w:val="003D77E9"/>
    <w:rsid w:val="004D061E"/>
    <w:rsid w:val="00814B49"/>
    <w:rsid w:val="00D44F55"/>
    <w:rsid w:val="00F5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D5304"/>
  <w15:docId w15:val="{D3BBB74F-997F-4047-9A5C-1ACD71AAC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300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6</cp:revision>
  <dcterms:created xsi:type="dcterms:W3CDTF">2025-08-12T19:45:00Z</dcterms:created>
  <dcterms:modified xsi:type="dcterms:W3CDTF">2025-08-12T19:57:00Z</dcterms:modified>
</cp:coreProperties>
</file>