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1553655231"/>
        <w:docPartObj>
          <w:docPartGallery w:val="Cover Pages"/>
          <w:docPartUnique/>
        </w:docPartObj>
      </w:sdtPr>
      <w:sdtEndPr>
        <w:rPr>
          <w:rFonts w:ascii="Simplified Arabic" w:hAnsi="Simplified Arabic" w:cs="Simplified Arabic"/>
          <w:b/>
          <w:bCs/>
          <w:sz w:val="40"/>
          <w:szCs w:val="40"/>
          <w:rtl/>
        </w:rPr>
      </w:sdtEndPr>
      <w:sdtContent>
        <w:p w:rsidR="003E48E7" w:rsidRDefault="005C236D" w:rsidP="003E48E7">
          <w:pPr>
            <w:bidi w:val="0"/>
            <w:rPr>
              <w:rtl/>
            </w:rPr>
          </w:pPr>
          <w:r>
            <w:rPr>
              <w:rFonts w:ascii="Simplified Arabic" w:hAnsi="Simplified Arabic" w:cs="Simplified Arabic"/>
              <w:noProof/>
              <w:sz w:val="24"/>
              <w:szCs w:val="24"/>
            </w:rPr>
            <mc:AlternateContent>
              <mc:Choice Requires="wps">
                <w:drawing>
                  <wp:anchor distT="0" distB="0" distL="114300" distR="114300" simplePos="0" relativeHeight="251659264" behindDoc="0" locked="0" layoutInCell="1" allowOverlap="1" wp14:anchorId="05C7F1E9" wp14:editId="62982B6B">
                    <wp:simplePos x="0" y="0"/>
                    <wp:positionH relativeFrom="margin">
                      <wp:posOffset>3879850</wp:posOffset>
                    </wp:positionH>
                    <wp:positionV relativeFrom="paragraph">
                      <wp:posOffset>0</wp:posOffset>
                    </wp:positionV>
                    <wp:extent cx="2019300" cy="1752600"/>
                    <wp:effectExtent l="0" t="0" r="0" b="0"/>
                    <wp:wrapNone/>
                    <wp:docPr id="5" name="مستطيل 5"/>
                    <wp:cNvGraphicFramePr/>
                    <a:graphic xmlns:a="http://schemas.openxmlformats.org/drawingml/2006/main">
                      <a:graphicData uri="http://schemas.microsoft.com/office/word/2010/wordprocessingShape">
                        <wps:wsp>
                          <wps:cNvSpPr/>
                          <wps:spPr>
                            <a:xfrm>
                              <a:off x="0" y="0"/>
                              <a:ext cx="2019300" cy="17526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E0014" w:rsidRPr="005C236D" w:rsidRDefault="003E0014" w:rsidP="005C236D">
                                <w:pPr>
                                  <w:spacing w:line="276" w:lineRule="auto"/>
                                  <w:jc w:val="center"/>
                                  <w:rPr>
                                    <w:rFonts w:ascii="Simplified Arabic" w:hAnsi="Simplified Arabic" w:cs="Simplified Arabic"/>
                                    <w:color w:val="000000" w:themeColor="text1"/>
                                    <w:sz w:val="24"/>
                                    <w:szCs w:val="24"/>
                                    <w:rtl/>
                                  </w:rPr>
                                </w:pPr>
                                <w:r w:rsidRPr="005C236D">
                                  <w:rPr>
                                    <w:rFonts w:ascii="Simplified Arabic" w:hAnsi="Simplified Arabic" w:cs="Simplified Arabic"/>
                                    <w:color w:val="000000" w:themeColor="text1"/>
                                    <w:sz w:val="24"/>
                                    <w:szCs w:val="24"/>
                                    <w:rtl/>
                                  </w:rPr>
                                  <w:t>جامعة ميدأوشن</w:t>
                                </w:r>
                              </w:p>
                              <w:p w:rsidR="003E0014" w:rsidRPr="005C236D" w:rsidRDefault="003E0014" w:rsidP="005C236D">
                                <w:pPr>
                                  <w:spacing w:line="276" w:lineRule="auto"/>
                                  <w:jc w:val="center"/>
                                  <w:rPr>
                                    <w:rFonts w:ascii="Simplified Arabic" w:hAnsi="Simplified Arabic" w:cs="Simplified Arabic"/>
                                    <w:color w:val="000000" w:themeColor="text1"/>
                                    <w:sz w:val="24"/>
                                    <w:szCs w:val="24"/>
                                    <w:rtl/>
                                  </w:rPr>
                                </w:pPr>
                                <w:r w:rsidRPr="005C236D">
                                  <w:rPr>
                                    <w:rFonts w:ascii="Simplified Arabic" w:hAnsi="Simplified Arabic" w:cs="Simplified Arabic"/>
                                    <w:color w:val="000000" w:themeColor="text1"/>
                                    <w:sz w:val="24"/>
                                    <w:szCs w:val="24"/>
                                    <w:rtl/>
                                  </w:rPr>
                                  <w:t>كلية الإدارة</w:t>
                                </w:r>
                              </w:p>
                              <w:p w:rsidR="003E0014" w:rsidRPr="005C236D" w:rsidRDefault="003E0014" w:rsidP="00522CAA">
                                <w:pPr>
                                  <w:spacing w:line="276" w:lineRule="auto"/>
                                  <w:jc w:val="center"/>
                                  <w:rPr>
                                    <w:rFonts w:ascii="Simplified Arabic" w:hAnsi="Simplified Arabic" w:cs="Simplified Arabic"/>
                                    <w:color w:val="000000" w:themeColor="text1"/>
                                    <w:sz w:val="24"/>
                                    <w:szCs w:val="24"/>
                                  </w:rPr>
                                </w:pPr>
                                <w:r w:rsidRPr="005C236D">
                                  <w:rPr>
                                    <w:rFonts w:ascii="Simplified Arabic" w:hAnsi="Simplified Arabic" w:cs="Simplified Arabic"/>
                                    <w:color w:val="000000" w:themeColor="text1"/>
                                    <w:sz w:val="24"/>
                                    <w:szCs w:val="24"/>
                                    <w:rtl/>
                                  </w:rPr>
                                  <w:t>قسم / تخصص</w:t>
                                </w:r>
                                <w:r>
                                  <w:rPr>
                                    <w:rFonts w:ascii="Simplified Arabic" w:hAnsi="Simplified Arabic" w:cs="Simplified Arabic" w:hint="cs"/>
                                    <w:color w:val="000000" w:themeColor="text1"/>
                                    <w:sz w:val="24"/>
                                    <w:szCs w:val="24"/>
                                    <w:rtl/>
                                  </w:rPr>
                                  <w:t xml:space="preserve"> إدارة مشاريع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5" o:spid="_x0000_s1026" style="position:absolute;margin-left:305.5pt;margin-top:0;width:159pt;height:1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" filled="f" stroked="f" strokeweight="1pt">
                    <v:textbox>
                      <w:txbxContent>
                        <w:p w:rsidR="003E0014" w:rsidRPr="005C236D" w:rsidRDefault="003E0014" w:rsidP="005C236D">
                          <w:pPr>
                            <w:spacing w:line="276" w:lineRule="auto"/>
                            <w:jc w:val="center"/>
                            <w:rPr>
                              <w:rFonts w:ascii="Simplified Arabic" w:hAnsi="Simplified Arabic" w:cs="Simplified Arabic"/>
                              <w:color w:val="000000" w:themeColor="text1"/>
                              <w:sz w:val="24"/>
                              <w:szCs w:val="24"/>
                              <w:rtl/>
                            </w:rPr>
                          </w:pPr>
                          <w:r w:rsidRPr="005C236D">
                            <w:rPr>
                              <w:rFonts w:ascii="Simplified Arabic" w:hAnsi="Simplified Arabic" w:cs="Simplified Arabic"/>
                              <w:color w:val="000000" w:themeColor="text1"/>
                              <w:sz w:val="24"/>
                              <w:szCs w:val="24"/>
                              <w:rtl/>
                            </w:rPr>
                            <w:t>جامعة ميدأوشن</w:t>
                          </w:r>
                        </w:p>
                        <w:p w:rsidR="003E0014" w:rsidRPr="005C236D" w:rsidRDefault="003E0014" w:rsidP="005C236D">
                          <w:pPr>
                            <w:spacing w:line="276" w:lineRule="auto"/>
                            <w:jc w:val="center"/>
                            <w:rPr>
                              <w:rFonts w:ascii="Simplified Arabic" w:hAnsi="Simplified Arabic" w:cs="Simplified Arabic"/>
                              <w:color w:val="000000" w:themeColor="text1"/>
                              <w:sz w:val="24"/>
                              <w:szCs w:val="24"/>
                              <w:rtl/>
                            </w:rPr>
                          </w:pPr>
                          <w:r w:rsidRPr="005C236D">
                            <w:rPr>
                              <w:rFonts w:ascii="Simplified Arabic" w:hAnsi="Simplified Arabic" w:cs="Simplified Arabic"/>
                              <w:color w:val="000000" w:themeColor="text1"/>
                              <w:sz w:val="24"/>
                              <w:szCs w:val="24"/>
                              <w:rtl/>
                            </w:rPr>
                            <w:t>كلية الإدارة</w:t>
                          </w:r>
                        </w:p>
                        <w:p w:rsidR="003E0014" w:rsidRPr="005C236D" w:rsidRDefault="003E0014" w:rsidP="00522CAA">
                          <w:pPr>
                            <w:spacing w:line="276" w:lineRule="auto"/>
                            <w:jc w:val="center"/>
                            <w:rPr>
                              <w:rFonts w:ascii="Simplified Arabic" w:hAnsi="Simplified Arabic" w:cs="Simplified Arabic"/>
                              <w:color w:val="000000" w:themeColor="text1"/>
                              <w:sz w:val="24"/>
                              <w:szCs w:val="24"/>
                            </w:rPr>
                          </w:pPr>
                          <w:r w:rsidRPr="005C236D">
                            <w:rPr>
                              <w:rFonts w:ascii="Simplified Arabic" w:hAnsi="Simplified Arabic" w:cs="Simplified Arabic"/>
                              <w:color w:val="000000" w:themeColor="text1"/>
                              <w:sz w:val="24"/>
                              <w:szCs w:val="24"/>
                              <w:rtl/>
                            </w:rPr>
                            <w:t>قسم / تخصص</w:t>
                          </w:r>
                          <w:r>
                            <w:rPr>
                              <w:rFonts w:ascii="Simplified Arabic" w:hAnsi="Simplified Arabic" w:cs="Simplified Arabic" w:hint="cs"/>
                              <w:color w:val="000000" w:themeColor="text1"/>
                              <w:sz w:val="24"/>
                              <w:szCs w:val="24"/>
                              <w:rtl/>
                            </w:rPr>
                            <w:t xml:space="preserve"> إدارة مشاريع</w:t>
                          </w:r>
                        </w:p>
                      </w:txbxContent>
                    </v:textbox>
                    <w10:wrap anchorx="margin"/>
                  </v:rect>
                </w:pict>
              </mc:Fallback>
            </mc:AlternateContent>
          </w:r>
          <w:r w:rsidR="003E48E7" w:rsidRPr="003E48E7">
            <w:rPr>
              <w:rFonts w:ascii="Simplified Arabic" w:hAnsi="Simplified Arabic" w:cs="Simplified Arabic"/>
              <w:noProof/>
              <w:sz w:val="24"/>
              <w:szCs w:val="24"/>
            </w:rPr>
            <w:drawing>
              <wp:inline distT="0" distB="0" distL="0" distR="0" wp14:anchorId="02C6956C" wp14:editId="175EF2C7">
                <wp:extent cx="1905000" cy="1310248"/>
                <wp:effectExtent l="0" t="0" r="0" b="4445"/>
                <wp:docPr id="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6338" b="29078"/>
                        <a:stretch/>
                      </pic:blipFill>
                      <pic:spPr bwMode="auto">
                        <a:xfrm>
                          <a:off x="0" y="0"/>
                          <a:ext cx="1923220" cy="1322779"/>
                        </a:xfrm>
                        <a:prstGeom prst="rect">
                          <a:avLst/>
                        </a:prstGeom>
                        <a:noFill/>
                        <a:ln>
                          <a:noFill/>
                        </a:ln>
                        <a:extLst>
                          <a:ext uri="{53640926-AAD7-44D8-BBD7-CCE9431645EC}">
                            <a14:shadowObscured xmlns:a14="http://schemas.microsoft.com/office/drawing/2010/main"/>
                          </a:ext>
                        </a:extLst>
                      </pic:spPr>
                    </pic:pic>
                  </a:graphicData>
                </a:graphic>
              </wp:inline>
            </w:drawing>
          </w:r>
        </w:p>
        <w:p w:rsidR="003E48E7" w:rsidRDefault="003E48E7">
          <w:pPr>
            <w:rPr>
              <w:rtl/>
            </w:rPr>
          </w:pPr>
        </w:p>
        <w:p w:rsidR="00575EE8" w:rsidRDefault="00575EE8"/>
        <w:p w:rsidR="003E48E7" w:rsidRPr="00DF4D1F" w:rsidRDefault="003E48E7" w:rsidP="003E48E7">
          <w:pPr>
            <w:spacing w:line="360" w:lineRule="auto"/>
            <w:jc w:val="center"/>
            <w:rPr>
              <w:rFonts w:ascii="Simplified Arabic" w:hAnsi="Simplified Arabic" w:cs="Simplified Arabic"/>
              <w:b/>
              <w:bCs/>
              <w:sz w:val="28"/>
              <w:szCs w:val="28"/>
              <w:rtl/>
            </w:rPr>
          </w:pPr>
          <w:r w:rsidRPr="00DF4D1F">
            <w:rPr>
              <w:rFonts w:ascii="Simplified Arabic" w:hAnsi="Simplified Arabic" w:cs="Simplified Arabic" w:hint="cs"/>
              <w:b/>
              <w:bCs/>
              <w:sz w:val="28"/>
              <w:szCs w:val="28"/>
              <w:rtl/>
            </w:rPr>
            <w:t>بحث مقدم لنيل درجة الماجستير بعنوان</w:t>
          </w:r>
        </w:p>
        <w:p w:rsidR="003E48E7" w:rsidRDefault="003E48E7" w:rsidP="00522CAA">
          <w:pPr>
            <w:spacing w:line="360" w:lineRule="auto"/>
            <w:jc w:val="center"/>
            <w:rPr>
              <w:rFonts w:ascii="Simplified Arabic" w:hAnsi="Simplified Arabic" w:cs="Simplified Arabic"/>
              <w:b/>
              <w:bCs/>
              <w:sz w:val="36"/>
              <w:szCs w:val="36"/>
              <w:rtl/>
            </w:rPr>
          </w:pPr>
          <w:r w:rsidRPr="00522CAA">
            <w:rPr>
              <w:rFonts w:ascii="Simplified Arabic" w:hAnsi="Simplified Arabic" w:cs="Simplified Arabic" w:hint="cs"/>
              <w:b/>
              <w:bCs/>
              <w:sz w:val="36"/>
              <w:szCs w:val="36"/>
              <w:rtl/>
            </w:rPr>
            <w:t>أثر استخدام الذكاء الاصطناعي في التنبؤ بالمخاطر في إدارة المشاريع</w:t>
          </w:r>
        </w:p>
        <w:p w:rsidR="00575EE8" w:rsidRPr="00522CAA" w:rsidRDefault="00575EE8" w:rsidP="00522CAA">
          <w:pPr>
            <w:spacing w:line="360" w:lineRule="auto"/>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دراسة تطبيقية في المملكة العربية السعودية</w:t>
          </w:r>
        </w:p>
        <w:p w:rsidR="001B5F51" w:rsidRPr="00575EE8" w:rsidRDefault="00522CAA" w:rsidP="003E48E7">
          <w:pPr>
            <w:spacing w:line="360" w:lineRule="auto"/>
            <w:jc w:val="center"/>
            <w:rPr>
              <w:rFonts w:ascii="Simplified Arabic" w:hAnsi="Simplified Arabic" w:cs="Simplified Arabic"/>
              <w:b/>
              <w:bCs/>
              <w:sz w:val="28"/>
              <w:szCs w:val="28"/>
              <w:rtl/>
            </w:rPr>
          </w:pPr>
          <w:r w:rsidRPr="00575EE8">
            <w:rPr>
              <w:rFonts w:ascii="Simplified Arabic" w:hAnsi="Simplified Arabic" w:cs="Simplified Arabic"/>
              <w:b/>
              <w:bCs/>
              <w:sz w:val="28"/>
              <w:szCs w:val="28"/>
            </w:rPr>
            <w:t>The impact of using artificial intelligence in risk prediction in project management</w:t>
          </w:r>
          <w:r w:rsidR="00575EE8" w:rsidRPr="00575EE8">
            <w:rPr>
              <w:rFonts w:ascii="Simplified Arabic" w:hAnsi="Simplified Arabic" w:cs="Simplified Arabic"/>
              <w:b/>
              <w:bCs/>
              <w:sz w:val="28"/>
              <w:szCs w:val="28"/>
            </w:rPr>
            <w:t>: Applied study in the Kingdom of Saudi Arabia</w:t>
          </w:r>
        </w:p>
        <w:p w:rsidR="001B5F51" w:rsidRDefault="001B5F51" w:rsidP="001B5F51">
          <w:pPr>
            <w:spacing w:line="276" w:lineRule="auto"/>
            <w:jc w:val="center"/>
            <w:rPr>
              <w:rFonts w:ascii="Simplified Arabic" w:hAnsi="Simplified Arabic" w:cs="Simplified Arabic"/>
              <w:b/>
              <w:bCs/>
              <w:sz w:val="40"/>
              <w:szCs w:val="40"/>
              <w:rtl/>
            </w:rPr>
          </w:pPr>
          <w:r w:rsidRPr="001B5F51">
            <w:rPr>
              <w:rFonts w:ascii="Simplified Arabic" w:hAnsi="Simplified Arabic" w:cs="Simplified Arabic" w:hint="cs"/>
              <w:b/>
              <w:bCs/>
              <w:sz w:val="32"/>
              <w:szCs w:val="32"/>
              <w:rtl/>
            </w:rPr>
            <w:t>إعداد</w:t>
          </w:r>
        </w:p>
        <w:p w:rsidR="00522CAA" w:rsidRDefault="005205C8" w:rsidP="001B5F51">
          <w:pPr>
            <w:spacing w:line="276"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سلطان أحمد علي محمد القحطاني</w:t>
          </w:r>
        </w:p>
        <w:p w:rsidR="001B5F51" w:rsidRDefault="001B5F51" w:rsidP="001B5F51">
          <w:pPr>
            <w:spacing w:line="276" w:lineRule="auto"/>
            <w:jc w:val="center"/>
            <w:rPr>
              <w:rFonts w:ascii="Simplified Arabic" w:hAnsi="Simplified Arabic" w:cs="Simplified Arabic"/>
              <w:b/>
              <w:bCs/>
              <w:sz w:val="40"/>
              <w:szCs w:val="40"/>
              <w:rtl/>
            </w:rPr>
          </w:pPr>
          <w:r w:rsidRPr="001B5F51">
            <w:rPr>
              <w:rFonts w:ascii="Simplified Arabic" w:hAnsi="Simplified Arabic" w:cs="Simplified Arabic" w:hint="cs"/>
              <w:b/>
              <w:bCs/>
              <w:sz w:val="32"/>
              <w:szCs w:val="32"/>
              <w:rtl/>
            </w:rPr>
            <w:t>الرقم الأكاديمي</w:t>
          </w:r>
          <w:r w:rsidR="005205C8">
            <w:rPr>
              <w:rFonts w:ascii="Simplified Arabic" w:hAnsi="Simplified Arabic" w:cs="Simplified Arabic" w:hint="cs"/>
              <w:b/>
              <w:bCs/>
              <w:sz w:val="32"/>
              <w:szCs w:val="32"/>
              <w:rtl/>
            </w:rPr>
            <w:t>/</w:t>
          </w:r>
          <w:r w:rsidRPr="001B5F51">
            <w:rPr>
              <w:rFonts w:ascii="Simplified Arabic" w:hAnsi="Simplified Arabic" w:cs="Simplified Arabic" w:hint="cs"/>
              <w:b/>
              <w:bCs/>
              <w:sz w:val="32"/>
              <w:szCs w:val="32"/>
              <w:rtl/>
            </w:rPr>
            <w:t xml:space="preserve"> </w:t>
          </w:r>
          <w:r w:rsidR="005205C8">
            <w:rPr>
              <w:rFonts w:ascii="Simplified Arabic" w:hAnsi="Simplified Arabic" w:cs="Simplified Arabic" w:hint="cs"/>
              <w:b/>
              <w:bCs/>
              <w:sz w:val="40"/>
              <w:szCs w:val="40"/>
              <w:rtl/>
            </w:rPr>
            <w:t>252000351</w:t>
          </w:r>
        </w:p>
        <w:p w:rsidR="001B5F51" w:rsidRPr="001B5F51" w:rsidRDefault="001B5F51" w:rsidP="001B5F51">
          <w:pPr>
            <w:spacing w:line="276" w:lineRule="auto"/>
            <w:jc w:val="center"/>
            <w:rPr>
              <w:rFonts w:ascii="Simplified Arabic" w:hAnsi="Simplified Arabic" w:cs="Simplified Arabic"/>
              <w:b/>
              <w:bCs/>
              <w:sz w:val="32"/>
              <w:szCs w:val="32"/>
              <w:rtl/>
            </w:rPr>
          </w:pPr>
          <w:r w:rsidRPr="001B5F51">
            <w:rPr>
              <w:rFonts w:ascii="Simplified Arabic" w:hAnsi="Simplified Arabic" w:cs="Simplified Arabic" w:hint="cs"/>
              <w:b/>
              <w:bCs/>
              <w:sz w:val="32"/>
              <w:szCs w:val="32"/>
              <w:rtl/>
            </w:rPr>
            <w:t>إشراف</w:t>
          </w:r>
        </w:p>
        <w:p w:rsidR="00522CAA" w:rsidRPr="00522CAA" w:rsidRDefault="00522CAA" w:rsidP="00522CAA">
          <w:pPr>
            <w:spacing w:line="276" w:lineRule="auto"/>
            <w:jc w:val="center"/>
            <w:rPr>
              <w:rFonts w:ascii="Simplified Arabic" w:hAnsi="Simplified Arabic" w:cs="Simplified Arabic"/>
              <w:b/>
              <w:bCs/>
              <w:sz w:val="32"/>
              <w:szCs w:val="32"/>
              <w:rtl/>
            </w:rPr>
          </w:pPr>
          <w:r w:rsidRPr="00522CAA">
            <w:rPr>
              <w:rFonts w:ascii="Simplified Arabic" w:hAnsi="Simplified Arabic" w:cs="Simplified Arabic"/>
              <w:b/>
              <w:bCs/>
              <w:sz w:val="32"/>
              <w:szCs w:val="32"/>
              <w:rtl/>
            </w:rPr>
            <w:t>د.الفيصل عبد الحميد</w:t>
          </w:r>
        </w:p>
        <w:p w:rsidR="001B5F51" w:rsidRPr="00522CAA" w:rsidRDefault="00522CAA" w:rsidP="00522CAA">
          <w:pPr>
            <w:spacing w:line="276" w:lineRule="auto"/>
            <w:jc w:val="center"/>
            <w:rPr>
              <w:rFonts w:ascii="Simplified Arabic" w:hAnsi="Simplified Arabic" w:cs="Simplified Arabic"/>
              <w:b/>
              <w:bCs/>
              <w:sz w:val="32"/>
              <w:szCs w:val="32"/>
              <w:rtl/>
            </w:rPr>
          </w:pPr>
          <w:r w:rsidRPr="00522CAA">
            <w:rPr>
              <w:rFonts w:ascii="Simplified Arabic" w:hAnsi="Simplified Arabic" w:cs="Simplified Arabic"/>
              <w:b/>
              <w:bCs/>
              <w:sz w:val="32"/>
              <w:szCs w:val="32"/>
              <w:rtl/>
            </w:rPr>
            <w:t>د.فايز جراد</w:t>
          </w:r>
        </w:p>
        <w:p w:rsidR="001B5F51" w:rsidRPr="001B5F51" w:rsidRDefault="001B5F51" w:rsidP="001B5F51">
          <w:pPr>
            <w:spacing w:line="276" w:lineRule="auto"/>
            <w:jc w:val="center"/>
            <w:rPr>
              <w:rFonts w:ascii="Simplified Arabic" w:hAnsi="Simplified Arabic" w:cs="Simplified Arabic"/>
              <w:b/>
              <w:bCs/>
              <w:sz w:val="32"/>
              <w:szCs w:val="32"/>
              <w:rtl/>
            </w:rPr>
          </w:pPr>
          <w:r w:rsidRPr="001B5F51">
            <w:rPr>
              <w:rFonts w:ascii="Simplified Arabic" w:hAnsi="Simplified Arabic" w:cs="Simplified Arabic" w:hint="cs"/>
              <w:b/>
              <w:bCs/>
              <w:sz w:val="32"/>
              <w:szCs w:val="32"/>
              <w:rtl/>
            </w:rPr>
            <w:t>العام الجامعي</w:t>
          </w:r>
        </w:p>
        <w:p w:rsidR="003E48E7" w:rsidRPr="00522CAA" w:rsidRDefault="001B5F51" w:rsidP="00575EE8">
          <w:pPr>
            <w:spacing w:line="276" w:lineRule="auto"/>
            <w:jc w:val="center"/>
            <w:rPr>
              <w:rFonts w:ascii="Simplified Arabic" w:hAnsi="Simplified Arabic" w:cs="Simplified Arabic"/>
              <w:b/>
              <w:bCs/>
              <w:sz w:val="32"/>
              <w:szCs w:val="32"/>
              <w:rtl/>
            </w:rPr>
          </w:pPr>
          <w:r w:rsidRPr="001B5F51">
            <w:rPr>
              <w:rFonts w:ascii="Simplified Arabic" w:hAnsi="Simplified Arabic" w:cs="Simplified Arabic" w:hint="cs"/>
              <w:b/>
              <w:bCs/>
              <w:sz w:val="32"/>
              <w:szCs w:val="32"/>
              <w:rtl/>
            </w:rPr>
            <w:t xml:space="preserve">2025 </w:t>
          </w:r>
          <w:r w:rsidRPr="001B5F51">
            <w:rPr>
              <w:rFonts w:ascii="Simplified Arabic" w:hAnsi="Simplified Arabic" w:cs="Simplified Arabic"/>
              <w:b/>
              <w:bCs/>
              <w:sz w:val="32"/>
              <w:szCs w:val="32"/>
              <w:rtl/>
            </w:rPr>
            <w:t>–</w:t>
          </w:r>
          <w:r w:rsidRPr="001B5F51">
            <w:rPr>
              <w:rFonts w:ascii="Simplified Arabic" w:hAnsi="Simplified Arabic" w:cs="Simplified Arabic" w:hint="cs"/>
              <w:b/>
              <w:bCs/>
              <w:sz w:val="32"/>
              <w:szCs w:val="32"/>
              <w:rtl/>
            </w:rPr>
            <w:t xml:space="preserve"> 2026 م</w:t>
          </w:r>
        </w:p>
      </w:sdtContent>
    </w:sdt>
    <w:p w:rsidR="003E48E7" w:rsidRDefault="001B5F51" w:rsidP="00A074C2">
      <w:pPr>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فهرس المحتويات</w:t>
      </w:r>
    </w:p>
    <w:tbl>
      <w:tblPr>
        <w:tblStyle w:val="1-3"/>
        <w:bidiVisual/>
        <w:tblW w:w="0" w:type="auto"/>
        <w:tblLook w:val="04A0" w:firstRow="1" w:lastRow="0" w:firstColumn="1" w:lastColumn="0" w:noHBand="0" w:noVBand="1"/>
      </w:tblPr>
      <w:tblGrid>
        <w:gridCol w:w="6878"/>
        <w:gridCol w:w="1418"/>
      </w:tblGrid>
      <w:tr w:rsidR="001B5F51" w:rsidRPr="00A074C2" w:rsidTr="00A074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3F458F" w:rsidRDefault="001B5F51" w:rsidP="00A074C2">
            <w:pPr>
              <w:rPr>
                <w:rFonts w:ascii="Simplified Arabic" w:hAnsi="Simplified Arabic" w:cs="Simplified Arabic"/>
                <w:sz w:val="28"/>
                <w:szCs w:val="28"/>
                <w:rtl/>
              </w:rPr>
            </w:pPr>
            <w:r w:rsidRPr="003F458F">
              <w:rPr>
                <w:rFonts w:ascii="Simplified Arabic" w:hAnsi="Simplified Arabic" w:cs="Simplified Arabic"/>
                <w:sz w:val="28"/>
                <w:szCs w:val="28"/>
                <w:rtl/>
              </w:rPr>
              <w:t>العنوان</w:t>
            </w:r>
          </w:p>
        </w:tc>
        <w:tc>
          <w:tcPr>
            <w:tcW w:w="1418" w:type="dxa"/>
          </w:tcPr>
          <w:p w:rsidR="001B5F51" w:rsidRPr="003F458F" w:rsidRDefault="001B5F51" w:rsidP="00A074C2">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F458F">
              <w:rPr>
                <w:rFonts w:ascii="Simplified Arabic" w:hAnsi="Simplified Arabic" w:cs="Simplified Arabic"/>
                <w:sz w:val="28"/>
                <w:szCs w:val="28"/>
                <w:rtl/>
              </w:rPr>
              <w:t>رقم الصفحة</w:t>
            </w:r>
          </w:p>
        </w:tc>
      </w:tr>
      <w:tr w:rsidR="001B5F51" w:rsidRPr="00A074C2" w:rsidTr="001007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3F458F" w:rsidRDefault="001B5F51" w:rsidP="00A074C2">
            <w:pPr>
              <w:rPr>
                <w:rFonts w:ascii="Simplified Arabic" w:hAnsi="Simplified Arabic" w:cs="Simplified Arabic"/>
                <w:b w:val="0"/>
                <w:bCs w:val="0"/>
                <w:sz w:val="24"/>
                <w:szCs w:val="24"/>
                <w:rtl/>
              </w:rPr>
            </w:pPr>
            <w:r w:rsidRPr="003F458F">
              <w:rPr>
                <w:rFonts w:ascii="Simplified Arabic" w:hAnsi="Simplified Arabic" w:cs="Simplified Arabic"/>
                <w:b w:val="0"/>
                <w:bCs w:val="0"/>
                <w:sz w:val="24"/>
                <w:szCs w:val="24"/>
                <w:rtl/>
              </w:rPr>
              <w:t>الإهداء</w:t>
            </w:r>
          </w:p>
        </w:tc>
        <w:tc>
          <w:tcPr>
            <w:tcW w:w="1418" w:type="dxa"/>
            <w:vAlign w:val="center"/>
          </w:tcPr>
          <w:p w:rsidR="001B5F51" w:rsidRPr="00A074C2" w:rsidRDefault="001007B2" w:rsidP="001007B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ث</w:t>
            </w:r>
          </w:p>
        </w:tc>
      </w:tr>
      <w:tr w:rsidR="001B5F51" w:rsidRPr="00A074C2" w:rsidTr="001007B2">
        <w:tc>
          <w:tcPr>
            <w:cnfStyle w:val="001000000000" w:firstRow="0" w:lastRow="0" w:firstColumn="1" w:lastColumn="0" w:oddVBand="0" w:evenVBand="0" w:oddHBand="0" w:evenHBand="0" w:firstRowFirstColumn="0" w:firstRowLastColumn="0" w:lastRowFirstColumn="0" w:lastRowLastColumn="0"/>
            <w:tcW w:w="6878" w:type="dxa"/>
          </w:tcPr>
          <w:p w:rsidR="001B5F51" w:rsidRPr="003F458F" w:rsidRDefault="001B5F51" w:rsidP="00A074C2">
            <w:pPr>
              <w:rPr>
                <w:rFonts w:ascii="Simplified Arabic" w:hAnsi="Simplified Arabic" w:cs="Simplified Arabic"/>
                <w:b w:val="0"/>
                <w:bCs w:val="0"/>
                <w:sz w:val="24"/>
                <w:szCs w:val="24"/>
                <w:rtl/>
              </w:rPr>
            </w:pPr>
            <w:r w:rsidRPr="003F458F">
              <w:rPr>
                <w:rFonts w:ascii="Simplified Arabic" w:hAnsi="Simplified Arabic" w:cs="Simplified Arabic"/>
                <w:b w:val="0"/>
                <w:bCs w:val="0"/>
                <w:sz w:val="24"/>
                <w:szCs w:val="24"/>
                <w:rtl/>
              </w:rPr>
              <w:t>الشكر والتقدير</w:t>
            </w:r>
          </w:p>
        </w:tc>
        <w:tc>
          <w:tcPr>
            <w:tcW w:w="1418" w:type="dxa"/>
            <w:vAlign w:val="center"/>
          </w:tcPr>
          <w:p w:rsidR="001B5F51" w:rsidRPr="00A074C2" w:rsidRDefault="001007B2" w:rsidP="001007B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ج</w:t>
            </w:r>
          </w:p>
        </w:tc>
      </w:tr>
      <w:tr w:rsidR="001B5F51" w:rsidRPr="00A074C2" w:rsidTr="001007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3F458F" w:rsidRDefault="001B5F51" w:rsidP="00A074C2">
            <w:pPr>
              <w:rPr>
                <w:rFonts w:ascii="Simplified Arabic" w:hAnsi="Simplified Arabic" w:cs="Simplified Arabic"/>
                <w:b w:val="0"/>
                <w:bCs w:val="0"/>
                <w:sz w:val="24"/>
                <w:szCs w:val="24"/>
                <w:rtl/>
              </w:rPr>
            </w:pPr>
            <w:r w:rsidRPr="003F458F">
              <w:rPr>
                <w:rFonts w:ascii="Simplified Arabic" w:hAnsi="Simplified Arabic" w:cs="Simplified Arabic"/>
                <w:b w:val="0"/>
                <w:bCs w:val="0"/>
                <w:sz w:val="24"/>
                <w:szCs w:val="24"/>
                <w:rtl/>
              </w:rPr>
              <w:t>الملخص (عربي)</w:t>
            </w:r>
          </w:p>
        </w:tc>
        <w:tc>
          <w:tcPr>
            <w:tcW w:w="1418" w:type="dxa"/>
            <w:vAlign w:val="center"/>
          </w:tcPr>
          <w:p w:rsidR="001B5F51" w:rsidRPr="00A074C2" w:rsidRDefault="001007B2" w:rsidP="001007B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ح</w:t>
            </w:r>
          </w:p>
        </w:tc>
      </w:tr>
      <w:tr w:rsidR="001B5F51" w:rsidRPr="00A074C2" w:rsidTr="001007B2">
        <w:tc>
          <w:tcPr>
            <w:cnfStyle w:val="001000000000" w:firstRow="0" w:lastRow="0" w:firstColumn="1" w:lastColumn="0" w:oddVBand="0" w:evenVBand="0" w:oddHBand="0" w:evenHBand="0" w:firstRowFirstColumn="0" w:firstRowLastColumn="0" w:lastRowFirstColumn="0" w:lastRowLastColumn="0"/>
            <w:tcW w:w="6878" w:type="dxa"/>
          </w:tcPr>
          <w:p w:rsidR="001B5F51" w:rsidRPr="003F458F" w:rsidRDefault="001B5F51" w:rsidP="00A074C2">
            <w:pPr>
              <w:rPr>
                <w:rFonts w:ascii="Simplified Arabic" w:hAnsi="Simplified Arabic" w:cs="Simplified Arabic"/>
                <w:b w:val="0"/>
                <w:bCs w:val="0"/>
                <w:sz w:val="24"/>
                <w:szCs w:val="24"/>
                <w:rtl/>
              </w:rPr>
            </w:pPr>
            <w:r w:rsidRPr="003F458F">
              <w:rPr>
                <w:rFonts w:ascii="Simplified Arabic" w:hAnsi="Simplified Arabic" w:cs="Simplified Arabic"/>
                <w:b w:val="0"/>
                <w:bCs w:val="0"/>
                <w:sz w:val="24"/>
                <w:szCs w:val="24"/>
                <w:rtl/>
              </w:rPr>
              <w:t>الملخص (إنجليزي)</w:t>
            </w:r>
          </w:p>
        </w:tc>
        <w:tc>
          <w:tcPr>
            <w:tcW w:w="1418" w:type="dxa"/>
            <w:vAlign w:val="center"/>
          </w:tcPr>
          <w:p w:rsidR="001B5F51" w:rsidRPr="00A074C2" w:rsidRDefault="001007B2" w:rsidP="001007B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خ</w:t>
            </w:r>
          </w:p>
        </w:tc>
      </w:tr>
      <w:tr w:rsidR="00092E85"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96" w:type="dxa"/>
            <w:gridSpan w:val="2"/>
          </w:tcPr>
          <w:p w:rsidR="00092E85" w:rsidRPr="00A074C2" w:rsidRDefault="00092E85" w:rsidP="00A074C2">
            <w:pPr>
              <w:jc w:val="center"/>
              <w:rPr>
                <w:rFonts w:ascii="Simplified Arabic" w:hAnsi="Simplified Arabic" w:cs="Simplified Arabic"/>
                <w:sz w:val="24"/>
                <w:szCs w:val="24"/>
                <w:rtl/>
              </w:rPr>
            </w:pPr>
            <w:r w:rsidRPr="00A074C2">
              <w:rPr>
                <w:rFonts w:ascii="Simplified Arabic" w:hAnsi="Simplified Arabic" w:cs="Simplified Arabic"/>
                <w:sz w:val="24"/>
                <w:szCs w:val="24"/>
                <w:rtl/>
              </w:rPr>
              <w:t>الفصل الأول: الإطار العام للدراسة</w:t>
            </w:r>
          </w:p>
        </w:tc>
      </w:tr>
      <w:tr w:rsidR="001B5F51"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المقدمة</w:t>
            </w:r>
          </w:p>
        </w:tc>
        <w:tc>
          <w:tcPr>
            <w:tcW w:w="1418" w:type="dxa"/>
          </w:tcPr>
          <w:p w:rsidR="001B5F51" w:rsidRPr="00A074C2" w:rsidRDefault="00092E85"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1</w:t>
            </w:r>
          </w:p>
        </w:tc>
      </w:tr>
      <w:tr w:rsidR="001B5F51"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مشكلة الدراسة</w:t>
            </w:r>
          </w:p>
        </w:tc>
        <w:tc>
          <w:tcPr>
            <w:tcW w:w="1418" w:type="dxa"/>
          </w:tcPr>
          <w:p w:rsidR="001B5F51" w:rsidRPr="00A074C2" w:rsidRDefault="00092E85"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2</w:t>
            </w:r>
          </w:p>
        </w:tc>
      </w:tr>
      <w:tr w:rsidR="001B5F51"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أهمية الدراسة</w:t>
            </w:r>
          </w:p>
        </w:tc>
        <w:tc>
          <w:tcPr>
            <w:tcW w:w="1418" w:type="dxa"/>
          </w:tcPr>
          <w:p w:rsidR="001B5F51" w:rsidRPr="00A074C2" w:rsidRDefault="00092E85"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2</w:t>
            </w:r>
          </w:p>
        </w:tc>
      </w:tr>
      <w:tr w:rsidR="001B5F51"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أهداف الدراسة</w:t>
            </w:r>
          </w:p>
        </w:tc>
        <w:tc>
          <w:tcPr>
            <w:tcW w:w="1418" w:type="dxa"/>
          </w:tcPr>
          <w:p w:rsidR="001B5F51" w:rsidRPr="00A074C2" w:rsidRDefault="00092E85"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4</w:t>
            </w:r>
          </w:p>
        </w:tc>
      </w:tr>
      <w:tr w:rsidR="001B5F51"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تساؤلات الدراسة</w:t>
            </w:r>
          </w:p>
        </w:tc>
        <w:tc>
          <w:tcPr>
            <w:tcW w:w="1418" w:type="dxa"/>
          </w:tcPr>
          <w:p w:rsidR="001B5F51" w:rsidRPr="00A074C2" w:rsidRDefault="00092E85"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4</w:t>
            </w:r>
          </w:p>
        </w:tc>
      </w:tr>
      <w:tr w:rsidR="001B5F51"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فروض الدراسة</w:t>
            </w:r>
          </w:p>
        </w:tc>
        <w:tc>
          <w:tcPr>
            <w:tcW w:w="1418" w:type="dxa"/>
          </w:tcPr>
          <w:p w:rsidR="001B5F51" w:rsidRPr="00A074C2" w:rsidRDefault="00092E85"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4</w:t>
            </w:r>
          </w:p>
        </w:tc>
      </w:tr>
      <w:tr w:rsidR="001B5F51"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نموذج الدراسة</w:t>
            </w:r>
          </w:p>
        </w:tc>
        <w:tc>
          <w:tcPr>
            <w:tcW w:w="1418" w:type="dxa"/>
          </w:tcPr>
          <w:p w:rsidR="001B5F51" w:rsidRPr="00A074C2" w:rsidRDefault="00092E85"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5</w:t>
            </w:r>
          </w:p>
        </w:tc>
      </w:tr>
      <w:tr w:rsidR="001B5F51"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مصطلحات الدراسة</w:t>
            </w:r>
          </w:p>
        </w:tc>
        <w:tc>
          <w:tcPr>
            <w:tcW w:w="1418" w:type="dxa"/>
          </w:tcPr>
          <w:p w:rsidR="001B5F51" w:rsidRPr="00A074C2" w:rsidRDefault="00092E85"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6</w:t>
            </w:r>
          </w:p>
        </w:tc>
      </w:tr>
      <w:tr w:rsidR="001B5F51"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منهجية الدراسة</w:t>
            </w:r>
          </w:p>
        </w:tc>
        <w:tc>
          <w:tcPr>
            <w:tcW w:w="1418" w:type="dxa"/>
          </w:tcPr>
          <w:p w:rsidR="001B5F51" w:rsidRPr="00A074C2" w:rsidRDefault="00092E85"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7</w:t>
            </w:r>
          </w:p>
        </w:tc>
      </w:tr>
      <w:tr w:rsidR="001B5F51"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مصادر جمع البيانات</w:t>
            </w:r>
          </w:p>
        </w:tc>
        <w:tc>
          <w:tcPr>
            <w:tcW w:w="1418" w:type="dxa"/>
          </w:tcPr>
          <w:p w:rsidR="001B5F51" w:rsidRPr="00A074C2" w:rsidRDefault="00092E85"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7</w:t>
            </w:r>
          </w:p>
        </w:tc>
      </w:tr>
      <w:tr w:rsidR="001B5F51"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أداة الدراسة</w:t>
            </w:r>
          </w:p>
        </w:tc>
        <w:tc>
          <w:tcPr>
            <w:tcW w:w="1418" w:type="dxa"/>
          </w:tcPr>
          <w:p w:rsidR="001B5F51" w:rsidRPr="00A074C2" w:rsidRDefault="00092E85"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8</w:t>
            </w:r>
          </w:p>
        </w:tc>
      </w:tr>
      <w:tr w:rsidR="001B5F51"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حدود الدراسة</w:t>
            </w:r>
          </w:p>
        </w:tc>
        <w:tc>
          <w:tcPr>
            <w:tcW w:w="1418" w:type="dxa"/>
          </w:tcPr>
          <w:p w:rsidR="001B5F51" w:rsidRPr="00A074C2" w:rsidRDefault="00092E85"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8</w:t>
            </w:r>
          </w:p>
        </w:tc>
      </w:tr>
      <w:tr w:rsidR="00092E85" w:rsidRPr="00A074C2" w:rsidTr="00A074C2">
        <w:tc>
          <w:tcPr>
            <w:cnfStyle w:val="001000000000" w:firstRow="0" w:lastRow="0" w:firstColumn="1" w:lastColumn="0" w:oddVBand="0" w:evenVBand="0" w:oddHBand="0" w:evenHBand="0" w:firstRowFirstColumn="0" w:firstRowLastColumn="0" w:lastRowFirstColumn="0" w:lastRowLastColumn="0"/>
            <w:tcW w:w="8296" w:type="dxa"/>
            <w:gridSpan w:val="2"/>
          </w:tcPr>
          <w:p w:rsidR="00092E85" w:rsidRPr="00A074C2" w:rsidRDefault="00092E85" w:rsidP="00A074C2">
            <w:pPr>
              <w:jc w:val="center"/>
              <w:rPr>
                <w:rFonts w:ascii="Simplified Arabic" w:hAnsi="Simplified Arabic" w:cs="Simplified Arabic"/>
                <w:sz w:val="24"/>
                <w:szCs w:val="24"/>
                <w:rtl/>
              </w:rPr>
            </w:pPr>
            <w:r w:rsidRPr="00A074C2">
              <w:rPr>
                <w:rFonts w:ascii="Simplified Arabic" w:hAnsi="Simplified Arabic" w:cs="Simplified Arabic"/>
                <w:sz w:val="24"/>
                <w:szCs w:val="24"/>
                <w:rtl/>
              </w:rPr>
              <w:t>الفصل الثاني: الإطار النظري للدراسة</w:t>
            </w:r>
          </w:p>
        </w:tc>
      </w:tr>
      <w:tr w:rsidR="001B5F51"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الذكاء الاصطناعي</w:t>
            </w:r>
          </w:p>
        </w:tc>
        <w:tc>
          <w:tcPr>
            <w:tcW w:w="1418" w:type="dxa"/>
          </w:tcPr>
          <w:p w:rsidR="001B5F51" w:rsidRPr="00A074C2" w:rsidRDefault="00092E85"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9</w:t>
            </w:r>
          </w:p>
        </w:tc>
      </w:tr>
      <w:tr w:rsidR="001B5F51"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تعريف الذكاء الاصطناعي</w:t>
            </w:r>
          </w:p>
        </w:tc>
        <w:tc>
          <w:tcPr>
            <w:tcW w:w="1418" w:type="dxa"/>
          </w:tcPr>
          <w:p w:rsidR="001B5F51" w:rsidRPr="00A074C2" w:rsidRDefault="00092E85"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9</w:t>
            </w:r>
          </w:p>
        </w:tc>
      </w:tr>
      <w:tr w:rsidR="001B5F51"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نشأة الذكاء الاصطناعي</w:t>
            </w:r>
          </w:p>
        </w:tc>
        <w:tc>
          <w:tcPr>
            <w:tcW w:w="1418" w:type="dxa"/>
          </w:tcPr>
          <w:p w:rsidR="001B5F51" w:rsidRPr="00A074C2" w:rsidRDefault="00092E85"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10</w:t>
            </w:r>
          </w:p>
        </w:tc>
      </w:tr>
      <w:tr w:rsidR="001B5F51"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تقنيات الذكاء الاصطناعي</w:t>
            </w:r>
          </w:p>
        </w:tc>
        <w:tc>
          <w:tcPr>
            <w:tcW w:w="1418" w:type="dxa"/>
          </w:tcPr>
          <w:p w:rsidR="001B5F51" w:rsidRPr="00A074C2" w:rsidRDefault="00092E85"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11</w:t>
            </w:r>
          </w:p>
        </w:tc>
      </w:tr>
      <w:tr w:rsidR="001B5F51"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مجالات استخدام الذكاء الاصطناعي</w:t>
            </w:r>
          </w:p>
        </w:tc>
        <w:tc>
          <w:tcPr>
            <w:tcW w:w="1418" w:type="dxa"/>
          </w:tcPr>
          <w:p w:rsidR="001B5F51" w:rsidRPr="00A074C2" w:rsidRDefault="00092E85"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14</w:t>
            </w:r>
          </w:p>
        </w:tc>
      </w:tr>
      <w:tr w:rsidR="001B5F51"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إيجابيات وسلبيات الذكاء الاصطناعي</w:t>
            </w:r>
          </w:p>
        </w:tc>
        <w:tc>
          <w:tcPr>
            <w:tcW w:w="1418" w:type="dxa"/>
          </w:tcPr>
          <w:p w:rsidR="001B5F51" w:rsidRPr="00A074C2" w:rsidRDefault="00092E85"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16</w:t>
            </w:r>
          </w:p>
        </w:tc>
      </w:tr>
      <w:tr w:rsidR="001B5F51"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التنبؤ بالمخاطر في إدارة المشاريع</w:t>
            </w:r>
          </w:p>
        </w:tc>
        <w:tc>
          <w:tcPr>
            <w:tcW w:w="1418" w:type="dxa"/>
          </w:tcPr>
          <w:p w:rsidR="001B5F51" w:rsidRPr="00A074C2" w:rsidRDefault="00092E85"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19</w:t>
            </w:r>
          </w:p>
        </w:tc>
      </w:tr>
      <w:tr w:rsidR="001B5F51"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 xml:space="preserve">مفهوم إدارة المخاطر في المشاريع </w:t>
            </w:r>
          </w:p>
        </w:tc>
        <w:tc>
          <w:tcPr>
            <w:tcW w:w="1418" w:type="dxa"/>
          </w:tcPr>
          <w:p w:rsidR="001B5F51" w:rsidRPr="00A074C2" w:rsidRDefault="00092E85"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19</w:t>
            </w:r>
          </w:p>
        </w:tc>
      </w:tr>
      <w:tr w:rsidR="001B5F51"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أنواع المخاطر في المشاريع</w:t>
            </w:r>
          </w:p>
        </w:tc>
        <w:tc>
          <w:tcPr>
            <w:tcW w:w="1418" w:type="dxa"/>
          </w:tcPr>
          <w:p w:rsidR="001B5F51" w:rsidRPr="00A074C2" w:rsidRDefault="00092E85"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20</w:t>
            </w:r>
          </w:p>
        </w:tc>
      </w:tr>
      <w:tr w:rsidR="001B5F51"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أهمية التنبؤ في إدارة المخاطر في المشاريع</w:t>
            </w:r>
          </w:p>
        </w:tc>
        <w:tc>
          <w:tcPr>
            <w:tcW w:w="1418" w:type="dxa"/>
          </w:tcPr>
          <w:p w:rsidR="001B5F51" w:rsidRPr="00A074C2" w:rsidRDefault="00092E85"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22</w:t>
            </w:r>
          </w:p>
        </w:tc>
      </w:tr>
      <w:tr w:rsidR="001B5F51"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طرق ووسائل التنبؤ بالمخاطر في إدارة المشاريع</w:t>
            </w:r>
          </w:p>
        </w:tc>
        <w:tc>
          <w:tcPr>
            <w:tcW w:w="1418" w:type="dxa"/>
          </w:tcPr>
          <w:p w:rsidR="001B5F51" w:rsidRPr="00A074C2" w:rsidRDefault="00092E85"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24</w:t>
            </w:r>
          </w:p>
        </w:tc>
      </w:tr>
      <w:tr w:rsidR="001B5F51"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الذكاء الاصطناعي والتنبؤ بالمخاطر في إدارة المشاريع</w:t>
            </w:r>
          </w:p>
        </w:tc>
        <w:tc>
          <w:tcPr>
            <w:tcW w:w="1418" w:type="dxa"/>
          </w:tcPr>
          <w:p w:rsidR="001B5F51" w:rsidRPr="00A074C2" w:rsidRDefault="00092E85"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27</w:t>
            </w:r>
          </w:p>
        </w:tc>
      </w:tr>
      <w:tr w:rsidR="001B5F51"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معوقات تطبيق الذكاء الاصطناعي في التنبؤ بالمخاطر في إدارة المشاريع</w:t>
            </w:r>
          </w:p>
        </w:tc>
        <w:tc>
          <w:tcPr>
            <w:tcW w:w="1418" w:type="dxa"/>
          </w:tcPr>
          <w:p w:rsidR="001B5F51" w:rsidRPr="00A074C2" w:rsidRDefault="00092E85"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29</w:t>
            </w:r>
          </w:p>
        </w:tc>
      </w:tr>
      <w:tr w:rsidR="00092E85"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092E85"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lastRenderedPageBreak/>
              <w:t>الدراسات السابقة</w:t>
            </w:r>
          </w:p>
        </w:tc>
        <w:tc>
          <w:tcPr>
            <w:tcW w:w="1418" w:type="dxa"/>
          </w:tcPr>
          <w:p w:rsidR="00092E85" w:rsidRPr="00A074C2" w:rsidRDefault="00092E85"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32</w:t>
            </w:r>
          </w:p>
        </w:tc>
      </w:tr>
      <w:tr w:rsidR="00092E85"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092E85"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الدراسات العربية</w:t>
            </w:r>
          </w:p>
        </w:tc>
        <w:tc>
          <w:tcPr>
            <w:tcW w:w="1418" w:type="dxa"/>
          </w:tcPr>
          <w:p w:rsidR="00092E85" w:rsidRPr="00A074C2" w:rsidRDefault="00092E85"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32</w:t>
            </w:r>
          </w:p>
        </w:tc>
      </w:tr>
      <w:tr w:rsidR="00092E85"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092E85"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الدراسات الأجنبية</w:t>
            </w:r>
          </w:p>
        </w:tc>
        <w:tc>
          <w:tcPr>
            <w:tcW w:w="1418" w:type="dxa"/>
          </w:tcPr>
          <w:p w:rsidR="00092E85" w:rsidRPr="00A074C2" w:rsidRDefault="00092E85"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34</w:t>
            </w:r>
          </w:p>
        </w:tc>
      </w:tr>
      <w:tr w:rsidR="00092E85"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092E85" w:rsidRPr="00A074C2" w:rsidRDefault="00092E85"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التعقيب على الدراسات السابقة (الفجوة البحثية)</w:t>
            </w:r>
          </w:p>
        </w:tc>
        <w:tc>
          <w:tcPr>
            <w:tcW w:w="1418" w:type="dxa"/>
          </w:tcPr>
          <w:p w:rsidR="00092E85" w:rsidRPr="00A074C2" w:rsidRDefault="00092E85"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074C2">
              <w:rPr>
                <w:rFonts w:ascii="Simplified Arabic" w:hAnsi="Simplified Arabic" w:cs="Simplified Arabic"/>
                <w:b/>
                <w:bCs/>
                <w:sz w:val="24"/>
                <w:szCs w:val="24"/>
                <w:rtl/>
              </w:rPr>
              <w:t>36</w:t>
            </w:r>
          </w:p>
        </w:tc>
      </w:tr>
      <w:tr w:rsidR="003E0014"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3E0014" w:rsidRPr="00A074C2" w:rsidRDefault="003E0014" w:rsidP="00A074C2">
            <w:pPr>
              <w:rPr>
                <w:rFonts w:ascii="Simplified Arabic" w:hAnsi="Simplified Arabic" w:cs="Simplified Arabic"/>
                <w:b w:val="0"/>
                <w:bCs w:val="0"/>
                <w:sz w:val="24"/>
                <w:szCs w:val="24"/>
                <w:rtl/>
              </w:rPr>
            </w:pPr>
            <w:r>
              <w:rPr>
                <w:rFonts w:ascii="Simplified Arabic" w:hAnsi="Simplified Arabic" w:cs="Simplified Arabic" w:hint="cs"/>
                <w:b w:val="0"/>
                <w:bCs w:val="0"/>
                <w:sz w:val="24"/>
                <w:szCs w:val="24"/>
                <w:rtl/>
              </w:rPr>
              <w:t>المنطلقات النظرية المفسّرة للدراسة</w:t>
            </w:r>
          </w:p>
        </w:tc>
        <w:tc>
          <w:tcPr>
            <w:tcW w:w="1418" w:type="dxa"/>
          </w:tcPr>
          <w:p w:rsidR="003E0014" w:rsidRPr="00A074C2" w:rsidRDefault="006742C8"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37</w:t>
            </w:r>
          </w:p>
        </w:tc>
      </w:tr>
      <w:tr w:rsidR="00A074C2"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96" w:type="dxa"/>
            <w:gridSpan w:val="2"/>
          </w:tcPr>
          <w:p w:rsidR="00A074C2" w:rsidRPr="00A074C2" w:rsidRDefault="00A074C2" w:rsidP="00A074C2">
            <w:pPr>
              <w:jc w:val="center"/>
              <w:rPr>
                <w:rFonts w:ascii="Simplified Arabic" w:hAnsi="Simplified Arabic" w:cs="Simplified Arabic"/>
                <w:sz w:val="24"/>
                <w:szCs w:val="24"/>
                <w:rtl/>
              </w:rPr>
            </w:pPr>
            <w:r w:rsidRPr="00A074C2">
              <w:rPr>
                <w:rFonts w:ascii="Simplified Arabic" w:hAnsi="Simplified Arabic" w:cs="Simplified Arabic"/>
                <w:sz w:val="24"/>
                <w:szCs w:val="24"/>
                <w:rtl/>
              </w:rPr>
              <w:t>الفصل الثالث: الإطار التطبيقي للدراسة</w:t>
            </w:r>
          </w:p>
        </w:tc>
      </w:tr>
      <w:tr w:rsidR="00092E85"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092E85" w:rsidRPr="00A074C2" w:rsidRDefault="00A074C2"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أساليب المعالجة الإحصائية</w:t>
            </w:r>
          </w:p>
        </w:tc>
        <w:tc>
          <w:tcPr>
            <w:tcW w:w="1418" w:type="dxa"/>
          </w:tcPr>
          <w:p w:rsidR="00092E85" w:rsidRPr="00A074C2" w:rsidRDefault="005239D3"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45</w:t>
            </w:r>
          </w:p>
        </w:tc>
      </w:tr>
      <w:tr w:rsidR="00092E85"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092E85" w:rsidRPr="00A074C2" w:rsidRDefault="00A074C2"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الميزان التقديري المعتمد في تحليل نتائج الدراسة</w:t>
            </w:r>
          </w:p>
        </w:tc>
        <w:tc>
          <w:tcPr>
            <w:tcW w:w="1418" w:type="dxa"/>
          </w:tcPr>
          <w:p w:rsidR="00092E85" w:rsidRPr="00A074C2" w:rsidRDefault="005239D3"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45</w:t>
            </w:r>
          </w:p>
        </w:tc>
      </w:tr>
      <w:tr w:rsidR="00092E85"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092E85" w:rsidRPr="00A074C2" w:rsidRDefault="00A074C2"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مناقشة نتائج الدراسة</w:t>
            </w:r>
          </w:p>
        </w:tc>
        <w:tc>
          <w:tcPr>
            <w:tcW w:w="1418" w:type="dxa"/>
          </w:tcPr>
          <w:p w:rsidR="00092E85" w:rsidRPr="00A074C2" w:rsidRDefault="005239D3"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46</w:t>
            </w:r>
          </w:p>
        </w:tc>
      </w:tr>
      <w:tr w:rsidR="00092E85"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092E85" w:rsidRPr="00A074C2" w:rsidRDefault="00A074C2"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الخاتمة</w:t>
            </w:r>
          </w:p>
        </w:tc>
        <w:tc>
          <w:tcPr>
            <w:tcW w:w="1418" w:type="dxa"/>
          </w:tcPr>
          <w:p w:rsidR="00092E85" w:rsidRPr="00A074C2" w:rsidRDefault="005239D3"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59</w:t>
            </w:r>
          </w:p>
        </w:tc>
      </w:tr>
      <w:tr w:rsidR="00092E85"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092E85" w:rsidRPr="00A074C2" w:rsidRDefault="00A074C2"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النتائج</w:t>
            </w:r>
          </w:p>
        </w:tc>
        <w:tc>
          <w:tcPr>
            <w:tcW w:w="1418" w:type="dxa"/>
          </w:tcPr>
          <w:p w:rsidR="00092E85" w:rsidRPr="00A074C2" w:rsidRDefault="005239D3"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59</w:t>
            </w:r>
          </w:p>
        </w:tc>
      </w:tr>
      <w:tr w:rsidR="00092E85"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092E85" w:rsidRPr="00A074C2" w:rsidRDefault="00A074C2"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التوصيات</w:t>
            </w:r>
          </w:p>
        </w:tc>
        <w:tc>
          <w:tcPr>
            <w:tcW w:w="1418" w:type="dxa"/>
          </w:tcPr>
          <w:p w:rsidR="00092E85" w:rsidRPr="00A074C2" w:rsidRDefault="005239D3"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60</w:t>
            </w:r>
          </w:p>
        </w:tc>
      </w:tr>
      <w:tr w:rsidR="00A074C2"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A074C2" w:rsidRPr="00A074C2" w:rsidRDefault="00A074C2"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المراجع والمصادر العربية</w:t>
            </w:r>
          </w:p>
        </w:tc>
        <w:tc>
          <w:tcPr>
            <w:tcW w:w="1418" w:type="dxa"/>
          </w:tcPr>
          <w:p w:rsidR="00A074C2" w:rsidRPr="00A074C2" w:rsidRDefault="005239D3"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61</w:t>
            </w:r>
          </w:p>
        </w:tc>
      </w:tr>
      <w:tr w:rsidR="00A074C2" w:rsidRPr="00A074C2" w:rsidTr="00A074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A074C2" w:rsidRPr="00A074C2" w:rsidRDefault="00A074C2"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المراجع والمصادر الأجنبية</w:t>
            </w:r>
          </w:p>
        </w:tc>
        <w:tc>
          <w:tcPr>
            <w:tcW w:w="1418" w:type="dxa"/>
          </w:tcPr>
          <w:p w:rsidR="00A074C2" w:rsidRPr="00A074C2" w:rsidRDefault="005239D3" w:rsidP="00A074C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63</w:t>
            </w:r>
          </w:p>
        </w:tc>
      </w:tr>
      <w:tr w:rsidR="00A074C2" w:rsidRPr="00A074C2" w:rsidTr="00A074C2">
        <w:tc>
          <w:tcPr>
            <w:cnfStyle w:val="001000000000" w:firstRow="0" w:lastRow="0" w:firstColumn="1" w:lastColumn="0" w:oddVBand="0" w:evenVBand="0" w:oddHBand="0" w:evenHBand="0" w:firstRowFirstColumn="0" w:firstRowLastColumn="0" w:lastRowFirstColumn="0" w:lastRowLastColumn="0"/>
            <w:tcW w:w="6878" w:type="dxa"/>
          </w:tcPr>
          <w:p w:rsidR="00A074C2" w:rsidRPr="00A074C2" w:rsidRDefault="00A074C2" w:rsidP="00A074C2">
            <w:pPr>
              <w:rPr>
                <w:rFonts w:ascii="Simplified Arabic" w:hAnsi="Simplified Arabic" w:cs="Simplified Arabic"/>
                <w:b w:val="0"/>
                <w:bCs w:val="0"/>
                <w:sz w:val="24"/>
                <w:szCs w:val="24"/>
                <w:rtl/>
              </w:rPr>
            </w:pPr>
            <w:r w:rsidRPr="00A074C2">
              <w:rPr>
                <w:rFonts w:ascii="Simplified Arabic" w:hAnsi="Simplified Arabic" w:cs="Simplified Arabic"/>
                <w:b w:val="0"/>
                <w:bCs w:val="0"/>
                <w:sz w:val="24"/>
                <w:szCs w:val="24"/>
                <w:rtl/>
              </w:rPr>
              <w:t>الملاحق</w:t>
            </w:r>
          </w:p>
        </w:tc>
        <w:tc>
          <w:tcPr>
            <w:tcW w:w="1418" w:type="dxa"/>
          </w:tcPr>
          <w:p w:rsidR="00A074C2" w:rsidRPr="00A074C2" w:rsidRDefault="003E0014" w:rsidP="00A074C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64</w:t>
            </w:r>
          </w:p>
        </w:tc>
      </w:tr>
    </w:tbl>
    <w:p w:rsidR="001B5F51" w:rsidRDefault="001B5F51" w:rsidP="00D02EA9">
      <w:pPr>
        <w:spacing w:line="360" w:lineRule="auto"/>
        <w:rPr>
          <w:rFonts w:ascii="Simplified Arabic" w:hAnsi="Simplified Arabic" w:cs="Simplified Arabic"/>
          <w:b/>
          <w:bCs/>
          <w:sz w:val="28"/>
          <w:szCs w:val="28"/>
          <w:rtl/>
        </w:rPr>
      </w:pPr>
    </w:p>
    <w:p w:rsidR="001B5F51" w:rsidRDefault="001B5F51" w:rsidP="00A074C2">
      <w:pPr>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فهرس الجداول</w:t>
      </w:r>
    </w:p>
    <w:tbl>
      <w:tblPr>
        <w:tblStyle w:val="40"/>
        <w:bidiVisual/>
        <w:tblW w:w="0" w:type="auto"/>
        <w:tblLook w:val="04A0" w:firstRow="1" w:lastRow="0" w:firstColumn="1" w:lastColumn="0" w:noHBand="0" w:noVBand="1"/>
      </w:tblPr>
      <w:tblGrid>
        <w:gridCol w:w="7020"/>
        <w:gridCol w:w="1276"/>
      </w:tblGrid>
      <w:tr w:rsidR="001B5F51" w:rsidRPr="001007B2" w:rsidTr="001007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0" w:type="dxa"/>
          </w:tcPr>
          <w:p w:rsidR="001B5F51" w:rsidRPr="001007B2" w:rsidRDefault="00A074C2" w:rsidP="001007B2">
            <w:pPr>
              <w:spacing w:line="360" w:lineRule="auto"/>
              <w:jc w:val="center"/>
              <w:rPr>
                <w:rFonts w:ascii="Simplified Arabic" w:hAnsi="Simplified Arabic" w:cs="Simplified Arabic"/>
                <w:sz w:val="24"/>
                <w:szCs w:val="24"/>
                <w:rtl/>
              </w:rPr>
            </w:pPr>
            <w:r w:rsidRPr="001007B2">
              <w:rPr>
                <w:rFonts w:ascii="Simplified Arabic" w:hAnsi="Simplified Arabic" w:cs="Simplified Arabic"/>
                <w:sz w:val="24"/>
                <w:szCs w:val="24"/>
                <w:rtl/>
              </w:rPr>
              <w:t>الجدول</w:t>
            </w:r>
          </w:p>
        </w:tc>
        <w:tc>
          <w:tcPr>
            <w:tcW w:w="1276" w:type="dxa"/>
          </w:tcPr>
          <w:p w:rsidR="001B5F51" w:rsidRPr="001007B2" w:rsidRDefault="00A074C2" w:rsidP="001007B2">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1007B2">
              <w:rPr>
                <w:rFonts w:ascii="Simplified Arabic" w:hAnsi="Simplified Arabic" w:cs="Simplified Arabic"/>
                <w:sz w:val="24"/>
                <w:szCs w:val="24"/>
                <w:rtl/>
              </w:rPr>
              <w:t>رقم الصفحة</w:t>
            </w:r>
          </w:p>
        </w:tc>
      </w:tr>
      <w:tr w:rsidR="001B5F51" w:rsidRPr="001007B2" w:rsidTr="001007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0" w:type="dxa"/>
          </w:tcPr>
          <w:p w:rsidR="001B5F51" w:rsidRPr="001007B2" w:rsidRDefault="00A074C2" w:rsidP="00D02EA9">
            <w:pPr>
              <w:spacing w:line="360" w:lineRule="auto"/>
              <w:rPr>
                <w:rFonts w:ascii="Simplified Arabic" w:hAnsi="Simplified Arabic" w:cs="Simplified Arabic"/>
                <w:b w:val="0"/>
                <w:bCs w:val="0"/>
                <w:sz w:val="24"/>
                <w:szCs w:val="24"/>
                <w:rtl/>
              </w:rPr>
            </w:pPr>
            <w:r w:rsidRPr="001007B2">
              <w:rPr>
                <w:rFonts w:ascii="Simplified Arabic" w:hAnsi="Simplified Arabic" w:cs="Simplified Arabic"/>
                <w:b w:val="0"/>
                <w:bCs w:val="0"/>
                <w:sz w:val="24"/>
                <w:szCs w:val="24"/>
                <w:rtl/>
              </w:rPr>
              <w:t>جدول1: الميزان التقديري المعتمد في تحليل نتائج الدراسة</w:t>
            </w:r>
          </w:p>
        </w:tc>
        <w:tc>
          <w:tcPr>
            <w:tcW w:w="1276" w:type="dxa"/>
          </w:tcPr>
          <w:p w:rsidR="001B5F51" w:rsidRPr="001007B2" w:rsidRDefault="005239D3" w:rsidP="001007B2">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45</w:t>
            </w:r>
          </w:p>
        </w:tc>
      </w:tr>
      <w:tr w:rsidR="001B5F51" w:rsidRPr="001007B2" w:rsidTr="001007B2">
        <w:tc>
          <w:tcPr>
            <w:cnfStyle w:val="001000000000" w:firstRow="0" w:lastRow="0" w:firstColumn="1" w:lastColumn="0" w:oddVBand="0" w:evenVBand="0" w:oddHBand="0" w:evenHBand="0" w:firstRowFirstColumn="0" w:firstRowLastColumn="0" w:lastRowFirstColumn="0" w:lastRowLastColumn="0"/>
            <w:tcW w:w="7020" w:type="dxa"/>
          </w:tcPr>
          <w:p w:rsidR="001B5F51" w:rsidRPr="001007B2" w:rsidRDefault="00A074C2" w:rsidP="00D02EA9">
            <w:pPr>
              <w:spacing w:line="360" w:lineRule="auto"/>
              <w:rPr>
                <w:rFonts w:ascii="Simplified Arabic" w:hAnsi="Simplified Arabic" w:cs="Simplified Arabic"/>
                <w:b w:val="0"/>
                <w:bCs w:val="0"/>
                <w:sz w:val="24"/>
                <w:szCs w:val="24"/>
                <w:rtl/>
              </w:rPr>
            </w:pPr>
            <w:r w:rsidRPr="001007B2">
              <w:rPr>
                <w:rFonts w:ascii="Simplified Arabic" w:hAnsi="Simplified Arabic" w:cs="Simplified Arabic"/>
                <w:b w:val="0"/>
                <w:bCs w:val="0"/>
                <w:sz w:val="24"/>
                <w:szCs w:val="24"/>
                <w:rtl/>
              </w:rPr>
              <w:t>جدول2: معامل الصدق والثبات</w:t>
            </w:r>
          </w:p>
        </w:tc>
        <w:tc>
          <w:tcPr>
            <w:tcW w:w="1276" w:type="dxa"/>
          </w:tcPr>
          <w:p w:rsidR="001B5F51" w:rsidRPr="001007B2" w:rsidRDefault="005239D3" w:rsidP="001007B2">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46</w:t>
            </w:r>
          </w:p>
        </w:tc>
      </w:tr>
      <w:tr w:rsidR="001B5F51" w:rsidRPr="001007B2" w:rsidTr="001007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0" w:type="dxa"/>
          </w:tcPr>
          <w:p w:rsidR="001B5F51" w:rsidRPr="001007B2" w:rsidRDefault="00A074C2" w:rsidP="00D02EA9">
            <w:pPr>
              <w:spacing w:line="360" w:lineRule="auto"/>
              <w:rPr>
                <w:rFonts w:ascii="Simplified Arabic" w:hAnsi="Simplified Arabic" w:cs="Simplified Arabic"/>
                <w:b w:val="0"/>
                <w:bCs w:val="0"/>
                <w:sz w:val="24"/>
                <w:szCs w:val="24"/>
                <w:rtl/>
              </w:rPr>
            </w:pPr>
            <w:r w:rsidRPr="001007B2">
              <w:rPr>
                <w:rFonts w:ascii="Simplified Arabic" w:hAnsi="Simplified Arabic" w:cs="Simplified Arabic"/>
                <w:b w:val="0"/>
                <w:bCs w:val="0"/>
                <w:sz w:val="24"/>
                <w:szCs w:val="24"/>
                <w:rtl/>
              </w:rPr>
              <w:t>جدول3: تحليل متغير الجنس</w:t>
            </w:r>
          </w:p>
        </w:tc>
        <w:tc>
          <w:tcPr>
            <w:tcW w:w="1276" w:type="dxa"/>
          </w:tcPr>
          <w:p w:rsidR="001B5F51" w:rsidRPr="001007B2" w:rsidRDefault="005239D3" w:rsidP="001007B2">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47</w:t>
            </w:r>
          </w:p>
        </w:tc>
      </w:tr>
      <w:tr w:rsidR="001B5F51" w:rsidRPr="001007B2" w:rsidTr="001007B2">
        <w:tc>
          <w:tcPr>
            <w:cnfStyle w:val="001000000000" w:firstRow="0" w:lastRow="0" w:firstColumn="1" w:lastColumn="0" w:oddVBand="0" w:evenVBand="0" w:oddHBand="0" w:evenHBand="0" w:firstRowFirstColumn="0" w:firstRowLastColumn="0" w:lastRowFirstColumn="0" w:lastRowLastColumn="0"/>
            <w:tcW w:w="7020" w:type="dxa"/>
          </w:tcPr>
          <w:p w:rsidR="001B5F51" w:rsidRPr="001007B2" w:rsidRDefault="00A074C2" w:rsidP="00D02EA9">
            <w:pPr>
              <w:spacing w:line="360" w:lineRule="auto"/>
              <w:rPr>
                <w:rFonts w:ascii="Simplified Arabic" w:hAnsi="Simplified Arabic" w:cs="Simplified Arabic"/>
                <w:b w:val="0"/>
                <w:bCs w:val="0"/>
                <w:sz w:val="24"/>
                <w:szCs w:val="24"/>
                <w:rtl/>
              </w:rPr>
            </w:pPr>
            <w:r w:rsidRPr="001007B2">
              <w:rPr>
                <w:rFonts w:ascii="Simplified Arabic" w:hAnsi="Simplified Arabic" w:cs="Simplified Arabic"/>
                <w:b w:val="0"/>
                <w:bCs w:val="0"/>
                <w:sz w:val="24"/>
                <w:szCs w:val="24"/>
                <w:rtl/>
              </w:rPr>
              <w:t>جدول4: تحليل متغير المؤهل العلمي</w:t>
            </w:r>
          </w:p>
        </w:tc>
        <w:tc>
          <w:tcPr>
            <w:tcW w:w="1276" w:type="dxa"/>
          </w:tcPr>
          <w:p w:rsidR="001B5F51" w:rsidRPr="001007B2" w:rsidRDefault="005239D3" w:rsidP="001007B2">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47</w:t>
            </w:r>
          </w:p>
        </w:tc>
      </w:tr>
      <w:tr w:rsidR="001B5F51" w:rsidRPr="001007B2" w:rsidTr="001007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0" w:type="dxa"/>
          </w:tcPr>
          <w:p w:rsidR="001B5F51" w:rsidRPr="001007B2" w:rsidRDefault="00A074C2" w:rsidP="00A074C2">
            <w:pPr>
              <w:spacing w:line="360" w:lineRule="auto"/>
              <w:rPr>
                <w:rFonts w:ascii="Simplified Arabic" w:hAnsi="Simplified Arabic" w:cs="Simplified Arabic"/>
                <w:b w:val="0"/>
                <w:bCs w:val="0"/>
                <w:sz w:val="24"/>
                <w:szCs w:val="24"/>
                <w:rtl/>
              </w:rPr>
            </w:pPr>
            <w:r w:rsidRPr="001007B2">
              <w:rPr>
                <w:rFonts w:ascii="Simplified Arabic" w:hAnsi="Simplified Arabic" w:cs="Simplified Arabic"/>
                <w:b w:val="0"/>
                <w:bCs w:val="0"/>
                <w:sz w:val="24"/>
                <w:szCs w:val="24"/>
                <w:rtl/>
              </w:rPr>
              <w:t>جدول5: تحليل متغير نوع القطاع الذي تعمل به</w:t>
            </w:r>
          </w:p>
        </w:tc>
        <w:tc>
          <w:tcPr>
            <w:tcW w:w="1276" w:type="dxa"/>
          </w:tcPr>
          <w:p w:rsidR="001B5F51" w:rsidRPr="001007B2" w:rsidRDefault="005239D3" w:rsidP="001007B2">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48</w:t>
            </w:r>
          </w:p>
        </w:tc>
      </w:tr>
      <w:tr w:rsidR="001B5F51" w:rsidRPr="001007B2" w:rsidTr="001007B2">
        <w:tc>
          <w:tcPr>
            <w:cnfStyle w:val="001000000000" w:firstRow="0" w:lastRow="0" w:firstColumn="1" w:lastColumn="0" w:oddVBand="0" w:evenVBand="0" w:oddHBand="0" w:evenHBand="0" w:firstRowFirstColumn="0" w:firstRowLastColumn="0" w:lastRowFirstColumn="0" w:lastRowLastColumn="0"/>
            <w:tcW w:w="7020" w:type="dxa"/>
          </w:tcPr>
          <w:p w:rsidR="001B5F51" w:rsidRPr="001007B2" w:rsidRDefault="00A074C2" w:rsidP="00D02EA9">
            <w:pPr>
              <w:spacing w:line="360" w:lineRule="auto"/>
              <w:rPr>
                <w:rFonts w:ascii="Simplified Arabic" w:hAnsi="Simplified Arabic" w:cs="Simplified Arabic"/>
                <w:b w:val="0"/>
                <w:bCs w:val="0"/>
                <w:sz w:val="24"/>
                <w:szCs w:val="24"/>
                <w:rtl/>
              </w:rPr>
            </w:pPr>
            <w:r w:rsidRPr="001007B2">
              <w:rPr>
                <w:rFonts w:ascii="Simplified Arabic" w:hAnsi="Simplified Arabic" w:cs="Simplified Arabic"/>
                <w:b w:val="0"/>
                <w:bCs w:val="0"/>
                <w:sz w:val="24"/>
                <w:szCs w:val="24"/>
                <w:rtl/>
              </w:rPr>
              <w:t>جدول6: تحليل متغير عدد سنوات الخبرة في إدارة المشاريع</w:t>
            </w:r>
          </w:p>
        </w:tc>
        <w:tc>
          <w:tcPr>
            <w:tcW w:w="1276" w:type="dxa"/>
          </w:tcPr>
          <w:p w:rsidR="001B5F51" w:rsidRPr="001007B2" w:rsidRDefault="005239D3" w:rsidP="001007B2">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49</w:t>
            </w:r>
          </w:p>
        </w:tc>
      </w:tr>
      <w:tr w:rsidR="001B5F51" w:rsidRPr="001007B2" w:rsidTr="001007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0" w:type="dxa"/>
          </w:tcPr>
          <w:p w:rsidR="001B5F51" w:rsidRPr="001007B2" w:rsidRDefault="00A074C2" w:rsidP="00D02EA9">
            <w:pPr>
              <w:spacing w:line="360" w:lineRule="auto"/>
              <w:rPr>
                <w:rFonts w:ascii="Simplified Arabic" w:hAnsi="Simplified Arabic" w:cs="Simplified Arabic"/>
                <w:b w:val="0"/>
                <w:bCs w:val="0"/>
                <w:sz w:val="24"/>
                <w:szCs w:val="24"/>
                <w:rtl/>
              </w:rPr>
            </w:pPr>
            <w:r w:rsidRPr="001007B2">
              <w:rPr>
                <w:rFonts w:ascii="Simplified Arabic" w:hAnsi="Simplified Arabic" w:cs="Simplified Arabic"/>
                <w:b w:val="0"/>
                <w:bCs w:val="0"/>
                <w:sz w:val="24"/>
                <w:szCs w:val="24"/>
                <w:rtl/>
              </w:rPr>
              <w:t xml:space="preserve">جدول7: تحليل متغير هل سبق لك استخدام </w:t>
            </w:r>
            <w:r w:rsidR="001007B2" w:rsidRPr="001007B2">
              <w:rPr>
                <w:rFonts w:ascii="Simplified Arabic" w:hAnsi="Simplified Arabic" w:cs="Simplified Arabic"/>
                <w:b w:val="0"/>
                <w:bCs w:val="0"/>
                <w:sz w:val="24"/>
                <w:szCs w:val="24"/>
                <w:rtl/>
              </w:rPr>
              <w:t xml:space="preserve">تقنيات </w:t>
            </w:r>
            <w:r w:rsidRPr="001007B2">
              <w:rPr>
                <w:rFonts w:ascii="Simplified Arabic" w:hAnsi="Simplified Arabic" w:cs="Simplified Arabic"/>
                <w:b w:val="0"/>
                <w:bCs w:val="0"/>
                <w:sz w:val="24"/>
                <w:szCs w:val="24"/>
                <w:rtl/>
              </w:rPr>
              <w:t xml:space="preserve">الذكاء الاصطناعي </w:t>
            </w:r>
            <w:r w:rsidR="001007B2" w:rsidRPr="001007B2">
              <w:rPr>
                <w:rFonts w:ascii="Simplified Arabic" w:hAnsi="Simplified Arabic" w:cs="Simplified Arabic"/>
                <w:b w:val="0"/>
                <w:bCs w:val="0"/>
                <w:sz w:val="24"/>
                <w:szCs w:val="24"/>
                <w:rtl/>
              </w:rPr>
              <w:t>في مشروعك؟</w:t>
            </w:r>
          </w:p>
        </w:tc>
        <w:tc>
          <w:tcPr>
            <w:tcW w:w="1276" w:type="dxa"/>
          </w:tcPr>
          <w:p w:rsidR="001B5F51" w:rsidRPr="001007B2" w:rsidRDefault="005239D3" w:rsidP="001007B2">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50</w:t>
            </w:r>
          </w:p>
        </w:tc>
      </w:tr>
      <w:tr w:rsidR="00A074C2" w:rsidRPr="001007B2" w:rsidTr="001007B2">
        <w:tc>
          <w:tcPr>
            <w:cnfStyle w:val="001000000000" w:firstRow="0" w:lastRow="0" w:firstColumn="1" w:lastColumn="0" w:oddVBand="0" w:evenVBand="0" w:oddHBand="0" w:evenHBand="0" w:firstRowFirstColumn="0" w:firstRowLastColumn="0" w:lastRowFirstColumn="0" w:lastRowLastColumn="0"/>
            <w:tcW w:w="7020" w:type="dxa"/>
          </w:tcPr>
          <w:p w:rsidR="00A074C2" w:rsidRPr="001007B2" w:rsidRDefault="001007B2" w:rsidP="00D02EA9">
            <w:pPr>
              <w:spacing w:line="360" w:lineRule="auto"/>
              <w:rPr>
                <w:rFonts w:ascii="Simplified Arabic" w:hAnsi="Simplified Arabic" w:cs="Simplified Arabic"/>
                <w:b w:val="0"/>
                <w:bCs w:val="0"/>
                <w:sz w:val="24"/>
                <w:szCs w:val="24"/>
                <w:rtl/>
              </w:rPr>
            </w:pPr>
            <w:r w:rsidRPr="001007B2">
              <w:rPr>
                <w:rFonts w:ascii="Simplified Arabic" w:hAnsi="Simplified Arabic" w:cs="Simplified Arabic"/>
                <w:b w:val="0"/>
                <w:bCs w:val="0"/>
                <w:sz w:val="24"/>
                <w:szCs w:val="24"/>
                <w:rtl/>
              </w:rPr>
              <w:t xml:space="preserve">جدول8: المحور الأول: استخدام الذكاء الاصطناعي في إدارة المشاريع </w:t>
            </w:r>
          </w:p>
        </w:tc>
        <w:tc>
          <w:tcPr>
            <w:tcW w:w="1276" w:type="dxa"/>
          </w:tcPr>
          <w:p w:rsidR="00A074C2" w:rsidRPr="001007B2" w:rsidRDefault="005239D3" w:rsidP="001007B2">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50</w:t>
            </w:r>
          </w:p>
        </w:tc>
      </w:tr>
      <w:tr w:rsidR="00A074C2" w:rsidRPr="001007B2" w:rsidTr="001007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20" w:type="dxa"/>
          </w:tcPr>
          <w:p w:rsidR="00A074C2" w:rsidRPr="001007B2" w:rsidRDefault="001007B2" w:rsidP="00D02EA9">
            <w:pPr>
              <w:spacing w:line="360" w:lineRule="auto"/>
              <w:rPr>
                <w:rFonts w:ascii="Simplified Arabic" w:hAnsi="Simplified Arabic" w:cs="Simplified Arabic"/>
                <w:b w:val="0"/>
                <w:bCs w:val="0"/>
                <w:sz w:val="24"/>
                <w:szCs w:val="24"/>
                <w:rtl/>
              </w:rPr>
            </w:pPr>
            <w:r w:rsidRPr="001007B2">
              <w:rPr>
                <w:rFonts w:ascii="Simplified Arabic" w:hAnsi="Simplified Arabic" w:cs="Simplified Arabic"/>
                <w:b w:val="0"/>
                <w:bCs w:val="0"/>
                <w:sz w:val="24"/>
                <w:szCs w:val="24"/>
                <w:rtl/>
              </w:rPr>
              <w:t>جدول9: المحور الثاني: فعالية التنبؤ بالمخاطر باستخدام الذكاء الاصطناعي</w:t>
            </w:r>
          </w:p>
        </w:tc>
        <w:tc>
          <w:tcPr>
            <w:tcW w:w="1276" w:type="dxa"/>
          </w:tcPr>
          <w:p w:rsidR="00A074C2" w:rsidRPr="001007B2" w:rsidRDefault="005239D3" w:rsidP="001007B2">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52</w:t>
            </w:r>
          </w:p>
        </w:tc>
      </w:tr>
      <w:tr w:rsidR="00A074C2" w:rsidRPr="001007B2" w:rsidTr="001007B2">
        <w:tc>
          <w:tcPr>
            <w:cnfStyle w:val="001000000000" w:firstRow="0" w:lastRow="0" w:firstColumn="1" w:lastColumn="0" w:oddVBand="0" w:evenVBand="0" w:oddHBand="0" w:evenHBand="0" w:firstRowFirstColumn="0" w:firstRowLastColumn="0" w:lastRowFirstColumn="0" w:lastRowLastColumn="0"/>
            <w:tcW w:w="7020" w:type="dxa"/>
          </w:tcPr>
          <w:p w:rsidR="00A074C2" w:rsidRPr="001007B2" w:rsidRDefault="001007B2" w:rsidP="001007B2">
            <w:pPr>
              <w:spacing w:line="360" w:lineRule="auto"/>
              <w:rPr>
                <w:rFonts w:ascii="Simplified Arabic" w:hAnsi="Simplified Arabic" w:cs="Simplified Arabic"/>
                <w:b w:val="0"/>
                <w:bCs w:val="0"/>
                <w:sz w:val="24"/>
                <w:szCs w:val="24"/>
                <w:rtl/>
              </w:rPr>
            </w:pPr>
            <w:r w:rsidRPr="001007B2">
              <w:rPr>
                <w:rFonts w:ascii="Simplified Arabic" w:hAnsi="Simplified Arabic" w:cs="Simplified Arabic"/>
                <w:b w:val="0"/>
                <w:bCs w:val="0"/>
                <w:sz w:val="24"/>
                <w:szCs w:val="24"/>
                <w:rtl/>
              </w:rPr>
              <w:lastRenderedPageBreak/>
              <w:t>جدول10: المحور الثالث: التحديات في استخدام الذكاء الاصطناعي لإدارة المخاطر</w:t>
            </w:r>
          </w:p>
        </w:tc>
        <w:tc>
          <w:tcPr>
            <w:tcW w:w="1276" w:type="dxa"/>
          </w:tcPr>
          <w:p w:rsidR="00A074C2" w:rsidRPr="001007B2" w:rsidRDefault="005239D3" w:rsidP="001007B2">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54</w:t>
            </w:r>
          </w:p>
        </w:tc>
      </w:tr>
    </w:tbl>
    <w:p w:rsidR="001007B2" w:rsidRDefault="001007B2" w:rsidP="001007B2">
      <w:pPr>
        <w:spacing w:line="360" w:lineRule="auto"/>
        <w:jc w:val="center"/>
        <w:rPr>
          <w:rFonts w:ascii="Simplified Arabic" w:hAnsi="Simplified Arabic" w:cs="Simplified Arabic"/>
          <w:b/>
          <w:bCs/>
          <w:sz w:val="28"/>
          <w:szCs w:val="28"/>
          <w:rtl/>
        </w:rPr>
      </w:pPr>
    </w:p>
    <w:p w:rsidR="001B5F51" w:rsidRDefault="001B5F51" w:rsidP="001007B2">
      <w:pPr>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فهرس الأشكال</w:t>
      </w:r>
    </w:p>
    <w:tbl>
      <w:tblPr>
        <w:tblStyle w:val="40"/>
        <w:bidiVisual/>
        <w:tblW w:w="0" w:type="auto"/>
        <w:tblLook w:val="04A0" w:firstRow="1" w:lastRow="0" w:firstColumn="1" w:lastColumn="0" w:noHBand="0" w:noVBand="1"/>
      </w:tblPr>
      <w:tblGrid>
        <w:gridCol w:w="6878"/>
        <w:gridCol w:w="1418"/>
      </w:tblGrid>
      <w:tr w:rsidR="001B5F51" w:rsidRPr="003F458F" w:rsidTr="001007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3F458F" w:rsidRDefault="001007B2" w:rsidP="001007B2">
            <w:pPr>
              <w:spacing w:line="360" w:lineRule="auto"/>
              <w:jc w:val="center"/>
              <w:rPr>
                <w:rFonts w:ascii="Simplified Arabic" w:hAnsi="Simplified Arabic" w:cs="Simplified Arabic"/>
                <w:sz w:val="28"/>
                <w:szCs w:val="28"/>
                <w:rtl/>
              </w:rPr>
            </w:pPr>
            <w:r w:rsidRPr="003F458F">
              <w:rPr>
                <w:rFonts w:ascii="Simplified Arabic" w:hAnsi="Simplified Arabic" w:cs="Simplified Arabic"/>
                <w:sz w:val="28"/>
                <w:szCs w:val="28"/>
                <w:rtl/>
              </w:rPr>
              <w:t>الشكل</w:t>
            </w:r>
          </w:p>
        </w:tc>
        <w:tc>
          <w:tcPr>
            <w:tcW w:w="1418" w:type="dxa"/>
          </w:tcPr>
          <w:p w:rsidR="001B5F51" w:rsidRPr="003F458F" w:rsidRDefault="001007B2" w:rsidP="001007B2">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F458F">
              <w:rPr>
                <w:rFonts w:ascii="Simplified Arabic" w:hAnsi="Simplified Arabic" w:cs="Simplified Arabic"/>
                <w:sz w:val="28"/>
                <w:szCs w:val="28"/>
                <w:rtl/>
              </w:rPr>
              <w:t>رقم الصفحة</w:t>
            </w:r>
          </w:p>
        </w:tc>
      </w:tr>
      <w:tr w:rsidR="001B5F51" w:rsidRPr="003F458F" w:rsidTr="001007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3F458F" w:rsidRDefault="001007B2" w:rsidP="00D02EA9">
            <w:pPr>
              <w:spacing w:line="360" w:lineRule="auto"/>
              <w:rPr>
                <w:rFonts w:ascii="Simplified Arabic" w:hAnsi="Simplified Arabic" w:cs="Simplified Arabic"/>
                <w:b w:val="0"/>
                <w:bCs w:val="0"/>
                <w:sz w:val="24"/>
                <w:szCs w:val="24"/>
                <w:rtl/>
              </w:rPr>
            </w:pPr>
            <w:r w:rsidRPr="003F458F">
              <w:rPr>
                <w:rFonts w:ascii="Simplified Arabic" w:hAnsi="Simplified Arabic" w:cs="Simplified Arabic"/>
                <w:b w:val="0"/>
                <w:bCs w:val="0"/>
                <w:sz w:val="24"/>
                <w:szCs w:val="24"/>
                <w:rtl/>
              </w:rPr>
              <w:t>نموذج الدراسة</w:t>
            </w:r>
          </w:p>
        </w:tc>
        <w:tc>
          <w:tcPr>
            <w:tcW w:w="1418" w:type="dxa"/>
          </w:tcPr>
          <w:p w:rsidR="001B5F51" w:rsidRPr="003F458F" w:rsidRDefault="001007B2" w:rsidP="001007B2">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3F458F">
              <w:rPr>
                <w:rFonts w:ascii="Simplified Arabic" w:hAnsi="Simplified Arabic" w:cs="Simplified Arabic"/>
                <w:b/>
                <w:bCs/>
                <w:sz w:val="24"/>
                <w:szCs w:val="24"/>
                <w:rtl/>
              </w:rPr>
              <w:t>5</w:t>
            </w:r>
          </w:p>
        </w:tc>
      </w:tr>
      <w:tr w:rsidR="001B5F51" w:rsidRPr="003F458F" w:rsidTr="001007B2">
        <w:tc>
          <w:tcPr>
            <w:cnfStyle w:val="001000000000" w:firstRow="0" w:lastRow="0" w:firstColumn="1" w:lastColumn="0" w:oddVBand="0" w:evenVBand="0" w:oddHBand="0" w:evenHBand="0" w:firstRowFirstColumn="0" w:firstRowLastColumn="0" w:lastRowFirstColumn="0" w:lastRowLastColumn="0"/>
            <w:tcW w:w="6878" w:type="dxa"/>
          </w:tcPr>
          <w:p w:rsidR="001B5F51" w:rsidRPr="003F458F" w:rsidRDefault="001007B2" w:rsidP="00D02EA9">
            <w:pPr>
              <w:spacing w:line="360" w:lineRule="auto"/>
              <w:rPr>
                <w:rFonts w:ascii="Simplified Arabic" w:hAnsi="Simplified Arabic" w:cs="Simplified Arabic"/>
                <w:b w:val="0"/>
                <w:bCs w:val="0"/>
                <w:sz w:val="24"/>
                <w:szCs w:val="24"/>
                <w:rtl/>
              </w:rPr>
            </w:pPr>
            <w:r w:rsidRPr="003F458F">
              <w:rPr>
                <w:rFonts w:ascii="Simplified Arabic" w:hAnsi="Simplified Arabic" w:cs="Simplified Arabic"/>
                <w:b w:val="0"/>
                <w:bCs w:val="0"/>
                <w:sz w:val="24"/>
                <w:szCs w:val="24"/>
                <w:rtl/>
              </w:rPr>
              <w:t>مصفوفة الاحتمالية والأثر</w:t>
            </w:r>
          </w:p>
        </w:tc>
        <w:tc>
          <w:tcPr>
            <w:tcW w:w="1418" w:type="dxa"/>
          </w:tcPr>
          <w:p w:rsidR="001B5F51" w:rsidRPr="003F458F" w:rsidRDefault="001007B2" w:rsidP="001007B2">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3F458F">
              <w:rPr>
                <w:rFonts w:ascii="Simplified Arabic" w:hAnsi="Simplified Arabic" w:cs="Simplified Arabic"/>
                <w:b/>
                <w:bCs/>
                <w:sz w:val="24"/>
                <w:szCs w:val="24"/>
                <w:rtl/>
              </w:rPr>
              <w:t>25</w:t>
            </w:r>
          </w:p>
        </w:tc>
      </w:tr>
      <w:tr w:rsidR="001B5F51" w:rsidRPr="003F458F" w:rsidTr="001007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78" w:type="dxa"/>
          </w:tcPr>
          <w:p w:rsidR="001B5F51" w:rsidRPr="003F458F" w:rsidRDefault="001007B2" w:rsidP="00D02EA9">
            <w:pPr>
              <w:spacing w:line="360" w:lineRule="auto"/>
              <w:rPr>
                <w:rFonts w:ascii="Simplified Arabic" w:hAnsi="Simplified Arabic" w:cs="Simplified Arabic"/>
                <w:b w:val="0"/>
                <w:bCs w:val="0"/>
                <w:sz w:val="24"/>
                <w:szCs w:val="24"/>
                <w:rtl/>
              </w:rPr>
            </w:pPr>
            <w:r w:rsidRPr="003F458F">
              <w:rPr>
                <w:rFonts w:ascii="Simplified Arabic" w:hAnsi="Simplified Arabic" w:cs="Simplified Arabic"/>
                <w:b w:val="0"/>
                <w:bCs w:val="0"/>
                <w:sz w:val="24"/>
                <w:szCs w:val="24"/>
                <w:rtl/>
              </w:rPr>
              <w:t>معوقات تطبيق الذكاء الاصطناعي في التنبؤ بالمخاطر</w:t>
            </w:r>
          </w:p>
        </w:tc>
        <w:tc>
          <w:tcPr>
            <w:tcW w:w="1418" w:type="dxa"/>
          </w:tcPr>
          <w:p w:rsidR="001B5F51" w:rsidRPr="003F458F" w:rsidRDefault="001007B2" w:rsidP="001007B2">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3F458F">
              <w:rPr>
                <w:rFonts w:ascii="Simplified Arabic" w:hAnsi="Simplified Arabic" w:cs="Simplified Arabic"/>
                <w:b/>
                <w:bCs/>
                <w:sz w:val="24"/>
                <w:szCs w:val="24"/>
                <w:rtl/>
              </w:rPr>
              <w:t>31</w:t>
            </w:r>
          </w:p>
        </w:tc>
      </w:tr>
    </w:tbl>
    <w:p w:rsidR="001B5F51" w:rsidRDefault="001B5F51" w:rsidP="00D02EA9">
      <w:pPr>
        <w:spacing w:line="360" w:lineRule="auto"/>
        <w:rPr>
          <w:rFonts w:ascii="Simplified Arabic" w:hAnsi="Simplified Arabic" w:cs="Simplified Arabic"/>
          <w:b/>
          <w:bCs/>
          <w:sz w:val="28"/>
          <w:szCs w:val="28"/>
          <w:rtl/>
        </w:rPr>
      </w:pPr>
    </w:p>
    <w:p w:rsidR="001007B2" w:rsidRDefault="001007B2" w:rsidP="00D02EA9">
      <w:pPr>
        <w:spacing w:line="360" w:lineRule="auto"/>
        <w:rPr>
          <w:rFonts w:ascii="Simplified Arabic" w:hAnsi="Simplified Arabic" w:cs="Simplified Arabic"/>
          <w:b/>
          <w:bCs/>
          <w:sz w:val="28"/>
          <w:szCs w:val="28"/>
          <w:rtl/>
        </w:rPr>
      </w:pPr>
    </w:p>
    <w:p w:rsidR="001007B2" w:rsidRDefault="001007B2" w:rsidP="00D02EA9">
      <w:pPr>
        <w:spacing w:line="360" w:lineRule="auto"/>
        <w:rPr>
          <w:rFonts w:ascii="Simplified Arabic" w:hAnsi="Simplified Arabic" w:cs="Simplified Arabic"/>
          <w:b/>
          <w:bCs/>
          <w:sz w:val="28"/>
          <w:szCs w:val="28"/>
          <w:rtl/>
        </w:rPr>
      </w:pPr>
    </w:p>
    <w:p w:rsidR="001007B2" w:rsidRDefault="001007B2" w:rsidP="00D02EA9">
      <w:pPr>
        <w:spacing w:line="360" w:lineRule="auto"/>
        <w:rPr>
          <w:rFonts w:ascii="Simplified Arabic" w:hAnsi="Simplified Arabic" w:cs="Simplified Arabic"/>
          <w:b/>
          <w:bCs/>
          <w:sz w:val="28"/>
          <w:szCs w:val="28"/>
          <w:rtl/>
        </w:rPr>
      </w:pPr>
    </w:p>
    <w:p w:rsidR="0090089F" w:rsidRDefault="0090089F" w:rsidP="0090089F">
      <w:pPr>
        <w:spacing w:line="360" w:lineRule="auto"/>
        <w:rPr>
          <w:rFonts w:ascii="Simplified Arabic" w:hAnsi="Simplified Arabic" w:cs="Simplified Arabic"/>
          <w:b/>
          <w:bCs/>
          <w:sz w:val="28"/>
          <w:szCs w:val="28"/>
          <w:rtl/>
        </w:rPr>
      </w:pPr>
    </w:p>
    <w:p w:rsidR="0090089F" w:rsidRDefault="0090089F" w:rsidP="0090089F">
      <w:pPr>
        <w:spacing w:line="360" w:lineRule="auto"/>
        <w:rPr>
          <w:rFonts w:ascii="Simplified Arabic" w:hAnsi="Simplified Arabic" w:cs="Simplified Arabic"/>
          <w:b/>
          <w:bCs/>
          <w:sz w:val="28"/>
          <w:szCs w:val="28"/>
          <w:rtl/>
        </w:rPr>
      </w:pPr>
    </w:p>
    <w:p w:rsidR="0090089F" w:rsidRDefault="0090089F" w:rsidP="0090089F">
      <w:pPr>
        <w:spacing w:line="360" w:lineRule="auto"/>
        <w:rPr>
          <w:rFonts w:ascii="Simplified Arabic" w:hAnsi="Simplified Arabic" w:cs="Simplified Arabic"/>
          <w:b/>
          <w:bCs/>
          <w:sz w:val="28"/>
          <w:szCs w:val="28"/>
          <w:rtl/>
        </w:rPr>
      </w:pPr>
    </w:p>
    <w:p w:rsidR="0090089F" w:rsidRDefault="0090089F" w:rsidP="0090089F">
      <w:pPr>
        <w:spacing w:line="360" w:lineRule="auto"/>
        <w:rPr>
          <w:rFonts w:ascii="Simplified Arabic" w:hAnsi="Simplified Arabic" w:cs="Simplified Arabic"/>
          <w:b/>
          <w:bCs/>
          <w:sz w:val="28"/>
          <w:szCs w:val="28"/>
          <w:rtl/>
        </w:rPr>
      </w:pPr>
    </w:p>
    <w:p w:rsidR="0090089F" w:rsidRDefault="0090089F" w:rsidP="0090089F">
      <w:pPr>
        <w:spacing w:line="360" w:lineRule="auto"/>
        <w:rPr>
          <w:rFonts w:ascii="Simplified Arabic" w:hAnsi="Simplified Arabic" w:cs="Simplified Arabic"/>
          <w:b/>
          <w:bCs/>
          <w:sz w:val="28"/>
          <w:szCs w:val="28"/>
          <w:rtl/>
        </w:rPr>
      </w:pPr>
    </w:p>
    <w:p w:rsidR="0090089F" w:rsidRDefault="0090089F" w:rsidP="0090089F">
      <w:pPr>
        <w:spacing w:line="360" w:lineRule="auto"/>
        <w:rPr>
          <w:rFonts w:ascii="Simplified Arabic" w:hAnsi="Simplified Arabic" w:cs="Simplified Arabic"/>
          <w:b/>
          <w:bCs/>
          <w:sz w:val="28"/>
          <w:szCs w:val="28"/>
          <w:rtl/>
        </w:rPr>
      </w:pPr>
    </w:p>
    <w:p w:rsidR="0090089F" w:rsidRDefault="0090089F" w:rsidP="0090089F">
      <w:pPr>
        <w:spacing w:line="360" w:lineRule="auto"/>
        <w:rPr>
          <w:rFonts w:ascii="Simplified Arabic" w:hAnsi="Simplified Arabic" w:cs="Simplified Arabic"/>
          <w:b/>
          <w:bCs/>
          <w:sz w:val="28"/>
          <w:szCs w:val="28"/>
          <w:rtl/>
        </w:rPr>
      </w:pPr>
    </w:p>
    <w:p w:rsidR="001B5F51" w:rsidRPr="001B5F51" w:rsidRDefault="001B5F51" w:rsidP="001B5F51">
      <w:pPr>
        <w:spacing w:line="360" w:lineRule="auto"/>
        <w:jc w:val="center"/>
        <w:rPr>
          <w:rFonts w:ascii="Simplified Arabic" w:hAnsi="Simplified Arabic" w:cs="Akhbar MT"/>
          <w:b/>
          <w:bCs/>
          <w:sz w:val="52"/>
          <w:szCs w:val="52"/>
          <w:rtl/>
        </w:rPr>
      </w:pPr>
    </w:p>
    <w:p w:rsidR="0090089F" w:rsidRPr="001B5F51" w:rsidRDefault="001B5F51" w:rsidP="001B5F51">
      <w:pPr>
        <w:spacing w:line="360" w:lineRule="auto"/>
        <w:jc w:val="center"/>
        <w:rPr>
          <w:rFonts w:ascii="Simplified Arabic" w:hAnsi="Simplified Arabic" w:cs="Akhbar MT"/>
          <w:b/>
          <w:bCs/>
          <w:sz w:val="72"/>
          <w:szCs w:val="72"/>
          <w:rtl/>
        </w:rPr>
      </w:pPr>
      <w:r w:rsidRPr="001B5F51">
        <w:rPr>
          <w:rFonts w:ascii="Simplified Arabic" w:hAnsi="Simplified Arabic" w:cs="Akhbar MT" w:hint="cs"/>
          <w:b/>
          <w:bCs/>
          <w:sz w:val="72"/>
          <w:szCs w:val="72"/>
          <w:rtl/>
        </w:rPr>
        <w:t>الإهداء</w:t>
      </w:r>
    </w:p>
    <w:p w:rsidR="001B5F51" w:rsidRPr="009A1CD7" w:rsidRDefault="001B5F51" w:rsidP="001B5F51">
      <w:pPr>
        <w:spacing w:line="360" w:lineRule="auto"/>
        <w:rPr>
          <w:rFonts w:ascii="Simplified Arabic" w:hAnsi="Simplified Arabic" w:cs="Akhbar MT"/>
          <w:sz w:val="44"/>
          <w:szCs w:val="44"/>
          <w:rtl/>
        </w:rPr>
      </w:pPr>
      <w:r w:rsidRPr="009A1CD7">
        <w:rPr>
          <w:rFonts w:ascii="Simplified Arabic" w:hAnsi="Simplified Arabic" w:cs="Akhbar MT"/>
          <w:sz w:val="44"/>
          <w:szCs w:val="44"/>
          <w:rtl/>
        </w:rPr>
        <w:t>أهدي هذ</w:t>
      </w:r>
      <w:r w:rsidRPr="009A1CD7">
        <w:rPr>
          <w:rFonts w:ascii="Simplified Arabic" w:hAnsi="Simplified Arabic" w:cs="Akhbar MT" w:hint="cs"/>
          <w:sz w:val="44"/>
          <w:szCs w:val="44"/>
          <w:rtl/>
        </w:rPr>
        <w:t>ا</w:t>
      </w:r>
      <w:r w:rsidRPr="009A1CD7">
        <w:rPr>
          <w:rFonts w:ascii="Simplified Arabic" w:hAnsi="Simplified Arabic" w:cs="Akhbar MT"/>
          <w:sz w:val="44"/>
          <w:szCs w:val="44"/>
          <w:rtl/>
        </w:rPr>
        <w:t xml:space="preserve"> ال</w:t>
      </w:r>
      <w:r w:rsidRPr="009A1CD7">
        <w:rPr>
          <w:rFonts w:ascii="Simplified Arabic" w:hAnsi="Simplified Arabic" w:cs="Akhbar MT" w:hint="cs"/>
          <w:sz w:val="44"/>
          <w:szCs w:val="44"/>
          <w:rtl/>
        </w:rPr>
        <w:t>إنجاز</w:t>
      </w:r>
      <w:r w:rsidRPr="009A1CD7">
        <w:rPr>
          <w:rFonts w:ascii="Simplified Arabic" w:hAnsi="Simplified Arabic" w:cs="Akhbar MT"/>
          <w:sz w:val="44"/>
          <w:szCs w:val="44"/>
          <w:rtl/>
        </w:rPr>
        <w:t xml:space="preserve"> إلى والديّ العزيزين</w:t>
      </w:r>
      <w:r w:rsidRPr="009A1CD7">
        <w:rPr>
          <w:rFonts w:ascii="Simplified Arabic" w:hAnsi="Simplified Arabic" w:cs="Akhbar MT" w:hint="cs"/>
          <w:sz w:val="44"/>
          <w:szCs w:val="44"/>
          <w:rtl/>
        </w:rPr>
        <w:t xml:space="preserve"> ..</w:t>
      </w:r>
    </w:p>
    <w:p w:rsidR="001B5F51" w:rsidRPr="009A1CD7" w:rsidRDefault="001B5F51" w:rsidP="0090089F">
      <w:pPr>
        <w:spacing w:line="360" w:lineRule="auto"/>
        <w:rPr>
          <w:rFonts w:ascii="Simplified Arabic" w:hAnsi="Simplified Arabic" w:cs="Akhbar MT"/>
          <w:sz w:val="44"/>
          <w:szCs w:val="44"/>
          <w:rtl/>
        </w:rPr>
      </w:pPr>
      <w:r w:rsidRPr="009A1CD7">
        <w:rPr>
          <w:rFonts w:ascii="Simplified Arabic" w:hAnsi="Simplified Arabic" w:cs="Akhbar MT"/>
          <w:sz w:val="44"/>
          <w:szCs w:val="44"/>
          <w:rtl/>
        </w:rPr>
        <w:t xml:space="preserve"> إلى أسرتي الكريمة </w:t>
      </w:r>
      <w:r w:rsidRPr="009A1CD7">
        <w:rPr>
          <w:rFonts w:ascii="Simplified Arabic" w:hAnsi="Simplified Arabic" w:cs="Akhbar MT" w:hint="cs"/>
          <w:sz w:val="44"/>
          <w:szCs w:val="44"/>
          <w:rtl/>
        </w:rPr>
        <w:t>..</w:t>
      </w:r>
    </w:p>
    <w:p w:rsidR="001B5F51" w:rsidRPr="009A1CD7" w:rsidRDefault="001B5F51" w:rsidP="0090089F">
      <w:pPr>
        <w:spacing w:line="360" w:lineRule="auto"/>
        <w:rPr>
          <w:rFonts w:ascii="Simplified Arabic" w:hAnsi="Simplified Arabic" w:cs="Akhbar MT"/>
          <w:sz w:val="44"/>
          <w:szCs w:val="44"/>
          <w:rtl/>
        </w:rPr>
      </w:pPr>
      <w:r w:rsidRPr="009A1CD7">
        <w:rPr>
          <w:rFonts w:ascii="Simplified Arabic" w:hAnsi="Simplified Arabic" w:cs="Akhbar MT"/>
          <w:sz w:val="44"/>
          <w:szCs w:val="44"/>
          <w:rtl/>
        </w:rPr>
        <w:t>إلى كل من ساندني ووقف بجانبي طوال فترة دراستي</w:t>
      </w:r>
      <w:r w:rsidRPr="009A1CD7">
        <w:rPr>
          <w:rFonts w:ascii="Simplified Arabic" w:hAnsi="Simplified Arabic" w:cs="Akhbar MT" w:hint="cs"/>
          <w:sz w:val="44"/>
          <w:szCs w:val="44"/>
          <w:rtl/>
        </w:rPr>
        <w:t xml:space="preserve"> ...</w:t>
      </w:r>
      <w:r w:rsidRPr="009A1CD7">
        <w:rPr>
          <w:rFonts w:ascii="Simplified Arabic" w:hAnsi="Simplified Arabic" w:cs="Akhbar MT"/>
          <w:sz w:val="44"/>
          <w:szCs w:val="44"/>
          <w:rtl/>
        </w:rPr>
        <w:t>.</w:t>
      </w:r>
    </w:p>
    <w:p w:rsidR="001B5F51" w:rsidRPr="009A1CD7" w:rsidRDefault="001B5F51" w:rsidP="0090089F">
      <w:pPr>
        <w:spacing w:line="360" w:lineRule="auto"/>
        <w:rPr>
          <w:rFonts w:ascii="Simplified Arabic" w:hAnsi="Simplified Arabic" w:cs="Akhbar MT"/>
          <w:sz w:val="44"/>
          <w:szCs w:val="44"/>
          <w:rtl/>
        </w:rPr>
      </w:pPr>
      <w:r w:rsidRPr="009A1CD7">
        <w:rPr>
          <w:rFonts w:ascii="Simplified Arabic" w:hAnsi="Simplified Arabic" w:cs="Akhbar MT" w:hint="cs"/>
          <w:sz w:val="44"/>
          <w:szCs w:val="44"/>
          <w:rtl/>
        </w:rPr>
        <w:t>إلى كل من كان لي خير معين ....</w:t>
      </w:r>
    </w:p>
    <w:p w:rsidR="001B5F51" w:rsidRDefault="001B5F51" w:rsidP="0090089F">
      <w:pPr>
        <w:spacing w:line="360" w:lineRule="auto"/>
        <w:rPr>
          <w:rFonts w:ascii="Simplified Arabic" w:hAnsi="Simplified Arabic" w:cs="Akhbar MT"/>
          <w:b/>
          <w:bCs/>
          <w:sz w:val="44"/>
          <w:szCs w:val="44"/>
          <w:rtl/>
        </w:rPr>
      </w:pPr>
    </w:p>
    <w:p w:rsidR="001B5F51" w:rsidRDefault="001B5F51" w:rsidP="0090089F">
      <w:pPr>
        <w:spacing w:line="360" w:lineRule="auto"/>
        <w:rPr>
          <w:rFonts w:ascii="Simplified Arabic" w:hAnsi="Simplified Arabic" w:cs="Akhbar MT"/>
          <w:b/>
          <w:bCs/>
          <w:sz w:val="44"/>
          <w:szCs w:val="44"/>
          <w:rtl/>
        </w:rPr>
      </w:pPr>
    </w:p>
    <w:p w:rsidR="001B5F51" w:rsidRDefault="001B5F51" w:rsidP="0090089F">
      <w:pPr>
        <w:spacing w:line="360" w:lineRule="auto"/>
        <w:rPr>
          <w:rFonts w:ascii="Simplified Arabic" w:hAnsi="Simplified Arabic" w:cs="Akhbar MT"/>
          <w:b/>
          <w:bCs/>
          <w:sz w:val="44"/>
          <w:szCs w:val="44"/>
          <w:rtl/>
        </w:rPr>
      </w:pPr>
    </w:p>
    <w:p w:rsidR="001B5F51" w:rsidRDefault="001B5F51" w:rsidP="0090089F">
      <w:pPr>
        <w:spacing w:line="360" w:lineRule="auto"/>
        <w:rPr>
          <w:rFonts w:ascii="Simplified Arabic" w:hAnsi="Simplified Arabic" w:cs="Akhbar MT"/>
          <w:b/>
          <w:bCs/>
          <w:sz w:val="44"/>
          <w:szCs w:val="44"/>
          <w:rtl/>
        </w:rPr>
      </w:pPr>
    </w:p>
    <w:p w:rsidR="001B5F51" w:rsidRPr="001B5F51" w:rsidRDefault="001B5F51" w:rsidP="001B5F51">
      <w:pPr>
        <w:spacing w:line="360" w:lineRule="auto"/>
        <w:jc w:val="center"/>
        <w:rPr>
          <w:rFonts w:ascii="Simplified Arabic" w:hAnsi="Simplified Arabic" w:cs="Akhbar MT"/>
          <w:b/>
          <w:bCs/>
          <w:sz w:val="72"/>
          <w:szCs w:val="72"/>
          <w:rtl/>
        </w:rPr>
      </w:pPr>
      <w:r w:rsidRPr="001B5F51">
        <w:rPr>
          <w:rFonts w:ascii="Simplified Arabic" w:hAnsi="Simplified Arabic" w:cs="Akhbar MT" w:hint="cs"/>
          <w:b/>
          <w:bCs/>
          <w:sz w:val="72"/>
          <w:szCs w:val="72"/>
          <w:rtl/>
        </w:rPr>
        <w:lastRenderedPageBreak/>
        <w:t>الشكر والتقدير</w:t>
      </w:r>
    </w:p>
    <w:p w:rsidR="00522CAA" w:rsidRDefault="001B5F51" w:rsidP="00522CAA">
      <w:pPr>
        <w:spacing w:line="360" w:lineRule="auto"/>
        <w:jc w:val="center"/>
        <w:rPr>
          <w:rFonts w:ascii="Simplified Arabic" w:hAnsi="Simplified Arabic" w:cs="Akhbar MT"/>
          <w:sz w:val="44"/>
          <w:szCs w:val="44"/>
          <w:rtl/>
        </w:rPr>
      </w:pPr>
      <w:r w:rsidRPr="009A1CD7">
        <w:rPr>
          <w:rFonts w:ascii="Simplified Arabic" w:hAnsi="Simplified Arabic" w:cs="Akhbar MT"/>
          <w:sz w:val="44"/>
          <w:szCs w:val="44"/>
          <w:rtl/>
        </w:rPr>
        <w:t>أتقدم بخالص الشكر و</w:t>
      </w:r>
      <w:r w:rsidR="009A1CD7" w:rsidRPr="009A1CD7">
        <w:rPr>
          <w:rFonts w:ascii="Simplified Arabic" w:hAnsi="Simplified Arabic" w:cs="Akhbar MT" w:hint="cs"/>
          <w:sz w:val="44"/>
          <w:szCs w:val="44"/>
          <w:rtl/>
        </w:rPr>
        <w:t>التقدير و</w:t>
      </w:r>
      <w:r w:rsidRPr="009A1CD7">
        <w:rPr>
          <w:rFonts w:ascii="Simplified Arabic" w:hAnsi="Simplified Arabic" w:cs="Akhbar MT"/>
          <w:sz w:val="44"/>
          <w:szCs w:val="44"/>
          <w:rtl/>
        </w:rPr>
        <w:t xml:space="preserve">الامتنان إلى </w:t>
      </w:r>
      <w:r w:rsidR="00522CAA">
        <w:rPr>
          <w:rFonts w:ascii="Simplified Arabic" w:hAnsi="Simplified Arabic" w:cs="Akhbar MT" w:hint="cs"/>
          <w:sz w:val="44"/>
          <w:szCs w:val="44"/>
          <w:rtl/>
        </w:rPr>
        <w:t>الأساتذة</w:t>
      </w:r>
      <w:r w:rsidRPr="009A1CD7">
        <w:rPr>
          <w:rFonts w:ascii="Simplified Arabic" w:hAnsi="Simplified Arabic" w:cs="Akhbar MT"/>
          <w:sz w:val="44"/>
          <w:szCs w:val="44"/>
          <w:rtl/>
        </w:rPr>
        <w:t xml:space="preserve"> المشرف</w:t>
      </w:r>
      <w:r w:rsidR="00522CAA">
        <w:rPr>
          <w:rFonts w:ascii="Simplified Arabic" w:hAnsi="Simplified Arabic" w:cs="Akhbar MT" w:hint="cs"/>
          <w:sz w:val="44"/>
          <w:szCs w:val="44"/>
          <w:rtl/>
        </w:rPr>
        <w:t>ين</w:t>
      </w:r>
    </w:p>
    <w:p w:rsidR="00522CAA" w:rsidRDefault="00522CAA" w:rsidP="00522CAA">
      <w:pPr>
        <w:spacing w:line="360" w:lineRule="auto"/>
        <w:jc w:val="center"/>
        <w:rPr>
          <w:rFonts w:ascii="Simplified Arabic" w:hAnsi="Simplified Arabic" w:cs="Akhbar MT"/>
          <w:sz w:val="44"/>
          <w:szCs w:val="44"/>
          <w:rtl/>
        </w:rPr>
      </w:pPr>
      <w:r>
        <w:rPr>
          <w:rFonts w:ascii="Simplified Arabic" w:hAnsi="Simplified Arabic" w:cs="Akhbar MT" w:hint="cs"/>
          <w:sz w:val="44"/>
          <w:szCs w:val="44"/>
          <w:rtl/>
        </w:rPr>
        <w:t xml:space="preserve">الدكتور </w:t>
      </w:r>
      <w:r w:rsidRPr="00522CAA">
        <w:rPr>
          <w:rFonts w:ascii="Simplified Arabic" w:hAnsi="Simplified Arabic" w:cs="Akhbar MT"/>
          <w:sz w:val="44"/>
          <w:szCs w:val="44"/>
          <w:rtl/>
        </w:rPr>
        <w:t>الفيصل عبد الحميد</w:t>
      </w:r>
      <w:r>
        <w:rPr>
          <w:rFonts w:ascii="Simplified Arabic" w:hAnsi="Simplified Arabic" w:cs="Akhbar MT" w:hint="cs"/>
          <w:sz w:val="44"/>
          <w:szCs w:val="44"/>
          <w:rtl/>
        </w:rPr>
        <w:t xml:space="preserve"> والدكتور </w:t>
      </w:r>
      <w:r w:rsidRPr="00522CAA">
        <w:rPr>
          <w:rFonts w:ascii="Simplified Arabic" w:hAnsi="Simplified Arabic" w:cs="Akhbar MT"/>
          <w:sz w:val="44"/>
          <w:szCs w:val="44"/>
          <w:rtl/>
        </w:rPr>
        <w:t>فايز جراد</w:t>
      </w:r>
    </w:p>
    <w:p w:rsidR="001B5F51" w:rsidRPr="009A1CD7" w:rsidRDefault="001B5F51" w:rsidP="00522CAA">
      <w:pPr>
        <w:spacing w:line="360" w:lineRule="auto"/>
        <w:jc w:val="center"/>
        <w:rPr>
          <w:rFonts w:ascii="Simplified Arabic" w:hAnsi="Simplified Arabic" w:cs="Akhbar MT"/>
          <w:sz w:val="44"/>
          <w:szCs w:val="44"/>
          <w:rtl/>
        </w:rPr>
      </w:pPr>
      <w:r w:rsidRPr="009A1CD7">
        <w:rPr>
          <w:rFonts w:ascii="Simplified Arabic" w:hAnsi="Simplified Arabic" w:cs="Akhbar MT"/>
          <w:sz w:val="44"/>
          <w:szCs w:val="44"/>
          <w:rtl/>
        </w:rPr>
        <w:t>على دعمه</w:t>
      </w:r>
      <w:r w:rsidR="00522CAA">
        <w:rPr>
          <w:rFonts w:ascii="Simplified Arabic" w:hAnsi="Simplified Arabic" w:cs="Akhbar MT" w:hint="cs"/>
          <w:sz w:val="44"/>
          <w:szCs w:val="44"/>
          <w:rtl/>
        </w:rPr>
        <w:t>م</w:t>
      </w:r>
      <w:r w:rsidRPr="009A1CD7">
        <w:rPr>
          <w:rFonts w:ascii="Simplified Arabic" w:hAnsi="Simplified Arabic" w:cs="Akhbar MT"/>
          <w:sz w:val="44"/>
          <w:szCs w:val="44"/>
          <w:rtl/>
        </w:rPr>
        <w:t xml:space="preserve"> المستمر</w:t>
      </w:r>
      <w:r w:rsidR="009A1CD7" w:rsidRPr="009A1CD7">
        <w:rPr>
          <w:rFonts w:ascii="Simplified Arabic" w:hAnsi="Simplified Arabic" w:cs="Akhbar MT" w:hint="cs"/>
          <w:sz w:val="44"/>
          <w:szCs w:val="44"/>
          <w:rtl/>
        </w:rPr>
        <w:t xml:space="preserve"> </w:t>
      </w:r>
      <w:r w:rsidRPr="009A1CD7">
        <w:rPr>
          <w:rFonts w:ascii="Simplified Arabic" w:hAnsi="Simplified Arabic" w:cs="Akhbar MT"/>
          <w:sz w:val="44"/>
          <w:szCs w:val="44"/>
          <w:rtl/>
        </w:rPr>
        <w:t>وتوجيهاته</w:t>
      </w:r>
      <w:r w:rsidR="00522CAA">
        <w:rPr>
          <w:rFonts w:ascii="Simplified Arabic" w:hAnsi="Simplified Arabic" w:cs="Akhbar MT" w:hint="cs"/>
          <w:sz w:val="44"/>
          <w:szCs w:val="44"/>
          <w:rtl/>
        </w:rPr>
        <w:t>م</w:t>
      </w:r>
      <w:r w:rsidRPr="009A1CD7">
        <w:rPr>
          <w:rFonts w:ascii="Simplified Arabic" w:hAnsi="Simplified Arabic" w:cs="Akhbar MT"/>
          <w:sz w:val="44"/>
          <w:szCs w:val="44"/>
          <w:rtl/>
        </w:rPr>
        <w:t xml:space="preserve"> القي</w:t>
      </w:r>
      <w:r w:rsidR="009A1CD7" w:rsidRPr="009A1CD7">
        <w:rPr>
          <w:rFonts w:ascii="Simplified Arabic" w:hAnsi="Simplified Arabic" w:cs="Akhbar MT" w:hint="cs"/>
          <w:sz w:val="44"/>
          <w:szCs w:val="44"/>
          <w:rtl/>
        </w:rPr>
        <w:t>ّ</w:t>
      </w:r>
      <w:r w:rsidRPr="009A1CD7">
        <w:rPr>
          <w:rFonts w:ascii="Simplified Arabic" w:hAnsi="Simplified Arabic" w:cs="Akhbar MT"/>
          <w:sz w:val="44"/>
          <w:szCs w:val="44"/>
          <w:rtl/>
        </w:rPr>
        <w:t>مة</w:t>
      </w:r>
      <w:r w:rsidR="009A1CD7" w:rsidRPr="009A1CD7">
        <w:rPr>
          <w:rFonts w:ascii="Simplified Arabic" w:hAnsi="Simplified Arabic" w:cs="Akhbar MT" w:hint="cs"/>
          <w:sz w:val="44"/>
          <w:szCs w:val="44"/>
          <w:rtl/>
        </w:rPr>
        <w:t>.</w:t>
      </w:r>
    </w:p>
    <w:p w:rsidR="009A1CD7" w:rsidRPr="009A1CD7" w:rsidRDefault="001B5F51" w:rsidP="00522CAA">
      <w:pPr>
        <w:spacing w:line="360" w:lineRule="auto"/>
        <w:jc w:val="center"/>
        <w:rPr>
          <w:rFonts w:ascii="Simplified Arabic" w:hAnsi="Simplified Arabic" w:cs="Akhbar MT"/>
          <w:sz w:val="44"/>
          <w:szCs w:val="44"/>
          <w:rtl/>
        </w:rPr>
      </w:pPr>
      <w:r w:rsidRPr="009A1CD7">
        <w:rPr>
          <w:rFonts w:ascii="Simplified Arabic" w:hAnsi="Simplified Arabic" w:cs="Akhbar MT"/>
          <w:sz w:val="44"/>
          <w:szCs w:val="44"/>
          <w:rtl/>
        </w:rPr>
        <w:t xml:space="preserve">كما أتوجه بالشكر إلى جميع أعضاء هيئة التدريس في </w:t>
      </w:r>
      <w:r w:rsidR="009A1CD7" w:rsidRPr="009A1CD7">
        <w:rPr>
          <w:rFonts w:ascii="Simplified Arabic" w:hAnsi="Simplified Arabic" w:cs="Akhbar MT" w:hint="cs"/>
          <w:sz w:val="44"/>
          <w:szCs w:val="44"/>
          <w:rtl/>
        </w:rPr>
        <w:t>جامعة ميدأوشن وأخص قسم</w:t>
      </w:r>
      <w:r w:rsidR="00522CAA">
        <w:rPr>
          <w:rFonts w:ascii="Simplified Arabic" w:hAnsi="Simplified Arabic" w:cs="Akhbar MT" w:hint="cs"/>
          <w:sz w:val="44"/>
          <w:szCs w:val="44"/>
          <w:rtl/>
        </w:rPr>
        <w:t xml:space="preserve"> إدارة مشاريع في كلية الإدارة</w:t>
      </w:r>
    </w:p>
    <w:p w:rsidR="001B5F51" w:rsidRPr="009A1CD7" w:rsidRDefault="001B5F51" w:rsidP="009A1CD7">
      <w:pPr>
        <w:spacing w:line="360" w:lineRule="auto"/>
        <w:jc w:val="center"/>
        <w:rPr>
          <w:rFonts w:ascii="Simplified Arabic" w:hAnsi="Simplified Arabic" w:cs="Akhbar MT"/>
          <w:sz w:val="44"/>
          <w:szCs w:val="44"/>
          <w:rtl/>
        </w:rPr>
      </w:pPr>
      <w:r w:rsidRPr="009A1CD7">
        <w:rPr>
          <w:rFonts w:ascii="Simplified Arabic" w:hAnsi="Simplified Arabic" w:cs="Akhbar MT"/>
          <w:sz w:val="44"/>
          <w:szCs w:val="44"/>
          <w:rtl/>
        </w:rPr>
        <w:t xml:space="preserve"> على ما قدم</w:t>
      </w:r>
      <w:r w:rsidR="009A1CD7" w:rsidRPr="009A1CD7">
        <w:rPr>
          <w:rFonts w:ascii="Simplified Arabic" w:hAnsi="Simplified Arabic" w:cs="Akhbar MT" w:hint="cs"/>
          <w:sz w:val="44"/>
          <w:szCs w:val="44"/>
          <w:rtl/>
        </w:rPr>
        <w:t>ّ</w:t>
      </w:r>
      <w:r w:rsidRPr="009A1CD7">
        <w:rPr>
          <w:rFonts w:ascii="Simplified Arabic" w:hAnsi="Simplified Arabic" w:cs="Akhbar MT"/>
          <w:sz w:val="44"/>
          <w:szCs w:val="44"/>
          <w:rtl/>
        </w:rPr>
        <w:t>وه من علم وإرشاد طوال فترة الدراسة.</w:t>
      </w:r>
    </w:p>
    <w:p w:rsidR="001B5F51" w:rsidRPr="009A1CD7" w:rsidRDefault="009A1CD7" w:rsidP="009A1CD7">
      <w:pPr>
        <w:spacing w:line="360" w:lineRule="auto"/>
        <w:jc w:val="center"/>
        <w:rPr>
          <w:rFonts w:ascii="Simplified Arabic" w:hAnsi="Simplified Arabic" w:cs="Akhbar MT"/>
          <w:sz w:val="44"/>
          <w:szCs w:val="44"/>
          <w:rtl/>
        </w:rPr>
      </w:pPr>
      <w:r w:rsidRPr="009A1CD7">
        <w:rPr>
          <w:rFonts w:ascii="Simplified Arabic" w:hAnsi="Simplified Arabic" w:cs="Akhbar MT" w:hint="cs"/>
          <w:sz w:val="44"/>
          <w:szCs w:val="44"/>
          <w:rtl/>
        </w:rPr>
        <w:t>كما و</w:t>
      </w:r>
      <w:r w:rsidRPr="009A1CD7">
        <w:rPr>
          <w:rFonts w:ascii="Simplified Arabic" w:hAnsi="Simplified Arabic" w:cs="Akhbar MT"/>
          <w:sz w:val="44"/>
          <w:szCs w:val="44"/>
          <w:rtl/>
        </w:rPr>
        <w:t>أخص بال</w:t>
      </w:r>
      <w:r w:rsidRPr="009A1CD7">
        <w:rPr>
          <w:rFonts w:ascii="Simplified Arabic" w:hAnsi="Simplified Arabic" w:cs="Akhbar MT" w:hint="cs"/>
          <w:sz w:val="44"/>
          <w:szCs w:val="44"/>
          <w:rtl/>
        </w:rPr>
        <w:t>شك</w:t>
      </w:r>
      <w:r w:rsidR="001B5F51" w:rsidRPr="009A1CD7">
        <w:rPr>
          <w:rFonts w:ascii="Simplified Arabic" w:hAnsi="Simplified Arabic" w:cs="Akhbar MT"/>
          <w:sz w:val="44"/>
          <w:szCs w:val="44"/>
          <w:rtl/>
        </w:rPr>
        <w:t>ر عائلتي الغالية وأصدقائي الأعزاء على تشجيعهم وصبرهم</w:t>
      </w:r>
      <w:r w:rsidRPr="009A1CD7">
        <w:rPr>
          <w:rFonts w:ascii="Simplified Arabic" w:hAnsi="Simplified Arabic" w:cs="Akhbar MT" w:hint="cs"/>
          <w:sz w:val="44"/>
          <w:szCs w:val="44"/>
          <w:rtl/>
        </w:rPr>
        <w:t xml:space="preserve"> </w:t>
      </w:r>
      <w:r w:rsidR="001B5F51" w:rsidRPr="009A1CD7">
        <w:rPr>
          <w:rFonts w:ascii="Simplified Arabic" w:hAnsi="Simplified Arabic" w:cs="Akhbar MT"/>
          <w:sz w:val="44"/>
          <w:szCs w:val="44"/>
          <w:rtl/>
        </w:rPr>
        <w:t xml:space="preserve">، فقد كان دعمهم مصدر قوة وإلهام لي لإنجاز هذا </w:t>
      </w:r>
      <w:r w:rsidRPr="009A1CD7">
        <w:rPr>
          <w:rFonts w:ascii="Simplified Arabic" w:hAnsi="Simplified Arabic" w:cs="Akhbar MT" w:hint="cs"/>
          <w:sz w:val="44"/>
          <w:szCs w:val="44"/>
          <w:rtl/>
        </w:rPr>
        <w:t>العمل.</w:t>
      </w:r>
    </w:p>
    <w:p w:rsidR="0090089F" w:rsidRDefault="0090089F" w:rsidP="0090089F">
      <w:pPr>
        <w:spacing w:line="360" w:lineRule="auto"/>
        <w:rPr>
          <w:rFonts w:ascii="Simplified Arabic" w:hAnsi="Simplified Arabic" w:cs="Simplified Arabic"/>
          <w:b/>
          <w:bCs/>
          <w:sz w:val="28"/>
          <w:szCs w:val="28"/>
          <w:rtl/>
        </w:rPr>
      </w:pPr>
    </w:p>
    <w:p w:rsidR="0090089F" w:rsidRDefault="0090089F" w:rsidP="0090089F">
      <w:pPr>
        <w:spacing w:line="360" w:lineRule="auto"/>
        <w:rPr>
          <w:rFonts w:ascii="Simplified Arabic" w:hAnsi="Simplified Arabic" w:cs="Simplified Arabic"/>
          <w:b/>
          <w:bCs/>
          <w:sz w:val="28"/>
          <w:szCs w:val="28"/>
          <w:rtl/>
        </w:rPr>
      </w:pPr>
    </w:p>
    <w:p w:rsidR="009A1CD7" w:rsidRDefault="009A1CD7" w:rsidP="0090089F">
      <w:pPr>
        <w:spacing w:line="360" w:lineRule="auto"/>
        <w:rPr>
          <w:rFonts w:ascii="Simplified Arabic" w:hAnsi="Simplified Arabic" w:cs="Simplified Arabic"/>
          <w:b/>
          <w:bCs/>
          <w:sz w:val="28"/>
          <w:szCs w:val="28"/>
          <w:rtl/>
        </w:rPr>
      </w:pPr>
    </w:p>
    <w:p w:rsidR="009A1CD7" w:rsidRPr="009A1CD7" w:rsidRDefault="009A1CD7" w:rsidP="009A1CD7">
      <w:pPr>
        <w:spacing w:line="360" w:lineRule="auto"/>
        <w:jc w:val="center"/>
        <w:rPr>
          <w:rFonts w:ascii="Simplified Arabic" w:hAnsi="Simplified Arabic" w:cs="Akhbar MT"/>
          <w:b/>
          <w:bCs/>
          <w:sz w:val="52"/>
          <w:szCs w:val="52"/>
          <w:rtl/>
        </w:rPr>
      </w:pPr>
      <w:r w:rsidRPr="009A1CD7">
        <w:rPr>
          <w:rFonts w:ascii="Simplified Arabic" w:hAnsi="Simplified Arabic" w:cs="Akhbar MT" w:hint="cs"/>
          <w:b/>
          <w:bCs/>
          <w:sz w:val="52"/>
          <w:szCs w:val="52"/>
          <w:rtl/>
        </w:rPr>
        <w:lastRenderedPageBreak/>
        <w:t xml:space="preserve">الملخص </w:t>
      </w:r>
    </w:p>
    <w:p w:rsidR="009A1CD7" w:rsidRPr="009A1CD7" w:rsidRDefault="009A1CD7" w:rsidP="00DA45EF">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هدفت هذه الدراسة إلى </w:t>
      </w:r>
      <w:r w:rsidRPr="009A1CD7">
        <w:rPr>
          <w:rFonts w:ascii="Simplified Arabic" w:hAnsi="Simplified Arabic" w:cs="Simplified Arabic"/>
          <w:sz w:val="24"/>
          <w:szCs w:val="24"/>
          <w:rtl/>
        </w:rPr>
        <w:t xml:space="preserve">تحليل </w:t>
      </w:r>
      <w:r w:rsidR="00DA45EF">
        <w:rPr>
          <w:rFonts w:ascii="Simplified Arabic" w:hAnsi="Simplified Arabic" w:cs="Simplified Arabic" w:hint="cs"/>
          <w:sz w:val="24"/>
          <w:szCs w:val="24"/>
          <w:rtl/>
        </w:rPr>
        <w:t>أثر</w:t>
      </w:r>
      <w:r w:rsidRPr="009A1CD7">
        <w:rPr>
          <w:rFonts w:ascii="Simplified Arabic" w:hAnsi="Simplified Arabic" w:cs="Simplified Arabic"/>
          <w:sz w:val="24"/>
          <w:szCs w:val="24"/>
          <w:rtl/>
        </w:rPr>
        <w:t xml:space="preserve"> تقنيات الذكاء الاصطناعي في دعم عمليات التنبؤ بالمخاطر</w:t>
      </w:r>
      <w:r w:rsidR="00DA45EF">
        <w:rPr>
          <w:rFonts w:ascii="Simplified Arabic" w:hAnsi="Simplified Arabic" w:cs="Simplified Arabic" w:hint="cs"/>
          <w:sz w:val="24"/>
          <w:szCs w:val="24"/>
          <w:rtl/>
        </w:rPr>
        <w:t xml:space="preserve"> في إدارة المشاريع </w:t>
      </w:r>
      <w:r w:rsidRPr="009A1CD7">
        <w:rPr>
          <w:rFonts w:ascii="Simplified Arabic" w:hAnsi="Simplified Arabic" w:cs="Simplified Arabic"/>
          <w:sz w:val="24"/>
          <w:szCs w:val="24"/>
          <w:rtl/>
        </w:rPr>
        <w:t xml:space="preserve">، ومقارنة </w:t>
      </w:r>
      <w:r w:rsidR="00DA45EF">
        <w:rPr>
          <w:rFonts w:ascii="Simplified Arabic" w:hAnsi="Simplified Arabic" w:cs="Simplified Arabic" w:hint="cs"/>
          <w:sz w:val="24"/>
          <w:szCs w:val="24"/>
          <w:rtl/>
        </w:rPr>
        <w:t xml:space="preserve">مدى </w:t>
      </w:r>
      <w:r w:rsidR="00DA45EF">
        <w:rPr>
          <w:rFonts w:ascii="Simplified Arabic" w:hAnsi="Simplified Arabic" w:cs="Simplified Arabic"/>
          <w:sz w:val="24"/>
          <w:szCs w:val="24"/>
          <w:rtl/>
        </w:rPr>
        <w:t xml:space="preserve">فعاليتها </w:t>
      </w:r>
      <w:r w:rsidR="00DA45EF">
        <w:rPr>
          <w:rFonts w:ascii="Simplified Arabic" w:hAnsi="Simplified Arabic" w:cs="Simplified Arabic" w:hint="cs"/>
          <w:sz w:val="24"/>
          <w:szCs w:val="24"/>
          <w:rtl/>
        </w:rPr>
        <w:t>ب</w:t>
      </w:r>
      <w:r w:rsidRPr="009A1CD7">
        <w:rPr>
          <w:rFonts w:ascii="Simplified Arabic" w:hAnsi="Simplified Arabic" w:cs="Simplified Arabic"/>
          <w:sz w:val="24"/>
          <w:szCs w:val="24"/>
          <w:rtl/>
        </w:rPr>
        <w:t>الأساليب التقليدية</w:t>
      </w:r>
      <w:r w:rsidR="00DA45EF">
        <w:rPr>
          <w:rFonts w:ascii="Simplified Arabic" w:hAnsi="Simplified Arabic" w:cs="Simplified Arabic" w:hint="cs"/>
          <w:sz w:val="24"/>
          <w:szCs w:val="24"/>
          <w:rtl/>
        </w:rPr>
        <w:t xml:space="preserve"> </w:t>
      </w:r>
      <w:r w:rsidRPr="009A1CD7">
        <w:rPr>
          <w:rFonts w:ascii="Simplified Arabic" w:hAnsi="Simplified Arabic" w:cs="Simplified Arabic"/>
          <w:sz w:val="24"/>
          <w:szCs w:val="24"/>
          <w:rtl/>
        </w:rPr>
        <w:t xml:space="preserve">، ورصد التحديات والمعوقات التي تواجه </w:t>
      </w:r>
      <w:r w:rsidR="00DA45EF">
        <w:rPr>
          <w:rFonts w:ascii="Simplified Arabic" w:hAnsi="Simplified Arabic" w:cs="Simplified Arabic" w:hint="cs"/>
          <w:sz w:val="24"/>
          <w:szCs w:val="24"/>
          <w:rtl/>
        </w:rPr>
        <w:t>تطبيق</w:t>
      </w:r>
      <w:r w:rsidR="00DA45EF">
        <w:rPr>
          <w:rFonts w:ascii="Simplified Arabic" w:hAnsi="Simplified Arabic" w:cs="Simplified Arabic"/>
          <w:sz w:val="24"/>
          <w:szCs w:val="24"/>
          <w:rtl/>
        </w:rPr>
        <w:t xml:space="preserve"> هذه التقنيات في بيئ</w:t>
      </w:r>
      <w:r w:rsidR="00DA45EF">
        <w:rPr>
          <w:rFonts w:ascii="Simplified Arabic" w:hAnsi="Simplified Arabic" w:cs="Simplified Arabic" w:hint="cs"/>
          <w:sz w:val="24"/>
          <w:szCs w:val="24"/>
          <w:rtl/>
        </w:rPr>
        <w:t>ة</w:t>
      </w:r>
      <w:r w:rsidRPr="009A1CD7">
        <w:rPr>
          <w:rFonts w:ascii="Simplified Arabic" w:hAnsi="Simplified Arabic" w:cs="Simplified Arabic"/>
          <w:sz w:val="24"/>
          <w:szCs w:val="24"/>
          <w:rtl/>
        </w:rPr>
        <w:t xml:space="preserve"> العمل</w:t>
      </w:r>
      <w:r w:rsidR="00DA45EF">
        <w:rPr>
          <w:rFonts w:ascii="Simplified Arabic" w:hAnsi="Simplified Arabic" w:cs="Simplified Arabic" w:hint="cs"/>
          <w:sz w:val="24"/>
          <w:szCs w:val="24"/>
          <w:rtl/>
        </w:rPr>
        <w:t>.</w:t>
      </w:r>
    </w:p>
    <w:p w:rsidR="00DA45EF" w:rsidRDefault="00DA45EF" w:rsidP="00DA45EF">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ترك</w:t>
      </w:r>
      <w:r>
        <w:rPr>
          <w:rFonts w:ascii="Simplified Arabic" w:hAnsi="Simplified Arabic" w:cs="Simplified Arabic" w:hint="cs"/>
          <w:sz w:val="24"/>
          <w:szCs w:val="24"/>
          <w:rtl/>
        </w:rPr>
        <w:t xml:space="preserve">ّز مجتمع </w:t>
      </w:r>
      <w:r w:rsidRPr="00DA45EF">
        <w:rPr>
          <w:rFonts w:ascii="Simplified Arabic" w:hAnsi="Simplified Arabic" w:cs="Simplified Arabic"/>
          <w:sz w:val="24"/>
          <w:szCs w:val="24"/>
          <w:rtl/>
        </w:rPr>
        <w:t xml:space="preserve">الدراسة على عينة من العاملين في المنشآت داخل المملكة العربية السعودية، </w:t>
      </w:r>
      <w:r>
        <w:rPr>
          <w:rFonts w:ascii="Simplified Arabic" w:hAnsi="Simplified Arabic" w:cs="Simplified Arabic" w:hint="cs"/>
          <w:sz w:val="24"/>
          <w:szCs w:val="24"/>
          <w:rtl/>
        </w:rPr>
        <w:t>شملت</w:t>
      </w:r>
      <w:r>
        <w:rPr>
          <w:rFonts w:ascii="Simplified Arabic" w:hAnsi="Simplified Arabic" w:cs="Simplified Arabic"/>
          <w:sz w:val="24"/>
          <w:szCs w:val="24"/>
          <w:rtl/>
        </w:rPr>
        <w:t xml:space="preserve"> مدير</w:t>
      </w:r>
      <w:r>
        <w:rPr>
          <w:rFonts w:ascii="Simplified Arabic" w:hAnsi="Simplified Arabic" w:cs="Simplified Arabic" w:hint="cs"/>
          <w:sz w:val="24"/>
          <w:szCs w:val="24"/>
          <w:rtl/>
        </w:rPr>
        <w:t>و</w:t>
      </w:r>
      <w:r w:rsidRPr="00DA45EF">
        <w:rPr>
          <w:rFonts w:ascii="Simplified Arabic" w:hAnsi="Simplified Arabic" w:cs="Simplified Arabic"/>
          <w:sz w:val="24"/>
          <w:szCs w:val="24"/>
          <w:rtl/>
        </w:rPr>
        <w:t xml:space="preserve"> المشاريع</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Pr="00DA45EF">
        <w:rPr>
          <w:rFonts w:ascii="Simplified Arabic" w:hAnsi="Simplified Arabic" w:cs="Simplified Arabic"/>
          <w:sz w:val="24"/>
          <w:szCs w:val="24"/>
          <w:rtl/>
        </w:rPr>
        <w:t xml:space="preserve">خبراء </w:t>
      </w:r>
      <w:r>
        <w:rPr>
          <w:rFonts w:ascii="Simplified Arabic" w:hAnsi="Simplified Arabic" w:cs="Simplified Arabic" w:hint="cs"/>
          <w:sz w:val="24"/>
          <w:szCs w:val="24"/>
          <w:rtl/>
        </w:rPr>
        <w:t xml:space="preserve">في مجال </w:t>
      </w:r>
      <w:r w:rsidRPr="00DA45EF">
        <w:rPr>
          <w:rFonts w:ascii="Simplified Arabic" w:hAnsi="Simplified Arabic" w:cs="Simplified Arabic"/>
          <w:sz w:val="24"/>
          <w:szCs w:val="24"/>
          <w:rtl/>
        </w:rPr>
        <w:t>إدارة المخاطر، و</w:t>
      </w:r>
      <w:r>
        <w:rPr>
          <w:rFonts w:ascii="Simplified Arabic" w:hAnsi="Simplified Arabic" w:cs="Simplified Arabic" w:hint="cs"/>
          <w:sz w:val="24"/>
          <w:szCs w:val="24"/>
          <w:rtl/>
        </w:rPr>
        <w:t xml:space="preserve">كذلك </w:t>
      </w:r>
      <w:r w:rsidRPr="00DA45EF">
        <w:rPr>
          <w:rFonts w:ascii="Simplified Arabic" w:hAnsi="Simplified Arabic" w:cs="Simplified Arabic"/>
          <w:sz w:val="24"/>
          <w:szCs w:val="24"/>
          <w:rtl/>
        </w:rPr>
        <w:t>المختصين في تكنولوجيا المعلومات أو الذكاء الاصطناعي.</w:t>
      </w:r>
    </w:p>
    <w:p w:rsidR="009A1CD7" w:rsidRPr="009A1CD7" w:rsidRDefault="009A1CD7" w:rsidP="00DA45EF">
      <w:pPr>
        <w:spacing w:line="360" w:lineRule="auto"/>
        <w:rPr>
          <w:rFonts w:ascii="Simplified Arabic" w:hAnsi="Simplified Arabic" w:cs="Simplified Arabic"/>
          <w:sz w:val="24"/>
          <w:szCs w:val="24"/>
          <w:rtl/>
        </w:rPr>
      </w:pPr>
      <w:r w:rsidRPr="009A1CD7">
        <w:rPr>
          <w:rFonts w:ascii="Simplified Arabic" w:hAnsi="Simplified Arabic" w:cs="Simplified Arabic"/>
          <w:sz w:val="24"/>
          <w:szCs w:val="24"/>
          <w:rtl/>
        </w:rPr>
        <w:t xml:space="preserve">اعتمدت الدراسة </w:t>
      </w:r>
      <w:r w:rsidR="00DA45EF">
        <w:rPr>
          <w:rFonts w:ascii="Simplified Arabic" w:hAnsi="Simplified Arabic" w:cs="Simplified Arabic" w:hint="cs"/>
          <w:sz w:val="24"/>
          <w:szCs w:val="24"/>
          <w:rtl/>
        </w:rPr>
        <w:t xml:space="preserve">على </w:t>
      </w:r>
      <w:r w:rsidRPr="009A1CD7">
        <w:rPr>
          <w:rFonts w:ascii="Simplified Arabic" w:hAnsi="Simplified Arabic" w:cs="Simplified Arabic"/>
          <w:sz w:val="24"/>
          <w:szCs w:val="24"/>
          <w:rtl/>
        </w:rPr>
        <w:t>المنهج الوصفي التحليلي،</w:t>
      </w:r>
      <w:r w:rsidR="00DA45EF">
        <w:rPr>
          <w:rFonts w:ascii="Simplified Arabic" w:hAnsi="Simplified Arabic" w:cs="Simplified Arabic" w:hint="cs"/>
          <w:sz w:val="24"/>
          <w:szCs w:val="24"/>
          <w:rtl/>
        </w:rPr>
        <w:t xml:space="preserve"> </w:t>
      </w:r>
      <w:r w:rsidRPr="009A1CD7">
        <w:rPr>
          <w:rFonts w:ascii="Simplified Arabic" w:hAnsi="Simplified Arabic" w:cs="Simplified Arabic"/>
          <w:sz w:val="24"/>
          <w:szCs w:val="24"/>
          <w:rtl/>
        </w:rPr>
        <w:t>وقد تم جمع البيانات من خ</w:t>
      </w:r>
      <w:r w:rsidR="00DA45EF">
        <w:rPr>
          <w:rFonts w:ascii="Simplified Arabic" w:hAnsi="Simplified Arabic" w:cs="Simplified Arabic"/>
          <w:sz w:val="24"/>
          <w:szCs w:val="24"/>
          <w:rtl/>
        </w:rPr>
        <w:t>لال الاستبيان</w:t>
      </w:r>
      <w:r w:rsidR="00DA45EF">
        <w:rPr>
          <w:rFonts w:ascii="Simplified Arabic" w:hAnsi="Simplified Arabic" w:cs="Simplified Arabic" w:hint="cs"/>
          <w:sz w:val="24"/>
          <w:szCs w:val="24"/>
          <w:rtl/>
        </w:rPr>
        <w:t xml:space="preserve"> بعد نشره إلكترونياً </w:t>
      </w:r>
      <w:r w:rsidR="00DA45EF">
        <w:rPr>
          <w:rFonts w:ascii="Simplified Arabic" w:hAnsi="Simplified Arabic" w:cs="Simplified Arabic"/>
          <w:sz w:val="24"/>
          <w:szCs w:val="24"/>
          <w:rtl/>
        </w:rPr>
        <w:t>،</w:t>
      </w:r>
      <w:r w:rsidR="00DA45EF">
        <w:rPr>
          <w:rFonts w:ascii="Simplified Arabic" w:hAnsi="Simplified Arabic" w:cs="Simplified Arabic" w:hint="cs"/>
          <w:sz w:val="24"/>
          <w:szCs w:val="24"/>
          <w:rtl/>
        </w:rPr>
        <w:t xml:space="preserve"> وكان عدد الاستجابات 131 استبانة ,</w:t>
      </w:r>
      <w:r w:rsidR="00DA45EF">
        <w:rPr>
          <w:rFonts w:ascii="Simplified Arabic" w:hAnsi="Simplified Arabic" w:cs="Simplified Arabic"/>
          <w:sz w:val="24"/>
          <w:szCs w:val="24"/>
          <w:rtl/>
        </w:rPr>
        <w:t xml:space="preserve"> </w:t>
      </w:r>
      <w:r w:rsidR="00DA45EF">
        <w:rPr>
          <w:rFonts w:ascii="Simplified Arabic" w:hAnsi="Simplified Arabic" w:cs="Simplified Arabic" w:hint="cs"/>
          <w:sz w:val="24"/>
          <w:szCs w:val="24"/>
          <w:rtl/>
        </w:rPr>
        <w:t xml:space="preserve">تم </w:t>
      </w:r>
      <w:r w:rsidR="00DA45EF">
        <w:rPr>
          <w:rFonts w:ascii="Simplified Arabic" w:hAnsi="Simplified Arabic" w:cs="Simplified Arabic"/>
          <w:sz w:val="24"/>
          <w:szCs w:val="24"/>
          <w:rtl/>
        </w:rPr>
        <w:t>تحليلها</w:t>
      </w:r>
      <w:r w:rsidR="00DA45EF">
        <w:rPr>
          <w:rFonts w:ascii="Simplified Arabic" w:hAnsi="Simplified Arabic" w:cs="Simplified Arabic" w:hint="cs"/>
          <w:sz w:val="24"/>
          <w:szCs w:val="24"/>
          <w:rtl/>
        </w:rPr>
        <w:t xml:space="preserve"> جميعها </w:t>
      </w:r>
      <w:r w:rsidRPr="009A1CD7">
        <w:rPr>
          <w:rFonts w:ascii="Simplified Arabic" w:hAnsi="Simplified Arabic" w:cs="Simplified Arabic"/>
          <w:sz w:val="24"/>
          <w:szCs w:val="24"/>
          <w:rtl/>
        </w:rPr>
        <w:t>باستخدام برنامج</w:t>
      </w:r>
      <w:r w:rsidR="00DA45EF">
        <w:rPr>
          <w:rFonts w:ascii="Simplified Arabic" w:hAnsi="Simplified Arabic" w:cs="Simplified Arabic" w:hint="cs"/>
          <w:sz w:val="24"/>
          <w:szCs w:val="24"/>
          <w:rtl/>
        </w:rPr>
        <w:t xml:space="preserve"> التحليل الاحصائي</w:t>
      </w:r>
      <w:r w:rsidRPr="009A1CD7">
        <w:rPr>
          <w:rFonts w:ascii="Simplified Arabic" w:hAnsi="Simplified Arabic" w:cs="Simplified Arabic"/>
          <w:sz w:val="24"/>
          <w:szCs w:val="24"/>
          <w:rtl/>
        </w:rPr>
        <w:t xml:space="preserve"> </w:t>
      </w:r>
      <w:r w:rsidRPr="009A1CD7">
        <w:rPr>
          <w:rFonts w:ascii="Simplified Arabic" w:hAnsi="Simplified Arabic" w:cs="Simplified Arabic"/>
          <w:sz w:val="24"/>
          <w:szCs w:val="24"/>
        </w:rPr>
        <w:t>SPSS</w:t>
      </w:r>
      <w:r w:rsidRPr="009A1CD7">
        <w:rPr>
          <w:rFonts w:ascii="Simplified Arabic" w:hAnsi="Simplified Arabic" w:cs="Simplified Arabic"/>
          <w:sz w:val="24"/>
          <w:szCs w:val="24"/>
          <w:rtl/>
        </w:rPr>
        <w:t xml:space="preserve">. </w:t>
      </w:r>
    </w:p>
    <w:p w:rsidR="009A1CD7" w:rsidRPr="009A1CD7" w:rsidRDefault="00DA45EF" w:rsidP="00DA45EF">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توصلت الدراسة للعديد من </w:t>
      </w:r>
      <w:r w:rsidR="009A1CD7" w:rsidRPr="009A1CD7">
        <w:rPr>
          <w:rFonts w:ascii="Simplified Arabic" w:hAnsi="Simplified Arabic" w:cs="Simplified Arabic"/>
          <w:sz w:val="24"/>
          <w:szCs w:val="24"/>
          <w:rtl/>
        </w:rPr>
        <w:t xml:space="preserve">النتائج </w:t>
      </w:r>
      <w:r>
        <w:rPr>
          <w:rFonts w:ascii="Simplified Arabic" w:hAnsi="Simplified Arabic" w:cs="Simplified Arabic" w:hint="cs"/>
          <w:sz w:val="24"/>
          <w:szCs w:val="24"/>
          <w:rtl/>
        </w:rPr>
        <w:t xml:space="preserve">أهمها: </w:t>
      </w:r>
      <w:r w:rsidRPr="00DA45EF">
        <w:rPr>
          <w:rFonts w:ascii="Simplified Arabic" w:hAnsi="Simplified Arabic" w:cs="Simplified Arabic"/>
          <w:sz w:val="24"/>
          <w:szCs w:val="24"/>
          <w:rtl/>
        </w:rPr>
        <w:t>وجود أثر إيجابي ذو دلالة إحصائية لاستخدام الذكاء الاصطناعي في التنبؤ بالمخاطر على تعزيز فعالية إدارة المشاريع.</w:t>
      </w:r>
      <w:r>
        <w:rPr>
          <w:rFonts w:ascii="Simplified Arabic" w:hAnsi="Simplified Arabic" w:cs="Simplified Arabic" w:hint="cs"/>
          <w:sz w:val="24"/>
          <w:szCs w:val="24"/>
          <w:rtl/>
        </w:rPr>
        <w:t xml:space="preserve"> </w:t>
      </w:r>
      <w:r w:rsidRPr="00DA45EF">
        <w:rPr>
          <w:rFonts w:ascii="Simplified Arabic" w:hAnsi="Simplified Arabic" w:cs="Simplified Arabic"/>
          <w:sz w:val="24"/>
          <w:szCs w:val="24"/>
          <w:rtl/>
        </w:rPr>
        <w:t>اعتماد غالبية المنشآت على الذكاء الاصطناعي في تحليل بيانات المشاريع السابقة ودعم اتخاذ القرارات.</w:t>
      </w:r>
      <w:r>
        <w:rPr>
          <w:rFonts w:ascii="Simplified Arabic" w:hAnsi="Simplified Arabic" w:cs="Simplified Arabic" w:hint="cs"/>
          <w:sz w:val="24"/>
          <w:szCs w:val="24"/>
          <w:rtl/>
        </w:rPr>
        <w:t xml:space="preserve"> </w:t>
      </w:r>
      <w:r w:rsidRPr="00DA45EF">
        <w:rPr>
          <w:rFonts w:ascii="Simplified Arabic" w:hAnsi="Simplified Arabic" w:cs="Simplified Arabic"/>
          <w:sz w:val="24"/>
          <w:szCs w:val="24"/>
          <w:rtl/>
        </w:rPr>
        <w:t>تفوّق تقنيات الذكاء الاصطناعي على الأساليب التقليدية من حيث دقة وسرعة التنبؤ بالمخاطر.</w:t>
      </w:r>
    </w:p>
    <w:p w:rsidR="009A1CD7" w:rsidRDefault="00DA45EF" w:rsidP="00DA45EF">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وفي الختام تم اقتراح عدد من التوصيات منها:</w:t>
      </w:r>
      <w:r w:rsidR="009A1CD7" w:rsidRPr="009A1CD7">
        <w:rPr>
          <w:rFonts w:ascii="Simplified Arabic" w:hAnsi="Simplified Arabic" w:cs="Simplified Arabic"/>
          <w:sz w:val="24"/>
          <w:szCs w:val="24"/>
          <w:rtl/>
        </w:rPr>
        <w:t xml:space="preserve"> ضرورة توفير برامج تدريبية متخصصة للعاملين، </w:t>
      </w:r>
      <w:r>
        <w:rPr>
          <w:rFonts w:ascii="Simplified Arabic" w:hAnsi="Simplified Arabic" w:cs="Simplified Arabic" w:hint="cs"/>
          <w:sz w:val="24"/>
          <w:szCs w:val="24"/>
          <w:rtl/>
        </w:rPr>
        <w:t xml:space="preserve">مع </w:t>
      </w:r>
      <w:r>
        <w:rPr>
          <w:rFonts w:ascii="Simplified Arabic" w:hAnsi="Simplified Arabic" w:cs="Simplified Arabic"/>
          <w:sz w:val="24"/>
          <w:szCs w:val="24"/>
          <w:rtl/>
        </w:rPr>
        <w:t>الاستثمار في تطوير البن</w:t>
      </w:r>
      <w:r>
        <w:rPr>
          <w:rFonts w:ascii="Simplified Arabic" w:hAnsi="Simplified Arabic" w:cs="Simplified Arabic" w:hint="cs"/>
          <w:sz w:val="24"/>
          <w:szCs w:val="24"/>
          <w:rtl/>
        </w:rPr>
        <w:t>ى</w:t>
      </w:r>
      <w:r w:rsidR="009A1CD7" w:rsidRPr="009A1CD7">
        <w:rPr>
          <w:rFonts w:ascii="Simplified Arabic" w:hAnsi="Simplified Arabic" w:cs="Simplified Arabic"/>
          <w:sz w:val="24"/>
          <w:szCs w:val="24"/>
          <w:rtl/>
        </w:rPr>
        <w:t xml:space="preserve"> التحتية ،</w:t>
      </w:r>
      <w:r>
        <w:rPr>
          <w:rFonts w:ascii="Simplified Arabic" w:hAnsi="Simplified Arabic" w:cs="Simplified Arabic" w:hint="cs"/>
          <w:sz w:val="24"/>
          <w:szCs w:val="24"/>
          <w:rtl/>
        </w:rPr>
        <w:t xml:space="preserve"> </w:t>
      </w:r>
      <w:r w:rsidR="009A1CD7" w:rsidRPr="009A1CD7">
        <w:rPr>
          <w:rFonts w:ascii="Simplified Arabic" w:hAnsi="Simplified Arabic" w:cs="Simplified Arabic"/>
          <w:sz w:val="24"/>
          <w:szCs w:val="24"/>
          <w:rtl/>
        </w:rPr>
        <w:t xml:space="preserve">وتشجيع إجراء المزيد من الدراسات </w:t>
      </w:r>
      <w:r>
        <w:rPr>
          <w:rFonts w:ascii="Simplified Arabic" w:hAnsi="Simplified Arabic" w:cs="Simplified Arabic" w:hint="cs"/>
          <w:sz w:val="24"/>
          <w:szCs w:val="24"/>
          <w:rtl/>
        </w:rPr>
        <w:t>في المستقبل</w:t>
      </w:r>
      <w:r w:rsidR="009A1CD7" w:rsidRPr="009A1CD7">
        <w:rPr>
          <w:rFonts w:ascii="Simplified Arabic" w:hAnsi="Simplified Arabic" w:cs="Simplified Arabic"/>
          <w:sz w:val="24"/>
          <w:szCs w:val="24"/>
          <w:rtl/>
        </w:rPr>
        <w:t xml:space="preserve"> لتقييم أثر الذكاء الاصطناعي في إدارة المخاطر وترسيخ فوائده التطبيقية في المشاريع.</w:t>
      </w:r>
    </w:p>
    <w:p w:rsidR="00DA45EF" w:rsidRDefault="00DA45EF" w:rsidP="00DA45EF">
      <w:pPr>
        <w:spacing w:line="360" w:lineRule="auto"/>
        <w:rPr>
          <w:rFonts w:ascii="Simplified Arabic" w:hAnsi="Simplified Arabic" w:cs="Simplified Arabic"/>
          <w:sz w:val="24"/>
          <w:szCs w:val="24"/>
          <w:rtl/>
        </w:rPr>
      </w:pPr>
    </w:p>
    <w:p w:rsidR="00DA45EF" w:rsidRDefault="00DA45EF" w:rsidP="00DA45EF">
      <w:pPr>
        <w:spacing w:line="360" w:lineRule="auto"/>
        <w:rPr>
          <w:rFonts w:ascii="Simplified Arabic" w:hAnsi="Simplified Arabic" w:cs="Simplified Arabic"/>
          <w:sz w:val="24"/>
          <w:szCs w:val="24"/>
          <w:rtl/>
        </w:rPr>
      </w:pPr>
      <w:r w:rsidRPr="00DA45EF">
        <w:rPr>
          <w:rFonts w:ascii="Simplified Arabic" w:hAnsi="Simplified Arabic" w:cs="Simplified Arabic" w:hint="cs"/>
          <w:b/>
          <w:bCs/>
          <w:sz w:val="24"/>
          <w:szCs w:val="24"/>
          <w:rtl/>
        </w:rPr>
        <w:t>الكلمات المفتاحية:</w:t>
      </w:r>
      <w:r>
        <w:rPr>
          <w:rFonts w:ascii="Simplified Arabic" w:hAnsi="Simplified Arabic" w:cs="Simplified Arabic" w:hint="cs"/>
          <w:sz w:val="24"/>
          <w:szCs w:val="24"/>
          <w:rtl/>
        </w:rPr>
        <w:t xml:space="preserve"> </w:t>
      </w:r>
      <w:r w:rsidRPr="00DA45EF">
        <w:rPr>
          <w:rFonts w:ascii="Simplified Arabic" w:hAnsi="Simplified Arabic" w:cs="Simplified Arabic"/>
          <w:sz w:val="24"/>
          <w:szCs w:val="24"/>
          <w:rtl/>
        </w:rPr>
        <w:t>الذكاء الاصطناعي</w:t>
      </w:r>
      <w:r>
        <w:rPr>
          <w:rFonts w:ascii="Simplified Arabic" w:hAnsi="Simplified Arabic" w:cs="Simplified Arabic" w:hint="cs"/>
          <w:sz w:val="24"/>
          <w:szCs w:val="24"/>
          <w:rtl/>
        </w:rPr>
        <w:t xml:space="preserve"> - </w:t>
      </w:r>
      <w:r w:rsidRPr="00DA45EF">
        <w:rPr>
          <w:rFonts w:ascii="Simplified Arabic" w:hAnsi="Simplified Arabic" w:cs="Simplified Arabic"/>
          <w:sz w:val="24"/>
          <w:szCs w:val="24"/>
          <w:rtl/>
        </w:rPr>
        <w:t>التنبؤ بالمخاطر</w:t>
      </w:r>
      <w:r>
        <w:rPr>
          <w:rFonts w:ascii="Simplified Arabic" w:hAnsi="Simplified Arabic" w:cs="Simplified Arabic" w:hint="cs"/>
          <w:sz w:val="24"/>
          <w:szCs w:val="24"/>
          <w:rtl/>
        </w:rPr>
        <w:t xml:space="preserve"> -  </w:t>
      </w:r>
      <w:r w:rsidRPr="00DA45EF">
        <w:rPr>
          <w:rFonts w:ascii="Simplified Arabic" w:hAnsi="Simplified Arabic" w:cs="Simplified Arabic"/>
          <w:sz w:val="24"/>
          <w:szCs w:val="24"/>
          <w:rtl/>
        </w:rPr>
        <w:t>إدارة المشاريع</w:t>
      </w:r>
      <w:r>
        <w:rPr>
          <w:rFonts w:ascii="Simplified Arabic" w:hAnsi="Simplified Arabic" w:cs="Simplified Arabic" w:hint="cs"/>
          <w:sz w:val="24"/>
          <w:szCs w:val="24"/>
          <w:rtl/>
        </w:rPr>
        <w:t xml:space="preserve"> - </w:t>
      </w:r>
      <w:r w:rsidRPr="00DA45EF">
        <w:rPr>
          <w:rFonts w:ascii="Simplified Arabic" w:hAnsi="Simplified Arabic" w:cs="Simplified Arabic"/>
          <w:sz w:val="24"/>
          <w:szCs w:val="24"/>
          <w:rtl/>
        </w:rPr>
        <w:t>إدارة المخاطر</w:t>
      </w:r>
      <w:r>
        <w:rPr>
          <w:rFonts w:ascii="Simplified Arabic" w:hAnsi="Simplified Arabic" w:cs="Simplified Arabic" w:hint="cs"/>
          <w:sz w:val="24"/>
          <w:szCs w:val="24"/>
          <w:rtl/>
        </w:rPr>
        <w:t xml:space="preserve"> - </w:t>
      </w:r>
      <w:r w:rsidRPr="00DA45EF">
        <w:rPr>
          <w:rFonts w:ascii="Simplified Arabic" w:hAnsi="Simplified Arabic" w:cs="Simplified Arabic"/>
          <w:sz w:val="24"/>
          <w:szCs w:val="24"/>
          <w:rtl/>
        </w:rPr>
        <w:t>تقنيات الذكاء الاصطناعي</w:t>
      </w:r>
      <w:r>
        <w:rPr>
          <w:rFonts w:ascii="Simplified Arabic" w:hAnsi="Simplified Arabic" w:cs="Simplified Arabic" w:hint="cs"/>
          <w:sz w:val="24"/>
          <w:szCs w:val="24"/>
          <w:rtl/>
        </w:rPr>
        <w:t>.</w:t>
      </w:r>
    </w:p>
    <w:p w:rsidR="00DA45EF" w:rsidRDefault="00DA45EF" w:rsidP="00DA45EF">
      <w:pPr>
        <w:spacing w:line="360" w:lineRule="auto"/>
        <w:rPr>
          <w:rFonts w:ascii="Simplified Arabic" w:hAnsi="Simplified Arabic" w:cs="Simplified Arabic"/>
          <w:sz w:val="24"/>
          <w:szCs w:val="24"/>
          <w:rtl/>
        </w:rPr>
      </w:pPr>
    </w:p>
    <w:p w:rsidR="00DA45EF" w:rsidRDefault="00DA45EF" w:rsidP="00DA45EF">
      <w:pPr>
        <w:spacing w:line="360" w:lineRule="auto"/>
        <w:rPr>
          <w:rFonts w:ascii="Simplified Arabic" w:hAnsi="Simplified Arabic" w:cs="Simplified Arabic"/>
          <w:sz w:val="24"/>
          <w:szCs w:val="24"/>
          <w:rtl/>
        </w:rPr>
      </w:pPr>
    </w:p>
    <w:p w:rsidR="00DA45EF" w:rsidRDefault="00011E34" w:rsidP="00011E34">
      <w:pPr>
        <w:bidi w:val="0"/>
        <w:spacing w:line="360" w:lineRule="auto"/>
        <w:jc w:val="center"/>
        <w:rPr>
          <w:rFonts w:asciiTheme="majorBidi" w:hAnsiTheme="majorBidi" w:cstheme="majorBidi"/>
          <w:b/>
          <w:bCs/>
          <w:sz w:val="36"/>
          <w:szCs w:val="36"/>
        </w:rPr>
      </w:pPr>
      <w:r w:rsidRPr="00011E34">
        <w:rPr>
          <w:rFonts w:asciiTheme="majorBidi" w:hAnsiTheme="majorBidi" w:cstheme="majorBidi"/>
          <w:b/>
          <w:bCs/>
          <w:sz w:val="36"/>
          <w:szCs w:val="36"/>
        </w:rPr>
        <w:lastRenderedPageBreak/>
        <w:t xml:space="preserve">Abstract </w:t>
      </w:r>
    </w:p>
    <w:p w:rsidR="00011E34" w:rsidRPr="00011E34" w:rsidRDefault="00011E34" w:rsidP="00011E34">
      <w:pPr>
        <w:bidi w:val="0"/>
        <w:spacing w:line="360" w:lineRule="auto"/>
        <w:rPr>
          <w:rFonts w:asciiTheme="majorBidi" w:hAnsiTheme="majorBidi" w:cstheme="majorBidi"/>
          <w:sz w:val="24"/>
          <w:szCs w:val="24"/>
        </w:rPr>
      </w:pPr>
      <w:r w:rsidRPr="00011E34">
        <w:rPr>
          <w:rFonts w:asciiTheme="majorBidi" w:hAnsiTheme="majorBidi" w:cstheme="majorBidi"/>
          <w:sz w:val="24"/>
          <w:szCs w:val="24"/>
        </w:rPr>
        <w:t>This study aimed to analyze the impact of artificial intelligence (AI) technologies in supporting risk prediction processes in project management, compare their effectiveness with traditional methods, and identify the challenges and obstacles facing the implementation of these technologies in the workplace</w:t>
      </w:r>
      <w:r w:rsidRPr="00011E34">
        <w:rPr>
          <w:rFonts w:asciiTheme="majorBidi" w:hAnsiTheme="majorBidi" w:cs="Times New Roman"/>
          <w:sz w:val="24"/>
          <w:szCs w:val="24"/>
          <w:rtl/>
        </w:rPr>
        <w:t>.</w:t>
      </w:r>
    </w:p>
    <w:p w:rsidR="00011E34" w:rsidRPr="00011E34" w:rsidRDefault="00011E34" w:rsidP="00011E34">
      <w:pPr>
        <w:bidi w:val="0"/>
        <w:spacing w:line="360" w:lineRule="auto"/>
        <w:rPr>
          <w:rFonts w:asciiTheme="majorBidi" w:hAnsiTheme="majorBidi" w:cstheme="majorBidi"/>
          <w:sz w:val="24"/>
          <w:szCs w:val="24"/>
        </w:rPr>
      </w:pPr>
      <w:r w:rsidRPr="00011E34">
        <w:rPr>
          <w:rFonts w:asciiTheme="majorBidi" w:hAnsiTheme="majorBidi" w:cstheme="majorBidi"/>
          <w:sz w:val="24"/>
          <w:szCs w:val="24"/>
        </w:rPr>
        <w:t>The study population focused on a sample of employees in establishments within the Kingdom of Saudi Arabia, including project managers, risk management experts, and IT or AI specialists</w:t>
      </w:r>
      <w:r w:rsidRPr="00011E34">
        <w:rPr>
          <w:rFonts w:asciiTheme="majorBidi" w:hAnsiTheme="majorBidi" w:cs="Times New Roman"/>
          <w:sz w:val="24"/>
          <w:szCs w:val="24"/>
          <w:rtl/>
        </w:rPr>
        <w:t>.</w:t>
      </w:r>
    </w:p>
    <w:p w:rsidR="00011E34" w:rsidRPr="00011E34" w:rsidRDefault="00011E34" w:rsidP="00011E34">
      <w:pPr>
        <w:bidi w:val="0"/>
        <w:spacing w:line="360" w:lineRule="auto"/>
        <w:rPr>
          <w:rFonts w:asciiTheme="majorBidi" w:hAnsiTheme="majorBidi" w:cstheme="majorBidi"/>
          <w:sz w:val="24"/>
          <w:szCs w:val="24"/>
        </w:rPr>
      </w:pPr>
      <w:r w:rsidRPr="00011E34">
        <w:rPr>
          <w:rFonts w:asciiTheme="majorBidi" w:hAnsiTheme="majorBidi" w:cstheme="majorBidi"/>
          <w:sz w:val="24"/>
          <w:szCs w:val="24"/>
        </w:rPr>
        <w:t>The study relied on a descriptive analytical approach. Data was collected through an electronic questionnaire, which generated 131 responses, all of which were analyzed using the SPSS statistical analysis program</w:t>
      </w:r>
      <w:r w:rsidRPr="00011E34">
        <w:rPr>
          <w:rFonts w:asciiTheme="majorBidi" w:hAnsiTheme="majorBidi" w:cs="Times New Roman"/>
          <w:sz w:val="24"/>
          <w:szCs w:val="24"/>
          <w:rtl/>
        </w:rPr>
        <w:t>.</w:t>
      </w:r>
    </w:p>
    <w:p w:rsidR="00011E34" w:rsidRPr="00011E34" w:rsidRDefault="00011E34" w:rsidP="00011E34">
      <w:pPr>
        <w:bidi w:val="0"/>
        <w:spacing w:line="360" w:lineRule="auto"/>
        <w:rPr>
          <w:rFonts w:asciiTheme="majorBidi" w:hAnsiTheme="majorBidi" w:cstheme="majorBidi"/>
          <w:sz w:val="24"/>
          <w:szCs w:val="24"/>
        </w:rPr>
      </w:pPr>
      <w:r w:rsidRPr="00011E34">
        <w:rPr>
          <w:rFonts w:asciiTheme="majorBidi" w:hAnsiTheme="majorBidi" w:cstheme="majorBidi"/>
          <w:sz w:val="24"/>
          <w:szCs w:val="24"/>
        </w:rPr>
        <w:t>The study reached several results, the most important of which are: There is a statistically significant positive effect of using AI in risk prediction on enhancing project management effectiveness. The majority of establishments rely on AI to analyze past project data and support decision-making. AI technologies outperform traditional methods in terms of the accuracy and speed of risk prediction. In conclusion, a number of recommendations were proposed, including the need to provide specialized training programs for employees, while investing in infrastructure development, and encouraging further studies in the future to evaluate the impact of artificial intelligence on risk management and consolidate its practical benefits in projects</w:t>
      </w:r>
      <w:r w:rsidRPr="00011E34">
        <w:rPr>
          <w:rFonts w:asciiTheme="majorBidi" w:hAnsiTheme="majorBidi" w:cs="Times New Roman"/>
          <w:sz w:val="24"/>
          <w:szCs w:val="24"/>
          <w:rtl/>
        </w:rPr>
        <w:t>.</w:t>
      </w:r>
    </w:p>
    <w:p w:rsidR="00011E34" w:rsidRPr="00011E34" w:rsidRDefault="00011E34" w:rsidP="00011E34">
      <w:pPr>
        <w:bidi w:val="0"/>
        <w:spacing w:line="360" w:lineRule="auto"/>
        <w:rPr>
          <w:rFonts w:asciiTheme="majorBidi" w:hAnsiTheme="majorBidi" w:cstheme="majorBidi"/>
          <w:b/>
          <w:bCs/>
          <w:sz w:val="24"/>
          <w:szCs w:val="24"/>
        </w:rPr>
      </w:pPr>
    </w:p>
    <w:p w:rsidR="00011E34" w:rsidRDefault="00011E34" w:rsidP="00011E34">
      <w:pPr>
        <w:bidi w:val="0"/>
        <w:spacing w:line="360" w:lineRule="auto"/>
        <w:rPr>
          <w:rFonts w:asciiTheme="majorBidi" w:hAnsiTheme="majorBidi" w:cstheme="majorBidi"/>
          <w:b/>
          <w:bCs/>
          <w:sz w:val="24"/>
          <w:szCs w:val="24"/>
        </w:rPr>
      </w:pPr>
    </w:p>
    <w:p w:rsidR="00011E34" w:rsidRPr="00011E34" w:rsidRDefault="00011E34" w:rsidP="00011E34">
      <w:pPr>
        <w:bidi w:val="0"/>
        <w:spacing w:line="360" w:lineRule="auto"/>
        <w:rPr>
          <w:rFonts w:asciiTheme="majorBidi" w:hAnsiTheme="majorBidi" w:cstheme="majorBidi"/>
          <w:b/>
          <w:bCs/>
          <w:sz w:val="24"/>
          <w:szCs w:val="24"/>
        </w:rPr>
        <w:sectPr w:rsidR="00011E34" w:rsidRPr="00011E34" w:rsidSect="003057B5">
          <w:footerReference w:type="default" r:id="rId9"/>
          <w:pgSz w:w="11906" w:h="16838"/>
          <w:pgMar w:top="1440" w:right="1800" w:bottom="1440" w:left="1800" w:header="708" w:footer="708" w:gutter="0"/>
          <w:pgBorders w:offsetFrom="page">
            <w:top w:val="thinThickLargeGap" w:sz="24" w:space="24" w:color="auto"/>
            <w:left w:val="thinThickLargeGap" w:sz="24" w:space="24" w:color="auto"/>
            <w:bottom w:val="thickThinLargeGap" w:sz="24" w:space="24" w:color="auto"/>
            <w:right w:val="thickThinLargeGap" w:sz="24" w:space="24" w:color="auto"/>
          </w:pgBorders>
          <w:pgNumType w:fmt="arabicAlpha" w:start="0"/>
          <w:cols w:space="708"/>
          <w:titlePg/>
          <w:bidi/>
          <w:rtlGutter/>
          <w:docGrid w:linePitch="360"/>
        </w:sectPr>
      </w:pPr>
      <w:r w:rsidRPr="00011E34">
        <w:rPr>
          <w:rFonts w:asciiTheme="majorBidi" w:hAnsiTheme="majorBidi" w:cstheme="majorBidi"/>
          <w:b/>
          <w:bCs/>
          <w:sz w:val="24"/>
          <w:szCs w:val="24"/>
        </w:rPr>
        <w:t xml:space="preserve">Keywords: </w:t>
      </w:r>
      <w:r w:rsidRPr="00011E34">
        <w:rPr>
          <w:rFonts w:asciiTheme="majorBidi" w:hAnsiTheme="majorBidi" w:cstheme="majorBidi"/>
          <w:sz w:val="24"/>
          <w:szCs w:val="24"/>
        </w:rPr>
        <w:t>Artificial Intelligence - Risk Prediction - Project Management - Risk Management - Artif</w:t>
      </w:r>
      <w:r>
        <w:rPr>
          <w:rFonts w:asciiTheme="majorBidi" w:hAnsiTheme="majorBidi" w:cstheme="majorBidi"/>
          <w:sz w:val="24"/>
          <w:szCs w:val="24"/>
        </w:rPr>
        <w:t xml:space="preserve">icial Intelligence Technologies – AI. </w:t>
      </w:r>
    </w:p>
    <w:p w:rsidR="0090089F" w:rsidRPr="00BD0A05" w:rsidRDefault="0090089F" w:rsidP="00D02EA9">
      <w:pPr>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الفصل الأول: </w:t>
      </w:r>
      <w:r w:rsidRPr="00BD0A05">
        <w:rPr>
          <w:rFonts w:ascii="Simplified Arabic" w:hAnsi="Simplified Arabic" w:cs="Simplified Arabic" w:hint="cs"/>
          <w:b/>
          <w:bCs/>
          <w:sz w:val="28"/>
          <w:szCs w:val="28"/>
          <w:rtl/>
        </w:rPr>
        <w:t>الإطار العام للدراسة</w:t>
      </w:r>
    </w:p>
    <w:p w:rsidR="0090089F" w:rsidRPr="00BD0A05" w:rsidRDefault="0090089F" w:rsidP="0090089F">
      <w:pPr>
        <w:spacing w:line="360" w:lineRule="auto"/>
        <w:rPr>
          <w:rFonts w:ascii="Simplified Arabic" w:hAnsi="Simplified Arabic" w:cs="Simplified Arabic"/>
          <w:b/>
          <w:bCs/>
          <w:sz w:val="28"/>
          <w:szCs w:val="28"/>
          <w:rtl/>
        </w:rPr>
      </w:pPr>
      <w:r w:rsidRPr="00BD0A05">
        <w:rPr>
          <w:rFonts w:ascii="Simplified Arabic" w:hAnsi="Simplified Arabic" w:cs="Simplified Arabic" w:hint="cs"/>
          <w:b/>
          <w:bCs/>
          <w:sz w:val="28"/>
          <w:szCs w:val="28"/>
          <w:rtl/>
        </w:rPr>
        <w:t>1 .1 المقدمة</w:t>
      </w:r>
    </w:p>
    <w:p w:rsidR="00FA4DE3" w:rsidRDefault="00FA4DE3" w:rsidP="00FA4DE3">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يُع</w:t>
      </w:r>
      <w:r>
        <w:rPr>
          <w:rFonts w:ascii="Simplified Arabic" w:hAnsi="Simplified Arabic" w:cs="Simplified Arabic" w:hint="cs"/>
          <w:sz w:val="24"/>
          <w:szCs w:val="24"/>
          <w:rtl/>
        </w:rPr>
        <w:t>تبر</w:t>
      </w:r>
      <w:r w:rsidRPr="00FA4DE3">
        <w:rPr>
          <w:rFonts w:ascii="Simplified Arabic" w:hAnsi="Simplified Arabic" w:cs="Simplified Arabic"/>
          <w:sz w:val="24"/>
          <w:szCs w:val="24"/>
          <w:rtl/>
        </w:rPr>
        <w:t xml:space="preserve"> التنبؤ بالمخاطر أحد الركائز الأساسية في إدارة المشاريع الفعالة</w:t>
      </w:r>
      <w:r>
        <w:rPr>
          <w:rFonts w:ascii="Simplified Arabic" w:hAnsi="Simplified Arabic" w:cs="Simplified Arabic" w:hint="cs"/>
          <w:sz w:val="24"/>
          <w:szCs w:val="24"/>
          <w:rtl/>
        </w:rPr>
        <w:t xml:space="preserve"> </w:t>
      </w:r>
      <w:r w:rsidRPr="00FA4DE3">
        <w:rPr>
          <w:rFonts w:ascii="Simplified Arabic" w:hAnsi="Simplified Arabic" w:cs="Simplified Arabic"/>
          <w:sz w:val="24"/>
          <w:szCs w:val="24"/>
          <w:rtl/>
        </w:rPr>
        <w:t xml:space="preserve">، </w:t>
      </w:r>
      <w:r>
        <w:rPr>
          <w:rFonts w:ascii="Simplified Arabic" w:hAnsi="Simplified Arabic" w:cs="Simplified Arabic" w:hint="cs"/>
          <w:sz w:val="24"/>
          <w:szCs w:val="24"/>
          <w:rtl/>
        </w:rPr>
        <w:t>فهو</w:t>
      </w:r>
      <w:r w:rsidRPr="00FA4DE3">
        <w:rPr>
          <w:rFonts w:ascii="Simplified Arabic" w:hAnsi="Simplified Arabic" w:cs="Simplified Arabic"/>
          <w:sz w:val="24"/>
          <w:szCs w:val="24"/>
          <w:rtl/>
        </w:rPr>
        <w:t xml:space="preserve"> يهدف إلى تحديد وتقييم الأحداث المحتملة التي قد تؤثر </w:t>
      </w:r>
      <w:r>
        <w:rPr>
          <w:rFonts w:ascii="Simplified Arabic" w:hAnsi="Simplified Arabic" w:cs="Simplified Arabic"/>
          <w:sz w:val="24"/>
          <w:szCs w:val="24"/>
          <w:rtl/>
        </w:rPr>
        <w:t>سلب</w:t>
      </w:r>
      <w:r>
        <w:rPr>
          <w:rFonts w:ascii="Simplified Arabic" w:hAnsi="Simplified Arabic" w:cs="Simplified Arabic" w:hint="cs"/>
          <w:sz w:val="24"/>
          <w:szCs w:val="24"/>
          <w:rtl/>
        </w:rPr>
        <w:t>ياً</w:t>
      </w:r>
      <w:r w:rsidRPr="00FA4DE3">
        <w:rPr>
          <w:rFonts w:ascii="Simplified Arabic" w:hAnsi="Simplified Arabic" w:cs="Simplified Arabic"/>
          <w:sz w:val="24"/>
          <w:szCs w:val="24"/>
          <w:rtl/>
        </w:rPr>
        <w:t xml:space="preserve"> على أهداف المشروع قبل وقوعها</w:t>
      </w:r>
      <w:r>
        <w:rPr>
          <w:rFonts w:ascii="Simplified Arabic" w:hAnsi="Simplified Arabic" w:cs="Simplified Arabic" w:hint="cs"/>
          <w:sz w:val="24"/>
          <w:szCs w:val="24"/>
          <w:rtl/>
        </w:rPr>
        <w:t xml:space="preserve"> </w:t>
      </w:r>
      <w:r w:rsidRPr="00FA4DE3">
        <w:rPr>
          <w:rFonts w:ascii="Simplified Arabic" w:hAnsi="Simplified Arabic" w:cs="Simplified Arabic"/>
          <w:sz w:val="24"/>
          <w:szCs w:val="24"/>
          <w:rtl/>
        </w:rPr>
        <w:t>، ومن ثم وضع استراتيجيات للتعامل معها بشكل استباقي. ويشمل هذا التنبؤ تحليل العوامل الداخلية والخارجية التي قد تُعرّض المشروع للخطر</w:t>
      </w:r>
      <w:r>
        <w:rPr>
          <w:rFonts w:ascii="Simplified Arabic" w:hAnsi="Simplified Arabic" w:cs="Simplified Arabic" w:hint="cs"/>
          <w:sz w:val="24"/>
          <w:szCs w:val="24"/>
          <w:rtl/>
        </w:rPr>
        <w:t xml:space="preserve"> </w:t>
      </w:r>
      <w:r w:rsidRPr="00FA4DE3">
        <w:rPr>
          <w:rFonts w:ascii="Simplified Arabic" w:hAnsi="Simplified Arabic" w:cs="Simplified Arabic"/>
          <w:sz w:val="24"/>
          <w:szCs w:val="24"/>
          <w:rtl/>
        </w:rPr>
        <w:t>، مثل التأخيرات الزمنية</w:t>
      </w:r>
      <w:r>
        <w:rPr>
          <w:rFonts w:ascii="Simplified Arabic" w:hAnsi="Simplified Arabic" w:cs="Simplified Arabic" w:hint="cs"/>
          <w:sz w:val="24"/>
          <w:szCs w:val="24"/>
          <w:rtl/>
        </w:rPr>
        <w:t xml:space="preserve"> </w:t>
      </w:r>
      <w:r w:rsidRPr="00FA4DE3">
        <w:rPr>
          <w:rFonts w:ascii="Simplified Arabic" w:hAnsi="Simplified Arabic" w:cs="Simplified Arabic"/>
          <w:sz w:val="24"/>
          <w:szCs w:val="24"/>
          <w:rtl/>
        </w:rPr>
        <w:t>، وتجاوز التكاليف</w:t>
      </w:r>
      <w:r>
        <w:rPr>
          <w:rFonts w:ascii="Simplified Arabic" w:hAnsi="Simplified Arabic" w:cs="Simplified Arabic" w:hint="cs"/>
          <w:sz w:val="24"/>
          <w:szCs w:val="24"/>
          <w:rtl/>
        </w:rPr>
        <w:t xml:space="preserve"> </w:t>
      </w:r>
      <w:r w:rsidRPr="00FA4DE3">
        <w:rPr>
          <w:rFonts w:ascii="Simplified Arabic" w:hAnsi="Simplified Arabic" w:cs="Simplified Arabic"/>
          <w:sz w:val="24"/>
          <w:szCs w:val="24"/>
          <w:rtl/>
        </w:rPr>
        <w:t>، ونقص الموارد</w:t>
      </w:r>
      <w:r>
        <w:rPr>
          <w:rFonts w:ascii="Simplified Arabic" w:hAnsi="Simplified Arabic" w:cs="Simplified Arabic" w:hint="cs"/>
          <w:sz w:val="24"/>
          <w:szCs w:val="24"/>
          <w:rtl/>
        </w:rPr>
        <w:t xml:space="preserve"> </w:t>
      </w:r>
      <w:r w:rsidRPr="00FA4DE3">
        <w:rPr>
          <w:rFonts w:ascii="Simplified Arabic" w:hAnsi="Simplified Arabic" w:cs="Simplified Arabic"/>
          <w:sz w:val="24"/>
          <w:szCs w:val="24"/>
          <w:rtl/>
        </w:rPr>
        <w:t>، والتغيرات التنظيمية أو التقنية</w:t>
      </w:r>
      <w:r>
        <w:rPr>
          <w:rFonts w:ascii="Simplified Arabic" w:hAnsi="Simplified Arabic" w:cs="Simplified Arabic" w:hint="cs"/>
          <w:sz w:val="24"/>
          <w:szCs w:val="24"/>
          <w:rtl/>
        </w:rPr>
        <w:t xml:space="preserve"> </w:t>
      </w:r>
      <w:r w:rsidRPr="00FA4DE3">
        <w:rPr>
          <w:rFonts w:ascii="Simplified Arabic" w:hAnsi="Simplified Arabic" w:cs="Simplified Arabic"/>
          <w:sz w:val="24"/>
          <w:szCs w:val="24"/>
          <w:rtl/>
        </w:rPr>
        <w:t>، والظروف البيئية والاقتصادية.</w:t>
      </w:r>
    </w:p>
    <w:p w:rsidR="002B706C" w:rsidRPr="00FA4DE3" w:rsidRDefault="002B706C" w:rsidP="00FA4DE3">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ظهرت الحاجة إلى عمليات التنبؤ في إدارة مخاطر المشاريع بعد وقوع حادثة الحريق في مركبة أمريكية فضائية التي أُطلق عليها اسم (أبولو) وذلك في عام 1967م ، الذي تسبب بمقتل ثلاثة من روّاد الفضاء وقد كانت وكالة ناسا آنذاك تعتمد على خبرات المهندسين العملية فقط في ضمان الجودة والتحكم بها. </w:t>
      </w:r>
      <w:sdt>
        <w:sdtPr>
          <w:rPr>
            <w:rFonts w:ascii="Simplified Arabic" w:hAnsi="Simplified Arabic" w:cs="Simplified Arabic" w:hint="cs"/>
            <w:sz w:val="24"/>
            <w:szCs w:val="24"/>
            <w:rtl/>
          </w:rPr>
          <w:id w:val="844905982"/>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إدا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(المنارة)</w:t>
          </w:r>
          <w:r>
            <w:rPr>
              <w:rFonts w:ascii="Simplified Arabic" w:hAnsi="Simplified Arabic" w:cs="Simplified Arabic"/>
              <w:sz w:val="24"/>
              <w:szCs w:val="24"/>
              <w:rtl/>
            </w:rPr>
            <w:fldChar w:fldCharType="end"/>
          </w:r>
        </w:sdtContent>
      </w:sdt>
    </w:p>
    <w:p w:rsidR="00FA4DE3" w:rsidRPr="00FA4DE3" w:rsidRDefault="00FA4DE3" w:rsidP="00FA4DE3">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عادةً تتم عملية </w:t>
      </w:r>
      <w:r w:rsidRPr="00FA4DE3">
        <w:rPr>
          <w:rFonts w:ascii="Simplified Arabic" w:hAnsi="Simplified Arabic" w:cs="Simplified Arabic"/>
          <w:sz w:val="24"/>
          <w:szCs w:val="24"/>
          <w:rtl/>
        </w:rPr>
        <w:t xml:space="preserve">التنبؤ بالمخاطر باستخدام أدوات ومنهجيات متنوعة مثل تحليل </w:t>
      </w:r>
      <w:r w:rsidRPr="00FA4DE3">
        <w:rPr>
          <w:rFonts w:ascii="Simplified Arabic" w:hAnsi="Simplified Arabic" w:cs="Simplified Arabic"/>
          <w:sz w:val="24"/>
          <w:szCs w:val="24"/>
        </w:rPr>
        <w:t>SWOT</w:t>
      </w:r>
      <w:r>
        <w:rPr>
          <w:rFonts w:ascii="Simplified Arabic" w:hAnsi="Simplified Arabic" w:cs="Simplified Arabic" w:hint="cs"/>
          <w:sz w:val="24"/>
          <w:szCs w:val="24"/>
          <w:rtl/>
        </w:rPr>
        <w:t xml:space="preserve"> </w:t>
      </w:r>
      <w:r w:rsidRPr="00FA4DE3">
        <w:rPr>
          <w:rFonts w:ascii="Simplified Arabic" w:hAnsi="Simplified Arabic" w:cs="Simplified Arabic"/>
          <w:sz w:val="24"/>
          <w:szCs w:val="24"/>
          <w:rtl/>
        </w:rPr>
        <w:t>، وتحليل الاحتمالية والأثر (</w:t>
      </w:r>
      <w:r w:rsidRPr="00FA4DE3">
        <w:rPr>
          <w:rFonts w:ascii="Simplified Arabic" w:hAnsi="Simplified Arabic" w:cs="Simplified Arabic"/>
          <w:sz w:val="24"/>
          <w:szCs w:val="24"/>
        </w:rPr>
        <w:t>Probability and Impact Analysis</w:t>
      </w:r>
      <w:r w:rsidRPr="00FA4DE3">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FA4DE3">
        <w:rPr>
          <w:rFonts w:ascii="Simplified Arabic" w:hAnsi="Simplified Arabic" w:cs="Simplified Arabic"/>
          <w:sz w:val="24"/>
          <w:szCs w:val="24"/>
          <w:rtl/>
        </w:rPr>
        <w:t>، ورسم خرائط المخاطر</w:t>
      </w:r>
      <w:r>
        <w:rPr>
          <w:rFonts w:ascii="Simplified Arabic" w:hAnsi="Simplified Arabic" w:cs="Simplified Arabic" w:hint="cs"/>
          <w:sz w:val="24"/>
          <w:szCs w:val="24"/>
          <w:rtl/>
        </w:rPr>
        <w:t xml:space="preserve"> </w:t>
      </w:r>
      <w:r w:rsidRPr="00FA4DE3">
        <w:rPr>
          <w:rFonts w:ascii="Simplified Arabic" w:hAnsi="Simplified Arabic" w:cs="Simplified Arabic"/>
          <w:sz w:val="24"/>
          <w:szCs w:val="24"/>
          <w:rtl/>
        </w:rPr>
        <w:t>، ونماذج المحاكاة. ويُتيح ذلك لمديري المشاريع اتخاذ قرارات مبنية على بيانات، وتخصيص الموارد بذكاء</w:t>
      </w:r>
      <w:r>
        <w:rPr>
          <w:rFonts w:ascii="Simplified Arabic" w:hAnsi="Simplified Arabic" w:cs="Simplified Arabic" w:hint="cs"/>
          <w:sz w:val="24"/>
          <w:szCs w:val="24"/>
          <w:rtl/>
        </w:rPr>
        <w:t xml:space="preserve"> </w:t>
      </w:r>
      <w:r w:rsidRPr="00FA4DE3">
        <w:rPr>
          <w:rFonts w:ascii="Simplified Arabic" w:hAnsi="Simplified Arabic" w:cs="Simplified Arabic"/>
          <w:sz w:val="24"/>
          <w:szCs w:val="24"/>
          <w:rtl/>
        </w:rPr>
        <w:t>، وتطوير خطط طوارئ فعالة.</w:t>
      </w:r>
      <w:r w:rsidR="00AE025F">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700753163"/>
          <w:citation/>
        </w:sdtPr>
        <w:sdtEndPr/>
        <w:sdtContent>
          <w:r w:rsidR="00AE025F">
            <w:rPr>
              <w:rFonts w:ascii="Simplified Arabic" w:hAnsi="Simplified Arabic" w:cs="Simplified Arabic"/>
              <w:sz w:val="24"/>
              <w:szCs w:val="24"/>
              <w:rtl/>
            </w:rPr>
            <w:fldChar w:fldCharType="begin"/>
          </w:r>
          <w:r w:rsidR="00AE025F">
            <w:rPr>
              <w:rFonts w:ascii="Simplified Arabic" w:hAnsi="Simplified Arabic" w:cs="Simplified Arabic"/>
              <w:sz w:val="24"/>
              <w:szCs w:val="24"/>
              <w:rtl/>
            </w:rPr>
            <w:instrText xml:space="preserve"> </w:instrText>
          </w:r>
          <w:r w:rsidR="00AE025F">
            <w:rPr>
              <w:rFonts w:ascii="Simplified Arabic" w:hAnsi="Simplified Arabic" w:cs="Simplified Arabic" w:hint="cs"/>
              <w:sz w:val="24"/>
              <w:szCs w:val="24"/>
            </w:rPr>
            <w:instrText>CITATION</w:instrText>
          </w:r>
          <w:r w:rsidR="00AE025F">
            <w:rPr>
              <w:rFonts w:ascii="Simplified Arabic" w:hAnsi="Simplified Arabic" w:cs="Simplified Arabic" w:hint="cs"/>
              <w:sz w:val="24"/>
              <w:szCs w:val="24"/>
              <w:rtl/>
            </w:rPr>
            <w:instrText xml:space="preserve"> بكة25 \</w:instrText>
          </w:r>
          <w:r w:rsidR="00AE025F">
            <w:rPr>
              <w:rFonts w:ascii="Simplified Arabic" w:hAnsi="Simplified Arabic" w:cs="Simplified Arabic" w:hint="cs"/>
              <w:sz w:val="24"/>
              <w:szCs w:val="24"/>
            </w:rPr>
            <w:instrText>l 1025</w:instrText>
          </w:r>
          <w:r w:rsidR="00AE025F">
            <w:rPr>
              <w:rFonts w:ascii="Simplified Arabic" w:hAnsi="Simplified Arabic" w:cs="Simplified Arabic"/>
              <w:sz w:val="24"/>
              <w:szCs w:val="24"/>
              <w:rtl/>
            </w:rPr>
            <w:instrText xml:space="preserve"> </w:instrText>
          </w:r>
          <w:r w:rsidR="00AE025F">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(بكة، 2025)</w:t>
          </w:r>
          <w:r w:rsidR="00AE025F">
            <w:rPr>
              <w:rFonts w:ascii="Simplified Arabic" w:hAnsi="Simplified Arabic" w:cs="Simplified Arabic"/>
              <w:sz w:val="24"/>
              <w:szCs w:val="24"/>
              <w:rtl/>
            </w:rPr>
            <w:fldChar w:fldCharType="end"/>
          </w:r>
        </w:sdtContent>
      </w:sdt>
    </w:p>
    <w:p w:rsidR="00FA4DE3" w:rsidRDefault="00FA4DE3" w:rsidP="00DE2225">
      <w:pPr>
        <w:spacing w:line="360" w:lineRule="auto"/>
        <w:rPr>
          <w:rFonts w:ascii="Simplified Arabic" w:hAnsi="Simplified Arabic" w:cs="Simplified Arabic"/>
          <w:sz w:val="24"/>
          <w:szCs w:val="24"/>
          <w:rtl/>
        </w:rPr>
      </w:pPr>
      <w:r w:rsidRPr="00FA4DE3">
        <w:rPr>
          <w:rFonts w:ascii="Simplified Arabic" w:hAnsi="Simplified Arabic" w:cs="Simplified Arabic"/>
          <w:sz w:val="24"/>
          <w:szCs w:val="24"/>
          <w:rtl/>
        </w:rPr>
        <w:t>في بيئات المشاريع المعقدة وذات المتغيرات السريعة – مثل المشاريع الوطنية الكبرى أو المشاريع التقنية – يصبح التنبؤ بالمخاطر أمرًا بالغ الأهمية للحفاظ على استقرار المشروع وضمان تحقيق أهدافه في الوقت والتكلفة والجودة المحددة. ومن هنا</w:t>
      </w:r>
      <w:r>
        <w:rPr>
          <w:rFonts w:ascii="Simplified Arabic" w:hAnsi="Simplified Arabic" w:cs="Simplified Arabic" w:hint="cs"/>
          <w:sz w:val="24"/>
          <w:szCs w:val="24"/>
          <w:rtl/>
        </w:rPr>
        <w:t xml:space="preserve"> </w:t>
      </w:r>
      <w:r w:rsidRPr="00FA4DE3">
        <w:rPr>
          <w:rFonts w:ascii="Simplified Arabic" w:hAnsi="Simplified Arabic" w:cs="Simplified Arabic"/>
          <w:sz w:val="24"/>
          <w:szCs w:val="24"/>
          <w:rtl/>
        </w:rPr>
        <w:t xml:space="preserve">، </w:t>
      </w:r>
      <w:r w:rsidR="00DE2225">
        <w:rPr>
          <w:rFonts w:ascii="Simplified Arabic" w:hAnsi="Simplified Arabic" w:cs="Simplified Arabic" w:hint="cs"/>
          <w:sz w:val="24"/>
          <w:szCs w:val="24"/>
          <w:rtl/>
        </w:rPr>
        <w:t>فإنّ</w:t>
      </w:r>
      <w:r w:rsidRPr="00FA4DE3">
        <w:rPr>
          <w:rFonts w:ascii="Simplified Arabic" w:hAnsi="Simplified Arabic" w:cs="Simplified Arabic"/>
          <w:sz w:val="24"/>
          <w:szCs w:val="24"/>
          <w:rtl/>
        </w:rPr>
        <w:t xml:space="preserve"> التنبؤ بالمخاطر </w:t>
      </w:r>
      <w:r w:rsidR="00DE2225">
        <w:rPr>
          <w:rFonts w:ascii="Simplified Arabic" w:hAnsi="Simplified Arabic" w:cs="Simplified Arabic" w:hint="cs"/>
          <w:sz w:val="24"/>
          <w:szCs w:val="24"/>
          <w:rtl/>
        </w:rPr>
        <w:t xml:space="preserve">يعتبر </w:t>
      </w:r>
      <w:r w:rsidR="00DE2225">
        <w:rPr>
          <w:rFonts w:ascii="Simplified Arabic" w:hAnsi="Simplified Arabic" w:cs="Simplified Arabic"/>
          <w:sz w:val="24"/>
          <w:szCs w:val="24"/>
          <w:rtl/>
        </w:rPr>
        <w:t xml:space="preserve">أداة وقائية لا غنى عنها </w:t>
      </w:r>
      <w:r w:rsidR="00DE2225">
        <w:rPr>
          <w:rFonts w:ascii="Simplified Arabic" w:hAnsi="Simplified Arabic" w:cs="Simplified Arabic" w:hint="cs"/>
          <w:sz w:val="24"/>
          <w:szCs w:val="24"/>
          <w:rtl/>
        </w:rPr>
        <w:t>في سبيل ا</w:t>
      </w:r>
      <w:r w:rsidRPr="00FA4DE3">
        <w:rPr>
          <w:rFonts w:ascii="Simplified Arabic" w:hAnsi="Simplified Arabic" w:cs="Simplified Arabic"/>
          <w:sz w:val="24"/>
          <w:szCs w:val="24"/>
          <w:rtl/>
        </w:rPr>
        <w:t>لحد من المفاجآت و</w:t>
      </w:r>
      <w:r w:rsidR="00DE2225">
        <w:rPr>
          <w:rFonts w:ascii="Simplified Arabic" w:hAnsi="Simplified Arabic" w:cs="Simplified Arabic" w:hint="cs"/>
          <w:sz w:val="24"/>
          <w:szCs w:val="24"/>
          <w:rtl/>
        </w:rPr>
        <w:t>ل</w:t>
      </w:r>
      <w:r w:rsidRPr="00FA4DE3">
        <w:rPr>
          <w:rFonts w:ascii="Simplified Arabic" w:hAnsi="Simplified Arabic" w:cs="Simplified Arabic"/>
          <w:sz w:val="24"/>
          <w:szCs w:val="24"/>
          <w:rtl/>
        </w:rPr>
        <w:t>ضمان استمرارية تنفيذ المشاريع بكفاءة ونجاح.</w:t>
      </w:r>
      <w:r w:rsidR="00DE2225">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537944049"/>
          <w:citation/>
        </w:sdtPr>
        <w:sdtEndPr/>
        <w:sdtContent>
          <w:r w:rsidR="00DE2225">
            <w:rPr>
              <w:rFonts w:ascii="Simplified Arabic" w:hAnsi="Simplified Arabic" w:cs="Simplified Arabic"/>
              <w:sz w:val="24"/>
              <w:szCs w:val="24"/>
              <w:rtl/>
            </w:rPr>
            <w:fldChar w:fldCharType="begin"/>
          </w:r>
          <w:r w:rsidR="00DE2225">
            <w:rPr>
              <w:rFonts w:ascii="Simplified Arabic" w:hAnsi="Simplified Arabic" w:cs="Simplified Arabic"/>
              <w:sz w:val="24"/>
              <w:szCs w:val="24"/>
              <w:rtl/>
            </w:rPr>
            <w:instrText xml:space="preserve"> </w:instrText>
          </w:r>
          <w:r w:rsidR="00DE2225">
            <w:rPr>
              <w:rFonts w:ascii="Simplified Arabic" w:hAnsi="Simplified Arabic" w:cs="Simplified Arabic" w:hint="cs"/>
              <w:sz w:val="24"/>
              <w:szCs w:val="24"/>
            </w:rPr>
            <w:instrText>CITATION</w:instrText>
          </w:r>
          <w:r w:rsidR="00DE2225">
            <w:rPr>
              <w:rFonts w:ascii="Simplified Arabic" w:hAnsi="Simplified Arabic" w:cs="Simplified Arabic" w:hint="cs"/>
              <w:sz w:val="24"/>
              <w:szCs w:val="24"/>
              <w:rtl/>
            </w:rPr>
            <w:instrText xml:space="preserve"> الم16 \</w:instrText>
          </w:r>
          <w:r w:rsidR="00DE2225">
            <w:rPr>
              <w:rFonts w:ascii="Simplified Arabic" w:hAnsi="Simplified Arabic" w:cs="Simplified Arabic" w:hint="cs"/>
              <w:sz w:val="24"/>
              <w:szCs w:val="24"/>
            </w:rPr>
            <w:instrText>l 1025</w:instrText>
          </w:r>
          <w:r w:rsidR="00DE2225">
            <w:rPr>
              <w:rFonts w:ascii="Simplified Arabic" w:hAnsi="Simplified Arabic" w:cs="Simplified Arabic"/>
              <w:sz w:val="24"/>
              <w:szCs w:val="24"/>
              <w:rtl/>
            </w:rPr>
            <w:instrText xml:space="preserve"> </w:instrText>
          </w:r>
          <w:r w:rsidR="00DE2225">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(المحيميد، 2016)</w:t>
          </w:r>
          <w:r w:rsidR="00DE2225">
            <w:rPr>
              <w:rFonts w:ascii="Simplified Arabic" w:hAnsi="Simplified Arabic" w:cs="Simplified Arabic"/>
              <w:sz w:val="24"/>
              <w:szCs w:val="24"/>
              <w:rtl/>
            </w:rPr>
            <w:fldChar w:fldCharType="end"/>
          </w:r>
        </w:sdtContent>
      </w:sdt>
      <w:r w:rsidR="00DE2225">
        <w:rPr>
          <w:rFonts w:ascii="Simplified Arabic" w:hAnsi="Simplified Arabic" w:cs="Simplified Arabic" w:hint="cs"/>
          <w:sz w:val="24"/>
          <w:szCs w:val="24"/>
          <w:rtl/>
        </w:rPr>
        <w:t xml:space="preserve"> </w:t>
      </w:r>
    </w:p>
    <w:p w:rsidR="00FA4DE3" w:rsidRDefault="002B706C" w:rsidP="002B706C">
      <w:pPr>
        <w:spacing w:line="360" w:lineRule="auto"/>
        <w:rPr>
          <w:rFonts w:ascii="Simplified Arabic" w:hAnsi="Simplified Arabic" w:cs="Simplified Arabic"/>
          <w:sz w:val="24"/>
          <w:szCs w:val="24"/>
          <w:rtl/>
        </w:rPr>
      </w:pPr>
      <w:r w:rsidRPr="002B706C">
        <w:rPr>
          <w:rFonts w:ascii="Simplified Arabic" w:hAnsi="Simplified Arabic" w:cs="Simplified Arabic"/>
          <w:sz w:val="24"/>
          <w:szCs w:val="24"/>
          <w:rtl/>
        </w:rPr>
        <w:t>مع تطور قدرات الحوسبة</w:t>
      </w:r>
      <w:r>
        <w:rPr>
          <w:rFonts w:ascii="Simplified Arabic" w:hAnsi="Simplified Arabic" w:cs="Simplified Arabic" w:hint="cs"/>
          <w:sz w:val="24"/>
          <w:szCs w:val="24"/>
          <w:rtl/>
        </w:rPr>
        <w:t xml:space="preserve"> </w:t>
      </w:r>
      <w:r w:rsidRPr="002B706C">
        <w:rPr>
          <w:rFonts w:ascii="Simplified Arabic" w:hAnsi="Simplified Arabic" w:cs="Simplified Arabic"/>
          <w:sz w:val="24"/>
          <w:szCs w:val="24"/>
          <w:rtl/>
        </w:rPr>
        <w:t>، وتوفر البيانات الضخمة</w:t>
      </w:r>
      <w:r>
        <w:rPr>
          <w:rFonts w:ascii="Simplified Arabic" w:hAnsi="Simplified Arabic" w:cs="Simplified Arabic" w:hint="cs"/>
          <w:sz w:val="24"/>
          <w:szCs w:val="24"/>
          <w:rtl/>
        </w:rPr>
        <w:t xml:space="preserve"> </w:t>
      </w:r>
      <w:r w:rsidRPr="002B706C">
        <w:rPr>
          <w:rFonts w:ascii="Simplified Arabic" w:hAnsi="Simplified Arabic" w:cs="Simplified Arabic"/>
          <w:sz w:val="24"/>
          <w:szCs w:val="24"/>
          <w:rtl/>
        </w:rPr>
        <w:t>، وتحسن خوارزميات التعلم الآلي (</w:t>
      </w:r>
      <w:r w:rsidRPr="002B706C">
        <w:rPr>
          <w:rFonts w:ascii="Simplified Arabic" w:hAnsi="Simplified Arabic" w:cs="Simplified Arabic"/>
          <w:sz w:val="24"/>
          <w:szCs w:val="24"/>
        </w:rPr>
        <w:t>Machine Learning</w:t>
      </w:r>
      <w:r w:rsidRPr="002B706C">
        <w:rPr>
          <w:rFonts w:ascii="Simplified Arabic" w:hAnsi="Simplified Arabic" w:cs="Simplified Arabic"/>
          <w:sz w:val="24"/>
          <w:szCs w:val="24"/>
          <w:rtl/>
        </w:rPr>
        <w:t>) والتعلم العميق (</w:t>
      </w:r>
      <w:r w:rsidRPr="002B706C">
        <w:rPr>
          <w:rFonts w:ascii="Simplified Arabic" w:hAnsi="Simplified Arabic" w:cs="Simplified Arabic"/>
          <w:sz w:val="24"/>
          <w:szCs w:val="24"/>
        </w:rPr>
        <w:t>Deep Learning</w:t>
      </w:r>
      <w:r w:rsidRPr="002B706C">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2B706C">
        <w:rPr>
          <w:rFonts w:ascii="Simplified Arabic" w:hAnsi="Simplified Arabic" w:cs="Simplified Arabic"/>
          <w:sz w:val="24"/>
          <w:szCs w:val="24"/>
          <w:rtl/>
        </w:rPr>
        <w:t xml:space="preserve"> بدأ استخدام الذكاء الاصطناعي في التنبؤ بمخاطر المشاريع بشكل فعلي وملحوظ في العِقد الأخير (منذ حوالي عام 2015)، عندما بدأت بعض الشركات الكبيرة في استخدام نماذج تحليلية مبنية على الذكاء الاصطناعي لتحسين إدارة المشاريع.</w:t>
      </w:r>
      <w:r>
        <w:rPr>
          <w:rFonts w:ascii="Simplified Arabic" w:hAnsi="Simplified Arabic" w:cs="Simplified Arabic" w:hint="cs"/>
          <w:sz w:val="24"/>
          <w:szCs w:val="24"/>
          <w:rtl/>
        </w:rPr>
        <w:t xml:space="preserve"> </w:t>
      </w:r>
    </w:p>
    <w:p w:rsidR="00321930" w:rsidRPr="00321930" w:rsidRDefault="0061290F" w:rsidP="0061290F">
      <w:pPr>
        <w:spacing w:line="360" w:lineRule="auto"/>
        <w:rPr>
          <w:rFonts w:ascii="Simplified Arabic" w:hAnsi="Simplified Arabic" w:cs="Simplified Arabic"/>
          <w:sz w:val="24"/>
          <w:szCs w:val="24"/>
          <w:rtl/>
        </w:rPr>
      </w:pPr>
      <w:r>
        <w:rPr>
          <w:rFonts w:ascii="Simplified Arabic" w:hAnsi="Simplified Arabic" w:cs="Simplified Arabic"/>
          <w:sz w:val="24"/>
          <w:szCs w:val="24"/>
          <w:rtl/>
        </w:rPr>
        <w:lastRenderedPageBreak/>
        <w:t>يُع</w:t>
      </w:r>
      <w:r>
        <w:rPr>
          <w:rFonts w:ascii="Simplified Arabic" w:hAnsi="Simplified Arabic" w:cs="Simplified Arabic" w:hint="cs"/>
          <w:sz w:val="24"/>
          <w:szCs w:val="24"/>
          <w:rtl/>
        </w:rPr>
        <w:t>تبر</w:t>
      </w:r>
      <w:r w:rsidR="00AE025F" w:rsidRPr="00AE025F">
        <w:rPr>
          <w:rFonts w:ascii="Simplified Arabic" w:hAnsi="Simplified Arabic" w:cs="Simplified Arabic"/>
          <w:sz w:val="24"/>
          <w:szCs w:val="24"/>
          <w:rtl/>
        </w:rPr>
        <w:t xml:space="preserve"> استخدام الذكاء ال</w:t>
      </w:r>
      <w:r w:rsidR="00AE025F">
        <w:rPr>
          <w:rFonts w:ascii="Simplified Arabic" w:hAnsi="Simplified Arabic" w:cs="Simplified Arabic"/>
          <w:sz w:val="24"/>
          <w:szCs w:val="24"/>
          <w:rtl/>
        </w:rPr>
        <w:t>اصطناعي في التنبؤ بالمخاطر تطور</w:t>
      </w:r>
      <w:r w:rsidR="00AE025F" w:rsidRPr="00AE025F">
        <w:rPr>
          <w:rFonts w:ascii="Simplified Arabic" w:hAnsi="Simplified Arabic" w:cs="Simplified Arabic"/>
          <w:sz w:val="24"/>
          <w:szCs w:val="24"/>
          <w:rtl/>
        </w:rPr>
        <w:t>ا</w:t>
      </w:r>
      <w:r w:rsidR="00AE025F">
        <w:rPr>
          <w:rFonts w:ascii="Simplified Arabic" w:hAnsi="Simplified Arabic" w:cs="Simplified Arabic" w:hint="cs"/>
          <w:sz w:val="24"/>
          <w:szCs w:val="24"/>
          <w:rtl/>
        </w:rPr>
        <w:t>ً</w:t>
      </w:r>
      <w:r w:rsidR="00AE025F">
        <w:rPr>
          <w:rFonts w:ascii="Simplified Arabic" w:hAnsi="Simplified Arabic" w:cs="Simplified Arabic"/>
          <w:sz w:val="24"/>
          <w:szCs w:val="24"/>
          <w:rtl/>
        </w:rPr>
        <w:t xml:space="preserve"> نوعي</w:t>
      </w:r>
      <w:r w:rsidR="00AE025F">
        <w:rPr>
          <w:rFonts w:ascii="Simplified Arabic" w:hAnsi="Simplified Arabic" w:cs="Simplified Arabic" w:hint="cs"/>
          <w:sz w:val="24"/>
          <w:szCs w:val="24"/>
          <w:rtl/>
        </w:rPr>
        <w:t>اً</w:t>
      </w:r>
      <w:r w:rsidR="00AE025F" w:rsidRPr="00AE025F">
        <w:rPr>
          <w:rFonts w:ascii="Simplified Arabic" w:hAnsi="Simplified Arabic" w:cs="Simplified Arabic"/>
          <w:sz w:val="24"/>
          <w:szCs w:val="24"/>
          <w:rtl/>
        </w:rPr>
        <w:t xml:space="preserve"> في مجال إدارة المشاريع</w:t>
      </w:r>
      <w:r w:rsidR="00AE025F">
        <w:rPr>
          <w:rFonts w:ascii="Simplified Arabic" w:hAnsi="Simplified Arabic" w:cs="Simplified Arabic" w:hint="cs"/>
          <w:sz w:val="24"/>
          <w:szCs w:val="24"/>
          <w:rtl/>
        </w:rPr>
        <w:t xml:space="preserve"> </w:t>
      </w:r>
      <w:r w:rsidR="00AE025F" w:rsidRPr="00AE025F">
        <w:rPr>
          <w:rFonts w:ascii="Simplified Arabic" w:hAnsi="Simplified Arabic" w:cs="Simplified Arabic"/>
          <w:sz w:val="24"/>
          <w:szCs w:val="24"/>
          <w:rtl/>
        </w:rPr>
        <w:t xml:space="preserve">، إذ يسمح بتحسين القدرة على اتخاذ قرارات دقيقة واستباقية. </w:t>
      </w:r>
      <w:r w:rsidR="00AE025F">
        <w:rPr>
          <w:rFonts w:ascii="Simplified Arabic" w:hAnsi="Simplified Arabic" w:cs="Simplified Arabic" w:hint="cs"/>
          <w:sz w:val="24"/>
          <w:szCs w:val="24"/>
          <w:rtl/>
        </w:rPr>
        <w:t xml:space="preserve">كما </w:t>
      </w:r>
      <w:r w:rsidR="00AE025F" w:rsidRPr="00AE025F">
        <w:rPr>
          <w:rFonts w:ascii="Simplified Arabic" w:hAnsi="Simplified Arabic" w:cs="Simplified Arabic"/>
          <w:sz w:val="24"/>
          <w:szCs w:val="24"/>
          <w:rtl/>
        </w:rPr>
        <w:t>يعتمد الذكاء الاصطناعي على تحليل البيانات الضخمة (</w:t>
      </w:r>
      <w:r w:rsidR="00AE025F" w:rsidRPr="00AE025F">
        <w:rPr>
          <w:rFonts w:ascii="Simplified Arabic" w:hAnsi="Simplified Arabic" w:cs="Simplified Arabic"/>
          <w:sz w:val="24"/>
          <w:szCs w:val="24"/>
        </w:rPr>
        <w:t>Big Data</w:t>
      </w:r>
      <w:r w:rsidR="00AE025F" w:rsidRPr="00AE025F">
        <w:rPr>
          <w:rFonts w:ascii="Simplified Arabic" w:hAnsi="Simplified Arabic" w:cs="Simplified Arabic"/>
          <w:sz w:val="24"/>
          <w:szCs w:val="24"/>
          <w:rtl/>
        </w:rPr>
        <w:t>)، والتعلم الآلي (</w:t>
      </w:r>
      <w:r w:rsidR="00AE025F" w:rsidRPr="00AE025F">
        <w:rPr>
          <w:rFonts w:ascii="Simplified Arabic" w:hAnsi="Simplified Arabic" w:cs="Simplified Arabic"/>
          <w:sz w:val="24"/>
          <w:szCs w:val="24"/>
        </w:rPr>
        <w:t>Machine Learning</w:t>
      </w:r>
      <w:r w:rsidR="00AE025F" w:rsidRPr="00AE025F">
        <w:rPr>
          <w:rFonts w:ascii="Simplified Arabic" w:hAnsi="Simplified Arabic" w:cs="Simplified Arabic"/>
          <w:sz w:val="24"/>
          <w:szCs w:val="24"/>
          <w:rtl/>
        </w:rPr>
        <w:t>)، وخوارزميات النمذجة التنبؤية لتحديد المخاطر المحتملة في مختلف مراحل المشروع</w:t>
      </w:r>
      <w:r w:rsidR="00AE025F">
        <w:rPr>
          <w:rFonts w:ascii="Simplified Arabic" w:hAnsi="Simplified Arabic" w:cs="Simplified Arabic" w:hint="cs"/>
          <w:sz w:val="24"/>
          <w:szCs w:val="24"/>
          <w:rtl/>
        </w:rPr>
        <w:t xml:space="preserve"> </w:t>
      </w:r>
      <w:r w:rsidR="00AE025F" w:rsidRPr="00AE025F">
        <w:rPr>
          <w:rFonts w:ascii="Simplified Arabic" w:hAnsi="Simplified Arabic" w:cs="Simplified Arabic"/>
          <w:sz w:val="24"/>
          <w:szCs w:val="24"/>
          <w:rtl/>
        </w:rPr>
        <w:t>، سواء</w:t>
      </w:r>
      <w:r w:rsidR="00AE025F">
        <w:rPr>
          <w:rFonts w:ascii="Simplified Arabic" w:hAnsi="Simplified Arabic" w:cs="Simplified Arabic" w:hint="cs"/>
          <w:sz w:val="24"/>
          <w:szCs w:val="24"/>
          <w:rtl/>
        </w:rPr>
        <w:t>ً</w:t>
      </w:r>
      <w:r w:rsidR="00AE025F" w:rsidRPr="00AE025F">
        <w:rPr>
          <w:rFonts w:ascii="Simplified Arabic" w:hAnsi="Simplified Arabic" w:cs="Simplified Arabic"/>
          <w:sz w:val="24"/>
          <w:szCs w:val="24"/>
          <w:rtl/>
        </w:rPr>
        <w:t xml:space="preserve"> كانت تقني</w:t>
      </w:r>
      <w:r w:rsidR="00AE025F">
        <w:rPr>
          <w:rFonts w:ascii="Simplified Arabic" w:hAnsi="Simplified Arabic" w:cs="Simplified Arabic" w:hint="cs"/>
          <w:sz w:val="24"/>
          <w:szCs w:val="24"/>
          <w:rtl/>
        </w:rPr>
        <w:t>ّ</w:t>
      </w:r>
      <w:r w:rsidR="00AE025F" w:rsidRPr="00AE025F">
        <w:rPr>
          <w:rFonts w:ascii="Simplified Arabic" w:hAnsi="Simplified Arabic" w:cs="Simplified Arabic"/>
          <w:sz w:val="24"/>
          <w:szCs w:val="24"/>
          <w:rtl/>
        </w:rPr>
        <w:t>ة أو مالية أ</w:t>
      </w:r>
      <w:r w:rsidR="00AE025F">
        <w:rPr>
          <w:rFonts w:ascii="Simplified Arabic" w:hAnsi="Simplified Arabic" w:cs="Simplified Arabic"/>
          <w:sz w:val="24"/>
          <w:szCs w:val="24"/>
          <w:rtl/>
        </w:rPr>
        <w:t>و بشرية أو متعلقة بجدول التنفيذ</w:t>
      </w:r>
      <w:r w:rsidR="00AE025F">
        <w:rPr>
          <w:rFonts w:ascii="Simplified Arabic" w:hAnsi="Simplified Arabic" w:cs="Simplified Arabic" w:hint="cs"/>
          <w:sz w:val="24"/>
          <w:szCs w:val="24"/>
          <w:rtl/>
        </w:rPr>
        <w:t xml:space="preserve"> و</w:t>
      </w:r>
      <w:r>
        <w:rPr>
          <w:rFonts w:ascii="Simplified Arabic" w:hAnsi="Simplified Arabic" w:cs="Simplified Arabic" w:hint="cs"/>
          <w:sz w:val="24"/>
          <w:szCs w:val="24"/>
          <w:rtl/>
        </w:rPr>
        <w:t>نحو</w:t>
      </w:r>
      <w:r w:rsidR="00AE025F">
        <w:rPr>
          <w:rFonts w:ascii="Simplified Arabic" w:hAnsi="Simplified Arabic" w:cs="Simplified Arabic" w:hint="cs"/>
          <w:sz w:val="24"/>
          <w:szCs w:val="24"/>
          <w:rtl/>
        </w:rPr>
        <w:t>ه.</w:t>
      </w:r>
      <w:r w:rsidR="00DE2225">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24650255"/>
          <w:citation/>
        </w:sdtPr>
        <w:sdtEndPr/>
        <w:sdtContent>
          <w:r w:rsidR="00DE2225">
            <w:rPr>
              <w:rFonts w:ascii="Simplified Arabic" w:hAnsi="Simplified Arabic" w:cs="Simplified Arabic"/>
              <w:sz w:val="24"/>
              <w:szCs w:val="24"/>
              <w:rtl/>
            </w:rPr>
            <w:fldChar w:fldCharType="begin"/>
          </w:r>
          <w:r w:rsidR="00DE2225">
            <w:rPr>
              <w:rFonts w:ascii="Simplified Arabic" w:hAnsi="Simplified Arabic" w:cs="Simplified Arabic"/>
              <w:sz w:val="24"/>
              <w:szCs w:val="24"/>
            </w:rPr>
            <w:instrText xml:space="preserve"> CITATION Boz23 \l 1033 </w:instrText>
          </w:r>
          <w:r w:rsidR="00DE2225">
            <w:rPr>
              <w:rFonts w:ascii="Simplified Arabic" w:hAnsi="Simplified Arabic" w:cs="Simplified Arabic"/>
              <w:sz w:val="24"/>
              <w:szCs w:val="24"/>
              <w:rtl/>
            </w:rPr>
            <w:fldChar w:fldCharType="separate"/>
          </w:r>
          <w:r w:rsidR="00053313" w:rsidRPr="00053313">
            <w:rPr>
              <w:rFonts w:ascii="Simplified Arabic" w:hAnsi="Simplified Arabic" w:cs="Simplified Arabic"/>
              <w:noProof/>
              <w:sz w:val="24"/>
              <w:szCs w:val="24"/>
            </w:rPr>
            <w:t>(Bozic, 2023)</w:t>
          </w:r>
          <w:r w:rsidR="00DE2225">
            <w:rPr>
              <w:rFonts w:ascii="Simplified Arabic" w:hAnsi="Simplified Arabic" w:cs="Simplified Arabic"/>
              <w:sz w:val="24"/>
              <w:szCs w:val="24"/>
              <w:rtl/>
            </w:rPr>
            <w:fldChar w:fldCharType="end"/>
          </w:r>
        </w:sdtContent>
      </w:sdt>
    </w:p>
    <w:p w:rsidR="0090089F" w:rsidRPr="0061290F" w:rsidRDefault="0090089F" w:rsidP="0090089F">
      <w:pPr>
        <w:spacing w:line="360" w:lineRule="auto"/>
        <w:rPr>
          <w:rFonts w:ascii="Simplified Arabic" w:hAnsi="Simplified Arabic" w:cs="Simplified Arabic"/>
          <w:b/>
          <w:bCs/>
          <w:sz w:val="28"/>
          <w:szCs w:val="28"/>
          <w:rtl/>
        </w:rPr>
      </w:pPr>
      <w:r w:rsidRPr="0061290F">
        <w:rPr>
          <w:rFonts w:ascii="Simplified Arabic" w:hAnsi="Simplified Arabic" w:cs="Simplified Arabic" w:hint="cs"/>
          <w:b/>
          <w:bCs/>
          <w:sz w:val="28"/>
          <w:szCs w:val="28"/>
          <w:rtl/>
        </w:rPr>
        <w:t>1 .2 مشكلة الدراسة</w:t>
      </w:r>
    </w:p>
    <w:p w:rsidR="005F0093" w:rsidRPr="005F0093" w:rsidRDefault="005F0093" w:rsidP="005F0093">
      <w:pPr>
        <w:spacing w:line="360" w:lineRule="auto"/>
        <w:rPr>
          <w:rFonts w:ascii="Simplified Arabic" w:hAnsi="Simplified Arabic" w:cs="Simplified Arabic"/>
          <w:sz w:val="24"/>
          <w:szCs w:val="24"/>
          <w:rtl/>
        </w:rPr>
      </w:pPr>
      <w:r w:rsidRPr="005F0093">
        <w:rPr>
          <w:rFonts w:ascii="Simplified Arabic" w:hAnsi="Simplified Arabic" w:cs="Simplified Arabic"/>
          <w:sz w:val="24"/>
          <w:szCs w:val="24"/>
          <w:rtl/>
        </w:rPr>
        <w:t xml:space="preserve">تواجه إدارة المشاريع تحديات متزايدة في </w:t>
      </w:r>
      <w:r>
        <w:rPr>
          <w:rFonts w:ascii="Simplified Arabic" w:hAnsi="Simplified Arabic" w:cs="Simplified Arabic" w:hint="cs"/>
          <w:sz w:val="24"/>
          <w:szCs w:val="24"/>
          <w:rtl/>
        </w:rPr>
        <w:t xml:space="preserve">ظل وجود </w:t>
      </w:r>
      <w:r w:rsidRPr="005F0093">
        <w:rPr>
          <w:rFonts w:ascii="Simplified Arabic" w:hAnsi="Simplified Arabic" w:cs="Simplified Arabic"/>
          <w:sz w:val="24"/>
          <w:szCs w:val="24"/>
          <w:rtl/>
        </w:rPr>
        <w:t>بيئة تتسم بعدم ال</w:t>
      </w:r>
      <w:r>
        <w:rPr>
          <w:rFonts w:ascii="Simplified Arabic" w:hAnsi="Simplified Arabic" w:cs="Simplified Arabic" w:hint="cs"/>
          <w:sz w:val="24"/>
          <w:szCs w:val="24"/>
          <w:rtl/>
        </w:rPr>
        <w:t>استقرار</w:t>
      </w:r>
      <w:r w:rsidRPr="005F0093">
        <w:rPr>
          <w:rFonts w:ascii="Simplified Arabic" w:hAnsi="Simplified Arabic" w:cs="Simplified Arabic"/>
          <w:sz w:val="24"/>
          <w:szCs w:val="24"/>
          <w:rtl/>
        </w:rPr>
        <w:t xml:space="preserve"> و</w:t>
      </w:r>
      <w:r>
        <w:rPr>
          <w:rFonts w:ascii="Simplified Arabic" w:hAnsi="Simplified Arabic" w:cs="Simplified Arabic" w:hint="cs"/>
          <w:sz w:val="24"/>
          <w:szCs w:val="24"/>
          <w:rtl/>
        </w:rPr>
        <w:t>ال</w:t>
      </w:r>
      <w:r w:rsidRPr="005F0093">
        <w:rPr>
          <w:rFonts w:ascii="Simplified Arabic" w:hAnsi="Simplified Arabic" w:cs="Simplified Arabic"/>
          <w:sz w:val="24"/>
          <w:szCs w:val="24"/>
          <w:rtl/>
        </w:rPr>
        <w:t xml:space="preserve">تعقيد </w:t>
      </w:r>
      <w:r>
        <w:rPr>
          <w:rFonts w:ascii="Simplified Arabic" w:hAnsi="Simplified Arabic" w:cs="Simplified Arabic" w:hint="cs"/>
          <w:sz w:val="24"/>
          <w:szCs w:val="24"/>
          <w:rtl/>
        </w:rPr>
        <w:t>ال</w:t>
      </w:r>
      <w:r w:rsidRPr="005F0093">
        <w:rPr>
          <w:rFonts w:ascii="Simplified Arabic" w:hAnsi="Simplified Arabic" w:cs="Simplified Arabic"/>
          <w:sz w:val="24"/>
          <w:szCs w:val="24"/>
          <w:rtl/>
        </w:rPr>
        <w:t xml:space="preserve">متصاعد، الأمر الذي يجعل التنبؤ بالمخاطر </w:t>
      </w:r>
      <w:r>
        <w:rPr>
          <w:rFonts w:ascii="Simplified Arabic" w:hAnsi="Simplified Arabic" w:cs="Simplified Arabic" w:hint="cs"/>
          <w:sz w:val="24"/>
          <w:szCs w:val="24"/>
          <w:rtl/>
        </w:rPr>
        <w:t xml:space="preserve">ضرورة </w:t>
      </w:r>
      <w:r w:rsidRPr="005F0093">
        <w:rPr>
          <w:rFonts w:ascii="Simplified Arabic" w:hAnsi="Simplified Arabic" w:cs="Simplified Arabic"/>
          <w:sz w:val="24"/>
          <w:szCs w:val="24"/>
          <w:rtl/>
        </w:rPr>
        <w:t xml:space="preserve">وتقييمها بدقة </w:t>
      </w:r>
      <w:r>
        <w:rPr>
          <w:rFonts w:ascii="Simplified Arabic" w:hAnsi="Simplified Arabic" w:cs="Simplified Arabic" w:hint="cs"/>
          <w:sz w:val="24"/>
          <w:szCs w:val="24"/>
          <w:rtl/>
        </w:rPr>
        <w:t>من المسائل</w:t>
      </w:r>
      <w:r w:rsidRPr="005F0093">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Pr="005F0093">
        <w:rPr>
          <w:rFonts w:ascii="Simplified Arabic" w:hAnsi="Simplified Arabic" w:cs="Simplified Arabic"/>
          <w:sz w:val="24"/>
          <w:szCs w:val="24"/>
          <w:rtl/>
        </w:rPr>
        <w:t>حاسمة لنجاح المشاريع. وعلى الرغم من اعتماد العديد من الأدوات التقليدية في تحليل المخاطر</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5F0093">
        <w:rPr>
          <w:rFonts w:ascii="Simplified Arabic" w:hAnsi="Simplified Arabic" w:cs="Simplified Arabic"/>
          <w:sz w:val="24"/>
          <w:szCs w:val="24"/>
          <w:rtl/>
        </w:rPr>
        <w:t>فإن</w:t>
      </w:r>
      <w:r>
        <w:rPr>
          <w:rFonts w:ascii="Simplified Arabic" w:hAnsi="Simplified Arabic" w:cs="Simplified Arabic" w:hint="cs"/>
          <w:sz w:val="24"/>
          <w:szCs w:val="24"/>
          <w:rtl/>
        </w:rPr>
        <w:t>ّ</w:t>
      </w:r>
      <w:r w:rsidRPr="005F0093">
        <w:rPr>
          <w:rFonts w:ascii="Simplified Arabic" w:hAnsi="Simplified Arabic" w:cs="Simplified Arabic"/>
          <w:sz w:val="24"/>
          <w:szCs w:val="24"/>
          <w:rtl/>
        </w:rPr>
        <w:t xml:space="preserve"> هذه الأدوات كثيراً ما تكون محدودة </w:t>
      </w:r>
      <w:r>
        <w:rPr>
          <w:rFonts w:ascii="Simplified Arabic" w:hAnsi="Simplified Arabic" w:cs="Simplified Arabic" w:hint="cs"/>
          <w:sz w:val="24"/>
          <w:szCs w:val="24"/>
          <w:rtl/>
        </w:rPr>
        <w:t>القدرة</w:t>
      </w:r>
      <w:r w:rsidRPr="005F0093">
        <w:rPr>
          <w:rFonts w:ascii="Simplified Arabic" w:hAnsi="Simplified Arabic" w:cs="Simplified Arabic"/>
          <w:sz w:val="24"/>
          <w:szCs w:val="24"/>
          <w:rtl/>
        </w:rPr>
        <w:t xml:space="preserve"> على التنبؤ الدقيق بالمخاطر المعقدة والمتغيرة بسرعة. في ظل هذا </w:t>
      </w:r>
      <w:r>
        <w:rPr>
          <w:rFonts w:ascii="Simplified Arabic" w:hAnsi="Simplified Arabic" w:cs="Simplified Arabic" w:hint="cs"/>
          <w:sz w:val="24"/>
          <w:szCs w:val="24"/>
          <w:rtl/>
        </w:rPr>
        <w:t xml:space="preserve">كلّه </w:t>
      </w:r>
      <w:r w:rsidRPr="005F0093">
        <w:rPr>
          <w:rFonts w:ascii="Simplified Arabic" w:hAnsi="Simplified Arabic" w:cs="Simplified Arabic"/>
          <w:sz w:val="24"/>
          <w:szCs w:val="24"/>
          <w:rtl/>
        </w:rPr>
        <w:t>، برز</w:t>
      </w:r>
      <w:r>
        <w:rPr>
          <w:rFonts w:ascii="Simplified Arabic" w:hAnsi="Simplified Arabic" w:cs="Simplified Arabic" w:hint="cs"/>
          <w:sz w:val="24"/>
          <w:szCs w:val="24"/>
          <w:rtl/>
        </w:rPr>
        <w:t xml:space="preserve"> دور</w:t>
      </w:r>
      <w:r w:rsidRPr="005F0093">
        <w:rPr>
          <w:rFonts w:ascii="Simplified Arabic" w:hAnsi="Simplified Arabic" w:cs="Simplified Arabic"/>
          <w:sz w:val="24"/>
          <w:szCs w:val="24"/>
          <w:rtl/>
        </w:rPr>
        <w:t xml:space="preserve"> الذكاء الاصطناعي كأداة واعدة </w:t>
      </w:r>
      <w:r>
        <w:rPr>
          <w:rFonts w:ascii="Simplified Arabic" w:hAnsi="Simplified Arabic" w:cs="Simplified Arabic" w:hint="cs"/>
          <w:sz w:val="24"/>
          <w:szCs w:val="24"/>
          <w:rtl/>
        </w:rPr>
        <w:t>تستطيع</w:t>
      </w:r>
      <w:r w:rsidRPr="005F0093">
        <w:rPr>
          <w:rFonts w:ascii="Simplified Arabic" w:hAnsi="Simplified Arabic" w:cs="Simplified Arabic"/>
          <w:sz w:val="24"/>
          <w:szCs w:val="24"/>
          <w:rtl/>
        </w:rPr>
        <w:t xml:space="preserve"> </w:t>
      </w:r>
      <w:r>
        <w:rPr>
          <w:rFonts w:ascii="Simplified Arabic" w:hAnsi="Simplified Arabic" w:cs="Simplified Arabic" w:hint="cs"/>
          <w:sz w:val="24"/>
          <w:szCs w:val="24"/>
          <w:rtl/>
        </w:rPr>
        <w:t>إحداث</w:t>
      </w:r>
      <w:r w:rsidRPr="005F0093">
        <w:rPr>
          <w:rFonts w:ascii="Simplified Arabic" w:hAnsi="Simplified Arabic" w:cs="Simplified Arabic"/>
          <w:sz w:val="24"/>
          <w:szCs w:val="24"/>
          <w:rtl/>
        </w:rPr>
        <w:t xml:space="preserve"> تحولاً نوعياً في </w:t>
      </w:r>
      <w:r>
        <w:rPr>
          <w:rFonts w:ascii="Simplified Arabic" w:hAnsi="Simplified Arabic" w:cs="Simplified Arabic" w:hint="cs"/>
          <w:sz w:val="24"/>
          <w:szCs w:val="24"/>
          <w:rtl/>
        </w:rPr>
        <w:t xml:space="preserve">جميع </w:t>
      </w:r>
      <w:r w:rsidRPr="005F0093">
        <w:rPr>
          <w:rFonts w:ascii="Simplified Arabic" w:hAnsi="Simplified Arabic" w:cs="Simplified Arabic"/>
          <w:sz w:val="24"/>
          <w:szCs w:val="24"/>
          <w:rtl/>
        </w:rPr>
        <w:t xml:space="preserve">أساليب التنبؤ بالمخاطر </w:t>
      </w:r>
      <w:r>
        <w:rPr>
          <w:rFonts w:ascii="Simplified Arabic" w:hAnsi="Simplified Arabic" w:cs="Simplified Arabic" w:hint="cs"/>
          <w:sz w:val="24"/>
          <w:szCs w:val="24"/>
          <w:rtl/>
        </w:rPr>
        <w:t xml:space="preserve">وذلك </w:t>
      </w:r>
      <w:r w:rsidRPr="005F0093">
        <w:rPr>
          <w:rFonts w:ascii="Simplified Arabic" w:hAnsi="Simplified Arabic" w:cs="Simplified Arabic"/>
          <w:sz w:val="24"/>
          <w:szCs w:val="24"/>
          <w:rtl/>
        </w:rPr>
        <w:t>من خلال تحليل البيانات الضخمة و</w:t>
      </w:r>
      <w:r>
        <w:rPr>
          <w:rFonts w:ascii="Simplified Arabic" w:hAnsi="Simplified Arabic" w:cs="Simplified Arabic" w:hint="cs"/>
          <w:sz w:val="24"/>
          <w:szCs w:val="24"/>
          <w:rtl/>
        </w:rPr>
        <w:t xml:space="preserve">عملية </w:t>
      </w:r>
      <w:r w:rsidRPr="005F0093">
        <w:rPr>
          <w:rFonts w:ascii="Simplified Arabic" w:hAnsi="Simplified Arabic" w:cs="Simplified Arabic"/>
          <w:sz w:val="24"/>
          <w:szCs w:val="24"/>
          <w:rtl/>
        </w:rPr>
        <w:t>التعلم الآلي.</w:t>
      </w:r>
    </w:p>
    <w:p w:rsidR="005F0093" w:rsidRPr="005F0093" w:rsidRDefault="005F0093" w:rsidP="005F0093">
      <w:pPr>
        <w:spacing w:line="360" w:lineRule="auto"/>
        <w:rPr>
          <w:rFonts w:ascii="Simplified Arabic" w:hAnsi="Simplified Arabic" w:cs="Simplified Arabic"/>
          <w:sz w:val="24"/>
          <w:szCs w:val="24"/>
          <w:rtl/>
        </w:rPr>
      </w:pPr>
      <w:r w:rsidRPr="005F0093">
        <w:rPr>
          <w:rFonts w:ascii="Simplified Arabic" w:hAnsi="Simplified Arabic" w:cs="Simplified Arabic"/>
          <w:sz w:val="24"/>
          <w:szCs w:val="24"/>
          <w:rtl/>
        </w:rPr>
        <w:t>و</w:t>
      </w:r>
      <w:r>
        <w:rPr>
          <w:rFonts w:ascii="Simplified Arabic" w:hAnsi="Simplified Arabic" w:cs="Simplified Arabic" w:hint="cs"/>
          <w:sz w:val="24"/>
          <w:szCs w:val="24"/>
          <w:rtl/>
        </w:rPr>
        <w:t>بال</w:t>
      </w:r>
      <w:r w:rsidRPr="005F0093">
        <w:rPr>
          <w:rFonts w:ascii="Simplified Arabic" w:hAnsi="Simplified Arabic" w:cs="Simplified Arabic"/>
          <w:sz w:val="24"/>
          <w:szCs w:val="24"/>
          <w:rtl/>
        </w:rPr>
        <w:t xml:space="preserve">رغم </w:t>
      </w:r>
      <w:r>
        <w:rPr>
          <w:rFonts w:ascii="Simplified Arabic" w:hAnsi="Simplified Arabic" w:cs="Simplified Arabic" w:hint="cs"/>
          <w:sz w:val="24"/>
          <w:szCs w:val="24"/>
          <w:rtl/>
        </w:rPr>
        <w:t xml:space="preserve">من </w:t>
      </w:r>
      <w:r w:rsidRPr="005F0093">
        <w:rPr>
          <w:rFonts w:ascii="Simplified Arabic" w:hAnsi="Simplified Arabic" w:cs="Simplified Arabic"/>
          <w:sz w:val="24"/>
          <w:szCs w:val="24"/>
          <w:rtl/>
        </w:rPr>
        <w:t>الاهتمام المتزايد بتطبيقات</w:t>
      </w:r>
      <w:r>
        <w:rPr>
          <w:rFonts w:ascii="Simplified Arabic" w:hAnsi="Simplified Arabic" w:cs="Simplified Arabic" w:hint="cs"/>
          <w:sz w:val="24"/>
          <w:szCs w:val="24"/>
          <w:rtl/>
        </w:rPr>
        <w:t xml:space="preserve"> وبرامج</w:t>
      </w:r>
      <w:r w:rsidRPr="005F0093">
        <w:rPr>
          <w:rFonts w:ascii="Simplified Arabic" w:hAnsi="Simplified Arabic" w:cs="Simplified Arabic"/>
          <w:sz w:val="24"/>
          <w:szCs w:val="24"/>
          <w:rtl/>
        </w:rPr>
        <w:t xml:space="preserve"> الذكاء الاصطناعي في إدارة المشاريع</w:t>
      </w:r>
      <w:r>
        <w:rPr>
          <w:rFonts w:ascii="Simplified Arabic" w:hAnsi="Simplified Arabic" w:cs="Simplified Arabic" w:hint="cs"/>
          <w:sz w:val="24"/>
          <w:szCs w:val="24"/>
          <w:rtl/>
        </w:rPr>
        <w:t xml:space="preserve"> </w:t>
      </w:r>
      <w:r w:rsidRPr="005F0093">
        <w:rPr>
          <w:rFonts w:ascii="Simplified Arabic" w:hAnsi="Simplified Arabic" w:cs="Simplified Arabic"/>
          <w:sz w:val="24"/>
          <w:szCs w:val="24"/>
          <w:rtl/>
        </w:rPr>
        <w:t>، إلا أن</w:t>
      </w:r>
      <w:r>
        <w:rPr>
          <w:rFonts w:ascii="Simplified Arabic" w:hAnsi="Simplified Arabic" w:cs="Simplified Arabic" w:hint="cs"/>
          <w:sz w:val="24"/>
          <w:szCs w:val="24"/>
          <w:rtl/>
        </w:rPr>
        <w:t>ّه تبقى</w:t>
      </w:r>
      <w:r w:rsidRPr="005F0093">
        <w:rPr>
          <w:rFonts w:ascii="Simplified Arabic" w:hAnsi="Simplified Arabic" w:cs="Simplified Arabic"/>
          <w:sz w:val="24"/>
          <w:szCs w:val="24"/>
          <w:rtl/>
        </w:rPr>
        <w:t xml:space="preserve"> هناك حاجة </w:t>
      </w:r>
      <w:r>
        <w:rPr>
          <w:rFonts w:ascii="Simplified Arabic" w:hAnsi="Simplified Arabic" w:cs="Simplified Arabic" w:hint="cs"/>
          <w:sz w:val="24"/>
          <w:szCs w:val="24"/>
          <w:rtl/>
        </w:rPr>
        <w:t>مُلحّة</w:t>
      </w:r>
      <w:r w:rsidRPr="005F0093">
        <w:rPr>
          <w:rFonts w:ascii="Simplified Arabic" w:hAnsi="Simplified Arabic" w:cs="Simplified Arabic"/>
          <w:sz w:val="24"/>
          <w:szCs w:val="24"/>
          <w:rtl/>
        </w:rPr>
        <w:t xml:space="preserve"> إلى فهم أعمق لأثر هذا الاستخدام على </w:t>
      </w:r>
      <w:r>
        <w:rPr>
          <w:rFonts w:ascii="Simplified Arabic" w:hAnsi="Simplified Arabic" w:cs="Simplified Arabic" w:hint="cs"/>
          <w:sz w:val="24"/>
          <w:szCs w:val="24"/>
          <w:rtl/>
        </w:rPr>
        <w:t xml:space="preserve">مدى </w:t>
      </w:r>
      <w:r w:rsidRPr="005F0093">
        <w:rPr>
          <w:rFonts w:ascii="Simplified Arabic" w:hAnsi="Simplified Arabic" w:cs="Simplified Arabic"/>
          <w:sz w:val="24"/>
          <w:szCs w:val="24"/>
          <w:rtl/>
        </w:rPr>
        <w:t>دقة التنبؤ بالمخاطر وكفاءتها</w:t>
      </w:r>
      <w:r>
        <w:rPr>
          <w:rFonts w:ascii="Simplified Arabic" w:hAnsi="Simplified Arabic" w:cs="Simplified Arabic" w:hint="cs"/>
          <w:sz w:val="24"/>
          <w:szCs w:val="24"/>
          <w:rtl/>
        </w:rPr>
        <w:t xml:space="preserve"> </w:t>
      </w:r>
      <w:r w:rsidRPr="005F0093">
        <w:rPr>
          <w:rFonts w:ascii="Simplified Arabic" w:hAnsi="Simplified Arabic" w:cs="Simplified Arabic"/>
          <w:sz w:val="24"/>
          <w:szCs w:val="24"/>
          <w:rtl/>
        </w:rPr>
        <w:t>، و</w:t>
      </w:r>
      <w:r>
        <w:rPr>
          <w:rFonts w:ascii="Simplified Arabic" w:hAnsi="Simplified Arabic" w:cs="Simplified Arabic" w:hint="cs"/>
          <w:sz w:val="24"/>
          <w:szCs w:val="24"/>
          <w:rtl/>
        </w:rPr>
        <w:t xml:space="preserve">أيضاً </w:t>
      </w:r>
      <w:r w:rsidRPr="005F0093">
        <w:rPr>
          <w:rFonts w:ascii="Simplified Arabic" w:hAnsi="Simplified Arabic" w:cs="Simplified Arabic"/>
          <w:sz w:val="24"/>
          <w:szCs w:val="24"/>
          <w:rtl/>
        </w:rPr>
        <w:t>على اتخاذ القرار الاستباقي داخل بيئات المشاريع. و</w:t>
      </w:r>
      <w:r>
        <w:rPr>
          <w:rFonts w:ascii="Simplified Arabic" w:hAnsi="Simplified Arabic" w:cs="Simplified Arabic" w:hint="cs"/>
          <w:sz w:val="24"/>
          <w:szCs w:val="24"/>
          <w:rtl/>
        </w:rPr>
        <w:t xml:space="preserve">بناءً عليه ، فإنّ </w:t>
      </w:r>
      <w:r w:rsidRPr="005F0093">
        <w:rPr>
          <w:rFonts w:ascii="Simplified Arabic" w:hAnsi="Simplified Arabic" w:cs="Simplified Arabic"/>
          <w:sz w:val="24"/>
          <w:szCs w:val="24"/>
          <w:rtl/>
        </w:rPr>
        <w:t xml:space="preserve">مشكلة هذا البحث </w:t>
      </w:r>
      <w:r>
        <w:rPr>
          <w:rFonts w:ascii="Simplified Arabic" w:hAnsi="Simplified Arabic" w:cs="Simplified Arabic" w:hint="cs"/>
          <w:sz w:val="24"/>
          <w:szCs w:val="24"/>
          <w:rtl/>
        </w:rPr>
        <w:t xml:space="preserve">تتمثّل </w:t>
      </w:r>
      <w:r w:rsidRPr="005F0093">
        <w:rPr>
          <w:rFonts w:ascii="Simplified Arabic" w:hAnsi="Simplified Arabic" w:cs="Simplified Arabic"/>
          <w:sz w:val="24"/>
          <w:szCs w:val="24"/>
          <w:rtl/>
        </w:rPr>
        <w:t>في التساؤل الآتي:</w:t>
      </w:r>
    </w:p>
    <w:p w:rsidR="0090089F" w:rsidRPr="005F0093" w:rsidRDefault="005F0093" w:rsidP="005F0093">
      <w:pPr>
        <w:spacing w:line="360" w:lineRule="auto"/>
        <w:rPr>
          <w:rFonts w:ascii="Simplified Arabic" w:hAnsi="Simplified Arabic" w:cs="Simplified Arabic"/>
          <w:b/>
          <w:bCs/>
          <w:sz w:val="24"/>
          <w:szCs w:val="24"/>
          <w:rtl/>
        </w:rPr>
      </w:pPr>
      <w:r w:rsidRPr="005F0093">
        <w:rPr>
          <w:rFonts w:ascii="Simplified Arabic" w:hAnsi="Simplified Arabic" w:cs="Simplified Arabic"/>
          <w:b/>
          <w:bCs/>
          <w:sz w:val="24"/>
          <w:szCs w:val="24"/>
          <w:rtl/>
        </w:rPr>
        <w:t xml:space="preserve">"ما </w:t>
      </w:r>
      <w:r>
        <w:rPr>
          <w:rFonts w:ascii="Simplified Arabic" w:hAnsi="Simplified Arabic" w:cs="Simplified Arabic" w:hint="cs"/>
          <w:b/>
          <w:bCs/>
          <w:sz w:val="24"/>
          <w:szCs w:val="24"/>
          <w:rtl/>
        </w:rPr>
        <w:t xml:space="preserve">هو </w:t>
      </w:r>
      <w:r w:rsidRPr="005F0093">
        <w:rPr>
          <w:rFonts w:ascii="Simplified Arabic" w:hAnsi="Simplified Arabic" w:cs="Simplified Arabic"/>
          <w:b/>
          <w:bCs/>
          <w:sz w:val="24"/>
          <w:szCs w:val="24"/>
          <w:rtl/>
        </w:rPr>
        <w:t>أثر استخدام تقنيات الذكاء الاصطناعي في</w:t>
      </w:r>
      <w:r>
        <w:rPr>
          <w:rFonts w:ascii="Simplified Arabic" w:hAnsi="Simplified Arabic" w:cs="Simplified Arabic" w:hint="cs"/>
          <w:b/>
          <w:bCs/>
          <w:sz w:val="24"/>
          <w:szCs w:val="24"/>
          <w:rtl/>
        </w:rPr>
        <w:t xml:space="preserve"> عملية</w:t>
      </w:r>
      <w:r w:rsidRPr="005F0093">
        <w:rPr>
          <w:rFonts w:ascii="Simplified Arabic" w:hAnsi="Simplified Arabic" w:cs="Simplified Arabic"/>
          <w:b/>
          <w:bCs/>
          <w:sz w:val="24"/>
          <w:szCs w:val="24"/>
          <w:rtl/>
        </w:rPr>
        <w:t xml:space="preserve"> التنبؤ بالمخاطر على فعالية</w:t>
      </w:r>
      <w:r w:rsidR="00861E4F">
        <w:rPr>
          <w:rFonts w:ascii="Simplified Arabic" w:hAnsi="Simplified Arabic" w:cs="Simplified Arabic" w:hint="cs"/>
          <w:b/>
          <w:bCs/>
          <w:sz w:val="24"/>
          <w:szCs w:val="24"/>
          <w:rtl/>
        </w:rPr>
        <w:t xml:space="preserve"> وجودة</w:t>
      </w:r>
      <w:r w:rsidRPr="005F0093">
        <w:rPr>
          <w:rFonts w:ascii="Simplified Arabic" w:hAnsi="Simplified Arabic" w:cs="Simplified Arabic"/>
          <w:b/>
          <w:bCs/>
          <w:sz w:val="24"/>
          <w:szCs w:val="24"/>
          <w:rtl/>
        </w:rPr>
        <w:t xml:space="preserve"> إدارة المشاريع، مقارنةً بالأساليب التقليدية؟"</w:t>
      </w:r>
    </w:p>
    <w:p w:rsidR="0090089F" w:rsidRPr="00861E4F" w:rsidRDefault="0090089F" w:rsidP="0090089F">
      <w:pPr>
        <w:spacing w:line="360" w:lineRule="auto"/>
        <w:rPr>
          <w:rFonts w:ascii="Simplified Arabic" w:hAnsi="Simplified Arabic" w:cs="Simplified Arabic"/>
          <w:b/>
          <w:bCs/>
          <w:sz w:val="28"/>
          <w:szCs w:val="28"/>
          <w:rtl/>
        </w:rPr>
      </w:pPr>
      <w:r w:rsidRPr="00861E4F">
        <w:rPr>
          <w:rFonts w:ascii="Simplified Arabic" w:hAnsi="Simplified Arabic" w:cs="Simplified Arabic" w:hint="cs"/>
          <w:b/>
          <w:bCs/>
          <w:sz w:val="28"/>
          <w:szCs w:val="28"/>
          <w:rtl/>
        </w:rPr>
        <w:t xml:space="preserve">1 .3 أهمية الدراسة </w:t>
      </w:r>
    </w:p>
    <w:p w:rsidR="00861E4F" w:rsidRPr="00861E4F" w:rsidRDefault="00861E4F" w:rsidP="003A7931">
      <w:pPr>
        <w:pStyle w:val="a8"/>
        <w:numPr>
          <w:ilvl w:val="0"/>
          <w:numId w:val="1"/>
        </w:numPr>
        <w:spacing w:line="360" w:lineRule="auto"/>
        <w:rPr>
          <w:rFonts w:ascii="Simplified Arabic" w:hAnsi="Simplified Arabic" w:cs="Simplified Arabic"/>
          <w:b/>
          <w:bCs/>
          <w:sz w:val="28"/>
          <w:szCs w:val="28"/>
          <w:rtl/>
        </w:rPr>
      </w:pPr>
      <w:r w:rsidRPr="00861E4F">
        <w:rPr>
          <w:rFonts w:ascii="Simplified Arabic" w:hAnsi="Simplified Arabic" w:cs="Simplified Arabic"/>
          <w:b/>
          <w:bCs/>
          <w:sz w:val="28"/>
          <w:szCs w:val="28"/>
          <w:rtl/>
        </w:rPr>
        <w:t>الأهمية العلمية لل</w:t>
      </w:r>
      <w:r w:rsidRPr="00861E4F">
        <w:rPr>
          <w:rFonts w:ascii="Simplified Arabic" w:hAnsi="Simplified Arabic" w:cs="Simplified Arabic" w:hint="cs"/>
          <w:b/>
          <w:bCs/>
          <w:sz w:val="28"/>
          <w:szCs w:val="28"/>
          <w:rtl/>
        </w:rPr>
        <w:t>دراسة</w:t>
      </w:r>
    </w:p>
    <w:p w:rsidR="00861E4F" w:rsidRPr="00861E4F" w:rsidRDefault="00861E4F" w:rsidP="002B1677">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تُع</w:t>
      </w:r>
      <w:r>
        <w:rPr>
          <w:rFonts w:ascii="Simplified Arabic" w:hAnsi="Simplified Arabic" w:cs="Simplified Arabic" w:hint="cs"/>
          <w:sz w:val="24"/>
          <w:szCs w:val="24"/>
          <w:rtl/>
        </w:rPr>
        <w:t>تبر</w:t>
      </w:r>
      <w:r w:rsidRPr="00861E4F">
        <w:rPr>
          <w:rFonts w:ascii="Simplified Arabic" w:hAnsi="Simplified Arabic" w:cs="Simplified Arabic"/>
          <w:sz w:val="24"/>
          <w:szCs w:val="24"/>
          <w:rtl/>
        </w:rPr>
        <w:t xml:space="preserve"> هذه الدراسة مساهمة علمية في مجال إدارة المشاريع</w:t>
      </w:r>
      <w:r w:rsidR="002B1677">
        <w:rPr>
          <w:rFonts w:ascii="Simplified Arabic" w:hAnsi="Simplified Arabic" w:cs="Simplified Arabic"/>
          <w:sz w:val="24"/>
          <w:szCs w:val="24"/>
          <w:rtl/>
        </w:rPr>
        <w:t xml:space="preserve"> والذكاء الاصطناعي، </w:t>
      </w:r>
      <w:r w:rsidR="002B1677">
        <w:rPr>
          <w:rFonts w:ascii="Simplified Arabic" w:hAnsi="Simplified Arabic" w:cs="Simplified Arabic" w:hint="cs"/>
          <w:sz w:val="24"/>
          <w:szCs w:val="24"/>
          <w:rtl/>
        </w:rPr>
        <w:t>فهي</w:t>
      </w:r>
      <w:r w:rsidRPr="00861E4F">
        <w:rPr>
          <w:rFonts w:ascii="Simplified Arabic" w:hAnsi="Simplified Arabic" w:cs="Simplified Arabic"/>
          <w:sz w:val="24"/>
          <w:szCs w:val="24"/>
          <w:rtl/>
        </w:rPr>
        <w:t xml:space="preserve"> ت</w:t>
      </w:r>
      <w:r w:rsidR="002B1677">
        <w:rPr>
          <w:rFonts w:ascii="Simplified Arabic" w:hAnsi="Simplified Arabic" w:cs="Simplified Arabic" w:hint="cs"/>
          <w:sz w:val="24"/>
          <w:szCs w:val="24"/>
          <w:rtl/>
        </w:rPr>
        <w:t>هدف</w:t>
      </w:r>
      <w:r w:rsidRPr="00861E4F">
        <w:rPr>
          <w:rFonts w:ascii="Simplified Arabic" w:hAnsi="Simplified Arabic" w:cs="Simplified Arabic"/>
          <w:sz w:val="24"/>
          <w:szCs w:val="24"/>
          <w:rtl/>
        </w:rPr>
        <w:t xml:space="preserve"> إلى سد الفجوة المعرفية القائمة في الأدبيات المتعلقة باستخدام الذكاء الاصطناعي كأداة لتحسين التنبؤ ب</w:t>
      </w:r>
      <w:r w:rsidR="002B1677">
        <w:rPr>
          <w:rFonts w:ascii="Simplified Arabic" w:hAnsi="Simplified Arabic" w:cs="Simplified Arabic"/>
          <w:sz w:val="24"/>
          <w:szCs w:val="24"/>
          <w:rtl/>
        </w:rPr>
        <w:t xml:space="preserve">المخاطر. كما </w:t>
      </w:r>
      <w:r w:rsidR="002B1677">
        <w:rPr>
          <w:rFonts w:ascii="Simplified Arabic" w:hAnsi="Simplified Arabic" w:cs="Simplified Arabic" w:hint="cs"/>
          <w:sz w:val="24"/>
          <w:szCs w:val="24"/>
          <w:rtl/>
        </w:rPr>
        <w:t xml:space="preserve">أنّها </w:t>
      </w:r>
      <w:r w:rsidR="002B1677">
        <w:rPr>
          <w:rFonts w:ascii="Simplified Arabic" w:hAnsi="Simplified Arabic" w:cs="Simplified Arabic"/>
          <w:sz w:val="24"/>
          <w:szCs w:val="24"/>
          <w:rtl/>
        </w:rPr>
        <w:t>توفر إطار</w:t>
      </w:r>
      <w:r w:rsidR="002B1677">
        <w:rPr>
          <w:rFonts w:ascii="Simplified Arabic" w:hAnsi="Simplified Arabic" w:cs="Simplified Arabic" w:hint="cs"/>
          <w:sz w:val="24"/>
          <w:szCs w:val="24"/>
          <w:rtl/>
        </w:rPr>
        <w:t>اً</w:t>
      </w:r>
      <w:r w:rsidR="002B1677">
        <w:rPr>
          <w:rFonts w:ascii="Simplified Arabic" w:hAnsi="Simplified Arabic" w:cs="Simplified Arabic"/>
          <w:sz w:val="24"/>
          <w:szCs w:val="24"/>
          <w:rtl/>
        </w:rPr>
        <w:t xml:space="preserve"> نظري</w:t>
      </w:r>
      <w:r w:rsidR="002B1677">
        <w:rPr>
          <w:rFonts w:ascii="Simplified Arabic" w:hAnsi="Simplified Arabic" w:cs="Simplified Arabic" w:hint="cs"/>
          <w:sz w:val="24"/>
          <w:szCs w:val="24"/>
          <w:rtl/>
        </w:rPr>
        <w:t>اً</w:t>
      </w:r>
      <w:r w:rsidRPr="00861E4F">
        <w:rPr>
          <w:rFonts w:ascii="Simplified Arabic" w:hAnsi="Simplified Arabic" w:cs="Simplified Arabic"/>
          <w:sz w:val="24"/>
          <w:szCs w:val="24"/>
          <w:rtl/>
        </w:rPr>
        <w:t xml:space="preserve"> يساعد الباحثين والأكاديميين على فهم العلاقة </w:t>
      </w:r>
      <w:r w:rsidR="002B1677">
        <w:rPr>
          <w:rFonts w:ascii="Simplified Arabic" w:hAnsi="Simplified Arabic" w:cs="Simplified Arabic" w:hint="cs"/>
          <w:sz w:val="24"/>
          <w:szCs w:val="24"/>
          <w:rtl/>
        </w:rPr>
        <w:t xml:space="preserve">الكائنة </w:t>
      </w:r>
      <w:r w:rsidRPr="00861E4F">
        <w:rPr>
          <w:rFonts w:ascii="Simplified Arabic" w:hAnsi="Simplified Arabic" w:cs="Simplified Arabic"/>
          <w:sz w:val="24"/>
          <w:szCs w:val="24"/>
          <w:rtl/>
        </w:rPr>
        <w:t xml:space="preserve">بين تقنيات الذكاء الاصطناعي ودقة التنبؤ </w:t>
      </w:r>
      <w:r w:rsidRPr="00861E4F">
        <w:rPr>
          <w:rFonts w:ascii="Simplified Arabic" w:hAnsi="Simplified Arabic" w:cs="Simplified Arabic"/>
          <w:sz w:val="24"/>
          <w:szCs w:val="24"/>
          <w:rtl/>
        </w:rPr>
        <w:lastRenderedPageBreak/>
        <w:t>بالمخاطر، مم</w:t>
      </w:r>
      <w:r w:rsidR="002B1677">
        <w:rPr>
          <w:rFonts w:ascii="Simplified Arabic" w:hAnsi="Simplified Arabic" w:cs="Simplified Arabic" w:hint="cs"/>
          <w:sz w:val="24"/>
          <w:szCs w:val="24"/>
          <w:rtl/>
        </w:rPr>
        <w:t>ّ</w:t>
      </w:r>
      <w:r w:rsidRPr="00861E4F">
        <w:rPr>
          <w:rFonts w:ascii="Simplified Arabic" w:hAnsi="Simplified Arabic" w:cs="Simplified Arabic"/>
          <w:sz w:val="24"/>
          <w:szCs w:val="24"/>
          <w:rtl/>
        </w:rPr>
        <w:t xml:space="preserve">ا قد يفتح المجال لإجراء </w:t>
      </w:r>
      <w:r w:rsidR="002B1677">
        <w:rPr>
          <w:rFonts w:ascii="Simplified Arabic" w:hAnsi="Simplified Arabic" w:cs="Simplified Arabic" w:hint="cs"/>
          <w:sz w:val="24"/>
          <w:szCs w:val="24"/>
          <w:rtl/>
        </w:rPr>
        <w:t>ال</w:t>
      </w:r>
      <w:r w:rsidRPr="00861E4F">
        <w:rPr>
          <w:rFonts w:ascii="Simplified Arabic" w:hAnsi="Simplified Arabic" w:cs="Simplified Arabic"/>
          <w:sz w:val="24"/>
          <w:szCs w:val="24"/>
          <w:rtl/>
        </w:rPr>
        <w:t>مزيد من الدراس</w:t>
      </w:r>
      <w:r w:rsidR="002B1677">
        <w:rPr>
          <w:rFonts w:ascii="Simplified Arabic" w:hAnsi="Simplified Arabic" w:cs="Simplified Arabic"/>
          <w:sz w:val="24"/>
          <w:szCs w:val="24"/>
          <w:rtl/>
        </w:rPr>
        <w:t xml:space="preserve">ات المستقبلية </w:t>
      </w:r>
      <w:r w:rsidR="002B1677">
        <w:rPr>
          <w:rFonts w:ascii="Simplified Arabic" w:hAnsi="Simplified Arabic" w:cs="Simplified Arabic" w:hint="cs"/>
          <w:sz w:val="24"/>
          <w:szCs w:val="24"/>
          <w:rtl/>
        </w:rPr>
        <w:t>حول</w:t>
      </w:r>
      <w:r w:rsidR="002B1677">
        <w:rPr>
          <w:rFonts w:ascii="Simplified Arabic" w:hAnsi="Simplified Arabic" w:cs="Simplified Arabic"/>
          <w:sz w:val="24"/>
          <w:szCs w:val="24"/>
          <w:rtl/>
        </w:rPr>
        <w:t xml:space="preserve"> هذا الم</w:t>
      </w:r>
      <w:r w:rsidR="002B1677">
        <w:rPr>
          <w:rFonts w:ascii="Simplified Arabic" w:hAnsi="Simplified Arabic" w:cs="Simplified Arabic" w:hint="cs"/>
          <w:sz w:val="24"/>
          <w:szCs w:val="24"/>
          <w:rtl/>
        </w:rPr>
        <w:t>وضوع محل الدراسة</w:t>
      </w:r>
      <w:r w:rsidR="002B1677">
        <w:rPr>
          <w:rFonts w:ascii="Simplified Arabic" w:hAnsi="Simplified Arabic" w:cs="Simplified Arabic"/>
          <w:sz w:val="24"/>
          <w:szCs w:val="24"/>
          <w:rtl/>
        </w:rPr>
        <w:t xml:space="preserve">. </w:t>
      </w:r>
      <w:r w:rsidR="002B1677">
        <w:rPr>
          <w:rFonts w:ascii="Simplified Arabic" w:hAnsi="Simplified Arabic" w:cs="Simplified Arabic" w:hint="cs"/>
          <w:sz w:val="24"/>
          <w:szCs w:val="24"/>
          <w:rtl/>
        </w:rPr>
        <w:t xml:space="preserve">كما أنّ هذا البحث </w:t>
      </w:r>
      <w:r w:rsidRPr="00861E4F">
        <w:rPr>
          <w:rFonts w:ascii="Simplified Arabic" w:hAnsi="Simplified Arabic" w:cs="Simplified Arabic"/>
          <w:sz w:val="24"/>
          <w:szCs w:val="24"/>
          <w:rtl/>
        </w:rPr>
        <w:t>يعزز من تراكم المعرفة العلمي</w:t>
      </w:r>
      <w:r w:rsidR="002B1677">
        <w:rPr>
          <w:rFonts w:ascii="Simplified Arabic" w:hAnsi="Simplified Arabic" w:cs="Simplified Arabic" w:hint="cs"/>
          <w:sz w:val="24"/>
          <w:szCs w:val="24"/>
          <w:rtl/>
        </w:rPr>
        <w:t>ّ</w:t>
      </w:r>
      <w:r w:rsidR="002B1677">
        <w:rPr>
          <w:rFonts w:ascii="Simplified Arabic" w:hAnsi="Simplified Arabic" w:cs="Simplified Arabic"/>
          <w:sz w:val="24"/>
          <w:szCs w:val="24"/>
          <w:rtl/>
        </w:rPr>
        <w:t>ة حول الدور المت</w:t>
      </w:r>
      <w:r w:rsidR="002B1677">
        <w:rPr>
          <w:rFonts w:ascii="Simplified Arabic" w:hAnsi="Simplified Arabic" w:cs="Simplified Arabic" w:hint="cs"/>
          <w:sz w:val="24"/>
          <w:szCs w:val="24"/>
          <w:rtl/>
        </w:rPr>
        <w:t>زايد</w:t>
      </w:r>
      <w:r w:rsidRPr="00861E4F">
        <w:rPr>
          <w:rFonts w:ascii="Simplified Arabic" w:hAnsi="Simplified Arabic" w:cs="Simplified Arabic"/>
          <w:sz w:val="24"/>
          <w:szCs w:val="24"/>
          <w:rtl/>
        </w:rPr>
        <w:t xml:space="preserve"> للتقنيات الذكية في بيئات الأعمال المعقدة.</w:t>
      </w:r>
    </w:p>
    <w:p w:rsidR="00861E4F" w:rsidRPr="00861E4F" w:rsidRDefault="00861E4F" w:rsidP="003A7931">
      <w:pPr>
        <w:pStyle w:val="a8"/>
        <w:numPr>
          <w:ilvl w:val="0"/>
          <w:numId w:val="1"/>
        </w:numPr>
        <w:spacing w:line="360" w:lineRule="auto"/>
        <w:rPr>
          <w:rFonts w:ascii="Simplified Arabic" w:hAnsi="Simplified Arabic" w:cs="Simplified Arabic"/>
          <w:b/>
          <w:bCs/>
          <w:sz w:val="28"/>
          <w:szCs w:val="28"/>
          <w:rtl/>
        </w:rPr>
      </w:pPr>
      <w:r w:rsidRPr="00861E4F">
        <w:rPr>
          <w:rFonts w:ascii="Simplified Arabic" w:hAnsi="Simplified Arabic" w:cs="Simplified Arabic" w:hint="cs"/>
          <w:b/>
          <w:bCs/>
          <w:sz w:val="28"/>
          <w:szCs w:val="28"/>
          <w:rtl/>
        </w:rPr>
        <w:t>الأهمية</w:t>
      </w:r>
      <w:r w:rsidRPr="00861E4F">
        <w:rPr>
          <w:rFonts w:ascii="Simplified Arabic" w:hAnsi="Simplified Arabic" w:cs="Simplified Arabic"/>
          <w:b/>
          <w:bCs/>
          <w:sz w:val="28"/>
          <w:szCs w:val="28"/>
          <w:rtl/>
        </w:rPr>
        <w:t xml:space="preserve"> </w:t>
      </w:r>
      <w:r w:rsidRPr="00861E4F">
        <w:rPr>
          <w:rFonts w:ascii="Simplified Arabic" w:hAnsi="Simplified Arabic" w:cs="Simplified Arabic" w:hint="cs"/>
          <w:b/>
          <w:bCs/>
          <w:sz w:val="28"/>
          <w:szCs w:val="28"/>
          <w:rtl/>
        </w:rPr>
        <w:t>التطبيقية</w:t>
      </w:r>
      <w:r w:rsidRPr="00861E4F">
        <w:rPr>
          <w:rFonts w:ascii="Simplified Arabic" w:hAnsi="Simplified Arabic" w:cs="Simplified Arabic"/>
          <w:b/>
          <w:bCs/>
          <w:sz w:val="28"/>
          <w:szCs w:val="28"/>
          <w:rtl/>
        </w:rPr>
        <w:t xml:space="preserve"> </w:t>
      </w:r>
      <w:r w:rsidRPr="00861E4F">
        <w:rPr>
          <w:rFonts w:ascii="Simplified Arabic" w:hAnsi="Simplified Arabic" w:cs="Simplified Arabic" w:hint="cs"/>
          <w:b/>
          <w:bCs/>
          <w:sz w:val="28"/>
          <w:szCs w:val="28"/>
          <w:rtl/>
        </w:rPr>
        <w:t>للدراسة</w:t>
      </w:r>
    </w:p>
    <w:p w:rsidR="00BE210E" w:rsidRDefault="002B1677" w:rsidP="00BE210E">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ت</w:t>
      </w:r>
      <w:r>
        <w:rPr>
          <w:rFonts w:ascii="Simplified Arabic" w:hAnsi="Simplified Arabic" w:cs="Simplified Arabic" w:hint="cs"/>
          <w:sz w:val="24"/>
          <w:szCs w:val="24"/>
          <w:rtl/>
        </w:rPr>
        <w:t>تجلى</w:t>
      </w:r>
      <w:r w:rsidR="00861E4F" w:rsidRPr="00861E4F">
        <w:rPr>
          <w:rFonts w:ascii="Simplified Arabic" w:hAnsi="Simplified Arabic" w:cs="Simplified Arabic"/>
          <w:sz w:val="24"/>
          <w:szCs w:val="24"/>
          <w:rtl/>
        </w:rPr>
        <w:t xml:space="preserve"> الأهمية التطبيقية للبحث في </w:t>
      </w:r>
      <w:r>
        <w:rPr>
          <w:rFonts w:ascii="Simplified Arabic" w:hAnsi="Simplified Arabic" w:cs="Simplified Arabic" w:hint="cs"/>
          <w:sz w:val="24"/>
          <w:szCs w:val="24"/>
          <w:rtl/>
        </w:rPr>
        <w:t>كونه يقدم</w:t>
      </w:r>
      <w:r w:rsidR="00861E4F" w:rsidRPr="00861E4F">
        <w:rPr>
          <w:rFonts w:ascii="Simplified Arabic" w:hAnsi="Simplified Arabic" w:cs="Simplified Arabic"/>
          <w:sz w:val="24"/>
          <w:szCs w:val="24"/>
          <w:rtl/>
        </w:rPr>
        <w:t xml:space="preserve"> رؤى عملية ل</w:t>
      </w:r>
      <w:r>
        <w:rPr>
          <w:rFonts w:ascii="Simplified Arabic" w:hAnsi="Simplified Arabic" w:cs="Simplified Arabic" w:hint="cs"/>
          <w:sz w:val="24"/>
          <w:szCs w:val="24"/>
          <w:rtl/>
        </w:rPr>
        <w:t>أصحاب ا</w:t>
      </w:r>
      <w:r w:rsidR="00861E4F" w:rsidRPr="00861E4F">
        <w:rPr>
          <w:rFonts w:ascii="Simplified Arabic" w:hAnsi="Simplified Arabic" w:cs="Simplified Arabic"/>
          <w:sz w:val="24"/>
          <w:szCs w:val="24"/>
          <w:rtl/>
        </w:rPr>
        <w:t xml:space="preserve">لمؤسسات ومديري المشاريع حول كيفية </w:t>
      </w:r>
      <w:r>
        <w:rPr>
          <w:rFonts w:ascii="Simplified Arabic" w:hAnsi="Simplified Arabic" w:cs="Simplified Arabic" w:hint="cs"/>
          <w:sz w:val="24"/>
          <w:szCs w:val="24"/>
          <w:rtl/>
        </w:rPr>
        <w:t xml:space="preserve">إمكانية </w:t>
      </w:r>
      <w:r w:rsidR="00861E4F" w:rsidRPr="00861E4F">
        <w:rPr>
          <w:rFonts w:ascii="Simplified Arabic" w:hAnsi="Simplified Arabic" w:cs="Simplified Arabic"/>
          <w:sz w:val="24"/>
          <w:szCs w:val="24"/>
          <w:rtl/>
        </w:rPr>
        <w:t>الاستفادة من تقنيات الذكاء الاصطناعي</w:t>
      </w:r>
      <w:r>
        <w:rPr>
          <w:rFonts w:ascii="Simplified Arabic" w:hAnsi="Simplified Arabic" w:cs="Simplified Arabic" w:hint="cs"/>
          <w:sz w:val="24"/>
          <w:szCs w:val="24"/>
          <w:rtl/>
        </w:rPr>
        <w:t xml:space="preserve"> </w:t>
      </w:r>
      <w:r w:rsidR="00861E4F" w:rsidRPr="00861E4F">
        <w:rPr>
          <w:rFonts w:ascii="Simplified Arabic" w:hAnsi="Simplified Arabic" w:cs="Simplified Arabic"/>
          <w:sz w:val="24"/>
          <w:szCs w:val="24"/>
          <w:rtl/>
        </w:rPr>
        <w:t xml:space="preserve">، </w:t>
      </w:r>
      <w:r w:rsidR="00BE210E">
        <w:rPr>
          <w:rFonts w:ascii="Simplified Arabic" w:hAnsi="Simplified Arabic" w:cs="Simplified Arabic" w:hint="cs"/>
          <w:sz w:val="24"/>
          <w:szCs w:val="24"/>
          <w:rtl/>
        </w:rPr>
        <w:t>على سبيل المثال:</w:t>
      </w:r>
      <w:r w:rsidR="00861E4F" w:rsidRPr="00861E4F">
        <w:rPr>
          <w:rFonts w:ascii="Simplified Arabic" w:hAnsi="Simplified Arabic" w:cs="Simplified Arabic"/>
          <w:sz w:val="24"/>
          <w:szCs w:val="24"/>
          <w:rtl/>
        </w:rPr>
        <w:t xml:space="preserve"> التعلم</w:t>
      </w:r>
      <w:r w:rsidR="00BE210E">
        <w:rPr>
          <w:rFonts w:ascii="Simplified Arabic" w:hAnsi="Simplified Arabic" w:cs="Simplified Arabic"/>
          <w:sz w:val="24"/>
          <w:szCs w:val="24"/>
          <w:rtl/>
        </w:rPr>
        <w:t xml:space="preserve"> الآلي وتحليل البيانات الضخمة، </w:t>
      </w:r>
      <w:r w:rsidR="00BE210E">
        <w:rPr>
          <w:rFonts w:ascii="Simplified Arabic" w:hAnsi="Simplified Arabic" w:cs="Simplified Arabic" w:hint="cs"/>
          <w:sz w:val="24"/>
          <w:szCs w:val="24"/>
          <w:rtl/>
        </w:rPr>
        <w:t xml:space="preserve">وذلك من أجل </w:t>
      </w:r>
      <w:r w:rsidR="00861E4F" w:rsidRPr="00861E4F">
        <w:rPr>
          <w:rFonts w:ascii="Simplified Arabic" w:hAnsi="Simplified Arabic" w:cs="Simplified Arabic"/>
          <w:sz w:val="24"/>
          <w:szCs w:val="24"/>
          <w:rtl/>
        </w:rPr>
        <w:t>تحسين قدراتهم على التنبؤ بالمخاطر والتعامل معها ب</w:t>
      </w:r>
      <w:r w:rsidR="00BE210E">
        <w:rPr>
          <w:rFonts w:ascii="Simplified Arabic" w:hAnsi="Simplified Arabic" w:cs="Simplified Arabic" w:hint="cs"/>
          <w:sz w:val="24"/>
          <w:szCs w:val="24"/>
          <w:rtl/>
        </w:rPr>
        <w:t>صورة</w:t>
      </w:r>
      <w:r w:rsidR="00861E4F" w:rsidRPr="00861E4F">
        <w:rPr>
          <w:rFonts w:ascii="Simplified Arabic" w:hAnsi="Simplified Arabic" w:cs="Simplified Arabic"/>
          <w:sz w:val="24"/>
          <w:szCs w:val="24"/>
          <w:rtl/>
        </w:rPr>
        <w:t xml:space="preserve"> </w:t>
      </w:r>
      <w:r w:rsidR="00BE210E">
        <w:rPr>
          <w:rFonts w:ascii="Simplified Arabic" w:hAnsi="Simplified Arabic" w:cs="Simplified Arabic" w:hint="cs"/>
          <w:sz w:val="24"/>
          <w:szCs w:val="24"/>
          <w:rtl/>
        </w:rPr>
        <w:t>مسبقة</w:t>
      </w:r>
      <w:r w:rsidR="00861E4F" w:rsidRPr="00861E4F">
        <w:rPr>
          <w:rFonts w:ascii="Simplified Arabic" w:hAnsi="Simplified Arabic" w:cs="Simplified Arabic"/>
          <w:sz w:val="24"/>
          <w:szCs w:val="24"/>
          <w:rtl/>
        </w:rPr>
        <w:t xml:space="preserve">. </w:t>
      </w:r>
    </w:p>
    <w:p w:rsidR="0090089F" w:rsidRDefault="00861E4F" w:rsidP="00BE210E">
      <w:pPr>
        <w:spacing w:line="360" w:lineRule="auto"/>
        <w:rPr>
          <w:rFonts w:ascii="Simplified Arabic" w:hAnsi="Simplified Arabic" w:cs="Simplified Arabic"/>
          <w:sz w:val="24"/>
          <w:szCs w:val="24"/>
          <w:rtl/>
        </w:rPr>
      </w:pPr>
      <w:r w:rsidRPr="00861E4F">
        <w:rPr>
          <w:rFonts w:ascii="Simplified Arabic" w:hAnsi="Simplified Arabic" w:cs="Simplified Arabic"/>
          <w:sz w:val="24"/>
          <w:szCs w:val="24"/>
          <w:rtl/>
        </w:rPr>
        <w:t xml:space="preserve">كما </w:t>
      </w:r>
      <w:r w:rsidR="00BE210E">
        <w:rPr>
          <w:rFonts w:ascii="Simplified Arabic" w:hAnsi="Simplified Arabic" w:cs="Simplified Arabic" w:hint="cs"/>
          <w:sz w:val="24"/>
          <w:szCs w:val="24"/>
          <w:rtl/>
        </w:rPr>
        <w:t xml:space="preserve">أنّ هذا البحث </w:t>
      </w:r>
      <w:r w:rsidR="00BE210E">
        <w:rPr>
          <w:rFonts w:ascii="Simplified Arabic" w:hAnsi="Simplified Arabic" w:cs="Simplified Arabic"/>
          <w:sz w:val="24"/>
          <w:szCs w:val="24"/>
          <w:rtl/>
        </w:rPr>
        <w:t>يسا</w:t>
      </w:r>
      <w:r w:rsidR="00BE210E">
        <w:rPr>
          <w:rFonts w:ascii="Simplified Arabic" w:hAnsi="Simplified Arabic" w:cs="Simplified Arabic" w:hint="cs"/>
          <w:sz w:val="24"/>
          <w:szCs w:val="24"/>
          <w:rtl/>
        </w:rPr>
        <w:t>هم</w:t>
      </w:r>
      <w:r w:rsidRPr="00861E4F">
        <w:rPr>
          <w:rFonts w:ascii="Simplified Arabic" w:hAnsi="Simplified Arabic" w:cs="Simplified Arabic"/>
          <w:sz w:val="24"/>
          <w:szCs w:val="24"/>
          <w:rtl/>
        </w:rPr>
        <w:t xml:space="preserve"> في دعم القرارات الاستراتيجية </w:t>
      </w:r>
      <w:r w:rsidR="00BE210E">
        <w:rPr>
          <w:rFonts w:ascii="Simplified Arabic" w:hAnsi="Simplified Arabic" w:cs="Simplified Arabic" w:hint="cs"/>
          <w:sz w:val="24"/>
          <w:szCs w:val="24"/>
          <w:rtl/>
        </w:rPr>
        <w:t>التي تتعلق</w:t>
      </w:r>
      <w:r w:rsidRPr="00861E4F">
        <w:rPr>
          <w:rFonts w:ascii="Simplified Arabic" w:hAnsi="Simplified Arabic" w:cs="Simplified Arabic"/>
          <w:sz w:val="24"/>
          <w:szCs w:val="24"/>
          <w:rtl/>
        </w:rPr>
        <w:t xml:space="preserve"> بتبنّي أدوات الذكاء الاصطناعي</w:t>
      </w:r>
      <w:r w:rsidR="00BE210E">
        <w:rPr>
          <w:rFonts w:ascii="Simplified Arabic" w:hAnsi="Simplified Arabic" w:cs="Simplified Arabic" w:hint="cs"/>
          <w:sz w:val="24"/>
          <w:szCs w:val="24"/>
          <w:rtl/>
        </w:rPr>
        <w:t xml:space="preserve"> </w:t>
      </w:r>
      <w:r w:rsidRPr="00861E4F">
        <w:rPr>
          <w:rFonts w:ascii="Simplified Arabic" w:hAnsi="Simplified Arabic" w:cs="Simplified Arabic"/>
          <w:sz w:val="24"/>
          <w:szCs w:val="24"/>
          <w:rtl/>
        </w:rPr>
        <w:t>، و</w:t>
      </w:r>
      <w:r w:rsidR="00BE210E">
        <w:rPr>
          <w:rFonts w:ascii="Simplified Arabic" w:hAnsi="Simplified Arabic" w:cs="Simplified Arabic" w:hint="cs"/>
          <w:sz w:val="24"/>
          <w:szCs w:val="24"/>
          <w:rtl/>
        </w:rPr>
        <w:t xml:space="preserve">كذلك </w:t>
      </w:r>
      <w:r w:rsidRPr="00861E4F">
        <w:rPr>
          <w:rFonts w:ascii="Simplified Arabic" w:hAnsi="Simplified Arabic" w:cs="Simplified Arabic"/>
          <w:sz w:val="24"/>
          <w:szCs w:val="24"/>
          <w:rtl/>
        </w:rPr>
        <w:t xml:space="preserve">تقليل الخسائر الناتجة عن المخاطر غير المتوقعة، وتعزيز فرص </w:t>
      </w:r>
      <w:r w:rsidR="00BE210E">
        <w:rPr>
          <w:rFonts w:ascii="Simplified Arabic" w:hAnsi="Simplified Arabic" w:cs="Simplified Arabic" w:hint="cs"/>
          <w:sz w:val="24"/>
          <w:szCs w:val="24"/>
          <w:rtl/>
        </w:rPr>
        <w:t>ال</w:t>
      </w:r>
      <w:r w:rsidR="00BE210E">
        <w:rPr>
          <w:rFonts w:ascii="Simplified Arabic" w:hAnsi="Simplified Arabic" w:cs="Simplified Arabic"/>
          <w:sz w:val="24"/>
          <w:szCs w:val="24"/>
          <w:rtl/>
        </w:rPr>
        <w:t xml:space="preserve">نجاح </w:t>
      </w:r>
      <w:r w:rsidR="00BE210E">
        <w:rPr>
          <w:rFonts w:ascii="Simplified Arabic" w:hAnsi="Simplified Arabic" w:cs="Simplified Arabic" w:hint="cs"/>
          <w:sz w:val="24"/>
          <w:szCs w:val="24"/>
          <w:rtl/>
        </w:rPr>
        <w:t>ل</w:t>
      </w:r>
      <w:r w:rsidRPr="00861E4F">
        <w:rPr>
          <w:rFonts w:ascii="Simplified Arabic" w:hAnsi="Simplified Arabic" w:cs="Simplified Arabic"/>
          <w:sz w:val="24"/>
          <w:szCs w:val="24"/>
          <w:rtl/>
        </w:rPr>
        <w:t>لمشاريع</w:t>
      </w:r>
      <w:r w:rsidR="00BE210E">
        <w:rPr>
          <w:rFonts w:ascii="Simplified Arabic" w:hAnsi="Simplified Arabic" w:cs="Simplified Arabic" w:hint="cs"/>
          <w:sz w:val="24"/>
          <w:szCs w:val="24"/>
          <w:rtl/>
        </w:rPr>
        <w:t xml:space="preserve"> المختلفة</w:t>
      </w:r>
      <w:r w:rsidRPr="00861E4F">
        <w:rPr>
          <w:rFonts w:ascii="Simplified Arabic" w:hAnsi="Simplified Arabic" w:cs="Simplified Arabic"/>
          <w:sz w:val="24"/>
          <w:szCs w:val="24"/>
          <w:rtl/>
        </w:rPr>
        <w:t xml:space="preserve">. </w:t>
      </w:r>
      <w:r w:rsidR="00BE210E">
        <w:rPr>
          <w:rFonts w:ascii="Simplified Arabic" w:hAnsi="Simplified Arabic" w:cs="Simplified Arabic" w:hint="cs"/>
          <w:sz w:val="24"/>
          <w:szCs w:val="24"/>
          <w:rtl/>
        </w:rPr>
        <w:t>كما يمكن أن</w:t>
      </w:r>
      <w:r w:rsidR="00BE210E">
        <w:rPr>
          <w:rFonts w:ascii="Simplified Arabic" w:hAnsi="Simplified Arabic" w:cs="Simplified Arabic"/>
          <w:sz w:val="24"/>
          <w:szCs w:val="24"/>
          <w:rtl/>
        </w:rPr>
        <w:t xml:space="preserve"> ي</w:t>
      </w:r>
      <w:r w:rsidRPr="00861E4F">
        <w:rPr>
          <w:rFonts w:ascii="Simplified Arabic" w:hAnsi="Simplified Arabic" w:cs="Simplified Arabic"/>
          <w:sz w:val="24"/>
          <w:szCs w:val="24"/>
          <w:rtl/>
        </w:rPr>
        <w:t>س</w:t>
      </w:r>
      <w:r w:rsidR="00BE210E">
        <w:rPr>
          <w:rFonts w:ascii="Simplified Arabic" w:hAnsi="Simplified Arabic" w:cs="Simplified Arabic" w:hint="cs"/>
          <w:sz w:val="24"/>
          <w:szCs w:val="24"/>
          <w:rtl/>
        </w:rPr>
        <w:t>ا</w:t>
      </w:r>
      <w:r w:rsidR="00BE210E">
        <w:rPr>
          <w:rFonts w:ascii="Simplified Arabic" w:hAnsi="Simplified Arabic" w:cs="Simplified Arabic"/>
          <w:sz w:val="24"/>
          <w:szCs w:val="24"/>
          <w:rtl/>
        </w:rPr>
        <w:t>هم أيض</w:t>
      </w:r>
      <w:r w:rsidR="00BE210E">
        <w:rPr>
          <w:rFonts w:ascii="Simplified Arabic" w:hAnsi="Simplified Arabic" w:cs="Simplified Arabic" w:hint="cs"/>
          <w:sz w:val="24"/>
          <w:szCs w:val="24"/>
          <w:rtl/>
        </w:rPr>
        <w:t>اً</w:t>
      </w:r>
      <w:r w:rsidRPr="00861E4F">
        <w:rPr>
          <w:rFonts w:ascii="Simplified Arabic" w:hAnsi="Simplified Arabic" w:cs="Simplified Arabic"/>
          <w:sz w:val="24"/>
          <w:szCs w:val="24"/>
          <w:rtl/>
        </w:rPr>
        <w:t xml:space="preserve"> في توجيه السياسات الداخلية للمؤسسات نحو دمج الذكاء الاصطناعي ب</w:t>
      </w:r>
      <w:r w:rsidR="00BE210E">
        <w:rPr>
          <w:rFonts w:ascii="Simplified Arabic" w:hAnsi="Simplified Arabic" w:cs="Simplified Arabic" w:hint="cs"/>
          <w:sz w:val="24"/>
          <w:szCs w:val="24"/>
          <w:rtl/>
        </w:rPr>
        <w:t>صورة</w:t>
      </w:r>
      <w:r w:rsidRPr="00861E4F">
        <w:rPr>
          <w:rFonts w:ascii="Simplified Arabic" w:hAnsi="Simplified Arabic" w:cs="Simplified Arabic"/>
          <w:sz w:val="24"/>
          <w:szCs w:val="24"/>
          <w:rtl/>
        </w:rPr>
        <w:t xml:space="preserve"> أكثر فاعلية ضمن عمليات التخطيط وإدارة المخاطر.</w:t>
      </w:r>
    </w:p>
    <w:p w:rsidR="00861E4F" w:rsidRPr="00861E4F" w:rsidRDefault="00861E4F" w:rsidP="00861E4F">
      <w:pPr>
        <w:spacing w:line="360" w:lineRule="auto"/>
        <w:rPr>
          <w:rFonts w:ascii="Simplified Arabic" w:hAnsi="Simplified Arabic" w:cs="Simplified Arabic"/>
          <w:b/>
          <w:bCs/>
          <w:sz w:val="24"/>
          <w:szCs w:val="24"/>
          <w:rtl/>
        </w:rPr>
      </w:pPr>
      <w:r w:rsidRPr="00861E4F">
        <w:rPr>
          <w:rFonts w:ascii="Simplified Arabic" w:hAnsi="Simplified Arabic" w:cs="Simplified Arabic" w:hint="cs"/>
          <w:b/>
          <w:bCs/>
          <w:sz w:val="24"/>
          <w:szCs w:val="24"/>
          <w:rtl/>
        </w:rPr>
        <w:t>وبالتالي يمكن القول أنّ أهمية هذه الدراسة تنبع ممّا يلي:</w:t>
      </w:r>
    </w:p>
    <w:p w:rsidR="00861E4F" w:rsidRPr="00861E4F" w:rsidRDefault="00861E4F" w:rsidP="003A7931">
      <w:pPr>
        <w:pStyle w:val="a8"/>
        <w:numPr>
          <w:ilvl w:val="0"/>
          <w:numId w:val="2"/>
        </w:numPr>
        <w:spacing w:line="360" w:lineRule="auto"/>
        <w:rPr>
          <w:rFonts w:ascii="Simplified Arabic" w:hAnsi="Simplified Arabic" w:cs="Simplified Arabic"/>
          <w:sz w:val="24"/>
          <w:szCs w:val="24"/>
          <w:rtl/>
        </w:rPr>
      </w:pPr>
      <w:r w:rsidRPr="00861E4F">
        <w:rPr>
          <w:rFonts w:ascii="Simplified Arabic" w:hAnsi="Simplified Arabic" w:cs="Simplified Arabic"/>
          <w:sz w:val="24"/>
          <w:szCs w:val="24"/>
          <w:rtl/>
        </w:rPr>
        <w:t>أهمية التنبؤ بالمخاطر كأحد العناصر الحاسمة في نجاح أو فشل المشاريع، خاصة في بيئات العمل المعقدة والمتغيرة.</w:t>
      </w:r>
    </w:p>
    <w:p w:rsidR="00861E4F" w:rsidRPr="00861E4F" w:rsidRDefault="00BE210E" w:rsidP="003A7931">
      <w:pPr>
        <w:pStyle w:val="a8"/>
        <w:numPr>
          <w:ilvl w:val="0"/>
          <w:numId w:val="2"/>
        </w:numPr>
        <w:spacing w:line="360" w:lineRule="auto"/>
        <w:rPr>
          <w:rFonts w:ascii="Simplified Arabic" w:hAnsi="Simplified Arabic" w:cs="Simplified Arabic"/>
          <w:sz w:val="24"/>
          <w:szCs w:val="24"/>
          <w:rtl/>
        </w:rPr>
      </w:pPr>
      <w:r>
        <w:rPr>
          <w:rFonts w:ascii="Simplified Arabic" w:hAnsi="Simplified Arabic" w:cs="Simplified Arabic"/>
          <w:sz w:val="24"/>
          <w:szCs w:val="24"/>
          <w:rtl/>
        </w:rPr>
        <w:t>الحاجة المت</w:t>
      </w:r>
      <w:r>
        <w:rPr>
          <w:rFonts w:ascii="Simplified Arabic" w:hAnsi="Simplified Arabic" w:cs="Simplified Arabic" w:hint="cs"/>
          <w:sz w:val="24"/>
          <w:szCs w:val="24"/>
          <w:rtl/>
        </w:rPr>
        <w:t>نامية</w:t>
      </w:r>
      <w:r w:rsidR="00861E4F" w:rsidRPr="00861E4F">
        <w:rPr>
          <w:rFonts w:ascii="Simplified Arabic" w:hAnsi="Simplified Arabic" w:cs="Simplified Arabic"/>
          <w:sz w:val="24"/>
          <w:szCs w:val="24"/>
          <w:rtl/>
        </w:rPr>
        <w:t xml:space="preserve"> لتوظيف تقنيات الذكاء الاصطناعي في </w:t>
      </w:r>
      <w:r>
        <w:rPr>
          <w:rFonts w:ascii="Simplified Arabic" w:hAnsi="Simplified Arabic" w:cs="Simplified Arabic" w:hint="cs"/>
          <w:sz w:val="24"/>
          <w:szCs w:val="24"/>
          <w:rtl/>
        </w:rPr>
        <w:t xml:space="preserve">مجالات </w:t>
      </w:r>
      <w:r w:rsidR="00861E4F" w:rsidRPr="00861E4F">
        <w:rPr>
          <w:rFonts w:ascii="Simplified Arabic" w:hAnsi="Simplified Arabic" w:cs="Simplified Arabic"/>
          <w:sz w:val="24"/>
          <w:szCs w:val="24"/>
          <w:rtl/>
        </w:rPr>
        <w:t>دعم اتخاذ القرار وتحسين كفاءة إدارة المشاريع.</w:t>
      </w:r>
    </w:p>
    <w:p w:rsidR="00861E4F" w:rsidRPr="00861E4F" w:rsidRDefault="00861E4F" w:rsidP="003A7931">
      <w:pPr>
        <w:pStyle w:val="a8"/>
        <w:numPr>
          <w:ilvl w:val="0"/>
          <w:numId w:val="2"/>
        </w:numPr>
        <w:spacing w:line="360" w:lineRule="auto"/>
        <w:rPr>
          <w:rFonts w:ascii="Simplified Arabic" w:hAnsi="Simplified Arabic" w:cs="Simplified Arabic"/>
          <w:sz w:val="24"/>
          <w:szCs w:val="24"/>
          <w:rtl/>
        </w:rPr>
      </w:pPr>
      <w:r w:rsidRPr="00861E4F">
        <w:rPr>
          <w:rFonts w:ascii="Simplified Arabic" w:hAnsi="Simplified Arabic" w:cs="Simplified Arabic"/>
          <w:sz w:val="24"/>
          <w:szCs w:val="24"/>
          <w:rtl/>
        </w:rPr>
        <w:t xml:space="preserve">قلة الدراسات العربية المتخصصة </w:t>
      </w:r>
      <w:r w:rsidR="00BE210E">
        <w:rPr>
          <w:rFonts w:ascii="Simplified Arabic" w:hAnsi="Simplified Arabic" w:cs="Simplified Arabic" w:hint="cs"/>
          <w:sz w:val="24"/>
          <w:szCs w:val="24"/>
          <w:rtl/>
        </w:rPr>
        <w:t>حول</w:t>
      </w:r>
      <w:r w:rsidRPr="00861E4F">
        <w:rPr>
          <w:rFonts w:ascii="Simplified Arabic" w:hAnsi="Simplified Arabic" w:cs="Simplified Arabic"/>
          <w:sz w:val="24"/>
          <w:szCs w:val="24"/>
          <w:rtl/>
        </w:rPr>
        <w:t xml:space="preserve"> استخدام الذكاء الاصطناعي في إدارة المخاطر بشكل تطبيقي أو تحليلي.</w:t>
      </w:r>
    </w:p>
    <w:p w:rsidR="00861E4F" w:rsidRPr="00861E4F" w:rsidRDefault="00861E4F" w:rsidP="003A7931">
      <w:pPr>
        <w:pStyle w:val="a8"/>
        <w:numPr>
          <w:ilvl w:val="0"/>
          <w:numId w:val="2"/>
        </w:numPr>
        <w:spacing w:line="360" w:lineRule="auto"/>
        <w:rPr>
          <w:rFonts w:ascii="Simplified Arabic" w:hAnsi="Simplified Arabic" w:cs="Simplified Arabic"/>
          <w:sz w:val="24"/>
          <w:szCs w:val="24"/>
          <w:rtl/>
        </w:rPr>
      </w:pPr>
      <w:r w:rsidRPr="00861E4F">
        <w:rPr>
          <w:rFonts w:ascii="Simplified Arabic" w:hAnsi="Simplified Arabic" w:cs="Simplified Arabic"/>
          <w:sz w:val="24"/>
          <w:szCs w:val="24"/>
          <w:rtl/>
        </w:rPr>
        <w:t xml:space="preserve">تقديم إطار معرفي وتطبيقي </w:t>
      </w:r>
      <w:r w:rsidR="00BE210E">
        <w:rPr>
          <w:rFonts w:ascii="Simplified Arabic" w:hAnsi="Simplified Arabic" w:cs="Simplified Arabic" w:hint="cs"/>
          <w:sz w:val="24"/>
          <w:szCs w:val="24"/>
          <w:rtl/>
        </w:rPr>
        <w:t xml:space="preserve">معاً </w:t>
      </w:r>
      <w:r w:rsidRPr="00861E4F">
        <w:rPr>
          <w:rFonts w:ascii="Simplified Arabic" w:hAnsi="Simplified Arabic" w:cs="Simplified Arabic"/>
          <w:sz w:val="24"/>
          <w:szCs w:val="24"/>
          <w:rtl/>
        </w:rPr>
        <w:t>يمكن أن يُفيد مديري المشاريع و</w:t>
      </w:r>
      <w:r w:rsidR="00BE210E">
        <w:rPr>
          <w:rFonts w:ascii="Simplified Arabic" w:hAnsi="Simplified Arabic" w:cs="Simplified Arabic" w:hint="cs"/>
          <w:sz w:val="24"/>
          <w:szCs w:val="24"/>
          <w:rtl/>
        </w:rPr>
        <w:t>أصحاب</w:t>
      </w:r>
      <w:r w:rsidRPr="00861E4F">
        <w:rPr>
          <w:rFonts w:ascii="Simplified Arabic" w:hAnsi="Simplified Arabic" w:cs="Simplified Arabic"/>
          <w:sz w:val="24"/>
          <w:szCs w:val="24"/>
          <w:rtl/>
        </w:rPr>
        <w:t xml:space="preserve"> القرار في تحسين استراتيجيات إدارة المخاطر باستخدام </w:t>
      </w:r>
      <w:r w:rsidR="00BE210E">
        <w:rPr>
          <w:rFonts w:ascii="Simplified Arabic" w:hAnsi="Simplified Arabic" w:cs="Simplified Arabic" w:hint="cs"/>
          <w:sz w:val="24"/>
          <w:szCs w:val="24"/>
          <w:rtl/>
        </w:rPr>
        <w:t>تقنيات و</w:t>
      </w:r>
      <w:r w:rsidRPr="00861E4F">
        <w:rPr>
          <w:rFonts w:ascii="Simplified Arabic" w:hAnsi="Simplified Arabic" w:cs="Simplified Arabic"/>
          <w:sz w:val="24"/>
          <w:szCs w:val="24"/>
          <w:rtl/>
        </w:rPr>
        <w:t>أدوات حديثة.</w:t>
      </w:r>
    </w:p>
    <w:p w:rsidR="00861E4F" w:rsidRDefault="00861E4F" w:rsidP="003A7931">
      <w:pPr>
        <w:pStyle w:val="a8"/>
        <w:numPr>
          <w:ilvl w:val="0"/>
          <w:numId w:val="2"/>
        </w:numPr>
        <w:spacing w:line="360" w:lineRule="auto"/>
        <w:rPr>
          <w:rFonts w:ascii="Simplified Arabic" w:hAnsi="Simplified Arabic" w:cs="Simplified Arabic"/>
          <w:sz w:val="24"/>
          <w:szCs w:val="24"/>
        </w:rPr>
      </w:pPr>
      <w:r w:rsidRPr="00861E4F">
        <w:rPr>
          <w:rFonts w:ascii="Simplified Arabic" w:hAnsi="Simplified Arabic" w:cs="Simplified Arabic"/>
          <w:sz w:val="24"/>
          <w:szCs w:val="24"/>
          <w:rtl/>
        </w:rPr>
        <w:t>دعم التوجه نحو التحول الرقمي في المؤسسات</w:t>
      </w:r>
      <w:r w:rsidR="00BE210E">
        <w:rPr>
          <w:rFonts w:ascii="Simplified Arabic" w:hAnsi="Simplified Arabic" w:cs="Simplified Arabic" w:hint="cs"/>
          <w:sz w:val="24"/>
          <w:szCs w:val="24"/>
          <w:rtl/>
        </w:rPr>
        <w:t xml:space="preserve"> والشركات</w:t>
      </w:r>
      <w:r w:rsidRPr="00861E4F">
        <w:rPr>
          <w:rFonts w:ascii="Simplified Arabic" w:hAnsi="Simplified Arabic" w:cs="Simplified Arabic"/>
          <w:sz w:val="24"/>
          <w:szCs w:val="24"/>
          <w:rtl/>
        </w:rPr>
        <w:t xml:space="preserve">، </w:t>
      </w:r>
      <w:r w:rsidR="00BE210E">
        <w:rPr>
          <w:rFonts w:ascii="Simplified Arabic" w:hAnsi="Simplified Arabic" w:cs="Simplified Arabic" w:hint="cs"/>
          <w:sz w:val="24"/>
          <w:szCs w:val="24"/>
          <w:rtl/>
        </w:rPr>
        <w:t>من خلال</w:t>
      </w:r>
      <w:r w:rsidRPr="00861E4F">
        <w:rPr>
          <w:rFonts w:ascii="Simplified Arabic" w:hAnsi="Simplified Arabic" w:cs="Simplified Arabic"/>
          <w:sz w:val="24"/>
          <w:szCs w:val="24"/>
          <w:rtl/>
        </w:rPr>
        <w:t xml:space="preserve"> تسليط الضوء على فوائد وتحديات دمج الذكاء الاصطناعي في العمليات الإدارية.</w:t>
      </w:r>
    </w:p>
    <w:p w:rsidR="00BE210E" w:rsidRPr="00BE210E" w:rsidRDefault="00BE210E" w:rsidP="00BE210E">
      <w:pPr>
        <w:spacing w:line="360" w:lineRule="auto"/>
        <w:rPr>
          <w:rFonts w:ascii="Simplified Arabic" w:hAnsi="Simplified Arabic" w:cs="Simplified Arabic"/>
          <w:b/>
          <w:bCs/>
          <w:sz w:val="28"/>
          <w:szCs w:val="28"/>
          <w:rtl/>
        </w:rPr>
      </w:pPr>
      <w:r w:rsidRPr="00BE210E">
        <w:rPr>
          <w:rFonts w:ascii="Simplified Arabic" w:hAnsi="Simplified Arabic" w:cs="Simplified Arabic" w:hint="cs"/>
          <w:b/>
          <w:bCs/>
          <w:sz w:val="28"/>
          <w:szCs w:val="28"/>
          <w:rtl/>
        </w:rPr>
        <w:lastRenderedPageBreak/>
        <w:t>1 .4 أهداف الدراسة</w:t>
      </w:r>
    </w:p>
    <w:p w:rsidR="00BE210E" w:rsidRPr="00BE210E" w:rsidRDefault="00BE210E" w:rsidP="00BE210E">
      <w:pPr>
        <w:spacing w:line="360" w:lineRule="auto"/>
        <w:rPr>
          <w:rFonts w:ascii="Simplified Arabic" w:hAnsi="Simplified Arabic" w:cs="Simplified Arabic"/>
          <w:b/>
          <w:bCs/>
          <w:sz w:val="24"/>
          <w:szCs w:val="24"/>
          <w:rtl/>
        </w:rPr>
      </w:pPr>
      <w:r w:rsidRPr="00BE210E">
        <w:rPr>
          <w:rFonts w:ascii="Simplified Arabic" w:hAnsi="Simplified Arabic" w:cs="Simplified Arabic" w:hint="cs"/>
          <w:b/>
          <w:bCs/>
          <w:sz w:val="24"/>
          <w:szCs w:val="24"/>
          <w:rtl/>
        </w:rPr>
        <w:t>ت</w:t>
      </w:r>
      <w:r w:rsidRPr="00BE210E">
        <w:rPr>
          <w:rFonts w:ascii="Simplified Arabic" w:hAnsi="Simplified Arabic" w:cs="Simplified Arabic"/>
          <w:b/>
          <w:bCs/>
          <w:sz w:val="24"/>
          <w:szCs w:val="24"/>
          <w:rtl/>
        </w:rPr>
        <w:t>هدف هذ</w:t>
      </w:r>
      <w:r w:rsidRPr="00BE210E">
        <w:rPr>
          <w:rFonts w:ascii="Simplified Arabic" w:hAnsi="Simplified Arabic" w:cs="Simplified Arabic" w:hint="cs"/>
          <w:b/>
          <w:bCs/>
          <w:sz w:val="24"/>
          <w:szCs w:val="24"/>
          <w:rtl/>
        </w:rPr>
        <w:t>ه</w:t>
      </w:r>
      <w:r w:rsidRPr="00BE210E">
        <w:rPr>
          <w:rFonts w:ascii="Simplified Arabic" w:hAnsi="Simplified Arabic" w:cs="Simplified Arabic"/>
          <w:b/>
          <w:bCs/>
          <w:sz w:val="24"/>
          <w:szCs w:val="24"/>
          <w:rtl/>
        </w:rPr>
        <w:t xml:space="preserve"> ا</w:t>
      </w:r>
      <w:r w:rsidRPr="00BE210E">
        <w:rPr>
          <w:rFonts w:ascii="Simplified Arabic" w:hAnsi="Simplified Arabic" w:cs="Simplified Arabic" w:hint="cs"/>
          <w:b/>
          <w:bCs/>
          <w:sz w:val="24"/>
          <w:szCs w:val="24"/>
          <w:rtl/>
        </w:rPr>
        <w:t>لدراسة</w:t>
      </w:r>
      <w:r w:rsidRPr="00BE210E">
        <w:rPr>
          <w:rFonts w:ascii="Simplified Arabic" w:hAnsi="Simplified Arabic" w:cs="Simplified Arabic"/>
          <w:b/>
          <w:bCs/>
          <w:sz w:val="24"/>
          <w:szCs w:val="24"/>
          <w:rtl/>
        </w:rPr>
        <w:t xml:space="preserve"> إلى:</w:t>
      </w:r>
    </w:p>
    <w:p w:rsidR="00BE210E" w:rsidRPr="00BE210E" w:rsidRDefault="00BE210E" w:rsidP="003A7931">
      <w:pPr>
        <w:pStyle w:val="a8"/>
        <w:numPr>
          <w:ilvl w:val="0"/>
          <w:numId w:val="3"/>
        </w:numPr>
        <w:spacing w:line="360" w:lineRule="auto"/>
        <w:rPr>
          <w:rFonts w:ascii="Simplified Arabic" w:hAnsi="Simplified Arabic" w:cs="Simplified Arabic"/>
          <w:sz w:val="24"/>
          <w:szCs w:val="24"/>
          <w:rtl/>
        </w:rPr>
      </w:pPr>
      <w:r w:rsidRPr="00BE210E">
        <w:rPr>
          <w:rFonts w:ascii="Simplified Arabic" w:hAnsi="Simplified Arabic" w:cs="Simplified Arabic"/>
          <w:sz w:val="24"/>
          <w:szCs w:val="24"/>
          <w:rtl/>
        </w:rPr>
        <w:t>تحليل دور تقنيات الذكاء الاصطناعي في دعم عمليات التنبؤ بالمخاطر ضمن بيئة إدارة المشاريع.</w:t>
      </w:r>
    </w:p>
    <w:p w:rsidR="00BE210E" w:rsidRPr="00BE210E" w:rsidRDefault="00BE210E" w:rsidP="003A7931">
      <w:pPr>
        <w:pStyle w:val="a8"/>
        <w:numPr>
          <w:ilvl w:val="0"/>
          <w:numId w:val="3"/>
        </w:numPr>
        <w:spacing w:line="360" w:lineRule="auto"/>
        <w:rPr>
          <w:rFonts w:ascii="Simplified Arabic" w:hAnsi="Simplified Arabic" w:cs="Simplified Arabic"/>
          <w:sz w:val="24"/>
          <w:szCs w:val="24"/>
          <w:rtl/>
        </w:rPr>
      </w:pPr>
      <w:r w:rsidRPr="00BE210E">
        <w:rPr>
          <w:rFonts w:ascii="Simplified Arabic" w:hAnsi="Simplified Arabic" w:cs="Simplified Arabic"/>
          <w:sz w:val="24"/>
          <w:szCs w:val="24"/>
          <w:rtl/>
        </w:rPr>
        <w:t>مقارنة فعالية التنبؤ بالمخاطر بين الأساليب التقليدية وأساليب الذكاء الاصطناعي.</w:t>
      </w:r>
    </w:p>
    <w:p w:rsidR="00BE210E" w:rsidRPr="00BE210E" w:rsidRDefault="00BE210E" w:rsidP="003A7931">
      <w:pPr>
        <w:pStyle w:val="a8"/>
        <w:numPr>
          <w:ilvl w:val="0"/>
          <w:numId w:val="3"/>
        </w:numPr>
        <w:spacing w:line="360" w:lineRule="auto"/>
        <w:rPr>
          <w:rFonts w:ascii="Simplified Arabic" w:hAnsi="Simplified Arabic" w:cs="Simplified Arabic"/>
          <w:sz w:val="24"/>
          <w:szCs w:val="24"/>
          <w:rtl/>
        </w:rPr>
      </w:pPr>
      <w:r w:rsidRPr="00BE210E">
        <w:rPr>
          <w:rFonts w:ascii="Simplified Arabic" w:hAnsi="Simplified Arabic" w:cs="Simplified Arabic"/>
          <w:sz w:val="24"/>
          <w:szCs w:val="24"/>
          <w:rtl/>
        </w:rPr>
        <w:t>تقييم أثر استخدام الذكاء الاصطناعي على جودة اتخاذ القرارات المتعلقة بإدارة المخاطر.</w:t>
      </w:r>
    </w:p>
    <w:p w:rsidR="00BE210E" w:rsidRPr="00BE210E" w:rsidRDefault="00BE210E" w:rsidP="003A7931">
      <w:pPr>
        <w:pStyle w:val="a8"/>
        <w:numPr>
          <w:ilvl w:val="0"/>
          <w:numId w:val="3"/>
        </w:numPr>
        <w:spacing w:line="360" w:lineRule="auto"/>
        <w:rPr>
          <w:rFonts w:ascii="Simplified Arabic" w:hAnsi="Simplified Arabic" w:cs="Simplified Arabic"/>
          <w:sz w:val="24"/>
          <w:szCs w:val="24"/>
          <w:rtl/>
        </w:rPr>
      </w:pPr>
      <w:r w:rsidRPr="00BE210E">
        <w:rPr>
          <w:rFonts w:ascii="Simplified Arabic" w:hAnsi="Simplified Arabic" w:cs="Simplified Arabic"/>
          <w:sz w:val="24"/>
          <w:szCs w:val="24"/>
          <w:rtl/>
        </w:rPr>
        <w:t>رصد التحديات والمعوقات التي قد تواجه إدماج تقنيات الذكاء الاصطناعي في إدارة المشاريع.</w:t>
      </w:r>
    </w:p>
    <w:p w:rsidR="00BE210E" w:rsidRPr="00BE210E" w:rsidRDefault="00F747B8" w:rsidP="003A7931">
      <w:pPr>
        <w:pStyle w:val="a8"/>
        <w:numPr>
          <w:ilvl w:val="0"/>
          <w:numId w:val="3"/>
        </w:num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تقديم</w:t>
      </w:r>
      <w:r w:rsidR="00BE210E" w:rsidRPr="00BE210E">
        <w:rPr>
          <w:rFonts w:ascii="Simplified Arabic" w:hAnsi="Simplified Arabic" w:cs="Simplified Arabic"/>
          <w:sz w:val="24"/>
          <w:szCs w:val="24"/>
          <w:rtl/>
        </w:rPr>
        <w:t xml:space="preserve"> توصيات لتحسين استخدام الذكاء الاصطناعي في التنبؤ بالمخاطر داخل المؤسسات والمشاريع.</w:t>
      </w:r>
    </w:p>
    <w:p w:rsidR="0090089F" w:rsidRPr="00BE210E" w:rsidRDefault="0090089F" w:rsidP="00BE210E">
      <w:pPr>
        <w:spacing w:line="360" w:lineRule="auto"/>
        <w:rPr>
          <w:rFonts w:ascii="Simplified Arabic" w:hAnsi="Simplified Arabic" w:cs="Simplified Arabic"/>
          <w:b/>
          <w:bCs/>
          <w:sz w:val="28"/>
          <w:szCs w:val="28"/>
          <w:rtl/>
        </w:rPr>
      </w:pPr>
      <w:r w:rsidRPr="00BE210E">
        <w:rPr>
          <w:rFonts w:ascii="Simplified Arabic" w:hAnsi="Simplified Arabic" w:cs="Simplified Arabic" w:hint="cs"/>
          <w:b/>
          <w:bCs/>
          <w:sz w:val="28"/>
          <w:szCs w:val="28"/>
          <w:rtl/>
        </w:rPr>
        <w:t>1 .</w:t>
      </w:r>
      <w:r w:rsidR="00BE210E">
        <w:rPr>
          <w:rFonts w:ascii="Simplified Arabic" w:hAnsi="Simplified Arabic" w:cs="Simplified Arabic" w:hint="cs"/>
          <w:b/>
          <w:bCs/>
          <w:sz w:val="28"/>
          <w:szCs w:val="28"/>
          <w:rtl/>
        </w:rPr>
        <w:t>5</w:t>
      </w:r>
      <w:r w:rsidRPr="00BE210E">
        <w:rPr>
          <w:rFonts w:ascii="Simplified Arabic" w:hAnsi="Simplified Arabic" w:cs="Simplified Arabic" w:hint="cs"/>
          <w:b/>
          <w:bCs/>
          <w:sz w:val="28"/>
          <w:szCs w:val="28"/>
          <w:rtl/>
        </w:rPr>
        <w:t xml:space="preserve"> تساؤلات الدراسة </w:t>
      </w:r>
    </w:p>
    <w:p w:rsidR="00BE210E" w:rsidRPr="00BE210E" w:rsidRDefault="00BE210E" w:rsidP="003A7931">
      <w:pPr>
        <w:pStyle w:val="a8"/>
        <w:numPr>
          <w:ilvl w:val="0"/>
          <w:numId w:val="4"/>
        </w:numPr>
        <w:spacing w:line="360" w:lineRule="auto"/>
        <w:rPr>
          <w:rFonts w:ascii="Simplified Arabic" w:hAnsi="Simplified Arabic" w:cs="Simplified Arabic"/>
          <w:sz w:val="24"/>
          <w:szCs w:val="24"/>
          <w:rtl/>
        </w:rPr>
      </w:pPr>
      <w:r w:rsidRPr="00BE210E">
        <w:rPr>
          <w:rFonts w:ascii="Simplified Arabic" w:hAnsi="Simplified Arabic" w:cs="Simplified Arabic"/>
          <w:sz w:val="24"/>
          <w:szCs w:val="24"/>
          <w:rtl/>
        </w:rPr>
        <w:t>ما هي أبرز تقنيات ا</w:t>
      </w:r>
      <w:r>
        <w:rPr>
          <w:rFonts w:ascii="Simplified Arabic" w:hAnsi="Simplified Arabic" w:cs="Simplified Arabic"/>
          <w:sz w:val="24"/>
          <w:szCs w:val="24"/>
          <w:rtl/>
        </w:rPr>
        <w:t>لذكاء الاصطناعي المستخدمة حالي</w:t>
      </w:r>
      <w:r>
        <w:rPr>
          <w:rFonts w:ascii="Simplified Arabic" w:hAnsi="Simplified Arabic" w:cs="Simplified Arabic" w:hint="cs"/>
          <w:sz w:val="24"/>
          <w:szCs w:val="24"/>
          <w:rtl/>
        </w:rPr>
        <w:t>اً</w:t>
      </w:r>
      <w:r w:rsidRPr="00BE210E">
        <w:rPr>
          <w:rFonts w:ascii="Simplified Arabic" w:hAnsi="Simplified Arabic" w:cs="Simplified Arabic"/>
          <w:sz w:val="24"/>
          <w:szCs w:val="24"/>
          <w:rtl/>
        </w:rPr>
        <w:t xml:space="preserve"> في التنبؤ بالمخاطر في إدارة المشاريع؟</w:t>
      </w:r>
    </w:p>
    <w:p w:rsidR="00BE210E" w:rsidRPr="00BE210E" w:rsidRDefault="00BE210E" w:rsidP="003A7931">
      <w:pPr>
        <w:pStyle w:val="a8"/>
        <w:numPr>
          <w:ilvl w:val="0"/>
          <w:numId w:val="4"/>
        </w:numPr>
        <w:spacing w:line="360" w:lineRule="auto"/>
        <w:rPr>
          <w:rFonts w:ascii="Simplified Arabic" w:hAnsi="Simplified Arabic" w:cs="Simplified Arabic"/>
          <w:sz w:val="24"/>
          <w:szCs w:val="24"/>
          <w:rtl/>
        </w:rPr>
      </w:pPr>
      <w:r w:rsidRPr="00BE210E">
        <w:rPr>
          <w:rFonts w:ascii="Simplified Arabic" w:hAnsi="Simplified Arabic" w:cs="Simplified Arabic"/>
          <w:sz w:val="24"/>
          <w:szCs w:val="24"/>
          <w:rtl/>
        </w:rPr>
        <w:t>كيف يُسهم الذكاء الاصطناعي في رفع دقة وفاعلية التنبؤ بالمخاطر مقارنة بالأساليب التقليدية؟</w:t>
      </w:r>
    </w:p>
    <w:p w:rsidR="00BE210E" w:rsidRPr="00BE210E" w:rsidRDefault="00BE210E" w:rsidP="003A7931">
      <w:pPr>
        <w:pStyle w:val="a8"/>
        <w:numPr>
          <w:ilvl w:val="0"/>
          <w:numId w:val="4"/>
        </w:numPr>
        <w:spacing w:line="360" w:lineRule="auto"/>
        <w:rPr>
          <w:rFonts w:ascii="Simplified Arabic" w:hAnsi="Simplified Arabic" w:cs="Simplified Arabic"/>
          <w:sz w:val="24"/>
          <w:szCs w:val="24"/>
          <w:rtl/>
        </w:rPr>
      </w:pPr>
      <w:r w:rsidRPr="00BE210E">
        <w:rPr>
          <w:rFonts w:ascii="Simplified Arabic" w:hAnsi="Simplified Arabic" w:cs="Simplified Arabic"/>
          <w:sz w:val="24"/>
          <w:szCs w:val="24"/>
          <w:rtl/>
        </w:rPr>
        <w:t>ما مدى تأثير استخدام الذكاء الاصطناعي في تحسين سرعة ودقة اتخاذ القرارات المرتبطة بالمخاطر؟</w:t>
      </w:r>
    </w:p>
    <w:p w:rsidR="00BE210E" w:rsidRPr="00BE210E" w:rsidRDefault="00BE210E" w:rsidP="003A7931">
      <w:pPr>
        <w:pStyle w:val="a8"/>
        <w:numPr>
          <w:ilvl w:val="0"/>
          <w:numId w:val="4"/>
        </w:numPr>
        <w:spacing w:line="360" w:lineRule="auto"/>
        <w:rPr>
          <w:rFonts w:ascii="Simplified Arabic" w:hAnsi="Simplified Arabic" w:cs="Simplified Arabic"/>
          <w:sz w:val="24"/>
          <w:szCs w:val="24"/>
          <w:rtl/>
        </w:rPr>
      </w:pPr>
      <w:r w:rsidRPr="00BE210E">
        <w:rPr>
          <w:rFonts w:ascii="Simplified Arabic" w:hAnsi="Simplified Arabic" w:cs="Simplified Arabic"/>
          <w:sz w:val="24"/>
          <w:szCs w:val="24"/>
          <w:rtl/>
        </w:rPr>
        <w:t>ما هي التحديات التي تواجه تطبيق الذكاء الاصطناعي في إدارة المخاطر ضمن المشاريع؟</w:t>
      </w:r>
    </w:p>
    <w:p w:rsidR="0090089F" w:rsidRPr="00BE210E" w:rsidRDefault="00BE210E" w:rsidP="003A7931">
      <w:pPr>
        <w:pStyle w:val="a8"/>
        <w:numPr>
          <w:ilvl w:val="0"/>
          <w:numId w:val="4"/>
        </w:numPr>
        <w:spacing w:line="360" w:lineRule="auto"/>
        <w:rPr>
          <w:rFonts w:ascii="Simplified Arabic" w:hAnsi="Simplified Arabic" w:cs="Simplified Arabic"/>
          <w:sz w:val="24"/>
          <w:szCs w:val="24"/>
          <w:rtl/>
        </w:rPr>
      </w:pPr>
      <w:r w:rsidRPr="00BE210E">
        <w:rPr>
          <w:rFonts w:ascii="Simplified Arabic" w:hAnsi="Simplified Arabic" w:cs="Simplified Arabic"/>
          <w:sz w:val="24"/>
          <w:szCs w:val="24"/>
          <w:rtl/>
        </w:rPr>
        <w:t>ما مدى استعداد المؤسسات لاعتماد الذكاء الا</w:t>
      </w:r>
      <w:r>
        <w:rPr>
          <w:rFonts w:ascii="Simplified Arabic" w:hAnsi="Simplified Arabic" w:cs="Simplified Arabic"/>
          <w:sz w:val="24"/>
          <w:szCs w:val="24"/>
          <w:rtl/>
        </w:rPr>
        <w:t>صطناعي في إدارة المشاريع، خصوص</w:t>
      </w:r>
      <w:r>
        <w:rPr>
          <w:rFonts w:ascii="Simplified Arabic" w:hAnsi="Simplified Arabic" w:cs="Simplified Arabic" w:hint="cs"/>
          <w:sz w:val="24"/>
          <w:szCs w:val="24"/>
          <w:rtl/>
        </w:rPr>
        <w:t>اً</w:t>
      </w:r>
      <w:r>
        <w:rPr>
          <w:rFonts w:ascii="Simplified Arabic" w:hAnsi="Simplified Arabic" w:cs="Simplified Arabic"/>
          <w:sz w:val="24"/>
          <w:szCs w:val="24"/>
          <w:rtl/>
        </w:rPr>
        <w:t xml:space="preserve"> من حيث الب</w:t>
      </w:r>
      <w:r>
        <w:rPr>
          <w:rFonts w:ascii="Simplified Arabic" w:hAnsi="Simplified Arabic" w:cs="Simplified Arabic" w:hint="cs"/>
          <w:sz w:val="24"/>
          <w:szCs w:val="24"/>
          <w:rtl/>
        </w:rPr>
        <w:t>ُنى</w:t>
      </w:r>
      <w:r w:rsidRPr="00BE210E">
        <w:rPr>
          <w:rFonts w:ascii="Simplified Arabic" w:hAnsi="Simplified Arabic" w:cs="Simplified Arabic"/>
          <w:sz w:val="24"/>
          <w:szCs w:val="24"/>
          <w:rtl/>
        </w:rPr>
        <w:t xml:space="preserve"> التحتية والكوادر البشرية؟</w:t>
      </w:r>
    </w:p>
    <w:p w:rsidR="0090089F" w:rsidRPr="00BE210E" w:rsidRDefault="0090089F" w:rsidP="00BE210E">
      <w:pPr>
        <w:spacing w:line="360" w:lineRule="auto"/>
        <w:rPr>
          <w:rFonts w:ascii="Simplified Arabic" w:hAnsi="Simplified Arabic" w:cs="Simplified Arabic"/>
          <w:b/>
          <w:bCs/>
          <w:sz w:val="28"/>
          <w:szCs w:val="28"/>
          <w:rtl/>
        </w:rPr>
      </w:pPr>
      <w:r w:rsidRPr="00BE210E">
        <w:rPr>
          <w:rFonts w:ascii="Simplified Arabic" w:hAnsi="Simplified Arabic" w:cs="Simplified Arabic" w:hint="cs"/>
          <w:b/>
          <w:bCs/>
          <w:sz w:val="28"/>
          <w:szCs w:val="28"/>
          <w:rtl/>
        </w:rPr>
        <w:t>1 .</w:t>
      </w:r>
      <w:r w:rsidR="00BE210E" w:rsidRPr="00BE210E">
        <w:rPr>
          <w:rFonts w:ascii="Simplified Arabic" w:hAnsi="Simplified Arabic" w:cs="Simplified Arabic" w:hint="cs"/>
          <w:b/>
          <w:bCs/>
          <w:sz w:val="28"/>
          <w:szCs w:val="28"/>
          <w:rtl/>
        </w:rPr>
        <w:t>6</w:t>
      </w:r>
      <w:r w:rsidRPr="00BE210E">
        <w:rPr>
          <w:rFonts w:ascii="Simplified Arabic" w:hAnsi="Simplified Arabic" w:cs="Simplified Arabic" w:hint="cs"/>
          <w:b/>
          <w:bCs/>
          <w:sz w:val="28"/>
          <w:szCs w:val="28"/>
          <w:rtl/>
        </w:rPr>
        <w:t xml:space="preserve"> فروض الدراسة</w:t>
      </w:r>
    </w:p>
    <w:p w:rsidR="00BE210E" w:rsidRPr="00BE210E" w:rsidRDefault="00BE210E" w:rsidP="003A7931">
      <w:pPr>
        <w:pStyle w:val="a8"/>
        <w:numPr>
          <w:ilvl w:val="0"/>
          <w:numId w:val="5"/>
        </w:numPr>
        <w:spacing w:line="360" w:lineRule="auto"/>
        <w:rPr>
          <w:rFonts w:ascii="Simplified Arabic" w:hAnsi="Simplified Arabic" w:cs="Simplified Arabic"/>
          <w:sz w:val="24"/>
          <w:szCs w:val="24"/>
          <w:rtl/>
        </w:rPr>
      </w:pPr>
      <w:r w:rsidRPr="00BE210E">
        <w:rPr>
          <w:rFonts w:ascii="Simplified Arabic" w:hAnsi="Simplified Arabic" w:cs="Simplified Arabic"/>
          <w:sz w:val="24"/>
          <w:szCs w:val="24"/>
          <w:rtl/>
        </w:rPr>
        <w:t>يوجد أثر إيجابي ذو دلالة إحصائية لاستخدام الذكاء الاصطناعي في التنبؤ بالمخاطر على فعالية إدارة المشاريع.</w:t>
      </w:r>
    </w:p>
    <w:p w:rsidR="00BE210E" w:rsidRPr="00BE210E" w:rsidRDefault="00BE210E" w:rsidP="003A7931">
      <w:pPr>
        <w:pStyle w:val="a8"/>
        <w:numPr>
          <w:ilvl w:val="0"/>
          <w:numId w:val="5"/>
        </w:numPr>
        <w:spacing w:line="360" w:lineRule="auto"/>
        <w:rPr>
          <w:rFonts w:ascii="Simplified Arabic" w:hAnsi="Simplified Arabic" w:cs="Simplified Arabic"/>
          <w:sz w:val="24"/>
          <w:szCs w:val="24"/>
          <w:rtl/>
        </w:rPr>
      </w:pPr>
      <w:r w:rsidRPr="00BE210E">
        <w:rPr>
          <w:rFonts w:ascii="Simplified Arabic" w:hAnsi="Simplified Arabic" w:cs="Simplified Arabic"/>
          <w:sz w:val="24"/>
          <w:szCs w:val="24"/>
          <w:rtl/>
        </w:rPr>
        <w:t>تتفوق تقنيات الذكاء الاصطناعي على الأساليب التقليدية من حيث دقة وسرعة التنبؤ بالمخاطر.</w:t>
      </w:r>
    </w:p>
    <w:p w:rsidR="0090089F" w:rsidRDefault="00BE210E" w:rsidP="003A7931">
      <w:pPr>
        <w:pStyle w:val="a8"/>
        <w:numPr>
          <w:ilvl w:val="0"/>
          <w:numId w:val="5"/>
        </w:numPr>
        <w:spacing w:line="360" w:lineRule="auto"/>
        <w:rPr>
          <w:rFonts w:ascii="Simplified Arabic" w:hAnsi="Simplified Arabic" w:cs="Simplified Arabic"/>
          <w:sz w:val="24"/>
          <w:szCs w:val="24"/>
        </w:rPr>
      </w:pPr>
      <w:r w:rsidRPr="00BE210E">
        <w:rPr>
          <w:rFonts w:ascii="Simplified Arabic" w:hAnsi="Simplified Arabic" w:cs="Simplified Arabic"/>
          <w:sz w:val="24"/>
          <w:szCs w:val="24"/>
          <w:rtl/>
        </w:rPr>
        <w:t>توجد تحديات تقنية وبشرية تحد من فاعلية دمج الذكاء الاصطناعي في إدارة المشاريع.</w:t>
      </w:r>
    </w:p>
    <w:p w:rsidR="00BE210E" w:rsidRDefault="00BE210E" w:rsidP="00BE210E">
      <w:pPr>
        <w:spacing w:line="360" w:lineRule="auto"/>
        <w:rPr>
          <w:rFonts w:ascii="Simplified Arabic" w:hAnsi="Simplified Arabic" w:cs="Simplified Arabic"/>
          <w:sz w:val="24"/>
          <w:szCs w:val="24"/>
          <w:rtl/>
        </w:rPr>
      </w:pPr>
    </w:p>
    <w:p w:rsidR="00BE210E" w:rsidRPr="00BE210E" w:rsidRDefault="00BE210E" w:rsidP="00BE210E">
      <w:pPr>
        <w:spacing w:line="360" w:lineRule="auto"/>
        <w:rPr>
          <w:rFonts w:ascii="Simplified Arabic" w:hAnsi="Simplified Arabic" w:cs="Simplified Arabic"/>
          <w:sz w:val="24"/>
          <w:szCs w:val="24"/>
          <w:rtl/>
        </w:rPr>
      </w:pPr>
    </w:p>
    <w:p w:rsidR="0090089F" w:rsidRPr="00BE210E" w:rsidRDefault="0090089F" w:rsidP="00BE210E">
      <w:pPr>
        <w:spacing w:line="360" w:lineRule="auto"/>
        <w:rPr>
          <w:rFonts w:ascii="Simplified Arabic" w:hAnsi="Simplified Arabic" w:cs="Simplified Arabic"/>
          <w:b/>
          <w:bCs/>
          <w:sz w:val="28"/>
          <w:szCs w:val="28"/>
          <w:rtl/>
        </w:rPr>
      </w:pPr>
      <w:r w:rsidRPr="00BE210E">
        <w:rPr>
          <w:rFonts w:ascii="Simplified Arabic" w:hAnsi="Simplified Arabic" w:cs="Simplified Arabic" w:hint="cs"/>
          <w:b/>
          <w:bCs/>
          <w:sz w:val="28"/>
          <w:szCs w:val="28"/>
          <w:rtl/>
        </w:rPr>
        <w:lastRenderedPageBreak/>
        <w:t>1 .</w:t>
      </w:r>
      <w:r w:rsidR="00BE210E" w:rsidRPr="00BE210E">
        <w:rPr>
          <w:rFonts w:ascii="Simplified Arabic" w:hAnsi="Simplified Arabic" w:cs="Simplified Arabic" w:hint="cs"/>
          <w:b/>
          <w:bCs/>
          <w:sz w:val="28"/>
          <w:szCs w:val="28"/>
          <w:rtl/>
        </w:rPr>
        <w:t>7</w:t>
      </w:r>
      <w:r w:rsidRPr="00BE210E">
        <w:rPr>
          <w:rFonts w:ascii="Simplified Arabic" w:hAnsi="Simplified Arabic" w:cs="Simplified Arabic" w:hint="cs"/>
          <w:b/>
          <w:bCs/>
          <w:sz w:val="28"/>
          <w:szCs w:val="28"/>
          <w:rtl/>
        </w:rPr>
        <w:t xml:space="preserve"> نموذج الدراسة </w:t>
      </w:r>
    </w:p>
    <w:p w:rsidR="00F747B8" w:rsidRPr="00F747B8" w:rsidRDefault="00F747B8" w:rsidP="003A7931">
      <w:pPr>
        <w:pStyle w:val="a8"/>
        <w:numPr>
          <w:ilvl w:val="0"/>
          <w:numId w:val="6"/>
        </w:numPr>
        <w:spacing w:line="360" w:lineRule="auto"/>
        <w:rPr>
          <w:rFonts w:ascii="Simplified Arabic" w:hAnsi="Simplified Arabic" w:cs="Simplified Arabic"/>
          <w:sz w:val="24"/>
          <w:szCs w:val="24"/>
          <w:rtl/>
        </w:rPr>
      </w:pPr>
      <w:r w:rsidRPr="00F747B8">
        <w:rPr>
          <w:rFonts w:ascii="Simplified Arabic" w:hAnsi="Simplified Arabic" w:cs="Simplified Arabic"/>
          <w:b/>
          <w:bCs/>
          <w:sz w:val="24"/>
          <w:szCs w:val="24"/>
          <w:rtl/>
        </w:rPr>
        <w:t>المتغير المستقل</w:t>
      </w:r>
      <w:r w:rsidRPr="00F747B8">
        <w:rPr>
          <w:rFonts w:ascii="Simplified Arabic" w:hAnsi="Simplified Arabic" w:cs="Simplified Arabic" w:hint="cs"/>
          <w:b/>
          <w:bCs/>
          <w:sz w:val="24"/>
          <w:szCs w:val="24"/>
          <w:rtl/>
        </w:rPr>
        <w:t xml:space="preserve">: </w:t>
      </w:r>
      <w:r w:rsidRPr="00F747B8">
        <w:rPr>
          <w:rFonts w:ascii="Simplified Arabic" w:hAnsi="Simplified Arabic" w:cs="Simplified Arabic"/>
          <w:sz w:val="24"/>
          <w:szCs w:val="24"/>
          <w:rtl/>
        </w:rPr>
        <w:t>استخدام تقنيات الذكاء الاصطناعي</w:t>
      </w:r>
      <w:r w:rsidRPr="00F747B8">
        <w:rPr>
          <w:rFonts w:ascii="Simplified Arabic" w:hAnsi="Simplified Arabic" w:cs="Simplified Arabic" w:hint="cs"/>
          <w:sz w:val="24"/>
          <w:szCs w:val="24"/>
          <w:rtl/>
        </w:rPr>
        <w:t>.</w:t>
      </w:r>
    </w:p>
    <w:p w:rsidR="00F747B8" w:rsidRDefault="00F747B8" w:rsidP="003A7931">
      <w:pPr>
        <w:pStyle w:val="a8"/>
        <w:numPr>
          <w:ilvl w:val="0"/>
          <w:numId w:val="6"/>
        </w:numPr>
        <w:spacing w:line="360" w:lineRule="auto"/>
        <w:rPr>
          <w:rFonts w:ascii="Simplified Arabic" w:hAnsi="Simplified Arabic" w:cs="Simplified Arabic"/>
          <w:sz w:val="24"/>
          <w:szCs w:val="24"/>
        </w:rPr>
      </w:pPr>
      <w:r w:rsidRPr="00F747B8">
        <w:rPr>
          <w:rFonts w:ascii="Simplified Arabic" w:hAnsi="Simplified Arabic" w:cs="Simplified Arabic"/>
          <w:b/>
          <w:bCs/>
          <w:sz w:val="24"/>
          <w:szCs w:val="24"/>
          <w:rtl/>
        </w:rPr>
        <w:t>المتغير التابع</w:t>
      </w:r>
      <w:r w:rsidRPr="00F747B8">
        <w:rPr>
          <w:rFonts w:ascii="Simplified Arabic" w:hAnsi="Simplified Arabic" w:cs="Simplified Arabic" w:hint="cs"/>
          <w:b/>
          <w:bCs/>
          <w:sz w:val="24"/>
          <w:szCs w:val="24"/>
          <w:rtl/>
        </w:rPr>
        <w:t>:</w:t>
      </w:r>
      <w:r w:rsidRPr="00F747B8">
        <w:rPr>
          <w:rFonts w:ascii="Simplified Arabic" w:hAnsi="Simplified Arabic" w:cs="Simplified Arabic" w:hint="cs"/>
          <w:sz w:val="24"/>
          <w:szCs w:val="24"/>
          <w:rtl/>
        </w:rPr>
        <w:t xml:space="preserve"> </w:t>
      </w:r>
      <w:r w:rsidRPr="00F747B8">
        <w:rPr>
          <w:rFonts w:ascii="Simplified Arabic" w:hAnsi="Simplified Arabic" w:cs="Simplified Arabic"/>
          <w:sz w:val="24"/>
          <w:szCs w:val="24"/>
          <w:rtl/>
        </w:rPr>
        <w:t>فعالية التنبؤ بالمخاطر في إدارة المشاريع</w:t>
      </w:r>
      <w:r w:rsidRPr="00F747B8">
        <w:rPr>
          <w:rFonts w:ascii="Simplified Arabic" w:hAnsi="Simplified Arabic" w:cs="Simplified Arabic" w:hint="cs"/>
          <w:sz w:val="24"/>
          <w:szCs w:val="24"/>
          <w:rtl/>
        </w:rPr>
        <w:t>.</w:t>
      </w:r>
    </w:p>
    <w:p w:rsidR="00231907" w:rsidRDefault="00F747B8" w:rsidP="00231907">
      <w:pPr>
        <w:keepNext/>
        <w:spacing w:line="360" w:lineRule="auto"/>
      </w:pPr>
      <w:r>
        <w:rPr>
          <w:rFonts w:ascii="Simplified Arabic" w:hAnsi="Simplified Arabic" w:cs="Simplified Arabic"/>
          <w:noProof/>
          <w:sz w:val="24"/>
          <w:szCs w:val="24"/>
          <w:rtl/>
        </w:rPr>
        <w:drawing>
          <wp:inline distT="0" distB="0" distL="0" distR="0">
            <wp:extent cx="5274310" cy="5701085"/>
            <wp:effectExtent l="0" t="0" r="2540" b="0"/>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F747B8" w:rsidRDefault="00231907" w:rsidP="00231907">
      <w:pPr>
        <w:pStyle w:val="a9"/>
        <w:jc w:val="center"/>
        <w:rPr>
          <w:rFonts w:ascii="Simplified Arabic" w:hAnsi="Simplified Arabic" w:cs="Simplified Arabic"/>
          <w:b/>
          <w:bCs/>
          <w:i w:val="0"/>
          <w:iCs w:val="0"/>
          <w:sz w:val="28"/>
          <w:szCs w:val="28"/>
          <w:rtl/>
        </w:rPr>
      </w:pPr>
      <w:r w:rsidRPr="00231907">
        <w:rPr>
          <w:rFonts w:ascii="Simplified Arabic" w:hAnsi="Simplified Arabic" w:cs="Simplified Arabic"/>
          <w:b/>
          <w:bCs/>
          <w:i w:val="0"/>
          <w:iCs w:val="0"/>
          <w:sz w:val="28"/>
          <w:szCs w:val="28"/>
          <w:rtl/>
        </w:rPr>
        <w:t xml:space="preserve">نموذج الدراسة . المصدر: الباحث </w:t>
      </w:r>
      <w:r w:rsidRPr="00231907">
        <w:rPr>
          <w:rFonts w:ascii="Simplified Arabic" w:hAnsi="Simplified Arabic" w:cs="Simplified Arabic"/>
          <w:b/>
          <w:bCs/>
          <w:i w:val="0"/>
          <w:iCs w:val="0"/>
          <w:sz w:val="28"/>
          <w:szCs w:val="28"/>
          <w:rtl/>
        </w:rPr>
        <w:fldChar w:fldCharType="begin"/>
      </w:r>
      <w:r w:rsidRPr="00231907">
        <w:rPr>
          <w:rFonts w:ascii="Simplified Arabic" w:hAnsi="Simplified Arabic" w:cs="Simplified Arabic"/>
          <w:b/>
          <w:bCs/>
          <w:i w:val="0"/>
          <w:iCs w:val="0"/>
          <w:sz w:val="28"/>
          <w:szCs w:val="28"/>
          <w:rtl/>
        </w:rPr>
        <w:instrText xml:space="preserve"> </w:instrText>
      </w:r>
      <w:r w:rsidRPr="00231907">
        <w:rPr>
          <w:rFonts w:ascii="Simplified Arabic" w:hAnsi="Simplified Arabic" w:cs="Simplified Arabic"/>
          <w:b/>
          <w:bCs/>
          <w:i w:val="0"/>
          <w:iCs w:val="0"/>
          <w:sz w:val="28"/>
          <w:szCs w:val="28"/>
        </w:rPr>
        <w:instrText>SEQ</w:instrText>
      </w:r>
      <w:r w:rsidRPr="00231907">
        <w:rPr>
          <w:rFonts w:ascii="Simplified Arabic" w:hAnsi="Simplified Arabic" w:cs="Simplified Arabic"/>
          <w:b/>
          <w:bCs/>
          <w:i w:val="0"/>
          <w:iCs w:val="0"/>
          <w:sz w:val="28"/>
          <w:szCs w:val="28"/>
          <w:rtl/>
        </w:rPr>
        <w:instrText xml:space="preserve"> نموذج_الدراسة_._المصدر:_الباحث \* </w:instrText>
      </w:r>
      <w:r w:rsidRPr="00231907">
        <w:rPr>
          <w:rFonts w:ascii="Simplified Arabic" w:hAnsi="Simplified Arabic" w:cs="Simplified Arabic"/>
          <w:b/>
          <w:bCs/>
          <w:i w:val="0"/>
          <w:iCs w:val="0"/>
          <w:sz w:val="28"/>
          <w:szCs w:val="28"/>
        </w:rPr>
        <w:instrText>ARABIC</w:instrText>
      </w:r>
      <w:r w:rsidRPr="00231907">
        <w:rPr>
          <w:rFonts w:ascii="Simplified Arabic" w:hAnsi="Simplified Arabic" w:cs="Simplified Arabic"/>
          <w:b/>
          <w:bCs/>
          <w:i w:val="0"/>
          <w:iCs w:val="0"/>
          <w:sz w:val="28"/>
          <w:szCs w:val="28"/>
          <w:rtl/>
        </w:rPr>
        <w:instrText xml:space="preserve"> </w:instrText>
      </w:r>
      <w:r w:rsidRPr="00231907">
        <w:rPr>
          <w:rFonts w:ascii="Simplified Arabic" w:hAnsi="Simplified Arabic" w:cs="Simplified Arabic"/>
          <w:b/>
          <w:bCs/>
          <w:i w:val="0"/>
          <w:iCs w:val="0"/>
          <w:sz w:val="28"/>
          <w:szCs w:val="28"/>
          <w:rtl/>
        </w:rPr>
        <w:fldChar w:fldCharType="separate"/>
      </w:r>
      <w:r w:rsidR="0077048E">
        <w:rPr>
          <w:rFonts w:ascii="Simplified Arabic" w:hAnsi="Simplified Arabic" w:cs="Simplified Arabic"/>
          <w:b/>
          <w:bCs/>
          <w:i w:val="0"/>
          <w:iCs w:val="0"/>
          <w:noProof/>
          <w:sz w:val="28"/>
          <w:szCs w:val="28"/>
          <w:rtl/>
        </w:rPr>
        <w:t>1</w:t>
      </w:r>
      <w:r w:rsidRPr="00231907">
        <w:rPr>
          <w:rFonts w:ascii="Simplified Arabic" w:hAnsi="Simplified Arabic" w:cs="Simplified Arabic"/>
          <w:b/>
          <w:bCs/>
          <w:i w:val="0"/>
          <w:iCs w:val="0"/>
          <w:sz w:val="28"/>
          <w:szCs w:val="28"/>
          <w:rtl/>
        </w:rPr>
        <w:fldChar w:fldCharType="end"/>
      </w:r>
    </w:p>
    <w:p w:rsidR="00231907" w:rsidRDefault="00231907" w:rsidP="00231907">
      <w:pPr>
        <w:rPr>
          <w:rtl/>
        </w:rPr>
      </w:pPr>
    </w:p>
    <w:p w:rsidR="00231907" w:rsidRDefault="00231907" w:rsidP="00231907">
      <w:pPr>
        <w:rPr>
          <w:rtl/>
        </w:rPr>
      </w:pPr>
    </w:p>
    <w:p w:rsidR="00231907" w:rsidRDefault="00231907" w:rsidP="00231907">
      <w:pPr>
        <w:rPr>
          <w:rtl/>
        </w:rPr>
      </w:pPr>
    </w:p>
    <w:p w:rsidR="00231907" w:rsidRPr="00231907" w:rsidRDefault="00231907" w:rsidP="00231907">
      <w:pPr>
        <w:rPr>
          <w:rtl/>
        </w:rPr>
      </w:pPr>
    </w:p>
    <w:p w:rsidR="0090089F" w:rsidRPr="00231907" w:rsidRDefault="0090089F" w:rsidP="00D535C4">
      <w:pPr>
        <w:spacing w:line="360" w:lineRule="auto"/>
        <w:rPr>
          <w:rFonts w:ascii="Simplified Arabic" w:hAnsi="Simplified Arabic" w:cs="Simplified Arabic"/>
          <w:b/>
          <w:bCs/>
          <w:sz w:val="28"/>
          <w:szCs w:val="28"/>
          <w:rtl/>
        </w:rPr>
      </w:pPr>
      <w:r w:rsidRPr="00231907">
        <w:rPr>
          <w:rFonts w:ascii="Simplified Arabic" w:hAnsi="Simplified Arabic" w:cs="Simplified Arabic" w:hint="cs"/>
          <w:b/>
          <w:bCs/>
          <w:sz w:val="28"/>
          <w:szCs w:val="28"/>
          <w:rtl/>
        </w:rPr>
        <w:lastRenderedPageBreak/>
        <w:t>1 .</w:t>
      </w:r>
      <w:r w:rsidR="00BE210E" w:rsidRPr="00231907">
        <w:rPr>
          <w:rFonts w:ascii="Simplified Arabic" w:hAnsi="Simplified Arabic" w:cs="Simplified Arabic" w:hint="cs"/>
          <w:b/>
          <w:bCs/>
          <w:sz w:val="28"/>
          <w:szCs w:val="28"/>
          <w:rtl/>
        </w:rPr>
        <w:t>8</w:t>
      </w:r>
      <w:r w:rsidRPr="00231907">
        <w:rPr>
          <w:rFonts w:ascii="Simplified Arabic" w:hAnsi="Simplified Arabic" w:cs="Simplified Arabic" w:hint="cs"/>
          <w:b/>
          <w:bCs/>
          <w:sz w:val="28"/>
          <w:szCs w:val="28"/>
          <w:rtl/>
        </w:rPr>
        <w:t xml:space="preserve"> م</w:t>
      </w:r>
      <w:r w:rsidR="00D535C4">
        <w:rPr>
          <w:rFonts w:ascii="Simplified Arabic" w:hAnsi="Simplified Arabic" w:cs="Simplified Arabic" w:hint="cs"/>
          <w:b/>
          <w:bCs/>
          <w:sz w:val="28"/>
          <w:szCs w:val="28"/>
          <w:rtl/>
        </w:rPr>
        <w:t>صطلحات</w:t>
      </w:r>
      <w:r w:rsidRPr="00231907">
        <w:rPr>
          <w:rFonts w:ascii="Simplified Arabic" w:hAnsi="Simplified Arabic" w:cs="Simplified Arabic" w:hint="cs"/>
          <w:b/>
          <w:bCs/>
          <w:sz w:val="28"/>
          <w:szCs w:val="28"/>
          <w:rtl/>
        </w:rPr>
        <w:t xml:space="preserve"> الدراسة </w:t>
      </w:r>
    </w:p>
    <w:p w:rsidR="00D535C4" w:rsidRPr="007C5AA5" w:rsidRDefault="00D535C4" w:rsidP="003A7931">
      <w:pPr>
        <w:pStyle w:val="a8"/>
        <w:numPr>
          <w:ilvl w:val="0"/>
          <w:numId w:val="10"/>
        </w:numPr>
        <w:spacing w:line="360" w:lineRule="auto"/>
        <w:rPr>
          <w:rFonts w:ascii="Simplified Arabic" w:hAnsi="Simplified Arabic" w:cs="Simplified Arabic"/>
          <w:b/>
          <w:bCs/>
          <w:sz w:val="28"/>
          <w:szCs w:val="28"/>
        </w:rPr>
      </w:pPr>
      <w:r w:rsidRPr="007C5AA5">
        <w:rPr>
          <w:rFonts w:ascii="Simplified Arabic" w:hAnsi="Simplified Arabic" w:cs="Simplified Arabic" w:hint="cs"/>
          <w:b/>
          <w:bCs/>
          <w:sz w:val="28"/>
          <w:szCs w:val="28"/>
          <w:rtl/>
        </w:rPr>
        <w:t>الذكاء الاصطناعي</w:t>
      </w:r>
    </w:p>
    <w:p w:rsidR="00D535C4" w:rsidRDefault="00D535C4" w:rsidP="008728FB">
      <w:pPr>
        <w:spacing w:line="360" w:lineRule="auto"/>
        <w:rPr>
          <w:rFonts w:ascii="Simplified Arabic" w:hAnsi="Simplified Arabic" w:cs="Simplified Arabic"/>
          <w:sz w:val="24"/>
          <w:szCs w:val="24"/>
          <w:rtl/>
        </w:rPr>
      </w:pPr>
      <w:r w:rsidRPr="008728FB">
        <w:rPr>
          <w:rFonts w:ascii="Simplified Arabic" w:hAnsi="Simplified Arabic" w:cs="Simplified Arabic" w:hint="cs"/>
          <w:sz w:val="24"/>
          <w:szCs w:val="24"/>
          <w:rtl/>
        </w:rPr>
        <w:t xml:space="preserve">هو علم جديد </w:t>
      </w:r>
      <w:r w:rsidR="008728FB">
        <w:rPr>
          <w:rFonts w:ascii="Simplified Arabic" w:hAnsi="Simplified Arabic" w:cs="Simplified Arabic" w:hint="cs"/>
          <w:sz w:val="24"/>
          <w:szCs w:val="24"/>
          <w:rtl/>
        </w:rPr>
        <w:t xml:space="preserve">يسعى </w:t>
      </w:r>
      <w:r w:rsidRPr="008728FB">
        <w:rPr>
          <w:rFonts w:ascii="Simplified Arabic" w:hAnsi="Simplified Arabic" w:cs="Simplified Arabic" w:hint="cs"/>
          <w:sz w:val="24"/>
          <w:szCs w:val="24"/>
          <w:rtl/>
        </w:rPr>
        <w:t>لجعل أجهزة الحاسوب</w:t>
      </w:r>
      <w:r w:rsidR="008728FB">
        <w:rPr>
          <w:rFonts w:ascii="Simplified Arabic" w:hAnsi="Simplified Arabic" w:cs="Simplified Arabic" w:hint="cs"/>
          <w:sz w:val="24"/>
          <w:szCs w:val="24"/>
          <w:rtl/>
        </w:rPr>
        <w:t xml:space="preserve"> و</w:t>
      </w:r>
      <w:r w:rsidRPr="008728FB">
        <w:rPr>
          <w:rFonts w:ascii="Simplified Arabic" w:hAnsi="Simplified Arabic" w:cs="Simplified Arabic" w:hint="cs"/>
          <w:sz w:val="24"/>
          <w:szCs w:val="24"/>
          <w:rtl/>
        </w:rPr>
        <w:t xml:space="preserve"> </w:t>
      </w:r>
      <w:r w:rsidR="008728FB" w:rsidRPr="008728FB">
        <w:rPr>
          <w:rFonts w:ascii="Simplified Arabic" w:hAnsi="Simplified Arabic" w:cs="Simplified Arabic"/>
          <w:sz w:val="24"/>
          <w:szCs w:val="24"/>
          <w:rtl/>
        </w:rPr>
        <w:t>الآلات</w:t>
      </w:r>
      <w:r w:rsidR="008728FB" w:rsidRPr="008728FB">
        <w:rPr>
          <w:rFonts w:ascii="Simplified Arabic" w:hAnsi="Simplified Arabic" w:cs="Simplified Arabic" w:hint="cs"/>
          <w:sz w:val="24"/>
          <w:szCs w:val="24"/>
          <w:rtl/>
        </w:rPr>
        <w:t xml:space="preserve"> </w:t>
      </w:r>
      <w:r w:rsidR="008728FB">
        <w:rPr>
          <w:rFonts w:ascii="Simplified Arabic" w:hAnsi="Simplified Arabic" w:cs="Simplified Arabic" w:hint="cs"/>
          <w:sz w:val="24"/>
          <w:szCs w:val="24"/>
          <w:rtl/>
        </w:rPr>
        <w:t>تمتلك</w:t>
      </w:r>
      <w:r w:rsidRPr="008728FB">
        <w:rPr>
          <w:rFonts w:ascii="Simplified Arabic" w:hAnsi="Simplified Arabic" w:cs="Simplified Arabic" w:hint="cs"/>
          <w:sz w:val="24"/>
          <w:szCs w:val="24"/>
          <w:rtl/>
        </w:rPr>
        <w:t xml:space="preserve"> عقول </w:t>
      </w:r>
      <w:r w:rsidR="008728FB" w:rsidRPr="008728FB">
        <w:rPr>
          <w:rFonts w:ascii="Simplified Arabic" w:hAnsi="Simplified Arabic" w:cs="Simplified Arabic" w:hint="cs"/>
          <w:sz w:val="24"/>
          <w:szCs w:val="24"/>
          <w:rtl/>
        </w:rPr>
        <w:t>بشكل كامل و</w:t>
      </w:r>
      <w:r w:rsidR="008728FB">
        <w:rPr>
          <w:rFonts w:ascii="Simplified Arabic" w:hAnsi="Simplified Arabic" w:cs="Simplified Arabic" w:hint="cs"/>
          <w:sz w:val="24"/>
          <w:szCs w:val="24"/>
          <w:rtl/>
        </w:rPr>
        <w:t>ا</w:t>
      </w:r>
      <w:r w:rsidR="008728FB" w:rsidRPr="008728FB">
        <w:rPr>
          <w:rFonts w:ascii="Simplified Arabic" w:hAnsi="Simplified Arabic" w:cs="Simplified Arabic" w:hint="cs"/>
          <w:sz w:val="24"/>
          <w:szCs w:val="24"/>
          <w:rtl/>
        </w:rPr>
        <w:t>ح</w:t>
      </w:r>
      <w:r w:rsidR="008728FB">
        <w:rPr>
          <w:rFonts w:ascii="Simplified Arabic" w:hAnsi="Simplified Arabic" w:cs="Simplified Arabic" w:hint="cs"/>
          <w:sz w:val="24"/>
          <w:szCs w:val="24"/>
          <w:rtl/>
        </w:rPr>
        <w:t>ت</w:t>
      </w:r>
      <w:r w:rsidR="008728FB" w:rsidRPr="008728FB">
        <w:rPr>
          <w:rFonts w:ascii="Simplified Arabic" w:hAnsi="Simplified Arabic" w:cs="Simplified Arabic" w:hint="cs"/>
          <w:sz w:val="24"/>
          <w:szCs w:val="24"/>
          <w:rtl/>
        </w:rPr>
        <w:t>ر</w:t>
      </w:r>
      <w:r w:rsidR="008728FB">
        <w:rPr>
          <w:rFonts w:ascii="Simplified Arabic" w:hAnsi="Simplified Arabic" w:cs="Simplified Arabic" w:hint="cs"/>
          <w:sz w:val="24"/>
          <w:szCs w:val="24"/>
          <w:rtl/>
        </w:rPr>
        <w:t>ا</w:t>
      </w:r>
      <w:r w:rsidR="008728FB" w:rsidRPr="008728FB">
        <w:rPr>
          <w:rFonts w:ascii="Simplified Arabic" w:hAnsi="Simplified Arabic" w:cs="Simplified Arabic" w:hint="cs"/>
          <w:sz w:val="24"/>
          <w:szCs w:val="24"/>
          <w:rtl/>
        </w:rPr>
        <w:t>في , وهو يعني</w:t>
      </w:r>
      <w:r w:rsidR="008728FB">
        <w:rPr>
          <w:rFonts w:ascii="Simplified Arabic" w:hAnsi="Simplified Arabic" w:cs="Simplified Arabic" w:hint="cs"/>
          <w:sz w:val="24"/>
          <w:szCs w:val="24"/>
          <w:rtl/>
        </w:rPr>
        <w:t xml:space="preserve"> عمل</w:t>
      </w:r>
      <w:r w:rsidR="008728FB" w:rsidRPr="008728FB">
        <w:rPr>
          <w:rFonts w:ascii="Simplified Arabic" w:hAnsi="Simplified Arabic" w:cs="Simplified Arabic" w:hint="cs"/>
          <w:sz w:val="24"/>
          <w:szCs w:val="24"/>
          <w:rtl/>
        </w:rPr>
        <w:t xml:space="preserve"> أتمتة </w:t>
      </w:r>
      <w:r w:rsidR="008728FB">
        <w:rPr>
          <w:rFonts w:ascii="Simplified Arabic" w:hAnsi="Simplified Arabic" w:cs="Simplified Arabic" w:hint="cs"/>
          <w:sz w:val="24"/>
          <w:szCs w:val="24"/>
          <w:rtl/>
        </w:rPr>
        <w:t>ل</w:t>
      </w:r>
      <w:r w:rsidR="008728FB" w:rsidRPr="008728FB">
        <w:rPr>
          <w:rFonts w:ascii="Simplified Arabic" w:hAnsi="Simplified Arabic" w:cs="Simplified Arabic" w:hint="cs"/>
          <w:sz w:val="24"/>
          <w:szCs w:val="24"/>
          <w:rtl/>
        </w:rPr>
        <w:t>لأنشطة التي تربط الذكاء البشري بال</w:t>
      </w:r>
      <w:r w:rsidR="008728FB">
        <w:rPr>
          <w:rFonts w:ascii="Simplified Arabic" w:hAnsi="Simplified Arabic" w:cs="Simplified Arabic" w:hint="cs"/>
          <w:sz w:val="24"/>
          <w:szCs w:val="24"/>
          <w:rtl/>
        </w:rPr>
        <w:t>أ</w:t>
      </w:r>
      <w:r w:rsidR="008728FB" w:rsidRPr="008728FB">
        <w:rPr>
          <w:rFonts w:ascii="Simplified Arabic" w:hAnsi="Simplified Arabic" w:cs="Simplified Arabic" w:hint="cs"/>
          <w:sz w:val="24"/>
          <w:szCs w:val="24"/>
          <w:rtl/>
        </w:rPr>
        <w:t>فع</w:t>
      </w:r>
      <w:r w:rsidR="008728FB">
        <w:rPr>
          <w:rFonts w:ascii="Simplified Arabic" w:hAnsi="Simplified Arabic" w:cs="Simplified Arabic" w:hint="cs"/>
          <w:sz w:val="24"/>
          <w:szCs w:val="24"/>
          <w:rtl/>
        </w:rPr>
        <w:t>ا</w:t>
      </w:r>
      <w:r w:rsidR="008728FB" w:rsidRPr="008728FB">
        <w:rPr>
          <w:rFonts w:ascii="Simplified Arabic" w:hAnsi="Simplified Arabic" w:cs="Simplified Arabic" w:hint="cs"/>
          <w:sz w:val="24"/>
          <w:szCs w:val="24"/>
          <w:rtl/>
        </w:rPr>
        <w:t xml:space="preserve">ل ، </w:t>
      </w:r>
      <w:r w:rsidR="008728FB">
        <w:rPr>
          <w:rFonts w:ascii="Simplified Arabic" w:hAnsi="Simplified Arabic" w:cs="Simplified Arabic" w:hint="cs"/>
          <w:sz w:val="24"/>
          <w:szCs w:val="24"/>
          <w:rtl/>
        </w:rPr>
        <w:t>على سبيل المثال</w:t>
      </w:r>
      <w:r w:rsidR="008728FB" w:rsidRPr="008728FB">
        <w:rPr>
          <w:rFonts w:ascii="Simplified Arabic" w:hAnsi="Simplified Arabic" w:cs="Simplified Arabic" w:hint="cs"/>
          <w:sz w:val="24"/>
          <w:szCs w:val="24"/>
          <w:rtl/>
        </w:rPr>
        <w:t xml:space="preserve"> صناعة القرارات والتعلم وحل المسائل. </w:t>
      </w:r>
      <w:sdt>
        <w:sdtPr>
          <w:rPr>
            <w:rFonts w:ascii="Simplified Arabic" w:hAnsi="Simplified Arabic" w:cs="Simplified Arabic" w:hint="cs"/>
            <w:sz w:val="24"/>
            <w:szCs w:val="24"/>
            <w:rtl/>
          </w:rPr>
          <w:id w:val="72015546"/>
          <w:citation/>
        </w:sdtPr>
        <w:sdtEndPr/>
        <w:sdtContent>
          <w:r w:rsidR="008728FB">
            <w:rPr>
              <w:rFonts w:ascii="Simplified Arabic" w:hAnsi="Simplified Arabic" w:cs="Simplified Arabic"/>
              <w:sz w:val="24"/>
              <w:szCs w:val="24"/>
              <w:rtl/>
            </w:rPr>
            <w:fldChar w:fldCharType="begin"/>
          </w:r>
          <w:r w:rsidR="008728FB">
            <w:rPr>
              <w:rFonts w:ascii="Simplified Arabic" w:hAnsi="Simplified Arabic" w:cs="Simplified Arabic"/>
              <w:sz w:val="24"/>
              <w:szCs w:val="24"/>
              <w:rtl/>
            </w:rPr>
            <w:instrText xml:space="preserve"> </w:instrText>
          </w:r>
          <w:r w:rsidR="008728FB">
            <w:rPr>
              <w:rFonts w:ascii="Simplified Arabic" w:hAnsi="Simplified Arabic" w:cs="Simplified Arabic" w:hint="cs"/>
              <w:sz w:val="24"/>
              <w:szCs w:val="24"/>
            </w:rPr>
            <w:instrText>CITATION</w:instrText>
          </w:r>
          <w:r w:rsidR="008728FB">
            <w:rPr>
              <w:rFonts w:ascii="Simplified Arabic" w:hAnsi="Simplified Arabic" w:cs="Simplified Arabic" w:hint="cs"/>
              <w:sz w:val="24"/>
              <w:szCs w:val="24"/>
              <w:rtl/>
            </w:rPr>
            <w:instrText xml:space="preserve"> الج24 \</w:instrText>
          </w:r>
          <w:r w:rsidR="008728FB">
            <w:rPr>
              <w:rFonts w:ascii="Simplified Arabic" w:hAnsi="Simplified Arabic" w:cs="Simplified Arabic" w:hint="cs"/>
              <w:sz w:val="24"/>
              <w:szCs w:val="24"/>
            </w:rPr>
            <w:instrText>l 1025</w:instrText>
          </w:r>
          <w:r w:rsidR="008728FB">
            <w:rPr>
              <w:rFonts w:ascii="Simplified Arabic" w:hAnsi="Simplified Arabic" w:cs="Simplified Arabic"/>
              <w:sz w:val="24"/>
              <w:szCs w:val="24"/>
              <w:rtl/>
            </w:rPr>
            <w:instrText xml:space="preserve"> </w:instrText>
          </w:r>
          <w:r w:rsidR="008728FB">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(الجبر، 2024)</w:t>
          </w:r>
          <w:r w:rsidR="008728FB">
            <w:rPr>
              <w:rFonts w:ascii="Simplified Arabic" w:hAnsi="Simplified Arabic" w:cs="Simplified Arabic"/>
              <w:sz w:val="24"/>
              <w:szCs w:val="24"/>
              <w:rtl/>
            </w:rPr>
            <w:fldChar w:fldCharType="end"/>
          </w:r>
        </w:sdtContent>
      </w:sdt>
    </w:p>
    <w:p w:rsidR="001C752E" w:rsidRPr="001C752E" w:rsidRDefault="001C752E" w:rsidP="003A7931">
      <w:pPr>
        <w:pStyle w:val="a8"/>
        <w:numPr>
          <w:ilvl w:val="0"/>
          <w:numId w:val="10"/>
        </w:numPr>
        <w:spacing w:line="360" w:lineRule="auto"/>
        <w:rPr>
          <w:rFonts w:ascii="Simplified Arabic" w:hAnsi="Simplified Arabic" w:cs="Simplified Arabic"/>
          <w:b/>
          <w:bCs/>
          <w:sz w:val="28"/>
          <w:szCs w:val="28"/>
        </w:rPr>
      </w:pPr>
      <w:r w:rsidRPr="001C752E">
        <w:rPr>
          <w:rFonts w:ascii="Simplified Arabic" w:hAnsi="Simplified Arabic" w:cs="Simplified Arabic" w:hint="cs"/>
          <w:b/>
          <w:bCs/>
          <w:sz w:val="28"/>
          <w:szCs w:val="28"/>
          <w:rtl/>
        </w:rPr>
        <w:t>المخاطر</w:t>
      </w:r>
    </w:p>
    <w:p w:rsidR="001C752E" w:rsidRPr="001C752E" w:rsidRDefault="00C43528" w:rsidP="001C752E">
      <w:pPr>
        <w:spacing w:line="360" w:lineRule="auto"/>
        <w:rPr>
          <w:rFonts w:ascii="Simplified Arabic" w:hAnsi="Simplified Arabic" w:cs="Simplified Arabic"/>
          <w:sz w:val="24"/>
          <w:szCs w:val="24"/>
        </w:rPr>
      </w:pPr>
      <w:r>
        <w:rPr>
          <w:rFonts w:ascii="Simplified Arabic" w:hAnsi="Simplified Arabic" w:cs="Simplified Arabic" w:hint="cs"/>
          <w:sz w:val="24"/>
          <w:szCs w:val="24"/>
          <w:rtl/>
        </w:rPr>
        <w:t>تُعرف على أنّها</w:t>
      </w:r>
      <w:r w:rsidR="001C752E" w:rsidRPr="001C752E">
        <w:rPr>
          <w:rFonts w:ascii="Simplified Arabic" w:hAnsi="Simplified Arabic" w:cs="Simplified Arabic"/>
          <w:sz w:val="24"/>
          <w:szCs w:val="24"/>
          <w:rtl/>
        </w:rPr>
        <w:t xml:space="preserve"> أحداث أو ظروف غير مؤكدة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وإذا وقعت</w:t>
      </w:r>
      <w:r w:rsidR="001C752E" w:rsidRPr="001C752E">
        <w:rPr>
          <w:rFonts w:ascii="Simplified Arabic" w:hAnsi="Simplified Arabic" w:cs="Simplified Arabic"/>
          <w:sz w:val="24"/>
          <w:szCs w:val="24"/>
          <w:rtl/>
        </w:rPr>
        <w:t xml:space="preserve"> فقد يكون لها تأثير إيجابي أو سلبي على أهداف المشروع</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374894578"/>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Pr>
            <w:instrText xml:space="preserve"> CITATION PMI17 \l 1033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noProof/>
              <w:sz w:val="24"/>
              <w:szCs w:val="24"/>
            </w:rPr>
            <w:t>((PMI), 2017)</w:t>
          </w:r>
          <w:r>
            <w:rPr>
              <w:rFonts w:ascii="Simplified Arabic" w:hAnsi="Simplified Arabic" w:cs="Simplified Arabic"/>
              <w:sz w:val="24"/>
              <w:szCs w:val="24"/>
              <w:rtl/>
            </w:rPr>
            <w:fldChar w:fldCharType="end"/>
          </w:r>
        </w:sdtContent>
      </w:sdt>
    </w:p>
    <w:p w:rsidR="00D535C4" w:rsidRPr="007C5AA5" w:rsidRDefault="001C752E" w:rsidP="003A7931">
      <w:pPr>
        <w:pStyle w:val="a8"/>
        <w:numPr>
          <w:ilvl w:val="0"/>
          <w:numId w:val="10"/>
        </w:num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التنبؤ و</w:t>
      </w:r>
      <w:r w:rsidR="00D535C4" w:rsidRPr="007C5AA5">
        <w:rPr>
          <w:rFonts w:ascii="Simplified Arabic" w:hAnsi="Simplified Arabic" w:cs="Simplified Arabic" w:hint="cs"/>
          <w:b/>
          <w:bCs/>
          <w:sz w:val="28"/>
          <w:szCs w:val="28"/>
          <w:rtl/>
        </w:rPr>
        <w:t>إدارة المخاطر</w:t>
      </w:r>
    </w:p>
    <w:p w:rsidR="00D535C4" w:rsidRPr="00A3781A" w:rsidRDefault="00A3781A" w:rsidP="0090089F">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هي </w:t>
      </w:r>
      <w:r>
        <w:rPr>
          <w:rFonts w:ascii="Simplified Arabic" w:hAnsi="Simplified Arabic" w:cs="Simplified Arabic"/>
          <w:sz w:val="24"/>
          <w:szCs w:val="24"/>
          <w:rtl/>
        </w:rPr>
        <w:t>عملي</w:t>
      </w:r>
      <w:r>
        <w:rPr>
          <w:rFonts w:ascii="Simplified Arabic" w:hAnsi="Simplified Arabic" w:cs="Simplified Arabic" w:hint="cs"/>
          <w:sz w:val="24"/>
          <w:szCs w:val="24"/>
          <w:rtl/>
        </w:rPr>
        <w:t>ات تشمل</w:t>
      </w:r>
      <w:r>
        <w:rPr>
          <w:rFonts w:ascii="Simplified Arabic" w:hAnsi="Simplified Arabic" w:cs="Simplified Arabic"/>
          <w:sz w:val="24"/>
          <w:szCs w:val="24"/>
          <w:rtl/>
        </w:rPr>
        <w:t xml:space="preserve"> تحديد وتحليل وتقييم المخاطر </w:t>
      </w:r>
      <w:r>
        <w:rPr>
          <w:rFonts w:ascii="Simplified Arabic" w:hAnsi="Simplified Arabic" w:cs="Simplified Arabic" w:hint="cs"/>
          <w:sz w:val="24"/>
          <w:szCs w:val="24"/>
          <w:rtl/>
        </w:rPr>
        <w:t xml:space="preserve">مع </w:t>
      </w:r>
      <w:r>
        <w:rPr>
          <w:rFonts w:ascii="Simplified Arabic" w:hAnsi="Simplified Arabic" w:cs="Simplified Arabic"/>
          <w:sz w:val="24"/>
          <w:szCs w:val="24"/>
          <w:rtl/>
        </w:rPr>
        <w:t xml:space="preserve">وضع خطط </w:t>
      </w:r>
      <w:r>
        <w:rPr>
          <w:rFonts w:ascii="Simplified Arabic" w:hAnsi="Simplified Arabic" w:cs="Simplified Arabic" w:hint="cs"/>
          <w:sz w:val="24"/>
          <w:szCs w:val="24"/>
          <w:rtl/>
        </w:rPr>
        <w:t>تقلل</w:t>
      </w:r>
      <w:r w:rsidRPr="00A3781A">
        <w:rPr>
          <w:rFonts w:ascii="Simplified Arabic" w:hAnsi="Simplified Arabic" w:cs="Simplified Arabic"/>
          <w:sz w:val="24"/>
          <w:szCs w:val="24"/>
          <w:rtl/>
        </w:rPr>
        <w:t xml:space="preserve"> من تأثيرها على المشروع.</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214782283"/>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الع12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(العقيلي و عبدالدايم، 2012)</w:t>
          </w:r>
          <w:r>
            <w:rPr>
              <w:rFonts w:ascii="Simplified Arabic" w:hAnsi="Simplified Arabic" w:cs="Simplified Arabic"/>
              <w:sz w:val="24"/>
              <w:szCs w:val="24"/>
              <w:rtl/>
            </w:rPr>
            <w:fldChar w:fldCharType="end"/>
          </w:r>
        </w:sdtContent>
      </w:sdt>
    </w:p>
    <w:p w:rsidR="007C5AA5" w:rsidRDefault="001C752E" w:rsidP="007C5AA5">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وفي تعريف آخر فإنّ إدارة المخاطر </w:t>
      </w:r>
      <w:r w:rsidRPr="001C752E">
        <w:rPr>
          <w:rFonts w:ascii="Simplified Arabic" w:hAnsi="Simplified Arabic" w:cs="Simplified Arabic"/>
          <w:sz w:val="24"/>
          <w:szCs w:val="24"/>
          <w:rtl/>
        </w:rPr>
        <w:t>هي عملية تحديد وتقييم ومراقبة التهديدات التي تهدد رأس مال المؤسسة وعم</w:t>
      </w:r>
      <w:r>
        <w:rPr>
          <w:rFonts w:ascii="Simplified Arabic" w:hAnsi="Simplified Arabic" w:cs="Simplified Arabic"/>
          <w:sz w:val="24"/>
          <w:szCs w:val="24"/>
          <w:rtl/>
        </w:rPr>
        <w:t>لياتها وأدائها المالي. تنبع هذه</w:t>
      </w:r>
      <w:r>
        <w:rPr>
          <w:rFonts w:ascii="Simplified Arabic" w:hAnsi="Simplified Arabic" w:cs="Simplified Arabic" w:hint="cs"/>
          <w:sz w:val="24"/>
          <w:szCs w:val="24"/>
          <w:rtl/>
        </w:rPr>
        <w:t xml:space="preserve"> </w:t>
      </w:r>
      <w:r w:rsidRPr="001C752E">
        <w:rPr>
          <w:rFonts w:ascii="Simplified Arabic" w:hAnsi="Simplified Arabic" w:cs="Simplified Arabic"/>
          <w:sz w:val="24"/>
          <w:szCs w:val="24"/>
          <w:rtl/>
        </w:rPr>
        <w:t>المخاطر من مصادر مختلفة ، بما في ذلك التقلبات الاقتصادية ، وعدم اليقين المالي ، والمسؤوليات القانونية ، وقضايا التكنولوجيا ، والأخطاء الإدارية ، وحوادث مكان العمل والكوارث الطبيعية.</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37964918"/>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Pr>
            <w:instrText xml:space="preserve">CITATION Lin25 \l 1033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noProof/>
              <w:sz w:val="24"/>
              <w:szCs w:val="24"/>
            </w:rPr>
            <w:t>(Tucci &amp; Steadman, 2025)</w:t>
          </w:r>
          <w:r>
            <w:rPr>
              <w:rFonts w:ascii="Simplified Arabic" w:hAnsi="Simplified Arabic" w:cs="Simplified Arabic"/>
              <w:sz w:val="24"/>
              <w:szCs w:val="24"/>
              <w:rtl/>
            </w:rPr>
            <w:fldChar w:fldCharType="end"/>
          </w:r>
        </w:sdtContent>
      </w:sdt>
    </w:p>
    <w:p w:rsidR="00C43528" w:rsidRDefault="00C43528" w:rsidP="007C5AA5">
      <w:pPr>
        <w:spacing w:line="360" w:lineRule="auto"/>
        <w:rPr>
          <w:rFonts w:ascii="Simplified Arabic" w:hAnsi="Simplified Arabic" w:cs="Simplified Arabic"/>
          <w:sz w:val="24"/>
          <w:szCs w:val="24"/>
          <w:rtl/>
        </w:rPr>
      </w:pPr>
    </w:p>
    <w:p w:rsidR="00C43528" w:rsidRDefault="00C43528" w:rsidP="007C5AA5">
      <w:pPr>
        <w:spacing w:line="360" w:lineRule="auto"/>
        <w:rPr>
          <w:rFonts w:ascii="Simplified Arabic" w:hAnsi="Simplified Arabic" w:cs="Simplified Arabic"/>
          <w:sz w:val="24"/>
          <w:szCs w:val="24"/>
          <w:rtl/>
        </w:rPr>
      </w:pPr>
    </w:p>
    <w:p w:rsidR="00C43528" w:rsidRDefault="00C43528" w:rsidP="007C5AA5">
      <w:pPr>
        <w:spacing w:line="360" w:lineRule="auto"/>
        <w:rPr>
          <w:rFonts w:ascii="Simplified Arabic" w:hAnsi="Simplified Arabic" w:cs="Simplified Arabic"/>
          <w:sz w:val="24"/>
          <w:szCs w:val="24"/>
          <w:rtl/>
        </w:rPr>
      </w:pPr>
    </w:p>
    <w:p w:rsidR="00C43528" w:rsidRPr="001C752E" w:rsidRDefault="00C43528" w:rsidP="007C5AA5">
      <w:pPr>
        <w:spacing w:line="360" w:lineRule="auto"/>
        <w:rPr>
          <w:rFonts w:ascii="Simplified Arabic" w:hAnsi="Simplified Arabic" w:cs="Simplified Arabic"/>
          <w:sz w:val="24"/>
          <w:szCs w:val="24"/>
          <w:rtl/>
        </w:rPr>
      </w:pPr>
    </w:p>
    <w:p w:rsidR="0090089F" w:rsidRPr="008B7EE8" w:rsidRDefault="0090089F" w:rsidP="00BE210E">
      <w:pPr>
        <w:spacing w:line="360" w:lineRule="auto"/>
        <w:rPr>
          <w:rFonts w:ascii="Simplified Arabic" w:hAnsi="Simplified Arabic" w:cs="Simplified Arabic"/>
          <w:b/>
          <w:bCs/>
          <w:sz w:val="28"/>
          <w:szCs w:val="28"/>
          <w:rtl/>
        </w:rPr>
      </w:pPr>
      <w:r w:rsidRPr="008B7EE8">
        <w:rPr>
          <w:rFonts w:ascii="Simplified Arabic" w:hAnsi="Simplified Arabic" w:cs="Simplified Arabic" w:hint="cs"/>
          <w:b/>
          <w:bCs/>
          <w:sz w:val="28"/>
          <w:szCs w:val="28"/>
          <w:rtl/>
        </w:rPr>
        <w:lastRenderedPageBreak/>
        <w:t>1 .</w:t>
      </w:r>
      <w:r w:rsidR="00BE210E" w:rsidRPr="008B7EE8">
        <w:rPr>
          <w:rFonts w:ascii="Simplified Arabic" w:hAnsi="Simplified Arabic" w:cs="Simplified Arabic" w:hint="cs"/>
          <w:b/>
          <w:bCs/>
          <w:sz w:val="28"/>
          <w:szCs w:val="28"/>
          <w:rtl/>
        </w:rPr>
        <w:t>9</w:t>
      </w:r>
      <w:r w:rsidRPr="008B7EE8">
        <w:rPr>
          <w:rFonts w:ascii="Simplified Arabic" w:hAnsi="Simplified Arabic" w:cs="Simplified Arabic" w:hint="cs"/>
          <w:b/>
          <w:bCs/>
          <w:sz w:val="28"/>
          <w:szCs w:val="28"/>
          <w:rtl/>
        </w:rPr>
        <w:t xml:space="preserve"> منهجية الدراسة </w:t>
      </w:r>
    </w:p>
    <w:p w:rsidR="0090089F" w:rsidRDefault="008B7EE8" w:rsidP="008B7EE8">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تم اعتماد المنهج الوصفي التحليلي لبحث ومناقشة موضوع الدراسة ، وذلك </w:t>
      </w:r>
      <w:r w:rsidRPr="008B7EE8">
        <w:rPr>
          <w:rFonts w:ascii="Simplified Arabic" w:hAnsi="Simplified Arabic" w:cs="Simplified Arabic"/>
          <w:sz w:val="24"/>
          <w:szCs w:val="24"/>
          <w:rtl/>
        </w:rPr>
        <w:t xml:space="preserve">نظرًا لطبيعة </w:t>
      </w:r>
      <w:r>
        <w:rPr>
          <w:rFonts w:ascii="Simplified Arabic" w:hAnsi="Simplified Arabic" w:cs="Simplified Arabic" w:hint="cs"/>
          <w:sz w:val="24"/>
          <w:szCs w:val="24"/>
          <w:rtl/>
        </w:rPr>
        <w:t>ال</w:t>
      </w:r>
      <w:r w:rsidRPr="008B7EE8">
        <w:rPr>
          <w:rFonts w:ascii="Simplified Arabic" w:hAnsi="Simplified Arabic" w:cs="Simplified Arabic"/>
          <w:sz w:val="24"/>
          <w:szCs w:val="24"/>
          <w:rtl/>
        </w:rPr>
        <w:t xml:space="preserve">موضوع الذي </w:t>
      </w:r>
      <w:r>
        <w:rPr>
          <w:rFonts w:ascii="Simplified Arabic" w:hAnsi="Simplified Arabic" w:cs="Simplified Arabic"/>
          <w:sz w:val="24"/>
          <w:szCs w:val="24"/>
          <w:rtl/>
        </w:rPr>
        <w:t>ي</w:t>
      </w:r>
      <w:r>
        <w:rPr>
          <w:rFonts w:ascii="Simplified Arabic" w:hAnsi="Simplified Arabic" w:cs="Simplified Arabic" w:hint="cs"/>
          <w:sz w:val="24"/>
          <w:szCs w:val="24"/>
          <w:rtl/>
        </w:rPr>
        <w:t>سعى</w:t>
      </w:r>
      <w:r w:rsidRPr="008B7EE8">
        <w:rPr>
          <w:rFonts w:ascii="Simplified Arabic" w:hAnsi="Simplified Arabic" w:cs="Simplified Arabic"/>
          <w:sz w:val="24"/>
          <w:szCs w:val="24"/>
          <w:rtl/>
        </w:rPr>
        <w:t xml:space="preserve"> إلى </w:t>
      </w:r>
      <w:r>
        <w:rPr>
          <w:rFonts w:ascii="Simplified Arabic" w:hAnsi="Simplified Arabic" w:cs="Simplified Arabic" w:hint="cs"/>
          <w:sz w:val="24"/>
          <w:szCs w:val="24"/>
          <w:rtl/>
        </w:rPr>
        <w:t xml:space="preserve">محاولة </w:t>
      </w:r>
      <w:r w:rsidRPr="008B7EE8">
        <w:rPr>
          <w:rFonts w:ascii="Simplified Arabic" w:hAnsi="Simplified Arabic" w:cs="Simplified Arabic"/>
          <w:sz w:val="24"/>
          <w:szCs w:val="24"/>
          <w:rtl/>
        </w:rPr>
        <w:t>وصف الواقع الفعلي لتوظيف تقنيات الذكاء الاصطناعي في</w:t>
      </w:r>
      <w:r>
        <w:rPr>
          <w:rFonts w:ascii="Simplified Arabic" w:hAnsi="Simplified Arabic" w:cs="Simplified Arabic" w:hint="cs"/>
          <w:sz w:val="24"/>
          <w:szCs w:val="24"/>
          <w:rtl/>
        </w:rPr>
        <w:t xml:space="preserve"> مجال</w:t>
      </w:r>
      <w:r w:rsidRPr="008B7EE8">
        <w:rPr>
          <w:rFonts w:ascii="Simplified Arabic" w:hAnsi="Simplified Arabic" w:cs="Simplified Arabic"/>
          <w:sz w:val="24"/>
          <w:szCs w:val="24"/>
          <w:rtl/>
        </w:rPr>
        <w:t xml:space="preserve"> التنبؤ بالمخاطر في بيئات إدارة المشاريع</w:t>
      </w:r>
      <w:r>
        <w:rPr>
          <w:rFonts w:ascii="Simplified Arabic" w:hAnsi="Simplified Arabic" w:cs="Simplified Arabic" w:hint="cs"/>
          <w:sz w:val="24"/>
          <w:szCs w:val="24"/>
          <w:rtl/>
        </w:rPr>
        <w:t xml:space="preserve"> </w:t>
      </w:r>
      <w:r w:rsidRPr="008B7EE8">
        <w:rPr>
          <w:rFonts w:ascii="Simplified Arabic" w:hAnsi="Simplified Arabic" w:cs="Simplified Arabic"/>
          <w:sz w:val="24"/>
          <w:szCs w:val="24"/>
          <w:rtl/>
        </w:rPr>
        <w:t xml:space="preserve">، </w:t>
      </w:r>
      <w:r>
        <w:rPr>
          <w:rFonts w:ascii="Simplified Arabic" w:hAnsi="Simplified Arabic" w:cs="Simplified Arabic" w:hint="cs"/>
          <w:sz w:val="24"/>
          <w:szCs w:val="24"/>
          <w:rtl/>
        </w:rPr>
        <w:t>بالإضافة إلى</w:t>
      </w:r>
      <w:r w:rsidRPr="008B7EE8">
        <w:rPr>
          <w:rFonts w:ascii="Simplified Arabic" w:hAnsi="Simplified Arabic" w:cs="Simplified Arabic"/>
          <w:sz w:val="24"/>
          <w:szCs w:val="24"/>
          <w:rtl/>
        </w:rPr>
        <w:t xml:space="preserve"> تحليل العلاقة بين استخدام هذه التقنيات وفعالية التنبؤ بالمخاطر</w:t>
      </w:r>
      <w:r w:rsidRPr="008B7EE8">
        <w:rPr>
          <w:rFonts w:ascii="Simplified Arabic" w:hAnsi="Simplified Arabic" w:cs="Simplified Arabic" w:hint="cs"/>
          <w:sz w:val="24"/>
          <w:szCs w:val="24"/>
          <w:rtl/>
        </w:rPr>
        <w:t>.</w:t>
      </w:r>
    </w:p>
    <w:p w:rsidR="008B7EE8" w:rsidRPr="008B7EE8" w:rsidRDefault="008B7EE8" w:rsidP="003A7931">
      <w:pPr>
        <w:pStyle w:val="a8"/>
        <w:numPr>
          <w:ilvl w:val="0"/>
          <w:numId w:val="7"/>
        </w:numPr>
        <w:spacing w:line="360" w:lineRule="auto"/>
        <w:rPr>
          <w:rFonts w:ascii="Simplified Arabic" w:hAnsi="Simplified Arabic" w:cs="Simplified Arabic"/>
          <w:b/>
          <w:bCs/>
          <w:sz w:val="24"/>
          <w:szCs w:val="24"/>
          <w:rtl/>
        </w:rPr>
      </w:pPr>
      <w:r w:rsidRPr="008B7EE8">
        <w:rPr>
          <w:rFonts w:ascii="Simplified Arabic" w:hAnsi="Simplified Arabic" w:cs="Simplified Arabic"/>
          <w:b/>
          <w:bCs/>
          <w:sz w:val="24"/>
          <w:szCs w:val="24"/>
          <w:rtl/>
        </w:rPr>
        <w:t>الأدوات ال</w:t>
      </w:r>
      <w:r w:rsidRPr="008B7EE8">
        <w:rPr>
          <w:rFonts w:ascii="Simplified Arabic" w:hAnsi="Simplified Arabic" w:cs="Simplified Arabic" w:hint="cs"/>
          <w:b/>
          <w:bCs/>
          <w:sz w:val="24"/>
          <w:szCs w:val="24"/>
          <w:rtl/>
        </w:rPr>
        <w:t>تي تم اعتمادها</w:t>
      </w:r>
      <w:r w:rsidRPr="008B7EE8">
        <w:rPr>
          <w:rFonts w:ascii="Simplified Arabic" w:hAnsi="Simplified Arabic" w:cs="Simplified Arabic"/>
          <w:b/>
          <w:bCs/>
          <w:sz w:val="24"/>
          <w:szCs w:val="24"/>
          <w:rtl/>
        </w:rPr>
        <w:t xml:space="preserve"> </w:t>
      </w:r>
      <w:r w:rsidRPr="008B7EE8">
        <w:rPr>
          <w:rFonts w:ascii="Simplified Arabic" w:hAnsi="Simplified Arabic" w:cs="Simplified Arabic" w:hint="cs"/>
          <w:b/>
          <w:bCs/>
          <w:sz w:val="24"/>
          <w:szCs w:val="24"/>
          <w:rtl/>
        </w:rPr>
        <w:t>وفق</w:t>
      </w:r>
      <w:r w:rsidRPr="008B7EE8">
        <w:rPr>
          <w:rFonts w:ascii="Simplified Arabic" w:hAnsi="Simplified Arabic" w:cs="Simplified Arabic"/>
          <w:b/>
          <w:bCs/>
          <w:sz w:val="24"/>
          <w:szCs w:val="24"/>
          <w:rtl/>
        </w:rPr>
        <w:t xml:space="preserve"> هذا المنهج</w:t>
      </w:r>
    </w:p>
    <w:p w:rsidR="008B7EE8" w:rsidRPr="008B7EE8" w:rsidRDefault="008B7EE8" w:rsidP="003A7931">
      <w:pPr>
        <w:pStyle w:val="a8"/>
        <w:numPr>
          <w:ilvl w:val="0"/>
          <w:numId w:val="8"/>
        </w:numPr>
        <w:spacing w:line="360" w:lineRule="auto"/>
        <w:rPr>
          <w:rFonts w:ascii="Simplified Arabic" w:hAnsi="Simplified Arabic" w:cs="Simplified Arabic"/>
          <w:sz w:val="24"/>
          <w:szCs w:val="24"/>
          <w:rtl/>
        </w:rPr>
      </w:pPr>
      <w:r w:rsidRPr="008B7EE8">
        <w:rPr>
          <w:rFonts w:ascii="Simplified Arabic" w:hAnsi="Simplified Arabic" w:cs="Simplified Arabic"/>
          <w:sz w:val="24"/>
          <w:szCs w:val="24"/>
          <w:rtl/>
        </w:rPr>
        <w:t xml:space="preserve">الاستبانة </w:t>
      </w:r>
      <w:r w:rsidRPr="008B7EE8">
        <w:rPr>
          <w:rFonts w:ascii="Simplified Arabic" w:hAnsi="Simplified Arabic" w:cs="Simplified Arabic" w:hint="cs"/>
          <w:sz w:val="24"/>
          <w:szCs w:val="24"/>
          <w:rtl/>
        </w:rPr>
        <w:t>باعتبارها أداة</w:t>
      </w:r>
      <w:r w:rsidRPr="008B7EE8">
        <w:rPr>
          <w:rFonts w:ascii="Simplified Arabic" w:hAnsi="Simplified Arabic" w:cs="Simplified Arabic"/>
          <w:sz w:val="24"/>
          <w:szCs w:val="24"/>
          <w:rtl/>
        </w:rPr>
        <w:t xml:space="preserve"> أساسية لجمع البيانات من </w:t>
      </w:r>
      <w:r w:rsidRPr="008B7EE8">
        <w:rPr>
          <w:rFonts w:ascii="Simplified Arabic" w:hAnsi="Simplified Arabic" w:cs="Simplified Arabic" w:hint="cs"/>
          <w:sz w:val="24"/>
          <w:szCs w:val="24"/>
          <w:rtl/>
        </w:rPr>
        <w:t xml:space="preserve">مجتمع </w:t>
      </w:r>
      <w:r w:rsidR="006742C8">
        <w:rPr>
          <w:rFonts w:ascii="Simplified Arabic" w:hAnsi="Simplified Arabic" w:cs="Simplified Arabic"/>
          <w:sz w:val="24"/>
          <w:szCs w:val="24"/>
          <w:rtl/>
        </w:rPr>
        <w:t>الدراسة</w:t>
      </w:r>
      <w:r w:rsidR="006742C8">
        <w:rPr>
          <w:rFonts w:ascii="Simplified Arabic" w:hAnsi="Simplified Arabic" w:cs="Simplified Arabic" w:hint="cs"/>
          <w:sz w:val="24"/>
          <w:szCs w:val="24"/>
          <w:rtl/>
        </w:rPr>
        <w:t xml:space="preserve"> تم تصميمها إلكترونياً باستخدام أداة </w:t>
      </w:r>
      <w:r w:rsidR="006742C8">
        <w:rPr>
          <w:rFonts w:ascii="Simplified Arabic" w:hAnsi="Simplified Arabic" w:cs="Simplified Arabic"/>
          <w:sz w:val="24"/>
          <w:szCs w:val="24"/>
        </w:rPr>
        <w:t>Google Forms</w:t>
      </w:r>
      <w:r w:rsidR="006742C8">
        <w:rPr>
          <w:rFonts w:ascii="Simplified Arabic" w:hAnsi="Simplified Arabic" w:cs="Simplified Arabic" w:hint="cs"/>
          <w:sz w:val="24"/>
          <w:szCs w:val="24"/>
          <w:rtl/>
        </w:rPr>
        <w:t>.</w:t>
      </w:r>
    </w:p>
    <w:p w:rsidR="008B7EE8" w:rsidRPr="008B7EE8" w:rsidRDefault="008B7EE8" w:rsidP="00575EE8">
      <w:pPr>
        <w:pStyle w:val="a8"/>
        <w:numPr>
          <w:ilvl w:val="0"/>
          <w:numId w:val="8"/>
        </w:numPr>
        <w:spacing w:line="360" w:lineRule="auto"/>
        <w:rPr>
          <w:rFonts w:ascii="Simplified Arabic" w:hAnsi="Simplified Arabic" w:cs="Simplified Arabic"/>
          <w:sz w:val="24"/>
          <w:szCs w:val="24"/>
          <w:rtl/>
        </w:rPr>
      </w:pPr>
      <w:r w:rsidRPr="008B7EE8">
        <w:rPr>
          <w:rFonts w:ascii="Simplified Arabic" w:hAnsi="Simplified Arabic" w:cs="Simplified Arabic"/>
          <w:sz w:val="24"/>
          <w:szCs w:val="24"/>
          <w:rtl/>
        </w:rPr>
        <w:t xml:space="preserve">التحليل الإحصائي باستخدام </w:t>
      </w:r>
      <w:r w:rsidR="00575EE8">
        <w:rPr>
          <w:rFonts w:ascii="Simplified Arabic" w:hAnsi="Simplified Arabic" w:cs="Simplified Arabic" w:hint="cs"/>
          <w:sz w:val="24"/>
          <w:szCs w:val="24"/>
          <w:rtl/>
        </w:rPr>
        <w:t>برنامج</w:t>
      </w:r>
      <w:r w:rsidRPr="008B7EE8">
        <w:rPr>
          <w:rFonts w:ascii="Simplified Arabic" w:hAnsi="Simplified Arabic" w:cs="Simplified Arabic"/>
          <w:sz w:val="24"/>
          <w:szCs w:val="24"/>
          <w:rtl/>
        </w:rPr>
        <w:t xml:space="preserve"> </w:t>
      </w:r>
      <w:r w:rsidR="00575EE8">
        <w:rPr>
          <w:rFonts w:ascii="Simplified Arabic" w:hAnsi="Simplified Arabic" w:cs="Simplified Arabic"/>
          <w:sz w:val="24"/>
          <w:szCs w:val="24"/>
        </w:rPr>
        <w:t xml:space="preserve">IBM </w:t>
      </w:r>
      <w:r w:rsidR="00575EE8" w:rsidRPr="00D859AB">
        <w:rPr>
          <w:rFonts w:ascii="Simplified Arabic" w:hAnsi="Simplified Arabic" w:cs="Simplified Arabic"/>
          <w:sz w:val="24"/>
          <w:szCs w:val="24"/>
        </w:rPr>
        <w:t>SPSS</w:t>
      </w:r>
      <w:r w:rsidR="00575EE8">
        <w:rPr>
          <w:rFonts w:ascii="Simplified Arabic" w:hAnsi="Simplified Arabic" w:cs="Simplified Arabic"/>
          <w:sz w:val="24"/>
          <w:szCs w:val="24"/>
        </w:rPr>
        <w:t xml:space="preserve"> Statistics version 23</w:t>
      </w:r>
      <w:r w:rsidR="00575EE8" w:rsidRPr="00D859AB">
        <w:rPr>
          <w:rFonts w:ascii="Simplified Arabic" w:hAnsi="Simplified Arabic" w:cs="Simplified Arabic" w:hint="cs"/>
          <w:sz w:val="24"/>
          <w:szCs w:val="24"/>
          <w:rtl/>
        </w:rPr>
        <w:t xml:space="preserve"> </w:t>
      </w:r>
      <w:r w:rsidRPr="008B7EE8">
        <w:rPr>
          <w:rFonts w:ascii="Simplified Arabic" w:hAnsi="Simplified Arabic" w:cs="Simplified Arabic"/>
          <w:sz w:val="24"/>
          <w:szCs w:val="24"/>
          <w:rtl/>
        </w:rPr>
        <w:t>لتحليل البيانات الكمية.</w:t>
      </w:r>
    </w:p>
    <w:p w:rsidR="0090089F" w:rsidRPr="008B7EE8" w:rsidRDefault="0090089F" w:rsidP="00BE210E">
      <w:pPr>
        <w:spacing w:line="360" w:lineRule="auto"/>
        <w:rPr>
          <w:rFonts w:ascii="Simplified Arabic" w:hAnsi="Simplified Arabic" w:cs="Simplified Arabic"/>
          <w:b/>
          <w:bCs/>
          <w:sz w:val="28"/>
          <w:szCs w:val="28"/>
          <w:rtl/>
        </w:rPr>
      </w:pPr>
      <w:r w:rsidRPr="008B7EE8">
        <w:rPr>
          <w:rFonts w:ascii="Simplified Arabic" w:hAnsi="Simplified Arabic" w:cs="Simplified Arabic" w:hint="cs"/>
          <w:b/>
          <w:bCs/>
          <w:sz w:val="28"/>
          <w:szCs w:val="28"/>
          <w:rtl/>
        </w:rPr>
        <w:t>1 .</w:t>
      </w:r>
      <w:r w:rsidR="00BE210E" w:rsidRPr="008B7EE8">
        <w:rPr>
          <w:rFonts w:ascii="Simplified Arabic" w:hAnsi="Simplified Arabic" w:cs="Simplified Arabic" w:hint="cs"/>
          <w:b/>
          <w:bCs/>
          <w:sz w:val="28"/>
          <w:szCs w:val="28"/>
          <w:rtl/>
        </w:rPr>
        <w:t>10</w:t>
      </w:r>
      <w:r w:rsidRPr="008B7EE8">
        <w:rPr>
          <w:rFonts w:ascii="Simplified Arabic" w:hAnsi="Simplified Arabic" w:cs="Simplified Arabic" w:hint="cs"/>
          <w:b/>
          <w:bCs/>
          <w:sz w:val="28"/>
          <w:szCs w:val="28"/>
          <w:rtl/>
        </w:rPr>
        <w:t xml:space="preserve"> مصادر جمع البيانات </w:t>
      </w:r>
    </w:p>
    <w:p w:rsidR="008B7EE8" w:rsidRPr="00D055B7" w:rsidRDefault="00D055B7" w:rsidP="003A7931">
      <w:pPr>
        <w:pStyle w:val="a8"/>
        <w:numPr>
          <w:ilvl w:val="0"/>
          <w:numId w:val="9"/>
        </w:numPr>
        <w:spacing w:line="360" w:lineRule="auto"/>
        <w:rPr>
          <w:rFonts w:ascii="Simplified Arabic" w:hAnsi="Simplified Arabic" w:cs="Simplified Arabic"/>
          <w:b/>
          <w:bCs/>
          <w:sz w:val="24"/>
          <w:szCs w:val="24"/>
          <w:rtl/>
        </w:rPr>
      </w:pPr>
      <w:r>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مصادر</w:t>
      </w:r>
      <w:r w:rsidR="008B7EE8" w:rsidRPr="00D055B7">
        <w:rPr>
          <w:rFonts w:ascii="Simplified Arabic" w:hAnsi="Simplified Arabic" w:cs="Simplified Arabic"/>
          <w:b/>
          <w:bCs/>
          <w:sz w:val="24"/>
          <w:szCs w:val="24"/>
          <w:rtl/>
        </w:rPr>
        <w:t xml:space="preserve"> </w:t>
      </w:r>
      <w:r w:rsidRPr="00D055B7">
        <w:rPr>
          <w:rFonts w:ascii="Simplified Arabic" w:hAnsi="Simplified Arabic" w:cs="Simplified Arabic" w:hint="cs"/>
          <w:b/>
          <w:bCs/>
          <w:sz w:val="24"/>
          <w:szCs w:val="24"/>
          <w:rtl/>
        </w:rPr>
        <w:t>أولية</w:t>
      </w:r>
    </w:p>
    <w:p w:rsidR="008B7EE8" w:rsidRPr="00D055B7" w:rsidRDefault="00D055B7" w:rsidP="00D055B7">
      <w:pPr>
        <w:spacing w:line="360" w:lineRule="auto"/>
        <w:rPr>
          <w:rFonts w:ascii="Simplified Arabic" w:hAnsi="Simplified Arabic" w:cs="Simplified Arabic"/>
          <w:sz w:val="24"/>
          <w:szCs w:val="24"/>
          <w:rtl/>
        </w:rPr>
      </w:pPr>
      <w:r w:rsidRPr="00D055B7">
        <w:rPr>
          <w:rFonts w:ascii="Simplified Arabic" w:hAnsi="Simplified Arabic" w:cs="Simplified Arabic"/>
          <w:sz w:val="24"/>
          <w:szCs w:val="24"/>
          <w:rtl/>
        </w:rPr>
        <w:t>و</w:t>
      </w:r>
      <w:r>
        <w:rPr>
          <w:rFonts w:ascii="Simplified Arabic" w:hAnsi="Simplified Arabic" w:cs="Simplified Arabic" w:hint="cs"/>
          <w:sz w:val="24"/>
          <w:szCs w:val="24"/>
          <w:rtl/>
        </w:rPr>
        <w:t xml:space="preserve">هي </w:t>
      </w:r>
      <w:r w:rsidRPr="00D055B7">
        <w:rPr>
          <w:rFonts w:ascii="Simplified Arabic" w:hAnsi="Simplified Arabic" w:cs="Simplified Arabic"/>
          <w:sz w:val="24"/>
          <w:szCs w:val="24"/>
          <w:rtl/>
        </w:rPr>
        <w:t>تمثل جميع</w:t>
      </w:r>
      <w:r w:rsidR="008B7EE8" w:rsidRPr="00D055B7">
        <w:rPr>
          <w:rFonts w:ascii="Simplified Arabic" w:hAnsi="Simplified Arabic" w:cs="Simplified Arabic"/>
          <w:sz w:val="24"/>
          <w:szCs w:val="24"/>
          <w:rtl/>
        </w:rPr>
        <w:t xml:space="preserve"> البيانات التي </w:t>
      </w:r>
      <w:r w:rsidRPr="00D055B7">
        <w:rPr>
          <w:rFonts w:ascii="Simplified Arabic" w:hAnsi="Simplified Arabic" w:cs="Simplified Arabic"/>
          <w:sz w:val="24"/>
          <w:szCs w:val="24"/>
          <w:rtl/>
        </w:rPr>
        <w:t>تم</w:t>
      </w:r>
      <w:r w:rsidR="008B7EE8" w:rsidRPr="00D055B7">
        <w:rPr>
          <w:rFonts w:ascii="Simplified Arabic" w:hAnsi="Simplified Arabic" w:cs="Simplified Arabic"/>
          <w:sz w:val="24"/>
          <w:szCs w:val="24"/>
          <w:rtl/>
        </w:rPr>
        <w:t xml:space="preserve"> جمعها مباشرة من </w:t>
      </w:r>
      <w:r w:rsidRPr="00D055B7">
        <w:rPr>
          <w:rFonts w:ascii="Simplified Arabic" w:hAnsi="Simplified Arabic" w:cs="Simplified Arabic"/>
          <w:sz w:val="24"/>
          <w:szCs w:val="24"/>
          <w:rtl/>
        </w:rPr>
        <w:t>ال</w:t>
      </w:r>
      <w:r w:rsidR="008B7EE8" w:rsidRPr="00D055B7">
        <w:rPr>
          <w:rFonts w:ascii="Simplified Arabic" w:hAnsi="Simplified Arabic" w:cs="Simplified Arabic"/>
          <w:sz w:val="24"/>
          <w:szCs w:val="24"/>
          <w:rtl/>
        </w:rPr>
        <w:t>عينة</w:t>
      </w:r>
      <w:r w:rsidRPr="00D055B7">
        <w:rPr>
          <w:rFonts w:ascii="Simplified Arabic" w:hAnsi="Simplified Arabic" w:cs="Simplified Arabic"/>
          <w:sz w:val="24"/>
          <w:szCs w:val="24"/>
          <w:rtl/>
        </w:rPr>
        <w:t xml:space="preserve"> محل</w:t>
      </w:r>
      <w:r w:rsidR="008B7EE8" w:rsidRPr="00D055B7">
        <w:rPr>
          <w:rFonts w:ascii="Simplified Arabic" w:hAnsi="Simplified Arabic" w:cs="Simplified Arabic"/>
          <w:sz w:val="24"/>
          <w:szCs w:val="24"/>
          <w:rtl/>
        </w:rPr>
        <w:t xml:space="preserve"> الدراسة باستخدا</w:t>
      </w:r>
      <w:r w:rsidRPr="00D055B7">
        <w:rPr>
          <w:rFonts w:ascii="Simplified Arabic" w:hAnsi="Simplified Arabic" w:cs="Simplified Arabic"/>
          <w:sz w:val="24"/>
          <w:szCs w:val="24"/>
          <w:rtl/>
        </w:rPr>
        <w:t>م الاستبيان الذي تم تصميمه خصيص</w:t>
      </w:r>
      <w:r w:rsidR="008B7EE8" w:rsidRPr="00D055B7">
        <w:rPr>
          <w:rFonts w:ascii="Simplified Arabic" w:hAnsi="Simplified Arabic" w:cs="Simplified Arabic"/>
          <w:sz w:val="24"/>
          <w:szCs w:val="24"/>
          <w:rtl/>
        </w:rPr>
        <w:t>ا</w:t>
      </w:r>
      <w:r w:rsidRPr="00D055B7">
        <w:rPr>
          <w:rFonts w:ascii="Simplified Arabic" w:hAnsi="Simplified Arabic" w:cs="Simplified Arabic"/>
          <w:sz w:val="24"/>
          <w:szCs w:val="24"/>
          <w:rtl/>
        </w:rPr>
        <w:t>ً</w:t>
      </w:r>
      <w:r w:rsidR="008B7EE8" w:rsidRPr="00D055B7">
        <w:rPr>
          <w:rFonts w:ascii="Simplified Arabic" w:hAnsi="Simplified Arabic" w:cs="Simplified Arabic"/>
          <w:sz w:val="24"/>
          <w:szCs w:val="24"/>
          <w:rtl/>
        </w:rPr>
        <w:t xml:space="preserve"> لهذا البحث</w:t>
      </w:r>
      <w:r w:rsidRPr="00D055B7">
        <w:rPr>
          <w:rFonts w:ascii="Simplified Arabic" w:hAnsi="Simplified Arabic" w:cs="Simplified Arabic"/>
          <w:sz w:val="24"/>
          <w:szCs w:val="24"/>
          <w:rtl/>
        </w:rPr>
        <w:t xml:space="preserve"> والذي تم توجيهه إلى مديري المشاريع ، والعاملين في إدارة المخاطر، والمهندسين أو موظفي تقنية المعلومات في المؤسسات المستهدفة ، وذلك من أجل </w:t>
      </w:r>
      <w:r w:rsidR="008B7EE8" w:rsidRPr="00D055B7">
        <w:rPr>
          <w:rFonts w:ascii="Simplified Arabic" w:hAnsi="Simplified Arabic" w:cs="Simplified Arabic"/>
          <w:sz w:val="24"/>
          <w:szCs w:val="24"/>
          <w:rtl/>
        </w:rPr>
        <w:t>قياس مستوى استخدام الذك</w:t>
      </w:r>
      <w:r w:rsidRPr="00D055B7">
        <w:rPr>
          <w:rFonts w:ascii="Simplified Arabic" w:hAnsi="Simplified Arabic" w:cs="Simplified Arabic"/>
          <w:sz w:val="24"/>
          <w:szCs w:val="24"/>
          <w:rtl/>
        </w:rPr>
        <w:t xml:space="preserve">اء الاصطناعي في التنبؤ بالمخاطر ، و </w:t>
      </w:r>
      <w:r w:rsidR="008B7EE8" w:rsidRPr="00D055B7">
        <w:rPr>
          <w:rFonts w:ascii="Simplified Arabic" w:hAnsi="Simplified Arabic" w:cs="Simplified Arabic"/>
          <w:sz w:val="24"/>
          <w:szCs w:val="24"/>
          <w:rtl/>
        </w:rPr>
        <w:t>تقييم فعالية هذا الاستخدام على أداء المشاريع.</w:t>
      </w:r>
    </w:p>
    <w:p w:rsidR="008B7EE8" w:rsidRPr="00D055B7" w:rsidRDefault="00D055B7" w:rsidP="003A7931">
      <w:pPr>
        <w:pStyle w:val="a8"/>
        <w:numPr>
          <w:ilvl w:val="0"/>
          <w:numId w:val="9"/>
        </w:numPr>
        <w:spacing w:line="360" w:lineRule="auto"/>
        <w:rPr>
          <w:rFonts w:ascii="Simplified Arabic" w:hAnsi="Simplified Arabic" w:cs="Simplified Arabic"/>
          <w:b/>
          <w:bCs/>
          <w:sz w:val="24"/>
          <w:szCs w:val="24"/>
          <w:rtl/>
        </w:rPr>
      </w:pPr>
      <w:r>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 xml:space="preserve">مصادر </w:t>
      </w:r>
      <w:r w:rsidRPr="00D055B7">
        <w:rPr>
          <w:rFonts w:ascii="Simplified Arabic" w:hAnsi="Simplified Arabic" w:cs="Simplified Arabic"/>
          <w:b/>
          <w:bCs/>
          <w:sz w:val="24"/>
          <w:szCs w:val="24"/>
          <w:rtl/>
        </w:rPr>
        <w:t>ثانوية</w:t>
      </w:r>
    </w:p>
    <w:p w:rsidR="00D055B7" w:rsidRDefault="008B7EE8" w:rsidP="00C43528">
      <w:pPr>
        <w:spacing w:line="360" w:lineRule="auto"/>
        <w:rPr>
          <w:rFonts w:ascii="Simplified Arabic" w:hAnsi="Simplified Arabic" w:cs="Simplified Arabic"/>
          <w:sz w:val="24"/>
          <w:szCs w:val="24"/>
          <w:rtl/>
        </w:rPr>
      </w:pPr>
      <w:r w:rsidRPr="00D055B7">
        <w:rPr>
          <w:rFonts w:ascii="Simplified Arabic" w:hAnsi="Simplified Arabic" w:cs="Simplified Arabic"/>
          <w:sz w:val="24"/>
          <w:szCs w:val="24"/>
          <w:rtl/>
        </w:rPr>
        <w:t xml:space="preserve">وهي المصادر النظرية والعلمية التي تم الرجوع إليها </w:t>
      </w:r>
      <w:r w:rsidR="00D055B7" w:rsidRPr="00D055B7">
        <w:rPr>
          <w:rFonts w:ascii="Simplified Arabic" w:hAnsi="Simplified Arabic" w:cs="Simplified Arabic" w:hint="cs"/>
          <w:sz w:val="24"/>
          <w:szCs w:val="24"/>
          <w:rtl/>
        </w:rPr>
        <w:t>لتغطية الإطار النظري للدراسة</w:t>
      </w:r>
      <w:r w:rsidRPr="00D055B7">
        <w:rPr>
          <w:rFonts w:ascii="Simplified Arabic" w:hAnsi="Simplified Arabic" w:cs="Simplified Arabic"/>
          <w:sz w:val="24"/>
          <w:szCs w:val="24"/>
          <w:rtl/>
        </w:rPr>
        <w:t>، وتشمل:</w:t>
      </w:r>
      <w:r w:rsidR="00D055B7" w:rsidRPr="00D055B7">
        <w:rPr>
          <w:rFonts w:ascii="Simplified Arabic" w:hAnsi="Simplified Arabic" w:cs="Simplified Arabic" w:hint="cs"/>
          <w:sz w:val="24"/>
          <w:szCs w:val="24"/>
          <w:rtl/>
        </w:rPr>
        <w:t xml:space="preserve"> </w:t>
      </w:r>
      <w:r w:rsidRPr="00D055B7">
        <w:rPr>
          <w:rFonts w:ascii="Simplified Arabic" w:hAnsi="Simplified Arabic" w:cs="Simplified Arabic"/>
          <w:sz w:val="24"/>
          <w:szCs w:val="24"/>
          <w:rtl/>
        </w:rPr>
        <w:t>الكتب والمراجع العلمية المتخصصة ف</w:t>
      </w:r>
      <w:r w:rsidR="00D055B7">
        <w:rPr>
          <w:rFonts w:ascii="Simplified Arabic" w:hAnsi="Simplified Arabic" w:cs="Simplified Arabic"/>
          <w:sz w:val="24"/>
          <w:szCs w:val="24"/>
          <w:rtl/>
        </w:rPr>
        <w:t>ي إدارة المشاريع وإدارة المخاط</w:t>
      </w:r>
      <w:r w:rsidR="00D055B7">
        <w:rPr>
          <w:rFonts w:ascii="Simplified Arabic" w:hAnsi="Simplified Arabic" w:cs="Simplified Arabic" w:hint="cs"/>
          <w:sz w:val="24"/>
          <w:szCs w:val="24"/>
          <w:rtl/>
        </w:rPr>
        <w:t xml:space="preserve">ر </w:t>
      </w:r>
      <w:r w:rsidR="00D055B7" w:rsidRPr="00D055B7">
        <w:rPr>
          <w:rFonts w:ascii="Simplified Arabic" w:hAnsi="Simplified Arabic" w:cs="Simplified Arabic" w:hint="cs"/>
          <w:sz w:val="24"/>
          <w:szCs w:val="24"/>
          <w:rtl/>
        </w:rPr>
        <w:t xml:space="preserve">، وكذلك </w:t>
      </w:r>
      <w:r w:rsidRPr="00D055B7">
        <w:rPr>
          <w:rFonts w:ascii="Simplified Arabic" w:hAnsi="Simplified Arabic" w:cs="Simplified Arabic"/>
          <w:sz w:val="24"/>
          <w:szCs w:val="24"/>
          <w:rtl/>
        </w:rPr>
        <w:t>الدراسات والأبحاث السابقة التي تناولت الذك</w:t>
      </w:r>
      <w:r w:rsidR="00D055B7" w:rsidRPr="00D055B7">
        <w:rPr>
          <w:rFonts w:ascii="Simplified Arabic" w:hAnsi="Simplified Arabic" w:cs="Simplified Arabic"/>
          <w:sz w:val="24"/>
          <w:szCs w:val="24"/>
          <w:rtl/>
        </w:rPr>
        <w:t>اء الاصطناعي في بيئات الأعمال</w:t>
      </w:r>
      <w:r w:rsidR="00D055B7" w:rsidRPr="00D055B7">
        <w:rPr>
          <w:rFonts w:ascii="Simplified Arabic" w:hAnsi="Simplified Arabic" w:cs="Simplified Arabic" w:hint="cs"/>
          <w:sz w:val="24"/>
          <w:szCs w:val="24"/>
          <w:rtl/>
        </w:rPr>
        <w:t>.</w:t>
      </w:r>
    </w:p>
    <w:p w:rsidR="00C43528" w:rsidRDefault="00C43528" w:rsidP="00C43528">
      <w:pPr>
        <w:spacing w:line="360" w:lineRule="auto"/>
        <w:rPr>
          <w:rFonts w:ascii="Simplified Arabic" w:hAnsi="Simplified Arabic" w:cs="Simplified Arabic"/>
          <w:sz w:val="24"/>
          <w:szCs w:val="24"/>
          <w:rtl/>
        </w:rPr>
      </w:pPr>
    </w:p>
    <w:p w:rsidR="00C43528" w:rsidRPr="00C43528" w:rsidRDefault="00C43528" w:rsidP="00C43528">
      <w:pPr>
        <w:spacing w:line="360" w:lineRule="auto"/>
        <w:rPr>
          <w:rFonts w:ascii="Simplified Arabic" w:hAnsi="Simplified Arabic" w:cs="Simplified Arabic"/>
          <w:sz w:val="24"/>
          <w:szCs w:val="24"/>
          <w:rtl/>
        </w:rPr>
      </w:pPr>
    </w:p>
    <w:p w:rsidR="0090089F" w:rsidRPr="008B7EE8" w:rsidRDefault="0090089F" w:rsidP="00BE210E">
      <w:pPr>
        <w:spacing w:line="360" w:lineRule="auto"/>
        <w:rPr>
          <w:rFonts w:ascii="Simplified Arabic" w:hAnsi="Simplified Arabic" w:cs="Simplified Arabic"/>
          <w:b/>
          <w:bCs/>
          <w:sz w:val="28"/>
          <w:szCs w:val="28"/>
          <w:rtl/>
        </w:rPr>
      </w:pPr>
      <w:r w:rsidRPr="008B7EE8">
        <w:rPr>
          <w:rFonts w:ascii="Simplified Arabic" w:hAnsi="Simplified Arabic" w:cs="Simplified Arabic" w:hint="cs"/>
          <w:b/>
          <w:bCs/>
          <w:sz w:val="28"/>
          <w:szCs w:val="28"/>
          <w:rtl/>
        </w:rPr>
        <w:lastRenderedPageBreak/>
        <w:t>1 .1</w:t>
      </w:r>
      <w:r w:rsidR="00BE210E" w:rsidRPr="008B7EE8">
        <w:rPr>
          <w:rFonts w:ascii="Simplified Arabic" w:hAnsi="Simplified Arabic" w:cs="Simplified Arabic" w:hint="cs"/>
          <w:b/>
          <w:bCs/>
          <w:sz w:val="28"/>
          <w:szCs w:val="28"/>
          <w:rtl/>
        </w:rPr>
        <w:t>1</w:t>
      </w:r>
      <w:r w:rsidRPr="008B7EE8">
        <w:rPr>
          <w:rFonts w:ascii="Simplified Arabic" w:hAnsi="Simplified Arabic" w:cs="Simplified Arabic" w:hint="cs"/>
          <w:b/>
          <w:bCs/>
          <w:sz w:val="28"/>
          <w:szCs w:val="28"/>
          <w:rtl/>
        </w:rPr>
        <w:t xml:space="preserve"> أداة الدراسة </w:t>
      </w:r>
    </w:p>
    <w:p w:rsidR="0090089F" w:rsidRPr="008B7EE8" w:rsidRDefault="008B7EE8" w:rsidP="008B7EE8">
      <w:pPr>
        <w:spacing w:line="360" w:lineRule="auto"/>
        <w:rPr>
          <w:rFonts w:ascii="Simplified Arabic" w:hAnsi="Simplified Arabic" w:cs="Simplified Arabic"/>
          <w:sz w:val="24"/>
          <w:szCs w:val="24"/>
          <w:rtl/>
        </w:rPr>
      </w:pPr>
      <w:r w:rsidRPr="008B7EE8">
        <w:rPr>
          <w:rFonts w:ascii="Simplified Arabic" w:hAnsi="Simplified Arabic" w:cs="Simplified Arabic"/>
          <w:sz w:val="24"/>
          <w:szCs w:val="24"/>
          <w:rtl/>
        </w:rPr>
        <w:t xml:space="preserve">تم اعتماد </w:t>
      </w:r>
      <w:r>
        <w:rPr>
          <w:rFonts w:ascii="Simplified Arabic" w:hAnsi="Simplified Arabic" w:cs="Simplified Arabic" w:hint="cs"/>
          <w:sz w:val="24"/>
          <w:szCs w:val="24"/>
          <w:rtl/>
        </w:rPr>
        <w:t>(</w:t>
      </w:r>
      <w:r w:rsidRPr="008B7EE8">
        <w:rPr>
          <w:rFonts w:ascii="Simplified Arabic" w:hAnsi="Simplified Arabic" w:cs="Simplified Arabic"/>
          <w:sz w:val="24"/>
          <w:szCs w:val="24"/>
          <w:rtl/>
        </w:rPr>
        <w:t>الاستبيان</w:t>
      </w:r>
      <w:r>
        <w:rPr>
          <w:rFonts w:ascii="Simplified Arabic" w:hAnsi="Simplified Arabic" w:cs="Simplified Arabic" w:hint="cs"/>
          <w:sz w:val="24"/>
          <w:szCs w:val="24"/>
          <w:rtl/>
        </w:rPr>
        <w:t>)</w:t>
      </w:r>
      <w:r w:rsidRPr="008B7EE8">
        <w:rPr>
          <w:rFonts w:ascii="Simplified Arabic" w:hAnsi="Simplified Arabic" w:cs="Simplified Arabic"/>
          <w:sz w:val="24"/>
          <w:szCs w:val="24"/>
          <w:rtl/>
        </w:rPr>
        <w:t xml:space="preserve"> كأداة رئيسية لجمع البيانات والمعلومات من أفراد </w:t>
      </w:r>
      <w:r>
        <w:rPr>
          <w:rFonts w:ascii="Simplified Arabic" w:hAnsi="Simplified Arabic" w:cs="Simplified Arabic" w:hint="cs"/>
          <w:sz w:val="24"/>
          <w:szCs w:val="24"/>
          <w:rtl/>
        </w:rPr>
        <w:t>مجتمع</w:t>
      </w:r>
      <w:r w:rsidRPr="008B7EE8">
        <w:rPr>
          <w:rFonts w:ascii="Simplified Arabic" w:hAnsi="Simplified Arabic" w:cs="Simplified Arabic"/>
          <w:sz w:val="24"/>
          <w:szCs w:val="24"/>
          <w:rtl/>
        </w:rPr>
        <w:t xml:space="preserve"> الدراسة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 وذلك </w:t>
      </w:r>
      <w:r>
        <w:rPr>
          <w:rFonts w:ascii="Simplified Arabic" w:hAnsi="Simplified Arabic" w:cs="Simplified Arabic" w:hint="cs"/>
          <w:sz w:val="24"/>
          <w:szCs w:val="24"/>
          <w:rtl/>
        </w:rPr>
        <w:t>باعتباره</w:t>
      </w:r>
      <w:r>
        <w:rPr>
          <w:rFonts w:ascii="Simplified Arabic" w:hAnsi="Simplified Arabic" w:cs="Simplified Arabic"/>
          <w:sz w:val="24"/>
          <w:szCs w:val="24"/>
          <w:rtl/>
        </w:rPr>
        <w:t xml:space="preserve"> من الأدوات الأكثر شيوع</w:t>
      </w:r>
      <w:r w:rsidRPr="008B7EE8">
        <w:rPr>
          <w:rFonts w:ascii="Simplified Arabic" w:hAnsi="Simplified Arabic" w:cs="Simplified Arabic"/>
          <w:sz w:val="24"/>
          <w:szCs w:val="24"/>
          <w:rtl/>
        </w:rPr>
        <w:t>ا</w:t>
      </w:r>
      <w:r>
        <w:rPr>
          <w:rFonts w:ascii="Simplified Arabic" w:hAnsi="Simplified Arabic" w:cs="Simplified Arabic" w:hint="cs"/>
          <w:sz w:val="24"/>
          <w:szCs w:val="24"/>
          <w:rtl/>
        </w:rPr>
        <w:t>ً</w:t>
      </w:r>
      <w:r w:rsidRPr="008B7EE8">
        <w:rPr>
          <w:rFonts w:ascii="Simplified Arabic" w:hAnsi="Simplified Arabic" w:cs="Simplified Arabic"/>
          <w:sz w:val="24"/>
          <w:szCs w:val="24"/>
          <w:rtl/>
        </w:rPr>
        <w:t xml:space="preserve"> وفاعلية في الدراسات التي تعتمد المنهج الوصفي التحليلي</w:t>
      </w:r>
      <w:r>
        <w:rPr>
          <w:rFonts w:ascii="Simplified Arabic" w:hAnsi="Simplified Arabic" w:cs="Simplified Arabic" w:hint="cs"/>
          <w:sz w:val="24"/>
          <w:szCs w:val="24"/>
          <w:rtl/>
        </w:rPr>
        <w:t xml:space="preserve"> </w:t>
      </w:r>
      <w:r w:rsidRPr="008B7EE8">
        <w:rPr>
          <w:rFonts w:ascii="Simplified Arabic" w:hAnsi="Simplified Arabic" w:cs="Simplified Arabic"/>
          <w:sz w:val="24"/>
          <w:szCs w:val="24"/>
          <w:rtl/>
        </w:rPr>
        <w:t>، ويسمح بجمع بيانات كمية قابلة للتحليل الإحصائي.</w:t>
      </w:r>
    </w:p>
    <w:p w:rsidR="0090089F" w:rsidRPr="00231907" w:rsidRDefault="0090089F" w:rsidP="0090089F">
      <w:pPr>
        <w:spacing w:line="360" w:lineRule="auto"/>
        <w:rPr>
          <w:rFonts w:ascii="Simplified Arabic" w:hAnsi="Simplified Arabic" w:cs="Simplified Arabic"/>
          <w:b/>
          <w:bCs/>
          <w:sz w:val="28"/>
          <w:szCs w:val="28"/>
          <w:rtl/>
        </w:rPr>
      </w:pPr>
      <w:r w:rsidRPr="00231907">
        <w:rPr>
          <w:rFonts w:ascii="Simplified Arabic" w:hAnsi="Simplified Arabic" w:cs="Simplified Arabic" w:hint="cs"/>
          <w:b/>
          <w:bCs/>
          <w:sz w:val="28"/>
          <w:szCs w:val="28"/>
          <w:rtl/>
        </w:rPr>
        <w:t xml:space="preserve">1 .11 حدود الدراسة </w:t>
      </w:r>
    </w:p>
    <w:p w:rsidR="00231907" w:rsidRPr="00231907" w:rsidRDefault="00231907" w:rsidP="00231907">
      <w:pPr>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1. </w:t>
      </w:r>
      <w:r w:rsidRPr="00231907">
        <w:rPr>
          <w:rFonts w:ascii="Simplified Arabic" w:hAnsi="Simplified Arabic" w:cs="Simplified Arabic"/>
          <w:b/>
          <w:bCs/>
          <w:sz w:val="24"/>
          <w:szCs w:val="24"/>
          <w:rtl/>
        </w:rPr>
        <w:t>الحدود الموضوعية</w:t>
      </w:r>
      <w:r>
        <w:rPr>
          <w:rFonts w:ascii="Simplified Arabic" w:hAnsi="Simplified Arabic" w:cs="Simplified Arabic" w:hint="cs"/>
          <w:b/>
          <w:bCs/>
          <w:sz w:val="24"/>
          <w:szCs w:val="24"/>
          <w:rtl/>
        </w:rPr>
        <w:t xml:space="preserve">: </w:t>
      </w:r>
      <w:r>
        <w:rPr>
          <w:rFonts w:ascii="Simplified Arabic" w:hAnsi="Simplified Arabic" w:cs="Simplified Arabic"/>
          <w:sz w:val="24"/>
          <w:szCs w:val="24"/>
          <w:rtl/>
        </w:rPr>
        <w:t>ت</w:t>
      </w:r>
      <w:r>
        <w:rPr>
          <w:rFonts w:ascii="Simplified Arabic" w:hAnsi="Simplified Arabic" w:cs="Simplified Arabic" w:hint="cs"/>
          <w:sz w:val="24"/>
          <w:szCs w:val="24"/>
          <w:rtl/>
        </w:rPr>
        <w:t xml:space="preserve">قتصر هذه </w:t>
      </w:r>
      <w:r w:rsidRPr="00231907">
        <w:rPr>
          <w:rFonts w:ascii="Simplified Arabic" w:hAnsi="Simplified Arabic" w:cs="Simplified Arabic"/>
          <w:sz w:val="24"/>
          <w:szCs w:val="24"/>
          <w:rtl/>
        </w:rPr>
        <w:t xml:space="preserve">الدراسة على </w:t>
      </w:r>
      <w:r>
        <w:rPr>
          <w:rFonts w:ascii="Simplified Arabic" w:hAnsi="Simplified Arabic" w:cs="Simplified Arabic" w:hint="cs"/>
          <w:sz w:val="24"/>
          <w:szCs w:val="24"/>
          <w:rtl/>
        </w:rPr>
        <w:t xml:space="preserve">بحث </w:t>
      </w:r>
      <w:r w:rsidRPr="00231907">
        <w:rPr>
          <w:rFonts w:ascii="Simplified Arabic" w:hAnsi="Simplified Arabic" w:cs="Simplified Arabic"/>
          <w:sz w:val="24"/>
          <w:szCs w:val="24"/>
          <w:rtl/>
        </w:rPr>
        <w:t xml:space="preserve">أثر استخدام تقنيات الذكاء الاصطناعي في التنبؤ بالمخاطر ضمن </w:t>
      </w:r>
      <w:r>
        <w:rPr>
          <w:rFonts w:ascii="Simplified Arabic" w:hAnsi="Simplified Arabic" w:cs="Simplified Arabic" w:hint="cs"/>
          <w:sz w:val="24"/>
          <w:szCs w:val="24"/>
          <w:rtl/>
        </w:rPr>
        <w:t>مجال</w:t>
      </w:r>
      <w:r w:rsidRPr="00231907">
        <w:rPr>
          <w:rFonts w:ascii="Simplified Arabic" w:hAnsi="Simplified Arabic" w:cs="Simplified Arabic"/>
          <w:sz w:val="24"/>
          <w:szCs w:val="24"/>
          <w:rtl/>
        </w:rPr>
        <w:t xml:space="preserve"> إدارة المشاريع، دون التوسع في بقية مجالات تطبيق الذكاء الاصطناعي أو ف</w:t>
      </w:r>
      <w:r>
        <w:rPr>
          <w:rFonts w:ascii="Simplified Arabic" w:hAnsi="Simplified Arabic" w:cs="Simplified Arabic"/>
          <w:sz w:val="24"/>
          <w:szCs w:val="24"/>
          <w:rtl/>
        </w:rPr>
        <w:t>ي باقي مكونات إدارة المشاريع</w:t>
      </w:r>
      <w:r>
        <w:rPr>
          <w:rFonts w:ascii="Simplified Arabic" w:hAnsi="Simplified Arabic" w:cs="Simplified Arabic" w:hint="cs"/>
          <w:sz w:val="24"/>
          <w:szCs w:val="24"/>
          <w:rtl/>
        </w:rPr>
        <w:t>.</w:t>
      </w:r>
    </w:p>
    <w:p w:rsidR="00231907" w:rsidRPr="00231907" w:rsidRDefault="00231907" w:rsidP="00231907">
      <w:pPr>
        <w:spacing w:line="360" w:lineRule="auto"/>
        <w:rPr>
          <w:rFonts w:ascii="Simplified Arabic" w:hAnsi="Simplified Arabic" w:cs="Simplified Arabic"/>
          <w:b/>
          <w:bCs/>
          <w:sz w:val="24"/>
          <w:szCs w:val="24"/>
          <w:rtl/>
        </w:rPr>
      </w:pPr>
      <w:r>
        <w:rPr>
          <w:rFonts w:ascii="Simplified Arabic" w:hAnsi="Simplified Arabic" w:cs="Simplified Arabic"/>
          <w:b/>
          <w:bCs/>
          <w:sz w:val="24"/>
          <w:szCs w:val="24"/>
          <w:rtl/>
        </w:rPr>
        <w:t>2. الحدود المكانية</w:t>
      </w:r>
      <w:r>
        <w:rPr>
          <w:rFonts w:ascii="Simplified Arabic" w:hAnsi="Simplified Arabic" w:cs="Simplified Arabic" w:hint="cs"/>
          <w:b/>
          <w:bCs/>
          <w:sz w:val="24"/>
          <w:szCs w:val="24"/>
          <w:rtl/>
        </w:rPr>
        <w:t xml:space="preserve">: </w:t>
      </w:r>
      <w:r>
        <w:rPr>
          <w:rFonts w:ascii="Simplified Arabic" w:hAnsi="Simplified Arabic" w:cs="Simplified Arabic" w:hint="cs"/>
          <w:sz w:val="24"/>
          <w:szCs w:val="24"/>
          <w:rtl/>
        </w:rPr>
        <w:t>يقتصر</w:t>
      </w:r>
      <w:r w:rsidRPr="00231907">
        <w:rPr>
          <w:rFonts w:ascii="Simplified Arabic" w:hAnsi="Simplified Arabic" w:cs="Simplified Arabic"/>
          <w:sz w:val="24"/>
          <w:szCs w:val="24"/>
          <w:rtl/>
        </w:rPr>
        <w:t xml:space="preserve"> تطبيق</w:t>
      </w:r>
      <w:r>
        <w:rPr>
          <w:rFonts w:ascii="Simplified Arabic" w:hAnsi="Simplified Arabic" w:cs="Simplified Arabic" w:hint="cs"/>
          <w:sz w:val="24"/>
          <w:szCs w:val="24"/>
          <w:rtl/>
        </w:rPr>
        <w:t xml:space="preserve"> هذه</w:t>
      </w:r>
      <w:r w:rsidRPr="00231907">
        <w:rPr>
          <w:rFonts w:ascii="Simplified Arabic" w:hAnsi="Simplified Arabic" w:cs="Simplified Arabic"/>
          <w:sz w:val="24"/>
          <w:szCs w:val="24"/>
          <w:rtl/>
        </w:rPr>
        <w:t xml:space="preserve"> الدراسة على عينة من </w:t>
      </w:r>
      <w:r>
        <w:rPr>
          <w:rFonts w:ascii="Simplified Arabic" w:hAnsi="Simplified Arabic" w:cs="Simplified Arabic" w:hint="cs"/>
          <w:sz w:val="24"/>
          <w:szCs w:val="24"/>
          <w:rtl/>
        </w:rPr>
        <w:t>(</w:t>
      </w:r>
      <w:r w:rsidRPr="00231907">
        <w:rPr>
          <w:rFonts w:ascii="Simplified Arabic" w:hAnsi="Simplified Arabic" w:cs="Simplified Arabic"/>
          <w:sz w:val="24"/>
          <w:szCs w:val="24"/>
          <w:rtl/>
        </w:rPr>
        <w:t>المؤسسات/الشركات</w:t>
      </w:r>
      <w:r>
        <w:rPr>
          <w:rFonts w:ascii="Simplified Arabic" w:hAnsi="Simplified Arabic" w:cs="Simplified Arabic" w:hint="cs"/>
          <w:sz w:val="24"/>
          <w:szCs w:val="24"/>
          <w:rtl/>
        </w:rPr>
        <w:t>)</w:t>
      </w:r>
      <w:r w:rsidRPr="00231907">
        <w:rPr>
          <w:rFonts w:ascii="Simplified Arabic" w:hAnsi="Simplified Arabic" w:cs="Simplified Arabic"/>
          <w:sz w:val="24"/>
          <w:szCs w:val="24"/>
          <w:rtl/>
        </w:rPr>
        <w:t xml:space="preserve"> العاملة في مجال إدارة المشاريع </w:t>
      </w:r>
      <w:r w:rsidR="00645863">
        <w:rPr>
          <w:rFonts w:ascii="Simplified Arabic" w:hAnsi="Simplified Arabic" w:cs="Simplified Arabic" w:hint="cs"/>
          <w:sz w:val="24"/>
          <w:szCs w:val="24"/>
          <w:rtl/>
        </w:rPr>
        <w:t xml:space="preserve">ولديهم معرفة بإدارة المخاطر </w:t>
      </w:r>
      <w:r w:rsidRPr="00231907">
        <w:rPr>
          <w:rFonts w:ascii="Simplified Arabic" w:hAnsi="Simplified Arabic" w:cs="Simplified Arabic"/>
          <w:sz w:val="24"/>
          <w:szCs w:val="24"/>
          <w:rtl/>
        </w:rPr>
        <w:t xml:space="preserve">في </w:t>
      </w:r>
      <w:r>
        <w:rPr>
          <w:rFonts w:ascii="Simplified Arabic" w:hAnsi="Simplified Arabic" w:cs="Simplified Arabic"/>
          <w:sz w:val="24"/>
          <w:szCs w:val="24"/>
          <w:rtl/>
        </w:rPr>
        <w:t>المملكة العربية السعودية</w:t>
      </w:r>
      <w:r>
        <w:rPr>
          <w:rFonts w:ascii="Simplified Arabic" w:hAnsi="Simplified Arabic" w:cs="Simplified Arabic" w:hint="cs"/>
          <w:sz w:val="24"/>
          <w:szCs w:val="24"/>
          <w:rtl/>
        </w:rPr>
        <w:t>.</w:t>
      </w:r>
    </w:p>
    <w:p w:rsidR="00231907" w:rsidRPr="00231907" w:rsidRDefault="00231907" w:rsidP="00231907">
      <w:pPr>
        <w:spacing w:line="360" w:lineRule="auto"/>
        <w:rPr>
          <w:rFonts w:ascii="Simplified Arabic" w:hAnsi="Simplified Arabic" w:cs="Simplified Arabic"/>
          <w:b/>
          <w:bCs/>
          <w:sz w:val="24"/>
          <w:szCs w:val="24"/>
          <w:rtl/>
        </w:rPr>
      </w:pPr>
      <w:r>
        <w:rPr>
          <w:rFonts w:ascii="Simplified Arabic" w:hAnsi="Simplified Arabic" w:cs="Simplified Arabic"/>
          <w:b/>
          <w:bCs/>
          <w:sz w:val="24"/>
          <w:szCs w:val="24"/>
          <w:rtl/>
        </w:rPr>
        <w:t>3. الحدود الزمانية</w:t>
      </w:r>
      <w:r>
        <w:rPr>
          <w:rFonts w:ascii="Simplified Arabic" w:hAnsi="Simplified Arabic" w:cs="Simplified Arabic" w:hint="cs"/>
          <w:b/>
          <w:bCs/>
          <w:sz w:val="24"/>
          <w:szCs w:val="24"/>
          <w:rtl/>
        </w:rPr>
        <w:t xml:space="preserve">: </w:t>
      </w:r>
      <w:r w:rsidRPr="00231907">
        <w:rPr>
          <w:rFonts w:ascii="Simplified Arabic" w:hAnsi="Simplified Arabic" w:cs="Simplified Arabic"/>
          <w:sz w:val="24"/>
          <w:szCs w:val="24"/>
          <w:rtl/>
        </w:rPr>
        <w:t>تم إج</w:t>
      </w:r>
      <w:r>
        <w:rPr>
          <w:rFonts w:ascii="Simplified Arabic" w:hAnsi="Simplified Arabic" w:cs="Simplified Arabic"/>
          <w:sz w:val="24"/>
          <w:szCs w:val="24"/>
          <w:rtl/>
        </w:rPr>
        <w:t>راء الدراسة خلال ال</w:t>
      </w:r>
      <w:r>
        <w:rPr>
          <w:rFonts w:ascii="Simplified Arabic" w:hAnsi="Simplified Arabic" w:cs="Simplified Arabic" w:hint="cs"/>
          <w:sz w:val="24"/>
          <w:szCs w:val="24"/>
          <w:rtl/>
        </w:rPr>
        <w:t xml:space="preserve">عام الدراسي 2025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2026 م. </w:t>
      </w:r>
    </w:p>
    <w:p w:rsidR="0090089F" w:rsidRDefault="00231907" w:rsidP="00645863">
      <w:pPr>
        <w:spacing w:line="360" w:lineRule="auto"/>
        <w:rPr>
          <w:rFonts w:ascii="Simplified Arabic" w:hAnsi="Simplified Arabic" w:cs="Simplified Arabic"/>
          <w:b/>
          <w:bCs/>
          <w:sz w:val="24"/>
          <w:szCs w:val="24"/>
          <w:rtl/>
        </w:rPr>
      </w:pPr>
      <w:r>
        <w:rPr>
          <w:rFonts w:ascii="Simplified Arabic" w:hAnsi="Simplified Arabic" w:cs="Simplified Arabic"/>
          <w:b/>
          <w:bCs/>
          <w:sz w:val="24"/>
          <w:szCs w:val="24"/>
          <w:rtl/>
        </w:rPr>
        <w:t>4. الحدود البشرية</w:t>
      </w:r>
      <w:r>
        <w:rPr>
          <w:rFonts w:ascii="Simplified Arabic" w:hAnsi="Simplified Arabic" w:cs="Simplified Arabic" w:hint="cs"/>
          <w:b/>
          <w:bCs/>
          <w:sz w:val="24"/>
          <w:szCs w:val="24"/>
          <w:rtl/>
        </w:rPr>
        <w:t xml:space="preserve">: </w:t>
      </w:r>
      <w:r w:rsidRPr="00231907">
        <w:rPr>
          <w:rFonts w:ascii="Simplified Arabic" w:hAnsi="Simplified Arabic" w:cs="Simplified Arabic"/>
          <w:sz w:val="24"/>
          <w:szCs w:val="24"/>
          <w:rtl/>
        </w:rPr>
        <w:t xml:space="preserve">تقتصر </w:t>
      </w:r>
      <w:r w:rsidRPr="00231907">
        <w:rPr>
          <w:rFonts w:ascii="Simplified Arabic" w:hAnsi="Simplified Arabic" w:cs="Simplified Arabic" w:hint="cs"/>
          <w:sz w:val="24"/>
          <w:szCs w:val="24"/>
          <w:rtl/>
        </w:rPr>
        <w:t xml:space="preserve">هذه </w:t>
      </w:r>
      <w:r w:rsidRPr="00231907">
        <w:rPr>
          <w:rFonts w:ascii="Simplified Arabic" w:hAnsi="Simplified Arabic" w:cs="Simplified Arabic"/>
          <w:sz w:val="24"/>
          <w:szCs w:val="24"/>
          <w:rtl/>
        </w:rPr>
        <w:t>الدراسة على م</w:t>
      </w:r>
      <w:r w:rsidRPr="00231907">
        <w:rPr>
          <w:rFonts w:ascii="Simplified Arabic" w:hAnsi="Simplified Arabic" w:cs="Simplified Arabic" w:hint="cs"/>
          <w:sz w:val="24"/>
          <w:szCs w:val="24"/>
          <w:rtl/>
        </w:rPr>
        <w:t>جموعة من العاملين ضمن المنشآت في المملكة العربية السعودية (شركات/مؤسسات) في مجالات مختلفة وتشمل العي</w:t>
      </w:r>
      <w:r>
        <w:rPr>
          <w:rFonts w:ascii="Simplified Arabic" w:hAnsi="Simplified Arabic" w:cs="Simplified Arabic" w:hint="cs"/>
          <w:sz w:val="24"/>
          <w:szCs w:val="24"/>
          <w:rtl/>
        </w:rPr>
        <w:t>ّ</w:t>
      </w:r>
      <w:r w:rsidRPr="00231907">
        <w:rPr>
          <w:rFonts w:ascii="Simplified Arabic" w:hAnsi="Simplified Arabic" w:cs="Simplified Arabic" w:hint="cs"/>
          <w:sz w:val="24"/>
          <w:szCs w:val="24"/>
          <w:rtl/>
        </w:rPr>
        <w:t>نة مناصب متعددة تشمل (م</w:t>
      </w:r>
      <w:r w:rsidRPr="00231907">
        <w:rPr>
          <w:rFonts w:ascii="Simplified Arabic" w:hAnsi="Simplified Arabic" w:cs="Simplified Arabic"/>
          <w:sz w:val="24"/>
          <w:szCs w:val="24"/>
          <w:rtl/>
        </w:rPr>
        <w:t>ديري المشاريع، وخبراء إدارة المخاطر، والمختصين في تكنولوجيا المعلومات أو الذكاء الاصطناعي</w:t>
      </w:r>
      <w:r w:rsidR="001B5F51">
        <w:rPr>
          <w:rFonts w:ascii="Simplified Arabic" w:hAnsi="Simplified Arabic" w:cs="Simplified Arabic" w:hint="cs"/>
          <w:sz w:val="24"/>
          <w:szCs w:val="24"/>
          <w:rtl/>
        </w:rPr>
        <w:t>)</w:t>
      </w:r>
      <w:r w:rsidR="00645863">
        <w:rPr>
          <w:rFonts w:ascii="Simplified Arabic" w:hAnsi="Simplified Arabic" w:cs="Simplified Arabic" w:hint="cs"/>
          <w:sz w:val="24"/>
          <w:szCs w:val="24"/>
          <w:rtl/>
        </w:rPr>
        <w:t xml:space="preserve"> </w:t>
      </w:r>
      <w:r w:rsidRPr="00231907">
        <w:rPr>
          <w:rFonts w:ascii="Simplified Arabic" w:hAnsi="Simplified Arabic" w:cs="Simplified Arabic"/>
          <w:sz w:val="24"/>
          <w:szCs w:val="24"/>
          <w:rtl/>
        </w:rPr>
        <w:t xml:space="preserve">في </w:t>
      </w:r>
      <w:r w:rsidR="00645863">
        <w:rPr>
          <w:rFonts w:ascii="Simplified Arabic" w:hAnsi="Simplified Arabic" w:cs="Simplified Arabic" w:hint="cs"/>
          <w:sz w:val="24"/>
          <w:szCs w:val="24"/>
          <w:rtl/>
        </w:rPr>
        <w:t>المملكة العربية السعودية.</w:t>
      </w:r>
    </w:p>
    <w:p w:rsidR="00C43528" w:rsidRDefault="00C43528" w:rsidP="0090089F">
      <w:pPr>
        <w:spacing w:line="360" w:lineRule="auto"/>
        <w:rPr>
          <w:rFonts w:ascii="Simplified Arabic" w:hAnsi="Simplified Arabic" w:cs="Simplified Arabic"/>
          <w:b/>
          <w:bCs/>
          <w:sz w:val="24"/>
          <w:szCs w:val="24"/>
          <w:rtl/>
        </w:rPr>
      </w:pPr>
    </w:p>
    <w:p w:rsidR="00C43528" w:rsidRDefault="00C43528" w:rsidP="0090089F">
      <w:pPr>
        <w:spacing w:line="360" w:lineRule="auto"/>
        <w:rPr>
          <w:rFonts w:ascii="Simplified Arabic" w:hAnsi="Simplified Arabic" w:cs="Simplified Arabic"/>
          <w:b/>
          <w:bCs/>
          <w:sz w:val="24"/>
          <w:szCs w:val="24"/>
          <w:rtl/>
        </w:rPr>
      </w:pPr>
    </w:p>
    <w:p w:rsidR="00C43528" w:rsidRDefault="00C43528" w:rsidP="0090089F">
      <w:pPr>
        <w:spacing w:line="360" w:lineRule="auto"/>
        <w:rPr>
          <w:rFonts w:ascii="Simplified Arabic" w:hAnsi="Simplified Arabic" w:cs="Simplified Arabic"/>
          <w:b/>
          <w:bCs/>
          <w:sz w:val="24"/>
          <w:szCs w:val="24"/>
          <w:rtl/>
        </w:rPr>
      </w:pPr>
    </w:p>
    <w:p w:rsidR="00C43528" w:rsidRDefault="00C43528" w:rsidP="0090089F">
      <w:pPr>
        <w:spacing w:line="360" w:lineRule="auto"/>
        <w:rPr>
          <w:rFonts w:ascii="Simplified Arabic" w:hAnsi="Simplified Arabic" w:cs="Simplified Arabic"/>
          <w:b/>
          <w:bCs/>
          <w:sz w:val="24"/>
          <w:szCs w:val="24"/>
          <w:rtl/>
        </w:rPr>
      </w:pPr>
    </w:p>
    <w:p w:rsidR="00C43528" w:rsidRDefault="00C43528" w:rsidP="0090089F">
      <w:pPr>
        <w:spacing w:line="360" w:lineRule="auto"/>
        <w:rPr>
          <w:rFonts w:ascii="Simplified Arabic" w:hAnsi="Simplified Arabic" w:cs="Simplified Arabic"/>
          <w:b/>
          <w:bCs/>
          <w:sz w:val="24"/>
          <w:szCs w:val="24"/>
          <w:rtl/>
        </w:rPr>
      </w:pPr>
    </w:p>
    <w:p w:rsidR="00C43528" w:rsidRDefault="00C43528" w:rsidP="0090089F">
      <w:pPr>
        <w:spacing w:line="360" w:lineRule="auto"/>
        <w:rPr>
          <w:rFonts w:ascii="Simplified Arabic" w:hAnsi="Simplified Arabic" w:cs="Simplified Arabic"/>
          <w:b/>
          <w:bCs/>
          <w:sz w:val="24"/>
          <w:szCs w:val="24"/>
          <w:rtl/>
        </w:rPr>
      </w:pPr>
    </w:p>
    <w:p w:rsidR="0090089F" w:rsidRPr="007B65B9" w:rsidRDefault="0090089F" w:rsidP="008E276B">
      <w:pPr>
        <w:spacing w:line="360" w:lineRule="auto"/>
        <w:jc w:val="center"/>
        <w:rPr>
          <w:rFonts w:ascii="Simplified Arabic" w:hAnsi="Simplified Arabic" w:cs="Simplified Arabic"/>
          <w:b/>
          <w:bCs/>
          <w:sz w:val="28"/>
          <w:szCs w:val="28"/>
          <w:rtl/>
        </w:rPr>
      </w:pPr>
      <w:r w:rsidRPr="007B65B9">
        <w:rPr>
          <w:rFonts w:ascii="Simplified Arabic" w:hAnsi="Simplified Arabic" w:cs="Simplified Arabic" w:hint="cs"/>
          <w:b/>
          <w:bCs/>
          <w:sz w:val="28"/>
          <w:szCs w:val="28"/>
          <w:rtl/>
        </w:rPr>
        <w:lastRenderedPageBreak/>
        <w:t>الفصل الثاني: الإطار النظري للدراسة</w:t>
      </w:r>
    </w:p>
    <w:p w:rsidR="008E276B" w:rsidRPr="007B65B9" w:rsidRDefault="008E276B" w:rsidP="008E276B">
      <w:pPr>
        <w:spacing w:line="360" w:lineRule="auto"/>
        <w:rPr>
          <w:rFonts w:ascii="Simplified Arabic" w:hAnsi="Simplified Arabic" w:cs="Simplified Arabic"/>
          <w:b/>
          <w:bCs/>
          <w:sz w:val="28"/>
          <w:szCs w:val="28"/>
          <w:rtl/>
        </w:rPr>
      </w:pPr>
      <w:r w:rsidRPr="007B65B9">
        <w:rPr>
          <w:rFonts w:ascii="Simplified Arabic" w:hAnsi="Simplified Arabic" w:cs="Simplified Arabic" w:hint="cs"/>
          <w:b/>
          <w:bCs/>
          <w:sz w:val="28"/>
          <w:szCs w:val="28"/>
          <w:rtl/>
        </w:rPr>
        <w:t>2 .1 الذكاء الاصطناعي</w:t>
      </w:r>
    </w:p>
    <w:p w:rsidR="008E276B" w:rsidRPr="007B65B9" w:rsidRDefault="008E276B" w:rsidP="008E276B">
      <w:pPr>
        <w:spacing w:line="360" w:lineRule="auto"/>
        <w:rPr>
          <w:rFonts w:ascii="Simplified Arabic" w:hAnsi="Simplified Arabic" w:cs="Simplified Arabic"/>
          <w:b/>
          <w:bCs/>
          <w:sz w:val="28"/>
          <w:szCs w:val="28"/>
          <w:rtl/>
        </w:rPr>
      </w:pPr>
      <w:r w:rsidRPr="007B65B9">
        <w:rPr>
          <w:rFonts w:ascii="Simplified Arabic" w:hAnsi="Simplified Arabic" w:cs="Simplified Arabic" w:hint="cs"/>
          <w:b/>
          <w:bCs/>
          <w:sz w:val="28"/>
          <w:szCs w:val="28"/>
          <w:rtl/>
        </w:rPr>
        <w:t xml:space="preserve">2 .1 .1 </w:t>
      </w:r>
      <w:r w:rsidR="007B65B9" w:rsidRPr="007B65B9">
        <w:rPr>
          <w:rFonts w:ascii="Simplified Arabic" w:hAnsi="Simplified Arabic" w:cs="Simplified Arabic" w:hint="cs"/>
          <w:b/>
          <w:bCs/>
          <w:sz w:val="28"/>
          <w:szCs w:val="28"/>
          <w:rtl/>
        </w:rPr>
        <w:t>تعريف</w:t>
      </w:r>
      <w:r w:rsidRPr="007B65B9">
        <w:rPr>
          <w:rFonts w:ascii="Simplified Arabic" w:hAnsi="Simplified Arabic" w:cs="Simplified Arabic" w:hint="cs"/>
          <w:b/>
          <w:bCs/>
          <w:sz w:val="28"/>
          <w:szCs w:val="28"/>
          <w:rtl/>
        </w:rPr>
        <w:t xml:space="preserve"> الذكاء الاصطناعي</w:t>
      </w:r>
    </w:p>
    <w:p w:rsidR="006356C6" w:rsidRPr="006356C6" w:rsidRDefault="006356C6" w:rsidP="006356C6">
      <w:pPr>
        <w:spacing w:line="360" w:lineRule="auto"/>
        <w:rPr>
          <w:rFonts w:ascii="Simplified Arabic" w:hAnsi="Simplified Arabic" w:cs="Simplified Arabic"/>
          <w:sz w:val="24"/>
          <w:szCs w:val="24"/>
          <w:rtl/>
        </w:rPr>
      </w:pPr>
      <w:r w:rsidRPr="006356C6">
        <w:rPr>
          <w:rFonts w:ascii="Simplified Arabic" w:hAnsi="Simplified Arabic" w:cs="Simplified Arabic"/>
          <w:sz w:val="24"/>
          <w:szCs w:val="24"/>
        </w:rPr>
        <w:t>Artificial Intelligence</w:t>
      </w:r>
      <w:r w:rsidRPr="006356C6">
        <w:rPr>
          <w:rFonts w:ascii="Simplified Arabic" w:hAnsi="Simplified Arabic" w:cs="Simplified Arabic"/>
          <w:sz w:val="24"/>
          <w:szCs w:val="24"/>
          <w:rtl/>
        </w:rPr>
        <w:t xml:space="preserve"> </w:t>
      </w:r>
      <w:r w:rsidRPr="006356C6">
        <w:rPr>
          <w:rFonts w:ascii="Simplified Arabic" w:hAnsi="Simplified Arabic" w:cs="Simplified Arabic" w:hint="cs"/>
          <w:sz w:val="24"/>
          <w:szCs w:val="24"/>
          <w:rtl/>
        </w:rPr>
        <w:t>أو ما يُعرف ب</w:t>
      </w:r>
      <w:r w:rsidRPr="006356C6">
        <w:rPr>
          <w:rFonts w:ascii="Simplified Arabic" w:hAnsi="Simplified Arabic" w:cs="Simplified Arabic"/>
          <w:sz w:val="24"/>
          <w:szCs w:val="24"/>
          <w:rtl/>
        </w:rPr>
        <w:t>الذكاء الاصطناعي</w:t>
      </w:r>
      <w:r w:rsidRPr="006356C6">
        <w:rPr>
          <w:rFonts w:ascii="Simplified Arabic" w:hAnsi="Simplified Arabic" w:cs="Simplified Arabic" w:hint="cs"/>
          <w:sz w:val="24"/>
          <w:szCs w:val="24"/>
          <w:rtl/>
        </w:rPr>
        <w:t xml:space="preserve"> ،</w:t>
      </w:r>
      <w:r w:rsidRPr="006356C6">
        <w:rPr>
          <w:rFonts w:ascii="Simplified Arabic" w:hAnsi="Simplified Arabic" w:cs="Simplified Arabic"/>
          <w:sz w:val="24"/>
          <w:szCs w:val="24"/>
          <w:rtl/>
        </w:rPr>
        <w:t xml:space="preserve"> </w:t>
      </w:r>
      <w:r w:rsidRPr="006356C6">
        <w:rPr>
          <w:rFonts w:ascii="Simplified Arabic" w:hAnsi="Simplified Arabic" w:cs="Simplified Arabic" w:hint="cs"/>
          <w:sz w:val="24"/>
          <w:szCs w:val="24"/>
          <w:rtl/>
        </w:rPr>
        <w:t xml:space="preserve">لديه ارتباط وثيق </w:t>
      </w:r>
      <w:r w:rsidRPr="006356C6">
        <w:rPr>
          <w:rFonts w:ascii="Simplified Arabic" w:hAnsi="Simplified Arabic" w:cs="Simplified Arabic"/>
          <w:sz w:val="24"/>
          <w:szCs w:val="24"/>
          <w:rtl/>
        </w:rPr>
        <w:t xml:space="preserve">بالذكاء </w:t>
      </w:r>
      <w:r w:rsidRPr="006356C6">
        <w:rPr>
          <w:rFonts w:ascii="Simplified Arabic" w:hAnsi="Simplified Arabic" w:cs="Simplified Arabic" w:hint="cs"/>
          <w:sz w:val="24"/>
          <w:szCs w:val="24"/>
          <w:rtl/>
        </w:rPr>
        <w:t>الذي له علاقة</w:t>
      </w:r>
      <w:r w:rsidRPr="006356C6">
        <w:rPr>
          <w:rFonts w:ascii="Simplified Arabic" w:hAnsi="Simplified Arabic" w:cs="Simplified Arabic"/>
          <w:sz w:val="24"/>
          <w:szCs w:val="24"/>
          <w:rtl/>
        </w:rPr>
        <w:t xml:space="preserve"> بالأجهزة الإلكترونية </w:t>
      </w:r>
      <w:r w:rsidRPr="006356C6">
        <w:rPr>
          <w:rFonts w:ascii="Simplified Arabic" w:hAnsi="Simplified Arabic" w:cs="Simplified Arabic" w:hint="cs"/>
          <w:sz w:val="24"/>
          <w:szCs w:val="24"/>
          <w:rtl/>
        </w:rPr>
        <w:t>ك</w:t>
      </w:r>
      <w:r w:rsidRPr="006356C6">
        <w:rPr>
          <w:rFonts w:ascii="Simplified Arabic" w:hAnsi="Simplified Arabic" w:cs="Simplified Arabic"/>
          <w:sz w:val="24"/>
          <w:szCs w:val="24"/>
          <w:rtl/>
        </w:rPr>
        <w:t>الكمبيوتر</w:t>
      </w:r>
      <w:r w:rsidRPr="006356C6">
        <w:rPr>
          <w:rFonts w:ascii="Simplified Arabic" w:hAnsi="Simplified Arabic" w:cs="Simplified Arabic" w:hint="cs"/>
          <w:sz w:val="24"/>
          <w:szCs w:val="24"/>
          <w:rtl/>
        </w:rPr>
        <w:t xml:space="preserve"> على سبيل المثال </w:t>
      </w:r>
      <w:r w:rsidRPr="006356C6">
        <w:rPr>
          <w:rFonts w:ascii="Simplified Arabic" w:hAnsi="Simplified Arabic" w:cs="Simplified Arabic"/>
          <w:sz w:val="24"/>
          <w:szCs w:val="24"/>
          <w:rtl/>
        </w:rPr>
        <w:t>، الأجهزة الخلوية أو الروبوتات</w:t>
      </w:r>
      <w:r w:rsidRPr="006356C6">
        <w:rPr>
          <w:rFonts w:ascii="Simplified Arabic" w:hAnsi="Simplified Arabic" w:cs="Simplified Arabic" w:hint="cs"/>
          <w:sz w:val="24"/>
          <w:szCs w:val="24"/>
          <w:rtl/>
        </w:rPr>
        <w:t>.</w:t>
      </w:r>
      <w:r w:rsidRPr="006356C6">
        <w:rPr>
          <w:rFonts w:ascii="Simplified Arabic" w:hAnsi="Simplified Arabic" w:cs="Simplified Arabic"/>
          <w:sz w:val="24"/>
          <w:szCs w:val="24"/>
          <w:rtl/>
        </w:rPr>
        <w:t xml:space="preserve"> </w:t>
      </w:r>
      <w:r w:rsidRPr="006356C6">
        <w:rPr>
          <w:rFonts w:ascii="Simplified Arabic" w:hAnsi="Simplified Arabic" w:cs="Simplified Arabic" w:hint="cs"/>
          <w:sz w:val="24"/>
          <w:szCs w:val="24"/>
          <w:rtl/>
        </w:rPr>
        <w:t xml:space="preserve">ظهر </w:t>
      </w:r>
      <w:r w:rsidRPr="006356C6">
        <w:rPr>
          <w:rFonts w:ascii="Simplified Arabic" w:hAnsi="Simplified Arabic" w:cs="Simplified Arabic"/>
          <w:sz w:val="24"/>
          <w:szCs w:val="24"/>
          <w:rtl/>
        </w:rPr>
        <w:t xml:space="preserve">مصطلح الذكاء الاصطناعي </w:t>
      </w:r>
      <w:r w:rsidRPr="006356C6">
        <w:rPr>
          <w:rFonts w:ascii="Simplified Arabic" w:hAnsi="Simplified Arabic" w:cs="Simplified Arabic" w:hint="cs"/>
          <w:sz w:val="24"/>
          <w:szCs w:val="24"/>
          <w:rtl/>
        </w:rPr>
        <w:t xml:space="preserve">للتعبير </w:t>
      </w:r>
      <w:r w:rsidRPr="006356C6">
        <w:rPr>
          <w:rFonts w:ascii="Simplified Arabic" w:hAnsi="Simplified Arabic" w:cs="Simplified Arabic"/>
          <w:sz w:val="24"/>
          <w:szCs w:val="24"/>
          <w:rtl/>
        </w:rPr>
        <w:t>ع</w:t>
      </w:r>
      <w:r w:rsidRPr="006356C6">
        <w:rPr>
          <w:rFonts w:ascii="Simplified Arabic" w:hAnsi="Simplified Arabic" w:cs="Simplified Arabic" w:hint="cs"/>
          <w:sz w:val="24"/>
          <w:szCs w:val="24"/>
          <w:rtl/>
        </w:rPr>
        <w:t>ن</w:t>
      </w:r>
      <w:r w:rsidRPr="006356C6">
        <w:rPr>
          <w:rFonts w:ascii="Simplified Arabic" w:hAnsi="Simplified Arabic" w:cs="Simplified Arabic"/>
          <w:sz w:val="24"/>
          <w:szCs w:val="24"/>
          <w:rtl/>
        </w:rPr>
        <w:t xml:space="preserve"> الأنظمة التي ت</w:t>
      </w:r>
      <w:r w:rsidRPr="006356C6">
        <w:rPr>
          <w:rFonts w:ascii="Simplified Arabic" w:hAnsi="Simplified Arabic" w:cs="Simplified Arabic" w:hint="cs"/>
          <w:sz w:val="24"/>
          <w:szCs w:val="24"/>
          <w:rtl/>
        </w:rPr>
        <w:t>كون لها قدرة القيام</w:t>
      </w:r>
      <w:r w:rsidRPr="006356C6">
        <w:rPr>
          <w:rFonts w:ascii="Simplified Arabic" w:hAnsi="Simplified Arabic" w:cs="Simplified Arabic"/>
          <w:sz w:val="24"/>
          <w:szCs w:val="24"/>
          <w:rtl/>
        </w:rPr>
        <w:t xml:space="preserve"> بالعمليات الفكرية للإنسان </w:t>
      </w:r>
      <w:r w:rsidRPr="006356C6">
        <w:rPr>
          <w:rFonts w:ascii="Simplified Arabic" w:hAnsi="Simplified Arabic" w:cs="Simplified Arabic" w:hint="cs"/>
          <w:sz w:val="24"/>
          <w:szCs w:val="24"/>
          <w:rtl/>
        </w:rPr>
        <w:t>ك</w:t>
      </w:r>
      <w:r w:rsidRPr="006356C6">
        <w:rPr>
          <w:rFonts w:ascii="Simplified Arabic" w:hAnsi="Simplified Arabic" w:cs="Simplified Arabic"/>
          <w:sz w:val="24"/>
          <w:szCs w:val="24"/>
          <w:rtl/>
        </w:rPr>
        <w:t>القدرة على التفكير</w:t>
      </w:r>
      <w:r w:rsidRPr="006356C6">
        <w:rPr>
          <w:rFonts w:ascii="Simplified Arabic" w:hAnsi="Simplified Arabic" w:cs="Simplified Arabic" w:hint="cs"/>
          <w:sz w:val="24"/>
          <w:szCs w:val="24"/>
          <w:rtl/>
        </w:rPr>
        <w:t xml:space="preserve"> مثلاً </w:t>
      </w:r>
      <w:r w:rsidRPr="006356C6">
        <w:rPr>
          <w:rFonts w:ascii="Simplified Arabic" w:hAnsi="Simplified Arabic" w:cs="Simplified Arabic"/>
          <w:sz w:val="24"/>
          <w:szCs w:val="24"/>
          <w:rtl/>
        </w:rPr>
        <w:t xml:space="preserve">، واكتشاف المعنى والتعلم من التجارب السابقة. </w:t>
      </w:r>
    </w:p>
    <w:p w:rsidR="006356C6" w:rsidRPr="00210BE4" w:rsidRDefault="006356C6" w:rsidP="006356C6">
      <w:pPr>
        <w:spacing w:line="360" w:lineRule="auto"/>
        <w:rPr>
          <w:rFonts w:ascii="Simplified Arabic" w:hAnsi="Simplified Arabic" w:cs="Simplified Arabic"/>
          <w:sz w:val="24"/>
          <w:szCs w:val="24"/>
          <w:rtl/>
        </w:rPr>
      </w:pPr>
      <w:r w:rsidRPr="00210BE4">
        <w:rPr>
          <w:rFonts w:ascii="Simplified Arabic" w:hAnsi="Simplified Arabic" w:cs="Simplified Arabic"/>
          <w:sz w:val="24"/>
          <w:szCs w:val="24"/>
          <w:rtl/>
        </w:rPr>
        <w:t>و</w:t>
      </w:r>
      <w:r w:rsidRPr="00210BE4">
        <w:rPr>
          <w:rFonts w:ascii="Simplified Arabic" w:hAnsi="Simplified Arabic" w:cs="Simplified Arabic" w:hint="cs"/>
          <w:sz w:val="24"/>
          <w:szCs w:val="24"/>
          <w:rtl/>
        </w:rPr>
        <w:t xml:space="preserve">بالتالي فإنّ </w:t>
      </w:r>
      <w:r w:rsidRPr="00210BE4">
        <w:rPr>
          <w:rFonts w:ascii="Simplified Arabic" w:hAnsi="Simplified Arabic" w:cs="Simplified Arabic"/>
          <w:sz w:val="24"/>
          <w:szCs w:val="24"/>
          <w:rtl/>
        </w:rPr>
        <w:t xml:space="preserve">الذكاء الاصطناعي </w:t>
      </w:r>
      <w:r w:rsidRPr="00210BE4">
        <w:rPr>
          <w:rFonts w:ascii="Simplified Arabic" w:hAnsi="Simplified Arabic" w:cs="Simplified Arabic" w:hint="cs"/>
          <w:sz w:val="24"/>
          <w:szCs w:val="24"/>
          <w:rtl/>
        </w:rPr>
        <w:t>يمكن تعريفه على أنّه</w:t>
      </w:r>
      <w:r w:rsidRPr="00210BE4">
        <w:rPr>
          <w:rFonts w:ascii="Simplified Arabic" w:hAnsi="Simplified Arabic" w:cs="Simplified Arabic"/>
          <w:sz w:val="24"/>
          <w:szCs w:val="24"/>
          <w:rtl/>
        </w:rPr>
        <w:t xml:space="preserve"> </w:t>
      </w:r>
      <w:r w:rsidRPr="00210BE4">
        <w:rPr>
          <w:rFonts w:ascii="Simplified Arabic" w:hAnsi="Simplified Arabic" w:cs="Simplified Arabic" w:hint="cs"/>
          <w:sz w:val="24"/>
          <w:szCs w:val="24"/>
          <w:rtl/>
        </w:rPr>
        <w:t>"</w:t>
      </w:r>
      <w:r w:rsidRPr="00210BE4">
        <w:rPr>
          <w:rFonts w:ascii="Simplified Arabic" w:hAnsi="Simplified Arabic" w:cs="Simplified Arabic"/>
          <w:sz w:val="24"/>
          <w:szCs w:val="24"/>
          <w:rtl/>
        </w:rPr>
        <w:t>قدرة الأجهزة الرقمية على أداء المهمات ال</w:t>
      </w:r>
      <w:r w:rsidRPr="00210BE4">
        <w:rPr>
          <w:rFonts w:ascii="Simplified Arabic" w:hAnsi="Simplified Arabic" w:cs="Simplified Arabic" w:hint="cs"/>
          <w:sz w:val="24"/>
          <w:szCs w:val="24"/>
          <w:rtl/>
        </w:rPr>
        <w:t>تي لها ارتباط</w:t>
      </w:r>
      <w:r w:rsidRPr="00210BE4">
        <w:rPr>
          <w:rFonts w:ascii="Simplified Arabic" w:hAnsi="Simplified Arabic" w:cs="Simplified Arabic"/>
          <w:sz w:val="24"/>
          <w:szCs w:val="24"/>
          <w:rtl/>
        </w:rPr>
        <w:t xml:space="preserve"> بالكائنات الذكية</w:t>
      </w:r>
      <w:r w:rsidRPr="00210BE4">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337995478"/>
          <w:citation/>
        </w:sdtPr>
        <w:sdtEndPr/>
        <w:sdtContent>
          <w:r w:rsidRPr="00210BE4">
            <w:rPr>
              <w:rFonts w:ascii="Simplified Arabic" w:hAnsi="Simplified Arabic" w:cs="Simplified Arabic"/>
              <w:sz w:val="24"/>
              <w:szCs w:val="24"/>
              <w:rtl/>
            </w:rPr>
            <w:fldChar w:fldCharType="begin"/>
          </w:r>
          <w:r w:rsidRPr="00210BE4">
            <w:rPr>
              <w:rFonts w:ascii="Simplified Arabic" w:hAnsi="Simplified Arabic" w:cs="Simplified Arabic"/>
              <w:sz w:val="24"/>
              <w:szCs w:val="24"/>
              <w:rtl/>
            </w:rPr>
            <w:instrText xml:space="preserve"> </w:instrText>
          </w:r>
          <w:r w:rsidRPr="00210BE4">
            <w:rPr>
              <w:rFonts w:ascii="Simplified Arabic" w:hAnsi="Simplified Arabic" w:cs="Simplified Arabic" w:hint="cs"/>
              <w:sz w:val="24"/>
              <w:szCs w:val="24"/>
            </w:rPr>
            <w:instrText>CITATION</w:instrText>
          </w:r>
          <w:r w:rsidRPr="00210BE4">
            <w:rPr>
              <w:rFonts w:ascii="Simplified Arabic" w:hAnsi="Simplified Arabic" w:cs="Simplified Arabic" w:hint="cs"/>
              <w:sz w:val="24"/>
              <w:szCs w:val="24"/>
              <w:rtl/>
            </w:rPr>
            <w:instrText xml:space="preserve"> ناه21 \</w:instrText>
          </w:r>
          <w:r w:rsidRPr="00210BE4">
            <w:rPr>
              <w:rFonts w:ascii="Simplified Arabic" w:hAnsi="Simplified Arabic" w:cs="Simplified Arabic" w:hint="cs"/>
              <w:sz w:val="24"/>
              <w:szCs w:val="24"/>
            </w:rPr>
            <w:instrText>l 1025</w:instrText>
          </w:r>
          <w:r w:rsidRPr="00210BE4">
            <w:rPr>
              <w:rFonts w:ascii="Simplified Arabic" w:hAnsi="Simplified Arabic" w:cs="Simplified Arabic"/>
              <w:sz w:val="24"/>
              <w:szCs w:val="24"/>
              <w:rtl/>
            </w:rPr>
            <w:instrText xml:space="preserve"> </w:instrText>
          </w:r>
          <w:r w:rsidRPr="00210BE4">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(عبادة، 2021)</w:t>
          </w:r>
          <w:r w:rsidRPr="00210BE4">
            <w:rPr>
              <w:rFonts w:ascii="Simplified Arabic" w:hAnsi="Simplified Arabic" w:cs="Simplified Arabic"/>
              <w:sz w:val="24"/>
              <w:szCs w:val="24"/>
              <w:rtl/>
            </w:rPr>
            <w:fldChar w:fldCharType="end"/>
          </w:r>
        </w:sdtContent>
      </w:sdt>
    </w:p>
    <w:p w:rsidR="006356C6" w:rsidRDefault="00210BE4" w:rsidP="0066064D">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كما يمكن تعريف </w:t>
      </w:r>
      <w:r w:rsidR="006356C6" w:rsidRPr="00210BE4">
        <w:rPr>
          <w:rFonts w:ascii="Simplified Arabic" w:hAnsi="Simplified Arabic" w:cs="Simplified Arabic"/>
          <w:sz w:val="24"/>
          <w:szCs w:val="24"/>
          <w:rtl/>
        </w:rPr>
        <w:t>الذكاء الاصطنا</w:t>
      </w:r>
      <w:r>
        <w:rPr>
          <w:rFonts w:ascii="Simplified Arabic" w:hAnsi="Simplified Arabic" w:cs="Simplified Arabic"/>
          <w:sz w:val="24"/>
          <w:szCs w:val="24"/>
          <w:rtl/>
        </w:rPr>
        <w:t>عي</w:t>
      </w:r>
      <w:r>
        <w:rPr>
          <w:rFonts w:ascii="Simplified Arabic" w:hAnsi="Simplified Arabic" w:cs="Simplified Arabic" w:hint="cs"/>
          <w:sz w:val="24"/>
          <w:szCs w:val="24"/>
          <w:rtl/>
        </w:rPr>
        <w:t xml:space="preserve"> </w:t>
      </w:r>
      <w:r>
        <w:rPr>
          <w:rFonts w:ascii="Simplified Arabic" w:hAnsi="Simplified Arabic" w:cs="Simplified Arabic"/>
          <w:sz w:val="24"/>
          <w:szCs w:val="24"/>
        </w:rPr>
        <w:t>AI</w:t>
      </w:r>
      <w:r>
        <w:rPr>
          <w:rFonts w:ascii="Simplified Arabic" w:hAnsi="Simplified Arabic" w:cs="Simplified Arabic" w:hint="cs"/>
          <w:sz w:val="24"/>
          <w:szCs w:val="24"/>
          <w:rtl/>
        </w:rPr>
        <w:t xml:space="preserve"> على أنّه</w:t>
      </w:r>
      <w:r w:rsidR="006356C6" w:rsidRPr="00210BE4">
        <w:rPr>
          <w:rFonts w:ascii="Simplified Arabic" w:hAnsi="Simplified Arabic" w:cs="Simplified Arabic"/>
          <w:sz w:val="24"/>
          <w:szCs w:val="24"/>
          <w:rtl/>
        </w:rPr>
        <w:t xml:space="preserve"> فرع من فروع علوم الحاسب</w:t>
      </w:r>
      <w:r w:rsidR="0066064D">
        <w:rPr>
          <w:rFonts w:ascii="Simplified Arabic" w:hAnsi="Simplified Arabic" w:cs="Simplified Arabic" w:hint="cs"/>
          <w:sz w:val="24"/>
          <w:szCs w:val="24"/>
          <w:rtl/>
        </w:rPr>
        <w:t xml:space="preserve"> الآلي</w:t>
      </w:r>
      <w:r w:rsidR="006356C6" w:rsidRPr="00210BE4">
        <w:rPr>
          <w:rFonts w:ascii="Simplified Arabic" w:hAnsi="Simplified Arabic" w:cs="Simplified Arabic"/>
          <w:sz w:val="24"/>
          <w:szCs w:val="24"/>
          <w:rtl/>
        </w:rPr>
        <w:t xml:space="preserve"> </w:t>
      </w:r>
      <w:r w:rsidR="0066064D">
        <w:rPr>
          <w:rFonts w:ascii="Simplified Arabic" w:hAnsi="Simplified Arabic" w:cs="Simplified Arabic" w:hint="cs"/>
          <w:sz w:val="24"/>
          <w:szCs w:val="24"/>
          <w:rtl/>
        </w:rPr>
        <w:t>هدفه</w:t>
      </w:r>
      <w:r w:rsidR="006356C6" w:rsidRPr="00210BE4">
        <w:rPr>
          <w:rFonts w:ascii="Simplified Arabic" w:hAnsi="Simplified Arabic" w:cs="Simplified Arabic"/>
          <w:sz w:val="24"/>
          <w:szCs w:val="24"/>
          <w:rtl/>
        </w:rPr>
        <w:t xml:space="preserve"> تصميم </w:t>
      </w:r>
      <w:r w:rsidR="0066064D">
        <w:rPr>
          <w:rFonts w:ascii="Simplified Arabic" w:hAnsi="Simplified Arabic" w:cs="Simplified Arabic" w:hint="cs"/>
          <w:sz w:val="24"/>
          <w:szCs w:val="24"/>
          <w:rtl/>
        </w:rPr>
        <w:t>مجموعة من ال</w:t>
      </w:r>
      <w:r w:rsidR="006356C6" w:rsidRPr="00210BE4">
        <w:rPr>
          <w:rFonts w:ascii="Simplified Arabic" w:hAnsi="Simplified Arabic" w:cs="Simplified Arabic"/>
          <w:sz w:val="24"/>
          <w:szCs w:val="24"/>
          <w:rtl/>
        </w:rPr>
        <w:t xml:space="preserve">أنظمة </w:t>
      </w:r>
      <w:r w:rsidR="0066064D">
        <w:rPr>
          <w:rFonts w:ascii="Simplified Arabic" w:hAnsi="Simplified Arabic" w:cs="Simplified Arabic" w:hint="cs"/>
          <w:sz w:val="24"/>
          <w:szCs w:val="24"/>
          <w:rtl/>
        </w:rPr>
        <w:t>ال</w:t>
      </w:r>
      <w:r w:rsidR="006356C6" w:rsidRPr="00210BE4">
        <w:rPr>
          <w:rFonts w:ascii="Simplified Arabic" w:hAnsi="Simplified Arabic" w:cs="Simplified Arabic"/>
          <w:sz w:val="24"/>
          <w:szCs w:val="24"/>
          <w:rtl/>
        </w:rPr>
        <w:t xml:space="preserve">برامج </w:t>
      </w:r>
      <w:r w:rsidR="0066064D">
        <w:rPr>
          <w:rFonts w:ascii="Simplified Arabic" w:hAnsi="Simplified Arabic" w:cs="Simplified Arabic" w:hint="cs"/>
          <w:sz w:val="24"/>
          <w:szCs w:val="24"/>
          <w:rtl/>
        </w:rPr>
        <w:t xml:space="preserve">التي تكون </w:t>
      </w:r>
      <w:r w:rsidR="006356C6" w:rsidRPr="00210BE4">
        <w:rPr>
          <w:rFonts w:ascii="Simplified Arabic" w:hAnsi="Simplified Arabic" w:cs="Simplified Arabic"/>
          <w:sz w:val="24"/>
          <w:szCs w:val="24"/>
          <w:rtl/>
        </w:rPr>
        <w:t xml:space="preserve">قادرة على محاكاة بعض جوانب الذكاء البشري </w:t>
      </w:r>
      <w:r w:rsidR="0066064D">
        <w:rPr>
          <w:rFonts w:ascii="Simplified Arabic" w:hAnsi="Simplified Arabic" w:cs="Simplified Arabic" w:hint="cs"/>
          <w:sz w:val="24"/>
          <w:szCs w:val="24"/>
          <w:rtl/>
        </w:rPr>
        <w:t>على سبيل ال</w:t>
      </w:r>
      <w:r w:rsidR="006356C6" w:rsidRPr="00210BE4">
        <w:rPr>
          <w:rFonts w:ascii="Simplified Arabic" w:hAnsi="Simplified Arabic" w:cs="Simplified Arabic"/>
          <w:sz w:val="24"/>
          <w:szCs w:val="24"/>
          <w:rtl/>
        </w:rPr>
        <w:t>مث</w:t>
      </w:r>
      <w:r w:rsidR="0066064D">
        <w:rPr>
          <w:rFonts w:ascii="Simplified Arabic" w:hAnsi="Simplified Arabic" w:cs="Simplified Arabic" w:hint="cs"/>
          <w:sz w:val="24"/>
          <w:szCs w:val="24"/>
          <w:rtl/>
        </w:rPr>
        <w:t>ا</w:t>
      </w:r>
      <w:r w:rsidR="006356C6" w:rsidRPr="00210BE4">
        <w:rPr>
          <w:rFonts w:ascii="Simplified Arabic" w:hAnsi="Simplified Arabic" w:cs="Simplified Arabic"/>
          <w:sz w:val="24"/>
          <w:szCs w:val="24"/>
          <w:rtl/>
        </w:rPr>
        <w:t>ل: التعلم</w:t>
      </w:r>
      <w:r w:rsidR="0066064D">
        <w:rPr>
          <w:rFonts w:ascii="Simplified Arabic" w:hAnsi="Simplified Arabic" w:cs="Simplified Arabic" w:hint="cs"/>
          <w:sz w:val="24"/>
          <w:szCs w:val="24"/>
          <w:rtl/>
        </w:rPr>
        <w:t xml:space="preserve"> </w:t>
      </w:r>
      <w:r w:rsidR="006356C6" w:rsidRPr="00210BE4">
        <w:rPr>
          <w:rFonts w:ascii="Simplified Arabic" w:hAnsi="Simplified Arabic" w:cs="Simplified Arabic"/>
          <w:sz w:val="24"/>
          <w:szCs w:val="24"/>
          <w:rtl/>
        </w:rPr>
        <w:t>، الفهم</w:t>
      </w:r>
      <w:r w:rsidR="0066064D">
        <w:rPr>
          <w:rFonts w:ascii="Simplified Arabic" w:hAnsi="Simplified Arabic" w:cs="Simplified Arabic" w:hint="cs"/>
          <w:sz w:val="24"/>
          <w:szCs w:val="24"/>
          <w:rtl/>
        </w:rPr>
        <w:t xml:space="preserve"> </w:t>
      </w:r>
      <w:r w:rsidR="006356C6" w:rsidRPr="00210BE4">
        <w:rPr>
          <w:rFonts w:ascii="Simplified Arabic" w:hAnsi="Simplified Arabic" w:cs="Simplified Arabic"/>
          <w:sz w:val="24"/>
          <w:szCs w:val="24"/>
          <w:rtl/>
        </w:rPr>
        <w:t>، الاستنتاج</w:t>
      </w:r>
      <w:r w:rsidR="0066064D">
        <w:rPr>
          <w:rFonts w:ascii="Simplified Arabic" w:hAnsi="Simplified Arabic" w:cs="Simplified Arabic" w:hint="cs"/>
          <w:sz w:val="24"/>
          <w:szCs w:val="24"/>
          <w:rtl/>
        </w:rPr>
        <w:t xml:space="preserve"> </w:t>
      </w:r>
      <w:r w:rsidR="006356C6" w:rsidRPr="00210BE4">
        <w:rPr>
          <w:rFonts w:ascii="Simplified Arabic" w:hAnsi="Simplified Arabic" w:cs="Simplified Arabic"/>
          <w:sz w:val="24"/>
          <w:szCs w:val="24"/>
          <w:rtl/>
        </w:rPr>
        <w:t>، التخطيط</w:t>
      </w:r>
      <w:r w:rsidR="0066064D">
        <w:rPr>
          <w:rFonts w:ascii="Simplified Arabic" w:hAnsi="Simplified Arabic" w:cs="Simplified Arabic" w:hint="cs"/>
          <w:sz w:val="24"/>
          <w:szCs w:val="24"/>
          <w:rtl/>
        </w:rPr>
        <w:t xml:space="preserve"> </w:t>
      </w:r>
      <w:r w:rsidR="006356C6" w:rsidRPr="00210BE4">
        <w:rPr>
          <w:rFonts w:ascii="Simplified Arabic" w:hAnsi="Simplified Arabic" w:cs="Simplified Arabic"/>
          <w:sz w:val="24"/>
          <w:szCs w:val="24"/>
          <w:rtl/>
        </w:rPr>
        <w:t xml:space="preserve">، وحل المشكلات. يعتمد الذكاء الاصطناعي على </w:t>
      </w:r>
      <w:r w:rsidR="0066064D">
        <w:rPr>
          <w:rFonts w:ascii="Simplified Arabic" w:hAnsi="Simplified Arabic" w:cs="Simplified Arabic" w:hint="cs"/>
          <w:sz w:val="24"/>
          <w:szCs w:val="24"/>
          <w:rtl/>
        </w:rPr>
        <w:t xml:space="preserve">مجموعة </w:t>
      </w:r>
      <w:r w:rsidR="006356C6" w:rsidRPr="00210BE4">
        <w:rPr>
          <w:rFonts w:ascii="Simplified Arabic" w:hAnsi="Simplified Arabic" w:cs="Simplified Arabic"/>
          <w:sz w:val="24"/>
          <w:szCs w:val="24"/>
          <w:rtl/>
        </w:rPr>
        <w:t xml:space="preserve">خوارزميات وتقنيات متقدمة </w:t>
      </w:r>
      <w:r w:rsidR="0066064D">
        <w:rPr>
          <w:rFonts w:ascii="Simplified Arabic" w:hAnsi="Simplified Arabic" w:cs="Simplified Arabic" w:hint="cs"/>
          <w:sz w:val="24"/>
          <w:szCs w:val="24"/>
          <w:rtl/>
        </w:rPr>
        <w:t>تجعل</w:t>
      </w:r>
      <w:r w:rsidR="0066064D">
        <w:rPr>
          <w:rFonts w:ascii="Simplified Arabic" w:hAnsi="Simplified Arabic" w:cs="Simplified Arabic"/>
          <w:sz w:val="24"/>
          <w:szCs w:val="24"/>
          <w:rtl/>
        </w:rPr>
        <w:t xml:space="preserve"> الآ</w:t>
      </w:r>
      <w:r w:rsidR="0066064D">
        <w:rPr>
          <w:rFonts w:ascii="Simplified Arabic" w:hAnsi="Simplified Arabic" w:cs="Simplified Arabic" w:hint="cs"/>
          <w:sz w:val="24"/>
          <w:szCs w:val="24"/>
          <w:rtl/>
        </w:rPr>
        <w:t>لات قادرة</w:t>
      </w:r>
      <w:r w:rsidR="0066064D">
        <w:rPr>
          <w:rFonts w:ascii="Simplified Arabic" w:hAnsi="Simplified Arabic" w:cs="Simplified Arabic"/>
          <w:sz w:val="24"/>
          <w:szCs w:val="24"/>
          <w:rtl/>
        </w:rPr>
        <w:t xml:space="preserve"> </w:t>
      </w:r>
      <w:r w:rsidR="0066064D">
        <w:rPr>
          <w:rFonts w:ascii="Simplified Arabic" w:hAnsi="Simplified Arabic" w:cs="Simplified Arabic" w:hint="cs"/>
          <w:sz w:val="24"/>
          <w:szCs w:val="24"/>
          <w:rtl/>
        </w:rPr>
        <w:t>على</w:t>
      </w:r>
      <w:r w:rsidR="006356C6" w:rsidRPr="00210BE4">
        <w:rPr>
          <w:rFonts w:ascii="Simplified Arabic" w:hAnsi="Simplified Arabic" w:cs="Simplified Arabic"/>
          <w:sz w:val="24"/>
          <w:szCs w:val="24"/>
          <w:rtl/>
        </w:rPr>
        <w:t xml:space="preserve"> معالجة البيانات</w:t>
      </w:r>
      <w:r w:rsidR="0066064D">
        <w:rPr>
          <w:rFonts w:ascii="Simplified Arabic" w:hAnsi="Simplified Arabic" w:cs="Simplified Arabic" w:hint="cs"/>
          <w:sz w:val="24"/>
          <w:szCs w:val="24"/>
          <w:rtl/>
        </w:rPr>
        <w:t xml:space="preserve"> </w:t>
      </w:r>
      <w:r w:rsidR="006356C6" w:rsidRPr="00210BE4">
        <w:rPr>
          <w:rFonts w:ascii="Simplified Arabic" w:hAnsi="Simplified Arabic" w:cs="Simplified Arabic"/>
          <w:sz w:val="24"/>
          <w:szCs w:val="24"/>
          <w:rtl/>
        </w:rPr>
        <w:t xml:space="preserve">، </w:t>
      </w:r>
      <w:r w:rsidR="0066064D">
        <w:rPr>
          <w:rFonts w:ascii="Simplified Arabic" w:hAnsi="Simplified Arabic" w:cs="Simplified Arabic" w:hint="cs"/>
          <w:sz w:val="24"/>
          <w:szCs w:val="24"/>
          <w:rtl/>
        </w:rPr>
        <w:t>و</w:t>
      </w:r>
      <w:r w:rsidR="006356C6" w:rsidRPr="00210BE4">
        <w:rPr>
          <w:rFonts w:ascii="Simplified Arabic" w:hAnsi="Simplified Arabic" w:cs="Simplified Arabic"/>
          <w:sz w:val="24"/>
          <w:szCs w:val="24"/>
          <w:rtl/>
        </w:rPr>
        <w:t>التعرف على الأنماط</w:t>
      </w:r>
      <w:r w:rsidR="0066064D">
        <w:rPr>
          <w:rFonts w:ascii="Simplified Arabic" w:hAnsi="Simplified Arabic" w:cs="Simplified Arabic" w:hint="cs"/>
          <w:sz w:val="24"/>
          <w:szCs w:val="24"/>
          <w:rtl/>
        </w:rPr>
        <w:t xml:space="preserve"> </w:t>
      </w:r>
      <w:r w:rsidR="006356C6" w:rsidRPr="00210BE4">
        <w:rPr>
          <w:rFonts w:ascii="Simplified Arabic" w:hAnsi="Simplified Arabic" w:cs="Simplified Arabic"/>
          <w:sz w:val="24"/>
          <w:szCs w:val="24"/>
          <w:rtl/>
        </w:rPr>
        <w:t>، و</w:t>
      </w:r>
      <w:r w:rsidR="0066064D">
        <w:rPr>
          <w:rFonts w:ascii="Simplified Arabic" w:hAnsi="Simplified Arabic" w:cs="Simplified Arabic" w:hint="cs"/>
          <w:sz w:val="24"/>
          <w:szCs w:val="24"/>
          <w:rtl/>
        </w:rPr>
        <w:t xml:space="preserve">كذلك </w:t>
      </w:r>
      <w:r w:rsidR="006356C6" w:rsidRPr="00210BE4">
        <w:rPr>
          <w:rFonts w:ascii="Simplified Arabic" w:hAnsi="Simplified Arabic" w:cs="Simplified Arabic"/>
          <w:sz w:val="24"/>
          <w:szCs w:val="24"/>
          <w:rtl/>
        </w:rPr>
        <w:t>اتخاذ قرارات ذاتي</w:t>
      </w:r>
      <w:r w:rsidR="0066064D">
        <w:rPr>
          <w:rFonts w:ascii="Simplified Arabic" w:hAnsi="Simplified Arabic" w:cs="Simplified Arabic" w:hint="cs"/>
          <w:sz w:val="24"/>
          <w:szCs w:val="24"/>
          <w:rtl/>
        </w:rPr>
        <w:t>ة</w:t>
      </w:r>
      <w:r w:rsidR="006356C6" w:rsidRPr="00210BE4">
        <w:rPr>
          <w:rFonts w:ascii="Simplified Arabic" w:hAnsi="Simplified Arabic" w:cs="Simplified Arabic"/>
          <w:sz w:val="24"/>
          <w:szCs w:val="24"/>
          <w:rtl/>
        </w:rPr>
        <w:t xml:space="preserve"> أو شبه ذاتي</w:t>
      </w:r>
      <w:r w:rsidR="0066064D">
        <w:rPr>
          <w:rFonts w:ascii="Simplified Arabic" w:hAnsi="Simplified Arabic" w:cs="Simplified Arabic" w:hint="cs"/>
          <w:sz w:val="24"/>
          <w:szCs w:val="24"/>
          <w:rtl/>
        </w:rPr>
        <w:t>ة</w:t>
      </w:r>
      <w:r w:rsidR="006356C6" w:rsidRPr="00210BE4">
        <w:rPr>
          <w:rFonts w:ascii="Simplified Arabic" w:hAnsi="Simplified Arabic" w:cs="Simplified Arabic"/>
          <w:sz w:val="24"/>
          <w:szCs w:val="24"/>
          <w:rtl/>
        </w:rPr>
        <w:t>.</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592621073"/>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الج24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(الجبر، 2024)</w:t>
          </w:r>
          <w:r>
            <w:rPr>
              <w:rFonts w:ascii="Simplified Arabic" w:hAnsi="Simplified Arabic" w:cs="Simplified Arabic"/>
              <w:sz w:val="24"/>
              <w:szCs w:val="24"/>
              <w:rtl/>
            </w:rPr>
            <w:fldChar w:fldCharType="end"/>
          </w:r>
        </w:sdtContent>
      </w:sdt>
    </w:p>
    <w:p w:rsidR="00210BE4" w:rsidRDefault="00E04836" w:rsidP="00476023">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وفي تعريف</w:t>
      </w:r>
      <w:r w:rsidR="00780581">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آخر</w:t>
      </w:r>
      <w:r w:rsidR="00780581">
        <w:rPr>
          <w:rFonts w:ascii="Simplified Arabic" w:hAnsi="Simplified Arabic" w:cs="Simplified Arabic" w:hint="cs"/>
          <w:sz w:val="24"/>
          <w:szCs w:val="24"/>
          <w:rtl/>
        </w:rPr>
        <w:t xml:space="preserve"> يقول</w:t>
      </w:r>
      <w:r>
        <w:rPr>
          <w:rFonts w:ascii="Simplified Arabic" w:hAnsi="Simplified Arabic" w:cs="Simplified Arabic" w:hint="cs"/>
          <w:sz w:val="24"/>
          <w:szCs w:val="24"/>
          <w:rtl/>
        </w:rPr>
        <w:t xml:space="preserve"> أنّ </w:t>
      </w:r>
      <w:r>
        <w:rPr>
          <w:rFonts w:ascii="Simplified Arabic" w:hAnsi="Simplified Arabic" w:cs="Simplified Arabic"/>
          <w:sz w:val="24"/>
          <w:szCs w:val="24"/>
          <w:rtl/>
        </w:rPr>
        <w:t xml:space="preserve">الذكاء الاصطناعي هو </w:t>
      </w:r>
      <w:r>
        <w:rPr>
          <w:rFonts w:ascii="Simplified Arabic" w:hAnsi="Simplified Arabic" w:cs="Simplified Arabic" w:hint="cs"/>
          <w:sz w:val="24"/>
          <w:szCs w:val="24"/>
          <w:rtl/>
        </w:rPr>
        <w:t xml:space="preserve">عبارة عن </w:t>
      </w:r>
      <w:r>
        <w:rPr>
          <w:rFonts w:ascii="Simplified Arabic" w:hAnsi="Simplified Arabic" w:cs="Simplified Arabic"/>
          <w:sz w:val="24"/>
          <w:szCs w:val="24"/>
          <w:rtl/>
        </w:rPr>
        <w:t xml:space="preserve">دراسة </w:t>
      </w:r>
      <w:r>
        <w:rPr>
          <w:rFonts w:ascii="Simplified Arabic" w:hAnsi="Simplified Arabic" w:cs="Simplified Arabic" w:hint="cs"/>
          <w:sz w:val="24"/>
          <w:szCs w:val="24"/>
          <w:rtl/>
        </w:rPr>
        <w:t>ل</w:t>
      </w:r>
      <w:r>
        <w:rPr>
          <w:rFonts w:ascii="Simplified Arabic" w:hAnsi="Simplified Arabic" w:cs="Simplified Arabic"/>
          <w:sz w:val="24"/>
          <w:szCs w:val="24"/>
          <w:rtl/>
        </w:rPr>
        <w:t>لعوامل</w:t>
      </w:r>
      <w:r w:rsidRPr="00E04836">
        <w:rPr>
          <w:rFonts w:ascii="Simplified Arabic" w:hAnsi="Simplified Arabic" w:cs="Simplified Arabic"/>
          <w:sz w:val="24"/>
          <w:szCs w:val="24"/>
          <w:rtl/>
        </w:rPr>
        <w:t xml:space="preserve"> التي </w:t>
      </w:r>
      <w:r>
        <w:rPr>
          <w:rFonts w:ascii="Simplified Arabic" w:hAnsi="Simplified Arabic" w:cs="Simplified Arabic" w:hint="cs"/>
          <w:sz w:val="24"/>
          <w:szCs w:val="24"/>
          <w:rtl/>
        </w:rPr>
        <w:t>تقوم باستقبال</w:t>
      </w:r>
      <w:r w:rsidRPr="00E04836">
        <w:rPr>
          <w:rFonts w:ascii="Simplified Arabic" w:hAnsi="Simplified Arabic" w:cs="Simplified Arabic"/>
          <w:sz w:val="24"/>
          <w:szCs w:val="24"/>
          <w:rtl/>
        </w:rPr>
        <w:t xml:space="preserve"> المدخلات من البيئة و</w:t>
      </w:r>
      <w:r w:rsidR="00476023">
        <w:rPr>
          <w:rFonts w:ascii="Simplified Arabic" w:hAnsi="Simplified Arabic" w:cs="Simplified Arabic" w:hint="cs"/>
          <w:sz w:val="24"/>
          <w:szCs w:val="24"/>
          <w:rtl/>
        </w:rPr>
        <w:t>من ثم تقوم ب</w:t>
      </w:r>
      <w:r w:rsidRPr="00E04836">
        <w:rPr>
          <w:rFonts w:ascii="Simplified Arabic" w:hAnsi="Simplified Arabic" w:cs="Simplified Arabic"/>
          <w:sz w:val="24"/>
          <w:szCs w:val="24"/>
          <w:rtl/>
        </w:rPr>
        <w:t xml:space="preserve">اتخاذ قرارات أو أفعال </w:t>
      </w:r>
      <w:r w:rsidR="00476023">
        <w:rPr>
          <w:rFonts w:ascii="Simplified Arabic" w:hAnsi="Simplified Arabic" w:cs="Simplified Arabic" w:hint="cs"/>
          <w:sz w:val="24"/>
          <w:szCs w:val="24"/>
          <w:rtl/>
        </w:rPr>
        <w:t>تعمل على زيادة</w:t>
      </w:r>
      <w:r w:rsidRPr="00E04836">
        <w:rPr>
          <w:rFonts w:ascii="Simplified Arabic" w:hAnsi="Simplified Arabic" w:cs="Simplified Arabic"/>
          <w:sz w:val="24"/>
          <w:szCs w:val="24"/>
          <w:rtl/>
        </w:rPr>
        <w:t xml:space="preserve"> فرص </w:t>
      </w:r>
      <w:r w:rsidR="00476023">
        <w:rPr>
          <w:rFonts w:ascii="Simplified Arabic" w:hAnsi="Simplified Arabic" w:cs="Simplified Arabic" w:hint="cs"/>
          <w:sz w:val="24"/>
          <w:szCs w:val="24"/>
          <w:rtl/>
        </w:rPr>
        <w:t xml:space="preserve">النجاح </w:t>
      </w:r>
      <w:r w:rsidRPr="00E04836">
        <w:rPr>
          <w:rFonts w:ascii="Simplified Arabic" w:hAnsi="Simplified Arabic" w:cs="Simplified Arabic"/>
          <w:sz w:val="24"/>
          <w:szCs w:val="24"/>
          <w:rtl/>
        </w:rPr>
        <w:t>في تحقيق أهدافها</w:t>
      </w:r>
      <w:r w:rsidR="00476023">
        <w:rPr>
          <w:rFonts w:ascii="Simplified Arabic" w:hAnsi="Simplified Arabic" w:cs="Simplified Arabic" w:hint="cs"/>
          <w:sz w:val="24"/>
          <w:szCs w:val="24"/>
          <w:rtl/>
        </w:rPr>
        <w:t xml:space="preserve"> المنشودة</w:t>
      </w:r>
      <w:r w:rsidRPr="00E04836">
        <w:rPr>
          <w:rFonts w:ascii="Simplified Arabic" w:hAnsi="Simplified Arabic" w:cs="Simplified Arabic"/>
          <w:sz w:val="24"/>
          <w:szCs w:val="24"/>
          <w:rtl/>
        </w:rPr>
        <w:t>.</w:t>
      </w:r>
      <w:r w:rsidR="00476023">
        <w:rPr>
          <w:rFonts w:ascii="Simplified Arabic" w:hAnsi="Simplified Arabic" w:cs="Simplified Arabic" w:hint="cs"/>
          <w:sz w:val="24"/>
          <w:szCs w:val="24"/>
          <w:rtl/>
        </w:rPr>
        <w:t xml:space="preserve"> (</w:t>
      </w:r>
      <w:r w:rsidR="00476023" w:rsidRPr="00476023">
        <w:rPr>
          <w:rFonts w:ascii="Simplified Arabic" w:hAnsi="Simplified Arabic" w:cs="Simplified Arabic"/>
          <w:sz w:val="24"/>
          <w:szCs w:val="24"/>
        </w:rPr>
        <w:t>Russell &amp; Norvig, 2021</w:t>
      </w:r>
      <w:r w:rsidR="00780581">
        <w:rPr>
          <w:rFonts w:ascii="Simplified Arabic" w:hAnsi="Simplified Arabic" w:cs="Simplified Arabic" w:hint="cs"/>
          <w:sz w:val="24"/>
          <w:szCs w:val="24"/>
          <w:rtl/>
        </w:rPr>
        <w:t>)</w:t>
      </w:r>
    </w:p>
    <w:p w:rsidR="00AF3F22" w:rsidRPr="00210BE4" w:rsidRDefault="00780581" w:rsidP="00AF3F2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كما عرّفته </w:t>
      </w:r>
      <w:r w:rsidRPr="00780581">
        <w:rPr>
          <w:rFonts w:ascii="Simplified Arabic" w:hAnsi="Simplified Arabic" w:cs="Simplified Arabic"/>
          <w:sz w:val="24"/>
          <w:szCs w:val="24"/>
          <w:rtl/>
        </w:rPr>
        <w:t>الأكاديمية الوطنية للعلوم والهندسة والطب الأمريكية</w:t>
      </w:r>
      <w:r>
        <w:rPr>
          <w:rFonts w:ascii="Simplified Arabic" w:hAnsi="Simplified Arabic" w:cs="Simplified Arabic" w:hint="cs"/>
          <w:sz w:val="24"/>
          <w:szCs w:val="24"/>
          <w:rtl/>
        </w:rPr>
        <w:t xml:space="preserve"> حيث ذكرت أنّ </w:t>
      </w:r>
      <w:r>
        <w:rPr>
          <w:rFonts w:ascii="Simplified Arabic" w:hAnsi="Simplified Arabic" w:cs="Simplified Arabic"/>
          <w:sz w:val="24"/>
          <w:szCs w:val="24"/>
          <w:rtl/>
        </w:rPr>
        <w:t>الذكاء الاصطناعي هو</w:t>
      </w:r>
      <w:r>
        <w:rPr>
          <w:rFonts w:ascii="Simplified Arabic" w:hAnsi="Simplified Arabic" w:cs="Simplified Arabic" w:hint="cs"/>
          <w:sz w:val="24"/>
          <w:szCs w:val="24"/>
          <w:rtl/>
        </w:rPr>
        <w:t xml:space="preserve"> </w:t>
      </w:r>
      <w:r w:rsidRPr="00780581">
        <w:rPr>
          <w:rFonts w:ascii="Simplified Arabic" w:hAnsi="Simplified Arabic" w:cs="Simplified Arabic"/>
          <w:sz w:val="24"/>
          <w:szCs w:val="24"/>
          <w:rtl/>
        </w:rPr>
        <w:t xml:space="preserve">قدرة </w:t>
      </w:r>
      <w:r>
        <w:rPr>
          <w:rFonts w:ascii="Simplified Arabic" w:hAnsi="Simplified Arabic" w:cs="Simplified Arabic" w:hint="cs"/>
          <w:sz w:val="24"/>
          <w:szCs w:val="24"/>
          <w:rtl/>
        </w:rPr>
        <w:t xml:space="preserve">أي </w:t>
      </w:r>
      <w:r w:rsidRPr="00780581">
        <w:rPr>
          <w:rFonts w:ascii="Simplified Arabic" w:hAnsi="Simplified Arabic" w:cs="Simplified Arabic"/>
          <w:sz w:val="24"/>
          <w:szCs w:val="24"/>
          <w:rtl/>
        </w:rPr>
        <w:t xml:space="preserve">نظام على أداء </w:t>
      </w:r>
      <w:r>
        <w:rPr>
          <w:rFonts w:ascii="Simplified Arabic" w:hAnsi="Simplified Arabic" w:cs="Simplified Arabic" w:hint="cs"/>
          <w:sz w:val="24"/>
          <w:szCs w:val="24"/>
          <w:rtl/>
        </w:rPr>
        <w:t>ال</w:t>
      </w:r>
      <w:r>
        <w:rPr>
          <w:rFonts w:ascii="Simplified Arabic" w:hAnsi="Simplified Arabic" w:cs="Simplified Arabic"/>
          <w:sz w:val="24"/>
          <w:szCs w:val="24"/>
          <w:rtl/>
        </w:rPr>
        <w:t>مه</w:t>
      </w:r>
      <w:r w:rsidRPr="00780581">
        <w:rPr>
          <w:rFonts w:ascii="Simplified Arabic" w:hAnsi="Simplified Arabic" w:cs="Simplified Arabic"/>
          <w:sz w:val="24"/>
          <w:szCs w:val="24"/>
          <w:rtl/>
        </w:rPr>
        <w:t>م</w:t>
      </w:r>
      <w:r>
        <w:rPr>
          <w:rFonts w:ascii="Simplified Arabic" w:hAnsi="Simplified Arabic" w:cs="Simplified Arabic" w:hint="cs"/>
          <w:sz w:val="24"/>
          <w:szCs w:val="24"/>
          <w:rtl/>
        </w:rPr>
        <w:t>ات</w:t>
      </w:r>
      <w:r w:rsidRPr="00780581">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 ترتبط</w:t>
      </w:r>
      <w:r w:rsidRPr="00780581">
        <w:rPr>
          <w:rFonts w:ascii="Simplified Arabic" w:hAnsi="Simplified Arabic" w:cs="Simplified Arabic"/>
          <w:sz w:val="24"/>
          <w:szCs w:val="24"/>
          <w:rtl/>
        </w:rPr>
        <w:t xml:space="preserve"> عادةً بالذكاء البشري</w:t>
      </w:r>
      <w:r>
        <w:rPr>
          <w:rFonts w:ascii="Simplified Arabic" w:hAnsi="Simplified Arabic" w:cs="Simplified Arabic" w:hint="cs"/>
          <w:sz w:val="24"/>
          <w:szCs w:val="24"/>
          <w:rtl/>
        </w:rPr>
        <w:t xml:space="preserve"> </w:t>
      </w:r>
      <w:r w:rsidRPr="00780581">
        <w:rPr>
          <w:rFonts w:ascii="Simplified Arabic" w:hAnsi="Simplified Arabic" w:cs="Simplified Arabic"/>
          <w:sz w:val="24"/>
          <w:szCs w:val="24"/>
          <w:rtl/>
        </w:rPr>
        <w:t xml:space="preserve">، </w:t>
      </w:r>
      <w:r>
        <w:rPr>
          <w:rFonts w:ascii="Simplified Arabic" w:hAnsi="Simplified Arabic" w:cs="Simplified Arabic" w:hint="cs"/>
          <w:sz w:val="24"/>
          <w:szCs w:val="24"/>
          <w:rtl/>
        </w:rPr>
        <w:t>على سبيل ال</w:t>
      </w:r>
      <w:r w:rsidRPr="00780581">
        <w:rPr>
          <w:rFonts w:ascii="Simplified Arabic" w:hAnsi="Simplified Arabic" w:cs="Simplified Arabic"/>
          <w:sz w:val="24"/>
          <w:szCs w:val="24"/>
          <w:rtl/>
        </w:rPr>
        <w:t>مث</w:t>
      </w:r>
      <w:r>
        <w:rPr>
          <w:rFonts w:ascii="Simplified Arabic" w:hAnsi="Simplified Arabic" w:cs="Simplified Arabic" w:hint="cs"/>
          <w:sz w:val="24"/>
          <w:szCs w:val="24"/>
          <w:rtl/>
        </w:rPr>
        <w:t>ا</w:t>
      </w:r>
      <w:r w:rsidRPr="00780581">
        <w:rPr>
          <w:rFonts w:ascii="Simplified Arabic" w:hAnsi="Simplified Arabic" w:cs="Simplified Arabic"/>
          <w:sz w:val="24"/>
          <w:szCs w:val="24"/>
          <w:rtl/>
        </w:rPr>
        <w:t>ل</w:t>
      </w:r>
      <w:r>
        <w:rPr>
          <w:rFonts w:ascii="Simplified Arabic" w:hAnsi="Simplified Arabic" w:cs="Simplified Arabic" w:hint="cs"/>
          <w:sz w:val="24"/>
          <w:szCs w:val="24"/>
          <w:rtl/>
        </w:rPr>
        <w:t>:</w:t>
      </w:r>
      <w:r w:rsidRPr="00780581">
        <w:rPr>
          <w:rFonts w:ascii="Simplified Arabic" w:hAnsi="Simplified Arabic" w:cs="Simplified Arabic"/>
          <w:sz w:val="24"/>
          <w:szCs w:val="24"/>
          <w:rtl/>
        </w:rPr>
        <w:t xml:space="preserve"> التعرف على الكلام</w:t>
      </w:r>
      <w:r>
        <w:rPr>
          <w:rFonts w:ascii="Simplified Arabic" w:hAnsi="Simplified Arabic" w:cs="Simplified Arabic" w:hint="cs"/>
          <w:sz w:val="24"/>
          <w:szCs w:val="24"/>
          <w:rtl/>
        </w:rPr>
        <w:t xml:space="preserve"> </w:t>
      </w:r>
      <w:r w:rsidRPr="00780581">
        <w:rPr>
          <w:rFonts w:ascii="Simplified Arabic" w:hAnsi="Simplified Arabic" w:cs="Simplified Arabic"/>
          <w:sz w:val="24"/>
          <w:szCs w:val="24"/>
          <w:rtl/>
        </w:rPr>
        <w:t>، اتخاذ القرارات</w:t>
      </w:r>
      <w:r>
        <w:rPr>
          <w:rFonts w:ascii="Simplified Arabic" w:hAnsi="Simplified Arabic" w:cs="Simplified Arabic" w:hint="cs"/>
          <w:sz w:val="24"/>
          <w:szCs w:val="24"/>
          <w:rtl/>
        </w:rPr>
        <w:t xml:space="preserve"> </w:t>
      </w:r>
      <w:r w:rsidRPr="00780581">
        <w:rPr>
          <w:rFonts w:ascii="Simplified Arabic" w:hAnsi="Simplified Arabic" w:cs="Simplified Arabic"/>
          <w:sz w:val="24"/>
          <w:szCs w:val="24"/>
          <w:rtl/>
        </w:rPr>
        <w:t>، الإدراك البصري ، و</w:t>
      </w:r>
      <w:r>
        <w:rPr>
          <w:rFonts w:ascii="Simplified Arabic" w:hAnsi="Simplified Arabic" w:cs="Simplified Arabic" w:hint="cs"/>
          <w:sz w:val="24"/>
          <w:szCs w:val="24"/>
          <w:rtl/>
        </w:rPr>
        <w:t xml:space="preserve">كذلك </w:t>
      </w:r>
      <w:r>
        <w:rPr>
          <w:rFonts w:ascii="Simplified Arabic" w:hAnsi="Simplified Arabic" w:cs="Simplified Arabic"/>
          <w:sz w:val="24"/>
          <w:szCs w:val="24"/>
          <w:rtl/>
        </w:rPr>
        <w:t>ترجمة اللغات</w:t>
      </w:r>
      <w:r>
        <w:rPr>
          <w:rFonts w:ascii="Simplified Arabic" w:hAnsi="Simplified Arabic" w:cs="Simplified Arabic" w:hint="cs"/>
          <w:sz w:val="24"/>
          <w:szCs w:val="24"/>
          <w:rtl/>
        </w:rPr>
        <w:t xml:space="preserve">. </w:t>
      </w:r>
      <w:r w:rsidR="00AF3F22">
        <w:rPr>
          <w:rFonts w:ascii="Simplified Arabic" w:hAnsi="Simplified Arabic" w:cs="Simplified Arabic" w:hint="cs"/>
          <w:sz w:val="24"/>
          <w:szCs w:val="24"/>
          <w:rtl/>
        </w:rPr>
        <w:t>(</w:t>
      </w:r>
      <w:r w:rsidR="00AF3F22" w:rsidRPr="00AF3F22">
        <w:rPr>
          <w:rFonts w:ascii="Simplified Arabic" w:hAnsi="Simplified Arabic" w:cs="Simplified Arabic"/>
          <w:sz w:val="24"/>
          <w:szCs w:val="24"/>
        </w:rPr>
        <w:t>National Academies of Sciences, Engineering, and Medicine</w:t>
      </w:r>
      <w:r w:rsidR="00AF3F22">
        <w:rPr>
          <w:rFonts w:ascii="Simplified Arabic" w:hAnsi="Simplified Arabic" w:cs="Simplified Arabic"/>
          <w:sz w:val="24"/>
          <w:szCs w:val="24"/>
        </w:rPr>
        <w:t>, 2019</w:t>
      </w:r>
      <w:r w:rsidR="00AF3F22">
        <w:rPr>
          <w:rFonts w:ascii="Simplified Arabic" w:hAnsi="Simplified Arabic" w:cs="Simplified Arabic" w:hint="cs"/>
          <w:sz w:val="24"/>
          <w:szCs w:val="24"/>
          <w:rtl/>
        </w:rPr>
        <w:t>)</w:t>
      </w:r>
    </w:p>
    <w:p w:rsidR="006356C6" w:rsidRDefault="00AF3F22" w:rsidP="00AF3F2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كما وعرّفته منظمة اليونسكو حيث تقول بأنّ </w:t>
      </w:r>
      <w:r>
        <w:rPr>
          <w:rFonts w:ascii="Simplified Arabic" w:hAnsi="Simplified Arabic" w:cs="Simplified Arabic"/>
          <w:sz w:val="24"/>
          <w:szCs w:val="24"/>
          <w:rtl/>
        </w:rPr>
        <w:t xml:space="preserve">الذكاء الاصطناعي هو </w:t>
      </w:r>
      <w:r>
        <w:rPr>
          <w:rFonts w:ascii="Simplified Arabic" w:hAnsi="Simplified Arabic" w:cs="Simplified Arabic" w:hint="cs"/>
          <w:sz w:val="24"/>
          <w:szCs w:val="24"/>
          <w:rtl/>
        </w:rPr>
        <w:t>عبارة عن أ</w:t>
      </w:r>
      <w:r w:rsidRPr="00AF3F22">
        <w:rPr>
          <w:rFonts w:ascii="Simplified Arabic" w:hAnsi="Simplified Arabic" w:cs="Simplified Arabic"/>
          <w:sz w:val="24"/>
          <w:szCs w:val="24"/>
          <w:rtl/>
        </w:rPr>
        <w:t>نظم</w:t>
      </w:r>
      <w:r>
        <w:rPr>
          <w:rFonts w:ascii="Simplified Arabic" w:hAnsi="Simplified Arabic" w:cs="Simplified Arabic" w:hint="cs"/>
          <w:sz w:val="24"/>
          <w:szCs w:val="24"/>
          <w:rtl/>
        </w:rPr>
        <w:t>ة</w:t>
      </w:r>
      <w:r>
        <w:rPr>
          <w:rFonts w:ascii="Simplified Arabic" w:hAnsi="Simplified Arabic" w:cs="Simplified Arabic"/>
          <w:sz w:val="24"/>
          <w:szCs w:val="24"/>
          <w:rtl/>
        </w:rPr>
        <w:t xml:space="preserve"> تقنية ت</w:t>
      </w:r>
      <w:r>
        <w:rPr>
          <w:rFonts w:ascii="Simplified Arabic" w:hAnsi="Simplified Arabic" w:cs="Simplified Arabic" w:hint="cs"/>
          <w:sz w:val="24"/>
          <w:szCs w:val="24"/>
          <w:rtl/>
        </w:rPr>
        <w:t>عمل على تأدية</w:t>
      </w:r>
      <w:r>
        <w:rPr>
          <w:rFonts w:ascii="Simplified Arabic" w:hAnsi="Simplified Arabic" w:cs="Simplified Arabic"/>
          <w:sz w:val="24"/>
          <w:szCs w:val="24"/>
          <w:rtl/>
        </w:rPr>
        <w:t xml:space="preserve"> وظائف</w:t>
      </w:r>
      <w:r>
        <w:rPr>
          <w:rFonts w:ascii="Simplified Arabic" w:hAnsi="Simplified Arabic" w:cs="Simplified Arabic" w:hint="cs"/>
          <w:sz w:val="24"/>
          <w:szCs w:val="24"/>
          <w:rtl/>
        </w:rPr>
        <w:t xml:space="preserve"> </w:t>
      </w:r>
      <w:r w:rsidRPr="00AF3F22">
        <w:rPr>
          <w:rFonts w:ascii="Simplified Arabic" w:hAnsi="Simplified Arabic" w:cs="Simplified Arabic"/>
          <w:sz w:val="24"/>
          <w:szCs w:val="24"/>
          <w:rtl/>
        </w:rPr>
        <w:t>عادةً</w:t>
      </w:r>
      <w:r>
        <w:rPr>
          <w:rFonts w:ascii="Simplified Arabic" w:hAnsi="Simplified Arabic" w:cs="Simplified Arabic" w:hint="cs"/>
          <w:sz w:val="24"/>
          <w:szCs w:val="24"/>
          <w:rtl/>
        </w:rPr>
        <w:t xml:space="preserve"> ما تتطلب</w:t>
      </w:r>
      <w:r>
        <w:rPr>
          <w:rFonts w:ascii="Simplified Arabic" w:hAnsi="Simplified Arabic" w:cs="Simplified Arabic"/>
          <w:sz w:val="24"/>
          <w:szCs w:val="24"/>
          <w:rtl/>
        </w:rPr>
        <w:t xml:space="preserve"> ذكاءً بشري</w:t>
      </w:r>
      <w:r>
        <w:rPr>
          <w:rFonts w:ascii="Simplified Arabic" w:hAnsi="Simplified Arabic" w:cs="Simplified Arabic" w:hint="cs"/>
          <w:sz w:val="24"/>
          <w:szCs w:val="24"/>
          <w:rtl/>
        </w:rPr>
        <w:t xml:space="preserve">اً لأدائها </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حيث </w:t>
      </w:r>
      <w:r>
        <w:rPr>
          <w:rFonts w:ascii="Simplified Arabic" w:hAnsi="Simplified Arabic" w:cs="Simplified Arabic"/>
          <w:sz w:val="24"/>
          <w:szCs w:val="24"/>
          <w:rtl/>
        </w:rPr>
        <w:t>ت</w:t>
      </w:r>
      <w:r>
        <w:rPr>
          <w:rFonts w:ascii="Simplified Arabic" w:hAnsi="Simplified Arabic" w:cs="Simplified Arabic" w:hint="cs"/>
          <w:sz w:val="24"/>
          <w:szCs w:val="24"/>
          <w:rtl/>
        </w:rPr>
        <w:t>متا</w:t>
      </w:r>
      <w:r w:rsidRPr="00AF3F22">
        <w:rPr>
          <w:rFonts w:ascii="Simplified Arabic" w:hAnsi="Simplified Arabic" w:cs="Simplified Arabic"/>
          <w:sz w:val="24"/>
          <w:szCs w:val="24"/>
          <w:rtl/>
        </w:rPr>
        <w:t xml:space="preserve">ز بالقدرة على جمع </w:t>
      </w:r>
      <w:r>
        <w:rPr>
          <w:rFonts w:ascii="Simplified Arabic" w:hAnsi="Simplified Arabic" w:cs="Simplified Arabic" w:hint="cs"/>
          <w:sz w:val="24"/>
          <w:szCs w:val="24"/>
          <w:rtl/>
        </w:rPr>
        <w:t xml:space="preserve">ومعالجة </w:t>
      </w:r>
      <w:r>
        <w:rPr>
          <w:rFonts w:ascii="Simplified Arabic" w:hAnsi="Simplified Arabic" w:cs="Simplified Arabic"/>
          <w:sz w:val="24"/>
          <w:szCs w:val="24"/>
          <w:rtl/>
        </w:rPr>
        <w:t>البيانات</w:t>
      </w:r>
      <w:r>
        <w:rPr>
          <w:rFonts w:ascii="Simplified Arabic" w:hAnsi="Simplified Arabic" w:cs="Simplified Arabic" w:hint="cs"/>
          <w:sz w:val="24"/>
          <w:szCs w:val="24"/>
          <w:rtl/>
        </w:rPr>
        <w:t xml:space="preserve"> </w:t>
      </w:r>
      <w:r w:rsidRPr="00AF3F22">
        <w:rPr>
          <w:rFonts w:ascii="Simplified Arabic" w:hAnsi="Simplified Arabic" w:cs="Simplified Arabic"/>
          <w:sz w:val="24"/>
          <w:szCs w:val="24"/>
          <w:rtl/>
        </w:rPr>
        <w:t>، والتعلم منها</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 واتخاذ القرارات </w:t>
      </w:r>
      <w:r>
        <w:rPr>
          <w:rFonts w:ascii="Simplified Arabic" w:hAnsi="Simplified Arabic" w:cs="Simplified Arabic" w:hint="cs"/>
          <w:sz w:val="24"/>
          <w:szCs w:val="24"/>
          <w:rtl/>
        </w:rPr>
        <w:t>واجراء</w:t>
      </w:r>
      <w:r w:rsidRPr="00AF3F22">
        <w:rPr>
          <w:rFonts w:ascii="Simplified Arabic" w:hAnsi="Simplified Arabic" w:cs="Simplified Arabic"/>
          <w:sz w:val="24"/>
          <w:szCs w:val="24"/>
          <w:rtl/>
        </w:rPr>
        <w:t xml:space="preserve"> ا</w:t>
      </w:r>
      <w:r>
        <w:rPr>
          <w:rFonts w:ascii="Simplified Arabic" w:hAnsi="Simplified Arabic" w:cs="Simplified Arabic"/>
          <w:sz w:val="24"/>
          <w:szCs w:val="24"/>
          <w:rtl/>
        </w:rPr>
        <w:t>لتوصيات بناءً عليها</w:t>
      </w:r>
      <w:r w:rsidRPr="00AF3F22">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AF3F22">
        <w:rPr>
          <w:rFonts w:ascii="Simplified Arabic" w:hAnsi="Simplified Arabic" w:cs="Simplified Arabic"/>
          <w:sz w:val="24"/>
          <w:szCs w:val="24"/>
        </w:rPr>
        <w:t>UNESCO</w:t>
      </w:r>
      <w:r>
        <w:rPr>
          <w:rFonts w:ascii="Simplified Arabic" w:hAnsi="Simplified Arabic" w:cs="Simplified Arabic"/>
          <w:sz w:val="24"/>
          <w:szCs w:val="24"/>
        </w:rPr>
        <w:t>, 2021</w:t>
      </w:r>
      <w:r>
        <w:rPr>
          <w:rFonts w:ascii="Simplified Arabic" w:hAnsi="Simplified Arabic" w:cs="Simplified Arabic" w:hint="cs"/>
          <w:sz w:val="24"/>
          <w:szCs w:val="24"/>
          <w:rtl/>
        </w:rPr>
        <w:t xml:space="preserve">) </w:t>
      </w:r>
    </w:p>
    <w:p w:rsidR="00AF3F22" w:rsidRDefault="00551B3E" w:rsidP="00551B3E">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وبناءً على ما ورد أعلاه يمكن تعريف الذكاء الاصطناعي </w:t>
      </w:r>
      <w:r>
        <w:rPr>
          <w:rFonts w:ascii="Simplified Arabic" w:hAnsi="Simplified Arabic" w:cs="Simplified Arabic"/>
          <w:sz w:val="24"/>
          <w:szCs w:val="24"/>
        </w:rPr>
        <w:t>AI</w:t>
      </w:r>
      <w:r>
        <w:rPr>
          <w:rFonts w:ascii="Simplified Arabic" w:hAnsi="Simplified Arabic" w:cs="Simplified Arabic" w:hint="cs"/>
          <w:sz w:val="24"/>
          <w:szCs w:val="24"/>
          <w:rtl/>
        </w:rPr>
        <w:t xml:space="preserve"> على أنّه "</w:t>
      </w:r>
      <w:r w:rsidRPr="00551B3E">
        <w:rPr>
          <w:rtl/>
        </w:rPr>
        <w:t xml:space="preserve"> </w:t>
      </w:r>
      <w:r w:rsidRPr="00551B3E">
        <w:rPr>
          <w:rFonts w:ascii="Simplified Arabic" w:hAnsi="Simplified Arabic" w:cs="Simplified Arabic"/>
          <w:sz w:val="24"/>
          <w:szCs w:val="24"/>
          <w:rtl/>
        </w:rPr>
        <w:t>فرع من علوم الحاسب</w:t>
      </w:r>
      <w:r>
        <w:rPr>
          <w:rFonts w:ascii="Simplified Arabic" w:hAnsi="Simplified Arabic" w:cs="Simplified Arabic" w:hint="cs"/>
          <w:sz w:val="24"/>
          <w:szCs w:val="24"/>
          <w:rtl/>
        </w:rPr>
        <w:t xml:space="preserve"> الآلي</w:t>
      </w:r>
      <w:r w:rsidRPr="00551B3E">
        <w:rPr>
          <w:rFonts w:ascii="Simplified Arabic" w:hAnsi="Simplified Arabic" w:cs="Simplified Arabic"/>
          <w:sz w:val="24"/>
          <w:szCs w:val="24"/>
          <w:rtl/>
        </w:rPr>
        <w:t xml:space="preserve"> </w:t>
      </w:r>
      <w:r>
        <w:rPr>
          <w:rFonts w:ascii="Simplified Arabic" w:hAnsi="Simplified Arabic" w:cs="Simplified Arabic" w:hint="cs"/>
          <w:sz w:val="24"/>
          <w:szCs w:val="24"/>
          <w:rtl/>
        </w:rPr>
        <w:t>يختص</w:t>
      </w:r>
      <w:r w:rsidRPr="00551B3E">
        <w:rPr>
          <w:rFonts w:ascii="Simplified Arabic" w:hAnsi="Simplified Arabic" w:cs="Simplified Arabic"/>
          <w:sz w:val="24"/>
          <w:szCs w:val="24"/>
          <w:rtl/>
        </w:rPr>
        <w:t xml:space="preserve"> بتطوير </w:t>
      </w:r>
      <w:r>
        <w:rPr>
          <w:rFonts w:ascii="Simplified Arabic" w:hAnsi="Simplified Arabic" w:cs="Simplified Arabic" w:hint="cs"/>
          <w:sz w:val="24"/>
          <w:szCs w:val="24"/>
          <w:rtl/>
        </w:rPr>
        <w:t>مجموعة من ال</w:t>
      </w:r>
      <w:r w:rsidRPr="00551B3E">
        <w:rPr>
          <w:rFonts w:ascii="Simplified Arabic" w:hAnsi="Simplified Arabic" w:cs="Simplified Arabic"/>
          <w:sz w:val="24"/>
          <w:szCs w:val="24"/>
          <w:rtl/>
        </w:rPr>
        <w:t>أنظمة و</w:t>
      </w:r>
      <w:r>
        <w:rPr>
          <w:rFonts w:ascii="Simplified Arabic" w:hAnsi="Simplified Arabic" w:cs="Simplified Arabic" w:hint="cs"/>
          <w:sz w:val="24"/>
          <w:szCs w:val="24"/>
          <w:rtl/>
        </w:rPr>
        <w:t>ال</w:t>
      </w:r>
      <w:r w:rsidRPr="00551B3E">
        <w:rPr>
          <w:rFonts w:ascii="Simplified Arabic" w:hAnsi="Simplified Arabic" w:cs="Simplified Arabic"/>
          <w:sz w:val="24"/>
          <w:szCs w:val="24"/>
          <w:rtl/>
        </w:rPr>
        <w:t xml:space="preserve">برمجيات </w:t>
      </w:r>
      <w:r>
        <w:rPr>
          <w:rFonts w:ascii="Simplified Arabic" w:hAnsi="Simplified Arabic" w:cs="Simplified Arabic" w:hint="cs"/>
          <w:sz w:val="24"/>
          <w:szCs w:val="24"/>
          <w:rtl/>
        </w:rPr>
        <w:t>ال</w:t>
      </w:r>
      <w:r w:rsidRPr="00551B3E">
        <w:rPr>
          <w:rFonts w:ascii="Simplified Arabic" w:hAnsi="Simplified Arabic" w:cs="Simplified Arabic"/>
          <w:sz w:val="24"/>
          <w:szCs w:val="24"/>
          <w:rtl/>
        </w:rPr>
        <w:t>قادرة على</w:t>
      </w:r>
      <w:r>
        <w:rPr>
          <w:rFonts w:ascii="Simplified Arabic" w:hAnsi="Simplified Arabic" w:cs="Simplified Arabic"/>
          <w:sz w:val="24"/>
          <w:szCs w:val="24"/>
          <w:rtl/>
        </w:rPr>
        <w:t xml:space="preserve"> محاكاة بعض قدرات الذكاء البشري</w:t>
      </w:r>
      <w:r>
        <w:rPr>
          <w:rFonts w:ascii="Simplified Arabic" w:hAnsi="Simplified Arabic" w:cs="Simplified Arabic" w:hint="cs"/>
          <w:sz w:val="24"/>
          <w:szCs w:val="24"/>
          <w:rtl/>
        </w:rPr>
        <w:t xml:space="preserve"> التي قد تشمل: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القدرة على </w:t>
      </w:r>
      <w:r>
        <w:rPr>
          <w:rFonts w:ascii="Simplified Arabic" w:hAnsi="Simplified Arabic" w:cs="Simplified Arabic"/>
          <w:sz w:val="24"/>
          <w:szCs w:val="24"/>
          <w:rtl/>
        </w:rPr>
        <w:t>التعلم</w:t>
      </w:r>
      <w:r>
        <w:rPr>
          <w:rFonts w:ascii="Simplified Arabic" w:hAnsi="Simplified Arabic" w:cs="Simplified Arabic" w:hint="cs"/>
          <w:sz w:val="24"/>
          <w:szCs w:val="24"/>
          <w:rtl/>
        </w:rPr>
        <w:t xml:space="preserve"> و</w:t>
      </w:r>
      <w:r w:rsidRPr="00551B3E">
        <w:rPr>
          <w:rFonts w:ascii="Simplified Arabic" w:hAnsi="Simplified Arabic" w:cs="Simplified Arabic"/>
          <w:sz w:val="24"/>
          <w:szCs w:val="24"/>
          <w:rtl/>
        </w:rPr>
        <w:t xml:space="preserve"> الفهم</w:t>
      </w:r>
      <w:r>
        <w:rPr>
          <w:rFonts w:ascii="Simplified Arabic" w:hAnsi="Simplified Arabic" w:cs="Simplified Arabic" w:hint="cs"/>
          <w:sz w:val="24"/>
          <w:szCs w:val="24"/>
          <w:rtl/>
        </w:rPr>
        <w:t xml:space="preserve"> و</w:t>
      </w:r>
      <w:r>
        <w:rPr>
          <w:rFonts w:ascii="Simplified Arabic" w:hAnsi="Simplified Arabic" w:cs="Simplified Arabic"/>
          <w:sz w:val="24"/>
          <w:szCs w:val="24"/>
          <w:rtl/>
        </w:rPr>
        <w:t>التحليل</w:t>
      </w:r>
      <w:r>
        <w:rPr>
          <w:rFonts w:ascii="Simplified Arabic" w:hAnsi="Simplified Arabic" w:cs="Simplified Arabic" w:hint="cs"/>
          <w:sz w:val="24"/>
          <w:szCs w:val="24"/>
          <w:rtl/>
        </w:rPr>
        <w:t xml:space="preserve"> ،</w:t>
      </w:r>
      <w:r w:rsidRPr="00551B3E">
        <w:rPr>
          <w:rFonts w:ascii="Simplified Arabic" w:hAnsi="Simplified Arabic" w:cs="Simplified Arabic"/>
          <w:sz w:val="24"/>
          <w:szCs w:val="24"/>
          <w:rtl/>
        </w:rPr>
        <w:t xml:space="preserve"> و</w:t>
      </w:r>
      <w:r>
        <w:rPr>
          <w:rFonts w:ascii="Simplified Arabic" w:hAnsi="Simplified Arabic" w:cs="Simplified Arabic" w:hint="cs"/>
          <w:sz w:val="24"/>
          <w:szCs w:val="24"/>
          <w:rtl/>
        </w:rPr>
        <w:t xml:space="preserve">كذلك </w:t>
      </w:r>
      <w:r>
        <w:rPr>
          <w:rFonts w:ascii="Simplified Arabic" w:hAnsi="Simplified Arabic" w:cs="Simplified Arabic"/>
          <w:sz w:val="24"/>
          <w:szCs w:val="24"/>
          <w:rtl/>
        </w:rPr>
        <w:t xml:space="preserve">اتخاذ القرارات، </w:t>
      </w:r>
      <w:r w:rsidRPr="00551B3E">
        <w:rPr>
          <w:rFonts w:ascii="Simplified Arabic" w:hAnsi="Simplified Arabic" w:cs="Simplified Arabic"/>
          <w:sz w:val="24"/>
          <w:szCs w:val="24"/>
          <w:rtl/>
        </w:rPr>
        <w:t xml:space="preserve">من خلال </w:t>
      </w:r>
      <w:r>
        <w:rPr>
          <w:rFonts w:ascii="Simplified Arabic" w:hAnsi="Simplified Arabic" w:cs="Simplified Arabic" w:hint="cs"/>
          <w:sz w:val="24"/>
          <w:szCs w:val="24"/>
          <w:rtl/>
        </w:rPr>
        <w:t>مجموعة ال</w:t>
      </w:r>
      <w:r w:rsidRPr="00551B3E">
        <w:rPr>
          <w:rFonts w:ascii="Simplified Arabic" w:hAnsi="Simplified Arabic" w:cs="Simplified Arabic"/>
          <w:sz w:val="24"/>
          <w:szCs w:val="24"/>
          <w:rtl/>
        </w:rPr>
        <w:t>خوارزميات و</w:t>
      </w:r>
      <w:r>
        <w:rPr>
          <w:rFonts w:ascii="Simplified Arabic" w:hAnsi="Simplified Arabic" w:cs="Simplified Arabic" w:hint="cs"/>
          <w:sz w:val="24"/>
          <w:szCs w:val="24"/>
          <w:rtl/>
        </w:rPr>
        <w:t>ال</w:t>
      </w:r>
      <w:r>
        <w:rPr>
          <w:rFonts w:ascii="Simplified Arabic" w:hAnsi="Simplified Arabic" w:cs="Simplified Arabic"/>
          <w:sz w:val="24"/>
          <w:szCs w:val="24"/>
          <w:rtl/>
        </w:rPr>
        <w:t xml:space="preserve">تقنيات </w:t>
      </w:r>
      <w:r>
        <w:rPr>
          <w:rFonts w:ascii="Simplified Arabic" w:hAnsi="Simplified Arabic" w:cs="Simplified Arabic" w:hint="cs"/>
          <w:sz w:val="24"/>
          <w:szCs w:val="24"/>
          <w:rtl/>
        </w:rPr>
        <w:t>التي تعمل على تمكين</w:t>
      </w:r>
      <w:r>
        <w:rPr>
          <w:rFonts w:ascii="Simplified Arabic" w:hAnsi="Simplified Arabic" w:cs="Simplified Arabic"/>
          <w:sz w:val="24"/>
          <w:szCs w:val="24"/>
          <w:rtl/>
        </w:rPr>
        <w:t xml:space="preserve"> الآل</w:t>
      </w:r>
      <w:r>
        <w:rPr>
          <w:rFonts w:ascii="Simplified Arabic" w:hAnsi="Simplified Arabic" w:cs="Simplified Arabic" w:hint="cs"/>
          <w:sz w:val="24"/>
          <w:szCs w:val="24"/>
          <w:rtl/>
        </w:rPr>
        <w:t>ات</w:t>
      </w:r>
      <w:r w:rsidRPr="00551B3E">
        <w:rPr>
          <w:rFonts w:ascii="Simplified Arabic" w:hAnsi="Simplified Arabic" w:cs="Simplified Arabic"/>
          <w:sz w:val="24"/>
          <w:szCs w:val="24"/>
          <w:rtl/>
        </w:rPr>
        <w:t xml:space="preserve"> من معالجة البيانات و</w:t>
      </w:r>
      <w:r>
        <w:rPr>
          <w:rFonts w:ascii="Simplified Arabic" w:hAnsi="Simplified Arabic" w:cs="Simplified Arabic" w:hint="cs"/>
          <w:sz w:val="24"/>
          <w:szCs w:val="24"/>
          <w:rtl/>
        </w:rPr>
        <w:t xml:space="preserve">تُكسبها قدرة </w:t>
      </w:r>
      <w:r w:rsidRPr="00551B3E">
        <w:rPr>
          <w:rFonts w:ascii="Simplified Arabic" w:hAnsi="Simplified Arabic" w:cs="Simplified Arabic"/>
          <w:sz w:val="24"/>
          <w:szCs w:val="24"/>
          <w:rtl/>
        </w:rPr>
        <w:t>التكيف مع البيئات المختلفة لتحقيق أهداف محددة بكفاءة</w:t>
      </w:r>
      <w:r>
        <w:rPr>
          <w:rFonts w:ascii="Simplified Arabic" w:hAnsi="Simplified Arabic" w:cs="Simplified Arabic" w:hint="cs"/>
          <w:sz w:val="24"/>
          <w:szCs w:val="24"/>
          <w:rtl/>
        </w:rPr>
        <w:t xml:space="preserve"> عالية</w:t>
      </w:r>
      <w:r w:rsidRPr="00551B3E">
        <w:rPr>
          <w:rFonts w:ascii="Simplified Arabic" w:hAnsi="Simplified Arabic" w:cs="Simplified Arabic"/>
          <w:sz w:val="24"/>
          <w:szCs w:val="24"/>
          <w:rtl/>
        </w:rPr>
        <w:t>.</w:t>
      </w:r>
      <w:r>
        <w:rPr>
          <w:rFonts w:ascii="Simplified Arabic" w:hAnsi="Simplified Arabic" w:cs="Simplified Arabic" w:hint="cs"/>
          <w:sz w:val="24"/>
          <w:szCs w:val="24"/>
          <w:rtl/>
        </w:rPr>
        <w:t xml:space="preserve"> </w:t>
      </w:r>
    </w:p>
    <w:p w:rsidR="00551B3E" w:rsidRPr="00551B3E" w:rsidRDefault="00551B3E" w:rsidP="00551B3E">
      <w:pPr>
        <w:spacing w:line="360" w:lineRule="auto"/>
        <w:rPr>
          <w:rFonts w:ascii="Simplified Arabic" w:hAnsi="Simplified Arabic" w:cs="Simplified Arabic"/>
          <w:b/>
          <w:bCs/>
          <w:sz w:val="28"/>
          <w:szCs w:val="28"/>
          <w:rtl/>
        </w:rPr>
      </w:pPr>
      <w:r w:rsidRPr="00551B3E">
        <w:rPr>
          <w:rFonts w:ascii="Simplified Arabic" w:hAnsi="Simplified Arabic" w:cs="Simplified Arabic" w:hint="cs"/>
          <w:b/>
          <w:bCs/>
          <w:sz w:val="28"/>
          <w:szCs w:val="28"/>
          <w:rtl/>
        </w:rPr>
        <w:t>2 .1 .2 نشأة الذكاء الاصطناعي</w:t>
      </w:r>
    </w:p>
    <w:p w:rsidR="00E73E7B" w:rsidRPr="00E73E7B" w:rsidRDefault="00E73E7B" w:rsidP="00E73E7B">
      <w:pPr>
        <w:spacing w:line="360" w:lineRule="auto"/>
        <w:rPr>
          <w:rFonts w:ascii="Simplified Arabic" w:hAnsi="Simplified Arabic" w:cs="Simplified Arabic"/>
          <w:sz w:val="24"/>
          <w:szCs w:val="24"/>
          <w:rtl/>
        </w:rPr>
      </w:pPr>
      <w:r w:rsidRPr="00E73E7B">
        <w:rPr>
          <w:rFonts w:ascii="Simplified Arabic" w:hAnsi="Simplified Arabic" w:cs="Simplified Arabic"/>
          <w:sz w:val="24"/>
          <w:szCs w:val="24"/>
          <w:rtl/>
        </w:rPr>
        <w:t>يُع</w:t>
      </w:r>
      <w:r w:rsidRPr="00E73E7B">
        <w:rPr>
          <w:rFonts w:ascii="Simplified Arabic" w:hAnsi="Simplified Arabic" w:cs="Simplified Arabic" w:hint="cs"/>
          <w:sz w:val="24"/>
          <w:szCs w:val="24"/>
          <w:rtl/>
        </w:rPr>
        <w:t>تبر</w:t>
      </w:r>
      <w:r w:rsidR="00551B3E" w:rsidRPr="00E73E7B">
        <w:rPr>
          <w:rFonts w:ascii="Simplified Arabic" w:hAnsi="Simplified Arabic" w:cs="Simplified Arabic"/>
          <w:sz w:val="24"/>
          <w:szCs w:val="24"/>
          <w:rtl/>
        </w:rPr>
        <w:t xml:space="preserve"> الذكاء الاصطناعي </w:t>
      </w:r>
      <w:r w:rsidRPr="00E73E7B">
        <w:rPr>
          <w:rFonts w:ascii="Simplified Arabic" w:hAnsi="Simplified Arabic" w:cs="Simplified Arabic" w:hint="cs"/>
          <w:sz w:val="24"/>
          <w:szCs w:val="24"/>
          <w:rtl/>
        </w:rPr>
        <w:t xml:space="preserve">واحد </w:t>
      </w:r>
      <w:r w:rsidR="00551B3E" w:rsidRPr="00E73E7B">
        <w:rPr>
          <w:rFonts w:ascii="Simplified Arabic" w:hAnsi="Simplified Arabic" w:cs="Simplified Arabic"/>
          <w:sz w:val="24"/>
          <w:szCs w:val="24"/>
          <w:rtl/>
        </w:rPr>
        <w:t xml:space="preserve">من أبرز </w:t>
      </w:r>
      <w:r w:rsidRPr="00E73E7B">
        <w:rPr>
          <w:rFonts w:ascii="Simplified Arabic" w:hAnsi="Simplified Arabic" w:cs="Simplified Arabic"/>
          <w:sz w:val="24"/>
          <w:szCs w:val="24"/>
          <w:rtl/>
        </w:rPr>
        <w:t xml:space="preserve">الإنجازات العلمية والتقنية في </w:t>
      </w:r>
      <w:r w:rsidR="00551B3E" w:rsidRPr="00E73E7B">
        <w:rPr>
          <w:rFonts w:ascii="Simplified Arabic" w:hAnsi="Simplified Arabic" w:cs="Simplified Arabic"/>
          <w:sz w:val="24"/>
          <w:szCs w:val="24"/>
          <w:rtl/>
        </w:rPr>
        <w:t>عصر</w:t>
      </w:r>
      <w:r w:rsidRPr="00E73E7B">
        <w:rPr>
          <w:rFonts w:ascii="Simplified Arabic" w:hAnsi="Simplified Arabic" w:cs="Simplified Arabic" w:hint="cs"/>
          <w:sz w:val="24"/>
          <w:szCs w:val="24"/>
          <w:rtl/>
        </w:rPr>
        <w:t>نا</w:t>
      </w:r>
      <w:r w:rsidR="00551B3E" w:rsidRPr="00E73E7B">
        <w:rPr>
          <w:rFonts w:ascii="Simplified Arabic" w:hAnsi="Simplified Arabic" w:cs="Simplified Arabic"/>
          <w:sz w:val="24"/>
          <w:szCs w:val="24"/>
          <w:rtl/>
        </w:rPr>
        <w:t xml:space="preserve"> الحديث</w:t>
      </w:r>
      <w:r w:rsidRPr="00E73E7B">
        <w:rPr>
          <w:rFonts w:ascii="Simplified Arabic" w:hAnsi="Simplified Arabic" w:cs="Simplified Arabic" w:hint="cs"/>
          <w:sz w:val="24"/>
          <w:szCs w:val="24"/>
          <w:rtl/>
        </w:rPr>
        <w:t xml:space="preserve"> </w:t>
      </w:r>
      <w:r w:rsidR="00551B3E" w:rsidRPr="00E73E7B">
        <w:rPr>
          <w:rFonts w:ascii="Simplified Arabic" w:hAnsi="Simplified Arabic" w:cs="Simplified Arabic"/>
          <w:sz w:val="24"/>
          <w:szCs w:val="24"/>
          <w:rtl/>
        </w:rPr>
        <w:t>، إل</w:t>
      </w:r>
      <w:r w:rsidRPr="00E73E7B">
        <w:rPr>
          <w:rFonts w:ascii="Simplified Arabic" w:hAnsi="Simplified Arabic" w:cs="Simplified Arabic" w:hint="cs"/>
          <w:sz w:val="24"/>
          <w:szCs w:val="24"/>
          <w:rtl/>
        </w:rPr>
        <w:t>ّ</w:t>
      </w:r>
      <w:r w:rsidR="00551B3E" w:rsidRPr="00E73E7B">
        <w:rPr>
          <w:rFonts w:ascii="Simplified Arabic" w:hAnsi="Simplified Arabic" w:cs="Simplified Arabic"/>
          <w:sz w:val="24"/>
          <w:szCs w:val="24"/>
          <w:rtl/>
        </w:rPr>
        <w:t>ا أن</w:t>
      </w:r>
      <w:r w:rsidRPr="00E73E7B">
        <w:rPr>
          <w:rFonts w:ascii="Simplified Arabic" w:hAnsi="Simplified Arabic" w:cs="Simplified Arabic" w:hint="cs"/>
          <w:sz w:val="24"/>
          <w:szCs w:val="24"/>
          <w:rtl/>
        </w:rPr>
        <w:t>ّ له</w:t>
      </w:r>
      <w:r w:rsidRPr="00E73E7B">
        <w:rPr>
          <w:rFonts w:ascii="Simplified Arabic" w:hAnsi="Simplified Arabic" w:cs="Simplified Arabic"/>
          <w:sz w:val="24"/>
          <w:szCs w:val="24"/>
          <w:rtl/>
        </w:rPr>
        <w:t xml:space="preserve"> جذور</w:t>
      </w:r>
      <w:r w:rsidR="00551B3E" w:rsidRPr="00E73E7B">
        <w:rPr>
          <w:rFonts w:ascii="Simplified Arabic" w:hAnsi="Simplified Arabic" w:cs="Simplified Arabic"/>
          <w:sz w:val="24"/>
          <w:szCs w:val="24"/>
          <w:rtl/>
        </w:rPr>
        <w:t xml:space="preserve"> تعود إلى </w:t>
      </w:r>
      <w:r w:rsidRPr="00E73E7B">
        <w:rPr>
          <w:rFonts w:ascii="Simplified Arabic" w:hAnsi="Simplified Arabic" w:cs="Simplified Arabic" w:hint="cs"/>
          <w:sz w:val="24"/>
          <w:szCs w:val="24"/>
          <w:rtl/>
        </w:rPr>
        <w:t>العصور القديمة</w:t>
      </w:r>
      <w:r w:rsidR="00551B3E" w:rsidRPr="00E73E7B">
        <w:rPr>
          <w:rFonts w:ascii="Simplified Arabic" w:hAnsi="Simplified Arabic" w:cs="Simplified Arabic"/>
          <w:sz w:val="24"/>
          <w:szCs w:val="24"/>
          <w:rtl/>
        </w:rPr>
        <w:t xml:space="preserve">. </w:t>
      </w:r>
      <w:r w:rsidRPr="00E73E7B">
        <w:rPr>
          <w:rFonts w:ascii="Simplified Arabic" w:hAnsi="Simplified Arabic" w:cs="Simplified Arabic" w:hint="cs"/>
          <w:sz w:val="24"/>
          <w:szCs w:val="24"/>
          <w:rtl/>
        </w:rPr>
        <w:t>كانت البدايات من</w:t>
      </w:r>
      <w:r w:rsidRPr="00E73E7B">
        <w:rPr>
          <w:rFonts w:ascii="Simplified Arabic" w:hAnsi="Simplified Arabic" w:cs="Simplified Arabic"/>
          <w:sz w:val="24"/>
          <w:szCs w:val="24"/>
          <w:rtl/>
        </w:rPr>
        <w:t xml:space="preserve"> </w:t>
      </w:r>
      <w:r w:rsidR="00551B3E" w:rsidRPr="00E73E7B">
        <w:rPr>
          <w:rFonts w:ascii="Simplified Arabic" w:hAnsi="Simplified Arabic" w:cs="Simplified Arabic"/>
          <w:sz w:val="24"/>
          <w:szCs w:val="24"/>
          <w:rtl/>
        </w:rPr>
        <w:t xml:space="preserve">فكرة </w:t>
      </w:r>
      <w:r w:rsidRPr="00E73E7B">
        <w:rPr>
          <w:rFonts w:ascii="Simplified Arabic" w:hAnsi="Simplified Arabic" w:cs="Simplified Arabic" w:hint="cs"/>
          <w:sz w:val="24"/>
          <w:szCs w:val="24"/>
          <w:rtl/>
        </w:rPr>
        <w:t xml:space="preserve">بدت </w:t>
      </w:r>
      <w:r w:rsidRPr="00E73E7B">
        <w:rPr>
          <w:rFonts w:ascii="Simplified Arabic" w:hAnsi="Simplified Arabic" w:cs="Simplified Arabic"/>
          <w:sz w:val="24"/>
          <w:szCs w:val="24"/>
          <w:rtl/>
        </w:rPr>
        <w:t xml:space="preserve">كمحاولة فلسفية ورياضية </w:t>
      </w:r>
      <w:r w:rsidRPr="00E73E7B">
        <w:rPr>
          <w:rFonts w:ascii="Simplified Arabic" w:hAnsi="Simplified Arabic" w:cs="Simplified Arabic" w:hint="cs"/>
          <w:sz w:val="24"/>
          <w:szCs w:val="24"/>
          <w:rtl/>
        </w:rPr>
        <w:t xml:space="preserve">بحثاً عن </w:t>
      </w:r>
      <w:r w:rsidRPr="00E73E7B">
        <w:rPr>
          <w:rFonts w:ascii="Simplified Arabic" w:hAnsi="Simplified Arabic" w:cs="Simplified Arabic"/>
          <w:sz w:val="24"/>
          <w:szCs w:val="24"/>
          <w:rtl/>
        </w:rPr>
        <w:t xml:space="preserve">إجابة </w:t>
      </w:r>
      <w:r w:rsidRPr="00E73E7B">
        <w:rPr>
          <w:rFonts w:ascii="Simplified Arabic" w:hAnsi="Simplified Arabic" w:cs="Simplified Arabic" w:hint="cs"/>
          <w:sz w:val="24"/>
          <w:szCs w:val="24"/>
          <w:rtl/>
        </w:rPr>
        <w:t>ل</w:t>
      </w:r>
      <w:r w:rsidR="00551B3E" w:rsidRPr="00E73E7B">
        <w:rPr>
          <w:rFonts w:ascii="Simplified Arabic" w:hAnsi="Simplified Arabic" w:cs="Simplified Arabic"/>
          <w:sz w:val="24"/>
          <w:szCs w:val="24"/>
          <w:rtl/>
        </w:rPr>
        <w:t>سؤال</w:t>
      </w:r>
      <w:r w:rsidRPr="00E73E7B">
        <w:rPr>
          <w:rFonts w:ascii="Simplified Arabic" w:hAnsi="Simplified Arabic" w:cs="Simplified Arabic" w:hint="cs"/>
          <w:sz w:val="24"/>
          <w:szCs w:val="24"/>
          <w:rtl/>
        </w:rPr>
        <w:t>ٍ</w:t>
      </w:r>
      <w:r w:rsidR="00551B3E" w:rsidRPr="00E73E7B">
        <w:rPr>
          <w:rFonts w:ascii="Simplified Arabic" w:hAnsi="Simplified Arabic" w:cs="Simplified Arabic"/>
          <w:sz w:val="24"/>
          <w:szCs w:val="24"/>
          <w:rtl/>
        </w:rPr>
        <w:t xml:space="preserve"> جوهري</w:t>
      </w:r>
      <w:r w:rsidRPr="00E73E7B">
        <w:rPr>
          <w:rFonts w:ascii="Simplified Arabic" w:hAnsi="Simplified Arabic" w:cs="Simplified Arabic" w:hint="cs"/>
          <w:sz w:val="24"/>
          <w:szCs w:val="24"/>
          <w:rtl/>
        </w:rPr>
        <w:t xml:space="preserve"> مفاده</w:t>
      </w:r>
      <w:r w:rsidRPr="00E73E7B">
        <w:rPr>
          <w:rFonts w:ascii="Simplified Arabic" w:hAnsi="Simplified Arabic" w:cs="Simplified Arabic"/>
          <w:sz w:val="24"/>
          <w:szCs w:val="24"/>
          <w:rtl/>
        </w:rPr>
        <w:t>: هل يمكن للآل</w:t>
      </w:r>
      <w:r w:rsidRPr="00E73E7B">
        <w:rPr>
          <w:rFonts w:ascii="Simplified Arabic" w:hAnsi="Simplified Arabic" w:cs="Simplified Arabic" w:hint="cs"/>
          <w:sz w:val="24"/>
          <w:szCs w:val="24"/>
          <w:rtl/>
        </w:rPr>
        <w:t>ات</w:t>
      </w:r>
      <w:r w:rsidRPr="00E73E7B">
        <w:rPr>
          <w:rFonts w:ascii="Simplified Arabic" w:hAnsi="Simplified Arabic" w:cs="Simplified Arabic"/>
          <w:sz w:val="24"/>
          <w:szCs w:val="24"/>
          <w:rtl/>
        </w:rPr>
        <w:t xml:space="preserve"> أن تفك</w:t>
      </w:r>
      <w:r w:rsidRPr="00E73E7B">
        <w:rPr>
          <w:rFonts w:ascii="Simplified Arabic" w:hAnsi="Simplified Arabic" w:cs="Simplified Arabic" w:hint="cs"/>
          <w:sz w:val="24"/>
          <w:szCs w:val="24"/>
          <w:rtl/>
        </w:rPr>
        <w:t xml:space="preserve">ّر </w:t>
      </w:r>
      <w:r w:rsidR="00551B3E" w:rsidRPr="00E73E7B">
        <w:rPr>
          <w:rFonts w:ascii="Simplified Arabic" w:hAnsi="Simplified Arabic" w:cs="Simplified Arabic"/>
          <w:sz w:val="24"/>
          <w:szCs w:val="24"/>
          <w:rtl/>
        </w:rPr>
        <w:t xml:space="preserve">كما </w:t>
      </w:r>
      <w:r w:rsidRPr="00E73E7B">
        <w:rPr>
          <w:rFonts w:ascii="Simplified Arabic" w:hAnsi="Simplified Arabic" w:cs="Simplified Arabic" w:hint="cs"/>
          <w:sz w:val="24"/>
          <w:szCs w:val="24"/>
          <w:rtl/>
        </w:rPr>
        <w:t>هو</w:t>
      </w:r>
      <w:r w:rsidR="00551B3E" w:rsidRPr="00E73E7B">
        <w:rPr>
          <w:rFonts w:ascii="Simplified Arabic" w:hAnsi="Simplified Arabic" w:cs="Simplified Arabic"/>
          <w:sz w:val="24"/>
          <w:szCs w:val="24"/>
          <w:rtl/>
        </w:rPr>
        <w:t xml:space="preserve"> الإنسان؟</w:t>
      </w:r>
      <w:r w:rsidRPr="00E73E7B">
        <w:rPr>
          <w:rFonts w:ascii="Simplified Arabic" w:hAnsi="Simplified Arabic" w:cs="Simplified Arabic" w:hint="cs"/>
          <w:sz w:val="24"/>
          <w:szCs w:val="24"/>
          <w:rtl/>
        </w:rPr>
        <w:t>.</w:t>
      </w:r>
      <w:r w:rsidR="00551B3E" w:rsidRPr="00E73E7B">
        <w:rPr>
          <w:rFonts w:ascii="Simplified Arabic" w:hAnsi="Simplified Arabic" w:cs="Simplified Arabic"/>
          <w:sz w:val="24"/>
          <w:szCs w:val="24"/>
          <w:rtl/>
        </w:rPr>
        <w:t xml:space="preserve"> </w:t>
      </w:r>
    </w:p>
    <w:p w:rsidR="00551B3E" w:rsidRPr="00E73E7B" w:rsidRDefault="00551B3E" w:rsidP="00E73E7B">
      <w:pPr>
        <w:spacing w:line="360" w:lineRule="auto"/>
        <w:rPr>
          <w:rFonts w:ascii="Simplified Arabic" w:hAnsi="Simplified Arabic" w:cs="Simplified Arabic"/>
          <w:sz w:val="24"/>
          <w:szCs w:val="24"/>
        </w:rPr>
      </w:pPr>
      <w:r w:rsidRPr="00E73E7B">
        <w:rPr>
          <w:rFonts w:ascii="Simplified Arabic" w:hAnsi="Simplified Arabic" w:cs="Simplified Arabic"/>
          <w:sz w:val="24"/>
          <w:szCs w:val="24"/>
          <w:rtl/>
        </w:rPr>
        <w:t xml:space="preserve">هذا التساؤل دفع </w:t>
      </w:r>
      <w:r w:rsidR="00E73E7B" w:rsidRPr="00E73E7B">
        <w:rPr>
          <w:rFonts w:ascii="Simplified Arabic" w:hAnsi="Simplified Arabic" w:cs="Simplified Arabic" w:hint="cs"/>
          <w:sz w:val="24"/>
          <w:szCs w:val="24"/>
          <w:rtl/>
        </w:rPr>
        <w:t xml:space="preserve">بعض </w:t>
      </w:r>
      <w:r w:rsidRPr="00E73E7B">
        <w:rPr>
          <w:rFonts w:ascii="Simplified Arabic" w:hAnsi="Simplified Arabic" w:cs="Simplified Arabic"/>
          <w:sz w:val="24"/>
          <w:szCs w:val="24"/>
          <w:rtl/>
        </w:rPr>
        <w:t xml:space="preserve">العلماء إلى ابتكار </w:t>
      </w:r>
      <w:r w:rsidR="00E73E7B" w:rsidRPr="00E73E7B">
        <w:rPr>
          <w:rFonts w:ascii="Simplified Arabic" w:hAnsi="Simplified Arabic" w:cs="Simplified Arabic" w:hint="cs"/>
          <w:sz w:val="24"/>
          <w:szCs w:val="24"/>
          <w:rtl/>
        </w:rPr>
        <w:t xml:space="preserve">أو تصميم </w:t>
      </w:r>
      <w:r w:rsidR="00E73E7B" w:rsidRPr="00E73E7B">
        <w:rPr>
          <w:rFonts w:ascii="Simplified Arabic" w:hAnsi="Simplified Arabic" w:cs="Simplified Arabic"/>
          <w:sz w:val="24"/>
          <w:szCs w:val="24"/>
          <w:rtl/>
        </w:rPr>
        <w:t xml:space="preserve">نماذج نظرية </w:t>
      </w:r>
      <w:r w:rsidR="00E73E7B" w:rsidRPr="00E73E7B">
        <w:rPr>
          <w:rFonts w:ascii="Simplified Arabic" w:hAnsi="Simplified Arabic" w:cs="Simplified Arabic" w:hint="cs"/>
          <w:sz w:val="24"/>
          <w:szCs w:val="24"/>
          <w:rtl/>
        </w:rPr>
        <w:t xml:space="preserve">تعمل على </w:t>
      </w:r>
      <w:r w:rsidRPr="00E73E7B">
        <w:rPr>
          <w:rFonts w:ascii="Simplified Arabic" w:hAnsi="Simplified Arabic" w:cs="Simplified Arabic"/>
          <w:sz w:val="24"/>
          <w:szCs w:val="24"/>
          <w:rtl/>
        </w:rPr>
        <w:t>محاكاة العقل البشري بالمنطق والخوارزميات. ويُعد كل</w:t>
      </w:r>
      <w:r w:rsidR="00E73E7B" w:rsidRPr="00E73E7B">
        <w:rPr>
          <w:rFonts w:ascii="Simplified Arabic" w:hAnsi="Simplified Arabic" w:cs="Simplified Arabic" w:hint="cs"/>
          <w:sz w:val="24"/>
          <w:szCs w:val="24"/>
          <w:rtl/>
        </w:rPr>
        <w:t>اً</w:t>
      </w:r>
      <w:r w:rsidRPr="00E73E7B">
        <w:rPr>
          <w:rFonts w:ascii="Simplified Arabic" w:hAnsi="Simplified Arabic" w:cs="Simplified Arabic"/>
          <w:sz w:val="24"/>
          <w:szCs w:val="24"/>
          <w:rtl/>
        </w:rPr>
        <w:t xml:space="preserve"> من </w:t>
      </w:r>
      <w:r w:rsidR="00E73E7B" w:rsidRPr="00E73E7B">
        <w:rPr>
          <w:rFonts w:ascii="Simplified Arabic" w:hAnsi="Simplified Arabic" w:cs="Simplified Arabic" w:hint="cs"/>
          <w:b/>
          <w:bCs/>
          <w:sz w:val="24"/>
          <w:szCs w:val="24"/>
          <w:rtl/>
        </w:rPr>
        <w:t>(</w:t>
      </w:r>
      <w:r w:rsidR="00E73E7B" w:rsidRPr="00E73E7B">
        <w:rPr>
          <w:rFonts w:ascii="Simplified Arabic" w:hAnsi="Simplified Arabic" w:cs="Simplified Arabic"/>
          <w:b/>
          <w:bCs/>
          <w:sz w:val="24"/>
          <w:szCs w:val="24"/>
          <w:rtl/>
        </w:rPr>
        <w:t>تشارلز بابا</w:t>
      </w:r>
      <w:r w:rsidR="00E73E7B" w:rsidRPr="00E73E7B">
        <w:rPr>
          <w:rFonts w:ascii="Simplified Arabic" w:hAnsi="Simplified Arabic" w:cs="Simplified Arabic" w:hint="cs"/>
          <w:b/>
          <w:bCs/>
          <w:sz w:val="24"/>
          <w:szCs w:val="24"/>
          <w:rtl/>
        </w:rPr>
        <w:t>غ</w:t>
      </w:r>
      <w:r w:rsidRPr="00E73E7B">
        <w:rPr>
          <w:rFonts w:ascii="Simplified Arabic" w:hAnsi="Simplified Arabic" w:cs="Simplified Arabic"/>
          <w:sz w:val="24"/>
          <w:szCs w:val="24"/>
          <w:rtl/>
        </w:rPr>
        <w:t xml:space="preserve"> </w:t>
      </w:r>
      <w:r w:rsidR="00E73E7B" w:rsidRPr="00E73E7B">
        <w:rPr>
          <w:rFonts w:ascii="Simplified Arabic" w:hAnsi="Simplified Arabic" w:cs="Simplified Arabic" w:hint="cs"/>
          <w:sz w:val="24"/>
          <w:szCs w:val="24"/>
          <w:rtl/>
        </w:rPr>
        <w:t xml:space="preserve">، </w:t>
      </w:r>
      <w:r w:rsidRPr="00E73E7B">
        <w:rPr>
          <w:rFonts w:ascii="Simplified Arabic" w:hAnsi="Simplified Arabic" w:cs="Simplified Arabic"/>
          <w:b/>
          <w:bCs/>
          <w:sz w:val="24"/>
          <w:szCs w:val="24"/>
          <w:rtl/>
        </w:rPr>
        <w:t>آدا لوفلايس</w:t>
      </w:r>
      <w:r w:rsidR="00E73E7B" w:rsidRPr="00E73E7B">
        <w:rPr>
          <w:rFonts w:ascii="Simplified Arabic" w:hAnsi="Simplified Arabic" w:cs="Simplified Arabic" w:hint="cs"/>
          <w:b/>
          <w:bCs/>
          <w:sz w:val="24"/>
          <w:szCs w:val="24"/>
          <w:rtl/>
        </w:rPr>
        <w:t>)</w:t>
      </w:r>
      <w:r w:rsidR="00E73E7B" w:rsidRPr="00E73E7B">
        <w:rPr>
          <w:rFonts w:ascii="Simplified Arabic" w:hAnsi="Simplified Arabic" w:cs="Simplified Arabic"/>
          <w:sz w:val="24"/>
          <w:szCs w:val="24"/>
          <w:rtl/>
        </w:rPr>
        <w:t xml:space="preserve"> من أوائل من </w:t>
      </w:r>
      <w:r w:rsidR="00E73E7B" w:rsidRPr="00E73E7B">
        <w:rPr>
          <w:rFonts w:ascii="Simplified Arabic" w:hAnsi="Simplified Arabic" w:cs="Simplified Arabic" w:hint="cs"/>
          <w:sz w:val="24"/>
          <w:szCs w:val="24"/>
          <w:rtl/>
        </w:rPr>
        <w:t xml:space="preserve">سعوا لتأسيس </w:t>
      </w:r>
      <w:r w:rsidRPr="00E73E7B">
        <w:rPr>
          <w:rFonts w:ascii="Simplified Arabic" w:hAnsi="Simplified Arabic" w:cs="Simplified Arabic"/>
          <w:sz w:val="24"/>
          <w:szCs w:val="24"/>
          <w:rtl/>
        </w:rPr>
        <w:t xml:space="preserve">هذا المسار من خلال </w:t>
      </w:r>
      <w:r w:rsidR="00E73E7B" w:rsidRPr="00E73E7B">
        <w:rPr>
          <w:rFonts w:ascii="Simplified Arabic" w:hAnsi="Simplified Arabic" w:cs="Simplified Arabic" w:hint="cs"/>
          <w:sz w:val="24"/>
          <w:szCs w:val="24"/>
          <w:rtl/>
        </w:rPr>
        <w:t>مجموعة من الا</w:t>
      </w:r>
      <w:r w:rsidR="00E73E7B" w:rsidRPr="00E73E7B">
        <w:rPr>
          <w:rFonts w:ascii="Simplified Arabic" w:hAnsi="Simplified Arabic" w:cs="Simplified Arabic"/>
          <w:sz w:val="24"/>
          <w:szCs w:val="24"/>
          <w:rtl/>
        </w:rPr>
        <w:t>بتكارات</w:t>
      </w:r>
      <w:r w:rsidRPr="00E73E7B">
        <w:rPr>
          <w:rFonts w:ascii="Simplified Arabic" w:hAnsi="Simplified Arabic" w:cs="Simplified Arabic"/>
          <w:sz w:val="24"/>
          <w:szCs w:val="24"/>
          <w:rtl/>
        </w:rPr>
        <w:t xml:space="preserve"> في </w:t>
      </w:r>
      <w:r w:rsidR="00E73E7B" w:rsidRPr="00E73E7B">
        <w:rPr>
          <w:rFonts w:ascii="Simplified Arabic" w:hAnsi="Simplified Arabic" w:cs="Simplified Arabic" w:hint="cs"/>
          <w:sz w:val="24"/>
          <w:szCs w:val="24"/>
          <w:rtl/>
        </w:rPr>
        <w:t xml:space="preserve">مجال </w:t>
      </w:r>
      <w:r w:rsidRPr="00E73E7B">
        <w:rPr>
          <w:rFonts w:ascii="Simplified Arabic" w:hAnsi="Simplified Arabic" w:cs="Simplified Arabic"/>
          <w:sz w:val="24"/>
          <w:szCs w:val="24"/>
          <w:rtl/>
        </w:rPr>
        <w:t>تصميم الحواسيب الميكانيكية والخوارزميات</w:t>
      </w:r>
      <w:r w:rsidRPr="00E73E7B">
        <w:rPr>
          <w:rFonts w:ascii="Simplified Arabic" w:hAnsi="Simplified Arabic" w:cs="Simplified Arabic"/>
          <w:sz w:val="24"/>
          <w:szCs w:val="24"/>
        </w:rPr>
        <w:t>.</w:t>
      </w:r>
    </w:p>
    <w:p w:rsidR="00551B3E" w:rsidRPr="00E73E7B" w:rsidRDefault="00E73E7B" w:rsidP="00E73E7B">
      <w:pPr>
        <w:spacing w:line="360" w:lineRule="auto"/>
        <w:rPr>
          <w:rFonts w:ascii="Simplified Arabic" w:hAnsi="Simplified Arabic" w:cs="Simplified Arabic"/>
          <w:sz w:val="24"/>
          <w:szCs w:val="24"/>
          <w:rtl/>
        </w:rPr>
      </w:pPr>
      <w:r w:rsidRPr="00E73E7B">
        <w:rPr>
          <w:rFonts w:ascii="Simplified Arabic" w:hAnsi="Simplified Arabic" w:cs="Simplified Arabic" w:hint="cs"/>
          <w:sz w:val="24"/>
          <w:szCs w:val="24"/>
          <w:rtl/>
        </w:rPr>
        <w:t xml:space="preserve">وفي </w:t>
      </w:r>
      <w:r w:rsidR="00551B3E" w:rsidRPr="00E73E7B">
        <w:rPr>
          <w:rFonts w:ascii="Simplified Arabic" w:hAnsi="Simplified Arabic" w:cs="Simplified Arabic"/>
          <w:sz w:val="24"/>
          <w:szCs w:val="24"/>
          <w:rtl/>
        </w:rPr>
        <w:t>منتصف القرن العشرين</w:t>
      </w:r>
      <w:r w:rsidRPr="00E73E7B">
        <w:rPr>
          <w:rFonts w:ascii="Simplified Arabic" w:hAnsi="Simplified Arabic" w:cs="Simplified Arabic" w:hint="cs"/>
          <w:sz w:val="24"/>
          <w:szCs w:val="24"/>
          <w:rtl/>
        </w:rPr>
        <w:t xml:space="preserve"> </w:t>
      </w:r>
      <w:r w:rsidR="00551B3E" w:rsidRPr="00E73E7B">
        <w:rPr>
          <w:rFonts w:ascii="Simplified Arabic" w:hAnsi="Simplified Arabic" w:cs="Simplified Arabic"/>
          <w:sz w:val="24"/>
          <w:szCs w:val="24"/>
          <w:rtl/>
        </w:rPr>
        <w:t xml:space="preserve">، شكّل </w:t>
      </w:r>
      <w:r w:rsidRPr="00E73E7B">
        <w:rPr>
          <w:rFonts w:ascii="Simplified Arabic" w:hAnsi="Simplified Arabic" w:cs="Simplified Arabic" w:hint="cs"/>
          <w:sz w:val="24"/>
          <w:szCs w:val="24"/>
          <w:rtl/>
        </w:rPr>
        <w:t>(</w:t>
      </w:r>
      <w:r>
        <w:rPr>
          <w:rFonts w:ascii="Simplified Arabic" w:hAnsi="Simplified Arabic" w:cs="Simplified Arabic" w:hint="cs"/>
          <w:b/>
          <w:bCs/>
          <w:sz w:val="24"/>
          <w:szCs w:val="24"/>
          <w:rtl/>
        </w:rPr>
        <w:t xml:space="preserve"> </w:t>
      </w:r>
      <w:r w:rsidR="00551B3E" w:rsidRPr="00E73E7B">
        <w:rPr>
          <w:rFonts w:ascii="Simplified Arabic" w:hAnsi="Simplified Arabic" w:cs="Simplified Arabic"/>
          <w:b/>
          <w:bCs/>
          <w:sz w:val="24"/>
          <w:szCs w:val="24"/>
          <w:rtl/>
        </w:rPr>
        <w:t>آلان تور</w:t>
      </w:r>
      <w:r w:rsidRPr="00E73E7B">
        <w:rPr>
          <w:rFonts w:ascii="Simplified Arabic" w:hAnsi="Simplified Arabic" w:cs="Simplified Arabic" w:hint="cs"/>
          <w:b/>
          <w:bCs/>
          <w:sz w:val="24"/>
          <w:szCs w:val="24"/>
          <w:rtl/>
        </w:rPr>
        <w:t>ي</w:t>
      </w:r>
      <w:r w:rsidR="00551B3E" w:rsidRPr="00E73E7B">
        <w:rPr>
          <w:rFonts w:ascii="Simplified Arabic" w:hAnsi="Simplified Arabic" w:cs="Simplified Arabic"/>
          <w:b/>
          <w:bCs/>
          <w:sz w:val="24"/>
          <w:szCs w:val="24"/>
          <w:rtl/>
        </w:rPr>
        <w:t>نغ</w:t>
      </w:r>
      <w:r>
        <w:rPr>
          <w:rFonts w:ascii="Simplified Arabic" w:hAnsi="Simplified Arabic" w:cs="Simplified Arabic" w:hint="cs"/>
          <w:b/>
          <w:bCs/>
          <w:sz w:val="24"/>
          <w:szCs w:val="24"/>
          <w:rtl/>
        </w:rPr>
        <w:t xml:space="preserve"> </w:t>
      </w:r>
      <w:r w:rsidRPr="00E73E7B">
        <w:rPr>
          <w:rFonts w:ascii="Simplified Arabic" w:hAnsi="Simplified Arabic" w:cs="Simplified Arabic" w:hint="cs"/>
          <w:b/>
          <w:bCs/>
          <w:sz w:val="24"/>
          <w:szCs w:val="24"/>
          <w:rtl/>
        </w:rPr>
        <w:t>)</w:t>
      </w:r>
      <w:r w:rsidRPr="00E73E7B">
        <w:rPr>
          <w:rFonts w:ascii="Simplified Arabic" w:hAnsi="Simplified Arabic" w:cs="Simplified Arabic"/>
          <w:sz w:val="24"/>
          <w:szCs w:val="24"/>
          <w:rtl/>
        </w:rPr>
        <w:t xml:space="preserve"> نقطة انطلاق </w:t>
      </w:r>
      <w:r w:rsidR="00551B3E" w:rsidRPr="00E73E7B">
        <w:rPr>
          <w:rFonts w:ascii="Simplified Arabic" w:hAnsi="Simplified Arabic" w:cs="Simplified Arabic"/>
          <w:sz w:val="24"/>
          <w:szCs w:val="24"/>
          <w:rtl/>
        </w:rPr>
        <w:t>فعلية للفكر الحديث في هذا المجال</w:t>
      </w:r>
      <w:r w:rsidRPr="00E73E7B">
        <w:rPr>
          <w:rFonts w:ascii="Simplified Arabic" w:hAnsi="Simplified Arabic" w:cs="Simplified Arabic" w:hint="cs"/>
          <w:sz w:val="24"/>
          <w:szCs w:val="24"/>
          <w:rtl/>
        </w:rPr>
        <w:t xml:space="preserve"> </w:t>
      </w:r>
      <w:r w:rsidR="00551B3E" w:rsidRPr="00E73E7B">
        <w:rPr>
          <w:rFonts w:ascii="Simplified Arabic" w:hAnsi="Simplified Arabic" w:cs="Simplified Arabic"/>
          <w:sz w:val="24"/>
          <w:szCs w:val="24"/>
          <w:rtl/>
        </w:rPr>
        <w:t>، حيث قد</w:t>
      </w:r>
      <w:r w:rsidRPr="00E73E7B">
        <w:rPr>
          <w:rFonts w:ascii="Simplified Arabic" w:hAnsi="Simplified Arabic" w:cs="Simplified Arabic" w:hint="cs"/>
          <w:sz w:val="24"/>
          <w:szCs w:val="24"/>
          <w:rtl/>
        </w:rPr>
        <w:t>ّ</w:t>
      </w:r>
      <w:r w:rsidR="00551B3E" w:rsidRPr="00E73E7B">
        <w:rPr>
          <w:rFonts w:ascii="Simplified Arabic" w:hAnsi="Simplified Arabic" w:cs="Simplified Arabic"/>
          <w:sz w:val="24"/>
          <w:szCs w:val="24"/>
          <w:rtl/>
        </w:rPr>
        <w:t xml:space="preserve">م عام 1950 </w:t>
      </w:r>
      <w:r w:rsidRPr="00E73E7B">
        <w:rPr>
          <w:rFonts w:ascii="Simplified Arabic" w:hAnsi="Simplified Arabic" w:cs="Simplified Arabic" w:hint="cs"/>
          <w:sz w:val="24"/>
          <w:szCs w:val="24"/>
          <w:rtl/>
        </w:rPr>
        <w:t>بحثه</w:t>
      </w:r>
      <w:r w:rsidRPr="00E73E7B">
        <w:rPr>
          <w:rFonts w:ascii="Simplified Arabic" w:hAnsi="Simplified Arabic" w:cs="Simplified Arabic"/>
          <w:sz w:val="24"/>
          <w:szCs w:val="24"/>
          <w:rtl/>
        </w:rPr>
        <w:t xml:space="preserve"> الشهير</w:t>
      </w:r>
      <w:r w:rsidR="00551B3E" w:rsidRPr="00E73E7B">
        <w:rPr>
          <w:rFonts w:ascii="Simplified Arabic" w:hAnsi="Simplified Arabic" w:cs="Simplified Arabic"/>
          <w:sz w:val="24"/>
          <w:szCs w:val="24"/>
          <w:rtl/>
        </w:rPr>
        <w:t xml:space="preserve"> </w:t>
      </w:r>
      <w:r w:rsidRPr="00E73E7B">
        <w:rPr>
          <w:rFonts w:ascii="Simplified Arabic" w:hAnsi="Simplified Arabic" w:cs="Simplified Arabic" w:hint="cs"/>
          <w:sz w:val="24"/>
          <w:szCs w:val="24"/>
          <w:rtl/>
        </w:rPr>
        <w:t xml:space="preserve">( </w:t>
      </w:r>
      <w:r w:rsidR="00551B3E" w:rsidRPr="00E73E7B">
        <w:rPr>
          <w:rFonts w:ascii="Simplified Arabic" w:hAnsi="Simplified Arabic" w:cs="Simplified Arabic"/>
          <w:sz w:val="24"/>
          <w:szCs w:val="24"/>
          <w:rtl/>
        </w:rPr>
        <w:t>الحوسبة والآلات الذكية</w:t>
      </w:r>
      <w:r w:rsidRPr="00E73E7B">
        <w:rPr>
          <w:rFonts w:ascii="Simplified Arabic" w:hAnsi="Simplified Arabic" w:cs="Simplified Arabic" w:hint="cs"/>
          <w:sz w:val="24"/>
          <w:szCs w:val="24"/>
          <w:rtl/>
        </w:rPr>
        <w:t xml:space="preserve">) </w:t>
      </w:r>
      <w:r>
        <w:rPr>
          <w:rFonts w:ascii="Simplified Arabic" w:hAnsi="Simplified Arabic" w:cs="Simplified Arabic"/>
          <w:sz w:val="24"/>
          <w:szCs w:val="24"/>
          <w:rtl/>
        </w:rPr>
        <w:t>، ال</w:t>
      </w:r>
      <w:r>
        <w:rPr>
          <w:rFonts w:ascii="Simplified Arabic" w:hAnsi="Simplified Arabic" w:cs="Simplified Arabic" w:hint="cs"/>
          <w:sz w:val="24"/>
          <w:szCs w:val="24"/>
          <w:rtl/>
        </w:rPr>
        <w:t>ذي</w:t>
      </w:r>
      <w:r>
        <w:rPr>
          <w:rFonts w:ascii="Simplified Arabic" w:hAnsi="Simplified Arabic" w:cs="Simplified Arabic"/>
          <w:sz w:val="24"/>
          <w:szCs w:val="24"/>
          <w:rtl/>
        </w:rPr>
        <w:t xml:space="preserve"> اقترح فيه </w:t>
      </w:r>
      <w:r>
        <w:rPr>
          <w:rFonts w:ascii="Simplified Arabic" w:hAnsi="Simplified Arabic" w:cs="Simplified Arabic" w:hint="cs"/>
          <w:sz w:val="24"/>
          <w:szCs w:val="24"/>
          <w:rtl/>
        </w:rPr>
        <w:t xml:space="preserve">( </w:t>
      </w:r>
      <w:r w:rsidRPr="00E73E7B">
        <w:rPr>
          <w:rFonts w:ascii="Simplified Arabic" w:hAnsi="Simplified Arabic" w:cs="Simplified Arabic"/>
          <w:b/>
          <w:bCs/>
          <w:sz w:val="24"/>
          <w:szCs w:val="24"/>
          <w:rtl/>
        </w:rPr>
        <w:t>اختبار تورنغ</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بحيث يكون </w:t>
      </w:r>
      <w:r w:rsidR="00551B3E" w:rsidRPr="00E73E7B">
        <w:rPr>
          <w:rFonts w:ascii="Simplified Arabic" w:hAnsi="Simplified Arabic" w:cs="Simplified Arabic"/>
          <w:sz w:val="24"/>
          <w:szCs w:val="24"/>
          <w:rtl/>
        </w:rPr>
        <w:t>معيار للح</w:t>
      </w:r>
      <w:r>
        <w:rPr>
          <w:rFonts w:ascii="Simplified Arabic" w:hAnsi="Simplified Arabic" w:cs="Simplified Arabic" w:hint="cs"/>
          <w:sz w:val="24"/>
          <w:szCs w:val="24"/>
          <w:rtl/>
        </w:rPr>
        <w:t>ُ</w:t>
      </w:r>
      <w:r w:rsidR="00551B3E" w:rsidRPr="00E73E7B">
        <w:rPr>
          <w:rFonts w:ascii="Simplified Arabic" w:hAnsi="Simplified Arabic" w:cs="Simplified Arabic"/>
          <w:sz w:val="24"/>
          <w:szCs w:val="24"/>
          <w:rtl/>
        </w:rPr>
        <w:t>كم على قدرة الآلة في تقليد الذكاء البشري. وبعد سنوات قليلة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 </w:t>
      </w:r>
      <w:r w:rsidR="00551B3E" w:rsidRPr="00E73E7B">
        <w:rPr>
          <w:rFonts w:ascii="Simplified Arabic" w:hAnsi="Simplified Arabic" w:cs="Simplified Arabic"/>
          <w:sz w:val="24"/>
          <w:szCs w:val="24"/>
          <w:rtl/>
        </w:rPr>
        <w:t xml:space="preserve">في مؤتمر </w:t>
      </w:r>
      <w:r>
        <w:rPr>
          <w:rFonts w:ascii="Simplified Arabic" w:hAnsi="Simplified Arabic" w:cs="Simplified Arabic" w:hint="cs"/>
          <w:sz w:val="24"/>
          <w:szCs w:val="24"/>
          <w:rtl/>
        </w:rPr>
        <w:t xml:space="preserve">( </w:t>
      </w:r>
      <w:r w:rsidR="00551B3E" w:rsidRPr="00E73E7B">
        <w:rPr>
          <w:rFonts w:ascii="Simplified Arabic" w:hAnsi="Simplified Arabic" w:cs="Simplified Arabic"/>
          <w:b/>
          <w:bCs/>
          <w:sz w:val="24"/>
          <w:szCs w:val="24"/>
          <w:rtl/>
        </w:rPr>
        <w:t xml:space="preserve">دارتموث </w:t>
      </w:r>
      <w:r>
        <w:rPr>
          <w:rFonts w:ascii="Simplified Arabic" w:hAnsi="Simplified Arabic" w:cs="Simplified Arabic" w:hint="cs"/>
          <w:b/>
          <w:bCs/>
          <w:sz w:val="24"/>
          <w:szCs w:val="24"/>
          <w:rtl/>
        </w:rPr>
        <w:t>سنة</w:t>
      </w:r>
      <w:r w:rsidR="00551B3E" w:rsidRPr="00E73E7B">
        <w:rPr>
          <w:rFonts w:ascii="Simplified Arabic" w:hAnsi="Simplified Arabic" w:cs="Simplified Arabic"/>
          <w:b/>
          <w:bCs/>
          <w:sz w:val="24"/>
          <w:szCs w:val="24"/>
          <w:rtl/>
        </w:rPr>
        <w:t xml:space="preserve"> 1956</w:t>
      </w:r>
      <w:r>
        <w:rPr>
          <w:rFonts w:ascii="Simplified Arabic" w:hAnsi="Simplified Arabic" w:cs="Simplified Arabic" w:hint="cs"/>
          <w:b/>
          <w:bCs/>
          <w:sz w:val="24"/>
          <w:szCs w:val="24"/>
          <w:rtl/>
        </w:rPr>
        <w:t xml:space="preserve"> ) </w:t>
      </w:r>
      <w:r w:rsidR="00551B3E" w:rsidRPr="00E73E7B">
        <w:rPr>
          <w:rFonts w:ascii="Simplified Arabic" w:hAnsi="Simplified Arabic" w:cs="Simplified Arabic"/>
          <w:sz w:val="24"/>
          <w:szCs w:val="24"/>
          <w:rtl/>
        </w:rPr>
        <w:t>، ظهر لأول مرة مصطلح "</w:t>
      </w:r>
      <w:r w:rsidR="00551B3E" w:rsidRPr="00E73E7B">
        <w:rPr>
          <w:rFonts w:ascii="Simplified Arabic" w:hAnsi="Simplified Arabic" w:cs="Simplified Arabic"/>
          <w:b/>
          <w:bCs/>
          <w:sz w:val="24"/>
          <w:szCs w:val="24"/>
          <w:rtl/>
        </w:rPr>
        <w:t>الذكاء الاصطناعي</w:t>
      </w:r>
      <w:r w:rsidR="00551B3E" w:rsidRPr="00E73E7B">
        <w:rPr>
          <w:rFonts w:ascii="Simplified Arabic" w:hAnsi="Simplified Arabic" w:cs="Simplified Arabic"/>
          <w:sz w:val="24"/>
          <w:szCs w:val="24"/>
          <w:rtl/>
        </w:rPr>
        <w:t xml:space="preserve">" على يد </w:t>
      </w:r>
      <w:r>
        <w:rPr>
          <w:rFonts w:ascii="Simplified Arabic" w:hAnsi="Simplified Arabic" w:cs="Simplified Arabic" w:hint="cs"/>
          <w:b/>
          <w:bCs/>
          <w:sz w:val="24"/>
          <w:szCs w:val="24"/>
          <w:rtl/>
        </w:rPr>
        <w:t xml:space="preserve">( </w:t>
      </w:r>
      <w:r w:rsidR="00551B3E" w:rsidRPr="00E73E7B">
        <w:rPr>
          <w:rFonts w:ascii="Simplified Arabic" w:hAnsi="Simplified Arabic" w:cs="Simplified Arabic"/>
          <w:b/>
          <w:bCs/>
          <w:sz w:val="24"/>
          <w:szCs w:val="24"/>
          <w:rtl/>
        </w:rPr>
        <w:t>جون مكارثي</w:t>
      </w:r>
      <w:r w:rsidR="00551B3E" w:rsidRPr="00E73E7B">
        <w:rPr>
          <w:rFonts w:ascii="Simplified Arabic" w:hAnsi="Simplified Arabic" w:cs="Simplified Arabic"/>
          <w:sz w:val="24"/>
          <w:szCs w:val="24"/>
          <w:rtl/>
        </w:rPr>
        <w:t xml:space="preserve"> </w:t>
      </w:r>
      <w:r w:rsidR="00551B3E" w:rsidRPr="00E73E7B">
        <w:rPr>
          <w:rFonts w:ascii="Simplified Arabic" w:hAnsi="Simplified Arabic" w:cs="Simplified Arabic"/>
          <w:b/>
          <w:bCs/>
          <w:sz w:val="24"/>
          <w:szCs w:val="24"/>
          <w:rtl/>
        </w:rPr>
        <w:t>وزملائه</w:t>
      </w:r>
      <w:r>
        <w:rPr>
          <w:rFonts w:ascii="Simplified Arabic" w:hAnsi="Simplified Arabic" w:cs="Simplified Arabic" w:hint="cs"/>
          <w:sz w:val="24"/>
          <w:szCs w:val="24"/>
          <w:rtl/>
        </w:rPr>
        <w:t xml:space="preserve"> ) </w:t>
      </w:r>
      <w:r>
        <w:rPr>
          <w:rFonts w:ascii="Simplified Arabic" w:hAnsi="Simplified Arabic" w:cs="Simplified Arabic"/>
          <w:sz w:val="24"/>
          <w:szCs w:val="24"/>
          <w:rtl/>
        </w:rPr>
        <w:t xml:space="preserve">، ليصبح الذكاء الاصطناعي </w:t>
      </w:r>
      <w:r>
        <w:rPr>
          <w:rFonts w:ascii="Simplified Arabic" w:hAnsi="Simplified Arabic" w:cs="Simplified Arabic" w:hint="cs"/>
          <w:sz w:val="24"/>
          <w:szCs w:val="24"/>
          <w:rtl/>
        </w:rPr>
        <w:t>مجالاً</w:t>
      </w:r>
      <w:r>
        <w:rPr>
          <w:rFonts w:ascii="Simplified Arabic" w:hAnsi="Simplified Arabic" w:cs="Simplified Arabic"/>
          <w:sz w:val="24"/>
          <w:szCs w:val="24"/>
          <w:rtl/>
        </w:rPr>
        <w:t xml:space="preserve"> علميًا مستقلًا له أسس واتجاهات </w:t>
      </w:r>
      <w:r w:rsidR="00551B3E" w:rsidRPr="00E73E7B">
        <w:rPr>
          <w:rFonts w:ascii="Simplified Arabic" w:hAnsi="Simplified Arabic" w:cs="Simplified Arabic"/>
          <w:sz w:val="24"/>
          <w:szCs w:val="24"/>
          <w:rtl/>
        </w:rPr>
        <w:t>بحثية</w:t>
      </w:r>
      <w:r>
        <w:rPr>
          <w:rFonts w:ascii="Simplified Arabic" w:hAnsi="Simplified Arabic" w:cs="Simplified Arabic" w:hint="cs"/>
          <w:sz w:val="24"/>
          <w:szCs w:val="24"/>
          <w:rtl/>
        </w:rPr>
        <w:t xml:space="preserve"> خاصة</w:t>
      </w:r>
      <w:r w:rsidR="00337596">
        <w:rPr>
          <w:rFonts w:ascii="Simplified Arabic" w:hAnsi="Simplified Arabic" w:cs="Simplified Arabic" w:hint="cs"/>
          <w:sz w:val="24"/>
          <w:szCs w:val="24"/>
          <w:rtl/>
        </w:rPr>
        <w:t xml:space="preserve"> به</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999150836"/>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الج24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(الجبر، 2024)</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w:t>
      </w:r>
    </w:p>
    <w:p w:rsidR="00337596" w:rsidRDefault="00337596" w:rsidP="00337596">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لاحقاً ، </w:t>
      </w:r>
      <w:r w:rsidR="00551B3E" w:rsidRPr="00E73E7B">
        <w:rPr>
          <w:rFonts w:ascii="Simplified Arabic" w:hAnsi="Simplified Arabic" w:cs="Simplified Arabic"/>
          <w:sz w:val="24"/>
          <w:szCs w:val="24"/>
          <w:rtl/>
        </w:rPr>
        <w:t xml:space="preserve">شهدت العقود </w:t>
      </w:r>
      <w:r>
        <w:rPr>
          <w:rFonts w:ascii="Simplified Arabic" w:hAnsi="Simplified Arabic" w:cs="Simplified Arabic"/>
          <w:sz w:val="24"/>
          <w:szCs w:val="24"/>
          <w:rtl/>
        </w:rPr>
        <w:t>تطور</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سريع</w:t>
      </w:r>
      <w:r>
        <w:rPr>
          <w:rFonts w:ascii="Simplified Arabic" w:hAnsi="Simplified Arabic" w:cs="Simplified Arabic" w:hint="cs"/>
          <w:sz w:val="24"/>
          <w:szCs w:val="24"/>
          <w:rtl/>
        </w:rPr>
        <w:t xml:space="preserve"> وملحوظ </w:t>
      </w:r>
      <w:r w:rsidR="00551B3E" w:rsidRPr="00E73E7B">
        <w:rPr>
          <w:rFonts w:ascii="Simplified Arabic" w:hAnsi="Simplified Arabic" w:cs="Simplified Arabic"/>
          <w:sz w:val="24"/>
          <w:szCs w:val="24"/>
          <w:rtl/>
        </w:rPr>
        <w:t>في هذا المجال</w:t>
      </w:r>
      <w:r>
        <w:rPr>
          <w:rFonts w:ascii="Simplified Arabic" w:hAnsi="Simplified Arabic" w:cs="Simplified Arabic" w:hint="cs"/>
          <w:sz w:val="24"/>
          <w:szCs w:val="24"/>
          <w:rtl/>
        </w:rPr>
        <w:t xml:space="preserve"> </w:t>
      </w:r>
      <w:r w:rsidR="00551B3E" w:rsidRPr="00E73E7B">
        <w:rPr>
          <w:rFonts w:ascii="Simplified Arabic" w:hAnsi="Simplified Arabic" w:cs="Simplified Arabic"/>
          <w:sz w:val="24"/>
          <w:szCs w:val="24"/>
          <w:rtl/>
        </w:rPr>
        <w:t xml:space="preserve">، حيث ظهرت </w:t>
      </w:r>
      <w:r>
        <w:rPr>
          <w:rFonts w:ascii="Simplified Arabic" w:hAnsi="Simplified Arabic" w:cs="Simplified Arabic" w:hint="cs"/>
          <w:sz w:val="24"/>
          <w:szCs w:val="24"/>
          <w:rtl/>
        </w:rPr>
        <w:t>ال</w:t>
      </w:r>
      <w:r w:rsidR="00551B3E" w:rsidRPr="00E73E7B">
        <w:rPr>
          <w:rFonts w:ascii="Simplified Arabic" w:hAnsi="Simplified Arabic" w:cs="Simplified Arabic"/>
          <w:sz w:val="24"/>
          <w:szCs w:val="24"/>
          <w:rtl/>
        </w:rPr>
        <w:t xml:space="preserve">برامج </w:t>
      </w:r>
      <w:r>
        <w:rPr>
          <w:rFonts w:ascii="Simplified Arabic" w:hAnsi="Simplified Arabic" w:cs="Simplified Arabic" w:hint="cs"/>
          <w:sz w:val="24"/>
          <w:szCs w:val="24"/>
          <w:rtl/>
        </w:rPr>
        <w:t>ال</w:t>
      </w:r>
      <w:r w:rsidR="00551B3E" w:rsidRPr="00E73E7B">
        <w:rPr>
          <w:rFonts w:ascii="Simplified Arabic" w:hAnsi="Simplified Arabic" w:cs="Simplified Arabic"/>
          <w:sz w:val="24"/>
          <w:szCs w:val="24"/>
          <w:rtl/>
        </w:rPr>
        <w:t xml:space="preserve">أولية </w:t>
      </w:r>
      <w:r>
        <w:rPr>
          <w:rFonts w:ascii="Simplified Arabic" w:hAnsi="Simplified Arabic" w:cs="Simplified Arabic" w:hint="cs"/>
          <w:sz w:val="24"/>
          <w:szCs w:val="24"/>
          <w:rtl/>
        </w:rPr>
        <w:t>التي تملك ال</w:t>
      </w:r>
      <w:r>
        <w:rPr>
          <w:rFonts w:ascii="Simplified Arabic" w:hAnsi="Simplified Arabic" w:cs="Simplified Arabic"/>
          <w:sz w:val="24"/>
          <w:szCs w:val="24"/>
          <w:rtl/>
        </w:rPr>
        <w:t>ق</w:t>
      </w:r>
      <w:r w:rsidR="00551B3E" w:rsidRPr="00E73E7B">
        <w:rPr>
          <w:rFonts w:ascii="Simplified Arabic" w:hAnsi="Simplified Arabic" w:cs="Simplified Arabic"/>
          <w:sz w:val="24"/>
          <w:szCs w:val="24"/>
          <w:rtl/>
        </w:rPr>
        <w:t xml:space="preserve">درة على حل </w:t>
      </w:r>
      <w:r>
        <w:rPr>
          <w:rFonts w:ascii="Simplified Arabic" w:hAnsi="Simplified Arabic" w:cs="Simplified Arabic" w:hint="cs"/>
          <w:sz w:val="24"/>
          <w:szCs w:val="24"/>
          <w:rtl/>
        </w:rPr>
        <w:t>بعض ال</w:t>
      </w:r>
      <w:r w:rsidR="00551B3E" w:rsidRPr="00E73E7B">
        <w:rPr>
          <w:rFonts w:ascii="Simplified Arabic" w:hAnsi="Simplified Arabic" w:cs="Simplified Arabic"/>
          <w:sz w:val="24"/>
          <w:szCs w:val="24"/>
          <w:rtl/>
        </w:rPr>
        <w:t xml:space="preserve">مسائل </w:t>
      </w:r>
      <w:r>
        <w:rPr>
          <w:rFonts w:ascii="Simplified Arabic" w:hAnsi="Simplified Arabic" w:cs="Simplified Arabic" w:hint="cs"/>
          <w:sz w:val="24"/>
          <w:szCs w:val="24"/>
          <w:rtl/>
        </w:rPr>
        <w:t>ال</w:t>
      </w:r>
      <w:r w:rsidR="00551B3E" w:rsidRPr="00E73E7B">
        <w:rPr>
          <w:rFonts w:ascii="Simplified Arabic" w:hAnsi="Simplified Arabic" w:cs="Simplified Arabic"/>
          <w:sz w:val="24"/>
          <w:szCs w:val="24"/>
          <w:rtl/>
        </w:rPr>
        <w:t>منطقية أو محاكاة المحادثة البشرية</w:t>
      </w:r>
      <w:r>
        <w:rPr>
          <w:rFonts w:ascii="Simplified Arabic" w:hAnsi="Simplified Arabic" w:cs="Simplified Arabic" w:hint="cs"/>
          <w:sz w:val="24"/>
          <w:szCs w:val="24"/>
          <w:rtl/>
        </w:rPr>
        <w:t xml:space="preserve"> </w:t>
      </w:r>
      <w:r w:rsidR="00551B3E" w:rsidRPr="00E73E7B">
        <w:rPr>
          <w:rFonts w:ascii="Simplified Arabic" w:hAnsi="Simplified Arabic" w:cs="Simplified Arabic"/>
          <w:sz w:val="24"/>
          <w:szCs w:val="24"/>
          <w:rtl/>
        </w:rPr>
        <w:t xml:space="preserve">، </w:t>
      </w:r>
      <w:r>
        <w:rPr>
          <w:rFonts w:ascii="Simplified Arabic" w:hAnsi="Simplified Arabic" w:cs="Simplified Arabic" w:hint="cs"/>
          <w:sz w:val="24"/>
          <w:szCs w:val="24"/>
          <w:rtl/>
        </w:rPr>
        <w:t>على سبيل المثال</w:t>
      </w:r>
      <w:r w:rsidR="00551B3E" w:rsidRPr="00E73E7B">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 </w:t>
      </w:r>
      <w:r w:rsidR="00551B3E" w:rsidRPr="00337596">
        <w:rPr>
          <w:rFonts w:ascii="Simplified Arabic" w:hAnsi="Simplified Arabic" w:cs="Simplified Arabic"/>
          <w:b/>
          <w:bCs/>
          <w:sz w:val="24"/>
          <w:szCs w:val="24"/>
          <w:rtl/>
        </w:rPr>
        <w:t>برنامج</w:t>
      </w:r>
      <w:r>
        <w:rPr>
          <w:rFonts w:ascii="Simplified Arabic" w:hAnsi="Simplified Arabic" w:cs="Simplified Arabic"/>
          <w:b/>
          <w:bCs/>
          <w:sz w:val="24"/>
          <w:szCs w:val="24"/>
        </w:rPr>
        <w:t xml:space="preserve"> .( </w:t>
      </w:r>
      <w:r w:rsidR="00551B3E" w:rsidRPr="00E73E7B">
        <w:rPr>
          <w:rFonts w:ascii="Simplified Arabic" w:hAnsi="Simplified Arabic" w:cs="Simplified Arabic"/>
          <w:b/>
          <w:bCs/>
          <w:sz w:val="24"/>
          <w:szCs w:val="24"/>
        </w:rPr>
        <w:t>ELIZA</w:t>
      </w:r>
      <w:r>
        <w:rPr>
          <w:rFonts w:ascii="Simplified Arabic" w:hAnsi="Simplified Arabic" w:cs="Simplified Arabic"/>
          <w:sz w:val="24"/>
          <w:szCs w:val="24"/>
        </w:rPr>
        <w:t xml:space="preserve"> </w:t>
      </w:r>
    </w:p>
    <w:p w:rsidR="00551B3E" w:rsidRPr="00E73E7B" w:rsidRDefault="00337596" w:rsidP="00337596">
      <w:pPr>
        <w:spacing w:line="360" w:lineRule="auto"/>
        <w:rPr>
          <w:rFonts w:ascii="Simplified Arabic" w:hAnsi="Simplified Arabic" w:cs="Simplified Arabic"/>
          <w:sz w:val="24"/>
          <w:szCs w:val="24"/>
        </w:rPr>
      </w:pPr>
      <w:r>
        <w:rPr>
          <w:rFonts w:ascii="Simplified Arabic" w:hAnsi="Simplified Arabic" w:cs="Simplified Arabic" w:hint="cs"/>
          <w:sz w:val="24"/>
          <w:szCs w:val="24"/>
          <w:rtl/>
        </w:rPr>
        <w:lastRenderedPageBreak/>
        <w:t>إ</w:t>
      </w:r>
      <w:r w:rsidR="00551B3E" w:rsidRPr="00E73E7B">
        <w:rPr>
          <w:rFonts w:ascii="Simplified Arabic" w:hAnsi="Simplified Arabic" w:cs="Simplified Arabic"/>
          <w:sz w:val="24"/>
          <w:szCs w:val="24"/>
          <w:rtl/>
        </w:rPr>
        <w:t>ل</w:t>
      </w:r>
      <w:r>
        <w:rPr>
          <w:rFonts w:ascii="Simplified Arabic" w:hAnsi="Simplified Arabic" w:cs="Simplified Arabic" w:hint="cs"/>
          <w:sz w:val="24"/>
          <w:szCs w:val="24"/>
          <w:rtl/>
        </w:rPr>
        <w:t>ّ</w:t>
      </w:r>
      <w:r w:rsidR="00551B3E" w:rsidRPr="00E73E7B">
        <w:rPr>
          <w:rFonts w:ascii="Simplified Arabic" w:hAnsi="Simplified Arabic" w:cs="Simplified Arabic"/>
          <w:sz w:val="24"/>
          <w:szCs w:val="24"/>
          <w:rtl/>
        </w:rPr>
        <w:t>ا أ</w:t>
      </w:r>
      <w:r>
        <w:rPr>
          <w:rFonts w:ascii="Simplified Arabic" w:hAnsi="Simplified Arabic" w:cs="Simplified Arabic" w:hint="cs"/>
          <w:sz w:val="24"/>
          <w:szCs w:val="24"/>
          <w:rtl/>
        </w:rPr>
        <w:t>ّ</w:t>
      </w:r>
      <w:r w:rsidR="00551B3E" w:rsidRPr="00E73E7B">
        <w:rPr>
          <w:rFonts w:ascii="Simplified Arabic" w:hAnsi="Simplified Arabic" w:cs="Simplified Arabic"/>
          <w:sz w:val="24"/>
          <w:szCs w:val="24"/>
          <w:rtl/>
        </w:rPr>
        <w:t>ن محدودية القدرات الحاسوبية في تلك الفترة أد</w:t>
      </w:r>
      <w:r>
        <w:rPr>
          <w:rFonts w:ascii="Simplified Arabic" w:hAnsi="Simplified Arabic" w:cs="Simplified Arabic" w:hint="cs"/>
          <w:sz w:val="24"/>
          <w:szCs w:val="24"/>
          <w:rtl/>
        </w:rPr>
        <w:t>ّ</w:t>
      </w:r>
      <w:r>
        <w:rPr>
          <w:rFonts w:ascii="Simplified Arabic" w:hAnsi="Simplified Arabic" w:cs="Simplified Arabic"/>
          <w:sz w:val="24"/>
          <w:szCs w:val="24"/>
          <w:rtl/>
        </w:rPr>
        <w:t xml:space="preserve">ت إلى ما </w:t>
      </w:r>
      <w:r>
        <w:rPr>
          <w:rFonts w:ascii="Simplified Arabic" w:hAnsi="Simplified Arabic" w:cs="Simplified Arabic" w:hint="cs"/>
          <w:sz w:val="24"/>
          <w:szCs w:val="24"/>
          <w:rtl/>
        </w:rPr>
        <w:t>يُع</w:t>
      </w:r>
      <w:r w:rsidR="00551B3E" w:rsidRPr="00E73E7B">
        <w:rPr>
          <w:rFonts w:ascii="Simplified Arabic" w:hAnsi="Simplified Arabic" w:cs="Simplified Arabic"/>
          <w:sz w:val="24"/>
          <w:szCs w:val="24"/>
          <w:rtl/>
        </w:rPr>
        <w:t xml:space="preserve">رف بـ </w:t>
      </w:r>
      <w:r>
        <w:rPr>
          <w:rFonts w:ascii="Simplified Arabic" w:hAnsi="Simplified Arabic" w:cs="Simplified Arabic" w:hint="cs"/>
          <w:sz w:val="24"/>
          <w:szCs w:val="24"/>
          <w:rtl/>
        </w:rPr>
        <w:t xml:space="preserve">( </w:t>
      </w:r>
      <w:r w:rsidRPr="00337596">
        <w:rPr>
          <w:rFonts w:ascii="Simplified Arabic" w:hAnsi="Simplified Arabic" w:cs="Simplified Arabic"/>
          <w:b/>
          <w:bCs/>
          <w:sz w:val="24"/>
          <w:szCs w:val="24"/>
          <w:rtl/>
        </w:rPr>
        <w:t>شتاء الذكاء الاصطناعي</w:t>
      </w:r>
      <w:r>
        <w:rPr>
          <w:rFonts w:ascii="Simplified Arabic" w:hAnsi="Simplified Arabic" w:cs="Simplified Arabic" w:hint="cs"/>
          <w:sz w:val="24"/>
          <w:szCs w:val="24"/>
          <w:rtl/>
        </w:rPr>
        <w:t xml:space="preserve"> )</w:t>
      </w:r>
      <w:r w:rsidR="00551B3E" w:rsidRPr="00E73E7B">
        <w:rPr>
          <w:rFonts w:ascii="Simplified Arabic" w:hAnsi="Simplified Arabic" w:cs="Simplified Arabic"/>
          <w:sz w:val="24"/>
          <w:szCs w:val="24"/>
          <w:rtl/>
        </w:rPr>
        <w:t xml:space="preserve">، وهي </w:t>
      </w:r>
      <w:r>
        <w:rPr>
          <w:rFonts w:ascii="Simplified Arabic" w:hAnsi="Simplified Arabic" w:cs="Simplified Arabic" w:hint="cs"/>
          <w:sz w:val="24"/>
          <w:szCs w:val="24"/>
          <w:rtl/>
        </w:rPr>
        <w:t xml:space="preserve">تمثّل </w:t>
      </w:r>
      <w:r>
        <w:rPr>
          <w:rFonts w:ascii="Simplified Arabic" w:hAnsi="Simplified Arabic" w:cs="Simplified Arabic"/>
          <w:sz w:val="24"/>
          <w:szCs w:val="24"/>
          <w:rtl/>
        </w:rPr>
        <w:t xml:space="preserve">مرحلة من </w:t>
      </w:r>
      <w:r w:rsidR="00551B3E" w:rsidRPr="00E73E7B">
        <w:rPr>
          <w:rFonts w:ascii="Simplified Arabic" w:hAnsi="Simplified Arabic" w:cs="Simplified Arabic"/>
          <w:sz w:val="24"/>
          <w:szCs w:val="24"/>
          <w:rtl/>
        </w:rPr>
        <w:t xml:space="preserve">البطء </w:t>
      </w:r>
      <w:r>
        <w:rPr>
          <w:rFonts w:ascii="Simplified Arabic" w:hAnsi="Simplified Arabic" w:cs="Simplified Arabic" w:hint="cs"/>
          <w:sz w:val="24"/>
          <w:szCs w:val="24"/>
          <w:rtl/>
        </w:rPr>
        <w:t xml:space="preserve">والركود </w:t>
      </w:r>
      <w:r w:rsidR="00551B3E" w:rsidRPr="00E73E7B">
        <w:rPr>
          <w:rFonts w:ascii="Simplified Arabic" w:hAnsi="Simplified Arabic" w:cs="Simplified Arabic"/>
          <w:sz w:val="24"/>
          <w:szCs w:val="24"/>
          <w:rtl/>
        </w:rPr>
        <w:t>في التقدم</w:t>
      </w:r>
      <w:r>
        <w:rPr>
          <w:rFonts w:ascii="Simplified Arabic" w:hAnsi="Simplified Arabic" w:cs="Simplified Arabic" w:hint="cs"/>
          <w:sz w:val="24"/>
          <w:szCs w:val="24"/>
          <w:rtl/>
        </w:rPr>
        <w:t xml:space="preserve"> الذي كان بسبب</w:t>
      </w:r>
      <w:r w:rsidR="00551B3E" w:rsidRPr="00E73E7B">
        <w:rPr>
          <w:rFonts w:ascii="Simplified Arabic" w:hAnsi="Simplified Arabic" w:cs="Simplified Arabic"/>
          <w:sz w:val="24"/>
          <w:szCs w:val="24"/>
          <w:rtl/>
        </w:rPr>
        <w:t xml:space="preserve"> الإخفاق في تلبية التوقعات الكبيرة</w:t>
      </w:r>
      <w:r>
        <w:rPr>
          <w:rFonts w:ascii="Simplified Arabic" w:hAnsi="Simplified Arabic" w:cs="Simplified Arabic" w:hint="cs"/>
          <w:sz w:val="24"/>
          <w:szCs w:val="24"/>
          <w:rtl/>
        </w:rPr>
        <w:t xml:space="preserve"> آنذاك</w:t>
      </w:r>
      <w:r w:rsidR="00551B3E" w:rsidRPr="00E73E7B">
        <w:rPr>
          <w:rFonts w:ascii="Simplified Arabic" w:hAnsi="Simplified Arabic" w:cs="Simplified Arabic"/>
          <w:sz w:val="24"/>
          <w:szCs w:val="24"/>
          <w:rtl/>
        </w:rPr>
        <w:t xml:space="preserve">. جاءت </w:t>
      </w:r>
      <w:r>
        <w:rPr>
          <w:rFonts w:ascii="Simplified Arabic" w:hAnsi="Simplified Arabic" w:cs="Simplified Arabic" w:hint="cs"/>
          <w:sz w:val="24"/>
          <w:szCs w:val="24"/>
          <w:rtl/>
        </w:rPr>
        <w:t xml:space="preserve">بعدها </w:t>
      </w:r>
      <w:r>
        <w:rPr>
          <w:rFonts w:ascii="Simplified Arabic" w:hAnsi="Simplified Arabic" w:cs="Simplified Arabic"/>
          <w:sz w:val="24"/>
          <w:szCs w:val="24"/>
          <w:rtl/>
        </w:rPr>
        <w:t>ف</w:t>
      </w:r>
      <w:r>
        <w:rPr>
          <w:rFonts w:ascii="Simplified Arabic" w:hAnsi="Simplified Arabic" w:cs="Simplified Arabic" w:hint="cs"/>
          <w:sz w:val="24"/>
          <w:szCs w:val="24"/>
          <w:rtl/>
        </w:rPr>
        <w:t>ترة</w:t>
      </w:r>
      <w:r w:rsidR="00551B3E" w:rsidRPr="00E73E7B">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00551B3E" w:rsidRPr="00E73E7B">
        <w:rPr>
          <w:rFonts w:ascii="Simplified Arabic" w:hAnsi="Simplified Arabic" w:cs="Simplified Arabic"/>
          <w:sz w:val="24"/>
          <w:szCs w:val="24"/>
          <w:rtl/>
        </w:rPr>
        <w:t>ثمانينيات</w:t>
      </w:r>
      <w:r>
        <w:rPr>
          <w:rFonts w:ascii="Simplified Arabic" w:hAnsi="Simplified Arabic" w:cs="Simplified Arabic" w:hint="cs"/>
          <w:sz w:val="24"/>
          <w:szCs w:val="24"/>
          <w:rtl/>
        </w:rPr>
        <w:t xml:space="preserve"> في</w:t>
      </w:r>
      <w:r w:rsidR="00551B3E" w:rsidRPr="00E73E7B">
        <w:rPr>
          <w:rFonts w:ascii="Simplified Arabic" w:hAnsi="Simplified Arabic" w:cs="Simplified Arabic"/>
          <w:sz w:val="24"/>
          <w:szCs w:val="24"/>
          <w:rtl/>
        </w:rPr>
        <w:t xml:space="preserve"> القرن العشرين </w:t>
      </w:r>
      <w:r>
        <w:rPr>
          <w:rFonts w:ascii="Simplified Arabic" w:hAnsi="Simplified Arabic" w:cs="Simplified Arabic" w:hint="cs"/>
          <w:sz w:val="24"/>
          <w:szCs w:val="24"/>
          <w:rtl/>
        </w:rPr>
        <w:t>التي شهدت</w:t>
      </w:r>
      <w:r w:rsidRPr="00337596">
        <w:rPr>
          <w:rFonts w:ascii="Simplified Arabic" w:hAnsi="Simplified Arabic" w:cs="Simplified Arabic"/>
          <w:sz w:val="24"/>
          <w:szCs w:val="24"/>
          <w:rtl/>
        </w:rPr>
        <w:t xml:space="preserve"> عودة الاهتمام </w:t>
      </w:r>
      <w:r>
        <w:rPr>
          <w:rFonts w:ascii="Simplified Arabic" w:hAnsi="Simplified Arabic" w:cs="Simplified Arabic" w:hint="cs"/>
          <w:sz w:val="24"/>
          <w:szCs w:val="24"/>
          <w:rtl/>
        </w:rPr>
        <w:t xml:space="preserve">بالذكاء الاصطناعي </w:t>
      </w:r>
      <w:r w:rsidR="00551B3E" w:rsidRPr="00E73E7B">
        <w:rPr>
          <w:rFonts w:ascii="Simplified Arabic" w:hAnsi="Simplified Arabic" w:cs="Simplified Arabic"/>
          <w:sz w:val="24"/>
          <w:szCs w:val="24"/>
          <w:rtl/>
        </w:rPr>
        <w:t xml:space="preserve">مع ظهور </w:t>
      </w:r>
      <w:r>
        <w:rPr>
          <w:rFonts w:ascii="Simplified Arabic" w:hAnsi="Simplified Arabic" w:cs="Simplified Arabic" w:hint="cs"/>
          <w:sz w:val="24"/>
          <w:szCs w:val="24"/>
          <w:rtl/>
        </w:rPr>
        <w:t xml:space="preserve">ما يُسمّى بـ ( </w:t>
      </w:r>
      <w:r w:rsidR="00551B3E" w:rsidRPr="00E73E7B">
        <w:rPr>
          <w:rFonts w:ascii="Simplified Arabic" w:hAnsi="Simplified Arabic" w:cs="Simplified Arabic"/>
          <w:b/>
          <w:bCs/>
          <w:sz w:val="24"/>
          <w:szCs w:val="24"/>
          <w:rtl/>
        </w:rPr>
        <w:t>الأنظمة الخبيرة</w:t>
      </w:r>
      <w:r w:rsidR="00551B3E" w:rsidRPr="00E73E7B">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 </w:t>
      </w:r>
      <w:r w:rsidR="00551B3E" w:rsidRPr="00E73E7B">
        <w:rPr>
          <w:rFonts w:ascii="Simplified Arabic" w:hAnsi="Simplified Arabic" w:cs="Simplified Arabic"/>
          <w:sz w:val="24"/>
          <w:szCs w:val="24"/>
          <w:rtl/>
        </w:rPr>
        <w:t xml:space="preserve">التي </w:t>
      </w:r>
      <w:r>
        <w:rPr>
          <w:rFonts w:ascii="Simplified Arabic" w:hAnsi="Simplified Arabic" w:cs="Simplified Arabic" w:hint="cs"/>
          <w:sz w:val="24"/>
          <w:szCs w:val="24"/>
          <w:rtl/>
        </w:rPr>
        <w:t>برز استخدامها</w:t>
      </w:r>
      <w:r w:rsidR="00551B3E" w:rsidRPr="00E73E7B">
        <w:rPr>
          <w:rFonts w:ascii="Simplified Arabic" w:hAnsi="Simplified Arabic" w:cs="Simplified Arabic"/>
          <w:sz w:val="24"/>
          <w:szCs w:val="24"/>
          <w:rtl/>
        </w:rPr>
        <w:t xml:space="preserve"> في المجالات الطبية والصناعية</w:t>
      </w:r>
      <w:r>
        <w:rPr>
          <w:rFonts w:ascii="Simplified Arabic" w:hAnsi="Simplified Arabic" w:cs="Simplified Arabic" w:hint="cs"/>
          <w:sz w:val="24"/>
          <w:szCs w:val="24"/>
          <w:rtl/>
        </w:rPr>
        <w:t xml:space="preserve"> </w:t>
      </w:r>
      <w:r w:rsidR="00551B3E" w:rsidRPr="00E73E7B">
        <w:rPr>
          <w:rFonts w:ascii="Simplified Arabic" w:hAnsi="Simplified Arabic" w:cs="Simplified Arabic"/>
          <w:sz w:val="24"/>
          <w:szCs w:val="24"/>
          <w:rtl/>
        </w:rPr>
        <w:t xml:space="preserve">، </w:t>
      </w:r>
      <w:r>
        <w:rPr>
          <w:rFonts w:ascii="Simplified Arabic" w:hAnsi="Simplified Arabic" w:cs="Simplified Arabic" w:hint="cs"/>
          <w:sz w:val="24"/>
          <w:szCs w:val="24"/>
          <w:rtl/>
        </w:rPr>
        <w:t>التي أثبتت بدورها</w:t>
      </w:r>
      <w:r w:rsidR="00551B3E" w:rsidRPr="00E73E7B">
        <w:rPr>
          <w:rFonts w:ascii="Simplified Arabic" w:hAnsi="Simplified Arabic" w:cs="Simplified Arabic"/>
          <w:sz w:val="24"/>
          <w:szCs w:val="24"/>
          <w:rtl/>
        </w:rPr>
        <w:t xml:space="preserve"> أن</w:t>
      </w:r>
      <w:r>
        <w:rPr>
          <w:rFonts w:ascii="Simplified Arabic" w:hAnsi="Simplified Arabic" w:cs="Simplified Arabic" w:hint="cs"/>
          <w:sz w:val="24"/>
          <w:szCs w:val="24"/>
          <w:rtl/>
        </w:rPr>
        <w:t>ّ</w:t>
      </w:r>
      <w:r w:rsidR="00551B3E" w:rsidRPr="00E73E7B">
        <w:rPr>
          <w:rFonts w:ascii="Simplified Arabic" w:hAnsi="Simplified Arabic" w:cs="Simplified Arabic"/>
          <w:sz w:val="24"/>
          <w:szCs w:val="24"/>
          <w:rtl/>
        </w:rPr>
        <w:t xml:space="preserve"> للذكاء الاصطناعي تطبيقات عملي</w:t>
      </w:r>
      <w:r>
        <w:rPr>
          <w:rFonts w:ascii="Simplified Arabic" w:hAnsi="Simplified Arabic" w:cs="Simplified Arabic" w:hint="cs"/>
          <w:sz w:val="24"/>
          <w:szCs w:val="24"/>
          <w:rtl/>
        </w:rPr>
        <w:t>ّ</w:t>
      </w:r>
      <w:r w:rsidR="00551B3E" w:rsidRPr="00E73E7B">
        <w:rPr>
          <w:rFonts w:ascii="Simplified Arabic" w:hAnsi="Simplified Arabic" w:cs="Simplified Arabic"/>
          <w:sz w:val="24"/>
          <w:szCs w:val="24"/>
          <w:rtl/>
        </w:rPr>
        <w:t>ة قابلة للاستثمار</w:t>
      </w:r>
      <w:r w:rsidR="00551B3E" w:rsidRPr="00E73E7B">
        <w:rPr>
          <w:rFonts w:ascii="Simplified Arabic" w:hAnsi="Simplified Arabic" w:cs="Simplified Arabic"/>
          <w:sz w:val="24"/>
          <w:szCs w:val="24"/>
        </w:rPr>
        <w:t>.</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698694581"/>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مري23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(عليوي، 2023)</w:t>
          </w:r>
          <w:r>
            <w:rPr>
              <w:rFonts w:ascii="Simplified Arabic" w:hAnsi="Simplified Arabic" w:cs="Simplified Arabic"/>
              <w:sz w:val="24"/>
              <w:szCs w:val="24"/>
              <w:rtl/>
            </w:rPr>
            <w:fldChar w:fldCharType="end"/>
          </w:r>
        </w:sdtContent>
      </w:sdt>
    </w:p>
    <w:p w:rsidR="00551B3E" w:rsidRPr="00E73E7B" w:rsidRDefault="00551B3E" w:rsidP="0082081B">
      <w:pPr>
        <w:spacing w:line="360" w:lineRule="auto"/>
        <w:rPr>
          <w:rFonts w:ascii="Simplified Arabic" w:hAnsi="Simplified Arabic" w:cs="Simplified Arabic"/>
          <w:sz w:val="24"/>
          <w:szCs w:val="24"/>
        </w:rPr>
      </w:pPr>
      <w:r w:rsidRPr="0082081B">
        <w:rPr>
          <w:rFonts w:ascii="Simplified Arabic" w:hAnsi="Simplified Arabic" w:cs="Simplified Arabic"/>
          <w:sz w:val="24"/>
          <w:szCs w:val="24"/>
          <w:rtl/>
        </w:rPr>
        <w:t>أم</w:t>
      </w:r>
      <w:r w:rsidR="0082081B" w:rsidRPr="0082081B">
        <w:rPr>
          <w:rFonts w:ascii="Simplified Arabic" w:hAnsi="Simplified Arabic" w:cs="Simplified Arabic" w:hint="cs"/>
          <w:sz w:val="24"/>
          <w:szCs w:val="24"/>
          <w:rtl/>
        </w:rPr>
        <w:t>ّ</w:t>
      </w:r>
      <w:r w:rsidRPr="0082081B">
        <w:rPr>
          <w:rFonts w:ascii="Simplified Arabic" w:hAnsi="Simplified Arabic" w:cs="Simplified Arabic"/>
          <w:sz w:val="24"/>
          <w:szCs w:val="24"/>
          <w:rtl/>
        </w:rPr>
        <w:t xml:space="preserve">ا </w:t>
      </w:r>
      <w:r w:rsidR="0082081B" w:rsidRPr="0082081B">
        <w:rPr>
          <w:rFonts w:ascii="Simplified Arabic" w:hAnsi="Simplified Arabic" w:cs="Simplified Arabic" w:hint="cs"/>
          <w:sz w:val="24"/>
          <w:szCs w:val="24"/>
          <w:rtl/>
        </w:rPr>
        <w:t xml:space="preserve">عن </w:t>
      </w:r>
      <w:r w:rsidRPr="0082081B">
        <w:rPr>
          <w:rFonts w:ascii="Simplified Arabic" w:hAnsi="Simplified Arabic" w:cs="Simplified Arabic"/>
          <w:sz w:val="24"/>
          <w:szCs w:val="24"/>
          <w:rtl/>
        </w:rPr>
        <w:t>الطفرة ال</w:t>
      </w:r>
      <w:r w:rsidR="0082081B" w:rsidRPr="0082081B">
        <w:rPr>
          <w:rFonts w:ascii="Simplified Arabic" w:hAnsi="Simplified Arabic" w:cs="Simplified Arabic" w:hint="cs"/>
          <w:sz w:val="24"/>
          <w:szCs w:val="24"/>
          <w:rtl/>
        </w:rPr>
        <w:t>فعلية</w:t>
      </w:r>
      <w:r w:rsidRPr="0082081B">
        <w:rPr>
          <w:rFonts w:ascii="Simplified Arabic" w:hAnsi="Simplified Arabic" w:cs="Simplified Arabic"/>
          <w:sz w:val="24"/>
          <w:szCs w:val="24"/>
          <w:rtl/>
        </w:rPr>
        <w:t xml:space="preserve"> فقد </w:t>
      </w:r>
      <w:r w:rsidR="0082081B" w:rsidRPr="0082081B">
        <w:rPr>
          <w:rFonts w:ascii="Simplified Arabic" w:hAnsi="Simplified Arabic" w:cs="Simplified Arabic" w:hint="cs"/>
          <w:sz w:val="24"/>
          <w:szCs w:val="24"/>
          <w:rtl/>
        </w:rPr>
        <w:t>كانت بدايتها</w:t>
      </w:r>
      <w:r w:rsidRPr="0082081B">
        <w:rPr>
          <w:rFonts w:ascii="Simplified Arabic" w:hAnsi="Simplified Arabic" w:cs="Simplified Arabic"/>
          <w:sz w:val="24"/>
          <w:szCs w:val="24"/>
          <w:rtl/>
        </w:rPr>
        <w:t xml:space="preserve"> مع مطلع الألفية الجديدة</w:t>
      </w:r>
      <w:r w:rsidR="0082081B" w:rsidRPr="0082081B">
        <w:rPr>
          <w:rFonts w:ascii="Simplified Arabic" w:hAnsi="Simplified Arabic" w:cs="Simplified Arabic" w:hint="cs"/>
          <w:sz w:val="24"/>
          <w:szCs w:val="24"/>
          <w:rtl/>
        </w:rPr>
        <w:t xml:space="preserve"> </w:t>
      </w:r>
      <w:r w:rsidRPr="0082081B">
        <w:rPr>
          <w:rFonts w:ascii="Simplified Arabic" w:hAnsi="Simplified Arabic" w:cs="Simplified Arabic"/>
          <w:sz w:val="24"/>
          <w:szCs w:val="24"/>
          <w:rtl/>
        </w:rPr>
        <w:t xml:space="preserve">، حيث </w:t>
      </w:r>
      <w:r w:rsidR="0082081B" w:rsidRPr="0082081B">
        <w:rPr>
          <w:rFonts w:ascii="Simplified Arabic" w:hAnsi="Simplified Arabic" w:cs="Simplified Arabic" w:hint="cs"/>
          <w:sz w:val="24"/>
          <w:szCs w:val="24"/>
          <w:rtl/>
        </w:rPr>
        <w:t>ساهمت</w:t>
      </w:r>
      <w:r w:rsidRPr="0082081B">
        <w:rPr>
          <w:rFonts w:ascii="Simplified Arabic" w:hAnsi="Simplified Arabic" w:cs="Simplified Arabic"/>
          <w:sz w:val="24"/>
          <w:szCs w:val="24"/>
          <w:rtl/>
        </w:rPr>
        <w:t xml:space="preserve"> البيانات الضخمة والتطور الكبير في قدرات المعالجة الحاسوبية</w:t>
      </w:r>
      <w:r w:rsidR="0082081B">
        <w:rPr>
          <w:rFonts w:ascii="Simplified Arabic" w:hAnsi="Simplified Arabic" w:cs="Simplified Arabic"/>
          <w:sz w:val="24"/>
          <w:szCs w:val="24"/>
          <w:rtl/>
        </w:rPr>
        <w:t xml:space="preserve"> </w:t>
      </w:r>
      <w:r w:rsidR="0082081B">
        <w:rPr>
          <w:rFonts w:ascii="Simplified Arabic" w:hAnsi="Simplified Arabic" w:cs="Simplified Arabic" w:hint="cs"/>
          <w:sz w:val="24"/>
          <w:szCs w:val="24"/>
          <w:rtl/>
        </w:rPr>
        <w:t>و</w:t>
      </w:r>
      <w:r w:rsidRPr="00E73E7B">
        <w:rPr>
          <w:rFonts w:ascii="Simplified Arabic" w:hAnsi="Simplified Arabic" w:cs="Simplified Arabic"/>
          <w:sz w:val="24"/>
          <w:szCs w:val="24"/>
          <w:rtl/>
        </w:rPr>
        <w:t xml:space="preserve"> فتح آفاق جديدة أمام الباحثين</w:t>
      </w:r>
      <w:r w:rsidR="0082081B">
        <w:rPr>
          <w:rFonts w:ascii="Simplified Arabic" w:hAnsi="Simplified Arabic" w:cs="Simplified Arabic" w:hint="cs"/>
          <w:sz w:val="24"/>
          <w:szCs w:val="24"/>
          <w:rtl/>
        </w:rPr>
        <w:t xml:space="preserve"> المهتمين بهذا المجال</w:t>
      </w:r>
      <w:r w:rsidRPr="00E73E7B">
        <w:rPr>
          <w:rFonts w:ascii="Simplified Arabic" w:hAnsi="Simplified Arabic" w:cs="Simplified Arabic"/>
          <w:sz w:val="24"/>
          <w:szCs w:val="24"/>
          <w:rtl/>
        </w:rPr>
        <w:t>. و</w:t>
      </w:r>
      <w:r w:rsidR="0082081B">
        <w:rPr>
          <w:rFonts w:ascii="Simplified Arabic" w:hAnsi="Simplified Arabic" w:cs="Simplified Arabic" w:hint="cs"/>
          <w:sz w:val="24"/>
          <w:szCs w:val="24"/>
          <w:rtl/>
        </w:rPr>
        <w:t>ل</w:t>
      </w:r>
      <w:r w:rsidRPr="00E73E7B">
        <w:rPr>
          <w:rFonts w:ascii="Simplified Arabic" w:hAnsi="Simplified Arabic" w:cs="Simplified Arabic"/>
          <w:sz w:val="24"/>
          <w:szCs w:val="24"/>
          <w:rtl/>
        </w:rPr>
        <w:t>قد تجل</w:t>
      </w:r>
      <w:r w:rsidR="0082081B">
        <w:rPr>
          <w:rFonts w:ascii="Simplified Arabic" w:hAnsi="Simplified Arabic" w:cs="Simplified Arabic" w:hint="cs"/>
          <w:sz w:val="24"/>
          <w:szCs w:val="24"/>
          <w:rtl/>
        </w:rPr>
        <w:t>ّ</w:t>
      </w:r>
      <w:r w:rsidRPr="00E73E7B">
        <w:rPr>
          <w:rFonts w:ascii="Simplified Arabic" w:hAnsi="Simplified Arabic" w:cs="Simplified Arabic"/>
          <w:sz w:val="24"/>
          <w:szCs w:val="24"/>
          <w:rtl/>
        </w:rPr>
        <w:t xml:space="preserve">ت هذه الطفرة في إنجازات بارزة مثل انتصار الحاسوب </w:t>
      </w:r>
      <w:r w:rsidRPr="00E73E7B">
        <w:rPr>
          <w:rFonts w:ascii="Simplified Arabic" w:hAnsi="Simplified Arabic" w:cs="Simplified Arabic"/>
          <w:b/>
          <w:bCs/>
          <w:sz w:val="24"/>
          <w:szCs w:val="24"/>
        </w:rPr>
        <w:t>Deep Blue</w:t>
      </w:r>
      <w:r w:rsidRPr="00E73E7B">
        <w:rPr>
          <w:rFonts w:ascii="Simplified Arabic" w:hAnsi="Simplified Arabic" w:cs="Simplified Arabic"/>
          <w:sz w:val="24"/>
          <w:szCs w:val="24"/>
        </w:rPr>
        <w:t xml:space="preserve"> </w:t>
      </w:r>
      <w:r w:rsidR="0082081B">
        <w:rPr>
          <w:rFonts w:ascii="Simplified Arabic" w:hAnsi="Simplified Arabic" w:cs="Simplified Arabic" w:hint="cs"/>
          <w:sz w:val="24"/>
          <w:szCs w:val="24"/>
          <w:rtl/>
        </w:rPr>
        <w:t xml:space="preserve"> </w:t>
      </w:r>
      <w:r w:rsidRPr="00E73E7B">
        <w:rPr>
          <w:rFonts w:ascii="Simplified Arabic" w:hAnsi="Simplified Arabic" w:cs="Simplified Arabic"/>
          <w:sz w:val="24"/>
          <w:szCs w:val="24"/>
          <w:rtl/>
        </w:rPr>
        <w:t xml:space="preserve">على بطل العالم في الشطرنج </w:t>
      </w:r>
      <w:r w:rsidR="0082081B">
        <w:rPr>
          <w:rFonts w:ascii="Simplified Arabic" w:hAnsi="Simplified Arabic" w:cs="Simplified Arabic" w:hint="cs"/>
          <w:sz w:val="24"/>
          <w:szCs w:val="24"/>
          <w:rtl/>
        </w:rPr>
        <w:t>سنة</w:t>
      </w:r>
      <w:r w:rsidRPr="00E73E7B">
        <w:rPr>
          <w:rFonts w:ascii="Simplified Arabic" w:hAnsi="Simplified Arabic" w:cs="Simplified Arabic"/>
          <w:sz w:val="24"/>
          <w:szCs w:val="24"/>
          <w:rtl/>
        </w:rPr>
        <w:t xml:space="preserve"> 1997</w:t>
      </w:r>
      <w:r w:rsidR="0082081B">
        <w:rPr>
          <w:rFonts w:ascii="Simplified Arabic" w:hAnsi="Simplified Arabic" w:cs="Simplified Arabic" w:hint="cs"/>
          <w:sz w:val="24"/>
          <w:szCs w:val="24"/>
          <w:rtl/>
        </w:rPr>
        <w:t xml:space="preserve">م </w:t>
      </w:r>
      <w:r w:rsidRPr="00E73E7B">
        <w:rPr>
          <w:rFonts w:ascii="Simplified Arabic" w:hAnsi="Simplified Arabic" w:cs="Simplified Arabic"/>
          <w:sz w:val="24"/>
          <w:szCs w:val="24"/>
          <w:rtl/>
        </w:rPr>
        <w:t>، و</w:t>
      </w:r>
      <w:r w:rsidR="0082081B">
        <w:rPr>
          <w:rFonts w:ascii="Simplified Arabic" w:hAnsi="Simplified Arabic" w:cs="Simplified Arabic" w:hint="cs"/>
          <w:sz w:val="24"/>
          <w:szCs w:val="24"/>
          <w:rtl/>
        </w:rPr>
        <w:t xml:space="preserve">كذلك </w:t>
      </w:r>
      <w:r w:rsidRPr="00E73E7B">
        <w:rPr>
          <w:rFonts w:ascii="Simplified Arabic" w:hAnsi="Simplified Arabic" w:cs="Simplified Arabic"/>
          <w:sz w:val="24"/>
          <w:szCs w:val="24"/>
          <w:rtl/>
        </w:rPr>
        <w:t xml:space="preserve">فوز نظام </w:t>
      </w:r>
      <w:r w:rsidR="0082081B">
        <w:rPr>
          <w:rFonts w:ascii="Simplified Arabic" w:hAnsi="Simplified Arabic" w:cs="Simplified Arabic"/>
          <w:b/>
          <w:bCs/>
          <w:sz w:val="24"/>
          <w:szCs w:val="24"/>
        </w:rPr>
        <w:t xml:space="preserve"> </w:t>
      </w:r>
      <w:r w:rsidRPr="00E73E7B">
        <w:rPr>
          <w:rFonts w:ascii="Simplified Arabic" w:hAnsi="Simplified Arabic" w:cs="Simplified Arabic"/>
          <w:b/>
          <w:bCs/>
          <w:sz w:val="24"/>
          <w:szCs w:val="24"/>
        </w:rPr>
        <w:t>Watson</w:t>
      </w:r>
      <w:r w:rsidRPr="00E73E7B">
        <w:rPr>
          <w:rFonts w:ascii="Simplified Arabic" w:hAnsi="Simplified Arabic" w:cs="Simplified Arabic"/>
          <w:sz w:val="24"/>
          <w:szCs w:val="24"/>
        </w:rPr>
        <w:t xml:space="preserve"> </w:t>
      </w:r>
      <w:r w:rsidRPr="00E73E7B">
        <w:rPr>
          <w:rFonts w:ascii="Simplified Arabic" w:hAnsi="Simplified Arabic" w:cs="Simplified Arabic"/>
          <w:sz w:val="24"/>
          <w:szCs w:val="24"/>
          <w:rtl/>
        </w:rPr>
        <w:t xml:space="preserve">في برنامج </w:t>
      </w:r>
      <w:r w:rsidR="0082081B">
        <w:rPr>
          <w:rFonts w:ascii="Simplified Arabic" w:hAnsi="Simplified Arabic" w:cs="Simplified Arabic"/>
          <w:sz w:val="24"/>
          <w:szCs w:val="24"/>
        </w:rPr>
        <w:t xml:space="preserve"> </w:t>
      </w:r>
      <w:r w:rsidRPr="00E73E7B">
        <w:rPr>
          <w:rFonts w:ascii="Simplified Arabic" w:hAnsi="Simplified Arabic" w:cs="Simplified Arabic"/>
          <w:sz w:val="24"/>
          <w:szCs w:val="24"/>
        </w:rPr>
        <w:t xml:space="preserve">Jeopardy </w:t>
      </w:r>
      <w:r w:rsidR="0082081B">
        <w:rPr>
          <w:rFonts w:ascii="Simplified Arabic" w:hAnsi="Simplified Arabic" w:cs="Simplified Arabic" w:hint="cs"/>
          <w:sz w:val="24"/>
          <w:szCs w:val="24"/>
          <w:rtl/>
        </w:rPr>
        <w:t>سنة</w:t>
      </w:r>
      <w:r w:rsidRPr="00E73E7B">
        <w:rPr>
          <w:rFonts w:ascii="Simplified Arabic" w:hAnsi="Simplified Arabic" w:cs="Simplified Arabic"/>
          <w:sz w:val="24"/>
          <w:szCs w:val="24"/>
          <w:rtl/>
        </w:rPr>
        <w:t xml:space="preserve"> 2011</w:t>
      </w:r>
      <w:r w:rsidR="0082081B">
        <w:rPr>
          <w:rFonts w:ascii="Simplified Arabic" w:hAnsi="Simplified Arabic" w:cs="Simplified Arabic" w:hint="cs"/>
          <w:sz w:val="24"/>
          <w:szCs w:val="24"/>
          <w:rtl/>
        </w:rPr>
        <w:t xml:space="preserve">م </w:t>
      </w:r>
      <w:r w:rsidRPr="00E73E7B">
        <w:rPr>
          <w:rFonts w:ascii="Simplified Arabic" w:hAnsi="Simplified Arabic" w:cs="Simplified Arabic"/>
          <w:sz w:val="24"/>
          <w:szCs w:val="24"/>
          <w:rtl/>
        </w:rPr>
        <w:t xml:space="preserve">، ثم </w:t>
      </w:r>
      <w:r w:rsidR="0082081B">
        <w:rPr>
          <w:rFonts w:ascii="Simplified Arabic" w:hAnsi="Simplified Arabic" w:cs="Simplified Arabic" w:hint="cs"/>
          <w:sz w:val="24"/>
          <w:szCs w:val="24"/>
          <w:rtl/>
        </w:rPr>
        <w:t xml:space="preserve">جاء </w:t>
      </w:r>
      <w:r w:rsidR="0082081B">
        <w:rPr>
          <w:rFonts w:ascii="Simplified Arabic" w:hAnsi="Simplified Arabic" w:cs="Simplified Arabic"/>
          <w:sz w:val="24"/>
          <w:szCs w:val="24"/>
          <w:rtl/>
        </w:rPr>
        <w:t>الإنجاز الأ</w:t>
      </w:r>
      <w:r w:rsidR="0082081B">
        <w:rPr>
          <w:rFonts w:ascii="Simplified Arabic" w:hAnsi="Simplified Arabic" w:cs="Simplified Arabic" w:hint="cs"/>
          <w:sz w:val="24"/>
          <w:szCs w:val="24"/>
          <w:rtl/>
        </w:rPr>
        <w:t>عظ</w:t>
      </w:r>
      <w:r w:rsidRPr="00E73E7B">
        <w:rPr>
          <w:rFonts w:ascii="Simplified Arabic" w:hAnsi="Simplified Arabic" w:cs="Simplified Arabic"/>
          <w:sz w:val="24"/>
          <w:szCs w:val="24"/>
          <w:rtl/>
        </w:rPr>
        <w:t xml:space="preserve">م </w:t>
      </w:r>
      <w:r w:rsidR="0082081B">
        <w:rPr>
          <w:rFonts w:ascii="Simplified Arabic" w:hAnsi="Simplified Arabic" w:cs="Simplified Arabic" w:hint="cs"/>
          <w:sz w:val="24"/>
          <w:szCs w:val="24"/>
          <w:rtl/>
        </w:rPr>
        <w:t>سنة</w:t>
      </w:r>
      <w:r w:rsidRPr="00E73E7B">
        <w:rPr>
          <w:rFonts w:ascii="Simplified Arabic" w:hAnsi="Simplified Arabic" w:cs="Simplified Arabic"/>
          <w:sz w:val="24"/>
          <w:szCs w:val="24"/>
          <w:rtl/>
        </w:rPr>
        <w:t xml:space="preserve"> 2016</w:t>
      </w:r>
      <w:r w:rsidR="0082081B">
        <w:rPr>
          <w:rFonts w:ascii="Simplified Arabic" w:hAnsi="Simplified Arabic" w:cs="Simplified Arabic" w:hint="cs"/>
          <w:sz w:val="24"/>
          <w:szCs w:val="24"/>
          <w:rtl/>
        </w:rPr>
        <w:t xml:space="preserve">م </w:t>
      </w:r>
      <w:r w:rsidRPr="00E73E7B">
        <w:rPr>
          <w:rFonts w:ascii="Simplified Arabic" w:hAnsi="Simplified Arabic" w:cs="Simplified Arabic"/>
          <w:sz w:val="24"/>
          <w:szCs w:val="24"/>
          <w:rtl/>
        </w:rPr>
        <w:t xml:space="preserve"> عندما </w:t>
      </w:r>
      <w:r w:rsidR="0082081B">
        <w:rPr>
          <w:rFonts w:ascii="Simplified Arabic" w:hAnsi="Simplified Arabic" w:cs="Simplified Arabic" w:hint="cs"/>
          <w:sz w:val="24"/>
          <w:szCs w:val="24"/>
          <w:rtl/>
        </w:rPr>
        <w:t>قام</w:t>
      </w:r>
      <w:r w:rsidRPr="00E73E7B">
        <w:rPr>
          <w:rFonts w:ascii="Simplified Arabic" w:hAnsi="Simplified Arabic" w:cs="Simplified Arabic"/>
          <w:sz w:val="24"/>
          <w:szCs w:val="24"/>
          <w:rtl/>
        </w:rPr>
        <w:t xml:space="preserve"> برنامج </w:t>
      </w:r>
      <w:r w:rsidRPr="00E73E7B">
        <w:rPr>
          <w:rFonts w:ascii="Simplified Arabic" w:hAnsi="Simplified Arabic" w:cs="Simplified Arabic"/>
          <w:b/>
          <w:bCs/>
          <w:sz w:val="24"/>
          <w:szCs w:val="24"/>
        </w:rPr>
        <w:t>AlphaGo</w:t>
      </w:r>
      <w:r w:rsidRPr="00E73E7B">
        <w:rPr>
          <w:rFonts w:ascii="Simplified Arabic" w:hAnsi="Simplified Arabic" w:cs="Simplified Arabic"/>
          <w:sz w:val="24"/>
          <w:szCs w:val="24"/>
        </w:rPr>
        <w:t xml:space="preserve"> </w:t>
      </w:r>
      <w:r w:rsidR="0082081B">
        <w:rPr>
          <w:rFonts w:ascii="Simplified Arabic" w:hAnsi="Simplified Arabic" w:cs="Simplified Arabic" w:hint="cs"/>
          <w:sz w:val="24"/>
          <w:szCs w:val="24"/>
          <w:rtl/>
        </w:rPr>
        <w:t xml:space="preserve"> </w:t>
      </w:r>
      <w:r w:rsidRPr="00E73E7B">
        <w:rPr>
          <w:rFonts w:ascii="Simplified Arabic" w:hAnsi="Simplified Arabic" w:cs="Simplified Arabic"/>
          <w:sz w:val="24"/>
          <w:szCs w:val="24"/>
          <w:rtl/>
        </w:rPr>
        <w:t>من شركة</w:t>
      </w:r>
      <w:r w:rsidRPr="00E73E7B">
        <w:rPr>
          <w:rFonts w:ascii="Simplified Arabic" w:hAnsi="Simplified Arabic" w:cs="Simplified Arabic"/>
          <w:sz w:val="24"/>
          <w:szCs w:val="24"/>
        </w:rPr>
        <w:t xml:space="preserve"> Google Deep</w:t>
      </w:r>
      <w:r w:rsidR="0082081B">
        <w:rPr>
          <w:rFonts w:ascii="Simplified Arabic" w:hAnsi="Simplified Arabic" w:cs="Simplified Arabic"/>
          <w:sz w:val="24"/>
          <w:szCs w:val="24"/>
        </w:rPr>
        <w:t xml:space="preserve"> </w:t>
      </w:r>
      <w:r w:rsidRPr="00E73E7B">
        <w:rPr>
          <w:rFonts w:ascii="Simplified Arabic" w:hAnsi="Simplified Arabic" w:cs="Simplified Arabic"/>
          <w:sz w:val="24"/>
          <w:szCs w:val="24"/>
        </w:rPr>
        <w:t xml:space="preserve">Mind </w:t>
      </w:r>
      <w:r w:rsidR="0082081B">
        <w:rPr>
          <w:rFonts w:ascii="Simplified Arabic" w:hAnsi="Simplified Arabic" w:cs="Simplified Arabic" w:hint="cs"/>
          <w:sz w:val="24"/>
          <w:szCs w:val="24"/>
          <w:rtl/>
        </w:rPr>
        <w:t xml:space="preserve">بهزيمة </w:t>
      </w:r>
      <w:r w:rsidRPr="00E73E7B">
        <w:rPr>
          <w:rFonts w:ascii="Simplified Arabic" w:hAnsi="Simplified Arabic" w:cs="Simplified Arabic"/>
          <w:sz w:val="24"/>
          <w:szCs w:val="24"/>
          <w:rtl/>
        </w:rPr>
        <w:t>بطل العالم في لعبة الشطرنج</w:t>
      </w:r>
      <w:r w:rsidRPr="00E73E7B">
        <w:rPr>
          <w:rFonts w:ascii="Simplified Arabic" w:hAnsi="Simplified Arabic" w:cs="Simplified Arabic"/>
          <w:sz w:val="24"/>
          <w:szCs w:val="24"/>
        </w:rPr>
        <w:t>.</w:t>
      </w:r>
      <w:r w:rsidR="0082081B">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968015573"/>
          <w:citation/>
        </w:sdtPr>
        <w:sdtEndPr/>
        <w:sdtContent>
          <w:r w:rsidR="0082081B">
            <w:rPr>
              <w:rFonts w:ascii="Simplified Arabic" w:hAnsi="Simplified Arabic" w:cs="Simplified Arabic"/>
              <w:sz w:val="24"/>
              <w:szCs w:val="24"/>
              <w:rtl/>
            </w:rPr>
            <w:fldChar w:fldCharType="begin"/>
          </w:r>
          <w:r w:rsidR="0082081B">
            <w:rPr>
              <w:rFonts w:ascii="Simplified Arabic" w:hAnsi="Simplified Arabic" w:cs="Simplified Arabic"/>
              <w:sz w:val="24"/>
              <w:szCs w:val="24"/>
              <w:rtl/>
            </w:rPr>
            <w:instrText xml:space="preserve"> </w:instrText>
          </w:r>
          <w:r w:rsidR="0082081B">
            <w:rPr>
              <w:rFonts w:ascii="Simplified Arabic" w:hAnsi="Simplified Arabic" w:cs="Simplified Arabic" w:hint="cs"/>
              <w:sz w:val="24"/>
              <w:szCs w:val="24"/>
            </w:rPr>
            <w:instrText>CITATION</w:instrText>
          </w:r>
          <w:r w:rsidR="0082081B">
            <w:rPr>
              <w:rFonts w:ascii="Simplified Arabic" w:hAnsi="Simplified Arabic" w:cs="Simplified Arabic" w:hint="cs"/>
              <w:sz w:val="24"/>
              <w:szCs w:val="24"/>
              <w:rtl/>
            </w:rPr>
            <w:instrText xml:space="preserve"> الج24 \</w:instrText>
          </w:r>
          <w:r w:rsidR="0082081B">
            <w:rPr>
              <w:rFonts w:ascii="Simplified Arabic" w:hAnsi="Simplified Arabic" w:cs="Simplified Arabic" w:hint="cs"/>
              <w:sz w:val="24"/>
              <w:szCs w:val="24"/>
            </w:rPr>
            <w:instrText>l 1025</w:instrText>
          </w:r>
          <w:r w:rsidR="0082081B">
            <w:rPr>
              <w:rFonts w:ascii="Simplified Arabic" w:hAnsi="Simplified Arabic" w:cs="Simplified Arabic"/>
              <w:sz w:val="24"/>
              <w:szCs w:val="24"/>
              <w:rtl/>
            </w:rPr>
            <w:instrText xml:space="preserve"> </w:instrText>
          </w:r>
          <w:r w:rsidR="0082081B">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(الجبر، 2024)</w:t>
          </w:r>
          <w:r w:rsidR="0082081B">
            <w:rPr>
              <w:rFonts w:ascii="Simplified Arabic" w:hAnsi="Simplified Arabic" w:cs="Simplified Arabic"/>
              <w:sz w:val="24"/>
              <w:szCs w:val="24"/>
              <w:rtl/>
            </w:rPr>
            <w:fldChar w:fldCharType="end"/>
          </w:r>
        </w:sdtContent>
      </w:sdt>
    </w:p>
    <w:p w:rsidR="00C06F42" w:rsidRDefault="0082081B" w:rsidP="0082081B">
      <w:pPr>
        <w:spacing w:line="360" w:lineRule="auto"/>
        <w:rPr>
          <w:rFonts w:ascii="Simplified Arabic" w:hAnsi="Simplified Arabic" w:cs="Simplified Arabic"/>
          <w:sz w:val="24"/>
          <w:szCs w:val="24"/>
        </w:rPr>
      </w:pPr>
      <w:r>
        <w:rPr>
          <w:rFonts w:ascii="Simplified Arabic" w:hAnsi="Simplified Arabic" w:cs="Simplified Arabic" w:hint="cs"/>
          <w:sz w:val="24"/>
          <w:szCs w:val="24"/>
          <w:rtl/>
        </w:rPr>
        <w:t>وبالنظر إلى ما ورد أعلاه ،</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نجد أ</w:t>
      </w:r>
      <w:r w:rsidR="00551B3E" w:rsidRPr="00E73E7B">
        <w:rPr>
          <w:rFonts w:ascii="Simplified Arabic" w:hAnsi="Simplified Arabic" w:cs="Simplified Arabic"/>
          <w:sz w:val="24"/>
          <w:szCs w:val="24"/>
          <w:rtl/>
        </w:rPr>
        <w:t>ن</w:t>
      </w:r>
      <w:r>
        <w:rPr>
          <w:rFonts w:ascii="Simplified Arabic" w:hAnsi="Simplified Arabic" w:cs="Simplified Arabic" w:hint="cs"/>
          <w:sz w:val="24"/>
          <w:szCs w:val="24"/>
          <w:rtl/>
        </w:rPr>
        <w:t>ّ</w:t>
      </w:r>
      <w:r w:rsidR="00551B3E" w:rsidRPr="00E73E7B">
        <w:rPr>
          <w:rFonts w:ascii="Simplified Arabic" w:hAnsi="Simplified Arabic" w:cs="Simplified Arabic"/>
          <w:sz w:val="24"/>
          <w:szCs w:val="24"/>
          <w:rtl/>
        </w:rPr>
        <w:t xml:space="preserve"> الذكاء الاصطناعي لم ينشأ فجأة</w:t>
      </w:r>
      <w:r>
        <w:rPr>
          <w:rFonts w:ascii="Simplified Arabic" w:hAnsi="Simplified Arabic" w:cs="Simplified Arabic" w:hint="cs"/>
          <w:sz w:val="24"/>
          <w:szCs w:val="24"/>
          <w:rtl/>
        </w:rPr>
        <w:t xml:space="preserve"> ولم يكن وليد اللحظة </w:t>
      </w:r>
      <w:r w:rsidR="00551B3E" w:rsidRPr="00E73E7B">
        <w:rPr>
          <w:rFonts w:ascii="Simplified Arabic" w:hAnsi="Simplified Arabic" w:cs="Simplified Arabic"/>
          <w:sz w:val="24"/>
          <w:szCs w:val="24"/>
          <w:rtl/>
        </w:rPr>
        <w:t xml:space="preserve">، بل </w:t>
      </w:r>
      <w:r>
        <w:rPr>
          <w:rFonts w:ascii="Simplified Arabic" w:hAnsi="Simplified Arabic" w:cs="Simplified Arabic" w:hint="cs"/>
          <w:sz w:val="24"/>
          <w:szCs w:val="24"/>
          <w:rtl/>
        </w:rPr>
        <w:t xml:space="preserve">جاء بعد </w:t>
      </w:r>
      <w:r w:rsidR="00551B3E" w:rsidRPr="00E73E7B">
        <w:rPr>
          <w:rFonts w:ascii="Simplified Arabic" w:hAnsi="Simplified Arabic" w:cs="Simplified Arabic"/>
          <w:sz w:val="24"/>
          <w:szCs w:val="24"/>
          <w:rtl/>
        </w:rPr>
        <w:t xml:space="preserve">مراحل </w:t>
      </w:r>
    </w:p>
    <w:p w:rsidR="00551B3E" w:rsidRDefault="00551B3E" w:rsidP="0082081B">
      <w:pPr>
        <w:spacing w:line="360" w:lineRule="auto"/>
        <w:rPr>
          <w:rFonts w:ascii="Simplified Arabic" w:hAnsi="Simplified Arabic" w:cs="Simplified Arabic"/>
          <w:sz w:val="24"/>
          <w:szCs w:val="24"/>
          <w:rtl/>
        </w:rPr>
      </w:pPr>
      <w:r w:rsidRPr="00E73E7B">
        <w:rPr>
          <w:rFonts w:ascii="Simplified Arabic" w:hAnsi="Simplified Arabic" w:cs="Simplified Arabic"/>
          <w:sz w:val="24"/>
          <w:szCs w:val="24"/>
          <w:rtl/>
        </w:rPr>
        <w:t>متعاقبة من التفكير الفلسفي</w:t>
      </w:r>
      <w:r w:rsidR="0082081B">
        <w:rPr>
          <w:rFonts w:ascii="Simplified Arabic" w:hAnsi="Simplified Arabic" w:cs="Simplified Arabic" w:hint="cs"/>
          <w:sz w:val="24"/>
          <w:szCs w:val="24"/>
          <w:rtl/>
        </w:rPr>
        <w:t xml:space="preserve"> </w:t>
      </w:r>
      <w:r w:rsidRPr="00E73E7B">
        <w:rPr>
          <w:rFonts w:ascii="Simplified Arabic" w:hAnsi="Simplified Arabic" w:cs="Simplified Arabic"/>
          <w:sz w:val="24"/>
          <w:szCs w:val="24"/>
          <w:rtl/>
        </w:rPr>
        <w:t>، والتنظير الرياضي</w:t>
      </w:r>
      <w:r w:rsidR="0082081B">
        <w:rPr>
          <w:rFonts w:ascii="Simplified Arabic" w:hAnsi="Simplified Arabic" w:cs="Simplified Arabic" w:hint="cs"/>
          <w:sz w:val="24"/>
          <w:szCs w:val="24"/>
          <w:rtl/>
        </w:rPr>
        <w:t xml:space="preserve"> </w:t>
      </w:r>
      <w:r w:rsidRPr="00E73E7B">
        <w:rPr>
          <w:rFonts w:ascii="Simplified Arabic" w:hAnsi="Simplified Arabic" w:cs="Simplified Arabic"/>
          <w:sz w:val="24"/>
          <w:szCs w:val="24"/>
          <w:rtl/>
        </w:rPr>
        <w:t>، والتجريب العملي</w:t>
      </w:r>
      <w:r w:rsidR="0082081B">
        <w:rPr>
          <w:rFonts w:ascii="Simplified Arabic" w:hAnsi="Simplified Arabic" w:cs="Simplified Arabic" w:hint="cs"/>
          <w:sz w:val="24"/>
          <w:szCs w:val="24"/>
          <w:rtl/>
        </w:rPr>
        <w:t xml:space="preserve"> </w:t>
      </w:r>
      <w:r w:rsidRPr="00E73E7B">
        <w:rPr>
          <w:rFonts w:ascii="Simplified Arabic" w:hAnsi="Simplified Arabic" w:cs="Simplified Arabic"/>
          <w:sz w:val="24"/>
          <w:szCs w:val="24"/>
          <w:rtl/>
        </w:rPr>
        <w:t>، و</w:t>
      </w:r>
      <w:r w:rsidR="0082081B">
        <w:rPr>
          <w:rFonts w:ascii="Simplified Arabic" w:hAnsi="Simplified Arabic" w:cs="Simplified Arabic" w:hint="cs"/>
          <w:sz w:val="24"/>
          <w:szCs w:val="24"/>
          <w:rtl/>
        </w:rPr>
        <w:t>و</w:t>
      </w:r>
      <w:r w:rsidR="0082081B">
        <w:rPr>
          <w:rFonts w:ascii="Simplified Arabic" w:hAnsi="Simplified Arabic" w:cs="Simplified Arabic"/>
          <w:sz w:val="24"/>
          <w:szCs w:val="24"/>
          <w:rtl/>
        </w:rPr>
        <w:t>صول</w:t>
      </w:r>
      <w:r w:rsidR="0082081B">
        <w:rPr>
          <w:rFonts w:ascii="Simplified Arabic" w:hAnsi="Simplified Arabic" w:cs="Simplified Arabic" w:hint="cs"/>
          <w:sz w:val="24"/>
          <w:szCs w:val="24"/>
          <w:rtl/>
        </w:rPr>
        <w:t>اً</w:t>
      </w:r>
      <w:r w:rsidRPr="00E73E7B">
        <w:rPr>
          <w:rFonts w:ascii="Simplified Arabic" w:hAnsi="Simplified Arabic" w:cs="Simplified Arabic"/>
          <w:sz w:val="24"/>
          <w:szCs w:val="24"/>
          <w:rtl/>
        </w:rPr>
        <w:t xml:space="preserve"> إلى الطفرة التقني</w:t>
      </w:r>
      <w:r w:rsidR="0082081B">
        <w:rPr>
          <w:rFonts w:ascii="Simplified Arabic" w:hAnsi="Simplified Arabic" w:cs="Simplified Arabic" w:hint="cs"/>
          <w:sz w:val="24"/>
          <w:szCs w:val="24"/>
          <w:rtl/>
        </w:rPr>
        <w:t>ّ</w:t>
      </w:r>
      <w:r w:rsidRPr="00E73E7B">
        <w:rPr>
          <w:rFonts w:ascii="Simplified Arabic" w:hAnsi="Simplified Arabic" w:cs="Simplified Arabic"/>
          <w:sz w:val="24"/>
          <w:szCs w:val="24"/>
          <w:rtl/>
        </w:rPr>
        <w:t>ة الحديثة. و</w:t>
      </w:r>
      <w:r w:rsidR="0082081B">
        <w:rPr>
          <w:rFonts w:ascii="Simplified Arabic" w:hAnsi="Simplified Arabic" w:cs="Simplified Arabic" w:hint="cs"/>
          <w:sz w:val="24"/>
          <w:szCs w:val="24"/>
          <w:rtl/>
        </w:rPr>
        <w:t xml:space="preserve">نجد </w:t>
      </w:r>
      <w:r w:rsidRPr="00E73E7B">
        <w:rPr>
          <w:rFonts w:ascii="Simplified Arabic" w:hAnsi="Simplified Arabic" w:cs="Simplified Arabic"/>
          <w:sz w:val="24"/>
          <w:szCs w:val="24"/>
          <w:rtl/>
        </w:rPr>
        <w:t xml:space="preserve">اليوم </w:t>
      </w:r>
      <w:r w:rsidR="0082081B">
        <w:rPr>
          <w:rFonts w:ascii="Simplified Arabic" w:hAnsi="Simplified Arabic" w:cs="Simplified Arabic" w:hint="cs"/>
          <w:sz w:val="24"/>
          <w:szCs w:val="24"/>
          <w:rtl/>
        </w:rPr>
        <w:t>أنّ الذكاء الاصطناعي أصبح</w:t>
      </w:r>
      <w:r w:rsidRPr="00E73E7B">
        <w:rPr>
          <w:rFonts w:ascii="Simplified Arabic" w:hAnsi="Simplified Arabic" w:cs="Simplified Arabic"/>
          <w:sz w:val="24"/>
          <w:szCs w:val="24"/>
          <w:rtl/>
        </w:rPr>
        <w:t xml:space="preserve"> ركيزة أساسية للتحول </w:t>
      </w:r>
      <w:r w:rsidR="0082081B">
        <w:rPr>
          <w:rFonts w:ascii="Simplified Arabic" w:hAnsi="Simplified Arabic" w:cs="Simplified Arabic" w:hint="cs"/>
          <w:sz w:val="24"/>
          <w:szCs w:val="24"/>
          <w:rtl/>
        </w:rPr>
        <w:t xml:space="preserve">إلى العالم </w:t>
      </w:r>
      <w:r w:rsidRPr="00E73E7B">
        <w:rPr>
          <w:rFonts w:ascii="Simplified Arabic" w:hAnsi="Simplified Arabic" w:cs="Simplified Arabic"/>
          <w:sz w:val="24"/>
          <w:szCs w:val="24"/>
          <w:rtl/>
        </w:rPr>
        <w:t>الرقمي</w:t>
      </w:r>
      <w:r w:rsidR="0082081B" w:rsidRPr="00E73E7B">
        <w:rPr>
          <w:rFonts w:ascii="Simplified Arabic" w:hAnsi="Simplified Arabic" w:cs="Simplified Arabic"/>
          <w:sz w:val="24"/>
          <w:szCs w:val="24"/>
          <w:rtl/>
        </w:rPr>
        <w:t xml:space="preserve"> </w:t>
      </w:r>
      <w:r w:rsidRPr="00E73E7B">
        <w:rPr>
          <w:rFonts w:ascii="Simplified Arabic" w:hAnsi="Simplified Arabic" w:cs="Simplified Arabic"/>
          <w:sz w:val="24"/>
          <w:szCs w:val="24"/>
          <w:rtl/>
        </w:rPr>
        <w:t>، و</w:t>
      </w:r>
      <w:r w:rsidR="0082081B">
        <w:rPr>
          <w:rFonts w:ascii="Simplified Arabic" w:hAnsi="Simplified Arabic" w:cs="Simplified Arabic" w:hint="cs"/>
          <w:sz w:val="24"/>
          <w:szCs w:val="24"/>
          <w:rtl/>
        </w:rPr>
        <w:t xml:space="preserve">يُعتبر </w:t>
      </w:r>
      <w:r w:rsidRPr="00E73E7B">
        <w:rPr>
          <w:rFonts w:ascii="Simplified Arabic" w:hAnsi="Simplified Arabic" w:cs="Simplified Arabic"/>
          <w:sz w:val="24"/>
          <w:szCs w:val="24"/>
          <w:rtl/>
        </w:rPr>
        <w:t xml:space="preserve">أحد أهم المحركات المؤثرة في مستقبل </w:t>
      </w:r>
      <w:r w:rsidR="0082081B">
        <w:rPr>
          <w:rFonts w:ascii="Simplified Arabic" w:hAnsi="Simplified Arabic" w:cs="Simplified Arabic" w:hint="cs"/>
          <w:sz w:val="24"/>
          <w:szCs w:val="24"/>
          <w:rtl/>
        </w:rPr>
        <w:t>كلاً من العلوم و</w:t>
      </w:r>
      <w:r w:rsidRPr="00E73E7B">
        <w:rPr>
          <w:rFonts w:ascii="Simplified Arabic" w:hAnsi="Simplified Arabic" w:cs="Simplified Arabic"/>
          <w:sz w:val="24"/>
          <w:szCs w:val="24"/>
          <w:rtl/>
        </w:rPr>
        <w:t>الاقتصاد والمجتمع</w:t>
      </w:r>
      <w:r w:rsidRPr="00E73E7B">
        <w:rPr>
          <w:rFonts w:ascii="Simplified Arabic" w:hAnsi="Simplified Arabic" w:cs="Simplified Arabic"/>
          <w:sz w:val="24"/>
          <w:szCs w:val="24"/>
        </w:rPr>
        <w:t>.</w:t>
      </w:r>
    </w:p>
    <w:p w:rsidR="0082081B" w:rsidRPr="00C2084B" w:rsidRDefault="0082081B" w:rsidP="0082081B">
      <w:pPr>
        <w:spacing w:line="360" w:lineRule="auto"/>
        <w:rPr>
          <w:rFonts w:ascii="Simplified Arabic" w:hAnsi="Simplified Arabic" w:cs="Simplified Arabic"/>
          <w:b/>
          <w:bCs/>
          <w:sz w:val="28"/>
          <w:szCs w:val="28"/>
          <w:rtl/>
        </w:rPr>
      </w:pPr>
      <w:r w:rsidRPr="00C2084B">
        <w:rPr>
          <w:rFonts w:ascii="Simplified Arabic" w:hAnsi="Simplified Arabic" w:cs="Simplified Arabic" w:hint="cs"/>
          <w:b/>
          <w:bCs/>
          <w:sz w:val="28"/>
          <w:szCs w:val="28"/>
          <w:rtl/>
        </w:rPr>
        <w:t xml:space="preserve">2 .1 .3 </w:t>
      </w:r>
      <w:r w:rsidR="00C2084B" w:rsidRPr="00C2084B">
        <w:rPr>
          <w:rFonts w:ascii="Simplified Arabic" w:hAnsi="Simplified Arabic" w:cs="Simplified Arabic" w:hint="cs"/>
          <w:b/>
          <w:bCs/>
          <w:sz w:val="28"/>
          <w:szCs w:val="28"/>
          <w:rtl/>
        </w:rPr>
        <w:t xml:space="preserve">تقنيات الذكاء الاصطناعي </w:t>
      </w:r>
    </w:p>
    <w:p w:rsidR="00B14EFD" w:rsidRPr="008021F3" w:rsidRDefault="00B14EFD" w:rsidP="003A7931">
      <w:pPr>
        <w:pStyle w:val="a8"/>
        <w:numPr>
          <w:ilvl w:val="0"/>
          <w:numId w:val="12"/>
        </w:numPr>
        <w:spacing w:line="360" w:lineRule="auto"/>
        <w:rPr>
          <w:rFonts w:ascii="Simplified Arabic" w:hAnsi="Simplified Arabic" w:cs="Simplified Arabic"/>
          <w:b/>
          <w:bCs/>
          <w:sz w:val="28"/>
          <w:szCs w:val="28"/>
          <w:rtl/>
        </w:rPr>
      </w:pPr>
      <w:r w:rsidRPr="008021F3">
        <w:rPr>
          <w:rFonts w:ascii="Simplified Arabic" w:hAnsi="Simplified Arabic" w:cs="Simplified Arabic"/>
          <w:b/>
          <w:bCs/>
          <w:sz w:val="28"/>
          <w:szCs w:val="28"/>
          <w:rtl/>
        </w:rPr>
        <w:t xml:space="preserve">تعلم الآلة </w:t>
      </w:r>
      <w:r w:rsidRPr="008021F3">
        <w:rPr>
          <w:rFonts w:ascii="Simplified Arabic" w:hAnsi="Simplified Arabic" w:cs="Simplified Arabic"/>
          <w:b/>
          <w:bCs/>
          <w:sz w:val="28"/>
          <w:szCs w:val="28"/>
        </w:rPr>
        <w:t>Machine Learning</w:t>
      </w:r>
    </w:p>
    <w:p w:rsidR="00B14EFD" w:rsidRDefault="00B14EFD" w:rsidP="00B14EFD">
      <w:pPr>
        <w:spacing w:line="360" w:lineRule="auto"/>
        <w:rPr>
          <w:rFonts w:ascii="Simplified Arabic" w:hAnsi="Simplified Arabic" w:cs="Simplified Arabic"/>
          <w:sz w:val="24"/>
          <w:szCs w:val="24"/>
          <w:rtl/>
        </w:rPr>
      </w:pPr>
      <w:r w:rsidRPr="00B14EFD">
        <w:rPr>
          <w:rFonts w:ascii="Simplified Arabic" w:hAnsi="Simplified Arabic" w:cs="Simplified Arabic"/>
          <w:sz w:val="24"/>
          <w:szCs w:val="24"/>
          <w:rtl/>
        </w:rPr>
        <w:t xml:space="preserve">تقنية تعلم الآلة </w:t>
      </w:r>
      <w:r>
        <w:rPr>
          <w:rFonts w:ascii="Simplified Arabic" w:hAnsi="Simplified Arabic" w:cs="Simplified Arabic" w:hint="cs"/>
          <w:sz w:val="24"/>
          <w:szCs w:val="24"/>
          <w:rtl/>
        </w:rPr>
        <w:t>تمثّل حجر أساس ل</w:t>
      </w:r>
      <w:r w:rsidRPr="00B14EFD">
        <w:rPr>
          <w:rFonts w:ascii="Simplified Arabic" w:hAnsi="Simplified Arabic" w:cs="Simplified Arabic"/>
          <w:sz w:val="24"/>
          <w:szCs w:val="24"/>
          <w:rtl/>
        </w:rPr>
        <w:t>لذكاء الاصطناعي</w:t>
      </w:r>
      <w:r>
        <w:rPr>
          <w:rFonts w:ascii="Simplified Arabic" w:hAnsi="Simplified Arabic" w:cs="Simplified Arabic" w:hint="cs"/>
          <w:sz w:val="24"/>
          <w:szCs w:val="24"/>
          <w:rtl/>
        </w:rPr>
        <w:t xml:space="preserve"> </w:t>
      </w:r>
      <w:r w:rsidRPr="00B14EFD">
        <w:rPr>
          <w:rFonts w:ascii="Simplified Arabic" w:hAnsi="Simplified Arabic" w:cs="Simplified Arabic"/>
          <w:sz w:val="24"/>
          <w:szCs w:val="24"/>
          <w:rtl/>
        </w:rPr>
        <w:t xml:space="preserve">، </w:t>
      </w:r>
      <w:r>
        <w:rPr>
          <w:rFonts w:ascii="Simplified Arabic" w:hAnsi="Simplified Arabic" w:cs="Simplified Arabic" w:hint="cs"/>
          <w:sz w:val="24"/>
          <w:szCs w:val="24"/>
          <w:rtl/>
        </w:rPr>
        <w:t>فهي</w:t>
      </w:r>
      <w:r>
        <w:rPr>
          <w:rFonts w:ascii="Simplified Arabic" w:hAnsi="Simplified Arabic" w:cs="Simplified Arabic"/>
          <w:sz w:val="24"/>
          <w:szCs w:val="24"/>
          <w:rtl/>
        </w:rPr>
        <w:t xml:space="preserve"> تقوم على تدريب الأنظمة </w:t>
      </w:r>
      <w:r>
        <w:rPr>
          <w:rFonts w:ascii="Simplified Arabic" w:hAnsi="Simplified Arabic" w:cs="Simplified Arabic" w:hint="cs"/>
          <w:sz w:val="24"/>
          <w:szCs w:val="24"/>
          <w:rtl/>
        </w:rPr>
        <w:t xml:space="preserve">من خلال </w:t>
      </w:r>
      <w:r>
        <w:rPr>
          <w:rFonts w:ascii="Simplified Arabic" w:hAnsi="Simplified Arabic" w:cs="Simplified Arabic"/>
          <w:sz w:val="24"/>
          <w:szCs w:val="24"/>
          <w:rtl/>
        </w:rPr>
        <w:t xml:space="preserve">استخدام بيانات ضخمة </w:t>
      </w:r>
      <w:r>
        <w:rPr>
          <w:rFonts w:ascii="Simplified Arabic" w:hAnsi="Simplified Arabic" w:cs="Simplified Arabic" w:hint="cs"/>
          <w:sz w:val="24"/>
          <w:szCs w:val="24"/>
          <w:rtl/>
        </w:rPr>
        <w:t xml:space="preserve">وذلك لكي </w:t>
      </w:r>
      <w:r w:rsidRPr="00B14EFD">
        <w:rPr>
          <w:rFonts w:ascii="Simplified Arabic" w:hAnsi="Simplified Arabic" w:cs="Simplified Arabic"/>
          <w:sz w:val="24"/>
          <w:szCs w:val="24"/>
          <w:rtl/>
        </w:rPr>
        <w:t xml:space="preserve">تتعلم الأنماط والعلاقات المخفية فيها، </w:t>
      </w:r>
      <w:r>
        <w:rPr>
          <w:rFonts w:ascii="Simplified Arabic" w:hAnsi="Simplified Arabic" w:cs="Simplified Arabic" w:hint="cs"/>
          <w:sz w:val="24"/>
          <w:szCs w:val="24"/>
          <w:rtl/>
        </w:rPr>
        <w:t>وبالتالي فهي تعمل على</w:t>
      </w:r>
      <w:r w:rsidRPr="00B14EFD">
        <w:rPr>
          <w:rFonts w:ascii="Simplified Arabic" w:hAnsi="Simplified Arabic" w:cs="Simplified Arabic"/>
          <w:sz w:val="24"/>
          <w:szCs w:val="24"/>
          <w:rtl/>
        </w:rPr>
        <w:t xml:space="preserve"> تحسين أدائها مع مرور الوقت </w:t>
      </w:r>
      <w:r>
        <w:rPr>
          <w:rFonts w:ascii="Simplified Arabic" w:hAnsi="Simplified Arabic" w:cs="Simplified Arabic" w:hint="cs"/>
          <w:sz w:val="24"/>
          <w:szCs w:val="24"/>
          <w:rtl/>
        </w:rPr>
        <w:t>من غير</w:t>
      </w:r>
      <w:r w:rsidRPr="00B14EFD">
        <w:rPr>
          <w:rFonts w:ascii="Simplified Arabic" w:hAnsi="Simplified Arabic" w:cs="Simplified Arabic"/>
          <w:sz w:val="24"/>
          <w:szCs w:val="24"/>
          <w:rtl/>
        </w:rPr>
        <w:t xml:space="preserve"> الحاجة إلى تدخل مباشر من المبرمج</w:t>
      </w:r>
      <w:r>
        <w:rPr>
          <w:rFonts w:ascii="Simplified Arabic" w:hAnsi="Simplified Arabic" w:cs="Simplified Arabic" w:hint="cs"/>
          <w:sz w:val="24"/>
          <w:szCs w:val="24"/>
          <w:rtl/>
        </w:rPr>
        <w:t xml:space="preserve"> بنفسه</w:t>
      </w:r>
      <w:r w:rsidRPr="00B14EFD">
        <w:rPr>
          <w:rFonts w:ascii="Simplified Arabic" w:hAnsi="Simplified Arabic" w:cs="Simplified Arabic"/>
          <w:sz w:val="24"/>
          <w:szCs w:val="24"/>
          <w:rtl/>
        </w:rPr>
        <w:t>. و</w:t>
      </w:r>
      <w:r>
        <w:rPr>
          <w:rFonts w:ascii="Simplified Arabic" w:hAnsi="Simplified Arabic" w:cs="Simplified Arabic" w:hint="cs"/>
          <w:sz w:val="24"/>
          <w:szCs w:val="24"/>
          <w:rtl/>
        </w:rPr>
        <w:t>ل</w:t>
      </w:r>
      <w:r w:rsidRPr="00B14EFD">
        <w:rPr>
          <w:rFonts w:ascii="Simplified Arabic" w:hAnsi="Simplified Arabic" w:cs="Simplified Arabic"/>
          <w:sz w:val="24"/>
          <w:szCs w:val="24"/>
          <w:rtl/>
        </w:rPr>
        <w:t xml:space="preserve">قد برزت تطبيقاتها في مجالات متعددة </w:t>
      </w:r>
      <w:r>
        <w:rPr>
          <w:rFonts w:ascii="Simplified Arabic" w:hAnsi="Simplified Arabic" w:cs="Simplified Arabic" w:hint="cs"/>
          <w:sz w:val="24"/>
          <w:szCs w:val="24"/>
          <w:rtl/>
        </w:rPr>
        <w:t>على سبيل ال</w:t>
      </w:r>
      <w:r w:rsidRPr="00B14EFD">
        <w:rPr>
          <w:rFonts w:ascii="Simplified Arabic" w:hAnsi="Simplified Arabic" w:cs="Simplified Arabic"/>
          <w:sz w:val="24"/>
          <w:szCs w:val="24"/>
          <w:rtl/>
        </w:rPr>
        <w:t>مث</w:t>
      </w:r>
      <w:r>
        <w:rPr>
          <w:rFonts w:ascii="Simplified Arabic" w:hAnsi="Simplified Arabic" w:cs="Simplified Arabic" w:hint="cs"/>
          <w:sz w:val="24"/>
          <w:szCs w:val="24"/>
          <w:rtl/>
        </w:rPr>
        <w:t>ا</w:t>
      </w:r>
      <w:r w:rsidRPr="00B14EFD">
        <w:rPr>
          <w:rFonts w:ascii="Simplified Arabic" w:hAnsi="Simplified Arabic" w:cs="Simplified Arabic"/>
          <w:sz w:val="24"/>
          <w:szCs w:val="24"/>
          <w:rtl/>
        </w:rPr>
        <w:t>ل</w:t>
      </w:r>
      <w:r>
        <w:rPr>
          <w:rFonts w:ascii="Simplified Arabic" w:hAnsi="Simplified Arabic" w:cs="Simplified Arabic" w:hint="cs"/>
          <w:sz w:val="24"/>
          <w:szCs w:val="24"/>
          <w:rtl/>
        </w:rPr>
        <w:t>:</w:t>
      </w:r>
      <w:r w:rsidRPr="00B14EFD">
        <w:rPr>
          <w:rFonts w:ascii="Simplified Arabic" w:hAnsi="Simplified Arabic" w:cs="Simplified Arabic"/>
          <w:sz w:val="24"/>
          <w:szCs w:val="24"/>
          <w:rtl/>
        </w:rPr>
        <w:t xml:space="preserve"> </w:t>
      </w:r>
      <w:r>
        <w:rPr>
          <w:rFonts w:ascii="Simplified Arabic" w:hAnsi="Simplified Arabic" w:cs="Simplified Arabic"/>
          <w:sz w:val="24"/>
          <w:szCs w:val="24"/>
          <w:rtl/>
        </w:rPr>
        <w:t>تخصيص الإعلانات الرقمية</w:t>
      </w:r>
      <w:r>
        <w:rPr>
          <w:rFonts w:ascii="Simplified Arabic" w:hAnsi="Simplified Arabic" w:cs="Simplified Arabic" w:hint="cs"/>
          <w:sz w:val="24"/>
          <w:szCs w:val="24"/>
          <w:rtl/>
        </w:rPr>
        <w:t xml:space="preserve"> ، و</w:t>
      </w:r>
      <w:r w:rsidRPr="00B14EFD">
        <w:rPr>
          <w:rFonts w:ascii="Simplified Arabic" w:hAnsi="Simplified Arabic" w:cs="Simplified Arabic"/>
          <w:sz w:val="24"/>
          <w:szCs w:val="24"/>
          <w:rtl/>
        </w:rPr>
        <w:t>التنبؤ بال</w:t>
      </w:r>
      <w:r>
        <w:rPr>
          <w:rFonts w:ascii="Simplified Arabic" w:hAnsi="Simplified Arabic" w:cs="Simplified Arabic"/>
          <w:sz w:val="24"/>
          <w:szCs w:val="24"/>
          <w:rtl/>
        </w:rPr>
        <w:t>أسواق المالية</w:t>
      </w:r>
      <w:r>
        <w:rPr>
          <w:rFonts w:ascii="Simplified Arabic" w:hAnsi="Simplified Arabic" w:cs="Simplified Arabic" w:hint="cs"/>
          <w:sz w:val="24"/>
          <w:szCs w:val="24"/>
          <w:rtl/>
        </w:rPr>
        <w:t xml:space="preserve">. وللتعلم الآلي أنواع </w:t>
      </w:r>
      <w:r w:rsidR="00A87D58">
        <w:rPr>
          <w:rFonts w:ascii="Simplified Arabic" w:hAnsi="Simplified Arabic" w:cs="Simplified Arabic" w:hint="cs"/>
          <w:sz w:val="24"/>
          <w:szCs w:val="24"/>
          <w:rtl/>
        </w:rPr>
        <w:t>عدة تشمل:</w:t>
      </w:r>
    </w:p>
    <w:p w:rsidR="00A87D58" w:rsidRPr="00A87D58" w:rsidRDefault="00A87D58" w:rsidP="003A7931">
      <w:pPr>
        <w:pStyle w:val="a8"/>
        <w:numPr>
          <w:ilvl w:val="0"/>
          <w:numId w:val="13"/>
        </w:numPr>
        <w:spacing w:line="360" w:lineRule="auto"/>
        <w:rPr>
          <w:rFonts w:ascii="Simplified Arabic" w:hAnsi="Simplified Arabic" w:cs="Simplified Arabic"/>
          <w:sz w:val="24"/>
          <w:szCs w:val="24"/>
          <w:rtl/>
        </w:rPr>
      </w:pPr>
      <w:r w:rsidRPr="00A87D58">
        <w:rPr>
          <w:rFonts w:ascii="Simplified Arabic" w:hAnsi="Simplified Arabic" w:cs="Simplified Arabic"/>
          <w:b/>
          <w:bCs/>
          <w:sz w:val="24"/>
          <w:szCs w:val="24"/>
          <w:rtl/>
        </w:rPr>
        <w:lastRenderedPageBreak/>
        <w:t xml:space="preserve">التعلم </w:t>
      </w:r>
      <w:r w:rsidRPr="00A87D58">
        <w:rPr>
          <w:rFonts w:ascii="Simplified Arabic" w:hAnsi="Simplified Arabic" w:cs="Simplified Arabic" w:hint="cs"/>
          <w:b/>
          <w:bCs/>
          <w:sz w:val="24"/>
          <w:szCs w:val="24"/>
          <w:rtl/>
        </w:rPr>
        <w:t>الموجّه:</w:t>
      </w:r>
      <w:r>
        <w:rPr>
          <w:rFonts w:ascii="Simplified Arabic" w:hAnsi="Simplified Arabic" w:cs="Simplified Arabic"/>
          <w:sz w:val="24"/>
          <w:szCs w:val="24"/>
          <w:rtl/>
        </w:rPr>
        <w:t xml:space="preserve"> ي</w:t>
      </w:r>
      <w:r>
        <w:rPr>
          <w:rFonts w:ascii="Simplified Arabic" w:hAnsi="Simplified Arabic" w:cs="Simplified Arabic" w:hint="cs"/>
          <w:sz w:val="24"/>
          <w:szCs w:val="24"/>
          <w:rtl/>
        </w:rPr>
        <w:t>عتمد</w:t>
      </w:r>
      <w:r w:rsidRPr="00A87D58">
        <w:rPr>
          <w:rFonts w:ascii="Simplified Arabic" w:hAnsi="Simplified Arabic" w:cs="Simplified Arabic"/>
          <w:sz w:val="24"/>
          <w:szCs w:val="24"/>
          <w:rtl/>
        </w:rPr>
        <w:t xml:space="preserve"> هذا النوع على خوارزميات </w:t>
      </w:r>
      <w:r>
        <w:rPr>
          <w:rFonts w:ascii="Simplified Arabic" w:hAnsi="Simplified Arabic" w:cs="Simplified Arabic" w:hint="cs"/>
          <w:sz w:val="24"/>
          <w:szCs w:val="24"/>
          <w:rtl/>
        </w:rPr>
        <w:t>يتم تدريبها</w:t>
      </w:r>
      <w:r w:rsidRPr="00A87D58">
        <w:rPr>
          <w:rFonts w:ascii="Simplified Arabic" w:hAnsi="Simplified Arabic" w:cs="Simplified Arabic"/>
          <w:sz w:val="24"/>
          <w:szCs w:val="24"/>
          <w:rtl/>
        </w:rPr>
        <w:t xml:space="preserve"> على</w:t>
      </w:r>
      <w:r>
        <w:rPr>
          <w:rFonts w:ascii="Simplified Arabic" w:hAnsi="Simplified Arabic" w:cs="Simplified Arabic" w:hint="cs"/>
          <w:sz w:val="24"/>
          <w:szCs w:val="24"/>
          <w:rtl/>
        </w:rPr>
        <w:t xml:space="preserve"> مجموعة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من ال</w:t>
      </w:r>
      <w:r>
        <w:rPr>
          <w:rFonts w:ascii="Simplified Arabic" w:hAnsi="Simplified Arabic" w:cs="Simplified Arabic"/>
          <w:sz w:val="24"/>
          <w:szCs w:val="24"/>
          <w:rtl/>
        </w:rPr>
        <w:t xml:space="preserve">بيانات </w:t>
      </w:r>
      <w:r>
        <w:rPr>
          <w:rFonts w:ascii="Simplified Arabic" w:hAnsi="Simplified Arabic" w:cs="Simplified Arabic" w:hint="cs"/>
          <w:sz w:val="24"/>
          <w:szCs w:val="24"/>
          <w:rtl/>
        </w:rPr>
        <w:t>ال</w:t>
      </w:r>
      <w:r>
        <w:rPr>
          <w:rFonts w:ascii="Simplified Arabic" w:hAnsi="Simplified Arabic" w:cs="Simplified Arabic"/>
          <w:sz w:val="24"/>
          <w:szCs w:val="24"/>
          <w:rtl/>
        </w:rPr>
        <w:t>مُصنّفة مُسبق</w:t>
      </w:r>
      <w:r>
        <w:rPr>
          <w:rFonts w:ascii="Simplified Arabic" w:hAnsi="Simplified Arabic" w:cs="Simplified Arabic" w:hint="cs"/>
          <w:sz w:val="24"/>
          <w:szCs w:val="24"/>
          <w:rtl/>
        </w:rPr>
        <w:t xml:space="preserve">اً </w:t>
      </w:r>
      <w:r w:rsidRPr="00A87D58">
        <w:rPr>
          <w:rFonts w:ascii="Simplified Arabic" w:hAnsi="Simplified Arabic" w:cs="Simplified Arabic"/>
          <w:sz w:val="24"/>
          <w:szCs w:val="24"/>
          <w:rtl/>
        </w:rPr>
        <w:t>، ك</w:t>
      </w:r>
      <w:r>
        <w:rPr>
          <w:rFonts w:ascii="Simplified Arabic" w:hAnsi="Simplified Arabic" w:cs="Simplified Arabic"/>
          <w:sz w:val="24"/>
          <w:szCs w:val="24"/>
          <w:rtl/>
        </w:rPr>
        <w:t xml:space="preserve">ما </w:t>
      </w:r>
      <w:r>
        <w:rPr>
          <w:rFonts w:ascii="Simplified Arabic" w:hAnsi="Simplified Arabic" w:cs="Simplified Arabic" w:hint="cs"/>
          <w:sz w:val="24"/>
          <w:szCs w:val="24"/>
          <w:rtl/>
        </w:rPr>
        <w:t>يتم تزويد هذه</w:t>
      </w:r>
      <w:r>
        <w:rPr>
          <w:rFonts w:ascii="Simplified Arabic" w:hAnsi="Simplified Arabic" w:cs="Simplified Arabic"/>
          <w:sz w:val="24"/>
          <w:szCs w:val="24"/>
          <w:rtl/>
        </w:rPr>
        <w:t xml:space="preserve"> الخوارزميات ب</w:t>
      </w:r>
      <w:r>
        <w:rPr>
          <w:rFonts w:ascii="Simplified Arabic" w:hAnsi="Simplified Arabic" w:cs="Simplified Arabic" w:hint="cs"/>
          <w:sz w:val="24"/>
          <w:szCs w:val="24"/>
          <w:rtl/>
        </w:rPr>
        <w:t>مجموعة ا</w:t>
      </w:r>
      <w:r w:rsidRPr="00A87D58">
        <w:rPr>
          <w:rFonts w:ascii="Simplified Arabic" w:hAnsi="Simplified Arabic" w:cs="Simplified Arabic"/>
          <w:sz w:val="24"/>
          <w:szCs w:val="24"/>
          <w:rtl/>
        </w:rPr>
        <w:t xml:space="preserve">لمتغيرات </w:t>
      </w:r>
      <w:r>
        <w:rPr>
          <w:rFonts w:ascii="Simplified Arabic" w:hAnsi="Simplified Arabic" w:cs="Simplified Arabic" w:hint="cs"/>
          <w:sz w:val="24"/>
          <w:szCs w:val="24"/>
          <w:rtl/>
        </w:rPr>
        <w:t>المطلوب</w:t>
      </w:r>
      <w:r w:rsidRPr="00A87D58">
        <w:rPr>
          <w:rFonts w:ascii="Simplified Arabic" w:hAnsi="Simplified Arabic" w:cs="Simplified Arabic"/>
          <w:sz w:val="24"/>
          <w:szCs w:val="24"/>
          <w:rtl/>
        </w:rPr>
        <w:t xml:space="preserve"> تقييمها</w:t>
      </w:r>
      <w:r>
        <w:rPr>
          <w:rFonts w:ascii="Simplified Arabic" w:hAnsi="Simplified Arabic" w:cs="Simplified Arabic" w:hint="cs"/>
          <w:sz w:val="24"/>
          <w:szCs w:val="24"/>
          <w:rtl/>
        </w:rPr>
        <w:t xml:space="preserve"> </w:t>
      </w:r>
      <w:r w:rsidRPr="00A87D58">
        <w:rPr>
          <w:rFonts w:ascii="Simplified Arabic" w:hAnsi="Simplified Arabic" w:cs="Simplified Arabic"/>
          <w:sz w:val="24"/>
          <w:szCs w:val="24"/>
          <w:rtl/>
        </w:rPr>
        <w:t xml:space="preserve">، </w:t>
      </w:r>
      <w:r>
        <w:rPr>
          <w:rFonts w:ascii="Simplified Arabic" w:hAnsi="Simplified Arabic" w:cs="Simplified Arabic" w:hint="cs"/>
          <w:sz w:val="24"/>
          <w:szCs w:val="24"/>
          <w:rtl/>
        </w:rPr>
        <w:t>وعليه</w:t>
      </w:r>
      <w:r>
        <w:rPr>
          <w:rFonts w:ascii="Simplified Arabic" w:hAnsi="Simplified Arabic" w:cs="Simplified Arabic"/>
          <w:sz w:val="24"/>
          <w:szCs w:val="24"/>
          <w:rtl/>
        </w:rPr>
        <w:t xml:space="preserve"> فإنّ هذا النوع ي</w:t>
      </w:r>
      <w:r>
        <w:rPr>
          <w:rFonts w:ascii="Simplified Arabic" w:hAnsi="Simplified Arabic" w:cs="Simplified Arabic" w:hint="cs"/>
          <w:sz w:val="24"/>
          <w:szCs w:val="24"/>
          <w:rtl/>
        </w:rPr>
        <w:t>قوم بتحديد كلاً من</w:t>
      </w:r>
      <w:r w:rsidRPr="00A87D58">
        <w:rPr>
          <w:rFonts w:ascii="Simplified Arabic" w:hAnsi="Simplified Arabic" w:cs="Simplified Arabic"/>
          <w:sz w:val="24"/>
          <w:szCs w:val="24"/>
          <w:rtl/>
        </w:rPr>
        <w:t xml:space="preserve"> المدخلات والمخرجات للخوارزميات. </w:t>
      </w:r>
    </w:p>
    <w:p w:rsidR="00A87D58" w:rsidRPr="00A87D58" w:rsidRDefault="00A87D58" w:rsidP="003A7931">
      <w:pPr>
        <w:pStyle w:val="a8"/>
        <w:numPr>
          <w:ilvl w:val="0"/>
          <w:numId w:val="13"/>
        </w:numPr>
        <w:spacing w:line="360" w:lineRule="auto"/>
        <w:rPr>
          <w:rFonts w:ascii="Simplified Arabic" w:hAnsi="Simplified Arabic" w:cs="Simplified Arabic"/>
          <w:sz w:val="24"/>
          <w:szCs w:val="24"/>
          <w:rtl/>
        </w:rPr>
      </w:pPr>
      <w:r w:rsidRPr="00A87D58">
        <w:rPr>
          <w:rFonts w:ascii="Simplified Arabic" w:hAnsi="Simplified Arabic" w:cs="Simplified Arabic"/>
          <w:b/>
          <w:bCs/>
          <w:sz w:val="24"/>
          <w:szCs w:val="24"/>
          <w:rtl/>
        </w:rPr>
        <w:t xml:space="preserve">التعلم </w:t>
      </w:r>
      <w:r w:rsidRPr="00A87D58">
        <w:rPr>
          <w:rFonts w:ascii="Simplified Arabic" w:hAnsi="Simplified Arabic" w:cs="Simplified Arabic" w:hint="cs"/>
          <w:b/>
          <w:bCs/>
          <w:sz w:val="24"/>
          <w:szCs w:val="24"/>
          <w:rtl/>
        </w:rPr>
        <w:t>الغير موجّه:</w:t>
      </w:r>
      <w:r w:rsidRPr="00A87D58">
        <w:rPr>
          <w:rFonts w:ascii="Simplified Arabic" w:hAnsi="Simplified Arabic" w:cs="Simplified Arabic"/>
          <w:sz w:val="24"/>
          <w:szCs w:val="24"/>
          <w:rtl/>
        </w:rPr>
        <w:t xml:space="preserve"> </w:t>
      </w:r>
      <w:r>
        <w:rPr>
          <w:rFonts w:ascii="Simplified Arabic" w:hAnsi="Simplified Arabic" w:cs="Simplified Arabic" w:hint="cs"/>
          <w:sz w:val="24"/>
          <w:szCs w:val="24"/>
          <w:rtl/>
        </w:rPr>
        <w:t>يعتمد</w:t>
      </w:r>
      <w:r w:rsidRPr="00A87D58">
        <w:rPr>
          <w:rFonts w:ascii="Simplified Arabic" w:hAnsi="Simplified Arabic" w:cs="Simplified Arabic"/>
          <w:sz w:val="24"/>
          <w:szCs w:val="24"/>
          <w:rtl/>
        </w:rPr>
        <w:t xml:space="preserve"> هذا النوع على خوارزميات </w:t>
      </w:r>
      <w:r>
        <w:rPr>
          <w:rFonts w:ascii="Simplified Arabic" w:hAnsi="Simplified Arabic" w:cs="Simplified Arabic" w:hint="cs"/>
          <w:sz w:val="24"/>
          <w:szCs w:val="24"/>
          <w:rtl/>
        </w:rPr>
        <w:t>يتم تدريبها</w:t>
      </w:r>
      <w:r w:rsidRPr="00A87D58">
        <w:rPr>
          <w:rFonts w:ascii="Simplified Arabic" w:hAnsi="Simplified Arabic" w:cs="Simplified Arabic"/>
          <w:sz w:val="24"/>
          <w:szCs w:val="24"/>
          <w:rtl/>
        </w:rPr>
        <w:t xml:space="preserve"> على </w:t>
      </w:r>
      <w:r>
        <w:rPr>
          <w:rFonts w:ascii="Simplified Arabic" w:hAnsi="Simplified Arabic" w:cs="Simplified Arabic" w:hint="cs"/>
          <w:sz w:val="24"/>
          <w:szCs w:val="24"/>
          <w:rtl/>
        </w:rPr>
        <w:t>مجموعة من ال</w:t>
      </w:r>
      <w:r w:rsidRPr="00A87D58">
        <w:rPr>
          <w:rFonts w:ascii="Simplified Arabic" w:hAnsi="Simplified Arabic" w:cs="Simplified Arabic"/>
          <w:sz w:val="24"/>
          <w:szCs w:val="24"/>
          <w:rtl/>
        </w:rPr>
        <w:t xml:space="preserve">بيانات غير </w:t>
      </w:r>
      <w:r>
        <w:rPr>
          <w:rFonts w:ascii="Simplified Arabic" w:hAnsi="Simplified Arabic" w:cs="Simplified Arabic" w:hint="cs"/>
          <w:sz w:val="24"/>
          <w:szCs w:val="24"/>
          <w:rtl/>
        </w:rPr>
        <w:t>ال</w:t>
      </w:r>
      <w:r w:rsidRPr="00A87D58">
        <w:rPr>
          <w:rFonts w:ascii="Simplified Arabic" w:hAnsi="Simplified Arabic" w:cs="Simplified Arabic"/>
          <w:sz w:val="24"/>
          <w:szCs w:val="24"/>
          <w:rtl/>
        </w:rPr>
        <w:t>مُصنّفة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أي أنّ هذه</w:t>
      </w:r>
      <w:r w:rsidRPr="00A87D58">
        <w:rPr>
          <w:rFonts w:ascii="Simplified Arabic" w:hAnsi="Simplified Arabic" w:cs="Simplified Arabic"/>
          <w:sz w:val="24"/>
          <w:szCs w:val="24"/>
          <w:rtl/>
        </w:rPr>
        <w:t xml:space="preserve"> الخوارزميات </w:t>
      </w:r>
      <w:r>
        <w:rPr>
          <w:rFonts w:ascii="Simplified Arabic" w:hAnsi="Simplified Arabic" w:cs="Simplified Arabic" w:hint="cs"/>
          <w:sz w:val="24"/>
          <w:szCs w:val="24"/>
          <w:rtl/>
        </w:rPr>
        <w:t xml:space="preserve">تقوم </w:t>
      </w:r>
      <w:r w:rsidRPr="00A87D58">
        <w:rPr>
          <w:rFonts w:ascii="Simplified Arabic" w:hAnsi="Simplified Arabic" w:cs="Simplified Arabic"/>
          <w:sz w:val="24"/>
          <w:szCs w:val="24"/>
          <w:rtl/>
        </w:rPr>
        <w:t>بمفردها بمسح البيانات ل</w:t>
      </w:r>
      <w:r w:rsidR="00BC1FB8">
        <w:rPr>
          <w:rFonts w:ascii="Simplified Arabic" w:hAnsi="Simplified Arabic" w:cs="Simplified Arabic" w:hint="cs"/>
          <w:sz w:val="24"/>
          <w:szCs w:val="24"/>
          <w:rtl/>
        </w:rPr>
        <w:t xml:space="preserve">كي </w:t>
      </w:r>
      <w:r w:rsidRPr="00A87D58">
        <w:rPr>
          <w:rFonts w:ascii="Simplified Arabic" w:hAnsi="Simplified Arabic" w:cs="Simplified Arabic"/>
          <w:sz w:val="24"/>
          <w:szCs w:val="24"/>
          <w:rtl/>
        </w:rPr>
        <w:t>تتمكن من تصنيفها و</w:t>
      </w:r>
      <w:r w:rsidR="00BC1FB8">
        <w:rPr>
          <w:rFonts w:ascii="Simplified Arabic" w:hAnsi="Simplified Arabic" w:cs="Simplified Arabic" w:hint="cs"/>
          <w:sz w:val="24"/>
          <w:szCs w:val="24"/>
          <w:rtl/>
        </w:rPr>
        <w:t xml:space="preserve">بالتالي تعمل على </w:t>
      </w:r>
      <w:r w:rsidRPr="00A87D58">
        <w:rPr>
          <w:rFonts w:ascii="Simplified Arabic" w:hAnsi="Simplified Arabic" w:cs="Simplified Arabic"/>
          <w:sz w:val="24"/>
          <w:szCs w:val="24"/>
          <w:rtl/>
        </w:rPr>
        <w:t xml:space="preserve">إيجاد أوجه التشابه والاختلاف بينها </w:t>
      </w:r>
      <w:r w:rsidR="00BC1FB8">
        <w:rPr>
          <w:rFonts w:ascii="Simplified Arabic" w:hAnsi="Simplified Arabic" w:cs="Simplified Arabic" w:hint="cs"/>
          <w:sz w:val="24"/>
          <w:szCs w:val="24"/>
          <w:rtl/>
        </w:rPr>
        <w:t>، وبالتالي تستطيع</w:t>
      </w:r>
      <w:r w:rsidRPr="00A87D58">
        <w:rPr>
          <w:rFonts w:ascii="Simplified Arabic" w:hAnsi="Simplified Arabic" w:cs="Simplified Arabic"/>
          <w:sz w:val="24"/>
          <w:szCs w:val="24"/>
          <w:rtl/>
        </w:rPr>
        <w:t xml:space="preserve"> الوص</w:t>
      </w:r>
      <w:r w:rsidR="00BC1FB8">
        <w:rPr>
          <w:rFonts w:ascii="Simplified Arabic" w:hAnsi="Simplified Arabic" w:cs="Simplified Arabic"/>
          <w:sz w:val="24"/>
          <w:szCs w:val="24"/>
          <w:rtl/>
        </w:rPr>
        <w:t xml:space="preserve">ول إلى التنبؤات والتوصيات التي </w:t>
      </w:r>
      <w:r w:rsidR="00BC1FB8">
        <w:rPr>
          <w:rFonts w:ascii="Simplified Arabic" w:hAnsi="Simplified Arabic" w:cs="Simplified Arabic" w:hint="cs"/>
          <w:sz w:val="24"/>
          <w:szCs w:val="24"/>
          <w:rtl/>
        </w:rPr>
        <w:t>تم تحديدها</w:t>
      </w:r>
      <w:r w:rsidRPr="00A87D58">
        <w:rPr>
          <w:rFonts w:ascii="Simplified Arabic" w:hAnsi="Simplified Arabic" w:cs="Simplified Arabic"/>
          <w:sz w:val="24"/>
          <w:szCs w:val="24"/>
          <w:rtl/>
        </w:rPr>
        <w:t xml:space="preserve"> لها </w:t>
      </w:r>
      <w:r w:rsidR="00BC1FB8">
        <w:rPr>
          <w:rFonts w:ascii="Simplified Arabic" w:hAnsi="Simplified Arabic" w:cs="Simplified Arabic" w:hint="cs"/>
          <w:sz w:val="24"/>
          <w:szCs w:val="24"/>
          <w:rtl/>
        </w:rPr>
        <w:t>بشكل مُسبق</w:t>
      </w:r>
      <w:r w:rsidRPr="00A87D58">
        <w:rPr>
          <w:rFonts w:ascii="Simplified Arabic" w:hAnsi="Simplified Arabic" w:cs="Simplified Arabic"/>
          <w:sz w:val="24"/>
          <w:szCs w:val="24"/>
          <w:rtl/>
        </w:rPr>
        <w:t xml:space="preserve">. </w:t>
      </w:r>
      <w:sdt>
        <w:sdtPr>
          <w:rPr>
            <w:rFonts w:ascii="Simplified Arabic" w:hAnsi="Simplified Arabic" w:cs="Simplified Arabic"/>
            <w:sz w:val="24"/>
            <w:szCs w:val="24"/>
            <w:rtl/>
          </w:rPr>
          <w:id w:val="2088259692"/>
          <w:citation/>
        </w:sdtPr>
        <w:sdtEndPr/>
        <w:sdtContent>
          <w:r w:rsidR="00B002DD">
            <w:rPr>
              <w:rFonts w:ascii="Simplified Arabic" w:hAnsi="Simplified Arabic" w:cs="Simplified Arabic"/>
              <w:sz w:val="24"/>
              <w:szCs w:val="24"/>
              <w:rtl/>
            </w:rPr>
            <w:fldChar w:fldCharType="begin"/>
          </w:r>
          <w:r w:rsidR="00B002DD">
            <w:rPr>
              <w:rFonts w:ascii="Simplified Arabic" w:hAnsi="Simplified Arabic" w:cs="Simplified Arabic"/>
              <w:sz w:val="24"/>
              <w:szCs w:val="24"/>
              <w:rtl/>
            </w:rPr>
            <w:instrText xml:space="preserve"> </w:instrText>
          </w:r>
          <w:r w:rsidR="00B002DD">
            <w:rPr>
              <w:rFonts w:ascii="Simplified Arabic" w:hAnsi="Simplified Arabic" w:cs="Simplified Arabic" w:hint="cs"/>
              <w:sz w:val="24"/>
              <w:szCs w:val="24"/>
            </w:rPr>
            <w:instrText>CITATION</w:instrText>
          </w:r>
          <w:r w:rsidR="00B002DD">
            <w:rPr>
              <w:rFonts w:ascii="Simplified Arabic" w:hAnsi="Simplified Arabic" w:cs="Simplified Arabic" w:hint="cs"/>
              <w:sz w:val="24"/>
              <w:szCs w:val="24"/>
              <w:rtl/>
            </w:rPr>
            <w:instrText xml:space="preserve"> بنم23 \</w:instrText>
          </w:r>
          <w:r w:rsidR="00B002DD">
            <w:rPr>
              <w:rFonts w:ascii="Simplified Arabic" w:hAnsi="Simplified Arabic" w:cs="Simplified Arabic" w:hint="cs"/>
              <w:sz w:val="24"/>
              <w:szCs w:val="24"/>
            </w:rPr>
            <w:instrText>l 1025</w:instrText>
          </w:r>
          <w:r w:rsidR="00B002DD">
            <w:rPr>
              <w:rFonts w:ascii="Simplified Arabic" w:hAnsi="Simplified Arabic" w:cs="Simplified Arabic"/>
              <w:sz w:val="24"/>
              <w:szCs w:val="24"/>
              <w:rtl/>
            </w:rPr>
            <w:instrText xml:space="preserve"> </w:instrText>
          </w:r>
          <w:r w:rsidR="00B002DD">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(بن مارس و مخانشة، 2023)</w:t>
          </w:r>
          <w:r w:rsidR="00B002DD">
            <w:rPr>
              <w:rFonts w:ascii="Simplified Arabic" w:hAnsi="Simplified Arabic" w:cs="Simplified Arabic"/>
              <w:sz w:val="24"/>
              <w:szCs w:val="24"/>
              <w:rtl/>
            </w:rPr>
            <w:fldChar w:fldCharType="end"/>
          </w:r>
        </w:sdtContent>
      </w:sdt>
    </w:p>
    <w:p w:rsidR="00A87D58" w:rsidRPr="00A87D58" w:rsidRDefault="00A87D58" w:rsidP="003A7931">
      <w:pPr>
        <w:pStyle w:val="a8"/>
        <w:numPr>
          <w:ilvl w:val="0"/>
          <w:numId w:val="13"/>
        </w:numPr>
        <w:spacing w:line="360" w:lineRule="auto"/>
        <w:rPr>
          <w:rFonts w:ascii="Simplified Arabic" w:hAnsi="Simplified Arabic" w:cs="Simplified Arabic"/>
          <w:sz w:val="24"/>
          <w:szCs w:val="24"/>
          <w:rtl/>
        </w:rPr>
      </w:pPr>
      <w:r w:rsidRPr="00A87D58">
        <w:rPr>
          <w:rFonts w:ascii="Simplified Arabic" w:hAnsi="Simplified Arabic" w:cs="Simplified Arabic"/>
          <w:b/>
          <w:bCs/>
          <w:sz w:val="24"/>
          <w:szCs w:val="24"/>
          <w:rtl/>
        </w:rPr>
        <w:t xml:space="preserve">التعلم شبه </w:t>
      </w:r>
      <w:r w:rsidRPr="00A87D58">
        <w:rPr>
          <w:rFonts w:ascii="Simplified Arabic" w:hAnsi="Simplified Arabic" w:cs="Simplified Arabic" w:hint="cs"/>
          <w:b/>
          <w:bCs/>
          <w:sz w:val="24"/>
          <w:szCs w:val="24"/>
          <w:rtl/>
        </w:rPr>
        <w:t>الموجّه:</w:t>
      </w:r>
      <w:r w:rsidRPr="00A87D58">
        <w:rPr>
          <w:rFonts w:ascii="Simplified Arabic" w:hAnsi="Simplified Arabic" w:cs="Simplified Arabic"/>
          <w:sz w:val="24"/>
          <w:szCs w:val="24"/>
          <w:rtl/>
        </w:rPr>
        <w:t xml:space="preserve"> ي</w:t>
      </w:r>
      <w:r w:rsidR="00BC1FB8">
        <w:rPr>
          <w:rFonts w:ascii="Simplified Arabic" w:hAnsi="Simplified Arabic" w:cs="Simplified Arabic" w:hint="cs"/>
          <w:sz w:val="24"/>
          <w:szCs w:val="24"/>
          <w:rtl/>
        </w:rPr>
        <w:t>عتمد</w:t>
      </w:r>
      <w:r w:rsidR="00BC1FB8">
        <w:rPr>
          <w:rFonts w:ascii="Simplified Arabic" w:hAnsi="Simplified Arabic" w:cs="Simplified Arabic"/>
          <w:sz w:val="24"/>
          <w:szCs w:val="24"/>
          <w:rtl/>
        </w:rPr>
        <w:t xml:space="preserve"> هذا النوع </w:t>
      </w:r>
      <w:r w:rsidR="00BC1FB8">
        <w:rPr>
          <w:rFonts w:ascii="Simplified Arabic" w:hAnsi="Simplified Arabic" w:cs="Simplified Arabic" w:hint="cs"/>
          <w:sz w:val="24"/>
          <w:szCs w:val="24"/>
          <w:rtl/>
        </w:rPr>
        <w:t xml:space="preserve">على </w:t>
      </w:r>
      <w:r w:rsidRPr="00A87D58">
        <w:rPr>
          <w:rFonts w:ascii="Simplified Arabic" w:hAnsi="Simplified Arabic" w:cs="Simplified Arabic"/>
          <w:sz w:val="24"/>
          <w:szCs w:val="24"/>
          <w:rtl/>
        </w:rPr>
        <w:t xml:space="preserve">مبدأ عمل </w:t>
      </w:r>
      <w:r w:rsidR="00BC1FB8">
        <w:rPr>
          <w:rFonts w:ascii="Simplified Arabic" w:hAnsi="Simplified Arabic" w:cs="Simplified Arabic" w:hint="cs"/>
          <w:sz w:val="24"/>
          <w:szCs w:val="24"/>
          <w:rtl/>
        </w:rPr>
        <w:t>مبني على كلٍ من</w:t>
      </w:r>
      <w:r w:rsidRPr="00A87D58">
        <w:rPr>
          <w:rFonts w:ascii="Simplified Arabic" w:hAnsi="Simplified Arabic" w:cs="Simplified Arabic"/>
          <w:sz w:val="24"/>
          <w:szCs w:val="24"/>
          <w:rtl/>
        </w:rPr>
        <w:t xml:space="preserve"> التعلم ال</w:t>
      </w:r>
      <w:r w:rsidR="00BC1FB8">
        <w:rPr>
          <w:rFonts w:ascii="Simplified Arabic" w:hAnsi="Simplified Arabic" w:cs="Simplified Arabic" w:hint="cs"/>
          <w:sz w:val="24"/>
          <w:szCs w:val="24"/>
          <w:rtl/>
        </w:rPr>
        <w:t xml:space="preserve">موجّه </w:t>
      </w:r>
      <w:r w:rsidRPr="00A87D58">
        <w:rPr>
          <w:rFonts w:ascii="Simplified Arabic" w:hAnsi="Simplified Arabic" w:cs="Simplified Arabic"/>
          <w:sz w:val="24"/>
          <w:szCs w:val="24"/>
          <w:rtl/>
        </w:rPr>
        <w:t xml:space="preserve">والتعلم </w:t>
      </w:r>
      <w:r w:rsidR="00BC1FB8">
        <w:rPr>
          <w:rFonts w:ascii="Simplified Arabic" w:hAnsi="Simplified Arabic" w:cs="Simplified Arabic" w:hint="cs"/>
          <w:sz w:val="24"/>
          <w:szCs w:val="24"/>
          <w:rtl/>
        </w:rPr>
        <w:t>ال</w:t>
      </w:r>
      <w:r w:rsidRPr="00A87D58">
        <w:rPr>
          <w:rFonts w:ascii="Simplified Arabic" w:hAnsi="Simplified Arabic" w:cs="Simplified Arabic"/>
          <w:sz w:val="24"/>
          <w:szCs w:val="24"/>
          <w:rtl/>
        </w:rPr>
        <w:t xml:space="preserve">غير </w:t>
      </w:r>
      <w:r w:rsidR="00BC1FB8">
        <w:rPr>
          <w:rFonts w:ascii="Simplified Arabic" w:hAnsi="Simplified Arabic" w:cs="Simplified Arabic" w:hint="cs"/>
          <w:sz w:val="24"/>
          <w:szCs w:val="24"/>
          <w:rtl/>
        </w:rPr>
        <w:t xml:space="preserve">موجّه </w:t>
      </w:r>
      <w:r w:rsidRPr="00A87D58">
        <w:rPr>
          <w:rFonts w:ascii="Simplified Arabic" w:hAnsi="Simplified Arabic" w:cs="Simplified Arabic"/>
          <w:sz w:val="24"/>
          <w:szCs w:val="24"/>
          <w:rtl/>
        </w:rPr>
        <w:t>، حيث ي</w:t>
      </w:r>
      <w:r w:rsidR="00BC1FB8">
        <w:rPr>
          <w:rFonts w:ascii="Simplified Arabic" w:hAnsi="Simplified Arabic" w:cs="Simplified Arabic" w:hint="cs"/>
          <w:sz w:val="24"/>
          <w:szCs w:val="24"/>
          <w:rtl/>
        </w:rPr>
        <w:t>تم تزويد</w:t>
      </w:r>
      <w:r w:rsidRPr="00A87D58">
        <w:rPr>
          <w:rFonts w:ascii="Simplified Arabic" w:hAnsi="Simplified Arabic" w:cs="Simplified Arabic"/>
          <w:sz w:val="24"/>
          <w:szCs w:val="24"/>
          <w:rtl/>
        </w:rPr>
        <w:t xml:space="preserve"> الخوارزميات </w:t>
      </w:r>
      <w:r w:rsidR="00BC1FB8">
        <w:rPr>
          <w:rFonts w:ascii="Simplified Arabic" w:hAnsi="Simplified Arabic" w:cs="Simplified Arabic" w:hint="cs"/>
          <w:sz w:val="24"/>
          <w:szCs w:val="24"/>
          <w:rtl/>
        </w:rPr>
        <w:t xml:space="preserve">فيه </w:t>
      </w:r>
      <w:r w:rsidRPr="00A87D58">
        <w:rPr>
          <w:rFonts w:ascii="Simplified Arabic" w:hAnsi="Simplified Arabic" w:cs="Simplified Arabic"/>
          <w:sz w:val="24"/>
          <w:szCs w:val="24"/>
          <w:rtl/>
        </w:rPr>
        <w:t>ببيانات مُصنفة</w:t>
      </w:r>
      <w:r w:rsidR="00BC1FB8">
        <w:rPr>
          <w:rFonts w:ascii="Simplified Arabic" w:hAnsi="Simplified Arabic" w:cs="Simplified Arabic" w:hint="cs"/>
          <w:sz w:val="24"/>
          <w:szCs w:val="24"/>
          <w:rtl/>
        </w:rPr>
        <w:t xml:space="preserve"> </w:t>
      </w:r>
      <w:r w:rsidR="00BC1FB8">
        <w:rPr>
          <w:rFonts w:ascii="Simplified Arabic" w:hAnsi="Simplified Arabic" w:cs="Simplified Arabic"/>
          <w:sz w:val="24"/>
          <w:szCs w:val="24"/>
          <w:rtl/>
        </w:rPr>
        <w:t xml:space="preserve">، </w:t>
      </w:r>
      <w:r w:rsidR="00BC1FB8">
        <w:rPr>
          <w:rFonts w:ascii="Simplified Arabic" w:hAnsi="Simplified Arabic" w:cs="Simplified Arabic" w:hint="cs"/>
          <w:sz w:val="24"/>
          <w:szCs w:val="24"/>
          <w:rtl/>
        </w:rPr>
        <w:t>إلّا أنّه</w:t>
      </w:r>
      <w:r w:rsidRPr="00A87D58">
        <w:rPr>
          <w:rFonts w:ascii="Simplified Arabic" w:hAnsi="Simplified Arabic" w:cs="Simplified Arabic"/>
          <w:sz w:val="24"/>
          <w:szCs w:val="24"/>
          <w:rtl/>
        </w:rPr>
        <w:t xml:space="preserve"> يسمح لها </w:t>
      </w:r>
      <w:r w:rsidR="00BC1FB8">
        <w:rPr>
          <w:rFonts w:ascii="Simplified Arabic" w:hAnsi="Simplified Arabic" w:cs="Simplified Arabic" w:hint="cs"/>
          <w:sz w:val="24"/>
          <w:szCs w:val="24"/>
          <w:rtl/>
        </w:rPr>
        <w:t>بمسح</w:t>
      </w:r>
      <w:r w:rsidRPr="00A87D58">
        <w:rPr>
          <w:rFonts w:ascii="Simplified Arabic" w:hAnsi="Simplified Arabic" w:cs="Simplified Arabic"/>
          <w:sz w:val="24"/>
          <w:szCs w:val="24"/>
          <w:rtl/>
        </w:rPr>
        <w:t xml:space="preserve"> البيانات بمفردها و</w:t>
      </w:r>
      <w:r w:rsidR="00BC1FB8">
        <w:rPr>
          <w:rFonts w:ascii="Simplified Arabic" w:hAnsi="Simplified Arabic" w:cs="Simplified Arabic" w:hint="cs"/>
          <w:sz w:val="24"/>
          <w:szCs w:val="24"/>
          <w:rtl/>
        </w:rPr>
        <w:t>استكشافها بناءً على</w:t>
      </w:r>
      <w:r w:rsidRPr="00A87D58">
        <w:rPr>
          <w:rFonts w:ascii="Simplified Arabic" w:hAnsi="Simplified Arabic" w:cs="Simplified Arabic"/>
          <w:sz w:val="24"/>
          <w:szCs w:val="24"/>
          <w:rtl/>
        </w:rPr>
        <w:t xml:space="preserve"> فهمها الخاص للمدخلات. </w:t>
      </w:r>
    </w:p>
    <w:p w:rsidR="00A87D58" w:rsidRPr="00A87D58" w:rsidRDefault="00A87D58" w:rsidP="003A7931">
      <w:pPr>
        <w:pStyle w:val="a8"/>
        <w:numPr>
          <w:ilvl w:val="0"/>
          <w:numId w:val="13"/>
        </w:numPr>
        <w:spacing w:line="360" w:lineRule="auto"/>
        <w:rPr>
          <w:rFonts w:ascii="Simplified Arabic" w:hAnsi="Simplified Arabic" w:cs="Simplified Arabic"/>
          <w:sz w:val="24"/>
          <w:szCs w:val="24"/>
          <w:rtl/>
        </w:rPr>
      </w:pPr>
      <w:r w:rsidRPr="00A87D58">
        <w:rPr>
          <w:rFonts w:ascii="Simplified Arabic" w:hAnsi="Simplified Arabic" w:cs="Simplified Arabic"/>
          <w:b/>
          <w:bCs/>
          <w:sz w:val="24"/>
          <w:szCs w:val="24"/>
          <w:rtl/>
        </w:rPr>
        <w:t>التعلم المعزز</w:t>
      </w:r>
      <w:r w:rsidRPr="00A87D58">
        <w:rPr>
          <w:rFonts w:ascii="Simplified Arabic" w:hAnsi="Simplified Arabic" w:cs="Simplified Arabic" w:hint="cs"/>
          <w:b/>
          <w:bCs/>
          <w:sz w:val="24"/>
          <w:szCs w:val="24"/>
          <w:rtl/>
        </w:rPr>
        <w:t>:</w:t>
      </w:r>
      <w:r w:rsidRPr="00A87D58">
        <w:rPr>
          <w:rFonts w:ascii="Simplified Arabic" w:hAnsi="Simplified Arabic" w:cs="Simplified Arabic"/>
          <w:sz w:val="24"/>
          <w:szCs w:val="24"/>
          <w:rtl/>
        </w:rPr>
        <w:t xml:space="preserve"> يُ</w:t>
      </w:r>
      <w:r w:rsidR="00BC1FB8">
        <w:rPr>
          <w:rFonts w:ascii="Simplified Arabic" w:hAnsi="Simplified Arabic" w:cs="Simplified Arabic" w:hint="cs"/>
          <w:sz w:val="24"/>
          <w:szCs w:val="24"/>
          <w:rtl/>
        </w:rPr>
        <w:t xml:space="preserve">مكن استخدامه </w:t>
      </w:r>
      <w:r w:rsidRPr="00A87D58">
        <w:rPr>
          <w:rFonts w:ascii="Simplified Arabic" w:hAnsi="Simplified Arabic" w:cs="Simplified Arabic"/>
          <w:sz w:val="24"/>
          <w:szCs w:val="24"/>
          <w:rtl/>
        </w:rPr>
        <w:t xml:space="preserve">لإنجاز مهام </w:t>
      </w:r>
      <w:r w:rsidR="00BC1FB8">
        <w:rPr>
          <w:rFonts w:ascii="Simplified Arabic" w:hAnsi="Simplified Arabic" w:cs="Simplified Arabic" w:hint="cs"/>
          <w:sz w:val="24"/>
          <w:szCs w:val="24"/>
          <w:rtl/>
        </w:rPr>
        <w:t xml:space="preserve">نوعية </w:t>
      </w:r>
      <w:r w:rsidRPr="00A87D58">
        <w:rPr>
          <w:rFonts w:ascii="Simplified Arabic" w:hAnsi="Simplified Arabic" w:cs="Simplified Arabic"/>
          <w:sz w:val="24"/>
          <w:szCs w:val="24"/>
          <w:rtl/>
        </w:rPr>
        <w:t>تمتلك قواعد مُحددة</w:t>
      </w:r>
      <w:r w:rsidR="00BC1FB8">
        <w:rPr>
          <w:rFonts w:ascii="Simplified Arabic" w:hAnsi="Simplified Arabic" w:cs="Simplified Arabic" w:hint="cs"/>
          <w:sz w:val="24"/>
          <w:szCs w:val="24"/>
          <w:rtl/>
        </w:rPr>
        <w:t xml:space="preserve"> ،</w:t>
      </w:r>
      <w:r w:rsidRPr="00A87D58">
        <w:rPr>
          <w:rFonts w:ascii="Simplified Arabic" w:hAnsi="Simplified Arabic" w:cs="Simplified Arabic"/>
          <w:sz w:val="24"/>
          <w:szCs w:val="24"/>
          <w:rtl/>
        </w:rPr>
        <w:t xml:space="preserve"> وتحتاج إلى خطوات عديدة لإتمامها</w:t>
      </w:r>
      <w:r w:rsidR="00BC1FB8">
        <w:rPr>
          <w:rFonts w:ascii="Simplified Arabic" w:hAnsi="Simplified Arabic" w:cs="Simplified Arabic" w:hint="cs"/>
          <w:sz w:val="24"/>
          <w:szCs w:val="24"/>
          <w:rtl/>
        </w:rPr>
        <w:t>. ويكون ذلك من خلال تزويد</w:t>
      </w:r>
      <w:r w:rsidRPr="00A87D58">
        <w:rPr>
          <w:rFonts w:ascii="Simplified Arabic" w:hAnsi="Simplified Arabic" w:cs="Simplified Arabic"/>
          <w:sz w:val="24"/>
          <w:szCs w:val="24"/>
          <w:rtl/>
        </w:rPr>
        <w:t xml:space="preserve"> الخوارزميات بالبيانات الموج</w:t>
      </w:r>
      <w:r w:rsidR="00BC1FB8">
        <w:rPr>
          <w:rFonts w:ascii="Simplified Arabic" w:hAnsi="Simplified Arabic" w:cs="Simplified Arabic" w:hint="cs"/>
          <w:sz w:val="24"/>
          <w:szCs w:val="24"/>
          <w:rtl/>
        </w:rPr>
        <w:t>ّ</w:t>
      </w:r>
      <w:r w:rsidRPr="00A87D58">
        <w:rPr>
          <w:rFonts w:ascii="Simplified Arabic" w:hAnsi="Simplified Arabic" w:cs="Simplified Arabic"/>
          <w:sz w:val="24"/>
          <w:szCs w:val="24"/>
          <w:rtl/>
        </w:rPr>
        <w:t xml:space="preserve">هة لإتمام المهمة </w:t>
      </w:r>
      <w:r w:rsidR="00BC1FB8">
        <w:rPr>
          <w:rFonts w:ascii="Simplified Arabic" w:hAnsi="Simplified Arabic" w:cs="Simplified Arabic" w:hint="cs"/>
          <w:sz w:val="24"/>
          <w:szCs w:val="24"/>
          <w:rtl/>
        </w:rPr>
        <w:t xml:space="preserve">، مع </w:t>
      </w:r>
      <w:r w:rsidRPr="00A87D58">
        <w:rPr>
          <w:rFonts w:ascii="Simplified Arabic" w:hAnsi="Simplified Arabic" w:cs="Simplified Arabic"/>
          <w:sz w:val="24"/>
          <w:szCs w:val="24"/>
          <w:rtl/>
        </w:rPr>
        <w:t>منحها</w:t>
      </w:r>
      <w:r w:rsidR="00BC1FB8">
        <w:rPr>
          <w:rFonts w:ascii="Simplified Arabic" w:hAnsi="Simplified Arabic" w:cs="Simplified Arabic" w:hint="cs"/>
          <w:sz w:val="24"/>
          <w:szCs w:val="24"/>
          <w:rtl/>
        </w:rPr>
        <w:t xml:space="preserve"> وتزويدها</w:t>
      </w:r>
      <w:r w:rsidRPr="00A87D58">
        <w:rPr>
          <w:rFonts w:ascii="Simplified Arabic" w:hAnsi="Simplified Arabic" w:cs="Simplified Arabic"/>
          <w:sz w:val="24"/>
          <w:szCs w:val="24"/>
          <w:rtl/>
        </w:rPr>
        <w:t xml:space="preserve"> </w:t>
      </w:r>
      <w:r w:rsidR="00BC1FB8">
        <w:rPr>
          <w:rFonts w:ascii="Simplified Arabic" w:hAnsi="Simplified Arabic" w:cs="Simplified Arabic" w:hint="cs"/>
          <w:sz w:val="24"/>
          <w:szCs w:val="24"/>
          <w:rtl/>
        </w:rPr>
        <w:t>ب</w:t>
      </w:r>
      <w:r w:rsidRPr="00A87D58">
        <w:rPr>
          <w:rFonts w:ascii="Simplified Arabic" w:hAnsi="Simplified Arabic" w:cs="Simplified Arabic"/>
          <w:sz w:val="24"/>
          <w:szCs w:val="24"/>
          <w:rtl/>
        </w:rPr>
        <w:t>إشارات تدل</w:t>
      </w:r>
      <w:r w:rsidR="00BC1FB8">
        <w:rPr>
          <w:rFonts w:ascii="Simplified Arabic" w:hAnsi="Simplified Arabic" w:cs="Simplified Arabic" w:hint="cs"/>
          <w:sz w:val="24"/>
          <w:szCs w:val="24"/>
          <w:rtl/>
        </w:rPr>
        <w:t>ّ</w:t>
      </w:r>
      <w:r w:rsidRPr="00A87D58">
        <w:rPr>
          <w:rFonts w:ascii="Simplified Arabic" w:hAnsi="Simplified Arabic" w:cs="Simplified Arabic"/>
          <w:sz w:val="24"/>
          <w:szCs w:val="24"/>
          <w:rtl/>
        </w:rPr>
        <w:t>ها على الإيجابيات والسلبيات</w:t>
      </w:r>
      <w:r w:rsidR="00BC1FB8">
        <w:rPr>
          <w:rFonts w:ascii="Simplified Arabic" w:hAnsi="Simplified Arabic" w:cs="Simplified Arabic" w:hint="cs"/>
          <w:sz w:val="24"/>
          <w:szCs w:val="24"/>
          <w:rtl/>
        </w:rPr>
        <w:t>. وبالتالي فإنّ</w:t>
      </w:r>
      <w:r w:rsidR="00BC1FB8">
        <w:rPr>
          <w:rFonts w:ascii="Simplified Arabic" w:hAnsi="Simplified Arabic" w:cs="Simplified Arabic"/>
          <w:sz w:val="24"/>
          <w:szCs w:val="24"/>
          <w:rtl/>
        </w:rPr>
        <w:t xml:space="preserve"> هذه الخوارزميات ت</w:t>
      </w:r>
      <w:r w:rsidR="00BC1FB8">
        <w:rPr>
          <w:rFonts w:ascii="Simplified Arabic" w:hAnsi="Simplified Arabic" w:cs="Simplified Arabic" w:hint="cs"/>
          <w:sz w:val="24"/>
          <w:szCs w:val="24"/>
          <w:rtl/>
        </w:rPr>
        <w:t>كون قادرة</w:t>
      </w:r>
      <w:r w:rsidRPr="00A87D58">
        <w:rPr>
          <w:rFonts w:ascii="Simplified Arabic" w:hAnsi="Simplified Arabic" w:cs="Simplified Arabic"/>
          <w:sz w:val="24"/>
          <w:szCs w:val="24"/>
          <w:rtl/>
        </w:rPr>
        <w:t xml:space="preserve"> بنفسها </w:t>
      </w:r>
      <w:r w:rsidR="00BC1FB8">
        <w:rPr>
          <w:rFonts w:ascii="Simplified Arabic" w:hAnsi="Simplified Arabic" w:cs="Simplified Arabic" w:hint="cs"/>
          <w:sz w:val="24"/>
          <w:szCs w:val="24"/>
          <w:rtl/>
        </w:rPr>
        <w:t xml:space="preserve">على تحديد </w:t>
      </w:r>
      <w:r w:rsidRPr="00A87D58">
        <w:rPr>
          <w:rFonts w:ascii="Simplified Arabic" w:hAnsi="Simplified Arabic" w:cs="Simplified Arabic"/>
          <w:sz w:val="24"/>
          <w:szCs w:val="24"/>
          <w:rtl/>
        </w:rPr>
        <w:t xml:space="preserve">القرارات التي يجب اتخاذها في كل خطوة </w:t>
      </w:r>
      <w:r w:rsidR="00BC1FB8">
        <w:rPr>
          <w:rFonts w:ascii="Simplified Arabic" w:hAnsi="Simplified Arabic" w:cs="Simplified Arabic" w:hint="cs"/>
          <w:sz w:val="24"/>
          <w:szCs w:val="24"/>
          <w:rtl/>
        </w:rPr>
        <w:t xml:space="preserve">في مسار </w:t>
      </w:r>
      <w:r w:rsidRPr="00A87D58">
        <w:rPr>
          <w:rFonts w:ascii="Simplified Arabic" w:hAnsi="Simplified Arabic" w:cs="Simplified Arabic"/>
          <w:sz w:val="24"/>
          <w:szCs w:val="24"/>
          <w:rtl/>
        </w:rPr>
        <w:t>إنجاز المهمة.</w:t>
      </w:r>
      <w:r>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960409495"/>
          <w:citation/>
        </w:sdtPr>
        <w:sdtEndPr/>
        <w:sdtContent>
          <w:r w:rsidR="00BC1FB8">
            <w:rPr>
              <w:rFonts w:ascii="Simplified Arabic" w:hAnsi="Simplified Arabic" w:cs="Simplified Arabic"/>
              <w:sz w:val="24"/>
              <w:szCs w:val="24"/>
              <w:rtl/>
            </w:rPr>
            <w:fldChar w:fldCharType="begin"/>
          </w:r>
          <w:r w:rsidR="00BC1FB8">
            <w:rPr>
              <w:rFonts w:ascii="Simplified Arabic" w:hAnsi="Simplified Arabic" w:cs="Simplified Arabic"/>
              <w:sz w:val="24"/>
              <w:szCs w:val="24"/>
              <w:rtl/>
            </w:rPr>
            <w:instrText xml:space="preserve"> </w:instrText>
          </w:r>
          <w:r w:rsidR="00BC1FB8">
            <w:rPr>
              <w:rFonts w:ascii="Simplified Arabic" w:hAnsi="Simplified Arabic" w:cs="Simplified Arabic" w:hint="cs"/>
              <w:sz w:val="24"/>
              <w:szCs w:val="24"/>
            </w:rPr>
            <w:instrText>CITATION</w:instrText>
          </w:r>
          <w:r w:rsidR="00BC1FB8">
            <w:rPr>
              <w:rFonts w:ascii="Simplified Arabic" w:hAnsi="Simplified Arabic" w:cs="Simplified Arabic" w:hint="cs"/>
              <w:sz w:val="24"/>
              <w:szCs w:val="24"/>
              <w:rtl/>
            </w:rPr>
            <w:instrText xml:space="preserve"> الص23 \</w:instrText>
          </w:r>
          <w:r w:rsidR="00BC1FB8">
            <w:rPr>
              <w:rFonts w:ascii="Simplified Arabic" w:hAnsi="Simplified Arabic" w:cs="Simplified Arabic" w:hint="cs"/>
              <w:sz w:val="24"/>
              <w:szCs w:val="24"/>
            </w:rPr>
            <w:instrText>l 1025</w:instrText>
          </w:r>
          <w:r w:rsidR="00BC1FB8">
            <w:rPr>
              <w:rFonts w:ascii="Simplified Arabic" w:hAnsi="Simplified Arabic" w:cs="Simplified Arabic"/>
              <w:sz w:val="24"/>
              <w:szCs w:val="24"/>
              <w:rtl/>
            </w:rPr>
            <w:instrText xml:space="preserve"> </w:instrText>
          </w:r>
          <w:r w:rsidR="00BC1FB8">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(الصوالحة، 2023)</w:t>
          </w:r>
          <w:r w:rsidR="00BC1FB8">
            <w:rPr>
              <w:rFonts w:ascii="Simplified Arabic" w:hAnsi="Simplified Arabic" w:cs="Simplified Arabic"/>
              <w:sz w:val="24"/>
              <w:szCs w:val="24"/>
              <w:rtl/>
            </w:rPr>
            <w:fldChar w:fldCharType="end"/>
          </w:r>
        </w:sdtContent>
      </w:sdt>
    </w:p>
    <w:p w:rsidR="00B14EFD" w:rsidRPr="008021F3" w:rsidRDefault="00B14EFD" w:rsidP="003A7931">
      <w:pPr>
        <w:pStyle w:val="a8"/>
        <w:numPr>
          <w:ilvl w:val="0"/>
          <w:numId w:val="12"/>
        </w:numPr>
        <w:spacing w:line="360" w:lineRule="auto"/>
        <w:rPr>
          <w:rFonts w:ascii="Simplified Arabic" w:hAnsi="Simplified Arabic" w:cs="Simplified Arabic"/>
          <w:b/>
          <w:bCs/>
          <w:sz w:val="28"/>
          <w:szCs w:val="28"/>
          <w:rtl/>
        </w:rPr>
      </w:pPr>
      <w:r w:rsidRPr="008021F3">
        <w:rPr>
          <w:rFonts w:ascii="Simplified Arabic" w:hAnsi="Simplified Arabic" w:cs="Simplified Arabic"/>
          <w:b/>
          <w:bCs/>
          <w:sz w:val="28"/>
          <w:szCs w:val="28"/>
          <w:rtl/>
        </w:rPr>
        <w:t xml:space="preserve">التعلم العميق </w:t>
      </w:r>
      <w:r w:rsidRPr="008021F3">
        <w:rPr>
          <w:rFonts w:ascii="Simplified Arabic" w:hAnsi="Simplified Arabic" w:cs="Simplified Arabic"/>
          <w:b/>
          <w:bCs/>
          <w:sz w:val="28"/>
          <w:szCs w:val="28"/>
        </w:rPr>
        <w:t>Deep Learning</w:t>
      </w:r>
    </w:p>
    <w:p w:rsidR="00551B3E" w:rsidRPr="00551B3E" w:rsidRDefault="00B14EFD" w:rsidP="00B14EFD">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يُعتبر </w:t>
      </w:r>
      <w:r w:rsidRPr="00B14EFD">
        <w:rPr>
          <w:rFonts w:ascii="Simplified Arabic" w:hAnsi="Simplified Arabic" w:cs="Simplified Arabic"/>
          <w:sz w:val="24"/>
          <w:szCs w:val="24"/>
          <w:rtl/>
        </w:rPr>
        <w:t xml:space="preserve">أحد فروع تعلم الآلة </w:t>
      </w:r>
      <w:r>
        <w:rPr>
          <w:rFonts w:ascii="Simplified Arabic" w:hAnsi="Simplified Arabic" w:cs="Simplified Arabic" w:hint="cs"/>
          <w:sz w:val="24"/>
          <w:szCs w:val="24"/>
          <w:rtl/>
        </w:rPr>
        <w:t xml:space="preserve">ولكنّه </w:t>
      </w:r>
      <w:r>
        <w:rPr>
          <w:rFonts w:ascii="Simplified Arabic" w:hAnsi="Simplified Arabic" w:cs="Simplified Arabic"/>
          <w:sz w:val="24"/>
          <w:szCs w:val="24"/>
          <w:rtl/>
        </w:rPr>
        <w:t>الأكثر تطور</w:t>
      </w:r>
      <w:r>
        <w:rPr>
          <w:rFonts w:ascii="Simplified Arabic" w:hAnsi="Simplified Arabic" w:cs="Simplified Arabic" w:hint="cs"/>
          <w:sz w:val="24"/>
          <w:szCs w:val="24"/>
          <w:rtl/>
        </w:rPr>
        <w:t xml:space="preserve">اً </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حيث أنّه </w:t>
      </w:r>
      <w:r w:rsidRPr="00B14EFD">
        <w:rPr>
          <w:rFonts w:ascii="Simplified Arabic" w:hAnsi="Simplified Arabic" w:cs="Simplified Arabic"/>
          <w:sz w:val="24"/>
          <w:szCs w:val="24"/>
          <w:rtl/>
        </w:rPr>
        <w:t xml:space="preserve">يعتمد على بناء </w:t>
      </w:r>
      <w:r>
        <w:rPr>
          <w:rFonts w:ascii="Simplified Arabic" w:hAnsi="Simplified Arabic" w:cs="Simplified Arabic" w:hint="cs"/>
          <w:sz w:val="24"/>
          <w:szCs w:val="24"/>
          <w:rtl/>
        </w:rPr>
        <w:t>(</w:t>
      </w:r>
      <w:r w:rsidRPr="00B14EFD">
        <w:rPr>
          <w:rFonts w:ascii="Simplified Arabic" w:hAnsi="Simplified Arabic" w:cs="Simplified Arabic"/>
          <w:sz w:val="24"/>
          <w:szCs w:val="24"/>
          <w:rtl/>
        </w:rPr>
        <w:t>شبكات عصبية اصطناعية</w:t>
      </w:r>
      <w:r>
        <w:rPr>
          <w:rFonts w:ascii="Simplified Arabic" w:hAnsi="Simplified Arabic" w:cs="Simplified Arabic" w:hint="cs"/>
          <w:sz w:val="24"/>
          <w:szCs w:val="24"/>
          <w:rtl/>
        </w:rPr>
        <w:t>)</w:t>
      </w:r>
      <w:r w:rsidRPr="00B14EFD">
        <w:rPr>
          <w:rFonts w:ascii="Simplified Arabic" w:hAnsi="Simplified Arabic" w:cs="Simplified Arabic"/>
          <w:sz w:val="24"/>
          <w:szCs w:val="24"/>
          <w:rtl/>
        </w:rPr>
        <w:t xml:space="preserve"> متعددة </w:t>
      </w:r>
      <w:r>
        <w:rPr>
          <w:rFonts w:ascii="Simplified Arabic" w:hAnsi="Simplified Arabic" w:cs="Simplified Arabic" w:hint="cs"/>
          <w:sz w:val="24"/>
          <w:szCs w:val="24"/>
          <w:rtl/>
        </w:rPr>
        <w:t xml:space="preserve">في </w:t>
      </w:r>
      <w:r w:rsidRPr="00B14EFD">
        <w:rPr>
          <w:rFonts w:ascii="Simplified Arabic" w:hAnsi="Simplified Arabic" w:cs="Simplified Arabic"/>
          <w:sz w:val="24"/>
          <w:szCs w:val="24"/>
          <w:rtl/>
        </w:rPr>
        <w:t>الطبقات</w:t>
      </w:r>
      <w:r>
        <w:rPr>
          <w:rFonts w:ascii="Simplified Arabic" w:hAnsi="Simplified Arabic" w:cs="Simplified Arabic" w:hint="cs"/>
          <w:sz w:val="24"/>
          <w:szCs w:val="24"/>
          <w:rtl/>
        </w:rPr>
        <w:t xml:space="preserve"> بحيث</w:t>
      </w:r>
      <w:r w:rsidRPr="00B14EFD">
        <w:rPr>
          <w:rFonts w:ascii="Simplified Arabic" w:hAnsi="Simplified Arabic" w:cs="Simplified Arabic"/>
          <w:sz w:val="24"/>
          <w:szCs w:val="24"/>
          <w:rtl/>
        </w:rPr>
        <w:t xml:space="preserve"> تحاكي ط</w:t>
      </w:r>
      <w:r>
        <w:rPr>
          <w:rFonts w:ascii="Simplified Arabic" w:hAnsi="Simplified Arabic" w:cs="Simplified Arabic"/>
          <w:sz w:val="24"/>
          <w:szCs w:val="24"/>
          <w:rtl/>
        </w:rPr>
        <w:t>ريقة عمل الدماغ البشري في معالج</w:t>
      </w:r>
      <w:r>
        <w:rPr>
          <w:rFonts w:ascii="Simplified Arabic" w:hAnsi="Simplified Arabic" w:cs="Simplified Arabic" w:hint="cs"/>
          <w:sz w:val="24"/>
          <w:szCs w:val="24"/>
          <w:rtl/>
        </w:rPr>
        <w:t>ته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w:t>
      </w:r>
      <w:r w:rsidRPr="00B14EFD">
        <w:rPr>
          <w:rFonts w:ascii="Simplified Arabic" w:hAnsi="Simplified Arabic" w:cs="Simplified Arabic"/>
          <w:sz w:val="24"/>
          <w:szCs w:val="24"/>
          <w:rtl/>
        </w:rPr>
        <w:t>لمعلومات. و</w:t>
      </w:r>
      <w:r>
        <w:rPr>
          <w:rFonts w:ascii="Simplified Arabic" w:hAnsi="Simplified Arabic" w:cs="Simplified Arabic" w:hint="cs"/>
          <w:sz w:val="24"/>
          <w:szCs w:val="24"/>
          <w:rtl/>
        </w:rPr>
        <w:t>ل</w:t>
      </w:r>
      <w:r w:rsidRPr="00B14EFD">
        <w:rPr>
          <w:rFonts w:ascii="Simplified Arabic" w:hAnsi="Simplified Arabic" w:cs="Simplified Arabic"/>
          <w:sz w:val="24"/>
          <w:szCs w:val="24"/>
          <w:rtl/>
        </w:rPr>
        <w:t xml:space="preserve">قد أحدث </w:t>
      </w:r>
      <w:r>
        <w:rPr>
          <w:rFonts w:ascii="Simplified Arabic" w:hAnsi="Simplified Arabic" w:cs="Simplified Arabic" w:hint="cs"/>
          <w:sz w:val="24"/>
          <w:szCs w:val="24"/>
          <w:rtl/>
        </w:rPr>
        <w:t>(</w:t>
      </w:r>
      <w:r w:rsidRPr="00B14EFD">
        <w:rPr>
          <w:rFonts w:ascii="Simplified Arabic" w:hAnsi="Simplified Arabic" w:cs="Simplified Arabic"/>
          <w:sz w:val="24"/>
          <w:szCs w:val="24"/>
          <w:rtl/>
        </w:rPr>
        <w:t>التعلم العميق</w:t>
      </w:r>
      <w:r>
        <w:rPr>
          <w:rFonts w:ascii="Simplified Arabic" w:hAnsi="Simplified Arabic" w:cs="Simplified Arabic" w:hint="cs"/>
          <w:sz w:val="24"/>
          <w:szCs w:val="24"/>
          <w:rtl/>
        </w:rPr>
        <w:t xml:space="preserve"> </w:t>
      </w:r>
      <w:r>
        <w:rPr>
          <w:rFonts w:ascii="Simplified Arabic" w:hAnsi="Simplified Arabic" w:cs="Simplified Arabic"/>
          <w:sz w:val="24"/>
          <w:szCs w:val="24"/>
        </w:rPr>
        <w:t>Deep Learning</w:t>
      </w:r>
      <w:r>
        <w:rPr>
          <w:rFonts w:ascii="Simplified Arabic" w:hAnsi="Simplified Arabic" w:cs="Simplified Arabic" w:hint="cs"/>
          <w:sz w:val="24"/>
          <w:szCs w:val="24"/>
          <w:rtl/>
        </w:rPr>
        <w:t>)</w:t>
      </w:r>
      <w:r w:rsidRPr="00B14EFD">
        <w:rPr>
          <w:rFonts w:ascii="Simplified Arabic" w:hAnsi="Simplified Arabic" w:cs="Simplified Arabic"/>
          <w:sz w:val="24"/>
          <w:szCs w:val="24"/>
          <w:rtl/>
        </w:rPr>
        <w:t xml:space="preserve"> ثورة في مجالات الرؤية الحاسوبية والتعرف على الصوت والترجمة الآلية</w:t>
      </w:r>
      <w:r>
        <w:rPr>
          <w:rFonts w:ascii="Simplified Arabic" w:hAnsi="Simplified Arabic" w:cs="Simplified Arabic" w:hint="cs"/>
          <w:sz w:val="24"/>
          <w:szCs w:val="24"/>
          <w:rtl/>
        </w:rPr>
        <w:t xml:space="preserve"> </w:t>
      </w:r>
      <w:r w:rsidRPr="00B14EFD">
        <w:rPr>
          <w:rFonts w:ascii="Simplified Arabic" w:hAnsi="Simplified Arabic" w:cs="Simplified Arabic"/>
          <w:sz w:val="24"/>
          <w:szCs w:val="24"/>
          <w:rtl/>
        </w:rPr>
        <w:t xml:space="preserve">، </w:t>
      </w:r>
      <w:r>
        <w:rPr>
          <w:rFonts w:ascii="Simplified Arabic" w:hAnsi="Simplified Arabic" w:cs="Simplified Arabic" w:hint="cs"/>
          <w:sz w:val="24"/>
          <w:szCs w:val="24"/>
          <w:rtl/>
        </w:rPr>
        <w:t>باعتباره</w:t>
      </w:r>
      <w:r w:rsidRPr="00B14EFD">
        <w:rPr>
          <w:rFonts w:ascii="Simplified Arabic" w:hAnsi="Simplified Arabic" w:cs="Simplified Arabic"/>
          <w:sz w:val="24"/>
          <w:szCs w:val="24"/>
          <w:rtl/>
        </w:rPr>
        <w:t xml:space="preserve"> يوفر دقة عالية </w:t>
      </w:r>
      <w:r>
        <w:rPr>
          <w:rFonts w:ascii="Simplified Arabic" w:hAnsi="Simplified Arabic" w:cs="Simplified Arabic" w:hint="cs"/>
          <w:sz w:val="24"/>
          <w:szCs w:val="24"/>
          <w:rtl/>
        </w:rPr>
        <w:t xml:space="preserve">المستوى </w:t>
      </w:r>
      <w:r w:rsidRPr="00B14EFD">
        <w:rPr>
          <w:rFonts w:ascii="Simplified Arabic" w:hAnsi="Simplified Arabic" w:cs="Simplified Arabic"/>
          <w:sz w:val="24"/>
          <w:szCs w:val="24"/>
          <w:rtl/>
        </w:rPr>
        <w:t>تفوق النماذج التقليدية.</w:t>
      </w:r>
      <w:r>
        <w:rPr>
          <w:rFonts w:ascii="Simplified Arabic" w:hAnsi="Simplified Arabic" w:cs="Simplified Arabic" w:hint="cs"/>
          <w:sz w:val="24"/>
          <w:szCs w:val="24"/>
          <w:rtl/>
        </w:rPr>
        <w:t xml:space="preserve"> (</w:t>
      </w:r>
      <w:r w:rsidRPr="00B14EFD">
        <w:rPr>
          <w:rFonts w:ascii="Simplified Arabic" w:hAnsi="Simplified Arabic" w:cs="Simplified Arabic"/>
          <w:sz w:val="24"/>
          <w:szCs w:val="24"/>
        </w:rPr>
        <w:t>Alpaydin</w:t>
      </w:r>
      <w:r>
        <w:rPr>
          <w:rFonts w:ascii="Simplified Arabic" w:hAnsi="Simplified Arabic" w:cs="Simplified Arabic"/>
          <w:sz w:val="24"/>
          <w:szCs w:val="24"/>
        </w:rPr>
        <w:t>, 2021</w:t>
      </w:r>
      <w:r>
        <w:rPr>
          <w:rFonts w:ascii="Simplified Arabic" w:hAnsi="Simplified Arabic" w:cs="Simplified Arabic" w:hint="cs"/>
          <w:sz w:val="24"/>
          <w:szCs w:val="24"/>
          <w:rtl/>
        </w:rPr>
        <w:t>)</w:t>
      </w:r>
    </w:p>
    <w:p w:rsidR="00250430" w:rsidRPr="008021F3" w:rsidRDefault="00250430" w:rsidP="003A7931">
      <w:pPr>
        <w:pStyle w:val="a8"/>
        <w:numPr>
          <w:ilvl w:val="0"/>
          <w:numId w:val="12"/>
        </w:numPr>
        <w:spacing w:line="360" w:lineRule="auto"/>
        <w:rPr>
          <w:rFonts w:ascii="Simplified Arabic" w:hAnsi="Simplified Arabic" w:cs="Simplified Arabic"/>
          <w:b/>
          <w:bCs/>
          <w:sz w:val="28"/>
          <w:szCs w:val="28"/>
          <w:rtl/>
        </w:rPr>
      </w:pPr>
      <w:r w:rsidRPr="008021F3">
        <w:rPr>
          <w:rFonts w:ascii="Simplified Arabic" w:hAnsi="Simplified Arabic" w:cs="Simplified Arabic"/>
          <w:b/>
          <w:bCs/>
          <w:sz w:val="28"/>
          <w:szCs w:val="28"/>
          <w:rtl/>
        </w:rPr>
        <w:t>معالجة اللغة الطبيعية</w:t>
      </w:r>
      <w:r w:rsidRPr="008021F3">
        <w:rPr>
          <w:rFonts w:ascii="Simplified Arabic" w:hAnsi="Simplified Arabic" w:cs="Simplified Arabic" w:hint="cs"/>
          <w:b/>
          <w:bCs/>
          <w:sz w:val="28"/>
          <w:szCs w:val="28"/>
          <w:rtl/>
        </w:rPr>
        <w:t xml:space="preserve"> </w:t>
      </w:r>
      <w:r w:rsidRPr="008021F3">
        <w:rPr>
          <w:rFonts w:ascii="Simplified Arabic" w:hAnsi="Simplified Arabic" w:cs="Simplified Arabic"/>
          <w:b/>
          <w:bCs/>
          <w:sz w:val="28"/>
          <w:szCs w:val="28"/>
        </w:rPr>
        <w:t xml:space="preserve">Natural Language Processing </w:t>
      </w:r>
    </w:p>
    <w:p w:rsidR="00250430" w:rsidRDefault="00250430" w:rsidP="00250430">
      <w:pPr>
        <w:spacing w:line="360" w:lineRule="auto"/>
        <w:rPr>
          <w:rFonts w:ascii="Simplified Arabic" w:hAnsi="Simplified Arabic" w:cs="Simplified Arabic"/>
          <w:sz w:val="24"/>
          <w:szCs w:val="24"/>
          <w:rtl/>
        </w:rPr>
      </w:pPr>
      <w:r w:rsidRPr="00250430">
        <w:rPr>
          <w:rFonts w:ascii="Simplified Arabic" w:hAnsi="Simplified Arabic" w:cs="Simplified Arabic"/>
          <w:sz w:val="24"/>
          <w:szCs w:val="24"/>
        </w:rPr>
        <w:t>NLP</w:t>
      </w:r>
      <w:r w:rsidRPr="00250430">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هي </w:t>
      </w:r>
      <w:r w:rsidRPr="00250430">
        <w:rPr>
          <w:rFonts w:ascii="Simplified Arabic" w:hAnsi="Simplified Arabic" w:cs="Simplified Arabic"/>
          <w:sz w:val="24"/>
          <w:szCs w:val="24"/>
          <w:rtl/>
        </w:rPr>
        <w:t xml:space="preserve">تقنية </w:t>
      </w:r>
      <w:r>
        <w:rPr>
          <w:rFonts w:ascii="Simplified Arabic" w:hAnsi="Simplified Arabic" w:cs="Simplified Arabic" w:hint="cs"/>
          <w:sz w:val="24"/>
          <w:szCs w:val="24"/>
          <w:rtl/>
        </w:rPr>
        <w:t>تعمل على</w:t>
      </w:r>
      <w:r>
        <w:rPr>
          <w:rFonts w:ascii="Simplified Arabic" w:hAnsi="Simplified Arabic" w:cs="Simplified Arabic"/>
          <w:sz w:val="24"/>
          <w:szCs w:val="24"/>
          <w:rtl/>
        </w:rPr>
        <w:t xml:space="preserve"> تمكين الآل</w:t>
      </w:r>
      <w:r>
        <w:rPr>
          <w:rFonts w:ascii="Simplified Arabic" w:hAnsi="Simplified Arabic" w:cs="Simplified Arabic" w:hint="cs"/>
          <w:sz w:val="24"/>
          <w:szCs w:val="24"/>
          <w:rtl/>
        </w:rPr>
        <w:t>ات</w:t>
      </w:r>
      <w:r w:rsidRPr="00250430">
        <w:rPr>
          <w:rFonts w:ascii="Simplified Arabic" w:hAnsi="Simplified Arabic" w:cs="Simplified Arabic"/>
          <w:sz w:val="24"/>
          <w:szCs w:val="24"/>
          <w:rtl/>
        </w:rPr>
        <w:t xml:space="preserve"> من فهم اللغة البشرية </w:t>
      </w:r>
      <w:r>
        <w:rPr>
          <w:rFonts w:ascii="Simplified Arabic" w:hAnsi="Simplified Arabic" w:cs="Simplified Arabic" w:hint="cs"/>
          <w:sz w:val="24"/>
          <w:szCs w:val="24"/>
          <w:rtl/>
        </w:rPr>
        <w:t xml:space="preserve">سواءً </w:t>
      </w:r>
      <w:r w:rsidRPr="00250430">
        <w:rPr>
          <w:rFonts w:ascii="Simplified Arabic" w:hAnsi="Simplified Arabic" w:cs="Simplified Arabic"/>
          <w:sz w:val="24"/>
          <w:szCs w:val="24"/>
          <w:rtl/>
        </w:rPr>
        <w:t xml:space="preserve">المكتوبة أو المنطوقة </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والتفاعل </w:t>
      </w:r>
      <w:r>
        <w:rPr>
          <w:rFonts w:ascii="Simplified Arabic" w:hAnsi="Simplified Arabic" w:cs="Simplified Arabic" w:hint="cs"/>
          <w:sz w:val="24"/>
          <w:szCs w:val="24"/>
          <w:rtl/>
        </w:rPr>
        <w:t>مع</w:t>
      </w:r>
      <w:r w:rsidRPr="00250430">
        <w:rPr>
          <w:rFonts w:ascii="Simplified Arabic" w:hAnsi="Simplified Arabic" w:cs="Simplified Arabic"/>
          <w:sz w:val="24"/>
          <w:szCs w:val="24"/>
          <w:rtl/>
        </w:rPr>
        <w:t>ها بصورة طبيعية. و</w:t>
      </w:r>
      <w:r>
        <w:rPr>
          <w:rFonts w:ascii="Simplified Arabic" w:hAnsi="Simplified Arabic" w:cs="Simplified Arabic" w:hint="cs"/>
          <w:sz w:val="24"/>
          <w:szCs w:val="24"/>
          <w:rtl/>
        </w:rPr>
        <w:t xml:space="preserve">هي </w:t>
      </w:r>
      <w:r w:rsidRPr="00250430">
        <w:rPr>
          <w:rFonts w:ascii="Simplified Arabic" w:hAnsi="Simplified Arabic" w:cs="Simplified Arabic"/>
          <w:sz w:val="24"/>
          <w:szCs w:val="24"/>
          <w:rtl/>
        </w:rPr>
        <w:t xml:space="preserve">تشمل </w:t>
      </w:r>
      <w:r>
        <w:rPr>
          <w:rFonts w:ascii="Simplified Arabic" w:hAnsi="Simplified Arabic" w:cs="Simplified Arabic" w:hint="cs"/>
          <w:sz w:val="24"/>
          <w:szCs w:val="24"/>
          <w:rtl/>
        </w:rPr>
        <w:t xml:space="preserve">في </w:t>
      </w:r>
      <w:r w:rsidRPr="00250430">
        <w:rPr>
          <w:rFonts w:ascii="Simplified Arabic" w:hAnsi="Simplified Arabic" w:cs="Simplified Arabic"/>
          <w:sz w:val="24"/>
          <w:szCs w:val="24"/>
          <w:rtl/>
        </w:rPr>
        <w:t xml:space="preserve">تطبيقاتها </w:t>
      </w:r>
      <w:r>
        <w:rPr>
          <w:rFonts w:ascii="Simplified Arabic" w:hAnsi="Simplified Arabic" w:cs="Simplified Arabic" w:hint="cs"/>
          <w:sz w:val="24"/>
          <w:szCs w:val="24"/>
          <w:rtl/>
        </w:rPr>
        <w:t>ما يُعرف بـ (</w:t>
      </w:r>
      <w:r w:rsidRPr="00250430">
        <w:rPr>
          <w:rFonts w:ascii="Simplified Arabic" w:hAnsi="Simplified Arabic" w:cs="Simplified Arabic"/>
          <w:sz w:val="24"/>
          <w:szCs w:val="24"/>
          <w:rtl/>
        </w:rPr>
        <w:t>المساع</w:t>
      </w:r>
      <w:r>
        <w:rPr>
          <w:rFonts w:ascii="Simplified Arabic" w:hAnsi="Simplified Arabic" w:cs="Simplified Arabic" w:hint="cs"/>
          <w:sz w:val="24"/>
          <w:szCs w:val="24"/>
          <w:rtl/>
        </w:rPr>
        <w:t>ِ</w:t>
      </w:r>
      <w:r>
        <w:rPr>
          <w:rFonts w:ascii="Simplified Arabic" w:hAnsi="Simplified Arabic" w:cs="Simplified Arabic"/>
          <w:sz w:val="24"/>
          <w:szCs w:val="24"/>
          <w:rtl/>
        </w:rPr>
        <w:t>دات الرقمية</w:t>
      </w:r>
      <w:r>
        <w:rPr>
          <w:rFonts w:ascii="Simplified Arabic" w:hAnsi="Simplified Arabic" w:cs="Simplified Arabic" w:hint="cs"/>
          <w:sz w:val="24"/>
          <w:szCs w:val="24"/>
          <w:rtl/>
        </w:rPr>
        <w:t>) على سبيل ال</w:t>
      </w:r>
      <w:r w:rsidRPr="00250430">
        <w:rPr>
          <w:rFonts w:ascii="Simplified Arabic" w:hAnsi="Simplified Arabic" w:cs="Simplified Arabic"/>
          <w:sz w:val="24"/>
          <w:szCs w:val="24"/>
          <w:rtl/>
        </w:rPr>
        <w:t>مث</w:t>
      </w:r>
      <w:r>
        <w:rPr>
          <w:rFonts w:ascii="Simplified Arabic" w:hAnsi="Simplified Arabic" w:cs="Simplified Arabic" w:hint="cs"/>
          <w:sz w:val="24"/>
          <w:szCs w:val="24"/>
          <w:rtl/>
        </w:rPr>
        <w:t>ا</w:t>
      </w:r>
      <w:r w:rsidRPr="00250430">
        <w:rPr>
          <w:rFonts w:ascii="Simplified Arabic" w:hAnsi="Simplified Arabic" w:cs="Simplified Arabic"/>
          <w:sz w:val="24"/>
          <w:szCs w:val="24"/>
          <w:rtl/>
        </w:rPr>
        <w:t xml:space="preserve">ل </w:t>
      </w:r>
      <w:r>
        <w:rPr>
          <w:rFonts w:ascii="Simplified Arabic" w:hAnsi="Simplified Arabic" w:cs="Simplified Arabic" w:hint="cs"/>
          <w:sz w:val="24"/>
          <w:szCs w:val="24"/>
          <w:rtl/>
        </w:rPr>
        <w:t>(</w:t>
      </w:r>
      <w:r w:rsidRPr="00250430">
        <w:rPr>
          <w:rFonts w:ascii="Simplified Arabic" w:hAnsi="Simplified Arabic" w:cs="Simplified Arabic"/>
          <w:sz w:val="24"/>
          <w:szCs w:val="24"/>
          <w:rtl/>
        </w:rPr>
        <w:t>سيري و</w:t>
      </w:r>
      <w:r>
        <w:rPr>
          <w:rFonts w:ascii="Simplified Arabic" w:hAnsi="Simplified Arabic" w:cs="Simplified Arabic"/>
          <w:sz w:val="24"/>
          <w:szCs w:val="24"/>
          <w:rtl/>
        </w:rPr>
        <w:t>أليكسا</w:t>
      </w:r>
      <w:r>
        <w:rPr>
          <w:rFonts w:ascii="Simplified Arabic" w:hAnsi="Simplified Arabic" w:cs="Simplified Arabic" w:hint="cs"/>
          <w:sz w:val="24"/>
          <w:szCs w:val="24"/>
          <w:rtl/>
        </w:rPr>
        <w:t xml:space="preserve">) </w:t>
      </w:r>
      <w:r w:rsidRPr="00250430">
        <w:rPr>
          <w:rFonts w:ascii="Simplified Arabic" w:hAnsi="Simplified Arabic" w:cs="Simplified Arabic"/>
          <w:sz w:val="24"/>
          <w:szCs w:val="24"/>
          <w:rtl/>
        </w:rPr>
        <w:t>،</w:t>
      </w:r>
    </w:p>
    <w:p w:rsidR="00250430" w:rsidRPr="00250430" w:rsidRDefault="00250430" w:rsidP="00250430">
      <w:pPr>
        <w:spacing w:line="360" w:lineRule="auto"/>
        <w:rPr>
          <w:rFonts w:ascii="Simplified Arabic" w:hAnsi="Simplified Arabic" w:cs="Simplified Arabic"/>
          <w:sz w:val="24"/>
          <w:szCs w:val="24"/>
          <w:rtl/>
        </w:rPr>
      </w:pPr>
      <w:r w:rsidRPr="00250430">
        <w:rPr>
          <w:rFonts w:ascii="Simplified Arabic" w:hAnsi="Simplified Arabic" w:cs="Simplified Arabic"/>
          <w:sz w:val="24"/>
          <w:szCs w:val="24"/>
          <w:rtl/>
        </w:rPr>
        <w:lastRenderedPageBreak/>
        <w:t xml:space="preserve"> و</w:t>
      </w:r>
      <w:r>
        <w:rPr>
          <w:rFonts w:ascii="Simplified Arabic" w:hAnsi="Simplified Arabic" w:cs="Simplified Arabic" w:hint="cs"/>
          <w:sz w:val="24"/>
          <w:szCs w:val="24"/>
          <w:rtl/>
        </w:rPr>
        <w:t xml:space="preserve">أيضاً </w:t>
      </w:r>
      <w:r>
        <w:rPr>
          <w:rFonts w:ascii="Simplified Arabic" w:hAnsi="Simplified Arabic" w:cs="Simplified Arabic"/>
          <w:sz w:val="24"/>
          <w:szCs w:val="24"/>
          <w:rtl/>
        </w:rPr>
        <w:t>أنظمة الترجمة الفوري</w:t>
      </w:r>
      <w:r>
        <w:rPr>
          <w:rFonts w:ascii="Simplified Arabic" w:hAnsi="Simplified Arabic" w:cs="Simplified Arabic" w:hint="cs"/>
          <w:sz w:val="24"/>
          <w:szCs w:val="24"/>
          <w:rtl/>
        </w:rPr>
        <w:t>ة</w:t>
      </w:r>
      <w:r w:rsidRPr="00250430">
        <w:rPr>
          <w:rFonts w:ascii="Simplified Arabic" w:hAnsi="Simplified Arabic" w:cs="Simplified Arabic"/>
          <w:sz w:val="24"/>
          <w:szCs w:val="24"/>
          <w:rtl/>
        </w:rPr>
        <w:t>.</w:t>
      </w:r>
      <w:r>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1705167889"/>
          <w:citation/>
        </w:sdtPr>
        <w:sdtEndPr/>
        <w:sdtContent>
          <w:r w:rsidR="00E90AF4">
            <w:rPr>
              <w:rFonts w:ascii="Simplified Arabic" w:hAnsi="Simplified Arabic" w:cs="Simplified Arabic"/>
              <w:sz w:val="24"/>
              <w:szCs w:val="24"/>
              <w:rtl/>
            </w:rPr>
            <w:fldChar w:fldCharType="begin"/>
          </w:r>
          <w:r w:rsidR="00E90AF4">
            <w:rPr>
              <w:rFonts w:ascii="Simplified Arabic" w:hAnsi="Simplified Arabic" w:cs="Simplified Arabic"/>
              <w:sz w:val="24"/>
              <w:szCs w:val="24"/>
              <w:rtl/>
            </w:rPr>
            <w:instrText xml:space="preserve"> </w:instrText>
          </w:r>
          <w:r w:rsidR="00E90AF4">
            <w:rPr>
              <w:rFonts w:ascii="Simplified Arabic" w:hAnsi="Simplified Arabic" w:cs="Simplified Arabic" w:hint="cs"/>
              <w:sz w:val="24"/>
              <w:szCs w:val="24"/>
            </w:rPr>
            <w:instrText>CITATION</w:instrText>
          </w:r>
          <w:r w:rsidR="00E90AF4">
            <w:rPr>
              <w:rFonts w:ascii="Simplified Arabic" w:hAnsi="Simplified Arabic" w:cs="Simplified Arabic" w:hint="cs"/>
              <w:sz w:val="24"/>
              <w:szCs w:val="24"/>
              <w:rtl/>
            </w:rPr>
            <w:instrText xml:space="preserve"> مفا24 \</w:instrText>
          </w:r>
          <w:r w:rsidR="00E90AF4">
            <w:rPr>
              <w:rFonts w:ascii="Simplified Arabic" w:hAnsi="Simplified Arabic" w:cs="Simplified Arabic" w:hint="cs"/>
              <w:sz w:val="24"/>
              <w:szCs w:val="24"/>
            </w:rPr>
            <w:instrText>l 1025</w:instrText>
          </w:r>
          <w:r w:rsidR="00E90AF4">
            <w:rPr>
              <w:rFonts w:ascii="Simplified Arabic" w:hAnsi="Simplified Arabic" w:cs="Simplified Arabic"/>
              <w:sz w:val="24"/>
              <w:szCs w:val="24"/>
              <w:rtl/>
            </w:rPr>
            <w:instrText xml:space="preserve"> </w:instrText>
          </w:r>
          <w:r w:rsidR="00E90AF4">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(مفاهيم، 2024)</w:t>
          </w:r>
          <w:r w:rsidR="00E90AF4">
            <w:rPr>
              <w:rFonts w:ascii="Simplified Arabic" w:hAnsi="Simplified Arabic" w:cs="Simplified Arabic"/>
              <w:sz w:val="24"/>
              <w:szCs w:val="24"/>
              <w:rtl/>
            </w:rPr>
            <w:fldChar w:fldCharType="end"/>
          </w:r>
        </w:sdtContent>
      </w:sdt>
    </w:p>
    <w:p w:rsidR="00250430" w:rsidRPr="008021F3" w:rsidRDefault="00250430" w:rsidP="003A7931">
      <w:pPr>
        <w:pStyle w:val="a8"/>
        <w:numPr>
          <w:ilvl w:val="0"/>
          <w:numId w:val="12"/>
        </w:numPr>
        <w:spacing w:line="360" w:lineRule="auto"/>
        <w:rPr>
          <w:rFonts w:ascii="Simplified Arabic" w:hAnsi="Simplified Arabic" w:cs="Simplified Arabic"/>
          <w:b/>
          <w:bCs/>
          <w:sz w:val="28"/>
          <w:szCs w:val="28"/>
          <w:rtl/>
        </w:rPr>
      </w:pPr>
      <w:r w:rsidRPr="008021F3">
        <w:rPr>
          <w:rFonts w:ascii="Simplified Arabic" w:hAnsi="Simplified Arabic" w:cs="Simplified Arabic"/>
          <w:b/>
          <w:bCs/>
          <w:sz w:val="28"/>
          <w:szCs w:val="28"/>
          <w:rtl/>
        </w:rPr>
        <w:t xml:space="preserve"> الرؤية الحاسوبية </w:t>
      </w:r>
      <w:r w:rsidRPr="008021F3">
        <w:rPr>
          <w:rFonts w:ascii="Simplified Arabic" w:hAnsi="Simplified Arabic" w:cs="Simplified Arabic"/>
          <w:b/>
          <w:bCs/>
          <w:sz w:val="28"/>
          <w:szCs w:val="28"/>
        </w:rPr>
        <w:t>Computer Vision</w:t>
      </w:r>
    </w:p>
    <w:p w:rsidR="006356C6" w:rsidRDefault="00250430" w:rsidP="00250430">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تستطيع</w:t>
      </w:r>
      <w:r w:rsidRPr="00250430">
        <w:rPr>
          <w:rFonts w:ascii="Simplified Arabic" w:hAnsi="Simplified Arabic" w:cs="Simplified Arabic"/>
          <w:sz w:val="24"/>
          <w:szCs w:val="24"/>
          <w:rtl/>
        </w:rPr>
        <w:t xml:space="preserve"> هذه التقنية </w:t>
      </w:r>
      <w:r>
        <w:rPr>
          <w:rFonts w:ascii="Simplified Arabic" w:hAnsi="Simplified Arabic" w:cs="Simplified Arabic" w:hint="cs"/>
          <w:sz w:val="24"/>
          <w:szCs w:val="24"/>
          <w:rtl/>
        </w:rPr>
        <w:t>منح ا</w:t>
      </w:r>
      <w:r w:rsidRPr="00250430">
        <w:rPr>
          <w:rFonts w:ascii="Simplified Arabic" w:hAnsi="Simplified Arabic" w:cs="Simplified Arabic"/>
          <w:sz w:val="24"/>
          <w:szCs w:val="24"/>
          <w:rtl/>
        </w:rPr>
        <w:t xml:space="preserve">لأنظمة </w:t>
      </w:r>
      <w:r>
        <w:rPr>
          <w:rFonts w:ascii="Simplified Arabic" w:hAnsi="Simplified Arabic" w:cs="Simplified Arabic" w:hint="cs"/>
          <w:sz w:val="24"/>
          <w:szCs w:val="24"/>
          <w:rtl/>
        </w:rPr>
        <w:t xml:space="preserve">قدرات متنوعة تشمل </w:t>
      </w:r>
      <w:r w:rsidRPr="00250430">
        <w:rPr>
          <w:rFonts w:ascii="Simplified Arabic" w:hAnsi="Simplified Arabic" w:cs="Simplified Arabic"/>
          <w:sz w:val="24"/>
          <w:szCs w:val="24"/>
          <w:rtl/>
        </w:rPr>
        <w:t>القدرة على "الرؤية" وفهم الصور والفيديو، و</w:t>
      </w:r>
      <w:r>
        <w:rPr>
          <w:rFonts w:ascii="Simplified Arabic" w:hAnsi="Simplified Arabic" w:cs="Simplified Arabic" w:hint="cs"/>
          <w:sz w:val="24"/>
          <w:szCs w:val="24"/>
          <w:rtl/>
        </w:rPr>
        <w:t xml:space="preserve">يكون </w:t>
      </w:r>
      <w:r w:rsidRPr="00250430">
        <w:rPr>
          <w:rFonts w:ascii="Simplified Arabic" w:hAnsi="Simplified Arabic" w:cs="Simplified Arabic"/>
          <w:sz w:val="24"/>
          <w:szCs w:val="24"/>
          <w:rtl/>
        </w:rPr>
        <w:t xml:space="preserve">ذلك </w:t>
      </w:r>
      <w:r>
        <w:rPr>
          <w:rFonts w:ascii="Simplified Arabic" w:hAnsi="Simplified Arabic" w:cs="Simplified Arabic" w:hint="cs"/>
          <w:sz w:val="24"/>
          <w:szCs w:val="24"/>
          <w:rtl/>
        </w:rPr>
        <w:t>عبر</w:t>
      </w:r>
      <w:r w:rsidRPr="00250430">
        <w:rPr>
          <w:rFonts w:ascii="Simplified Arabic" w:hAnsi="Simplified Arabic" w:cs="Simplified Arabic"/>
          <w:sz w:val="24"/>
          <w:szCs w:val="24"/>
          <w:rtl/>
        </w:rPr>
        <w:t xml:space="preserve"> تحليل العناصر البصرية </w:t>
      </w:r>
      <w:r>
        <w:rPr>
          <w:rFonts w:ascii="Simplified Arabic" w:hAnsi="Simplified Arabic" w:cs="Simplified Arabic" w:hint="cs"/>
          <w:sz w:val="24"/>
          <w:szCs w:val="24"/>
          <w:rtl/>
        </w:rPr>
        <w:t xml:space="preserve">، </w:t>
      </w:r>
      <w:r w:rsidRPr="00250430">
        <w:rPr>
          <w:rFonts w:ascii="Simplified Arabic" w:hAnsi="Simplified Arabic" w:cs="Simplified Arabic"/>
          <w:sz w:val="24"/>
          <w:szCs w:val="24"/>
          <w:rtl/>
        </w:rPr>
        <w:t>والتعرف على الأنماط. و</w:t>
      </w:r>
      <w:r>
        <w:rPr>
          <w:rFonts w:ascii="Simplified Arabic" w:hAnsi="Simplified Arabic" w:cs="Simplified Arabic" w:hint="cs"/>
          <w:sz w:val="24"/>
          <w:szCs w:val="24"/>
          <w:rtl/>
        </w:rPr>
        <w:t>تشمل</w:t>
      </w:r>
      <w:r>
        <w:rPr>
          <w:rFonts w:ascii="Simplified Arabic" w:hAnsi="Simplified Arabic" w:cs="Simplified Arabic"/>
          <w:sz w:val="24"/>
          <w:szCs w:val="24"/>
          <w:rtl/>
        </w:rPr>
        <w:t xml:space="preserve"> تطبيقاتها</w:t>
      </w:r>
      <w:r w:rsidRPr="00250430">
        <w:rPr>
          <w:rFonts w:ascii="Simplified Arabic" w:hAnsi="Simplified Arabic" w:cs="Simplified Arabic"/>
          <w:sz w:val="24"/>
          <w:szCs w:val="24"/>
          <w:rtl/>
        </w:rPr>
        <w:t xml:space="preserve"> الأنظمة الأمنية ال</w:t>
      </w:r>
      <w:r>
        <w:rPr>
          <w:rFonts w:ascii="Simplified Arabic" w:hAnsi="Simplified Arabic" w:cs="Simplified Arabic" w:hint="cs"/>
          <w:sz w:val="24"/>
          <w:szCs w:val="24"/>
          <w:rtl/>
        </w:rPr>
        <w:t>تي تعتمد</w:t>
      </w:r>
      <w:r w:rsidRPr="00250430">
        <w:rPr>
          <w:rFonts w:ascii="Simplified Arabic" w:hAnsi="Simplified Arabic" w:cs="Simplified Arabic"/>
          <w:sz w:val="24"/>
          <w:szCs w:val="24"/>
          <w:rtl/>
        </w:rPr>
        <w:t xml:space="preserve"> على </w:t>
      </w:r>
      <w:r>
        <w:rPr>
          <w:rFonts w:ascii="Simplified Arabic" w:hAnsi="Simplified Arabic" w:cs="Simplified Arabic" w:hint="cs"/>
          <w:sz w:val="24"/>
          <w:szCs w:val="24"/>
          <w:rtl/>
        </w:rPr>
        <w:t xml:space="preserve">خاصية </w:t>
      </w:r>
      <w:r w:rsidRPr="00250430">
        <w:rPr>
          <w:rFonts w:ascii="Simplified Arabic" w:hAnsi="Simplified Arabic" w:cs="Simplified Arabic"/>
          <w:sz w:val="24"/>
          <w:szCs w:val="24"/>
          <w:rtl/>
        </w:rPr>
        <w:t>التعرف على الوجوه</w:t>
      </w:r>
      <w:r>
        <w:rPr>
          <w:rFonts w:ascii="Simplified Arabic" w:hAnsi="Simplified Arabic" w:cs="Simplified Arabic" w:hint="cs"/>
          <w:sz w:val="24"/>
          <w:szCs w:val="24"/>
          <w:rtl/>
        </w:rPr>
        <w:t xml:space="preserve"> </w:t>
      </w:r>
      <w:r w:rsidRPr="00250430">
        <w:rPr>
          <w:rFonts w:ascii="Simplified Arabic" w:hAnsi="Simplified Arabic" w:cs="Simplified Arabic"/>
          <w:sz w:val="24"/>
          <w:szCs w:val="24"/>
          <w:rtl/>
        </w:rPr>
        <w:t>، و</w:t>
      </w:r>
      <w:r>
        <w:rPr>
          <w:rFonts w:ascii="Simplified Arabic" w:hAnsi="Simplified Arabic" w:cs="Simplified Arabic" w:hint="cs"/>
          <w:sz w:val="24"/>
          <w:szCs w:val="24"/>
          <w:rtl/>
        </w:rPr>
        <w:t>كذلك</w:t>
      </w:r>
      <w:r w:rsidRPr="00250430">
        <w:rPr>
          <w:rFonts w:ascii="Simplified Arabic" w:hAnsi="Simplified Arabic" w:cs="Simplified Arabic"/>
          <w:sz w:val="24"/>
          <w:szCs w:val="24"/>
          <w:rtl/>
        </w:rPr>
        <w:t xml:space="preserve"> المركبات </w:t>
      </w:r>
      <w:r>
        <w:rPr>
          <w:rFonts w:ascii="Simplified Arabic" w:hAnsi="Simplified Arabic" w:cs="Simplified Arabic" w:hint="cs"/>
          <w:sz w:val="24"/>
          <w:szCs w:val="24"/>
          <w:rtl/>
        </w:rPr>
        <w:t>(</w:t>
      </w:r>
      <w:r w:rsidRPr="00250430">
        <w:rPr>
          <w:rFonts w:ascii="Simplified Arabic" w:hAnsi="Simplified Arabic" w:cs="Simplified Arabic"/>
          <w:sz w:val="24"/>
          <w:szCs w:val="24"/>
          <w:rtl/>
        </w:rPr>
        <w:t>ذاتية القيادة</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التي ت</w:t>
      </w:r>
      <w:r>
        <w:rPr>
          <w:rFonts w:ascii="Simplified Arabic" w:hAnsi="Simplified Arabic" w:cs="Simplified Arabic" w:hint="cs"/>
          <w:sz w:val="24"/>
          <w:szCs w:val="24"/>
          <w:rtl/>
        </w:rPr>
        <w:t>كون بحاجة</w:t>
      </w:r>
      <w:r w:rsidRPr="00250430">
        <w:rPr>
          <w:rFonts w:ascii="Simplified Arabic" w:hAnsi="Simplified Arabic" w:cs="Simplified Arabic"/>
          <w:sz w:val="24"/>
          <w:szCs w:val="24"/>
          <w:rtl/>
        </w:rPr>
        <w:t xml:space="preserve"> إلى تمييز البيئة المحيطة </w:t>
      </w:r>
      <w:r>
        <w:rPr>
          <w:rFonts w:ascii="Simplified Arabic" w:hAnsi="Simplified Arabic" w:cs="Simplified Arabic" w:hint="cs"/>
          <w:sz w:val="24"/>
          <w:szCs w:val="24"/>
          <w:rtl/>
        </w:rPr>
        <w:t xml:space="preserve">بها </w:t>
      </w:r>
      <w:r w:rsidRPr="00250430">
        <w:rPr>
          <w:rFonts w:ascii="Simplified Arabic" w:hAnsi="Simplified Arabic" w:cs="Simplified Arabic"/>
          <w:sz w:val="24"/>
          <w:szCs w:val="24"/>
          <w:rtl/>
        </w:rPr>
        <w:t>بدقة عالية.</w:t>
      </w:r>
      <w:r>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312956738"/>
          <w:citation/>
        </w:sdtPr>
        <w:sdtEndPr/>
        <w:sdtContent>
          <w:r w:rsidR="002253C7">
            <w:rPr>
              <w:rFonts w:ascii="Simplified Arabic" w:hAnsi="Simplified Arabic" w:cs="Simplified Arabic"/>
              <w:sz w:val="24"/>
              <w:szCs w:val="24"/>
              <w:rtl/>
            </w:rPr>
            <w:fldChar w:fldCharType="begin"/>
          </w:r>
          <w:r w:rsidR="002253C7">
            <w:rPr>
              <w:rFonts w:ascii="Simplified Arabic" w:hAnsi="Simplified Arabic" w:cs="Simplified Arabic"/>
              <w:sz w:val="24"/>
              <w:szCs w:val="24"/>
              <w:rtl/>
            </w:rPr>
            <w:instrText xml:space="preserve"> </w:instrText>
          </w:r>
          <w:r w:rsidR="002253C7">
            <w:rPr>
              <w:rFonts w:ascii="Simplified Arabic" w:hAnsi="Simplified Arabic" w:cs="Simplified Arabic" w:hint="cs"/>
              <w:sz w:val="24"/>
              <w:szCs w:val="24"/>
            </w:rPr>
            <w:instrText>CITATION</w:instrText>
          </w:r>
          <w:r w:rsidR="002253C7">
            <w:rPr>
              <w:rFonts w:ascii="Simplified Arabic" w:hAnsi="Simplified Arabic" w:cs="Simplified Arabic" w:hint="cs"/>
              <w:sz w:val="24"/>
              <w:szCs w:val="24"/>
              <w:rtl/>
            </w:rPr>
            <w:instrText xml:space="preserve"> الص23 \</w:instrText>
          </w:r>
          <w:r w:rsidR="002253C7">
            <w:rPr>
              <w:rFonts w:ascii="Simplified Arabic" w:hAnsi="Simplified Arabic" w:cs="Simplified Arabic" w:hint="cs"/>
              <w:sz w:val="24"/>
              <w:szCs w:val="24"/>
            </w:rPr>
            <w:instrText>l 1025</w:instrText>
          </w:r>
          <w:r w:rsidR="002253C7">
            <w:rPr>
              <w:rFonts w:ascii="Simplified Arabic" w:hAnsi="Simplified Arabic" w:cs="Simplified Arabic"/>
              <w:sz w:val="24"/>
              <w:szCs w:val="24"/>
              <w:rtl/>
            </w:rPr>
            <w:instrText xml:space="preserve"> </w:instrText>
          </w:r>
          <w:r w:rsidR="002253C7">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(الصوالحة، 2023)</w:t>
          </w:r>
          <w:r w:rsidR="002253C7">
            <w:rPr>
              <w:rFonts w:ascii="Simplified Arabic" w:hAnsi="Simplified Arabic" w:cs="Simplified Arabic"/>
              <w:sz w:val="24"/>
              <w:szCs w:val="24"/>
              <w:rtl/>
            </w:rPr>
            <w:fldChar w:fldCharType="end"/>
          </w:r>
        </w:sdtContent>
      </w:sdt>
    </w:p>
    <w:p w:rsidR="002253C7" w:rsidRPr="008021F3" w:rsidRDefault="002253C7" w:rsidP="003A7931">
      <w:pPr>
        <w:pStyle w:val="a8"/>
        <w:numPr>
          <w:ilvl w:val="0"/>
          <w:numId w:val="12"/>
        </w:numPr>
        <w:spacing w:line="360" w:lineRule="auto"/>
        <w:rPr>
          <w:rFonts w:ascii="Simplified Arabic" w:hAnsi="Simplified Arabic" w:cs="Simplified Arabic"/>
          <w:b/>
          <w:bCs/>
          <w:sz w:val="28"/>
          <w:szCs w:val="28"/>
          <w:rtl/>
        </w:rPr>
      </w:pPr>
      <w:r w:rsidRPr="008021F3">
        <w:rPr>
          <w:rFonts w:ascii="Simplified Arabic" w:hAnsi="Simplified Arabic" w:cs="Simplified Arabic"/>
          <w:b/>
          <w:bCs/>
          <w:sz w:val="28"/>
          <w:szCs w:val="28"/>
          <w:rtl/>
        </w:rPr>
        <w:t xml:space="preserve">الأنظمة الخبيرة </w:t>
      </w:r>
      <w:r w:rsidRPr="008021F3">
        <w:rPr>
          <w:rFonts w:ascii="Simplified Arabic" w:hAnsi="Simplified Arabic" w:cs="Simplified Arabic"/>
          <w:b/>
          <w:bCs/>
          <w:sz w:val="28"/>
          <w:szCs w:val="28"/>
        </w:rPr>
        <w:t>Expert Systems</w:t>
      </w:r>
    </w:p>
    <w:p w:rsidR="002253C7" w:rsidRPr="002253C7" w:rsidRDefault="00BD2D17" w:rsidP="00BD2D17">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وهي </w:t>
      </w:r>
      <w:r w:rsidR="002253C7" w:rsidRPr="002253C7">
        <w:rPr>
          <w:rFonts w:ascii="Simplified Arabic" w:hAnsi="Simplified Arabic" w:cs="Simplified Arabic"/>
          <w:sz w:val="24"/>
          <w:szCs w:val="24"/>
          <w:rtl/>
        </w:rPr>
        <w:t xml:space="preserve">من أقدم </w:t>
      </w:r>
      <w:r>
        <w:rPr>
          <w:rFonts w:ascii="Simplified Arabic" w:hAnsi="Simplified Arabic" w:cs="Simplified Arabic" w:hint="cs"/>
          <w:sz w:val="24"/>
          <w:szCs w:val="24"/>
          <w:rtl/>
        </w:rPr>
        <w:t>ال</w:t>
      </w:r>
      <w:r w:rsidR="002253C7" w:rsidRPr="002253C7">
        <w:rPr>
          <w:rFonts w:ascii="Simplified Arabic" w:hAnsi="Simplified Arabic" w:cs="Simplified Arabic"/>
          <w:sz w:val="24"/>
          <w:szCs w:val="24"/>
          <w:rtl/>
        </w:rPr>
        <w:t xml:space="preserve">تقنيات </w:t>
      </w:r>
      <w:r>
        <w:rPr>
          <w:rFonts w:ascii="Simplified Arabic" w:hAnsi="Simplified Arabic" w:cs="Simplified Arabic" w:hint="cs"/>
          <w:sz w:val="24"/>
          <w:szCs w:val="24"/>
          <w:rtl/>
        </w:rPr>
        <w:t xml:space="preserve">في مجال </w:t>
      </w:r>
      <w:r w:rsidR="002253C7" w:rsidRPr="002253C7">
        <w:rPr>
          <w:rFonts w:ascii="Simplified Arabic" w:hAnsi="Simplified Arabic" w:cs="Simplified Arabic"/>
          <w:sz w:val="24"/>
          <w:szCs w:val="24"/>
          <w:rtl/>
        </w:rPr>
        <w:t>الذكاء الاصطناعي</w:t>
      </w:r>
      <w:r>
        <w:rPr>
          <w:rFonts w:ascii="Simplified Arabic" w:hAnsi="Simplified Arabic" w:cs="Simplified Arabic" w:hint="cs"/>
          <w:sz w:val="24"/>
          <w:szCs w:val="24"/>
          <w:rtl/>
        </w:rPr>
        <w:t xml:space="preserve"> </w:t>
      </w:r>
      <w:r w:rsidR="002253C7" w:rsidRPr="002253C7">
        <w:rPr>
          <w:rFonts w:ascii="Simplified Arabic" w:hAnsi="Simplified Arabic" w:cs="Simplified Arabic"/>
          <w:sz w:val="24"/>
          <w:szCs w:val="24"/>
          <w:rtl/>
        </w:rPr>
        <w:t xml:space="preserve">، </w:t>
      </w:r>
      <w:r>
        <w:rPr>
          <w:rFonts w:ascii="Simplified Arabic" w:hAnsi="Simplified Arabic" w:cs="Simplified Arabic" w:hint="cs"/>
          <w:sz w:val="24"/>
          <w:szCs w:val="24"/>
          <w:rtl/>
        </w:rPr>
        <w:t>إذ</w:t>
      </w:r>
      <w:r w:rsidR="002253C7" w:rsidRPr="002253C7">
        <w:rPr>
          <w:rFonts w:ascii="Simplified Arabic" w:hAnsi="Simplified Arabic" w:cs="Simplified Arabic"/>
          <w:sz w:val="24"/>
          <w:szCs w:val="24"/>
          <w:rtl/>
        </w:rPr>
        <w:t xml:space="preserve"> تعتمد على قواعد معرفية </w:t>
      </w:r>
      <w:r>
        <w:rPr>
          <w:rFonts w:ascii="Simplified Arabic" w:hAnsi="Simplified Arabic" w:cs="Simplified Arabic" w:hint="cs"/>
          <w:sz w:val="24"/>
          <w:szCs w:val="24"/>
          <w:rtl/>
        </w:rPr>
        <w:t>تُستمد</w:t>
      </w:r>
      <w:r w:rsidR="002253C7" w:rsidRPr="002253C7">
        <w:rPr>
          <w:rFonts w:ascii="Simplified Arabic" w:hAnsi="Simplified Arabic" w:cs="Simplified Arabic"/>
          <w:sz w:val="24"/>
          <w:szCs w:val="24"/>
          <w:rtl/>
        </w:rPr>
        <w:t xml:space="preserve"> من خبراء بشريين</w:t>
      </w:r>
      <w:r>
        <w:rPr>
          <w:rFonts w:ascii="Simplified Arabic" w:hAnsi="Simplified Arabic" w:cs="Simplified Arabic" w:hint="cs"/>
          <w:sz w:val="24"/>
          <w:szCs w:val="24"/>
          <w:rtl/>
        </w:rPr>
        <w:t xml:space="preserve"> </w:t>
      </w:r>
      <w:r w:rsidR="002253C7" w:rsidRPr="002253C7">
        <w:rPr>
          <w:rFonts w:ascii="Simplified Arabic" w:hAnsi="Simplified Arabic" w:cs="Simplified Arabic"/>
          <w:sz w:val="24"/>
          <w:szCs w:val="24"/>
          <w:rtl/>
        </w:rPr>
        <w:t>، وتعمل على اتخاذ القرارات</w:t>
      </w:r>
      <w:r w:rsidRPr="00BD2D17">
        <w:rPr>
          <w:rFonts w:ascii="Simplified Arabic" w:hAnsi="Simplified Arabic" w:cs="Simplified Arabic"/>
          <w:sz w:val="24"/>
          <w:szCs w:val="24"/>
          <w:rtl/>
        </w:rPr>
        <w:t xml:space="preserve"> </w:t>
      </w:r>
      <w:r>
        <w:rPr>
          <w:rFonts w:ascii="Simplified Arabic" w:hAnsi="Simplified Arabic" w:cs="Simplified Arabic" w:hint="cs"/>
          <w:sz w:val="24"/>
          <w:szCs w:val="24"/>
          <w:rtl/>
        </w:rPr>
        <w:t>، و</w:t>
      </w:r>
      <w:r w:rsidRPr="002253C7">
        <w:rPr>
          <w:rFonts w:ascii="Simplified Arabic" w:hAnsi="Simplified Arabic" w:cs="Simplified Arabic"/>
          <w:sz w:val="24"/>
          <w:szCs w:val="24"/>
          <w:rtl/>
        </w:rPr>
        <w:t xml:space="preserve">تقديم الاستشارات </w:t>
      </w:r>
      <w:r>
        <w:rPr>
          <w:rFonts w:ascii="Simplified Arabic" w:hAnsi="Simplified Arabic" w:cs="Simplified Arabic"/>
          <w:sz w:val="24"/>
          <w:szCs w:val="24"/>
          <w:rtl/>
        </w:rPr>
        <w:t xml:space="preserve">في مجالات محددة </w:t>
      </w:r>
      <w:r>
        <w:rPr>
          <w:rFonts w:ascii="Simplified Arabic" w:hAnsi="Simplified Arabic" w:cs="Simplified Arabic" w:hint="cs"/>
          <w:sz w:val="24"/>
          <w:szCs w:val="24"/>
          <w:rtl/>
        </w:rPr>
        <w:t>على سبيل المثال في</w:t>
      </w:r>
      <w:r>
        <w:rPr>
          <w:rFonts w:ascii="Simplified Arabic" w:hAnsi="Simplified Arabic" w:cs="Simplified Arabic"/>
          <w:sz w:val="24"/>
          <w:szCs w:val="24"/>
          <w:rtl/>
        </w:rPr>
        <w:t xml:space="preserve"> الطب و</w:t>
      </w:r>
      <w:r w:rsidR="002253C7" w:rsidRPr="002253C7">
        <w:rPr>
          <w:rFonts w:ascii="Simplified Arabic" w:hAnsi="Simplified Arabic" w:cs="Simplified Arabic"/>
          <w:sz w:val="24"/>
          <w:szCs w:val="24"/>
          <w:rtl/>
        </w:rPr>
        <w:t>الهندسة. و</w:t>
      </w:r>
      <w:r>
        <w:rPr>
          <w:rFonts w:ascii="Simplified Arabic" w:hAnsi="Simplified Arabic" w:cs="Simplified Arabic" w:hint="cs"/>
          <w:sz w:val="24"/>
          <w:szCs w:val="24"/>
          <w:rtl/>
        </w:rPr>
        <w:t>ل</w:t>
      </w:r>
      <w:r>
        <w:rPr>
          <w:rFonts w:ascii="Simplified Arabic" w:hAnsi="Simplified Arabic" w:cs="Simplified Arabic"/>
          <w:sz w:val="24"/>
          <w:szCs w:val="24"/>
          <w:rtl/>
        </w:rPr>
        <w:t>قد سا</w:t>
      </w:r>
      <w:r>
        <w:rPr>
          <w:rFonts w:ascii="Simplified Arabic" w:hAnsi="Simplified Arabic" w:cs="Simplified Arabic" w:hint="cs"/>
          <w:sz w:val="24"/>
          <w:szCs w:val="24"/>
          <w:rtl/>
        </w:rPr>
        <w:t>هم</w:t>
      </w:r>
      <w:r w:rsidR="002253C7" w:rsidRPr="002253C7">
        <w:rPr>
          <w:rFonts w:ascii="Simplified Arabic" w:hAnsi="Simplified Arabic" w:cs="Simplified Arabic"/>
          <w:sz w:val="24"/>
          <w:szCs w:val="24"/>
          <w:rtl/>
        </w:rPr>
        <w:t xml:space="preserve">ت هذه الأنظمة </w:t>
      </w:r>
      <w:r>
        <w:rPr>
          <w:rFonts w:ascii="Simplified Arabic" w:hAnsi="Simplified Arabic" w:cs="Simplified Arabic" w:hint="cs"/>
          <w:sz w:val="24"/>
          <w:szCs w:val="24"/>
          <w:rtl/>
        </w:rPr>
        <w:t xml:space="preserve">في مساعدة </w:t>
      </w:r>
      <w:r w:rsidR="002253C7" w:rsidRPr="002253C7">
        <w:rPr>
          <w:rFonts w:ascii="Simplified Arabic" w:hAnsi="Simplified Arabic" w:cs="Simplified Arabic"/>
          <w:sz w:val="24"/>
          <w:szCs w:val="24"/>
          <w:rtl/>
        </w:rPr>
        <w:t xml:space="preserve">المؤسسات على تحسين </w:t>
      </w:r>
      <w:r>
        <w:rPr>
          <w:rFonts w:ascii="Simplified Arabic" w:hAnsi="Simplified Arabic" w:cs="Simplified Arabic" w:hint="cs"/>
          <w:sz w:val="24"/>
          <w:szCs w:val="24"/>
          <w:rtl/>
        </w:rPr>
        <w:t>ال</w:t>
      </w:r>
      <w:r w:rsidR="002253C7" w:rsidRPr="002253C7">
        <w:rPr>
          <w:rFonts w:ascii="Simplified Arabic" w:hAnsi="Simplified Arabic" w:cs="Simplified Arabic"/>
          <w:sz w:val="24"/>
          <w:szCs w:val="24"/>
          <w:rtl/>
        </w:rPr>
        <w:t>عمليات وتقليل الأخطاء البشرية.</w:t>
      </w:r>
      <w:sdt>
        <w:sdtPr>
          <w:rPr>
            <w:rFonts w:ascii="Simplified Arabic" w:hAnsi="Simplified Arabic" w:cs="Simplified Arabic"/>
            <w:sz w:val="24"/>
            <w:szCs w:val="24"/>
            <w:rtl/>
          </w:rPr>
          <w:id w:val="917437194"/>
          <w:citation/>
        </w:sdtPr>
        <w:sdtEndPr/>
        <w:sdtContent>
          <w:r w:rsidR="00B002DD">
            <w:rPr>
              <w:rFonts w:ascii="Simplified Arabic" w:hAnsi="Simplified Arabic" w:cs="Simplified Arabic"/>
              <w:sz w:val="24"/>
              <w:szCs w:val="24"/>
              <w:rtl/>
            </w:rPr>
            <w:fldChar w:fldCharType="begin"/>
          </w:r>
          <w:r w:rsidR="00B002DD">
            <w:rPr>
              <w:rFonts w:ascii="Simplified Arabic" w:hAnsi="Simplified Arabic" w:cs="Simplified Arabic"/>
              <w:sz w:val="24"/>
              <w:szCs w:val="24"/>
              <w:rtl/>
            </w:rPr>
            <w:instrText xml:space="preserve"> </w:instrText>
          </w:r>
          <w:r w:rsidR="00B002DD">
            <w:rPr>
              <w:rFonts w:ascii="Simplified Arabic" w:hAnsi="Simplified Arabic" w:cs="Simplified Arabic" w:hint="cs"/>
              <w:sz w:val="24"/>
              <w:szCs w:val="24"/>
            </w:rPr>
            <w:instrText>CITATION</w:instrText>
          </w:r>
          <w:r w:rsidR="00B002DD">
            <w:rPr>
              <w:rFonts w:ascii="Simplified Arabic" w:hAnsi="Simplified Arabic" w:cs="Simplified Arabic" w:hint="cs"/>
              <w:sz w:val="24"/>
              <w:szCs w:val="24"/>
              <w:rtl/>
            </w:rPr>
            <w:instrText xml:space="preserve"> بنم23 \</w:instrText>
          </w:r>
          <w:r w:rsidR="00B002DD">
            <w:rPr>
              <w:rFonts w:ascii="Simplified Arabic" w:hAnsi="Simplified Arabic" w:cs="Simplified Arabic" w:hint="cs"/>
              <w:sz w:val="24"/>
              <w:szCs w:val="24"/>
            </w:rPr>
            <w:instrText>l 1025</w:instrText>
          </w:r>
          <w:r w:rsidR="00B002DD">
            <w:rPr>
              <w:rFonts w:ascii="Simplified Arabic" w:hAnsi="Simplified Arabic" w:cs="Simplified Arabic"/>
              <w:sz w:val="24"/>
              <w:szCs w:val="24"/>
              <w:rtl/>
            </w:rPr>
            <w:instrText xml:space="preserve"> </w:instrText>
          </w:r>
          <w:r w:rsidR="00B002DD">
            <w:rPr>
              <w:rFonts w:ascii="Simplified Arabic" w:hAnsi="Simplified Arabic" w:cs="Simplified Arabic"/>
              <w:sz w:val="24"/>
              <w:szCs w:val="24"/>
              <w:rtl/>
            </w:rPr>
            <w:fldChar w:fldCharType="separate"/>
          </w:r>
          <w:r w:rsidR="00053313">
            <w:rPr>
              <w:rFonts w:ascii="Simplified Arabic" w:hAnsi="Simplified Arabic" w:cs="Simplified Arabic"/>
              <w:noProof/>
              <w:sz w:val="24"/>
              <w:szCs w:val="24"/>
              <w:rtl/>
            </w:rPr>
            <w:t xml:space="preserve"> </w:t>
          </w:r>
          <w:r w:rsidR="00053313" w:rsidRPr="00053313">
            <w:rPr>
              <w:rFonts w:ascii="Simplified Arabic" w:hAnsi="Simplified Arabic" w:cs="Simplified Arabic" w:hint="cs"/>
              <w:noProof/>
              <w:sz w:val="24"/>
              <w:szCs w:val="24"/>
              <w:rtl/>
            </w:rPr>
            <w:t>(بن مارس و مخانشة، 2023)</w:t>
          </w:r>
          <w:r w:rsidR="00B002DD">
            <w:rPr>
              <w:rFonts w:ascii="Simplified Arabic" w:hAnsi="Simplified Arabic" w:cs="Simplified Arabic"/>
              <w:sz w:val="24"/>
              <w:szCs w:val="24"/>
              <w:rtl/>
            </w:rPr>
            <w:fldChar w:fldCharType="end"/>
          </w:r>
        </w:sdtContent>
      </w:sdt>
    </w:p>
    <w:p w:rsidR="002253C7" w:rsidRPr="008021F3" w:rsidRDefault="002253C7" w:rsidP="003A7931">
      <w:pPr>
        <w:pStyle w:val="a8"/>
        <w:numPr>
          <w:ilvl w:val="0"/>
          <w:numId w:val="12"/>
        </w:numPr>
        <w:spacing w:line="360" w:lineRule="auto"/>
        <w:rPr>
          <w:rFonts w:ascii="Simplified Arabic" w:hAnsi="Simplified Arabic" w:cs="Simplified Arabic"/>
          <w:b/>
          <w:bCs/>
          <w:sz w:val="28"/>
          <w:szCs w:val="28"/>
          <w:rtl/>
        </w:rPr>
      </w:pPr>
      <w:r w:rsidRPr="008021F3">
        <w:rPr>
          <w:rFonts w:ascii="Simplified Arabic" w:hAnsi="Simplified Arabic" w:cs="Simplified Arabic"/>
          <w:b/>
          <w:bCs/>
          <w:sz w:val="28"/>
          <w:szCs w:val="28"/>
          <w:rtl/>
        </w:rPr>
        <w:t xml:space="preserve">الروبوتات الذكية </w:t>
      </w:r>
      <w:r w:rsidRPr="008021F3">
        <w:rPr>
          <w:rFonts w:ascii="Simplified Arabic" w:hAnsi="Simplified Arabic" w:cs="Simplified Arabic"/>
          <w:b/>
          <w:bCs/>
          <w:sz w:val="28"/>
          <w:szCs w:val="28"/>
        </w:rPr>
        <w:t>Intelligent Robotics</w:t>
      </w:r>
    </w:p>
    <w:p w:rsidR="002253C7" w:rsidRPr="002253C7" w:rsidRDefault="00BD2D17" w:rsidP="00BD2D17">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ت</w:t>
      </w:r>
      <w:r>
        <w:rPr>
          <w:rFonts w:ascii="Simplified Arabic" w:hAnsi="Simplified Arabic" w:cs="Simplified Arabic" w:hint="cs"/>
          <w:sz w:val="24"/>
          <w:szCs w:val="24"/>
          <w:rtl/>
        </w:rPr>
        <w:t>عتبر</w:t>
      </w:r>
      <w:r>
        <w:rPr>
          <w:rFonts w:ascii="Simplified Arabic" w:hAnsi="Simplified Arabic" w:cs="Simplified Arabic"/>
          <w:sz w:val="24"/>
          <w:szCs w:val="24"/>
          <w:rtl/>
        </w:rPr>
        <w:t xml:space="preserve"> الروبوتات الذكية أحد أ</w:t>
      </w:r>
      <w:r>
        <w:rPr>
          <w:rFonts w:ascii="Simplified Arabic" w:hAnsi="Simplified Arabic" w:cs="Simplified Arabic" w:hint="cs"/>
          <w:sz w:val="24"/>
          <w:szCs w:val="24"/>
          <w:rtl/>
        </w:rPr>
        <w:t>برز</w:t>
      </w:r>
      <w:r w:rsidR="002253C7" w:rsidRPr="002253C7">
        <w:rPr>
          <w:rFonts w:ascii="Simplified Arabic" w:hAnsi="Simplified Arabic" w:cs="Simplified Arabic"/>
          <w:sz w:val="24"/>
          <w:szCs w:val="24"/>
          <w:rtl/>
        </w:rPr>
        <w:t xml:space="preserve"> صور الذكاء الاصطناعي في الواقع</w:t>
      </w:r>
      <w:r>
        <w:rPr>
          <w:rFonts w:ascii="Simplified Arabic" w:hAnsi="Simplified Arabic" w:cs="Simplified Arabic" w:hint="cs"/>
          <w:sz w:val="24"/>
          <w:szCs w:val="24"/>
          <w:rtl/>
        </w:rPr>
        <w:t xml:space="preserve"> </w:t>
      </w:r>
      <w:r w:rsidR="002253C7" w:rsidRPr="002253C7">
        <w:rPr>
          <w:rFonts w:ascii="Simplified Arabic" w:hAnsi="Simplified Arabic" w:cs="Simplified Arabic"/>
          <w:sz w:val="24"/>
          <w:szCs w:val="24"/>
          <w:rtl/>
        </w:rPr>
        <w:t>،</w:t>
      </w:r>
      <w:r>
        <w:rPr>
          <w:rFonts w:ascii="Simplified Arabic" w:hAnsi="Simplified Arabic" w:cs="Simplified Arabic" w:hint="cs"/>
          <w:sz w:val="24"/>
          <w:szCs w:val="24"/>
          <w:rtl/>
        </w:rPr>
        <w:t xml:space="preserve"> حيث</w:t>
      </w:r>
      <w:r w:rsidR="002253C7" w:rsidRPr="002253C7">
        <w:rPr>
          <w:rFonts w:ascii="Simplified Arabic" w:hAnsi="Simplified Arabic" w:cs="Simplified Arabic"/>
          <w:sz w:val="24"/>
          <w:szCs w:val="24"/>
          <w:rtl/>
        </w:rPr>
        <w:t xml:space="preserve"> تجمع بين تقنيات</w:t>
      </w:r>
      <w:r>
        <w:rPr>
          <w:rFonts w:ascii="Simplified Arabic" w:hAnsi="Simplified Arabic" w:cs="Simplified Arabic" w:hint="cs"/>
          <w:sz w:val="24"/>
          <w:szCs w:val="24"/>
          <w:rtl/>
        </w:rPr>
        <w:t xml:space="preserve"> عديدة منها</w:t>
      </w:r>
      <w:r w:rsidR="002253C7" w:rsidRPr="002253C7">
        <w:rPr>
          <w:rFonts w:ascii="Simplified Arabic" w:hAnsi="Simplified Arabic" w:cs="Simplified Arabic"/>
          <w:sz w:val="24"/>
          <w:szCs w:val="24"/>
          <w:rtl/>
        </w:rPr>
        <w:t xml:space="preserve"> الإدراك</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والتخطيط</w:t>
      </w:r>
      <w:r>
        <w:rPr>
          <w:rFonts w:ascii="Simplified Arabic" w:hAnsi="Simplified Arabic" w:cs="Simplified Arabic" w:hint="cs"/>
          <w:sz w:val="24"/>
          <w:szCs w:val="24"/>
          <w:rtl/>
        </w:rPr>
        <w:t xml:space="preserve"> ،</w:t>
      </w:r>
      <w:r w:rsidR="002253C7" w:rsidRPr="002253C7">
        <w:rPr>
          <w:rFonts w:ascii="Simplified Arabic" w:hAnsi="Simplified Arabic" w:cs="Simplified Arabic"/>
          <w:sz w:val="24"/>
          <w:szCs w:val="24"/>
          <w:rtl/>
        </w:rPr>
        <w:t xml:space="preserve"> و</w:t>
      </w:r>
      <w:r>
        <w:rPr>
          <w:rFonts w:ascii="Simplified Arabic" w:hAnsi="Simplified Arabic" w:cs="Simplified Arabic" w:hint="cs"/>
          <w:sz w:val="24"/>
          <w:szCs w:val="24"/>
          <w:rtl/>
        </w:rPr>
        <w:t xml:space="preserve">كذلك </w:t>
      </w:r>
      <w:r w:rsidR="002253C7" w:rsidRPr="002253C7">
        <w:rPr>
          <w:rFonts w:ascii="Simplified Arabic" w:hAnsi="Simplified Arabic" w:cs="Simplified Arabic"/>
          <w:sz w:val="24"/>
          <w:szCs w:val="24"/>
          <w:rtl/>
        </w:rPr>
        <w:t xml:space="preserve">التعلم </w:t>
      </w:r>
      <w:r>
        <w:rPr>
          <w:rFonts w:ascii="Simplified Arabic" w:hAnsi="Simplified Arabic" w:cs="Simplified Arabic" w:hint="cs"/>
          <w:sz w:val="24"/>
          <w:szCs w:val="24"/>
          <w:rtl/>
        </w:rPr>
        <w:t xml:space="preserve">، بهدف </w:t>
      </w:r>
      <w:r w:rsidR="002253C7" w:rsidRPr="002253C7">
        <w:rPr>
          <w:rFonts w:ascii="Simplified Arabic" w:hAnsi="Simplified Arabic" w:cs="Simplified Arabic"/>
          <w:sz w:val="24"/>
          <w:szCs w:val="24"/>
          <w:rtl/>
        </w:rPr>
        <w:t xml:space="preserve">تمكين الروبوت من أداء </w:t>
      </w:r>
      <w:r>
        <w:rPr>
          <w:rFonts w:ascii="Simplified Arabic" w:hAnsi="Simplified Arabic" w:cs="Simplified Arabic" w:hint="cs"/>
          <w:sz w:val="24"/>
          <w:szCs w:val="24"/>
          <w:rtl/>
        </w:rPr>
        <w:t>ال</w:t>
      </w:r>
      <w:r w:rsidR="002253C7" w:rsidRPr="002253C7">
        <w:rPr>
          <w:rFonts w:ascii="Simplified Arabic" w:hAnsi="Simplified Arabic" w:cs="Simplified Arabic"/>
          <w:sz w:val="24"/>
          <w:szCs w:val="24"/>
          <w:rtl/>
        </w:rPr>
        <w:t xml:space="preserve">مهام </w:t>
      </w:r>
      <w:r>
        <w:rPr>
          <w:rFonts w:ascii="Simplified Arabic" w:hAnsi="Simplified Arabic" w:cs="Simplified Arabic" w:hint="cs"/>
          <w:sz w:val="24"/>
          <w:szCs w:val="24"/>
          <w:rtl/>
        </w:rPr>
        <w:t>ال</w:t>
      </w:r>
      <w:r>
        <w:rPr>
          <w:rFonts w:ascii="Simplified Arabic" w:hAnsi="Simplified Arabic" w:cs="Simplified Arabic"/>
          <w:sz w:val="24"/>
          <w:szCs w:val="24"/>
          <w:rtl/>
        </w:rPr>
        <w:t>معقدة ب</w:t>
      </w:r>
      <w:r>
        <w:rPr>
          <w:rFonts w:ascii="Simplified Arabic" w:hAnsi="Simplified Arabic" w:cs="Simplified Arabic" w:hint="cs"/>
          <w:sz w:val="24"/>
          <w:szCs w:val="24"/>
          <w:rtl/>
        </w:rPr>
        <w:t>صورة</w:t>
      </w:r>
      <w:r w:rsidR="002253C7" w:rsidRPr="002253C7">
        <w:rPr>
          <w:rFonts w:ascii="Simplified Arabic" w:hAnsi="Simplified Arabic" w:cs="Simplified Arabic"/>
          <w:sz w:val="24"/>
          <w:szCs w:val="24"/>
          <w:rtl/>
        </w:rPr>
        <w:t xml:space="preserve"> مستقل</w:t>
      </w:r>
      <w:r>
        <w:rPr>
          <w:rFonts w:ascii="Simplified Arabic" w:hAnsi="Simplified Arabic" w:cs="Simplified Arabic" w:hint="cs"/>
          <w:sz w:val="24"/>
          <w:szCs w:val="24"/>
          <w:rtl/>
        </w:rPr>
        <w:t>ة</w:t>
      </w:r>
      <w:r w:rsidR="002253C7" w:rsidRPr="002253C7">
        <w:rPr>
          <w:rFonts w:ascii="Simplified Arabic" w:hAnsi="Simplified Arabic" w:cs="Simplified Arabic"/>
          <w:sz w:val="24"/>
          <w:szCs w:val="24"/>
          <w:rtl/>
        </w:rPr>
        <w:t>. و</w:t>
      </w:r>
      <w:r>
        <w:rPr>
          <w:rFonts w:ascii="Simplified Arabic" w:hAnsi="Simplified Arabic" w:cs="Simplified Arabic" w:hint="cs"/>
          <w:sz w:val="24"/>
          <w:szCs w:val="24"/>
          <w:rtl/>
        </w:rPr>
        <w:t>تمتاز بكونها متنوعة في</w:t>
      </w:r>
      <w:r w:rsidR="002253C7" w:rsidRPr="002253C7">
        <w:rPr>
          <w:rFonts w:ascii="Simplified Arabic" w:hAnsi="Simplified Arabic" w:cs="Simplified Arabic"/>
          <w:sz w:val="24"/>
          <w:szCs w:val="24"/>
          <w:rtl/>
        </w:rPr>
        <w:t xml:space="preserve"> تطبيقاتها ما بين </w:t>
      </w:r>
      <w:r>
        <w:rPr>
          <w:rFonts w:ascii="Simplified Arabic" w:hAnsi="Simplified Arabic" w:cs="Simplified Arabic" w:hint="cs"/>
          <w:sz w:val="24"/>
          <w:szCs w:val="24"/>
          <w:rtl/>
        </w:rPr>
        <w:t>(</w:t>
      </w:r>
      <w:r w:rsidR="002253C7" w:rsidRPr="002253C7">
        <w:rPr>
          <w:rFonts w:ascii="Simplified Arabic" w:hAnsi="Simplified Arabic" w:cs="Simplified Arabic"/>
          <w:sz w:val="24"/>
          <w:szCs w:val="24"/>
          <w:rtl/>
        </w:rPr>
        <w:t>الروبوتات الصناعية</w:t>
      </w:r>
      <w:r>
        <w:rPr>
          <w:rFonts w:ascii="Simplified Arabic" w:hAnsi="Simplified Arabic" w:cs="Simplified Arabic" w:hint="cs"/>
          <w:sz w:val="24"/>
          <w:szCs w:val="24"/>
          <w:rtl/>
        </w:rPr>
        <w:t>)</w:t>
      </w:r>
      <w:r w:rsidR="002253C7" w:rsidRPr="002253C7">
        <w:rPr>
          <w:rFonts w:ascii="Simplified Arabic" w:hAnsi="Simplified Arabic" w:cs="Simplified Arabic"/>
          <w:sz w:val="24"/>
          <w:szCs w:val="24"/>
          <w:rtl/>
        </w:rPr>
        <w:t xml:space="preserve"> التي تعمل في خطوط الإنتاج</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و</w:t>
      </w:r>
      <w:r>
        <w:rPr>
          <w:rFonts w:ascii="Simplified Arabic" w:hAnsi="Simplified Arabic" w:cs="Simplified Arabic" w:hint="cs"/>
          <w:sz w:val="24"/>
          <w:szCs w:val="24"/>
          <w:rtl/>
        </w:rPr>
        <w:t>(</w:t>
      </w:r>
      <w:r>
        <w:rPr>
          <w:rFonts w:ascii="Simplified Arabic" w:hAnsi="Simplified Arabic" w:cs="Simplified Arabic"/>
          <w:sz w:val="24"/>
          <w:szCs w:val="24"/>
          <w:rtl/>
        </w:rPr>
        <w:t>الروبوتات الطبية</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التي تسا</w:t>
      </w:r>
      <w:r>
        <w:rPr>
          <w:rFonts w:ascii="Simplified Arabic" w:hAnsi="Simplified Arabic" w:cs="Simplified Arabic" w:hint="cs"/>
          <w:sz w:val="24"/>
          <w:szCs w:val="24"/>
          <w:rtl/>
        </w:rPr>
        <w:t>هم</w:t>
      </w:r>
      <w:r w:rsidR="002253C7" w:rsidRPr="002253C7">
        <w:rPr>
          <w:rFonts w:ascii="Simplified Arabic" w:hAnsi="Simplified Arabic" w:cs="Simplified Arabic"/>
          <w:sz w:val="24"/>
          <w:szCs w:val="24"/>
          <w:rtl/>
        </w:rPr>
        <w:t xml:space="preserve"> في </w:t>
      </w:r>
      <w:r>
        <w:rPr>
          <w:rFonts w:ascii="Simplified Arabic" w:hAnsi="Simplified Arabic" w:cs="Simplified Arabic" w:hint="cs"/>
          <w:sz w:val="24"/>
          <w:szCs w:val="24"/>
          <w:rtl/>
        </w:rPr>
        <w:t xml:space="preserve">إنجاح </w:t>
      </w:r>
      <w:r w:rsidR="002253C7" w:rsidRPr="002253C7">
        <w:rPr>
          <w:rFonts w:ascii="Simplified Arabic" w:hAnsi="Simplified Arabic" w:cs="Simplified Arabic"/>
          <w:sz w:val="24"/>
          <w:szCs w:val="24"/>
          <w:rtl/>
        </w:rPr>
        <w:t>العمليات الجراحية الدقيقة.</w:t>
      </w:r>
      <w:r>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896866428"/>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الص23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(الصوالحة، 2023)</w:t>
          </w:r>
          <w:r>
            <w:rPr>
              <w:rFonts w:ascii="Simplified Arabic" w:hAnsi="Simplified Arabic" w:cs="Simplified Arabic"/>
              <w:sz w:val="24"/>
              <w:szCs w:val="24"/>
              <w:rtl/>
            </w:rPr>
            <w:fldChar w:fldCharType="end"/>
          </w:r>
        </w:sdtContent>
      </w:sdt>
    </w:p>
    <w:p w:rsidR="002253C7" w:rsidRPr="008021F3" w:rsidRDefault="002253C7" w:rsidP="003A7931">
      <w:pPr>
        <w:pStyle w:val="a8"/>
        <w:numPr>
          <w:ilvl w:val="0"/>
          <w:numId w:val="12"/>
        </w:numPr>
        <w:spacing w:line="360" w:lineRule="auto"/>
        <w:rPr>
          <w:rFonts w:ascii="Simplified Arabic" w:hAnsi="Simplified Arabic" w:cs="Simplified Arabic"/>
          <w:b/>
          <w:bCs/>
          <w:sz w:val="28"/>
          <w:szCs w:val="28"/>
          <w:rtl/>
        </w:rPr>
      </w:pPr>
      <w:r w:rsidRPr="008021F3">
        <w:rPr>
          <w:rFonts w:ascii="Simplified Arabic" w:hAnsi="Simplified Arabic" w:cs="Simplified Arabic"/>
          <w:b/>
          <w:bCs/>
          <w:sz w:val="28"/>
          <w:szCs w:val="28"/>
          <w:rtl/>
        </w:rPr>
        <w:t xml:space="preserve"> أنظمة التوصية </w:t>
      </w:r>
      <w:r w:rsidRPr="008021F3">
        <w:rPr>
          <w:rFonts w:ascii="Simplified Arabic" w:hAnsi="Simplified Arabic" w:cs="Simplified Arabic"/>
          <w:b/>
          <w:bCs/>
          <w:sz w:val="28"/>
          <w:szCs w:val="28"/>
        </w:rPr>
        <w:t>Recommendation Systems</w:t>
      </w:r>
    </w:p>
    <w:p w:rsidR="00E90AF4" w:rsidRDefault="002253C7" w:rsidP="00B002DD">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تُع</w:t>
      </w:r>
      <w:r>
        <w:rPr>
          <w:rFonts w:ascii="Simplified Arabic" w:hAnsi="Simplified Arabic" w:cs="Simplified Arabic" w:hint="cs"/>
          <w:sz w:val="24"/>
          <w:szCs w:val="24"/>
          <w:rtl/>
        </w:rPr>
        <w:t>تبر</w:t>
      </w:r>
      <w:r w:rsidRPr="002253C7">
        <w:rPr>
          <w:rFonts w:ascii="Simplified Arabic" w:hAnsi="Simplified Arabic" w:cs="Simplified Arabic"/>
          <w:sz w:val="24"/>
          <w:szCs w:val="24"/>
          <w:rtl/>
        </w:rPr>
        <w:t xml:space="preserve"> هذه </w:t>
      </w:r>
      <w:r>
        <w:rPr>
          <w:rFonts w:ascii="Simplified Arabic" w:hAnsi="Simplified Arabic" w:cs="Simplified Arabic"/>
          <w:sz w:val="24"/>
          <w:szCs w:val="24"/>
          <w:rtl/>
        </w:rPr>
        <w:t xml:space="preserve">التقنية أكثر </w:t>
      </w:r>
      <w:r>
        <w:rPr>
          <w:rFonts w:ascii="Simplified Arabic" w:hAnsi="Simplified Arabic" w:cs="Simplified Arabic" w:hint="cs"/>
          <w:sz w:val="24"/>
          <w:szCs w:val="24"/>
          <w:rtl/>
        </w:rPr>
        <w:t>تقنيات الذكاء الاصطناعي</w:t>
      </w:r>
      <w:r>
        <w:rPr>
          <w:rFonts w:ascii="Simplified Arabic" w:hAnsi="Simplified Arabic" w:cs="Simplified Arabic"/>
          <w:sz w:val="24"/>
          <w:szCs w:val="24"/>
          <w:rtl/>
        </w:rPr>
        <w:t xml:space="preserve"> انتشار</w:t>
      </w:r>
      <w:r>
        <w:rPr>
          <w:rFonts w:ascii="Simplified Arabic" w:hAnsi="Simplified Arabic" w:cs="Simplified Arabic" w:hint="cs"/>
          <w:sz w:val="24"/>
          <w:szCs w:val="24"/>
          <w:rtl/>
        </w:rPr>
        <w:t>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على مستوى</w:t>
      </w:r>
      <w:r w:rsidRPr="002253C7">
        <w:rPr>
          <w:rFonts w:ascii="Simplified Arabic" w:hAnsi="Simplified Arabic" w:cs="Simplified Arabic"/>
          <w:sz w:val="24"/>
          <w:szCs w:val="24"/>
          <w:rtl/>
        </w:rPr>
        <w:t xml:space="preserve"> الحياة ا</w:t>
      </w:r>
      <w:r>
        <w:rPr>
          <w:rFonts w:ascii="Simplified Arabic" w:hAnsi="Simplified Arabic" w:cs="Simplified Arabic"/>
          <w:sz w:val="24"/>
          <w:szCs w:val="24"/>
          <w:rtl/>
        </w:rPr>
        <w:t>ليومية</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وذلك لكونها</w:t>
      </w:r>
      <w:r w:rsidRPr="002253C7">
        <w:rPr>
          <w:rFonts w:ascii="Simplified Arabic" w:hAnsi="Simplified Arabic" w:cs="Simplified Arabic"/>
          <w:sz w:val="24"/>
          <w:szCs w:val="24"/>
          <w:rtl/>
        </w:rPr>
        <w:t xml:space="preserve"> تعتمد على تحليل سلوك المستخدم</w:t>
      </w:r>
      <w:r>
        <w:rPr>
          <w:rFonts w:ascii="Simplified Arabic" w:hAnsi="Simplified Arabic" w:cs="Simplified Arabic" w:hint="cs"/>
          <w:sz w:val="24"/>
          <w:szCs w:val="24"/>
          <w:rtl/>
        </w:rPr>
        <w:t>ين</w:t>
      </w:r>
      <w:r w:rsidRPr="002253C7">
        <w:rPr>
          <w:rFonts w:ascii="Simplified Arabic" w:hAnsi="Simplified Arabic" w:cs="Simplified Arabic"/>
          <w:sz w:val="24"/>
          <w:szCs w:val="24"/>
          <w:rtl/>
        </w:rPr>
        <w:t xml:space="preserve"> وتفضيلاته</w:t>
      </w:r>
      <w:r>
        <w:rPr>
          <w:rFonts w:ascii="Simplified Arabic" w:hAnsi="Simplified Arabic" w:cs="Simplified Arabic" w:hint="cs"/>
          <w:sz w:val="24"/>
          <w:szCs w:val="24"/>
          <w:rtl/>
        </w:rPr>
        <w:t>م</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ومن ثم </w:t>
      </w:r>
      <w:r w:rsidRPr="002253C7">
        <w:rPr>
          <w:rFonts w:ascii="Simplified Arabic" w:hAnsi="Simplified Arabic" w:cs="Simplified Arabic"/>
          <w:sz w:val="24"/>
          <w:szCs w:val="24"/>
          <w:rtl/>
        </w:rPr>
        <w:t>تقديم اقتراحات مخصصة له</w:t>
      </w:r>
      <w:r>
        <w:rPr>
          <w:rFonts w:ascii="Simplified Arabic" w:hAnsi="Simplified Arabic" w:cs="Simplified Arabic" w:hint="cs"/>
          <w:sz w:val="24"/>
          <w:szCs w:val="24"/>
          <w:rtl/>
        </w:rPr>
        <w:t>م</w:t>
      </w:r>
      <w:r>
        <w:rPr>
          <w:rFonts w:ascii="Simplified Arabic" w:hAnsi="Simplified Arabic" w:cs="Simplified Arabic"/>
          <w:sz w:val="24"/>
          <w:szCs w:val="24"/>
          <w:rtl/>
        </w:rPr>
        <w:t xml:space="preserve">. ومن أبرز </w:t>
      </w:r>
      <w:r>
        <w:rPr>
          <w:rFonts w:ascii="Simplified Arabic" w:hAnsi="Simplified Arabic" w:cs="Simplified Arabic" w:hint="cs"/>
          <w:sz w:val="24"/>
          <w:szCs w:val="24"/>
          <w:rtl/>
        </w:rPr>
        <w:t>الأمثلة شيوعاً هي</w:t>
      </w:r>
      <w:r w:rsidRPr="002253C7">
        <w:rPr>
          <w:rFonts w:ascii="Simplified Arabic" w:hAnsi="Simplified Arabic" w:cs="Simplified Arabic"/>
          <w:sz w:val="24"/>
          <w:szCs w:val="24"/>
          <w:rtl/>
        </w:rPr>
        <w:t xml:space="preserve"> </w:t>
      </w:r>
      <w:r w:rsidRPr="002253C7">
        <w:rPr>
          <w:rFonts w:ascii="Simplified Arabic" w:hAnsi="Simplified Arabic" w:cs="Simplified Arabic"/>
          <w:sz w:val="24"/>
          <w:szCs w:val="24"/>
          <w:rtl/>
        </w:rPr>
        <w:lastRenderedPageBreak/>
        <w:t xml:space="preserve">أنظمة اقتراح الأفلام </w:t>
      </w:r>
      <w:r>
        <w:rPr>
          <w:rFonts w:ascii="Simplified Arabic" w:hAnsi="Simplified Arabic" w:cs="Simplified Arabic" w:hint="cs"/>
          <w:sz w:val="24"/>
          <w:szCs w:val="24"/>
          <w:rtl/>
        </w:rPr>
        <w:t>عبر</w:t>
      </w:r>
      <w:r>
        <w:rPr>
          <w:rFonts w:ascii="Simplified Arabic" w:hAnsi="Simplified Arabic" w:cs="Simplified Arabic"/>
          <w:sz w:val="24"/>
          <w:szCs w:val="24"/>
          <w:rtl/>
        </w:rPr>
        <w:t xml:space="preserve"> منصات البث </w:t>
      </w:r>
      <w:r>
        <w:rPr>
          <w:rFonts w:ascii="Simplified Arabic" w:hAnsi="Simplified Arabic" w:cs="Simplified Arabic" w:hint="cs"/>
          <w:sz w:val="24"/>
          <w:szCs w:val="24"/>
          <w:rtl/>
        </w:rPr>
        <w:t>كمنصة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شاهد </w:t>
      </w:r>
      <w:r w:rsidRPr="002253C7">
        <w:rPr>
          <w:rFonts w:ascii="Simplified Arabic" w:hAnsi="Simplified Arabic" w:cs="Simplified Arabic"/>
          <w:sz w:val="24"/>
          <w:szCs w:val="24"/>
          <w:rtl/>
        </w:rPr>
        <w:t xml:space="preserve">، أو </w:t>
      </w:r>
      <w:r>
        <w:rPr>
          <w:rFonts w:ascii="Simplified Arabic" w:hAnsi="Simplified Arabic" w:cs="Simplified Arabic" w:hint="cs"/>
          <w:sz w:val="24"/>
          <w:szCs w:val="24"/>
          <w:rtl/>
        </w:rPr>
        <w:t xml:space="preserve">حتى </w:t>
      </w:r>
      <w:r w:rsidRPr="002253C7">
        <w:rPr>
          <w:rFonts w:ascii="Simplified Arabic" w:hAnsi="Simplified Arabic" w:cs="Simplified Arabic"/>
          <w:sz w:val="24"/>
          <w:szCs w:val="24"/>
          <w:rtl/>
        </w:rPr>
        <w:t xml:space="preserve">المنتجات </w:t>
      </w:r>
      <w:r>
        <w:rPr>
          <w:rFonts w:ascii="Simplified Arabic" w:hAnsi="Simplified Arabic" w:cs="Simplified Arabic" w:hint="cs"/>
          <w:sz w:val="24"/>
          <w:szCs w:val="24"/>
          <w:rtl/>
        </w:rPr>
        <w:t xml:space="preserve">التي تُعرض </w:t>
      </w:r>
      <w:r w:rsidRPr="002253C7">
        <w:rPr>
          <w:rFonts w:ascii="Simplified Arabic" w:hAnsi="Simplified Arabic" w:cs="Simplified Arabic"/>
          <w:sz w:val="24"/>
          <w:szCs w:val="24"/>
          <w:rtl/>
        </w:rPr>
        <w:t xml:space="preserve">في مواقع التسوق الإلكتروني </w:t>
      </w:r>
      <w:r>
        <w:rPr>
          <w:rFonts w:ascii="Simplified Arabic" w:hAnsi="Simplified Arabic" w:cs="Simplified Arabic" w:hint="cs"/>
          <w:sz w:val="24"/>
          <w:szCs w:val="24"/>
          <w:rtl/>
        </w:rPr>
        <w:t>كأ</w:t>
      </w:r>
      <w:r w:rsidRPr="002253C7">
        <w:rPr>
          <w:rFonts w:ascii="Simplified Arabic" w:hAnsi="Simplified Arabic" w:cs="Simplified Arabic"/>
          <w:sz w:val="24"/>
          <w:szCs w:val="24"/>
          <w:rtl/>
        </w:rPr>
        <w:t>مازون</w:t>
      </w:r>
      <w:r w:rsidR="00BD2D17">
        <w:rPr>
          <w:rFonts w:ascii="Simplified Arabic" w:hAnsi="Simplified Arabic" w:cs="Simplified Arabic" w:hint="cs"/>
          <w:sz w:val="24"/>
          <w:szCs w:val="24"/>
          <w:rtl/>
        </w:rPr>
        <w:t xml:space="preserve"> ونون وغيرها</w:t>
      </w:r>
      <w:r w:rsidRPr="002253C7">
        <w:rPr>
          <w:rFonts w:ascii="Simplified Arabic" w:hAnsi="Simplified Arabic" w:cs="Simplified Arabic"/>
          <w:sz w:val="24"/>
          <w:szCs w:val="24"/>
          <w:rtl/>
        </w:rPr>
        <w:t>.</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7544113"/>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نسر24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(عبدالهادي، 2024)</w:t>
          </w:r>
          <w:r>
            <w:rPr>
              <w:rFonts w:ascii="Simplified Arabic" w:hAnsi="Simplified Arabic" w:cs="Simplified Arabic"/>
              <w:sz w:val="24"/>
              <w:szCs w:val="24"/>
              <w:rtl/>
            </w:rPr>
            <w:fldChar w:fldCharType="end"/>
          </w:r>
        </w:sdtContent>
      </w:sdt>
    </w:p>
    <w:p w:rsidR="00E90AF4" w:rsidRPr="00E90AF4" w:rsidRDefault="00E90AF4" w:rsidP="002253C7">
      <w:pPr>
        <w:spacing w:line="360" w:lineRule="auto"/>
        <w:rPr>
          <w:rFonts w:ascii="Simplified Arabic" w:hAnsi="Simplified Arabic" w:cs="Simplified Arabic"/>
          <w:b/>
          <w:bCs/>
          <w:sz w:val="28"/>
          <w:szCs w:val="28"/>
          <w:rtl/>
        </w:rPr>
      </w:pPr>
      <w:r w:rsidRPr="00E90AF4">
        <w:rPr>
          <w:rFonts w:ascii="Simplified Arabic" w:hAnsi="Simplified Arabic" w:cs="Simplified Arabic" w:hint="cs"/>
          <w:b/>
          <w:bCs/>
          <w:sz w:val="28"/>
          <w:szCs w:val="28"/>
          <w:rtl/>
        </w:rPr>
        <w:t xml:space="preserve">2 .1 .4 </w:t>
      </w:r>
      <w:r w:rsidR="00453A52">
        <w:rPr>
          <w:rFonts w:ascii="Simplified Arabic" w:hAnsi="Simplified Arabic" w:cs="Simplified Arabic" w:hint="cs"/>
          <w:b/>
          <w:bCs/>
          <w:sz w:val="28"/>
          <w:szCs w:val="28"/>
          <w:rtl/>
        </w:rPr>
        <w:t xml:space="preserve">مجالات </w:t>
      </w:r>
      <w:r w:rsidR="00B002DD">
        <w:rPr>
          <w:rFonts w:ascii="Simplified Arabic" w:hAnsi="Simplified Arabic" w:cs="Simplified Arabic" w:hint="cs"/>
          <w:b/>
          <w:bCs/>
          <w:sz w:val="28"/>
          <w:szCs w:val="28"/>
          <w:rtl/>
        </w:rPr>
        <w:t>استخدام</w:t>
      </w:r>
      <w:r w:rsidRPr="00E90AF4">
        <w:rPr>
          <w:rFonts w:ascii="Simplified Arabic" w:hAnsi="Simplified Arabic" w:cs="Simplified Arabic" w:hint="cs"/>
          <w:b/>
          <w:bCs/>
          <w:sz w:val="28"/>
          <w:szCs w:val="28"/>
          <w:rtl/>
        </w:rPr>
        <w:t xml:space="preserve"> الذكاء الاصطناعي</w:t>
      </w:r>
    </w:p>
    <w:p w:rsidR="00453A52" w:rsidRPr="00453A52" w:rsidRDefault="00453A52" w:rsidP="00453A52">
      <w:pPr>
        <w:spacing w:line="360" w:lineRule="auto"/>
        <w:rPr>
          <w:rFonts w:ascii="Simplified Arabic" w:hAnsi="Simplified Arabic" w:cs="Simplified Arabic"/>
          <w:sz w:val="24"/>
          <w:szCs w:val="24"/>
          <w:rtl/>
        </w:rPr>
      </w:pPr>
      <w:r w:rsidRPr="00453A52">
        <w:rPr>
          <w:rFonts w:ascii="Simplified Arabic" w:hAnsi="Simplified Arabic" w:cs="Simplified Arabic"/>
          <w:sz w:val="24"/>
          <w:szCs w:val="24"/>
          <w:rtl/>
        </w:rPr>
        <w:t xml:space="preserve">الذكاء الاصطناعي </w:t>
      </w:r>
      <w:r>
        <w:rPr>
          <w:rFonts w:ascii="Simplified Arabic" w:hAnsi="Simplified Arabic" w:cs="Simplified Arabic" w:hint="cs"/>
          <w:sz w:val="24"/>
          <w:szCs w:val="24"/>
          <w:rtl/>
        </w:rPr>
        <w:t xml:space="preserve">يعتبر واحد </w:t>
      </w:r>
      <w:r w:rsidRPr="00453A52">
        <w:rPr>
          <w:rFonts w:ascii="Simplified Arabic" w:hAnsi="Simplified Arabic" w:cs="Simplified Arabic"/>
          <w:sz w:val="24"/>
          <w:szCs w:val="24"/>
          <w:rtl/>
        </w:rPr>
        <w:t>من أبرز ال</w:t>
      </w:r>
      <w:r>
        <w:rPr>
          <w:rFonts w:ascii="Simplified Arabic" w:hAnsi="Simplified Arabic" w:cs="Simplified Arabic" w:hint="cs"/>
          <w:sz w:val="24"/>
          <w:szCs w:val="24"/>
          <w:rtl/>
        </w:rPr>
        <w:t>وسائل وال</w:t>
      </w:r>
      <w:r w:rsidRPr="00453A52">
        <w:rPr>
          <w:rFonts w:ascii="Simplified Arabic" w:hAnsi="Simplified Arabic" w:cs="Simplified Arabic"/>
          <w:sz w:val="24"/>
          <w:szCs w:val="24"/>
          <w:rtl/>
        </w:rPr>
        <w:t xml:space="preserve">تقنيات الحديثة التي أحدثت </w:t>
      </w:r>
      <w:r>
        <w:rPr>
          <w:rFonts w:ascii="Simplified Arabic" w:hAnsi="Simplified Arabic" w:cs="Simplified Arabic" w:hint="cs"/>
          <w:sz w:val="24"/>
          <w:szCs w:val="24"/>
          <w:rtl/>
        </w:rPr>
        <w:t>نقلة نوعية و</w:t>
      </w:r>
      <w:r>
        <w:rPr>
          <w:rFonts w:ascii="Simplified Arabic" w:hAnsi="Simplified Arabic" w:cs="Simplified Arabic"/>
          <w:sz w:val="24"/>
          <w:szCs w:val="24"/>
          <w:rtl/>
        </w:rPr>
        <w:t>تحول جوهري</w:t>
      </w:r>
      <w:r w:rsidRPr="00453A52">
        <w:rPr>
          <w:rFonts w:ascii="Simplified Arabic" w:hAnsi="Simplified Arabic" w:cs="Simplified Arabic"/>
          <w:sz w:val="24"/>
          <w:szCs w:val="24"/>
          <w:rtl/>
        </w:rPr>
        <w:t xml:space="preserve"> في </w:t>
      </w:r>
      <w:r>
        <w:rPr>
          <w:rFonts w:ascii="Simplified Arabic" w:hAnsi="Simplified Arabic" w:cs="Simplified Arabic" w:hint="cs"/>
          <w:sz w:val="24"/>
          <w:szCs w:val="24"/>
          <w:rtl/>
        </w:rPr>
        <w:t>كافة</w:t>
      </w:r>
      <w:r>
        <w:rPr>
          <w:rFonts w:ascii="Simplified Arabic" w:hAnsi="Simplified Arabic" w:cs="Simplified Arabic"/>
          <w:sz w:val="24"/>
          <w:szCs w:val="24"/>
          <w:rtl/>
        </w:rPr>
        <w:t xml:space="preserve"> جوانب الحياة ال</w:t>
      </w:r>
      <w:r>
        <w:rPr>
          <w:rFonts w:ascii="Simplified Arabic" w:hAnsi="Simplified Arabic" w:cs="Simplified Arabic" w:hint="cs"/>
          <w:sz w:val="24"/>
          <w:szCs w:val="24"/>
          <w:rtl/>
        </w:rPr>
        <w:t>بشرية</w:t>
      </w:r>
      <w:r w:rsidRPr="00453A52">
        <w:rPr>
          <w:rFonts w:ascii="Simplified Arabic" w:hAnsi="Simplified Arabic" w:cs="Simplified Arabic"/>
          <w:sz w:val="24"/>
          <w:szCs w:val="24"/>
          <w:rtl/>
        </w:rPr>
        <w:t>. و</w:t>
      </w:r>
      <w:r>
        <w:rPr>
          <w:rFonts w:ascii="Simplified Arabic" w:hAnsi="Simplified Arabic" w:cs="Simplified Arabic" w:hint="cs"/>
          <w:sz w:val="24"/>
          <w:szCs w:val="24"/>
          <w:rtl/>
        </w:rPr>
        <w:t>ل</w:t>
      </w:r>
      <w:r w:rsidRPr="00453A52">
        <w:rPr>
          <w:rFonts w:ascii="Simplified Arabic" w:hAnsi="Simplified Arabic" w:cs="Simplified Arabic"/>
          <w:sz w:val="24"/>
          <w:szCs w:val="24"/>
          <w:rtl/>
        </w:rPr>
        <w:t xml:space="preserve">قد توسع نطاق استخدامه </w:t>
      </w:r>
      <w:r>
        <w:rPr>
          <w:rFonts w:ascii="Simplified Arabic" w:hAnsi="Simplified Arabic" w:cs="Simplified Arabic" w:hint="cs"/>
          <w:sz w:val="24"/>
          <w:szCs w:val="24"/>
          <w:rtl/>
        </w:rPr>
        <w:t xml:space="preserve">بشكل كبير فهو حالياً </w:t>
      </w:r>
      <w:r w:rsidRPr="00453A52">
        <w:rPr>
          <w:rFonts w:ascii="Simplified Arabic" w:hAnsi="Simplified Arabic" w:cs="Simplified Arabic"/>
          <w:sz w:val="24"/>
          <w:szCs w:val="24"/>
          <w:rtl/>
        </w:rPr>
        <w:t xml:space="preserve">يشمل قطاعات </w:t>
      </w:r>
      <w:r>
        <w:rPr>
          <w:rFonts w:ascii="Simplified Arabic" w:hAnsi="Simplified Arabic" w:cs="Simplified Arabic" w:hint="cs"/>
          <w:sz w:val="24"/>
          <w:szCs w:val="24"/>
          <w:rtl/>
        </w:rPr>
        <w:t>عديدة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نتيجة</w:t>
      </w:r>
      <w:r w:rsidRPr="00453A52">
        <w:rPr>
          <w:rFonts w:ascii="Simplified Arabic" w:hAnsi="Simplified Arabic" w:cs="Simplified Arabic"/>
          <w:sz w:val="24"/>
          <w:szCs w:val="24"/>
          <w:rtl/>
        </w:rPr>
        <w:t xml:space="preserve"> قدرته </w:t>
      </w:r>
      <w:r>
        <w:rPr>
          <w:rFonts w:ascii="Simplified Arabic" w:hAnsi="Simplified Arabic" w:cs="Simplified Arabic" w:hint="cs"/>
          <w:sz w:val="24"/>
          <w:szCs w:val="24"/>
          <w:rtl/>
        </w:rPr>
        <w:t>التي يمتاز بها في</w:t>
      </w:r>
      <w:r w:rsidRPr="00453A52">
        <w:rPr>
          <w:rFonts w:ascii="Simplified Arabic" w:hAnsi="Simplified Arabic" w:cs="Simplified Arabic"/>
          <w:sz w:val="24"/>
          <w:szCs w:val="24"/>
          <w:rtl/>
        </w:rPr>
        <w:t xml:space="preserve"> تحليل البيانات المعقدة والتعلم المستمر واتخاذ القرارات الذكية</w:t>
      </w:r>
      <w:r>
        <w:rPr>
          <w:rFonts w:ascii="Simplified Arabic" w:hAnsi="Simplified Arabic" w:cs="Simplified Arabic" w:hint="cs"/>
          <w:sz w:val="24"/>
          <w:szCs w:val="24"/>
          <w:rtl/>
        </w:rPr>
        <w:t xml:space="preserve"> بفاعلية</w:t>
      </w:r>
      <w:r w:rsidRPr="00453A52">
        <w:rPr>
          <w:rFonts w:ascii="Simplified Arabic" w:hAnsi="Simplified Arabic" w:cs="Simplified Arabic"/>
          <w:sz w:val="24"/>
          <w:szCs w:val="24"/>
          <w:rtl/>
        </w:rPr>
        <w:t>.</w:t>
      </w:r>
    </w:p>
    <w:p w:rsidR="00453A52" w:rsidRPr="008021F3" w:rsidRDefault="008021F3" w:rsidP="003A7931">
      <w:pPr>
        <w:pStyle w:val="a8"/>
        <w:numPr>
          <w:ilvl w:val="0"/>
          <w:numId w:val="7"/>
        </w:numPr>
        <w:spacing w:line="360" w:lineRule="auto"/>
        <w:rPr>
          <w:rFonts w:ascii="Simplified Arabic" w:hAnsi="Simplified Arabic" w:cs="Simplified Arabic"/>
          <w:b/>
          <w:bCs/>
          <w:sz w:val="28"/>
          <w:szCs w:val="28"/>
          <w:rtl/>
        </w:rPr>
      </w:pPr>
      <w:r w:rsidRPr="008021F3">
        <w:rPr>
          <w:rFonts w:ascii="Simplified Arabic" w:hAnsi="Simplified Arabic" w:cs="Simplified Arabic" w:hint="cs"/>
          <w:b/>
          <w:bCs/>
          <w:sz w:val="28"/>
          <w:szCs w:val="28"/>
          <w:rtl/>
        </w:rPr>
        <w:t>القطاع الأول</w:t>
      </w:r>
      <w:r w:rsidR="00453A52" w:rsidRPr="008021F3">
        <w:rPr>
          <w:rFonts w:ascii="Simplified Arabic" w:hAnsi="Simplified Arabic" w:cs="Simplified Arabic"/>
          <w:b/>
          <w:bCs/>
          <w:sz w:val="28"/>
          <w:szCs w:val="28"/>
          <w:rtl/>
        </w:rPr>
        <w:t xml:space="preserve">: </w:t>
      </w:r>
      <w:r w:rsidRPr="008021F3">
        <w:rPr>
          <w:rFonts w:ascii="Simplified Arabic" w:hAnsi="Simplified Arabic" w:cs="Simplified Arabic" w:hint="cs"/>
          <w:b/>
          <w:bCs/>
          <w:sz w:val="28"/>
          <w:szCs w:val="28"/>
          <w:rtl/>
        </w:rPr>
        <w:t>الطب</w:t>
      </w:r>
    </w:p>
    <w:p w:rsidR="00453A52" w:rsidRPr="00453A52" w:rsidRDefault="008021F3" w:rsidP="008021F3">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في المجال الطبي </w:t>
      </w:r>
      <w:r>
        <w:rPr>
          <w:rFonts w:ascii="Simplified Arabic" w:hAnsi="Simplified Arabic" w:cs="Simplified Arabic"/>
          <w:sz w:val="24"/>
          <w:szCs w:val="24"/>
          <w:rtl/>
        </w:rPr>
        <w:t>ي</w:t>
      </w:r>
      <w:r>
        <w:rPr>
          <w:rFonts w:ascii="Simplified Arabic" w:hAnsi="Simplified Arabic" w:cs="Simplified Arabic" w:hint="cs"/>
          <w:sz w:val="24"/>
          <w:szCs w:val="24"/>
          <w:rtl/>
        </w:rPr>
        <w:t>تم استخدام</w:t>
      </w:r>
      <w:r w:rsidR="00453A52" w:rsidRPr="00453A52">
        <w:rPr>
          <w:rFonts w:ascii="Simplified Arabic" w:hAnsi="Simplified Arabic" w:cs="Simplified Arabic"/>
          <w:sz w:val="24"/>
          <w:szCs w:val="24"/>
          <w:rtl/>
        </w:rPr>
        <w:t xml:space="preserve"> الذكاء الاصطناعي في </w:t>
      </w:r>
      <w:r>
        <w:rPr>
          <w:rFonts w:ascii="Simplified Arabic" w:hAnsi="Simplified Arabic" w:cs="Simplified Arabic" w:hint="cs"/>
          <w:sz w:val="24"/>
          <w:szCs w:val="24"/>
          <w:rtl/>
        </w:rPr>
        <w:t xml:space="preserve">عمليات </w:t>
      </w:r>
      <w:r>
        <w:rPr>
          <w:rFonts w:ascii="Simplified Arabic" w:hAnsi="Simplified Arabic" w:cs="Simplified Arabic"/>
          <w:sz w:val="24"/>
          <w:szCs w:val="24"/>
          <w:rtl/>
        </w:rPr>
        <w:t xml:space="preserve">تشخيص الأمراض بدقة عالية </w:t>
      </w:r>
      <w:r>
        <w:rPr>
          <w:rFonts w:ascii="Simplified Arabic" w:hAnsi="Simplified Arabic" w:cs="Simplified Arabic" w:hint="cs"/>
          <w:sz w:val="24"/>
          <w:szCs w:val="24"/>
          <w:rtl/>
        </w:rPr>
        <w:t>من خلال</w:t>
      </w:r>
      <w:r w:rsidR="00453A52" w:rsidRPr="00453A52">
        <w:rPr>
          <w:rFonts w:ascii="Simplified Arabic" w:hAnsi="Simplified Arabic" w:cs="Simplified Arabic"/>
          <w:sz w:val="24"/>
          <w:szCs w:val="24"/>
          <w:rtl/>
        </w:rPr>
        <w:t xml:space="preserve"> تحليل صور الأشعة والفحوصات المخبرية</w:t>
      </w:r>
      <w:r>
        <w:rPr>
          <w:rFonts w:ascii="Simplified Arabic" w:hAnsi="Simplified Arabic" w:cs="Simplified Arabic" w:hint="cs"/>
          <w:sz w:val="24"/>
          <w:szCs w:val="24"/>
          <w:rtl/>
        </w:rPr>
        <w:t xml:space="preserve"> </w:t>
      </w:r>
      <w:r w:rsidR="00453A52" w:rsidRPr="00453A52">
        <w:rPr>
          <w:rFonts w:ascii="Simplified Arabic" w:hAnsi="Simplified Arabic" w:cs="Simplified Arabic"/>
          <w:sz w:val="24"/>
          <w:szCs w:val="24"/>
          <w:rtl/>
        </w:rPr>
        <w:t>، كما تُس</w:t>
      </w:r>
      <w:r>
        <w:rPr>
          <w:rFonts w:ascii="Simplified Arabic" w:hAnsi="Simplified Arabic" w:cs="Simplified Arabic" w:hint="cs"/>
          <w:sz w:val="24"/>
          <w:szCs w:val="24"/>
          <w:rtl/>
        </w:rPr>
        <w:t>ا</w:t>
      </w:r>
      <w:r w:rsidR="00453A52" w:rsidRPr="00453A52">
        <w:rPr>
          <w:rFonts w:ascii="Simplified Arabic" w:hAnsi="Simplified Arabic" w:cs="Simplified Arabic"/>
          <w:sz w:val="24"/>
          <w:szCs w:val="24"/>
          <w:rtl/>
        </w:rPr>
        <w:t>هم الخوارزميات الذكية في</w:t>
      </w:r>
      <w:r>
        <w:rPr>
          <w:rFonts w:ascii="Simplified Arabic" w:hAnsi="Simplified Arabic" w:cs="Simplified Arabic" w:hint="cs"/>
          <w:sz w:val="24"/>
          <w:szCs w:val="24"/>
          <w:rtl/>
        </w:rPr>
        <w:t xml:space="preserve"> عمليات </w:t>
      </w:r>
      <w:r w:rsidR="00453A52" w:rsidRPr="00453A52">
        <w:rPr>
          <w:rFonts w:ascii="Simplified Arabic" w:hAnsi="Simplified Arabic" w:cs="Simplified Arabic"/>
          <w:sz w:val="24"/>
          <w:szCs w:val="24"/>
          <w:rtl/>
        </w:rPr>
        <w:t>التنبؤ بال</w:t>
      </w:r>
      <w:r>
        <w:rPr>
          <w:rFonts w:ascii="Simplified Arabic" w:hAnsi="Simplified Arabic" w:cs="Simplified Arabic" w:hint="cs"/>
          <w:sz w:val="24"/>
          <w:szCs w:val="24"/>
          <w:rtl/>
        </w:rPr>
        <w:t>أمراض وال</w:t>
      </w:r>
      <w:r>
        <w:rPr>
          <w:rFonts w:ascii="Simplified Arabic" w:hAnsi="Simplified Arabic" w:cs="Simplified Arabic"/>
          <w:sz w:val="24"/>
          <w:szCs w:val="24"/>
          <w:rtl/>
        </w:rPr>
        <w:t xml:space="preserve">أوبئة </w:t>
      </w:r>
      <w:r>
        <w:rPr>
          <w:rFonts w:ascii="Simplified Arabic" w:hAnsi="Simplified Arabic" w:cs="Simplified Arabic" w:hint="cs"/>
          <w:sz w:val="24"/>
          <w:szCs w:val="24"/>
          <w:rtl/>
        </w:rPr>
        <w:t xml:space="preserve">مع </w:t>
      </w:r>
      <w:r w:rsidR="00453A52" w:rsidRPr="00453A52">
        <w:rPr>
          <w:rFonts w:ascii="Simplified Arabic" w:hAnsi="Simplified Arabic" w:cs="Simplified Arabic"/>
          <w:sz w:val="24"/>
          <w:szCs w:val="24"/>
          <w:rtl/>
        </w:rPr>
        <w:t>تصميم أدوية جديدة</w:t>
      </w:r>
      <w:r>
        <w:rPr>
          <w:rFonts w:ascii="Simplified Arabic" w:hAnsi="Simplified Arabic" w:cs="Simplified Arabic" w:hint="cs"/>
          <w:sz w:val="24"/>
          <w:szCs w:val="24"/>
          <w:rtl/>
        </w:rPr>
        <w:t xml:space="preserve"> لها</w:t>
      </w:r>
      <w:r w:rsidR="00453A52" w:rsidRPr="00453A52">
        <w:rPr>
          <w:rFonts w:ascii="Simplified Arabic" w:hAnsi="Simplified Arabic" w:cs="Simplified Arabic"/>
          <w:sz w:val="24"/>
          <w:szCs w:val="24"/>
          <w:rtl/>
        </w:rPr>
        <w:t>. و</w:t>
      </w:r>
      <w:r>
        <w:rPr>
          <w:rFonts w:ascii="Simplified Arabic" w:hAnsi="Simplified Arabic" w:cs="Simplified Arabic" w:hint="cs"/>
          <w:sz w:val="24"/>
          <w:szCs w:val="24"/>
          <w:rtl/>
        </w:rPr>
        <w:t>ل</w:t>
      </w:r>
      <w:r w:rsidR="00453A52" w:rsidRPr="00453A52">
        <w:rPr>
          <w:rFonts w:ascii="Simplified Arabic" w:hAnsi="Simplified Arabic" w:cs="Simplified Arabic"/>
          <w:sz w:val="24"/>
          <w:szCs w:val="24"/>
          <w:rtl/>
        </w:rPr>
        <w:t>قد أثبتت الدراسات أن</w:t>
      </w:r>
      <w:r>
        <w:rPr>
          <w:rFonts w:ascii="Simplified Arabic" w:hAnsi="Simplified Arabic" w:cs="Simplified Arabic" w:hint="cs"/>
          <w:sz w:val="24"/>
          <w:szCs w:val="24"/>
          <w:rtl/>
        </w:rPr>
        <w:t>ّ</w:t>
      </w:r>
      <w:r w:rsidR="00453A52" w:rsidRPr="00453A52">
        <w:rPr>
          <w:rFonts w:ascii="Simplified Arabic" w:hAnsi="Simplified Arabic" w:cs="Simplified Arabic"/>
          <w:sz w:val="24"/>
          <w:szCs w:val="24"/>
          <w:rtl/>
        </w:rPr>
        <w:t xml:space="preserve"> الاعتماد على الذكاء الاصطناعي في </w:t>
      </w:r>
      <w:r>
        <w:rPr>
          <w:rFonts w:ascii="Simplified Arabic" w:hAnsi="Simplified Arabic" w:cs="Simplified Arabic" w:hint="cs"/>
          <w:sz w:val="24"/>
          <w:szCs w:val="24"/>
          <w:rtl/>
        </w:rPr>
        <w:t>هذا المجال</w:t>
      </w:r>
      <w:r w:rsidR="00453A52" w:rsidRPr="00453A52">
        <w:rPr>
          <w:rFonts w:ascii="Simplified Arabic" w:hAnsi="Simplified Arabic" w:cs="Simplified Arabic"/>
          <w:sz w:val="24"/>
          <w:szCs w:val="24"/>
          <w:rtl/>
        </w:rPr>
        <w:t xml:space="preserve"> يسا</w:t>
      </w:r>
      <w:r>
        <w:rPr>
          <w:rFonts w:ascii="Simplified Arabic" w:hAnsi="Simplified Arabic" w:cs="Simplified Arabic" w:hint="cs"/>
          <w:sz w:val="24"/>
          <w:szCs w:val="24"/>
          <w:rtl/>
        </w:rPr>
        <w:t>عد</w:t>
      </w:r>
      <w:r w:rsidR="00453A52" w:rsidRPr="00453A52">
        <w:rPr>
          <w:rFonts w:ascii="Simplified Arabic" w:hAnsi="Simplified Arabic" w:cs="Simplified Arabic"/>
          <w:sz w:val="24"/>
          <w:szCs w:val="24"/>
          <w:rtl/>
        </w:rPr>
        <w:t xml:space="preserve"> في تحسين </w:t>
      </w:r>
      <w:r>
        <w:rPr>
          <w:rFonts w:ascii="Simplified Arabic" w:hAnsi="Simplified Arabic" w:cs="Simplified Arabic" w:hint="cs"/>
          <w:sz w:val="24"/>
          <w:szCs w:val="24"/>
          <w:rtl/>
        </w:rPr>
        <w:t xml:space="preserve">الجودة على مستوى </w:t>
      </w:r>
      <w:r>
        <w:rPr>
          <w:rFonts w:ascii="Simplified Arabic" w:hAnsi="Simplified Arabic" w:cs="Simplified Arabic"/>
          <w:sz w:val="24"/>
          <w:szCs w:val="24"/>
          <w:rtl/>
        </w:rPr>
        <w:t>سرعة التشخيص</w:t>
      </w:r>
      <w:r w:rsidR="00453A52" w:rsidRPr="00453A52">
        <w:rPr>
          <w:rFonts w:ascii="Simplified Arabic" w:hAnsi="Simplified Arabic" w:cs="Simplified Arabic"/>
          <w:sz w:val="24"/>
          <w:szCs w:val="24"/>
          <w:rtl/>
        </w:rPr>
        <w:t>،</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مع </w:t>
      </w:r>
      <w:r w:rsidR="00453A52" w:rsidRPr="00453A52">
        <w:rPr>
          <w:rFonts w:ascii="Simplified Arabic" w:hAnsi="Simplified Arabic" w:cs="Simplified Arabic"/>
          <w:sz w:val="24"/>
          <w:szCs w:val="24"/>
          <w:rtl/>
        </w:rPr>
        <w:t>تقليل الأخطاء الطبية.</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164858825"/>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الغ24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(الغباشي، 2024)</w:t>
          </w:r>
          <w:r>
            <w:rPr>
              <w:rFonts w:ascii="Simplified Arabic" w:hAnsi="Simplified Arabic" w:cs="Simplified Arabic"/>
              <w:sz w:val="24"/>
              <w:szCs w:val="24"/>
              <w:rtl/>
            </w:rPr>
            <w:fldChar w:fldCharType="end"/>
          </w:r>
        </w:sdtContent>
      </w:sdt>
    </w:p>
    <w:p w:rsidR="00453A52" w:rsidRPr="008021F3" w:rsidRDefault="008021F3" w:rsidP="003A7931">
      <w:pPr>
        <w:pStyle w:val="a8"/>
        <w:numPr>
          <w:ilvl w:val="0"/>
          <w:numId w:val="7"/>
        </w:numPr>
        <w:spacing w:line="360" w:lineRule="auto"/>
        <w:rPr>
          <w:rFonts w:ascii="Simplified Arabic" w:hAnsi="Simplified Arabic" w:cs="Simplified Arabic"/>
          <w:b/>
          <w:bCs/>
          <w:sz w:val="28"/>
          <w:szCs w:val="28"/>
          <w:rtl/>
        </w:rPr>
      </w:pPr>
      <w:r w:rsidRPr="008021F3">
        <w:rPr>
          <w:rFonts w:ascii="Simplified Arabic" w:hAnsi="Simplified Arabic" w:cs="Simplified Arabic" w:hint="cs"/>
          <w:b/>
          <w:bCs/>
          <w:sz w:val="28"/>
          <w:szCs w:val="28"/>
          <w:rtl/>
        </w:rPr>
        <w:t>القطاع الثاني:</w:t>
      </w:r>
      <w:r w:rsidR="00453A52" w:rsidRPr="008021F3">
        <w:rPr>
          <w:rFonts w:ascii="Simplified Arabic" w:hAnsi="Simplified Arabic" w:cs="Simplified Arabic"/>
          <w:b/>
          <w:bCs/>
          <w:sz w:val="28"/>
          <w:szCs w:val="28"/>
          <w:rtl/>
        </w:rPr>
        <w:t xml:space="preserve"> التعليم</w:t>
      </w:r>
    </w:p>
    <w:p w:rsidR="00453A52" w:rsidRPr="00453A52" w:rsidRDefault="008021F3" w:rsidP="00257C30">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ل</w:t>
      </w:r>
      <w:r w:rsidR="00453A52" w:rsidRPr="00453A52">
        <w:rPr>
          <w:rFonts w:ascii="Simplified Arabic" w:hAnsi="Simplified Arabic" w:cs="Simplified Arabic"/>
          <w:sz w:val="24"/>
          <w:szCs w:val="24"/>
          <w:rtl/>
        </w:rPr>
        <w:t xml:space="preserve">لذكاء الاصطناعي </w:t>
      </w:r>
      <w:r>
        <w:rPr>
          <w:rFonts w:ascii="Simplified Arabic" w:hAnsi="Simplified Arabic" w:cs="Simplified Arabic" w:hint="cs"/>
          <w:sz w:val="24"/>
          <w:szCs w:val="24"/>
          <w:rtl/>
        </w:rPr>
        <w:t>دور كبير في</w:t>
      </w:r>
      <w:r w:rsidR="00453A52" w:rsidRPr="00453A52">
        <w:rPr>
          <w:rFonts w:ascii="Simplified Arabic" w:hAnsi="Simplified Arabic" w:cs="Simplified Arabic"/>
          <w:sz w:val="24"/>
          <w:szCs w:val="24"/>
          <w:rtl/>
        </w:rPr>
        <w:t xml:space="preserve"> تطوير </w:t>
      </w:r>
      <w:r>
        <w:rPr>
          <w:rFonts w:ascii="Simplified Arabic" w:hAnsi="Simplified Arabic" w:cs="Simplified Arabic" w:hint="cs"/>
          <w:sz w:val="24"/>
          <w:szCs w:val="24"/>
          <w:rtl/>
        </w:rPr>
        <w:t>ال</w:t>
      </w:r>
      <w:r w:rsidR="00453A52" w:rsidRPr="00453A52">
        <w:rPr>
          <w:rFonts w:ascii="Simplified Arabic" w:hAnsi="Simplified Arabic" w:cs="Simplified Arabic"/>
          <w:sz w:val="24"/>
          <w:szCs w:val="24"/>
          <w:rtl/>
        </w:rPr>
        <w:t xml:space="preserve">أنظمة </w:t>
      </w:r>
      <w:r>
        <w:rPr>
          <w:rFonts w:ascii="Simplified Arabic" w:hAnsi="Simplified Arabic" w:cs="Simplified Arabic" w:hint="cs"/>
          <w:sz w:val="24"/>
          <w:szCs w:val="24"/>
          <w:rtl/>
        </w:rPr>
        <w:t>ال</w:t>
      </w:r>
      <w:r w:rsidR="00453A52" w:rsidRPr="00453A52">
        <w:rPr>
          <w:rFonts w:ascii="Simplified Arabic" w:hAnsi="Simplified Arabic" w:cs="Simplified Arabic"/>
          <w:sz w:val="24"/>
          <w:szCs w:val="24"/>
          <w:rtl/>
        </w:rPr>
        <w:t xml:space="preserve">تعليمية </w:t>
      </w:r>
      <w:r>
        <w:rPr>
          <w:rFonts w:ascii="Simplified Arabic" w:hAnsi="Simplified Arabic" w:cs="Simplified Arabic" w:hint="cs"/>
          <w:sz w:val="24"/>
          <w:szCs w:val="24"/>
          <w:rtl/>
        </w:rPr>
        <w:t>ال</w:t>
      </w:r>
      <w:r w:rsidR="00453A52" w:rsidRPr="00453A52">
        <w:rPr>
          <w:rFonts w:ascii="Simplified Arabic" w:hAnsi="Simplified Arabic" w:cs="Simplified Arabic"/>
          <w:sz w:val="24"/>
          <w:szCs w:val="24"/>
          <w:rtl/>
        </w:rPr>
        <w:t xml:space="preserve">ذكية </w:t>
      </w:r>
      <w:r>
        <w:rPr>
          <w:rFonts w:ascii="Simplified Arabic" w:hAnsi="Simplified Arabic" w:cs="Simplified Arabic" w:hint="cs"/>
          <w:sz w:val="24"/>
          <w:szCs w:val="24"/>
          <w:rtl/>
        </w:rPr>
        <w:t xml:space="preserve">التي تكون </w:t>
      </w:r>
      <w:r w:rsidR="00453A52" w:rsidRPr="00453A52">
        <w:rPr>
          <w:rFonts w:ascii="Simplified Arabic" w:hAnsi="Simplified Arabic" w:cs="Simplified Arabic"/>
          <w:sz w:val="24"/>
          <w:szCs w:val="24"/>
          <w:rtl/>
        </w:rPr>
        <w:t xml:space="preserve">قادرة على تكييف المحتوى التعليمي </w:t>
      </w:r>
      <w:r w:rsidR="00257C30">
        <w:rPr>
          <w:rFonts w:ascii="Simplified Arabic" w:hAnsi="Simplified Arabic" w:cs="Simplified Arabic" w:hint="cs"/>
          <w:sz w:val="24"/>
          <w:szCs w:val="24"/>
          <w:rtl/>
        </w:rPr>
        <w:t xml:space="preserve">وخلق مواد تعليمية مبتكرة </w:t>
      </w:r>
      <w:r>
        <w:rPr>
          <w:rFonts w:ascii="Simplified Arabic" w:hAnsi="Simplified Arabic" w:cs="Simplified Arabic" w:hint="cs"/>
          <w:sz w:val="24"/>
          <w:szCs w:val="24"/>
          <w:rtl/>
        </w:rPr>
        <w:t>بما يتناسب مع</w:t>
      </w:r>
      <w:r>
        <w:rPr>
          <w:rFonts w:ascii="Simplified Arabic" w:hAnsi="Simplified Arabic" w:cs="Simplified Arabic"/>
          <w:sz w:val="24"/>
          <w:szCs w:val="24"/>
          <w:rtl/>
        </w:rPr>
        <w:t xml:space="preserve"> احتياجات </w:t>
      </w:r>
      <w:r>
        <w:rPr>
          <w:rFonts w:ascii="Simplified Arabic" w:hAnsi="Simplified Arabic" w:cs="Simplified Arabic" w:hint="cs"/>
          <w:sz w:val="24"/>
          <w:szCs w:val="24"/>
          <w:rtl/>
        </w:rPr>
        <w:t>الطلاب في كافة المراحل الدراسية</w:t>
      </w:r>
      <w:r w:rsidR="00453A52" w:rsidRPr="00453A52">
        <w:rPr>
          <w:rFonts w:ascii="Simplified Arabic" w:hAnsi="Simplified Arabic" w:cs="Simplified Arabic"/>
          <w:sz w:val="24"/>
          <w:szCs w:val="24"/>
          <w:rtl/>
        </w:rPr>
        <w:t xml:space="preserve">. كما </w:t>
      </w:r>
      <w:r>
        <w:rPr>
          <w:rFonts w:ascii="Simplified Arabic" w:hAnsi="Simplified Arabic" w:cs="Simplified Arabic" w:hint="cs"/>
          <w:sz w:val="24"/>
          <w:szCs w:val="24"/>
          <w:rtl/>
        </w:rPr>
        <w:t xml:space="preserve">وقد </w:t>
      </w:r>
      <w:r w:rsidR="00453A52" w:rsidRPr="00453A52">
        <w:rPr>
          <w:rFonts w:ascii="Simplified Arabic" w:hAnsi="Simplified Arabic" w:cs="Simplified Arabic"/>
          <w:sz w:val="24"/>
          <w:szCs w:val="24"/>
          <w:rtl/>
        </w:rPr>
        <w:t xml:space="preserve">أصبح </w:t>
      </w:r>
      <w:r>
        <w:rPr>
          <w:rFonts w:ascii="Simplified Arabic" w:hAnsi="Simplified Arabic" w:cs="Simplified Arabic" w:hint="cs"/>
          <w:sz w:val="24"/>
          <w:szCs w:val="24"/>
          <w:rtl/>
        </w:rPr>
        <w:t>أداة فاعلة</w:t>
      </w:r>
      <w:r w:rsidR="00453A52" w:rsidRPr="00453A52">
        <w:rPr>
          <w:rFonts w:ascii="Simplified Arabic" w:hAnsi="Simplified Arabic" w:cs="Simplified Arabic"/>
          <w:sz w:val="24"/>
          <w:szCs w:val="24"/>
          <w:rtl/>
        </w:rPr>
        <w:t xml:space="preserve"> في تقييم الأداء الأكاديمي</w:t>
      </w:r>
      <w:r>
        <w:rPr>
          <w:rFonts w:ascii="Simplified Arabic" w:hAnsi="Simplified Arabic" w:cs="Simplified Arabic" w:hint="cs"/>
          <w:sz w:val="24"/>
          <w:szCs w:val="24"/>
          <w:rtl/>
        </w:rPr>
        <w:t xml:space="preserve"> </w:t>
      </w:r>
      <w:r w:rsidR="00453A52" w:rsidRPr="00453A52">
        <w:rPr>
          <w:rFonts w:ascii="Simplified Arabic" w:hAnsi="Simplified Arabic" w:cs="Simplified Arabic"/>
          <w:sz w:val="24"/>
          <w:szCs w:val="24"/>
          <w:rtl/>
        </w:rPr>
        <w:t>، و</w:t>
      </w:r>
      <w:r>
        <w:rPr>
          <w:rFonts w:ascii="Simplified Arabic" w:hAnsi="Simplified Arabic" w:cs="Simplified Arabic" w:hint="cs"/>
          <w:sz w:val="24"/>
          <w:szCs w:val="24"/>
          <w:rtl/>
        </w:rPr>
        <w:t xml:space="preserve">يمكن </w:t>
      </w:r>
      <w:r w:rsidR="00453A52" w:rsidRPr="00453A52">
        <w:rPr>
          <w:rFonts w:ascii="Simplified Arabic" w:hAnsi="Simplified Arabic" w:cs="Simplified Arabic"/>
          <w:sz w:val="24"/>
          <w:szCs w:val="24"/>
          <w:rtl/>
        </w:rPr>
        <w:t>تصميم منصات تعليم إلكتروني</w:t>
      </w:r>
      <w:r>
        <w:rPr>
          <w:rFonts w:ascii="Simplified Arabic" w:hAnsi="Simplified Arabic" w:cs="Simplified Arabic" w:hint="cs"/>
          <w:sz w:val="24"/>
          <w:szCs w:val="24"/>
          <w:rtl/>
        </w:rPr>
        <w:t>ة</w:t>
      </w:r>
      <w:r w:rsidR="00453A52" w:rsidRPr="00453A52">
        <w:rPr>
          <w:rFonts w:ascii="Simplified Arabic" w:hAnsi="Simplified Arabic" w:cs="Simplified Arabic"/>
          <w:sz w:val="24"/>
          <w:szCs w:val="24"/>
          <w:rtl/>
        </w:rPr>
        <w:t xml:space="preserve"> تفاعلية </w:t>
      </w:r>
      <w:r w:rsidR="00257C30">
        <w:rPr>
          <w:rFonts w:ascii="Simplified Arabic" w:hAnsi="Simplified Arabic" w:cs="Simplified Arabic" w:hint="cs"/>
          <w:sz w:val="24"/>
          <w:szCs w:val="24"/>
          <w:rtl/>
        </w:rPr>
        <w:t>باستخدام هذه الأداة بحيث يجعل هذه المنصات داعمة</w:t>
      </w:r>
      <w:r w:rsidR="00257C30">
        <w:rPr>
          <w:rFonts w:ascii="Simplified Arabic" w:hAnsi="Simplified Arabic" w:cs="Simplified Arabic"/>
          <w:sz w:val="24"/>
          <w:szCs w:val="24"/>
          <w:rtl/>
        </w:rPr>
        <w:t xml:space="preserve"> </w:t>
      </w:r>
      <w:r w:rsidR="00257C30">
        <w:rPr>
          <w:rFonts w:ascii="Simplified Arabic" w:hAnsi="Simplified Arabic" w:cs="Simplified Arabic" w:hint="cs"/>
          <w:sz w:val="24"/>
          <w:szCs w:val="24"/>
          <w:rtl/>
        </w:rPr>
        <w:t>ل</w:t>
      </w:r>
      <w:r w:rsidR="00257C30">
        <w:rPr>
          <w:rFonts w:ascii="Simplified Arabic" w:hAnsi="Simplified Arabic" w:cs="Simplified Arabic"/>
          <w:sz w:val="24"/>
          <w:szCs w:val="24"/>
          <w:rtl/>
        </w:rPr>
        <w:t>لتعلم الذاتي و</w:t>
      </w:r>
      <w:r w:rsidR="00257C30">
        <w:rPr>
          <w:rFonts w:ascii="Simplified Arabic" w:hAnsi="Simplified Arabic" w:cs="Simplified Arabic" w:hint="cs"/>
          <w:sz w:val="24"/>
          <w:szCs w:val="24"/>
          <w:rtl/>
        </w:rPr>
        <w:t>ي</w:t>
      </w:r>
      <w:r w:rsidR="00453A52" w:rsidRPr="00453A52">
        <w:rPr>
          <w:rFonts w:ascii="Simplified Arabic" w:hAnsi="Simplified Arabic" w:cs="Simplified Arabic"/>
          <w:sz w:val="24"/>
          <w:szCs w:val="24"/>
          <w:rtl/>
        </w:rPr>
        <w:t>عزز من فعالية العملية التعليمية.</w:t>
      </w:r>
      <w:r w:rsidR="00257C30">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1124737401"/>
          <w:citation/>
        </w:sdtPr>
        <w:sdtEndPr/>
        <w:sdtContent>
          <w:r w:rsidR="00257C30">
            <w:rPr>
              <w:rFonts w:ascii="Simplified Arabic" w:hAnsi="Simplified Arabic" w:cs="Simplified Arabic"/>
              <w:sz w:val="24"/>
              <w:szCs w:val="24"/>
              <w:rtl/>
            </w:rPr>
            <w:fldChar w:fldCharType="begin"/>
          </w:r>
          <w:r w:rsidR="00257C30">
            <w:rPr>
              <w:rFonts w:ascii="Simplified Arabic" w:hAnsi="Simplified Arabic" w:cs="Simplified Arabic"/>
              <w:sz w:val="24"/>
              <w:szCs w:val="24"/>
              <w:rtl/>
            </w:rPr>
            <w:instrText xml:space="preserve"> </w:instrText>
          </w:r>
          <w:r w:rsidR="00257C30">
            <w:rPr>
              <w:rFonts w:ascii="Simplified Arabic" w:hAnsi="Simplified Arabic" w:cs="Simplified Arabic" w:hint="cs"/>
              <w:sz w:val="24"/>
              <w:szCs w:val="24"/>
            </w:rPr>
            <w:instrText>CITATION</w:instrText>
          </w:r>
          <w:r w:rsidR="00257C30">
            <w:rPr>
              <w:rFonts w:ascii="Simplified Arabic" w:hAnsi="Simplified Arabic" w:cs="Simplified Arabic" w:hint="cs"/>
              <w:sz w:val="24"/>
              <w:szCs w:val="24"/>
              <w:rtl/>
            </w:rPr>
            <w:instrText xml:space="preserve"> الغ241 \</w:instrText>
          </w:r>
          <w:r w:rsidR="00257C30">
            <w:rPr>
              <w:rFonts w:ascii="Simplified Arabic" w:hAnsi="Simplified Arabic" w:cs="Simplified Arabic" w:hint="cs"/>
              <w:sz w:val="24"/>
              <w:szCs w:val="24"/>
            </w:rPr>
            <w:instrText>l 1025</w:instrText>
          </w:r>
          <w:r w:rsidR="00257C30">
            <w:rPr>
              <w:rFonts w:ascii="Simplified Arabic" w:hAnsi="Simplified Arabic" w:cs="Simplified Arabic"/>
              <w:sz w:val="24"/>
              <w:szCs w:val="24"/>
              <w:rtl/>
            </w:rPr>
            <w:instrText xml:space="preserve"> </w:instrText>
          </w:r>
          <w:r w:rsidR="00257C30">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(الغامدي و جادو، 2024)</w:t>
          </w:r>
          <w:r w:rsidR="00257C30">
            <w:rPr>
              <w:rFonts w:ascii="Simplified Arabic" w:hAnsi="Simplified Arabic" w:cs="Simplified Arabic"/>
              <w:sz w:val="24"/>
              <w:szCs w:val="24"/>
              <w:rtl/>
            </w:rPr>
            <w:fldChar w:fldCharType="end"/>
          </w:r>
        </w:sdtContent>
      </w:sdt>
    </w:p>
    <w:p w:rsidR="00453A52" w:rsidRPr="00257C30" w:rsidRDefault="00257C30" w:rsidP="003A7931">
      <w:pPr>
        <w:pStyle w:val="a8"/>
        <w:numPr>
          <w:ilvl w:val="0"/>
          <w:numId w:val="7"/>
        </w:numPr>
        <w:spacing w:line="360" w:lineRule="auto"/>
        <w:rPr>
          <w:rFonts w:ascii="Simplified Arabic" w:hAnsi="Simplified Arabic" w:cs="Simplified Arabic"/>
          <w:b/>
          <w:bCs/>
          <w:sz w:val="28"/>
          <w:szCs w:val="28"/>
          <w:rtl/>
        </w:rPr>
      </w:pPr>
      <w:r w:rsidRPr="00257C30">
        <w:rPr>
          <w:rFonts w:ascii="Simplified Arabic" w:hAnsi="Simplified Arabic" w:cs="Simplified Arabic" w:hint="cs"/>
          <w:b/>
          <w:bCs/>
          <w:sz w:val="28"/>
          <w:szCs w:val="28"/>
          <w:rtl/>
        </w:rPr>
        <w:t>القطاع الثالث:</w:t>
      </w:r>
      <w:r w:rsidRPr="00257C30">
        <w:rPr>
          <w:rFonts w:ascii="Simplified Arabic" w:hAnsi="Simplified Arabic" w:cs="Simplified Arabic"/>
          <w:b/>
          <w:bCs/>
          <w:sz w:val="28"/>
          <w:szCs w:val="28"/>
          <w:rtl/>
        </w:rPr>
        <w:t xml:space="preserve"> الصناع</w:t>
      </w:r>
      <w:r w:rsidRPr="00257C30">
        <w:rPr>
          <w:rFonts w:ascii="Simplified Arabic" w:hAnsi="Simplified Arabic" w:cs="Simplified Arabic" w:hint="cs"/>
          <w:b/>
          <w:bCs/>
          <w:sz w:val="28"/>
          <w:szCs w:val="28"/>
          <w:rtl/>
        </w:rPr>
        <w:t>ة</w:t>
      </w:r>
    </w:p>
    <w:p w:rsidR="00453A52" w:rsidRPr="00453A52" w:rsidRDefault="00357AEE" w:rsidP="00357AEE">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برز استخدام</w:t>
      </w:r>
      <w:r w:rsidR="00453A52" w:rsidRPr="00453A52">
        <w:rPr>
          <w:rFonts w:ascii="Simplified Arabic" w:hAnsi="Simplified Arabic" w:cs="Simplified Arabic"/>
          <w:sz w:val="24"/>
          <w:szCs w:val="24"/>
          <w:rtl/>
        </w:rPr>
        <w:t xml:space="preserve"> الذكاء الاصطناعي في </w:t>
      </w:r>
      <w:r>
        <w:rPr>
          <w:rFonts w:ascii="Simplified Arabic" w:hAnsi="Simplified Arabic" w:cs="Simplified Arabic" w:hint="cs"/>
          <w:sz w:val="24"/>
          <w:szCs w:val="24"/>
          <w:rtl/>
        </w:rPr>
        <w:t xml:space="preserve">مجال </w:t>
      </w:r>
      <w:r w:rsidR="00453A52" w:rsidRPr="00453A52">
        <w:rPr>
          <w:rFonts w:ascii="Simplified Arabic" w:hAnsi="Simplified Arabic" w:cs="Simplified Arabic"/>
          <w:sz w:val="24"/>
          <w:szCs w:val="24"/>
          <w:rtl/>
        </w:rPr>
        <w:t>تحسين كفاءة الإنتاج الصناعي</w:t>
      </w:r>
      <w:r>
        <w:rPr>
          <w:rFonts w:ascii="Simplified Arabic" w:hAnsi="Simplified Arabic" w:cs="Simplified Arabic" w:hint="cs"/>
          <w:sz w:val="24"/>
          <w:szCs w:val="24"/>
          <w:rtl/>
        </w:rPr>
        <w:t xml:space="preserve"> ، وذلك</w:t>
      </w:r>
      <w:r w:rsidR="00453A52" w:rsidRPr="00453A52">
        <w:rPr>
          <w:rFonts w:ascii="Simplified Arabic" w:hAnsi="Simplified Arabic" w:cs="Simplified Arabic"/>
          <w:sz w:val="24"/>
          <w:szCs w:val="24"/>
          <w:rtl/>
        </w:rPr>
        <w:t xml:space="preserve"> </w:t>
      </w:r>
      <w:r>
        <w:rPr>
          <w:rFonts w:ascii="Simplified Arabic" w:hAnsi="Simplified Arabic" w:cs="Simplified Arabic" w:hint="cs"/>
          <w:sz w:val="24"/>
          <w:szCs w:val="24"/>
          <w:rtl/>
        </w:rPr>
        <w:t>عبر</w:t>
      </w:r>
      <w:r w:rsidR="00453A52" w:rsidRPr="00453A52">
        <w:rPr>
          <w:rFonts w:ascii="Simplified Arabic" w:hAnsi="Simplified Arabic" w:cs="Simplified Arabic"/>
          <w:sz w:val="24"/>
          <w:szCs w:val="24"/>
          <w:rtl/>
        </w:rPr>
        <w:t xml:space="preserve"> </w:t>
      </w:r>
      <w:r>
        <w:rPr>
          <w:rFonts w:ascii="Simplified Arabic" w:hAnsi="Simplified Arabic" w:cs="Simplified Arabic" w:hint="cs"/>
          <w:sz w:val="24"/>
          <w:szCs w:val="24"/>
          <w:rtl/>
        </w:rPr>
        <w:t>تفعيل دور</w:t>
      </w:r>
      <w:r w:rsidR="00453A52" w:rsidRPr="00453A52">
        <w:rPr>
          <w:rFonts w:ascii="Simplified Arabic" w:hAnsi="Simplified Arabic" w:cs="Simplified Arabic"/>
          <w:sz w:val="24"/>
          <w:szCs w:val="24"/>
          <w:rtl/>
        </w:rPr>
        <w:t xml:space="preserve"> </w:t>
      </w:r>
      <w:r>
        <w:rPr>
          <w:rFonts w:ascii="Simplified Arabic" w:hAnsi="Simplified Arabic" w:cs="Simplified Arabic" w:hint="cs"/>
          <w:sz w:val="24"/>
          <w:szCs w:val="24"/>
          <w:rtl/>
        </w:rPr>
        <w:t>(</w:t>
      </w:r>
      <w:r w:rsidR="00453A52" w:rsidRPr="00453A52">
        <w:rPr>
          <w:rFonts w:ascii="Simplified Arabic" w:hAnsi="Simplified Arabic" w:cs="Simplified Arabic"/>
          <w:sz w:val="24"/>
          <w:szCs w:val="24"/>
          <w:rtl/>
        </w:rPr>
        <w:t>الروبوتات الذكية</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التي ت</w:t>
      </w:r>
      <w:r>
        <w:rPr>
          <w:rFonts w:ascii="Simplified Arabic" w:hAnsi="Simplified Arabic" w:cs="Simplified Arabic" w:hint="cs"/>
          <w:sz w:val="24"/>
          <w:szCs w:val="24"/>
          <w:rtl/>
        </w:rPr>
        <w:t>ستطيع القيام</w:t>
      </w:r>
      <w:r w:rsidR="00453A52" w:rsidRPr="00453A52">
        <w:rPr>
          <w:rFonts w:ascii="Simplified Arabic" w:hAnsi="Simplified Arabic" w:cs="Simplified Arabic"/>
          <w:sz w:val="24"/>
          <w:szCs w:val="24"/>
          <w:rtl/>
        </w:rPr>
        <w:t xml:space="preserve"> بمهام دقيقة في خطوط التصنيع</w:t>
      </w:r>
      <w:r>
        <w:rPr>
          <w:rFonts w:ascii="Simplified Arabic" w:hAnsi="Simplified Arabic" w:cs="Simplified Arabic" w:hint="cs"/>
          <w:sz w:val="24"/>
          <w:szCs w:val="24"/>
          <w:rtl/>
        </w:rPr>
        <w:t xml:space="preserve"> </w:t>
      </w:r>
      <w:r w:rsidR="00453A52" w:rsidRPr="00453A52">
        <w:rPr>
          <w:rFonts w:ascii="Simplified Arabic" w:hAnsi="Simplified Arabic" w:cs="Simplified Arabic"/>
          <w:sz w:val="24"/>
          <w:szCs w:val="24"/>
          <w:rtl/>
        </w:rPr>
        <w:t xml:space="preserve">، بالإضافة إلى </w:t>
      </w:r>
      <w:r>
        <w:rPr>
          <w:rFonts w:ascii="Simplified Arabic" w:hAnsi="Simplified Arabic" w:cs="Simplified Arabic" w:hint="cs"/>
          <w:sz w:val="24"/>
          <w:szCs w:val="24"/>
          <w:rtl/>
        </w:rPr>
        <w:t>(</w:t>
      </w:r>
      <w:r w:rsidR="00453A52" w:rsidRPr="00453A52">
        <w:rPr>
          <w:rFonts w:ascii="Simplified Arabic" w:hAnsi="Simplified Arabic" w:cs="Simplified Arabic"/>
          <w:sz w:val="24"/>
          <w:szCs w:val="24"/>
          <w:rtl/>
        </w:rPr>
        <w:t>أنظمة التنبؤ بالأعطال</w:t>
      </w:r>
      <w:r>
        <w:rPr>
          <w:rFonts w:ascii="Simplified Arabic" w:hAnsi="Simplified Arabic" w:cs="Simplified Arabic" w:hint="cs"/>
          <w:sz w:val="24"/>
          <w:szCs w:val="24"/>
          <w:rtl/>
        </w:rPr>
        <w:t>)</w:t>
      </w:r>
      <w:r w:rsidR="00453A52" w:rsidRPr="00453A52">
        <w:rPr>
          <w:rFonts w:ascii="Simplified Arabic" w:hAnsi="Simplified Arabic" w:cs="Simplified Arabic"/>
          <w:sz w:val="24"/>
          <w:szCs w:val="24"/>
          <w:rtl/>
        </w:rPr>
        <w:t xml:space="preserve"> التي </w:t>
      </w:r>
      <w:r>
        <w:rPr>
          <w:rFonts w:ascii="Simplified Arabic" w:hAnsi="Simplified Arabic" w:cs="Simplified Arabic" w:hint="cs"/>
          <w:sz w:val="24"/>
          <w:szCs w:val="24"/>
          <w:rtl/>
        </w:rPr>
        <w:lastRenderedPageBreak/>
        <w:t>ساهمت في</w:t>
      </w:r>
      <w:r w:rsidR="00453A52" w:rsidRPr="00453A52">
        <w:rPr>
          <w:rFonts w:ascii="Simplified Arabic" w:hAnsi="Simplified Arabic" w:cs="Simplified Arabic"/>
          <w:sz w:val="24"/>
          <w:szCs w:val="24"/>
          <w:rtl/>
        </w:rPr>
        <w:t xml:space="preserve"> تقليل فترات التوقف </w:t>
      </w:r>
      <w:r>
        <w:rPr>
          <w:rFonts w:ascii="Simplified Arabic" w:hAnsi="Simplified Arabic" w:cs="Simplified Arabic" w:hint="cs"/>
          <w:sz w:val="24"/>
          <w:szCs w:val="24"/>
          <w:rtl/>
        </w:rPr>
        <w:t>المفاجئة وال</w:t>
      </w:r>
      <w:r>
        <w:rPr>
          <w:rFonts w:ascii="Simplified Arabic" w:hAnsi="Simplified Arabic" w:cs="Simplified Arabic"/>
          <w:sz w:val="24"/>
          <w:szCs w:val="24"/>
          <w:rtl/>
        </w:rPr>
        <w:t xml:space="preserve">غير </w:t>
      </w:r>
      <w:r w:rsidR="00453A52" w:rsidRPr="00453A52">
        <w:rPr>
          <w:rFonts w:ascii="Simplified Arabic" w:hAnsi="Simplified Arabic" w:cs="Simplified Arabic"/>
          <w:sz w:val="24"/>
          <w:szCs w:val="24"/>
          <w:rtl/>
        </w:rPr>
        <w:t>مخطط لها</w:t>
      </w:r>
      <w:r>
        <w:rPr>
          <w:rFonts w:ascii="Simplified Arabic" w:hAnsi="Simplified Arabic" w:cs="Simplified Arabic" w:hint="cs"/>
          <w:sz w:val="24"/>
          <w:szCs w:val="24"/>
          <w:rtl/>
        </w:rPr>
        <w:t xml:space="preserve"> </w:t>
      </w:r>
      <w:r w:rsidR="00453A52" w:rsidRPr="00453A52">
        <w:rPr>
          <w:rFonts w:ascii="Simplified Arabic" w:hAnsi="Simplified Arabic" w:cs="Simplified Arabic"/>
          <w:sz w:val="24"/>
          <w:szCs w:val="24"/>
          <w:rtl/>
        </w:rPr>
        <w:t xml:space="preserve">، مما </w:t>
      </w:r>
      <w:r>
        <w:rPr>
          <w:rFonts w:ascii="Simplified Arabic" w:hAnsi="Simplified Arabic" w:cs="Simplified Arabic" w:hint="cs"/>
          <w:sz w:val="24"/>
          <w:szCs w:val="24"/>
          <w:rtl/>
        </w:rPr>
        <w:t>انعكس بزيادة</w:t>
      </w:r>
      <w:r>
        <w:rPr>
          <w:rFonts w:ascii="Simplified Arabic" w:hAnsi="Simplified Arabic" w:cs="Simplified Arabic"/>
          <w:sz w:val="24"/>
          <w:szCs w:val="24"/>
          <w:rtl/>
        </w:rPr>
        <w:t xml:space="preserve"> الكفاءة و</w:t>
      </w:r>
      <w:r w:rsidR="00453A52" w:rsidRPr="00453A52">
        <w:rPr>
          <w:rFonts w:ascii="Simplified Arabic" w:hAnsi="Simplified Arabic" w:cs="Simplified Arabic"/>
          <w:sz w:val="24"/>
          <w:szCs w:val="24"/>
          <w:rtl/>
        </w:rPr>
        <w:t>خفض التكاليف التشغيلية.</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637636411"/>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الغ24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(الغباشي، 2024)</w:t>
          </w:r>
          <w:r>
            <w:rPr>
              <w:rFonts w:ascii="Simplified Arabic" w:hAnsi="Simplified Arabic" w:cs="Simplified Arabic"/>
              <w:sz w:val="24"/>
              <w:szCs w:val="24"/>
              <w:rtl/>
            </w:rPr>
            <w:fldChar w:fldCharType="end"/>
          </w:r>
        </w:sdtContent>
      </w:sdt>
    </w:p>
    <w:p w:rsidR="00453A52" w:rsidRPr="00357AEE" w:rsidRDefault="00357AEE" w:rsidP="003A7931">
      <w:pPr>
        <w:pStyle w:val="a8"/>
        <w:numPr>
          <w:ilvl w:val="0"/>
          <w:numId w:val="7"/>
        </w:numPr>
        <w:spacing w:line="360" w:lineRule="auto"/>
        <w:rPr>
          <w:rFonts w:ascii="Simplified Arabic" w:hAnsi="Simplified Arabic" w:cs="Simplified Arabic"/>
          <w:b/>
          <w:bCs/>
          <w:sz w:val="28"/>
          <w:szCs w:val="28"/>
          <w:rtl/>
        </w:rPr>
      </w:pPr>
      <w:r w:rsidRPr="00357AEE">
        <w:rPr>
          <w:rFonts w:ascii="Simplified Arabic" w:hAnsi="Simplified Arabic" w:cs="Simplified Arabic" w:hint="cs"/>
          <w:b/>
          <w:bCs/>
          <w:sz w:val="28"/>
          <w:szCs w:val="28"/>
          <w:rtl/>
        </w:rPr>
        <w:t>القطاع الرابع:</w:t>
      </w:r>
      <w:r w:rsidR="00453A52" w:rsidRPr="00357AEE">
        <w:rPr>
          <w:rFonts w:ascii="Simplified Arabic" w:hAnsi="Simplified Arabic" w:cs="Simplified Arabic"/>
          <w:b/>
          <w:bCs/>
          <w:sz w:val="28"/>
          <w:szCs w:val="28"/>
          <w:rtl/>
        </w:rPr>
        <w:t xml:space="preserve"> مجال النقل والمواصلات</w:t>
      </w:r>
    </w:p>
    <w:p w:rsidR="00453A52" w:rsidRPr="00453A52" w:rsidRDefault="00357AEE" w:rsidP="00357AEE">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في هذا المجال </w:t>
      </w:r>
      <w:r w:rsidR="00453A52" w:rsidRPr="00453A52">
        <w:rPr>
          <w:rFonts w:ascii="Simplified Arabic" w:hAnsi="Simplified Arabic" w:cs="Simplified Arabic"/>
          <w:sz w:val="24"/>
          <w:szCs w:val="24"/>
          <w:rtl/>
        </w:rPr>
        <w:t xml:space="preserve">أصبحت السيارات </w:t>
      </w:r>
      <w:r>
        <w:rPr>
          <w:rFonts w:ascii="Simplified Arabic" w:hAnsi="Simplified Arabic" w:cs="Simplified Arabic" w:hint="cs"/>
          <w:sz w:val="24"/>
          <w:szCs w:val="24"/>
          <w:rtl/>
        </w:rPr>
        <w:t>(</w:t>
      </w:r>
      <w:r w:rsidR="00453A52" w:rsidRPr="00453A52">
        <w:rPr>
          <w:rFonts w:ascii="Simplified Arabic" w:hAnsi="Simplified Arabic" w:cs="Simplified Arabic"/>
          <w:sz w:val="24"/>
          <w:szCs w:val="24"/>
          <w:rtl/>
        </w:rPr>
        <w:t>ذاتية القيادة</w:t>
      </w:r>
      <w:r>
        <w:rPr>
          <w:rFonts w:ascii="Simplified Arabic" w:hAnsi="Simplified Arabic" w:cs="Simplified Arabic" w:hint="cs"/>
          <w:sz w:val="24"/>
          <w:szCs w:val="24"/>
          <w:rtl/>
        </w:rPr>
        <w:t>) واحدة من أهم و</w:t>
      </w:r>
      <w:r w:rsidR="00453A52" w:rsidRPr="00453A52">
        <w:rPr>
          <w:rFonts w:ascii="Simplified Arabic" w:hAnsi="Simplified Arabic" w:cs="Simplified Arabic"/>
          <w:sz w:val="24"/>
          <w:szCs w:val="24"/>
          <w:rtl/>
        </w:rPr>
        <w:t>أبرز تطبيقات الذكاء الاصطناعي</w:t>
      </w:r>
      <w:r>
        <w:rPr>
          <w:rFonts w:ascii="Simplified Arabic" w:hAnsi="Simplified Arabic" w:cs="Simplified Arabic" w:hint="cs"/>
          <w:sz w:val="24"/>
          <w:szCs w:val="24"/>
          <w:rtl/>
        </w:rPr>
        <w:t>.</w:t>
      </w:r>
      <w:r w:rsidR="00453A52" w:rsidRPr="00453A52">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وهي </w:t>
      </w:r>
      <w:r w:rsidR="00453A52" w:rsidRPr="00453A52">
        <w:rPr>
          <w:rFonts w:ascii="Simplified Arabic" w:hAnsi="Simplified Arabic" w:cs="Simplified Arabic"/>
          <w:sz w:val="24"/>
          <w:szCs w:val="24"/>
          <w:rtl/>
        </w:rPr>
        <w:t xml:space="preserve">تعتمد </w:t>
      </w:r>
      <w:r>
        <w:rPr>
          <w:rFonts w:ascii="Simplified Arabic" w:hAnsi="Simplified Arabic" w:cs="Simplified Arabic" w:hint="cs"/>
          <w:sz w:val="24"/>
          <w:szCs w:val="24"/>
          <w:rtl/>
        </w:rPr>
        <w:t xml:space="preserve">في عملها </w:t>
      </w:r>
      <w:r w:rsidR="00453A52" w:rsidRPr="00453A52">
        <w:rPr>
          <w:rFonts w:ascii="Simplified Arabic" w:hAnsi="Simplified Arabic" w:cs="Simplified Arabic"/>
          <w:sz w:val="24"/>
          <w:szCs w:val="24"/>
          <w:rtl/>
        </w:rPr>
        <w:t xml:space="preserve">على تقنيات </w:t>
      </w:r>
      <w:r>
        <w:rPr>
          <w:rFonts w:ascii="Simplified Arabic" w:hAnsi="Simplified Arabic" w:cs="Simplified Arabic" w:hint="cs"/>
          <w:sz w:val="24"/>
          <w:szCs w:val="24"/>
          <w:rtl/>
        </w:rPr>
        <w:t>الذكاء الاصطناعي المتمثلة في (</w:t>
      </w:r>
      <w:r w:rsidR="00453A52" w:rsidRPr="00453A52">
        <w:rPr>
          <w:rFonts w:ascii="Simplified Arabic" w:hAnsi="Simplified Arabic" w:cs="Simplified Arabic"/>
          <w:sz w:val="24"/>
          <w:szCs w:val="24"/>
          <w:rtl/>
        </w:rPr>
        <w:t>الرؤية الحاسوبية والتعلم العميق</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من أجل </w:t>
      </w:r>
      <w:r w:rsidR="00453A52" w:rsidRPr="00453A52">
        <w:rPr>
          <w:rFonts w:ascii="Simplified Arabic" w:hAnsi="Simplified Arabic" w:cs="Simplified Arabic"/>
          <w:sz w:val="24"/>
          <w:szCs w:val="24"/>
          <w:rtl/>
        </w:rPr>
        <w:t>اتخا</w:t>
      </w:r>
      <w:r>
        <w:rPr>
          <w:rFonts w:ascii="Simplified Arabic" w:hAnsi="Simplified Arabic" w:cs="Simplified Arabic"/>
          <w:sz w:val="24"/>
          <w:szCs w:val="24"/>
          <w:rtl/>
        </w:rPr>
        <w:t>ذ القرارات أثناء القيادة. كما</w:t>
      </w:r>
      <w:r>
        <w:rPr>
          <w:rFonts w:ascii="Simplified Arabic" w:hAnsi="Simplified Arabic" w:cs="Simplified Arabic" w:hint="cs"/>
          <w:sz w:val="24"/>
          <w:szCs w:val="24"/>
          <w:rtl/>
        </w:rPr>
        <w:t xml:space="preserve"> أنّ ل</w:t>
      </w:r>
      <w:r w:rsidR="00453A52" w:rsidRPr="00453A52">
        <w:rPr>
          <w:rFonts w:ascii="Simplified Arabic" w:hAnsi="Simplified Arabic" w:cs="Simplified Arabic"/>
          <w:sz w:val="24"/>
          <w:szCs w:val="24"/>
          <w:rtl/>
        </w:rPr>
        <w:t xml:space="preserve">لذكاء الاصطناعي </w:t>
      </w:r>
      <w:r>
        <w:rPr>
          <w:rFonts w:ascii="Simplified Arabic" w:hAnsi="Simplified Arabic" w:cs="Simplified Arabic" w:hint="cs"/>
          <w:sz w:val="24"/>
          <w:szCs w:val="24"/>
          <w:rtl/>
        </w:rPr>
        <w:t xml:space="preserve">دور </w:t>
      </w:r>
      <w:r w:rsidR="00453A52" w:rsidRPr="00453A52">
        <w:rPr>
          <w:rFonts w:ascii="Simplified Arabic" w:hAnsi="Simplified Arabic" w:cs="Simplified Arabic"/>
          <w:sz w:val="24"/>
          <w:szCs w:val="24"/>
          <w:rtl/>
        </w:rPr>
        <w:t>في إدارة حركة المرور و</w:t>
      </w:r>
      <w:r>
        <w:rPr>
          <w:rFonts w:ascii="Simplified Arabic" w:hAnsi="Simplified Arabic" w:cs="Simplified Arabic" w:hint="cs"/>
          <w:sz w:val="24"/>
          <w:szCs w:val="24"/>
          <w:rtl/>
        </w:rPr>
        <w:t xml:space="preserve">في </w:t>
      </w:r>
      <w:r w:rsidR="00453A52" w:rsidRPr="00453A52">
        <w:rPr>
          <w:rFonts w:ascii="Simplified Arabic" w:hAnsi="Simplified Arabic" w:cs="Simplified Arabic"/>
          <w:sz w:val="24"/>
          <w:szCs w:val="24"/>
          <w:rtl/>
        </w:rPr>
        <w:t>تحسين شبكات النقل العام</w:t>
      </w:r>
      <w:r>
        <w:rPr>
          <w:rFonts w:ascii="Simplified Arabic" w:hAnsi="Simplified Arabic" w:cs="Simplified Arabic" w:hint="cs"/>
          <w:sz w:val="24"/>
          <w:szCs w:val="24"/>
          <w:rtl/>
        </w:rPr>
        <w:t xml:space="preserve"> من خلال</w:t>
      </w:r>
      <w:r>
        <w:rPr>
          <w:rFonts w:ascii="Simplified Arabic" w:hAnsi="Simplified Arabic" w:cs="Simplified Arabic"/>
          <w:sz w:val="24"/>
          <w:szCs w:val="24"/>
          <w:rtl/>
        </w:rPr>
        <w:t xml:space="preserve"> أنظمة التنبؤ والجدولة</w:t>
      </w:r>
      <w:r>
        <w:rPr>
          <w:rFonts w:ascii="Simplified Arabic" w:hAnsi="Simplified Arabic" w:cs="Simplified Arabic" w:hint="cs"/>
          <w:sz w:val="24"/>
          <w:szCs w:val="24"/>
          <w:rtl/>
        </w:rPr>
        <w:t xml:space="preserve"> الذكية. </w:t>
      </w:r>
      <w:sdt>
        <w:sdtPr>
          <w:rPr>
            <w:rFonts w:ascii="Simplified Arabic" w:hAnsi="Simplified Arabic" w:cs="Simplified Arabic" w:hint="cs"/>
            <w:sz w:val="24"/>
            <w:szCs w:val="24"/>
            <w:rtl/>
          </w:rPr>
          <w:id w:val="-835850316"/>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الغ24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(الغباشي، 2024)</w:t>
          </w:r>
          <w:r>
            <w:rPr>
              <w:rFonts w:ascii="Simplified Arabic" w:hAnsi="Simplified Arabic" w:cs="Simplified Arabic"/>
              <w:sz w:val="24"/>
              <w:szCs w:val="24"/>
              <w:rtl/>
            </w:rPr>
            <w:fldChar w:fldCharType="end"/>
          </w:r>
        </w:sdtContent>
      </w:sdt>
    </w:p>
    <w:p w:rsidR="00453A52" w:rsidRPr="00357AEE" w:rsidRDefault="00357AEE" w:rsidP="003A7931">
      <w:pPr>
        <w:pStyle w:val="a8"/>
        <w:numPr>
          <w:ilvl w:val="0"/>
          <w:numId w:val="7"/>
        </w:numPr>
        <w:spacing w:line="360" w:lineRule="auto"/>
        <w:rPr>
          <w:rFonts w:ascii="Simplified Arabic" w:hAnsi="Simplified Arabic" w:cs="Simplified Arabic"/>
          <w:b/>
          <w:bCs/>
          <w:sz w:val="28"/>
          <w:szCs w:val="28"/>
          <w:rtl/>
        </w:rPr>
      </w:pPr>
      <w:r w:rsidRPr="00357AEE">
        <w:rPr>
          <w:rFonts w:ascii="Simplified Arabic" w:hAnsi="Simplified Arabic" w:cs="Simplified Arabic" w:hint="cs"/>
          <w:b/>
          <w:bCs/>
          <w:sz w:val="28"/>
          <w:szCs w:val="28"/>
          <w:rtl/>
        </w:rPr>
        <w:t>القطاع الخامس:</w:t>
      </w:r>
      <w:r w:rsidR="00453A52" w:rsidRPr="00357AEE">
        <w:rPr>
          <w:rFonts w:ascii="Simplified Arabic" w:hAnsi="Simplified Arabic" w:cs="Simplified Arabic"/>
          <w:b/>
          <w:bCs/>
          <w:sz w:val="28"/>
          <w:szCs w:val="28"/>
          <w:rtl/>
        </w:rPr>
        <w:t xml:space="preserve"> مجال الأعمال والتجارة الإلكترونية</w:t>
      </w:r>
    </w:p>
    <w:p w:rsidR="00453A52" w:rsidRPr="00453A52" w:rsidRDefault="00357AEE" w:rsidP="00E82C41">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في كثير من </w:t>
      </w:r>
      <w:r w:rsidR="00453A52" w:rsidRPr="00453A52">
        <w:rPr>
          <w:rFonts w:ascii="Simplified Arabic" w:hAnsi="Simplified Arabic" w:cs="Simplified Arabic"/>
          <w:sz w:val="24"/>
          <w:szCs w:val="24"/>
          <w:rtl/>
        </w:rPr>
        <w:t>ا</w:t>
      </w:r>
      <w:r>
        <w:rPr>
          <w:rFonts w:ascii="Simplified Arabic" w:hAnsi="Simplified Arabic" w:cs="Simplified Arabic" w:hint="cs"/>
          <w:sz w:val="24"/>
          <w:szCs w:val="24"/>
          <w:rtl/>
        </w:rPr>
        <w:t>لمنشآت والمؤسسات</w:t>
      </w:r>
      <w:r w:rsidR="00453A52" w:rsidRPr="00453A52">
        <w:rPr>
          <w:rFonts w:ascii="Simplified Arabic" w:hAnsi="Simplified Arabic" w:cs="Simplified Arabic"/>
          <w:sz w:val="24"/>
          <w:szCs w:val="24"/>
          <w:rtl/>
        </w:rPr>
        <w:t xml:space="preserve"> اليوم </w:t>
      </w:r>
      <w:r>
        <w:rPr>
          <w:rFonts w:ascii="Simplified Arabic" w:hAnsi="Simplified Arabic" w:cs="Simplified Arabic" w:hint="cs"/>
          <w:sz w:val="24"/>
          <w:szCs w:val="24"/>
          <w:rtl/>
        </w:rPr>
        <w:t xml:space="preserve">باتت تعتمد </w:t>
      </w:r>
      <w:r w:rsidR="00453A52" w:rsidRPr="00453A52">
        <w:rPr>
          <w:rFonts w:ascii="Simplified Arabic" w:hAnsi="Simplified Arabic" w:cs="Simplified Arabic"/>
          <w:sz w:val="24"/>
          <w:szCs w:val="24"/>
          <w:rtl/>
        </w:rPr>
        <w:t>على الذكاء الاصطناعي في تحليل</w:t>
      </w:r>
      <w:r>
        <w:rPr>
          <w:rFonts w:ascii="Simplified Arabic" w:hAnsi="Simplified Arabic" w:cs="Simplified Arabic" w:hint="cs"/>
          <w:sz w:val="24"/>
          <w:szCs w:val="24"/>
          <w:rtl/>
        </w:rPr>
        <w:t>ها</w:t>
      </w:r>
      <w:r w:rsidR="00453A52" w:rsidRPr="00453A52">
        <w:rPr>
          <w:rFonts w:ascii="Simplified Arabic" w:hAnsi="Simplified Arabic" w:cs="Simplified Arabic"/>
          <w:sz w:val="24"/>
          <w:szCs w:val="24"/>
          <w:rtl/>
        </w:rPr>
        <w:t xml:space="preserve"> </w:t>
      </w:r>
      <w:r>
        <w:rPr>
          <w:rFonts w:ascii="Simplified Arabic" w:hAnsi="Simplified Arabic" w:cs="Simplified Arabic" w:hint="cs"/>
          <w:sz w:val="24"/>
          <w:szCs w:val="24"/>
          <w:rtl/>
        </w:rPr>
        <w:t>ل</w:t>
      </w:r>
      <w:r w:rsidR="00E82C41">
        <w:rPr>
          <w:rFonts w:ascii="Simplified Arabic" w:hAnsi="Simplified Arabic" w:cs="Simplified Arabic"/>
          <w:sz w:val="24"/>
          <w:szCs w:val="24"/>
          <w:rtl/>
        </w:rPr>
        <w:t>سلوك ال</w:t>
      </w:r>
      <w:r w:rsidR="00E82C41">
        <w:rPr>
          <w:rFonts w:ascii="Simplified Arabic" w:hAnsi="Simplified Arabic" w:cs="Simplified Arabic" w:hint="cs"/>
          <w:sz w:val="24"/>
          <w:szCs w:val="24"/>
          <w:rtl/>
        </w:rPr>
        <w:t xml:space="preserve">عملاء وزيادة المبيعات </w:t>
      </w:r>
      <w:r w:rsidR="00453A52" w:rsidRPr="00453A52">
        <w:rPr>
          <w:rFonts w:ascii="Simplified Arabic" w:hAnsi="Simplified Arabic" w:cs="Simplified Arabic"/>
          <w:sz w:val="24"/>
          <w:szCs w:val="24"/>
          <w:rtl/>
        </w:rPr>
        <w:t>، وتخصيص</w:t>
      </w:r>
      <w:r w:rsidR="00E82C41">
        <w:rPr>
          <w:rFonts w:ascii="Simplified Arabic" w:hAnsi="Simplified Arabic" w:cs="Simplified Arabic" w:hint="cs"/>
          <w:sz w:val="24"/>
          <w:szCs w:val="24"/>
          <w:rtl/>
        </w:rPr>
        <w:t>ها</w:t>
      </w:r>
      <w:r w:rsidR="00E82C41">
        <w:rPr>
          <w:rFonts w:ascii="Simplified Arabic" w:hAnsi="Simplified Arabic" w:cs="Simplified Arabic"/>
          <w:sz w:val="24"/>
          <w:szCs w:val="24"/>
          <w:rtl/>
        </w:rPr>
        <w:t xml:space="preserve"> </w:t>
      </w:r>
      <w:r w:rsidR="00E82C41">
        <w:rPr>
          <w:rFonts w:ascii="Simplified Arabic" w:hAnsi="Simplified Arabic" w:cs="Simplified Arabic" w:hint="cs"/>
          <w:sz w:val="24"/>
          <w:szCs w:val="24"/>
          <w:rtl/>
        </w:rPr>
        <w:t>ل</w:t>
      </w:r>
      <w:r w:rsidR="00453A52" w:rsidRPr="00453A52">
        <w:rPr>
          <w:rFonts w:ascii="Simplified Arabic" w:hAnsi="Simplified Arabic" w:cs="Simplified Arabic"/>
          <w:sz w:val="24"/>
          <w:szCs w:val="24"/>
          <w:rtl/>
        </w:rPr>
        <w:t>لخدمات</w:t>
      </w:r>
      <w:r w:rsidR="00E82C41">
        <w:rPr>
          <w:rFonts w:ascii="Simplified Arabic" w:hAnsi="Simplified Arabic" w:cs="Simplified Arabic" w:hint="cs"/>
          <w:sz w:val="24"/>
          <w:szCs w:val="24"/>
          <w:rtl/>
        </w:rPr>
        <w:t xml:space="preserve"> </w:t>
      </w:r>
      <w:r w:rsidR="00453A52" w:rsidRPr="00453A52">
        <w:rPr>
          <w:rFonts w:ascii="Simplified Arabic" w:hAnsi="Simplified Arabic" w:cs="Simplified Arabic"/>
          <w:sz w:val="24"/>
          <w:szCs w:val="24"/>
          <w:rtl/>
        </w:rPr>
        <w:t>، و</w:t>
      </w:r>
      <w:r w:rsidR="00E82C41">
        <w:rPr>
          <w:rFonts w:ascii="Simplified Arabic" w:hAnsi="Simplified Arabic" w:cs="Simplified Arabic" w:hint="cs"/>
          <w:sz w:val="24"/>
          <w:szCs w:val="24"/>
          <w:rtl/>
        </w:rPr>
        <w:t xml:space="preserve">في </w:t>
      </w:r>
      <w:r w:rsidR="00453A52" w:rsidRPr="00453A52">
        <w:rPr>
          <w:rFonts w:ascii="Simplified Arabic" w:hAnsi="Simplified Arabic" w:cs="Simplified Arabic"/>
          <w:sz w:val="24"/>
          <w:szCs w:val="24"/>
          <w:rtl/>
        </w:rPr>
        <w:t>تطوير</w:t>
      </w:r>
      <w:r w:rsidR="00E82C41">
        <w:rPr>
          <w:rFonts w:ascii="Simplified Arabic" w:hAnsi="Simplified Arabic" w:cs="Simplified Arabic" w:hint="cs"/>
          <w:sz w:val="24"/>
          <w:szCs w:val="24"/>
          <w:rtl/>
        </w:rPr>
        <w:t>ها</w:t>
      </w:r>
      <w:r w:rsidR="00453A52" w:rsidRPr="00453A52">
        <w:rPr>
          <w:rFonts w:ascii="Simplified Arabic" w:hAnsi="Simplified Arabic" w:cs="Simplified Arabic"/>
          <w:sz w:val="24"/>
          <w:szCs w:val="24"/>
          <w:rtl/>
        </w:rPr>
        <w:t xml:space="preserve"> </w:t>
      </w:r>
      <w:r w:rsidR="00E82C41">
        <w:rPr>
          <w:rFonts w:ascii="Simplified Arabic" w:hAnsi="Simplified Arabic" w:cs="Simplified Arabic" w:hint="cs"/>
          <w:sz w:val="24"/>
          <w:szCs w:val="24"/>
          <w:rtl/>
        </w:rPr>
        <w:t>ل</w:t>
      </w:r>
      <w:r w:rsidR="00453A52" w:rsidRPr="00453A52">
        <w:rPr>
          <w:rFonts w:ascii="Simplified Arabic" w:hAnsi="Simplified Arabic" w:cs="Simplified Arabic"/>
          <w:sz w:val="24"/>
          <w:szCs w:val="24"/>
          <w:rtl/>
        </w:rPr>
        <w:t xml:space="preserve">أنظمة التوصية التي تقترح المنتجات المناسبة لكل </w:t>
      </w:r>
      <w:r w:rsidR="00E82C41">
        <w:rPr>
          <w:rFonts w:ascii="Simplified Arabic" w:hAnsi="Simplified Arabic" w:cs="Simplified Arabic" w:hint="cs"/>
          <w:sz w:val="24"/>
          <w:szCs w:val="24"/>
          <w:rtl/>
        </w:rPr>
        <w:t>المستخدمين</w:t>
      </w:r>
      <w:r w:rsidR="00453A52" w:rsidRPr="00453A52">
        <w:rPr>
          <w:rFonts w:ascii="Simplified Arabic" w:hAnsi="Simplified Arabic" w:cs="Simplified Arabic"/>
          <w:sz w:val="24"/>
          <w:szCs w:val="24"/>
          <w:rtl/>
        </w:rPr>
        <w:t xml:space="preserve">. كما </w:t>
      </w:r>
      <w:r w:rsidR="00E82C41">
        <w:rPr>
          <w:rFonts w:ascii="Simplified Arabic" w:hAnsi="Simplified Arabic" w:cs="Simplified Arabic" w:hint="cs"/>
          <w:sz w:val="24"/>
          <w:szCs w:val="24"/>
          <w:rtl/>
        </w:rPr>
        <w:t xml:space="preserve">أنّ الذكاء الاصطناعي أصبح </w:t>
      </w:r>
      <w:r w:rsidR="00453A52" w:rsidRPr="00453A52">
        <w:rPr>
          <w:rFonts w:ascii="Simplified Arabic" w:hAnsi="Simplified Arabic" w:cs="Simplified Arabic"/>
          <w:sz w:val="24"/>
          <w:szCs w:val="24"/>
          <w:rtl/>
        </w:rPr>
        <w:t>يُستخدم في أتمتة العمليات المالية و</w:t>
      </w:r>
      <w:r w:rsidR="00E82C41">
        <w:rPr>
          <w:rFonts w:ascii="Simplified Arabic" w:hAnsi="Simplified Arabic" w:cs="Simplified Arabic" w:hint="cs"/>
          <w:sz w:val="24"/>
          <w:szCs w:val="24"/>
          <w:rtl/>
        </w:rPr>
        <w:t xml:space="preserve">كذلك في </w:t>
      </w:r>
      <w:r w:rsidR="00453A52" w:rsidRPr="00453A52">
        <w:rPr>
          <w:rFonts w:ascii="Simplified Arabic" w:hAnsi="Simplified Arabic" w:cs="Simplified Arabic"/>
          <w:sz w:val="24"/>
          <w:szCs w:val="24"/>
          <w:rtl/>
        </w:rPr>
        <w:t xml:space="preserve">خدمة العملاء </w:t>
      </w:r>
      <w:r w:rsidR="00E82C41">
        <w:rPr>
          <w:rFonts w:ascii="Simplified Arabic" w:hAnsi="Simplified Arabic" w:cs="Simplified Arabic" w:hint="cs"/>
          <w:sz w:val="24"/>
          <w:szCs w:val="24"/>
          <w:rtl/>
        </w:rPr>
        <w:t>من خلال</w:t>
      </w:r>
      <w:r w:rsidR="00453A52" w:rsidRPr="00453A52">
        <w:rPr>
          <w:rFonts w:ascii="Simplified Arabic" w:hAnsi="Simplified Arabic" w:cs="Simplified Arabic"/>
          <w:sz w:val="24"/>
          <w:szCs w:val="24"/>
          <w:rtl/>
        </w:rPr>
        <w:t xml:space="preserve"> روبوتات المحادثة الذكية.</w:t>
      </w:r>
      <w:r w:rsidR="00E82C41">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265124481"/>
          <w:citation/>
        </w:sdtPr>
        <w:sdtEndPr/>
        <w:sdtContent>
          <w:r w:rsidR="00E82C41">
            <w:rPr>
              <w:rFonts w:ascii="Simplified Arabic" w:hAnsi="Simplified Arabic" w:cs="Simplified Arabic"/>
              <w:sz w:val="24"/>
              <w:szCs w:val="24"/>
              <w:rtl/>
            </w:rPr>
            <w:fldChar w:fldCharType="begin"/>
          </w:r>
          <w:r w:rsidR="00E82C41">
            <w:rPr>
              <w:rFonts w:ascii="Simplified Arabic" w:hAnsi="Simplified Arabic" w:cs="Simplified Arabic"/>
              <w:sz w:val="24"/>
              <w:szCs w:val="24"/>
              <w:rtl/>
            </w:rPr>
            <w:instrText xml:space="preserve"> </w:instrText>
          </w:r>
          <w:r w:rsidR="00E82C41">
            <w:rPr>
              <w:rFonts w:ascii="Simplified Arabic" w:hAnsi="Simplified Arabic" w:cs="Simplified Arabic" w:hint="cs"/>
              <w:sz w:val="24"/>
              <w:szCs w:val="24"/>
            </w:rPr>
            <w:instrText>CITATION</w:instrText>
          </w:r>
          <w:r w:rsidR="00E82C41">
            <w:rPr>
              <w:rFonts w:ascii="Simplified Arabic" w:hAnsi="Simplified Arabic" w:cs="Simplified Arabic" w:hint="cs"/>
              <w:sz w:val="24"/>
              <w:szCs w:val="24"/>
              <w:rtl/>
            </w:rPr>
            <w:instrText xml:space="preserve"> الغ24 \</w:instrText>
          </w:r>
          <w:r w:rsidR="00E82C41">
            <w:rPr>
              <w:rFonts w:ascii="Simplified Arabic" w:hAnsi="Simplified Arabic" w:cs="Simplified Arabic" w:hint="cs"/>
              <w:sz w:val="24"/>
              <w:szCs w:val="24"/>
            </w:rPr>
            <w:instrText>l 1025</w:instrText>
          </w:r>
          <w:r w:rsidR="00E82C41">
            <w:rPr>
              <w:rFonts w:ascii="Simplified Arabic" w:hAnsi="Simplified Arabic" w:cs="Simplified Arabic"/>
              <w:sz w:val="24"/>
              <w:szCs w:val="24"/>
              <w:rtl/>
            </w:rPr>
            <w:instrText xml:space="preserve"> </w:instrText>
          </w:r>
          <w:r w:rsidR="00E82C41">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(الغباشي، 2024)</w:t>
          </w:r>
          <w:r w:rsidR="00E82C41">
            <w:rPr>
              <w:rFonts w:ascii="Simplified Arabic" w:hAnsi="Simplified Arabic" w:cs="Simplified Arabic"/>
              <w:sz w:val="24"/>
              <w:szCs w:val="24"/>
              <w:rtl/>
            </w:rPr>
            <w:fldChar w:fldCharType="end"/>
          </w:r>
        </w:sdtContent>
      </w:sdt>
    </w:p>
    <w:p w:rsidR="00453A52" w:rsidRPr="00E82C41" w:rsidRDefault="00E82C41" w:rsidP="003A7931">
      <w:pPr>
        <w:pStyle w:val="a8"/>
        <w:numPr>
          <w:ilvl w:val="0"/>
          <w:numId w:val="7"/>
        </w:numPr>
        <w:spacing w:line="360" w:lineRule="auto"/>
        <w:rPr>
          <w:rFonts w:ascii="Simplified Arabic" w:hAnsi="Simplified Arabic" w:cs="Simplified Arabic"/>
          <w:b/>
          <w:bCs/>
          <w:sz w:val="28"/>
          <w:szCs w:val="28"/>
          <w:rtl/>
        </w:rPr>
      </w:pPr>
      <w:r w:rsidRPr="00E82C41">
        <w:rPr>
          <w:rFonts w:ascii="Simplified Arabic" w:hAnsi="Simplified Arabic" w:cs="Simplified Arabic" w:hint="cs"/>
          <w:b/>
          <w:bCs/>
          <w:sz w:val="28"/>
          <w:szCs w:val="28"/>
          <w:rtl/>
        </w:rPr>
        <w:t>القطاع السادس:</w:t>
      </w:r>
      <w:r w:rsidR="00453A52" w:rsidRPr="00E82C41">
        <w:rPr>
          <w:rFonts w:ascii="Simplified Arabic" w:hAnsi="Simplified Arabic" w:cs="Simplified Arabic"/>
          <w:b/>
          <w:bCs/>
          <w:sz w:val="28"/>
          <w:szCs w:val="28"/>
          <w:rtl/>
        </w:rPr>
        <w:t xml:space="preserve"> الأمن</w:t>
      </w:r>
      <w:r w:rsidRPr="00E82C41">
        <w:rPr>
          <w:rFonts w:ascii="Simplified Arabic" w:hAnsi="Simplified Arabic" w:cs="Simplified Arabic" w:hint="cs"/>
          <w:b/>
          <w:bCs/>
          <w:sz w:val="28"/>
          <w:szCs w:val="28"/>
          <w:rtl/>
        </w:rPr>
        <w:t xml:space="preserve"> السيبراني</w:t>
      </w:r>
      <w:r w:rsidR="00453A52" w:rsidRPr="00E82C41">
        <w:rPr>
          <w:rFonts w:ascii="Simplified Arabic" w:hAnsi="Simplified Arabic" w:cs="Simplified Arabic"/>
          <w:b/>
          <w:bCs/>
          <w:sz w:val="28"/>
          <w:szCs w:val="28"/>
          <w:rtl/>
        </w:rPr>
        <w:t xml:space="preserve"> والدفاع</w:t>
      </w:r>
    </w:p>
    <w:p w:rsidR="00453A52" w:rsidRPr="00453A52" w:rsidRDefault="00E82C41" w:rsidP="00453A5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إنّ </w:t>
      </w:r>
      <w:r w:rsidR="00453A52" w:rsidRPr="00453A52">
        <w:rPr>
          <w:rFonts w:ascii="Simplified Arabic" w:hAnsi="Simplified Arabic" w:cs="Simplified Arabic"/>
          <w:sz w:val="24"/>
          <w:szCs w:val="24"/>
          <w:rtl/>
        </w:rPr>
        <w:t xml:space="preserve">الذكاء الاصطناعي </w:t>
      </w:r>
      <w:r>
        <w:rPr>
          <w:rFonts w:ascii="Simplified Arabic" w:hAnsi="Simplified Arabic" w:cs="Simplified Arabic" w:hint="cs"/>
          <w:sz w:val="24"/>
          <w:szCs w:val="24"/>
          <w:rtl/>
        </w:rPr>
        <w:t xml:space="preserve">بات أداة مهمة </w:t>
      </w:r>
      <w:r w:rsidR="00453A52" w:rsidRPr="00453A52">
        <w:rPr>
          <w:rFonts w:ascii="Simplified Arabic" w:hAnsi="Simplified Arabic" w:cs="Simplified Arabic"/>
          <w:sz w:val="24"/>
          <w:szCs w:val="24"/>
          <w:rtl/>
        </w:rPr>
        <w:t>في تطوير أنظمة المراقبة الذكية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منها على سبيل المثال نظام </w:t>
      </w:r>
      <w:r w:rsidR="00453A52" w:rsidRPr="00453A52">
        <w:rPr>
          <w:rFonts w:ascii="Simplified Arabic" w:hAnsi="Simplified Arabic" w:cs="Simplified Arabic"/>
          <w:sz w:val="24"/>
          <w:szCs w:val="24"/>
          <w:rtl/>
        </w:rPr>
        <w:t>التعرف على الوجوه</w:t>
      </w:r>
      <w:r>
        <w:rPr>
          <w:rFonts w:ascii="Simplified Arabic" w:hAnsi="Simplified Arabic" w:cs="Simplified Arabic" w:hint="cs"/>
          <w:sz w:val="24"/>
          <w:szCs w:val="24"/>
          <w:rtl/>
        </w:rPr>
        <w:t xml:space="preserve"> </w:t>
      </w:r>
      <w:r w:rsidR="00453A52" w:rsidRPr="00453A52">
        <w:rPr>
          <w:rFonts w:ascii="Simplified Arabic" w:hAnsi="Simplified Arabic" w:cs="Simplified Arabic"/>
          <w:sz w:val="24"/>
          <w:szCs w:val="24"/>
          <w:rtl/>
        </w:rPr>
        <w:t xml:space="preserve">، ورصد الأنشطة المشبوهة. كما </w:t>
      </w:r>
      <w:r>
        <w:rPr>
          <w:rFonts w:ascii="Simplified Arabic" w:hAnsi="Simplified Arabic" w:cs="Simplified Arabic" w:hint="cs"/>
          <w:sz w:val="24"/>
          <w:szCs w:val="24"/>
          <w:rtl/>
        </w:rPr>
        <w:t xml:space="preserve">وأصبح </w:t>
      </w:r>
      <w:r w:rsidR="00453A52" w:rsidRPr="00453A52">
        <w:rPr>
          <w:rFonts w:ascii="Simplified Arabic" w:hAnsi="Simplified Arabic" w:cs="Simplified Arabic"/>
          <w:sz w:val="24"/>
          <w:szCs w:val="24"/>
          <w:rtl/>
        </w:rPr>
        <w:t>يُستخدم في تحليل البيانات الأمنية والتنبؤ ب</w:t>
      </w:r>
      <w:r>
        <w:rPr>
          <w:rFonts w:ascii="Simplified Arabic" w:hAnsi="Simplified Arabic" w:cs="Simplified Arabic" w:hint="cs"/>
          <w:sz w:val="24"/>
          <w:szCs w:val="24"/>
          <w:rtl/>
        </w:rPr>
        <w:t>المخاطر و</w:t>
      </w:r>
      <w:r w:rsidR="00453A52" w:rsidRPr="00453A52">
        <w:rPr>
          <w:rFonts w:ascii="Simplified Arabic" w:hAnsi="Simplified Arabic" w:cs="Simplified Arabic"/>
          <w:sz w:val="24"/>
          <w:szCs w:val="24"/>
          <w:rtl/>
        </w:rPr>
        <w:t>التهديدات المحتملة.</w:t>
      </w:r>
      <w:r>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1481073942"/>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الغ241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(الغامدي و جادو، 2024)</w:t>
          </w:r>
          <w:r>
            <w:rPr>
              <w:rFonts w:ascii="Simplified Arabic" w:hAnsi="Simplified Arabic" w:cs="Simplified Arabic"/>
              <w:sz w:val="24"/>
              <w:szCs w:val="24"/>
              <w:rtl/>
            </w:rPr>
            <w:fldChar w:fldCharType="end"/>
          </w:r>
        </w:sdtContent>
      </w:sdt>
    </w:p>
    <w:p w:rsidR="00453A52" w:rsidRPr="00E82C41" w:rsidRDefault="00E82C41" w:rsidP="003A7931">
      <w:pPr>
        <w:pStyle w:val="a8"/>
        <w:numPr>
          <w:ilvl w:val="0"/>
          <w:numId w:val="7"/>
        </w:numPr>
        <w:spacing w:line="360" w:lineRule="auto"/>
        <w:rPr>
          <w:rFonts w:ascii="Simplified Arabic" w:hAnsi="Simplified Arabic" w:cs="Simplified Arabic"/>
          <w:b/>
          <w:bCs/>
          <w:sz w:val="28"/>
          <w:szCs w:val="28"/>
          <w:rtl/>
        </w:rPr>
      </w:pPr>
      <w:r w:rsidRPr="00E82C41">
        <w:rPr>
          <w:rFonts w:ascii="Simplified Arabic" w:hAnsi="Simplified Arabic" w:cs="Simplified Arabic" w:hint="cs"/>
          <w:b/>
          <w:bCs/>
          <w:sz w:val="28"/>
          <w:szCs w:val="28"/>
          <w:rtl/>
        </w:rPr>
        <w:t>القطاع السابع:</w:t>
      </w:r>
      <w:r w:rsidR="00453A52" w:rsidRPr="00E82C41">
        <w:rPr>
          <w:rFonts w:ascii="Simplified Arabic" w:hAnsi="Simplified Arabic" w:cs="Simplified Arabic"/>
          <w:b/>
          <w:bCs/>
          <w:sz w:val="28"/>
          <w:szCs w:val="28"/>
          <w:rtl/>
        </w:rPr>
        <w:t xml:space="preserve"> مواجهة التحديات البيئية</w:t>
      </w:r>
    </w:p>
    <w:p w:rsidR="00E90AF4" w:rsidRDefault="00453A52" w:rsidP="005A798C">
      <w:pPr>
        <w:spacing w:line="360" w:lineRule="auto"/>
        <w:rPr>
          <w:rFonts w:ascii="Simplified Arabic" w:hAnsi="Simplified Arabic" w:cs="Simplified Arabic"/>
          <w:sz w:val="24"/>
          <w:szCs w:val="24"/>
          <w:rtl/>
        </w:rPr>
      </w:pPr>
      <w:r w:rsidRPr="00453A52">
        <w:rPr>
          <w:rFonts w:ascii="Simplified Arabic" w:hAnsi="Simplified Arabic" w:cs="Simplified Arabic"/>
          <w:sz w:val="24"/>
          <w:szCs w:val="24"/>
          <w:rtl/>
        </w:rPr>
        <w:t>يُس</w:t>
      </w:r>
      <w:r w:rsidR="00E82C41">
        <w:rPr>
          <w:rFonts w:ascii="Simplified Arabic" w:hAnsi="Simplified Arabic" w:cs="Simplified Arabic" w:hint="cs"/>
          <w:sz w:val="24"/>
          <w:szCs w:val="24"/>
          <w:rtl/>
        </w:rPr>
        <w:t>اهم</w:t>
      </w:r>
      <w:r w:rsidRPr="00453A52">
        <w:rPr>
          <w:rFonts w:ascii="Simplified Arabic" w:hAnsi="Simplified Arabic" w:cs="Simplified Arabic"/>
          <w:sz w:val="24"/>
          <w:szCs w:val="24"/>
          <w:rtl/>
        </w:rPr>
        <w:t xml:space="preserve"> الذكاء الاصطناعي في </w:t>
      </w:r>
      <w:r w:rsidR="00E82C41">
        <w:rPr>
          <w:rFonts w:ascii="Simplified Arabic" w:hAnsi="Simplified Arabic" w:cs="Simplified Arabic" w:hint="cs"/>
          <w:sz w:val="24"/>
          <w:szCs w:val="24"/>
          <w:rtl/>
        </w:rPr>
        <w:t xml:space="preserve">عمليات </w:t>
      </w:r>
      <w:r w:rsidRPr="00453A52">
        <w:rPr>
          <w:rFonts w:ascii="Simplified Arabic" w:hAnsi="Simplified Arabic" w:cs="Simplified Arabic"/>
          <w:sz w:val="24"/>
          <w:szCs w:val="24"/>
          <w:rtl/>
        </w:rPr>
        <w:t xml:space="preserve">التنبؤ بالكوارث الطبيعية </w:t>
      </w:r>
      <w:r w:rsidR="005A798C">
        <w:rPr>
          <w:rFonts w:ascii="Simplified Arabic" w:hAnsi="Simplified Arabic" w:cs="Simplified Arabic" w:hint="cs"/>
          <w:sz w:val="24"/>
          <w:szCs w:val="24"/>
          <w:rtl/>
        </w:rPr>
        <w:t>كالأعاصير والزلازل والفيضانات</w:t>
      </w:r>
      <w:r w:rsidR="00E82C41">
        <w:rPr>
          <w:rFonts w:ascii="Simplified Arabic" w:hAnsi="Simplified Arabic" w:cs="Simplified Arabic" w:hint="cs"/>
          <w:sz w:val="24"/>
          <w:szCs w:val="24"/>
          <w:rtl/>
        </w:rPr>
        <w:t xml:space="preserve"> </w:t>
      </w:r>
      <w:r w:rsidRPr="00453A52">
        <w:rPr>
          <w:rFonts w:ascii="Simplified Arabic" w:hAnsi="Simplified Arabic" w:cs="Simplified Arabic"/>
          <w:sz w:val="24"/>
          <w:szCs w:val="24"/>
          <w:rtl/>
        </w:rPr>
        <w:t>، و</w:t>
      </w:r>
      <w:r w:rsidR="00E82C41">
        <w:rPr>
          <w:rFonts w:ascii="Simplified Arabic" w:hAnsi="Simplified Arabic" w:cs="Simplified Arabic" w:hint="cs"/>
          <w:sz w:val="24"/>
          <w:szCs w:val="24"/>
          <w:rtl/>
        </w:rPr>
        <w:t xml:space="preserve">كذلك في </w:t>
      </w:r>
      <w:r w:rsidRPr="00453A52">
        <w:rPr>
          <w:rFonts w:ascii="Simplified Arabic" w:hAnsi="Simplified Arabic" w:cs="Simplified Arabic"/>
          <w:sz w:val="24"/>
          <w:szCs w:val="24"/>
          <w:rtl/>
        </w:rPr>
        <w:t>تحليل بيانات الطقس والمناخ</w:t>
      </w:r>
      <w:r w:rsidR="00E82C41">
        <w:rPr>
          <w:rFonts w:ascii="Simplified Arabic" w:hAnsi="Simplified Arabic" w:cs="Simplified Arabic" w:hint="cs"/>
          <w:sz w:val="24"/>
          <w:szCs w:val="24"/>
          <w:rtl/>
        </w:rPr>
        <w:t xml:space="preserve"> </w:t>
      </w:r>
      <w:r w:rsidRPr="00453A52">
        <w:rPr>
          <w:rFonts w:ascii="Simplified Arabic" w:hAnsi="Simplified Arabic" w:cs="Simplified Arabic"/>
          <w:sz w:val="24"/>
          <w:szCs w:val="24"/>
          <w:rtl/>
        </w:rPr>
        <w:t>، و</w:t>
      </w:r>
      <w:r w:rsidR="00E82C41">
        <w:rPr>
          <w:rFonts w:ascii="Simplified Arabic" w:hAnsi="Simplified Arabic" w:cs="Simplified Arabic" w:hint="cs"/>
          <w:sz w:val="24"/>
          <w:szCs w:val="24"/>
          <w:rtl/>
        </w:rPr>
        <w:t xml:space="preserve">له دور كبير في </w:t>
      </w:r>
      <w:r w:rsidRPr="00453A52">
        <w:rPr>
          <w:rFonts w:ascii="Simplified Arabic" w:hAnsi="Simplified Arabic" w:cs="Simplified Arabic"/>
          <w:sz w:val="24"/>
          <w:szCs w:val="24"/>
          <w:rtl/>
        </w:rPr>
        <w:t xml:space="preserve">تطوير </w:t>
      </w:r>
      <w:r w:rsidR="00E82C41">
        <w:rPr>
          <w:rFonts w:ascii="Simplified Arabic" w:hAnsi="Simplified Arabic" w:cs="Simplified Arabic" w:hint="cs"/>
          <w:sz w:val="24"/>
          <w:szCs w:val="24"/>
          <w:rtl/>
        </w:rPr>
        <w:t>ال</w:t>
      </w:r>
      <w:r w:rsidRPr="00453A52">
        <w:rPr>
          <w:rFonts w:ascii="Simplified Arabic" w:hAnsi="Simplified Arabic" w:cs="Simplified Arabic"/>
          <w:sz w:val="24"/>
          <w:szCs w:val="24"/>
          <w:rtl/>
        </w:rPr>
        <w:t>حلول لرفع كفاءة استهلاك الط</w:t>
      </w:r>
      <w:r w:rsidR="00E82C41">
        <w:rPr>
          <w:rFonts w:ascii="Simplified Arabic" w:hAnsi="Simplified Arabic" w:cs="Simplified Arabic"/>
          <w:sz w:val="24"/>
          <w:szCs w:val="24"/>
          <w:rtl/>
        </w:rPr>
        <w:t>اقة وتقليل الانبعاثات الكربونية</w:t>
      </w:r>
      <w:r w:rsidR="00E82C41">
        <w:rPr>
          <w:rFonts w:ascii="Simplified Arabic" w:hAnsi="Simplified Arabic" w:cs="Simplified Arabic" w:hint="cs"/>
          <w:sz w:val="24"/>
          <w:szCs w:val="24"/>
          <w:rtl/>
        </w:rPr>
        <w:t xml:space="preserve"> الضارة للبيئة. </w:t>
      </w:r>
      <w:sdt>
        <w:sdtPr>
          <w:rPr>
            <w:rFonts w:ascii="Simplified Arabic" w:hAnsi="Simplified Arabic" w:cs="Simplified Arabic" w:hint="cs"/>
            <w:sz w:val="24"/>
            <w:szCs w:val="24"/>
            <w:rtl/>
          </w:rPr>
          <w:id w:val="-2123602795"/>
          <w:citation/>
        </w:sdtPr>
        <w:sdtEndPr/>
        <w:sdtContent>
          <w:r w:rsidR="00E82C41">
            <w:rPr>
              <w:rFonts w:ascii="Simplified Arabic" w:hAnsi="Simplified Arabic" w:cs="Simplified Arabic"/>
              <w:sz w:val="24"/>
              <w:szCs w:val="24"/>
              <w:rtl/>
            </w:rPr>
            <w:fldChar w:fldCharType="begin"/>
          </w:r>
          <w:r w:rsidR="00E82C41">
            <w:rPr>
              <w:rFonts w:ascii="Simplified Arabic" w:hAnsi="Simplified Arabic" w:cs="Simplified Arabic"/>
              <w:sz w:val="24"/>
              <w:szCs w:val="24"/>
              <w:rtl/>
            </w:rPr>
            <w:instrText xml:space="preserve"> </w:instrText>
          </w:r>
          <w:r w:rsidR="00E82C41">
            <w:rPr>
              <w:rFonts w:ascii="Simplified Arabic" w:hAnsi="Simplified Arabic" w:cs="Simplified Arabic" w:hint="cs"/>
              <w:sz w:val="24"/>
              <w:szCs w:val="24"/>
            </w:rPr>
            <w:instrText>CITATION</w:instrText>
          </w:r>
          <w:r w:rsidR="00E82C41">
            <w:rPr>
              <w:rFonts w:ascii="Simplified Arabic" w:hAnsi="Simplified Arabic" w:cs="Simplified Arabic" w:hint="cs"/>
              <w:sz w:val="24"/>
              <w:szCs w:val="24"/>
              <w:rtl/>
            </w:rPr>
            <w:instrText xml:space="preserve"> الغ241 \</w:instrText>
          </w:r>
          <w:r w:rsidR="00E82C41">
            <w:rPr>
              <w:rFonts w:ascii="Simplified Arabic" w:hAnsi="Simplified Arabic" w:cs="Simplified Arabic" w:hint="cs"/>
              <w:sz w:val="24"/>
              <w:szCs w:val="24"/>
            </w:rPr>
            <w:instrText>l 1025</w:instrText>
          </w:r>
          <w:r w:rsidR="00E82C41">
            <w:rPr>
              <w:rFonts w:ascii="Simplified Arabic" w:hAnsi="Simplified Arabic" w:cs="Simplified Arabic"/>
              <w:sz w:val="24"/>
              <w:szCs w:val="24"/>
              <w:rtl/>
            </w:rPr>
            <w:instrText xml:space="preserve"> </w:instrText>
          </w:r>
          <w:r w:rsidR="00E82C41">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(الغامدي و جادو، 2024)</w:t>
          </w:r>
          <w:r w:rsidR="00E82C41">
            <w:rPr>
              <w:rFonts w:ascii="Simplified Arabic" w:hAnsi="Simplified Arabic" w:cs="Simplified Arabic"/>
              <w:sz w:val="24"/>
              <w:szCs w:val="24"/>
              <w:rtl/>
            </w:rPr>
            <w:fldChar w:fldCharType="end"/>
          </w:r>
        </w:sdtContent>
      </w:sdt>
    </w:p>
    <w:p w:rsidR="00E90AF4" w:rsidRPr="009E01D8" w:rsidRDefault="005A798C" w:rsidP="003A7931">
      <w:pPr>
        <w:pStyle w:val="a8"/>
        <w:numPr>
          <w:ilvl w:val="0"/>
          <w:numId w:val="14"/>
        </w:numPr>
        <w:spacing w:line="360" w:lineRule="auto"/>
        <w:rPr>
          <w:rFonts w:ascii="Simplified Arabic" w:hAnsi="Simplified Arabic" w:cs="Simplified Arabic"/>
          <w:b/>
          <w:bCs/>
          <w:sz w:val="28"/>
          <w:szCs w:val="28"/>
          <w:rtl/>
        </w:rPr>
      </w:pPr>
      <w:r w:rsidRPr="009E01D8">
        <w:rPr>
          <w:rFonts w:ascii="Simplified Arabic" w:hAnsi="Simplified Arabic" w:cs="Simplified Arabic" w:hint="cs"/>
          <w:b/>
          <w:bCs/>
          <w:sz w:val="28"/>
          <w:szCs w:val="28"/>
          <w:rtl/>
        </w:rPr>
        <w:lastRenderedPageBreak/>
        <w:t xml:space="preserve">.1 .5 إيجابيات وسلبيات الذكاء الاصطناعي </w:t>
      </w:r>
    </w:p>
    <w:p w:rsidR="005A798C" w:rsidRPr="009E01D8" w:rsidRDefault="009E01D8" w:rsidP="003A7931">
      <w:pPr>
        <w:pStyle w:val="a8"/>
        <w:numPr>
          <w:ilvl w:val="0"/>
          <w:numId w:val="7"/>
        </w:numPr>
        <w:spacing w:line="360" w:lineRule="auto"/>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أولاً: </w:t>
      </w:r>
      <w:r w:rsidRPr="009E01D8">
        <w:rPr>
          <w:rFonts w:ascii="Simplified Arabic" w:hAnsi="Simplified Arabic" w:cs="Simplified Arabic" w:hint="cs"/>
          <w:b/>
          <w:bCs/>
          <w:sz w:val="28"/>
          <w:szCs w:val="28"/>
          <w:rtl/>
        </w:rPr>
        <w:t xml:space="preserve">إيجابيات وفوائد الذكاء الاصطناعي </w:t>
      </w:r>
    </w:p>
    <w:p w:rsidR="009E01D8" w:rsidRPr="009E01D8" w:rsidRDefault="009E01D8" w:rsidP="003A7931">
      <w:pPr>
        <w:pStyle w:val="a8"/>
        <w:numPr>
          <w:ilvl w:val="0"/>
          <w:numId w:val="15"/>
        </w:numPr>
        <w:spacing w:line="360" w:lineRule="auto"/>
        <w:rPr>
          <w:rFonts w:ascii="Simplified Arabic" w:hAnsi="Simplified Arabic" w:cs="Simplified Arabic"/>
          <w:b/>
          <w:bCs/>
          <w:sz w:val="28"/>
          <w:szCs w:val="28"/>
          <w:rtl/>
        </w:rPr>
      </w:pPr>
      <w:r w:rsidRPr="009E01D8">
        <w:rPr>
          <w:rFonts w:ascii="Simplified Arabic" w:hAnsi="Simplified Arabic" w:cs="Simplified Arabic"/>
          <w:b/>
          <w:bCs/>
          <w:sz w:val="28"/>
          <w:szCs w:val="28"/>
          <w:rtl/>
        </w:rPr>
        <w:t>زيادة الكفاءة والإنتاجية</w:t>
      </w:r>
    </w:p>
    <w:p w:rsidR="009E01D8" w:rsidRPr="009E01D8" w:rsidRDefault="009E01D8" w:rsidP="00CF2E3B">
      <w:pPr>
        <w:spacing w:line="360" w:lineRule="auto"/>
        <w:rPr>
          <w:rFonts w:ascii="Simplified Arabic" w:hAnsi="Simplified Arabic" w:cs="Simplified Arabic"/>
          <w:sz w:val="24"/>
          <w:szCs w:val="24"/>
        </w:rPr>
      </w:pPr>
      <w:r>
        <w:rPr>
          <w:rFonts w:ascii="Simplified Arabic" w:hAnsi="Simplified Arabic" w:cs="Simplified Arabic" w:hint="cs"/>
          <w:sz w:val="24"/>
          <w:szCs w:val="24"/>
          <w:rtl/>
        </w:rPr>
        <w:t xml:space="preserve">على اعتبار أنّ </w:t>
      </w:r>
      <w:r w:rsidRPr="009E01D8">
        <w:rPr>
          <w:rFonts w:ascii="Simplified Arabic" w:hAnsi="Simplified Arabic" w:cs="Simplified Arabic"/>
          <w:sz w:val="24"/>
          <w:szCs w:val="24"/>
          <w:rtl/>
        </w:rPr>
        <w:t xml:space="preserve">الذكاء الاصطناعي </w:t>
      </w:r>
      <w:r>
        <w:rPr>
          <w:rFonts w:ascii="Simplified Arabic" w:hAnsi="Simplified Arabic" w:cs="Simplified Arabic" w:hint="cs"/>
          <w:sz w:val="24"/>
          <w:szCs w:val="24"/>
          <w:rtl/>
        </w:rPr>
        <w:t xml:space="preserve">يساعد بصورة كبيرة </w:t>
      </w:r>
      <w:r>
        <w:rPr>
          <w:rFonts w:ascii="Simplified Arabic" w:hAnsi="Simplified Arabic" w:cs="Simplified Arabic"/>
          <w:sz w:val="24"/>
          <w:szCs w:val="24"/>
          <w:rtl/>
        </w:rPr>
        <w:t>في أتمتة المهام الروتينية</w:t>
      </w:r>
      <w:r>
        <w:rPr>
          <w:rFonts w:ascii="Simplified Arabic" w:hAnsi="Simplified Arabic" w:cs="Simplified Arabic" w:hint="cs"/>
          <w:sz w:val="24"/>
          <w:szCs w:val="24"/>
          <w:rtl/>
        </w:rPr>
        <w:t xml:space="preserve"> أو المتكررة ،</w:t>
      </w:r>
      <w:r w:rsidRPr="009E01D8">
        <w:rPr>
          <w:rFonts w:ascii="Simplified Arabic" w:hAnsi="Simplified Arabic" w:cs="Simplified Arabic"/>
          <w:sz w:val="24"/>
          <w:szCs w:val="24"/>
          <w:rtl/>
        </w:rPr>
        <w:t xml:space="preserve"> </w:t>
      </w:r>
      <w:r>
        <w:rPr>
          <w:rFonts w:ascii="Simplified Arabic" w:hAnsi="Simplified Arabic" w:cs="Simplified Arabic" w:hint="cs"/>
          <w:sz w:val="24"/>
          <w:szCs w:val="24"/>
          <w:rtl/>
        </w:rPr>
        <w:t>فهذا بدوره</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يعمل على تقليل كلٍ</w:t>
      </w:r>
      <w:r w:rsidRPr="009E01D8">
        <w:rPr>
          <w:rFonts w:ascii="Simplified Arabic" w:hAnsi="Simplified Arabic" w:cs="Simplified Arabic"/>
          <w:sz w:val="24"/>
          <w:szCs w:val="24"/>
          <w:rtl/>
        </w:rPr>
        <w:t xml:space="preserve"> من الوقت والجهد المبذول</w:t>
      </w:r>
      <w:r>
        <w:rPr>
          <w:rFonts w:ascii="Simplified Arabic" w:hAnsi="Simplified Arabic" w:cs="Simplified Arabic" w:hint="cs"/>
          <w:sz w:val="24"/>
          <w:szCs w:val="24"/>
          <w:rtl/>
        </w:rPr>
        <w:t xml:space="preserve">ين </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بل و</w:t>
      </w:r>
      <w:r>
        <w:rPr>
          <w:rFonts w:ascii="Simplified Arabic" w:hAnsi="Simplified Arabic" w:cs="Simplified Arabic"/>
          <w:sz w:val="24"/>
          <w:szCs w:val="24"/>
          <w:rtl/>
        </w:rPr>
        <w:t>ي</w:t>
      </w:r>
      <w:r>
        <w:rPr>
          <w:rFonts w:ascii="Simplified Arabic" w:hAnsi="Simplified Arabic" w:cs="Simplified Arabic" w:hint="cs"/>
          <w:sz w:val="24"/>
          <w:szCs w:val="24"/>
          <w:rtl/>
        </w:rPr>
        <w:t>رفع معدل</w:t>
      </w:r>
      <w:r w:rsidRPr="009E01D8">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Pr="009E01D8">
        <w:rPr>
          <w:rFonts w:ascii="Simplified Arabic" w:hAnsi="Simplified Arabic" w:cs="Simplified Arabic"/>
          <w:sz w:val="24"/>
          <w:szCs w:val="24"/>
          <w:rtl/>
        </w:rPr>
        <w:t xml:space="preserve">إنتاجية </w:t>
      </w:r>
      <w:r>
        <w:rPr>
          <w:rFonts w:ascii="Simplified Arabic" w:hAnsi="Simplified Arabic" w:cs="Simplified Arabic" w:hint="cs"/>
          <w:sz w:val="24"/>
          <w:szCs w:val="24"/>
          <w:rtl/>
        </w:rPr>
        <w:t xml:space="preserve">لدى </w:t>
      </w:r>
      <w:r>
        <w:rPr>
          <w:rFonts w:ascii="Simplified Arabic" w:hAnsi="Simplified Arabic" w:cs="Simplified Arabic"/>
          <w:sz w:val="24"/>
          <w:szCs w:val="24"/>
          <w:rtl/>
        </w:rPr>
        <w:t>ال</w:t>
      </w:r>
      <w:r>
        <w:rPr>
          <w:rFonts w:ascii="Simplified Arabic" w:hAnsi="Simplified Arabic" w:cs="Simplified Arabic" w:hint="cs"/>
          <w:sz w:val="24"/>
          <w:szCs w:val="24"/>
          <w:rtl/>
        </w:rPr>
        <w:t>منشآ</w:t>
      </w:r>
      <w:r w:rsidRPr="009E01D8">
        <w:rPr>
          <w:rFonts w:ascii="Simplified Arabic" w:hAnsi="Simplified Arabic" w:cs="Simplified Arabic"/>
          <w:sz w:val="24"/>
          <w:szCs w:val="24"/>
          <w:rtl/>
        </w:rPr>
        <w:t>ت. ف</w:t>
      </w:r>
      <w:r>
        <w:rPr>
          <w:rFonts w:ascii="Simplified Arabic" w:hAnsi="Simplified Arabic" w:cs="Simplified Arabic" w:hint="cs"/>
          <w:sz w:val="24"/>
          <w:szCs w:val="24"/>
          <w:rtl/>
        </w:rPr>
        <w:t>على سبيل المثال ، نجد أنّ (</w:t>
      </w:r>
      <w:r w:rsidRPr="009E01D8">
        <w:rPr>
          <w:rFonts w:ascii="Simplified Arabic" w:hAnsi="Simplified Arabic" w:cs="Simplified Arabic"/>
          <w:sz w:val="24"/>
          <w:szCs w:val="24"/>
          <w:rtl/>
        </w:rPr>
        <w:t>الشركات الصناعية</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تعتمد على الروبوتات الذكية </w:t>
      </w:r>
      <w:r>
        <w:rPr>
          <w:rFonts w:ascii="Simplified Arabic" w:hAnsi="Simplified Arabic" w:cs="Simplified Arabic" w:hint="cs"/>
          <w:sz w:val="24"/>
          <w:szCs w:val="24"/>
          <w:rtl/>
        </w:rPr>
        <w:t xml:space="preserve">في </w:t>
      </w:r>
      <w:r w:rsidRPr="009E01D8">
        <w:rPr>
          <w:rFonts w:ascii="Simplified Arabic" w:hAnsi="Simplified Arabic" w:cs="Simplified Arabic"/>
          <w:sz w:val="24"/>
          <w:szCs w:val="24"/>
          <w:rtl/>
        </w:rPr>
        <w:t>تسريع عمليات</w:t>
      </w:r>
      <w:r>
        <w:rPr>
          <w:rFonts w:ascii="Simplified Arabic" w:hAnsi="Simplified Arabic" w:cs="Simplified Arabic" w:hint="cs"/>
          <w:sz w:val="24"/>
          <w:szCs w:val="24"/>
          <w:rtl/>
        </w:rPr>
        <w:t>ها</w:t>
      </w:r>
      <w:r w:rsidRPr="009E01D8">
        <w:rPr>
          <w:rFonts w:ascii="Simplified Arabic" w:hAnsi="Simplified Arabic" w:cs="Simplified Arabic"/>
          <w:sz w:val="24"/>
          <w:szCs w:val="24"/>
          <w:rtl/>
        </w:rPr>
        <w:t xml:space="preserve"> الإنتاج</w:t>
      </w:r>
      <w:r>
        <w:rPr>
          <w:rFonts w:ascii="Simplified Arabic" w:hAnsi="Simplified Arabic" w:cs="Simplified Arabic" w:hint="cs"/>
          <w:sz w:val="24"/>
          <w:szCs w:val="24"/>
          <w:rtl/>
        </w:rPr>
        <w:t>ية</w:t>
      </w:r>
      <w:r w:rsidRPr="009E01D8">
        <w:rPr>
          <w:rFonts w:ascii="Simplified Arabic" w:hAnsi="Simplified Arabic" w:cs="Simplified Arabic"/>
          <w:sz w:val="24"/>
          <w:szCs w:val="24"/>
          <w:rtl/>
        </w:rPr>
        <w:t xml:space="preserve"> وتحقيق مستويات عالية من الدقة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وه</w:t>
      </w:r>
      <w:r>
        <w:rPr>
          <w:rFonts w:ascii="Simplified Arabic" w:hAnsi="Simplified Arabic" w:cs="Simplified Arabic" w:hint="cs"/>
          <w:sz w:val="24"/>
          <w:szCs w:val="24"/>
          <w:rtl/>
        </w:rPr>
        <w:t>ذا</w:t>
      </w:r>
      <w:r w:rsidRPr="009E01D8">
        <w:rPr>
          <w:rFonts w:ascii="Simplified Arabic" w:hAnsi="Simplified Arabic" w:cs="Simplified Arabic"/>
          <w:sz w:val="24"/>
          <w:szCs w:val="24"/>
          <w:rtl/>
        </w:rPr>
        <w:t xml:space="preserve"> ما</w:t>
      </w:r>
      <w:r>
        <w:rPr>
          <w:rFonts w:ascii="Simplified Arabic" w:hAnsi="Simplified Arabic" w:cs="Simplified Arabic" w:hint="cs"/>
          <w:sz w:val="24"/>
          <w:szCs w:val="24"/>
          <w:rtl/>
        </w:rPr>
        <w:t xml:space="preserve"> يعمل </w:t>
      </w:r>
      <w:r w:rsidRPr="009E01D8">
        <w:rPr>
          <w:rFonts w:ascii="Simplified Arabic" w:hAnsi="Simplified Arabic" w:cs="Simplified Arabic"/>
          <w:sz w:val="24"/>
          <w:szCs w:val="24"/>
          <w:rtl/>
        </w:rPr>
        <w:t xml:space="preserve"> </w:t>
      </w:r>
      <w:r>
        <w:rPr>
          <w:rFonts w:ascii="Simplified Arabic" w:hAnsi="Simplified Arabic" w:cs="Simplified Arabic" w:hint="cs"/>
          <w:sz w:val="24"/>
          <w:szCs w:val="24"/>
          <w:rtl/>
        </w:rPr>
        <w:t>على تقليل</w:t>
      </w:r>
      <w:r>
        <w:rPr>
          <w:rFonts w:ascii="Simplified Arabic" w:hAnsi="Simplified Arabic" w:cs="Simplified Arabic"/>
          <w:sz w:val="24"/>
          <w:szCs w:val="24"/>
          <w:rtl/>
        </w:rPr>
        <w:t xml:space="preserve"> الأخطاء البشرية وي</w:t>
      </w:r>
      <w:r>
        <w:rPr>
          <w:rFonts w:ascii="Simplified Arabic" w:hAnsi="Simplified Arabic" w:cs="Simplified Arabic" w:hint="cs"/>
          <w:sz w:val="24"/>
          <w:szCs w:val="24"/>
          <w:rtl/>
        </w:rPr>
        <w:t>رفع</w:t>
      </w:r>
      <w:r w:rsidRPr="009E01D8">
        <w:rPr>
          <w:rFonts w:ascii="Simplified Arabic" w:hAnsi="Simplified Arabic" w:cs="Simplified Arabic"/>
          <w:sz w:val="24"/>
          <w:szCs w:val="24"/>
          <w:rtl/>
        </w:rPr>
        <w:t xml:space="preserve"> </w:t>
      </w:r>
      <w:r>
        <w:rPr>
          <w:rFonts w:ascii="Simplified Arabic" w:hAnsi="Simplified Arabic" w:cs="Simplified Arabic"/>
          <w:sz w:val="24"/>
          <w:szCs w:val="24"/>
          <w:rtl/>
        </w:rPr>
        <w:t>م</w:t>
      </w:r>
      <w:r>
        <w:rPr>
          <w:rFonts w:ascii="Simplified Arabic" w:hAnsi="Simplified Arabic" w:cs="Simplified Arabic" w:hint="cs"/>
          <w:sz w:val="24"/>
          <w:szCs w:val="24"/>
          <w:rtl/>
        </w:rPr>
        <w:t xml:space="preserve">ستوى </w:t>
      </w:r>
      <w:r w:rsidRPr="009E01D8">
        <w:rPr>
          <w:rFonts w:ascii="Simplified Arabic" w:hAnsi="Simplified Arabic" w:cs="Simplified Arabic"/>
          <w:sz w:val="24"/>
          <w:szCs w:val="24"/>
          <w:rtl/>
        </w:rPr>
        <w:t>الجودة.</w:t>
      </w:r>
      <w:r>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669533741"/>
          <w:citation/>
        </w:sdtPr>
        <w:sdtEndPr/>
        <w:sdtContent>
          <w:r w:rsidR="005E5A07">
            <w:rPr>
              <w:rFonts w:ascii="Simplified Arabic" w:hAnsi="Simplified Arabic" w:cs="Simplified Arabic"/>
              <w:sz w:val="24"/>
              <w:szCs w:val="24"/>
              <w:rtl/>
            </w:rPr>
            <w:fldChar w:fldCharType="begin"/>
          </w:r>
          <w:r w:rsidR="005E5A07">
            <w:rPr>
              <w:rFonts w:ascii="Simplified Arabic" w:hAnsi="Simplified Arabic" w:cs="Simplified Arabic"/>
              <w:sz w:val="24"/>
              <w:szCs w:val="24"/>
            </w:rPr>
            <w:instrText xml:space="preserve"> CITATION Sca24 \l 1033 </w:instrText>
          </w:r>
          <w:r w:rsidR="005E5A07">
            <w:rPr>
              <w:rFonts w:ascii="Simplified Arabic" w:hAnsi="Simplified Arabic" w:cs="Simplified Arabic"/>
              <w:sz w:val="24"/>
              <w:szCs w:val="24"/>
              <w:rtl/>
            </w:rPr>
            <w:fldChar w:fldCharType="separate"/>
          </w:r>
          <w:r w:rsidR="00053313" w:rsidRPr="00053313">
            <w:rPr>
              <w:rFonts w:ascii="Simplified Arabic" w:hAnsi="Simplified Arabic" w:cs="Simplified Arabic"/>
              <w:noProof/>
              <w:sz w:val="24"/>
              <w:szCs w:val="24"/>
            </w:rPr>
            <w:t>(Scalefocus, 2024)</w:t>
          </w:r>
          <w:r w:rsidR="005E5A07">
            <w:rPr>
              <w:rFonts w:ascii="Simplified Arabic" w:hAnsi="Simplified Arabic" w:cs="Simplified Arabic"/>
              <w:sz w:val="24"/>
              <w:szCs w:val="24"/>
              <w:rtl/>
            </w:rPr>
            <w:fldChar w:fldCharType="end"/>
          </w:r>
        </w:sdtContent>
      </w:sdt>
    </w:p>
    <w:p w:rsidR="009E01D8" w:rsidRPr="009E01D8" w:rsidRDefault="009E01D8" w:rsidP="003A7931">
      <w:pPr>
        <w:pStyle w:val="a8"/>
        <w:numPr>
          <w:ilvl w:val="0"/>
          <w:numId w:val="15"/>
        </w:numPr>
        <w:spacing w:line="360" w:lineRule="auto"/>
        <w:rPr>
          <w:rFonts w:ascii="Simplified Arabic" w:hAnsi="Simplified Arabic" w:cs="Simplified Arabic"/>
          <w:b/>
          <w:bCs/>
          <w:sz w:val="28"/>
          <w:szCs w:val="28"/>
          <w:rtl/>
        </w:rPr>
      </w:pPr>
      <w:r w:rsidRPr="009E01D8">
        <w:rPr>
          <w:rFonts w:ascii="Simplified Arabic" w:hAnsi="Simplified Arabic" w:cs="Simplified Arabic"/>
          <w:b/>
          <w:bCs/>
          <w:sz w:val="28"/>
          <w:szCs w:val="28"/>
          <w:rtl/>
        </w:rPr>
        <w:t xml:space="preserve"> تحسين دقة اتخاذ القرار</w:t>
      </w:r>
    </w:p>
    <w:p w:rsidR="00CF2E3B" w:rsidRDefault="00CF2E3B" w:rsidP="00CF2E3B">
      <w:pPr>
        <w:spacing w:line="360" w:lineRule="auto"/>
        <w:rPr>
          <w:rFonts w:ascii="Simplified Arabic" w:hAnsi="Simplified Arabic" w:cs="Simplified Arabic"/>
          <w:b/>
          <w:bCs/>
          <w:sz w:val="28"/>
          <w:szCs w:val="28"/>
          <w:rtl/>
        </w:rPr>
      </w:pPr>
      <w:r>
        <w:rPr>
          <w:rFonts w:ascii="Simplified Arabic" w:hAnsi="Simplified Arabic" w:cs="Simplified Arabic" w:hint="cs"/>
          <w:sz w:val="24"/>
          <w:szCs w:val="24"/>
          <w:rtl/>
        </w:rPr>
        <w:t xml:space="preserve">يمتلك الذكاء الاصطناعي </w:t>
      </w:r>
      <w:r w:rsidR="009E01D8" w:rsidRPr="009E01D8">
        <w:rPr>
          <w:rFonts w:ascii="Simplified Arabic" w:hAnsi="Simplified Arabic" w:cs="Simplified Arabic"/>
          <w:sz w:val="24"/>
          <w:szCs w:val="24"/>
          <w:rtl/>
        </w:rPr>
        <w:t xml:space="preserve">القدرة على تحليل كميات هائلة من البيانات في وقت قصير </w:t>
      </w:r>
      <w:r>
        <w:rPr>
          <w:rFonts w:ascii="Simplified Arabic" w:hAnsi="Simplified Arabic" w:cs="Simplified Arabic" w:hint="cs"/>
          <w:sz w:val="24"/>
          <w:szCs w:val="24"/>
          <w:rtl/>
        </w:rPr>
        <w:t>وهي تمثّل واحدة من</w:t>
      </w:r>
      <w:r>
        <w:rPr>
          <w:rFonts w:ascii="Simplified Arabic" w:hAnsi="Simplified Arabic" w:cs="Simplified Arabic"/>
          <w:sz w:val="24"/>
          <w:szCs w:val="24"/>
          <w:rtl/>
        </w:rPr>
        <w:t xml:space="preserve"> أبرز مزاي</w:t>
      </w:r>
      <w:r>
        <w:rPr>
          <w:rFonts w:ascii="Simplified Arabic" w:hAnsi="Simplified Arabic" w:cs="Simplified Arabic" w:hint="cs"/>
          <w:sz w:val="24"/>
          <w:szCs w:val="24"/>
          <w:rtl/>
        </w:rPr>
        <w:t>اه ،</w:t>
      </w:r>
      <w:r w:rsidR="009E01D8" w:rsidRPr="009E01D8">
        <w:rPr>
          <w:rFonts w:ascii="Simplified Arabic" w:hAnsi="Simplified Arabic" w:cs="Simplified Arabic"/>
          <w:sz w:val="24"/>
          <w:szCs w:val="24"/>
          <w:rtl/>
        </w:rPr>
        <w:t xml:space="preserve"> </w:t>
      </w:r>
      <w:r>
        <w:rPr>
          <w:rFonts w:ascii="Simplified Arabic" w:hAnsi="Simplified Arabic" w:cs="Simplified Arabic" w:hint="cs"/>
          <w:sz w:val="24"/>
          <w:szCs w:val="24"/>
          <w:rtl/>
        </w:rPr>
        <w:t>فهي تجعل</w:t>
      </w:r>
      <w:r w:rsidR="009E01D8" w:rsidRPr="009E01D8">
        <w:rPr>
          <w:rFonts w:ascii="Simplified Arabic" w:hAnsi="Simplified Arabic" w:cs="Simplified Arabic"/>
          <w:sz w:val="24"/>
          <w:szCs w:val="24"/>
          <w:rtl/>
        </w:rPr>
        <w:t xml:space="preserve"> الأنظمة الذكية </w:t>
      </w:r>
      <w:r>
        <w:rPr>
          <w:rFonts w:ascii="Simplified Arabic" w:hAnsi="Simplified Arabic" w:cs="Simplified Arabic" w:hint="cs"/>
          <w:sz w:val="24"/>
          <w:szCs w:val="24"/>
          <w:rtl/>
        </w:rPr>
        <w:t>(</w:t>
      </w:r>
      <w:r>
        <w:rPr>
          <w:rFonts w:ascii="Simplified Arabic" w:hAnsi="Simplified Arabic" w:cs="Simplified Arabic"/>
          <w:sz w:val="24"/>
          <w:szCs w:val="24"/>
          <w:rtl/>
        </w:rPr>
        <w:t>صانع</w:t>
      </w:r>
      <w:r>
        <w:rPr>
          <w:rFonts w:ascii="Simplified Arabic" w:hAnsi="Simplified Arabic" w:cs="Simplified Arabic" w:hint="cs"/>
          <w:sz w:val="24"/>
          <w:szCs w:val="24"/>
          <w:rtl/>
        </w:rPr>
        <w:t>ة</w:t>
      </w:r>
      <w:r w:rsidR="009E01D8" w:rsidRPr="009E01D8">
        <w:rPr>
          <w:rFonts w:ascii="Simplified Arabic" w:hAnsi="Simplified Arabic" w:cs="Simplified Arabic"/>
          <w:sz w:val="24"/>
          <w:szCs w:val="24"/>
          <w:rtl/>
        </w:rPr>
        <w:t xml:space="preserve"> القرار</w:t>
      </w:r>
      <w:r>
        <w:rPr>
          <w:rFonts w:ascii="Simplified Arabic" w:hAnsi="Simplified Arabic" w:cs="Simplified Arabic" w:hint="cs"/>
          <w:sz w:val="24"/>
          <w:szCs w:val="24"/>
          <w:rtl/>
        </w:rPr>
        <w:t>)</w:t>
      </w:r>
      <w:r w:rsidR="009E01D8" w:rsidRPr="009E01D8">
        <w:rPr>
          <w:rFonts w:ascii="Simplified Arabic" w:hAnsi="Simplified Arabic" w:cs="Simplified Arabic"/>
          <w:sz w:val="24"/>
          <w:szCs w:val="24"/>
          <w:rtl/>
        </w:rPr>
        <w:t xml:space="preserve"> </w:t>
      </w:r>
      <w:r>
        <w:rPr>
          <w:rFonts w:ascii="Simplified Arabic" w:hAnsi="Simplified Arabic" w:cs="Simplified Arabic" w:hint="cs"/>
          <w:sz w:val="24"/>
          <w:szCs w:val="24"/>
          <w:rtl/>
        </w:rPr>
        <w:t>قادرة على</w:t>
      </w:r>
      <w:r>
        <w:rPr>
          <w:rFonts w:ascii="Simplified Arabic" w:hAnsi="Simplified Arabic" w:cs="Simplified Arabic"/>
          <w:sz w:val="24"/>
          <w:szCs w:val="24"/>
          <w:rtl/>
        </w:rPr>
        <w:t xml:space="preserve"> الحصول على رؤى دقيقة مدع</w:t>
      </w:r>
      <w:r>
        <w:rPr>
          <w:rFonts w:ascii="Simplified Arabic" w:hAnsi="Simplified Arabic" w:cs="Simplified Arabic" w:hint="cs"/>
          <w:sz w:val="24"/>
          <w:szCs w:val="24"/>
          <w:rtl/>
        </w:rPr>
        <w:t>ّ</w:t>
      </w:r>
      <w:r w:rsidR="009E01D8" w:rsidRPr="009E01D8">
        <w:rPr>
          <w:rFonts w:ascii="Simplified Arabic" w:hAnsi="Simplified Arabic" w:cs="Simplified Arabic"/>
          <w:sz w:val="24"/>
          <w:szCs w:val="24"/>
          <w:rtl/>
        </w:rPr>
        <w:t>مة بالبيانات</w:t>
      </w:r>
      <w:r>
        <w:rPr>
          <w:rFonts w:ascii="Simplified Arabic" w:hAnsi="Simplified Arabic" w:cs="Simplified Arabic" w:hint="cs"/>
          <w:sz w:val="24"/>
          <w:szCs w:val="24"/>
          <w:rtl/>
        </w:rPr>
        <w:t xml:space="preserve"> </w:t>
      </w:r>
      <w:r w:rsidR="009E01D8" w:rsidRPr="009E01D8">
        <w:rPr>
          <w:rFonts w:ascii="Simplified Arabic" w:hAnsi="Simplified Arabic" w:cs="Simplified Arabic"/>
          <w:sz w:val="24"/>
          <w:szCs w:val="24"/>
          <w:rtl/>
        </w:rPr>
        <w:t>، وه</w:t>
      </w:r>
      <w:r>
        <w:rPr>
          <w:rFonts w:ascii="Simplified Arabic" w:hAnsi="Simplified Arabic" w:cs="Simplified Arabic" w:hint="cs"/>
          <w:sz w:val="24"/>
          <w:szCs w:val="24"/>
          <w:rtl/>
        </w:rPr>
        <w:t xml:space="preserve">ذا أمر جيد إذ يساعد </w:t>
      </w:r>
      <w:r>
        <w:rPr>
          <w:rFonts w:ascii="Simplified Arabic" w:hAnsi="Simplified Arabic" w:cs="Simplified Arabic"/>
          <w:sz w:val="24"/>
          <w:szCs w:val="24"/>
          <w:rtl/>
        </w:rPr>
        <w:t>في وضع استراتيجيات أكثر ف</w:t>
      </w:r>
      <w:r>
        <w:rPr>
          <w:rFonts w:ascii="Simplified Arabic" w:hAnsi="Simplified Arabic" w:cs="Simplified Arabic" w:hint="cs"/>
          <w:sz w:val="24"/>
          <w:szCs w:val="24"/>
          <w:rtl/>
        </w:rPr>
        <w:t>اع</w:t>
      </w:r>
      <w:r w:rsidR="009E01D8" w:rsidRPr="009E01D8">
        <w:rPr>
          <w:rFonts w:ascii="Simplified Arabic" w:hAnsi="Simplified Arabic" w:cs="Simplified Arabic"/>
          <w:sz w:val="24"/>
          <w:szCs w:val="24"/>
          <w:rtl/>
        </w:rPr>
        <w:t>لية</w:t>
      </w:r>
      <w:r>
        <w:rPr>
          <w:rFonts w:ascii="Simplified Arabic" w:hAnsi="Simplified Arabic" w:cs="Simplified Arabic" w:hint="cs"/>
          <w:sz w:val="24"/>
          <w:szCs w:val="24"/>
          <w:rtl/>
        </w:rPr>
        <w:t xml:space="preserve"> </w:t>
      </w:r>
      <w:r w:rsidR="009E01D8" w:rsidRPr="009E01D8">
        <w:rPr>
          <w:rFonts w:ascii="Simplified Arabic" w:hAnsi="Simplified Arabic" w:cs="Simplified Arabic"/>
          <w:sz w:val="24"/>
          <w:szCs w:val="24"/>
          <w:rtl/>
        </w:rPr>
        <w:t>، خاصة في مجالات مثل الاقتصاد، والطب، وإدارة الأعمال.</w:t>
      </w:r>
      <w:r>
        <w:rPr>
          <w:rFonts w:ascii="Simplified Arabic" w:hAnsi="Simplified Arabic" w:cs="Simplified Arabic" w:hint="cs"/>
          <w:sz w:val="24"/>
          <w:szCs w:val="24"/>
          <w:rtl/>
        </w:rPr>
        <w:t xml:space="preserve"> </w:t>
      </w:r>
      <w:sdt>
        <w:sdtPr>
          <w:rPr>
            <w:rFonts w:ascii="Simplified Arabic" w:hAnsi="Simplified Arabic" w:cs="Simplified Arabic" w:hint="cs"/>
            <w:b/>
            <w:bCs/>
            <w:sz w:val="28"/>
            <w:szCs w:val="28"/>
            <w:rtl/>
          </w:rPr>
          <w:id w:val="90133759"/>
          <w:citation/>
        </w:sdtPr>
        <w:sdtEndPr/>
        <w:sdtContent>
          <w:r w:rsidR="005E5A07">
            <w:rPr>
              <w:rFonts w:ascii="Simplified Arabic" w:hAnsi="Simplified Arabic" w:cs="Simplified Arabic"/>
              <w:b/>
              <w:bCs/>
              <w:sz w:val="28"/>
              <w:szCs w:val="28"/>
              <w:rtl/>
            </w:rPr>
            <w:fldChar w:fldCharType="begin"/>
          </w:r>
          <w:r w:rsidR="005E5A07">
            <w:rPr>
              <w:rFonts w:ascii="Simplified Arabic" w:hAnsi="Simplified Arabic" w:cs="Simplified Arabic"/>
              <w:b/>
              <w:bCs/>
              <w:sz w:val="28"/>
              <w:szCs w:val="28"/>
            </w:rPr>
            <w:instrText xml:space="preserve"> CITATION Tab25 \l 1033 </w:instrText>
          </w:r>
          <w:r w:rsidR="005E5A07">
            <w:rPr>
              <w:rFonts w:ascii="Simplified Arabic" w:hAnsi="Simplified Arabic" w:cs="Simplified Arabic"/>
              <w:b/>
              <w:bCs/>
              <w:sz w:val="28"/>
              <w:szCs w:val="28"/>
              <w:rtl/>
            </w:rPr>
            <w:fldChar w:fldCharType="separate"/>
          </w:r>
          <w:r w:rsidR="00053313" w:rsidRPr="00053313">
            <w:rPr>
              <w:rFonts w:ascii="Simplified Arabic" w:hAnsi="Simplified Arabic" w:cs="Simplified Arabic"/>
              <w:noProof/>
              <w:sz w:val="28"/>
              <w:szCs w:val="28"/>
            </w:rPr>
            <w:t>(Tableau, 2025)</w:t>
          </w:r>
          <w:r w:rsidR="005E5A07">
            <w:rPr>
              <w:rFonts w:ascii="Simplified Arabic" w:hAnsi="Simplified Arabic" w:cs="Simplified Arabic"/>
              <w:b/>
              <w:bCs/>
              <w:sz w:val="28"/>
              <w:szCs w:val="28"/>
              <w:rtl/>
            </w:rPr>
            <w:fldChar w:fldCharType="end"/>
          </w:r>
        </w:sdtContent>
      </w:sdt>
    </w:p>
    <w:p w:rsidR="009E01D8" w:rsidRPr="00CF2E3B" w:rsidRDefault="009E01D8" w:rsidP="003A7931">
      <w:pPr>
        <w:pStyle w:val="a8"/>
        <w:numPr>
          <w:ilvl w:val="0"/>
          <w:numId w:val="15"/>
        </w:numPr>
        <w:spacing w:line="360" w:lineRule="auto"/>
        <w:rPr>
          <w:rFonts w:ascii="Simplified Arabic" w:hAnsi="Simplified Arabic" w:cs="Simplified Arabic"/>
          <w:b/>
          <w:bCs/>
          <w:sz w:val="28"/>
          <w:szCs w:val="28"/>
          <w:rtl/>
        </w:rPr>
      </w:pPr>
      <w:r w:rsidRPr="00CF2E3B">
        <w:rPr>
          <w:rFonts w:ascii="Simplified Arabic" w:hAnsi="Simplified Arabic" w:cs="Simplified Arabic"/>
          <w:b/>
          <w:bCs/>
          <w:sz w:val="28"/>
          <w:szCs w:val="28"/>
          <w:rtl/>
        </w:rPr>
        <w:t>تطوير الرعاية الصحية</w:t>
      </w:r>
    </w:p>
    <w:p w:rsidR="009E01D8" w:rsidRPr="009E01D8" w:rsidRDefault="00CF2E3B" w:rsidP="00CF2E3B">
      <w:pPr>
        <w:spacing w:line="360" w:lineRule="auto"/>
        <w:rPr>
          <w:rFonts w:ascii="Simplified Arabic" w:hAnsi="Simplified Arabic" w:cs="Simplified Arabic"/>
          <w:sz w:val="24"/>
          <w:szCs w:val="24"/>
        </w:rPr>
      </w:pPr>
      <w:r>
        <w:rPr>
          <w:rFonts w:ascii="Simplified Arabic" w:hAnsi="Simplified Arabic" w:cs="Simplified Arabic" w:hint="cs"/>
          <w:sz w:val="24"/>
          <w:szCs w:val="24"/>
          <w:rtl/>
        </w:rPr>
        <w:t xml:space="preserve">واحدة </w:t>
      </w:r>
      <w:r w:rsidR="009E01D8" w:rsidRPr="009E01D8">
        <w:rPr>
          <w:rFonts w:ascii="Simplified Arabic" w:hAnsi="Simplified Arabic" w:cs="Simplified Arabic"/>
          <w:sz w:val="24"/>
          <w:szCs w:val="24"/>
          <w:rtl/>
        </w:rPr>
        <w:t xml:space="preserve">من أبرز إيجابيات الذكاء الاصطناعي </w:t>
      </w:r>
      <w:r>
        <w:rPr>
          <w:rFonts w:ascii="Simplified Arabic" w:hAnsi="Simplified Arabic" w:cs="Simplified Arabic" w:hint="cs"/>
          <w:sz w:val="24"/>
          <w:szCs w:val="24"/>
          <w:rtl/>
        </w:rPr>
        <w:t xml:space="preserve">تتمثّل في </w:t>
      </w:r>
      <w:r>
        <w:rPr>
          <w:rFonts w:ascii="Simplified Arabic" w:hAnsi="Simplified Arabic" w:cs="Simplified Arabic"/>
          <w:sz w:val="24"/>
          <w:szCs w:val="24"/>
          <w:rtl/>
        </w:rPr>
        <w:t>دوره الفعّال في المجال الطبي</w:t>
      </w:r>
      <w:r>
        <w:rPr>
          <w:rFonts w:ascii="Simplified Arabic" w:hAnsi="Simplified Arabic" w:cs="Simplified Arabic" w:hint="cs"/>
          <w:sz w:val="24"/>
          <w:szCs w:val="24"/>
          <w:rtl/>
        </w:rPr>
        <w:t>.</w:t>
      </w:r>
      <w:r w:rsidR="009E01D8" w:rsidRPr="009E01D8">
        <w:rPr>
          <w:rFonts w:ascii="Simplified Arabic" w:hAnsi="Simplified Arabic" w:cs="Simplified Arabic"/>
          <w:sz w:val="24"/>
          <w:szCs w:val="24"/>
          <w:rtl/>
        </w:rPr>
        <w:t xml:space="preserve"> </w:t>
      </w:r>
      <w:r>
        <w:rPr>
          <w:rFonts w:ascii="Simplified Arabic" w:hAnsi="Simplified Arabic" w:cs="Simplified Arabic" w:hint="cs"/>
          <w:sz w:val="24"/>
          <w:szCs w:val="24"/>
          <w:rtl/>
        </w:rPr>
        <w:t>فلقد برز استخدامه</w:t>
      </w:r>
      <w:r w:rsidR="009E01D8" w:rsidRPr="009E01D8">
        <w:rPr>
          <w:rFonts w:ascii="Simplified Arabic" w:hAnsi="Simplified Arabic" w:cs="Simplified Arabic"/>
          <w:sz w:val="24"/>
          <w:szCs w:val="24"/>
          <w:rtl/>
        </w:rPr>
        <w:t xml:space="preserve"> في </w:t>
      </w:r>
      <w:r>
        <w:rPr>
          <w:rFonts w:ascii="Simplified Arabic" w:hAnsi="Simplified Arabic" w:cs="Simplified Arabic" w:hint="cs"/>
          <w:sz w:val="24"/>
          <w:szCs w:val="24"/>
          <w:rtl/>
        </w:rPr>
        <w:t xml:space="preserve">مجال </w:t>
      </w:r>
      <w:r w:rsidR="009E01D8" w:rsidRPr="009E01D8">
        <w:rPr>
          <w:rFonts w:ascii="Simplified Arabic" w:hAnsi="Simplified Arabic" w:cs="Simplified Arabic"/>
          <w:sz w:val="24"/>
          <w:szCs w:val="24"/>
          <w:rtl/>
        </w:rPr>
        <w:t>تشخيص الأمراض بدقة</w:t>
      </w:r>
      <w:r>
        <w:rPr>
          <w:rFonts w:ascii="Simplified Arabic" w:hAnsi="Simplified Arabic" w:cs="Simplified Arabic" w:hint="cs"/>
          <w:sz w:val="24"/>
          <w:szCs w:val="24"/>
          <w:rtl/>
        </w:rPr>
        <w:t xml:space="preserve"> </w:t>
      </w:r>
      <w:r w:rsidR="009E01D8" w:rsidRPr="009E01D8">
        <w:rPr>
          <w:rFonts w:ascii="Simplified Arabic" w:hAnsi="Simplified Arabic" w:cs="Simplified Arabic"/>
          <w:sz w:val="24"/>
          <w:szCs w:val="24"/>
          <w:rtl/>
        </w:rPr>
        <w:t>، و</w:t>
      </w:r>
      <w:r>
        <w:rPr>
          <w:rFonts w:ascii="Simplified Arabic" w:hAnsi="Simplified Arabic" w:cs="Simplified Arabic" w:hint="cs"/>
          <w:sz w:val="24"/>
          <w:szCs w:val="24"/>
          <w:rtl/>
        </w:rPr>
        <w:t xml:space="preserve">كذلك في </w:t>
      </w:r>
      <w:r w:rsidR="009E01D8" w:rsidRPr="009E01D8">
        <w:rPr>
          <w:rFonts w:ascii="Simplified Arabic" w:hAnsi="Simplified Arabic" w:cs="Simplified Arabic"/>
          <w:sz w:val="24"/>
          <w:szCs w:val="24"/>
          <w:rtl/>
        </w:rPr>
        <w:t>تحليل الصور الطبية</w:t>
      </w:r>
      <w:r>
        <w:rPr>
          <w:rFonts w:ascii="Simplified Arabic" w:hAnsi="Simplified Arabic" w:cs="Simplified Arabic" w:hint="cs"/>
          <w:sz w:val="24"/>
          <w:szCs w:val="24"/>
          <w:rtl/>
        </w:rPr>
        <w:t xml:space="preserve"> </w:t>
      </w:r>
      <w:r w:rsidR="009E01D8" w:rsidRPr="009E01D8">
        <w:rPr>
          <w:rFonts w:ascii="Simplified Arabic" w:hAnsi="Simplified Arabic" w:cs="Simplified Arabic"/>
          <w:sz w:val="24"/>
          <w:szCs w:val="24"/>
          <w:rtl/>
        </w:rPr>
        <w:t>، و</w:t>
      </w:r>
      <w:r>
        <w:rPr>
          <w:rFonts w:ascii="Simplified Arabic" w:hAnsi="Simplified Arabic" w:cs="Simplified Arabic" w:hint="cs"/>
          <w:sz w:val="24"/>
          <w:szCs w:val="24"/>
          <w:rtl/>
        </w:rPr>
        <w:t xml:space="preserve">علميات </w:t>
      </w:r>
      <w:r w:rsidR="009E01D8" w:rsidRPr="009E01D8">
        <w:rPr>
          <w:rFonts w:ascii="Simplified Arabic" w:hAnsi="Simplified Arabic" w:cs="Simplified Arabic"/>
          <w:sz w:val="24"/>
          <w:szCs w:val="24"/>
          <w:rtl/>
        </w:rPr>
        <w:t>ال</w:t>
      </w:r>
      <w:r>
        <w:rPr>
          <w:rFonts w:ascii="Simplified Arabic" w:hAnsi="Simplified Arabic" w:cs="Simplified Arabic"/>
          <w:sz w:val="24"/>
          <w:szCs w:val="24"/>
          <w:rtl/>
        </w:rPr>
        <w:t xml:space="preserve">تنبؤ بالمضاعفات الصحية. كما </w:t>
      </w:r>
      <w:r>
        <w:rPr>
          <w:rFonts w:ascii="Simplified Arabic" w:hAnsi="Simplified Arabic" w:cs="Simplified Arabic" w:hint="cs"/>
          <w:sz w:val="24"/>
          <w:szCs w:val="24"/>
          <w:rtl/>
        </w:rPr>
        <w:t>أنّ له دور كبير في</w:t>
      </w:r>
      <w:r w:rsidR="009E01D8" w:rsidRPr="009E01D8">
        <w:rPr>
          <w:rFonts w:ascii="Simplified Arabic" w:hAnsi="Simplified Arabic" w:cs="Simplified Arabic"/>
          <w:sz w:val="24"/>
          <w:szCs w:val="24"/>
          <w:rtl/>
        </w:rPr>
        <w:t xml:space="preserve"> تصميم أدوية جديدة </w:t>
      </w:r>
      <w:r>
        <w:rPr>
          <w:rFonts w:ascii="Simplified Arabic" w:hAnsi="Simplified Arabic" w:cs="Simplified Arabic" w:hint="cs"/>
          <w:sz w:val="24"/>
          <w:szCs w:val="24"/>
          <w:rtl/>
        </w:rPr>
        <w:t>مبنية</w:t>
      </w:r>
      <w:r w:rsidR="009E01D8" w:rsidRPr="009E01D8">
        <w:rPr>
          <w:rFonts w:ascii="Simplified Arabic" w:hAnsi="Simplified Arabic" w:cs="Simplified Arabic"/>
          <w:sz w:val="24"/>
          <w:szCs w:val="24"/>
          <w:rtl/>
        </w:rPr>
        <w:t xml:space="preserve"> على تحليل الخلايا والجينات</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وهذا بدوره </w:t>
      </w:r>
      <w:r w:rsidR="009E01D8" w:rsidRPr="009E01D8">
        <w:rPr>
          <w:rFonts w:ascii="Simplified Arabic" w:hAnsi="Simplified Arabic" w:cs="Simplified Arabic"/>
          <w:sz w:val="24"/>
          <w:szCs w:val="24"/>
          <w:rtl/>
        </w:rPr>
        <w:t xml:space="preserve">يعزز </w:t>
      </w:r>
      <w:r>
        <w:rPr>
          <w:rFonts w:ascii="Simplified Arabic" w:hAnsi="Simplified Arabic" w:cs="Simplified Arabic" w:hint="cs"/>
          <w:sz w:val="24"/>
          <w:szCs w:val="24"/>
          <w:rtl/>
        </w:rPr>
        <w:t xml:space="preserve">من </w:t>
      </w:r>
      <w:r w:rsidR="009E01D8" w:rsidRPr="009E01D8">
        <w:rPr>
          <w:rFonts w:ascii="Simplified Arabic" w:hAnsi="Simplified Arabic" w:cs="Simplified Arabic"/>
          <w:sz w:val="24"/>
          <w:szCs w:val="24"/>
          <w:rtl/>
        </w:rPr>
        <w:t>فرص العلاج المخصص</w:t>
      </w:r>
      <w:r>
        <w:rPr>
          <w:rFonts w:ascii="Simplified Arabic" w:hAnsi="Simplified Arabic" w:cs="Simplified Arabic" w:hint="cs"/>
          <w:sz w:val="24"/>
          <w:szCs w:val="24"/>
          <w:rtl/>
        </w:rPr>
        <w:t>ة</w:t>
      </w:r>
      <w:r w:rsidR="009E01D8" w:rsidRPr="009E01D8">
        <w:rPr>
          <w:rFonts w:ascii="Simplified Arabic" w:hAnsi="Simplified Arabic" w:cs="Simplified Arabic"/>
          <w:sz w:val="24"/>
          <w:szCs w:val="24"/>
          <w:rtl/>
        </w:rPr>
        <w:t xml:space="preserve"> لكل مريض.</w:t>
      </w:r>
      <w:r>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1221898178"/>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Pr>
            <w:instrText xml:space="preserve"> CITATION Sca24 \l 1033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noProof/>
              <w:sz w:val="24"/>
              <w:szCs w:val="24"/>
            </w:rPr>
            <w:t>(Scalefocus, 2024)</w:t>
          </w:r>
          <w:r>
            <w:rPr>
              <w:rFonts w:ascii="Simplified Arabic" w:hAnsi="Simplified Arabic" w:cs="Simplified Arabic"/>
              <w:sz w:val="24"/>
              <w:szCs w:val="24"/>
              <w:rtl/>
            </w:rPr>
            <w:fldChar w:fldCharType="end"/>
          </w:r>
        </w:sdtContent>
      </w:sdt>
    </w:p>
    <w:p w:rsidR="00CF2E3B" w:rsidRDefault="00CF2E3B" w:rsidP="009E01D8">
      <w:pPr>
        <w:spacing w:line="360" w:lineRule="auto"/>
        <w:rPr>
          <w:rFonts w:ascii="Simplified Arabic" w:hAnsi="Simplified Arabic" w:cs="Simplified Arabic"/>
          <w:sz w:val="24"/>
          <w:szCs w:val="24"/>
          <w:rtl/>
        </w:rPr>
      </w:pPr>
    </w:p>
    <w:p w:rsidR="00CF2E3B" w:rsidRDefault="00CF2E3B" w:rsidP="009E01D8">
      <w:pPr>
        <w:spacing w:line="360" w:lineRule="auto"/>
        <w:rPr>
          <w:rFonts w:ascii="Simplified Arabic" w:hAnsi="Simplified Arabic" w:cs="Simplified Arabic"/>
          <w:sz w:val="24"/>
          <w:szCs w:val="24"/>
          <w:rtl/>
        </w:rPr>
      </w:pPr>
    </w:p>
    <w:p w:rsidR="00CF2E3B" w:rsidRDefault="00CF2E3B" w:rsidP="009E01D8">
      <w:pPr>
        <w:spacing w:line="360" w:lineRule="auto"/>
        <w:rPr>
          <w:rFonts w:ascii="Simplified Arabic" w:hAnsi="Simplified Arabic" w:cs="Simplified Arabic"/>
          <w:sz w:val="24"/>
          <w:szCs w:val="24"/>
          <w:rtl/>
        </w:rPr>
      </w:pPr>
    </w:p>
    <w:p w:rsidR="009E01D8" w:rsidRPr="00CF2E3B" w:rsidRDefault="009E01D8" w:rsidP="003A7931">
      <w:pPr>
        <w:pStyle w:val="a8"/>
        <w:numPr>
          <w:ilvl w:val="0"/>
          <w:numId w:val="15"/>
        </w:numPr>
        <w:spacing w:line="360" w:lineRule="auto"/>
        <w:rPr>
          <w:rFonts w:ascii="Simplified Arabic" w:hAnsi="Simplified Arabic" w:cs="Simplified Arabic"/>
          <w:b/>
          <w:bCs/>
          <w:sz w:val="28"/>
          <w:szCs w:val="28"/>
          <w:rtl/>
        </w:rPr>
      </w:pPr>
      <w:r w:rsidRPr="00CF2E3B">
        <w:rPr>
          <w:rFonts w:ascii="Simplified Arabic" w:hAnsi="Simplified Arabic" w:cs="Simplified Arabic"/>
          <w:b/>
          <w:bCs/>
          <w:sz w:val="28"/>
          <w:szCs w:val="28"/>
          <w:rtl/>
        </w:rPr>
        <w:lastRenderedPageBreak/>
        <w:t xml:space="preserve"> تعزيز الابتكار والخدمات الجديدة</w:t>
      </w:r>
    </w:p>
    <w:p w:rsidR="009E01D8" w:rsidRPr="009E01D8" w:rsidRDefault="00CF2E3B" w:rsidP="00CF2E3B">
      <w:pPr>
        <w:spacing w:line="360" w:lineRule="auto"/>
        <w:rPr>
          <w:rFonts w:ascii="Simplified Arabic" w:hAnsi="Simplified Arabic" w:cs="Simplified Arabic"/>
          <w:sz w:val="24"/>
          <w:szCs w:val="24"/>
        </w:rPr>
      </w:pPr>
      <w:r>
        <w:rPr>
          <w:rFonts w:ascii="Simplified Arabic" w:hAnsi="Simplified Arabic" w:cs="Simplified Arabic" w:hint="cs"/>
          <w:sz w:val="24"/>
          <w:szCs w:val="24"/>
          <w:rtl/>
        </w:rPr>
        <w:t xml:space="preserve">يتيح </w:t>
      </w:r>
      <w:r>
        <w:rPr>
          <w:rFonts w:ascii="Simplified Arabic" w:hAnsi="Simplified Arabic" w:cs="Simplified Arabic"/>
          <w:sz w:val="24"/>
          <w:szCs w:val="24"/>
          <w:rtl/>
        </w:rPr>
        <w:t>الذكاء الاصطناعي فرص</w:t>
      </w:r>
      <w:r w:rsidR="009E01D8" w:rsidRPr="009E01D8">
        <w:rPr>
          <w:rFonts w:ascii="Simplified Arabic" w:hAnsi="Simplified Arabic" w:cs="Simplified Arabic"/>
          <w:sz w:val="24"/>
          <w:szCs w:val="24"/>
          <w:rtl/>
        </w:rPr>
        <w:t xml:space="preserve"> واسعة </w:t>
      </w:r>
      <w:r>
        <w:rPr>
          <w:rFonts w:ascii="Simplified Arabic" w:hAnsi="Simplified Arabic" w:cs="Simplified Arabic" w:hint="cs"/>
          <w:sz w:val="24"/>
          <w:szCs w:val="24"/>
          <w:rtl/>
        </w:rPr>
        <w:t xml:space="preserve">وكثيرة </w:t>
      </w:r>
      <w:r w:rsidR="009E01D8" w:rsidRPr="009E01D8">
        <w:rPr>
          <w:rFonts w:ascii="Simplified Arabic" w:hAnsi="Simplified Arabic" w:cs="Simplified Arabic"/>
          <w:sz w:val="24"/>
          <w:szCs w:val="24"/>
          <w:rtl/>
        </w:rPr>
        <w:t xml:space="preserve">لتطوير </w:t>
      </w:r>
      <w:r>
        <w:rPr>
          <w:rFonts w:ascii="Simplified Arabic" w:hAnsi="Simplified Arabic" w:cs="Simplified Arabic" w:hint="cs"/>
          <w:sz w:val="24"/>
          <w:szCs w:val="24"/>
          <w:rtl/>
        </w:rPr>
        <w:t>ال</w:t>
      </w:r>
      <w:r w:rsidR="009E01D8" w:rsidRPr="009E01D8">
        <w:rPr>
          <w:rFonts w:ascii="Simplified Arabic" w:hAnsi="Simplified Arabic" w:cs="Simplified Arabic"/>
          <w:sz w:val="24"/>
          <w:szCs w:val="24"/>
          <w:rtl/>
        </w:rPr>
        <w:t>منتجات و</w:t>
      </w:r>
      <w:r>
        <w:rPr>
          <w:rFonts w:ascii="Simplified Arabic" w:hAnsi="Simplified Arabic" w:cs="Simplified Arabic" w:hint="cs"/>
          <w:sz w:val="24"/>
          <w:szCs w:val="24"/>
          <w:rtl/>
        </w:rPr>
        <w:t>ال</w:t>
      </w:r>
      <w:r w:rsidR="009E01D8" w:rsidRPr="009E01D8">
        <w:rPr>
          <w:rFonts w:ascii="Simplified Arabic" w:hAnsi="Simplified Arabic" w:cs="Simplified Arabic"/>
          <w:sz w:val="24"/>
          <w:szCs w:val="24"/>
          <w:rtl/>
        </w:rPr>
        <w:t xml:space="preserve">خدمات </w:t>
      </w:r>
      <w:r>
        <w:rPr>
          <w:rFonts w:ascii="Simplified Arabic" w:hAnsi="Simplified Arabic" w:cs="Simplified Arabic" w:hint="cs"/>
          <w:sz w:val="24"/>
          <w:szCs w:val="24"/>
          <w:rtl/>
        </w:rPr>
        <w:t>ال</w:t>
      </w:r>
      <w:r w:rsidR="009E01D8" w:rsidRPr="009E01D8">
        <w:rPr>
          <w:rFonts w:ascii="Simplified Arabic" w:hAnsi="Simplified Arabic" w:cs="Simplified Arabic"/>
          <w:sz w:val="24"/>
          <w:szCs w:val="24"/>
          <w:rtl/>
        </w:rPr>
        <w:t>مبتكرة</w:t>
      </w:r>
      <w:r>
        <w:rPr>
          <w:rFonts w:ascii="Simplified Arabic" w:hAnsi="Simplified Arabic" w:cs="Simplified Arabic" w:hint="cs"/>
          <w:sz w:val="24"/>
          <w:szCs w:val="24"/>
          <w:rtl/>
        </w:rPr>
        <w:t xml:space="preserve"> </w:t>
      </w:r>
      <w:r w:rsidR="009E01D8" w:rsidRPr="009E01D8">
        <w:rPr>
          <w:rFonts w:ascii="Simplified Arabic" w:hAnsi="Simplified Arabic" w:cs="Simplified Arabic"/>
          <w:sz w:val="24"/>
          <w:szCs w:val="24"/>
          <w:rtl/>
        </w:rPr>
        <w:t xml:space="preserve">، </w:t>
      </w:r>
      <w:r>
        <w:rPr>
          <w:rFonts w:ascii="Simplified Arabic" w:hAnsi="Simplified Arabic" w:cs="Simplified Arabic" w:hint="cs"/>
          <w:sz w:val="24"/>
          <w:szCs w:val="24"/>
          <w:rtl/>
        </w:rPr>
        <w:t>أ</w:t>
      </w:r>
      <w:r w:rsidR="009E01D8" w:rsidRPr="009E01D8">
        <w:rPr>
          <w:rFonts w:ascii="Simplified Arabic" w:hAnsi="Simplified Arabic" w:cs="Simplified Arabic"/>
          <w:sz w:val="24"/>
          <w:szCs w:val="24"/>
          <w:rtl/>
        </w:rPr>
        <w:t>مث</w:t>
      </w:r>
      <w:r>
        <w:rPr>
          <w:rFonts w:ascii="Simplified Arabic" w:hAnsi="Simplified Arabic" w:cs="Simplified Arabic" w:hint="cs"/>
          <w:sz w:val="24"/>
          <w:szCs w:val="24"/>
          <w:rtl/>
        </w:rPr>
        <w:t>ا</w:t>
      </w:r>
      <w:r w:rsidR="009E01D8" w:rsidRPr="009E01D8">
        <w:rPr>
          <w:rFonts w:ascii="Simplified Arabic" w:hAnsi="Simplified Arabic" w:cs="Simplified Arabic"/>
          <w:sz w:val="24"/>
          <w:szCs w:val="24"/>
          <w:rtl/>
        </w:rPr>
        <w:t>ل المساعدات الرقمية الذكية</w:t>
      </w:r>
      <w:r>
        <w:rPr>
          <w:rFonts w:ascii="Simplified Arabic" w:hAnsi="Simplified Arabic" w:cs="Simplified Arabic" w:hint="cs"/>
          <w:sz w:val="24"/>
          <w:szCs w:val="24"/>
          <w:rtl/>
        </w:rPr>
        <w:t xml:space="preserve"> </w:t>
      </w:r>
      <w:r w:rsidR="009E01D8" w:rsidRPr="009E01D8">
        <w:rPr>
          <w:rFonts w:ascii="Simplified Arabic" w:hAnsi="Simplified Arabic" w:cs="Simplified Arabic"/>
          <w:sz w:val="24"/>
          <w:szCs w:val="24"/>
          <w:rtl/>
        </w:rPr>
        <w:t>، والسيارات ذاتية القيادة</w:t>
      </w:r>
      <w:r>
        <w:rPr>
          <w:rFonts w:ascii="Simplified Arabic" w:hAnsi="Simplified Arabic" w:cs="Simplified Arabic" w:hint="cs"/>
          <w:sz w:val="24"/>
          <w:szCs w:val="24"/>
          <w:rtl/>
        </w:rPr>
        <w:t xml:space="preserve"> </w:t>
      </w:r>
      <w:r w:rsidR="009E01D8" w:rsidRPr="009E01D8">
        <w:rPr>
          <w:rFonts w:ascii="Simplified Arabic" w:hAnsi="Simplified Arabic" w:cs="Simplified Arabic"/>
          <w:sz w:val="24"/>
          <w:szCs w:val="24"/>
          <w:rtl/>
        </w:rPr>
        <w:t>، وتطبيقات التوصية التي ت</w:t>
      </w:r>
      <w:r>
        <w:rPr>
          <w:rFonts w:ascii="Simplified Arabic" w:hAnsi="Simplified Arabic" w:cs="Simplified Arabic" w:hint="cs"/>
          <w:sz w:val="24"/>
          <w:szCs w:val="24"/>
          <w:rtl/>
        </w:rPr>
        <w:t>عمل على تقديم</w:t>
      </w:r>
      <w:r w:rsidR="009E01D8" w:rsidRPr="009E01D8">
        <w:rPr>
          <w:rFonts w:ascii="Simplified Arabic" w:hAnsi="Simplified Arabic" w:cs="Simplified Arabic"/>
          <w:sz w:val="24"/>
          <w:szCs w:val="24"/>
          <w:rtl/>
        </w:rPr>
        <w:t xml:space="preserve"> تجارب مخصصة للمستخدمين. و</w:t>
      </w:r>
      <w:r w:rsidR="005E5A07">
        <w:rPr>
          <w:rFonts w:ascii="Simplified Arabic" w:hAnsi="Simplified Arabic" w:cs="Simplified Arabic" w:hint="cs"/>
          <w:sz w:val="24"/>
          <w:szCs w:val="24"/>
          <w:rtl/>
        </w:rPr>
        <w:t xml:space="preserve">كل </w:t>
      </w:r>
      <w:r w:rsidR="009E01D8" w:rsidRPr="009E01D8">
        <w:rPr>
          <w:rFonts w:ascii="Simplified Arabic" w:hAnsi="Simplified Arabic" w:cs="Simplified Arabic"/>
          <w:sz w:val="24"/>
          <w:szCs w:val="24"/>
          <w:rtl/>
        </w:rPr>
        <w:t>هذه الابتكارات تس</w:t>
      </w:r>
      <w:r w:rsidR="005E5A07">
        <w:rPr>
          <w:rFonts w:ascii="Simplified Arabic" w:hAnsi="Simplified Arabic" w:cs="Simplified Arabic" w:hint="cs"/>
          <w:sz w:val="24"/>
          <w:szCs w:val="24"/>
          <w:rtl/>
        </w:rPr>
        <w:t>ا</w:t>
      </w:r>
      <w:r w:rsidR="009E01D8" w:rsidRPr="009E01D8">
        <w:rPr>
          <w:rFonts w:ascii="Simplified Arabic" w:hAnsi="Simplified Arabic" w:cs="Simplified Arabic"/>
          <w:sz w:val="24"/>
          <w:szCs w:val="24"/>
          <w:rtl/>
        </w:rPr>
        <w:t xml:space="preserve">هم </w:t>
      </w:r>
      <w:r w:rsidR="005E5A07">
        <w:rPr>
          <w:rFonts w:ascii="Simplified Arabic" w:hAnsi="Simplified Arabic" w:cs="Simplified Arabic" w:hint="cs"/>
          <w:sz w:val="24"/>
          <w:szCs w:val="24"/>
          <w:rtl/>
        </w:rPr>
        <w:t xml:space="preserve">بشكل كبير </w:t>
      </w:r>
      <w:r w:rsidR="009E01D8" w:rsidRPr="009E01D8">
        <w:rPr>
          <w:rFonts w:ascii="Simplified Arabic" w:hAnsi="Simplified Arabic" w:cs="Simplified Arabic"/>
          <w:sz w:val="24"/>
          <w:szCs w:val="24"/>
          <w:rtl/>
        </w:rPr>
        <w:t>في تحسين جودة الحياة اليومية للأفراد</w:t>
      </w:r>
      <w:r w:rsidR="005E5A07">
        <w:rPr>
          <w:rFonts w:ascii="Simplified Arabic" w:hAnsi="Simplified Arabic" w:cs="Simplified Arabic" w:hint="cs"/>
          <w:sz w:val="24"/>
          <w:szCs w:val="24"/>
          <w:rtl/>
        </w:rPr>
        <w:t xml:space="preserve"> والمجتمعات</w:t>
      </w:r>
      <w:r w:rsidR="009E01D8" w:rsidRPr="009E01D8">
        <w:rPr>
          <w:rFonts w:ascii="Simplified Arabic" w:hAnsi="Simplified Arabic" w:cs="Simplified Arabic"/>
          <w:sz w:val="24"/>
          <w:szCs w:val="24"/>
          <w:rtl/>
        </w:rPr>
        <w:t>.</w:t>
      </w:r>
      <w:r w:rsidR="005E5A07">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1945606768"/>
          <w:citation/>
        </w:sdtPr>
        <w:sdtEndPr/>
        <w:sdtContent>
          <w:r w:rsidR="005E5A07">
            <w:rPr>
              <w:rFonts w:ascii="Simplified Arabic" w:hAnsi="Simplified Arabic" w:cs="Simplified Arabic"/>
              <w:sz w:val="24"/>
              <w:szCs w:val="24"/>
              <w:rtl/>
            </w:rPr>
            <w:fldChar w:fldCharType="begin"/>
          </w:r>
          <w:r w:rsidR="005E5A07">
            <w:rPr>
              <w:rFonts w:ascii="Simplified Arabic" w:hAnsi="Simplified Arabic" w:cs="Simplified Arabic"/>
              <w:sz w:val="24"/>
              <w:szCs w:val="24"/>
            </w:rPr>
            <w:instrText xml:space="preserve"> CITATION Tab25 \l 1033 </w:instrText>
          </w:r>
          <w:r w:rsidR="005E5A07">
            <w:rPr>
              <w:rFonts w:ascii="Simplified Arabic" w:hAnsi="Simplified Arabic" w:cs="Simplified Arabic"/>
              <w:sz w:val="24"/>
              <w:szCs w:val="24"/>
              <w:rtl/>
            </w:rPr>
            <w:fldChar w:fldCharType="separate"/>
          </w:r>
          <w:r w:rsidR="00053313" w:rsidRPr="00053313">
            <w:rPr>
              <w:rFonts w:ascii="Simplified Arabic" w:hAnsi="Simplified Arabic" w:cs="Simplified Arabic"/>
              <w:noProof/>
              <w:sz w:val="24"/>
              <w:szCs w:val="24"/>
            </w:rPr>
            <w:t>(Tableau, 2025)</w:t>
          </w:r>
          <w:r w:rsidR="005E5A07">
            <w:rPr>
              <w:rFonts w:ascii="Simplified Arabic" w:hAnsi="Simplified Arabic" w:cs="Simplified Arabic"/>
              <w:sz w:val="24"/>
              <w:szCs w:val="24"/>
              <w:rtl/>
            </w:rPr>
            <w:fldChar w:fldCharType="end"/>
          </w:r>
        </w:sdtContent>
      </w:sdt>
    </w:p>
    <w:p w:rsidR="009E01D8" w:rsidRPr="005E5A07" w:rsidRDefault="009E01D8" w:rsidP="003A7931">
      <w:pPr>
        <w:pStyle w:val="a8"/>
        <w:numPr>
          <w:ilvl w:val="0"/>
          <w:numId w:val="15"/>
        </w:numPr>
        <w:spacing w:line="360" w:lineRule="auto"/>
        <w:rPr>
          <w:rFonts w:ascii="Simplified Arabic" w:hAnsi="Simplified Arabic" w:cs="Simplified Arabic"/>
          <w:b/>
          <w:bCs/>
          <w:sz w:val="28"/>
          <w:szCs w:val="28"/>
          <w:rtl/>
        </w:rPr>
      </w:pPr>
      <w:r w:rsidRPr="005E5A07">
        <w:rPr>
          <w:rFonts w:ascii="Simplified Arabic" w:hAnsi="Simplified Arabic" w:cs="Simplified Arabic"/>
          <w:b/>
          <w:bCs/>
          <w:sz w:val="28"/>
          <w:szCs w:val="28"/>
          <w:rtl/>
        </w:rPr>
        <w:t>المساهمة في مواجهة التحديات العالمية</w:t>
      </w:r>
    </w:p>
    <w:p w:rsidR="009E01D8" w:rsidRPr="009E01D8" w:rsidRDefault="005E5A07" w:rsidP="005E5A07">
      <w:pPr>
        <w:spacing w:line="360" w:lineRule="auto"/>
        <w:rPr>
          <w:rFonts w:ascii="Simplified Arabic" w:hAnsi="Simplified Arabic" w:cs="Simplified Arabic"/>
          <w:sz w:val="24"/>
          <w:szCs w:val="24"/>
        </w:rPr>
      </w:pPr>
      <w:r>
        <w:rPr>
          <w:rFonts w:ascii="Simplified Arabic" w:hAnsi="Simplified Arabic" w:cs="Simplified Arabic" w:hint="cs"/>
          <w:sz w:val="24"/>
          <w:szCs w:val="24"/>
          <w:rtl/>
        </w:rPr>
        <w:t>أصبح ل</w:t>
      </w:r>
      <w:r w:rsidR="009E01D8" w:rsidRPr="009E01D8">
        <w:rPr>
          <w:rFonts w:ascii="Simplified Arabic" w:hAnsi="Simplified Arabic" w:cs="Simplified Arabic"/>
          <w:sz w:val="24"/>
          <w:szCs w:val="24"/>
          <w:rtl/>
        </w:rPr>
        <w:t>لذكاء الاصطناعي</w:t>
      </w:r>
      <w:r>
        <w:rPr>
          <w:rFonts w:ascii="Simplified Arabic" w:hAnsi="Simplified Arabic" w:cs="Simplified Arabic" w:hint="cs"/>
          <w:sz w:val="24"/>
          <w:szCs w:val="24"/>
          <w:rtl/>
        </w:rPr>
        <w:t xml:space="preserve"> حالياً</w:t>
      </w:r>
      <w:r>
        <w:rPr>
          <w:rFonts w:ascii="Simplified Arabic" w:hAnsi="Simplified Arabic" w:cs="Simplified Arabic"/>
          <w:sz w:val="24"/>
          <w:szCs w:val="24"/>
          <w:rtl/>
        </w:rPr>
        <w:t xml:space="preserve"> دور مهم في معالجة </w:t>
      </w:r>
      <w:r>
        <w:rPr>
          <w:rFonts w:ascii="Simplified Arabic" w:hAnsi="Simplified Arabic" w:cs="Simplified Arabic" w:hint="cs"/>
          <w:sz w:val="24"/>
          <w:szCs w:val="24"/>
          <w:rtl/>
        </w:rPr>
        <w:t>ال</w:t>
      </w:r>
      <w:r>
        <w:rPr>
          <w:rFonts w:ascii="Simplified Arabic" w:hAnsi="Simplified Arabic" w:cs="Simplified Arabic"/>
          <w:sz w:val="24"/>
          <w:szCs w:val="24"/>
          <w:rtl/>
        </w:rPr>
        <w:t>مش</w:t>
      </w:r>
      <w:r>
        <w:rPr>
          <w:rFonts w:ascii="Simplified Arabic" w:hAnsi="Simplified Arabic" w:cs="Simplified Arabic" w:hint="cs"/>
          <w:sz w:val="24"/>
          <w:szCs w:val="24"/>
          <w:rtl/>
        </w:rPr>
        <w:t>اكل البيئية</w:t>
      </w:r>
      <w:r w:rsidR="009E01D8" w:rsidRPr="009E01D8">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009E01D8" w:rsidRPr="009E01D8">
        <w:rPr>
          <w:rFonts w:ascii="Simplified Arabic" w:hAnsi="Simplified Arabic" w:cs="Simplified Arabic"/>
          <w:sz w:val="24"/>
          <w:szCs w:val="24"/>
          <w:rtl/>
        </w:rPr>
        <w:t xml:space="preserve">كبرى </w:t>
      </w:r>
      <w:r>
        <w:rPr>
          <w:rFonts w:ascii="Simplified Arabic" w:hAnsi="Simplified Arabic" w:cs="Simplified Arabic" w:hint="cs"/>
          <w:sz w:val="24"/>
          <w:szCs w:val="24"/>
          <w:rtl/>
        </w:rPr>
        <w:t>، على سبيل المثال</w:t>
      </w:r>
      <w:r w:rsidR="009E01D8" w:rsidRPr="009E01D8">
        <w:rPr>
          <w:rFonts w:ascii="Simplified Arabic" w:hAnsi="Simplified Arabic" w:cs="Simplified Arabic"/>
          <w:sz w:val="24"/>
          <w:szCs w:val="24"/>
          <w:rtl/>
        </w:rPr>
        <w:t xml:space="preserve"> التغير المناخي</w:t>
      </w:r>
      <w:r>
        <w:rPr>
          <w:rFonts w:ascii="Simplified Arabic" w:hAnsi="Simplified Arabic" w:cs="Simplified Arabic" w:hint="cs"/>
          <w:sz w:val="24"/>
          <w:szCs w:val="24"/>
          <w:rtl/>
        </w:rPr>
        <w:t xml:space="preserve"> </w:t>
      </w:r>
      <w:r w:rsidR="009E01D8" w:rsidRPr="009E01D8">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وذلك من خلال </w:t>
      </w:r>
      <w:r w:rsidR="009E01D8" w:rsidRPr="009E01D8">
        <w:rPr>
          <w:rFonts w:ascii="Simplified Arabic" w:hAnsi="Simplified Arabic" w:cs="Simplified Arabic"/>
          <w:sz w:val="24"/>
          <w:szCs w:val="24"/>
          <w:rtl/>
        </w:rPr>
        <w:t>تحليل بيانات الطقس و</w:t>
      </w:r>
      <w:r>
        <w:rPr>
          <w:rFonts w:ascii="Simplified Arabic" w:hAnsi="Simplified Arabic" w:cs="Simplified Arabic" w:hint="cs"/>
          <w:sz w:val="24"/>
          <w:szCs w:val="24"/>
          <w:rtl/>
        </w:rPr>
        <w:t xml:space="preserve">عمليات </w:t>
      </w:r>
      <w:r w:rsidR="009E01D8" w:rsidRPr="009E01D8">
        <w:rPr>
          <w:rFonts w:ascii="Simplified Arabic" w:hAnsi="Simplified Arabic" w:cs="Simplified Arabic"/>
          <w:sz w:val="24"/>
          <w:szCs w:val="24"/>
          <w:rtl/>
        </w:rPr>
        <w:t>التنبؤ بالكوارث الطبيعية</w:t>
      </w:r>
      <w:r>
        <w:rPr>
          <w:rFonts w:ascii="Simplified Arabic" w:hAnsi="Simplified Arabic" w:cs="Simplified Arabic" w:hint="cs"/>
          <w:sz w:val="24"/>
          <w:szCs w:val="24"/>
          <w:rtl/>
        </w:rPr>
        <w:t xml:space="preserve"> </w:t>
      </w:r>
      <w:r w:rsidR="009E01D8" w:rsidRPr="009E01D8">
        <w:rPr>
          <w:rFonts w:ascii="Simplified Arabic" w:hAnsi="Simplified Arabic" w:cs="Simplified Arabic"/>
          <w:sz w:val="24"/>
          <w:szCs w:val="24"/>
          <w:rtl/>
        </w:rPr>
        <w:t xml:space="preserve">، بالإضافة إلى </w:t>
      </w:r>
      <w:r>
        <w:rPr>
          <w:rFonts w:ascii="Simplified Arabic" w:hAnsi="Simplified Arabic" w:cs="Simplified Arabic" w:hint="cs"/>
          <w:sz w:val="24"/>
          <w:szCs w:val="24"/>
          <w:rtl/>
        </w:rPr>
        <w:t xml:space="preserve">قدرته على </w:t>
      </w:r>
      <w:r w:rsidR="009E01D8" w:rsidRPr="009E01D8">
        <w:rPr>
          <w:rFonts w:ascii="Simplified Arabic" w:hAnsi="Simplified Arabic" w:cs="Simplified Arabic"/>
          <w:sz w:val="24"/>
          <w:szCs w:val="24"/>
          <w:rtl/>
        </w:rPr>
        <w:t xml:space="preserve">تطوير </w:t>
      </w:r>
      <w:r>
        <w:rPr>
          <w:rFonts w:ascii="Simplified Arabic" w:hAnsi="Simplified Arabic" w:cs="Simplified Arabic" w:hint="cs"/>
          <w:sz w:val="24"/>
          <w:szCs w:val="24"/>
          <w:rtl/>
        </w:rPr>
        <w:t>ال</w:t>
      </w:r>
      <w:r w:rsidR="009E01D8" w:rsidRPr="009E01D8">
        <w:rPr>
          <w:rFonts w:ascii="Simplified Arabic" w:hAnsi="Simplified Arabic" w:cs="Simplified Arabic"/>
          <w:sz w:val="24"/>
          <w:szCs w:val="24"/>
          <w:rtl/>
        </w:rPr>
        <w:t>حلول</w:t>
      </w:r>
      <w:r>
        <w:rPr>
          <w:rFonts w:ascii="Simplified Arabic" w:hAnsi="Simplified Arabic" w:cs="Simplified Arabic" w:hint="cs"/>
          <w:sz w:val="24"/>
          <w:szCs w:val="24"/>
          <w:rtl/>
        </w:rPr>
        <w:t xml:space="preserve"> الممكنة</w:t>
      </w:r>
      <w:r w:rsidR="009E01D8" w:rsidRPr="009E01D8">
        <w:rPr>
          <w:rFonts w:ascii="Simplified Arabic" w:hAnsi="Simplified Arabic" w:cs="Simplified Arabic"/>
          <w:sz w:val="24"/>
          <w:szCs w:val="24"/>
          <w:rtl/>
        </w:rPr>
        <w:t xml:space="preserve"> لترشيد استهلاك الطاقة وتقليل الانبعاثات الكربونية.</w:t>
      </w:r>
      <w:r>
        <w:rPr>
          <w:rFonts w:ascii="Simplified Arabic" w:hAnsi="Simplified Arabic" w:cs="Simplified Arabic" w:hint="cs"/>
          <w:sz w:val="24"/>
          <w:szCs w:val="24"/>
          <w:rtl/>
        </w:rPr>
        <w:t xml:space="preserve"> </w:t>
      </w:r>
    </w:p>
    <w:p w:rsidR="009E01D8" w:rsidRPr="005E5A07" w:rsidRDefault="009E01D8" w:rsidP="003A7931">
      <w:pPr>
        <w:pStyle w:val="a8"/>
        <w:numPr>
          <w:ilvl w:val="0"/>
          <w:numId w:val="15"/>
        </w:numPr>
        <w:spacing w:line="360" w:lineRule="auto"/>
        <w:rPr>
          <w:rFonts w:ascii="Simplified Arabic" w:hAnsi="Simplified Arabic" w:cs="Simplified Arabic"/>
          <w:b/>
          <w:bCs/>
          <w:sz w:val="28"/>
          <w:szCs w:val="28"/>
          <w:rtl/>
        </w:rPr>
      </w:pPr>
      <w:r w:rsidRPr="005E5A07">
        <w:rPr>
          <w:rFonts w:ascii="Simplified Arabic" w:hAnsi="Simplified Arabic" w:cs="Simplified Arabic"/>
          <w:b/>
          <w:bCs/>
          <w:sz w:val="28"/>
          <w:szCs w:val="28"/>
          <w:rtl/>
        </w:rPr>
        <w:t>دعم التعليم والتعلم الذاتي</w:t>
      </w:r>
    </w:p>
    <w:p w:rsidR="00E90AF4" w:rsidRDefault="005E5A07" w:rsidP="005E5A07">
      <w:pPr>
        <w:spacing w:line="360" w:lineRule="auto"/>
        <w:rPr>
          <w:rFonts w:ascii="Simplified Arabic" w:hAnsi="Simplified Arabic" w:cs="Simplified Arabic"/>
          <w:sz w:val="24"/>
          <w:szCs w:val="24"/>
        </w:rPr>
      </w:pPr>
      <w:r>
        <w:rPr>
          <w:rFonts w:ascii="Simplified Arabic" w:hAnsi="Simplified Arabic" w:cs="Simplified Arabic" w:hint="cs"/>
          <w:sz w:val="24"/>
          <w:szCs w:val="24"/>
          <w:rtl/>
        </w:rPr>
        <w:t>برز</w:t>
      </w:r>
      <w:r w:rsidR="009E01D8" w:rsidRPr="009E01D8">
        <w:rPr>
          <w:rFonts w:ascii="Simplified Arabic" w:hAnsi="Simplified Arabic" w:cs="Simplified Arabic"/>
          <w:sz w:val="24"/>
          <w:szCs w:val="24"/>
          <w:rtl/>
        </w:rPr>
        <w:t xml:space="preserve"> للذكاء الاصطناعي</w:t>
      </w:r>
      <w:r>
        <w:rPr>
          <w:rFonts w:ascii="Simplified Arabic" w:hAnsi="Simplified Arabic" w:cs="Simplified Arabic"/>
          <w:sz w:val="24"/>
          <w:szCs w:val="24"/>
          <w:rtl/>
        </w:rPr>
        <w:t xml:space="preserve"> دور</w:t>
      </w:r>
      <w:r>
        <w:rPr>
          <w:rFonts w:ascii="Simplified Arabic" w:hAnsi="Simplified Arabic" w:cs="Simplified Arabic" w:hint="cs"/>
          <w:sz w:val="24"/>
          <w:szCs w:val="24"/>
          <w:rtl/>
        </w:rPr>
        <w:t xml:space="preserve"> كبير </w:t>
      </w:r>
      <w:r>
        <w:rPr>
          <w:rFonts w:ascii="Simplified Arabic" w:hAnsi="Simplified Arabic" w:cs="Simplified Arabic"/>
          <w:sz w:val="24"/>
          <w:szCs w:val="24"/>
          <w:rtl/>
        </w:rPr>
        <w:t>في إثراء العملي</w:t>
      </w:r>
      <w:r>
        <w:rPr>
          <w:rFonts w:ascii="Simplified Arabic" w:hAnsi="Simplified Arabic" w:cs="Simplified Arabic" w:hint="cs"/>
          <w:sz w:val="24"/>
          <w:szCs w:val="24"/>
          <w:rtl/>
        </w:rPr>
        <w:t>ات</w:t>
      </w:r>
      <w:r w:rsidR="009E01D8" w:rsidRPr="009E01D8">
        <w:rPr>
          <w:rFonts w:ascii="Simplified Arabic" w:hAnsi="Simplified Arabic" w:cs="Simplified Arabic"/>
          <w:sz w:val="24"/>
          <w:szCs w:val="24"/>
          <w:rtl/>
        </w:rPr>
        <w:t xml:space="preserve"> التعليمية </w:t>
      </w:r>
      <w:r>
        <w:rPr>
          <w:rFonts w:ascii="Simplified Arabic" w:hAnsi="Simplified Arabic" w:cs="Simplified Arabic" w:hint="cs"/>
          <w:sz w:val="24"/>
          <w:szCs w:val="24"/>
          <w:rtl/>
        </w:rPr>
        <w:t xml:space="preserve">وذلك </w:t>
      </w:r>
      <w:r w:rsidR="009E01D8" w:rsidRPr="009E01D8">
        <w:rPr>
          <w:rFonts w:ascii="Simplified Arabic" w:hAnsi="Simplified Arabic" w:cs="Simplified Arabic"/>
          <w:sz w:val="24"/>
          <w:szCs w:val="24"/>
          <w:rtl/>
        </w:rPr>
        <w:t>من خلال أنظمة التعلم التكيفي</w:t>
      </w:r>
      <w:r>
        <w:rPr>
          <w:rFonts w:ascii="Simplified Arabic" w:hAnsi="Simplified Arabic" w:cs="Simplified Arabic" w:hint="cs"/>
          <w:sz w:val="24"/>
          <w:szCs w:val="24"/>
          <w:rtl/>
        </w:rPr>
        <w:t xml:space="preserve"> </w:t>
      </w:r>
      <w:r w:rsidR="009E01D8" w:rsidRPr="009E01D8">
        <w:rPr>
          <w:rFonts w:ascii="Simplified Arabic" w:hAnsi="Simplified Arabic" w:cs="Simplified Arabic"/>
          <w:sz w:val="24"/>
          <w:szCs w:val="24"/>
          <w:rtl/>
        </w:rPr>
        <w:t>، والم</w:t>
      </w:r>
      <w:r>
        <w:rPr>
          <w:rFonts w:ascii="Simplified Arabic" w:hAnsi="Simplified Arabic" w:cs="Simplified Arabic"/>
          <w:sz w:val="24"/>
          <w:szCs w:val="24"/>
          <w:rtl/>
        </w:rPr>
        <w:t>نصات التعليمية الذكية التي ت</w:t>
      </w:r>
      <w:r>
        <w:rPr>
          <w:rFonts w:ascii="Simplified Arabic" w:hAnsi="Simplified Arabic" w:cs="Simplified Arabic" w:hint="cs"/>
          <w:sz w:val="24"/>
          <w:szCs w:val="24"/>
          <w:rtl/>
        </w:rPr>
        <w:t>تواءم مع</w:t>
      </w:r>
      <w:r w:rsidR="009E01D8" w:rsidRPr="009E01D8">
        <w:rPr>
          <w:rFonts w:ascii="Simplified Arabic" w:hAnsi="Simplified Arabic" w:cs="Simplified Arabic"/>
          <w:sz w:val="24"/>
          <w:szCs w:val="24"/>
          <w:rtl/>
        </w:rPr>
        <w:t xml:space="preserve"> قدرات واحتياجات الطلاب</w:t>
      </w:r>
      <w:r>
        <w:rPr>
          <w:rFonts w:ascii="Simplified Arabic" w:hAnsi="Simplified Arabic" w:cs="Simplified Arabic" w:hint="cs"/>
          <w:sz w:val="24"/>
          <w:szCs w:val="24"/>
          <w:rtl/>
        </w:rPr>
        <w:t xml:space="preserve"> </w:t>
      </w:r>
      <w:r w:rsidR="009E01D8" w:rsidRPr="009E01D8">
        <w:rPr>
          <w:rFonts w:ascii="Simplified Arabic" w:hAnsi="Simplified Arabic" w:cs="Simplified Arabic"/>
          <w:sz w:val="24"/>
          <w:szCs w:val="24"/>
          <w:rtl/>
        </w:rPr>
        <w:t xml:space="preserve">، </w:t>
      </w:r>
      <w:r>
        <w:rPr>
          <w:rFonts w:ascii="Simplified Arabic" w:hAnsi="Simplified Arabic" w:cs="Simplified Arabic" w:hint="cs"/>
          <w:sz w:val="24"/>
          <w:szCs w:val="24"/>
          <w:rtl/>
        </w:rPr>
        <w:t>وهو ما</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يعزز مستوى</w:t>
      </w:r>
      <w:r>
        <w:rPr>
          <w:rFonts w:ascii="Simplified Arabic" w:hAnsi="Simplified Arabic" w:cs="Simplified Arabic"/>
          <w:sz w:val="24"/>
          <w:szCs w:val="24"/>
          <w:rtl/>
        </w:rPr>
        <w:t xml:space="preserve"> التحصيل الأكاديمي و</w:t>
      </w:r>
      <w:r>
        <w:rPr>
          <w:rFonts w:ascii="Simplified Arabic" w:hAnsi="Simplified Arabic" w:cs="Simplified Arabic" w:hint="cs"/>
          <w:sz w:val="24"/>
          <w:szCs w:val="24"/>
          <w:rtl/>
        </w:rPr>
        <w:t>يطور</w:t>
      </w:r>
      <w:r w:rsidR="009E01D8" w:rsidRPr="009E01D8">
        <w:rPr>
          <w:rFonts w:ascii="Simplified Arabic" w:hAnsi="Simplified Arabic" w:cs="Simplified Arabic"/>
          <w:sz w:val="24"/>
          <w:szCs w:val="24"/>
          <w:rtl/>
        </w:rPr>
        <w:t xml:space="preserve"> المهارات الفردية</w:t>
      </w:r>
      <w:r>
        <w:rPr>
          <w:rFonts w:ascii="Simplified Arabic" w:hAnsi="Simplified Arabic" w:cs="Simplified Arabic" w:hint="cs"/>
          <w:sz w:val="24"/>
          <w:szCs w:val="24"/>
          <w:rtl/>
        </w:rPr>
        <w:t xml:space="preserve"> لديهم</w:t>
      </w:r>
      <w:r w:rsidR="009E01D8" w:rsidRPr="009E01D8">
        <w:rPr>
          <w:rFonts w:ascii="Simplified Arabic" w:hAnsi="Simplified Arabic" w:cs="Simplified Arabic"/>
          <w:sz w:val="24"/>
          <w:szCs w:val="24"/>
          <w:rtl/>
        </w:rPr>
        <w:t>.</w:t>
      </w:r>
      <w:r>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1732571884"/>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Pr>
            <w:instrText xml:space="preserve"> CITATION Sca24 \l 1033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noProof/>
              <w:sz w:val="24"/>
              <w:szCs w:val="24"/>
            </w:rPr>
            <w:t>(Scalefocus, 2024)</w:t>
          </w:r>
          <w:r>
            <w:rPr>
              <w:rFonts w:ascii="Simplified Arabic" w:hAnsi="Simplified Arabic" w:cs="Simplified Arabic"/>
              <w:sz w:val="24"/>
              <w:szCs w:val="24"/>
              <w:rtl/>
            </w:rPr>
            <w:fldChar w:fldCharType="end"/>
          </w:r>
        </w:sdtContent>
      </w:sdt>
    </w:p>
    <w:p w:rsidR="00E90AF4" w:rsidRPr="005E5A07" w:rsidRDefault="005E5A07" w:rsidP="003A7931">
      <w:pPr>
        <w:pStyle w:val="a8"/>
        <w:numPr>
          <w:ilvl w:val="0"/>
          <w:numId w:val="7"/>
        </w:numPr>
        <w:spacing w:line="360" w:lineRule="auto"/>
        <w:rPr>
          <w:rFonts w:ascii="Simplified Arabic" w:hAnsi="Simplified Arabic" w:cs="Simplified Arabic"/>
          <w:b/>
          <w:bCs/>
          <w:sz w:val="28"/>
          <w:szCs w:val="28"/>
        </w:rPr>
      </w:pPr>
      <w:r w:rsidRPr="005E5A07">
        <w:rPr>
          <w:rFonts w:ascii="Simplified Arabic" w:hAnsi="Simplified Arabic" w:cs="Simplified Arabic" w:hint="cs"/>
          <w:b/>
          <w:bCs/>
          <w:sz w:val="28"/>
          <w:szCs w:val="28"/>
          <w:rtl/>
        </w:rPr>
        <w:t>ثانياً: سلبيات الذكاء الاصطناعي</w:t>
      </w:r>
    </w:p>
    <w:p w:rsidR="00AC49DB" w:rsidRPr="00AC49DB" w:rsidRDefault="00AC49DB" w:rsidP="003A7931">
      <w:pPr>
        <w:pStyle w:val="a8"/>
        <w:numPr>
          <w:ilvl w:val="0"/>
          <w:numId w:val="16"/>
        </w:numPr>
        <w:spacing w:line="360" w:lineRule="auto"/>
        <w:rPr>
          <w:rFonts w:ascii="Simplified Arabic" w:hAnsi="Simplified Arabic" w:cs="Simplified Arabic"/>
          <w:b/>
          <w:bCs/>
          <w:sz w:val="28"/>
          <w:szCs w:val="28"/>
          <w:rtl/>
        </w:rPr>
      </w:pPr>
      <w:r w:rsidRPr="00AC49DB">
        <w:rPr>
          <w:rFonts w:ascii="Simplified Arabic" w:hAnsi="Simplified Arabic" w:cs="Simplified Arabic"/>
          <w:b/>
          <w:bCs/>
          <w:sz w:val="28"/>
          <w:szCs w:val="28"/>
          <w:rtl/>
        </w:rPr>
        <w:t xml:space="preserve"> </w:t>
      </w:r>
      <w:r w:rsidRPr="00AC49DB">
        <w:rPr>
          <w:rFonts w:ascii="Simplified Arabic" w:hAnsi="Simplified Arabic" w:cs="Simplified Arabic" w:hint="cs"/>
          <w:b/>
          <w:bCs/>
          <w:sz w:val="28"/>
          <w:szCs w:val="28"/>
          <w:rtl/>
        </w:rPr>
        <w:t>ارتفاع معدل البطالة</w:t>
      </w:r>
      <w:r w:rsidR="00334AC9">
        <w:rPr>
          <w:rFonts w:ascii="Simplified Arabic" w:hAnsi="Simplified Arabic" w:cs="Simplified Arabic" w:hint="cs"/>
          <w:b/>
          <w:bCs/>
          <w:sz w:val="28"/>
          <w:szCs w:val="28"/>
          <w:rtl/>
        </w:rPr>
        <w:t xml:space="preserve"> وتقلص الدور البشري</w:t>
      </w:r>
    </w:p>
    <w:p w:rsidR="00AC49DB" w:rsidRPr="00AC49DB" w:rsidRDefault="00AC49DB" w:rsidP="003E691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من</w:t>
      </w:r>
      <w:r w:rsidRPr="00AC49DB">
        <w:rPr>
          <w:rFonts w:ascii="Simplified Arabic" w:hAnsi="Simplified Arabic" w:cs="Simplified Arabic"/>
          <w:sz w:val="24"/>
          <w:szCs w:val="24"/>
          <w:rtl/>
        </w:rPr>
        <w:t xml:space="preserve"> المخاوف </w:t>
      </w:r>
      <w:r>
        <w:rPr>
          <w:rFonts w:ascii="Simplified Arabic" w:hAnsi="Simplified Arabic" w:cs="Simplified Arabic" w:hint="cs"/>
          <w:sz w:val="24"/>
          <w:szCs w:val="24"/>
          <w:rtl/>
        </w:rPr>
        <w:t xml:space="preserve">البارزة والتي ترتبط </w:t>
      </w:r>
      <w:r w:rsidRPr="00AC49DB">
        <w:rPr>
          <w:rFonts w:ascii="Simplified Arabic" w:hAnsi="Simplified Arabic" w:cs="Simplified Arabic"/>
          <w:sz w:val="24"/>
          <w:szCs w:val="24"/>
          <w:rtl/>
        </w:rPr>
        <w:t>ب</w:t>
      </w:r>
      <w:r>
        <w:rPr>
          <w:rFonts w:ascii="Simplified Arabic" w:hAnsi="Simplified Arabic" w:cs="Simplified Arabic" w:hint="cs"/>
          <w:sz w:val="24"/>
          <w:szCs w:val="24"/>
          <w:rtl/>
        </w:rPr>
        <w:t xml:space="preserve">انتشار استخدام </w:t>
      </w:r>
      <w:r w:rsidRPr="00AC49DB">
        <w:rPr>
          <w:rFonts w:ascii="Simplified Arabic" w:hAnsi="Simplified Arabic" w:cs="Simplified Arabic"/>
          <w:sz w:val="24"/>
          <w:szCs w:val="24"/>
          <w:rtl/>
        </w:rPr>
        <w:t xml:space="preserve">الذكاء الاصطناعي </w:t>
      </w:r>
      <w:r>
        <w:rPr>
          <w:rFonts w:ascii="Simplified Arabic" w:hAnsi="Simplified Arabic" w:cs="Simplified Arabic" w:hint="cs"/>
          <w:sz w:val="24"/>
          <w:szCs w:val="24"/>
          <w:rtl/>
        </w:rPr>
        <w:t>هي</w:t>
      </w:r>
      <w:r w:rsidRPr="00AC49DB">
        <w:rPr>
          <w:rFonts w:ascii="Simplified Arabic" w:hAnsi="Simplified Arabic" w:cs="Simplified Arabic"/>
          <w:sz w:val="24"/>
          <w:szCs w:val="24"/>
          <w:rtl/>
        </w:rPr>
        <w:t xml:space="preserve"> قدرته على أتمتة العديد من الوظائف التقليدية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وه</w:t>
      </w:r>
      <w:r>
        <w:rPr>
          <w:rFonts w:ascii="Simplified Arabic" w:hAnsi="Simplified Arabic" w:cs="Simplified Arabic" w:hint="cs"/>
          <w:sz w:val="24"/>
          <w:szCs w:val="24"/>
          <w:rtl/>
        </w:rPr>
        <w:t>ذا</w:t>
      </w:r>
      <w:r w:rsidRPr="00AC49DB">
        <w:rPr>
          <w:rFonts w:ascii="Simplified Arabic" w:hAnsi="Simplified Arabic" w:cs="Simplified Arabic"/>
          <w:sz w:val="24"/>
          <w:szCs w:val="24"/>
          <w:rtl/>
        </w:rPr>
        <w:t xml:space="preserve"> </w:t>
      </w:r>
      <w:r>
        <w:rPr>
          <w:rFonts w:ascii="Simplified Arabic" w:hAnsi="Simplified Arabic" w:cs="Simplified Arabic" w:hint="cs"/>
          <w:sz w:val="24"/>
          <w:szCs w:val="24"/>
          <w:rtl/>
        </w:rPr>
        <w:t>قد يتسبب في</w:t>
      </w:r>
      <w:r w:rsidRPr="00AC49DB">
        <w:rPr>
          <w:rFonts w:ascii="Simplified Arabic" w:hAnsi="Simplified Arabic" w:cs="Simplified Arabic"/>
          <w:sz w:val="24"/>
          <w:szCs w:val="24"/>
          <w:rtl/>
        </w:rPr>
        <w:t xml:space="preserve"> تقليص فرص العمل </w:t>
      </w:r>
      <w:r>
        <w:rPr>
          <w:rFonts w:ascii="Simplified Arabic" w:hAnsi="Simplified Arabic" w:cs="Simplified Arabic" w:hint="cs"/>
          <w:sz w:val="24"/>
          <w:szCs w:val="24"/>
          <w:rtl/>
        </w:rPr>
        <w:t xml:space="preserve">المتاحة </w:t>
      </w:r>
      <w:r w:rsidRPr="00AC49DB">
        <w:rPr>
          <w:rFonts w:ascii="Simplified Arabic" w:hAnsi="Simplified Arabic" w:cs="Simplified Arabic"/>
          <w:sz w:val="24"/>
          <w:szCs w:val="24"/>
          <w:rtl/>
        </w:rPr>
        <w:t>و</w:t>
      </w:r>
      <w:r>
        <w:rPr>
          <w:rFonts w:ascii="Simplified Arabic" w:hAnsi="Simplified Arabic" w:cs="Simplified Arabic" w:hint="cs"/>
          <w:sz w:val="24"/>
          <w:szCs w:val="24"/>
          <w:rtl/>
        </w:rPr>
        <w:t xml:space="preserve">بالتالي </w:t>
      </w:r>
      <w:r>
        <w:rPr>
          <w:rFonts w:ascii="Simplified Arabic" w:hAnsi="Simplified Arabic" w:cs="Simplified Arabic"/>
          <w:sz w:val="24"/>
          <w:szCs w:val="24"/>
          <w:rtl/>
        </w:rPr>
        <w:t xml:space="preserve">ارتفاع نسب البطالة، </w:t>
      </w:r>
      <w:r>
        <w:rPr>
          <w:rFonts w:ascii="Simplified Arabic" w:hAnsi="Simplified Arabic" w:cs="Simplified Arabic" w:hint="cs"/>
          <w:sz w:val="24"/>
          <w:szCs w:val="24"/>
          <w:rtl/>
        </w:rPr>
        <w:t>خاصةً</w:t>
      </w:r>
      <w:r w:rsidRPr="00AC49DB">
        <w:rPr>
          <w:rFonts w:ascii="Simplified Arabic" w:hAnsi="Simplified Arabic" w:cs="Simplified Arabic"/>
          <w:sz w:val="24"/>
          <w:szCs w:val="24"/>
          <w:rtl/>
        </w:rPr>
        <w:t xml:space="preserve"> في القطاعات الصناعية والخدمية</w:t>
      </w:r>
      <w:r>
        <w:rPr>
          <w:rFonts w:ascii="Simplified Arabic" w:hAnsi="Simplified Arabic" w:cs="Simplified Arabic" w:hint="cs"/>
          <w:sz w:val="24"/>
          <w:szCs w:val="24"/>
          <w:rtl/>
        </w:rPr>
        <w:t xml:space="preserve"> على وجه التحديد</w:t>
      </w:r>
      <w:r w:rsidRPr="00AC49DB">
        <w:rPr>
          <w:rFonts w:ascii="Simplified Arabic" w:hAnsi="Simplified Arabic" w:cs="Simplified Arabic"/>
          <w:sz w:val="24"/>
          <w:szCs w:val="24"/>
          <w:rtl/>
        </w:rPr>
        <w:t xml:space="preserve">. </w:t>
      </w:r>
      <w:r>
        <w:rPr>
          <w:rFonts w:ascii="Simplified Arabic" w:hAnsi="Simplified Arabic" w:cs="Simplified Arabic" w:hint="cs"/>
          <w:sz w:val="24"/>
          <w:szCs w:val="24"/>
          <w:rtl/>
        </w:rPr>
        <w:t>حيث أنّ هناك دراسات اقتصادية</w:t>
      </w:r>
      <w:r w:rsidRPr="00AC49DB">
        <w:rPr>
          <w:rFonts w:ascii="Simplified Arabic" w:hAnsi="Simplified Arabic" w:cs="Simplified Arabic"/>
          <w:sz w:val="24"/>
          <w:szCs w:val="24"/>
          <w:rtl/>
        </w:rPr>
        <w:t xml:space="preserve"> أظهرت أن</w:t>
      </w:r>
      <w:r>
        <w:rPr>
          <w:rFonts w:ascii="Simplified Arabic" w:hAnsi="Simplified Arabic" w:cs="Simplified Arabic" w:hint="cs"/>
          <w:sz w:val="24"/>
          <w:szCs w:val="24"/>
          <w:rtl/>
        </w:rPr>
        <w:t>ّ</w:t>
      </w:r>
      <w:r w:rsidRPr="00AC49DB">
        <w:rPr>
          <w:rFonts w:ascii="Simplified Arabic" w:hAnsi="Simplified Arabic" w:cs="Simplified Arabic"/>
          <w:sz w:val="24"/>
          <w:szCs w:val="24"/>
          <w:rtl/>
        </w:rPr>
        <w:t xml:space="preserve"> ملايين </w:t>
      </w:r>
      <w:r>
        <w:rPr>
          <w:rFonts w:ascii="Simplified Arabic" w:hAnsi="Simplified Arabic" w:cs="Simplified Arabic" w:hint="cs"/>
          <w:sz w:val="24"/>
          <w:szCs w:val="24"/>
          <w:rtl/>
        </w:rPr>
        <w:t xml:space="preserve">من </w:t>
      </w:r>
      <w:r w:rsidRPr="00AC49DB">
        <w:rPr>
          <w:rFonts w:ascii="Simplified Arabic" w:hAnsi="Simplified Arabic" w:cs="Simplified Arabic"/>
          <w:sz w:val="24"/>
          <w:szCs w:val="24"/>
          <w:rtl/>
        </w:rPr>
        <w:t>الوظائف حول العالم معر</w:t>
      </w:r>
      <w:r>
        <w:rPr>
          <w:rFonts w:ascii="Simplified Arabic" w:hAnsi="Simplified Arabic" w:cs="Simplified Arabic" w:hint="cs"/>
          <w:sz w:val="24"/>
          <w:szCs w:val="24"/>
          <w:rtl/>
        </w:rPr>
        <w:t>ّ</w:t>
      </w:r>
      <w:r w:rsidRPr="00AC49DB">
        <w:rPr>
          <w:rFonts w:ascii="Simplified Arabic" w:hAnsi="Simplified Arabic" w:cs="Simplified Arabic"/>
          <w:sz w:val="24"/>
          <w:szCs w:val="24"/>
          <w:rtl/>
        </w:rPr>
        <w:t>ضة لل</w:t>
      </w:r>
      <w:r w:rsidR="003E6912">
        <w:rPr>
          <w:rFonts w:ascii="Simplified Arabic" w:hAnsi="Simplified Arabic" w:cs="Simplified Arabic"/>
          <w:sz w:val="24"/>
          <w:szCs w:val="24"/>
          <w:rtl/>
        </w:rPr>
        <w:t>استبدال بالآلات والأنظمة الذكية</w:t>
      </w:r>
      <w:r w:rsidR="003E6912">
        <w:rPr>
          <w:rFonts w:ascii="Simplified Arabic" w:hAnsi="Simplified Arabic" w:cs="Simplified Arabic" w:hint="cs"/>
          <w:sz w:val="24"/>
          <w:szCs w:val="24"/>
          <w:rtl/>
        </w:rPr>
        <w:t xml:space="preserve"> ،</w:t>
      </w:r>
      <w:r w:rsidR="003E6912" w:rsidRPr="003E6912">
        <w:rPr>
          <w:rtl/>
        </w:rPr>
        <w:t xml:space="preserve"> </w:t>
      </w:r>
      <w:r w:rsidR="003E6912">
        <w:rPr>
          <w:rFonts w:ascii="Simplified Arabic" w:hAnsi="Simplified Arabic" w:cs="Simplified Arabic" w:hint="cs"/>
          <w:sz w:val="24"/>
          <w:szCs w:val="24"/>
          <w:rtl/>
        </w:rPr>
        <w:t xml:space="preserve">وهذا </w:t>
      </w:r>
      <w:r w:rsidR="003E6912">
        <w:rPr>
          <w:rFonts w:ascii="Simplified Arabic" w:hAnsi="Simplified Arabic" w:cs="Simplified Arabic"/>
          <w:sz w:val="24"/>
          <w:szCs w:val="24"/>
          <w:rtl/>
        </w:rPr>
        <w:t>قد يُؤدي أيض</w:t>
      </w:r>
      <w:r w:rsidR="003E6912">
        <w:rPr>
          <w:rFonts w:ascii="Simplified Arabic" w:hAnsi="Simplified Arabic" w:cs="Simplified Arabic" w:hint="cs"/>
          <w:sz w:val="24"/>
          <w:szCs w:val="24"/>
          <w:rtl/>
        </w:rPr>
        <w:t>اً</w:t>
      </w:r>
      <w:r w:rsidR="003E6912" w:rsidRPr="003E6912">
        <w:rPr>
          <w:rFonts w:ascii="Simplified Arabic" w:hAnsi="Simplified Arabic" w:cs="Simplified Arabic"/>
          <w:sz w:val="24"/>
          <w:szCs w:val="24"/>
          <w:rtl/>
        </w:rPr>
        <w:t xml:space="preserve"> إلى تسريح المهنيين في مختلف القطاعات</w:t>
      </w:r>
      <w:r w:rsidR="003E6912">
        <w:rPr>
          <w:rFonts w:ascii="Simplified Arabic" w:hAnsi="Simplified Arabic" w:cs="Simplified Arabic" w:hint="cs"/>
          <w:sz w:val="24"/>
          <w:szCs w:val="24"/>
          <w:rtl/>
        </w:rPr>
        <w:t xml:space="preserve"> مسبباً</w:t>
      </w:r>
      <w:r w:rsidR="003E6912" w:rsidRPr="003E6912">
        <w:rPr>
          <w:rFonts w:ascii="Simplified Arabic" w:hAnsi="Simplified Arabic" w:cs="Simplified Arabic"/>
          <w:sz w:val="24"/>
          <w:szCs w:val="24"/>
          <w:rtl/>
        </w:rPr>
        <w:t xml:space="preserve"> نوع</w:t>
      </w:r>
      <w:r w:rsidR="003E6912">
        <w:rPr>
          <w:rFonts w:ascii="Simplified Arabic" w:hAnsi="Simplified Arabic" w:cs="Simplified Arabic" w:hint="cs"/>
          <w:sz w:val="24"/>
          <w:szCs w:val="24"/>
          <w:rtl/>
        </w:rPr>
        <w:t>اً</w:t>
      </w:r>
      <w:r w:rsidR="003E6912" w:rsidRPr="003E6912">
        <w:rPr>
          <w:rFonts w:ascii="Simplified Arabic" w:hAnsi="Simplified Arabic" w:cs="Simplified Arabic"/>
          <w:sz w:val="24"/>
          <w:szCs w:val="24"/>
          <w:rtl/>
        </w:rPr>
        <w:t xml:space="preserve"> من الاضطراب الاقتصادي</w:t>
      </w:r>
      <w:r w:rsidR="003E6912">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283305514"/>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Pr>
            <w:instrText xml:space="preserve">CITATION Wor18 \l 1033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noProof/>
              <w:sz w:val="24"/>
              <w:szCs w:val="24"/>
            </w:rPr>
            <w:t>(Forum.World.Economic, 2018)</w:t>
          </w:r>
          <w:r>
            <w:rPr>
              <w:rFonts w:ascii="Simplified Arabic" w:hAnsi="Simplified Arabic" w:cs="Simplified Arabic"/>
              <w:sz w:val="24"/>
              <w:szCs w:val="24"/>
              <w:rtl/>
            </w:rPr>
            <w:fldChar w:fldCharType="end"/>
          </w:r>
        </w:sdtContent>
      </w:sdt>
    </w:p>
    <w:p w:rsidR="00AC49DB" w:rsidRDefault="00334AC9" w:rsidP="00334AC9">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lastRenderedPageBreak/>
        <w:t>كما أنّ</w:t>
      </w:r>
      <w:r w:rsidRPr="00334AC9">
        <w:rPr>
          <w:rFonts w:ascii="Simplified Arabic" w:hAnsi="Simplified Arabic" w:cs="Simplified Arabic"/>
          <w:sz w:val="24"/>
          <w:szCs w:val="24"/>
          <w:rtl/>
        </w:rPr>
        <w:t xml:space="preserve"> الاعتماد الكبير على الذكاء الاصطناعي </w:t>
      </w:r>
      <w:r>
        <w:rPr>
          <w:rFonts w:ascii="Simplified Arabic" w:hAnsi="Simplified Arabic" w:cs="Simplified Arabic" w:hint="cs"/>
          <w:sz w:val="24"/>
          <w:szCs w:val="24"/>
          <w:rtl/>
        </w:rPr>
        <w:t xml:space="preserve">قد يتسبب في </w:t>
      </w:r>
      <w:r w:rsidRPr="00334AC9">
        <w:rPr>
          <w:rFonts w:ascii="Simplified Arabic" w:hAnsi="Simplified Arabic" w:cs="Simplified Arabic"/>
          <w:sz w:val="24"/>
          <w:szCs w:val="24"/>
          <w:rtl/>
        </w:rPr>
        <w:t>تقليص دور التفكير البشري</w:t>
      </w:r>
      <w:r>
        <w:rPr>
          <w:rFonts w:ascii="Simplified Arabic" w:hAnsi="Simplified Arabic" w:cs="Simplified Arabic" w:hint="cs"/>
          <w:sz w:val="24"/>
          <w:szCs w:val="24"/>
          <w:rtl/>
        </w:rPr>
        <w:t xml:space="preserve"> بحد ذاته</w:t>
      </w:r>
      <w:r w:rsidRPr="00334AC9">
        <w:rPr>
          <w:rFonts w:ascii="Simplified Arabic" w:hAnsi="Simplified Arabic" w:cs="Simplified Arabic"/>
          <w:sz w:val="24"/>
          <w:szCs w:val="24"/>
          <w:rtl/>
        </w:rPr>
        <w:t xml:space="preserve">، </w:t>
      </w:r>
      <w:r>
        <w:rPr>
          <w:rFonts w:ascii="Simplified Arabic" w:hAnsi="Simplified Arabic" w:cs="Simplified Arabic" w:hint="cs"/>
          <w:sz w:val="24"/>
          <w:szCs w:val="24"/>
          <w:rtl/>
        </w:rPr>
        <w:t>إذ</w:t>
      </w:r>
      <w:r w:rsidRPr="00334AC9">
        <w:rPr>
          <w:rFonts w:ascii="Simplified Arabic" w:hAnsi="Simplified Arabic" w:cs="Simplified Arabic"/>
          <w:sz w:val="24"/>
          <w:szCs w:val="24"/>
          <w:rtl/>
        </w:rPr>
        <w:t xml:space="preserve"> تصبح القرارات معتمدة </w:t>
      </w:r>
      <w:r>
        <w:rPr>
          <w:rFonts w:ascii="Simplified Arabic" w:hAnsi="Simplified Arabic" w:cs="Simplified Arabic" w:hint="cs"/>
          <w:sz w:val="24"/>
          <w:szCs w:val="24"/>
          <w:rtl/>
        </w:rPr>
        <w:t xml:space="preserve">بصورة شبه مطلقة </w:t>
      </w:r>
      <w:r w:rsidRPr="00334AC9">
        <w:rPr>
          <w:rFonts w:ascii="Simplified Arabic" w:hAnsi="Simplified Arabic" w:cs="Simplified Arabic"/>
          <w:sz w:val="24"/>
          <w:szCs w:val="24"/>
          <w:rtl/>
        </w:rPr>
        <w:t xml:space="preserve">على الخوارزميات. وهذا </w:t>
      </w:r>
      <w:r>
        <w:rPr>
          <w:rFonts w:ascii="Simplified Arabic" w:hAnsi="Simplified Arabic" w:cs="Simplified Arabic" w:hint="cs"/>
          <w:sz w:val="24"/>
          <w:szCs w:val="24"/>
          <w:rtl/>
        </w:rPr>
        <w:t>الأمر قد يؤدي إلى عجز م</w:t>
      </w:r>
      <w:r w:rsidRPr="00334AC9">
        <w:rPr>
          <w:rFonts w:ascii="Simplified Arabic" w:hAnsi="Simplified Arabic" w:cs="Simplified Arabic"/>
          <w:sz w:val="24"/>
          <w:szCs w:val="24"/>
          <w:rtl/>
        </w:rPr>
        <w:t xml:space="preserve">قدرة الإنسان </w:t>
      </w:r>
      <w:r>
        <w:rPr>
          <w:rFonts w:ascii="Simplified Arabic" w:hAnsi="Simplified Arabic" w:cs="Simplified Arabic" w:hint="cs"/>
          <w:sz w:val="24"/>
          <w:szCs w:val="24"/>
          <w:rtl/>
        </w:rPr>
        <w:t>في مسألة</w:t>
      </w:r>
      <w:r w:rsidRPr="00334AC9">
        <w:rPr>
          <w:rFonts w:ascii="Simplified Arabic" w:hAnsi="Simplified Arabic" w:cs="Simplified Arabic"/>
          <w:sz w:val="24"/>
          <w:szCs w:val="24"/>
          <w:rtl/>
        </w:rPr>
        <w:t xml:space="preserve"> السيطرة على الأنظمة الذكية</w:t>
      </w:r>
      <w:r>
        <w:rPr>
          <w:rFonts w:ascii="Simplified Arabic" w:hAnsi="Simplified Arabic" w:cs="Simplified Arabic" w:hint="cs"/>
          <w:sz w:val="24"/>
          <w:szCs w:val="24"/>
          <w:rtl/>
        </w:rPr>
        <w:t xml:space="preserve"> </w:t>
      </w:r>
      <w:r w:rsidRPr="00334AC9">
        <w:rPr>
          <w:rFonts w:ascii="Simplified Arabic" w:hAnsi="Simplified Arabic" w:cs="Simplified Arabic"/>
          <w:sz w:val="24"/>
          <w:szCs w:val="24"/>
          <w:rtl/>
        </w:rPr>
        <w:t>، خاصة</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في</w:t>
      </w:r>
      <w:r>
        <w:rPr>
          <w:rFonts w:ascii="Simplified Arabic" w:hAnsi="Simplified Arabic" w:cs="Simplified Arabic" w:hint="cs"/>
          <w:sz w:val="24"/>
          <w:szCs w:val="24"/>
          <w:rtl/>
        </w:rPr>
        <w:t xml:space="preserve"> </w:t>
      </w:r>
      <w:r w:rsidRPr="00334AC9">
        <w:rPr>
          <w:rFonts w:ascii="Simplified Arabic" w:hAnsi="Simplified Arabic" w:cs="Simplified Arabic"/>
          <w:sz w:val="24"/>
          <w:szCs w:val="24"/>
          <w:rtl/>
        </w:rPr>
        <w:t>المواقف الحرجة أو الأخلاقية.</w:t>
      </w:r>
      <w:r>
        <w:rPr>
          <w:rFonts w:ascii="Simplified Arabic" w:hAnsi="Simplified Arabic" w:cs="Simplified Arabic" w:hint="cs"/>
          <w:sz w:val="24"/>
          <w:szCs w:val="24"/>
          <w:rtl/>
        </w:rPr>
        <w:t xml:space="preserve"> </w:t>
      </w:r>
    </w:p>
    <w:p w:rsidR="00AC49DB" w:rsidRPr="00AC49DB" w:rsidRDefault="00AC49DB" w:rsidP="003A7931">
      <w:pPr>
        <w:pStyle w:val="a8"/>
        <w:numPr>
          <w:ilvl w:val="0"/>
          <w:numId w:val="16"/>
        </w:numPr>
        <w:spacing w:line="360" w:lineRule="auto"/>
        <w:rPr>
          <w:rFonts w:ascii="Simplified Arabic" w:hAnsi="Simplified Arabic" w:cs="Simplified Arabic"/>
          <w:b/>
          <w:bCs/>
          <w:sz w:val="28"/>
          <w:szCs w:val="28"/>
          <w:rtl/>
        </w:rPr>
      </w:pPr>
      <w:r w:rsidRPr="00AC49DB">
        <w:rPr>
          <w:rFonts w:ascii="Simplified Arabic" w:hAnsi="Simplified Arabic" w:cs="Simplified Arabic"/>
          <w:b/>
          <w:bCs/>
          <w:sz w:val="28"/>
          <w:szCs w:val="28"/>
          <w:rtl/>
        </w:rPr>
        <w:t xml:space="preserve"> التحي</w:t>
      </w:r>
      <w:r w:rsidR="00334AC9">
        <w:rPr>
          <w:rFonts w:ascii="Simplified Arabic" w:hAnsi="Simplified Arabic" w:cs="Simplified Arabic" w:hint="cs"/>
          <w:b/>
          <w:bCs/>
          <w:sz w:val="28"/>
          <w:szCs w:val="28"/>
          <w:rtl/>
        </w:rPr>
        <w:t>ّ</w:t>
      </w:r>
      <w:r w:rsidRPr="00AC49DB">
        <w:rPr>
          <w:rFonts w:ascii="Simplified Arabic" w:hAnsi="Simplified Arabic" w:cs="Simplified Arabic"/>
          <w:b/>
          <w:bCs/>
          <w:sz w:val="28"/>
          <w:szCs w:val="28"/>
          <w:rtl/>
        </w:rPr>
        <w:t>ز واللاعدالة</w:t>
      </w:r>
    </w:p>
    <w:p w:rsidR="00AC49DB" w:rsidRPr="00AC49DB" w:rsidRDefault="00AC49DB" w:rsidP="001323AA">
      <w:pPr>
        <w:spacing w:line="360" w:lineRule="auto"/>
        <w:rPr>
          <w:rFonts w:ascii="Simplified Arabic" w:hAnsi="Simplified Arabic" w:cs="Simplified Arabic"/>
          <w:sz w:val="24"/>
          <w:szCs w:val="24"/>
        </w:rPr>
      </w:pPr>
      <w:r>
        <w:rPr>
          <w:rFonts w:ascii="Simplified Arabic" w:hAnsi="Simplified Arabic" w:cs="Simplified Arabic" w:hint="cs"/>
          <w:sz w:val="24"/>
          <w:szCs w:val="24"/>
          <w:rtl/>
        </w:rPr>
        <w:t xml:space="preserve">من المعروف أنّ </w:t>
      </w:r>
      <w:r w:rsidRPr="00AC49DB">
        <w:rPr>
          <w:rFonts w:ascii="Simplified Arabic" w:hAnsi="Simplified Arabic" w:cs="Simplified Arabic"/>
          <w:sz w:val="24"/>
          <w:szCs w:val="24"/>
          <w:rtl/>
        </w:rPr>
        <w:t xml:space="preserve">أنظمة الذكاء الاصطناعي </w:t>
      </w:r>
      <w:r>
        <w:rPr>
          <w:rFonts w:ascii="Simplified Arabic" w:hAnsi="Simplified Arabic" w:cs="Simplified Arabic" w:hint="cs"/>
          <w:sz w:val="24"/>
          <w:szCs w:val="24"/>
          <w:rtl/>
        </w:rPr>
        <w:t xml:space="preserve">تعتمد </w:t>
      </w:r>
      <w:r w:rsidRPr="00AC49DB">
        <w:rPr>
          <w:rFonts w:ascii="Simplified Arabic" w:hAnsi="Simplified Arabic" w:cs="Simplified Arabic"/>
          <w:sz w:val="24"/>
          <w:szCs w:val="24"/>
          <w:rtl/>
        </w:rPr>
        <w:t xml:space="preserve">على البيانات في </w:t>
      </w:r>
      <w:r>
        <w:rPr>
          <w:rFonts w:ascii="Simplified Arabic" w:hAnsi="Simplified Arabic" w:cs="Simplified Arabic" w:hint="cs"/>
          <w:sz w:val="24"/>
          <w:szCs w:val="24"/>
          <w:rtl/>
        </w:rPr>
        <w:t xml:space="preserve">عمليات </w:t>
      </w:r>
      <w:r w:rsidRPr="00AC49DB">
        <w:rPr>
          <w:rFonts w:ascii="Simplified Arabic" w:hAnsi="Simplified Arabic" w:cs="Simplified Arabic"/>
          <w:sz w:val="24"/>
          <w:szCs w:val="24"/>
          <w:rtl/>
        </w:rPr>
        <w:t>تعلمها</w:t>
      </w:r>
      <w:r>
        <w:rPr>
          <w:rFonts w:ascii="Simplified Arabic" w:hAnsi="Simplified Arabic" w:cs="Simplified Arabic" w:hint="cs"/>
          <w:sz w:val="24"/>
          <w:szCs w:val="24"/>
          <w:rtl/>
        </w:rPr>
        <w:t xml:space="preserve"> </w:t>
      </w:r>
      <w:r w:rsidRPr="00AC49DB">
        <w:rPr>
          <w:rFonts w:ascii="Simplified Arabic" w:hAnsi="Simplified Arabic" w:cs="Simplified Arabic"/>
          <w:sz w:val="24"/>
          <w:szCs w:val="24"/>
          <w:rtl/>
        </w:rPr>
        <w:t>، و</w:t>
      </w:r>
      <w:r>
        <w:rPr>
          <w:rFonts w:ascii="Simplified Arabic" w:hAnsi="Simplified Arabic" w:cs="Simplified Arabic" w:hint="cs"/>
          <w:sz w:val="24"/>
          <w:szCs w:val="24"/>
          <w:rtl/>
        </w:rPr>
        <w:t>بالتالي ف</w:t>
      </w:r>
      <w:r w:rsidRPr="00AC49DB">
        <w:rPr>
          <w:rFonts w:ascii="Simplified Arabic" w:hAnsi="Simplified Arabic" w:cs="Simplified Arabic"/>
          <w:sz w:val="24"/>
          <w:szCs w:val="24"/>
          <w:rtl/>
        </w:rPr>
        <w:t xml:space="preserve">إذا </w:t>
      </w:r>
      <w:r>
        <w:rPr>
          <w:rFonts w:ascii="Simplified Arabic" w:hAnsi="Simplified Arabic" w:cs="Simplified Arabic" w:hint="cs"/>
          <w:sz w:val="24"/>
          <w:szCs w:val="24"/>
          <w:rtl/>
        </w:rPr>
        <w:t xml:space="preserve">ما </w:t>
      </w:r>
      <w:r w:rsidRPr="00AC49DB">
        <w:rPr>
          <w:rFonts w:ascii="Simplified Arabic" w:hAnsi="Simplified Arabic" w:cs="Simplified Arabic"/>
          <w:sz w:val="24"/>
          <w:szCs w:val="24"/>
          <w:rtl/>
        </w:rPr>
        <w:t>كانت هذه البيانات غير متوازنة</w:t>
      </w:r>
      <w:r>
        <w:rPr>
          <w:rFonts w:ascii="Simplified Arabic" w:hAnsi="Simplified Arabic" w:cs="Simplified Arabic" w:hint="cs"/>
          <w:sz w:val="24"/>
          <w:szCs w:val="24"/>
          <w:rtl/>
        </w:rPr>
        <w:t xml:space="preserve"> أو متحيّزة </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فمن الطبيعي أن تكون</w:t>
      </w:r>
      <w:r>
        <w:rPr>
          <w:rFonts w:ascii="Simplified Arabic" w:hAnsi="Simplified Arabic" w:cs="Simplified Arabic"/>
          <w:sz w:val="24"/>
          <w:szCs w:val="24"/>
          <w:rtl/>
        </w:rPr>
        <w:t xml:space="preserve"> نتائجها</w:t>
      </w:r>
      <w:r w:rsidR="001323AA">
        <w:rPr>
          <w:rFonts w:ascii="Simplified Arabic" w:hAnsi="Simplified Arabic" w:cs="Simplified Arabic"/>
          <w:sz w:val="24"/>
          <w:szCs w:val="24"/>
          <w:rtl/>
        </w:rPr>
        <w:t xml:space="preserve"> متحيزة </w:t>
      </w:r>
      <w:r w:rsidR="001323AA">
        <w:rPr>
          <w:rFonts w:ascii="Simplified Arabic" w:hAnsi="Simplified Arabic" w:cs="Simplified Arabic" w:hint="cs"/>
          <w:sz w:val="24"/>
          <w:szCs w:val="24"/>
          <w:rtl/>
        </w:rPr>
        <w:t>كذلك</w:t>
      </w:r>
      <w:r w:rsidRPr="00AC49DB">
        <w:rPr>
          <w:rFonts w:ascii="Simplified Arabic" w:hAnsi="Simplified Arabic" w:cs="Simplified Arabic"/>
          <w:sz w:val="24"/>
          <w:szCs w:val="24"/>
          <w:rtl/>
        </w:rPr>
        <w:t xml:space="preserve">. </w:t>
      </w:r>
      <w:r w:rsidR="001323AA">
        <w:rPr>
          <w:rFonts w:ascii="Simplified Arabic" w:hAnsi="Simplified Arabic" w:cs="Simplified Arabic" w:hint="cs"/>
          <w:sz w:val="24"/>
          <w:szCs w:val="24"/>
          <w:rtl/>
        </w:rPr>
        <w:t>نلاحظ</w:t>
      </w:r>
      <w:r w:rsidRPr="00AC49DB">
        <w:rPr>
          <w:rFonts w:ascii="Simplified Arabic" w:hAnsi="Simplified Arabic" w:cs="Simplified Arabic"/>
          <w:sz w:val="24"/>
          <w:szCs w:val="24"/>
          <w:rtl/>
        </w:rPr>
        <w:t xml:space="preserve"> ذلك بوضوح في </w:t>
      </w:r>
      <w:r w:rsidR="001323AA">
        <w:rPr>
          <w:rFonts w:ascii="Simplified Arabic" w:hAnsi="Simplified Arabic" w:cs="Simplified Arabic" w:hint="cs"/>
          <w:sz w:val="24"/>
          <w:szCs w:val="24"/>
          <w:rtl/>
        </w:rPr>
        <w:t>عمليات ال</w:t>
      </w:r>
      <w:r w:rsidRPr="00AC49DB">
        <w:rPr>
          <w:rFonts w:ascii="Simplified Arabic" w:hAnsi="Simplified Arabic" w:cs="Simplified Arabic"/>
          <w:sz w:val="24"/>
          <w:szCs w:val="24"/>
          <w:rtl/>
        </w:rPr>
        <w:t>أنظمة ا</w:t>
      </w:r>
      <w:r w:rsidR="001323AA">
        <w:rPr>
          <w:rFonts w:ascii="Simplified Arabic" w:hAnsi="Simplified Arabic" w:cs="Simplified Arabic" w:hint="cs"/>
          <w:sz w:val="24"/>
          <w:szCs w:val="24"/>
          <w:rtl/>
        </w:rPr>
        <w:t>لخاصة با</w:t>
      </w:r>
      <w:r w:rsidRPr="00AC49DB">
        <w:rPr>
          <w:rFonts w:ascii="Simplified Arabic" w:hAnsi="Simplified Arabic" w:cs="Simplified Arabic"/>
          <w:sz w:val="24"/>
          <w:szCs w:val="24"/>
          <w:rtl/>
        </w:rPr>
        <w:t xml:space="preserve">لتوظيف أو </w:t>
      </w:r>
      <w:r w:rsidR="001323AA">
        <w:rPr>
          <w:rFonts w:ascii="Simplified Arabic" w:hAnsi="Simplified Arabic" w:cs="Simplified Arabic" w:hint="cs"/>
          <w:sz w:val="24"/>
          <w:szCs w:val="24"/>
          <w:rtl/>
        </w:rPr>
        <w:t>تلك التي تختص</w:t>
      </w:r>
      <w:r w:rsidRPr="00AC49DB">
        <w:rPr>
          <w:rFonts w:ascii="Simplified Arabic" w:hAnsi="Simplified Arabic" w:cs="Simplified Arabic"/>
          <w:sz w:val="24"/>
          <w:szCs w:val="24"/>
          <w:rtl/>
        </w:rPr>
        <w:t xml:space="preserve"> </w:t>
      </w:r>
      <w:r w:rsidR="001323AA">
        <w:rPr>
          <w:rFonts w:ascii="Simplified Arabic" w:hAnsi="Simplified Arabic" w:cs="Simplified Arabic" w:hint="cs"/>
          <w:sz w:val="24"/>
          <w:szCs w:val="24"/>
          <w:rtl/>
        </w:rPr>
        <w:t>ب</w:t>
      </w:r>
      <w:r w:rsidRPr="00AC49DB">
        <w:rPr>
          <w:rFonts w:ascii="Simplified Arabic" w:hAnsi="Simplified Arabic" w:cs="Simplified Arabic"/>
          <w:sz w:val="24"/>
          <w:szCs w:val="24"/>
          <w:rtl/>
        </w:rPr>
        <w:t>التعرف على الوج</w:t>
      </w:r>
      <w:r w:rsidR="001323AA">
        <w:rPr>
          <w:rFonts w:ascii="Simplified Arabic" w:hAnsi="Simplified Arabic" w:cs="Simplified Arabic" w:hint="cs"/>
          <w:sz w:val="24"/>
          <w:szCs w:val="24"/>
          <w:rtl/>
        </w:rPr>
        <w:t>و</w:t>
      </w:r>
      <w:r w:rsidRPr="00AC49DB">
        <w:rPr>
          <w:rFonts w:ascii="Simplified Arabic" w:hAnsi="Simplified Arabic" w:cs="Simplified Arabic"/>
          <w:sz w:val="24"/>
          <w:szCs w:val="24"/>
          <w:rtl/>
        </w:rPr>
        <w:t>ه</w:t>
      </w:r>
      <w:r w:rsidR="001323AA">
        <w:rPr>
          <w:rFonts w:ascii="Simplified Arabic" w:hAnsi="Simplified Arabic" w:cs="Simplified Arabic" w:hint="cs"/>
          <w:sz w:val="24"/>
          <w:szCs w:val="24"/>
          <w:rtl/>
        </w:rPr>
        <w:t xml:space="preserve"> </w:t>
      </w:r>
      <w:r w:rsidRPr="00AC49DB">
        <w:rPr>
          <w:rFonts w:ascii="Simplified Arabic" w:hAnsi="Simplified Arabic" w:cs="Simplified Arabic"/>
          <w:sz w:val="24"/>
          <w:szCs w:val="24"/>
          <w:rtl/>
        </w:rPr>
        <w:t>، التي قد تميّز ضد فئات معينة بسبب التحيزات المدمجة في البيانات.</w:t>
      </w:r>
      <w:r w:rsidR="001323AA">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267698444"/>
          <w:citation/>
        </w:sdtPr>
        <w:sdtEndPr/>
        <w:sdtContent>
          <w:r w:rsidR="001323AA">
            <w:rPr>
              <w:rFonts w:ascii="Simplified Arabic" w:hAnsi="Simplified Arabic" w:cs="Simplified Arabic"/>
              <w:sz w:val="24"/>
              <w:szCs w:val="24"/>
              <w:rtl/>
            </w:rPr>
            <w:fldChar w:fldCharType="begin"/>
          </w:r>
          <w:r w:rsidR="001323AA">
            <w:rPr>
              <w:rFonts w:ascii="Simplified Arabic" w:hAnsi="Simplified Arabic" w:cs="Simplified Arabic"/>
              <w:sz w:val="24"/>
              <w:szCs w:val="24"/>
            </w:rPr>
            <w:instrText xml:space="preserve"> CITATION Sca24 \l 1033 </w:instrText>
          </w:r>
          <w:r w:rsidR="001323AA">
            <w:rPr>
              <w:rFonts w:ascii="Simplified Arabic" w:hAnsi="Simplified Arabic" w:cs="Simplified Arabic"/>
              <w:sz w:val="24"/>
              <w:szCs w:val="24"/>
              <w:rtl/>
            </w:rPr>
            <w:fldChar w:fldCharType="separate"/>
          </w:r>
          <w:r w:rsidR="00053313" w:rsidRPr="00053313">
            <w:rPr>
              <w:rFonts w:ascii="Simplified Arabic" w:hAnsi="Simplified Arabic" w:cs="Simplified Arabic"/>
              <w:noProof/>
              <w:sz w:val="24"/>
              <w:szCs w:val="24"/>
            </w:rPr>
            <w:t>(Scalefocus, 2024)</w:t>
          </w:r>
          <w:r w:rsidR="001323AA">
            <w:rPr>
              <w:rFonts w:ascii="Simplified Arabic" w:hAnsi="Simplified Arabic" w:cs="Simplified Arabic"/>
              <w:sz w:val="24"/>
              <w:szCs w:val="24"/>
              <w:rtl/>
            </w:rPr>
            <w:fldChar w:fldCharType="end"/>
          </w:r>
        </w:sdtContent>
      </w:sdt>
    </w:p>
    <w:p w:rsidR="00AC49DB" w:rsidRPr="001323AA" w:rsidRDefault="00AC49DB" w:rsidP="003A7931">
      <w:pPr>
        <w:pStyle w:val="a8"/>
        <w:numPr>
          <w:ilvl w:val="0"/>
          <w:numId w:val="16"/>
        </w:numPr>
        <w:spacing w:line="360" w:lineRule="auto"/>
        <w:rPr>
          <w:rFonts w:ascii="Simplified Arabic" w:hAnsi="Simplified Arabic" w:cs="Simplified Arabic"/>
          <w:b/>
          <w:bCs/>
          <w:sz w:val="28"/>
          <w:szCs w:val="28"/>
          <w:rtl/>
        </w:rPr>
      </w:pPr>
      <w:r w:rsidRPr="001323AA">
        <w:rPr>
          <w:rFonts w:ascii="Simplified Arabic" w:hAnsi="Simplified Arabic" w:cs="Simplified Arabic"/>
          <w:b/>
          <w:bCs/>
          <w:sz w:val="28"/>
          <w:szCs w:val="28"/>
          <w:rtl/>
        </w:rPr>
        <w:t xml:space="preserve"> </w:t>
      </w:r>
      <w:r w:rsidR="003E6912">
        <w:rPr>
          <w:rFonts w:ascii="Simplified Arabic" w:hAnsi="Simplified Arabic" w:cs="Simplified Arabic" w:hint="cs"/>
          <w:b/>
          <w:bCs/>
          <w:sz w:val="28"/>
          <w:szCs w:val="28"/>
          <w:rtl/>
        </w:rPr>
        <w:t>المخاطر الأمنية و</w:t>
      </w:r>
      <w:r w:rsidRPr="001323AA">
        <w:rPr>
          <w:rFonts w:ascii="Simplified Arabic" w:hAnsi="Simplified Arabic" w:cs="Simplified Arabic"/>
          <w:b/>
          <w:bCs/>
          <w:sz w:val="28"/>
          <w:szCs w:val="28"/>
          <w:rtl/>
        </w:rPr>
        <w:t>انتهاك الخصوصية</w:t>
      </w:r>
    </w:p>
    <w:p w:rsidR="00AC49DB" w:rsidRDefault="001323AA" w:rsidP="003E691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إحدى </w:t>
      </w:r>
      <w:r w:rsidR="00AC49DB" w:rsidRPr="00AC49DB">
        <w:rPr>
          <w:rFonts w:ascii="Simplified Arabic" w:hAnsi="Simplified Arabic" w:cs="Simplified Arabic"/>
          <w:sz w:val="24"/>
          <w:szCs w:val="24"/>
          <w:rtl/>
        </w:rPr>
        <w:t xml:space="preserve">أبرز سلبيات الذكاء الاصطناعي </w:t>
      </w:r>
      <w:r>
        <w:rPr>
          <w:rFonts w:ascii="Simplified Arabic" w:hAnsi="Simplified Arabic" w:cs="Simplified Arabic" w:hint="cs"/>
          <w:sz w:val="24"/>
          <w:szCs w:val="24"/>
          <w:rtl/>
        </w:rPr>
        <w:t xml:space="preserve">هي مسألة </w:t>
      </w:r>
      <w:r w:rsidR="00AC49DB" w:rsidRPr="00AC49DB">
        <w:rPr>
          <w:rFonts w:ascii="Simplified Arabic" w:hAnsi="Simplified Arabic" w:cs="Simplified Arabic"/>
          <w:sz w:val="24"/>
          <w:szCs w:val="24"/>
          <w:rtl/>
        </w:rPr>
        <w:t xml:space="preserve">استخدامه في جمع وتحليل </w:t>
      </w:r>
      <w:r>
        <w:rPr>
          <w:rFonts w:ascii="Simplified Arabic" w:hAnsi="Simplified Arabic" w:cs="Simplified Arabic" w:hint="cs"/>
          <w:sz w:val="24"/>
          <w:szCs w:val="24"/>
          <w:rtl/>
        </w:rPr>
        <w:t>(</w:t>
      </w:r>
      <w:r w:rsidR="00AC49DB" w:rsidRPr="00AC49DB">
        <w:rPr>
          <w:rFonts w:ascii="Simplified Arabic" w:hAnsi="Simplified Arabic" w:cs="Simplified Arabic"/>
          <w:sz w:val="24"/>
          <w:szCs w:val="24"/>
          <w:rtl/>
        </w:rPr>
        <w:t>البيانات الشخصية</w:t>
      </w:r>
      <w:r>
        <w:rPr>
          <w:rFonts w:ascii="Simplified Arabic" w:hAnsi="Simplified Arabic" w:cs="Simplified Arabic" w:hint="cs"/>
          <w:sz w:val="24"/>
          <w:szCs w:val="24"/>
          <w:rtl/>
        </w:rPr>
        <w:t>)</w:t>
      </w:r>
      <w:r w:rsidR="00AC49DB" w:rsidRPr="00AC49DB">
        <w:rPr>
          <w:rFonts w:ascii="Simplified Arabic" w:hAnsi="Simplified Arabic" w:cs="Simplified Arabic"/>
          <w:sz w:val="24"/>
          <w:szCs w:val="24"/>
          <w:rtl/>
        </w:rPr>
        <w:t xml:space="preserve"> على نطاق واسع</w:t>
      </w:r>
      <w:r>
        <w:rPr>
          <w:rFonts w:ascii="Simplified Arabic" w:hAnsi="Simplified Arabic" w:cs="Simplified Arabic" w:hint="cs"/>
          <w:sz w:val="24"/>
          <w:szCs w:val="24"/>
          <w:rtl/>
        </w:rPr>
        <w:t xml:space="preserve"> </w:t>
      </w:r>
      <w:r w:rsidR="00AC49DB" w:rsidRPr="00AC49DB">
        <w:rPr>
          <w:rFonts w:ascii="Simplified Arabic" w:hAnsi="Simplified Arabic" w:cs="Simplified Arabic"/>
          <w:sz w:val="24"/>
          <w:szCs w:val="24"/>
          <w:rtl/>
        </w:rPr>
        <w:t xml:space="preserve">، </w:t>
      </w:r>
      <w:r w:rsidR="003E6912">
        <w:rPr>
          <w:rFonts w:ascii="Simplified Arabic" w:hAnsi="Simplified Arabic" w:cs="Simplified Arabic" w:hint="cs"/>
          <w:sz w:val="24"/>
          <w:szCs w:val="24"/>
          <w:rtl/>
        </w:rPr>
        <w:t xml:space="preserve">وهذا </w:t>
      </w:r>
      <w:r w:rsidR="00AC49DB" w:rsidRPr="00AC49DB">
        <w:rPr>
          <w:rFonts w:ascii="Simplified Arabic" w:hAnsi="Simplified Arabic" w:cs="Simplified Arabic"/>
          <w:sz w:val="24"/>
          <w:szCs w:val="24"/>
          <w:rtl/>
        </w:rPr>
        <w:t xml:space="preserve">قد </w:t>
      </w:r>
      <w:r w:rsidR="003E6912">
        <w:rPr>
          <w:rFonts w:ascii="Simplified Arabic" w:hAnsi="Simplified Arabic" w:cs="Simplified Arabic"/>
          <w:sz w:val="24"/>
          <w:szCs w:val="24"/>
          <w:rtl/>
        </w:rPr>
        <w:t xml:space="preserve">يؤدي إلى تهديد خصوصية الأفراد. </w:t>
      </w:r>
      <w:r w:rsidR="003E6912">
        <w:rPr>
          <w:rFonts w:ascii="Simplified Arabic" w:hAnsi="Simplified Arabic" w:cs="Simplified Arabic" w:hint="cs"/>
          <w:sz w:val="24"/>
          <w:szCs w:val="24"/>
          <w:rtl/>
        </w:rPr>
        <w:t xml:space="preserve">إنّ </w:t>
      </w:r>
      <w:r w:rsidR="00AC49DB" w:rsidRPr="00AC49DB">
        <w:rPr>
          <w:rFonts w:ascii="Simplified Arabic" w:hAnsi="Simplified Arabic" w:cs="Simplified Arabic"/>
          <w:sz w:val="24"/>
          <w:szCs w:val="24"/>
          <w:rtl/>
        </w:rPr>
        <w:t xml:space="preserve">الكثير من التطبيقات الذكية </w:t>
      </w:r>
      <w:r w:rsidR="003E6912">
        <w:rPr>
          <w:rFonts w:ascii="Simplified Arabic" w:hAnsi="Simplified Arabic" w:cs="Simplified Arabic" w:hint="cs"/>
          <w:sz w:val="24"/>
          <w:szCs w:val="24"/>
          <w:rtl/>
        </w:rPr>
        <w:t xml:space="preserve">حالياً </w:t>
      </w:r>
      <w:r w:rsidR="00AC49DB" w:rsidRPr="00AC49DB">
        <w:rPr>
          <w:rFonts w:ascii="Simplified Arabic" w:hAnsi="Simplified Arabic" w:cs="Simplified Arabic"/>
          <w:sz w:val="24"/>
          <w:szCs w:val="24"/>
          <w:rtl/>
        </w:rPr>
        <w:t>تعتمد على تتبع أنشطة المستخدمين وتحليل سلوكياتهم</w:t>
      </w:r>
      <w:r w:rsidR="003E6912">
        <w:rPr>
          <w:rFonts w:ascii="Simplified Arabic" w:hAnsi="Simplified Arabic" w:cs="Simplified Arabic" w:hint="cs"/>
          <w:sz w:val="24"/>
          <w:szCs w:val="24"/>
          <w:rtl/>
        </w:rPr>
        <w:t xml:space="preserve"> </w:t>
      </w:r>
      <w:r w:rsidR="00AC49DB" w:rsidRPr="00AC49DB">
        <w:rPr>
          <w:rFonts w:ascii="Simplified Arabic" w:hAnsi="Simplified Arabic" w:cs="Simplified Arabic"/>
          <w:sz w:val="24"/>
          <w:szCs w:val="24"/>
          <w:rtl/>
        </w:rPr>
        <w:t xml:space="preserve">، وهو ما </w:t>
      </w:r>
      <w:r w:rsidR="003E6912">
        <w:rPr>
          <w:rFonts w:ascii="Simplified Arabic" w:hAnsi="Simplified Arabic" w:cs="Simplified Arabic" w:hint="cs"/>
          <w:sz w:val="24"/>
          <w:szCs w:val="24"/>
          <w:rtl/>
        </w:rPr>
        <w:t>يزيد من</w:t>
      </w:r>
      <w:r w:rsidR="00AC49DB" w:rsidRPr="00AC49DB">
        <w:rPr>
          <w:rFonts w:ascii="Simplified Arabic" w:hAnsi="Simplified Arabic" w:cs="Simplified Arabic"/>
          <w:sz w:val="24"/>
          <w:szCs w:val="24"/>
          <w:rtl/>
        </w:rPr>
        <w:t xml:space="preserve"> </w:t>
      </w:r>
      <w:r w:rsidR="003E6912">
        <w:rPr>
          <w:rFonts w:ascii="Simplified Arabic" w:hAnsi="Simplified Arabic" w:cs="Simplified Arabic" w:hint="cs"/>
          <w:sz w:val="24"/>
          <w:szCs w:val="24"/>
          <w:rtl/>
        </w:rPr>
        <w:t>ال</w:t>
      </w:r>
      <w:r w:rsidR="00AC49DB" w:rsidRPr="00AC49DB">
        <w:rPr>
          <w:rFonts w:ascii="Simplified Arabic" w:hAnsi="Simplified Arabic" w:cs="Simplified Arabic"/>
          <w:sz w:val="24"/>
          <w:szCs w:val="24"/>
          <w:rtl/>
        </w:rPr>
        <w:t>مخاوف حول الأمن السيبراني و</w:t>
      </w:r>
      <w:r w:rsidR="003E6912">
        <w:rPr>
          <w:rFonts w:ascii="Simplified Arabic" w:hAnsi="Simplified Arabic" w:cs="Simplified Arabic" w:hint="cs"/>
          <w:sz w:val="24"/>
          <w:szCs w:val="24"/>
          <w:rtl/>
        </w:rPr>
        <w:t xml:space="preserve">القدرة على </w:t>
      </w:r>
      <w:r w:rsidR="00AC49DB" w:rsidRPr="00AC49DB">
        <w:rPr>
          <w:rFonts w:ascii="Simplified Arabic" w:hAnsi="Simplified Arabic" w:cs="Simplified Arabic"/>
          <w:sz w:val="24"/>
          <w:szCs w:val="24"/>
          <w:rtl/>
        </w:rPr>
        <w:t>حماية البيانات.</w:t>
      </w:r>
      <w:r w:rsidR="003E6912">
        <w:rPr>
          <w:rFonts w:ascii="Simplified Arabic" w:hAnsi="Simplified Arabic" w:cs="Simplified Arabic" w:hint="cs"/>
          <w:sz w:val="24"/>
          <w:szCs w:val="24"/>
          <w:rtl/>
        </w:rPr>
        <w:t xml:space="preserve"> </w:t>
      </w:r>
    </w:p>
    <w:p w:rsidR="003E6912" w:rsidRDefault="003E6912" w:rsidP="003E691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بالإضافة إلى ذلك ، </w:t>
      </w:r>
      <w:r w:rsidRPr="003E6912">
        <w:rPr>
          <w:rFonts w:ascii="Simplified Arabic" w:hAnsi="Simplified Arabic" w:cs="Simplified Arabic"/>
          <w:sz w:val="24"/>
          <w:szCs w:val="24"/>
          <w:rtl/>
        </w:rPr>
        <w:t xml:space="preserve">يمكن </w:t>
      </w:r>
      <w:r>
        <w:rPr>
          <w:rFonts w:ascii="Simplified Arabic" w:hAnsi="Simplified Arabic" w:cs="Simplified Arabic" w:hint="cs"/>
          <w:sz w:val="24"/>
          <w:szCs w:val="24"/>
          <w:rtl/>
        </w:rPr>
        <w:t>استخدام</w:t>
      </w:r>
      <w:r w:rsidRPr="003E6912">
        <w:rPr>
          <w:rFonts w:ascii="Simplified Arabic" w:hAnsi="Simplified Arabic" w:cs="Simplified Arabic"/>
          <w:sz w:val="24"/>
          <w:szCs w:val="24"/>
          <w:rtl/>
        </w:rPr>
        <w:t xml:space="preserve"> الذكاء الاصطناعي في تطوير أسلحة ذاتية التحكم أو </w:t>
      </w:r>
      <w:r>
        <w:rPr>
          <w:rFonts w:ascii="Simplified Arabic" w:hAnsi="Simplified Arabic" w:cs="Simplified Arabic" w:hint="cs"/>
          <w:sz w:val="24"/>
          <w:szCs w:val="24"/>
          <w:rtl/>
        </w:rPr>
        <w:t xml:space="preserve">حتى </w:t>
      </w:r>
      <w:r w:rsidRPr="003E6912">
        <w:rPr>
          <w:rFonts w:ascii="Simplified Arabic" w:hAnsi="Simplified Arabic" w:cs="Simplified Arabic"/>
          <w:sz w:val="24"/>
          <w:szCs w:val="24"/>
          <w:rtl/>
        </w:rPr>
        <w:t>أنظمة هجومية متقدمة</w:t>
      </w:r>
      <w:r>
        <w:rPr>
          <w:rFonts w:ascii="Simplified Arabic" w:hAnsi="Simplified Arabic" w:cs="Simplified Arabic" w:hint="cs"/>
          <w:sz w:val="24"/>
          <w:szCs w:val="24"/>
          <w:rtl/>
        </w:rPr>
        <w:t xml:space="preserve"> </w:t>
      </w:r>
      <w:r w:rsidRPr="003E6912">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وهذا أيضاً </w:t>
      </w:r>
      <w:r w:rsidRPr="003E6912">
        <w:rPr>
          <w:rFonts w:ascii="Simplified Arabic" w:hAnsi="Simplified Arabic" w:cs="Simplified Arabic"/>
          <w:sz w:val="24"/>
          <w:szCs w:val="24"/>
          <w:rtl/>
        </w:rPr>
        <w:t xml:space="preserve">يثير </w:t>
      </w:r>
      <w:r>
        <w:rPr>
          <w:rFonts w:ascii="Simplified Arabic" w:hAnsi="Simplified Arabic" w:cs="Simplified Arabic" w:hint="cs"/>
          <w:sz w:val="24"/>
          <w:szCs w:val="24"/>
          <w:rtl/>
        </w:rPr>
        <w:t>ال</w:t>
      </w:r>
      <w:r w:rsidRPr="003E6912">
        <w:rPr>
          <w:rFonts w:ascii="Simplified Arabic" w:hAnsi="Simplified Arabic" w:cs="Simplified Arabic"/>
          <w:sz w:val="24"/>
          <w:szCs w:val="24"/>
          <w:rtl/>
        </w:rPr>
        <w:t>مخاوف بشأن سباق التسل</w:t>
      </w:r>
      <w:r>
        <w:rPr>
          <w:rFonts w:ascii="Simplified Arabic" w:hAnsi="Simplified Arabic" w:cs="Simplified Arabic" w:hint="cs"/>
          <w:sz w:val="24"/>
          <w:szCs w:val="24"/>
          <w:rtl/>
        </w:rPr>
        <w:t>ّ</w:t>
      </w:r>
      <w:r w:rsidRPr="003E6912">
        <w:rPr>
          <w:rFonts w:ascii="Simplified Arabic" w:hAnsi="Simplified Arabic" w:cs="Simplified Arabic"/>
          <w:sz w:val="24"/>
          <w:szCs w:val="24"/>
          <w:rtl/>
        </w:rPr>
        <w:t>ح التكنولوجي و</w:t>
      </w:r>
      <w:r>
        <w:rPr>
          <w:rFonts w:ascii="Simplified Arabic" w:hAnsi="Simplified Arabic" w:cs="Simplified Arabic" w:hint="cs"/>
          <w:sz w:val="24"/>
          <w:szCs w:val="24"/>
          <w:rtl/>
        </w:rPr>
        <w:t xml:space="preserve">مدى </w:t>
      </w:r>
      <w:r w:rsidRPr="003E6912">
        <w:rPr>
          <w:rFonts w:ascii="Simplified Arabic" w:hAnsi="Simplified Arabic" w:cs="Simplified Arabic"/>
          <w:sz w:val="24"/>
          <w:szCs w:val="24"/>
          <w:rtl/>
        </w:rPr>
        <w:t>إمكانية فقدان السيطرة على هذه الأنظمة. كما أن</w:t>
      </w:r>
      <w:r>
        <w:rPr>
          <w:rFonts w:ascii="Simplified Arabic" w:hAnsi="Simplified Arabic" w:cs="Simplified Arabic" w:hint="cs"/>
          <w:sz w:val="24"/>
          <w:szCs w:val="24"/>
          <w:rtl/>
        </w:rPr>
        <w:t>ّ</w:t>
      </w:r>
      <w:r w:rsidRPr="003E6912">
        <w:rPr>
          <w:rFonts w:ascii="Simplified Arabic" w:hAnsi="Simplified Arabic" w:cs="Simplified Arabic"/>
          <w:sz w:val="24"/>
          <w:szCs w:val="24"/>
          <w:rtl/>
        </w:rPr>
        <w:t xml:space="preserve"> استخدام الذكاء الاصطناعي في الهجمات السيبرانية قد يزيد من </w:t>
      </w:r>
      <w:r>
        <w:rPr>
          <w:rFonts w:ascii="Simplified Arabic" w:hAnsi="Simplified Arabic" w:cs="Simplified Arabic" w:hint="cs"/>
          <w:sz w:val="24"/>
          <w:szCs w:val="24"/>
          <w:rtl/>
        </w:rPr>
        <w:t xml:space="preserve">معدل </w:t>
      </w:r>
      <w:r w:rsidRPr="003E6912">
        <w:rPr>
          <w:rFonts w:ascii="Simplified Arabic" w:hAnsi="Simplified Arabic" w:cs="Simplified Arabic"/>
          <w:sz w:val="24"/>
          <w:szCs w:val="24"/>
          <w:rtl/>
        </w:rPr>
        <w:t>خطورة التهديدات الأمنية.</w:t>
      </w:r>
    </w:p>
    <w:p w:rsidR="003E6912" w:rsidRPr="00AC49DB" w:rsidRDefault="003E6912" w:rsidP="003E6912">
      <w:pPr>
        <w:spacing w:line="360" w:lineRule="auto"/>
        <w:rPr>
          <w:rFonts w:ascii="Simplified Arabic" w:hAnsi="Simplified Arabic" w:cs="Simplified Arabic"/>
          <w:sz w:val="24"/>
          <w:szCs w:val="24"/>
        </w:rPr>
      </w:pPr>
      <w:r>
        <w:rPr>
          <w:rFonts w:ascii="Simplified Arabic" w:hAnsi="Simplified Arabic" w:cs="Simplified Arabic" w:hint="cs"/>
          <w:sz w:val="24"/>
          <w:szCs w:val="24"/>
          <w:rtl/>
        </w:rPr>
        <w:t>و</w:t>
      </w:r>
      <w:r w:rsidRPr="003E6912">
        <w:rPr>
          <w:rFonts w:ascii="Simplified Arabic" w:hAnsi="Simplified Arabic" w:cs="Simplified Arabic"/>
          <w:sz w:val="24"/>
          <w:szCs w:val="24"/>
          <w:rtl/>
        </w:rPr>
        <w:t xml:space="preserve">لا يزال العالم </w:t>
      </w:r>
      <w:r>
        <w:rPr>
          <w:rFonts w:ascii="Simplified Arabic" w:hAnsi="Simplified Arabic" w:cs="Simplified Arabic" w:hint="cs"/>
          <w:sz w:val="24"/>
          <w:szCs w:val="24"/>
          <w:rtl/>
        </w:rPr>
        <w:t xml:space="preserve">إلى الآن </w:t>
      </w:r>
      <w:r w:rsidRPr="003E6912">
        <w:rPr>
          <w:rFonts w:ascii="Simplified Arabic" w:hAnsi="Simplified Arabic" w:cs="Simplified Arabic"/>
          <w:sz w:val="24"/>
          <w:szCs w:val="24"/>
          <w:rtl/>
        </w:rPr>
        <w:t xml:space="preserve">يفتقر إلى قوانين وتشريعات دولية </w:t>
      </w:r>
      <w:r>
        <w:rPr>
          <w:rFonts w:ascii="Simplified Arabic" w:hAnsi="Simplified Arabic" w:cs="Simplified Arabic" w:hint="cs"/>
          <w:sz w:val="24"/>
          <w:szCs w:val="24"/>
          <w:rtl/>
        </w:rPr>
        <w:t xml:space="preserve">رادعة تعمل على تنظيم وتوحيد وتقنين </w:t>
      </w:r>
      <w:r>
        <w:rPr>
          <w:rFonts w:ascii="Simplified Arabic" w:hAnsi="Simplified Arabic" w:cs="Simplified Arabic"/>
          <w:sz w:val="24"/>
          <w:szCs w:val="24"/>
          <w:rtl/>
        </w:rPr>
        <w:t>استخدام الذكاء الاصطناعي</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وه</w:t>
      </w:r>
      <w:r>
        <w:rPr>
          <w:rFonts w:ascii="Simplified Arabic" w:hAnsi="Simplified Arabic" w:cs="Simplified Arabic" w:hint="cs"/>
          <w:sz w:val="24"/>
          <w:szCs w:val="24"/>
          <w:rtl/>
        </w:rPr>
        <w:t>ذا أيضاً</w:t>
      </w:r>
      <w:r w:rsidRPr="003E6912">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بدوره </w:t>
      </w:r>
      <w:r w:rsidRPr="003E6912">
        <w:rPr>
          <w:rFonts w:ascii="Simplified Arabic" w:hAnsi="Simplified Arabic" w:cs="Simplified Arabic"/>
          <w:sz w:val="24"/>
          <w:szCs w:val="24"/>
          <w:rtl/>
        </w:rPr>
        <w:t xml:space="preserve">قد يؤدي إلى إساءة استخدامه في مجالات </w:t>
      </w:r>
      <w:r>
        <w:rPr>
          <w:rFonts w:ascii="Simplified Arabic" w:hAnsi="Simplified Arabic" w:cs="Simplified Arabic" w:hint="cs"/>
          <w:sz w:val="24"/>
          <w:szCs w:val="24"/>
          <w:rtl/>
        </w:rPr>
        <w:t xml:space="preserve">قد </w:t>
      </w:r>
      <w:r w:rsidRPr="003E6912">
        <w:rPr>
          <w:rFonts w:ascii="Simplified Arabic" w:hAnsi="Simplified Arabic" w:cs="Simplified Arabic"/>
          <w:sz w:val="24"/>
          <w:szCs w:val="24"/>
          <w:rtl/>
        </w:rPr>
        <w:t>تتعارض مع القيم الإنسانية والأخلاقية</w:t>
      </w:r>
      <w:r>
        <w:rPr>
          <w:rFonts w:ascii="Simplified Arabic" w:hAnsi="Simplified Arabic" w:cs="Simplified Arabic" w:hint="cs"/>
          <w:sz w:val="24"/>
          <w:szCs w:val="24"/>
          <w:rtl/>
        </w:rPr>
        <w:t xml:space="preserve"> </w:t>
      </w:r>
      <w:r w:rsidRPr="003E6912">
        <w:rPr>
          <w:rFonts w:ascii="Simplified Arabic" w:hAnsi="Simplified Arabic" w:cs="Simplified Arabic"/>
          <w:sz w:val="24"/>
          <w:szCs w:val="24"/>
          <w:rtl/>
        </w:rPr>
        <w:t xml:space="preserve">، </w:t>
      </w:r>
      <w:r>
        <w:rPr>
          <w:rFonts w:ascii="Simplified Arabic" w:hAnsi="Simplified Arabic" w:cs="Simplified Arabic" w:hint="cs"/>
          <w:sz w:val="24"/>
          <w:szCs w:val="24"/>
          <w:rtl/>
        </w:rPr>
        <w:t>على سبيل ال</w:t>
      </w:r>
      <w:r w:rsidRPr="003E6912">
        <w:rPr>
          <w:rFonts w:ascii="Simplified Arabic" w:hAnsi="Simplified Arabic" w:cs="Simplified Arabic"/>
          <w:sz w:val="24"/>
          <w:szCs w:val="24"/>
          <w:rtl/>
        </w:rPr>
        <w:t>مث</w:t>
      </w:r>
      <w:r>
        <w:rPr>
          <w:rFonts w:ascii="Simplified Arabic" w:hAnsi="Simplified Arabic" w:cs="Simplified Arabic" w:hint="cs"/>
          <w:sz w:val="24"/>
          <w:szCs w:val="24"/>
          <w:rtl/>
        </w:rPr>
        <w:t>ا</w:t>
      </w:r>
      <w:r w:rsidRPr="003E6912">
        <w:rPr>
          <w:rFonts w:ascii="Simplified Arabic" w:hAnsi="Simplified Arabic" w:cs="Simplified Arabic"/>
          <w:sz w:val="24"/>
          <w:szCs w:val="24"/>
          <w:rtl/>
        </w:rPr>
        <w:t>ل المراقبة المفرطة أو التلاعب بالمعلومات</w:t>
      </w:r>
      <w:r>
        <w:rPr>
          <w:rFonts w:ascii="Simplified Arabic" w:hAnsi="Simplified Arabic" w:cs="Simplified Arabic" w:hint="cs"/>
          <w:sz w:val="24"/>
          <w:szCs w:val="24"/>
          <w:rtl/>
        </w:rPr>
        <w:t xml:space="preserve"> وغيرها. </w:t>
      </w:r>
      <w:sdt>
        <w:sdtPr>
          <w:rPr>
            <w:rFonts w:ascii="Simplified Arabic" w:hAnsi="Simplified Arabic" w:cs="Simplified Arabic"/>
            <w:sz w:val="24"/>
            <w:szCs w:val="24"/>
            <w:rtl/>
          </w:rPr>
          <w:id w:val="1086810345"/>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Pr>
            <w:instrText xml:space="preserve"> CITATION Sca24 \l 1033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noProof/>
              <w:sz w:val="24"/>
              <w:szCs w:val="24"/>
            </w:rPr>
            <w:t>(Scalefocus, 2024)</w:t>
          </w:r>
          <w:r>
            <w:rPr>
              <w:rFonts w:ascii="Simplified Arabic" w:hAnsi="Simplified Arabic" w:cs="Simplified Arabic"/>
              <w:sz w:val="24"/>
              <w:szCs w:val="24"/>
              <w:rtl/>
            </w:rPr>
            <w:fldChar w:fldCharType="end"/>
          </w:r>
        </w:sdtContent>
      </w:sdt>
    </w:p>
    <w:p w:rsidR="00E90AF4" w:rsidRDefault="00E90AF4" w:rsidP="002253C7">
      <w:pPr>
        <w:spacing w:line="360" w:lineRule="auto"/>
        <w:rPr>
          <w:rFonts w:ascii="Simplified Arabic" w:hAnsi="Simplified Arabic" w:cs="Simplified Arabic"/>
          <w:sz w:val="24"/>
          <w:szCs w:val="24"/>
          <w:rtl/>
        </w:rPr>
      </w:pPr>
    </w:p>
    <w:p w:rsidR="00334AC9" w:rsidRPr="00250430" w:rsidRDefault="00334AC9" w:rsidP="002253C7">
      <w:pPr>
        <w:spacing w:line="360" w:lineRule="auto"/>
        <w:rPr>
          <w:rFonts w:ascii="Simplified Arabic" w:hAnsi="Simplified Arabic" w:cs="Simplified Arabic"/>
          <w:sz w:val="24"/>
          <w:szCs w:val="24"/>
          <w:rtl/>
        </w:rPr>
      </w:pPr>
    </w:p>
    <w:p w:rsidR="008E276B" w:rsidRPr="001C1C33" w:rsidRDefault="008E276B" w:rsidP="008E276B">
      <w:pPr>
        <w:spacing w:line="360" w:lineRule="auto"/>
        <w:rPr>
          <w:rFonts w:ascii="Simplified Arabic" w:hAnsi="Simplified Arabic" w:cs="Simplified Arabic"/>
          <w:b/>
          <w:bCs/>
          <w:sz w:val="28"/>
          <w:szCs w:val="28"/>
          <w:rtl/>
        </w:rPr>
      </w:pPr>
      <w:r w:rsidRPr="001C1C33">
        <w:rPr>
          <w:rFonts w:ascii="Simplified Arabic" w:hAnsi="Simplified Arabic" w:cs="Simplified Arabic" w:hint="cs"/>
          <w:b/>
          <w:bCs/>
          <w:sz w:val="28"/>
          <w:szCs w:val="28"/>
          <w:rtl/>
        </w:rPr>
        <w:lastRenderedPageBreak/>
        <w:t xml:space="preserve">2 .2 </w:t>
      </w:r>
      <w:r w:rsidR="001C6790" w:rsidRPr="001C1C33">
        <w:rPr>
          <w:rFonts w:ascii="Simplified Arabic" w:hAnsi="Simplified Arabic" w:cs="Simplified Arabic" w:hint="cs"/>
          <w:b/>
          <w:bCs/>
          <w:sz w:val="28"/>
          <w:szCs w:val="28"/>
          <w:rtl/>
        </w:rPr>
        <w:t xml:space="preserve">التنبؤ بالمخاطر في </w:t>
      </w:r>
      <w:r w:rsidRPr="001C1C33">
        <w:rPr>
          <w:rFonts w:ascii="Simplified Arabic" w:hAnsi="Simplified Arabic" w:cs="Simplified Arabic" w:hint="cs"/>
          <w:b/>
          <w:bCs/>
          <w:sz w:val="28"/>
          <w:szCs w:val="28"/>
          <w:rtl/>
        </w:rPr>
        <w:t>إدارة المشاريع</w:t>
      </w:r>
    </w:p>
    <w:p w:rsidR="00883635" w:rsidRPr="00883635" w:rsidRDefault="00883635" w:rsidP="00883635">
      <w:pPr>
        <w:spacing w:line="360" w:lineRule="auto"/>
        <w:rPr>
          <w:rFonts w:ascii="Simplified Arabic" w:hAnsi="Simplified Arabic" w:cs="Simplified Arabic"/>
          <w:b/>
          <w:bCs/>
          <w:sz w:val="28"/>
          <w:szCs w:val="28"/>
          <w:rtl/>
        </w:rPr>
      </w:pPr>
      <w:r w:rsidRPr="00883635">
        <w:rPr>
          <w:rFonts w:ascii="Simplified Arabic" w:hAnsi="Simplified Arabic" w:cs="Simplified Arabic" w:hint="cs"/>
          <w:b/>
          <w:bCs/>
          <w:sz w:val="28"/>
          <w:szCs w:val="28"/>
          <w:rtl/>
        </w:rPr>
        <w:t xml:space="preserve">2 .2 .1 </w:t>
      </w:r>
      <w:r>
        <w:rPr>
          <w:rFonts w:ascii="Simplified Arabic" w:hAnsi="Simplified Arabic" w:cs="Simplified Arabic" w:hint="cs"/>
          <w:b/>
          <w:bCs/>
          <w:sz w:val="28"/>
          <w:szCs w:val="28"/>
          <w:rtl/>
        </w:rPr>
        <w:t xml:space="preserve">مفهوم إدارة </w:t>
      </w:r>
      <w:r w:rsidRPr="00883635">
        <w:rPr>
          <w:rFonts w:ascii="Simplified Arabic" w:hAnsi="Simplified Arabic" w:cs="Simplified Arabic" w:hint="cs"/>
          <w:b/>
          <w:bCs/>
          <w:sz w:val="28"/>
          <w:szCs w:val="28"/>
          <w:rtl/>
        </w:rPr>
        <w:t>المخاطر في المشاريع</w:t>
      </w:r>
    </w:p>
    <w:p w:rsidR="007F401C" w:rsidRDefault="007F401C" w:rsidP="007F401C">
      <w:pPr>
        <w:spacing w:line="360" w:lineRule="auto"/>
        <w:rPr>
          <w:rFonts w:ascii="Simplified Arabic" w:hAnsi="Simplified Arabic" w:cs="Simplified Arabic"/>
          <w:sz w:val="24"/>
          <w:szCs w:val="24"/>
          <w:rtl/>
        </w:rPr>
      </w:pPr>
      <w:r w:rsidRPr="007F401C">
        <w:rPr>
          <w:rFonts w:ascii="Simplified Arabic" w:hAnsi="Simplified Arabic" w:cs="Simplified Arabic"/>
          <w:sz w:val="24"/>
          <w:szCs w:val="24"/>
          <w:rtl/>
        </w:rPr>
        <w:t xml:space="preserve">إدارة المخاطر في المشاريع هي عملية منظمة </w:t>
      </w:r>
      <w:r>
        <w:rPr>
          <w:rFonts w:ascii="Simplified Arabic" w:hAnsi="Simplified Arabic" w:cs="Simplified Arabic" w:hint="cs"/>
          <w:sz w:val="24"/>
          <w:szCs w:val="24"/>
          <w:rtl/>
        </w:rPr>
        <w:t>هدفها</w:t>
      </w:r>
      <w:r w:rsidRPr="007F401C">
        <w:rPr>
          <w:rFonts w:ascii="Simplified Arabic" w:hAnsi="Simplified Arabic" w:cs="Simplified Arabic"/>
          <w:sz w:val="24"/>
          <w:szCs w:val="24"/>
          <w:rtl/>
        </w:rPr>
        <w:t xml:space="preserve"> تحديد المخاطر المحتملة التي قد تؤثر على </w:t>
      </w:r>
      <w:r>
        <w:rPr>
          <w:rFonts w:ascii="Simplified Arabic" w:hAnsi="Simplified Arabic" w:cs="Simplified Arabic" w:hint="cs"/>
          <w:sz w:val="24"/>
          <w:szCs w:val="24"/>
          <w:rtl/>
        </w:rPr>
        <w:t xml:space="preserve">تحقيق </w:t>
      </w:r>
      <w:r w:rsidRPr="007F401C">
        <w:rPr>
          <w:rFonts w:ascii="Simplified Arabic" w:hAnsi="Simplified Arabic" w:cs="Simplified Arabic"/>
          <w:sz w:val="24"/>
          <w:szCs w:val="24"/>
          <w:rtl/>
        </w:rPr>
        <w:t>أهداف المشروع</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ومن ثم </w:t>
      </w:r>
      <w:r w:rsidRPr="007F401C">
        <w:rPr>
          <w:rFonts w:ascii="Simplified Arabic" w:hAnsi="Simplified Arabic" w:cs="Simplified Arabic"/>
          <w:sz w:val="24"/>
          <w:szCs w:val="24"/>
          <w:rtl/>
        </w:rPr>
        <w:t>تحليلها وتقييمها</w:t>
      </w:r>
      <w:r>
        <w:rPr>
          <w:rFonts w:ascii="Simplified Arabic" w:hAnsi="Simplified Arabic" w:cs="Simplified Arabic" w:hint="cs"/>
          <w:sz w:val="24"/>
          <w:szCs w:val="24"/>
          <w:rtl/>
        </w:rPr>
        <w:t xml:space="preserve"> </w:t>
      </w:r>
      <w:r w:rsidRPr="007F401C">
        <w:rPr>
          <w:rFonts w:ascii="Simplified Arabic" w:hAnsi="Simplified Arabic" w:cs="Simplified Arabic"/>
          <w:sz w:val="24"/>
          <w:szCs w:val="24"/>
          <w:rtl/>
        </w:rPr>
        <w:t xml:space="preserve">، </w:t>
      </w:r>
      <w:r>
        <w:rPr>
          <w:rFonts w:ascii="Simplified Arabic" w:hAnsi="Simplified Arabic" w:cs="Simplified Arabic" w:hint="cs"/>
          <w:sz w:val="24"/>
          <w:szCs w:val="24"/>
          <w:rtl/>
        </w:rPr>
        <w:t>مع</w:t>
      </w:r>
      <w:r w:rsidRPr="007F401C">
        <w:rPr>
          <w:rFonts w:ascii="Simplified Arabic" w:hAnsi="Simplified Arabic" w:cs="Simplified Arabic"/>
          <w:sz w:val="24"/>
          <w:szCs w:val="24"/>
          <w:rtl/>
        </w:rPr>
        <w:t xml:space="preserve"> وضع </w:t>
      </w:r>
      <w:r>
        <w:rPr>
          <w:rFonts w:ascii="Simplified Arabic" w:hAnsi="Simplified Arabic" w:cs="Simplified Arabic" w:hint="cs"/>
          <w:sz w:val="24"/>
          <w:szCs w:val="24"/>
          <w:rtl/>
        </w:rPr>
        <w:t>خطط و</w:t>
      </w:r>
      <w:r>
        <w:rPr>
          <w:rFonts w:ascii="Simplified Arabic" w:hAnsi="Simplified Arabic" w:cs="Simplified Arabic"/>
          <w:sz w:val="24"/>
          <w:szCs w:val="24"/>
          <w:rtl/>
        </w:rPr>
        <w:t xml:space="preserve">استراتيجيات </w:t>
      </w:r>
      <w:r>
        <w:rPr>
          <w:rFonts w:ascii="Simplified Arabic" w:hAnsi="Simplified Arabic" w:cs="Simplified Arabic" w:hint="cs"/>
          <w:sz w:val="24"/>
          <w:szCs w:val="24"/>
          <w:rtl/>
        </w:rPr>
        <w:t>من أجل ا</w:t>
      </w:r>
      <w:r w:rsidRPr="007F401C">
        <w:rPr>
          <w:rFonts w:ascii="Simplified Arabic" w:hAnsi="Simplified Arabic" w:cs="Simplified Arabic"/>
          <w:sz w:val="24"/>
          <w:szCs w:val="24"/>
          <w:rtl/>
        </w:rPr>
        <w:t>لتعامل معها سواء</w:t>
      </w:r>
      <w:r>
        <w:rPr>
          <w:rFonts w:ascii="Simplified Arabic" w:hAnsi="Simplified Arabic" w:cs="Simplified Arabic" w:hint="cs"/>
          <w:sz w:val="24"/>
          <w:szCs w:val="24"/>
          <w:rtl/>
        </w:rPr>
        <w:t>ً</w:t>
      </w:r>
      <w:r w:rsidRPr="007F401C">
        <w:rPr>
          <w:rFonts w:ascii="Simplified Arabic" w:hAnsi="Simplified Arabic" w:cs="Simplified Arabic"/>
          <w:sz w:val="24"/>
          <w:szCs w:val="24"/>
          <w:rtl/>
        </w:rPr>
        <w:t xml:space="preserve"> من خلال تقليل احتمالية حدوثها أو التخفيف من آثارها</w:t>
      </w:r>
      <w:r>
        <w:rPr>
          <w:rFonts w:ascii="Simplified Arabic" w:hAnsi="Simplified Arabic" w:cs="Simplified Arabic" w:hint="cs"/>
          <w:sz w:val="24"/>
          <w:szCs w:val="24"/>
          <w:rtl/>
        </w:rPr>
        <w:t xml:space="preserve"> </w:t>
      </w:r>
      <w:r w:rsidRPr="007F401C">
        <w:rPr>
          <w:rFonts w:ascii="Simplified Arabic" w:hAnsi="Simplified Arabic" w:cs="Simplified Arabic"/>
          <w:sz w:val="24"/>
          <w:szCs w:val="24"/>
          <w:rtl/>
        </w:rPr>
        <w:t xml:space="preserve">، وذلك لضمان تحقيق أهداف المشروع بكفاءة </w:t>
      </w:r>
      <w:r>
        <w:rPr>
          <w:rFonts w:ascii="Simplified Arabic" w:hAnsi="Simplified Arabic" w:cs="Simplified Arabic"/>
          <w:sz w:val="24"/>
          <w:szCs w:val="24"/>
          <w:rtl/>
        </w:rPr>
        <w:t>وف</w:t>
      </w:r>
      <w:r>
        <w:rPr>
          <w:rFonts w:ascii="Simplified Arabic" w:hAnsi="Simplified Arabic" w:cs="Simplified Arabic" w:hint="cs"/>
          <w:sz w:val="24"/>
          <w:szCs w:val="24"/>
          <w:rtl/>
        </w:rPr>
        <w:t>اعل</w:t>
      </w:r>
      <w:r w:rsidRPr="007F401C">
        <w:rPr>
          <w:rFonts w:ascii="Simplified Arabic" w:hAnsi="Simplified Arabic" w:cs="Simplified Arabic"/>
          <w:sz w:val="24"/>
          <w:szCs w:val="24"/>
          <w:rtl/>
        </w:rPr>
        <w:t>ية</w:t>
      </w:r>
      <w:r>
        <w:rPr>
          <w:rFonts w:ascii="Simplified Arabic" w:hAnsi="Simplified Arabic" w:cs="Simplified Arabic" w:hint="cs"/>
          <w:sz w:val="24"/>
          <w:szCs w:val="24"/>
          <w:rtl/>
        </w:rPr>
        <w:t xml:space="preserve">. </w:t>
      </w:r>
      <w:r>
        <w:rPr>
          <w:rFonts w:ascii="Simplified Arabic" w:hAnsi="Simplified Arabic" w:cs="Simplified Arabic"/>
          <w:sz w:val="24"/>
          <w:szCs w:val="24"/>
        </w:rPr>
        <w:t>(PMI, 2021)</w:t>
      </w:r>
      <w:r>
        <w:rPr>
          <w:rFonts w:ascii="Simplified Arabic" w:hAnsi="Simplified Arabic" w:cs="Simplified Arabic" w:hint="cs"/>
          <w:sz w:val="24"/>
          <w:szCs w:val="24"/>
          <w:rtl/>
        </w:rPr>
        <w:t xml:space="preserve"> </w:t>
      </w:r>
    </w:p>
    <w:p w:rsidR="007F401C" w:rsidRDefault="007C5242" w:rsidP="007C524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وفي تعريف آخر أنّ </w:t>
      </w:r>
      <w:r w:rsidRPr="007C5242">
        <w:rPr>
          <w:rFonts w:ascii="Simplified Arabic" w:hAnsi="Simplified Arabic" w:cs="Simplified Arabic"/>
          <w:sz w:val="24"/>
          <w:szCs w:val="24"/>
          <w:rtl/>
        </w:rPr>
        <w:t xml:space="preserve">إدارة المخاطر هي عملية منهجية </w:t>
      </w:r>
      <w:r>
        <w:rPr>
          <w:rFonts w:ascii="Simplified Arabic" w:hAnsi="Simplified Arabic" w:cs="Simplified Arabic" w:hint="cs"/>
          <w:sz w:val="24"/>
          <w:szCs w:val="24"/>
          <w:rtl/>
        </w:rPr>
        <w:t>هدفها</w:t>
      </w:r>
      <w:r w:rsidRPr="007C5242">
        <w:rPr>
          <w:rFonts w:ascii="Simplified Arabic" w:hAnsi="Simplified Arabic" w:cs="Simplified Arabic"/>
          <w:sz w:val="24"/>
          <w:szCs w:val="24"/>
          <w:rtl/>
        </w:rPr>
        <w:t xml:space="preserve"> تحديد المخاط</w:t>
      </w:r>
      <w:r>
        <w:rPr>
          <w:rFonts w:ascii="Simplified Arabic" w:hAnsi="Simplified Arabic" w:cs="Simplified Arabic"/>
          <w:sz w:val="24"/>
          <w:szCs w:val="24"/>
          <w:rtl/>
        </w:rPr>
        <w:t>ر المحتملة التي قد تواجه المنظم</w:t>
      </w:r>
      <w:r>
        <w:rPr>
          <w:rFonts w:ascii="Simplified Arabic" w:hAnsi="Simplified Arabic" w:cs="Simplified Arabic" w:hint="cs"/>
          <w:sz w:val="24"/>
          <w:szCs w:val="24"/>
          <w:rtl/>
        </w:rPr>
        <w:t>ات</w:t>
      </w:r>
      <w:r w:rsidRPr="007C5242">
        <w:rPr>
          <w:rFonts w:ascii="Simplified Arabic" w:hAnsi="Simplified Arabic" w:cs="Simplified Arabic"/>
          <w:sz w:val="24"/>
          <w:szCs w:val="24"/>
          <w:rtl/>
        </w:rPr>
        <w:t xml:space="preserve"> أو الأفراد</w:t>
      </w:r>
      <w:r>
        <w:rPr>
          <w:rFonts w:ascii="Simplified Arabic" w:hAnsi="Simplified Arabic" w:cs="Simplified Arabic" w:hint="cs"/>
          <w:sz w:val="24"/>
          <w:szCs w:val="24"/>
          <w:rtl/>
        </w:rPr>
        <w:t xml:space="preserve"> </w:t>
      </w:r>
      <w:r w:rsidRPr="007C5242">
        <w:rPr>
          <w:rFonts w:ascii="Simplified Arabic" w:hAnsi="Simplified Arabic" w:cs="Simplified Arabic"/>
          <w:sz w:val="24"/>
          <w:szCs w:val="24"/>
          <w:rtl/>
        </w:rPr>
        <w:t>، وتحليل احتمالية حدوثها و</w:t>
      </w:r>
      <w:r>
        <w:rPr>
          <w:rFonts w:ascii="Simplified Arabic" w:hAnsi="Simplified Arabic" w:cs="Simplified Arabic" w:hint="cs"/>
          <w:sz w:val="24"/>
          <w:szCs w:val="24"/>
          <w:rtl/>
        </w:rPr>
        <w:t xml:space="preserve">مدى </w:t>
      </w:r>
      <w:r w:rsidRPr="007C5242">
        <w:rPr>
          <w:rFonts w:ascii="Simplified Arabic" w:hAnsi="Simplified Arabic" w:cs="Simplified Arabic"/>
          <w:sz w:val="24"/>
          <w:szCs w:val="24"/>
          <w:rtl/>
        </w:rPr>
        <w:t>آثارها</w:t>
      </w:r>
      <w:r>
        <w:rPr>
          <w:rFonts w:ascii="Simplified Arabic" w:hAnsi="Simplified Arabic" w:cs="Simplified Arabic" w:hint="cs"/>
          <w:sz w:val="24"/>
          <w:szCs w:val="24"/>
          <w:rtl/>
        </w:rPr>
        <w:t xml:space="preserve"> </w:t>
      </w:r>
      <w:r w:rsidRPr="007C5242">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ومن </w:t>
      </w:r>
      <w:r w:rsidRPr="007C5242">
        <w:rPr>
          <w:rFonts w:ascii="Simplified Arabic" w:hAnsi="Simplified Arabic" w:cs="Simplified Arabic"/>
          <w:sz w:val="24"/>
          <w:szCs w:val="24"/>
          <w:rtl/>
        </w:rPr>
        <w:t xml:space="preserve">ثم وضع استراتيجيات مناسبة </w:t>
      </w:r>
      <w:r>
        <w:rPr>
          <w:rFonts w:ascii="Simplified Arabic" w:hAnsi="Simplified Arabic" w:cs="Simplified Arabic" w:hint="cs"/>
          <w:sz w:val="24"/>
          <w:szCs w:val="24"/>
          <w:rtl/>
        </w:rPr>
        <w:t>وتنفيذها من أجل ا</w:t>
      </w:r>
      <w:r w:rsidRPr="007C5242">
        <w:rPr>
          <w:rFonts w:ascii="Simplified Arabic" w:hAnsi="Simplified Arabic" w:cs="Simplified Arabic"/>
          <w:sz w:val="24"/>
          <w:szCs w:val="24"/>
          <w:rtl/>
        </w:rPr>
        <w:t>لتحكم فيها أو التخفيف من آثارها بما يضمن حماية الأصول وتحقيق الأهداف بأقل قدر ممكن من الخسائر</w:t>
      </w:r>
      <w:r>
        <w:rPr>
          <w:rFonts w:ascii="Simplified Arabic" w:hAnsi="Simplified Arabic" w:cs="Simplified Arabic" w:hint="cs"/>
          <w:sz w:val="24"/>
          <w:szCs w:val="24"/>
          <w:rtl/>
        </w:rPr>
        <w:t>. (</w:t>
      </w:r>
      <w:r>
        <w:rPr>
          <w:rFonts w:ascii="Simplified Arabic" w:hAnsi="Simplified Arabic" w:cs="Simplified Arabic"/>
          <w:sz w:val="24"/>
          <w:szCs w:val="24"/>
        </w:rPr>
        <w:t>ISO, 2018</w:t>
      </w:r>
      <w:r>
        <w:rPr>
          <w:rFonts w:ascii="Simplified Arabic" w:hAnsi="Simplified Arabic" w:cs="Simplified Arabic" w:hint="cs"/>
          <w:sz w:val="24"/>
          <w:szCs w:val="24"/>
          <w:rtl/>
        </w:rPr>
        <w:t xml:space="preserve">) </w:t>
      </w:r>
    </w:p>
    <w:p w:rsidR="007C5242" w:rsidRDefault="007C5242" w:rsidP="007C524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كما يمكن تعريفها على أنّها </w:t>
      </w:r>
      <w:r w:rsidRPr="007C5242">
        <w:rPr>
          <w:rFonts w:ascii="Simplified Arabic" w:hAnsi="Simplified Arabic" w:cs="Simplified Arabic"/>
          <w:sz w:val="24"/>
          <w:szCs w:val="24"/>
          <w:rtl/>
        </w:rPr>
        <w:t xml:space="preserve">عملية </w:t>
      </w:r>
      <w:r>
        <w:rPr>
          <w:rFonts w:ascii="Simplified Arabic" w:hAnsi="Simplified Arabic" w:cs="Simplified Arabic" w:hint="cs"/>
          <w:sz w:val="24"/>
          <w:szCs w:val="24"/>
          <w:rtl/>
        </w:rPr>
        <w:t xml:space="preserve">منظمة يتم فيها </w:t>
      </w:r>
      <w:r w:rsidRPr="007C5242">
        <w:rPr>
          <w:rFonts w:ascii="Simplified Arabic" w:hAnsi="Simplified Arabic" w:cs="Simplified Arabic"/>
          <w:sz w:val="24"/>
          <w:szCs w:val="24"/>
          <w:rtl/>
        </w:rPr>
        <w:t>تحديد وتقييم و</w:t>
      </w:r>
      <w:r>
        <w:rPr>
          <w:rFonts w:ascii="Simplified Arabic" w:hAnsi="Simplified Arabic" w:cs="Simplified Arabic" w:hint="cs"/>
          <w:sz w:val="24"/>
          <w:szCs w:val="24"/>
          <w:rtl/>
        </w:rPr>
        <w:t xml:space="preserve">محاولة </w:t>
      </w:r>
      <w:r>
        <w:rPr>
          <w:rFonts w:ascii="Simplified Arabic" w:hAnsi="Simplified Arabic" w:cs="Simplified Arabic"/>
          <w:sz w:val="24"/>
          <w:szCs w:val="24"/>
          <w:rtl/>
        </w:rPr>
        <w:t xml:space="preserve">السيطرة على التهديدات </w:t>
      </w:r>
      <w:r>
        <w:rPr>
          <w:rFonts w:ascii="Simplified Arabic" w:hAnsi="Simplified Arabic" w:cs="Simplified Arabic" w:hint="cs"/>
          <w:sz w:val="24"/>
          <w:szCs w:val="24"/>
          <w:rtl/>
        </w:rPr>
        <w:t xml:space="preserve">التي قد تواجه </w:t>
      </w:r>
      <w:r w:rsidRPr="007C5242">
        <w:rPr>
          <w:rFonts w:ascii="Simplified Arabic" w:hAnsi="Simplified Arabic" w:cs="Simplified Arabic"/>
          <w:sz w:val="24"/>
          <w:szCs w:val="24"/>
          <w:rtl/>
        </w:rPr>
        <w:t>أرباح المنظمة ورأس مالها</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173457162"/>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متا22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(متاني، 2022)</w:t>
          </w:r>
          <w:r>
            <w:rPr>
              <w:rFonts w:ascii="Simplified Arabic" w:hAnsi="Simplified Arabic" w:cs="Simplified Arabic"/>
              <w:sz w:val="24"/>
              <w:szCs w:val="24"/>
              <w:rtl/>
            </w:rPr>
            <w:fldChar w:fldCharType="end"/>
          </w:r>
        </w:sdtContent>
      </w:sdt>
    </w:p>
    <w:p w:rsidR="00930577" w:rsidRDefault="00930577" w:rsidP="00930577">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كما تم تعريف إدارة المخاطر على أنّها </w:t>
      </w:r>
      <w:r w:rsidRPr="00930577">
        <w:rPr>
          <w:rFonts w:ascii="Simplified Arabic" w:hAnsi="Simplified Arabic" w:cs="Simplified Arabic"/>
          <w:sz w:val="24"/>
          <w:szCs w:val="24"/>
          <w:rtl/>
        </w:rPr>
        <w:t>عملية تحديد وتقييم ومعالجة أي مخاطر مالية أو قانونية أو استرا</w:t>
      </w:r>
      <w:r>
        <w:rPr>
          <w:rFonts w:ascii="Simplified Arabic" w:hAnsi="Simplified Arabic" w:cs="Simplified Arabic"/>
          <w:sz w:val="24"/>
          <w:szCs w:val="24"/>
          <w:rtl/>
        </w:rPr>
        <w:t>تيجية أو أمنية قد تواجه</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الم</w:t>
      </w:r>
      <w:r>
        <w:rPr>
          <w:rFonts w:ascii="Simplified Arabic" w:hAnsi="Simplified Arabic" w:cs="Simplified Arabic" w:hint="cs"/>
          <w:sz w:val="24"/>
          <w:szCs w:val="24"/>
          <w:rtl/>
        </w:rPr>
        <w:t>نظمات والمؤسسات. (</w:t>
      </w:r>
      <w:r>
        <w:rPr>
          <w:rFonts w:ascii="Simplified Arabic" w:hAnsi="Simplified Arabic" w:cs="Simplified Arabic"/>
          <w:sz w:val="24"/>
          <w:szCs w:val="24"/>
        </w:rPr>
        <w:t>Jonker, McGrath, 2025</w:t>
      </w:r>
      <w:r>
        <w:rPr>
          <w:rFonts w:ascii="Simplified Arabic" w:hAnsi="Simplified Arabic" w:cs="Simplified Arabic" w:hint="cs"/>
          <w:sz w:val="24"/>
          <w:szCs w:val="24"/>
          <w:rtl/>
        </w:rPr>
        <w:t xml:space="preserve">) </w:t>
      </w:r>
    </w:p>
    <w:p w:rsidR="00C53987" w:rsidRDefault="00930577" w:rsidP="00C53987">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كما وقد عُرفت إدارة المخاطر باعتبارها طريقة علمية منظمة هدفها التعامل مع الخطر الذي قد يواجه المنظمات أو الأشخاص ويكون سبب للخسارة </w:t>
      </w:r>
      <w:r w:rsidR="00C53987">
        <w:rPr>
          <w:rFonts w:ascii="Simplified Arabic" w:hAnsi="Simplified Arabic" w:cs="Simplified Arabic" w:hint="cs"/>
          <w:sz w:val="24"/>
          <w:szCs w:val="24"/>
          <w:rtl/>
        </w:rPr>
        <w:t xml:space="preserve">، ويكون هدفها حماية موارد الدخل والتحكم في الأخطار والتقليل من وقوعها بهدف ضمان استمرارية العمل وبلوغ أقصى درجة من عدم التوقف. </w:t>
      </w:r>
      <w:sdt>
        <w:sdtPr>
          <w:rPr>
            <w:rFonts w:ascii="Simplified Arabic" w:hAnsi="Simplified Arabic" w:cs="Simplified Arabic" w:hint="cs"/>
            <w:sz w:val="24"/>
            <w:szCs w:val="24"/>
            <w:rtl/>
          </w:rPr>
          <w:id w:val="-223757491"/>
          <w:citation/>
        </w:sdtPr>
        <w:sdtEndPr/>
        <w:sdtContent>
          <w:r w:rsidR="00C53987">
            <w:rPr>
              <w:rFonts w:ascii="Simplified Arabic" w:hAnsi="Simplified Arabic" w:cs="Simplified Arabic"/>
              <w:sz w:val="24"/>
              <w:szCs w:val="24"/>
              <w:rtl/>
            </w:rPr>
            <w:fldChar w:fldCharType="begin"/>
          </w:r>
          <w:r w:rsidR="00C53987">
            <w:rPr>
              <w:rFonts w:ascii="Simplified Arabic" w:hAnsi="Simplified Arabic" w:cs="Simplified Arabic"/>
              <w:sz w:val="24"/>
              <w:szCs w:val="24"/>
              <w:rtl/>
            </w:rPr>
            <w:instrText xml:space="preserve"> </w:instrText>
          </w:r>
          <w:r w:rsidR="00C53987">
            <w:rPr>
              <w:rFonts w:ascii="Simplified Arabic" w:hAnsi="Simplified Arabic" w:cs="Simplified Arabic" w:hint="cs"/>
              <w:sz w:val="24"/>
              <w:szCs w:val="24"/>
            </w:rPr>
            <w:instrText>CITATION</w:instrText>
          </w:r>
          <w:r w:rsidR="00C53987">
            <w:rPr>
              <w:rFonts w:ascii="Simplified Arabic" w:hAnsi="Simplified Arabic" w:cs="Simplified Arabic" w:hint="cs"/>
              <w:sz w:val="24"/>
              <w:szCs w:val="24"/>
              <w:rtl/>
            </w:rPr>
            <w:instrText xml:space="preserve"> الم13 \</w:instrText>
          </w:r>
          <w:r w:rsidR="00C53987">
            <w:rPr>
              <w:rFonts w:ascii="Simplified Arabic" w:hAnsi="Simplified Arabic" w:cs="Simplified Arabic" w:hint="cs"/>
              <w:sz w:val="24"/>
              <w:szCs w:val="24"/>
            </w:rPr>
            <w:instrText>l 1025</w:instrText>
          </w:r>
          <w:r w:rsidR="00C53987">
            <w:rPr>
              <w:rFonts w:ascii="Simplified Arabic" w:hAnsi="Simplified Arabic" w:cs="Simplified Arabic"/>
              <w:sz w:val="24"/>
              <w:szCs w:val="24"/>
              <w:rtl/>
            </w:rPr>
            <w:instrText xml:space="preserve"> </w:instrText>
          </w:r>
          <w:r w:rsidR="00C53987">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(المهدي، 2013)</w:t>
          </w:r>
          <w:r w:rsidR="00C53987">
            <w:rPr>
              <w:rFonts w:ascii="Simplified Arabic" w:hAnsi="Simplified Arabic" w:cs="Simplified Arabic"/>
              <w:sz w:val="24"/>
              <w:szCs w:val="24"/>
              <w:rtl/>
            </w:rPr>
            <w:fldChar w:fldCharType="end"/>
          </w:r>
        </w:sdtContent>
      </w:sdt>
    </w:p>
    <w:p w:rsidR="00930577" w:rsidRDefault="00C53987" w:rsidP="00C53987">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وبالتالي يمكن تعريف إدارة المخاطر بناءً على ما سبق بأنّها</w:t>
      </w:r>
      <w:r>
        <w:rPr>
          <w:rFonts w:ascii="Simplified Arabic" w:hAnsi="Simplified Arabic" w:cs="Simplified Arabic"/>
          <w:sz w:val="24"/>
          <w:szCs w:val="24"/>
          <w:rtl/>
        </w:rPr>
        <w:t xml:space="preserve"> عملية منهجية </w:t>
      </w:r>
      <w:r w:rsidRPr="00C53987">
        <w:rPr>
          <w:rFonts w:ascii="Simplified Arabic" w:hAnsi="Simplified Arabic" w:cs="Simplified Arabic"/>
          <w:sz w:val="24"/>
          <w:szCs w:val="24"/>
          <w:rtl/>
        </w:rPr>
        <w:t xml:space="preserve">استباقية </w:t>
      </w:r>
      <w:r>
        <w:rPr>
          <w:rFonts w:ascii="Simplified Arabic" w:hAnsi="Simplified Arabic" w:cs="Simplified Arabic" w:hint="cs"/>
          <w:sz w:val="24"/>
          <w:szCs w:val="24"/>
          <w:rtl/>
        </w:rPr>
        <w:t>هدفها</w:t>
      </w:r>
      <w:r w:rsidRPr="00C53987">
        <w:rPr>
          <w:rFonts w:ascii="Simplified Arabic" w:hAnsi="Simplified Arabic" w:cs="Simplified Arabic"/>
          <w:sz w:val="24"/>
          <w:szCs w:val="24"/>
          <w:rtl/>
        </w:rPr>
        <w:t xml:space="preserve"> التعرف على المخاطر المحتملة التي قد تؤثر على تحقيق الأهداف</w:t>
      </w:r>
      <w:r>
        <w:rPr>
          <w:rFonts w:ascii="Simplified Arabic" w:hAnsi="Simplified Arabic" w:cs="Simplified Arabic" w:hint="cs"/>
          <w:sz w:val="24"/>
          <w:szCs w:val="24"/>
          <w:rtl/>
        </w:rPr>
        <w:t xml:space="preserve"> </w:t>
      </w:r>
      <w:r w:rsidRPr="00C53987">
        <w:rPr>
          <w:rFonts w:ascii="Simplified Arabic" w:hAnsi="Simplified Arabic" w:cs="Simplified Arabic"/>
          <w:sz w:val="24"/>
          <w:szCs w:val="24"/>
          <w:rtl/>
        </w:rPr>
        <w:t>، وتحليلها وتقييمها</w:t>
      </w:r>
      <w:r>
        <w:rPr>
          <w:rFonts w:ascii="Simplified Arabic" w:hAnsi="Simplified Arabic" w:cs="Simplified Arabic" w:hint="cs"/>
          <w:sz w:val="24"/>
          <w:szCs w:val="24"/>
          <w:rtl/>
        </w:rPr>
        <w:t xml:space="preserve"> من أجل</w:t>
      </w:r>
      <w:r>
        <w:rPr>
          <w:rFonts w:ascii="Simplified Arabic" w:hAnsi="Simplified Arabic" w:cs="Simplified Arabic"/>
          <w:sz w:val="24"/>
          <w:szCs w:val="24"/>
          <w:rtl/>
        </w:rPr>
        <w:t xml:space="preserve"> وضع استراتيجيات </w:t>
      </w:r>
      <w:r>
        <w:rPr>
          <w:rFonts w:ascii="Simplified Arabic" w:hAnsi="Simplified Arabic" w:cs="Simplified Arabic" w:hint="cs"/>
          <w:sz w:val="24"/>
          <w:szCs w:val="24"/>
          <w:rtl/>
        </w:rPr>
        <w:t>قادرة على ا</w:t>
      </w:r>
      <w:r w:rsidRPr="00C53987">
        <w:rPr>
          <w:rFonts w:ascii="Simplified Arabic" w:hAnsi="Simplified Arabic" w:cs="Simplified Arabic"/>
          <w:sz w:val="24"/>
          <w:szCs w:val="24"/>
          <w:rtl/>
        </w:rPr>
        <w:t xml:space="preserve">لتحكم بها أو </w:t>
      </w:r>
      <w:r>
        <w:rPr>
          <w:rFonts w:ascii="Simplified Arabic" w:hAnsi="Simplified Arabic" w:cs="Simplified Arabic" w:hint="cs"/>
          <w:sz w:val="24"/>
          <w:szCs w:val="24"/>
          <w:rtl/>
        </w:rPr>
        <w:t xml:space="preserve">حتى </w:t>
      </w:r>
      <w:r w:rsidRPr="00C53987">
        <w:rPr>
          <w:rFonts w:ascii="Simplified Arabic" w:hAnsi="Simplified Arabic" w:cs="Simplified Arabic"/>
          <w:sz w:val="24"/>
          <w:szCs w:val="24"/>
          <w:rtl/>
        </w:rPr>
        <w:t>التخفيف من آثارها</w:t>
      </w:r>
      <w:r>
        <w:rPr>
          <w:rFonts w:ascii="Simplified Arabic" w:hAnsi="Simplified Arabic" w:cs="Simplified Arabic" w:hint="cs"/>
          <w:sz w:val="24"/>
          <w:szCs w:val="24"/>
          <w:rtl/>
        </w:rPr>
        <w:t xml:space="preserve"> </w:t>
      </w:r>
      <w:r w:rsidRPr="00C53987">
        <w:rPr>
          <w:rFonts w:ascii="Simplified Arabic" w:hAnsi="Simplified Arabic" w:cs="Simplified Arabic"/>
          <w:sz w:val="24"/>
          <w:szCs w:val="24"/>
          <w:rtl/>
        </w:rPr>
        <w:t>، بما ي</w:t>
      </w:r>
      <w:r>
        <w:rPr>
          <w:rFonts w:ascii="Simplified Arabic" w:hAnsi="Simplified Arabic" w:cs="Simplified Arabic" w:hint="cs"/>
          <w:sz w:val="24"/>
          <w:szCs w:val="24"/>
          <w:rtl/>
        </w:rPr>
        <w:t>كفل</w:t>
      </w:r>
      <w:r w:rsidRPr="00C53987">
        <w:rPr>
          <w:rFonts w:ascii="Simplified Arabic" w:hAnsi="Simplified Arabic" w:cs="Simplified Arabic"/>
          <w:sz w:val="24"/>
          <w:szCs w:val="24"/>
          <w:rtl/>
        </w:rPr>
        <w:t xml:space="preserve"> حماية الموارد وتعزيز استمرارية الأعمال وزيادة القدرة على التكيف مع التغيرات.</w:t>
      </w:r>
      <w:r>
        <w:rPr>
          <w:rFonts w:ascii="Simplified Arabic" w:hAnsi="Simplified Arabic" w:cs="Simplified Arabic" w:hint="cs"/>
          <w:sz w:val="24"/>
          <w:szCs w:val="24"/>
          <w:rtl/>
        </w:rPr>
        <w:t xml:space="preserve"> </w:t>
      </w:r>
    </w:p>
    <w:p w:rsidR="00C53987" w:rsidRDefault="00C53987" w:rsidP="00C53987">
      <w:pPr>
        <w:spacing w:line="360" w:lineRule="auto"/>
        <w:rPr>
          <w:rFonts w:ascii="Simplified Arabic" w:hAnsi="Simplified Arabic" w:cs="Simplified Arabic"/>
          <w:sz w:val="24"/>
          <w:szCs w:val="24"/>
          <w:rtl/>
        </w:rPr>
      </w:pPr>
    </w:p>
    <w:p w:rsidR="00C53987" w:rsidRPr="00C53987" w:rsidRDefault="00C53987" w:rsidP="00C53987">
      <w:pPr>
        <w:spacing w:line="360" w:lineRule="auto"/>
        <w:rPr>
          <w:rFonts w:ascii="Simplified Arabic" w:hAnsi="Simplified Arabic" w:cs="Simplified Arabic"/>
          <w:b/>
          <w:bCs/>
          <w:sz w:val="28"/>
          <w:szCs w:val="28"/>
          <w:rtl/>
        </w:rPr>
      </w:pPr>
      <w:r w:rsidRPr="00C53987">
        <w:rPr>
          <w:rFonts w:ascii="Simplified Arabic" w:hAnsi="Simplified Arabic" w:cs="Simplified Arabic" w:hint="cs"/>
          <w:b/>
          <w:bCs/>
          <w:sz w:val="28"/>
          <w:szCs w:val="28"/>
          <w:rtl/>
        </w:rPr>
        <w:lastRenderedPageBreak/>
        <w:t>2 .2 .2 أنواع المخاطر في المشاريع</w:t>
      </w:r>
    </w:p>
    <w:p w:rsidR="00C53987" w:rsidRPr="00F02654" w:rsidRDefault="00C53987" w:rsidP="003A7931">
      <w:pPr>
        <w:pStyle w:val="a8"/>
        <w:numPr>
          <w:ilvl w:val="0"/>
          <w:numId w:val="17"/>
        </w:numPr>
        <w:spacing w:line="360" w:lineRule="auto"/>
        <w:rPr>
          <w:rFonts w:ascii="Simplified Arabic" w:hAnsi="Simplified Arabic" w:cs="Simplified Arabic"/>
          <w:b/>
          <w:bCs/>
          <w:sz w:val="28"/>
          <w:szCs w:val="28"/>
          <w:rtl/>
        </w:rPr>
      </w:pPr>
      <w:r w:rsidRPr="00F02654">
        <w:rPr>
          <w:rFonts w:ascii="Simplified Arabic" w:hAnsi="Simplified Arabic" w:cs="Simplified Arabic"/>
          <w:b/>
          <w:bCs/>
          <w:sz w:val="28"/>
          <w:szCs w:val="28"/>
          <w:rtl/>
        </w:rPr>
        <w:t>المخاطر الاستراتيجية</w:t>
      </w:r>
    </w:p>
    <w:p w:rsidR="00C53987" w:rsidRPr="00C53987" w:rsidRDefault="00F02654" w:rsidP="000D7E2D">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تمثّل </w:t>
      </w:r>
      <w:r w:rsidRPr="00F02654">
        <w:rPr>
          <w:rFonts w:ascii="Simplified Arabic" w:hAnsi="Simplified Arabic" w:cs="Simplified Arabic"/>
          <w:sz w:val="24"/>
          <w:szCs w:val="24"/>
          <w:rtl/>
        </w:rPr>
        <w:t>المخاطر الاستراتيجية</w:t>
      </w:r>
      <w:r w:rsidR="00C53987" w:rsidRPr="00C53987">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مجموعة </w:t>
      </w:r>
      <w:r w:rsidR="00C53987" w:rsidRPr="00C53987">
        <w:rPr>
          <w:rFonts w:ascii="Simplified Arabic" w:hAnsi="Simplified Arabic" w:cs="Simplified Arabic"/>
          <w:sz w:val="24"/>
          <w:szCs w:val="24"/>
          <w:rtl/>
        </w:rPr>
        <w:t xml:space="preserve">المخاطر </w:t>
      </w:r>
      <w:r>
        <w:rPr>
          <w:rFonts w:ascii="Simplified Arabic" w:hAnsi="Simplified Arabic" w:cs="Simplified Arabic" w:hint="cs"/>
          <w:sz w:val="24"/>
          <w:szCs w:val="24"/>
          <w:rtl/>
        </w:rPr>
        <w:t>التي عادةً ما ترتبط بالأهداف</w:t>
      </w:r>
      <w:r w:rsidR="00C53987" w:rsidRPr="00C53987">
        <w:rPr>
          <w:rFonts w:ascii="Simplified Arabic" w:hAnsi="Simplified Arabic" w:cs="Simplified Arabic"/>
          <w:sz w:val="24"/>
          <w:szCs w:val="24"/>
          <w:rtl/>
        </w:rPr>
        <w:t xml:space="preserve"> طويلة المدى للمشروع وعلاقته</w:t>
      </w:r>
      <w:r>
        <w:rPr>
          <w:rFonts w:ascii="Simplified Arabic" w:hAnsi="Simplified Arabic" w:cs="Simplified Arabic" w:hint="cs"/>
          <w:sz w:val="24"/>
          <w:szCs w:val="24"/>
          <w:rtl/>
        </w:rPr>
        <w:t>ا</w:t>
      </w:r>
      <w:r>
        <w:rPr>
          <w:rFonts w:ascii="Simplified Arabic" w:hAnsi="Simplified Arabic" w:cs="Simplified Arabic"/>
          <w:sz w:val="24"/>
          <w:szCs w:val="24"/>
          <w:rtl/>
        </w:rPr>
        <w:t xml:space="preserve"> بالبيئة الاستراتيجية للم</w:t>
      </w:r>
      <w:r>
        <w:rPr>
          <w:rFonts w:ascii="Simplified Arabic" w:hAnsi="Simplified Arabic" w:cs="Simplified Arabic" w:hint="cs"/>
          <w:sz w:val="24"/>
          <w:szCs w:val="24"/>
          <w:rtl/>
        </w:rPr>
        <w:t>ؤسس</w:t>
      </w:r>
      <w:r w:rsidR="00C53987" w:rsidRPr="00C53987">
        <w:rPr>
          <w:rFonts w:ascii="Simplified Arabic" w:hAnsi="Simplified Arabic" w:cs="Simplified Arabic"/>
          <w:sz w:val="24"/>
          <w:szCs w:val="24"/>
          <w:rtl/>
        </w:rPr>
        <w:t>ة. على سبيل المثال</w:t>
      </w:r>
      <w:r>
        <w:rPr>
          <w:rFonts w:ascii="Simplified Arabic" w:hAnsi="Simplified Arabic" w:cs="Simplified Arabic" w:hint="cs"/>
          <w:sz w:val="24"/>
          <w:szCs w:val="24"/>
          <w:rtl/>
        </w:rPr>
        <w:t xml:space="preserve"> </w:t>
      </w:r>
      <w:r w:rsidR="00C53987" w:rsidRPr="00C53987">
        <w:rPr>
          <w:rFonts w:ascii="Simplified Arabic" w:hAnsi="Simplified Arabic" w:cs="Simplified Arabic"/>
          <w:sz w:val="24"/>
          <w:szCs w:val="24"/>
          <w:rtl/>
        </w:rPr>
        <w:t xml:space="preserve">، </w:t>
      </w:r>
      <w:r>
        <w:rPr>
          <w:rFonts w:ascii="Simplified Arabic" w:hAnsi="Simplified Arabic" w:cs="Simplified Arabic" w:hint="cs"/>
          <w:sz w:val="24"/>
          <w:szCs w:val="24"/>
          <w:rtl/>
        </w:rPr>
        <w:t>يكون</w:t>
      </w:r>
      <w:r w:rsidR="00C53987" w:rsidRPr="00C53987">
        <w:rPr>
          <w:rFonts w:ascii="Simplified Arabic" w:hAnsi="Simplified Arabic" w:cs="Simplified Arabic"/>
          <w:sz w:val="24"/>
          <w:szCs w:val="24"/>
          <w:rtl/>
        </w:rPr>
        <w:t xml:space="preserve"> المشروع </w:t>
      </w:r>
      <w:r>
        <w:rPr>
          <w:rFonts w:ascii="Simplified Arabic" w:hAnsi="Simplified Arabic" w:cs="Simplified Arabic" w:hint="cs"/>
          <w:sz w:val="24"/>
          <w:szCs w:val="24"/>
          <w:rtl/>
        </w:rPr>
        <w:t xml:space="preserve">معرضاً للفشل </w:t>
      </w:r>
      <w:r w:rsidR="00C53987" w:rsidRPr="00C53987">
        <w:rPr>
          <w:rFonts w:ascii="Simplified Arabic" w:hAnsi="Simplified Arabic" w:cs="Simplified Arabic"/>
          <w:sz w:val="24"/>
          <w:szCs w:val="24"/>
          <w:rtl/>
        </w:rPr>
        <w:t>في تحقيق القيمة المرجوة</w:t>
      </w:r>
      <w:r>
        <w:rPr>
          <w:rFonts w:ascii="Simplified Arabic" w:hAnsi="Simplified Arabic" w:cs="Simplified Arabic" w:hint="cs"/>
          <w:sz w:val="24"/>
          <w:szCs w:val="24"/>
          <w:rtl/>
        </w:rPr>
        <w:t xml:space="preserve"> منه</w:t>
      </w:r>
      <w:r w:rsidR="00C53987" w:rsidRPr="00C53987">
        <w:rPr>
          <w:rFonts w:ascii="Simplified Arabic" w:hAnsi="Simplified Arabic" w:cs="Simplified Arabic"/>
          <w:sz w:val="24"/>
          <w:szCs w:val="24"/>
          <w:rtl/>
        </w:rPr>
        <w:t xml:space="preserve"> إذا </w:t>
      </w:r>
      <w:r>
        <w:rPr>
          <w:rFonts w:ascii="Simplified Arabic" w:hAnsi="Simplified Arabic" w:cs="Simplified Arabic" w:hint="cs"/>
          <w:sz w:val="24"/>
          <w:szCs w:val="24"/>
          <w:rtl/>
        </w:rPr>
        <w:t xml:space="preserve">ما </w:t>
      </w:r>
      <w:r w:rsidR="00C53987" w:rsidRPr="00C53987">
        <w:rPr>
          <w:rFonts w:ascii="Simplified Arabic" w:hAnsi="Simplified Arabic" w:cs="Simplified Arabic"/>
          <w:sz w:val="24"/>
          <w:szCs w:val="24"/>
          <w:rtl/>
        </w:rPr>
        <w:t xml:space="preserve">تغيرت اتجاهات السوق </w:t>
      </w:r>
      <w:r>
        <w:rPr>
          <w:rFonts w:ascii="Simplified Arabic" w:hAnsi="Simplified Arabic" w:cs="Simplified Arabic" w:hint="cs"/>
          <w:sz w:val="24"/>
          <w:szCs w:val="24"/>
          <w:rtl/>
        </w:rPr>
        <w:t>أو</w:t>
      </w:r>
      <w:r w:rsidR="00C53987" w:rsidRPr="00C53987">
        <w:rPr>
          <w:rFonts w:ascii="Simplified Arabic" w:hAnsi="Simplified Arabic" w:cs="Simplified Arabic"/>
          <w:sz w:val="24"/>
          <w:szCs w:val="24"/>
          <w:rtl/>
        </w:rPr>
        <w:t xml:space="preserve"> ظهرت منافسة </w:t>
      </w:r>
      <w:r>
        <w:rPr>
          <w:rFonts w:ascii="Simplified Arabic" w:hAnsi="Simplified Arabic" w:cs="Simplified Arabic" w:hint="cs"/>
          <w:sz w:val="24"/>
          <w:szCs w:val="24"/>
          <w:rtl/>
        </w:rPr>
        <w:t xml:space="preserve">مفاجئة </w:t>
      </w:r>
      <w:r w:rsidR="00C53987" w:rsidRPr="00C53987">
        <w:rPr>
          <w:rFonts w:ascii="Simplified Arabic" w:hAnsi="Simplified Arabic" w:cs="Simplified Arabic"/>
          <w:sz w:val="24"/>
          <w:szCs w:val="24"/>
          <w:rtl/>
        </w:rPr>
        <w:t>غير متوقعة.</w:t>
      </w:r>
      <w:r>
        <w:rPr>
          <w:rFonts w:ascii="Simplified Arabic" w:hAnsi="Simplified Arabic" w:cs="Simplified Arabic" w:hint="cs"/>
          <w:sz w:val="24"/>
          <w:szCs w:val="24"/>
          <w:rtl/>
        </w:rPr>
        <w:t xml:space="preserve"> </w:t>
      </w:r>
      <w:r w:rsidR="000669EE" w:rsidRPr="000669EE">
        <w:rPr>
          <w:rFonts w:ascii="Simplified Arabic" w:hAnsi="Simplified Arabic" w:cs="Simplified Arabic"/>
          <w:sz w:val="24"/>
          <w:szCs w:val="24"/>
          <w:rtl/>
        </w:rPr>
        <w:t xml:space="preserve">ترتبط المخاطر الاستراتيجية </w:t>
      </w:r>
      <w:r w:rsidR="000669EE">
        <w:rPr>
          <w:rFonts w:ascii="Simplified Arabic" w:hAnsi="Simplified Arabic" w:cs="Simplified Arabic" w:hint="cs"/>
          <w:sz w:val="24"/>
          <w:szCs w:val="24"/>
          <w:rtl/>
        </w:rPr>
        <w:t xml:space="preserve">كذلك </w:t>
      </w:r>
      <w:r w:rsidR="000669EE" w:rsidRPr="000669EE">
        <w:rPr>
          <w:rFonts w:ascii="Simplified Arabic" w:hAnsi="Simplified Arabic" w:cs="Simplified Arabic"/>
          <w:sz w:val="24"/>
          <w:szCs w:val="24"/>
          <w:rtl/>
        </w:rPr>
        <w:t>بقرارات العمل السيئة</w:t>
      </w:r>
      <w:r w:rsidR="000669EE">
        <w:rPr>
          <w:rFonts w:ascii="Simplified Arabic" w:hAnsi="Simplified Arabic" w:cs="Simplified Arabic" w:hint="cs"/>
          <w:sz w:val="24"/>
          <w:szCs w:val="24"/>
          <w:rtl/>
        </w:rPr>
        <w:t xml:space="preserve"> </w:t>
      </w:r>
      <w:r w:rsidR="000D7E2D">
        <w:rPr>
          <w:rFonts w:ascii="Simplified Arabic" w:hAnsi="Simplified Arabic" w:cs="Simplified Arabic"/>
          <w:sz w:val="24"/>
          <w:szCs w:val="24"/>
          <w:rtl/>
        </w:rPr>
        <w:t xml:space="preserve">، أو الاستراتيجيات </w:t>
      </w:r>
      <w:r w:rsidR="000D7E2D">
        <w:rPr>
          <w:rFonts w:ascii="Simplified Arabic" w:hAnsi="Simplified Arabic" w:cs="Simplified Arabic" w:hint="cs"/>
          <w:sz w:val="24"/>
          <w:szCs w:val="24"/>
          <w:rtl/>
        </w:rPr>
        <w:t>ال</w:t>
      </w:r>
      <w:r w:rsidR="000D7E2D">
        <w:rPr>
          <w:rFonts w:ascii="Simplified Arabic" w:hAnsi="Simplified Arabic" w:cs="Simplified Arabic"/>
          <w:sz w:val="24"/>
          <w:szCs w:val="24"/>
          <w:rtl/>
        </w:rPr>
        <w:t>غير</w:t>
      </w:r>
      <w:r w:rsidR="000D7E2D">
        <w:rPr>
          <w:rFonts w:ascii="Simplified Arabic" w:hAnsi="Simplified Arabic" w:cs="Simplified Arabic" w:hint="cs"/>
          <w:sz w:val="24"/>
          <w:szCs w:val="24"/>
          <w:rtl/>
        </w:rPr>
        <w:t xml:space="preserve"> فاعلة</w:t>
      </w:r>
      <w:r w:rsidR="000669EE">
        <w:rPr>
          <w:rFonts w:ascii="Simplified Arabic" w:hAnsi="Simplified Arabic" w:cs="Simplified Arabic" w:hint="cs"/>
          <w:sz w:val="24"/>
          <w:szCs w:val="24"/>
          <w:rtl/>
        </w:rPr>
        <w:t xml:space="preserve"> </w:t>
      </w:r>
      <w:r w:rsidR="000669EE" w:rsidRPr="000669EE">
        <w:rPr>
          <w:rFonts w:ascii="Simplified Arabic" w:hAnsi="Simplified Arabic" w:cs="Simplified Arabic"/>
          <w:sz w:val="24"/>
          <w:szCs w:val="24"/>
          <w:rtl/>
        </w:rPr>
        <w:t xml:space="preserve">، أو الاستجابات </w:t>
      </w:r>
      <w:r w:rsidR="000669EE">
        <w:rPr>
          <w:rFonts w:ascii="Simplified Arabic" w:hAnsi="Simplified Arabic" w:cs="Simplified Arabic" w:hint="cs"/>
          <w:sz w:val="24"/>
          <w:szCs w:val="24"/>
          <w:rtl/>
        </w:rPr>
        <w:t>الغير كافية</w:t>
      </w:r>
      <w:r w:rsidR="000669EE" w:rsidRPr="000669EE">
        <w:rPr>
          <w:rFonts w:ascii="Simplified Arabic" w:hAnsi="Simplified Arabic" w:cs="Simplified Arabic"/>
          <w:sz w:val="24"/>
          <w:szCs w:val="24"/>
          <w:rtl/>
        </w:rPr>
        <w:t xml:space="preserve"> </w:t>
      </w:r>
      <w:r w:rsidR="000D7E2D">
        <w:rPr>
          <w:rFonts w:ascii="Simplified Arabic" w:hAnsi="Simplified Arabic" w:cs="Simplified Arabic" w:hint="cs"/>
          <w:sz w:val="24"/>
          <w:szCs w:val="24"/>
          <w:rtl/>
        </w:rPr>
        <w:t xml:space="preserve">للتصدي </w:t>
      </w:r>
      <w:r w:rsidR="000669EE" w:rsidRPr="000669EE">
        <w:rPr>
          <w:rFonts w:ascii="Simplified Arabic" w:hAnsi="Simplified Arabic" w:cs="Simplified Arabic"/>
          <w:sz w:val="24"/>
          <w:szCs w:val="24"/>
          <w:rtl/>
        </w:rPr>
        <w:t xml:space="preserve">للتغيرات التكنولوجية أو التحولات في سلوك العملاء. </w:t>
      </w:r>
      <w:r w:rsidR="000D7E2D">
        <w:rPr>
          <w:rFonts w:ascii="Simplified Arabic" w:hAnsi="Simplified Arabic" w:cs="Simplified Arabic" w:hint="cs"/>
          <w:sz w:val="24"/>
          <w:szCs w:val="24"/>
          <w:rtl/>
        </w:rPr>
        <w:t xml:space="preserve">كما </w:t>
      </w:r>
      <w:r w:rsidR="000669EE" w:rsidRPr="000669EE">
        <w:rPr>
          <w:rFonts w:ascii="Simplified Arabic" w:hAnsi="Simplified Arabic" w:cs="Simplified Arabic"/>
          <w:sz w:val="24"/>
          <w:szCs w:val="24"/>
          <w:rtl/>
        </w:rPr>
        <w:t>تُعتبر مخاطر المشروع المتعلقة بالمنافسة في السوق</w:t>
      </w:r>
      <w:r w:rsidR="000D7E2D">
        <w:rPr>
          <w:rFonts w:ascii="Simplified Arabic" w:hAnsi="Simplified Arabic" w:cs="Simplified Arabic" w:hint="cs"/>
          <w:sz w:val="24"/>
          <w:szCs w:val="24"/>
          <w:rtl/>
        </w:rPr>
        <w:t xml:space="preserve"> </w:t>
      </w:r>
      <w:r w:rsidR="000669EE" w:rsidRPr="000669EE">
        <w:rPr>
          <w:rFonts w:ascii="Simplified Arabic" w:hAnsi="Simplified Arabic" w:cs="Simplified Arabic"/>
          <w:sz w:val="24"/>
          <w:szCs w:val="24"/>
          <w:rtl/>
        </w:rPr>
        <w:t>، بما في ذلك عمليات الدمج والاستحواذ</w:t>
      </w:r>
      <w:r w:rsidR="000D7E2D">
        <w:rPr>
          <w:rFonts w:ascii="Simplified Arabic" w:hAnsi="Simplified Arabic" w:cs="Simplified Arabic" w:hint="cs"/>
          <w:sz w:val="24"/>
          <w:szCs w:val="24"/>
          <w:rtl/>
        </w:rPr>
        <w:t xml:space="preserve"> </w:t>
      </w:r>
      <w:r w:rsidR="000669EE" w:rsidRPr="000669EE">
        <w:rPr>
          <w:rFonts w:ascii="Simplified Arabic" w:hAnsi="Simplified Arabic" w:cs="Simplified Arabic"/>
          <w:sz w:val="24"/>
          <w:szCs w:val="24"/>
          <w:rtl/>
        </w:rPr>
        <w:t>، ودخول أسواق جديدة</w:t>
      </w:r>
      <w:r w:rsidR="000D7E2D">
        <w:rPr>
          <w:rFonts w:ascii="Simplified Arabic" w:hAnsi="Simplified Arabic" w:cs="Simplified Arabic" w:hint="cs"/>
          <w:sz w:val="24"/>
          <w:szCs w:val="24"/>
          <w:rtl/>
        </w:rPr>
        <w:t xml:space="preserve"> ومنافسة جديدة</w:t>
      </w:r>
      <w:r w:rsidR="000669EE" w:rsidRPr="000669EE">
        <w:rPr>
          <w:rFonts w:ascii="Simplified Arabic" w:hAnsi="Simplified Arabic" w:cs="Simplified Arabic"/>
          <w:sz w:val="24"/>
          <w:szCs w:val="24"/>
          <w:rtl/>
        </w:rPr>
        <w:t>، أو إطلاق منتجات جديدة</w:t>
      </w:r>
      <w:r w:rsidR="000D7E2D">
        <w:rPr>
          <w:rFonts w:ascii="Simplified Arabic" w:hAnsi="Simplified Arabic" w:cs="Simplified Arabic" w:hint="cs"/>
          <w:sz w:val="24"/>
          <w:szCs w:val="24"/>
          <w:rtl/>
        </w:rPr>
        <w:t xml:space="preserve"> </w:t>
      </w:r>
      <w:r w:rsidR="000669EE" w:rsidRPr="000669EE">
        <w:rPr>
          <w:rFonts w:ascii="Simplified Arabic" w:hAnsi="Simplified Arabic" w:cs="Simplified Arabic"/>
          <w:sz w:val="24"/>
          <w:szCs w:val="24"/>
          <w:rtl/>
        </w:rPr>
        <w:t xml:space="preserve">، </w:t>
      </w:r>
      <w:r w:rsidR="000D7E2D">
        <w:rPr>
          <w:rFonts w:ascii="Simplified Arabic" w:hAnsi="Simplified Arabic" w:cs="Simplified Arabic" w:hint="cs"/>
          <w:sz w:val="24"/>
          <w:szCs w:val="24"/>
          <w:rtl/>
        </w:rPr>
        <w:t>من ال</w:t>
      </w:r>
      <w:r w:rsidR="000669EE" w:rsidRPr="000669EE">
        <w:rPr>
          <w:rFonts w:ascii="Simplified Arabic" w:hAnsi="Simplified Arabic" w:cs="Simplified Arabic"/>
          <w:sz w:val="24"/>
          <w:szCs w:val="24"/>
          <w:rtl/>
        </w:rPr>
        <w:t xml:space="preserve">مخاطر </w:t>
      </w:r>
      <w:r w:rsidR="000D7E2D">
        <w:rPr>
          <w:rFonts w:ascii="Simplified Arabic" w:hAnsi="Simplified Arabic" w:cs="Simplified Arabic" w:hint="cs"/>
          <w:sz w:val="24"/>
          <w:szCs w:val="24"/>
          <w:rtl/>
        </w:rPr>
        <w:t>ال</w:t>
      </w:r>
      <w:r w:rsidR="000669EE" w:rsidRPr="000669EE">
        <w:rPr>
          <w:rFonts w:ascii="Simplified Arabic" w:hAnsi="Simplified Arabic" w:cs="Simplified Arabic"/>
          <w:sz w:val="24"/>
          <w:szCs w:val="24"/>
          <w:rtl/>
        </w:rPr>
        <w:t>استراتيجية.</w:t>
      </w:r>
    </w:p>
    <w:p w:rsidR="00C53987" w:rsidRPr="00F02654" w:rsidRDefault="00C53987" w:rsidP="003A7931">
      <w:pPr>
        <w:pStyle w:val="a8"/>
        <w:numPr>
          <w:ilvl w:val="0"/>
          <w:numId w:val="17"/>
        </w:numPr>
        <w:spacing w:line="360" w:lineRule="auto"/>
        <w:rPr>
          <w:rFonts w:ascii="Simplified Arabic" w:hAnsi="Simplified Arabic" w:cs="Simplified Arabic"/>
          <w:b/>
          <w:bCs/>
          <w:sz w:val="28"/>
          <w:szCs w:val="28"/>
          <w:rtl/>
        </w:rPr>
      </w:pPr>
      <w:r w:rsidRPr="00F02654">
        <w:rPr>
          <w:rFonts w:ascii="Simplified Arabic" w:hAnsi="Simplified Arabic" w:cs="Simplified Arabic"/>
          <w:b/>
          <w:bCs/>
          <w:sz w:val="28"/>
          <w:szCs w:val="28"/>
          <w:rtl/>
        </w:rPr>
        <w:t>المخاطر التشغيلية</w:t>
      </w:r>
    </w:p>
    <w:p w:rsidR="00C53987" w:rsidRDefault="00C53987" w:rsidP="00F02654">
      <w:pPr>
        <w:spacing w:line="360" w:lineRule="auto"/>
        <w:rPr>
          <w:rFonts w:ascii="Simplified Arabic" w:hAnsi="Simplified Arabic" w:cs="Simplified Arabic"/>
          <w:sz w:val="24"/>
          <w:szCs w:val="24"/>
          <w:rtl/>
        </w:rPr>
      </w:pPr>
      <w:r w:rsidRPr="00C53987">
        <w:rPr>
          <w:rFonts w:ascii="Simplified Arabic" w:hAnsi="Simplified Arabic" w:cs="Simplified Arabic"/>
          <w:sz w:val="24"/>
          <w:szCs w:val="24"/>
          <w:rtl/>
        </w:rPr>
        <w:t>تشمل ال</w:t>
      </w:r>
      <w:r w:rsidR="00F02654" w:rsidRPr="00F02654">
        <w:rPr>
          <w:rFonts w:ascii="Simplified Arabic" w:hAnsi="Simplified Arabic" w:cs="Simplified Arabic"/>
          <w:sz w:val="24"/>
          <w:szCs w:val="24"/>
          <w:rtl/>
        </w:rPr>
        <w:t>مخاطر التشغيلية</w:t>
      </w:r>
      <w:r w:rsidR="00F02654">
        <w:rPr>
          <w:rFonts w:ascii="Simplified Arabic" w:hAnsi="Simplified Arabic" w:cs="Simplified Arabic" w:hint="cs"/>
          <w:sz w:val="24"/>
          <w:szCs w:val="24"/>
          <w:rtl/>
        </w:rPr>
        <w:t xml:space="preserve"> مجموعة ال</w:t>
      </w:r>
      <w:r w:rsidRPr="00C53987">
        <w:rPr>
          <w:rFonts w:ascii="Simplified Arabic" w:hAnsi="Simplified Arabic" w:cs="Simplified Arabic"/>
          <w:sz w:val="24"/>
          <w:szCs w:val="24"/>
          <w:rtl/>
        </w:rPr>
        <w:t xml:space="preserve">مخاطر </w:t>
      </w:r>
      <w:r w:rsidR="000669EE">
        <w:rPr>
          <w:rFonts w:ascii="Simplified Arabic" w:hAnsi="Simplified Arabic" w:cs="Simplified Arabic" w:hint="cs"/>
          <w:sz w:val="24"/>
          <w:szCs w:val="24"/>
          <w:rtl/>
        </w:rPr>
        <w:t xml:space="preserve">التي تشكل </w:t>
      </w:r>
      <w:r w:rsidR="000669EE">
        <w:rPr>
          <w:rFonts w:ascii="Simplified Arabic" w:hAnsi="Simplified Arabic" w:cs="Simplified Arabic"/>
          <w:sz w:val="24"/>
          <w:szCs w:val="24"/>
          <w:rtl/>
        </w:rPr>
        <w:t>تهديدات داخلية و</w:t>
      </w:r>
      <w:r w:rsidR="000669EE" w:rsidRPr="000669EE">
        <w:rPr>
          <w:rFonts w:ascii="Simplified Arabic" w:hAnsi="Simplified Arabic" w:cs="Simplified Arabic"/>
          <w:sz w:val="24"/>
          <w:szCs w:val="24"/>
          <w:rtl/>
        </w:rPr>
        <w:t xml:space="preserve">خارجية على حد سواء. </w:t>
      </w:r>
      <w:r w:rsidR="00F02654">
        <w:rPr>
          <w:rFonts w:ascii="Simplified Arabic" w:hAnsi="Simplified Arabic" w:cs="Simplified Arabic" w:hint="cs"/>
          <w:sz w:val="24"/>
          <w:szCs w:val="24"/>
          <w:rtl/>
        </w:rPr>
        <w:t>التي تتعلق</w:t>
      </w:r>
      <w:r w:rsidR="00F02654">
        <w:rPr>
          <w:rFonts w:ascii="Simplified Arabic" w:hAnsi="Simplified Arabic" w:cs="Simplified Arabic"/>
          <w:sz w:val="24"/>
          <w:szCs w:val="24"/>
          <w:rtl/>
        </w:rPr>
        <w:t xml:space="preserve"> بالعمليات اليومية </w:t>
      </w:r>
      <w:r w:rsidR="00F02654">
        <w:rPr>
          <w:rFonts w:ascii="Simplified Arabic" w:hAnsi="Simplified Arabic" w:cs="Simplified Arabic" w:hint="cs"/>
          <w:sz w:val="24"/>
          <w:szCs w:val="24"/>
          <w:rtl/>
        </w:rPr>
        <w:t>المختصة ب</w:t>
      </w:r>
      <w:r w:rsidRPr="00C53987">
        <w:rPr>
          <w:rFonts w:ascii="Simplified Arabic" w:hAnsi="Simplified Arabic" w:cs="Simplified Arabic"/>
          <w:sz w:val="24"/>
          <w:szCs w:val="24"/>
          <w:rtl/>
        </w:rPr>
        <w:t>إدارة المشروع</w:t>
      </w:r>
      <w:r w:rsidR="00F02654">
        <w:rPr>
          <w:rFonts w:ascii="Simplified Arabic" w:hAnsi="Simplified Arabic" w:cs="Simplified Arabic" w:hint="cs"/>
          <w:sz w:val="24"/>
          <w:szCs w:val="24"/>
          <w:rtl/>
        </w:rPr>
        <w:t xml:space="preserve"> </w:t>
      </w:r>
      <w:r w:rsidRPr="00C53987">
        <w:rPr>
          <w:rFonts w:ascii="Simplified Arabic" w:hAnsi="Simplified Arabic" w:cs="Simplified Arabic"/>
          <w:sz w:val="24"/>
          <w:szCs w:val="24"/>
          <w:rtl/>
        </w:rPr>
        <w:t xml:space="preserve">، </w:t>
      </w:r>
      <w:r w:rsidR="00F02654">
        <w:rPr>
          <w:rFonts w:ascii="Simplified Arabic" w:hAnsi="Simplified Arabic" w:cs="Simplified Arabic" w:hint="cs"/>
          <w:sz w:val="24"/>
          <w:szCs w:val="24"/>
          <w:rtl/>
        </w:rPr>
        <w:t>على سبيل المثال ،</w:t>
      </w:r>
      <w:r w:rsidR="00F02654">
        <w:rPr>
          <w:rFonts w:ascii="Simplified Arabic" w:hAnsi="Simplified Arabic" w:cs="Simplified Arabic"/>
          <w:sz w:val="24"/>
          <w:szCs w:val="24"/>
          <w:rtl/>
        </w:rPr>
        <w:t xml:space="preserve"> ضعف التنسيق بين </w:t>
      </w:r>
      <w:r w:rsidRPr="00C53987">
        <w:rPr>
          <w:rFonts w:ascii="Simplified Arabic" w:hAnsi="Simplified Arabic" w:cs="Simplified Arabic"/>
          <w:sz w:val="24"/>
          <w:szCs w:val="24"/>
          <w:rtl/>
        </w:rPr>
        <w:t>فرق</w:t>
      </w:r>
      <w:r w:rsidR="00F02654">
        <w:rPr>
          <w:rFonts w:ascii="Simplified Arabic" w:hAnsi="Simplified Arabic" w:cs="Simplified Arabic" w:hint="cs"/>
          <w:sz w:val="24"/>
          <w:szCs w:val="24"/>
          <w:rtl/>
        </w:rPr>
        <w:t xml:space="preserve"> العمل </w:t>
      </w:r>
      <w:r w:rsidRPr="00C53987">
        <w:rPr>
          <w:rFonts w:ascii="Simplified Arabic" w:hAnsi="Simplified Arabic" w:cs="Simplified Arabic"/>
          <w:sz w:val="24"/>
          <w:szCs w:val="24"/>
          <w:rtl/>
        </w:rPr>
        <w:t xml:space="preserve">، أو قصور في </w:t>
      </w:r>
      <w:r w:rsidR="00F02654">
        <w:rPr>
          <w:rFonts w:ascii="Simplified Arabic" w:hAnsi="Simplified Arabic" w:cs="Simplified Arabic" w:hint="cs"/>
          <w:sz w:val="24"/>
          <w:szCs w:val="24"/>
          <w:rtl/>
        </w:rPr>
        <w:t xml:space="preserve">عدد أو كفاءة </w:t>
      </w:r>
      <w:r w:rsidRPr="00C53987">
        <w:rPr>
          <w:rFonts w:ascii="Simplified Arabic" w:hAnsi="Simplified Arabic" w:cs="Simplified Arabic"/>
          <w:sz w:val="24"/>
          <w:szCs w:val="24"/>
          <w:rtl/>
        </w:rPr>
        <w:t>الموارد البشرية</w:t>
      </w:r>
      <w:r w:rsidR="00F02654">
        <w:rPr>
          <w:rFonts w:ascii="Simplified Arabic" w:hAnsi="Simplified Arabic" w:cs="Simplified Arabic" w:hint="cs"/>
          <w:sz w:val="24"/>
          <w:szCs w:val="24"/>
          <w:rtl/>
        </w:rPr>
        <w:t xml:space="preserve"> </w:t>
      </w:r>
      <w:r w:rsidRPr="00C53987">
        <w:rPr>
          <w:rFonts w:ascii="Simplified Arabic" w:hAnsi="Simplified Arabic" w:cs="Simplified Arabic"/>
          <w:sz w:val="24"/>
          <w:szCs w:val="24"/>
          <w:rtl/>
        </w:rPr>
        <w:t>، أو تأخير في الجدول الزمني</w:t>
      </w:r>
      <w:r w:rsidR="00F02654">
        <w:rPr>
          <w:rFonts w:ascii="Simplified Arabic" w:hAnsi="Simplified Arabic" w:cs="Simplified Arabic" w:hint="cs"/>
          <w:sz w:val="24"/>
          <w:szCs w:val="24"/>
          <w:rtl/>
        </w:rPr>
        <w:t xml:space="preserve"> المخطط له</w:t>
      </w:r>
      <w:r w:rsidRPr="00C53987">
        <w:rPr>
          <w:rFonts w:ascii="Simplified Arabic" w:hAnsi="Simplified Arabic" w:cs="Simplified Arabic"/>
          <w:sz w:val="24"/>
          <w:szCs w:val="24"/>
          <w:rtl/>
        </w:rPr>
        <w:t xml:space="preserve">. هذا النوع من المخاطر </w:t>
      </w:r>
      <w:r w:rsidR="00F02654">
        <w:rPr>
          <w:rFonts w:ascii="Simplified Arabic" w:hAnsi="Simplified Arabic" w:cs="Simplified Arabic" w:hint="cs"/>
          <w:sz w:val="24"/>
          <w:szCs w:val="24"/>
          <w:rtl/>
        </w:rPr>
        <w:t xml:space="preserve">عادةً هو </w:t>
      </w:r>
      <w:r w:rsidRPr="00C53987">
        <w:rPr>
          <w:rFonts w:ascii="Simplified Arabic" w:hAnsi="Simplified Arabic" w:cs="Simplified Arabic"/>
          <w:sz w:val="24"/>
          <w:szCs w:val="24"/>
          <w:rtl/>
        </w:rPr>
        <w:t>شائع في المشاريع الكبيرة والمعقدة.</w:t>
      </w:r>
      <w:r w:rsidR="000669EE" w:rsidRPr="000669EE">
        <w:rPr>
          <w:rtl/>
        </w:rPr>
        <w:t xml:space="preserve"> </w:t>
      </w:r>
      <w:r w:rsidR="000669EE" w:rsidRPr="000669EE">
        <w:rPr>
          <w:rFonts w:ascii="Simplified Arabic" w:hAnsi="Simplified Arabic" w:cs="Simplified Arabic"/>
          <w:sz w:val="24"/>
          <w:szCs w:val="24"/>
          <w:rtl/>
        </w:rPr>
        <w:t>يمكن أن تؤثر المشاكل الداخلية</w:t>
      </w:r>
      <w:r w:rsidR="000669EE">
        <w:rPr>
          <w:rFonts w:ascii="Simplified Arabic" w:hAnsi="Simplified Arabic" w:cs="Simplified Arabic" w:hint="cs"/>
          <w:sz w:val="24"/>
          <w:szCs w:val="24"/>
          <w:rtl/>
        </w:rPr>
        <w:t xml:space="preserve"> كذلك </w:t>
      </w:r>
      <w:r w:rsidR="000669EE" w:rsidRPr="000669EE">
        <w:rPr>
          <w:rFonts w:ascii="Simplified Arabic" w:hAnsi="Simplified Arabic" w:cs="Simplified Arabic"/>
          <w:sz w:val="24"/>
          <w:szCs w:val="24"/>
          <w:rtl/>
        </w:rPr>
        <w:t>مثل الأخطاء البشرية</w:t>
      </w:r>
      <w:r w:rsidR="000669EE">
        <w:rPr>
          <w:rFonts w:ascii="Simplified Arabic" w:hAnsi="Simplified Arabic" w:cs="Simplified Arabic" w:hint="cs"/>
          <w:sz w:val="24"/>
          <w:szCs w:val="24"/>
          <w:rtl/>
        </w:rPr>
        <w:t xml:space="preserve"> </w:t>
      </w:r>
      <w:r w:rsidR="000669EE" w:rsidRPr="000669EE">
        <w:rPr>
          <w:rFonts w:ascii="Simplified Arabic" w:hAnsi="Simplified Arabic" w:cs="Simplified Arabic"/>
          <w:sz w:val="24"/>
          <w:szCs w:val="24"/>
          <w:rtl/>
        </w:rPr>
        <w:t>، وأعطال التكنولوجيا والأنظمة، وعدم الكفاءة التشغيلية، سلبًا على قدرة المؤسسة على الوفاء بالتزاماتها وأهدافها.</w:t>
      </w:r>
    </w:p>
    <w:p w:rsidR="000669EE" w:rsidRPr="00C53987" w:rsidRDefault="00D02E11" w:rsidP="00D02E11">
      <w:pPr>
        <w:spacing w:line="360" w:lineRule="auto"/>
        <w:rPr>
          <w:rFonts w:ascii="Simplified Arabic" w:hAnsi="Simplified Arabic" w:cs="Simplified Arabic"/>
          <w:sz w:val="24"/>
          <w:szCs w:val="24"/>
          <w:rtl/>
        </w:rPr>
      </w:pPr>
      <w:r w:rsidRPr="00D02E11">
        <w:rPr>
          <w:rFonts w:ascii="Simplified Arabic" w:hAnsi="Simplified Arabic" w:cs="Simplified Arabic"/>
          <w:sz w:val="24"/>
          <w:szCs w:val="24"/>
          <w:rtl/>
        </w:rPr>
        <w:t>يمكن للأحداث الخارجية</w:t>
      </w:r>
      <w:r>
        <w:rPr>
          <w:rFonts w:ascii="Simplified Arabic" w:hAnsi="Simplified Arabic" w:cs="Simplified Arabic" w:hint="cs"/>
          <w:sz w:val="24"/>
          <w:szCs w:val="24"/>
          <w:rtl/>
        </w:rPr>
        <w:t xml:space="preserve"> كذلك بما فيها من</w:t>
      </w:r>
      <w:r w:rsidRPr="00D02E11">
        <w:rPr>
          <w:rFonts w:ascii="Simplified Arabic" w:hAnsi="Simplified Arabic" w:cs="Simplified Arabic"/>
          <w:sz w:val="24"/>
          <w:szCs w:val="24"/>
          <w:rtl/>
        </w:rPr>
        <w:t xml:space="preserve"> الكوارث الطبيعية (</w:t>
      </w:r>
      <w:r>
        <w:rPr>
          <w:rFonts w:ascii="Simplified Arabic" w:hAnsi="Simplified Arabic" w:cs="Simplified Arabic" w:hint="cs"/>
          <w:sz w:val="24"/>
          <w:szCs w:val="24"/>
          <w:rtl/>
        </w:rPr>
        <w:t>ال</w:t>
      </w:r>
      <w:r w:rsidRPr="00D02E11">
        <w:rPr>
          <w:rFonts w:ascii="Simplified Arabic" w:hAnsi="Simplified Arabic" w:cs="Simplified Arabic"/>
          <w:sz w:val="24"/>
          <w:szCs w:val="24"/>
          <w:rtl/>
        </w:rPr>
        <w:t>فيضانات</w:t>
      </w:r>
      <w:r>
        <w:rPr>
          <w:rFonts w:ascii="Simplified Arabic" w:hAnsi="Simplified Arabic" w:cs="Simplified Arabic" w:hint="cs"/>
          <w:sz w:val="24"/>
          <w:szCs w:val="24"/>
          <w:rtl/>
        </w:rPr>
        <w:t xml:space="preserve"> </w:t>
      </w:r>
      <w:r w:rsidRPr="00D02E11">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Pr="00D02E11">
        <w:rPr>
          <w:rFonts w:ascii="Simplified Arabic" w:hAnsi="Simplified Arabic" w:cs="Simplified Arabic"/>
          <w:sz w:val="24"/>
          <w:szCs w:val="24"/>
          <w:rtl/>
        </w:rPr>
        <w:t>زلازل)، أو</w:t>
      </w:r>
      <w:r>
        <w:rPr>
          <w:rFonts w:ascii="Simplified Arabic" w:hAnsi="Simplified Arabic" w:cs="Simplified Arabic" w:hint="cs"/>
          <w:sz w:val="24"/>
          <w:szCs w:val="24"/>
          <w:rtl/>
        </w:rPr>
        <w:t xml:space="preserve"> حتى</w:t>
      </w:r>
      <w:r w:rsidRPr="00D02E11">
        <w:rPr>
          <w:rFonts w:ascii="Simplified Arabic" w:hAnsi="Simplified Arabic" w:cs="Simplified Arabic"/>
          <w:sz w:val="24"/>
          <w:szCs w:val="24"/>
          <w:rtl/>
        </w:rPr>
        <w:t xml:space="preserve"> ا</w:t>
      </w:r>
      <w:r>
        <w:rPr>
          <w:rFonts w:ascii="Simplified Arabic" w:hAnsi="Simplified Arabic" w:cs="Simplified Arabic"/>
          <w:sz w:val="24"/>
          <w:szCs w:val="24"/>
          <w:rtl/>
        </w:rPr>
        <w:t>لاضطرابات الاجتماعية والسياسية</w:t>
      </w:r>
      <w:r>
        <w:rPr>
          <w:rFonts w:ascii="Simplified Arabic" w:hAnsi="Simplified Arabic" w:cs="Simplified Arabic" w:hint="cs"/>
          <w:sz w:val="24"/>
          <w:szCs w:val="24"/>
          <w:rtl/>
        </w:rPr>
        <w:t xml:space="preserve"> ، </w:t>
      </w:r>
      <w:r w:rsidRPr="00D02E11">
        <w:rPr>
          <w:rFonts w:ascii="Simplified Arabic" w:hAnsi="Simplified Arabic" w:cs="Simplified Arabic"/>
          <w:sz w:val="24"/>
          <w:szCs w:val="24"/>
          <w:rtl/>
        </w:rPr>
        <w:t>أن تُعطل عمل</w:t>
      </w:r>
      <w:r>
        <w:rPr>
          <w:rFonts w:ascii="Simplified Arabic" w:hAnsi="Simplified Arabic" w:cs="Simplified Arabic"/>
          <w:sz w:val="24"/>
          <w:szCs w:val="24"/>
          <w:rtl/>
        </w:rPr>
        <w:t>يات سلسلة التوريد وتُسبب أضرار</w:t>
      </w:r>
      <w:r>
        <w:rPr>
          <w:rFonts w:ascii="Simplified Arabic" w:hAnsi="Simplified Arabic" w:cs="Simplified Arabic" w:hint="cs"/>
          <w:sz w:val="24"/>
          <w:szCs w:val="24"/>
          <w:rtl/>
        </w:rPr>
        <w:t>اً</w:t>
      </w:r>
      <w:r w:rsidRPr="00D02E11">
        <w:rPr>
          <w:rFonts w:ascii="Simplified Arabic" w:hAnsi="Simplified Arabic" w:cs="Simplified Arabic"/>
          <w:sz w:val="24"/>
          <w:szCs w:val="24"/>
          <w:rtl/>
        </w:rPr>
        <w:t xml:space="preserve"> ماد</w:t>
      </w:r>
      <w:r>
        <w:rPr>
          <w:rFonts w:ascii="Simplified Arabic" w:hAnsi="Simplified Arabic" w:cs="Simplified Arabic"/>
          <w:sz w:val="24"/>
          <w:szCs w:val="24"/>
          <w:rtl/>
        </w:rPr>
        <w:t>ية تؤثر على كفاءة سير المشاريع</w:t>
      </w:r>
      <w:r>
        <w:rPr>
          <w:rFonts w:ascii="Simplified Arabic" w:hAnsi="Simplified Arabic" w:cs="Simplified Arabic" w:hint="cs"/>
          <w:sz w:val="24"/>
          <w:szCs w:val="24"/>
          <w:rtl/>
        </w:rPr>
        <w:t xml:space="preserve"> ، و</w:t>
      </w:r>
      <w:r w:rsidRPr="00D02E11">
        <w:rPr>
          <w:rFonts w:ascii="Simplified Arabic" w:hAnsi="Simplified Arabic" w:cs="Simplified Arabic"/>
          <w:sz w:val="24"/>
          <w:szCs w:val="24"/>
          <w:rtl/>
        </w:rPr>
        <w:t xml:space="preserve">هذه المخاطر </w:t>
      </w:r>
      <w:r>
        <w:rPr>
          <w:rFonts w:ascii="Simplified Arabic" w:hAnsi="Simplified Arabic" w:cs="Simplified Arabic" w:hint="cs"/>
          <w:sz w:val="24"/>
          <w:szCs w:val="24"/>
          <w:rtl/>
        </w:rPr>
        <w:t>من الصعب</w:t>
      </w:r>
      <w:r w:rsidRPr="00D02E11">
        <w:rPr>
          <w:rFonts w:ascii="Simplified Arabic" w:hAnsi="Simplified Arabic" w:cs="Simplified Arabic"/>
          <w:sz w:val="24"/>
          <w:szCs w:val="24"/>
          <w:rtl/>
        </w:rPr>
        <w:t xml:space="preserve"> التنبؤ بها </w:t>
      </w:r>
      <w:r>
        <w:rPr>
          <w:rFonts w:ascii="Simplified Arabic" w:hAnsi="Simplified Arabic" w:cs="Simplified Arabic" w:hint="cs"/>
          <w:sz w:val="24"/>
          <w:szCs w:val="24"/>
          <w:rtl/>
        </w:rPr>
        <w:t>، في المقابل فهي</w:t>
      </w:r>
      <w:r w:rsidRPr="00D02E11">
        <w:rPr>
          <w:rFonts w:ascii="Simplified Arabic" w:hAnsi="Simplified Arabic" w:cs="Simplified Arabic"/>
          <w:sz w:val="24"/>
          <w:szCs w:val="24"/>
          <w:rtl/>
        </w:rPr>
        <w:t xml:space="preserve"> تؤثر بشكل مباشر على استمرارية المشروع.</w:t>
      </w:r>
      <w:r>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199987123"/>
          <w:citation/>
        </w:sdtPr>
        <w:sdtEndPr/>
        <w:sdtContent>
          <w:r w:rsidR="00760644">
            <w:rPr>
              <w:rFonts w:ascii="Simplified Arabic" w:hAnsi="Simplified Arabic" w:cs="Simplified Arabic"/>
              <w:sz w:val="24"/>
              <w:szCs w:val="24"/>
              <w:rtl/>
            </w:rPr>
            <w:fldChar w:fldCharType="begin"/>
          </w:r>
          <w:r w:rsidR="00760644">
            <w:rPr>
              <w:rFonts w:ascii="Simplified Arabic" w:hAnsi="Simplified Arabic" w:cs="Simplified Arabic"/>
              <w:sz w:val="24"/>
              <w:szCs w:val="24"/>
              <w:rtl/>
            </w:rPr>
            <w:instrText xml:space="preserve"> </w:instrText>
          </w:r>
          <w:r w:rsidR="00760644">
            <w:rPr>
              <w:rFonts w:ascii="Simplified Arabic" w:hAnsi="Simplified Arabic" w:cs="Simplified Arabic" w:hint="cs"/>
              <w:sz w:val="24"/>
              <w:szCs w:val="24"/>
            </w:rPr>
            <w:instrText>CITATION</w:instrText>
          </w:r>
          <w:r w:rsidR="00760644">
            <w:rPr>
              <w:rFonts w:ascii="Simplified Arabic" w:hAnsi="Simplified Arabic" w:cs="Simplified Arabic" w:hint="cs"/>
              <w:sz w:val="24"/>
              <w:szCs w:val="24"/>
              <w:rtl/>
            </w:rPr>
            <w:instrText xml:space="preserve"> الم13 \</w:instrText>
          </w:r>
          <w:r w:rsidR="00760644">
            <w:rPr>
              <w:rFonts w:ascii="Simplified Arabic" w:hAnsi="Simplified Arabic" w:cs="Simplified Arabic" w:hint="cs"/>
              <w:sz w:val="24"/>
              <w:szCs w:val="24"/>
            </w:rPr>
            <w:instrText>l 1025</w:instrText>
          </w:r>
          <w:r w:rsidR="00760644">
            <w:rPr>
              <w:rFonts w:ascii="Simplified Arabic" w:hAnsi="Simplified Arabic" w:cs="Simplified Arabic"/>
              <w:sz w:val="24"/>
              <w:szCs w:val="24"/>
              <w:rtl/>
            </w:rPr>
            <w:instrText xml:space="preserve"> </w:instrText>
          </w:r>
          <w:r w:rsidR="00760644">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(المهدي، 2013)</w:t>
          </w:r>
          <w:r w:rsidR="00760644">
            <w:rPr>
              <w:rFonts w:ascii="Simplified Arabic" w:hAnsi="Simplified Arabic" w:cs="Simplified Arabic"/>
              <w:sz w:val="24"/>
              <w:szCs w:val="24"/>
              <w:rtl/>
            </w:rPr>
            <w:fldChar w:fldCharType="end"/>
          </w:r>
        </w:sdtContent>
      </w:sdt>
    </w:p>
    <w:p w:rsidR="00C53987" w:rsidRPr="00F02654" w:rsidRDefault="00C53987" w:rsidP="003A7931">
      <w:pPr>
        <w:pStyle w:val="a8"/>
        <w:numPr>
          <w:ilvl w:val="0"/>
          <w:numId w:val="17"/>
        </w:numPr>
        <w:spacing w:line="360" w:lineRule="auto"/>
        <w:rPr>
          <w:rFonts w:ascii="Simplified Arabic" w:hAnsi="Simplified Arabic" w:cs="Simplified Arabic"/>
          <w:b/>
          <w:bCs/>
          <w:sz w:val="28"/>
          <w:szCs w:val="28"/>
          <w:rtl/>
        </w:rPr>
      </w:pPr>
      <w:r w:rsidRPr="00F02654">
        <w:rPr>
          <w:rFonts w:ascii="Simplified Arabic" w:hAnsi="Simplified Arabic" w:cs="Simplified Arabic"/>
          <w:b/>
          <w:bCs/>
          <w:sz w:val="28"/>
          <w:szCs w:val="28"/>
          <w:rtl/>
        </w:rPr>
        <w:t>المخاطر المالية</w:t>
      </w:r>
    </w:p>
    <w:p w:rsidR="00C53987" w:rsidRPr="00C53987" w:rsidRDefault="00F02654" w:rsidP="000669EE">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المخاطر المالية هي التي </w:t>
      </w:r>
      <w:r w:rsidR="00C53987" w:rsidRPr="00C53987">
        <w:rPr>
          <w:rFonts w:ascii="Simplified Arabic" w:hAnsi="Simplified Arabic" w:cs="Simplified Arabic"/>
          <w:sz w:val="24"/>
          <w:szCs w:val="24"/>
          <w:rtl/>
        </w:rPr>
        <w:t>ترتبط ب</w:t>
      </w:r>
      <w:r>
        <w:rPr>
          <w:rFonts w:ascii="Simplified Arabic" w:hAnsi="Simplified Arabic" w:cs="Simplified Arabic" w:hint="cs"/>
          <w:sz w:val="24"/>
          <w:szCs w:val="24"/>
          <w:rtl/>
        </w:rPr>
        <w:t xml:space="preserve">مسائل </w:t>
      </w:r>
      <w:r w:rsidR="00C53987" w:rsidRPr="00C53987">
        <w:rPr>
          <w:rFonts w:ascii="Simplified Arabic" w:hAnsi="Simplified Arabic" w:cs="Simplified Arabic"/>
          <w:sz w:val="24"/>
          <w:szCs w:val="24"/>
          <w:rtl/>
        </w:rPr>
        <w:t>التمويل والميزانية</w:t>
      </w:r>
      <w:r>
        <w:rPr>
          <w:rFonts w:ascii="Simplified Arabic" w:hAnsi="Simplified Arabic" w:cs="Simplified Arabic" w:hint="cs"/>
          <w:sz w:val="24"/>
          <w:szCs w:val="24"/>
          <w:rtl/>
        </w:rPr>
        <w:t xml:space="preserve"> </w:t>
      </w:r>
      <w:r w:rsidR="00C53987" w:rsidRPr="00C53987">
        <w:rPr>
          <w:rFonts w:ascii="Simplified Arabic" w:hAnsi="Simplified Arabic" w:cs="Simplified Arabic"/>
          <w:sz w:val="24"/>
          <w:szCs w:val="24"/>
          <w:rtl/>
        </w:rPr>
        <w:t xml:space="preserve">، </w:t>
      </w:r>
      <w:r>
        <w:rPr>
          <w:rFonts w:ascii="Simplified Arabic" w:hAnsi="Simplified Arabic" w:cs="Simplified Arabic" w:hint="cs"/>
          <w:sz w:val="24"/>
          <w:szCs w:val="24"/>
          <w:rtl/>
        </w:rPr>
        <w:t>على سبيل المثال ،</w:t>
      </w:r>
      <w:r w:rsidR="00C53987" w:rsidRPr="00C53987">
        <w:rPr>
          <w:rFonts w:ascii="Simplified Arabic" w:hAnsi="Simplified Arabic" w:cs="Simplified Arabic"/>
          <w:sz w:val="24"/>
          <w:szCs w:val="24"/>
          <w:rtl/>
        </w:rPr>
        <w:t xml:space="preserve"> تجاوز </w:t>
      </w:r>
      <w:r>
        <w:rPr>
          <w:rFonts w:ascii="Simplified Arabic" w:hAnsi="Simplified Arabic" w:cs="Simplified Arabic" w:hint="cs"/>
          <w:sz w:val="24"/>
          <w:szCs w:val="24"/>
          <w:rtl/>
        </w:rPr>
        <w:t xml:space="preserve">حد </w:t>
      </w:r>
      <w:r w:rsidR="00C53987" w:rsidRPr="00C53987">
        <w:rPr>
          <w:rFonts w:ascii="Simplified Arabic" w:hAnsi="Simplified Arabic" w:cs="Simplified Arabic"/>
          <w:sz w:val="24"/>
          <w:szCs w:val="24"/>
          <w:rtl/>
        </w:rPr>
        <w:t>التكاليف المتوقعة</w:t>
      </w:r>
      <w:r>
        <w:rPr>
          <w:rFonts w:ascii="Simplified Arabic" w:hAnsi="Simplified Arabic" w:cs="Simplified Arabic" w:hint="cs"/>
          <w:sz w:val="24"/>
          <w:szCs w:val="24"/>
          <w:rtl/>
        </w:rPr>
        <w:t xml:space="preserve"> </w:t>
      </w:r>
      <w:r w:rsidR="00C53987" w:rsidRPr="00C53987">
        <w:rPr>
          <w:rFonts w:ascii="Simplified Arabic" w:hAnsi="Simplified Arabic" w:cs="Simplified Arabic"/>
          <w:sz w:val="24"/>
          <w:szCs w:val="24"/>
          <w:rtl/>
        </w:rPr>
        <w:t xml:space="preserve">، أو ضعف </w:t>
      </w:r>
      <w:r>
        <w:rPr>
          <w:rFonts w:ascii="Simplified Arabic" w:hAnsi="Simplified Arabic" w:cs="Simplified Arabic" w:hint="cs"/>
          <w:sz w:val="24"/>
          <w:szCs w:val="24"/>
          <w:rtl/>
        </w:rPr>
        <w:t xml:space="preserve">في </w:t>
      </w:r>
      <w:r w:rsidR="00C53987" w:rsidRPr="00C53987">
        <w:rPr>
          <w:rFonts w:ascii="Simplified Arabic" w:hAnsi="Simplified Arabic" w:cs="Simplified Arabic"/>
          <w:sz w:val="24"/>
          <w:szCs w:val="24"/>
          <w:rtl/>
        </w:rPr>
        <w:t>التدفقات النقدية</w:t>
      </w:r>
      <w:r>
        <w:rPr>
          <w:rFonts w:ascii="Simplified Arabic" w:hAnsi="Simplified Arabic" w:cs="Simplified Arabic" w:hint="cs"/>
          <w:sz w:val="24"/>
          <w:szCs w:val="24"/>
          <w:rtl/>
        </w:rPr>
        <w:t xml:space="preserve"> </w:t>
      </w:r>
      <w:r w:rsidR="00C53987" w:rsidRPr="00C53987">
        <w:rPr>
          <w:rFonts w:ascii="Simplified Arabic" w:hAnsi="Simplified Arabic" w:cs="Simplified Arabic"/>
          <w:sz w:val="24"/>
          <w:szCs w:val="24"/>
          <w:rtl/>
        </w:rPr>
        <w:t xml:space="preserve">، أو </w:t>
      </w:r>
      <w:r>
        <w:rPr>
          <w:rFonts w:ascii="Simplified Arabic" w:hAnsi="Simplified Arabic" w:cs="Simplified Arabic" w:hint="cs"/>
          <w:sz w:val="24"/>
          <w:szCs w:val="24"/>
          <w:rtl/>
        </w:rPr>
        <w:t>ال</w:t>
      </w:r>
      <w:r w:rsidR="00C53987" w:rsidRPr="00C53987">
        <w:rPr>
          <w:rFonts w:ascii="Simplified Arabic" w:hAnsi="Simplified Arabic" w:cs="Simplified Arabic"/>
          <w:sz w:val="24"/>
          <w:szCs w:val="24"/>
          <w:rtl/>
        </w:rPr>
        <w:t xml:space="preserve">تغير </w:t>
      </w:r>
      <w:r>
        <w:rPr>
          <w:rFonts w:ascii="Simplified Arabic" w:hAnsi="Simplified Arabic" w:cs="Simplified Arabic" w:hint="cs"/>
          <w:sz w:val="24"/>
          <w:szCs w:val="24"/>
          <w:rtl/>
        </w:rPr>
        <w:t xml:space="preserve">في </w:t>
      </w:r>
      <w:r w:rsidR="00C53987" w:rsidRPr="00C53987">
        <w:rPr>
          <w:rFonts w:ascii="Simplified Arabic" w:hAnsi="Simplified Arabic" w:cs="Simplified Arabic"/>
          <w:sz w:val="24"/>
          <w:szCs w:val="24"/>
          <w:rtl/>
        </w:rPr>
        <w:t xml:space="preserve">أسعار الصرف والفوائد. </w:t>
      </w:r>
      <w:r w:rsidR="000669EE" w:rsidRPr="000669EE">
        <w:rPr>
          <w:rFonts w:ascii="Simplified Arabic" w:hAnsi="Simplified Arabic" w:cs="Simplified Arabic"/>
          <w:sz w:val="24"/>
          <w:szCs w:val="24"/>
          <w:rtl/>
        </w:rPr>
        <w:t>كما تُعد مخاطر الائتمان (</w:t>
      </w:r>
      <w:r w:rsidR="000669EE">
        <w:rPr>
          <w:rFonts w:ascii="Simplified Arabic" w:hAnsi="Simplified Arabic" w:cs="Simplified Arabic" w:hint="cs"/>
          <w:sz w:val="24"/>
          <w:szCs w:val="24"/>
          <w:rtl/>
        </w:rPr>
        <w:t xml:space="preserve">وهي </w:t>
      </w:r>
      <w:r w:rsidR="000669EE" w:rsidRPr="000669EE">
        <w:rPr>
          <w:rFonts w:ascii="Simplified Arabic" w:hAnsi="Simplified Arabic" w:cs="Simplified Arabic"/>
          <w:sz w:val="24"/>
          <w:szCs w:val="24"/>
          <w:rtl/>
        </w:rPr>
        <w:t xml:space="preserve">احتمالية </w:t>
      </w:r>
      <w:r w:rsidR="000669EE" w:rsidRPr="000669EE">
        <w:rPr>
          <w:rFonts w:ascii="Simplified Arabic" w:hAnsi="Simplified Arabic" w:cs="Simplified Arabic"/>
          <w:sz w:val="24"/>
          <w:szCs w:val="24"/>
          <w:rtl/>
        </w:rPr>
        <w:lastRenderedPageBreak/>
        <w:t>تخلف المقترض عن السداد) ومخاطر السيولة (</w:t>
      </w:r>
      <w:r w:rsidR="000669EE">
        <w:rPr>
          <w:rFonts w:ascii="Simplified Arabic" w:hAnsi="Simplified Arabic" w:cs="Simplified Arabic" w:hint="cs"/>
          <w:sz w:val="24"/>
          <w:szCs w:val="24"/>
          <w:rtl/>
        </w:rPr>
        <w:t xml:space="preserve">وهي </w:t>
      </w:r>
      <w:r w:rsidR="000669EE" w:rsidRPr="000669EE">
        <w:rPr>
          <w:rFonts w:ascii="Simplified Arabic" w:hAnsi="Simplified Arabic" w:cs="Simplified Arabic"/>
          <w:sz w:val="24"/>
          <w:szCs w:val="24"/>
          <w:rtl/>
        </w:rPr>
        <w:t>عدم القدرة على تلبية المتط</w:t>
      </w:r>
      <w:r w:rsidR="000669EE">
        <w:rPr>
          <w:rFonts w:ascii="Simplified Arabic" w:hAnsi="Simplified Arabic" w:cs="Simplified Arabic"/>
          <w:sz w:val="24"/>
          <w:szCs w:val="24"/>
          <w:rtl/>
        </w:rPr>
        <w:t>لبات المالية قصيرة الأجل) أمثلة</w:t>
      </w:r>
      <w:r w:rsidR="000669EE" w:rsidRPr="000669EE">
        <w:rPr>
          <w:rFonts w:ascii="Simplified Arabic" w:hAnsi="Simplified Arabic" w:cs="Simplified Arabic"/>
          <w:sz w:val="24"/>
          <w:szCs w:val="24"/>
          <w:rtl/>
        </w:rPr>
        <w:t xml:space="preserve"> على المخاطر المالية.</w:t>
      </w:r>
      <w:r w:rsidR="000669EE">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كل </w:t>
      </w:r>
      <w:r w:rsidR="00C53987" w:rsidRPr="00C53987">
        <w:rPr>
          <w:rFonts w:ascii="Simplified Arabic" w:hAnsi="Simplified Arabic" w:cs="Simplified Arabic"/>
          <w:sz w:val="24"/>
          <w:szCs w:val="24"/>
          <w:rtl/>
        </w:rPr>
        <w:t xml:space="preserve">هذه المخاطر </w:t>
      </w:r>
      <w:r>
        <w:rPr>
          <w:rFonts w:ascii="Simplified Arabic" w:hAnsi="Simplified Arabic" w:cs="Simplified Arabic" w:hint="cs"/>
          <w:sz w:val="24"/>
          <w:szCs w:val="24"/>
          <w:rtl/>
        </w:rPr>
        <w:t>تشكل تهديداً لضمان</w:t>
      </w:r>
      <w:r>
        <w:rPr>
          <w:rFonts w:ascii="Simplified Arabic" w:hAnsi="Simplified Arabic" w:cs="Simplified Arabic"/>
          <w:sz w:val="24"/>
          <w:szCs w:val="24"/>
          <w:rtl/>
        </w:rPr>
        <w:t xml:space="preserve"> استمرارية المشروع إذا لم تت</w:t>
      </w:r>
      <w:r>
        <w:rPr>
          <w:rFonts w:ascii="Simplified Arabic" w:hAnsi="Simplified Arabic" w:cs="Simplified Arabic" w:hint="cs"/>
          <w:sz w:val="24"/>
          <w:szCs w:val="24"/>
          <w:rtl/>
        </w:rPr>
        <w:t>عامل معها الإدارة بتخطيط جيد وتديرها</w:t>
      </w:r>
      <w:r w:rsidR="00C53987" w:rsidRPr="00C53987">
        <w:rPr>
          <w:rFonts w:ascii="Simplified Arabic" w:hAnsi="Simplified Arabic" w:cs="Simplified Arabic"/>
          <w:sz w:val="24"/>
          <w:szCs w:val="24"/>
          <w:rtl/>
        </w:rPr>
        <w:t xml:space="preserve"> بشكل فعال.</w:t>
      </w:r>
      <w:r w:rsidR="000D7E2D">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894705499"/>
          <w:citation/>
        </w:sdtPr>
        <w:sdtEndPr/>
        <w:sdtContent>
          <w:r w:rsidR="00760644">
            <w:rPr>
              <w:rFonts w:ascii="Simplified Arabic" w:hAnsi="Simplified Arabic" w:cs="Simplified Arabic"/>
              <w:sz w:val="24"/>
              <w:szCs w:val="24"/>
              <w:rtl/>
            </w:rPr>
            <w:fldChar w:fldCharType="begin"/>
          </w:r>
          <w:r w:rsidR="00760644">
            <w:rPr>
              <w:rFonts w:ascii="Simplified Arabic" w:hAnsi="Simplified Arabic" w:cs="Simplified Arabic"/>
              <w:sz w:val="24"/>
              <w:szCs w:val="24"/>
              <w:rtl/>
            </w:rPr>
            <w:instrText xml:space="preserve"> </w:instrText>
          </w:r>
          <w:r w:rsidR="00760644">
            <w:rPr>
              <w:rFonts w:ascii="Simplified Arabic" w:hAnsi="Simplified Arabic" w:cs="Simplified Arabic" w:hint="cs"/>
              <w:sz w:val="24"/>
              <w:szCs w:val="24"/>
            </w:rPr>
            <w:instrText>CITATION</w:instrText>
          </w:r>
          <w:r w:rsidR="00760644">
            <w:rPr>
              <w:rFonts w:ascii="Simplified Arabic" w:hAnsi="Simplified Arabic" w:cs="Simplified Arabic" w:hint="cs"/>
              <w:sz w:val="24"/>
              <w:szCs w:val="24"/>
              <w:rtl/>
            </w:rPr>
            <w:instrText xml:space="preserve"> متا22 \</w:instrText>
          </w:r>
          <w:r w:rsidR="00760644">
            <w:rPr>
              <w:rFonts w:ascii="Simplified Arabic" w:hAnsi="Simplified Arabic" w:cs="Simplified Arabic" w:hint="cs"/>
              <w:sz w:val="24"/>
              <w:szCs w:val="24"/>
            </w:rPr>
            <w:instrText>l 1025</w:instrText>
          </w:r>
          <w:r w:rsidR="00760644">
            <w:rPr>
              <w:rFonts w:ascii="Simplified Arabic" w:hAnsi="Simplified Arabic" w:cs="Simplified Arabic"/>
              <w:sz w:val="24"/>
              <w:szCs w:val="24"/>
              <w:rtl/>
            </w:rPr>
            <w:instrText xml:space="preserve"> </w:instrText>
          </w:r>
          <w:r w:rsidR="00760644">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(متاني، 2022)</w:t>
          </w:r>
          <w:r w:rsidR="00760644">
            <w:rPr>
              <w:rFonts w:ascii="Simplified Arabic" w:hAnsi="Simplified Arabic" w:cs="Simplified Arabic"/>
              <w:sz w:val="24"/>
              <w:szCs w:val="24"/>
              <w:rtl/>
            </w:rPr>
            <w:fldChar w:fldCharType="end"/>
          </w:r>
        </w:sdtContent>
      </w:sdt>
    </w:p>
    <w:p w:rsidR="00C53987" w:rsidRPr="000D7E2D" w:rsidRDefault="00C53987" w:rsidP="003A7931">
      <w:pPr>
        <w:pStyle w:val="a8"/>
        <w:numPr>
          <w:ilvl w:val="0"/>
          <w:numId w:val="17"/>
        </w:numPr>
        <w:spacing w:line="360" w:lineRule="auto"/>
        <w:rPr>
          <w:rFonts w:ascii="Simplified Arabic" w:hAnsi="Simplified Arabic" w:cs="Simplified Arabic"/>
          <w:b/>
          <w:bCs/>
          <w:sz w:val="28"/>
          <w:szCs w:val="28"/>
          <w:rtl/>
        </w:rPr>
      </w:pPr>
      <w:r w:rsidRPr="000D7E2D">
        <w:rPr>
          <w:rFonts w:ascii="Simplified Arabic" w:hAnsi="Simplified Arabic" w:cs="Simplified Arabic"/>
          <w:b/>
          <w:bCs/>
          <w:sz w:val="28"/>
          <w:szCs w:val="28"/>
          <w:rtl/>
        </w:rPr>
        <w:t>المخاطر التقنية</w:t>
      </w:r>
      <w:r w:rsidR="000D7E2D" w:rsidRPr="000D7E2D">
        <w:rPr>
          <w:rFonts w:ascii="Simplified Arabic" w:hAnsi="Simplified Arabic" w:cs="Simplified Arabic" w:hint="cs"/>
          <w:b/>
          <w:bCs/>
          <w:sz w:val="28"/>
          <w:szCs w:val="28"/>
          <w:rtl/>
        </w:rPr>
        <w:t xml:space="preserve"> المتعلقة بالتكنولوجيا</w:t>
      </w:r>
    </w:p>
    <w:p w:rsidR="00C53987" w:rsidRDefault="00760644" w:rsidP="00760644">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المخاطر التقنية هي تلك التي </w:t>
      </w:r>
      <w:r w:rsidR="00C53987" w:rsidRPr="00C53987">
        <w:rPr>
          <w:rFonts w:ascii="Simplified Arabic" w:hAnsi="Simplified Arabic" w:cs="Simplified Arabic"/>
          <w:sz w:val="24"/>
          <w:szCs w:val="24"/>
          <w:rtl/>
        </w:rPr>
        <w:t xml:space="preserve">تتعلق باستخدام التكنولوجيا أو الأدوات الجديدة في </w:t>
      </w:r>
      <w:r>
        <w:rPr>
          <w:rFonts w:ascii="Simplified Arabic" w:hAnsi="Simplified Arabic" w:cs="Simplified Arabic" w:hint="cs"/>
          <w:sz w:val="24"/>
          <w:szCs w:val="24"/>
          <w:rtl/>
        </w:rPr>
        <w:t xml:space="preserve">تنفيذ </w:t>
      </w:r>
      <w:r>
        <w:rPr>
          <w:rFonts w:ascii="Simplified Arabic" w:hAnsi="Simplified Arabic" w:cs="Simplified Arabic"/>
          <w:sz w:val="24"/>
          <w:szCs w:val="24"/>
          <w:rtl/>
        </w:rPr>
        <w:t xml:space="preserve">المشروع. </w:t>
      </w:r>
      <w:r>
        <w:rPr>
          <w:rFonts w:ascii="Simplified Arabic" w:hAnsi="Simplified Arabic" w:cs="Simplified Arabic" w:hint="cs"/>
          <w:sz w:val="24"/>
          <w:szCs w:val="24"/>
          <w:rtl/>
        </w:rPr>
        <w:t xml:space="preserve">حيث أنّه </w:t>
      </w:r>
      <w:r w:rsidR="00C53987" w:rsidRPr="00C53987">
        <w:rPr>
          <w:rFonts w:ascii="Simplified Arabic" w:hAnsi="Simplified Arabic" w:cs="Simplified Arabic"/>
          <w:sz w:val="24"/>
          <w:szCs w:val="24"/>
          <w:rtl/>
        </w:rPr>
        <w:t>قد يواجه فريق ال</w:t>
      </w:r>
      <w:r>
        <w:rPr>
          <w:rFonts w:ascii="Simplified Arabic" w:hAnsi="Simplified Arabic" w:cs="Simplified Arabic" w:hint="cs"/>
          <w:sz w:val="24"/>
          <w:szCs w:val="24"/>
          <w:rtl/>
        </w:rPr>
        <w:t xml:space="preserve">عمل المسؤول عن التنفيذ </w:t>
      </w:r>
      <w:r w:rsidR="00C53987" w:rsidRPr="00C53987">
        <w:rPr>
          <w:rFonts w:ascii="Simplified Arabic" w:hAnsi="Simplified Arabic" w:cs="Simplified Arabic"/>
          <w:sz w:val="24"/>
          <w:szCs w:val="24"/>
          <w:rtl/>
        </w:rPr>
        <w:t xml:space="preserve">صعوبات </w:t>
      </w:r>
      <w:r>
        <w:rPr>
          <w:rFonts w:ascii="Simplified Arabic" w:hAnsi="Simplified Arabic" w:cs="Simplified Arabic" w:hint="cs"/>
          <w:sz w:val="24"/>
          <w:szCs w:val="24"/>
          <w:rtl/>
        </w:rPr>
        <w:t>تطبيقية سواءً على مستوى</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00C53987" w:rsidRPr="00C53987">
        <w:rPr>
          <w:rFonts w:ascii="Simplified Arabic" w:hAnsi="Simplified Arabic" w:cs="Simplified Arabic"/>
          <w:sz w:val="24"/>
          <w:szCs w:val="24"/>
          <w:rtl/>
        </w:rPr>
        <w:t xml:space="preserve">أنظمة أو </w:t>
      </w:r>
      <w:r>
        <w:rPr>
          <w:rFonts w:ascii="Simplified Arabic" w:hAnsi="Simplified Arabic" w:cs="Simplified Arabic" w:hint="cs"/>
          <w:sz w:val="24"/>
          <w:szCs w:val="24"/>
          <w:rtl/>
        </w:rPr>
        <w:t>ال</w:t>
      </w:r>
      <w:r w:rsidR="00C53987" w:rsidRPr="00C53987">
        <w:rPr>
          <w:rFonts w:ascii="Simplified Arabic" w:hAnsi="Simplified Arabic" w:cs="Simplified Arabic"/>
          <w:sz w:val="24"/>
          <w:szCs w:val="24"/>
          <w:rtl/>
        </w:rPr>
        <w:t xml:space="preserve">تقنيات غير مجربة، أو </w:t>
      </w:r>
      <w:r>
        <w:rPr>
          <w:rFonts w:ascii="Simplified Arabic" w:hAnsi="Simplified Arabic" w:cs="Simplified Arabic" w:hint="cs"/>
          <w:sz w:val="24"/>
          <w:szCs w:val="24"/>
          <w:rtl/>
        </w:rPr>
        <w:t xml:space="preserve">حتى عند مواجهة </w:t>
      </w:r>
      <w:r w:rsidR="00C53987" w:rsidRPr="00C53987">
        <w:rPr>
          <w:rFonts w:ascii="Simplified Arabic" w:hAnsi="Simplified Arabic" w:cs="Simplified Arabic"/>
          <w:sz w:val="24"/>
          <w:szCs w:val="24"/>
          <w:rtl/>
        </w:rPr>
        <w:t xml:space="preserve">أعطال فنية قد </w:t>
      </w:r>
      <w:r>
        <w:rPr>
          <w:rFonts w:ascii="Simplified Arabic" w:hAnsi="Simplified Arabic" w:cs="Simplified Arabic" w:hint="cs"/>
          <w:sz w:val="24"/>
          <w:szCs w:val="24"/>
          <w:rtl/>
        </w:rPr>
        <w:t>تتسبب في</w:t>
      </w:r>
      <w:r w:rsidR="00C53987" w:rsidRPr="00C53987">
        <w:rPr>
          <w:rFonts w:ascii="Simplified Arabic" w:hAnsi="Simplified Arabic" w:cs="Simplified Arabic"/>
          <w:sz w:val="24"/>
          <w:szCs w:val="24"/>
          <w:rtl/>
        </w:rPr>
        <w:t xml:space="preserve"> تعطيل سير العمل.</w:t>
      </w:r>
      <w:r>
        <w:rPr>
          <w:rFonts w:ascii="Simplified Arabic" w:hAnsi="Simplified Arabic" w:cs="Simplified Arabic" w:hint="cs"/>
          <w:sz w:val="24"/>
          <w:szCs w:val="24"/>
          <w:rtl/>
        </w:rPr>
        <w:t xml:space="preserve"> </w:t>
      </w:r>
    </w:p>
    <w:p w:rsidR="00760644" w:rsidRPr="00C53987" w:rsidRDefault="00760644" w:rsidP="00760644">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كما </w:t>
      </w:r>
      <w:r w:rsidRPr="00760644">
        <w:rPr>
          <w:rFonts w:ascii="Simplified Arabic" w:hAnsi="Simplified Arabic" w:cs="Simplified Arabic"/>
          <w:sz w:val="24"/>
          <w:szCs w:val="24"/>
          <w:rtl/>
        </w:rPr>
        <w:t>تتوسع التهديدات المتعلقة بالتكنولوجيا لتشمل قضايا السلامة المتعلقة بالذكاء الاصطناعي والأدوات والعمليات التي تعمل به.</w:t>
      </w:r>
      <w:r>
        <w:rPr>
          <w:rFonts w:ascii="Simplified Arabic" w:hAnsi="Simplified Arabic" w:cs="Simplified Arabic" w:hint="cs"/>
          <w:sz w:val="24"/>
          <w:szCs w:val="24"/>
          <w:rtl/>
        </w:rPr>
        <w:t xml:space="preserve"> كما </w:t>
      </w:r>
      <w:r w:rsidRPr="00760644">
        <w:rPr>
          <w:rFonts w:ascii="Simplified Arabic" w:hAnsi="Simplified Arabic" w:cs="Simplified Arabic"/>
          <w:sz w:val="24"/>
          <w:szCs w:val="24"/>
          <w:rtl/>
        </w:rPr>
        <w:t xml:space="preserve">تشمل مخاطر الأمن السيبراني </w:t>
      </w:r>
      <w:r>
        <w:rPr>
          <w:rFonts w:ascii="Simplified Arabic" w:hAnsi="Simplified Arabic" w:cs="Simplified Arabic" w:hint="cs"/>
          <w:sz w:val="24"/>
          <w:szCs w:val="24"/>
          <w:rtl/>
        </w:rPr>
        <w:t>بما فيها من اختراق</w:t>
      </w:r>
      <w:r w:rsidRPr="00760644">
        <w:rPr>
          <w:rFonts w:ascii="Simplified Arabic" w:hAnsi="Simplified Arabic" w:cs="Simplified Arabic"/>
          <w:sz w:val="24"/>
          <w:szCs w:val="24"/>
          <w:rtl/>
        </w:rPr>
        <w:t xml:space="preserve"> البيانات</w:t>
      </w:r>
      <w:r>
        <w:rPr>
          <w:rFonts w:ascii="Simplified Arabic" w:hAnsi="Simplified Arabic" w:cs="Simplified Arabic" w:hint="cs"/>
          <w:sz w:val="24"/>
          <w:szCs w:val="24"/>
          <w:rtl/>
        </w:rPr>
        <w:t xml:space="preserve"> </w:t>
      </w:r>
      <w:r w:rsidRPr="00760644">
        <w:rPr>
          <w:rFonts w:ascii="Simplified Arabic" w:hAnsi="Simplified Arabic" w:cs="Simplified Arabic"/>
          <w:sz w:val="24"/>
          <w:szCs w:val="24"/>
          <w:rtl/>
        </w:rPr>
        <w:t>، والهجمات الإلكترونية</w:t>
      </w:r>
      <w:r>
        <w:rPr>
          <w:rFonts w:ascii="Simplified Arabic" w:hAnsi="Simplified Arabic" w:cs="Simplified Arabic" w:hint="cs"/>
          <w:sz w:val="24"/>
          <w:szCs w:val="24"/>
          <w:rtl/>
        </w:rPr>
        <w:t xml:space="preserve"> </w:t>
      </w:r>
      <w:r w:rsidRPr="00760644">
        <w:rPr>
          <w:rFonts w:ascii="Simplified Arabic" w:hAnsi="Simplified Arabic" w:cs="Simplified Arabic"/>
          <w:sz w:val="24"/>
          <w:szCs w:val="24"/>
          <w:rtl/>
        </w:rPr>
        <w:t xml:space="preserve">، ومحاولات التصيد </w:t>
      </w:r>
      <w:r>
        <w:rPr>
          <w:rFonts w:ascii="Simplified Arabic" w:hAnsi="Simplified Arabic" w:cs="Simplified Arabic" w:hint="cs"/>
          <w:sz w:val="24"/>
          <w:szCs w:val="24"/>
          <w:rtl/>
        </w:rPr>
        <w:t xml:space="preserve">و </w:t>
      </w:r>
      <w:r>
        <w:rPr>
          <w:rFonts w:ascii="Simplified Arabic" w:hAnsi="Simplified Arabic" w:cs="Simplified Arabic"/>
          <w:sz w:val="24"/>
          <w:szCs w:val="24"/>
          <w:rtl/>
        </w:rPr>
        <w:t>الاحتيال</w:t>
      </w:r>
      <w:r>
        <w:rPr>
          <w:rFonts w:ascii="Simplified Arabic" w:hAnsi="Simplified Arabic" w:cs="Simplified Arabic" w:hint="cs"/>
          <w:sz w:val="24"/>
          <w:szCs w:val="24"/>
          <w:rtl/>
        </w:rPr>
        <w:t xml:space="preserve"> </w:t>
      </w:r>
      <w:r w:rsidRPr="00760644">
        <w:rPr>
          <w:rFonts w:ascii="Simplified Arabic" w:hAnsi="Simplified Arabic" w:cs="Simplified Arabic"/>
          <w:sz w:val="24"/>
          <w:szCs w:val="24"/>
          <w:rtl/>
        </w:rPr>
        <w:t>، ومشكلات الوصول غير المصرح به إلى أنظمة الشركة أو معلوماتها</w:t>
      </w:r>
      <w:r>
        <w:rPr>
          <w:rFonts w:ascii="Simplified Arabic" w:hAnsi="Simplified Arabic" w:cs="Simplified Arabic" w:hint="cs"/>
          <w:sz w:val="24"/>
          <w:szCs w:val="24"/>
          <w:rtl/>
        </w:rPr>
        <w:t>. (</w:t>
      </w:r>
      <w:r>
        <w:rPr>
          <w:rFonts w:ascii="Simplified Arabic" w:hAnsi="Simplified Arabic" w:cs="Simplified Arabic"/>
          <w:sz w:val="24"/>
          <w:szCs w:val="24"/>
        </w:rPr>
        <w:t>Jonker, McGrath, 2025</w:t>
      </w:r>
      <w:r>
        <w:rPr>
          <w:rFonts w:ascii="Simplified Arabic" w:hAnsi="Simplified Arabic" w:cs="Simplified Arabic" w:hint="cs"/>
          <w:sz w:val="24"/>
          <w:szCs w:val="24"/>
          <w:rtl/>
        </w:rPr>
        <w:t>)</w:t>
      </w:r>
    </w:p>
    <w:p w:rsidR="00C53987" w:rsidRPr="00760644" w:rsidRDefault="00C53987" w:rsidP="003A7931">
      <w:pPr>
        <w:pStyle w:val="a8"/>
        <w:numPr>
          <w:ilvl w:val="0"/>
          <w:numId w:val="17"/>
        </w:numPr>
        <w:spacing w:line="360" w:lineRule="auto"/>
        <w:rPr>
          <w:rFonts w:ascii="Simplified Arabic" w:hAnsi="Simplified Arabic" w:cs="Simplified Arabic"/>
          <w:b/>
          <w:bCs/>
          <w:sz w:val="28"/>
          <w:szCs w:val="28"/>
          <w:rtl/>
        </w:rPr>
      </w:pPr>
      <w:r w:rsidRPr="00760644">
        <w:rPr>
          <w:rFonts w:ascii="Simplified Arabic" w:hAnsi="Simplified Arabic" w:cs="Simplified Arabic"/>
          <w:b/>
          <w:bCs/>
          <w:sz w:val="28"/>
          <w:szCs w:val="28"/>
          <w:rtl/>
        </w:rPr>
        <w:t>المخاطر القانونية والتنظيمية</w:t>
      </w:r>
    </w:p>
    <w:p w:rsidR="00760644" w:rsidRPr="00760644" w:rsidRDefault="00760644" w:rsidP="00CE1C65">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من المعروف أنّ </w:t>
      </w:r>
      <w:r w:rsidRPr="00760644">
        <w:rPr>
          <w:rFonts w:ascii="Simplified Arabic" w:hAnsi="Simplified Arabic" w:cs="Simplified Arabic"/>
          <w:sz w:val="24"/>
          <w:szCs w:val="24"/>
          <w:rtl/>
        </w:rPr>
        <w:t xml:space="preserve">هناك مجموعة من </w:t>
      </w:r>
      <w:r>
        <w:rPr>
          <w:rFonts w:ascii="Simplified Arabic" w:hAnsi="Simplified Arabic" w:cs="Simplified Arabic" w:hint="cs"/>
          <w:sz w:val="24"/>
          <w:szCs w:val="24"/>
          <w:rtl/>
        </w:rPr>
        <w:t xml:space="preserve">اللوائح والسياسات ، والقوانين </w:t>
      </w:r>
      <w:r w:rsidRPr="00760644">
        <w:rPr>
          <w:rFonts w:ascii="Simplified Arabic" w:hAnsi="Simplified Arabic" w:cs="Simplified Arabic"/>
          <w:sz w:val="24"/>
          <w:szCs w:val="24"/>
          <w:rtl/>
        </w:rPr>
        <w:t xml:space="preserve">، والممارسات التي </w:t>
      </w:r>
      <w:r>
        <w:rPr>
          <w:rFonts w:ascii="Simplified Arabic" w:hAnsi="Simplified Arabic" w:cs="Simplified Arabic" w:hint="cs"/>
          <w:sz w:val="24"/>
          <w:szCs w:val="24"/>
          <w:rtl/>
        </w:rPr>
        <w:t xml:space="preserve">تضعها </w:t>
      </w:r>
      <w:r w:rsidR="00CE1C65">
        <w:rPr>
          <w:rFonts w:ascii="Simplified Arabic" w:hAnsi="Simplified Arabic" w:cs="Simplified Arabic" w:hint="cs"/>
          <w:sz w:val="24"/>
          <w:szCs w:val="24"/>
          <w:rtl/>
        </w:rPr>
        <w:t>الهيئات الحكومية ل</w:t>
      </w:r>
      <w:r>
        <w:rPr>
          <w:rFonts w:ascii="Simplified Arabic" w:hAnsi="Simplified Arabic" w:cs="Simplified Arabic" w:hint="cs"/>
          <w:sz w:val="24"/>
          <w:szCs w:val="24"/>
          <w:rtl/>
        </w:rPr>
        <w:t>لدول ل</w:t>
      </w:r>
      <w:r w:rsidRPr="00760644">
        <w:rPr>
          <w:rFonts w:ascii="Simplified Arabic" w:hAnsi="Simplified Arabic" w:cs="Simplified Arabic"/>
          <w:sz w:val="24"/>
          <w:szCs w:val="24"/>
          <w:rtl/>
        </w:rPr>
        <w:t xml:space="preserve">تضمن </w:t>
      </w:r>
      <w:r w:rsidR="00CE1C65">
        <w:rPr>
          <w:rFonts w:ascii="Simplified Arabic" w:hAnsi="Simplified Arabic" w:cs="Simplified Arabic" w:hint="cs"/>
          <w:sz w:val="24"/>
          <w:szCs w:val="24"/>
          <w:rtl/>
        </w:rPr>
        <w:t>بذلك الالتزام ب</w:t>
      </w:r>
      <w:r w:rsidRPr="00760644">
        <w:rPr>
          <w:rFonts w:ascii="Simplified Arabic" w:hAnsi="Simplified Arabic" w:cs="Simplified Arabic"/>
          <w:sz w:val="24"/>
          <w:szCs w:val="24"/>
          <w:rtl/>
        </w:rPr>
        <w:t xml:space="preserve">الممارسات التجارية الأخلاقية </w:t>
      </w:r>
      <w:r w:rsidR="00CE1C65">
        <w:rPr>
          <w:rFonts w:ascii="Simplified Arabic" w:hAnsi="Simplified Arabic" w:cs="Simplified Arabic" w:hint="cs"/>
          <w:sz w:val="24"/>
          <w:szCs w:val="24"/>
          <w:rtl/>
        </w:rPr>
        <w:t>.</w:t>
      </w:r>
      <w:r w:rsidRPr="00760644">
        <w:rPr>
          <w:rFonts w:ascii="Simplified Arabic" w:hAnsi="Simplified Arabic" w:cs="Simplified Arabic"/>
          <w:sz w:val="24"/>
          <w:szCs w:val="24"/>
          <w:rtl/>
        </w:rPr>
        <w:t xml:space="preserve"> و</w:t>
      </w:r>
      <w:r w:rsidR="00CE1C65">
        <w:rPr>
          <w:rFonts w:ascii="Simplified Arabic" w:hAnsi="Simplified Arabic" w:cs="Simplified Arabic" w:hint="cs"/>
          <w:sz w:val="24"/>
          <w:szCs w:val="24"/>
          <w:rtl/>
        </w:rPr>
        <w:t xml:space="preserve">بالتالي فإنّه </w:t>
      </w:r>
      <w:r w:rsidRPr="00760644">
        <w:rPr>
          <w:rFonts w:ascii="Simplified Arabic" w:hAnsi="Simplified Arabic" w:cs="Simplified Arabic"/>
          <w:sz w:val="24"/>
          <w:szCs w:val="24"/>
          <w:rtl/>
        </w:rPr>
        <w:t>يجب الامتثال لهذه الالتزامات</w:t>
      </w:r>
      <w:r w:rsidR="00CE1C65">
        <w:rPr>
          <w:rFonts w:ascii="Simplified Arabic" w:hAnsi="Simplified Arabic" w:cs="Simplified Arabic" w:hint="cs"/>
          <w:sz w:val="24"/>
          <w:szCs w:val="24"/>
          <w:rtl/>
        </w:rPr>
        <w:t xml:space="preserve"> </w:t>
      </w:r>
      <w:r w:rsidRPr="00760644">
        <w:rPr>
          <w:rFonts w:ascii="Simplified Arabic" w:hAnsi="Simplified Arabic" w:cs="Simplified Arabic"/>
          <w:sz w:val="24"/>
          <w:szCs w:val="24"/>
          <w:rtl/>
        </w:rPr>
        <w:t>، لأن</w:t>
      </w:r>
      <w:r w:rsidR="00CE1C65">
        <w:rPr>
          <w:rFonts w:ascii="Simplified Arabic" w:hAnsi="Simplified Arabic" w:cs="Simplified Arabic" w:hint="cs"/>
          <w:sz w:val="24"/>
          <w:szCs w:val="24"/>
          <w:rtl/>
        </w:rPr>
        <w:t>ّ</w:t>
      </w:r>
      <w:r w:rsidR="00CE1C65">
        <w:rPr>
          <w:rFonts w:ascii="Simplified Arabic" w:hAnsi="Simplified Arabic" w:cs="Simplified Arabic"/>
          <w:sz w:val="24"/>
          <w:szCs w:val="24"/>
          <w:rtl/>
        </w:rPr>
        <w:t xml:space="preserve">ه في حالة عدم الالتزام </w:t>
      </w:r>
      <w:r w:rsidR="00CE1C65">
        <w:rPr>
          <w:rFonts w:ascii="Simplified Arabic" w:hAnsi="Simplified Arabic" w:cs="Simplified Arabic" w:hint="cs"/>
          <w:sz w:val="24"/>
          <w:szCs w:val="24"/>
          <w:rtl/>
        </w:rPr>
        <w:t>ب</w:t>
      </w:r>
      <w:r w:rsidR="00CE1C65">
        <w:rPr>
          <w:rFonts w:ascii="Simplified Arabic" w:hAnsi="Simplified Arabic" w:cs="Simplified Arabic"/>
          <w:sz w:val="24"/>
          <w:szCs w:val="24"/>
          <w:rtl/>
        </w:rPr>
        <w:t>ها سي</w:t>
      </w:r>
      <w:r w:rsidR="00CE1C65">
        <w:rPr>
          <w:rFonts w:ascii="Simplified Arabic" w:hAnsi="Simplified Arabic" w:cs="Simplified Arabic" w:hint="cs"/>
          <w:sz w:val="24"/>
          <w:szCs w:val="24"/>
          <w:rtl/>
        </w:rPr>
        <w:t>توجب</w:t>
      </w:r>
      <w:r w:rsidRPr="00760644">
        <w:rPr>
          <w:rFonts w:ascii="Simplified Arabic" w:hAnsi="Simplified Arabic" w:cs="Simplified Arabic"/>
          <w:sz w:val="24"/>
          <w:szCs w:val="24"/>
          <w:rtl/>
        </w:rPr>
        <w:t xml:space="preserve"> على ذلك آثار مالية و</w:t>
      </w:r>
      <w:r w:rsidR="00CE1C65">
        <w:rPr>
          <w:rFonts w:ascii="Simplified Arabic" w:hAnsi="Simplified Arabic" w:cs="Simplified Arabic" w:hint="cs"/>
          <w:sz w:val="24"/>
          <w:szCs w:val="24"/>
          <w:rtl/>
        </w:rPr>
        <w:t xml:space="preserve">مساءلة </w:t>
      </w:r>
      <w:r w:rsidRPr="00760644">
        <w:rPr>
          <w:rFonts w:ascii="Simplified Arabic" w:hAnsi="Simplified Arabic" w:cs="Simplified Arabic"/>
          <w:sz w:val="24"/>
          <w:szCs w:val="24"/>
          <w:rtl/>
        </w:rPr>
        <w:t>قانونية</w:t>
      </w:r>
      <w:r w:rsidR="00CE1C65">
        <w:rPr>
          <w:rFonts w:ascii="Simplified Arabic" w:hAnsi="Simplified Arabic" w:cs="Simplified Arabic" w:hint="cs"/>
          <w:sz w:val="24"/>
          <w:szCs w:val="24"/>
          <w:rtl/>
        </w:rPr>
        <w:t xml:space="preserve"> تخضع لها المنظمة </w:t>
      </w:r>
      <w:r w:rsidRPr="00760644">
        <w:rPr>
          <w:rFonts w:ascii="Simplified Arabic" w:hAnsi="Simplified Arabic" w:cs="Simplified Arabic"/>
          <w:sz w:val="24"/>
          <w:szCs w:val="24"/>
          <w:rtl/>
        </w:rPr>
        <w:t xml:space="preserve">، مما </w:t>
      </w:r>
      <w:r w:rsidR="00CE1C65">
        <w:rPr>
          <w:rFonts w:ascii="Simplified Arabic" w:hAnsi="Simplified Arabic" w:cs="Simplified Arabic" w:hint="cs"/>
          <w:sz w:val="24"/>
          <w:szCs w:val="24"/>
          <w:rtl/>
        </w:rPr>
        <w:t>س</w:t>
      </w:r>
      <w:r w:rsidR="00CE1C65">
        <w:rPr>
          <w:rFonts w:ascii="Simplified Arabic" w:hAnsi="Simplified Arabic" w:cs="Simplified Arabic"/>
          <w:sz w:val="24"/>
          <w:szCs w:val="24"/>
          <w:rtl/>
        </w:rPr>
        <w:t xml:space="preserve">يشكل </w:t>
      </w:r>
      <w:r w:rsidR="00CE1C65">
        <w:rPr>
          <w:rFonts w:ascii="Simplified Arabic" w:hAnsi="Simplified Arabic" w:cs="Simplified Arabic" w:hint="cs"/>
          <w:sz w:val="24"/>
          <w:szCs w:val="24"/>
          <w:rtl/>
        </w:rPr>
        <w:t xml:space="preserve">تهديدات </w:t>
      </w:r>
      <w:r w:rsidRPr="00760644">
        <w:rPr>
          <w:rFonts w:ascii="Simplified Arabic" w:hAnsi="Simplified Arabic" w:cs="Simplified Arabic"/>
          <w:sz w:val="24"/>
          <w:szCs w:val="24"/>
          <w:rtl/>
        </w:rPr>
        <w:t>على</w:t>
      </w:r>
      <w:r w:rsidR="00CE1C65">
        <w:rPr>
          <w:rFonts w:ascii="Simplified Arabic" w:hAnsi="Simplified Arabic" w:cs="Simplified Arabic" w:hint="cs"/>
          <w:sz w:val="24"/>
          <w:szCs w:val="24"/>
          <w:rtl/>
        </w:rPr>
        <w:t xml:space="preserve"> مستوى</w:t>
      </w:r>
      <w:r w:rsidRPr="00760644">
        <w:rPr>
          <w:rFonts w:ascii="Simplified Arabic" w:hAnsi="Simplified Arabic" w:cs="Simplified Arabic"/>
          <w:sz w:val="24"/>
          <w:szCs w:val="24"/>
          <w:rtl/>
        </w:rPr>
        <w:t xml:space="preserve"> تحقيق أهداف العمل.</w:t>
      </w:r>
    </w:p>
    <w:p w:rsidR="00C53987" w:rsidRDefault="00CE1C65" w:rsidP="00CE1C65">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كما </w:t>
      </w:r>
      <w:r w:rsidR="00C53987" w:rsidRPr="00C53987">
        <w:rPr>
          <w:rFonts w:ascii="Simplified Arabic" w:hAnsi="Simplified Arabic" w:cs="Simplified Arabic"/>
          <w:sz w:val="24"/>
          <w:szCs w:val="24"/>
          <w:rtl/>
        </w:rPr>
        <w:t xml:space="preserve">قد يواجه المشروع تحديات بسبب تغير </w:t>
      </w:r>
      <w:r>
        <w:rPr>
          <w:rFonts w:ascii="Simplified Arabic" w:hAnsi="Simplified Arabic" w:cs="Simplified Arabic" w:hint="cs"/>
          <w:sz w:val="24"/>
          <w:szCs w:val="24"/>
          <w:rtl/>
        </w:rPr>
        <w:t xml:space="preserve">في </w:t>
      </w:r>
      <w:r w:rsidR="00C53987" w:rsidRPr="00C53987">
        <w:rPr>
          <w:rFonts w:ascii="Simplified Arabic" w:hAnsi="Simplified Arabic" w:cs="Simplified Arabic"/>
          <w:sz w:val="24"/>
          <w:szCs w:val="24"/>
          <w:rtl/>
        </w:rPr>
        <w:t>القوانين أو اللوائح التنظيمية المتعلقة بالعمل</w:t>
      </w:r>
      <w:r>
        <w:rPr>
          <w:rFonts w:ascii="Simplified Arabic" w:hAnsi="Simplified Arabic" w:cs="Simplified Arabic" w:hint="cs"/>
          <w:sz w:val="24"/>
          <w:szCs w:val="24"/>
          <w:rtl/>
        </w:rPr>
        <w:t xml:space="preserve"> </w:t>
      </w:r>
      <w:r w:rsidR="00C53987" w:rsidRPr="00C53987">
        <w:rPr>
          <w:rFonts w:ascii="Simplified Arabic" w:hAnsi="Simplified Arabic" w:cs="Simplified Arabic"/>
          <w:sz w:val="24"/>
          <w:szCs w:val="24"/>
          <w:rtl/>
        </w:rPr>
        <w:t xml:space="preserve">، </w:t>
      </w:r>
      <w:r>
        <w:rPr>
          <w:rFonts w:ascii="Simplified Arabic" w:hAnsi="Simplified Arabic" w:cs="Simplified Arabic" w:hint="cs"/>
          <w:sz w:val="24"/>
          <w:szCs w:val="24"/>
          <w:rtl/>
        </w:rPr>
        <w:t>على سبيل المثال</w:t>
      </w:r>
      <w:r w:rsidR="00C53987" w:rsidRPr="00C53987">
        <w:rPr>
          <w:rFonts w:ascii="Simplified Arabic" w:hAnsi="Simplified Arabic" w:cs="Simplified Arabic"/>
          <w:sz w:val="24"/>
          <w:szCs w:val="24"/>
          <w:rtl/>
        </w:rPr>
        <w:t xml:space="preserve"> قوانين البيئة</w:t>
      </w:r>
      <w:r>
        <w:rPr>
          <w:rFonts w:ascii="Simplified Arabic" w:hAnsi="Simplified Arabic" w:cs="Simplified Arabic" w:hint="cs"/>
          <w:sz w:val="24"/>
          <w:szCs w:val="24"/>
          <w:rtl/>
        </w:rPr>
        <w:t xml:space="preserve"> </w:t>
      </w:r>
      <w:r w:rsidR="00C53987" w:rsidRPr="00C53987">
        <w:rPr>
          <w:rFonts w:ascii="Simplified Arabic" w:hAnsi="Simplified Arabic" w:cs="Simplified Arabic"/>
          <w:sz w:val="24"/>
          <w:szCs w:val="24"/>
          <w:rtl/>
        </w:rPr>
        <w:t>، أو معايير الجودة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أو شروط التعاقد</w:t>
      </w:r>
      <w:r>
        <w:rPr>
          <w:rFonts w:ascii="Simplified Arabic" w:hAnsi="Simplified Arabic" w:cs="Simplified Arabic" w:hint="cs"/>
          <w:sz w:val="24"/>
          <w:szCs w:val="24"/>
          <w:rtl/>
        </w:rPr>
        <w:t xml:space="preserve"> ، و</w:t>
      </w:r>
      <w:r w:rsidR="00C53987" w:rsidRPr="00C53987">
        <w:rPr>
          <w:rFonts w:ascii="Simplified Arabic" w:hAnsi="Simplified Arabic" w:cs="Simplified Arabic"/>
          <w:sz w:val="24"/>
          <w:szCs w:val="24"/>
          <w:rtl/>
        </w:rPr>
        <w:t xml:space="preserve">عدم الامتثال </w:t>
      </w:r>
      <w:r>
        <w:rPr>
          <w:rFonts w:ascii="Simplified Arabic" w:hAnsi="Simplified Arabic" w:cs="Simplified Arabic" w:hint="cs"/>
          <w:sz w:val="24"/>
          <w:szCs w:val="24"/>
          <w:rtl/>
        </w:rPr>
        <w:t xml:space="preserve">بها </w:t>
      </w:r>
      <w:r w:rsidR="00C53987" w:rsidRPr="00C53987">
        <w:rPr>
          <w:rFonts w:ascii="Simplified Arabic" w:hAnsi="Simplified Arabic" w:cs="Simplified Arabic"/>
          <w:sz w:val="24"/>
          <w:szCs w:val="24"/>
          <w:rtl/>
        </w:rPr>
        <w:t xml:space="preserve">قد يؤدي إلى غرامات أو توقف </w:t>
      </w:r>
      <w:r>
        <w:rPr>
          <w:rFonts w:ascii="Simplified Arabic" w:hAnsi="Simplified Arabic" w:cs="Simplified Arabic" w:hint="cs"/>
          <w:sz w:val="24"/>
          <w:szCs w:val="24"/>
          <w:rtl/>
        </w:rPr>
        <w:t xml:space="preserve">سير </w:t>
      </w:r>
      <w:r w:rsidR="00C53987" w:rsidRPr="00C53987">
        <w:rPr>
          <w:rFonts w:ascii="Simplified Arabic" w:hAnsi="Simplified Arabic" w:cs="Simplified Arabic"/>
          <w:sz w:val="24"/>
          <w:szCs w:val="24"/>
          <w:rtl/>
        </w:rPr>
        <w:t>المشروع.</w:t>
      </w:r>
      <w:r>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1024529376"/>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متا22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(متاني، 2022)</w:t>
          </w:r>
          <w:r>
            <w:rPr>
              <w:rFonts w:ascii="Simplified Arabic" w:hAnsi="Simplified Arabic" w:cs="Simplified Arabic"/>
              <w:sz w:val="24"/>
              <w:szCs w:val="24"/>
              <w:rtl/>
            </w:rPr>
            <w:fldChar w:fldCharType="end"/>
          </w:r>
        </w:sdtContent>
      </w:sdt>
    </w:p>
    <w:p w:rsidR="00D02E11" w:rsidRDefault="00D02E11" w:rsidP="00CE1C65">
      <w:pPr>
        <w:spacing w:line="360" w:lineRule="auto"/>
        <w:rPr>
          <w:rFonts w:ascii="Simplified Arabic" w:hAnsi="Simplified Arabic" w:cs="Simplified Arabic"/>
          <w:sz w:val="24"/>
          <w:szCs w:val="24"/>
          <w:rtl/>
        </w:rPr>
      </w:pPr>
    </w:p>
    <w:p w:rsidR="00D02E11" w:rsidRPr="00C53987" w:rsidRDefault="00D02E11" w:rsidP="00CE1C65">
      <w:pPr>
        <w:spacing w:line="360" w:lineRule="auto"/>
        <w:rPr>
          <w:rFonts w:ascii="Simplified Arabic" w:hAnsi="Simplified Arabic" w:cs="Simplified Arabic"/>
          <w:sz w:val="24"/>
          <w:szCs w:val="24"/>
          <w:rtl/>
        </w:rPr>
      </w:pPr>
    </w:p>
    <w:p w:rsidR="00C53987" w:rsidRPr="00D02E11" w:rsidRDefault="00C53987" w:rsidP="003A7931">
      <w:pPr>
        <w:pStyle w:val="a8"/>
        <w:numPr>
          <w:ilvl w:val="0"/>
          <w:numId w:val="17"/>
        </w:numPr>
        <w:spacing w:line="360" w:lineRule="auto"/>
        <w:rPr>
          <w:rFonts w:ascii="Simplified Arabic" w:hAnsi="Simplified Arabic" w:cs="Simplified Arabic"/>
          <w:b/>
          <w:bCs/>
          <w:sz w:val="28"/>
          <w:szCs w:val="28"/>
          <w:rtl/>
        </w:rPr>
      </w:pPr>
      <w:r w:rsidRPr="00D02E11">
        <w:rPr>
          <w:rFonts w:ascii="Simplified Arabic" w:hAnsi="Simplified Arabic" w:cs="Simplified Arabic"/>
          <w:b/>
          <w:bCs/>
          <w:sz w:val="28"/>
          <w:szCs w:val="28"/>
          <w:rtl/>
        </w:rPr>
        <w:lastRenderedPageBreak/>
        <w:t xml:space="preserve">المخاطر المتعلقة </w:t>
      </w:r>
      <w:r w:rsidR="00D02E11">
        <w:rPr>
          <w:rFonts w:ascii="Simplified Arabic" w:hAnsi="Simplified Arabic" w:cs="Simplified Arabic" w:hint="cs"/>
          <w:b/>
          <w:bCs/>
          <w:sz w:val="28"/>
          <w:szCs w:val="28"/>
          <w:rtl/>
        </w:rPr>
        <w:t>بالصحة والسلامة</w:t>
      </w:r>
    </w:p>
    <w:p w:rsidR="00C53987" w:rsidRDefault="00D02E11" w:rsidP="00D02E11">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وهي كل ما يرتبط</w:t>
      </w:r>
      <w:r w:rsidR="00C53987" w:rsidRPr="00C53987">
        <w:rPr>
          <w:rFonts w:ascii="Simplified Arabic" w:hAnsi="Simplified Arabic" w:cs="Simplified Arabic"/>
          <w:sz w:val="24"/>
          <w:szCs w:val="24"/>
          <w:rtl/>
        </w:rPr>
        <w:t xml:space="preserve"> بسلامة العاملين في المشروع</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خصو</w:t>
      </w:r>
      <w:r>
        <w:rPr>
          <w:rFonts w:ascii="Simplified Arabic" w:hAnsi="Simplified Arabic" w:cs="Simplified Arabic" w:hint="cs"/>
          <w:sz w:val="24"/>
          <w:szCs w:val="24"/>
          <w:rtl/>
        </w:rPr>
        <w:t>صاً</w:t>
      </w:r>
      <w:r w:rsidR="00C53987" w:rsidRPr="00C53987">
        <w:rPr>
          <w:rFonts w:ascii="Simplified Arabic" w:hAnsi="Simplified Arabic" w:cs="Simplified Arabic"/>
          <w:sz w:val="24"/>
          <w:szCs w:val="24"/>
          <w:rtl/>
        </w:rPr>
        <w:t xml:space="preserve"> </w:t>
      </w:r>
      <w:r>
        <w:rPr>
          <w:rFonts w:ascii="Simplified Arabic" w:hAnsi="Simplified Arabic" w:cs="Simplified Arabic" w:hint="cs"/>
          <w:sz w:val="24"/>
          <w:szCs w:val="24"/>
          <w:rtl/>
        </w:rPr>
        <w:t>من يعمل ضمن</w:t>
      </w:r>
      <w:r w:rsidR="00C53987" w:rsidRPr="00C53987">
        <w:rPr>
          <w:rFonts w:ascii="Simplified Arabic" w:hAnsi="Simplified Arabic" w:cs="Simplified Arabic"/>
          <w:sz w:val="24"/>
          <w:szCs w:val="24"/>
          <w:rtl/>
        </w:rPr>
        <w:t xml:space="preserve"> المشاريع الإنشائية أو الصناعية</w:t>
      </w:r>
      <w:r>
        <w:rPr>
          <w:rFonts w:ascii="Simplified Arabic" w:hAnsi="Simplified Arabic" w:cs="Simplified Arabic" w:hint="cs"/>
          <w:sz w:val="24"/>
          <w:szCs w:val="24"/>
          <w:rtl/>
        </w:rPr>
        <w:t xml:space="preserve"> </w:t>
      </w:r>
      <w:r w:rsidR="00C53987" w:rsidRPr="00C53987">
        <w:rPr>
          <w:rFonts w:ascii="Simplified Arabic" w:hAnsi="Simplified Arabic" w:cs="Simplified Arabic"/>
          <w:sz w:val="24"/>
          <w:szCs w:val="24"/>
          <w:rtl/>
        </w:rPr>
        <w:t>، حيث يمكن أن</w:t>
      </w:r>
      <w:r>
        <w:rPr>
          <w:rFonts w:ascii="Simplified Arabic" w:hAnsi="Simplified Arabic" w:cs="Simplified Arabic" w:hint="cs"/>
          <w:sz w:val="24"/>
          <w:szCs w:val="24"/>
          <w:rtl/>
        </w:rPr>
        <w:t>ّ</w:t>
      </w:r>
      <w:r w:rsidR="00C53987" w:rsidRPr="00C53987">
        <w:rPr>
          <w:rFonts w:ascii="Simplified Arabic" w:hAnsi="Simplified Arabic" w:cs="Simplified Arabic"/>
          <w:sz w:val="24"/>
          <w:szCs w:val="24"/>
          <w:rtl/>
        </w:rPr>
        <w:t xml:space="preserve"> تؤدي الحوادث </w:t>
      </w:r>
      <w:r>
        <w:rPr>
          <w:rFonts w:ascii="Simplified Arabic" w:hAnsi="Simplified Arabic" w:cs="Simplified Arabic" w:hint="cs"/>
          <w:sz w:val="24"/>
          <w:szCs w:val="24"/>
          <w:rtl/>
        </w:rPr>
        <w:t xml:space="preserve">فيها </w:t>
      </w:r>
      <w:r w:rsidR="00C53987" w:rsidRPr="00C53987">
        <w:rPr>
          <w:rFonts w:ascii="Simplified Arabic" w:hAnsi="Simplified Arabic" w:cs="Simplified Arabic"/>
          <w:sz w:val="24"/>
          <w:szCs w:val="24"/>
          <w:rtl/>
        </w:rPr>
        <w:t xml:space="preserve">إلى </w:t>
      </w:r>
      <w:r>
        <w:rPr>
          <w:rFonts w:ascii="Simplified Arabic" w:hAnsi="Simplified Arabic" w:cs="Simplified Arabic" w:hint="cs"/>
          <w:sz w:val="24"/>
          <w:szCs w:val="24"/>
          <w:rtl/>
        </w:rPr>
        <w:t>وقوع ال</w:t>
      </w:r>
      <w:r w:rsidR="00C53987" w:rsidRPr="00C53987">
        <w:rPr>
          <w:rFonts w:ascii="Simplified Arabic" w:hAnsi="Simplified Arabic" w:cs="Simplified Arabic"/>
          <w:sz w:val="24"/>
          <w:szCs w:val="24"/>
          <w:rtl/>
        </w:rPr>
        <w:t>إصابات أو توقف العمل.</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431820706"/>
          <w:citation/>
        </w:sdtPr>
        <w:sdtEnd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متا22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(متاني، 2022)</w:t>
          </w:r>
          <w:r>
            <w:rPr>
              <w:rFonts w:ascii="Simplified Arabic" w:hAnsi="Simplified Arabic" w:cs="Simplified Arabic"/>
              <w:sz w:val="24"/>
              <w:szCs w:val="24"/>
              <w:rtl/>
            </w:rPr>
            <w:fldChar w:fldCharType="end"/>
          </w:r>
        </w:sdtContent>
      </w:sdt>
    </w:p>
    <w:p w:rsidR="00C53987" w:rsidRPr="00D02E11" w:rsidRDefault="00D02E11" w:rsidP="00C53987">
      <w:pPr>
        <w:spacing w:line="360" w:lineRule="auto"/>
        <w:rPr>
          <w:rFonts w:ascii="Simplified Arabic" w:hAnsi="Simplified Arabic" w:cs="Simplified Arabic"/>
          <w:b/>
          <w:bCs/>
          <w:sz w:val="28"/>
          <w:szCs w:val="28"/>
          <w:rtl/>
        </w:rPr>
      </w:pPr>
      <w:r w:rsidRPr="00D02E11">
        <w:rPr>
          <w:rFonts w:ascii="Simplified Arabic" w:hAnsi="Simplified Arabic" w:cs="Simplified Arabic" w:hint="cs"/>
          <w:b/>
          <w:bCs/>
          <w:sz w:val="28"/>
          <w:szCs w:val="28"/>
          <w:rtl/>
        </w:rPr>
        <w:t xml:space="preserve">2 .2 .3 أهمية </w:t>
      </w:r>
      <w:r w:rsidR="00E32308">
        <w:rPr>
          <w:rFonts w:ascii="Simplified Arabic" w:hAnsi="Simplified Arabic" w:cs="Simplified Arabic" w:hint="cs"/>
          <w:b/>
          <w:bCs/>
          <w:sz w:val="28"/>
          <w:szCs w:val="28"/>
          <w:rtl/>
        </w:rPr>
        <w:t xml:space="preserve">التنبؤ في </w:t>
      </w:r>
      <w:r w:rsidRPr="00D02E11">
        <w:rPr>
          <w:rFonts w:ascii="Simplified Arabic" w:hAnsi="Simplified Arabic" w:cs="Simplified Arabic" w:hint="cs"/>
          <w:b/>
          <w:bCs/>
          <w:sz w:val="28"/>
          <w:szCs w:val="28"/>
          <w:rtl/>
        </w:rPr>
        <w:t xml:space="preserve">إدارة المخاطر في المشاريع </w:t>
      </w:r>
    </w:p>
    <w:p w:rsidR="00E32308" w:rsidRDefault="00E32308" w:rsidP="007E04EB">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تُ</w:t>
      </w:r>
      <w:r>
        <w:rPr>
          <w:rFonts w:ascii="Simplified Arabic" w:hAnsi="Simplified Arabic" w:cs="Simplified Arabic" w:hint="cs"/>
          <w:sz w:val="24"/>
          <w:szCs w:val="24"/>
          <w:rtl/>
        </w:rPr>
        <w:t>مثّل</w:t>
      </w:r>
      <w:r>
        <w:rPr>
          <w:rFonts w:ascii="Simplified Arabic" w:hAnsi="Simplified Arabic" w:cs="Simplified Arabic"/>
          <w:sz w:val="24"/>
          <w:szCs w:val="24"/>
          <w:rtl/>
        </w:rPr>
        <w:t xml:space="preserve"> إدارة المخاطر جزء أساسي </w:t>
      </w:r>
      <w:r>
        <w:rPr>
          <w:rFonts w:ascii="Simplified Arabic" w:hAnsi="Simplified Arabic" w:cs="Simplified Arabic" w:hint="cs"/>
          <w:sz w:val="24"/>
          <w:szCs w:val="24"/>
          <w:rtl/>
        </w:rPr>
        <w:t>في</w:t>
      </w:r>
      <w:r w:rsidRPr="00E32308">
        <w:rPr>
          <w:rFonts w:ascii="Simplified Arabic" w:hAnsi="Simplified Arabic" w:cs="Simplified Arabic"/>
          <w:sz w:val="24"/>
          <w:szCs w:val="24"/>
          <w:rtl/>
        </w:rPr>
        <w:t xml:space="preserve"> إدارة المشاريع الحديثة</w:t>
      </w:r>
      <w:r>
        <w:rPr>
          <w:rFonts w:ascii="Simplified Arabic" w:hAnsi="Simplified Arabic" w:cs="Simplified Arabic" w:hint="cs"/>
          <w:sz w:val="24"/>
          <w:szCs w:val="24"/>
          <w:rtl/>
        </w:rPr>
        <w:t xml:space="preserve"> </w:t>
      </w:r>
      <w:r w:rsidRPr="00E32308">
        <w:rPr>
          <w:rFonts w:ascii="Simplified Arabic" w:hAnsi="Simplified Arabic" w:cs="Simplified Arabic"/>
          <w:sz w:val="24"/>
          <w:szCs w:val="24"/>
          <w:rtl/>
        </w:rPr>
        <w:t xml:space="preserve">، حيث </w:t>
      </w:r>
      <w:r>
        <w:rPr>
          <w:rFonts w:ascii="Simplified Arabic" w:hAnsi="Simplified Arabic" w:cs="Simplified Arabic" w:hint="cs"/>
          <w:sz w:val="24"/>
          <w:szCs w:val="24"/>
          <w:rtl/>
        </w:rPr>
        <w:t xml:space="preserve">أنّها </w:t>
      </w:r>
      <w:r w:rsidRPr="00E32308">
        <w:rPr>
          <w:rFonts w:ascii="Simplified Arabic" w:hAnsi="Simplified Arabic" w:cs="Simplified Arabic"/>
          <w:sz w:val="24"/>
          <w:szCs w:val="24"/>
          <w:rtl/>
        </w:rPr>
        <w:t>تس</w:t>
      </w:r>
      <w:r>
        <w:rPr>
          <w:rFonts w:ascii="Simplified Arabic" w:hAnsi="Simplified Arabic" w:cs="Simplified Arabic" w:hint="cs"/>
          <w:sz w:val="24"/>
          <w:szCs w:val="24"/>
          <w:rtl/>
        </w:rPr>
        <w:t>ا</w:t>
      </w:r>
      <w:r w:rsidRPr="00E32308">
        <w:rPr>
          <w:rFonts w:ascii="Simplified Arabic" w:hAnsi="Simplified Arabic" w:cs="Simplified Arabic"/>
          <w:sz w:val="24"/>
          <w:szCs w:val="24"/>
          <w:rtl/>
        </w:rPr>
        <w:t xml:space="preserve">هم في </w:t>
      </w:r>
      <w:r>
        <w:rPr>
          <w:rFonts w:ascii="Simplified Arabic" w:hAnsi="Simplified Arabic" w:cs="Simplified Arabic"/>
          <w:sz w:val="24"/>
          <w:szCs w:val="24"/>
          <w:rtl/>
        </w:rPr>
        <w:t>تعزيز فرص النجاح وتقليل احتمال</w:t>
      </w:r>
      <w:r>
        <w:rPr>
          <w:rFonts w:ascii="Simplified Arabic" w:hAnsi="Simplified Arabic" w:cs="Simplified Arabic" w:hint="cs"/>
          <w:sz w:val="24"/>
          <w:szCs w:val="24"/>
          <w:rtl/>
        </w:rPr>
        <w:t>ات</w:t>
      </w:r>
      <w:r>
        <w:rPr>
          <w:rFonts w:ascii="Simplified Arabic" w:hAnsi="Simplified Arabic" w:cs="Simplified Arabic"/>
          <w:sz w:val="24"/>
          <w:szCs w:val="24"/>
          <w:rtl/>
        </w:rPr>
        <w:t xml:space="preserve"> الفشل. </w:t>
      </w:r>
      <w:r>
        <w:rPr>
          <w:rFonts w:ascii="Simplified Arabic" w:hAnsi="Simplified Arabic" w:cs="Simplified Arabic" w:hint="cs"/>
          <w:sz w:val="24"/>
          <w:szCs w:val="24"/>
          <w:rtl/>
        </w:rPr>
        <w:t xml:space="preserve">إنّ </w:t>
      </w:r>
      <w:r>
        <w:rPr>
          <w:rFonts w:ascii="Simplified Arabic" w:hAnsi="Simplified Arabic" w:cs="Simplified Arabic"/>
          <w:sz w:val="24"/>
          <w:szCs w:val="24"/>
          <w:rtl/>
        </w:rPr>
        <w:t>المشاريع بطبي</w:t>
      </w:r>
      <w:r>
        <w:rPr>
          <w:rFonts w:ascii="Simplified Arabic" w:hAnsi="Simplified Arabic" w:cs="Simplified Arabic" w:hint="cs"/>
          <w:sz w:val="24"/>
          <w:szCs w:val="24"/>
          <w:rtl/>
        </w:rPr>
        <w:t>عة الحال</w:t>
      </w:r>
      <w:r>
        <w:rPr>
          <w:rFonts w:ascii="Simplified Arabic" w:hAnsi="Simplified Arabic" w:cs="Simplified Arabic"/>
          <w:sz w:val="24"/>
          <w:szCs w:val="24"/>
          <w:rtl/>
        </w:rPr>
        <w:t xml:space="preserve"> تت</w:t>
      </w:r>
      <w:r>
        <w:rPr>
          <w:rFonts w:ascii="Simplified Arabic" w:hAnsi="Simplified Arabic" w:cs="Simplified Arabic" w:hint="cs"/>
          <w:sz w:val="24"/>
          <w:szCs w:val="24"/>
          <w:rtl/>
        </w:rPr>
        <w:t>صف</w:t>
      </w:r>
      <w:r>
        <w:rPr>
          <w:rFonts w:ascii="Simplified Arabic" w:hAnsi="Simplified Arabic" w:cs="Simplified Arabic"/>
          <w:sz w:val="24"/>
          <w:szCs w:val="24"/>
          <w:rtl/>
        </w:rPr>
        <w:t xml:space="preserve"> بدرجة عالية من عدم ال</w:t>
      </w:r>
      <w:r>
        <w:rPr>
          <w:rFonts w:ascii="Simplified Arabic" w:hAnsi="Simplified Arabic" w:cs="Simplified Arabic" w:hint="cs"/>
          <w:sz w:val="24"/>
          <w:szCs w:val="24"/>
          <w:rtl/>
        </w:rPr>
        <w:t>ثبات</w:t>
      </w:r>
      <w:r w:rsidR="00EA72DF">
        <w:rPr>
          <w:rFonts w:ascii="Simplified Arabic" w:hAnsi="Simplified Arabic" w:cs="Simplified Arabic" w:hint="cs"/>
          <w:sz w:val="24"/>
          <w:szCs w:val="24"/>
          <w:rtl/>
        </w:rPr>
        <w:t xml:space="preserve"> </w:t>
      </w:r>
      <w:r w:rsidRPr="00E32308">
        <w:rPr>
          <w:rFonts w:ascii="Simplified Arabic" w:hAnsi="Simplified Arabic" w:cs="Simplified Arabic"/>
          <w:sz w:val="24"/>
          <w:szCs w:val="24"/>
          <w:rtl/>
        </w:rPr>
        <w:t>، سواء</w:t>
      </w:r>
      <w:r w:rsidR="007E04EB">
        <w:rPr>
          <w:rFonts w:ascii="Simplified Arabic" w:hAnsi="Simplified Arabic" w:cs="Simplified Arabic" w:hint="cs"/>
          <w:sz w:val="24"/>
          <w:szCs w:val="24"/>
          <w:rtl/>
        </w:rPr>
        <w:t>ً</w:t>
      </w:r>
      <w:r w:rsidRPr="00E32308">
        <w:rPr>
          <w:rFonts w:ascii="Simplified Arabic" w:hAnsi="Simplified Arabic" w:cs="Simplified Arabic"/>
          <w:sz w:val="24"/>
          <w:szCs w:val="24"/>
          <w:rtl/>
        </w:rPr>
        <w:t xml:space="preserve"> </w:t>
      </w:r>
      <w:r w:rsidR="007E04EB">
        <w:rPr>
          <w:rFonts w:ascii="Simplified Arabic" w:hAnsi="Simplified Arabic" w:cs="Simplified Arabic" w:hint="cs"/>
          <w:sz w:val="24"/>
          <w:szCs w:val="24"/>
          <w:rtl/>
        </w:rPr>
        <w:t xml:space="preserve">على مستوى </w:t>
      </w:r>
      <w:r w:rsidR="007E04EB">
        <w:rPr>
          <w:rFonts w:ascii="Simplified Arabic" w:hAnsi="Simplified Arabic" w:cs="Simplified Arabic"/>
          <w:sz w:val="24"/>
          <w:szCs w:val="24"/>
          <w:rtl/>
        </w:rPr>
        <w:t>الموارد أو الجد</w:t>
      </w:r>
      <w:r w:rsidR="007E04EB">
        <w:rPr>
          <w:rFonts w:ascii="Simplified Arabic" w:hAnsi="Simplified Arabic" w:cs="Simplified Arabic" w:hint="cs"/>
          <w:sz w:val="24"/>
          <w:szCs w:val="24"/>
          <w:rtl/>
        </w:rPr>
        <w:t>او</w:t>
      </w:r>
      <w:r w:rsidRPr="00E32308">
        <w:rPr>
          <w:rFonts w:ascii="Simplified Arabic" w:hAnsi="Simplified Arabic" w:cs="Simplified Arabic"/>
          <w:sz w:val="24"/>
          <w:szCs w:val="24"/>
          <w:rtl/>
        </w:rPr>
        <w:t>ل الزمني</w:t>
      </w:r>
      <w:r w:rsidR="007E04EB">
        <w:rPr>
          <w:rFonts w:ascii="Simplified Arabic" w:hAnsi="Simplified Arabic" w:cs="Simplified Arabic" w:hint="cs"/>
          <w:sz w:val="24"/>
          <w:szCs w:val="24"/>
          <w:rtl/>
        </w:rPr>
        <w:t>ة</w:t>
      </w:r>
      <w:r w:rsidRPr="00E32308">
        <w:rPr>
          <w:rFonts w:ascii="Simplified Arabic" w:hAnsi="Simplified Arabic" w:cs="Simplified Arabic"/>
          <w:sz w:val="24"/>
          <w:szCs w:val="24"/>
          <w:rtl/>
        </w:rPr>
        <w:t xml:space="preserve"> أو العوامل الخارجية</w:t>
      </w:r>
      <w:r w:rsidR="007E04EB">
        <w:rPr>
          <w:rFonts w:ascii="Simplified Arabic" w:hAnsi="Simplified Arabic" w:cs="Simplified Arabic" w:hint="cs"/>
          <w:sz w:val="24"/>
          <w:szCs w:val="24"/>
          <w:rtl/>
        </w:rPr>
        <w:t xml:space="preserve"> </w:t>
      </w:r>
      <w:r w:rsidRPr="00E32308">
        <w:rPr>
          <w:rFonts w:ascii="Simplified Arabic" w:hAnsi="Simplified Arabic" w:cs="Simplified Arabic"/>
          <w:sz w:val="24"/>
          <w:szCs w:val="24"/>
          <w:rtl/>
        </w:rPr>
        <w:t xml:space="preserve">، </w:t>
      </w:r>
      <w:r w:rsidR="007E04EB">
        <w:rPr>
          <w:rFonts w:ascii="Simplified Arabic" w:hAnsi="Simplified Arabic" w:cs="Simplified Arabic" w:hint="cs"/>
          <w:sz w:val="24"/>
          <w:szCs w:val="24"/>
          <w:rtl/>
        </w:rPr>
        <w:t>وهذا بدوره</w:t>
      </w:r>
      <w:r w:rsidRPr="00E32308">
        <w:rPr>
          <w:rFonts w:ascii="Simplified Arabic" w:hAnsi="Simplified Arabic" w:cs="Simplified Arabic"/>
          <w:sz w:val="24"/>
          <w:szCs w:val="24"/>
          <w:rtl/>
        </w:rPr>
        <w:t xml:space="preserve"> يجعل وجود منهجية واضحة</w:t>
      </w:r>
      <w:r w:rsidR="007E04EB">
        <w:rPr>
          <w:rFonts w:ascii="Simplified Arabic" w:hAnsi="Simplified Arabic" w:cs="Simplified Arabic" w:hint="cs"/>
          <w:sz w:val="24"/>
          <w:szCs w:val="24"/>
          <w:rtl/>
        </w:rPr>
        <w:t xml:space="preserve"> محددة</w:t>
      </w:r>
      <w:r w:rsidR="007E04EB">
        <w:rPr>
          <w:rFonts w:ascii="Simplified Arabic" w:hAnsi="Simplified Arabic" w:cs="Simplified Arabic"/>
          <w:sz w:val="24"/>
          <w:szCs w:val="24"/>
          <w:rtl/>
        </w:rPr>
        <w:t xml:space="preserve"> </w:t>
      </w:r>
      <w:r w:rsidR="007E04EB">
        <w:rPr>
          <w:rFonts w:ascii="Simplified Arabic" w:hAnsi="Simplified Arabic" w:cs="Simplified Arabic" w:hint="cs"/>
          <w:sz w:val="24"/>
          <w:szCs w:val="24"/>
          <w:rtl/>
        </w:rPr>
        <w:t xml:space="preserve">من الأمور الضرورية </w:t>
      </w:r>
      <w:r w:rsidR="007E04EB">
        <w:rPr>
          <w:rFonts w:ascii="Simplified Arabic" w:hAnsi="Simplified Arabic" w:cs="Simplified Arabic"/>
          <w:sz w:val="24"/>
          <w:szCs w:val="24"/>
          <w:rtl/>
        </w:rPr>
        <w:t>لإدارة المخاط</w:t>
      </w:r>
      <w:r w:rsidR="007E04EB">
        <w:rPr>
          <w:rFonts w:ascii="Simplified Arabic" w:hAnsi="Simplified Arabic" w:cs="Simplified Arabic" w:hint="cs"/>
          <w:sz w:val="24"/>
          <w:szCs w:val="24"/>
          <w:rtl/>
        </w:rPr>
        <w:t>ر.</w:t>
      </w:r>
    </w:p>
    <w:p w:rsidR="00E32308" w:rsidRPr="00E32308" w:rsidRDefault="007E04EB" w:rsidP="007E04EB">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وفي إدارة المخاطر يعتبر </w:t>
      </w:r>
      <w:r w:rsidR="00E32308" w:rsidRPr="00E32308">
        <w:rPr>
          <w:rFonts w:ascii="Simplified Arabic" w:hAnsi="Simplified Arabic" w:cs="Simplified Arabic"/>
          <w:sz w:val="24"/>
          <w:szCs w:val="24"/>
          <w:rtl/>
        </w:rPr>
        <w:t xml:space="preserve">التنبؤ من الركائز الأساسية </w:t>
      </w:r>
      <w:r>
        <w:rPr>
          <w:rFonts w:ascii="Simplified Arabic" w:hAnsi="Simplified Arabic" w:cs="Simplified Arabic" w:hint="cs"/>
          <w:sz w:val="24"/>
          <w:szCs w:val="24"/>
          <w:rtl/>
        </w:rPr>
        <w:t>، حيث أنّه</w:t>
      </w:r>
      <w:r w:rsidR="00E32308" w:rsidRPr="00E32308">
        <w:rPr>
          <w:rFonts w:ascii="Simplified Arabic" w:hAnsi="Simplified Arabic" w:cs="Simplified Arabic"/>
          <w:sz w:val="24"/>
          <w:szCs w:val="24"/>
          <w:rtl/>
        </w:rPr>
        <w:t xml:space="preserve"> يقوم على استشراف المستقبل وتحليل العوامل التي قد</w:t>
      </w:r>
      <w:r>
        <w:rPr>
          <w:rFonts w:ascii="Simplified Arabic" w:hAnsi="Simplified Arabic" w:cs="Simplified Arabic" w:hint="cs"/>
          <w:sz w:val="24"/>
          <w:szCs w:val="24"/>
          <w:rtl/>
        </w:rPr>
        <w:t xml:space="preserve"> يكون لها أثر</w:t>
      </w:r>
      <w:r>
        <w:rPr>
          <w:rFonts w:ascii="Simplified Arabic" w:hAnsi="Simplified Arabic" w:cs="Simplified Arabic"/>
          <w:sz w:val="24"/>
          <w:szCs w:val="24"/>
          <w:rtl/>
        </w:rPr>
        <w:t xml:space="preserve"> على المش</w:t>
      </w:r>
      <w:r>
        <w:rPr>
          <w:rFonts w:ascii="Simplified Arabic" w:hAnsi="Simplified Arabic" w:cs="Simplified Arabic" w:hint="cs"/>
          <w:sz w:val="24"/>
          <w:szCs w:val="24"/>
          <w:rtl/>
        </w:rPr>
        <w:t>اريع</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و</w:t>
      </w:r>
      <w:r>
        <w:rPr>
          <w:rFonts w:ascii="Simplified Arabic" w:hAnsi="Simplified Arabic" w:cs="Simplified Arabic"/>
          <w:sz w:val="24"/>
          <w:szCs w:val="24"/>
          <w:rtl/>
        </w:rPr>
        <w:t>المنظم</w:t>
      </w:r>
      <w:r>
        <w:rPr>
          <w:rFonts w:ascii="Simplified Arabic" w:hAnsi="Simplified Arabic" w:cs="Simplified Arabic" w:hint="cs"/>
          <w:sz w:val="24"/>
          <w:szCs w:val="24"/>
          <w:rtl/>
        </w:rPr>
        <w:t>ات</w:t>
      </w:r>
      <w:r w:rsidR="00E32308" w:rsidRPr="00E32308">
        <w:rPr>
          <w:rFonts w:ascii="Simplified Arabic" w:hAnsi="Simplified Arabic" w:cs="Simplified Arabic"/>
          <w:sz w:val="24"/>
          <w:szCs w:val="24"/>
          <w:rtl/>
        </w:rPr>
        <w:t xml:space="preserve">. </w:t>
      </w:r>
      <w:r>
        <w:rPr>
          <w:rFonts w:ascii="Simplified Arabic" w:hAnsi="Simplified Arabic" w:cs="Simplified Arabic" w:hint="cs"/>
          <w:sz w:val="24"/>
          <w:szCs w:val="24"/>
          <w:rtl/>
        </w:rPr>
        <w:t>عند تفعيل</w:t>
      </w:r>
      <w:r w:rsidR="00E32308" w:rsidRPr="00E32308">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عملية </w:t>
      </w:r>
      <w:r>
        <w:rPr>
          <w:rFonts w:ascii="Simplified Arabic" w:hAnsi="Simplified Arabic" w:cs="Simplified Arabic"/>
          <w:sz w:val="24"/>
          <w:szCs w:val="24"/>
          <w:rtl/>
        </w:rPr>
        <w:t>التنبؤ</w:t>
      </w:r>
      <w:r w:rsidR="00E32308" w:rsidRPr="00E32308">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في إدارة المشاريع </w:t>
      </w:r>
      <w:r w:rsidR="00E32308" w:rsidRPr="00E32308">
        <w:rPr>
          <w:rFonts w:ascii="Simplified Arabic" w:hAnsi="Simplified Arabic" w:cs="Simplified Arabic"/>
          <w:sz w:val="24"/>
          <w:szCs w:val="24"/>
          <w:rtl/>
        </w:rPr>
        <w:t xml:space="preserve">يصبح </w:t>
      </w:r>
      <w:r>
        <w:rPr>
          <w:rFonts w:ascii="Simplified Arabic" w:hAnsi="Simplified Arabic" w:cs="Simplified Arabic" w:hint="cs"/>
          <w:sz w:val="24"/>
          <w:szCs w:val="24"/>
          <w:rtl/>
        </w:rPr>
        <w:t>بالإمكان</w:t>
      </w:r>
      <w:r w:rsidR="00E32308" w:rsidRPr="00E32308">
        <w:rPr>
          <w:rFonts w:ascii="Simplified Arabic" w:hAnsi="Simplified Arabic" w:cs="Simplified Arabic"/>
          <w:sz w:val="24"/>
          <w:szCs w:val="24"/>
          <w:rtl/>
        </w:rPr>
        <w:t xml:space="preserve"> </w:t>
      </w:r>
      <w:r>
        <w:rPr>
          <w:rFonts w:ascii="Simplified Arabic" w:hAnsi="Simplified Arabic" w:cs="Simplified Arabic" w:hint="cs"/>
          <w:sz w:val="24"/>
          <w:szCs w:val="24"/>
          <w:rtl/>
        </w:rPr>
        <w:t>زيادة حالة</w:t>
      </w:r>
      <w:r w:rsidR="00E32308" w:rsidRPr="00E32308">
        <w:rPr>
          <w:rFonts w:ascii="Simplified Arabic" w:hAnsi="Simplified Arabic" w:cs="Simplified Arabic"/>
          <w:sz w:val="24"/>
          <w:szCs w:val="24"/>
          <w:rtl/>
        </w:rPr>
        <w:t xml:space="preserve"> ال</w:t>
      </w:r>
      <w:r>
        <w:rPr>
          <w:rFonts w:ascii="Simplified Arabic" w:hAnsi="Simplified Arabic" w:cs="Simplified Arabic" w:hint="cs"/>
          <w:sz w:val="24"/>
          <w:szCs w:val="24"/>
          <w:rtl/>
        </w:rPr>
        <w:t xml:space="preserve">ثبات </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من خلال </w:t>
      </w:r>
      <w:r w:rsidR="00E32308" w:rsidRPr="00E32308">
        <w:rPr>
          <w:rFonts w:ascii="Simplified Arabic" w:hAnsi="Simplified Arabic" w:cs="Simplified Arabic"/>
          <w:sz w:val="24"/>
          <w:szCs w:val="24"/>
          <w:rtl/>
        </w:rPr>
        <w:t>الت</w:t>
      </w:r>
      <w:r>
        <w:rPr>
          <w:rFonts w:ascii="Simplified Arabic" w:hAnsi="Simplified Arabic" w:cs="Simplified Arabic"/>
          <w:sz w:val="24"/>
          <w:szCs w:val="24"/>
          <w:rtl/>
        </w:rPr>
        <w:t>عامل مع التهديدات المحتملة بف</w:t>
      </w:r>
      <w:r>
        <w:rPr>
          <w:rFonts w:ascii="Simplified Arabic" w:hAnsi="Simplified Arabic" w:cs="Simplified Arabic" w:hint="cs"/>
          <w:sz w:val="24"/>
          <w:szCs w:val="24"/>
          <w:rtl/>
        </w:rPr>
        <w:t>اعل</w:t>
      </w:r>
      <w:r w:rsidR="00E32308" w:rsidRPr="00E32308">
        <w:rPr>
          <w:rFonts w:ascii="Simplified Arabic" w:hAnsi="Simplified Arabic" w:cs="Simplified Arabic"/>
          <w:sz w:val="24"/>
          <w:szCs w:val="24"/>
          <w:rtl/>
        </w:rPr>
        <w:t>ية</w:t>
      </w:r>
      <w:r>
        <w:rPr>
          <w:rFonts w:ascii="Simplified Arabic" w:hAnsi="Simplified Arabic" w:cs="Simplified Arabic" w:hint="cs"/>
          <w:sz w:val="24"/>
          <w:szCs w:val="24"/>
          <w:rtl/>
        </w:rPr>
        <w:t xml:space="preserve"> أكبر </w:t>
      </w:r>
      <w:r w:rsidR="00E32308" w:rsidRPr="00E32308">
        <w:rPr>
          <w:rFonts w:ascii="Simplified Arabic" w:hAnsi="Simplified Arabic" w:cs="Simplified Arabic"/>
          <w:sz w:val="24"/>
          <w:szCs w:val="24"/>
          <w:rtl/>
        </w:rPr>
        <w:t>، واستغلال الفرص المت</w:t>
      </w:r>
      <w:r>
        <w:rPr>
          <w:rFonts w:ascii="Simplified Arabic" w:hAnsi="Simplified Arabic" w:cs="Simplified Arabic"/>
          <w:sz w:val="24"/>
          <w:szCs w:val="24"/>
          <w:rtl/>
        </w:rPr>
        <w:t>وقعة. وتبرز أهميته في عدة جوانب</w:t>
      </w:r>
      <w:r>
        <w:rPr>
          <w:rFonts w:ascii="Simplified Arabic" w:hAnsi="Simplified Arabic" w:cs="Simplified Arabic" w:hint="cs"/>
          <w:sz w:val="24"/>
          <w:szCs w:val="24"/>
          <w:rtl/>
        </w:rPr>
        <w:t xml:space="preserve"> منها على سبيل المثال:</w:t>
      </w:r>
    </w:p>
    <w:p w:rsidR="00E32308" w:rsidRPr="007E04EB" w:rsidRDefault="00E32308" w:rsidP="003A7931">
      <w:pPr>
        <w:pStyle w:val="a8"/>
        <w:numPr>
          <w:ilvl w:val="0"/>
          <w:numId w:val="18"/>
        </w:numPr>
        <w:spacing w:line="360" w:lineRule="auto"/>
        <w:rPr>
          <w:rFonts w:ascii="Simplified Arabic" w:hAnsi="Simplified Arabic" w:cs="Simplified Arabic"/>
          <w:b/>
          <w:bCs/>
          <w:sz w:val="28"/>
          <w:szCs w:val="28"/>
          <w:rtl/>
        </w:rPr>
      </w:pPr>
      <w:r w:rsidRPr="007E04EB">
        <w:rPr>
          <w:rFonts w:ascii="Simplified Arabic" w:hAnsi="Simplified Arabic" w:cs="Simplified Arabic"/>
          <w:b/>
          <w:bCs/>
          <w:sz w:val="28"/>
          <w:szCs w:val="28"/>
          <w:rtl/>
        </w:rPr>
        <w:t>تحسين فرص نجاح المشروع</w:t>
      </w:r>
    </w:p>
    <w:p w:rsidR="00E32308" w:rsidRPr="00E32308" w:rsidRDefault="007E04EB" w:rsidP="00AF058D">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يمكن تحسين وزيادة </w:t>
      </w:r>
      <w:r w:rsidRPr="007E04EB">
        <w:rPr>
          <w:rFonts w:ascii="Simplified Arabic" w:hAnsi="Simplified Arabic" w:cs="Simplified Arabic"/>
          <w:sz w:val="24"/>
          <w:szCs w:val="24"/>
          <w:rtl/>
        </w:rPr>
        <w:t xml:space="preserve">فرص نجاح المشروع </w:t>
      </w:r>
      <w:r w:rsidR="00E32308" w:rsidRPr="00E32308">
        <w:rPr>
          <w:rFonts w:ascii="Simplified Arabic" w:hAnsi="Simplified Arabic" w:cs="Simplified Arabic"/>
          <w:sz w:val="24"/>
          <w:szCs w:val="24"/>
          <w:rtl/>
        </w:rPr>
        <w:t>من خلال التعرف المبكر على المخاطر وتحليلها</w:t>
      </w:r>
      <w:r w:rsidR="00AF058D">
        <w:rPr>
          <w:rFonts w:ascii="Simplified Arabic" w:hAnsi="Simplified Arabic" w:cs="Simplified Arabic" w:hint="cs"/>
          <w:sz w:val="24"/>
          <w:szCs w:val="24"/>
          <w:rtl/>
        </w:rPr>
        <w:t xml:space="preserve"> </w:t>
      </w:r>
      <w:r w:rsidR="00E32308" w:rsidRPr="00E32308">
        <w:rPr>
          <w:rFonts w:ascii="Simplified Arabic" w:hAnsi="Simplified Arabic" w:cs="Simplified Arabic"/>
          <w:sz w:val="24"/>
          <w:szCs w:val="24"/>
          <w:rtl/>
        </w:rPr>
        <w:t xml:space="preserve">، </w:t>
      </w:r>
      <w:r w:rsidR="00AF058D">
        <w:rPr>
          <w:rFonts w:ascii="Simplified Arabic" w:hAnsi="Simplified Arabic" w:cs="Simplified Arabic" w:hint="cs"/>
          <w:sz w:val="24"/>
          <w:szCs w:val="24"/>
          <w:rtl/>
        </w:rPr>
        <w:t xml:space="preserve">بحيث </w:t>
      </w:r>
      <w:r w:rsidR="00E32308" w:rsidRPr="00E32308">
        <w:rPr>
          <w:rFonts w:ascii="Simplified Arabic" w:hAnsi="Simplified Arabic" w:cs="Simplified Arabic"/>
          <w:sz w:val="24"/>
          <w:szCs w:val="24"/>
          <w:rtl/>
        </w:rPr>
        <w:t xml:space="preserve">يتمكن فريق </w:t>
      </w:r>
      <w:r w:rsidR="00AF058D">
        <w:rPr>
          <w:rFonts w:ascii="Simplified Arabic" w:hAnsi="Simplified Arabic" w:cs="Simplified Arabic" w:hint="cs"/>
          <w:sz w:val="24"/>
          <w:szCs w:val="24"/>
          <w:rtl/>
        </w:rPr>
        <w:t xml:space="preserve">العمل داخل </w:t>
      </w:r>
      <w:r w:rsidR="00E32308" w:rsidRPr="00E32308">
        <w:rPr>
          <w:rFonts w:ascii="Simplified Arabic" w:hAnsi="Simplified Arabic" w:cs="Simplified Arabic"/>
          <w:sz w:val="24"/>
          <w:szCs w:val="24"/>
          <w:rtl/>
        </w:rPr>
        <w:t>المشروع من وضع خطط استباقية ت</w:t>
      </w:r>
      <w:r w:rsidR="00AF058D">
        <w:rPr>
          <w:rFonts w:ascii="Simplified Arabic" w:hAnsi="Simplified Arabic" w:cs="Simplified Arabic" w:hint="cs"/>
          <w:sz w:val="24"/>
          <w:szCs w:val="24"/>
          <w:rtl/>
        </w:rPr>
        <w:t xml:space="preserve">عمل على تقليل </w:t>
      </w:r>
      <w:r w:rsidR="00E32308" w:rsidRPr="00E32308">
        <w:rPr>
          <w:rFonts w:ascii="Simplified Arabic" w:hAnsi="Simplified Arabic" w:cs="Simplified Arabic"/>
          <w:sz w:val="24"/>
          <w:szCs w:val="24"/>
          <w:rtl/>
        </w:rPr>
        <w:t xml:space="preserve">احتمالية وقوع الأزمات. وهذا </w:t>
      </w:r>
      <w:r w:rsidR="00AF058D">
        <w:rPr>
          <w:rFonts w:ascii="Simplified Arabic" w:hAnsi="Simplified Arabic" w:cs="Simplified Arabic" w:hint="cs"/>
          <w:sz w:val="24"/>
          <w:szCs w:val="24"/>
          <w:rtl/>
        </w:rPr>
        <w:t xml:space="preserve">بدوره يعمل على </w:t>
      </w:r>
      <w:r w:rsidR="00AF058D">
        <w:rPr>
          <w:rFonts w:ascii="Simplified Arabic" w:hAnsi="Simplified Arabic" w:cs="Simplified Arabic"/>
          <w:sz w:val="24"/>
          <w:szCs w:val="24"/>
          <w:rtl/>
        </w:rPr>
        <w:t xml:space="preserve">رفع احتمالات </w:t>
      </w:r>
      <w:r w:rsidR="00AF058D">
        <w:rPr>
          <w:rFonts w:ascii="Simplified Arabic" w:hAnsi="Simplified Arabic" w:cs="Simplified Arabic" w:hint="cs"/>
          <w:sz w:val="24"/>
          <w:szCs w:val="24"/>
          <w:rtl/>
        </w:rPr>
        <w:t>ا</w:t>
      </w:r>
      <w:r w:rsidR="00E32308" w:rsidRPr="00E32308">
        <w:rPr>
          <w:rFonts w:ascii="Simplified Arabic" w:hAnsi="Simplified Arabic" w:cs="Simplified Arabic"/>
          <w:sz w:val="24"/>
          <w:szCs w:val="24"/>
          <w:rtl/>
        </w:rPr>
        <w:t>ك</w:t>
      </w:r>
      <w:r w:rsidR="00AF058D">
        <w:rPr>
          <w:rFonts w:ascii="Simplified Arabic" w:hAnsi="Simplified Arabic" w:cs="Simplified Arabic" w:hint="cs"/>
          <w:sz w:val="24"/>
          <w:szCs w:val="24"/>
          <w:rtl/>
        </w:rPr>
        <w:t>ت</w:t>
      </w:r>
      <w:r w:rsidR="00E32308" w:rsidRPr="00E32308">
        <w:rPr>
          <w:rFonts w:ascii="Simplified Arabic" w:hAnsi="Simplified Arabic" w:cs="Simplified Arabic"/>
          <w:sz w:val="24"/>
          <w:szCs w:val="24"/>
          <w:rtl/>
        </w:rPr>
        <w:t>مال المشروع في الوقت المحدد</w:t>
      </w:r>
      <w:r w:rsidR="00AF058D">
        <w:rPr>
          <w:rFonts w:ascii="Simplified Arabic" w:hAnsi="Simplified Arabic" w:cs="Simplified Arabic" w:hint="cs"/>
          <w:sz w:val="24"/>
          <w:szCs w:val="24"/>
          <w:rtl/>
        </w:rPr>
        <w:t xml:space="preserve"> له</w:t>
      </w:r>
      <w:r w:rsidR="00AF058D">
        <w:rPr>
          <w:rFonts w:ascii="Simplified Arabic" w:hAnsi="Simplified Arabic" w:cs="Simplified Arabic"/>
          <w:sz w:val="24"/>
          <w:szCs w:val="24"/>
          <w:rtl/>
        </w:rPr>
        <w:t xml:space="preserve"> و</w:t>
      </w:r>
      <w:r w:rsidR="00AF058D">
        <w:rPr>
          <w:rFonts w:ascii="Simplified Arabic" w:hAnsi="Simplified Arabic" w:cs="Simplified Arabic" w:hint="cs"/>
          <w:sz w:val="24"/>
          <w:szCs w:val="24"/>
          <w:rtl/>
        </w:rPr>
        <w:t>في إطار</w:t>
      </w:r>
      <w:r w:rsidR="00AF058D">
        <w:rPr>
          <w:rFonts w:ascii="Simplified Arabic" w:hAnsi="Simplified Arabic" w:cs="Simplified Arabic"/>
          <w:sz w:val="24"/>
          <w:szCs w:val="24"/>
          <w:rtl/>
        </w:rPr>
        <w:t xml:space="preserve"> الميزانية الم</w:t>
      </w:r>
      <w:r w:rsidR="00AF058D">
        <w:rPr>
          <w:rFonts w:ascii="Simplified Arabic" w:hAnsi="Simplified Arabic" w:cs="Simplified Arabic" w:hint="cs"/>
          <w:sz w:val="24"/>
          <w:szCs w:val="24"/>
          <w:rtl/>
        </w:rPr>
        <w:t>خصصة.</w:t>
      </w:r>
    </w:p>
    <w:p w:rsidR="00E32308" w:rsidRPr="00AF058D" w:rsidRDefault="00E32308" w:rsidP="003A7931">
      <w:pPr>
        <w:pStyle w:val="a8"/>
        <w:numPr>
          <w:ilvl w:val="0"/>
          <w:numId w:val="18"/>
        </w:numPr>
        <w:spacing w:line="360" w:lineRule="auto"/>
        <w:rPr>
          <w:rFonts w:ascii="Simplified Arabic" w:hAnsi="Simplified Arabic" w:cs="Simplified Arabic"/>
          <w:b/>
          <w:bCs/>
          <w:sz w:val="28"/>
          <w:szCs w:val="28"/>
          <w:rtl/>
        </w:rPr>
      </w:pPr>
      <w:r w:rsidRPr="00AF058D">
        <w:rPr>
          <w:rFonts w:ascii="Simplified Arabic" w:hAnsi="Simplified Arabic" w:cs="Simplified Arabic"/>
          <w:b/>
          <w:bCs/>
          <w:sz w:val="28"/>
          <w:szCs w:val="28"/>
          <w:rtl/>
        </w:rPr>
        <w:t>تعزيز عملية اتخاذ القرار</w:t>
      </w:r>
    </w:p>
    <w:p w:rsidR="00E32308" w:rsidRPr="00E32308" w:rsidRDefault="00AF058D" w:rsidP="008F209F">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تستطيع عملية </w:t>
      </w:r>
      <w:r w:rsidR="008F209F">
        <w:rPr>
          <w:rFonts w:ascii="Simplified Arabic" w:hAnsi="Simplified Arabic" w:cs="Simplified Arabic" w:hint="cs"/>
          <w:sz w:val="24"/>
          <w:szCs w:val="24"/>
          <w:rtl/>
        </w:rPr>
        <w:t xml:space="preserve">التنبؤ في </w:t>
      </w:r>
      <w:r w:rsidR="00E32308" w:rsidRPr="00E32308">
        <w:rPr>
          <w:rFonts w:ascii="Simplified Arabic" w:hAnsi="Simplified Arabic" w:cs="Simplified Arabic"/>
          <w:sz w:val="24"/>
          <w:szCs w:val="24"/>
          <w:rtl/>
        </w:rPr>
        <w:t xml:space="preserve">إدارة المخاطر </w:t>
      </w:r>
      <w:r>
        <w:rPr>
          <w:rFonts w:ascii="Simplified Arabic" w:hAnsi="Simplified Arabic" w:cs="Simplified Arabic" w:hint="cs"/>
          <w:sz w:val="24"/>
          <w:szCs w:val="24"/>
          <w:rtl/>
        </w:rPr>
        <w:t xml:space="preserve">توفير </w:t>
      </w:r>
      <w:r w:rsidR="00E32308" w:rsidRPr="00E32308">
        <w:rPr>
          <w:rFonts w:ascii="Simplified Arabic" w:hAnsi="Simplified Arabic" w:cs="Simplified Arabic"/>
          <w:sz w:val="24"/>
          <w:szCs w:val="24"/>
          <w:rtl/>
        </w:rPr>
        <w:t xml:space="preserve">معلومات </w:t>
      </w:r>
      <w:r>
        <w:rPr>
          <w:rFonts w:ascii="Simplified Arabic" w:hAnsi="Simplified Arabic" w:cs="Simplified Arabic" w:hint="cs"/>
          <w:sz w:val="24"/>
          <w:szCs w:val="24"/>
          <w:rtl/>
        </w:rPr>
        <w:t>شاملة و</w:t>
      </w:r>
      <w:r w:rsidR="00E32308" w:rsidRPr="00E32308">
        <w:rPr>
          <w:rFonts w:ascii="Simplified Arabic" w:hAnsi="Simplified Arabic" w:cs="Simplified Arabic"/>
          <w:sz w:val="24"/>
          <w:szCs w:val="24"/>
          <w:rtl/>
        </w:rPr>
        <w:t>دقيقة حول التهديدات والفرص</w:t>
      </w:r>
      <w:r>
        <w:rPr>
          <w:rFonts w:ascii="Simplified Arabic" w:hAnsi="Simplified Arabic" w:cs="Simplified Arabic" w:hint="cs"/>
          <w:sz w:val="24"/>
          <w:szCs w:val="24"/>
          <w:rtl/>
        </w:rPr>
        <w:t xml:space="preserve"> فيما يخص جوانب المشروع </w:t>
      </w:r>
      <w:r w:rsidR="00E32308" w:rsidRPr="00E32308">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وهذا الأمر </w:t>
      </w:r>
      <w:r w:rsidR="00E32308" w:rsidRPr="00E32308">
        <w:rPr>
          <w:rFonts w:ascii="Simplified Arabic" w:hAnsi="Simplified Arabic" w:cs="Simplified Arabic"/>
          <w:sz w:val="24"/>
          <w:szCs w:val="24"/>
          <w:rtl/>
        </w:rPr>
        <w:t>يساعد مديري المش</w:t>
      </w:r>
      <w:r>
        <w:rPr>
          <w:rFonts w:ascii="Simplified Arabic" w:hAnsi="Simplified Arabic" w:cs="Simplified Arabic" w:hint="cs"/>
          <w:sz w:val="24"/>
          <w:szCs w:val="24"/>
          <w:rtl/>
        </w:rPr>
        <w:t xml:space="preserve">روعات </w:t>
      </w:r>
      <w:r w:rsidR="00E32308" w:rsidRPr="00E32308">
        <w:rPr>
          <w:rFonts w:ascii="Simplified Arabic" w:hAnsi="Simplified Arabic" w:cs="Simplified Arabic"/>
          <w:sz w:val="24"/>
          <w:szCs w:val="24"/>
          <w:rtl/>
        </w:rPr>
        <w:t xml:space="preserve">على اتخاذ قرارات </w:t>
      </w:r>
      <w:r>
        <w:rPr>
          <w:rFonts w:ascii="Simplified Arabic" w:hAnsi="Simplified Arabic" w:cs="Simplified Arabic" w:hint="cs"/>
          <w:sz w:val="24"/>
          <w:szCs w:val="24"/>
          <w:rtl/>
        </w:rPr>
        <w:t>صائبة</w:t>
      </w:r>
      <w:r w:rsidR="00E32308" w:rsidRPr="00E32308">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تقوم </w:t>
      </w:r>
      <w:r w:rsidR="00E32308" w:rsidRPr="00E32308">
        <w:rPr>
          <w:rFonts w:ascii="Simplified Arabic" w:hAnsi="Simplified Arabic" w:cs="Simplified Arabic"/>
          <w:sz w:val="24"/>
          <w:szCs w:val="24"/>
          <w:rtl/>
        </w:rPr>
        <w:t>على تقييم شامل للواقع بدلاً من الاعتماد على ال</w:t>
      </w:r>
      <w:r w:rsidR="008F209F">
        <w:rPr>
          <w:rFonts w:ascii="Simplified Arabic" w:hAnsi="Simplified Arabic" w:cs="Simplified Arabic" w:hint="cs"/>
          <w:sz w:val="24"/>
          <w:szCs w:val="24"/>
          <w:rtl/>
        </w:rPr>
        <w:t>فرضيات وغيرها</w:t>
      </w:r>
      <w:r w:rsidR="00E32308" w:rsidRPr="00E32308">
        <w:rPr>
          <w:rFonts w:ascii="Simplified Arabic" w:hAnsi="Simplified Arabic" w:cs="Simplified Arabic"/>
          <w:sz w:val="24"/>
          <w:szCs w:val="24"/>
          <w:rtl/>
        </w:rPr>
        <w:t>.</w:t>
      </w:r>
      <w:r w:rsidR="008F209F">
        <w:rPr>
          <w:rFonts w:ascii="Simplified Arabic" w:hAnsi="Simplified Arabic" w:cs="Simplified Arabic" w:hint="cs"/>
          <w:sz w:val="24"/>
          <w:szCs w:val="24"/>
          <w:rtl/>
        </w:rPr>
        <w:t xml:space="preserve"> (</w:t>
      </w:r>
      <w:r w:rsidR="008F209F" w:rsidRPr="008F209F">
        <w:rPr>
          <w:rFonts w:ascii="Simplified Arabic" w:hAnsi="Simplified Arabic" w:cs="Simplified Arabic"/>
          <w:sz w:val="24"/>
          <w:szCs w:val="24"/>
        </w:rPr>
        <w:t>Hillson</w:t>
      </w:r>
      <w:r w:rsidR="008F209F">
        <w:rPr>
          <w:rFonts w:ascii="Simplified Arabic" w:hAnsi="Simplified Arabic" w:cs="Simplified Arabic"/>
          <w:sz w:val="24"/>
          <w:szCs w:val="24"/>
        </w:rPr>
        <w:t>, 2020</w:t>
      </w:r>
      <w:r w:rsidR="008F209F">
        <w:rPr>
          <w:rFonts w:ascii="Simplified Arabic" w:hAnsi="Simplified Arabic" w:cs="Simplified Arabic" w:hint="cs"/>
          <w:sz w:val="24"/>
          <w:szCs w:val="24"/>
          <w:rtl/>
        </w:rPr>
        <w:t xml:space="preserve">) </w:t>
      </w:r>
    </w:p>
    <w:p w:rsidR="00E32308" w:rsidRPr="008F209F" w:rsidRDefault="00E32308" w:rsidP="003A7931">
      <w:pPr>
        <w:pStyle w:val="a8"/>
        <w:numPr>
          <w:ilvl w:val="0"/>
          <w:numId w:val="18"/>
        </w:numPr>
        <w:spacing w:line="360" w:lineRule="auto"/>
        <w:rPr>
          <w:rFonts w:ascii="Simplified Arabic" w:hAnsi="Simplified Arabic" w:cs="Simplified Arabic"/>
          <w:b/>
          <w:bCs/>
          <w:sz w:val="28"/>
          <w:szCs w:val="28"/>
          <w:rtl/>
        </w:rPr>
      </w:pPr>
      <w:r w:rsidRPr="008F209F">
        <w:rPr>
          <w:rFonts w:ascii="Simplified Arabic" w:hAnsi="Simplified Arabic" w:cs="Simplified Arabic"/>
          <w:b/>
          <w:bCs/>
          <w:sz w:val="28"/>
          <w:szCs w:val="28"/>
          <w:rtl/>
        </w:rPr>
        <w:lastRenderedPageBreak/>
        <w:t>تقليل الخسائر المحتملة</w:t>
      </w:r>
    </w:p>
    <w:p w:rsidR="00E32308" w:rsidRPr="00E32308" w:rsidRDefault="008F209F" w:rsidP="008F209F">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 xml:space="preserve">من خلال وضع </w:t>
      </w:r>
      <w:r>
        <w:rPr>
          <w:rFonts w:ascii="Simplified Arabic" w:hAnsi="Simplified Arabic" w:cs="Simplified Arabic" w:hint="cs"/>
          <w:sz w:val="24"/>
          <w:szCs w:val="24"/>
          <w:rtl/>
        </w:rPr>
        <w:t>استراتيجيات وخطط</w:t>
      </w:r>
      <w:r w:rsidR="00E32308" w:rsidRPr="00E32308">
        <w:rPr>
          <w:rFonts w:ascii="Simplified Arabic" w:hAnsi="Simplified Arabic" w:cs="Simplified Arabic"/>
          <w:sz w:val="24"/>
          <w:szCs w:val="24"/>
          <w:rtl/>
        </w:rPr>
        <w:t xml:space="preserve"> للتخفيف من آثار المخاطر أو </w:t>
      </w:r>
      <w:r>
        <w:rPr>
          <w:rFonts w:ascii="Simplified Arabic" w:hAnsi="Simplified Arabic" w:cs="Simplified Arabic" w:hint="cs"/>
          <w:sz w:val="24"/>
          <w:szCs w:val="24"/>
          <w:rtl/>
        </w:rPr>
        <w:t xml:space="preserve">حتى </w:t>
      </w:r>
      <w:r w:rsidR="00E32308" w:rsidRPr="00E32308">
        <w:rPr>
          <w:rFonts w:ascii="Simplified Arabic" w:hAnsi="Simplified Arabic" w:cs="Simplified Arabic"/>
          <w:sz w:val="24"/>
          <w:szCs w:val="24"/>
          <w:rtl/>
        </w:rPr>
        <w:t xml:space="preserve">نقلها </w:t>
      </w:r>
      <w:r>
        <w:rPr>
          <w:rFonts w:ascii="Simplified Arabic" w:hAnsi="Simplified Arabic" w:cs="Simplified Arabic" w:hint="cs"/>
          <w:sz w:val="24"/>
          <w:szCs w:val="24"/>
          <w:rtl/>
        </w:rPr>
        <w:t xml:space="preserve">وتجنبها </w:t>
      </w:r>
      <w:r w:rsidR="00E32308" w:rsidRPr="00E32308">
        <w:rPr>
          <w:rFonts w:ascii="Simplified Arabic" w:hAnsi="Simplified Arabic" w:cs="Simplified Arabic"/>
          <w:sz w:val="24"/>
          <w:szCs w:val="24"/>
          <w:rtl/>
        </w:rPr>
        <w:t>(مثل التأمين أو التعاقدات)</w:t>
      </w:r>
      <w:r>
        <w:rPr>
          <w:rFonts w:ascii="Simplified Arabic" w:hAnsi="Simplified Arabic" w:cs="Simplified Arabic" w:hint="cs"/>
          <w:sz w:val="24"/>
          <w:szCs w:val="24"/>
          <w:rtl/>
        </w:rPr>
        <w:t xml:space="preserve"> </w:t>
      </w:r>
      <w:r w:rsidR="00E32308" w:rsidRPr="00E32308">
        <w:rPr>
          <w:rFonts w:ascii="Simplified Arabic" w:hAnsi="Simplified Arabic" w:cs="Simplified Arabic"/>
          <w:sz w:val="24"/>
          <w:szCs w:val="24"/>
          <w:rtl/>
        </w:rPr>
        <w:t xml:space="preserve">، </w:t>
      </w:r>
      <w:r>
        <w:rPr>
          <w:rFonts w:ascii="Simplified Arabic" w:hAnsi="Simplified Arabic" w:cs="Simplified Arabic" w:hint="cs"/>
          <w:sz w:val="24"/>
          <w:szCs w:val="24"/>
          <w:rtl/>
        </w:rPr>
        <w:t>تستطيع المنظمات</w:t>
      </w:r>
      <w:r w:rsidR="00E32308" w:rsidRPr="00E32308">
        <w:rPr>
          <w:rFonts w:ascii="Simplified Arabic" w:hAnsi="Simplified Arabic" w:cs="Simplified Arabic"/>
          <w:sz w:val="24"/>
          <w:szCs w:val="24"/>
          <w:rtl/>
        </w:rPr>
        <w:t xml:space="preserve"> تقليل الخسائر المالية والتشغيلية</w:t>
      </w:r>
      <w:r>
        <w:rPr>
          <w:rFonts w:ascii="Simplified Arabic" w:hAnsi="Simplified Arabic" w:cs="Simplified Arabic" w:hint="cs"/>
          <w:sz w:val="24"/>
          <w:szCs w:val="24"/>
          <w:rtl/>
        </w:rPr>
        <w:t xml:space="preserve"> </w:t>
      </w:r>
      <w:r w:rsidR="00E32308" w:rsidRPr="00E32308">
        <w:rPr>
          <w:rFonts w:ascii="Simplified Arabic" w:hAnsi="Simplified Arabic" w:cs="Simplified Arabic"/>
          <w:sz w:val="24"/>
          <w:szCs w:val="24"/>
          <w:rtl/>
        </w:rPr>
        <w:t>، و</w:t>
      </w:r>
      <w:r>
        <w:rPr>
          <w:rFonts w:ascii="Simplified Arabic" w:hAnsi="Simplified Arabic" w:cs="Simplified Arabic" w:hint="cs"/>
          <w:sz w:val="24"/>
          <w:szCs w:val="24"/>
          <w:rtl/>
        </w:rPr>
        <w:t>تضمن بذلك</w:t>
      </w:r>
      <w:r w:rsidR="00E32308" w:rsidRPr="00E32308">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00E32308" w:rsidRPr="00E32308">
        <w:rPr>
          <w:rFonts w:ascii="Simplified Arabic" w:hAnsi="Simplified Arabic" w:cs="Simplified Arabic"/>
          <w:sz w:val="24"/>
          <w:szCs w:val="24"/>
          <w:rtl/>
        </w:rPr>
        <w:t xml:space="preserve">استمرارية </w:t>
      </w:r>
      <w:r>
        <w:rPr>
          <w:rFonts w:ascii="Simplified Arabic" w:hAnsi="Simplified Arabic" w:cs="Simplified Arabic" w:hint="cs"/>
          <w:sz w:val="24"/>
          <w:szCs w:val="24"/>
          <w:rtl/>
        </w:rPr>
        <w:t>ل</w:t>
      </w:r>
      <w:r w:rsidR="00E32308" w:rsidRPr="00E32308">
        <w:rPr>
          <w:rFonts w:ascii="Simplified Arabic" w:hAnsi="Simplified Arabic" w:cs="Simplified Arabic"/>
          <w:sz w:val="24"/>
          <w:szCs w:val="24"/>
          <w:rtl/>
        </w:rPr>
        <w:t xml:space="preserve">سير العمل دون انقطاعات </w:t>
      </w:r>
      <w:r>
        <w:rPr>
          <w:rFonts w:ascii="Simplified Arabic" w:hAnsi="Simplified Arabic" w:cs="Simplified Arabic" w:hint="cs"/>
          <w:sz w:val="24"/>
          <w:szCs w:val="24"/>
          <w:rtl/>
        </w:rPr>
        <w:t xml:space="preserve">أو توقفات </w:t>
      </w:r>
      <w:r>
        <w:rPr>
          <w:rFonts w:ascii="Simplified Arabic" w:hAnsi="Simplified Arabic" w:cs="Simplified Arabic"/>
          <w:sz w:val="24"/>
          <w:szCs w:val="24"/>
          <w:rtl/>
        </w:rPr>
        <w:t>كبيرة</w:t>
      </w:r>
      <w:r>
        <w:rPr>
          <w:rFonts w:ascii="Simplified Arabic" w:hAnsi="Simplified Arabic" w:cs="Simplified Arabic" w:hint="cs"/>
          <w:sz w:val="24"/>
          <w:szCs w:val="24"/>
          <w:rtl/>
        </w:rPr>
        <w:t xml:space="preserve"> قد تُخل بالجدول الزمني للمشروع.</w:t>
      </w:r>
    </w:p>
    <w:p w:rsidR="00E32308" w:rsidRPr="008F209F" w:rsidRDefault="00E32308" w:rsidP="003A7931">
      <w:pPr>
        <w:pStyle w:val="a8"/>
        <w:numPr>
          <w:ilvl w:val="0"/>
          <w:numId w:val="18"/>
        </w:numPr>
        <w:spacing w:line="360" w:lineRule="auto"/>
        <w:rPr>
          <w:rFonts w:ascii="Simplified Arabic" w:hAnsi="Simplified Arabic" w:cs="Simplified Arabic"/>
          <w:b/>
          <w:bCs/>
          <w:sz w:val="28"/>
          <w:szCs w:val="28"/>
          <w:rtl/>
        </w:rPr>
      </w:pPr>
      <w:r w:rsidRPr="008F209F">
        <w:rPr>
          <w:rFonts w:ascii="Simplified Arabic" w:hAnsi="Simplified Arabic" w:cs="Simplified Arabic"/>
          <w:b/>
          <w:bCs/>
          <w:sz w:val="28"/>
          <w:szCs w:val="28"/>
          <w:rtl/>
        </w:rPr>
        <w:t>رفع كفاءة استخدام الموارد</w:t>
      </w:r>
    </w:p>
    <w:p w:rsidR="00E32308" w:rsidRPr="00E32308" w:rsidRDefault="008F209F" w:rsidP="008F209F">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إنّ عملية التنبؤ في </w:t>
      </w:r>
      <w:r w:rsidR="00E32308" w:rsidRPr="00E32308">
        <w:rPr>
          <w:rFonts w:ascii="Simplified Arabic" w:hAnsi="Simplified Arabic" w:cs="Simplified Arabic"/>
          <w:sz w:val="24"/>
          <w:szCs w:val="24"/>
          <w:rtl/>
        </w:rPr>
        <w:t xml:space="preserve">إدارة المخاطر </w:t>
      </w:r>
      <w:r>
        <w:rPr>
          <w:rFonts w:ascii="Simplified Arabic" w:hAnsi="Simplified Arabic" w:cs="Simplified Arabic" w:hint="cs"/>
          <w:sz w:val="24"/>
          <w:szCs w:val="24"/>
          <w:rtl/>
        </w:rPr>
        <w:t>تساعد في</w:t>
      </w:r>
      <w:r w:rsidR="00E32308" w:rsidRPr="00E32308">
        <w:rPr>
          <w:rFonts w:ascii="Simplified Arabic" w:hAnsi="Simplified Arabic" w:cs="Simplified Arabic"/>
          <w:sz w:val="24"/>
          <w:szCs w:val="24"/>
          <w:rtl/>
        </w:rPr>
        <w:t xml:space="preserve"> توجيه الموارد </w:t>
      </w:r>
      <w:r>
        <w:rPr>
          <w:rFonts w:ascii="Simplified Arabic" w:hAnsi="Simplified Arabic" w:cs="Simplified Arabic" w:hint="cs"/>
          <w:sz w:val="24"/>
          <w:szCs w:val="24"/>
          <w:rtl/>
        </w:rPr>
        <w:t xml:space="preserve">سواءً </w:t>
      </w:r>
      <w:r w:rsidR="00E32308" w:rsidRPr="00E32308">
        <w:rPr>
          <w:rFonts w:ascii="Simplified Arabic" w:hAnsi="Simplified Arabic" w:cs="Simplified Arabic"/>
          <w:sz w:val="24"/>
          <w:szCs w:val="24"/>
          <w:rtl/>
        </w:rPr>
        <w:t>البشرية والمادية نحو الأولويات الحقيقية للمشروع</w:t>
      </w:r>
      <w:r>
        <w:rPr>
          <w:rFonts w:ascii="Simplified Arabic" w:hAnsi="Simplified Arabic" w:cs="Simplified Arabic" w:hint="cs"/>
          <w:sz w:val="24"/>
          <w:szCs w:val="24"/>
          <w:rtl/>
        </w:rPr>
        <w:t xml:space="preserve"> </w:t>
      </w:r>
      <w:r w:rsidR="00E32308" w:rsidRPr="00E32308">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وبالتالي فإنّه </w:t>
      </w:r>
      <w:r w:rsidR="00E32308" w:rsidRPr="00E32308">
        <w:rPr>
          <w:rFonts w:ascii="Simplified Arabic" w:hAnsi="Simplified Arabic" w:cs="Simplified Arabic"/>
          <w:sz w:val="24"/>
          <w:szCs w:val="24"/>
          <w:rtl/>
        </w:rPr>
        <w:t xml:space="preserve">يتم التعامل مع التحديات </w:t>
      </w:r>
      <w:r>
        <w:rPr>
          <w:rFonts w:ascii="Simplified Arabic" w:hAnsi="Simplified Arabic" w:cs="Simplified Arabic" w:hint="cs"/>
          <w:sz w:val="24"/>
          <w:szCs w:val="24"/>
          <w:rtl/>
        </w:rPr>
        <w:t xml:space="preserve">والتهديدات </w:t>
      </w:r>
      <w:r w:rsidR="00E32308" w:rsidRPr="00E32308">
        <w:rPr>
          <w:rFonts w:ascii="Simplified Arabic" w:hAnsi="Simplified Arabic" w:cs="Simplified Arabic"/>
          <w:sz w:val="24"/>
          <w:szCs w:val="24"/>
          <w:rtl/>
        </w:rPr>
        <w:t xml:space="preserve">المحتملة </w:t>
      </w:r>
      <w:r>
        <w:rPr>
          <w:rFonts w:ascii="Simplified Arabic" w:hAnsi="Simplified Arabic" w:cs="Simplified Arabic" w:hint="cs"/>
          <w:sz w:val="24"/>
          <w:szCs w:val="24"/>
          <w:rtl/>
        </w:rPr>
        <w:t>في وقت مبكر</w:t>
      </w:r>
      <w:r w:rsidR="00E32308" w:rsidRPr="00E32308">
        <w:rPr>
          <w:rFonts w:ascii="Simplified Arabic" w:hAnsi="Simplified Arabic" w:cs="Simplified Arabic"/>
          <w:sz w:val="24"/>
          <w:szCs w:val="24"/>
          <w:rtl/>
        </w:rPr>
        <w:t xml:space="preserve"> بدلاً من إهدار </w:t>
      </w:r>
      <w:r>
        <w:rPr>
          <w:rFonts w:ascii="Simplified Arabic" w:hAnsi="Simplified Arabic" w:cs="Simplified Arabic" w:hint="cs"/>
          <w:sz w:val="24"/>
          <w:szCs w:val="24"/>
          <w:rtl/>
        </w:rPr>
        <w:t xml:space="preserve">طاقة </w:t>
      </w:r>
      <w:r w:rsidR="00E32308" w:rsidRPr="00E32308">
        <w:rPr>
          <w:rFonts w:ascii="Simplified Arabic" w:hAnsi="Simplified Arabic" w:cs="Simplified Arabic"/>
          <w:sz w:val="24"/>
          <w:szCs w:val="24"/>
          <w:rtl/>
        </w:rPr>
        <w:t>الموارد في معالجة الأزمات المفاجئة.</w:t>
      </w:r>
    </w:p>
    <w:p w:rsidR="00E32308" w:rsidRPr="008F209F" w:rsidRDefault="00E32308" w:rsidP="003A7931">
      <w:pPr>
        <w:pStyle w:val="a8"/>
        <w:numPr>
          <w:ilvl w:val="0"/>
          <w:numId w:val="18"/>
        </w:numPr>
        <w:spacing w:line="360" w:lineRule="auto"/>
        <w:rPr>
          <w:rFonts w:ascii="Simplified Arabic" w:hAnsi="Simplified Arabic" w:cs="Simplified Arabic"/>
          <w:b/>
          <w:bCs/>
          <w:sz w:val="28"/>
          <w:szCs w:val="28"/>
          <w:rtl/>
        </w:rPr>
      </w:pPr>
      <w:r w:rsidRPr="008F209F">
        <w:rPr>
          <w:rFonts w:ascii="Simplified Arabic" w:hAnsi="Simplified Arabic" w:cs="Simplified Arabic"/>
          <w:b/>
          <w:bCs/>
          <w:sz w:val="28"/>
          <w:szCs w:val="28"/>
          <w:rtl/>
        </w:rPr>
        <w:t xml:space="preserve"> تعزيز </w:t>
      </w:r>
      <w:r w:rsidR="008F209F">
        <w:rPr>
          <w:rFonts w:ascii="Simplified Arabic" w:hAnsi="Simplified Arabic" w:cs="Simplified Arabic" w:hint="cs"/>
          <w:b/>
          <w:bCs/>
          <w:sz w:val="28"/>
          <w:szCs w:val="28"/>
          <w:rtl/>
        </w:rPr>
        <w:t>ال</w:t>
      </w:r>
      <w:r w:rsidRPr="008F209F">
        <w:rPr>
          <w:rFonts w:ascii="Simplified Arabic" w:hAnsi="Simplified Arabic" w:cs="Simplified Arabic"/>
          <w:b/>
          <w:bCs/>
          <w:sz w:val="28"/>
          <w:szCs w:val="28"/>
          <w:rtl/>
        </w:rPr>
        <w:t xml:space="preserve">ثقة </w:t>
      </w:r>
      <w:r w:rsidR="008F209F">
        <w:rPr>
          <w:rFonts w:ascii="Simplified Arabic" w:hAnsi="Simplified Arabic" w:cs="Simplified Arabic" w:hint="cs"/>
          <w:b/>
          <w:bCs/>
          <w:sz w:val="28"/>
          <w:szCs w:val="28"/>
          <w:rtl/>
        </w:rPr>
        <w:t xml:space="preserve">لدى </w:t>
      </w:r>
      <w:r w:rsidRPr="008F209F">
        <w:rPr>
          <w:rFonts w:ascii="Simplified Arabic" w:hAnsi="Simplified Arabic" w:cs="Simplified Arabic"/>
          <w:b/>
          <w:bCs/>
          <w:sz w:val="28"/>
          <w:szCs w:val="28"/>
          <w:rtl/>
        </w:rPr>
        <w:t>أصحاب المصلحة</w:t>
      </w:r>
    </w:p>
    <w:p w:rsidR="00E32308" w:rsidRPr="00E32308" w:rsidRDefault="008F209F" w:rsidP="008F209F">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ويكون ذلك من خلال </w:t>
      </w:r>
      <w:r w:rsidR="00E32308" w:rsidRPr="00E32308">
        <w:rPr>
          <w:rFonts w:ascii="Simplified Arabic" w:hAnsi="Simplified Arabic" w:cs="Simplified Arabic"/>
          <w:sz w:val="24"/>
          <w:szCs w:val="24"/>
          <w:rtl/>
        </w:rPr>
        <w:t xml:space="preserve">وجود خطة واضحة لإدارة المخاطر </w:t>
      </w:r>
      <w:r>
        <w:rPr>
          <w:rFonts w:ascii="Simplified Arabic" w:hAnsi="Simplified Arabic" w:cs="Simplified Arabic" w:hint="cs"/>
          <w:sz w:val="24"/>
          <w:szCs w:val="24"/>
          <w:rtl/>
        </w:rPr>
        <w:t>فهذا الأمر كفيل بزيادة ال</w:t>
      </w:r>
      <w:r w:rsidR="00E32308" w:rsidRPr="00E32308">
        <w:rPr>
          <w:rFonts w:ascii="Simplified Arabic" w:hAnsi="Simplified Arabic" w:cs="Simplified Arabic"/>
          <w:sz w:val="24"/>
          <w:szCs w:val="24"/>
          <w:rtl/>
        </w:rPr>
        <w:t xml:space="preserve">ثقة </w:t>
      </w:r>
      <w:r>
        <w:rPr>
          <w:rFonts w:ascii="Simplified Arabic" w:hAnsi="Simplified Arabic" w:cs="Simplified Arabic" w:hint="cs"/>
          <w:sz w:val="24"/>
          <w:szCs w:val="24"/>
          <w:rtl/>
        </w:rPr>
        <w:t xml:space="preserve">على مستوى </w:t>
      </w:r>
      <w:r w:rsidR="00E32308" w:rsidRPr="00E32308">
        <w:rPr>
          <w:rFonts w:ascii="Simplified Arabic" w:hAnsi="Simplified Arabic" w:cs="Simplified Arabic"/>
          <w:sz w:val="24"/>
          <w:szCs w:val="24"/>
          <w:rtl/>
        </w:rPr>
        <w:t>العملاء والممو</w:t>
      </w:r>
      <w:r>
        <w:rPr>
          <w:rFonts w:ascii="Simplified Arabic" w:hAnsi="Simplified Arabic" w:cs="Simplified Arabic" w:hint="cs"/>
          <w:sz w:val="24"/>
          <w:szCs w:val="24"/>
          <w:rtl/>
        </w:rPr>
        <w:t>ّ</w:t>
      </w:r>
      <w:r w:rsidR="00E32308" w:rsidRPr="00E32308">
        <w:rPr>
          <w:rFonts w:ascii="Simplified Arabic" w:hAnsi="Simplified Arabic" w:cs="Simplified Arabic"/>
          <w:sz w:val="24"/>
          <w:szCs w:val="24"/>
          <w:rtl/>
        </w:rPr>
        <w:t>لين والشركاء في قدرة فريق ال</w:t>
      </w:r>
      <w:r>
        <w:rPr>
          <w:rFonts w:ascii="Simplified Arabic" w:hAnsi="Simplified Arabic" w:cs="Simplified Arabic" w:hint="cs"/>
          <w:sz w:val="24"/>
          <w:szCs w:val="24"/>
          <w:rtl/>
        </w:rPr>
        <w:t>عمل الخاص بال</w:t>
      </w:r>
      <w:r>
        <w:rPr>
          <w:rFonts w:ascii="Simplified Arabic" w:hAnsi="Simplified Arabic" w:cs="Simplified Arabic"/>
          <w:sz w:val="24"/>
          <w:szCs w:val="24"/>
          <w:rtl/>
        </w:rPr>
        <w:t>مشروع على مواجهة الت</w:t>
      </w:r>
      <w:r>
        <w:rPr>
          <w:rFonts w:ascii="Simplified Arabic" w:hAnsi="Simplified Arabic" w:cs="Simplified Arabic" w:hint="cs"/>
          <w:sz w:val="24"/>
          <w:szCs w:val="24"/>
          <w:rtl/>
        </w:rPr>
        <w:t>هديدات والمخاطر</w:t>
      </w:r>
      <w:r w:rsidR="00E32308" w:rsidRPr="00E32308">
        <w:rPr>
          <w:rFonts w:ascii="Simplified Arabic" w:hAnsi="Simplified Arabic" w:cs="Simplified Arabic"/>
          <w:sz w:val="24"/>
          <w:szCs w:val="24"/>
          <w:rtl/>
        </w:rPr>
        <w:t xml:space="preserve"> و</w:t>
      </w:r>
      <w:r>
        <w:rPr>
          <w:rFonts w:ascii="Simplified Arabic" w:hAnsi="Simplified Arabic" w:cs="Simplified Arabic" w:hint="cs"/>
          <w:sz w:val="24"/>
          <w:szCs w:val="24"/>
          <w:rtl/>
        </w:rPr>
        <w:t xml:space="preserve">بالتالي </w:t>
      </w:r>
      <w:r>
        <w:rPr>
          <w:rFonts w:ascii="Simplified Arabic" w:hAnsi="Simplified Arabic" w:cs="Simplified Arabic"/>
          <w:sz w:val="24"/>
          <w:szCs w:val="24"/>
          <w:rtl/>
        </w:rPr>
        <w:t xml:space="preserve">تحقيق نتائج </w:t>
      </w:r>
      <w:r>
        <w:rPr>
          <w:rFonts w:ascii="Simplified Arabic" w:hAnsi="Simplified Arabic" w:cs="Simplified Arabic" w:hint="cs"/>
          <w:sz w:val="24"/>
          <w:szCs w:val="24"/>
          <w:rtl/>
        </w:rPr>
        <w:t xml:space="preserve">وأهداف المشروع. </w:t>
      </w:r>
    </w:p>
    <w:p w:rsidR="00E32308" w:rsidRPr="008F209F" w:rsidRDefault="00E32308" w:rsidP="003A7931">
      <w:pPr>
        <w:pStyle w:val="a8"/>
        <w:numPr>
          <w:ilvl w:val="0"/>
          <w:numId w:val="18"/>
        </w:numPr>
        <w:spacing w:line="360" w:lineRule="auto"/>
        <w:rPr>
          <w:rFonts w:ascii="Simplified Arabic" w:hAnsi="Simplified Arabic" w:cs="Simplified Arabic"/>
          <w:b/>
          <w:bCs/>
          <w:sz w:val="28"/>
          <w:szCs w:val="28"/>
          <w:rtl/>
        </w:rPr>
      </w:pPr>
      <w:r w:rsidRPr="008F209F">
        <w:rPr>
          <w:rFonts w:ascii="Simplified Arabic" w:hAnsi="Simplified Arabic" w:cs="Simplified Arabic"/>
          <w:b/>
          <w:bCs/>
          <w:sz w:val="28"/>
          <w:szCs w:val="28"/>
          <w:rtl/>
        </w:rPr>
        <w:t>دعم الابتكار مع تقليل المخاطر</w:t>
      </w:r>
    </w:p>
    <w:p w:rsidR="00D02E11" w:rsidRPr="007C5242" w:rsidRDefault="00E32308" w:rsidP="00D915D8">
      <w:pPr>
        <w:spacing w:line="360" w:lineRule="auto"/>
        <w:rPr>
          <w:rFonts w:ascii="Simplified Arabic" w:hAnsi="Simplified Arabic" w:cs="Simplified Arabic"/>
          <w:sz w:val="24"/>
          <w:szCs w:val="24"/>
          <w:rtl/>
        </w:rPr>
      </w:pPr>
      <w:r w:rsidRPr="00E32308">
        <w:rPr>
          <w:rFonts w:ascii="Simplified Arabic" w:hAnsi="Simplified Arabic" w:cs="Simplified Arabic"/>
          <w:sz w:val="24"/>
          <w:szCs w:val="24"/>
          <w:rtl/>
        </w:rPr>
        <w:t xml:space="preserve">تشجع </w:t>
      </w:r>
      <w:r w:rsidR="00D915D8">
        <w:rPr>
          <w:rFonts w:ascii="Simplified Arabic" w:hAnsi="Simplified Arabic" w:cs="Simplified Arabic" w:hint="cs"/>
          <w:sz w:val="24"/>
          <w:szCs w:val="24"/>
          <w:rtl/>
        </w:rPr>
        <w:t xml:space="preserve">عملية التنبؤ في </w:t>
      </w:r>
      <w:r w:rsidRPr="00E32308">
        <w:rPr>
          <w:rFonts w:ascii="Simplified Arabic" w:hAnsi="Simplified Arabic" w:cs="Simplified Arabic"/>
          <w:sz w:val="24"/>
          <w:szCs w:val="24"/>
          <w:rtl/>
        </w:rPr>
        <w:t xml:space="preserve">إدارة المخاطر </w:t>
      </w:r>
      <w:r w:rsidR="00D915D8">
        <w:rPr>
          <w:rFonts w:ascii="Simplified Arabic" w:hAnsi="Simplified Arabic" w:cs="Simplified Arabic" w:hint="cs"/>
          <w:sz w:val="24"/>
          <w:szCs w:val="24"/>
          <w:rtl/>
        </w:rPr>
        <w:t xml:space="preserve">كلاً من مدراء المشروع والقائمين على تنفيذه </w:t>
      </w:r>
      <w:r w:rsidRPr="00E32308">
        <w:rPr>
          <w:rFonts w:ascii="Simplified Arabic" w:hAnsi="Simplified Arabic" w:cs="Simplified Arabic"/>
          <w:sz w:val="24"/>
          <w:szCs w:val="24"/>
          <w:rtl/>
        </w:rPr>
        <w:t xml:space="preserve">على تجربة حلول </w:t>
      </w:r>
      <w:r w:rsidR="00D915D8">
        <w:rPr>
          <w:rFonts w:ascii="Simplified Arabic" w:hAnsi="Simplified Arabic" w:cs="Simplified Arabic" w:hint="cs"/>
          <w:sz w:val="24"/>
          <w:szCs w:val="24"/>
          <w:rtl/>
        </w:rPr>
        <w:t xml:space="preserve">وطرق </w:t>
      </w:r>
      <w:r w:rsidR="00D915D8">
        <w:rPr>
          <w:rFonts w:ascii="Simplified Arabic" w:hAnsi="Simplified Arabic" w:cs="Simplified Arabic"/>
          <w:sz w:val="24"/>
          <w:szCs w:val="24"/>
          <w:rtl/>
        </w:rPr>
        <w:t xml:space="preserve">جديدة </w:t>
      </w:r>
      <w:r w:rsidR="00D915D8">
        <w:rPr>
          <w:rFonts w:ascii="Simplified Arabic" w:hAnsi="Simplified Arabic" w:cs="Simplified Arabic" w:hint="cs"/>
          <w:sz w:val="24"/>
          <w:szCs w:val="24"/>
          <w:rtl/>
        </w:rPr>
        <w:t>، وتدفعهم ل</w:t>
      </w:r>
      <w:r w:rsidRPr="00E32308">
        <w:rPr>
          <w:rFonts w:ascii="Simplified Arabic" w:hAnsi="Simplified Arabic" w:cs="Simplified Arabic"/>
          <w:sz w:val="24"/>
          <w:szCs w:val="24"/>
          <w:rtl/>
        </w:rPr>
        <w:t>تبن</w:t>
      </w:r>
      <w:r w:rsidR="00D915D8">
        <w:rPr>
          <w:rFonts w:ascii="Simplified Arabic" w:hAnsi="Simplified Arabic" w:cs="Simplified Arabic" w:hint="cs"/>
          <w:sz w:val="24"/>
          <w:szCs w:val="24"/>
          <w:rtl/>
        </w:rPr>
        <w:t>ّ</w:t>
      </w:r>
      <w:r w:rsidRPr="00E32308">
        <w:rPr>
          <w:rFonts w:ascii="Simplified Arabic" w:hAnsi="Simplified Arabic" w:cs="Simplified Arabic"/>
          <w:sz w:val="24"/>
          <w:szCs w:val="24"/>
          <w:rtl/>
        </w:rPr>
        <w:t xml:space="preserve">ي </w:t>
      </w:r>
      <w:r w:rsidR="00D915D8">
        <w:rPr>
          <w:rFonts w:ascii="Simplified Arabic" w:hAnsi="Simplified Arabic" w:cs="Simplified Arabic" w:hint="cs"/>
          <w:sz w:val="24"/>
          <w:szCs w:val="24"/>
          <w:rtl/>
        </w:rPr>
        <w:t>ثقافات و</w:t>
      </w:r>
      <w:r w:rsidRPr="00E32308">
        <w:rPr>
          <w:rFonts w:ascii="Simplified Arabic" w:hAnsi="Simplified Arabic" w:cs="Simplified Arabic"/>
          <w:sz w:val="24"/>
          <w:szCs w:val="24"/>
          <w:rtl/>
        </w:rPr>
        <w:t>تقن</w:t>
      </w:r>
      <w:r w:rsidR="00D915D8">
        <w:rPr>
          <w:rFonts w:ascii="Simplified Arabic" w:hAnsi="Simplified Arabic" w:cs="Simplified Arabic"/>
          <w:sz w:val="24"/>
          <w:szCs w:val="24"/>
          <w:rtl/>
        </w:rPr>
        <w:t>يات مبتكرة ضمن بيئة آمنة نسبي</w:t>
      </w:r>
      <w:r w:rsidR="00D915D8">
        <w:rPr>
          <w:rFonts w:ascii="Simplified Arabic" w:hAnsi="Simplified Arabic" w:cs="Simplified Arabic" w:hint="cs"/>
          <w:sz w:val="24"/>
          <w:szCs w:val="24"/>
          <w:rtl/>
        </w:rPr>
        <w:t>اً ،</w:t>
      </w:r>
      <w:r w:rsidRPr="00E32308">
        <w:rPr>
          <w:rFonts w:ascii="Simplified Arabic" w:hAnsi="Simplified Arabic" w:cs="Simplified Arabic"/>
          <w:sz w:val="24"/>
          <w:szCs w:val="24"/>
          <w:rtl/>
        </w:rPr>
        <w:t xml:space="preserve"> إذ </w:t>
      </w:r>
      <w:r w:rsidR="00D915D8">
        <w:rPr>
          <w:rFonts w:ascii="Simplified Arabic" w:hAnsi="Simplified Arabic" w:cs="Simplified Arabic" w:hint="cs"/>
          <w:sz w:val="24"/>
          <w:szCs w:val="24"/>
          <w:rtl/>
        </w:rPr>
        <w:t>أنّ</w:t>
      </w:r>
      <w:r w:rsidRPr="00E32308">
        <w:rPr>
          <w:rFonts w:ascii="Simplified Arabic" w:hAnsi="Simplified Arabic" w:cs="Simplified Arabic"/>
          <w:sz w:val="24"/>
          <w:szCs w:val="24"/>
          <w:rtl/>
        </w:rPr>
        <w:t xml:space="preserve"> تقييم المخاطر الم</w:t>
      </w:r>
      <w:r w:rsidR="00D915D8">
        <w:rPr>
          <w:rFonts w:ascii="Simplified Arabic" w:hAnsi="Simplified Arabic" w:cs="Simplified Arabic" w:hint="cs"/>
          <w:sz w:val="24"/>
          <w:szCs w:val="24"/>
          <w:rtl/>
        </w:rPr>
        <w:t>تعلقة</w:t>
      </w:r>
      <w:r w:rsidRPr="00E32308">
        <w:rPr>
          <w:rFonts w:ascii="Simplified Arabic" w:hAnsi="Simplified Arabic" w:cs="Simplified Arabic"/>
          <w:sz w:val="24"/>
          <w:szCs w:val="24"/>
          <w:rtl/>
        </w:rPr>
        <w:t xml:space="preserve"> بها </w:t>
      </w:r>
      <w:r w:rsidR="00D915D8">
        <w:rPr>
          <w:rFonts w:ascii="Simplified Arabic" w:hAnsi="Simplified Arabic" w:cs="Simplified Arabic" w:hint="cs"/>
          <w:sz w:val="24"/>
          <w:szCs w:val="24"/>
          <w:rtl/>
        </w:rPr>
        <w:t xml:space="preserve">يتم بصورة مسبقة مع </w:t>
      </w:r>
      <w:r w:rsidRPr="00E32308">
        <w:rPr>
          <w:rFonts w:ascii="Simplified Arabic" w:hAnsi="Simplified Arabic" w:cs="Simplified Arabic"/>
          <w:sz w:val="24"/>
          <w:szCs w:val="24"/>
          <w:rtl/>
        </w:rPr>
        <w:t>وضع خطط للتعامل معها.</w:t>
      </w:r>
      <w:r w:rsidR="00D915D8">
        <w:rPr>
          <w:rFonts w:ascii="Simplified Arabic" w:hAnsi="Simplified Arabic" w:cs="Simplified Arabic" w:hint="cs"/>
          <w:sz w:val="24"/>
          <w:szCs w:val="24"/>
          <w:rtl/>
        </w:rPr>
        <w:t xml:space="preserve"> (</w:t>
      </w:r>
      <w:r w:rsidR="00D915D8" w:rsidRPr="008F209F">
        <w:rPr>
          <w:rFonts w:ascii="Simplified Arabic" w:hAnsi="Simplified Arabic" w:cs="Simplified Arabic"/>
          <w:sz w:val="24"/>
          <w:szCs w:val="24"/>
        </w:rPr>
        <w:t>Hillson</w:t>
      </w:r>
      <w:r w:rsidR="00D915D8">
        <w:rPr>
          <w:rFonts w:ascii="Simplified Arabic" w:hAnsi="Simplified Arabic" w:cs="Simplified Arabic"/>
          <w:sz w:val="24"/>
          <w:szCs w:val="24"/>
        </w:rPr>
        <w:t>, 2020</w:t>
      </w:r>
      <w:r w:rsidR="00D915D8">
        <w:rPr>
          <w:rFonts w:ascii="Simplified Arabic" w:hAnsi="Simplified Arabic" w:cs="Simplified Arabic" w:hint="cs"/>
          <w:sz w:val="24"/>
          <w:szCs w:val="24"/>
          <w:rtl/>
        </w:rPr>
        <w:t>)</w:t>
      </w:r>
    </w:p>
    <w:p w:rsidR="007C5242" w:rsidRDefault="00D915D8" w:rsidP="00D915D8">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وبالتالي أستطيع القول أنّ عملية</w:t>
      </w:r>
      <w:r w:rsidRPr="00D915D8">
        <w:rPr>
          <w:rFonts w:ascii="Simplified Arabic" w:hAnsi="Simplified Arabic" w:cs="Simplified Arabic"/>
          <w:sz w:val="24"/>
          <w:szCs w:val="24"/>
          <w:rtl/>
        </w:rPr>
        <w:t xml:space="preserve"> التنبؤ في إدارة المخاطر ليس</w:t>
      </w:r>
      <w:r>
        <w:rPr>
          <w:rFonts w:ascii="Simplified Arabic" w:hAnsi="Simplified Arabic" w:cs="Simplified Arabic" w:hint="cs"/>
          <w:sz w:val="24"/>
          <w:szCs w:val="24"/>
          <w:rtl/>
        </w:rPr>
        <w:t>ت</w:t>
      </w:r>
      <w:r w:rsidRPr="00D915D8">
        <w:rPr>
          <w:rFonts w:ascii="Simplified Arabic" w:hAnsi="Simplified Arabic" w:cs="Simplified Arabic"/>
          <w:sz w:val="24"/>
          <w:szCs w:val="24"/>
          <w:rtl/>
        </w:rPr>
        <w:t xml:space="preserve"> مجرد أداة تقنية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بل ه</w:t>
      </w:r>
      <w:r>
        <w:rPr>
          <w:rFonts w:ascii="Simplified Arabic" w:hAnsi="Simplified Arabic" w:cs="Simplified Arabic" w:hint="cs"/>
          <w:sz w:val="24"/>
          <w:szCs w:val="24"/>
          <w:rtl/>
        </w:rPr>
        <w:t xml:space="preserve">ي تمثّل </w:t>
      </w:r>
      <w:r>
        <w:rPr>
          <w:rFonts w:ascii="Simplified Arabic" w:hAnsi="Simplified Arabic" w:cs="Simplified Arabic"/>
          <w:sz w:val="24"/>
          <w:szCs w:val="24"/>
          <w:rtl/>
        </w:rPr>
        <w:t>عنصر استراتيجي ي</w:t>
      </w:r>
      <w:r>
        <w:rPr>
          <w:rFonts w:ascii="Simplified Arabic" w:hAnsi="Simplified Arabic" w:cs="Simplified Arabic" w:hint="cs"/>
          <w:sz w:val="24"/>
          <w:szCs w:val="24"/>
          <w:rtl/>
        </w:rPr>
        <w:t>عمل</w:t>
      </w:r>
      <w:r w:rsidRPr="00D915D8">
        <w:rPr>
          <w:rFonts w:ascii="Simplified Arabic" w:hAnsi="Simplified Arabic" w:cs="Simplified Arabic"/>
          <w:sz w:val="24"/>
          <w:szCs w:val="24"/>
          <w:rtl/>
        </w:rPr>
        <w:t xml:space="preserve"> على تحقيق الاستدامة والنجاح في بيئة تتسم </w:t>
      </w:r>
      <w:r>
        <w:rPr>
          <w:rFonts w:ascii="Simplified Arabic" w:hAnsi="Simplified Arabic" w:cs="Simplified Arabic" w:hint="cs"/>
          <w:sz w:val="24"/>
          <w:szCs w:val="24"/>
          <w:rtl/>
        </w:rPr>
        <w:t>بعدم الثبات و</w:t>
      </w:r>
      <w:r w:rsidRPr="00D915D8">
        <w:rPr>
          <w:rFonts w:ascii="Simplified Arabic" w:hAnsi="Simplified Arabic" w:cs="Simplified Arabic"/>
          <w:sz w:val="24"/>
          <w:szCs w:val="24"/>
          <w:rtl/>
        </w:rPr>
        <w:t>التغي</w:t>
      </w:r>
      <w:r>
        <w:rPr>
          <w:rFonts w:ascii="Simplified Arabic" w:hAnsi="Simplified Arabic" w:cs="Simplified Arabic" w:hint="cs"/>
          <w:sz w:val="24"/>
          <w:szCs w:val="24"/>
          <w:rtl/>
        </w:rPr>
        <w:t>ّ</w:t>
      </w:r>
      <w:r>
        <w:rPr>
          <w:rFonts w:ascii="Simplified Arabic" w:hAnsi="Simplified Arabic" w:cs="Simplified Arabic"/>
          <w:sz w:val="24"/>
          <w:szCs w:val="24"/>
          <w:rtl/>
        </w:rPr>
        <w:t>ر المستمر. ومن خلال</w:t>
      </w:r>
      <w:r>
        <w:rPr>
          <w:rFonts w:ascii="Simplified Arabic" w:hAnsi="Simplified Arabic" w:cs="Simplified Arabic" w:hint="cs"/>
          <w:sz w:val="24"/>
          <w:szCs w:val="24"/>
          <w:rtl/>
        </w:rPr>
        <w:t xml:space="preserve"> هذه العملية</w:t>
      </w:r>
      <w:r>
        <w:rPr>
          <w:rFonts w:ascii="Simplified Arabic" w:hAnsi="Simplified Arabic" w:cs="Simplified Arabic"/>
          <w:sz w:val="24"/>
          <w:szCs w:val="24"/>
          <w:rtl/>
        </w:rPr>
        <w:t xml:space="preserve"> ت</w:t>
      </w:r>
      <w:r>
        <w:rPr>
          <w:rFonts w:ascii="Simplified Arabic" w:hAnsi="Simplified Arabic" w:cs="Simplified Arabic" w:hint="cs"/>
          <w:sz w:val="24"/>
          <w:szCs w:val="24"/>
          <w:rtl/>
        </w:rPr>
        <w:t>ستطيع</w:t>
      </w:r>
      <w:r w:rsidRPr="00D915D8">
        <w:rPr>
          <w:rFonts w:ascii="Simplified Arabic" w:hAnsi="Simplified Arabic" w:cs="Simplified Arabic"/>
          <w:sz w:val="24"/>
          <w:szCs w:val="24"/>
          <w:rtl/>
        </w:rPr>
        <w:t xml:space="preserve"> ال</w:t>
      </w:r>
      <w:r>
        <w:rPr>
          <w:rFonts w:ascii="Simplified Arabic" w:hAnsi="Simplified Arabic" w:cs="Simplified Arabic" w:hint="cs"/>
          <w:sz w:val="24"/>
          <w:szCs w:val="24"/>
          <w:rtl/>
        </w:rPr>
        <w:t>منظمات</w:t>
      </w:r>
      <w:r w:rsidRPr="00D915D8">
        <w:rPr>
          <w:rFonts w:ascii="Simplified Arabic" w:hAnsi="Simplified Arabic" w:cs="Simplified Arabic"/>
          <w:sz w:val="24"/>
          <w:szCs w:val="24"/>
          <w:rtl/>
        </w:rPr>
        <w:t xml:space="preserve"> تحقيق</w:t>
      </w:r>
      <w:r>
        <w:rPr>
          <w:rFonts w:ascii="Simplified Arabic" w:hAnsi="Simplified Arabic" w:cs="Simplified Arabic"/>
          <w:sz w:val="24"/>
          <w:szCs w:val="24"/>
          <w:rtl/>
        </w:rPr>
        <w:t xml:space="preserve"> التوازن بين الاستعداد للمخاطر </w:t>
      </w:r>
      <w:r>
        <w:rPr>
          <w:rFonts w:ascii="Simplified Arabic" w:hAnsi="Simplified Arabic" w:cs="Simplified Arabic" w:hint="cs"/>
          <w:sz w:val="24"/>
          <w:szCs w:val="24"/>
          <w:rtl/>
        </w:rPr>
        <w:t xml:space="preserve">مع </w:t>
      </w:r>
      <w:r w:rsidRPr="00D915D8">
        <w:rPr>
          <w:rFonts w:ascii="Simplified Arabic" w:hAnsi="Simplified Arabic" w:cs="Simplified Arabic"/>
          <w:sz w:val="24"/>
          <w:szCs w:val="24"/>
          <w:rtl/>
        </w:rPr>
        <w:t>استغلال الفرص المستقبلية</w:t>
      </w:r>
      <w:r>
        <w:rPr>
          <w:rFonts w:ascii="Simplified Arabic" w:hAnsi="Simplified Arabic" w:cs="Simplified Arabic" w:hint="cs"/>
          <w:sz w:val="24"/>
          <w:szCs w:val="24"/>
          <w:rtl/>
        </w:rPr>
        <w:t xml:space="preserve"> في آنٍ واحد</w:t>
      </w:r>
      <w:r w:rsidRPr="00D915D8">
        <w:rPr>
          <w:rFonts w:ascii="Simplified Arabic" w:hAnsi="Simplified Arabic" w:cs="Simplified Arabic"/>
          <w:sz w:val="24"/>
          <w:szCs w:val="24"/>
          <w:rtl/>
        </w:rPr>
        <w:t>.</w:t>
      </w:r>
    </w:p>
    <w:p w:rsidR="00D915D8" w:rsidRDefault="00D915D8" w:rsidP="00D915D8">
      <w:pPr>
        <w:spacing w:line="360" w:lineRule="auto"/>
        <w:rPr>
          <w:rFonts w:ascii="Simplified Arabic" w:hAnsi="Simplified Arabic" w:cs="Simplified Arabic"/>
          <w:sz w:val="24"/>
          <w:szCs w:val="24"/>
          <w:rtl/>
        </w:rPr>
      </w:pPr>
    </w:p>
    <w:p w:rsidR="00D915D8" w:rsidRPr="006A72BC" w:rsidRDefault="00D915D8" w:rsidP="003A7931">
      <w:pPr>
        <w:pStyle w:val="a8"/>
        <w:numPr>
          <w:ilvl w:val="0"/>
          <w:numId w:val="19"/>
        </w:numPr>
        <w:spacing w:line="360" w:lineRule="auto"/>
        <w:rPr>
          <w:rFonts w:ascii="Simplified Arabic" w:hAnsi="Simplified Arabic" w:cs="Simplified Arabic"/>
          <w:b/>
          <w:bCs/>
          <w:sz w:val="28"/>
          <w:szCs w:val="28"/>
          <w:rtl/>
        </w:rPr>
      </w:pPr>
      <w:r w:rsidRPr="006A72BC">
        <w:rPr>
          <w:rFonts w:ascii="Simplified Arabic" w:hAnsi="Simplified Arabic" w:cs="Simplified Arabic" w:hint="cs"/>
          <w:b/>
          <w:bCs/>
          <w:sz w:val="28"/>
          <w:szCs w:val="28"/>
          <w:rtl/>
        </w:rPr>
        <w:lastRenderedPageBreak/>
        <w:t xml:space="preserve">.2 .4 </w:t>
      </w:r>
      <w:r w:rsidR="00DB43A3" w:rsidRPr="006A72BC">
        <w:rPr>
          <w:rFonts w:ascii="Simplified Arabic" w:hAnsi="Simplified Arabic" w:cs="Simplified Arabic" w:hint="cs"/>
          <w:b/>
          <w:bCs/>
          <w:sz w:val="28"/>
          <w:szCs w:val="28"/>
          <w:rtl/>
        </w:rPr>
        <w:t xml:space="preserve">طرق ووسائل </w:t>
      </w:r>
      <w:r w:rsidRPr="006A72BC">
        <w:rPr>
          <w:rFonts w:ascii="Simplified Arabic" w:hAnsi="Simplified Arabic" w:cs="Simplified Arabic" w:hint="cs"/>
          <w:b/>
          <w:bCs/>
          <w:sz w:val="28"/>
          <w:szCs w:val="28"/>
          <w:rtl/>
        </w:rPr>
        <w:t>التنبؤ بالمخاطر في إدارة المشاريع</w:t>
      </w:r>
    </w:p>
    <w:p w:rsidR="00D915D8" w:rsidRDefault="006A72BC" w:rsidP="006A72BC">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التنبؤ في</w:t>
      </w:r>
      <w:r w:rsidR="00DB43A3" w:rsidRPr="00DB43A3">
        <w:rPr>
          <w:rFonts w:ascii="Simplified Arabic" w:hAnsi="Simplified Arabic" w:cs="Simplified Arabic"/>
          <w:sz w:val="24"/>
          <w:szCs w:val="24"/>
          <w:rtl/>
        </w:rPr>
        <w:t xml:space="preserve"> إدارة المخاطر </w:t>
      </w:r>
      <w:r>
        <w:rPr>
          <w:rFonts w:ascii="Simplified Arabic" w:hAnsi="Simplified Arabic" w:cs="Simplified Arabic" w:hint="cs"/>
          <w:sz w:val="24"/>
          <w:szCs w:val="24"/>
          <w:rtl/>
        </w:rPr>
        <w:t>داخل</w:t>
      </w:r>
      <w:r w:rsidR="00DB43A3" w:rsidRPr="00DB43A3">
        <w:rPr>
          <w:rFonts w:ascii="Simplified Arabic" w:hAnsi="Simplified Arabic" w:cs="Simplified Arabic"/>
          <w:sz w:val="24"/>
          <w:szCs w:val="24"/>
          <w:rtl/>
        </w:rPr>
        <w:t xml:space="preserve"> المشاريع </w:t>
      </w:r>
      <w:r>
        <w:rPr>
          <w:rFonts w:ascii="Simplified Arabic" w:hAnsi="Simplified Arabic" w:cs="Simplified Arabic" w:hint="cs"/>
          <w:sz w:val="24"/>
          <w:szCs w:val="24"/>
          <w:rtl/>
        </w:rPr>
        <w:t xml:space="preserve">هي </w:t>
      </w:r>
      <w:r>
        <w:rPr>
          <w:rFonts w:ascii="Simplified Arabic" w:hAnsi="Simplified Arabic" w:cs="Simplified Arabic"/>
          <w:sz w:val="24"/>
          <w:szCs w:val="24"/>
          <w:rtl/>
        </w:rPr>
        <w:t>عملية ديناميكية ت</w:t>
      </w:r>
      <w:r>
        <w:rPr>
          <w:rFonts w:ascii="Simplified Arabic" w:hAnsi="Simplified Arabic" w:cs="Simplified Arabic" w:hint="cs"/>
          <w:sz w:val="24"/>
          <w:szCs w:val="24"/>
          <w:rtl/>
        </w:rPr>
        <w:t>شمل</w:t>
      </w:r>
      <w:r w:rsidR="00DB43A3" w:rsidRPr="00DB43A3">
        <w:rPr>
          <w:rFonts w:ascii="Simplified Arabic" w:hAnsi="Simplified Arabic" w:cs="Simplified Arabic"/>
          <w:sz w:val="24"/>
          <w:szCs w:val="24"/>
          <w:rtl/>
        </w:rPr>
        <w:t xml:space="preserve"> مجموعة </w:t>
      </w:r>
      <w:r>
        <w:rPr>
          <w:rFonts w:ascii="Simplified Arabic" w:hAnsi="Simplified Arabic" w:cs="Simplified Arabic" w:hint="cs"/>
          <w:sz w:val="24"/>
          <w:szCs w:val="24"/>
          <w:rtl/>
        </w:rPr>
        <w:t xml:space="preserve">متنوعة </w:t>
      </w:r>
      <w:r w:rsidR="00DB43A3" w:rsidRPr="00DB43A3">
        <w:rPr>
          <w:rFonts w:ascii="Simplified Arabic" w:hAnsi="Simplified Arabic" w:cs="Simplified Arabic"/>
          <w:sz w:val="24"/>
          <w:szCs w:val="24"/>
          <w:rtl/>
        </w:rPr>
        <w:t>من ال</w:t>
      </w:r>
      <w:r>
        <w:rPr>
          <w:rFonts w:ascii="Simplified Arabic" w:hAnsi="Simplified Arabic" w:cs="Simplified Arabic" w:hint="cs"/>
          <w:sz w:val="24"/>
          <w:szCs w:val="24"/>
          <w:rtl/>
        </w:rPr>
        <w:t>طرق</w:t>
      </w:r>
      <w:r>
        <w:rPr>
          <w:rFonts w:ascii="Simplified Arabic" w:hAnsi="Simplified Arabic" w:cs="Simplified Arabic"/>
          <w:sz w:val="24"/>
          <w:szCs w:val="24"/>
          <w:rtl/>
        </w:rPr>
        <w:t xml:space="preserve"> والأساليب التي ت</w:t>
      </w:r>
      <w:r>
        <w:rPr>
          <w:rFonts w:ascii="Simplified Arabic" w:hAnsi="Simplified Arabic" w:cs="Simplified Arabic" w:hint="cs"/>
          <w:sz w:val="24"/>
          <w:szCs w:val="24"/>
          <w:rtl/>
        </w:rPr>
        <w:t>ؤدي</w:t>
      </w:r>
      <w:r w:rsidR="00DB43A3" w:rsidRPr="00DB43A3">
        <w:rPr>
          <w:rFonts w:ascii="Simplified Arabic" w:hAnsi="Simplified Arabic" w:cs="Simplified Arabic"/>
          <w:sz w:val="24"/>
          <w:szCs w:val="24"/>
          <w:rtl/>
        </w:rPr>
        <w:t xml:space="preserve"> إلى تحديد </w:t>
      </w:r>
      <w:r>
        <w:rPr>
          <w:rFonts w:ascii="Simplified Arabic" w:hAnsi="Simplified Arabic" w:cs="Simplified Arabic" w:hint="cs"/>
          <w:sz w:val="24"/>
          <w:szCs w:val="24"/>
          <w:rtl/>
        </w:rPr>
        <w:t xml:space="preserve">نوعية </w:t>
      </w:r>
      <w:r w:rsidR="00DB43A3" w:rsidRPr="00DB43A3">
        <w:rPr>
          <w:rFonts w:ascii="Simplified Arabic" w:hAnsi="Simplified Arabic" w:cs="Simplified Arabic"/>
          <w:sz w:val="24"/>
          <w:szCs w:val="24"/>
          <w:rtl/>
        </w:rPr>
        <w:t>المخاطر المحتملة</w:t>
      </w:r>
      <w:r>
        <w:rPr>
          <w:rFonts w:ascii="Simplified Arabic" w:hAnsi="Simplified Arabic" w:cs="Simplified Arabic" w:hint="cs"/>
          <w:sz w:val="24"/>
          <w:szCs w:val="24"/>
          <w:rtl/>
        </w:rPr>
        <w:t xml:space="preserve"> </w:t>
      </w:r>
      <w:r w:rsidR="00DB43A3" w:rsidRPr="00DB43A3">
        <w:rPr>
          <w:rFonts w:ascii="Simplified Arabic" w:hAnsi="Simplified Arabic" w:cs="Simplified Arabic"/>
          <w:sz w:val="24"/>
          <w:szCs w:val="24"/>
          <w:rtl/>
        </w:rPr>
        <w:t>، و</w:t>
      </w:r>
      <w:r>
        <w:rPr>
          <w:rFonts w:ascii="Simplified Arabic" w:hAnsi="Simplified Arabic" w:cs="Simplified Arabic" w:hint="cs"/>
          <w:sz w:val="24"/>
          <w:szCs w:val="24"/>
          <w:rtl/>
        </w:rPr>
        <w:t xml:space="preserve">تعمل على </w:t>
      </w:r>
      <w:r>
        <w:rPr>
          <w:rFonts w:ascii="Simplified Arabic" w:hAnsi="Simplified Arabic" w:cs="Simplified Arabic"/>
          <w:sz w:val="24"/>
          <w:szCs w:val="24"/>
          <w:rtl/>
        </w:rPr>
        <w:t>تحليلها</w:t>
      </w:r>
      <w:r>
        <w:rPr>
          <w:rFonts w:ascii="Simplified Arabic" w:hAnsi="Simplified Arabic" w:cs="Simplified Arabic" w:hint="cs"/>
          <w:sz w:val="24"/>
          <w:szCs w:val="24"/>
          <w:rtl/>
        </w:rPr>
        <w:t xml:space="preserve"> مع </w:t>
      </w:r>
      <w:r w:rsidR="00DB43A3" w:rsidRPr="00DB43A3">
        <w:rPr>
          <w:rFonts w:ascii="Simplified Arabic" w:hAnsi="Simplified Arabic" w:cs="Simplified Arabic"/>
          <w:sz w:val="24"/>
          <w:szCs w:val="24"/>
          <w:rtl/>
        </w:rPr>
        <w:t>وضع خطط</w:t>
      </w:r>
      <w:r>
        <w:rPr>
          <w:rFonts w:ascii="Simplified Arabic" w:hAnsi="Simplified Arabic" w:cs="Simplified Arabic" w:hint="cs"/>
          <w:sz w:val="24"/>
          <w:szCs w:val="24"/>
          <w:rtl/>
        </w:rPr>
        <w:t xml:space="preserve"> وتدابير وقائية</w:t>
      </w:r>
      <w:r w:rsidR="00DB43A3" w:rsidRPr="00DB43A3">
        <w:rPr>
          <w:rFonts w:ascii="Simplified Arabic" w:hAnsi="Simplified Arabic" w:cs="Simplified Arabic"/>
          <w:sz w:val="24"/>
          <w:szCs w:val="24"/>
          <w:rtl/>
        </w:rPr>
        <w:t xml:space="preserve"> للتعامل معها بما يضمن </w:t>
      </w:r>
      <w:r>
        <w:rPr>
          <w:rFonts w:ascii="Simplified Arabic" w:hAnsi="Simplified Arabic" w:cs="Simplified Arabic" w:hint="cs"/>
          <w:sz w:val="24"/>
          <w:szCs w:val="24"/>
          <w:rtl/>
        </w:rPr>
        <w:t>ال</w:t>
      </w:r>
      <w:r w:rsidR="00DB43A3" w:rsidRPr="00DB43A3">
        <w:rPr>
          <w:rFonts w:ascii="Simplified Arabic" w:hAnsi="Simplified Arabic" w:cs="Simplified Arabic"/>
          <w:sz w:val="24"/>
          <w:szCs w:val="24"/>
          <w:rtl/>
        </w:rPr>
        <w:t xml:space="preserve">تقليل </w:t>
      </w:r>
      <w:r>
        <w:rPr>
          <w:rFonts w:ascii="Simplified Arabic" w:hAnsi="Simplified Arabic" w:cs="Simplified Arabic" w:hint="cs"/>
          <w:sz w:val="24"/>
          <w:szCs w:val="24"/>
          <w:rtl/>
        </w:rPr>
        <w:t xml:space="preserve">من </w:t>
      </w:r>
      <w:r w:rsidR="00DB43A3" w:rsidRPr="00DB43A3">
        <w:rPr>
          <w:rFonts w:ascii="Simplified Arabic" w:hAnsi="Simplified Arabic" w:cs="Simplified Arabic"/>
          <w:sz w:val="24"/>
          <w:szCs w:val="24"/>
          <w:rtl/>
        </w:rPr>
        <w:t xml:space="preserve">آثارها السلبية </w:t>
      </w:r>
      <w:r>
        <w:rPr>
          <w:rFonts w:ascii="Simplified Arabic" w:hAnsi="Simplified Arabic" w:cs="Simplified Arabic" w:hint="cs"/>
          <w:sz w:val="24"/>
          <w:szCs w:val="24"/>
          <w:rtl/>
        </w:rPr>
        <w:t xml:space="preserve">، </w:t>
      </w:r>
      <w:r w:rsidR="00DB43A3" w:rsidRPr="00DB43A3">
        <w:rPr>
          <w:rFonts w:ascii="Simplified Arabic" w:hAnsi="Simplified Arabic" w:cs="Simplified Arabic"/>
          <w:sz w:val="24"/>
          <w:szCs w:val="24"/>
          <w:rtl/>
        </w:rPr>
        <w:t>و</w:t>
      </w:r>
      <w:r>
        <w:rPr>
          <w:rFonts w:ascii="Simplified Arabic" w:hAnsi="Simplified Arabic" w:cs="Simplified Arabic" w:hint="cs"/>
          <w:sz w:val="24"/>
          <w:szCs w:val="24"/>
          <w:rtl/>
        </w:rPr>
        <w:t xml:space="preserve">بالتالي </w:t>
      </w:r>
      <w:r w:rsidR="00DB43A3" w:rsidRPr="00DB43A3">
        <w:rPr>
          <w:rFonts w:ascii="Simplified Arabic" w:hAnsi="Simplified Arabic" w:cs="Simplified Arabic"/>
          <w:sz w:val="24"/>
          <w:szCs w:val="24"/>
          <w:rtl/>
        </w:rPr>
        <w:t xml:space="preserve">زيادة فرص </w:t>
      </w:r>
      <w:r>
        <w:rPr>
          <w:rFonts w:ascii="Simplified Arabic" w:hAnsi="Simplified Arabic" w:cs="Simplified Arabic" w:hint="cs"/>
          <w:sz w:val="24"/>
          <w:szCs w:val="24"/>
          <w:rtl/>
        </w:rPr>
        <w:t xml:space="preserve">وإمكانية </w:t>
      </w:r>
      <w:r w:rsidR="00DB43A3" w:rsidRPr="00DB43A3">
        <w:rPr>
          <w:rFonts w:ascii="Simplified Arabic" w:hAnsi="Simplified Arabic" w:cs="Simplified Arabic"/>
          <w:sz w:val="24"/>
          <w:szCs w:val="24"/>
          <w:rtl/>
        </w:rPr>
        <w:t>نجاح المشروع. وت</w:t>
      </w:r>
      <w:r>
        <w:rPr>
          <w:rFonts w:ascii="Simplified Arabic" w:hAnsi="Simplified Arabic" w:cs="Simplified Arabic" w:hint="cs"/>
          <w:sz w:val="24"/>
          <w:szCs w:val="24"/>
          <w:rtl/>
        </w:rPr>
        <w:t xml:space="preserve">نقسم </w:t>
      </w:r>
      <w:r w:rsidR="00DB43A3" w:rsidRPr="00DB43A3">
        <w:rPr>
          <w:rFonts w:ascii="Simplified Arabic" w:hAnsi="Simplified Arabic" w:cs="Simplified Arabic"/>
          <w:sz w:val="24"/>
          <w:szCs w:val="24"/>
          <w:rtl/>
        </w:rPr>
        <w:t xml:space="preserve">هذه الطرق والوسائل </w:t>
      </w:r>
      <w:r>
        <w:rPr>
          <w:rFonts w:ascii="Simplified Arabic" w:hAnsi="Simplified Arabic" w:cs="Simplified Arabic" w:hint="cs"/>
          <w:sz w:val="24"/>
          <w:szCs w:val="24"/>
          <w:rtl/>
        </w:rPr>
        <w:t>إلى</w:t>
      </w:r>
      <w:r w:rsidR="00DB43A3" w:rsidRPr="00DB43A3">
        <w:rPr>
          <w:rFonts w:ascii="Simplified Arabic" w:hAnsi="Simplified Arabic" w:cs="Simplified Arabic"/>
          <w:sz w:val="24"/>
          <w:szCs w:val="24"/>
          <w:rtl/>
        </w:rPr>
        <w:t xml:space="preserve"> أساليب تقليدية وأ</w:t>
      </w:r>
      <w:r>
        <w:rPr>
          <w:rFonts w:ascii="Simplified Arabic" w:hAnsi="Simplified Arabic" w:cs="Simplified Arabic" w:hint="cs"/>
          <w:sz w:val="24"/>
          <w:szCs w:val="24"/>
          <w:rtl/>
        </w:rPr>
        <w:t>ساليب أ</w:t>
      </w:r>
      <w:r>
        <w:rPr>
          <w:rFonts w:ascii="Simplified Arabic" w:hAnsi="Simplified Arabic" w:cs="Simplified Arabic"/>
          <w:sz w:val="24"/>
          <w:szCs w:val="24"/>
          <w:rtl/>
        </w:rPr>
        <w:t>خرى حديثة ت</w:t>
      </w:r>
      <w:r>
        <w:rPr>
          <w:rFonts w:ascii="Simplified Arabic" w:hAnsi="Simplified Arabic" w:cs="Simplified Arabic" w:hint="cs"/>
          <w:sz w:val="24"/>
          <w:szCs w:val="24"/>
          <w:rtl/>
        </w:rPr>
        <w:t>كون معتمدة</w:t>
      </w:r>
      <w:r w:rsidR="00DB43A3" w:rsidRPr="00DB43A3">
        <w:rPr>
          <w:rFonts w:ascii="Simplified Arabic" w:hAnsi="Simplified Arabic" w:cs="Simplified Arabic"/>
          <w:sz w:val="24"/>
          <w:szCs w:val="24"/>
          <w:rtl/>
        </w:rPr>
        <w:t xml:space="preserve"> على </w:t>
      </w:r>
      <w:r>
        <w:rPr>
          <w:rFonts w:ascii="Simplified Arabic" w:hAnsi="Simplified Arabic" w:cs="Simplified Arabic" w:hint="cs"/>
          <w:sz w:val="24"/>
          <w:szCs w:val="24"/>
          <w:rtl/>
        </w:rPr>
        <w:t>التكنولوجيا الحديثة. وهي كما يلي:</w:t>
      </w:r>
    </w:p>
    <w:p w:rsidR="006A72BC" w:rsidRPr="006A72BC" w:rsidRDefault="006A72BC" w:rsidP="003A7931">
      <w:pPr>
        <w:pStyle w:val="a8"/>
        <w:numPr>
          <w:ilvl w:val="0"/>
          <w:numId w:val="7"/>
        </w:numPr>
        <w:spacing w:line="360" w:lineRule="auto"/>
        <w:rPr>
          <w:rFonts w:ascii="Simplified Arabic" w:hAnsi="Simplified Arabic" w:cs="Simplified Arabic"/>
          <w:b/>
          <w:bCs/>
          <w:sz w:val="28"/>
          <w:szCs w:val="28"/>
          <w:rtl/>
        </w:rPr>
      </w:pPr>
      <w:r w:rsidRPr="006A72BC">
        <w:rPr>
          <w:rFonts w:ascii="Simplified Arabic" w:hAnsi="Simplified Arabic" w:cs="Simplified Arabic" w:hint="cs"/>
          <w:b/>
          <w:bCs/>
          <w:sz w:val="28"/>
          <w:szCs w:val="28"/>
          <w:rtl/>
        </w:rPr>
        <w:t xml:space="preserve">أولاً: </w:t>
      </w:r>
      <w:r w:rsidRPr="006A72BC">
        <w:rPr>
          <w:rFonts w:ascii="Simplified Arabic" w:hAnsi="Simplified Arabic" w:cs="Simplified Arabic"/>
          <w:b/>
          <w:bCs/>
          <w:sz w:val="28"/>
          <w:szCs w:val="28"/>
          <w:rtl/>
        </w:rPr>
        <w:t xml:space="preserve">تحديد المخاطر </w:t>
      </w:r>
    </w:p>
    <w:p w:rsidR="006A72BC" w:rsidRPr="006A72BC" w:rsidRDefault="006A72BC" w:rsidP="006A72BC">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الهدف العام في </w:t>
      </w:r>
      <w:r w:rsidRPr="006A72BC">
        <w:rPr>
          <w:rFonts w:ascii="Simplified Arabic" w:hAnsi="Simplified Arabic" w:cs="Simplified Arabic"/>
          <w:sz w:val="24"/>
          <w:szCs w:val="24"/>
          <w:rtl/>
        </w:rPr>
        <w:t>هذه المرحلة</w:t>
      </w:r>
      <w:r>
        <w:rPr>
          <w:rFonts w:ascii="Simplified Arabic" w:hAnsi="Simplified Arabic" w:cs="Simplified Arabic" w:hint="cs"/>
          <w:sz w:val="24"/>
          <w:szCs w:val="24"/>
          <w:rtl/>
        </w:rPr>
        <w:t xml:space="preserve"> هو</w:t>
      </w:r>
      <w:r w:rsidRPr="006A72BC">
        <w:rPr>
          <w:rFonts w:ascii="Simplified Arabic" w:hAnsi="Simplified Arabic" w:cs="Simplified Arabic"/>
          <w:sz w:val="24"/>
          <w:szCs w:val="24"/>
          <w:rtl/>
        </w:rPr>
        <w:t xml:space="preserve"> إنشاء قائمة شاملة بالمخاطر </w:t>
      </w:r>
      <w:r>
        <w:rPr>
          <w:rFonts w:ascii="Simplified Arabic" w:hAnsi="Simplified Arabic" w:cs="Simplified Arabic" w:hint="cs"/>
          <w:sz w:val="24"/>
          <w:szCs w:val="24"/>
          <w:rtl/>
        </w:rPr>
        <w:t xml:space="preserve">المحتملة </w:t>
      </w:r>
      <w:r w:rsidRPr="006A72BC">
        <w:rPr>
          <w:rFonts w:ascii="Simplified Arabic" w:hAnsi="Simplified Arabic" w:cs="Simplified Arabic"/>
          <w:sz w:val="24"/>
          <w:szCs w:val="24"/>
          <w:rtl/>
        </w:rPr>
        <w:t xml:space="preserve">التي قد </w:t>
      </w:r>
      <w:r>
        <w:rPr>
          <w:rFonts w:ascii="Simplified Arabic" w:hAnsi="Simplified Arabic" w:cs="Simplified Arabic" w:hint="cs"/>
          <w:sz w:val="24"/>
          <w:szCs w:val="24"/>
          <w:rtl/>
        </w:rPr>
        <w:t>يكون لها تأثي</w:t>
      </w:r>
      <w:r>
        <w:rPr>
          <w:rFonts w:ascii="Simplified Arabic" w:hAnsi="Simplified Arabic" w:cs="Simplified Arabic"/>
          <w:sz w:val="24"/>
          <w:szCs w:val="24"/>
          <w:rtl/>
        </w:rPr>
        <w:t>ر على المشروع. وتشمل الأدوات</w:t>
      </w:r>
      <w:r>
        <w:rPr>
          <w:rFonts w:ascii="Simplified Arabic" w:hAnsi="Simplified Arabic" w:cs="Simplified Arabic" w:hint="cs"/>
          <w:sz w:val="24"/>
          <w:szCs w:val="24"/>
          <w:rtl/>
        </w:rPr>
        <w:t xml:space="preserve"> والوسائل التالية:</w:t>
      </w:r>
    </w:p>
    <w:p w:rsidR="006A72BC" w:rsidRPr="006A72BC" w:rsidRDefault="006A72BC" w:rsidP="003A7931">
      <w:pPr>
        <w:pStyle w:val="a8"/>
        <w:numPr>
          <w:ilvl w:val="0"/>
          <w:numId w:val="20"/>
        </w:numPr>
        <w:spacing w:line="360" w:lineRule="auto"/>
        <w:rPr>
          <w:rFonts w:ascii="Simplified Arabic" w:hAnsi="Simplified Arabic" w:cs="Simplified Arabic"/>
          <w:sz w:val="24"/>
          <w:szCs w:val="24"/>
          <w:rtl/>
        </w:rPr>
      </w:pPr>
      <w:r w:rsidRPr="006A72BC">
        <w:rPr>
          <w:rFonts w:ascii="Simplified Arabic" w:hAnsi="Simplified Arabic" w:cs="Simplified Arabic"/>
          <w:b/>
          <w:bCs/>
          <w:sz w:val="24"/>
          <w:szCs w:val="24"/>
          <w:rtl/>
        </w:rPr>
        <w:t>العصف الذهني</w:t>
      </w:r>
      <w:r w:rsidRPr="006A72BC">
        <w:rPr>
          <w:rFonts w:ascii="Simplified Arabic" w:hAnsi="Simplified Arabic" w:cs="Simplified Arabic" w:hint="cs"/>
          <w:b/>
          <w:bCs/>
          <w:sz w:val="24"/>
          <w:szCs w:val="24"/>
          <w:rtl/>
        </w:rPr>
        <w:t>:</w:t>
      </w:r>
      <w:r w:rsidRPr="006A72BC">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عبارة عن </w:t>
      </w:r>
      <w:r w:rsidRPr="006A72BC">
        <w:rPr>
          <w:rFonts w:ascii="Simplified Arabic" w:hAnsi="Simplified Arabic" w:cs="Simplified Arabic"/>
          <w:sz w:val="24"/>
          <w:szCs w:val="24"/>
          <w:rtl/>
        </w:rPr>
        <w:t xml:space="preserve">جلسات جماعية </w:t>
      </w:r>
      <w:r>
        <w:rPr>
          <w:rFonts w:ascii="Simplified Arabic" w:hAnsi="Simplified Arabic" w:cs="Simplified Arabic" w:hint="cs"/>
          <w:sz w:val="24"/>
          <w:szCs w:val="24"/>
          <w:rtl/>
        </w:rPr>
        <w:t xml:space="preserve">يتم إنشاؤها </w:t>
      </w:r>
      <w:r w:rsidRPr="006A72BC">
        <w:rPr>
          <w:rFonts w:ascii="Simplified Arabic" w:hAnsi="Simplified Arabic" w:cs="Simplified Arabic"/>
          <w:sz w:val="24"/>
          <w:szCs w:val="24"/>
          <w:rtl/>
        </w:rPr>
        <w:t xml:space="preserve">بين </w:t>
      </w:r>
      <w:r>
        <w:rPr>
          <w:rFonts w:ascii="Simplified Arabic" w:hAnsi="Simplified Arabic" w:cs="Simplified Arabic" w:hint="cs"/>
          <w:sz w:val="24"/>
          <w:szCs w:val="24"/>
          <w:rtl/>
        </w:rPr>
        <w:t xml:space="preserve">أعضاء </w:t>
      </w:r>
      <w:r w:rsidRPr="006A72BC">
        <w:rPr>
          <w:rFonts w:ascii="Simplified Arabic" w:hAnsi="Simplified Arabic" w:cs="Simplified Arabic"/>
          <w:sz w:val="24"/>
          <w:szCs w:val="24"/>
          <w:rtl/>
        </w:rPr>
        <w:t>فريق</w:t>
      </w:r>
      <w:r>
        <w:rPr>
          <w:rFonts w:ascii="Simplified Arabic" w:hAnsi="Simplified Arabic" w:cs="Simplified Arabic" w:hint="cs"/>
          <w:sz w:val="24"/>
          <w:szCs w:val="24"/>
          <w:rtl/>
        </w:rPr>
        <w:t xml:space="preserve"> العمل الخاص</w:t>
      </w:r>
      <w:r w:rsidRPr="006A72BC">
        <w:rPr>
          <w:rFonts w:ascii="Simplified Arabic" w:hAnsi="Simplified Arabic" w:cs="Simplified Arabic"/>
          <w:sz w:val="24"/>
          <w:szCs w:val="24"/>
          <w:rtl/>
        </w:rPr>
        <w:t xml:space="preserve"> </w:t>
      </w:r>
      <w:r>
        <w:rPr>
          <w:rFonts w:ascii="Simplified Arabic" w:hAnsi="Simplified Arabic" w:cs="Simplified Arabic" w:hint="cs"/>
          <w:sz w:val="24"/>
          <w:szCs w:val="24"/>
          <w:rtl/>
        </w:rPr>
        <w:t>ب</w:t>
      </w:r>
      <w:r>
        <w:rPr>
          <w:rFonts w:ascii="Simplified Arabic" w:hAnsi="Simplified Arabic" w:cs="Simplified Arabic"/>
          <w:sz w:val="24"/>
          <w:szCs w:val="24"/>
          <w:rtl/>
        </w:rPr>
        <w:t xml:space="preserve">المشروع </w:t>
      </w:r>
      <w:r>
        <w:rPr>
          <w:rFonts w:ascii="Simplified Arabic" w:hAnsi="Simplified Arabic" w:cs="Simplified Arabic" w:hint="cs"/>
          <w:sz w:val="24"/>
          <w:szCs w:val="24"/>
          <w:rtl/>
        </w:rPr>
        <w:t xml:space="preserve">وذلك من أجل </w:t>
      </w:r>
      <w:r w:rsidRPr="006A72BC">
        <w:rPr>
          <w:rFonts w:ascii="Simplified Arabic" w:hAnsi="Simplified Arabic" w:cs="Simplified Arabic"/>
          <w:sz w:val="24"/>
          <w:szCs w:val="24"/>
          <w:rtl/>
        </w:rPr>
        <w:t xml:space="preserve">تبادل الأفكار حول التهديدات </w:t>
      </w:r>
      <w:r>
        <w:rPr>
          <w:rFonts w:ascii="Simplified Arabic" w:hAnsi="Simplified Arabic" w:cs="Simplified Arabic" w:hint="cs"/>
          <w:sz w:val="24"/>
          <w:szCs w:val="24"/>
          <w:rtl/>
        </w:rPr>
        <w:t xml:space="preserve">والمخاطر </w:t>
      </w:r>
      <w:r w:rsidRPr="006A72BC">
        <w:rPr>
          <w:rFonts w:ascii="Simplified Arabic" w:hAnsi="Simplified Arabic" w:cs="Simplified Arabic"/>
          <w:sz w:val="24"/>
          <w:szCs w:val="24"/>
          <w:rtl/>
        </w:rPr>
        <w:t>المحتملة.</w:t>
      </w:r>
    </w:p>
    <w:p w:rsidR="006A72BC" w:rsidRPr="006A72BC" w:rsidRDefault="006A72BC" w:rsidP="003A7931">
      <w:pPr>
        <w:pStyle w:val="a8"/>
        <w:numPr>
          <w:ilvl w:val="0"/>
          <w:numId w:val="20"/>
        </w:numPr>
        <w:spacing w:line="360" w:lineRule="auto"/>
        <w:rPr>
          <w:rFonts w:ascii="Simplified Arabic" w:hAnsi="Simplified Arabic" w:cs="Simplified Arabic"/>
          <w:sz w:val="24"/>
          <w:szCs w:val="24"/>
          <w:rtl/>
        </w:rPr>
      </w:pPr>
      <w:r w:rsidRPr="006A72BC">
        <w:rPr>
          <w:rFonts w:ascii="Simplified Arabic" w:hAnsi="Simplified Arabic" w:cs="Simplified Arabic"/>
          <w:b/>
          <w:bCs/>
          <w:sz w:val="24"/>
          <w:szCs w:val="24"/>
          <w:rtl/>
        </w:rPr>
        <w:t>قوائم التحقق</w:t>
      </w:r>
      <w:r w:rsidRPr="006A72BC">
        <w:rPr>
          <w:rFonts w:ascii="Simplified Arabic" w:hAnsi="Simplified Arabic" w:cs="Simplified Arabic" w:hint="cs"/>
          <w:b/>
          <w:bCs/>
          <w:sz w:val="24"/>
          <w:szCs w:val="24"/>
          <w:rtl/>
        </w:rPr>
        <w:t>:</w:t>
      </w:r>
      <w:r w:rsidRPr="006A72BC">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عبارة عن </w:t>
      </w:r>
      <w:r w:rsidRPr="006A72BC">
        <w:rPr>
          <w:rFonts w:ascii="Simplified Arabic" w:hAnsi="Simplified Arabic" w:cs="Simplified Arabic"/>
          <w:sz w:val="24"/>
          <w:szCs w:val="24"/>
          <w:rtl/>
        </w:rPr>
        <w:t xml:space="preserve">استخدام نماذج جاهزة </w:t>
      </w:r>
      <w:r>
        <w:rPr>
          <w:rFonts w:ascii="Simplified Arabic" w:hAnsi="Simplified Arabic" w:cs="Simplified Arabic" w:hint="cs"/>
          <w:sz w:val="24"/>
          <w:szCs w:val="24"/>
          <w:rtl/>
        </w:rPr>
        <w:t>تستند</w:t>
      </w:r>
      <w:r w:rsidRPr="006A72BC">
        <w:rPr>
          <w:rFonts w:ascii="Simplified Arabic" w:hAnsi="Simplified Arabic" w:cs="Simplified Arabic"/>
          <w:sz w:val="24"/>
          <w:szCs w:val="24"/>
          <w:rtl/>
        </w:rPr>
        <w:t xml:space="preserve"> إلى تجارب سابقة لتسريع عملية الاكتشاف.</w:t>
      </w:r>
    </w:p>
    <w:p w:rsidR="006A72BC" w:rsidRPr="006A72BC" w:rsidRDefault="006A72BC" w:rsidP="003A7931">
      <w:pPr>
        <w:pStyle w:val="a8"/>
        <w:numPr>
          <w:ilvl w:val="0"/>
          <w:numId w:val="20"/>
        </w:numPr>
        <w:spacing w:line="360" w:lineRule="auto"/>
        <w:rPr>
          <w:rFonts w:ascii="Simplified Arabic" w:hAnsi="Simplified Arabic" w:cs="Simplified Arabic"/>
          <w:sz w:val="24"/>
          <w:szCs w:val="24"/>
          <w:rtl/>
        </w:rPr>
      </w:pPr>
      <w:r w:rsidRPr="006A72BC">
        <w:rPr>
          <w:rFonts w:ascii="Simplified Arabic" w:hAnsi="Simplified Arabic" w:cs="Simplified Arabic"/>
          <w:b/>
          <w:bCs/>
          <w:sz w:val="24"/>
          <w:szCs w:val="24"/>
          <w:rtl/>
        </w:rPr>
        <w:t xml:space="preserve">تحليل </w:t>
      </w:r>
      <w:r w:rsidRPr="006A72BC">
        <w:rPr>
          <w:rFonts w:ascii="Simplified Arabic" w:hAnsi="Simplified Arabic" w:cs="Simplified Arabic"/>
          <w:b/>
          <w:bCs/>
          <w:sz w:val="24"/>
          <w:szCs w:val="24"/>
        </w:rPr>
        <w:t>SWOT</w:t>
      </w:r>
      <w:r w:rsidRPr="006A72BC">
        <w:rPr>
          <w:rFonts w:ascii="Simplified Arabic" w:hAnsi="Simplified Arabic" w:cs="Simplified Arabic"/>
          <w:b/>
          <w:bCs/>
          <w:sz w:val="24"/>
          <w:szCs w:val="24"/>
          <w:rtl/>
        </w:rPr>
        <w:t>:</w:t>
      </w:r>
      <w:r w:rsidRPr="006A72BC">
        <w:rPr>
          <w:rFonts w:ascii="Simplified Arabic" w:hAnsi="Simplified Arabic" w:cs="Simplified Arabic"/>
          <w:sz w:val="24"/>
          <w:szCs w:val="24"/>
          <w:rtl/>
        </w:rPr>
        <w:t xml:space="preserve"> </w:t>
      </w:r>
      <w:r w:rsidR="004937EF">
        <w:rPr>
          <w:rFonts w:ascii="Simplified Arabic" w:hAnsi="Simplified Arabic" w:cs="Simplified Arabic" w:hint="cs"/>
          <w:sz w:val="24"/>
          <w:szCs w:val="24"/>
          <w:rtl/>
        </w:rPr>
        <w:t>عبارة عن تحديد</w:t>
      </w:r>
      <w:r w:rsidRPr="006A72BC">
        <w:rPr>
          <w:rFonts w:ascii="Simplified Arabic" w:hAnsi="Simplified Arabic" w:cs="Simplified Arabic"/>
          <w:sz w:val="24"/>
          <w:szCs w:val="24"/>
          <w:rtl/>
        </w:rPr>
        <w:t xml:space="preserve"> المخاطر من خلال </w:t>
      </w:r>
      <w:r w:rsidR="004937EF">
        <w:rPr>
          <w:rFonts w:ascii="Simplified Arabic" w:hAnsi="Simplified Arabic" w:cs="Simplified Arabic" w:hint="cs"/>
          <w:sz w:val="24"/>
          <w:szCs w:val="24"/>
          <w:rtl/>
        </w:rPr>
        <w:t>اكتشاف أربعة جوانب مهمة في المشروع وتتمثل في كلٍ من</w:t>
      </w:r>
      <w:r w:rsidRPr="006A72BC">
        <w:rPr>
          <w:rFonts w:ascii="Simplified Arabic" w:hAnsi="Simplified Arabic" w:cs="Simplified Arabic"/>
          <w:sz w:val="24"/>
          <w:szCs w:val="24"/>
          <w:rtl/>
        </w:rPr>
        <w:t xml:space="preserve"> نقاط القوة والضعف والفرص والتهديدات.</w:t>
      </w:r>
    </w:p>
    <w:p w:rsidR="006A72BC" w:rsidRPr="006A72BC" w:rsidRDefault="006A72BC" w:rsidP="003A7931">
      <w:pPr>
        <w:pStyle w:val="a8"/>
        <w:numPr>
          <w:ilvl w:val="0"/>
          <w:numId w:val="20"/>
        </w:numPr>
        <w:spacing w:line="360" w:lineRule="auto"/>
        <w:rPr>
          <w:rFonts w:ascii="Simplified Arabic" w:hAnsi="Simplified Arabic" w:cs="Simplified Arabic"/>
          <w:sz w:val="24"/>
          <w:szCs w:val="24"/>
          <w:rtl/>
        </w:rPr>
      </w:pPr>
      <w:r w:rsidRPr="006A72BC">
        <w:rPr>
          <w:rFonts w:ascii="Simplified Arabic" w:hAnsi="Simplified Arabic" w:cs="Simplified Arabic"/>
          <w:b/>
          <w:bCs/>
          <w:sz w:val="24"/>
          <w:szCs w:val="24"/>
          <w:rtl/>
        </w:rPr>
        <w:t>مقابلات الخبراء:</w:t>
      </w:r>
      <w:r w:rsidRPr="006A72BC">
        <w:rPr>
          <w:rFonts w:ascii="Simplified Arabic" w:hAnsi="Simplified Arabic" w:cs="Simplified Arabic"/>
          <w:sz w:val="24"/>
          <w:szCs w:val="24"/>
          <w:rtl/>
        </w:rPr>
        <w:t xml:space="preserve"> </w:t>
      </w:r>
      <w:r w:rsidR="004937EF">
        <w:rPr>
          <w:rFonts w:ascii="Simplified Arabic" w:hAnsi="Simplified Arabic" w:cs="Simplified Arabic" w:hint="cs"/>
          <w:sz w:val="24"/>
          <w:szCs w:val="24"/>
          <w:rtl/>
        </w:rPr>
        <w:t xml:space="preserve">من خلال </w:t>
      </w:r>
      <w:r w:rsidRPr="006A72BC">
        <w:rPr>
          <w:rFonts w:ascii="Simplified Arabic" w:hAnsi="Simplified Arabic" w:cs="Simplified Arabic"/>
          <w:sz w:val="24"/>
          <w:szCs w:val="24"/>
          <w:rtl/>
        </w:rPr>
        <w:t>الاعتماد على تجارب مد</w:t>
      </w:r>
      <w:r w:rsidR="004937EF">
        <w:rPr>
          <w:rFonts w:ascii="Simplified Arabic" w:hAnsi="Simplified Arabic" w:cs="Simplified Arabic" w:hint="cs"/>
          <w:sz w:val="24"/>
          <w:szCs w:val="24"/>
          <w:rtl/>
        </w:rPr>
        <w:t>راء</w:t>
      </w:r>
      <w:r w:rsidRPr="006A72BC">
        <w:rPr>
          <w:rFonts w:ascii="Simplified Arabic" w:hAnsi="Simplified Arabic" w:cs="Simplified Arabic"/>
          <w:sz w:val="24"/>
          <w:szCs w:val="24"/>
          <w:rtl/>
        </w:rPr>
        <w:t xml:space="preserve"> المشاريع أ</w:t>
      </w:r>
      <w:r w:rsidR="004937EF">
        <w:rPr>
          <w:rFonts w:ascii="Simplified Arabic" w:hAnsi="Simplified Arabic" w:cs="Simplified Arabic"/>
          <w:sz w:val="24"/>
          <w:szCs w:val="24"/>
          <w:rtl/>
        </w:rPr>
        <w:t>و المستشارين لتوقع المخاطر</w:t>
      </w:r>
      <w:r w:rsidR="004937EF">
        <w:rPr>
          <w:rFonts w:ascii="Simplified Arabic" w:hAnsi="Simplified Arabic" w:cs="Simplified Arabic" w:hint="cs"/>
          <w:sz w:val="24"/>
          <w:szCs w:val="24"/>
          <w:rtl/>
        </w:rPr>
        <w:t xml:space="preserve"> المحتملة.</w:t>
      </w:r>
      <w:r w:rsidR="005B029D">
        <w:rPr>
          <w:rFonts w:ascii="Simplified Arabic" w:hAnsi="Simplified Arabic" w:cs="Simplified Arabic" w:hint="cs"/>
          <w:sz w:val="24"/>
          <w:szCs w:val="24"/>
          <w:rtl/>
        </w:rPr>
        <w:t xml:space="preserve"> (</w:t>
      </w:r>
      <w:r w:rsidR="005B029D" w:rsidRPr="008F209F">
        <w:rPr>
          <w:rFonts w:ascii="Simplified Arabic" w:hAnsi="Simplified Arabic" w:cs="Simplified Arabic"/>
          <w:sz w:val="24"/>
          <w:szCs w:val="24"/>
        </w:rPr>
        <w:t>Hillson</w:t>
      </w:r>
      <w:r w:rsidR="005B029D">
        <w:rPr>
          <w:rFonts w:ascii="Simplified Arabic" w:hAnsi="Simplified Arabic" w:cs="Simplified Arabic"/>
          <w:sz w:val="24"/>
          <w:szCs w:val="24"/>
        </w:rPr>
        <w:t>, 2020</w:t>
      </w:r>
      <w:r w:rsidR="005B029D">
        <w:rPr>
          <w:rFonts w:ascii="Simplified Arabic" w:hAnsi="Simplified Arabic" w:cs="Simplified Arabic" w:hint="cs"/>
          <w:sz w:val="24"/>
          <w:szCs w:val="24"/>
          <w:rtl/>
        </w:rPr>
        <w:t>)</w:t>
      </w:r>
    </w:p>
    <w:p w:rsidR="006A72BC" w:rsidRPr="004937EF" w:rsidRDefault="004937EF" w:rsidP="003A7931">
      <w:pPr>
        <w:pStyle w:val="a8"/>
        <w:numPr>
          <w:ilvl w:val="0"/>
          <w:numId w:val="7"/>
        </w:numPr>
        <w:spacing w:line="360" w:lineRule="auto"/>
        <w:rPr>
          <w:rFonts w:ascii="Simplified Arabic" w:hAnsi="Simplified Arabic" w:cs="Simplified Arabic"/>
          <w:b/>
          <w:bCs/>
          <w:sz w:val="28"/>
          <w:szCs w:val="28"/>
          <w:rtl/>
        </w:rPr>
      </w:pPr>
      <w:r w:rsidRPr="004937EF">
        <w:rPr>
          <w:rFonts w:ascii="Simplified Arabic" w:hAnsi="Simplified Arabic" w:cs="Simplified Arabic" w:hint="cs"/>
          <w:b/>
          <w:bCs/>
          <w:sz w:val="28"/>
          <w:szCs w:val="28"/>
          <w:rtl/>
        </w:rPr>
        <w:t xml:space="preserve">ثانياً: </w:t>
      </w:r>
      <w:r w:rsidR="006A72BC" w:rsidRPr="004937EF">
        <w:rPr>
          <w:rFonts w:ascii="Simplified Arabic" w:hAnsi="Simplified Arabic" w:cs="Simplified Arabic"/>
          <w:b/>
          <w:bCs/>
          <w:sz w:val="28"/>
          <w:szCs w:val="28"/>
          <w:rtl/>
        </w:rPr>
        <w:t>تحليل المخاطر</w:t>
      </w:r>
    </w:p>
    <w:p w:rsidR="006A72BC" w:rsidRPr="006A72BC" w:rsidRDefault="004937EF" w:rsidP="004937EF">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الهدف العام في هذه المرحلة</w:t>
      </w:r>
      <w:r w:rsidR="006A72BC" w:rsidRPr="006A72BC">
        <w:rPr>
          <w:rFonts w:ascii="Simplified Arabic" w:hAnsi="Simplified Arabic" w:cs="Simplified Arabic"/>
          <w:sz w:val="24"/>
          <w:szCs w:val="24"/>
          <w:rtl/>
        </w:rPr>
        <w:t xml:space="preserve"> </w:t>
      </w:r>
      <w:r>
        <w:rPr>
          <w:rFonts w:ascii="Simplified Arabic" w:hAnsi="Simplified Arabic" w:cs="Simplified Arabic" w:hint="cs"/>
          <w:sz w:val="24"/>
          <w:szCs w:val="24"/>
          <w:rtl/>
        </w:rPr>
        <w:t>هو تحليل المخاطر والتهديدات المحتملة وذلك من أجل</w:t>
      </w:r>
      <w:r>
        <w:rPr>
          <w:rFonts w:ascii="Simplified Arabic" w:hAnsi="Simplified Arabic" w:cs="Simplified Arabic"/>
          <w:sz w:val="24"/>
          <w:szCs w:val="24"/>
          <w:rtl/>
        </w:rPr>
        <w:t xml:space="preserve"> </w:t>
      </w:r>
      <w:r w:rsidR="006A72BC" w:rsidRPr="006A72BC">
        <w:rPr>
          <w:rFonts w:ascii="Simplified Arabic" w:hAnsi="Simplified Arabic" w:cs="Simplified Arabic"/>
          <w:sz w:val="24"/>
          <w:szCs w:val="24"/>
          <w:rtl/>
        </w:rPr>
        <w:t>تقدير احتمالية حدوثها و</w:t>
      </w:r>
      <w:r>
        <w:rPr>
          <w:rFonts w:ascii="Simplified Arabic" w:hAnsi="Simplified Arabic" w:cs="Simplified Arabic" w:hint="cs"/>
          <w:sz w:val="24"/>
          <w:szCs w:val="24"/>
          <w:rtl/>
        </w:rPr>
        <w:t xml:space="preserve">مدى </w:t>
      </w:r>
      <w:r>
        <w:rPr>
          <w:rFonts w:ascii="Simplified Arabic" w:hAnsi="Simplified Arabic" w:cs="Simplified Arabic"/>
          <w:sz w:val="24"/>
          <w:szCs w:val="24"/>
          <w:rtl/>
        </w:rPr>
        <w:t>تأثيرها على المشروع. و</w:t>
      </w:r>
      <w:r>
        <w:rPr>
          <w:rFonts w:ascii="Simplified Arabic" w:hAnsi="Simplified Arabic" w:cs="Simplified Arabic" w:hint="cs"/>
          <w:sz w:val="24"/>
          <w:szCs w:val="24"/>
          <w:rtl/>
        </w:rPr>
        <w:t>ت</w:t>
      </w:r>
      <w:r w:rsidR="006A72BC" w:rsidRPr="006A72BC">
        <w:rPr>
          <w:rFonts w:ascii="Simplified Arabic" w:hAnsi="Simplified Arabic" w:cs="Simplified Arabic"/>
          <w:sz w:val="24"/>
          <w:szCs w:val="24"/>
          <w:rtl/>
        </w:rPr>
        <w:t xml:space="preserve">نقسم </w:t>
      </w:r>
      <w:r>
        <w:rPr>
          <w:rFonts w:ascii="Simplified Arabic" w:hAnsi="Simplified Arabic" w:cs="Simplified Arabic" w:hint="cs"/>
          <w:sz w:val="24"/>
          <w:szCs w:val="24"/>
          <w:rtl/>
        </w:rPr>
        <w:t xml:space="preserve">عمليات </w:t>
      </w:r>
      <w:r w:rsidR="006A72BC" w:rsidRPr="006A72BC">
        <w:rPr>
          <w:rFonts w:ascii="Simplified Arabic" w:hAnsi="Simplified Arabic" w:cs="Simplified Arabic"/>
          <w:sz w:val="24"/>
          <w:szCs w:val="24"/>
          <w:rtl/>
        </w:rPr>
        <w:t>التحليل</w:t>
      </w:r>
      <w:r>
        <w:rPr>
          <w:rFonts w:ascii="Simplified Arabic" w:hAnsi="Simplified Arabic" w:cs="Simplified Arabic" w:hint="cs"/>
          <w:sz w:val="24"/>
          <w:szCs w:val="24"/>
          <w:rtl/>
        </w:rPr>
        <w:t xml:space="preserve"> هنا</w:t>
      </w:r>
      <w:r w:rsidR="006A72BC" w:rsidRPr="006A72BC">
        <w:rPr>
          <w:rFonts w:ascii="Simplified Arabic" w:hAnsi="Simplified Arabic" w:cs="Simplified Arabic"/>
          <w:sz w:val="24"/>
          <w:szCs w:val="24"/>
          <w:rtl/>
        </w:rPr>
        <w:t xml:space="preserve"> إلى</w:t>
      </w:r>
      <w:r>
        <w:rPr>
          <w:rFonts w:ascii="Simplified Arabic" w:hAnsi="Simplified Arabic" w:cs="Simplified Arabic" w:hint="cs"/>
          <w:sz w:val="24"/>
          <w:szCs w:val="24"/>
          <w:rtl/>
        </w:rPr>
        <w:t xml:space="preserve"> نوعين رئيسيين</w:t>
      </w:r>
      <w:r w:rsidR="006A72BC" w:rsidRPr="006A72BC">
        <w:rPr>
          <w:rFonts w:ascii="Simplified Arabic" w:hAnsi="Simplified Arabic" w:cs="Simplified Arabic"/>
          <w:sz w:val="24"/>
          <w:szCs w:val="24"/>
          <w:rtl/>
        </w:rPr>
        <w:t>:</w:t>
      </w:r>
    </w:p>
    <w:p w:rsidR="004937EF" w:rsidRPr="004937EF" w:rsidRDefault="004937EF" w:rsidP="003A7931">
      <w:pPr>
        <w:pStyle w:val="a8"/>
        <w:numPr>
          <w:ilvl w:val="0"/>
          <w:numId w:val="21"/>
        </w:numPr>
        <w:spacing w:line="360" w:lineRule="auto"/>
        <w:rPr>
          <w:rFonts w:ascii="Simplified Arabic" w:hAnsi="Simplified Arabic" w:cs="Simplified Arabic"/>
          <w:b/>
          <w:bCs/>
          <w:sz w:val="28"/>
          <w:szCs w:val="28"/>
          <w:rtl/>
        </w:rPr>
      </w:pPr>
      <w:r w:rsidRPr="004937EF">
        <w:rPr>
          <w:rFonts w:ascii="Simplified Arabic" w:hAnsi="Simplified Arabic" w:cs="Simplified Arabic"/>
          <w:b/>
          <w:bCs/>
          <w:sz w:val="28"/>
          <w:szCs w:val="28"/>
          <w:rtl/>
        </w:rPr>
        <w:t>التحليل النوعي</w:t>
      </w:r>
    </w:p>
    <w:p w:rsidR="004937EF" w:rsidRDefault="004937EF" w:rsidP="004937EF">
      <w:pPr>
        <w:spacing w:line="360" w:lineRule="auto"/>
        <w:rPr>
          <w:rFonts w:ascii="Simplified Arabic" w:hAnsi="Simplified Arabic" w:cs="Simplified Arabic"/>
          <w:sz w:val="24"/>
          <w:szCs w:val="24"/>
          <w:rtl/>
        </w:rPr>
      </w:pPr>
      <w:r w:rsidRPr="004937EF">
        <w:rPr>
          <w:rFonts w:ascii="Simplified Arabic" w:hAnsi="Simplified Arabic" w:cs="Simplified Arabic"/>
          <w:sz w:val="24"/>
          <w:szCs w:val="24"/>
          <w:rtl/>
        </w:rPr>
        <w:t xml:space="preserve">يعتمد </w:t>
      </w:r>
      <w:r>
        <w:rPr>
          <w:rFonts w:ascii="Simplified Arabic" w:hAnsi="Simplified Arabic" w:cs="Simplified Arabic" w:hint="cs"/>
          <w:sz w:val="24"/>
          <w:szCs w:val="24"/>
          <w:rtl/>
        </w:rPr>
        <w:t xml:space="preserve">هذا التحليل </w:t>
      </w:r>
      <w:r w:rsidRPr="004937EF">
        <w:rPr>
          <w:rFonts w:ascii="Simplified Arabic" w:hAnsi="Simplified Arabic" w:cs="Simplified Arabic"/>
          <w:sz w:val="24"/>
          <w:szCs w:val="24"/>
          <w:rtl/>
        </w:rPr>
        <w:t>على تقييم احتمالية حدوث الخطر و</w:t>
      </w:r>
      <w:r>
        <w:rPr>
          <w:rFonts w:ascii="Simplified Arabic" w:hAnsi="Simplified Arabic" w:cs="Simplified Arabic" w:hint="cs"/>
          <w:sz w:val="24"/>
          <w:szCs w:val="24"/>
          <w:rtl/>
        </w:rPr>
        <w:t xml:space="preserve">مدى </w:t>
      </w:r>
      <w:r>
        <w:rPr>
          <w:rFonts w:ascii="Simplified Arabic" w:hAnsi="Simplified Arabic" w:cs="Simplified Arabic"/>
          <w:sz w:val="24"/>
          <w:szCs w:val="24"/>
          <w:rtl/>
        </w:rPr>
        <w:t>أثره باستخدام مقاييس وصفية</w:t>
      </w:r>
      <w:r>
        <w:rPr>
          <w:rFonts w:ascii="Simplified Arabic" w:hAnsi="Simplified Arabic" w:cs="Simplified Arabic" w:hint="cs"/>
          <w:sz w:val="24"/>
          <w:szCs w:val="24"/>
          <w:rtl/>
        </w:rPr>
        <w:t xml:space="preserve"> ، على سبيل المثال:</w:t>
      </w:r>
      <w:r w:rsidRPr="004937EF">
        <w:rPr>
          <w:rFonts w:ascii="Simplified Arabic" w:hAnsi="Simplified Arabic" w:cs="Simplified Arabic"/>
          <w:sz w:val="24"/>
          <w:szCs w:val="24"/>
          <w:rtl/>
        </w:rPr>
        <w:t xml:space="preserve"> (مرتفع، متوسط، منخفض).</w:t>
      </w:r>
      <w:r>
        <w:rPr>
          <w:rFonts w:ascii="Simplified Arabic" w:hAnsi="Simplified Arabic" w:cs="Simplified Arabic" w:hint="cs"/>
          <w:sz w:val="24"/>
          <w:szCs w:val="24"/>
          <w:rtl/>
        </w:rPr>
        <w:t xml:space="preserve"> كما </w:t>
      </w:r>
      <w:r w:rsidRPr="004937EF">
        <w:rPr>
          <w:rFonts w:ascii="Simplified Arabic" w:hAnsi="Simplified Arabic" w:cs="Simplified Arabic"/>
          <w:sz w:val="24"/>
          <w:szCs w:val="24"/>
          <w:rtl/>
        </w:rPr>
        <w:t xml:space="preserve">يتم ترتيب المخاطر في مصفوفة </w:t>
      </w:r>
      <w:r>
        <w:rPr>
          <w:rFonts w:ascii="Simplified Arabic" w:hAnsi="Simplified Arabic" w:cs="Simplified Arabic" w:hint="cs"/>
          <w:sz w:val="24"/>
          <w:szCs w:val="24"/>
          <w:rtl/>
        </w:rPr>
        <w:t>(</w:t>
      </w:r>
      <w:r w:rsidRPr="004937EF">
        <w:rPr>
          <w:rFonts w:ascii="Simplified Arabic" w:hAnsi="Simplified Arabic" w:cs="Simplified Arabic"/>
          <w:sz w:val="24"/>
          <w:szCs w:val="24"/>
          <w:rtl/>
        </w:rPr>
        <w:t>الاحتمالية–الأثر</w:t>
      </w:r>
      <w:r>
        <w:rPr>
          <w:rFonts w:ascii="Simplified Arabic" w:hAnsi="Simplified Arabic" w:cs="Simplified Arabic" w:hint="cs"/>
          <w:sz w:val="24"/>
          <w:szCs w:val="24"/>
          <w:rtl/>
        </w:rPr>
        <w:t>)</w:t>
      </w:r>
      <w:r w:rsidRPr="004937EF">
        <w:rPr>
          <w:rFonts w:ascii="Simplified Arabic" w:hAnsi="Simplified Arabic" w:cs="Simplified Arabic"/>
          <w:sz w:val="24"/>
          <w:szCs w:val="24"/>
          <w:rtl/>
        </w:rPr>
        <w:t xml:space="preserve"> لتحديد أولويات المعالجة.</w:t>
      </w:r>
    </w:p>
    <w:p w:rsidR="00922158" w:rsidRDefault="004937EF" w:rsidP="00922158">
      <w:pPr>
        <w:keepNext/>
        <w:spacing w:line="360" w:lineRule="auto"/>
        <w:jc w:val="center"/>
      </w:pPr>
      <w:r>
        <w:rPr>
          <w:rFonts w:ascii="Simplified Arabic" w:hAnsi="Simplified Arabic" w:cs="Simplified Arabic"/>
          <w:noProof/>
          <w:sz w:val="24"/>
          <w:szCs w:val="24"/>
          <w:rtl/>
        </w:rPr>
        <w:lastRenderedPageBreak/>
        <w:drawing>
          <wp:inline distT="0" distB="0" distL="0" distR="0">
            <wp:extent cx="5009515" cy="3665179"/>
            <wp:effectExtent l="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5214509_122224668746167228_7159222569398941238_n.jpg"/>
                    <pic:cNvPicPr/>
                  </pic:nvPicPr>
                  <pic:blipFill rotWithShape="1">
                    <a:blip r:embed="rId15">
                      <a:clrChange>
                        <a:clrFrom>
                          <a:srgbClr val="DFDFDF"/>
                        </a:clrFrom>
                        <a:clrTo>
                          <a:srgbClr val="DFDFDF">
                            <a:alpha val="0"/>
                          </a:srgbClr>
                        </a:clrTo>
                      </a:clrChange>
                      <a:grayscl/>
                      <a:extLst>
                        <a:ext uri="{28A0092B-C50C-407E-A947-70E740481C1C}">
                          <a14:useLocalDpi xmlns:a14="http://schemas.microsoft.com/office/drawing/2010/main" val="0"/>
                        </a:ext>
                      </a:extLst>
                    </a:blip>
                    <a:srcRect t="17774" b="9061"/>
                    <a:stretch/>
                  </pic:blipFill>
                  <pic:spPr bwMode="auto">
                    <a:xfrm>
                      <a:off x="0" y="0"/>
                      <a:ext cx="5010150" cy="3665644"/>
                    </a:xfrm>
                    <a:prstGeom prst="rect">
                      <a:avLst/>
                    </a:prstGeom>
                    <a:ln>
                      <a:noFill/>
                    </a:ln>
                    <a:extLst>
                      <a:ext uri="{53640926-AAD7-44D8-BBD7-CCE9431645EC}">
                        <a14:shadowObscured xmlns:a14="http://schemas.microsoft.com/office/drawing/2010/main"/>
                      </a:ext>
                    </a:extLst>
                  </pic:spPr>
                </pic:pic>
              </a:graphicData>
            </a:graphic>
          </wp:inline>
        </w:drawing>
      </w:r>
    </w:p>
    <w:p w:rsidR="00922158" w:rsidRPr="00922158" w:rsidRDefault="00922158" w:rsidP="00922158">
      <w:pPr>
        <w:pStyle w:val="a9"/>
        <w:jc w:val="center"/>
        <w:rPr>
          <w:rFonts w:ascii="Simplified Arabic" w:hAnsi="Simplified Arabic" w:cs="Simplified Arabic"/>
          <w:b/>
          <w:bCs/>
          <w:i w:val="0"/>
          <w:iCs w:val="0"/>
          <w:sz w:val="36"/>
          <w:szCs w:val="36"/>
          <w:rtl/>
        </w:rPr>
      </w:pPr>
      <w:r w:rsidRPr="00922158">
        <w:rPr>
          <w:rFonts w:ascii="Simplified Arabic" w:hAnsi="Simplified Arabic" w:cs="Simplified Arabic"/>
          <w:b/>
          <w:bCs/>
          <w:i w:val="0"/>
          <w:iCs w:val="0"/>
          <w:sz w:val="24"/>
          <w:szCs w:val="24"/>
          <w:rtl/>
        </w:rPr>
        <w:t xml:space="preserve">رسم توضيحي </w:t>
      </w:r>
      <w:r w:rsidRPr="00922158">
        <w:rPr>
          <w:rFonts w:ascii="Simplified Arabic" w:hAnsi="Simplified Arabic" w:cs="Simplified Arabic"/>
          <w:b/>
          <w:bCs/>
          <w:i w:val="0"/>
          <w:iCs w:val="0"/>
          <w:sz w:val="24"/>
          <w:szCs w:val="24"/>
          <w:rtl/>
        </w:rPr>
        <w:fldChar w:fldCharType="begin"/>
      </w:r>
      <w:r w:rsidRPr="00922158">
        <w:rPr>
          <w:rFonts w:ascii="Simplified Arabic" w:hAnsi="Simplified Arabic" w:cs="Simplified Arabic"/>
          <w:b/>
          <w:bCs/>
          <w:i w:val="0"/>
          <w:iCs w:val="0"/>
          <w:sz w:val="24"/>
          <w:szCs w:val="24"/>
          <w:rtl/>
        </w:rPr>
        <w:instrText xml:space="preserve"> </w:instrText>
      </w:r>
      <w:r w:rsidRPr="00922158">
        <w:rPr>
          <w:rFonts w:ascii="Simplified Arabic" w:hAnsi="Simplified Arabic" w:cs="Simplified Arabic"/>
          <w:b/>
          <w:bCs/>
          <w:i w:val="0"/>
          <w:iCs w:val="0"/>
          <w:sz w:val="24"/>
          <w:szCs w:val="24"/>
        </w:rPr>
        <w:instrText>SEQ</w:instrText>
      </w:r>
      <w:r w:rsidRPr="00922158">
        <w:rPr>
          <w:rFonts w:ascii="Simplified Arabic" w:hAnsi="Simplified Arabic" w:cs="Simplified Arabic"/>
          <w:b/>
          <w:bCs/>
          <w:i w:val="0"/>
          <w:iCs w:val="0"/>
          <w:sz w:val="24"/>
          <w:szCs w:val="24"/>
          <w:rtl/>
        </w:rPr>
        <w:instrText xml:space="preserve"> رسم_توضيحي \* </w:instrText>
      </w:r>
      <w:r w:rsidRPr="00922158">
        <w:rPr>
          <w:rFonts w:ascii="Simplified Arabic" w:hAnsi="Simplified Arabic" w:cs="Simplified Arabic"/>
          <w:b/>
          <w:bCs/>
          <w:i w:val="0"/>
          <w:iCs w:val="0"/>
          <w:sz w:val="24"/>
          <w:szCs w:val="24"/>
        </w:rPr>
        <w:instrText>ARABIC</w:instrText>
      </w:r>
      <w:r w:rsidRPr="00922158">
        <w:rPr>
          <w:rFonts w:ascii="Simplified Arabic" w:hAnsi="Simplified Arabic" w:cs="Simplified Arabic"/>
          <w:b/>
          <w:bCs/>
          <w:i w:val="0"/>
          <w:iCs w:val="0"/>
          <w:sz w:val="24"/>
          <w:szCs w:val="24"/>
          <w:rtl/>
        </w:rPr>
        <w:instrText xml:space="preserve"> </w:instrText>
      </w:r>
      <w:r w:rsidRPr="00922158">
        <w:rPr>
          <w:rFonts w:ascii="Simplified Arabic" w:hAnsi="Simplified Arabic" w:cs="Simplified Arabic"/>
          <w:b/>
          <w:bCs/>
          <w:i w:val="0"/>
          <w:iCs w:val="0"/>
          <w:sz w:val="24"/>
          <w:szCs w:val="24"/>
          <w:rtl/>
        </w:rPr>
        <w:fldChar w:fldCharType="separate"/>
      </w:r>
      <w:r w:rsidR="0077048E">
        <w:rPr>
          <w:rFonts w:ascii="Simplified Arabic" w:hAnsi="Simplified Arabic" w:cs="Simplified Arabic"/>
          <w:b/>
          <w:bCs/>
          <w:i w:val="0"/>
          <w:iCs w:val="0"/>
          <w:noProof/>
          <w:sz w:val="24"/>
          <w:szCs w:val="24"/>
          <w:rtl/>
        </w:rPr>
        <w:t>1</w:t>
      </w:r>
      <w:r w:rsidRPr="00922158">
        <w:rPr>
          <w:rFonts w:ascii="Simplified Arabic" w:hAnsi="Simplified Arabic" w:cs="Simplified Arabic"/>
          <w:b/>
          <w:bCs/>
          <w:i w:val="0"/>
          <w:iCs w:val="0"/>
          <w:sz w:val="24"/>
          <w:szCs w:val="24"/>
          <w:rtl/>
        </w:rPr>
        <w:fldChar w:fldCharType="end"/>
      </w:r>
      <w:r w:rsidRPr="00922158">
        <w:rPr>
          <w:rFonts w:ascii="Simplified Arabic" w:hAnsi="Simplified Arabic" w:cs="Simplified Arabic"/>
          <w:b/>
          <w:bCs/>
          <w:i w:val="0"/>
          <w:iCs w:val="0"/>
          <w:noProof/>
          <w:sz w:val="24"/>
          <w:szCs w:val="24"/>
          <w:rtl/>
        </w:rPr>
        <w:t xml:space="preserve"> مصفوفة الاحتمالية والأثر. المصدر: عبدالغني علام "مصفوفة تقييم المخاطر 2025"</w:t>
      </w:r>
    </w:p>
    <w:p w:rsidR="004937EF" w:rsidRPr="00922158" w:rsidRDefault="004937EF" w:rsidP="003A7931">
      <w:pPr>
        <w:pStyle w:val="a8"/>
        <w:numPr>
          <w:ilvl w:val="0"/>
          <w:numId w:val="21"/>
        </w:numPr>
        <w:spacing w:line="360" w:lineRule="auto"/>
        <w:rPr>
          <w:rFonts w:ascii="Simplified Arabic" w:hAnsi="Simplified Arabic" w:cs="Simplified Arabic"/>
          <w:b/>
          <w:bCs/>
          <w:sz w:val="28"/>
          <w:szCs w:val="28"/>
          <w:rtl/>
        </w:rPr>
      </w:pPr>
      <w:r w:rsidRPr="00922158">
        <w:rPr>
          <w:rFonts w:ascii="Simplified Arabic" w:hAnsi="Simplified Arabic" w:cs="Simplified Arabic"/>
          <w:b/>
          <w:bCs/>
          <w:sz w:val="28"/>
          <w:szCs w:val="28"/>
          <w:rtl/>
        </w:rPr>
        <w:t xml:space="preserve"> التحليل الكمي </w:t>
      </w:r>
    </w:p>
    <w:p w:rsidR="004937EF" w:rsidRPr="004937EF" w:rsidRDefault="00922158" w:rsidP="00922158">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وفيه يتم </w:t>
      </w:r>
      <w:r w:rsidR="004937EF" w:rsidRPr="004937EF">
        <w:rPr>
          <w:rFonts w:ascii="Simplified Arabic" w:hAnsi="Simplified Arabic" w:cs="Simplified Arabic"/>
          <w:sz w:val="24"/>
          <w:szCs w:val="24"/>
          <w:rtl/>
        </w:rPr>
        <w:t xml:space="preserve">يستخدم </w:t>
      </w:r>
      <w:r>
        <w:rPr>
          <w:rFonts w:ascii="Simplified Arabic" w:hAnsi="Simplified Arabic" w:cs="Simplified Arabic" w:hint="cs"/>
          <w:sz w:val="24"/>
          <w:szCs w:val="24"/>
          <w:rtl/>
        </w:rPr>
        <w:t>ال</w:t>
      </w:r>
      <w:r w:rsidR="004937EF" w:rsidRPr="004937EF">
        <w:rPr>
          <w:rFonts w:ascii="Simplified Arabic" w:hAnsi="Simplified Arabic" w:cs="Simplified Arabic"/>
          <w:sz w:val="24"/>
          <w:szCs w:val="24"/>
          <w:rtl/>
        </w:rPr>
        <w:t xml:space="preserve">أساليب </w:t>
      </w:r>
      <w:r>
        <w:rPr>
          <w:rFonts w:ascii="Simplified Arabic" w:hAnsi="Simplified Arabic" w:cs="Simplified Arabic" w:hint="cs"/>
          <w:sz w:val="24"/>
          <w:szCs w:val="24"/>
          <w:rtl/>
        </w:rPr>
        <w:t>ال</w:t>
      </w:r>
      <w:r w:rsidR="004937EF" w:rsidRPr="004937EF">
        <w:rPr>
          <w:rFonts w:ascii="Simplified Arabic" w:hAnsi="Simplified Arabic" w:cs="Simplified Arabic"/>
          <w:sz w:val="24"/>
          <w:szCs w:val="24"/>
          <w:rtl/>
        </w:rPr>
        <w:t xml:space="preserve">رياضية </w:t>
      </w:r>
      <w:r>
        <w:rPr>
          <w:rFonts w:ascii="Simplified Arabic" w:hAnsi="Simplified Arabic" w:cs="Simplified Arabic" w:hint="cs"/>
          <w:sz w:val="24"/>
          <w:szCs w:val="24"/>
          <w:rtl/>
        </w:rPr>
        <w:t>، على سبيل المثال</w:t>
      </w:r>
      <w:r w:rsidR="004937EF" w:rsidRPr="004937EF">
        <w:rPr>
          <w:rFonts w:ascii="Simplified Arabic" w:hAnsi="Simplified Arabic" w:cs="Simplified Arabic"/>
          <w:sz w:val="24"/>
          <w:szCs w:val="24"/>
          <w:rtl/>
        </w:rPr>
        <w:t>:</w:t>
      </w:r>
    </w:p>
    <w:p w:rsidR="004937EF" w:rsidRPr="00922158" w:rsidRDefault="004937EF" w:rsidP="003A7931">
      <w:pPr>
        <w:pStyle w:val="a8"/>
        <w:numPr>
          <w:ilvl w:val="0"/>
          <w:numId w:val="22"/>
        </w:numPr>
        <w:spacing w:line="360" w:lineRule="auto"/>
        <w:rPr>
          <w:rFonts w:ascii="Simplified Arabic" w:hAnsi="Simplified Arabic" w:cs="Simplified Arabic"/>
          <w:sz w:val="24"/>
          <w:szCs w:val="24"/>
          <w:rtl/>
        </w:rPr>
      </w:pPr>
      <w:r w:rsidRPr="005B029D">
        <w:rPr>
          <w:rFonts w:ascii="Simplified Arabic" w:hAnsi="Simplified Arabic" w:cs="Simplified Arabic"/>
          <w:b/>
          <w:bCs/>
          <w:sz w:val="24"/>
          <w:szCs w:val="24"/>
          <w:rtl/>
        </w:rPr>
        <w:t>شجرة القرارات</w:t>
      </w:r>
      <w:r w:rsidR="00922158" w:rsidRPr="005B029D">
        <w:rPr>
          <w:rFonts w:ascii="Simplified Arabic" w:hAnsi="Simplified Arabic" w:cs="Simplified Arabic" w:hint="cs"/>
          <w:b/>
          <w:bCs/>
          <w:sz w:val="24"/>
          <w:szCs w:val="24"/>
          <w:rtl/>
        </w:rPr>
        <w:t>:</w:t>
      </w:r>
      <w:r w:rsidR="00922158" w:rsidRPr="00922158">
        <w:rPr>
          <w:rFonts w:ascii="Simplified Arabic" w:hAnsi="Simplified Arabic" w:cs="Simplified Arabic" w:hint="cs"/>
          <w:sz w:val="24"/>
          <w:szCs w:val="24"/>
          <w:rtl/>
        </w:rPr>
        <w:t xml:space="preserve"> هي عبارة عن </w:t>
      </w:r>
      <w:r w:rsidRPr="00922158">
        <w:rPr>
          <w:rFonts w:ascii="Simplified Arabic" w:hAnsi="Simplified Arabic" w:cs="Simplified Arabic"/>
          <w:sz w:val="24"/>
          <w:szCs w:val="24"/>
          <w:rtl/>
        </w:rPr>
        <w:t xml:space="preserve">تمثيل الخيارات البديلة مع </w:t>
      </w:r>
      <w:r w:rsidR="00922158" w:rsidRPr="00922158">
        <w:rPr>
          <w:rFonts w:ascii="Simplified Arabic" w:hAnsi="Simplified Arabic" w:cs="Simplified Arabic" w:hint="cs"/>
          <w:sz w:val="24"/>
          <w:szCs w:val="24"/>
          <w:rtl/>
        </w:rPr>
        <w:t xml:space="preserve">وضع </w:t>
      </w:r>
      <w:r w:rsidRPr="00922158">
        <w:rPr>
          <w:rFonts w:ascii="Simplified Arabic" w:hAnsi="Simplified Arabic" w:cs="Simplified Arabic"/>
          <w:sz w:val="24"/>
          <w:szCs w:val="24"/>
          <w:rtl/>
        </w:rPr>
        <w:t xml:space="preserve">احتمالية </w:t>
      </w:r>
      <w:r w:rsidR="00922158" w:rsidRPr="00922158">
        <w:rPr>
          <w:rFonts w:ascii="Simplified Arabic" w:hAnsi="Simplified Arabic" w:cs="Simplified Arabic" w:hint="cs"/>
          <w:sz w:val="24"/>
          <w:szCs w:val="24"/>
          <w:rtl/>
        </w:rPr>
        <w:t>ل</w:t>
      </w:r>
      <w:r w:rsidRPr="00922158">
        <w:rPr>
          <w:rFonts w:ascii="Simplified Arabic" w:hAnsi="Simplified Arabic" w:cs="Simplified Arabic"/>
          <w:sz w:val="24"/>
          <w:szCs w:val="24"/>
          <w:rtl/>
        </w:rPr>
        <w:t>كل نتيجة.</w:t>
      </w:r>
    </w:p>
    <w:p w:rsidR="004937EF" w:rsidRPr="00922158" w:rsidRDefault="004937EF" w:rsidP="003A7931">
      <w:pPr>
        <w:pStyle w:val="a8"/>
        <w:numPr>
          <w:ilvl w:val="0"/>
          <w:numId w:val="22"/>
        </w:numPr>
        <w:spacing w:line="360" w:lineRule="auto"/>
        <w:rPr>
          <w:rFonts w:ascii="Simplified Arabic" w:hAnsi="Simplified Arabic" w:cs="Simplified Arabic"/>
          <w:sz w:val="24"/>
          <w:szCs w:val="24"/>
          <w:rtl/>
        </w:rPr>
      </w:pPr>
      <w:r w:rsidRPr="005B029D">
        <w:rPr>
          <w:rFonts w:ascii="Simplified Arabic" w:hAnsi="Simplified Arabic" w:cs="Simplified Arabic"/>
          <w:b/>
          <w:bCs/>
          <w:sz w:val="24"/>
          <w:szCs w:val="24"/>
          <w:rtl/>
        </w:rPr>
        <w:t>محاكاة مونت</w:t>
      </w:r>
      <w:r w:rsidR="00922158" w:rsidRPr="005B029D">
        <w:rPr>
          <w:rFonts w:ascii="Simplified Arabic" w:hAnsi="Simplified Arabic" w:cs="Simplified Arabic" w:hint="cs"/>
          <w:b/>
          <w:bCs/>
          <w:sz w:val="24"/>
          <w:szCs w:val="24"/>
          <w:rtl/>
        </w:rPr>
        <w:t>ي</w:t>
      </w:r>
      <w:r w:rsidRPr="005B029D">
        <w:rPr>
          <w:rFonts w:ascii="Simplified Arabic" w:hAnsi="Simplified Arabic" w:cs="Simplified Arabic"/>
          <w:b/>
          <w:bCs/>
          <w:sz w:val="24"/>
          <w:szCs w:val="24"/>
          <w:rtl/>
        </w:rPr>
        <w:t xml:space="preserve"> كارلو</w:t>
      </w:r>
      <w:r w:rsidR="00922158" w:rsidRPr="005B029D">
        <w:rPr>
          <w:rFonts w:ascii="Simplified Arabic" w:hAnsi="Simplified Arabic" w:cs="Simplified Arabic" w:hint="cs"/>
          <w:b/>
          <w:bCs/>
          <w:sz w:val="24"/>
          <w:szCs w:val="24"/>
          <w:rtl/>
        </w:rPr>
        <w:t>:</w:t>
      </w:r>
      <w:r w:rsidRPr="00922158">
        <w:rPr>
          <w:rFonts w:ascii="Simplified Arabic" w:hAnsi="Simplified Arabic" w:cs="Simplified Arabic"/>
          <w:sz w:val="24"/>
          <w:szCs w:val="24"/>
          <w:rtl/>
        </w:rPr>
        <w:t xml:space="preserve"> </w:t>
      </w:r>
      <w:r w:rsidR="00922158" w:rsidRPr="00922158">
        <w:rPr>
          <w:rFonts w:ascii="Simplified Arabic" w:hAnsi="Simplified Arabic" w:cs="Simplified Arabic" w:hint="cs"/>
          <w:sz w:val="24"/>
          <w:szCs w:val="24"/>
          <w:rtl/>
        </w:rPr>
        <w:t xml:space="preserve">هي عبارة عن </w:t>
      </w:r>
      <w:r w:rsidR="00922158" w:rsidRPr="00922158">
        <w:rPr>
          <w:rFonts w:ascii="Simplified Arabic" w:hAnsi="Simplified Arabic" w:cs="Simplified Arabic"/>
          <w:sz w:val="24"/>
          <w:szCs w:val="24"/>
          <w:rtl/>
        </w:rPr>
        <w:t xml:space="preserve">تحليل آلاف السيناريوهات </w:t>
      </w:r>
      <w:r w:rsidR="00922158" w:rsidRPr="00922158">
        <w:rPr>
          <w:rFonts w:ascii="Simplified Arabic" w:hAnsi="Simplified Arabic" w:cs="Simplified Arabic" w:hint="cs"/>
          <w:sz w:val="24"/>
          <w:szCs w:val="24"/>
          <w:rtl/>
        </w:rPr>
        <w:t xml:space="preserve">وذلك بهدف </w:t>
      </w:r>
      <w:r w:rsidRPr="00922158">
        <w:rPr>
          <w:rFonts w:ascii="Simplified Arabic" w:hAnsi="Simplified Arabic" w:cs="Simplified Arabic"/>
          <w:sz w:val="24"/>
          <w:szCs w:val="24"/>
          <w:rtl/>
        </w:rPr>
        <w:t>قياس المخاطر بدقة.</w:t>
      </w:r>
    </w:p>
    <w:p w:rsidR="0063290E" w:rsidRPr="0063290E" w:rsidRDefault="00922158" w:rsidP="003A7931">
      <w:pPr>
        <w:pStyle w:val="a8"/>
        <w:numPr>
          <w:ilvl w:val="0"/>
          <w:numId w:val="22"/>
        </w:numPr>
        <w:spacing w:line="360" w:lineRule="auto"/>
        <w:rPr>
          <w:rFonts w:ascii="Simplified Arabic" w:hAnsi="Simplified Arabic" w:cs="Simplified Arabic"/>
          <w:sz w:val="24"/>
          <w:szCs w:val="24"/>
          <w:rtl/>
        </w:rPr>
      </w:pPr>
      <w:r w:rsidRPr="005B029D">
        <w:rPr>
          <w:rFonts w:ascii="Simplified Arabic" w:hAnsi="Simplified Arabic" w:cs="Simplified Arabic"/>
          <w:b/>
          <w:bCs/>
          <w:sz w:val="24"/>
          <w:szCs w:val="24"/>
          <w:rtl/>
        </w:rPr>
        <w:t>تحليل القيمة المعرضة للخطر</w:t>
      </w:r>
      <w:r w:rsidRPr="005B029D">
        <w:rPr>
          <w:rFonts w:ascii="Simplified Arabic" w:hAnsi="Simplified Arabic" w:cs="Simplified Arabic" w:hint="cs"/>
          <w:b/>
          <w:bCs/>
          <w:sz w:val="24"/>
          <w:szCs w:val="24"/>
          <w:rtl/>
        </w:rPr>
        <w:t xml:space="preserve"> </w:t>
      </w:r>
      <w:r w:rsidRPr="005B029D">
        <w:rPr>
          <w:rFonts w:ascii="Simplified Arabic" w:hAnsi="Simplified Arabic" w:cs="Simplified Arabic"/>
          <w:b/>
          <w:bCs/>
          <w:sz w:val="24"/>
          <w:szCs w:val="24"/>
        </w:rPr>
        <w:t>VAR</w:t>
      </w:r>
      <w:r w:rsidRPr="005B029D">
        <w:rPr>
          <w:rFonts w:ascii="Simplified Arabic" w:hAnsi="Simplified Arabic" w:cs="Simplified Arabic" w:hint="cs"/>
          <w:b/>
          <w:bCs/>
          <w:sz w:val="24"/>
          <w:szCs w:val="24"/>
          <w:rtl/>
        </w:rPr>
        <w:t>:</w:t>
      </w:r>
      <w:r w:rsidRPr="00922158">
        <w:rPr>
          <w:rFonts w:ascii="Simplified Arabic" w:hAnsi="Simplified Arabic" w:cs="Simplified Arabic" w:hint="cs"/>
          <w:sz w:val="24"/>
          <w:szCs w:val="24"/>
          <w:rtl/>
        </w:rPr>
        <w:t xml:space="preserve"> هي عبارة عن </w:t>
      </w:r>
      <w:r w:rsidRPr="00922158">
        <w:rPr>
          <w:rFonts w:ascii="Simplified Arabic" w:hAnsi="Simplified Arabic" w:cs="Simplified Arabic"/>
          <w:sz w:val="24"/>
          <w:szCs w:val="24"/>
          <w:rtl/>
        </w:rPr>
        <w:t>تقدير الخسائر المحتملة</w:t>
      </w:r>
      <w:r w:rsidRPr="00922158">
        <w:rPr>
          <w:rFonts w:ascii="Simplified Arabic" w:hAnsi="Simplified Arabic" w:cs="Simplified Arabic" w:hint="cs"/>
          <w:sz w:val="24"/>
          <w:szCs w:val="24"/>
          <w:rtl/>
        </w:rPr>
        <w:t xml:space="preserve"> في المشروع.</w:t>
      </w:r>
      <w:r w:rsidR="005B029D">
        <w:rPr>
          <w:rFonts w:ascii="Simplified Arabic" w:hAnsi="Simplified Arabic" w:cs="Simplified Arabic" w:hint="cs"/>
          <w:sz w:val="24"/>
          <w:szCs w:val="24"/>
          <w:rtl/>
        </w:rPr>
        <w:t xml:space="preserve"> </w:t>
      </w:r>
    </w:p>
    <w:p w:rsidR="006A72BC" w:rsidRPr="00922158" w:rsidRDefault="00922158" w:rsidP="003A7931">
      <w:pPr>
        <w:pStyle w:val="a8"/>
        <w:numPr>
          <w:ilvl w:val="0"/>
          <w:numId w:val="7"/>
        </w:numPr>
        <w:spacing w:line="360" w:lineRule="auto"/>
        <w:rPr>
          <w:rFonts w:ascii="Simplified Arabic" w:hAnsi="Simplified Arabic" w:cs="Simplified Arabic"/>
          <w:b/>
          <w:bCs/>
          <w:sz w:val="28"/>
          <w:szCs w:val="28"/>
          <w:rtl/>
        </w:rPr>
      </w:pPr>
      <w:r w:rsidRPr="00922158">
        <w:rPr>
          <w:rFonts w:ascii="Simplified Arabic" w:hAnsi="Simplified Arabic" w:cs="Simplified Arabic" w:hint="cs"/>
          <w:b/>
          <w:bCs/>
          <w:sz w:val="28"/>
          <w:szCs w:val="28"/>
          <w:rtl/>
        </w:rPr>
        <w:t xml:space="preserve">ثالثاً: </w:t>
      </w:r>
      <w:r w:rsidR="006A72BC" w:rsidRPr="00922158">
        <w:rPr>
          <w:rFonts w:ascii="Simplified Arabic" w:hAnsi="Simplified Arabic" w:cs="Simplified Arabic"/>
          <w:b/>
          <w:bCs/>
          <w:sz w:val="28"/>
          <w:szCs w:val="28"/>
          <w:rtl/>
        </w:rPr>
        <w:t>تخطيط الاستجابات للمخاطر</w:t>
      </w:r>
    </w:p>
    <w:p w:rsidR="005B029D" w:rsidRDefault="005B029D" w:rsidP="005B029D">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الهدف العام في هذه المرحلة هو </w:t>
      </w:r>
      <w:r w:rsidR="006A72BC" w:rsidRPr="006A72BC">
        <w:rPr>
          <w:rFonts w:ascii="Simplified Arabic" w:hAnsi="Simplified Arabic" w:cs="Simplified Arabic"/>
          <w:sz w:val="24"/>
          <w:szCs w:val="24"/>
          <w:rtl/>
        </w:rPr>
        <w:t>وضع استراتيجيات لمعالجة كل نوع من المخاطر</w:t>
      </w:r>
      <w:r>
        <w:rPr>
          <w:rFonts w:ascii="Simplified Arabic" w:hAnsi="Simplified Arabic" w:cs="Simplified Arabic" w:hint="cs"/>
          <w:sz w:val="24"/>
          <w:szCs w:val="24"/>
          <w:rtl/>
        </w:rPr>
        <w:t xml:space="preserve"> المحتملة </w:t>
      </w:r>
      <w:r w:rsidR="006A72BC" w:rsidRPr="006A72BC">
        <w:rPr>
          <w:rFonts w:ascii="Simplified Arabic" w:hAnsi="Simplified Arabic" w:cs="Simplified Arabic"/>
          <w:sz w:val="24"/>
          <w:szCs w:val="24"/>
          <w:rtl/>
        </w:rPr>
        <w:t>، ومن أبرزها</w:t>
      </w:r>
      <w:r w:rsidR="0094419E">
        <w:rPr>
          <w:rFonts w:ascii="Simplified Arabic" w:hAnsi="Simplified Arabic" w:cs="Simplified Arabic" w:hint="cs"/>
          <w:sz w:val="24"/>
          <w:szCs w:val="24"/>
          <w:rtl/>
        </w:rPr>
        <w:t xml:space="preserve"> ما يلي</w:t>
      </w:r>
      <w:r>
        <w:rPr>
          <w:rFonts w:ascii="Simplified Arabic" w:hAnsi="Simplified Arabic" w:cs="Simplified Arabic" w:hint="cs"/>
          <w:sz w:val="24"/>
          <w:szCs w:val="24"/>
          <w:rtl/>
        </w:rPr>
        <w:t>:</w:t>
      </w:r>
    </w:p>
    <w:p w:rsidR="006A72BC" w:rsidRPr="005B029D" w:rsidRDefault="006A72BC" w:rsidP="003A7931">
      <w:pPr>
        <w:pStyle w:val="a8"/>
        <w:numPr>
          <w:ilvl w:val="0"/>
          <w:numId w:val="23"/>
        </w:numPr>
        <w:spacing w:line="360" w:lineRule="auto"/>
        <w:rPr>
          <w:rFonts w:ascii="Simplified Arabic" w:hAnsi="Simplified Arabic" w:cs="Simplified Arabic"/>
          <w:sz w:val="24"/>
          <w:szCs w:val="24"/>
          <w:rtl/>
        </w:rPr>
      </w:pPr>
      <w:r w:rsidRPr="005B029D">
        <w:rPr>
          <w:rFonts w:ascii="Simplified Arabic" w:hAnsi="Simplified Arabic" w:cs="Simplified Arabic"/>
          <w:b/>
          <w:bCs/>
          <w:sz w:val="24"/>
          <w:szCs w:val="24"/>
          <w:rtl/>
        </w:rPr>
        <w:t>تجنب المخاطر</w:t>
      </w:r>
      <w:r w:rsidR="005B029D" w:rsidRPr="005B029D">
        <w:rPr>
          <w:rFonts w:ascii="Simplified Arabic" w:hAnsi="Simplified Arabic" w:cs="Simplified Arabic" w:hint="cs"/>
          <w:b/>
          <w:bCs/>
          <w:sz w:val="24"/>
          <w:szCs w:val="24"/>
          <w:rtl/>
        </w:rPr>
        <w:t>:</w:t>
      </w:r>
      <w:r w:rsidR="005B029D" w:rsidRPr="005B029D">
        <w:rPr>
          <w:rFonts w:ascii="Simplified Arabic" w:hAnsi="Simplified Arabic" w:cs="Simplified Arabic" w:hint="cs"/>
          <w:sz w:val="24"/>
          <w:szCs w:val="24"/>
          <w:rtl/>
        </w:rPr>
        <w:t xml:space="preserve"> </w:t>
      </w:r>
      <w:r w:rsidR="005B029D">
        <w:rPr>
          <w:rFonts w:ascii="Simplified Arabic" w:hAnsi="Simplified Arabic" w:cs="Simplified Arabic" w:hint="cs"/>
          <w:sz w:val="24"/>
          <w:szCs w:val="24"/>
          <w:rtl/>
        </w:rPr>
        <w:t xml:space="preserve">من خلال </w:t>
      </w:r>
      <w:r w:rsidR="005B029D">
        <w:rPr>
          <w:rFonts w:ascii="Simplified Arabic" w:hAnsi="Simplified Arabic" w:cs="Simplified Arabic"/>
          <w:sz w:val="24"/>
          <w:szCs w:val="24"/>
          <w:rtl/>
        </w:rPr>
        <w:t xml:space="preserve">تغيير خطة المشروع </w:t>
      </w:r>
      <w:r w:rsidR="005B029D">
        <w:rPr>
          <w:rFonts w:ascii="Simplified Arabic" w:hAnsi="Simplified Arabic" w:cs="Simplified Arabic" w:hint="cs"/>
          <w:sz w:val="24"/>
          <w:szCs w:val="24"/>
          <w:rtl/>
        </w:rPr>
        <w:t>و</w:t>
      </w:r>
      <w:r w:rsidRPr="005B029D">
        <w:rPr>
          <w:rFonts w:ascii="Simplified Arabic" w:hAnsi="Simplified Arabic" w:cs="Simplified Arabic"/>
          <w:sz w:val="24"/>
          <w:szCs w:val="24"/>
          <w:rtl/>
        </w:rPr>
        <w:t>تفادي حدوث ال</w:t>
      </w:r>
      <w:r w:rsidR="005B029D">
        <w:rPr>
          <w:rFonts w:ascii="Simplified Arabic" w:hAnsi="Simplified Arabic" w:cs="Simplified Arabic" w:hint="cs"/>
          <w:sz w:val="24"/>
          <w:szCs w:val="24"/>
          <w:rtl/>
        </w:rPr>
        <w:t>تهديد المحتمل</w:t>
      </w:r>
      <w:r w:rsidRPr="005B029D">
        <w:rPr>
          <w:rFonts w:ascii="Simplified Arabic" w:hAnsi="Simplified Arabic" w:cs="Simplified Arabic"/>
          <w:sz w:val="24"/>
          <w:szCs w:val="24"/>
          <w:rtl/>
        </w:rPr>
        <w:t>.</w:t>
      </w:r>
    </w:p>
    <w:p w:rsidR="006A72BC" w:rsidRPr="005B029D" w:rsidRDefault="006A72BC" w:rsidP="003A7931">
      <w:pPr>
        <w:pStyle w:val="a8"/>
        <w:numPr>
          <w:ilvl w:val="0"/>
          <w:numId w:val="23"/>
        </w:numPr>
        <w:spacing w:line="360" w:lineRule="auto"/>
        <w:rPr>
          <w:rFonts w:ascii="Simplified Arabic" w:hAnsi="Simplified Arabic" w:cs="Simplified Arabic"/>
          <w:sz w:val="24"/>
          <w:szCs w:val="24"/>
          <w:rtl/>
        </w:rPr>
      </w:pPr>
      <w:r w:rsidRPr="005B029D">
        <w:rPr>
          <w:rFonts w:ascii="Simplified Arabic" w:hAnsi="Simplified Arabic" w:cs="Simplified Arabic"/>
          <w:b/>
          <w:bCs/>
          <w:sz w:val="24"/>
          <w:szCs w:val="24"/>
          <w:rtl/>
        </w:rPr>
        <w:t>التخفيف من المخاطر</w:t>
      </w:r>
      <w:r w:rsidR="005B029D" w:rsidRPr="005B029D">
        <w:rPr>
          <w:rFonts w:ascii="Simplified Arabic" w:hAnsi="Simplified Arabic" w:cs="Simplified Arabic" w:hint="cs"/>
          <w:b/>
          <w:bCs/>
          <w:sz w:val="24"/>
          <w:szCs w:val="24"/>
          <w:rtl/>
        </w:rPr>
        <w:t>:</w:t>
      </w:r>
      <w:r w:rsidR="005B029D" w:rsidRPr="005B029D">
        <w:rPr>
          <w:rFonts w:ascii="Simplified Arabic" w:hAnsi="Simplified Arabic" w:cs="Simplified Arabic" w:hint="cs"/>
          <w:sz w:val="24"/>
          <w:szCs w:val="24"/>
          <w:rtl/>
        </w:rPr>
        <w:t xml:space="preserve"> </w:t>
      </w:r>
      <w:r w:rsidR="005B029D">
        <w:rPr>
          <w:rFonts w:ascii="Simplified Arabic" w:hAnsi="Simplified Arabic" w:cs="Simplified Arabic" w:hint="cs"/>
          <w:sz w:val="24"/>
          <w:szCs w:val="24"/>
          <w:rtl/>
        </w:rPr>
        <w:t>من خلال ال</w:t>
      </w:r>
      <w:r w:rsidRPr="005B029D">
        <w:rPr>
          <w:rFonts w:ascii="Simplified Arabic" w:hAnsi="Simplified Arabic" w:cs="Simplified Arabic"/>
          <w:sz w:val="24"/>
          <w:szCs w:val="24"/>
          <w:rtl/>
        </w:rPr>
        <w:t xml:space="preserve">تقليل </w:t>
      </w:r>
      <w:r w:rsidR="005B029D">
        <w:rPr>
          <w:rFonts w:ascii="Simplified Arabic" w:hAnsi="Simplified Arabic" w:cs="Simplified Arabic" w:hint="cs"/>
          <w:sz w:val="24"/>
          <w:szCs w:val="24"/>
          <w:rtl/>
        </w:rPr>
        <w:t xml:space="preserve">من </w:t>
      </w:r>
      <w:r w:rsidRPr="005B029D">
        <w:rPr>
          <w:rFonts w:ascii="Simplified Arabic" w:hAnsi="Simplified Arabic" w:cs="Simplified Arabic"/>
          <w:sz w:val="24"/>
          <w:szCs w:val="24"/>
          <w:rtl/>
        </w:rPr>
        <w:t xml:space="preserve">احتمال حدوث الخطر أو </w:t>
      </w:r>
      <w:r w:rsidR="005B029D">
        <w:rPr>
          <w:rFonts w:ascii="Simplified Arabic" w:hAnsi="Simplified Arabic" w:cs="Simplified Arabic" w:hint="cs"/>
          <w:sz w:val="24"/>
          <w:szCs w:val="24"/>
          <w:rtl/>
        </w:rPr>
        <w:t>ال</w:t>
      </w:r>
      <w:r w:rsidRPr="005B029D">
        <w:rPr>
          <w:rFonts w:ascii="Simplified Arabic" w:hAnsi="Simplified Arabic" w:cs="Simplified Arabic"/>
          <w:sz w:val="24"/>
          <w:szCs w:val="24"/>
          <w:rtl/>
        </w:rPr>
        <w:t>تخفيف</w:t>
      </w:r>
      <w:r w:rsidR="005B029D">
        <w:rPr>
          <w:rFonts w:ascii="Simplified Arabic" w:hAnsi="Simplified Arabic" w:cs="Simplified Arabic" w:hint="cs"/>
          <w:sz w:val="24"/>
          <w:szCs w:val="24"/>
          <w:rtl/>
        </w:rPr>
        <w:t xml:space="preserve"> من</w:t>
      </w:r>
      <w:r w:rsidRPr="005B029D">
        <w:rPr>
          <w:rFonts w:ascii="Simplified Arabic" w:hAnsi="Simplified Arabic" w:cs="Simplified Arabic"/>
          <w:sz w:val="24"/>
          <w:szCs w:val="24"/>
          <w:rtl/>
        </w:rPr>
        <w:t xml:space="preserve"> آثاره.</w:t>
      </w:r>
    </w:p>
    <w:p w:rsidR="006A72BC" w:rsidRPr="005B029D" w:rsidRDefault="006A72BC" w:rsidP="003A7931">
      <w:pPr>
        <w:pStyle w:val="a8"/>
        <w:numPr>
          <w:ilvl w:val="0"/>
          <w:numId w:val="23"/>
        </w:numPr>
        <w:spacing w:line="360" w:lineRule="auto"/>
        <w:rPr>
          <w:rFonts w:ascii="Simplified Arabic" w:hAnsi="Simplified Arabic" w:cs="Simplified Arabic"/>
          <w:sz w:val="24"/>
          <w:szCs w:val="24"/>
          <w:rtl/>
        </w:rPr>
      </w:pPr>
      <w:r w:rsidRPr="005B029D">
        <w:rPr>
          <w:rFonts w:ascii="Simplified Arabic" w:hAnsi="Simplified Arabic" w:cs="Simplified Arabic"/>
          <w:b/>
          <w:bCs/>
          <w:sz w:val="24"/>
          <w:szCs w:val="24"/>
          <w:rtl/>
        </w:rPr>
        <w:t>نقل المخاطر</w:t>
      </w:r>
      <w:r w:rsidR="005B029D" w:rsidRPr="005B029D">
        <w:rPr>
          <w:rFonts w:ascii="Simplified Arabic" w:hAnsi="Simplified Arabic" w:cs="Simplified Arabic" w:hint="cs"/>
          <w:b/>
          <w:bCs/>
          <w:sz w:val="24"/>
          <w:szCs w:val="24"/>
          <w:rtl/>
        </w:rPr>
        <w:t>:</w:t>
      </w:r>
      <w:r w:rsidRPr="005B029D">
        <w:rPr>
          <w:rFonts w:ascii="Simplified Arabic" w:hAnsi="Simplified Arabic" w:cs="Simplified Arabic"/>
          <w:sz w:val="24"/>
          <w:szCs w:val="24"/>
          <w:rtl/>
        </w:rPr>
        <w:t xml:space="preserve"> </w:t>
      </w:r>
      <w:r w:rsidR="005B029D">
        <w:rPr>
          <w:rFonts w:ascii="Simplified Arabic" w:hAnsi="Simplified Arabic" w:cs="Simplified Arabic" w:hint="cs"/>
          <w:sz w:val="24"/>
          <w:szCs w:val="24"/>
          <w:rtl/>
        </w:rPr>
        <w:t>على سبيل المثال</w:t>
      </w:r>
      <w:r w:rsidRPr="005B029D">
        <w:rPr>
          <w:rFonts w:ascii="Simplified Arabic" w:hAnsi="Simplified Arabic" w:cs="Simplified Arabic"/>
          <w:sz w:val="24"/>
          <w:szCs w:val="24"/>
          <w:rtl/>
        </w:rPr>
        <w:t xml:space="preserve"> التأمين أو إسناد بعض الأعمال لمقاولين</w:t>
      </w:r>
      <w:r w:rsidR="005B029D">
        <w:rPr>
          <w:rFonts w:ascii="Simplified Arabic" w:hAnsi="Simplified Arabic" w:cs="Simplified Arabic" w:hint="cs"/>
          <w:sz w:val="24"/>
          <w:szCs w:val="24"/>
          <w:rtl/>
        </w:rPr>
        <w:t xml:space="preserve"> وغيرها</w:t>
      </w:r>
      <w:r w:rsidRPr="005B029D">
        <w:rPr>
          <w:rFonts w:ascii="Simplified Arabic" w:hAnsi="Simplified Arabic" w:cs="Simplified Arabic"/>
          <w:sz w:val="24"/>
          <w:szCs w:val="24"/>
          <w:rtl/>
        </w:rPr>
        <w:t>.</w:t>
      </w:r>
    </w:p>
    <w:p w:rsidR="006A72BC" w:rsidRPr="005B029D" w:rsidRDefault="006A72BC" w:rsidP="003A7931">
      <w:pPr>
        <w:pStyle w:val="a8"/>
        <w:numPr>
          <w:ilvl w:val="0"/>
          <w:numId w:val="23"/>
        </w:numPr>
        <w:spacing w:line="360" w:lineRule="auto"/>
        <w:rPr>
          <w:rFonts w:ascii="Simplified Arabic" w:hAnsi="Simplified Arabic" w:cs="Simplified Arabic"/>
          <w:sz w:val="24"/>
          <w:szCs w:val="24"/>
          <w:rtl/>
        </w:rPr>
      </w:pPr>
      <w:r w:rsidRPr="005B029D">
        <w:rPr>
          <w:rFonts w:ascii="Simplified Arabic" w:hAnsi="Simplified Arabic" w:cs="Simplified Arabic"/>
          <w:b/>
          <w:bCs/>
          <w:sz w:val="24"/>
          <w:szCs w:val="24"/>
          <w:rtl/>
        </w:rPr>
        <w:lastRenderedPageBreak/>
        <w:t>قبول المخاطر</w:t>
      </w:r>
      <w:r w:rsidR="005B029D" w:rsidRPr="005B029D">
        <w:rPr>
          <w:rFonts w:ascii="Simplified Arabic" w:hAnsi="Simplified Arabic" w:cs="Simplified Arabic" w:hint="cs"/>
          <w:b/>
          <w:bCs/>
          <w:sz w:val="24"/>
          <w:szCs w:val="24"/>
          <w:rtl/>
        </w:rPr>
        <w:t>:</w:t>
      </w:r>
      <w:r w:rsidR="005B029D" w:rsidRPr="005B029D">
        <w:rPr>
          <w:rFonts w:ascii="Simplified Arabic" w:hAnsi="Simplified Arabic" w:cs="Simplified Arabic" w:hint="cs"/>
          <w:sz w:val="24"/>
          <w:szCs w:val="24"/>
          <w:rtl/>
        </w:rPr>
        <w:t xml:space="preserve"> </w:t>
      </w:r>
      <w:r w:rsidR="005B029D">
        <w:rPr>
          <w:rFonts w:ascii="Simplified Arabic" w:hAnsi="Simplified Arabic" w:cs="Simplified Arabic" w:hint="cs"/>
          <w:sz w:val="24"/>
          <w:szCs w:val="24"/>
          <w:rtl/>
        </w:rPr>
        <w:t xml:space="preserve">وهذا لا يكون إلا </w:t>
      </w:r>
      <w:r w:rsidR="005B029D">
        <w:rPr>
          <w:rFonts w:ascii="Simplified Arabic" w:hAnsi="Simplified Arabic" w:cs="Simplified Arabic"/>
          <w:sz w:val="24"/>
          <w:szCs w:val="24"/>
          <w:rtl/>
        </w:rPr>
        <w:t>في حال</w:t>
      </w:r>
      <w:r w:rsidR="0094419E">
        <w:rPr>
          <w:rFonts w:ascii="Simplified Arabic" w:hAnsi="Simplified Arabic" w:cs="Simplified Arabic" w:hint="cs"/>
          <w:sz w:val="24"/>
          <w:szCs w:val="24"/>
          <w:rtl/>
        </w:rPr>
        <w:t>ة أن يكون</w:t>
      </w:r>
      <w:r w:rsidR="005B029D">
        <w:rPr>
          <w:rFonts w:ascii="Simplified Arabic" w:hAnsi="Simplified Arabic" w:cs="Simplified Arabic"/>
          <w:sz w:val="24"/>
          <w:szCs w:val="24"/>
          <w:rtl/>
        </w:rPr>
        <w:t xml:space="preserve"> أثرها ضعيف</w:t>
      </w:r>
      <w:r w:rsidR="0094419E">
        <w:rPr>
          <w:rFonts w:ascii="Simplified Arabic" w:hAnsi="Simplified Arabic" w:cs="Simplified Arabic" w:hint="cs"/>
          <w:sz w:val="24"/>
          <w:szCs w:val="24"/>
          <w:rtl/>
        </w:rPr>
        <w:t>اً</w:t>
      </w:r>
      <w:r w:rsidR="005B029D">
        <w:rPr>
          <w:rFonts w:ascii="Simplified Arabic" w:hAnsi="Simplified Arabic" w:cs="Simplified Arabic" w:hint="cs"/>
          <w:sz w:val="24"/>
          <w:szCs w:val="24"/>
          <w:rtl/>
        </w:rPr>
        <w:t xml:space="preserve"> ،</w:t>
      </w:r>
      <w:r w:rsidRPr="005B029D">
        <w:rPr>
          <w:rFonts w:ascii="Simplified Arabic" w:hAnsi="Simplified Arabic" w:cs="Simplified Arabic"/>
          <w:sz w:val="24"/>
          <w:szCs w:val="24"/>
          <w:rtl/>
        </w:rPr>
        <w:t xml:space="preserve"> أو </w:t>
      </w:r>
      <w:r w:rsidR="0094419E">
        <w:rPr>
          <w:rFonts w:ascii="Simplified Arabic" w:hAnsi="Simplified Arabic" w:cs="Simplified Arabic" w:hint="cs"/>
          <w:sz w:val="24"/>
          <w:szCs w:val="24"/>
          <w:rtl/>
        </w:rPr>
        <w:t xml:space="preserve">أنّ </w:t>
      </w:r>
      <w:r w:rsidRPr="005B029D">
        <w:rPr>
          <w:rFonts w:ascii="Simplified Arabic" w:hAnsi="Simplified Arabic" w:cs="Simplified Arabic"/>
          <w:sz w:val="24"/>
          <w:szCs w:val="24"/>
          <w:rtl/>
        </w:rPr>
        <w:t xml:space="preserve">تكاليف معالجتها </w:t>
      </w:r>
      <w:r w:rsidR="0094419E">
        <w:rPr>
          <w:rFonts w:ascii="Simplified Arabic" w:hAnsi="Simplified Arabic" w:cs="Simplified Arabic" w:hint="cs"/>
          <w:sz w:val="24"/>
          <w:szCs w:val="24"/>
          <w:rtl/>
        </w:rPr>
        <w:t xml:space="preserve">ستكون </w:t>
      </w:r>
      <w:r w:rsidR="0094419E">
        <w:rPr>
          <w:rFonts w:ascii="Simplified Arabic" w:hAnsi="Simplified Arabic" w:cs="Simplified Arabic"/>
          <w:sz w:val="24"/>
          <w:szCs w:val="24"/>
          <w:rtl/>
        </w:rPr>
        <w:t>أعلى من الخسائر الم</w:t>
      </w:r>
      <w:r w:rsidR="0094419E">
        <w:rPr>
          <w:rFonts w:ascii="Simplified Arabic" w:hAnsi="Simplified Arabic" w:cs="Simplified Arabic" w:hint="cs"/>
          <w:sz w:val="24"/>
          <w:szCs w:val="24"/>
          <w:rtl/>
        </w:rPr>
        <w:t>توقعة</w:t>
      </w:r>
      <w:r w:rsidRPr="005B029D">
        <w:rPr>
          <w:rFonts w:ascii="Simplified Arabic" w:hAnsi="Simplified Arabic" w:cs="Simplified Arabic"/>
          <w:sz w:val="24"/>
          <w:szCs w:val="24"/>
          <w:rtl/>
        </w:rPr>
        <w:t>.</w:t>
      </w:r>
      <w:r w:rsidR="0094419E">
        <w:rPr>
          <w:rFonts w:ascii="Simplified Arabic" w:hAnsi="Simplified Arabic" w:cs="Simplified Arabic" w:hint="cs"/>
          <w:sz w:val="24"/>
          <w:szCs w:val="24"/>
          <w:rtl/>
        </w:rPr>
        <w:t xml:space="preserve"> (</w:t>
      </w:r>
      <w:r w:rsidR="0094419E" w:rsidRPr="0094419E">
        <w:rPr>
          <w:rFonts w:ascii="Simplified Arabic" w:hAnsi="Simplified Arabic" w:cs="Simplified Arabic"/>
          <w:sz w:val="24"/>
          <w:szCs w:val="24"/>
        </w:rPr>
        <w:t>Hopkin</w:t>
      </w:r>
      <w:r w:rsidR="0094419E">
        <w:rPr>
          <w:rFonts w:ascii="Simplified Arabic" w:hAnsi="Simplified Arabic" w:cs="Simplified Arabic"/>
          <w:sz w:val="24"/>
          <w:szCs w:val="24"/>
        </w:rPr>
        <w:t>, 2018</w:t>
      </w:r>
      <w:r w:rsidR="0094419E">
        <w:rPr>
          <w:rFonts w:ascii="Simplified Arabic" w:hAnsi="Simplified Arabic" w:cs="Simplified Arabic" w:hint="cs"/>
          <w:sz w:val="24"/>
          <w:szCs w:val="24"/>
          <w:rtl/>
        </w:rPr>
        <w:t xml:space="preserve">) </w:t>
      </w:r>
    </w:p>
    <w:p w:rsidR="006A72BC" w:rsidRPr="0094419E" w:rsidRDefault="0094419E" w:rsidP="003A7931">
      <w:pPr>
        <w:pStyle w:val="a8"/>
        <w:numPr>
          <w:ilvl w:val="0"/>
          <w:numId w:val="7"/>
        </w:numPr>
        <w:spacing w:line="360" w:lineRule="auto"/>
        <w:rPr>
          <w:rFonts w:ascii="Simplified Arabic" w:hAnsi="Simplified Arabic" w:cs="Simplified Arabic"/>
          <w:b/>
          <w:bCs/>
          <w:sz w:val="28"/>
          <w:szCs w:val="28"/>
          <w:rtl/>
        </w:rPr>
      </w:pPr>
      <w:r w:rsidRPr="0094419E">
        <w:rPr>
          <w:rFonts w:ascii="Simplified Arabic" w:hAnsi="Simplified Arabic" w:cs="Simplified Arabic" w:hint="cs"/>
          <w:b/>
          <w:bCs/>
          <w:sz w:val="28"/>
          <w:szCs w:val="28"/>
          <w:rtl/>
        </w:rPr>
        <w:t xml:space="preserve">رابعاً: </w:t>
      </w:r>
      <w:r w:rsidR="006A72BC" w:rsidRPr="0094419E">
        <w:rPr>
          <w:rFonts w:ascii="Simplified Arabic" w:hAnsi="Simplified Arabic" w:cs="Simplified Arabic"/>
          <w:b/>
          <w:bCs/>
          <w:sz w:val="28"/>
          <w:szCs w:val="28"/>
          <w:rtl/>
        </w:rPr>
        <w:t>مراقبة المخاطر والتحكم بها</w:t>
      </w:r>
    </w:p>
    <w:p w:rsidR="006A72BC" w:rsidRPr="006A72BC" w:rsidRDefault="0094419E" w:rsidP="0094419E">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الهدف العام في هذه المرحلة هو </w:t>
      </w:r>
      <w:r w:rsidR="006A72BC" w:rsidRPr="006A72BC">
        <w:rPr>
          <w:rFonts w:ascii="Simplified Arabic" w:hAnsi="Simplified Arabic" w:cs="Simplified Arabic"/>
          <w:sz w:val="24"/>
          <w:szCs w:val="24"/>
          <w:rtl/>
        </w:rPr>
        <w:t>متابعة المخاطر خلال دورة حياة المشروع</w:t>
      </w:r>
      <w:r>
        <w:rPr>
          <w:rFonts w:ascii="Simplified Arabic" w:hAnsi="Simplified Arabic" w:cs="Simplified Arabic" w:hint="cs"/>
          <w:sz w:val="24"/>
          <w:szCs w:val="24"/>
          <w:rtl/>
        </w:rPr>
        <w:t xml:space="preserve"> كاملة </w:t>
      </w:r>
      <w:r w:rsidR="006A72BC" w:rsidRPr="006A72BC">
        <w:rPr>
          <w:rFonts w:ascii="Simplified Arabic" w:hAnsi="Simplified Arabic" w:cs="Simplified Arabic"/>
          <w:sz w:val="24"/>
          <w:szCs w:val="24"/>
          <w:rtl/>
        </w:rPr>
        <w:t>، و</w:t>
      </w:r>
      <w:r>
        <w:rPr>
          <w:rFonts w:ascii="Simplified Arabic" w:hAnsi="Simplified Arabic" w:cs="Simplified Arabic" w:hint="cs"/>
          <w:sz w:val="24"/>
          <w:szCs w:val="24"/>
          <w:rtl/>
        </w:rPr>
        <w:t xml:space="preserve">العمل على </w:t>
      </w:r>
      <w:r w:rsidR="006A72BC" w:rsidRPr="006A72BC">
        <w:rPr>
          <w:rFonts w:ascii="Simplified Arabic" w:hAnsi="Simplified Arabic" w:cs="Simplified Arabic"/>
          <w:sz w:val="24"/>
          <w:szCs w:val="24"/>
          <w:rtl/>
        </w:rPr>
        <w:t>رصد التغيرات في بيئة العمل</w:t>
      </w:r>
      <w:r>
        <w:rPr>
          <w:rFonts w:ascii="Simplified Arabic" w:hAnsi="Simplified Arabic" w:cs="Simplified Arabic" w:hint="cs"/>
          <w:sz w:val="24"/>
          <w:szCs w:val="24"/>
          <w:rtl/>
        </w:rPr>
        <w:t xml:space="preserve"> </w:t>
      </w:r>
      <w:r w:rsidR="006A72BC" w:rsidRPr="006A72BC">
        <w:rPr>
          <w:rFonts w:ascii="Simplified Arabic" w:hAnsi="Simplified Arabic" w:cs="Simplified Arabic"/>
          <w:sz w:val="24"/>
          <w:szCs w:val="24"/>
          <w:rtl/>
        </w:rPr>
        <w:t xml:space="preserve">، وتحديث خطط الاستجابة عند الحاجة. </w:t>
      </w:r>
      <w:r>
        <w:rPr>
          <w:rFonts w:ascii="Simplified Arabic" w:hAnsi="Simplified Arabic" w:cs="Simplified Arabic" w:hint="cs"/>
          <w:sz w:val="24"/>
          <w:szCs w:val="24"/>
          <w:rtl/>
        </w:rPr>
        <w:t>يتم استخدام</w:t>
      </w:r>
      <w:r w:rsidR="006A72BC" w:rsidRPr="006A72BC">
        <w:rPr>
          <w:rFonts w:ascii="Simplified Arabic" w:hAnsi="Simplified Arabic" w:cs="Simplified Arabic"/>
          <w:sz w:val="24"/>
          <w:szCs w:val="24"/>
          <w:rtl/>
        </w:rPr>
        <w:t xml:space="preserve"> أدوات مثل </w:t>
      </w:r>
      <w:r>
        <w:rPr>
          <w:rFonts w:ascii="Simplified Arabic" w:hAnsi="Simplified Arabic" w:cs="Simplified Arabic" w:hint="cs"/>
          <w:sz w:val="24"/>
          <w:szCs w:val="24"/>
          <w:rtl/>
        </w:rPr>
        <w:t>(</w:t>
      </w:r>
      <w:r w:rsidR="006A72BC" w:rsidRPr="006A72BC">
        <w:rPr>
          <w:rFonts w:ascii="Simplified Arabic" w:hAnsi="Simplified Arabic" w:cs="Simplified Arabic"/>
          <w:sz w:val="24"/>
          <w:szCs w:val="24"/>
          <w:rtl/>
        </w:rPr>
        <w:t>مصفوفة تتبع المخاطر</w:t>
      </w:r>
      <w:r>
        <w:rPr>
          <w:rFonts w:ascii="Simplified Arabic" w:hAnsi="Simplified Arabic" w:cs="Simplified Arabic" w:hint="cs"/>
          <w:sz w:val="24"/>
          <w:szCs w:val="24"/>
          <w:rtl/>
        </w:rPr>
        <w:t>)</w:t>
      </w:r>
      <w:r w:rsidR="006A72BC" w:rsidRPr="006A72BC">
        <w:rPr>
          <w:rFonts w:ascii="Simplified Arabic" w:hAnsi="Simplified Arabic" w:cs="Simplified Arabic"/>
          <w:sz w:val="24"/>
          <w:szCs w:val="24"/>
          <w:rtl/>
        </w:rPr>
        <w:t xml:space="preserve"> و</w:t>
      </w:r>
      <w:r>
        <w:rPr>
          <w:rFonts w:ascii="Simplified Arabic" w:hAnsi="Simplified Arabic" w:cs="Simplified Arabic" w:hint="cs"/>
          <w:sz w:val="24"/>
          <w:szCs w:val="24"/>
          <w:rtl/>
        </w:rPr>
        <w:t>(</w:t>
      </w:r>
      <w:r w:rsidR="006A72BC" w:rsidRPr="006A72BC">
        <w:rPr>
          <w:rFonts w:ascii="Simplified Arabic" w:hAnsi="Simplified Arabic" w:cs="Simplified Arabic"/>
          <w:sz w:val="24"/>
          <w:szCs w:val="24"/>
          <w:rtl/>
        </w:rPr>
        <w:t>تقارير الأداء الدورية</w:t>
      </w:r>
      <w:r>
        <w:rPr>
          <w:rFonts w:ascii="Simplified Arabic" w:hAnsi="Simplified Arabic" w:cs="Simplified Arabic" w:hint="cs"/>
          <w:sz w:val="24"/>
          <w:szCs w:val="24"/>
          <w:rtl/>
        </w:rPr>
        <w:t>) وذلك ل</w:t>
      </w:r>
      <w:r w:rsidRPr="0094419E">
        <w:rPr>
          <w:rFonts w:ascii="Simplified Arabic" w:hAnsi="Simplified Arabic" w:cs="Simplified Arabic"/>
          <w:sz w:val="24"/>
          <w:szCs w:val="24"/>
          <w:rtl/>
        </w:rPr>
        <w:t>مناقشة المخاطر الجديدة أو تغي</w:t>
      </w:r>
      <w:r>
        <w:rPr>
          <w:rFonts w:ascii="Simplified Arabic" w:hAnsi="Simplified Arabic" w:cs="Simplified Arabic" w:hint="cs"/>
          <w:sz w:val="24"/>
          <w:szCs w:val="24"/>
          <w:rtl/>
        </w:rPr>
        <w:t>ّ</w:t>
      </w:r>
      <w:r w:rsidRPr="0094419E">
        <w:rPr>
          <w:rFonts w:ascii="Simplified Arabic" w:hAnsi="Simplified Arabic" w:cs="Simplified Arabic"/>
          <w:sz w:val="24"/>
          <w:szCs w:val="24"/>
          <w:rtl/>
        </w:rPr>
        <w:t>ر وضع المخاطر السابقة.</w:t>
      </w:r>
    </w:p>
    <w:p w:rsidR="006A72BC" w:rsidRPr="0094419E" w:rsidRDefault="0094419E" w:rsidP="003A7931">
      <w:pPr>
        <w:pStyle w:val="a8"/>
        <w:numPr>
          <w:ilvl w:val="0"/>
          <w:numId w:val="7"/>
        </w:numPr>
        <w:spacing w:line="360" w:lineRule="auto"/>
        <w:rPr>
          <w:rFonts w:ascii="Simplified Arabic" w:hAnsi="Simplified Arabic" w:cs="Simplified Arabic"/>
          <w:b/>
          <w:bCs/>
          <w:sz w:val="28"/>
          <w:szCs w:val="28"/>
          <w:rtl/>
        </w:rPr>
      </w:pPr>
      <w:r w:rsidRPr="0094419E">
        <w:rPr>
          <w:rFonts w:ascii="Simplified Arabic" w:hAnsi="Simplified Arabic" w:cs="Simplified Arabic" w:hint="cs"/>
          <w:b/>
          <w:bCs/>
          <w:sz w:val="28"/>
          <w:szCs w:val="28"/>
          <w:rtl/>
        </w:rPr>
        <w:t xml:space="preserve">خامساً: </w:t>
      </w:r>
      <w:r w:rsidR="006A72BC" w:rsidRPr="0094419E">
        <w:rPr>
          <w:rFonts w:ascii="Simplified Arabic" w:hAnsi="Simplified Arabic" w:cs="Simplified Arabic"/>
          <w:b/>
          <w:bCs/>
          <w:sz w:val="28"/>
          <w:szCs w:val="28"/>
          <w:rtl/>
        </w:rPr>
        <w:t xml:space="preserve">استخدام التكنولوجيا </w:t>
      </w:r>
      <w:r>
        <w:rPr>
          <w:rFonts w:ascii="Simplified Arabic" w:hAnsi="Simplified Arabic" w:cs="Simplified Arabic" w:hint="cs"/>
          <w:b/>
          <w:bCs/>
          <w:sz w:val="28"/>
          <w:szCs w:val="28"/>
          <w:rtl/>
        </w:rPr>
        <w:t xml:space="preserve">والتقنيات </w:t>
      </w:r>
      <w:r w:rsidR="006A72BC" w:rsidRPr="0094419E">
        <w:rPr>
          <w:rFonts w:ascii="Simplified Arabic" w:hAnsi="Simplified Arabic" w:cs="Simplified Arabic"/>
          <w:b/>
          <w:bCs/>
          <w:sz w:val="28"/>
          <w:szCs w:val="28"/>
          <w:rtl/>
        </w:rPr>
        <w:t>الحديثة</w:t>
      </w:r>
    </w:p>
    <w:p w:rsidR="006A72BC" w:rsidRDefault="00F2610E" w:rsidP="00F2610E">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في العصر الحديث ، </w:t>
      </w:r>
      <w:r w:rsidR="006A72BC" w:rsidRPr="006A72BC">
        <w:rPr>
          <w:rFonts w:ascii="Simplified Arabic" w:hAnsi="Simplified Arabic" w:cs="Simplified Arabic"/>
          <w:sz w:val="24"/>
          <w:szCs w:val="24"/>
          <w:rtl/>
        </w:rPr>
        <w:t>باتت التقنيات الرقمية</w:t>
      </w:r>
      <w:r>
        <w:rPr>
          <w:rFonts w:ascii="Simplified Arabic" w:hAnsi="Simplified Arabic" w:cs="Simplified Arabic" w:hint="cs"/>
          <w:sz w:val="24"/>
          <w:szCs w:val="24"/>
          <w:rtl/>
        </w:rPr>
        <w:t xml:space="preserve"> </w:t>
      </w:r>
      <w:r w:rsidR="006A72BC" w:rsidRPr="006A72BC">
        <w:rPr>
          <w:rFonts w:ascii="Simplified Arabic" w:hAnsi="Simplified Arabic" w:cs="Simplified Arabic"/>
          <w:sz w:val="24"/>
          <w:szCs w:val="24"/>
          <w:rtl/>
        </w:rPr>
        <w:t xml:space="preserve">من الوسائل الفعّالة في </w:t>
      </w:r>
      <w:r>
        <w:rPr>
          <w:rFonts w:ascii="Simplified Arabic" w:hAnsi="Simplified Arabic" w:cs="Simplified Arabic" w:hint="cs"/>
          <w:sz w:val="24"/>
          <w:szCs w:val="24"/>
          <w:rtl/>
        </w:rPr>
        <w:t xml:space="preserve">عمليات </w:t>
      </w:r>
      <w:r w:rsidR="006A72BC" w:rsidRPr="006A72BC">
        <w:rPr>
          <w:rFonts w:ascii="Simplified Arabic" w:hAnsi="Simplified Arabic" w:cs="Simplified Arabic"/>
          <w:sz w:val="24"/>
          <w:szCs w:val="24"/>
          <w:rtl/>
        </w:rPr>
        <w:t xml:space="preserve">التنبؤ بالمخاطر وتحليلها بشكل </w:t>
      </w:r>
      <w:r>
        <w:rPr>
          <w:rFonts w:ascii="Simplified Arabic" w:hAnsi="Simplified Arabic" w:cs="Simplified Arabic" w:hint="cs"/>
          <w:sz w:val="24"/>
          <w:szCs w:val="24"/>
          <w:rtl/>
        </w:rPr>
        <w:t>سريع</w:t>
      </w:r>
      <w:r w:rsidR="006A72BC" w:rsidRPr="006A72BC">
        <w:rPr>
          <w:rFonts w:ascii="Simplified Arabic" w:hAnsi="Simplified Arabic" w:cs="Simplified Arabic"/>
          <w:sz w:val="24"/>
          <w:szCs w:val="24"/>
          <w:rtl/>
        </w:rPr>
        <w:t xml:space="preserve"> وأكثر دقة.</w:t>
      </w:r>
      <w:r>
        <w:rPr>
          <w:rFonts w:ascii="Simplified Arabic" w:hAnsi="Simplified Arabic" w:cs="Simplified Arabic" w:hint="cs"/>
          <w:sz w:val="24"/>
          <w:szCs w:val="24"/>
          <w:rtl/>
        </w:rPr>
        <w:t xml:space="preserve"> ولعلّ أبرز هذه الوسائل ما يلي:</w:t>
      </w:r>
    </w:p>
    <w:p w:rsidR="00F2610E" w:rsidRPr="00F2610E" w:rsidRDefault="00F2610E" w:rsidP="003A7931">
      <w:pPr>
        <w:pStyle w:val="a8"/>
        <w:numPr>
          <w:ilvl w:val="0"/>
          <w:numId w:val="24"/>
        </w:numPr>
        <w:spacing w:line="360" w:lineRule="auto"/>
        <w:rPr>
          <w:rFonts w:ascii="Simplified Arabic" w:hAnsi="Simplified Arabic" w:cs="Simplified Arabic"/>
          <w:sz w:val="24"/>
          <w:szCs w:val="24"/>
          <w:rtl/>
        </w:rPr>
      </w:pPr>
      <w:r w:rsidRPr="00F2610E">
        <w:rPr>
          <w:rFonts w:ascii="Simplified Arabic" w:hAnsi="Simplified Arabic" w:cs="Simplified Arabic"/>
          <w:b/>
          <w:bCs/>
          <w:sz w:val="24"/>
          <w:szCs w:val="24"/>
          <w:rtl/>
        </w:rPr>
        <w:t>الذكاء الاصطناعي (</w:t>
      </w:r>
      <w:r w:rsidRPr="00F2610E">
        <w:rPr>
          <w:rFonts w:ascii="Simplified Arabic" w:hAnsi="Simplified Arabic" w:cs="Simplified Arabic"/>
          <w:b/>
          <w:bCs/>
          <w:sz w:val="24"/>
          <w:szCs w:val="24"/>
        </w:rPr>
        <w:t>AI</w:t>
      </w:r>
      <w:r w:rsidRPr="00F2610E">
        <w:rPr>
          <w:rFonts w:ascii="Simplified Arabic" w:hAnsi="Simplified Arabic" w:cs="Simplified Arabic"/>
          <w:b/>
          <w:bCs/>
          <w:sz w:val="24"/>
          <w:szCs w:val="24"/>
          <w:rtl/>
        </w:rPr>
        <w:t>):</w:t>
      </w:r>
      <w:r w:rsidRPr="00F2610E">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يهدف </w:t>
      </w:r>
      <w:r w:rsidRPr="00F2610E">
        <w:rPr>
          <w:rFonts w:ascii="Simplified Arabic" w:hAnsi="Simplified Arabic" w:cs="Simplified Arabic"/>
          <w:sz w:val="24"/>
          <w:szCs w:val="24"/>
          <w:rtl/>
        </w:rPr>
        <w:t>للتنبؤ بالمخاطر المستقبلية من خلال تحليل البيانات التاريخية.</w:t>
      </w:r>
    </w:p>
    <w:p w:rsidR="00F2610E" w:rsidRPr="00F2610E" w:rsidRDefault="00F2610E" w:rsidP="003A7931">
      <w:pPr>
        <w:pStyle w:val="a8"/>
        <w:numPr>
          <w:ilvl w:val="0"/>
          <w:numId w:val="24"/>
        </w:numPr>
        <w:spacing w:line="360" w:lineRule="auto"/>
        <w:rPr>
          <w:rFonts w:ascii="Simplified Arabic" w:hAnsi="Simplified Arabic" w:cs="Simplified Arabic"/>
          <w:sz w:val="24"/>
          <w:szCs w:val="24"/>
          <w:rtl/>
        </w:rPr>
      </w:pPr>
      <w:r w:rsidRPr="00F2610E">
        <w:rPr>
          <w:rFonts w:ascii="Simplified Arabic" w:hAnsi="Simplified Arabic" w:cs="Simplified Arabic" w:hint="cs"/>
          <w:b/>
          <w:bCs/>
          <w:sz w:val="24"/>
          <w:szCs w:val="24"/>
          <w:rtl/>
        </w:rPr>
        <w:t xml:space="preserve">تحليلات </w:t>
      </w:r>
      <w:r w:rsidRPr="00F2610E">
        <w:rPr>
          <w:rFonts w:ascii="Simplified Arabic" w:hAnsi="Simplified Arabic" w:cs="Simplified Arabic"/>
          <w:b/>
          <w:bCs/>
          <w:sz w:val="24"/>
          <w:szCs w:val="24"/>
          <w:rtl/>
        </w:rPr>
        <w:t>البيانات الضخمة</w:t>
      </w:r>
      <w:r w:rsidRPr="00F2610E">
        <w:rPr>
          <w:rFonts w:ascii="Simplified Arabic" w:hAnsi="Simplified Arabic" w:cs="Simplified Arabic" w:hint="cs"/>
          <w:b/>
          <w:bCs/>
          <w:sz w:val="24"/>
          <w:szCs w:val="24"/>
          <w:rtl/>
        </w:rPr>
        <w:t>:</w:t>
      </w:r>
      <w:r w:rsidRPr="00F2610E">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تهدف </w:t>
      </w:r>
      <w:r w:rsidRPr="00F2610E">
        <w:rPr>
          <w:rFonts w:ascii="Simplified Arabic" w:hAnsi="Simplified Arabic" w:cs="Simplified Arabic"/>
          <w:sz w:val="24"/>
          <w:szCs w:val="24"/>
          <w:rtl/>
        </w:rPr>
        <w:t>لفهم الأنماط والتوجهات التي قد تشير إلى مخاطر محتملة.</w:t>
      </w:r>
    </w:p>
    <w:p w:rsidR="00F2610E" w:rsidRPr="00F2610E" w:rsidRDefault="00F2610E" w:rsidP="003A7931">
      <w:pPr>
        <w:pStyle w:val="a8"/>
        <w:numPr>
          <w:ilvl w:val="0"/>
          <w:numId w:val="24"/>
        </w:numPr>
        <w:spacing w:line="360" w:lineRule="auto"/>
        <w:rPr>
          <w:rFonts w:ascii="Simplified Arabic" w:hAnsi="Simplified Arabic" w:cs="Simplified Arabic"/>
          <w:sz w:val="24"/>
          <w:szCs w:val="24"/>
          <w:rtl/>
        </w:rPr>
      </w:pPr>
      <w:r w:rsidRPr="00F2610E">
        <w:rPr>
          <w:rFonts w:ascii="Simplified Arabic" w:hAnsi="Simplified Arabic" w:cs="Simplified Arabic"/>
          <w:b/>
          <w:bCs/>
          <w:sz w:val="24"/>
          <w:szCs w:val="24"/>
          <w:rtl/>
        </w:rPr>
        <w:t xml:space="preserve">أنظمة إدارة المشاريع الرقمية مثل </w:t>
      </w:r>
      <w:r w:rsidRPr="00F2610E">
        <w:rPr>
          <w:rFonts w:ascii="Simplified Arabic" w:hAnsi="Simplified Arabic" w:cs="Simplified Arabic"/>
          <w:b/>
          <w:bCs/>
          <w:sz w:val="24"/>
          <w:szCs w:val="24"/>
        </w:rPr>
        <w:t>Primavera, MS Project</w:t>
      </w:r>
      <w:r w:rsidRPr="00F2610E">
        <w:rPr>
          <w:rFonts w:ascii="Simplified Arabic" w:hAnsi="Simplified Arabic" w:cs="Simplified Arabic"/>
          <w:b/>
          <w:bCs/>
          <w:sz w:val="24"/>
          <w:szCs w:val="24"/>
          <w:rtl/>
        </w:rPr>
        <w:t>:</w:t>
      </w:r>
      <w:r w:rsidRPr="00F2610E">
        <w:rPr>
          <w:rFonts w:ascii="Simplified Arabic" w:hAnsi="Simplified Arabic" w:cs="Simplified Arabic"/>
          <w:sz w:val="24"/>
          <w:szCs w:val="24"/>
          <w:rtl/>
        </w:rPr>
        <w:t xml:space="preserve"> تتيح </w:t>
      </w:r>
      <w:r>
        <w:rPr>
          <w:rFonts w:ascii="Simplified Arabic" w:hAnsi="Simplified Arabic" w:cs="Simplified Arabic" w:hint="cs"/>
          <w:sz w:val="24"/>
          <w:szCs w:val="24"/>
          <w:rtl/>
        </w:rPr>
        <w:t>تتبع</w:t>
      </w:r>
      <w:r w:rsidRPr="00F2610E">
        <w:rPr>
          <w:rFonts w:ascii="Simplified Arabic" w:hAnsi="Simplified Arabic" w:cs="Simplified Arabic"/>
          <w:sz w:val="24"/>
          <w:szCs w:val="24"/>
          <w:rtl/>
        </w:rPr>
        <w:t xml:space="preserve"> المخاطر بشكل آني وربطها بجداول التن</w:t>
      </w:r>
      <w:r>
        <w:rPr>
          <w:rFonts w:ascii="Simplified Arabic" w:hAnsi="Simplified Arabic" w:cs="Simplified Arabic"/>
          <w:sz w:val="24"/>
          <w:szCs w:val="24"/>
          <w:rtl/>
        </w:rPr>
        <w:t>فيذ</w:t>
      </w:r>
      <w:r>
        <w:rPr>
          <w:rFonts w:ascii="Simplified Arabic" w:hAnsi="Simplified Arabic" w:cs="Simplified Arabic" w:hint="cs"/>
          <w:sz w:val="24"/>
          <w:szCs w:val="24"/>
          <w:rtl/>
        </w:rPr>
        <w:t xml:space="preserve"> الزمنية.</w:t>
      </w:r>
    </w:p>
    <w:p w:rsidR="006A72BC" w:rsidRPr="00F2610E" w:rsidRDefault="00F2610E" w:rsidP="003A7931">
      <w:pPr>
        <w:pStyle w:val="a8"/>
        <w:numPr>
          <w:ilvl w:val="0"/>
          <w:numId w:val="7"/>
        </w:numPr>
        <w:spacing w:line="360" w:lineRule="auto"/>
        <w:rPr>
          <w:rFonts w:ascii="Simplified Arabic" w:hAnsi="Simplified Arabic" w:cs="Simplified Arabic"/>
          <w:b/>
          <w:bCs/>
          <w:sz w:val="28"/>
          <w:szCs w:val="28"/>
          <w:rtl/>
        </w:rPr>
      </w:pPr>
      <w:r w:rsidRPr="00F2610E">
        <w:rPr>
          <w:rFonts w:ascii="Simplified Arabic" w:hAnsi="Simplified Arabic" w:cs="Simplified Arabic" w:hint="cs"/>
          <w:b/>
          <w:bCs/>
          <w:sz w:val="28"/>
          <w:szCs w:val="28"/>
          <w:rtl/>
        </w:rPr>
        <w:t xml:space="preserve">سادساً: </w:t>
      </w:r>
      <w:r w:rsidR="006A72BC" w:rsidRPr="00F2610E">
        <w:rPr>
          <w:rFonts w:ascii="Simplified Arabic" w:hAnsi="Simplified Arabic" w:cs="Simplified Arabic"/>
          <w:b/>
          <w:bCs/>
          <w:sz w:val="28"/>
          <w:szCs w:val="28"/>
          <w:rtl/>
        </w:rPr>
        <w:t>بناء ثقافة مؤسسية لإدارة المخاطر</w:t>
      </w:r>
    </w:p>
    <w:p w:rsidR="006A72BC" w:rsidRDefault="006A72BC" w:rsidP="006A72BC">
      <w:pPr>
        <w:spacing w:line="360" w:lineRule="auto"/>
        <w:rPr>
          <w:rFonts w:ascii="Simplified Arabic" w:hAnsi="Simplified Arabic" w:cs="Simplified Arabic"/>
          <w:sz w:val="24"/>
          <w:szCs w:val="24"/>
          <w:rtl/>
        </w:rPr>
      </w:pPr>
      <w:r w:rsidRPr="006A72BC">
        <w:rPr>
          <w:rFonts w:ascii="Simplified Arabic" w:hAnsi="Simplified Arabic" w:cs="Simplified Arabic"/>
          <w:sz w:val="24"/>
          <w:szCs w:val="24"/>
          <w:rtl/>
        </w:rPr>
        <w:t>لا تقتصر الوسائل على الأدوات التقنية فحسب، بل تشمل أيضًا تعزيز ثقافة الوعي بالمخاطر لدى جميع أفراد الفريق، بما يضمن مشاركة فعالة في اكتشافها ومعالجتها.</w:t>
      </w:r>
      <w:r w:rsidR="00F2610E">
        <w:rPr>
          <w:rFonts w:ascii="Simplified Arabic" w:hAnsi="Simplified Arabic" w:cs="Simplified Arabic" w:hint="cs"/>
          <w:sz w:val="24"/>
          <w:szCs w:val="24"/>
          <w:rtl/>
        </w:rPr>
        <w:t xml:space="preserve"> ويكون ذلك من خلال:</w:t>
      </w:r>
    </w:p>
    <w:p w:rsidR="00F2610E" w:rsidRPr="00F2610E" w:rsidRDefault="00F2610E" w:rsidP="003A7931">
      <w:pPr>
        <w:pStyle w:val="a8"/>
        <w:numPr>
          <w:ilvl w:val="0"/>
          <w:numId w:val="25"/>
        </w:numPr>
        <w:spacing w:line="360" w:lineRule="auto"/>
        <w:rPr>
          <w:rFonts w:ascii="Simplified Arabic" w:hAnsi="Simplified Arabic" w:cs="Simplified Arabic"/>
          <w:sz w:val="24"/>
          <w:szCs w:val="24"/>
          <w:rtl/>
        </w:rPr>
      </w:pPr>
      <w:r w:rsidRPr="00F2610E">
        <w:rPr>
          <w:rFonts w:ascii="Simplified Arabic" w:hAnsi="Simplified Arabic" w:cs="Simplified Arabic"/>
          <w:sz w:val="24"/>
          <w:szCs w:val="24"/>
          <w:rtl/>
        </w:rPr>
        <w:t>غرس ثقافة الوعي بالمخاطر لدى جميع أعضاء الفريق.</w:t>
      </w:r>
    </w:p>
    <w:p w:rsidR="00F2610E" w:rsidRPr="00F2610E" w:rsidRDefault="00F2610E" w:rsidP="003A7931">
      <w:pPr>
        <w:pStyle w:val="a8"/>
        <w:numPr>
          <w:ilvl w:val="0"/>
          <w:numId w:val="25"/>
        </w:numPr>
        <w:spacing w:line="360" w:lineRule="auto"/>
        <w:rPr>
          <w:rFonts w:ascii="Simplified Arabic" w:hAnsi="Simplified Arabic" w:cs="Simplified Arabic"/>
          <w:sz w:val="24"/>
          <w:szCs w:val="24"/>
          <w:rtl/>
        </w:rPr>
      </w:pPr>
      <w:r w:rsidRPr="00F2610E">
        <w:rPr>
          <w:rFonts w:ascii="Simplified Arabic" w:hAnsi="Simplified Arabic" w:cs="Simplified Arabic"/>
          <w:sz w:val="24"/>
          <w:szCs w:val="24"/>
          <w:rtl/>
        </w:rPr>
        <w:t>تشجيع الموظفين على الإبلاغ عن المخاطر دون خوف من المساءلة.</w:t>
      </w:r>
    </w:p>
    <w:p w:rsidR="00F2610E" w:rsidRDefault="00F2610E" w:rsidP="003A7931">
      <w:pPr>
        <w:pStyle w:val="a8"/>
        <w:numPr>
          <w:ilvl w:val="0"/>
          <w:numId w:val="25"/>
        </w:numPr>
        <w:spacing w:line="360" w:lineRule="auto"/>
        <w:rPr>
          <w:rFonts w:ascii="Simplified Arabic" w:hAnsi="Simplified Arabic" w:cs="Simplified Arabic"/>
          <w:sz w:val="24"/>
          <w:szCs w:val="24"/>
        </w:rPr>
      </w:pPr>
      <w:r>
        <w:rPr>
          <w:rFonts w:ascii="Simplified Arabic" w:hAnsi="Simplified Arabic" w:cs="Simplified Arabic" w:hint="cs"/>
          <w:sz w:val="24"/>
          <w:szCs w:val="24"/>
          <w:rtl/>
        </w:rPr>
        <w:t>دمج</w:t>
      </w:r>
      <w:r w:rsidRPr="00F2610E">
        <w:rPr>
          <w:rFonts w:ascii="Simplified Arabic" w:hAnsi="Simplified Arabic" w:cs="Simplified Arabic"/>
          <w:sz w:val="24"/>
          <w:szCs w:val="24"/>
          <w:rtl/>
        </w:rPr>
        <w:t xml:space="preserve"> إدارة المخاطر في التخطيط الاستراتيجي للمؤسسة.</w:t>
      </w:r>
      <w:r>
        <w:rPr>
          <w:rFonts w:ascii="Simplified Arabic" w:hAnsi="Simplified Arabic" w:cs="Simplified Arabic" w:hint="cs"/>
          <w:sz w:val="24"/>
          <w:szCs w:val="24"/>
          <w:rtl/>
        </w:rPr>
        <w:t xml:space="preserve"> </w:t>
      </w:r>
      <w:r w:rsidRPr="00F2610E">
        <w:rPr>
          <w:rFonts w:ascii="Simplified Arabic" w:hAnsi="Simplified Arabic" w:cs="Simplified Arabic"/>
          <w:sz w:val="24"/>
          <w:szCs w:val="24"/>
          <w:rtl/>
        </w:rPr>
        <w:t>(</w:t>
      </w:r>
      <w:r w:rsidRPr="00F2610E">
        <w:rPr>
          <w:rFonts w:ascii="Simplified Arabic" w:hAnsi="Simplified Arabic" w:cs="Simplified Arabic"/>
          <w:sz w:val="24"/>
          <w:szCs w:val="24"/>
        </w:rPr>
        <w:t>Hopkin, 2018</w:t>
      </w:r>
      <w:r w:rsidRPr="00F2610E">
        <w:rPr>
          <w:rFonts w:ascii="Simplified Arabic" w:hAnsi="Simplified Arabic" w:cs="Simplified Arabic"/>
          <w:sz w:val="24"/>
          <w:szCs w:val="24"/>
          <w:rtl/>
        </w:rPr>
        <w:t>)</w:t>
      </w:r>
    </w:p>
    <w:p w:rsidR="00F2610E" w:rsidRDefault="00F2610E" w:rsidP="00F2610E">
      <w:pPr>
        <w:spacing w:line="360" w:lineRule="auto"/>
        <w:rPr>
          <w:rFonts w:ascii="Simplified Arabic" w:hAnsi="Simplified Arabic" w:cs="Simplified Arabic"/>
          <w:sz w:val="24"/>
          <w:szCs w:val="24"/>
          <w:rtl/>
        </w:rPr>
      </w:pPr>
    </w:p>
    <w:p w:rsidR="00F2610E" w:rsidRDefault="00F2610E" w:rsidP="00F2610E">
      <w:pPr>
        <w:spacing w:line="360" w:lineRule="auto"/>
        <w:rPr>
          <w:rFonts w:ascii="Simplified Arabic" w:hAnsi="Simplified Arabic" w:cs="Simplified Arabic"/>
          <w:sz w:val="24"/>
          <w:szCs w:val="24"/>
          <w:rtl/>
        </w:rPr>
      </w:pPr>
    </w:p>
    <w:p w:rsidR="00F2610E" w:rsidRPr="00F2610E" w:rsidRDefault="00F2610E" w:rsidP="00F2610E">
      <w:pPr>
        <w:spacing w:line="360" w:lineRule="auto"/>
        <w:rPr>
          <w:rFonts w:ascii="Simplified Arabic" w:hAnsi="Simplified Arabic" w:cs="Simplified Arabic"/>
          <w:b/>
          <w:bCs/>
          <w:sz w:val="28"/>
          <w:szCs w:val="28"/>
          <w:rtl/>
        </w:rPr>
      </w:pPr>
      <w:r w:rsidRPr="00F2610E">
        <w:rPr>
          <w:rFonts w:ascii="Simplified Arabic" w:hAnsi="Simplified Arabic" w:cs="Simplified Arabic" w:hint="cs"/>
          <w:b/>
          <w:bCs/>
          <w:sz w:val="28"/>
          <w:szCs w:val="28"/>
          <w:rtl/>
        </w:rPr>
        <w:lastRenderedPageBreak/>
        <w:t>2 .2 .5 الذكاء الاصطناعي والتنبؤ بالمخاطر في إدارة المشاريع</w:t>
      </w:r>
    </w:p>
    <w:p w:rsidR="00F80581" w:rsidRPr="00F80581" w:rsidRDefault="00F80581" w:rsidP="00F80581">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خلال السنوات الماضية </w:t>
      </w:r>
      <w:r>
        <w:rPr>
          <w:rFonts w:ascii="Simplified Arabic" w:hAnsi="Simplified Arabic" w:cs="Simplified Arabic"/>
          <w:sz w:val="24"/>
          <w:szCs w:val="24"/>
          <w:rtl/>
        </w:rPr>
        <w:t>شهد</w:t>
      </w:r>
      <w:r>
        <w:rPr>
          <w:rFonts w:ascii="Simplified Arabic" w:hAnsi="Simplified Arabic" w:cs="Simplified Arabic" w:hint="cs"/>
          <w:sz w:val="24"/>
          <w:szCs w:val="24"/>
          <w:rtl/>
        </w:rPr>
        <w:t xml:space="preserve"> مجال</w:t>
      </w:r>
      <w:r w:rsidRPr="00F80581">
        <w:rPr>
          <w:rFonts w:ascii="Simplified Arabic" w:hAnsi="Simplified Arabic" w:cs="Simplified Arabic"/>
          <w:sz w:val="24"/>
          <w:szCs w:val="24"/>
          <w:rtl/>
        </w:rPr>
        <w:t xml:space="preserve"> إدارة المشاريع تطورًا ملحوظًا ، حيث </w:t>
      </w:r>
      <w:r>
        <w:rPr>
          <w:rFonts w:ascii="Simplified Arabic" w:hAnsi="Simplified Arabic" w:cs="Simplified Arabic" w:hint="cs"/>
          <w:sz w:val="24"/>
          <w:szCs w:val="24"/>
          <w:rtl/>
        </w:rPr>
        <w:t>أنّه تحوّل</w:t>
      </w:r>
      <w:r w:rsidRPr="00F80581">
        <w:rPr>
          <w:rFonts w:ascii="Simplified Arabic" w:hAnsi="Simplified Arabic" w:cs="Simplified Arabic"/>
          <w:sz w:val="24"/>
          <w:szCs w:val="24"/>
          <w:rtl/>
        </w:rPr>
        <w:t xml:space="preserve"> من </w:t>
      </w:r>
      <w:r>
        <w:rPr>
          <w:rFonts w:ascii="Simplified Arabic" w:hAnsi="Simplified Arabic" w:cs="Simplified Arabic" w:hint="cs"/>
          <w:sz w:val="24"/>
          <w:szCs w:val="24"/>
          <w:rtl/>
        </w:rPr>
        <w:t xml:space="preserve">استخدام </w:t>
      </w:r>
      <w:r w:rsidRPr="00F80581">
        <w:rPr>
          <w:rFonts w:ascii="Simplified Arabic" w:hAnsi="Simplified Arabic" w:cs="Simplified Arabic"/>
          <w:sz w:val="24"/>
          <w:szCs w:val="24"/>
          <w:rtl/>
        </w:rPr>
        <w:t xml:space="preserve">الأساليب التقليدية </w:t>
      </w:r>
      <w:r>
        <w:rPr>
          <w:rFonts w:ascii="Simplified Arabic" w:hAnsi="Simplified Arabic" w:cs="Simplified Arabic" w:hint="cs"/>
          <w:sz w:val="24"/>
          <w:szCs w:val="24"/>
          <w:rtl/>
        </w:rPr>
        <w:t>المعتمدة</w:t>
      </w:r>
      <w:r>
        <w:rPr>
          <w:rFonts w:ascii="Simplified Arabic" w:hAnsi="Simplified Arabic" w:cs="Simplified Arabic"/>
          <w:sz w:val="24"/>
          <w:szCs w:val="24"/>
          <w:rtl/>
        </w:rPr>
        <w:t xml:space="preserve"> على الخبر</w:t>
      </w:r>
      <w:r>
        <w:rPr>
          <w:rFonts w:ascii="Simplified Arabic" w:hAnsi="Simplified Arabic" w:cs="Simplified Arabic" w:hint="cs"/>
          <w:sz w:val="24"/>
          <w:szCs w:val="24"/>
          <w:rtl/>
        </w:rPr>
        <w:t>ات</w:t>
      </w:r>
      <w:r w:rsidRPr="00F80581">
        <w:rPr>
          <w:rFonts w:ascii="Simplified Arabic" w:hAnsi="Simplified Arabic" w:cs="Simplified Arabic"/>
          <w:sz w:val="24"/>
          <w:szCs w:val="24"/>
          <w:rtl/>
        </w:rPr>
        <w:t xml:space="preserve"> البشرية والتقديرات اليدوية إلى </w:t>
      </w:r>
      <w:r>
        <w:rPr>
          <w:rFonts w:ascii="Simplified Arabic" w:hAnsi="Simplified Arabic" w:cs="Simplified Arabic" w:hint="cs"/>
          <w:sz w:val="24"/>
          <w:szCs w:val="24"/>
          <w:rtl/>
        </w:rPr>
        <w:t xml:space="preserve">تطبيق </w:t>
      </w:r>
      <w:r w:rsidRPr="00F80581">
        <w:rPr>
          <w:rFonts w:ascii="Simplified Arabic" w:hAnsi="Simplified Arabic" w:cs="Simplified Arabic"/>
          <w:sz w:val="24"/>
          <w:szCs w:val="24"/>
          <w:rtl/>
        </w:rPr>
        <w:t xml:space="preserve">أساليب أكثر دقة تعتمد على </w:t>
      </w:r>
      <w:r>
        <w:rPr>
          <w:rFonts w:ascii="Simplified Arabic" w:hAnsi="Simplified Arabic" w:cs="Simplified Arabic" w:hint="cs"/>
          <w:sz w:val="24"/>
          <w:szCs w:val="24"/>
          <w:rtl/>
        </w:rPr>
        <w:t xml:space="preserve">كلٍ من </w:t>
      </w:r>
      <w:r w:rsidRPr="00F80581">
        <w:rPr>
          <w:rFonts w:ascii="Simplified Arabic" w:hAnsi="Simplified Arabic" w:cs="Simplified Arabic"/>
          <w:sz w:val="24"/>
          <w:szCs w:val="24"/>
          <w:rtl/>
        </w:rPr>
        <w:t>ا</w:t>
      </w:r>
      <w:r>
        <w:rPr>
          <w:rFonts w:ascii="Simplified Arabic" w:hAnsi="Simplified Arabic" w:cs="Simplified Arabic"/>
          <w:sz w:val="24"/>
          <w:szCs w:val="24"/>
          <w:rtl/>
        </w:rPr>
        <w:t xml:space="preserve">لتحليل الكمي والأدوات التقنية. </w:t>
      </w:r>
      <w:r>
        <w:rPr>
          <w:rFonts w:ascii="Simplified Arabic" w:hAnsi="Simplified Arabic" w:cs="Simplified Arabic" w:hint="cs"/>
          <w:sz w:val="24"/>
          <w:szCs w:val="24"/>
          <w:rtl/>
        </w:rPr>
        <w:t>لقد</w:t>
      </w:r>
      <w:r w:rsidRPr="00F80581">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أدّى </w:t>
      </w:r>
      <w:r w:rsidRPr="00F80581">
        <w:rPr>
          <w:rFonts w:ascii="Simplified Arabic" w:hAnsi="Simplified Arabic" w:cs="Simplified Arabic"/>
          <w:sz w:val="24"/>
          <w:szCs w:val="24"/>
          <w:rtl/>
        </w:rPr>
        <w:t xml:space="preserve">ظهور </w:t>
      </w:r>
      <w:r>
        <w:rPr>
          <w:rFonts w:ascii="Simplified Arabic" w:hAnsi="Simplified Arabic" w:cs="Simplified Arabic" w:hint="cs"/>
          <w:sz w:val="24"/>
          <w:szCs w:val="24"/>
          <w:rtl/>
        </w:rPr>
        <w:t>ال</w:t>
      </w:r>
      <w:r w:rsidRPr="00F80581">
        <w:rPr>
          <w:rFonts w:ascii="Simplified Arabic" w:hAnsi="Simplified Arabic" w:cs="Simplified Arabic"/>
          <w:sz w:val="24"/>
          <w:szCs w:val="24"/>
          <w:rtl/>
        </w:rPr>
        <w:t>تقنيات الذك</w:t>
      </w:r>
      <w:r>
        <w:rPr>
          <w:rFonts w:ascii="Simplified Arabic" w:hAnsi="Simplified Arabic" w:cs="Simplified Arabic" w:hint="cs"/>
          <w:sz w:val="24"/>
          <w:szCs w:val="24"/>
          <w:rtl/>
        </w:rPr>
        <w:t>ية</w:t>
      </w:r>
      <w:r w:rsidRPr="00F80581">
        <w:rPr>
          <w:rFonts w:ascii="Simplified Arabic" w:hAnsi="Simplified Arabic" w:cs="Simplified Arabic"/>
          <w:sz w:val="24"/>
          <w:szCs w:val="24"/>
          <w:rtl/>
        </w:rPr>
        <w:t xml:space="preserve"> الاصطناعي</w:t>
      </w:r>
      <w:r>
        <w:rPr>
          <w:rFonts w:ascii="Simplified Arabic" w:hAnsi="Simplified Arabic" w:cs="Simplified Arabic" w:hint="cs"/>
          <w:sz w:val="24"/>
          <w:szCs w:val="24"/>
          <w:rtl/>
        </w:rPr>
        <w:t>ة</w:t>
      </w:r>
      <w:r w:rsidRPr="00F80581">
        <w:rPr>
          <w:rFonts w:ascii="Simplified Arabic" w:hAnsi="Simplified Arabic" w:cs="Simplified Arabic"/>
          <w:sz w:val="24"/>
          <w:szCs w:val="24"/>
          <w:rtl/>
        </w:rPr>
        <w:t xml:space="preserve"> (</w:t>
      </w:r>
      <w:r w:rsidRPr="00F80581">
        <w:rPr>
          <w:rFonts w:ascii="Simplified Arabic" w:hAnsi="Simplified Arabic" w:cs="Simplified Arabic"/>
          <w:sz w:val="24"/>
          <w:szCs w:val="24"/>
        </w:rPr>
        <w:t>AI</w:t>
      </w:r>
      <w:r w:rsidRPr="00F80581">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sidRPr="00F80581">
        <w:rPr>
          <w:rFonts w:ascii="Simplified Arabic" w:hAnsi="Simplified Arabic" w:cs="Simplified Arabic"/>
          <w:sz w:val="24"/>
          <w:szCs w:val="24"/>
          <w:rtl/>
        </w:rPr>
        <w:t xml:space="preserve"> منتصف القرن العشرين</w:t>
      </w:r>
      <w:r>
        <w:rPr>
          <w:rFonts w:ascii="Simplified Arabic" w:hAnsi="Simplified Arabic" w:cs="Simplified Arabic" w:hint="cs"/>
          <w:sz w:val="24"/>
          <w:szCs w:val="24"/>
          <w:rtl/>
        </w:rPr>
        <w:t xml:space="preserve"> </w:t>
      </w:r>
      <w:r w:rsidRPr="00F80581">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أن </w:t>
      </w:r>
      <w:r w:rsidRPr="00F80581">
        <w:rPr>
          <w:rFonts w:ascii="Simplified Arabic" w:hAnsi="Simplified Arabic" w:cs="Simplified Arabic"/>
          <w:sz w:val="24"/>
          <w:szCs w:val="24"/>
          <w:rtl/>
        </w:rPr>
        <w:t>بدأت الم</w:t>
      </w:r>
      <w:r>
        <w:rPr>
          <w:rFonts w:ascii="Simplified Arabic" w:hAnsi="Simplified Arabic" w:cs="Simplified Arabic" w:hint="cs"/>
          <w:sz w:val="24"/>
          <w:szCs w:val="24"/>
          <w:rtl/>
        </w:rPr>
        <w:t>نظمات</w:t>
      </w:r>
      <w:r>
        <w:rPr>
          <w:rFonts w:ascii="Simplified Arabic" w:hAnsi="Simplified Arabic" w:cs="Simplified Arabic"/>
          <w:sz w:val="24"/>
          <w:szCs w:val="24"/>
          <w:rtl/>
        </w:rPr>
        <w:t xml:space="preserve"> بالبحث عن </w:t>
      </w:r>
      <w:r>
        <w:rPr>
          <w:rFonts w:ascii="Simplified Arabic" w:hAnsi="Simplified Arabic" w:cs="Simplified Arabic" w:hint="cs"/>
          <w:sz w:val="24"/>
          <w:szCs w:val="24"/>
          <w:rtl/>
        </w:rPr>
        <w:t>طرق</w:t>
      </w:r>
      <w:r w:rsidRPr="00F80581">
        <w:rPr>
          <w:rFonts w:ascii="Simplified Arabic" w:hAnsi="Simplified Arabic" w:cs="Simplified Arabic"/>
          <w:sz w:val="24"/>
          <w:szCs w:val="24"/>
          <w:rtl/>
        </w:rPr>
        <w:t xml:space="preserve"> ل</w:t>
      </w:r>
      <w:r>
        <w:rPr>
          <w:rFonts w:ascii="Simplified Arabic" w:hAnsi="Simplified Arabic" w:cs="Simplified Arabic" w:hint="cs"/>
          <w:sz w:val="24"/>
          <w:szCs w:val="24"/>
          <w:rtl/>
        </w:rPr>
        <w:t>دمجه و</w:t>
      </w:r>
      <w:r>
        <w:rPr>
          <w:rFonts w:ascii="Simplified Arabic" w:hAnsi="Simplified Arabic" w:cs="Simplified Arabic"/>
          <w:sz w:val="24"/>
          <w:szCs w:val="24"/>
          <w:rtl/>
        </w:rPr>
        <w:t>ت</w:t>
      </w:r>
      <w:r>
        <w:rPr>
          <w:rFonts w:ascii="Simplified Arabic" w:hAnsi="Simplified Arabic" w:cs="Simplified Arabic" w:hint="cs"/>
          <w:sz w:val="24"/>
          <w:szCs w:val="24"/>
          <w:rtl/>
        </w:rPr>
        <w:t>سخيره</w:t>
      </w:r>
      <w:r w:rsidRPr="00F80581">
        <w:rPr>
          <w:rFonts w:ascii="Simplified Arabic" w:hAnsi="Simplified Arabic" w:cs="Simplified Arabic"/>
          <w:sz w:val="24"/>
          <w:szCs w:val="24"/>
          <w:rtl/>
        </w:rPr>
        <w:t xml:space="preserve"> في تحسين عمليات إدارة المشاريع</w:t>
      </w:r>
      <w:r>
        <w:rPr>
          <w:rFonts w:ascii="Simplified Arabic" w:hAnsi="Simplified Arabic" w:cs="Simplified Arabic" w:hint="cs"/>
          <w:sz w:val="24"/>
          <w:szCs w:val="24"/>
          <w:rtl/>
        </w:rPr>
        <w:t xml:space="preserve"> </w:t>
      </w:r>
      <w:r w:rsidRPr="00F80581">
        <w:rPr>
          <w:rFonts w:ascii="Simplified Arabic" w:hAnsi="Simplified Arabic" w:cs="Simplified Arabic"/>
          <w:sz w:val="24"/>
          <w:szCs w:val="24"/>
          <w:rtl/>
        </w:rPr>
        <w:t>، وعلى وجه ال</w:t>
      </w:r>
      <w:r>
        <w:rPr>
          <w:rFonts w:ascii="Simplified Arabic" w:hAnsi="Simplified Arabic" w:cs="Simplified Arabic" w:hint="cs"/>
          <w:sz w:val="24"/>
          <w:szCs w:val="24"/>
          <w:rtl/>
        </w:rPr>
        <w:t>تحديد</w:t>
      </w:r>
      <w:r w:rsidRPr="00F80581">
        <w:rPr>
          <w:rFonts w:ascii="Simplified Arabic" w:hAnsi="Simplified Arabic" w:cs="Simplified Arabic"/>
          <w:sz w:val="24"/>
          <w:szCs w:val="24"/>
          <w:rtl/>
        </w:rPr>
        <w:t xml:space="preserve"> في</w:t>
      </w:r>
      <w:r>
        <w:rPr>
          <w:rFonts w:ascii="Simplified Arabic" w:hAnsi="Simplified Arabic" w:cs="Simplified Arabic" w:hint="cs"/>
          <w:sz w:val="24"/>
          <w:szCs w:val="24"/>
          <w:rtl/>
        </w:rPr>
        <w:t xml:space="preserve"> مجال</w:t>
      </w:r>
      <w:r w:rsidRPr="00F80581">
        <w:rPr>
          <w:rFonts w:ascii="Simplified Arabic" w:hAnsi="Simplified Arabic" w:cs="Simplified Arabic"/>
          <w:sz w:val="24"/>
          <w:szCs w:val="24"/>
          <w:rtl/>
        </w:rPr>
        <w:t xml:space="preserve"> التنبؤ بالمخاطر</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باعتباره</w:t>
      </w:r>
      <w:r w:rsidRPr="00F80581">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واحداً </w:t>
      </w:r>
      <w:r w:rsidRPr="00F80581">
        <w:rPr>
          <w:rFonts w:ascii="Simplified Arabic" w:hAnsi="Simplified Arabic" w:cs="Simplified Arabic"/>
          <w:sz w:val="24"/>
          <w:szCs w:val="24"/>
          <w:rtl/>
        </w:rPr>
        <w:t>من أكثر التحديات التي تؤثر على نجاح أو فشل المشاريع.</w:t>
      </w:r>
    </w:p>
    <w:p w:rsidR="00F80581" w:rsidRPr="00F80581" w:rsidRDefault="00F80581" w:rsidP="003A7931">
      <w:pPr>
        <w:pStyle w:val="a8"/>
        <w:numPr>
          <w:ilvl w:val="0"/>
          <w:numId w:val="7"/>
        </w:numPr>
        <w:spacing w:line="360" w:lineRule="auto"/>
        <w:rPr>
          <w:rFonts w:ascii="Simplified Arabic" w:hAnsi="Simplified Arabic" w:cs="Simplified Arabic"/>
          <w:b/>
          <w:bCs/>
          <w:sz w:val="28"/>
          <w:szCs w:val="28"/>
          <w:rtl/>
        </w:rPr>
      </w:pPr>
      <w:r w:rsidRPr="00F80581">
        <w:rPr>
          <w:rFonts w:ascii="Simplified Arabic" w:hAnsi="Simplified Arabic" w:cs="Simplified Arabic" w:hint="cs"/>
          <w:b/>
          <w:bCs/>
          <w:sz w:val="28"/>
          <w:szCs w:val="28"/>
          <w:rtl/>
        </w:rPr>
        <w:t xml:space="preserve">المرحلة الأولى: </w:t>
      </w:r>
      <w:r w:rsidRPr="00F80581">
        <w:rPr>
          <w:rFonts w:ascii="Simplified Arabic" w:hAnsi="Simplified Arabic" w:cs="Simplified Arabic"/>
          <w:b/>
          <w:bCs/>
          <w:sz w:val="28"/>
          <w:szCs w:val="28"/>
          <w:rtl/>
        </w:rPr>
        <w:t xml:space="preserve">بدايات </w:t>
      </w:r>
      <w:r>
        <w:rPr>
          <w:rFonts w:ascii="Simplified Arabic" w:hAnsi="Simplified Arabic" w:cs="Simplified Arabic" w:hint="cs"/>
          <w:b/>
          <w:bCs/>
          <w:sz w:val="28"/>
          <w:szCs w:val="28"/>
          <w:rtl/>
        </w:rPr>
        <w:t xml:space="preserve">دمج </w:t>
      </w:r>
      <w:r w:rsidRPr="00F80581">
        <w:rPr>
          <w:rFonts w:ascii="Simplified Arabic" w:hAnsi="Simplified Arabic" w:cs="Simplified Arabic"/>
          <w:b/>
          <w:bCs/>
          <w:sz w:val="28"/>
          <w:szCs w:val="28"/>
          <w:rtl/>
        </w:rPr>
        <w:t>الذكاء الاصطناعي في إدارة المخاطر</w:t>
      </w:r>
    </w:p>
    <w:p w:rsidR="00F80581" w:rsidRPr="00F80581" w:rsidRDefault="00F80581" w:rsidP="00F80581">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في ستينيات وسبعينيات</w:t>
      </w:r>
      <w:r>
        <w:rPr>
          <w:rFonts w:ascii="Simplified Arabic" w:hAnsi="Simplified Arabic" w:cs="Simplified Arabic" w:hint="cs"/>
          <w:sz w:val="24"/>
          <w:szCs w:val="24"/>
          <w:rtl/>
        </w:rPr>
        <w:t xml:space="preserve"> القرن الماضي ،</w:t>
      </w:r>
      <w:r w:rsidRPr="00F80581">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كان </w:t>
      </w:r>
      <w:r w:rsidRPr="00F80581">
        <w:rPr>
          <w:rFonts w:ascii="Simplified Arabic" w:hAnsi="Simplified Arabic" w:cs="Simplified Arabic"/>
          <w:sz w:val="24"/>
          <w:szCs w:val="24"/>
          <w:rtl/>
        </w:rPr>
        <w:t xml:space="preserve">استخدام الذكاء الاصطناعي </w:t>
      </w:r>
      <w:r>
        <w:rPr>
          <w:rFonts w:ascii="Simplified Arabic" w:hAnsi="Simplified Arabic" w:cs="Simplified Arabic" w:hint="cs"/>
          <w:sz w:val="24"/>
          <w:szCs w:val="24"/>
          <w:rtl/>
        </w:rPr>
        <w:t xml:space="preserve">محصوراً </w:t>
      </w:r>
      <w:r w:rsidRPr="00F80581">
        <w:rPr>
          <w:rFonts w:ascii="Simplified Arabic" w:hAnsi="Simplified Arabic" w:cs="Simplified Arabic"/>
          <w:sz w:val="24"/>
          <w:szCs w:val="24"/>
          <w:rtl/>
        </w:rPr>
        <w:t xml:space="preserve">في </w:t>
      </w:r>
      <w:r>
        <w:rPr>
          <w:rFonts w:ascii="Simplified Arabic" w:hAnsi="Simplified Arabic" w:cs="Simplified Arabic" w:hint="cs"/>
          <w:sz w:val="24"/>
          <w:szCs w:val="24"/>
          <w:rtl/>
        </w:rPr>
        <w:t>ال</w:t>
      </w:r>
      <w:r w:rsidRPr="00F80581">
        <w:rPr>
          <w:rFonts w:ascii="Simplified Arabic" w:hAnsi="Simplified Arabic" w:cs="Simplified Arabic"/>
          <w:sz w:val="24"/>
          <w:szCs w:val="24"/>
          <w:rtl/>
        </w:rPr>
        <w:t xml:space="preserve">مجالات </w:t>
      </w:r>
      <w:r>
        <w:rPr>
          <w:rFonts w:ascii="Simplified Arabic" w:hAnsi="Simplified Arabic" w:cs="Simplified Arabic" w:hint="cs"/>
          <w:sz w:val="24"/>
          <w:szCs w:val="24"/>
          <w:rtl/>
        </w:rPr>
        <w:t>ال</w:t>
      </w:r>
      <w:r w:rsidRPr="00F80581">
        <w:rPr>
          <w:rFonts w:ascii="Simplified Arabic" w:hAnsi="Simplified Arabic" w:cs="Simplified Arabic"/>
          <w:sz w:val="24"/>
          <w:szCs w:val="24"/>
          <w:rtl/>
        </w:rPr>
        <w:t>بحثية و</w:t>
      </w:r>
      <w:r>
        <w:rPr>
          <w:rFonts w:ascii="Simplified Arabic" w:hAnsi="Simplified Arabic" w:cs="Simplified Arabic" w:hint="cs"/>
          <w:sz w:val="24"/>
          <w:szCs w:val="24"/>
          <w:rtl/>
        </w:rPr>
        <w:t>ال</w:t>
      </w:r>
      <w:r w:rsidRPr="00F80581">
        <w:rPr>
          <w:rFonts w:ascii="Simplified Arabic" w:hAnsi="Simplified Arabic" w:cs="Simplified Arabic"/>
          <w:sz w:val="24"/>
          <w:szCs w:val="24"/>
          <w:rtl/>
        </w:rPr>
        <w:t>أكاديمية</w:t>
      </w:r>
      <w:r>
        <w:rPr>
          <w:rFonts w:ascii="Simplified Arabic" w:hAnsi="Simplified Arabic" w:cs="Simplified Arabic" w:hint="cs"/>
          <w:sz w:val="24"/>
          <w:szCs w:val="24"/>
          <w:rtl/>
        </w:rPr>
        <w:t xml:space="preserve"> </w:t>
      </w:r>
      <w:r w:rsidRPr="00F80581">
        <w:rPr>
          <w:rFonts w:ascii="Simplified Arabic" w:hAnsi="Simplified Arabic" w:cs="Simplified Arabic"/>
          <w:sz w:val="24"/>
          <w:szCs w:val="24"/>
          <w:rtl/>
        </w:rPr>
        <w:t xml:space="preserve">، </w:t>
      </w:r>
      <w:r>
        <w:rPr>
          <w:rFonts w:ascii="Simplified Arabic" w:hAnsi="Simplified Arabic" w:cs="Simplified Arabic" w:hint="cs"/>
          <w:sz w:val="24"/>
          <w:szCs w:val="24"/>
          <w:rtl/>
        </w:rPr>
        <w:t>على سبيل ال</w:t>
      </w:r>
      <w:r w:rsidRPr="00F80581">
        <w:rPr>
          <w:rFonts w:ascii="Simplified Arabic" w:hAnsi="Simplified Arabic" w:cs="Simplified Arabic"/>
          <w:sz w:val="24"/>
          <w:szCs w:val="24"/>
          <w:rtl/>
        </w:rPr>
        <w:t>مث</w:t>
      </w:r>
      <w:r>
        <w:rPr>
          <w:rFonts w:ascii="Simplified Arabic" w:hAnsi="Simplified Arabic" w:cs="Simplified Arabic" w:hint="cs"/>
          <w:sz w:val="24"/>
          <w:szCs w:val="24"/>
          <w:rtl/>
        </w:rPr>
        <w:t>ا</w:t>
      </w:r>
      <w:r>
        <w:rPr>
          <w:rFonts w:ascii="Simplified Arabic" w:hAnsi="Simplified Arabic" w:cs="Simplified Arabic"/>
          <w:sz w:val="24"/>
          <w:szCs w:val="24"/>
          <w:rtl/>
        </w:rPr>
        <w:t>ل</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تطوير الأنظمة الخبيرة</w:t>
      </w:r>
      <w:r w:rsidRPr="00F80581">
        <w:rPr>
          <w:rFonts w:ascii="Simplified Arabic" w:hAnsi="Simplified Arabic" w:cs="Simplified Arabic"/>
          <w:sz w:val="24"/>
          <w:szCs w:val="24"/>
          <w:rtl/>
        </w:rPr>
        <w:t xml:space="preserve"> التي </w:t>
      </w:r>
      <w:r>
        <w:rPr>
          <w:rFonts w:ascii="Simplified Arabic" w:hAnsi="Simplified Arabic" w:cs="Simplified Arabic" w:hint="cs"/>
          <w:sz w:val="24"/>
          <w:szCs w:val="24"/>
          <w:rtl/>
        </w:rPr>
        <w:t>تهدف</w:t>
      </w:r>
      <w:r>
        <w:rPr>
          <w:rFonts w:ascii="Simplified Arabic" w:hAnsi="Simplified Arabic" w:cs="Simplified Arabic"/>
          <w:sz w:val="24"/>
          <w:szCs w:val="24"/>
          <w:rtl/>
        </w:rPr>
        <w:t xml:space="preserve"> إلى محاكاة خبر</w:t>
      </w:r>
      <w:r>
        <w:rPr>
          <w:rFonts w:ascii="Simplified Arabic" w:hAnsi="Simplified Arabic" w:cs="Simplified Arabic" w:hint="cs"/>
          <w:sz w:val="24"/>
          <w:szCs w:val="24"/>
          <w:rtl/>
        </w:rPr>
        <w:t>ات</w:t>
      </w:r>
      <w:r>
        <w:rPr>
          <w:rFonts w:ascii="Simplified Arabic" w:hAnsi="Simplified Arabic" w:cs="Simplified Arabic"/>
          <w:sz w:val="24"/>
          <w:szCs w:val="24"/>
          <w:rtl/>
        </w:rPr>
        <w:t xml:space="preserve"> المتخصصين في مجالات محددة</w:t>
      </w:r>
      <w:r>
        <w:rPr>
          <w:rFonts w:ascii="Simplified Arabic" w:hAnsi="Simplified Arabic" w:cs="Simplified Arabic" w:hint="cs"/>
          <w:sz w:val="24"/>
          <w:szCs w:val="24"/>
          <w:rtl/>
        </w:rPr>
        <w:t xml:space="preserve"> ،</w:t>
      </w:r>
      <w:r w:rsidRPr="00F80581">
        <w:rPr>
          <w:rFonts w:ascii="Simplified Arabic" w:hAnsi="Simplified Arabic" w:cs="Simplified Arabic"/>
          <w:sz w:val="24"/>
          <w:szCs w:val="24"/>
          <w:rtl/>
        </w:rPr>
        <w:t xml:space="preserve"> </w:t>
      </w:r>
      <w:r>
        <w:rPr>
          <w:rFonts w:ascii="Simplified Arabic" w:hAnsi="Simplified Arabic" w:cs="Simplified Arabic" w:hint="cs"/>
          <w:sz w:val="24"/>
          <w:szCs w:val="24"/>
          <w:rtl/>
        </w:rPr>
        <w:t>فكانت هذه بمثابة</w:t>
      </w:r>
      <w:r w:rsidRPr="00F80581">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Pr="00F80581">
        <w:rPr>
          <w:rFonts w:ascii="Simplified Arabic" w:hAnsi="Simplified Arabic" w:cs="Simplified Arabic"/>
          <w:sz w:val="24"/>
          <w:szCs w:val="24"/>
          <w:rtl/>
        </w:rPr>
        <w:t xml:space="preserve">خطوة </w:t>
      </w:r>
      <w:r>
        <w:rPr>
          <w:rFonts w:ascii="Simplified Arabic" w:hAnsi="Simplified Arabic" w:cs="Simplified Arabic" w:hint="cs"/>
          <w:sz w:val="24"/>
          <w:szCs w:val="24"/>
          <w:rtl/>
        </w:rPr>
        <w:t>ال</w:t>
      </w:r>
      <w:r w:rsidRPr="00F80581">
        <w:rPr>
          <w:rFonts w:ascii="Simplified Arabic" w:hAnsi="Simplified Arabic" w:cs="Simplified Arabic"/>
          <w:sz w:val="24"/>
          <w:szCs w:val="24"/>
          <w:rtl/>
        </w:rPr>
        <w:t>أولى نحو التفكير في إمكانية تطبيق هذه الأنظمة على إدارة المشاريع من خلال دعم القرارات المتعلقة بال</w:t>
      </w:r>
      <w:r>
        <w:rPr>
          <w:rFonts w:ascii="Simplified Arabic" w:hAnsi="Simplified Arabic" w:cs="Simplified Arabic" w:hint="cs"/>
          <w:sz w:val="24"/>
          <w:szCs w:val="24"/>
          <w:rtl/>
        </w:rPr>
        <w:t>تهديدات وال</w:t>
      </w:r>
      <w:r w:rsidRPr="00F80581">
        <w:rPr>
          <w:rFonts w:ascii="Simplified Arabic" w:hAnsi="Simplified Arabic" w:cs="Simplified Arabic"/>
          <w:sz w:val="24"/>
          <w:szCs w:val="24"/>
          <w:rtl/>
        </w:rPr>
        <w:t>مخاطر</w:t>
      </w:r>
      <w:r>
        <w:rPr>
          <w:rFonts w:ascii="Simplified Arabic" w:hAnsi="Simplified Arabic" w:cs="Simplified Arabic" w:hint="cs"/>
          <w:sz w:val="24"/>
          <w:szCs w:val="24"/>
          <w:rtl/>
        </w:rPr>
        <w:t xml:space="preserve"> المحتملة</w:t>
      </w:r>
      <w:r w:rsidRPr="00F80581">
        <w:rPr>
          <w:rFonts w:ascii="Simplified Arabic" w:hAnsi="Simplified Arabic" w:cs="Simplified Arabic"/>
          <w:sz w:val="24"/>
          <w:szCs w:val="24"/>
          <w:rtl/>
        </w:rPr>
        <w:t>.</w:t>
      </w:r>
    </w:p>
    <w:p w:rsidR="00F80581" w:rsidRPr="00F80581" w:rsidRDefault="007D74B5" w:rsidP="007D74B5">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و</w:t>
      </w:r>
      <w:r w:rsidR="00F80581" w:rsidRPr="00F80581">
        <w:rPr>
          <w:rFonts w:ascii="Simplified Arabic" w:hAnsi="Simplified Arabic" w:cs="Simplified Arabic"/>
          <w:sz w:val="24"/>
          <w:szCs w:val="24"/>
          <w:rtl/>
        </w:rPr>
        <w:t xml:space="preserve">مع </w:t>
      </w:r>
      <w:r>
        <w:rPr>
          <w:rFonts w:ascii="Simplified Arabic" w:hAnsi="Simplified Arabic" w:cs="Simplified Arabic" w:hint="cs"/>
          <w:sz w:val="24"/>
          <w:szCs w:val="24"/>
          <w:rtl/>
        </w:rPr>
        <w:t xml:space="preserve">بداية </w:t>
      </w:r>
      <w:r w:rsidR="00F80581" w:rsidRPr="00F80581">
        <w:rPr>
          <w:rFonts w:ascii="Simplified Arabic" w:hAnsi="Simplified Arabic" w:cs="Simplified Arabic"/>
          <w:sz w:val="24"/>
          <w:szCs w:val="24"/>
          <w:rtl/>
        </w:rPr>
        <w:t>الثمانينيات</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ظهر</w:t>
      </w:r>
      <w:r>
        <w:rPr>
          <w:rFonts w:ascii="Simplified Arabic" w:hAnsi="Simplified Arabic" w:cs="Simplified Arabic" w:hint="cs"/>
          <w:sz w:val="24"/>
          <w:szCs w:val="24"/>
          <w:rtl/>
        </w:rPr>
        <w:t xml:space="preserve"> العديد من</w:t>
      </w:r>
      <w:r w:rsidR="00F80581" w:rsidRPr="00F80581">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00F80581" w:rsidRPr="00F80581">
        <w:rPr>
          <w:rFonts w:ascii="Simplified Arabic" w:hAnsi="Simplified Arabic" w:cs="Simplified Arabic"/>
          <w:sz w:val="24"/>
          <w:szCs w:val="24"/>
          <w:rtl/>
        </w:rPr>
        <w:t xml:space="preserve">تطبيقات </w:t>
      </w:r>
      <w:r>
        <w:rPr>
          <w:rFonts w:ascii="Simplified Arabic" w:hAnsi="Simplified Arabic" w:cs="Simplified Arabic" w:hint="cs"/>
          <w:sz w:val="24"/>
          <w:szCs w:val="24"/>
          <w:rtl/>
        </w:rPr>
        <w:t>ال</w:t>
      </w:r>
      <w:r w:rsidR="00F80581" w:rsidRPr="00F80581">
        <w:rPr>
          <w:rFonts w:ascii="Simplified Arabic" w:hAnsi="Simplified Arabic" w:cs="Simplified Arabic"/>
          <w:sz w:val="24"/>
          <w:szCs w:val="24"/>
          <w:rtl/>
        </w:rPr>
        <w:t xml:space="preserve">عملية للذكاء الاصطناعي في </w:t>
      </w:r>
      <w:r>
        <w:rPr>
          <w:rFonts w:ascii="Simplified Arabic" w:hAnsi="Simplified Arabic" w:cs="Simplified Arabic" w:hint="cs"/>
          <w:sz w:val="24"/>
          <w:szCs w:val="24"/>
          <w:rtl/>
        </w:rPr>
        <w:t xml:space="preserve">مجال </w:t>
      </w:r>
      <w:r w:rsidR="00F80581" w:rsidRPr="00F80581">
        <w:rPr>
          <w:rFonts w:ascii="Simplified Arabic" w:hAnsi="Simplified Arabic" w:cs="Simplified Arabic"/>
          <w:sz w:val="24"/>
          <w:szCs w:val="24"/>
          <w:rtl/>
        </w:rPr>
        <w:t>الصناعة والتمويل</w:t>
      </w:r>
      <w:r>
        <w:rPr>
          <w:rFonts w:ascii="Simplified Arabic" w:hAnsi="Simplified Arabic" w:cs="Simplified Arabic" w:hint="cs"/>
          <w:sz w:val="24"/>
          <w:szCs w:val="24"/>
          <w:rtl/>
        </w:rPr>
        <w:t xml:space="preserve"> </w:t>
      </w:r>
      <w:r w:rsidR="00F80581" w:rsidRPr="00F80581">
        <w:rPr>
          <w:rFonts w:ascii="Simplified Arabic" w:hAnsi="Simplified Arabic" w:cs="Simplified Arabic"/>
          <w:sz w:val="24"/>
          <w:szCs w:val="24"/>
          <w:rtl/>
        </w:rPr>
        <w:t xml:space="preserve">، حيث </w:t>
      </w:r>
      <w:r>
        <w:rPr>
          <w:rFonts w:ascii="Simplified Arabic" w:hAnsi="Simplified Arabic" w:cs="Simplified Arabic" w:hint="cs"/>
          <w:sz w:val="24"/>
          <w:szCs w:val="24"/>
          <w:rtl/>
        </w:rPr>
        <w:t>تم استخدام</w:t>
      </w:r>
      <w:r w:rsidR="00F80581" w:rsidRPr="00F80581">
        <w:rPr>
          <w:rFonts w:ascii="Simplified Arabic" w:hAnsi="Simplified Arabic" w:cs="Simplified Arabic"/>
          <w:sz w:val="24"/>
          <w:szCs w:val="24"/>
          <w:rtl/>
        </w:rPr>
        <w:t xml:space="preserve"> النماذج الإحصائي</w:t>
      </w:r>
      <w:r>
        <w:rPr>
          <w:rFonts w:ascii="Simplified Arabic" w:hAnsi="Simplified Arabic" w:cs="Simplified Arabic"/>
          <w:sz w:val="24"/>
          <w:szCs w:val="24"/>
          <w:rtl/>
        </w:rPr>
        <w:t>ة والشبكات العصبية الاصطناعية ل</w:t>
      </w:r>
      <w:r>
        <w:rPr>
          <w:rFonts w:ascii="Simplified Arabic" w:hAnsi="Simplified Arabic" w:cs="Simplified Arabic" w:hint="cs"/>
          <w:sz w:val="24"/>
          <w:szCs w:val="24"/>
          <w:rtl/>
        </w:rPr>
        <w:t>عمليات ال</w:t>
      </w:r>
      <w:r w:rsidR="00F80581" w:rsidRPr="00F80581">
        <w:rPr>
          <w:rFonts w:ascii="Simplified Arabic" w:hAnsi="Simplified Arabic" w:cs="Simplified Arabic"/>
          <w:sz w:val="24"/>
          <w:szCs w:val="24"/>
          <w:rtl/>
        </w:rPr>
        <w:t xml:space="preserve">تنبؤ بالمتغيرات المعقدة. </w:t>
      </w:r>
      <w:r>
        <w:rPr>
          <w:rFonts w:ascii="Simplified Arabic" w:hAnsi="Simplified Arabic" w:cs="Simplified Arabic" w:hint="cs"/>
          <w:sz w:val="24"/>
          <w:szCs w:val="24"/>
          <w:rtl/>
        </w:rPr>
        <w:t>لقد شكّلت هذه</w:t>
      </w:r>
      <w:r w:rsidR="00F80581" w:rsidRPr="00F80581">
        <w:rPr>
          <w:rFonts w:ascii="Simplified Arabic" w:hAnsi="Simplified Arabic" w:cs="Simplified Arabic"/>
          <w:sz w:val="24"/>
          <w:szCs w:val="24"/>
          <w:rtl/>
        </w:rPr>
        <w:t xml:space="preserve"> المرحلة نقطة </w:t>
      </w:r>
      <w:r>
        <w:rPr>
          <w:rFonts w:ascii="Simplified Arabic" w:hAnsi="Simplified Arabic" w:cs="Simplified Arabic" w:hint="cs"/>
          <w:sz w:val="24"/>
          <w:szCs w:val="24"/>
          <w:rtl/>
        </w:rPr>
        <w:t>ال</w:t>
      </w:r>
      <w:r w:rsidR="00F80581" w:rsidRPr="00F80581">
        <w:rPr>
          <w:rFonts w:ascii="Simplified Arabic" w:hAnsi="Simplified Arabic" w:cs="Simplified Arabic"/>
          <w:sz w:val="24"/>
          <w:szCs w:val="24"/>
          <w:rtl/>
        </w:rPr>
        <w:t>تحول</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حيث </w:t>
      </w:r>
      <w:r w:rsidR="00F80581" w:rsidRPr="00F80581">
        <w:rPr>
          <w:rFonts w:ascii="Simplified Arabic" w:hAnsi="Simplified Arabic" w:cs="Simplified Arabic"/>
          <w:sz w:val="24"/>
          <w:szCs w:val="24"/>
          <w:rtl/>
        </w:rPr>
        <w:t>أدركت المؤسسات أن</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تقنيات الذكاء الاصطناعي </w:t>
      </w:r>
      <w:r>
        <w:rPr>
          <w:rFonts w:ascii="Simplified Arabic" w:hAnsi="Simplified Arabic" w:cs="Simplified Arabic" w:hint="cs"/>
          <w:sz w:val="24"/>
          <w:szCs w:val="24"/>
          <w:rtl/>
        </w:rPr>
        <w:t>تستطيع</w:t>
      </w:r>
      <w:r w:rsidR="00F80581" w:rsidRPr="00F80581">
        <w:rPr>
          <w:rFonts w:ascii="Simplified Arabic" w:hAnsi="Simplified Arabic" w:cs="Simplified Arabic"/>
          <w:sz w:val="24"/>
          <w:szCs w:val="24"/>
          <w:rtl/>
        </w:rPr>
        <w:t xml:space="preserve"> أن تكون أداة </w:t>
      </w:r>
      <w:r>
        <w:rPr>
          <w:rFonts w:ascii="Simplified Arabic" w:hAnsi="Simplified Arabic" w:cs="Simplified Arabic" w:hint="cs"/>
          <w:sz w:val="24"/>
          <w:szCs w:val="24"/>
          <w:rtl/>
        </w:rPr>
        <w:t>فاعلة</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في </w:t>
      </w:r>
      <w:r w:rsidR="00F80581" w:rsidRPr="00F80581">
        <w:rPr>
          <w:rFonts w:ascii="Simplified Arabic" w:hAnsi="Simplified Arabic" w:cs="Simplified Arabic"/>
          <w:sz w:val="24"/>
          <w:szCs w:val="24"/>
          <w:rtl/>
        </w:rPr>
        <w:t xml:space="preserve">توقع المخاطر </w:t>
      </w:r>
      <w:r>
        <w:rPr>
          <w:rFonts w:ascii="Simplified Arabic" w:hAnsi="Simplified Arabic" w:cs="Simplified Arabic" w:hint="cs"/>
          <w:sz w:val="24"/>
          <w:szCs w:val="24"/>
          <w:rtl/>
        </w:rPr>
        <w:t xml:space="preserve">والتهديدات </w:t>
      </w:r>
      <w:r w:rsidR="00F80581" w:rsidRPr="00F80581">
        <w:rPr>
          <w:rFonts w:ascii="Simplified Arabic" w:hAnsi="Simplified Arabic" w:cs="Simplified Arabic"/>
          <w:sz w:val="24"/>
          <w:szCs w:val="24"/>
          <w:rtl/>
        </w:rPr>
        <w:t>المحتملة في الم</w:t>
      </w:r>
      <w:r>
        <w:rPr>
          <w:rFonts w:ascii="Simplified Arabic" w:hAnsi="Simplified Arabic" w:cs="Simplified Arabic" w:hint="cs"/>
          <w:sz w:val="24"/>
          <w:szCs w:val="24"/>
          <w:rtl/>
        </w:rPr>
        <w:t>شروعات</w:t>
      </w:r>
      <w:r w:rsidR="00F80581" w:rsidRPr="00F80581">
        <w:rPr>
          <w:rFonts w:ascii="Simplified Arabic" w:hAnsi="Simplified Arabic" w:cs="Simplified Arabic"/>
          <w:sz w:val="24"/>
          <w:szCs w:val="24"/>
          <w:rtl/>
        </w:rPr>
        <w:t xml:space="preserve"> الكبرى</w:t>
      </w:r>
      <w:r>
        <w:rPr>
          <w:rFonts w:ascii="Simplified Arabic" w:hAnsi="Simplified Arabic" w:cs="Simplified Arabic" w:hint="cs"/>
          <w:sz w:val="24"/>
          <w:szCs w:val="24"/>
          <w:rtl/>
        </w:rPr>
        <w:t xml:space="preserve"> </w:t>
      </w:r>
      <w:r w:rsidR="00F80581" w:rsidRPr="00F80581">
        <w:rPr>
          <w:rFonts w:ascii="Simplified Arabic" w:hAnsi="Simplified Arabic" w:cs="Simplified Arabic"/>
          <w:sz w:val="24"/>
          <w:szCs w:val="24"/>
          <w:rtl/>
        </w:rPr>
        <w:t xml:space="preserve">، </w:t>
      </w:r>
      <w:r>
        <w:rPr>
          <w:rFonts w:ascii="Simplified Arabic" w:hAnsi="Simplified Arabic" w:cs="Simplified Arabic" w:hint="cs"/>
          <w:sz w:val="24"/>
          <w:szCs w:val="24"/>
          <w:rtl/>
        </w:rPr>
        <w:t>ك</w:t>
      </w:r>
      <w:r w:rsidR="00F80581" w:rsidRPr="00F80581">
        <w:rPr>
          <w:rFonts w:ascii="Simplified Arabic" w:hAnsi="Simplified Arabic" w:cs="Simplified Arabic"/>
          <w:sz w:val="24"/>
          <w:szCs w:val="24"/>
          <w:rtl/>
        </w:rPr>
        <w:t>تأخر التسليم أو تجاوز التكاليف</w:t>
      </w:r>
      <w:r>
        <w:rPr>
          <w:rFonts w:ascii="Simplified Arabic" w:hAnsi="Simplified Arabic" w:cs="Simplified Arabic" w:hint="cs"/>
          <w:sz w:val="24"/>
          <w:szCs w:val="24"/>
          <w:rtl/>
        </w:rPr>
        <w:t xml:space="preserve"> المحددة</w:t>
      </w:r>
      <w:r w:rsidR="00F80581" w:rsidRPr="00F80581">
        <w:rPr>
          <w:rFonts w:ascii="Simplified Arabic" w:hAnsi="Simplified Arabic" w:cs="Simplified Arabic"/>
          <w:sz w:val="24"/>
          <w:szCs w:val="24"/>
          <w:rtl/>
        </w:rPr>
        <w:t>.</w:t>
      </w:r>
      <w:r w:rsidR="008A0452">
        <w:rPr>
          <w:rFonts w:ascii="Simplified Arabic" w:hAnsi="Simplified Arabic" w:cs="Simplified Arabic" w:hint="cs"/>
          <w:sz w:val="24"/>
          <w:szCs w:val="24"/>
          <w:rtl/>
        </w:rPr>
        <w:t xml:space="preserve"> </w:t>
      </w:r>
    </w:p>
    <w:p w:rsidR="00F80581" w:rsidRPr="007D74B5" w:rsidRDefault="007D74B5" w:rsidP="003A7931">
      <w:pPr>
        <w:pStyle w:val="a8"/>
        <w:numPr>
          <w:ilvl w:val="0"/>
          <w:numId w:val="7"/>
        </w:numPr>
        <w:spacing w:line="360" w:lineRule="auto"/>
        <w:rPr>
          <w:rFonts w:ascii="Simplified Arabic" w:hAnsi="Simplified Arabic" w:cs="Simplified Arabic"/>
          <w:b/>
          <w:bCs/>
          <w:sz w:val="28"/>
          <w:szCs w:val="28"/>
          <w:rtl/>
        </w:rPr>
      </w:pPr>
      <w:r w:rsidRPr="007D74B5">
        <w:rPr>
          <w:rFonts w:ascii="Simplified Arabic" w:hAnsi="Simplified Arabic" w:cs="Simplified Arabic" w:hint="cs"/>
          <w:b/>
          <w:bCs/>
          <w:sz w:val="28"/>
          <w:szCs w:val="28"/>
          <w:rtl/>
        </w:rPr>
        <w:t>ال</w:t>
      </w:r>
      <w:r>
        <w:rPr>
          <w:rFonts w:ascii="Simplified Arabic" w:hAnsi="Simplified Arabic" w:cs="Simplified Arabic" w:hint="cs"/>
          <w:b/>
          <w:bCs/>
          <w:sz w:val="28"/>
          <w:szCs w:val="28"/>
          <w:rtl/>
        </w:rPr>
        <w:t>مرحلة الثانية</w:t>
      </w:r>
      <w:r w:rsidRPr="007D74B5">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ال</w:t>
      </w:r>
      <w:r w:rsidRPr="007D74B5">
        <w:rPr>
          <w:rFonts w:ascii="Simplified Arabic" w:hAnsi="Simplified Arabic" w:cs="Simplified Arabic" w:hint="cs"/>
          <w:b/>
          <w:bCs/>
          <w:sz w:val="28"/>
          <w:szCs w:val="28"/>
          <w:rtl/>
        </w:rPr>
        <w:t>بداية</w:t>
      </w:r>
      <w:r>
        <w:rPr>
          <w:rFonts w:ascii="Simplified Arabic" w:hAnsi="Simplified Arabic" w:cs="Simplified Arabic" w:hint="cs"/>
          <w:b/>
          <w:bCs/>
          <w:sz w:val="28"/>
          <w:szCs w:val="28"/>
          <w:rtl/>
        </w:rPr>
        <w:t xml:space="preserve"> الفعلية</w:t>
      </w:r>
      <w:r w:rsidRPr="007D74B5">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ل</w:t>
      </w:r>
      <w:r w:rsidR="00F80581" w:rsidRPr="007D74B5">
        <w:rPr>
          <w:rFonts w:ascii="Simplified Arabic" w:hAnsi="Simplified Arabic" w:cs="Simplified Arabic"/>
          <w:b/>
          <w:bCs/>
          <w:sz w:val="28"/>
          <w:szCs w:val="28"/>
          <w:rtl/>
        </w:rPr>
        <w:t>لتحول نحو التنبؤ بالمخاطر في المشاريع</w:t>
      </w:r>
    </w:p>
    <w:p w:rsidR="00F80581" w:rsidRPr="00F80581" w:rsidRDefault="007D74B5" w:rsidP="007D74B5">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في بداية</w:t>
      </w:r>
      <w:r w:rsidR="00F80581" w:rsidRPr="00F80581">
        <w:rPr>
          <w:rFonts w:ascii="Simplified Arabic" w:hAnsi="Simplified Arabic" w:cs="Simplified Arabic"/>
          <w:sz w:val="24"/>
          <w:szCs w:val="24"/>
          <w:rtl/>
        </w:rPr>
        <w:t xml:space="preserve"> التسعينيات</w:t>
      </w:r>
      <w:r>
        <w:rPr>
          <w:rFonts w:ascii="Simplified Arabic" w:hAnsi="Simplified Arabic" w:cs="Simplified Arabic" w:hint="cs"/>
          <w:sz w:val="24"/>
          <w:szCs w:val="24"/>
          <w:rtl/>
        </w:rPr>
        <w:t xml:space="preserve"> </w:t>
      </w:r>
      <w:r w:rsidR="00F80581" w:rsidRPr="00F80581">
        <w:rPr>
          <w:rFonts w:ascii="Simplified Arabic" w:hAnsi="Simplified Arabic" w:cs="Simplified Arabic"/>
          <w:sz w:val="24"/>
          <w:szCs w:val="24"/>
          <w:rtl/>
        </w:rPr>
        <w:t>، بدأت</w:t>
      </w:r>
      <w:r>
        <w:rPr>
          <w:rFonts w:ascii="Simplified Arabic" w:hAnsi="Simplified Arabic" w:cs="Simplified Arabic" w:hint="cs"/>
          <w:sz w:val="24"/>
          <w:szCs w:val="24"/>
          <w:rtl/>
        </w:rPr>
        <w:t xml:space="preserve"> عدة</w:t>
      </w:r>
      <w:r w:rsidR="00F80581" w:rsidRPr="00F80581">
        <w:rPr>
          <w:rFonts w:ascii="Simplified Arabic" w:hAnsi="Simplified Arabic" w:cs="Simplified Arabic"/>
          <w:sz w:val="24"/>
          <w:szCs w:val="24"/>
          <w:rtl/>
        </w:rPr>
        <w:t xml:space="preserve"> أبحاث متخصصة في</w:t>
      </w:r>
      <w:r>
        <w:rPr>
          <w:rFonts w:ascii="Simplified Arabic" w:hAnsi="Simplified Arabic" w:cs="Simplified Arabic" w:hint="cs"/>
          <w:sz w:val="24"/>
          <w:szCs w:val="24"/>
          <w:rtl/>
        </w:rPr>
        <w:t xml:space="preserve"> بحث</w:t>
      </w:r>
      <w:r w:rsidR="00F80581" w:rsidRPr="00F80581">
        <w:rPr>
          <w:rFonts w:ascii="Simplified Arabic" w:hAnsi="Simplified Arabic" w:cs="Simplified Arabic"/>
          <w:sz w:val="24"/>
          <w:szCs w:val="24"/>
          <w:rtl/>
        </w:rPr>
        <w:t xml:space="preserve"> دمج الذكاء الاصطناعي </w:t>
      </w:r>
      <w:r>
        <w:rPr>
          <w:rFonts w:ascii="Simplified Arabic" w:hAnsi="Simplified Arabic" w:cs="Simplified Arabic" w:hint="cs"/>
          <w:sz w:val="24"/>
          <w:szCs w:val="24"/>
          <w:rtl/>
        </w:rPr>
        <w:t>مع</w:t>
      </w:r>
      <w:r w:rsidR="00F80581" w:rsidRPr="00F80581">
        <w:rPr>
          <w:rFonts w:ascii="Simplified Arabic" w:hAnsi="Simplified Arabic" w:cs="Simplified Arabic"/>
          <w:sz w:val="24"/>
          <w:szCs w:val="24"/>
          <w:rtl/>
        </w:rPr>
        <w:t xml:space="preserve"> أدوات إدارة المشاريع التقليدية. </w:t>
      </w:r>
      <w:r>
        <w:rPr>
          <w:rFonts w:ascii="Simplified Arabic" w:hAnsi="Simplified Arabic" w:cs="Simplified Arabic" w:hint="cs"/>
          <w:sz w:val="24"/>
          <w:szCs w:val="24"/>
          <w:rtl/>
        </w:rPr>
        <w:t>لقد تم استخدام كلٍ من</w:t>
      </w:r>
      <w:r w:rsidR="00F80581" w:rsidRPr="00F80581">
        <w:rPr>
          <w:rFonts w:ascii="Simplified Arabic" w:hAnsi="Simplified Arabic" w:cs="Simplified Arabic"/>
          <w:sz w:val="24"/>
          <w:szCs w:val="24"/>
          <w:rtl/>
        </w:rPr>
        <w:t xml:space="preserve"> الخوار</w:t>
      </w:r>
      <w:r>
        <w:rPr>
          <w:rFonts w:ascii="Simplified Arabic" w:hAnsi="Simplified Arabic" w:cs="Simplified Arabic"/>
          <w:sz w:val="24"/>
          <w:szCs w:val="24"/>
          <w:rtl/>
        </w:rPr>
        <w:t xml:space="preserve">زميات الجينية والشبكات العصبية </w:t>
      </w:r>
      <w:r>
        <w:rPr>
          <w:rFonts w:ascii="Simplified Arabic" w:hAnsi="Simplified Arabic" w:cs="Simplified Arabic" w:hint="cs"/>
          <w:sz w:val="24"/>
          <w:szCs w:val="24"/>
          <w:rtl/>
        </w:rPr>
        <w:t xml:space="preserve">من أجل </w:t>
      </w:r>
      <w:r w:rsidR="00F80581" w:rsidRPr="00F80581">
        <w:rPr>
          <w:rFonts w:ascii="Simplified Arabic" w:hAnsi="Simplified Arabic" w:cs="Simplified Arabic"/>
          <w:sz w:val="24"/>
          <w:szCs w:val="24"/>
          <w:rtl/>
        </w:rPr>
        <w:t xml:space="preserve">تحليل البيانات التاريخية للمشاريع والتنبؤ بالاحتمالات المستقبلية للمخاطر. كما ساعد الذكاء الاصطناعي في تحسين </w:t>
      </w:r>
      <w:r>
        <w:rPr>
          <w:rFonts w:ascii="Simplified Arabic" w:hAnsi="Simplified Arabic" w:cs="Simplified Arabic" w:hint="cs"/>
          <w:sz w:val="24"/>
          <w:szCs w:val="24"/>
          <w:rtl/>
        </w:rPr>
        <w:t>العديد من ال</w:t>
      </w:r>
      <w:r w:rsidR="00F80581" w:rsidRPr="00F80581">
        <w:rPr>
          <w:rFonts w:ascii="Simplified Arabic" w:hAnsi="Simplified Arabic" w:cs="Simplified Arabic"/>
          <w:sz w:val="24"/>
          <w:szCs w:val="24"/>
          <w:rtl/>
        </w:rPr>
        <w:t xml:space="preserve">أدوات </w:t>
      </w:r>
      <w:r>
        <w:rPr>
          <w:rFonts w:ascii="Simplified Arabic" w:hAnsi="Simplified Arabic" w:cs="Simplified Arabic" w:hint="cs"/>
          <w:sz w:val="24"/>
          <w:szCs w:val="24"/>
          <w:rtl/>
        </w:rPr>
        <w:lastRenderedPageBreak/>
        <w:t>على سبيل المثال (</w:t>
      </w:r>
      <w:r w:rsidR="00F80581" w:rsidRPr="00F80581">
        <w:rPr>
          <w:rFonts w:ascii="Simplified Arabic" w:hAnsi="Simplified Arabic" w:cs="Simplified Arabic"/>
          <w:sz w:val="24"/>
          <w:szCs w:val="24"/>
          <w:rtl/>
        </w:rPr>
        <w:t>محاكاة مونت كارلو</w:t>
      </w:r>
      <w:r>
        <w:rPr>
          <w:rFonts w:ascii="Simplified Arabic" w:hAnsi="Simplified Arabic" w:cs="Simplified Arabic" w:hint="cs"/>
          <w:sz w:val="24"/>
          <w:szCs w:val="24"/>
          <w:rtl/>
        </w:rPr>
        <w:t>)</w:t>
      </w:r>
      <w:r w:rsidR="00F80581" w:rsidRPr="00F80581">
        <w:rPr>
          <w:rFonts w:ascii="Simplified Arabic" w:hAnsi="Simplified Arabic" w:cs="Simplified Arabic"/>
          <w:sz w:val="24"/>
          <w:szCs w:val="24"/>
          <w:rtl/>
        </w:rPr>
        <w:t xml:space="preserve"> عبر إدخال قدرات </w:t>
      </w:r>
      <w:r>
        <w:rPr>
          <w:rFonts w:ascii="Simplified Arabic" w:hAnsi="Simplified Arabic" w:cs="Simplified Arabic" w:hint="cs"/>
          <w:sz w:val="24"/>
          <w:szCs w:val="24"/>
          <w:rtl/>
        </w:rPr>
        <w:t>ال</w:t>
      </w:r>
      <w:r w:rsidR="00F80581" w:rsidRPr="00F80581">
        <w:rPr>
          <w:rFonts w:ascii="Simplified Arabic" w:hAnsi="Simplified Arabic" w:cs="Simplified Arabic"/>
          <w:sz w:val="24"/>
          <w:szCs w:val="24"/>
          <w:rtl/>
        </w:rPr>
        <w:t xml:space="preserve">تعلم </w:t>
      </w:r>
      <w:r>
        <w:rPr>
          <w:rFonts w:ascii="Simplified Arabic" w:hAnsi="Simplified Arabic" w:cs="Simplified Arabic" w:hint="cs"/>
          <w:sz w:val="24"/>
          <w:szCs w:val="24"/>
          <w:rtl/>
        </w:rPr>
        <w:t>ال</w:t>
      </w:r>
      <w:r w:rsidR="00F80581" w:rsidRPr="00F80581">
        <w:rPr>
          <w:rFonts w:ascii="Simplified Arabic" w:hAnsi="Simplified Arabic" w:cs="Simplified Arabic"/>
          <w:sz w:val="24"/>
          <w:szCs w:val="24"/>
          <w:rtl/>
        </w:rPr>
        <w:t xml:space="preserve">ذاتي </w:t>
      </w:r>
      <w:r>
        <w:rPr>
          <w:rFonts w:ascii="Simplified Arabic" w:hAnsi="Simplified Arabic" w:cs="Simplified Arabic" w:hint="cs"/>
          <w:sz w:val="24"/>
          <w:szCs w:val="24"/>
          <w:rtl/>
        </w:rPr>
        <w:t xml:space="preserve">لكي </w:t>
      </w:r>
      <w:r w:rsidR="00F80581" w:rsidRPr="00F80581">
        <w:rPr>
          <w:rFonts w:ascii="Simplified Arabic" w:hAnsi="Simplified Arabic" w:cs="Simplified Arabic"/>
          <w:sz w:val="24"/>
          <w:szCs w:val="24"/>
          <w:rtl/>
        </w:rPr>
        <w:t>ت</w:t>
      </w:r>
      <w:r>
        <w:rPr>
          <w:rFonts w:ascii="Simplified Arabic" w:hAnsi="Simplified Arabic" w:cs="Simplified Arabic" w:hint="cs"/>
          <w:sz w:val="24"/>
          <w:szCs w:val="24"/>
          <w:rtl/>
        </w:rPr>
        <w:t>جعل</w:t>
      </w:r>
      <w:r w:rsidR="00F80581" w:rsidRPr="00F80581">
        <w:rPr>
          <w:rFonts w:ascii="Simplified Arabic" w:hAnsi="Simplified Arabic" w:cs="Simplified Arabic"/>
          <w:sz w:val="24"/>
          <w:szCs w:val="24"/>
          <w:rtl/>
        </w:rPr>
        <w:t xml:space="preserve"> الأنظمة </w:t>
      </w:r>
      <w:r>
        <w:rPr>
          <w:rFonts w:ascii="Simplified Arabic" w:hAnsi="Simplified Arabic" w:cs="Simplified Arabic" w:hint="cs"/>
          <w:sz w:val="24"/>
          <w:szCs w:val="24"/>
          <w:rtl/>
        </w:rPr>
        <w:t>قادرة على</w:t>
      </w:r>
      <w:r w:rsidR="00F80581" w:rsidRPr="00F80581">
        <w:rPr>
          <w:rFonts w:ascii="Simplified Arabic" w:hAnsi="Simplified Arabic" w:cs="Simplified Arabic"/>
          <w:sz w:val="24"/>
          <w:szCs w:val="24"/>
          <w:rtl/>
        </w:rPr>
        <w:t xml:space="preserve"> تحسين دقتها مع مرور الوقت.</w:t>
      </w:r>
    </w:p>
    <w:p w:rsidR="00F80581" w:rsidRPr="00F80581" w:rsidRDefault="007D74B5" w:rsidP="009E29B4">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 </w:t>
      </w:r>
      <w:r w:rsidR="00F80581" w:rsidRPr="00F80581">
        <w:rPr>
          <w:rFonts w:ascii="Simplified Arabic" w:hAnsi="Simplified Arabic" w:cs="Simplified Arabic"/>
          <w:sz w:val="24"/>
          <w:szCs w:val="24"/>
          <w:rtl/>
        </w:rPr>
        <w:t>مع دخول الألفية الجديدة</w:t>
      </w:r>
      <w:r>
        <w:rPr>
          <w:rFonts w:ascii="Simplified Arabic" w:hAnsi="Simplified Arabic" w:cs="Simplified Arabic" w:hint="cs"/>
          <w:sz w:val="24"/>
          <w:szCs w:val="24"/>
          <w:rtl/>
        </w:rPr>
        <w:t xml:space="preserve"> </w:t>
      </w:r>
      <w:r w:rsidR="00F80581" w:rsidRPr="00F80581">
        <w:rPr>
          <w:rFonts w:ascii="Simplified Arabic" w:hAnsi="Simplified Arabic" w:cs="Simplified Arabic"/>
          <w:sz w:val="24"/>
          <w:szCs w:val="24"/>
          <w:rtl/>
        </w:rPr>
        <w:t>، تسارعت وتيرة تطبيق الذكاء الاصطناعي بفضل توفر البيانات الضخمة</w:t>
      </w:r>
      <w:r w:rsidR="008A0452">
        <w:rPr>
          <w:rFonts w:ascii="Simplified Arabic" w:hAnsi="Simplified Arabic" w:cs="Simplified Arabic" w:hint="cs"/>
          <w:sz w:val="24"/>
          <w:szCs w:val="24"/>
          <w:rtl/>
        </w:rPr>
        <w:t xml:space="preserve"> ، </w:t>
      </w:r>
      <w:r w:rsidR="008A0452">
        <w:rPr>
          <w:rFonts w:ascii="Simplified Arabic" w:hAnsi="Simplified Arabic" w:cs="Simplified Arabic"/>
          <w:sz w:val="24"/>
          <w:szCs w:val="24"/>
          <w:rtl/>
        </w:rPr>
        <w:t>وتطور قدرات الحوسبة</w:t>
      </w:r>
      <w:r w:rsidR="008A0452">
        <w:rPr>
          <w:rFonts w:ascii="Simplified Arabic" w:hAnsi="Simplified Arabic" w:cs="Simplified Arabic" w:hint="cs"/>
          <w:sz w:val="24"/>
          <w:szCs w:val="24"/>
          <w:rtl/>
        </w:rPr>
        <w:t xml:space="preserve"> ، لتصبح بعدها </w:t>
      </w:r>
      <w:r w:rsidR="00F80581" w:rsidRPr="00F80581">
        <w:rPr>
          <w:rFonts w:ascii="Simplified Arabic" w:hAnsi="Simplified Arabic" w:cs="Simplified Arabic"/>
          <w:sz w:val="24"/>
          <w:szCs w:val="24"/>
          <w:rtl/>
        </w:rPr>
        <w:t xml:space="preserve">الأنظمة قادرة على تحليل ملايين السجلات السابقة للمشاريع </w:t>
      </w:r>
      <w:r w:rsidR="008A0452">
        <w:rPr>
          <w:rFonts w:ascii="Simplified Arabic" w:hAnsi="Simplified Arabic" w:cs="Simplified Arabic" w:hint="cs"/>
          <w:sz w:val="24"/>
          <w:szCs w:val="24"/>
          <w:rtl/>
        </w:rPr>
        <w:t>واكتشاف</w:t>
      </w:r>
      <w:r w:rsidR="00F80581" w:rsidRPr="00F80581">
        <w:rPr>
          <w:rFonts w:ascii="Simplified Arabic" w:hAnsi="Simplified Arabic" w:cs="Simplified Arabic"/>
          <w:sz w:val="24"/>
          <w:szCs w:val="24"/>
          <w:rtl/>
        </w:rPr>
        <w:t xml:space="preserve"> أنماط خفية </w:t>
      </w:r>
      <w:r w:rsidR="008A0452">
        <w:rPr>
          <w:rFonts w:ascii="Simplified Arabic" w:hAnsi="Simplified Arabic" w:cs="Simplified Arabic"/>
          <w:sz w:val="24"/>
          <w:szCs w:val="24"/>
          <w:rtl/>
        </w:rPr>
        <w:t>تساعد على التنبؤ بالمخاطر مبكر</w:t>
      </w:r>
      <w:r w:rsidR="008A0452">
        <w:rPr>
          <w:rFonts w:ascii="Simplified Arabic" w:hAnsi="Simplified Arabic" w:cs="Simplified Arabic" w:hint="cs"/>
          <w:sz w:val="24"/>
          <w:szCs w:val="24"/>
          <w:rtl/>
        </w:rPr>
        <w:t>اً</w:t>
      </w:r>
      <w:r w:rsidR="00F80581" w:rsidRPr="00F80581">
        <w:rPr>
          <w:rFonts w:ascii="Simplified Arabic" w:hAnsi="Simplified Arabic" w:cs="Simplified Arabic"/>
          <w:sz w:val="24"/>
          <w:szCs w:val="24"/>
          <w:rtl/>
        </w:rPr>
        <w:t xml:space="preserve">. كما </w:t>
      </w:r>
      <w:r w:rsidR="008A0452">
        <w:rPr>
          <w:rFonts w:ascii="Simplified Arabic" w:hAnsi="Simplified Arabic" w:cs="Simplified Arabic" w:hint="cs"/>
          <w:sz w:val="24"/>
          <w:szCs w:val="24"/>
          <w:rtl/>
        </w:rPr>
        <w:t>أنّ</w:t>
      </w:r>
      <w:r w:rsidR="00F80581" w:rsidRPr="00F80581">
        <w:rPr>
          <w:rFonts w:ascii="Simplified Arabic" w:hAnsi="Simplified Arabic" w:cs="Simplified Arabic"/>
          <w:sz w:val="24"/>
          <w:szCs w:val="24"/>
          <w:rtl/>
        </w:rPr>
        <w:t xml:space="preserve"> التكامل بين الذكاء الاصطناعي وبرامج إدارة المشاريع (مثل </w:t>
      </w:r>
      <w:r w:rsidR="00F80581" w:rsidRPr="00F80581">
        <w:rPr>
          <w:rFonts w:ascii="Simplified Arabic" w:hAnsi="Simplified Arabic" w:cs="Simplified Arabic"/>
          <w:sz w:val="24"/>
          <w:szCs w:val="24"/>
        </w:rPr>
        <w:t>Primavera</w:t>
      </w:r>
      <w:r w:rsidR="00F80581" w:rsidRPr="00F80581">
        <w:rPr>
          <w:rFonts w:ascii="Simplified Arabic" w:hAnsi="Simplified Arabic" w:cs="Simplified Arabic"/>
          <w:sz w:val="24"/>
          <w:szCs w:val="24"/>
          <w:rtl/>
        </w:rPr>
        <w:t xml:space="preserve"> و</w:t>
      </w:r>
      <w:r w:rsidR="00F80581" w:rsidRPr="00F80581">
        <w:rPr>
          <w:rFonts w:ascii="Simplified Arabic" w:hAnsi="Simplified Arabic" w:cs="Simplified Arabic"/>
          <w:sz w:val="24"/>
          <w:szCs w:val="24"/>
        </w:rPr>
        <w:t>MS Project</w:t>
      </w:r>
      <w:r w:rsidR="00F80581" w:rsidRPr="00F80581">
        <w:rPr>
          <w:rFonts w:ascii="Simplified Arabic" w:hAnsi="Simplified Arabic" w:cs="Simplified Arabic"/>
          <w:sz w:val="24"/>
          <w:szCs w:val="24"/>
          <w:rtl/>
        </w:rPr>
        <w:t xml:space="preserve">) </w:t>
      </w:r>
      <w:r w:rsidR="008A0452">
        <w:rPr>
          <w:rFonts w:ascii="Simplified Arabic" w:hAnsi="Simplified Arabic" w:cs="Simplified Arabic" w:hint="cs"/>
          <w:sz w:val="24"/>
          <w:szCs w:val="24"/>
          <w:rtl/>
        </w:rPr>
        <w:t xml:space="preserve">ساهم </w:t>
      </w:r>
      <w:r w:rsidR="008A0452">
        <w:rPr>
          <w:rFonts w:ascii="Simplified Arabic" w:hAnsi="Simplified Arabic" w:cs="Simplified Arabic"/>
          <w:sz w:val="24"/>
          <w:szCs w:val="24"/>
          <w:rtl/>
        </w:rPr>
        <w:t>في جعل التنبؤ بالمخاطر جزء</w:t>
      </w:r>
      <w:r w:rsidR="008A0452">
        <w:rPr>
          <w:rFonts w:ascii="Simplified Arabic" w:hAnsi="Simplified Arabic" w:cs="Simplified Arabic" w:hint="cs"/>
          <w:sz w:val="24"/>
          <w:szCs w:val="24"/>
          <w:rtl/>
        </w:rPr>
        <w:t>اً</w:t>
      </w:r>
      <w:r w:rsidR="008A0452">
        <w:rPr>
          <w:rFonts w:ascii="Simplified Arabic" w:hAnsi="Simplified Arabic" w:cs="Simplified Arabic"/>
          <w:sz w:val="24"/>
          <w:szCs w:val="24"/>
          <w:rtl/>
        </w:rPr>
        <w:t xml:space="preserve"> أساسي</w:t>
      </w:r>
      <w:r w:rsidR="008A0452">
        <w:rPr>
          <w:rFonts w:ascii="Simplified Arabic" w:hAnsi="Simplified Arabic" w:cs="Simplified Arabic" w:hint="cs"/>
          <w:sz w:val="24"/>
          <w:szCs w:val="24"/>
          <w:rtl/>
        </w:rPr>
        <w:t>اً</w:t>
      </w:r>
      <w:r w:rsidR="008A0452">
        <w:rPr>
          <w:rFonts w:ascii="Simplified Arabic" w:hAnsi="Simplified Arabic" w:cs="Simplified Arabic"/>
          <w:sz w:val="24"/>
          <w:szCs w:val="24"/>
          <w:rtl/>
        </w:rPr>
        <w:t xml:space="preserve"> </w:t>
      </w:r>
      <w:r w:rsidR="008A0452">
        <w:rPr>
          <w:rFonts w:ascii="Simplified Arabic" w:hAnsi="Simplified Arabic" w:cs="Simplified Arabic" w:hint="cs"/>
          <w:sz w:val="24"/>
          <w:szCs w:val="24"/>
          <w:rtl/>
        </w:rPr>
        <w:t>في</w:t>
      </w:r>
      <w:r w:rsidR="00F80581" w:rsidRPr="00F80581">
        <w:rPr>
          <w:rFonts w:ascii="Simplified Arabic" w:hAnsi="Simplified Arabic" w:cs="Simplified Arabic"/>
          <w:sz w:val="24"/>
          <w:szCs w:val="24"/>
          <w:rtl/>
        </w:rPr>
        <w:t xml:space="preserve"> عمليات التخطيط والتنفيذ.</w:t>
      </w:r>
      <w:r w:rsidR="008A0452">
        <w:rPr>
          <w:rFonts w:ascii="Simplified Arabic" w:hAnsi="Simplified Arabic" w:cs="Simplified Arabic" w:hint="cs"/>
          <w:sz w:val="24"/>
          <w:szCs w:val="24"/>
          <w:rtl/>
        </w:rPr>
        <w:t xml:space="preserve"> </w:t>
      </w:r>
      <w:r w:rsidR="009E29B4">
        <w:rPr>
          <w:rFonts w:ascii="Simplified Arabic" w:hAnsi="Simplified Arabic" w:cs="Simplified Arabic" w:hint="cs"/>
          <w:sz w:val="24"/>
          <w:szCs w:val="24"/>
          <w:rtl/>
        </w:rPr>
        <w:t>(</w:t>
      </w:r>
      <w:r w:rsidR="009E29B4" w:rsidRPr="009E29B4">
        <w:rPr>
          <w:rFonts w:ascii="Simplified Arabic" w:hAnsi="Simplified Arabic" w:cs="Simplified Arabic"/>
          <w:sz w:val="24"/>
          <w:szCs w:val="24"/>
        </w:rPr>
        <w:t>Sharma</w:t>
      </w:r>
      <w:r w:rsidR="009E29B4">
        <w:rPr>
          <w:rFonts w:ascii="Simplified Arabic" w:hAnsi="Simplified Arabic" w:cs="Simplified Arabic"/>
          <w:sz w:val="24"/>
          <w:szCs w:val="24"/>
        </w:rPr>
        <w:t xml:space="preserve"> &amp; Others, 2024</w:t>
      </w:r>
      <w:r w:rsidR="009E29B4">
        <w:rPr>
          <w:rFonts w:ascii="Simplified Arabic" w:hAnsi="Simplified Arabic" w:cs="Simplified Arabic" w:hint="cs"/>
          <w:sz w:val="24"/>
          <w:szCs w:val="24"/>
          <w:rtl/>
        </w:rPr>
        <w:t xml:space="preserve">) </w:t>
      </w:r>
    </w:p>
    <w:p w:rsidR="008A0452" w:rsidRDefault="008A0452" w:rsidP="008A045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وبناءً عليه يمكن القول أ</w:t>
      </w:r>
      <w:r w:rsidR="00F80581" w:rsidRPr="00F80581">
        <w:rPr>
          <w:rFonts w:ascii="Simplified Arabic" w:hAnsi="Simplified Arabic" w:cs="Simplified Arabic"/>
          <w:sz w:val="24"/>
          <w:szCs w:val="24"/>
          <w:rtl/>
        </w:rPr>
        <w:t>ن</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البدايات الأولى </w:t>
      </w:r>
      <w:r>
        <w:rPr>
          <w:rFonts w:ascii="Simplified Arabic" w:hAnsi="Simplified Arabic" w:cs="Simplified Arabic" w:hint="cs"/>
          <w:sz w:val="24"/>
          <w:szCs w:val="24"/>
          <w:rtl/>
        </w:rPr>
        <w:t xml:space="preserve">في </w:t>
      </w:r>
      <w:r>
        <w:rPr>
          <w:rFonts w:ascii="Simplified Arabic" w:hAnsi="Simplified Arabic" w:cs="Simplified Arabic"/>
          <w:sz w:val="24"/>
          <w:szCs w:val="24"/>
          <w:rtl/>
        </w:rPr>
        <w:t xml:space="preserve">استخدام الذكاء الاصطناعي </w:t>
      </w:r>
      <w:r>
        <w:rPr>
          <w:rFonts w:ascii="Simplified Arabic" w:hAnsi="Simplified Arabic" w:cs="Simplified Arabic" w:hint="cs"/>
          <w:sz w:val="24"/>
          <w:szCs w:val="24"/>
          <w:rtl/>
        </w:rPr>
        <w:t>ل</w:t>
      </w:r>
      <w:r w:rsidR="00F80581" w:rsidRPr="00F80581">
        <w:rPr>
          <w:rFonts w:ascii="Simplified Arabic" w:hAnsi="Simplified Arabic" w:cs="Simplified Arabic"/>
          <w:sz w:val="24"/>
          <w:szCs w:val="24"/>
          <w:rtl/>
        </w:rPr>
        <w:t>لتنبؤ بالمخاطر كانت مرتبطة بتطور الأنظمة الخبيرة والنماذج الإحصائية</w:t>
      </w:r>
      <w:r w:rsidR="00E12DBA">
        <w:rPr>
          <w:rFonts w:ascii="Simplified Arabic" w:hAnsi="Simplified Arabic" w:cs="Simplified Arabic" w:hint="cs"/>
          <w:sz w:val="24"/>
          <w:szCs w:val="24"/>
          <w:rtl/>
        </w:rPr>
        <w:t xml:space="preserve"> </w:t>
      </w:r>
      <w:r w:rsidR="00F80581" w:rsidRPr="00F80581">
        <w:rPr>
          <w:rFonts w:ascii="Simplified Arabic" w:hAnsi="Simplified Arabic" w:cs="Simplified Arabic"/>
          <w:sz w:val="24"/>
          <w:szCs w:val="24"/>
          <w:rtl/>
        </w:rPr>
        <w:t xml:space="preserve">، </w:t>
      </w:r>
      <w:r>
        <w:rPr>
          <w:rFonts w:ascii="Simplified Arabic" w:hAnsi="Simplified Arabic" w:cs="Simplified Arabic" w:hint="cs"/>
          <w:sz w:val="24"/>
          <w:szCs w:val="24"/>
          <w:rtl/>
        </w:rPr>
        <w:t>ولكن</w:t>
      </w:r>
      <w:r w:rsidR="00F80581" w:rsidRPr="00F80581">
        <w:rPr>
          <w:rFonts w:ascii="Simplified Arabic" w:hAnsi="Simplified Arabic" w:cs="Simplified Arabic"/>
          <w:sz w:val="24"/>
          <w:szCs w:val="24"/>
          <w:rtl/>
        </w:rPr>
        <w:t xml:space="preserve"> مع مرور ال</w:t>
      </w:r>
      <w:r>
        <w:rPr>
          <w:rFonts w:ascii="Simplified Arabic" w:hAnsi="Simplified Arabic" w:cs="Simplified Arabic"/>
          <w:sz w:val="24"/>
          <w:szCs w:val="24"/>
          <w:rtl/>
        </w:rPr>
        <w:t>وقت تحولت إلى تقنيات أكثر تقدم</w:t>
      </w:r>
      <w:r>
        <w:rPr>
          <w:rFonts w:ascii="Simplified Arabic" w:hAnsi="Simplified Arabic" w:cs="Simplified Arabic" w:hint="cs"/>
          <w:sz w:val="24"/>
          <w:szCs w:val="24"/>
          <w:rtl/>
        </w:rPr>
        <w:t>اً</w:t>
      </w:r>
      <w:r w:rsidR="00F80581" w:rsidRPr="00F80581">
        <w:rPr>
          <w:rFonts w:ascii="Simplified Arabic" w:hAnsi="Simplified Arabic" w:cs="Simplified Arabic"/>
          <w:sz w:val="24"/>
          <w:szCs w:val="24"/>
          <w:rtl/>
        </w:rPr>
        <w:t xml:space="preserve"> </w:t>
      </w:r>
      <w:r>
        <w:rPr>
          <w:rFonts w:ascii="Simplified Arabic" w:hAnsi="Simplified Arabic" w:cs="Simplified Arabic" w:hint="cs"/>
          <w:sz w:val="24"/>
          <w:szCs w:val="24"/>
          <w:rtl/>
        </w:rPr>
        <w:t>على سبيل المثال</w:t>
      </w:r>
      <w:r w:rsidR="00F80581" w:rsidRPr="00F80581">
        <w:rPr>
          <w:rFonts w:ascii="Simplified Arabic" w:hAnsi="Simplified Arabic" w:cs="Simplified Arabic"/>
          <w:sz w:val="24"/>
          <w:szCs w:val="24"/>
          <w:rtl/>
        </w:rPr>
        <w:t xml:space="preserve"> التعلم الآلي وتحليل البيانات الضخمة. </w:t>
      </w:r>
    </w:p>
    <w:p w:rsidR="00F2610E" w:rsidRDefault="00F80581" w:rsidP="008A0452">
      <w:pPr>
        <w:spacing w:line="360" w:lineRule="auto"/>
        <w:rPr>
          <w:rFonts w:ascii="Simplified Arabic" w:hAnsi="Simplified Arabic" w:cs="Simplified Arabic"/>
          <w:sz w:val="24"/>
          <w:szCs w:val="24"/>
          <w:rtl/>
        </w:rPr>
      </w:pPr>
      <w:r w:rsidRPr="00F80581">
        <w:rPr>
          <w:rFonts w:ascii="Simplified Arabic" w:hAnsi="Simplified Arabic" w:cs="Simplified Arabic"/>
          <w:sz w:val="24"/>
          <w:szCs w:val="24"/>
          <w:rtl/>
        </w:rPr>
        <w:t xml:space="preserve">هذه البدايات وضعت </w:t>
      </w:r>
      <w:r w:rsidR="008A0452">
        <w:rPr>
          <w:rFonts w:ascii="Simplified Arabic" w:hAnsi="Simplified Arabic" w:cs="Simplified Arabic" w:hint="cs"/>
          <w:sz w:val="24"/>
          <w:szCs w:val="24"/>
          <w:rtl/>
        </w:rPr>
        <w:t xml:space="preserve">حجر </w:t>
      </w:r>
      <w:r w:rsidRPr="00F80581">
        <w:rPr>
          <w:rFonts w:ascii="Simplified Arabic" w:hAnsi="Simplified Arabic" w:cs="Simplified Arabic"/>
          <w:sz w:val="24"/>
          <w:szCs w:val="24"/>
          <w:rtl/>
        </w:rPr>
        <w:t>الأساس لما نشهده اليوم من اعتماد متزايد على الذكاء الاصطناعي كأداة استراتيجية لتعزيز دقة إدارة المخاطر وضمان نجاح المشاريع في بيئات تتسم با</w:t>
      </w:r>
      <w:r w:rsidR="008A0452">
        <w:rPr>
          <w:rFonts w:ascii="Simplified Arabic" w:hAnsi="Simplified Arabic" w:cs="Simplified Arabic"/>
          <w:sz w:val="24"/>
          <w:szCs w:val="24"/>
          <w:rtl/>
        </w:rPr>
        <w:t>لتعقيد و</w:t>
      </w:r>
      <w:r w:rsidR="008A0452">
        <w:rPr>
          <w:rFonts w:ascii="Simplified Arabic" w:hAnsi="Simplified Arabic" w:cs="Simplified Arabic" w:hint="cs"/>
          <w:sz w:val="24"/>
          <w:szCs w:val="24"/>
          <w:rtl/>
        </w:rPr>
        <w:t>التغير المستمر</w:t>
      </w:r>
      <w:r w:rsidRPr="00F80581">
        <w:rPr>
          <w:rFonts w:ascii="Simplified Arabic" w:hAnsi="Simplified Arabic" w:cs="Simplified Arabic"/>
          <w:sz w:val="24"/>
          <w:szCs w:val="24"/>
          <w:rtl/>
        </w:rPr>
        <w:t>.</w:t>
      </w:r>
    </w:p>
    <w:p w:rsidR="00E12DBA" w:rsidRPr="00E12DBA" w:rsidRDefault="00E12DBA" w:rsidP="003A7931">
      <w:pPr>
        <w:pStyle w:val="a8"/>
        <w:numPr>
          <w:ilvl w:val="0"/>
          <w:numId w:val="7"/>
        </w:numPr>
        <w:spacing w:line="360" w:lineRule="auto"/>
        <w:rPr>
          <w:rFonts w:ascii="Simplified Arabic" w:hAnsi="Simplified Arabic" w:cs="Simplified Arabic"/>
          <w:b/>
          <w:bCs/>
          <w:sz w:val="28"/>
          <w:szCs w:val="28"/>
          <w:rtl/>
        </w:rPr>
      </w:pPr>
      <w:r w:rsidRPr="00E12DBA">
        <w:rPr>
          <w:rFonts w:ascii="Simplified Arabic" w:hAnsi="Simplified Arabic" w:cs="Simplified Arabic" w:hint="cs"/>
          <w:b/>
          <w:bCs/>
          <w:sz w:val="28"/>
          <w:szCs w:val="28"/>
          <w:rtl/>
        </w:rPr>
        <w:t>أبرز الأسباب التي أدّت إلى التحول لإدارة المخاطر باستخدام الذكاء الاصطناعي</w:t>
      </w:r>
    </w:p>
    <w:p w:rsidR="00E12DBA" w:rsidRPr="00FC7723" w:rsidRDefault="00E12DBA" w:rsidP="003A7931">
      <w:pPr>
        <w:pStyle w:val="a8"/>
        <w:numPr>
          <w:ilvl w:val="0"/>
          <w:numId w:val="26"/>
        </w:numPr>
        <w:spacing w:line="360" w:lineRule="auto"/>
        <w:rPr>
          <w:rFonts w:ascii="Simplified Arabic" w:hAnsi="Simplified Arabic" w:cs="Simplified Arabic"/>
          <w:sz w:val="24"/>
          <w:szCs w:val="24"/>
          <w:rtl/>
        </w:rPr>
      </w:pPr>
      <w:r w:rsidRPr="00FC7723">
        <w:rPr>
          <w:rFonts w:ascii="Simplified Arabic" w:hAnsi="Simplified Arabic" w:cs="Simplified Arabic"/>
          <w:sz w:val="24"/>
          <w:szCs w:val="24"/>
          <w:rtl/>
        </w:rPr>
        <w:t>عدم القدرة على إدارة كميات كبيرة من البيانات</w:t>
      </w:r>
      <w:r w:rsidRPr="00FC7723">
        <w:rPr>
          <w:rFonts w:ascii="Simplified Arabic" w:hAnsi="Simplified Arabic" w:cs="Simplified Arabic" w:hint="cs"/>
          <w:sz w:val="24"/>
          <w:szCs w:val="24"/>
          <w:rtl/>
        </w:rPr>
        <w:t xml:space="preserve"> حيث </w:t>
      </w:r>
      <w:r w:rsidRPr="00FC7723">
        <w:rPr>
          <w:rFonts w:ascii="Simplified Arabic" w:hAnsi="Simplified Arabic" w:cs="Simplified Arabic"/>
          <w:sz w:val="24"/>
          <w:szCs w:val="24"/>
          <w:rtl/>
        </w:rPr>
        <w:t>تنتج المؤسسات المالية كميات هائلة من البيانات من مجموعة متنوعة من المصادر</w:t>
      </w:r>
      <w:r w:rsidRPr="00FC7723">
        <w:rPr>
          <w:rFonts w:ascii="Simplified Arabic" w:hAnsi="Simplified Arabic" w:cs="Simplified Arabic" w:hint="cs"/>
          <w:sz w:val="24"/>
          <w:szCs w:val="24"/>
          <w:rtl/>
        </w:rPr>
        <w:t xml:space="preserve"> </w:t>
      </w:r>
      <w:r w:rsidRPr="00FC7723">
        <w:rPr>
          <w:rFonts w:ascii="Simplified Arabic" w:hAnsi="Simplified Arabic" w:cs="Simplified Arabic"/>
          <w:sz w:val="24"/>
          <w:szCs w:val="24"/>
          <w:rtl/>
        </w:rPr>
        <w:t>، بما في ذلك عمليات التداول ومعلومات العملاء وبيانات السوق والتقارير التنظيمية. هذه المؤسسات ت</w:t>
      </w:r>
      <w:r w:rsidRPr="00FC7723">
        <w:rPr>
          <w:rFonts w:ascii="Simplified Arabic" w:hAnsi="Simplified Arabic" w:cs="Simplified Arabic" w:hint="cs"/>
          <w:sz w:val="24"/>
          <w:szCs w:val="24"/>
          <w:rtl/>
        </w:rPr>
        <w:t>واجه ت</w:t>
      </w:r>
      <w:r w:rsidRPr="00FC7723">
        <w:rPr>
          <w:rFonts w:ascii="Simplified Arabic" w:hAnsi="Simplified Arabic" w:cs="Simplified Arabic"/>
          <w:sz w:val="24"/>
          <w:szCs w:val="24"/>
          <w:rtl/>
        </w:rPr>
        <w:t>حدي</w:t>
      </w:r>
      <w:r w:rsidRPr="00FC7723">
        <w:rPr>
          <w:rFonts w:ascii="Simplified Arabic" w:hAnsi="Simplified Arabic" w:cs="Simplified Arabic" w:hint="cs"/>
          <w:sz w:val="24"/>
          <w:szCs w:val="24"/>
          <w:rtl/>
        </w:rPr>
        <w:t>اً كبيراً</w:t>
      </w:r>
      <w:r w:rsidRPr="00FC7723">
        <w:rPr>
          <w:rFonts w:ascii="Simplified Arabic" w:hAnsi="Simplified Arabic" w:cs="Simplified Arabic"/>
          <w:sz w:val="24"/>
          <w:szCs w:val="24"/>
          <w:rtl/>
        </w:rPr>
        <w:t xml:space="preserve"> </w:t>
      </w:r>
      <w:r w:rsidRPr="00FC7723">
        <w:rPr>
          <w:rFonts w:ascii="Simplified Arabic" w:hAnsi="Simplified Arabic" w:cs="Simplified Arabic" w:hint="cs"/>
          <w:sz w:val="24"/>
          <w:szCs w:val="24"/>
          <w:rtl/>
        </w:rPr>
        <w:t>و</w:t>
      </w:r>
      <w:r w:rsidRPr="00FC7723">
        <w:rPr>
          <w:rFonts w:ascii="Simplified Arabic" w:hAnsi="Simplified Arabic" w:cs="Simplified Arabic"/>
          <w:sz w:val="24"/>
          <w:szCs w:val="24"/>
          <w:rtl/>
        </w:rPr>
        <w:t xml:space="preserve">تكافح </w:t>
      </w:r>
      <w:r w:rsidRPr="00FC7723">
        <w:rPr>
          <w:rFonts w:ascii="Simplified Arabic" w:hAnsi="Simplified Arabic" w:cs="Simplified Arabic" w:hint="cs"/>
          <w:sz w:val="24"/>
          <w:szCs w:val="24"/>
          <w:rtl/>
        </w:rPr>
        <w:t xml:space="preserve">عندما تستخدم </w:t>
      </w:r>
      <w:r w:rsidRPr="00FC7723">
        <w:rPr>
          <w:rFonts w:ascii="Simplified Arabic" w:hAnsi="Simplified Arabic" w:cs="Simplified Arabic"/>
          <w:sz w:val="24"/>
          <w:szCs w:val="24"/>
          <w:rtl/>
        </w:rPr>
        <w:t xml:space="preserve">الأساليب التقليدية لإجراء </w:t>
      </w:r>
      <w:r w:rsidRPr="00FC7723">
        <w:rPr>
          <w:rFonts w:ascii="Simplified Arabic" w:hAnsi="Simplified Arabic" w:cs="Simplified Arabic" w:hint="cs"/>
          <w:sz w:val="24"/>
          <w:szCs w:val="24"/>
          <w:rtl/>
        </w:rPr>
        <w:t>ال</w:t>
      </w:r>
      <w:r w:rsidRPr="00FC7723">
        <w:rPr>
          <w:rFonts w:ascii="Simplified Arabic" w:hAnsi="Simplified Arabic" w:cs="Simplified Arabic"/>
          <w:sz w:val="24"/>
          <w:szCs w:val="24"/>
          <w:rtl/>
        </w:rPr>
        <w:t>معالجة و</w:t>
      </w:r>
      <w:r w:rsidRPr="00FC7723">
        <w:rPr>
          <w:rFonts w:ascii="Simplified Arabic" w:hAnsi="Simplified Arabic" w:cs="Simplified Arabic" w:hint="cs"/>
          <w:sz w:val="24"/>
          <w:szCs w:val="24"/>
          <w:rtl/>
        </w:rPr>
        <w:t>ال</w:t>
      </w:r>
      <w:r w:rsidRPr="00FC7723">
        <w:rPr>
          <w:rFonts w:ascii="Simplified Arabic" w:hAnsi="Simplified Arabic" w:cs="Simplified Arabic"/>
          <w:sz w:val="24"/>
          <w:szCs w:val="24"/>
          <w:rtl/>
        </w:rPr>
        <w:t>تحليل</w:t>
      </w:r>
      <w:r w:rsidRPr="00FC7723">
        <w:rPr>
          <w:rFonts w:ascii="Simplified Arabic" w:hAnsi="Simplified Arabic" w:cs="Simplified Arabic" w:hint="cs"/>
          <w:sz w:val="24"/>
          <w:szCs w:val="24"/>
          <w:rtl/>
        </w:rPr>
        <w:t xml:space="preserve"> عند </w:t>
      </w:r>
      <w:r w:rsidRPr="00FC7723">
        <w:rPr>
          <w:rFonts w:ascii="Simplified Arabic" w:hAnsi="Simplified Arabic" w:cs="Simplified Arabic"/>
          <w:sz w:val="24"/>
          <w:szCs w:val="24"/>
          <w:rtl/>
        </w:rPr>
        <w:t>التعامل مع مجمو</w:t>
      </w:r>
      <w:r w:rsidRPr="00FC7723">
        <w:rPr>
          <w:rFonts w:ascii="Simplified Arabic" w:hAnsi="Simplified Arabic" w:cs="Simplified Arabic" w:hint="cs"/>
          <w:sz w:val="24"/>
          <w:szCs w:val="24"/>
          <w:rtl/>
        </w:rPr>
        <w:t>عة</w:t>
      </w:r>
      <w:r w:rsidRPr="00FC7723">
        <w:rPr>
          <w:rFonts w:ascii="Simplified Arabic" w:hAnsi="Simplified Arabic" w:cs="Simplified Arabic"/>
          <w:sz w:val="24"/>
          <w:szCs w:val="24"/>
          <w:rtl/>
        </w:rPr>
        <w:t xml:space="preserve"> بيانات بهذا الحجم</w:t>
      </w:r>
      <w:r w:rsidRPr="00FC7723">
        <w:rPr>
          <w:rFonts w:ascii="Simplified Arabic" w:hAnsi="Simplified Arabic" w:cs="Simplified Arabic" w:hint="cs"/>
          <w:sz w:val="24"/>
          <w:szCs w:val="24"/>
          <w:rtl/>
        </w:rPr>
        <w:t>.</w:t>
      </w:r>
    </w:p>
    <w:p w:rsidR="00E12DBA" w:rsidRPr="00FC7723" w:rsidRDefault="00E12DBA" w:rsidP="003A7931">
      <w:pPr>
        <w:pStyle w:val="a8"/>
        <w:numPr>
          <w:ilvl w:val="0"/>
          <w:numId w:val="26"/>
        </w:numPr>
        <w:spacing w:line="360" w:lineRule="auto"/>
        <w:rPr>
          <w:rFonts w:ascii="Simplified Arabic" w:hAnsi="Simplified Arabic" w:cs="Simplified Arabic"/>
          <w:sz w:val="24"/>
          <w:szCs w:val="24"/>
          <w:rtl/>
        </w:rPr>
      </w:pPr>
      <w:r w:rsidRPr="00FC7723">
        <w:rPr>
          <w:rFonts w:ascii="Simplified Arabic" w:hAnsi="Simplified Arabic" w:cs="Simplified Arabic"/>
          <w:sz w:val="24"/>
          <w:szCs w:val="24"/>
          <w:rtl/>
        </w:rPr>
        <w:t xml:space="preserve">غياب المراقبة في الوقت الفعلي </w:t>
      </w:r>
      <w:r w:rsidRPr="00FC7723">
        <w:rPr>
          <w:rFonts w:ascii="Simplified Arabic" w:hAnsi="Simplified Arabic" w:cs="Simplified Arabic" w:hint="cs"/>
          <w:sz w:val="24"/>
          <w:szCs w:val="24"/>
          <w:rtl/>
        </w:rPr>
        <w:t>ف</w:t>
      </w:r>
      <w:r w:rsidRPr="00FC7723">
        <w:rPr>
          <w:rFonts w:ascii="Simplified Arabic" w:hAnsi="Simplified Arabic" w:cs="Simplified Arabic"/>
          <w:sz w:val="24"/>
          <w:szCs w:val="24"/>
          <w:rtl/>
        </w:rPr>
        <w:t>غالب</w:t>
      </w:r>
      <w:r w:rsidRPr="00FC7723">
        <w:rPr>
          <w:rFonts w:ascii="Simplified Arabic" w:hAnsi="Simplified Arabic" w:cs="Simplified Arabic" w:hint="cs"/>
          <w:sz w:val="24"/>
          <w:szCs w:val="24"/>
          <w:rtl/>
        </w:rPr>
        <w:t>اً</w:t>
      </w:r>
      <w:r w:rsidRPr="00FC7723">
        <w:rPr>
          <w:rFonts w:ascii="Simplified Arabic" w:hAnsi="Simplified Arabic" w:cs="Simplified Arabic"/>
          <w:sz w:val="24"/>
          <w:szCs w:val="24"/>
          <w:rtl/>
        </w:rPr>
        <w:t xml:space="preserve"> ما تعتمد أنظمة إدارة المخاطر التقليدية على التقارير والتقييمات الشهرية</w:t>
      </w:r>
      <w:r w:rsidRPr="00FC7723">
        <w:rPr>
          <w:rFonts w:ascii="Simplified Arabic" w:hAnsi="Simplified Arabic" w:cs="Simplified Arabic" w:hint="cs"/>
          <w:sz w:val="24"/>
          <w:szCs w:val="24"/>
          <w:rtl/>
        </w:rPr>
        <w:t xml:space="preserve"> </w:t>
      </w:r>
      <w:r w:rsidRPr="00FC7723">
        <w:rPr>
          <w:rFonts w:ascii="Simplified Arabic" w:hAnsi="Simplified Arabic" w:cs="Simplified Arabic"/>
          <w:sz w:val="24"/>
          <w:szCs w:val="24"/>
          <w:rtl/>
        </w:rPr>
        <w:t>، والتي قد لا توفر رؤى في الوقت الفعلي حول المخاطر واتجاهات السوق الناشئة حديث</w:t>
      </w:r>
      <w:r w:rsidRPr="00FC7723">
        <w:rPr>
          <w:rFonts w:ascii="Simplified Arabic" w:hAnsi="Simplified Arabic" w:cs="Simplified Arabic" w:hint="cs"/>
          <w:sz w:val="24"/>
          <w:szCs w:val="24"/>
          <w:rtl/>
        </w:rPr>
        <w:t>اً</w:t>
      </w:r>
      <w:r w:rsidRPr="00FC7723">
        <w:rPr>
          <w:rFonts w:ascii="Simplified Arabic" w:hAnsi="Simplified Arabic" w:cs="Simplified Arabic"/>
          <w:sz w:val="24"/>
          <w:szCs w:val="24"/>
          <w:rtl/>
        </w:rPr>
        <w:t xml:space="preserve">. </w:t>
      </w:r>
    </w:p>
    <w:p w:rsidR="00E12DBA" w:rsidRPr="00FC7723" w:rsidRDefault="00E12DBA" w:rsidP="003A7931">
      <w:pPr>
        <w:pStyle w:val="a8"/>
        <w:numPr>
          <w:ilvl w:val="0"/>
          <w:numId w:val="26"/>
        </w:numPr>
        <w:spacing w:line="360" w:lineRule="auto"/>
        <w:rPr>
          <w:rFonts w:ascii="Simplified Arabic" w:hAnsi="Simplified Arabic" w:cs="Simplified Arabic"/>
          <w:sz w:val="24"/>
          <w:szCs w:val="24"/>
          <w:rtl/>
        </w:rPr>
      </w:pPr>
      <w:r w:rsidRPr="00FC7723">
        <w:rPr>
          <w:rFonts w:ascii="Simplified Arabic" w:hAnsi="Simplified Arabic" w:cs="Simplified Arabic" w:hint="cs"/>
          <w:sz w:val="24"/>
          <w:szCs w:val="24"/>
          <w:rtl/>
        </w:rPr>
        <w:t>ال</w:t>
      </w:r>
      <w:r w:rsidRPr="00FC7723">
        <w:rPr>
          <w:rFonts w:ascii="Simplified Arabic" w:hAnsi="Simplified Arabic" w:cs="Simplified Arabic"/>
          <w:sz w:val="24"/>
          <w:szCs w:val="24"/>
          <w:rtl/>
        </w:rPr>
        <w:t xml:space="preserve">قدرة </w:t>
      </w:r>
      <w:r w:rsidRPr="00FC7723">
        <w:rPr>
          <w:rFonts w:ascii="Simplified Arabic" w:hAnsi="Simplified Arabic" w:cs="Simplified Arabic" w:hint="cs"/>
          <w:sz w:val="24"/>
          <w:szCs w:val="24"/>
          <w:rtl/>
        </w:rPr>
        <w:t>ال</w:t>
      </w:r>
      <w:r w:rsidRPr="00FC7723">
        <w:rPr>
          <w:rFonts w:ascii="Simplified Arabic" w:hAnsi="Simplified Arabic" w:cs="Simplified Arabic"/>
          <w:sz w:val="24"/>
          <w:szCs w:val="24"/>
          <w:rtl/>
        </w:rPr>
        <w:t xml:space="preserve">محدودة </w:t>
      </w:r>
      <w:r w:rsidRPr="00FC7723">
        <w:rPr>
          <w:rFonts w:ascii="Simplified Arabic" w:hAnsi="Simplified Arabic" w:cs="Simplified Arabic" w:hint="cs"/>
          <w:sz w:val="24"/>
          <w:szCs w:val="24"/>
          <w:rtl/>
        </w:rPr>
        <w:t xml:space="preserve">للأساليب التقليدية </w:t>
      </w:r>
      <w:r w:rsidRPr="00FC7723">
        <w:rPr>
          <w:rFonts w:ascii="Simplified Arabic" w:hAnsi="Simplified Arabic" w:cs="Simplified Arabic"/>
          <w:sz w:val="24"/>
          <w:szCs w:val="24"/>
          <w:rtl/>
        </w:rPr>
        <w:t>على التكيف مع التغيرات في ظروف السوق</w:t>
      </w:r>
      <w:r w:rsidRPr="00FC7723">
        <w:rPr>
          <w:rFonts w:ascii="Simplified Arabic" w:hAnsi="Simplified Arabic" w:cs="Simplified Arabic" w:hint="cs"/>
          <w:sz w:val="24"/>
          <w:szCs w:val="24"/>
          <w:rtl/>
        </w:rPr>
        <w:t>.</w:t>
      </w:r>
      <w:r w:rsidRPr="00FC7723">
        <w:rPr>
          <w:rFonts w:ascii="Simplified Arabic" w:hAnsi="Simplified Arabic" w:cs="Simplified Arabic"/>
          <w:sz w:val="24"/>
          <w:szCs w:val="24"/>
          <w:rtl/>
        </w:rPr>
        <w:t xml:space="preserve"> </w:t>
      </w:r>
      <w:r w:rsidRPr="00FC7723">
        <w:rPr>
          <w:rFonts w:ascii="Simplified Arabic" w:hAnsi="Simplified Arabic" w:cs="Simplified Arabic" w:hint="cs"/>
          <w:sz w:val="24"/>
          <w:szCs w:val="24"/>
          <w:rtl/>
        </w:rPr>
        <w:t>ف</w:t>
      </w:r>
      <w:r w:rsidRPr="00FC7723">
        <w:rPr>
          <w:rFonts w:ascii="Simplified Arabic" w:hAnsi="Simplified Arabic" w:cs="Simplified Arabic"/>
          <w:sz w:val="24"/>
          <w:szCs w:val="24"/>
          <w:rtl/>
        </w:rPr>
        <w:t xml:space="preserve">الأسواق المالية </w:t>
      </w:r>
      <w:r w:rsidRPr="00FC7723">
        <w:rPr>
          <w:rFonts w:ascii="Simplified Arabic" w:hAnsi="Simplified Arabic" w:cs="Simplified Arabic" w:hint="cs"/>
          <w:sz w:val="24"/>
          <w:szCs w:val="24"/>
          <w:rtl/>
        </w:rPr>
        <w:t xml:space="preserve">تشتهر </w:t>
      </w:r>
      <w:r w:rsidRPr="00FC7723">
        <w:rPr>
          <w:rFonts w:ascii="Simplified Arabic" w:hAnsi="Simplified Arabic" w:cs="Simplified Arabic"/>
          <w:sz w:val="24"/>
          <w:szCs w:val="24"/>
          <w:rtl/>
        </w:rPr>
        <w:t xml:space="preserve">بتقلباتها وظروفها المتغيرة باستمرار. </w:t>
      </w:r>
      <w:r w:rsidRPr="00FC7723">
        <w:rPr>
          <w:rFonts w:ascii="Simplified Arabic" w:hAnsi="Simplified Arabic" w:cs="Simplified Arabic" w:hint="cs"/>
          <w:sz w:val="24"/>
          <w:szCs w:val="24"/>
          <w:rtl/>
        </w:rPr>
        <w:t>و</w:t>
      </w:r>
      <w:r w:rsidRPr="00FC7723">
        <w:rPr>
          <w:rFonts w:ascii="Simplified Arabic" w:hAnsi="Simplified Arabic" w:cs="Simplified Arabic"/>
          <w:sz w:val="24"/>
          <w:szCs w:val="24"/>
          <w:rtl/>
        </w:rPr>
        <w:t xml:space="preserve">قد لا تتمكن الأساليب التقليدية لإدارة المخاطر من </w:t>
      </w:r>
      <w:r w:rsidRPr="00FC7723">
        <w:rPr>
          <w:rFonts w:ascii="Simplified Arabic" w:hAnsi="Simplified Arabic" w:cs="Simplified Arabic"/>
          <w:sz w:val="24"/>
          <w:szCs w:val="24"/>
          <w:rtl/>
        </w:rPr>
        <w:lastRenderedPageBreak/>
        <w:t>الاستجابة بسرعة كافية لهذه الحركات السوقية</w:t>
      </w:r>
      <w:r w:rsidRPr="00FC7723">
        <w:rPr>
          <w:rFonts w:ascii="Simplified Arabic" w:hAnsi="Simplified Arabic" w:cs="Simplified Arabic" w:hint="cs"/>
          <w:sz w:val="24"/>
          <w:szCs w:val="24"/>
          <w:rtl/>
        </w:rPr>
        <w:t xml:space="preserve"> </w:t>
      </w:r>
      <w:r w:rsidRPr="00FC7723">
        <w:rPr>
          <w:rFonts w:ascii="Simplified Arabic" w:hAnsi="Simplified Arabic" w:cs="Simplified Arabic"/>
          <w:sz w:val="24"/>
          <w:szCs w:val="24"/>
          <w:rtl/>
        </w:rPr>
        <w:t>، مما قد يؤدي إلى تأخير خطوات التخفيف من المخاطر والخسائر المالية المحتملة</w:t>
      </w:r>
      <w:r w:rsidRPr="00FC7723">
        <w:rPr>
          <w:rFonts w:ascii="Simplified Arabic" w:hAnsi="Simplified Arabic" w:cs="Simplified Arabic" w:hint="cs"/>
          <w:sz w:val="24"/>
          <w:szCs w:val="24"/>
          <w:rtl/>
        </w:rPr>
        <w:t>.</w:t>
      </w:r>
    </w:p>
    <w:p w:rsidR="00E12DBA" w:rsidRPr="00FC7723" w:rsidRDefault="00FC7723" w:rsidP="003A7931">
      <w:pPr>
        <w:pStyle w:val="a8"/>
        <w:numPr>
          <w:ilvl w:val="0"/>
          <w:numId w:val="26"/>
        </w:numPr>
        <w:spacing w:line="360" w:lineRule="auto"/>
        <w:rPr>
          <w:rFonts w:ascii="Simplified Arabic" w:hAnsi="Simplified Arabic" w:cs="Simplified Arabic"/>
          <w:sz w:val="24"/>
          <w:szCs w:val="24"/>
          <w:rtl/>
        </w:rPr>
      </w:pPr>
      <w:r w:rsidRPr="00FC7723">
        <w:rPr>
          <w:rFonts w:ascii="Simplified Arabic" w:hAnsi="Simplified Arabic" w:cs="Simplified Arabic" w:hint="cs"/>
          <w:sz w:val="24"/>
          <w:szCs w:val="24"/>
          <w:rtl/>
        </w:rPr>
        <w:t xml:space="preserve">اعتماد </w:t>
      </w:r>
      <w:r w:rsidR="00E12DBA" w:rsidRPr="00FC7723">
        <w:rPr>
          <w:rFonts w:ascii="Simplified Arabic" w:hAnsi="Simplified Arabic" w:cs="Simplified Arabic"/>
          <w:sz w:val="24"/>
          <w:szCs w:val="24"/>
          <w:rtl/>
        </w:rPr>
        <w:t>الأساليب التقليدية لإدارة المخاطر في كثير من الأحيان على البيانات التاريخية والنماذج الإحصائية لتقييم المخاطر</w:t>
      </w:r>
      <w:r w:rsidRPr="00FC7723">
        <w:rPr>
          <w:rFonts w:ascii="Simplified Arabic" w:hAnsi="Simplified Arabic" w:cs="Simplified Arabic" w:hint="cs"/>
          <w:sz w:val="24"/>
          <w:szCs w:val="24"/>
          <w:rtl/>
        </w:rPr>
        <w:t xml:space="preserve"> </w:t>
      </w:r>
      <w:r w:rsidR="00E12DBA" w:rsidRPr="00FC7723">
        <w:rPr>
          <w:rFonts w:ascii="Simplified Arabic" w:hAnsi="Simplified Arabic" w:cs="Simplified Arabic"/>
          <w:sz w:val="24"/>
          <w:szCs w:val="24"/>
          <w:rtl/>
        </w:rPr>
        <w:t>، مما قد يحد من قدرتها على تقديم تنبؤات دقيقة.</w:t>
      </w:r>
      <w:r>
        <w:rPr>
          <w:rFonts w:ascii="Simplified Arabic" w:hAnsi="Simplified Arabic" w:cs="Simplified Arabic" w:hint="cs"/>
          <w:sz w:val="24"/>
          <w:szCs w:val="24"/>
          <w:rtl/>
        </w:rPr>
        <w:t xml:space="preserve"> </w:t>
      </w:r>
      <w:r w:rsidRPr="00FC7723">
        <w:rPr>
          <w:rFonts w:ascii="Simplified Arabic" w:hAnsi="Simplified Arabic" w:cs="Simplified Arabic"/>
          <w:sz w:val="24"/>
          <w:szCs w:val="24"/>
          <w:rtl/>
        </w:rPr>
        <w:t>(</w:t>
      </w:r>
      <w:r w:rsidRPr="00FC7723">
        <w:rPr>
          <w:rFonts w:ascii="Simplified Arabic" w:hAnsi="Simplified Arabic" w:cs="Simplified Arabic"/>
          <w:sz w:val="24"/>
          <w:szCs w:val="24"/>
        </w:rPr>
        <w:t>Sharma &amp; Others, 2024</w:t>
      </w:r>
      <w:r w:rsidRPr="00FC7723">
        <w:rPr>
          <w:rFonts w:ascii="Simplified Arabic" w:hAnsi="Simplified Arabic" w:cs="Simplified Arabic"/>
          <w:sz w:val="24"/>
          <w:szCs w:val="24"/>
          <w:rtl/>
        </w:rPr>
        <w:t>)</w:t>
      </w:r>
    </w:p>
    <w:p w:rsidR="008A0452" w:rsidRPr="00FC7723" w:rsidRDefault="009E29B4" w:rsidP="00E15169">
      <w:pPr>
        <w:spacing w:line="360" w:lineRule="auto"/>
        <w:rPr>
          <w:rFonts w:ascii="Simplified Arabic" w:hAnsi="Simplified Arabic" w:cs="Simplified Arabic"/>
          <w:b/>
          <w:bCs/>
          <w:sz w:val="28"/>
          <w:szCs w:val="28"/>
        </w:rPr>
      </w:pPr>
      <w:r w:rsidRPr="00FC7723">
        <w:rPr>
          <w:rFonts w:ascii="Simplified Arabic" w:hAnsi="Simplified Arabic" w:cs="Simplified Arabic" w:hint="cs"/>
          <w:b/>
          <w:bCs/>
          <w:sz w:val="28"/>
          <w:szCs w:val="28"/>
          <w:rtl/>
        </w:rPr>
        <w:t xml:space="preserve">2 .2 .6 </w:t>
      </w:r>
      <w:r w:rsidR="00E15169">
        <w:rPr>
          <w:rFonts w:ascii="Simplified Arabic" w:hAnsi="Simplified Arabic" w:cs="Simplified Arabic" w:hint="cs"/>
          <w:b/>
          <w:bCs/>
          <w:sz w:val="28"/>
          <w:szCs w:val="28"/>
          <w:rtl/>
        </w:rPr>
        <w:t>معوقات</w:t>
      </w:r>
      <w:r w:rsidR="00FC7723" w:rsidRPr="00FC7723">
        <w:rPr>
          <w:rFonts w:ascii="Simplified Arabic" w:hAnsi="Simplified Arabic" w:cs="Simplified Arabic" w:hint="cs"/>
          <w:b/>
          <w:bCs/>
          <w:sz w:val="28"/>
          <w:szCs w:val="28"/>
          <w:rtl/>
        </w:rPr>
        <w:t xml:space="preserve"> تطبيق الذكاء الاصطناعي في التنبؤ بالمخاطر في إدارة المشاريع</w:t>
      </w:r>
    </w:p>
    <w:p w:rsidR="00F2610E" w:rsidRPr="00F2610E" w:rsidRDefault="00E15169" w:rsidP="00E15169">
      <w:pPr>
        <w:spacing w:line="360" w:lineRule="auto"/>
        <w:rPr>
          <w:rFonts w:ascii="Simplified Arabic" w:hAnsi="Simplified Arabic" w:cs="Simplified Arabic"/>
          <w:sz w:val="24"/>
          <w:szCs w:val="24"/>
        </w:rPr>
      </w:pPr>
      <w:r>
        <w:rPr>
          <w:rFonts w:ascii="Simplified Arabic" w:hAnsi="Simplified Arabic" w:cs="Simplified Arabic" w:hint="cs"/>
          <w:sz w:val="24"/>
          <w:szCs w:val="24"/>
          <w:rtl/>
        </w:rPr>
        <w:t xml:space="preserve">على الرغم من أنّ </w:t>
      </w:r>
      <w:r w:rsidRPr="00E15169">
        <w:rPr>
          <w:rFonts w:ascii="Simplified Arabic" w:hAnsi="Simplified Arabic" w:cs="Simplified Arabic"/>
          <w:sz w:val="24"/>
          <w:szCs w:val="24"/>
          <w:rtl/>
        </w:rPr>
        <w:t>الذكاء الاصطناعي (</w:t>
      </w:r>
      <w:r w:rsidRPr="00E15169">
        <w:rPr>
          <w:rFonts w:ascii="Simplified Arabic" w:hAnsi="Simplified Arabic" w:cs="Simplified Arabic"/>
          <w:sz w:val="24"/>
          <w:szCs w:val="24"/>
        </w:rPr>
        <w:t>AI</w:t>
      </w:r>
      <w:r w:rsidRPr="00E15169">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يعتبر واحد </w:t>
      </w:r>
      <w:r w:rsidRPr="00E15169">
        <w:rPr>
          <w:rFonts w:ascii="Simplified Arabic" w:hAnsi="Simplified Arabic" w:cs="Simplified Arabic"/>
          <w:sz w:val="24"/>
          <w:szCs w:val="24"/>
          <w:rtl/>
        </w:rPr>
        <w:t>من أبرز الأدوات الحديثة التي تس</w:t>
      </w:r>
      <w:r>
        <w:rPr>
          <w:rFonts w:ascii="Simplified Arabic" w:hAnsi="Simplified Arabic" w:cs="Simplified Arabic" w:hint="cs"/>
          <w:sz w:val="24"/>
          <w:szCs w:val="24"/>
          <w:rtl/>
        </w:rPr>
        <w:t>ا</w:t>
      </w:r>
      <w:r w:rsidRPr="00E15169">
        <w:rPr>
          <w:rFonts w:ascii="Simplified Arabic" w:hAnsi="Simplified Arabic" w:cs="Simplified Arabic"/>
          <w:sz w:val="24"/>
          <w:szCs w:val="24"/>
          <w:rtl/>
        </w:rPr>
        <w:t>هم في تحسين دقة التنبؤ بالمخاطر وتعزيز قدرة المؤسسات على إدارة مشاريعها بكفاءة</w:t>
      </w:r>
      <w:r>
        <w:rPr>
          <w:rFonts w:ascii="Simplified Arabic" w:hAnsi="Simplified Arabic" w:cs="Simplified Arabic" w:hint="cs"/>
          <w:sz w:val="24"/>
          <w:szCs w:val="24"/>
          <w:rtl/>
        </w:rPr>
        <w:t xml:space="preserve"> عالية ،</w:t>
      </w:r>
      <w:r w:rsidRPr="00E15169">
        <w:rPr>
          <w:rFonts w:ascii="Simplified Arabic" w:hAnsi="Simplified Arabic" w:cs="Simplified Arabic"/>
          <w:sz w:val="24"/>
          <w:szCs w:val="24"/>
          <w:rtl/>
        </w:rPr>
        <w:t xml:space="preserve"> و</w:t>
      </w:r>
      <w:r>
        <w:rPr>
          <w:rFonts w:ascii="Simplified Arabic" w:hAnsi="Simplified Arabic" w:cs="Simplified Arabic" w:hint="cs"/>
          <w:sz w:val="24"/>
          <w:szCs w:val="24"/>
          <w:rtl/>
        </w:rPr>
        <w:t>على ال</w:t>
      </w:r>
      <w:r w:rsidRPr="00E15169">
        <w:rPr>
          <w:rFonts w:ascii="Simplified Arabic" w:hAnsi="Simplified Arabic" w:cs="Simplified Arabic"/>
          <w:sz w:val="24"/>
          <w:szCs w:val="24"/>
          <w:rtl/>
        </w:rPr>
        <w:t xml:space="preserve">رغم </w:t>
      </w:r>
      <w:r>
        <w:rPr>
          <w:rFonts w:ascii="Simplified Arabic" w:hAnsi="Simplified Arabic" w:cs="Simplified Arabic" w:hint="cs"/>
          <w:sz w:val="24"/>
          <w:szCs w:val="24"/>
          <w:rtl/>
        </w:rPr>
        <w:t xml:space="preserve">من </w:t>
      </w:r>
      <w:r w:rsidRPr="00E15169">
        <w:rPr>
          <w:rFonts w:ascii="Simplified Arabic" w:hAnsi="Simplified Arabic" w:cs="Simplified Arabic"/>
          <w:sz w:val="24"/>
          <w:szCs w:val="24"/>
          <w:rtl/>
        </w:rPr>
        <w:t>الإمكانات الكبيرة التي يوفرها</w:t>
      </w:r>
      <w:r>
        <w:rPr>
          <w:rFonts w:ascii="Simplified Arabic" w:hAnsi="Simplified Arabic" w:cs="Simplified Arabic" w:hint="cs"/>
          <w:sz w:val="24"/>
          <w:szCs w:val="24"/>
          <w:rtl/>
        </w:rPr>
        <w:t xml:space="preserve"> </w:t>
      </w:r>
      <w:r w:rsidRPr="00E15169">
        <w:rPr>
          <w:rFonts w:ascii="Simplified Arabic" w:hAnsi="Simplified Arabic" w:cs="Simplified Arabic"/>
          <w:sz w:val="24"/>
          <w:szCs w:val="24"/>
          <w:rtl/>
        </w:rPr>
        <w:t>، إلا أ</w:t>
      </w:r>
      <w:r>
        <w:rPr>
          <w:rFonts w:ascii="Simplified Arabic" w:hAnsi="Simplified Arabic" w:cs="Simplified Arabic" w:hint="cs"/>
          <w:sz w:val="24"/>
          <w:szCs w:val="24"/>
          <w:rtl/>
        </w:rPr>
        <w:t>ّ</w:t>
      </w:r>
      <w:r w:rsidRPr="00E15169">
        <w:rPr>
          <w:rFonts w:ascii="Simplified Arabic" w:hAnsi="Simplified Arabic" w:cs="Simplified Arabic"/>
          <w:sz w:val="24"/>
          <w:szCs w:val="24"/>
          <w:rtl/>
        </w:rPr>
        <w:t xml:space="preserve">ن تطبيقه </w:t>
      </w:r>
      <w:r>
        <w:rPr>
          <w:rFonts w:ascii="Simplified Arabic" w:hAnsi="Simplified Arabic" w:cs="Simplified Arabic" w:hint="cs"/>
          <w:sz w:val="24"/>
          <w:szCs w:val="24"/>
          <w:rtl/>
        </w:rPr>
        <w:t xml:space="preserve">لا زال </w:t>
      </w:r>
      <w:r w:rsidRPr="00E15169">
        <w:rPr>
          <w:rFonts w:ascii="Simplified Arabic" w:hAnsi="Simplified Arabic" w:cs="Simplified Arabic"/>
          <w:sz w:val="24"/>
          <w:szCs w:val="24"/>
          <w:rtl/>
        </w:rPr>
        <w:t xml:space="preserve">يواجه العديد من المعوقات </w:t>
      </w:r>
      <w:r>
        <w:rPr>
          <w:rFonts w:ascii="Simplified Arabic" w:hAnsi="Simplified Arabic" w:cs="Simplified Arabic" w:hint="cs"/>
          <w:sz w:val="24"/>
          <w:szCs w:val="24"/>
          <w:rtl/>
        </w:rPr>
        <w:t xml:space="preserve">والتحديات </w:t>
      </w:r>
      <w:r>
        <w:rPr>
          <w:rFonts w:ascii="Simplified Arabic" w:hAnsi="Simplified Arabic" w:cs="Simplified Arabic"/>
          <w:sz w:val="24"/>
          <w:szCs w:val="24"/>
          <w:rtl/>
        </w:rPr>
        <w:t xml:space="preserve">على </w:t>
      </w:r>
      <w:r w:rsidRPr="00E15169">
        <w:rPr>
          <w:rFonts w:ascii="Simplified Arabic" w:hAnsi="Simplified Arabic" w:cs="Simplified Arabic"/>
          <w:sz w:val="24"/>
          <w:szCs w:val="24"/>
          <w:rtl/>
        </w:rPr>
        <w:t>مستويات</w:t>
      </w:r>
      <w:r>
        <w:rPr>
          <w:rFonts w:ascii="Simplified Arabic" w:hAnsi="Simplified Arabic" w:cs="Simplified Arabic" w:hint="cs"/>
          <w:sz w:val="24"/>
          <w:szCs w:val="24"/>
          <w:rtl/>
        </w:rPr>
        <w:t xml:space="preserve"> ثلاثة تشمل كلٍ من الجوانب</w:t>
      </w:r>
      <w:r w:rsidRPr="00E15169">
        <w:rPr>
          <w:rFonts w:ascii="Simplified Arabic" w:hAnsi="Simplified Arabic" w:cs="Simplified Arabic"/>
          <w:sz w:val="24"/>
          <w:szCs w:val="24"/>
          <w:rtl/>
        </w:rPr>
        <w:t xml:space="preserve"> التقنية والتنظيمية والبشرية. </w:t>
      </w:r>
    </w:p>
    <w:p w:rsidR="00E15169" w:rsidRPr="00E15169" w:rsidRDefault="00E15169" w:rsidP="003A7931">
      <w:pPr>
        <w:pStyle w:val="a8"/>
        <w:numPr>
          <w:ilvl w:val="0"/>
          <w:numId w:val="27"/>
        </w:numPr>
        <w:spacing w:line="360" w:lineRule="auto"/>
        <w:rPr>
          <w:rFonts w:ascii="Simplified Arabic" w:hAnsi="Simplified Arabic" w:cs="Simplified Arabic"/>
          <w:b/>
          <w:bCs/>
          <w:sz w:val="28"/>
          <w:szCs w:val="28"/>
          <w:rtl/>
        </w:rPr>
      </w:pPr>
      <w:r w:rsidRPr="00E15169">
        <w:rPr>
          <w:rFonts w:ascii="Simplified Arabic" w:hAnsi="Simplified Arabic" w:cs="Simplified Arabic"/>
          <w:b/>
          <w:bCs/>
          <w:sz w:val="28"/>
          <w:szCs w:val="28"/>
          <w:rtl/>
        </w:rPr>
        <w:t xml:space="preserve"> المعوقات </w:t>
      </w:r>
      <w:r w:rsidRPr="00E15169">
        <w:rPr>
          <w:rFonts w:ascii="Simplified Arabic" w:hAnsi="Simplified Arabic" w:cs="Simplified Arabic" w:hint="cs"/>
          <w:b/>
          <w:bCs/>
          <w:sz w:val="28"/>
          <w:szCs w:val="28"/>
          <w:rtl/>
        </w:rPr>
        <w:t xml:space="preserve">على المستوى </w:t>
      </w:r>
      <w:r w:rsidRPr="00E15169">
        <w:rPr>
          <w:rFonts w:ascii="Simplified Arabic" w:hAnsi="Simplified Arabic" w:cs="Simplified Arabic"/>
          <w:b/>
          <w:bCs/>
          <w:sz w:val="28"/>
          <w:szCs w:val="28"/>
          <w:rtl/>
        </w:rPr>
        <w:t>التقني</w:t>
      </w:r>
    </w:p>
    <w:p w:rsidR="00E15169" w:rsidRPr="00E15169" w:rsidRDefault="005118DB" w:rsidP="005118DB">
      <w:pPr>
        <w:spacing w:line="360" w:lineRule="auto"/>
        <w:rPr>
          <w:rFonts w:ascii="Simplified Arabic" w:hAnsi="Simplified Arabic" w:cs="Simplified Arabic"/>
          <w:sz w:val="24"/>
          <w:szCs w:val="24"/>
          <w:rtl/>
        </w:rPr>
      </w:pPr>
      <w:r w:rsidRPr="00E15169">
        <w:rPr>
          <w:rFonts w:ascii="Simplified Arabic" w:hAnsi="Simplified Arabic" w:cs="Simplified Arabic"/>
          <w:sz w:val="24"/>
          <w:szCs w:val="24"/>
          <w:rtl/>
        </w:rPr>
        <w:t xml:space="preserve">يعتمد </w:t>
      </w:r>
      <w:r>
        <w:rPr>
          <w:rFonts w:ascii="Simplified Arabic" w:hAnsi="Simplified Arabic" w:cs="Simplified Arabic" w:hint="cs"/>
          <w:sz w:val="24"/>
          <w:szCs w:val="24"/>
          <w:rtl/>
        </w:rPr>
        <w:t>ا</w:t>
      </w:r>
      <w:r w:rsidR="00E15169" w:rsidRPr="00E15169">
        <w:rPr>
          <w:rFonts w:ascii="Simplified Arabic" w:hAnsi="Simplified Arabic" w:cs="Simplified Arabic"/>
          <w:sz w:val="24"/>
          <w:szCs w:val="24"/>
          <w:rtl/>
        </w:rPr>
        <w:t>لذكاء الاصطناعي بشكل أساسي على البيانات. لكن في العديد من الم</w:t>
      </w:r>
      <w:r>
        <w:rPr>
          <w:rFonts w:ascii="Simplified Arabic" w:hAnsi="Simplified Arabic" w:cs="Simplified Arabic" w:hint="cs"/>
          <w:sz w:val="24"/>
          <w:szCs w:val="24"/>
          <w:rtl/>
        </w:rPr>
        <w:t xml:space="preserve">نظمات </w:t>
      </w:r>
      <w:r w:rsidR="00E15169" w:rsidRPr="00E15169">
        <w:rPr>
          <w:rFonts w:ascii="Simplified Arabic" w:hAnsi="Simplified Arabic" w:cs="Simplified Arabic"/>
          <w:sz w:val="24"/>
          <w:szCs w:val="24"/>
          <w:rtl/>
        </w:rPr>
        <w:t xml:space="preserve">، تكون البيانات غير مكتملة أو غير دقيقة أو موزعة عبر أنظمة </w:t>
      </w:r>
      <w:r>
        <w:rPr>
          <w:rFonts w:ascii="Simplified Arabic" w:hAnsi="Simplified Arabic" w:cs="Simplified Arabic" w:hint="cs"/>
          <w:sz w:val="24"/>
          <w:szCs w:val="24"/>
          <w:rtl/>
        </w:rPr>
        <w:t>متعددة و</w:t>
      </w:r>
      <w:r w:rsidR="00E15169" w:rsidRPr="00E15169">
        <w:rPr>
          <w:rFonts w:ascii="Simplified Arabic" w:hAnsi="Simplified Arabic" w:cs="Simplified Arabic"/>
          <w:sz w:val="24"/>
          <w:szCs w:val="24"/>
          <w:rtl/>
        </w:rPr>
        <w:t>مختلفة</w:t>
      </w:r>
      <w:r>
        <w:rPr>
          <w:rFonts w:ascii="Simplified Arabic" w:hAnsi="Simplified Arabic" w:cs="Simplified Arabic" w:hint="cs"/>
          <w:sz w:val="24"/>
          <w:szCs w:val="24"/>
          <w:rtl/>
        </w:rPr>
        <w:t xml:space="preserve"> </w:t>
      </w:r>
      <w:r w:rsidR="00E15169" w:rsidRPr="00E15169">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وهذا بدوره قد </w:t>
      </w:r>
      <w:r w:rsidR="00E15169" w:rsidRPr="00E15169">
        <w:rPr>
          <w:rFonts w:ascii="Simplified Arabic" w:hAnsi="Simplified Arabic" w:cs="Simplified Arabic"/>
          <w:sz w:val="24"/>
          <w:szCs w:val="24"/>
          <w:rtl/>
        </w:rPr>
        <w:t>يقلل من كفاءة النماذج التنبؤية.</w:t>
      </w:r>
    </w:p>
    <w:p w:rsidR="00E15169" w:rsidRPr="00E15169" w:rsidRDefault="005118DB" w:rsidP="005118DB">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و</w:t>
      </w:r>
      <w:r>
        <w:rPr>
          <w:rFonts w:ascii="Simplified Arabic" w:hAnsi="Simplified Arabic" w:cs="Simplified Arabic"/>
          <w:sz w:val="24"/>
          <w:szCs w:val="24"/>
          <w:rtl/>
        </w:rPr>
        <w:t xml:space="preserve">قد تكون نماذج الذكاء الاصطناعي </w:t>
      </w:r>
      <w:r>
        <w:rPr>
          <w:rFonts w:ascii="Simplified Arabic" w:hAnsi="Simplified Arabic" w:cs="Simplified Arabic" w:hint="cs"/>
          <w:sz w:val="24"/>
          <w:szCs w:val="24"/>
          <w:rtl/>
        </w:rPr>
        <w:t>(</w:t>
      </w:r>
      <w:r w:rsidRPr="005118DB">
        <w:rPr>
          <w:rFonts w:ascii="Simplified Arabic" w:hAnsi="Simplified Arabic" w:cs="Simplified Arabic"/>
          <w:sz w:val="24"/>
          <w:szCs w:val="24"/>
          <w:rtl/>
        </w:rPr>
        <w:t>خاصة تلك القائمة على التعلم العميق</w:t>
      </w:r>
      <w:r>
        <w:rPr>
          <w:rFonts w:ascii="Simplified Arabic" w:hAnsi="Simplified Arabic" w:cs="Simplified Arabic" w:hint="cs"/>
          <w:sz w:val="24"/>
          <w:szCs w:val="24"/>
          <w:rtl/>
        </w:rPr>
        <w:t>)</w:t>
      </w:r>
      <w:r w:rsidRPr="005118DB">
        <w:rPr>
          <w:rFonts w:ascii="Simplified Arabic" w:hAnsi="Simplified Arabic" w:cs="Simplified Arabic"/>
          <w:sz w:val="24"/>
          <w:szCs w:val="24"/>
          <w:rtl/>
        </w:rPr>
        <w:t xml:space="preserve"> بالغة </w:t>
      </w:r>
      <w:r>
        <w:rPr>
          <w:rFonts w:ascii="Simplified Arabic" w:hAnsi="Simplified Arabic" w:cs="Simplified Arabic" w:hint="cs"/>
          <w:sz w:val="24"/>
          <w:szCs w:val="24"/>
          <w:rtl/>
        </w:rPr>
        <w:t xml:space="preserve">في </w:t>
      </w:r>
      <w:r w:rsidRPr="005118DB">
        <w:rPr>
          <w:rFonts w:ascii="Simplified Arabic" w:hAnsi="Simplified Arabic" w:cs="Simplified Arabic"/>
          <w:sz w:val="24"/>
          <w:szCs w:val="24"/>
          <w:rtl/>
        </w:rPr>
        <w:t xml:space="preserve">التعقيد. </w:t>
      </w:r>
      <w:r>
        <w:rPr>
          <w:rFonts w:ascii="Simplified Arabic" w:hAnsi="Simplified Arabic" w:cs="Simplified Arabic" w:hint="cs"/>
          <w:sz w:val="24"/>
          <w:szCs w:val="24"/>
          <w:rtl/>
        </w:rPr>
        <w:t>وهذا الأمر يصعّب</w:t>
      </w:r>
      <w:r w:rsidRPr="005118DB">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Pr="005118DB">
        <w:rPr>
          <w:rFonts w:ascii="Simplified Arabic" w:hAnsi="Simplified Arabic" w:cs="Simplified Arabic"/>
          <w:sz w:val="24"/>
          <w:szCs w:val="24"/>
          <w:rtl/>
        </w:rPr>
        <w:t>تتبع وفهم عمليات صنع القرا</w:t>
      </w:r>
      <w:r>
        <w:rPr>
          <w:rFonts w:ascii="Simplified Arabic" w:hAnsi="Simplified Arabic" w:cs="Simplified Arabic" w:hint="cs"/>
          <w:sz w:val="24"/>
          <w:szCs w:val="24"/>
          <w:rtl/>
        </w:rPr>
        <w:t>ر ، الأمر الذي</w:t>
      </w:r>
      <w:r w:rsidR="00E15169" w:rsidRPr="00E15169">
        <w:rPr>
          <w:rFonts w:ascii="Simplified Arabic" w:hAnsi="Simplified Arabic" w:cs="Simplified Arabic"/>
          <w:sz w:val="24"/>
          <w:szCs w:val="24"/>
          <w:rtl/>
        </w:rPr>
        <w:t xml:space="preserve"> قد يؤدي إلى ضعف الثقة لدى مديري المشاريع وأصحاب المصلحة.</w:t>
      </w:r>
      <w:r w:rsidRPr="005118DB">
        <w:rPr>
          <w:rtl/>
        </w:rPr>
        <w:t xml:space="preserve"> </w:t>
      </w:r>
      <w:r>
        <w:rPr>
          <w:rFonts w:ascii="Simplified Arabic" w:hAnsi="Simplified Arabic" w:cs="Simplified Arabic" w:hint="cs"/>
          <w:sz w:val="24"/>
          <w:szCs w:val="24"/>
          <w:rtl/>
        </w:rPr>
        <w:t xml:space="preserve">أي </w:t>
      </w:r>
      <w:r w:rsidRPr="005118DB">
        <w:rPr>
          <w:rFonts w:ascii="Simplified Arabic" w:hAnsi="Simplified Arabic" w:cs="Simplified Arabic"/>
          <w:sz w:val="24"/>
          <w:szCs w:val="24"/>
          <w:rtl/>
        </w:rPr>
        <w:t>أن</w:t>
      </w:r>
      <w:r>
        <w:rPr>
          <w:rFonts w:ascii="Simplified Arabic" w:hAnsi="Simplified Arabic" w:cs="Simplified Arabic" w:hint="cs"/>
          <w:sz w:val="24"/>
          <w:szCs w:val="24"/>
          <w:rtl/>
        </w:rPr>
        <w:t>ّ</w:t>
      </w:r>
      <w:r w:rsidRPr="005118DB">
        <w:rPr>
          <w:rFonts w:ascii="Simplified Arabic" w:hAnsi="Simplified Arabic" w:cs="Simplified Arabic"/>
          <w:sz w:val="24"/>
          <w:szCs w:val="24"/>
          <w:rtl/>
        </w:rPr>
        <w:t xml:space="preserve"> مدير المشروع </w:t>
      </w:r>
      <w:r>
        <w:rPr>
          <w:rFonts w:ascii="Simplified Arabic" w:hAnsi="Simplified Arabic" w:cs="Simplified Arabic" w:hint="cs"/>
          <w:sz w:val="24"/>
          <w:szCs w:val="24"/>
          <w:rtl/>
        </w:rPr>
        <w:t xml:space="preserve">قد </w:t>
      </w:r>
      <w:r w:rsidRPr="005118DB">
        <w:rPr>
          <w:rFonts w:ascii="Simplified Arabic" w:hAnsi="Simplified Arabic" w:cs="Simplified Arabic"/>
          <w:sz w:val="24"/>
          <w:szCs w:val="24"/>
          <w:rtl/>
        </w:rPr>
        <w:t>يحصل على تنبؤ بوجود خطر معين</w:t>
      </w:r>
      <w:r>
        <w:rPr>
          <w:rFonts w:ascii="Simplified Arabic" w:hAnsi="Simplified Arabic" w:cs="Simplified Arabic" w:hint="cs"/>
          <w:sz w:val="24"/>
          <w:szCs w:val="24"/>
          <w:rtl/>
        </w:rPr>
        <w:t xml:space="preserve"> </w:t>
      </w:r>
      <w:r w:rsidRPr="005118DB">
        <w:rPr>
          <w:rFonts w:ascii="Simplified Arabic" w:hAnsi="Simplified Arabic" w:cs="Simplified Arabic"/>
          <w:sz w:val="24"/>
          <w:szCs w:val="24"/>
          <w:rtl/>
        </w:rPr>
        <w:t xml:space="preserve">، </w:t>
      </w:r>
      <w:r>
        <w:rPr>
          <w:rFonts w:ascii="Simplified Arabic" w:hAnsi="Simplified Arabic" w:cs="Simplified Arabic" w:hint="cs"/>
          <w:sz w:val="24"/>
          <w:szCs w:val="24"/>
          <w:rtl/>
        </w:rPr>
        <w:t>إلا أنّه لا يوجد</w:t>
      </w:r>
      <w:r w:rsidRPr="005118DB">
        <w:rPr>
          <w:rFonts w:ascii="Simplified Arabic" w:hAnsi="Simplified Arabic" w:cs="Simplified Arabic"/>
          <w:sz w:val="24"/>
          <w:szCs w:val="24"/>
          <w:rtl/>
        </w:rPr>
        <w:t xml:space="preserve"> تفسير كافٍ لسبب هذا التنبؤ</w:t>
      </w:r>
      <w:r>
        <w:rPr>
          <w:rFonts w:ascii="Simplified Arabic" w:hAnsi="Simplified Arabic" w:cs="Simplified Arabic" w:hint="cs"/>
          <w:sz w:val="24"/>
          <w:szCs w:val="24"/>
          <w:rtl/>
        </w:rPr>
        <w:t xml:space="preserve"> في النظام</w:t>
      </w:r>
      <w:r>
        <w:rPr>
          <w:rFonts w:ascii="Simplified Arabic" w:hAnsi="Simplified Arabic" w:cs="Simplified Arabic"/>
          <w:sz w:val="24"/>
          <w:szCs w:val="24"/>
          <w:rtl/>
        </w:rPr>
        <w:t xml:space="preserve">. </w:t>
      </w:r>
      <w:r w:rsidRPr="005118DB">
        <w:rPr>
          <w:rFonts w:ascii="Simplified Arabic" w:hAnsi="Simplified Arabic" w:cs="Simplified Arabic"/>
          <w:sz w:val="24"/>
          <w:szCs w:val="24"/>
          <w:rtl/>
        </w:rPr>
        <w:t xml:space="preserve">هذا الغموض </w:t>
      </w:r>
      <w:r>
        <w:rPr>
          <w:rFonts w:ascii="Simplified Arabic" w:hAnsi="Simplified Arabic" w:cs="Simplified Arabic" w:hint="cs"/>
          <w:sz w:val="24"/>
          <w:szCs w:val="24"/>
          <w:rtl/>
        </w:rPr>
        <w:t>والتعقيد المبهم سيؤدي إلى تقليل</w:t>
      </w:r>
      <w:r w:rsidRPr="005118DB">
        <w:rPr>
          <w:rFonts w:ascii="Simplified Arabic" w:hAnsi="Simplified Arabic" w:cs="Simplified Arabic"/>
          <w:sz w:val="24"/>
          <w:szCs w:val="24"/>
          <w:rtl/>
        </w:rPr>
        <w:t xml:space="preserve"> ثقة أصحاب ا</w:t>
      </w:r>
      <w:r>
        <w:rPr>
          <w:rFonts w:ascii="Simplified Arabic" w:hAnsi="Simplified Arabic" w:cs="Simplified Arabic"/>
          <w:sz w:val="24"/>
          <w:szCs w:val="24"/>
          <w:rtl/>
        </w:rPr>
        <w:t>لمصلحة ويجعل قراراتهم</w:t>
      </w:r>
      <w:r>
        <w:rPr>
          <w:rFonts w:ascii="Simplified Arabic" w:hAnsi="Simplified Arabic" w:cs="Simplified Arabic" w:hint="cs"/>
          <w:sz w:val="24"/>
          <w:szCs w:val="24"/>
          <w:rtl/>
        </w:rPr>
        <w:t xml:space="preserve"> نوعاً ما</w:t>
      </w:r>
      <w:r>
        <w:rPr>
          <w:rFonts w:ascii="Simplified Arabic" w:hAnsi="Simplified Arabic" w:cs="Simplified Arabic"/>
          <w:sz w:val="24"/>
          <w:szCs w:val="24"/>
          <w:rtl/>
        </w:rPr>
        <w:t xml:space="preserve"> أكثر تحفظ</w:t>
      </w:r>
      <w:r w:rsidRPr="005118DB">
        <w:rPr>
          <w:rFonts w:ascii="Simplified Arabic" w:hAnsi="Simplified Arabic" w:cs="Simplified Arabic"/>
          <w:sz w:val="24"/>
          <w:szCs w:val="24"/>
          <w:rtl/>
        </w:rPr>
        <w:t>ا</w:t>
      </w:r>
      <w:r>
        <w:rPr>
          <w:rFonts w:ascii="Simplified Arabic" w:hAnsi="Simplified Arabic" w:cs="Simplified Arabic" w:hint="cs"/>
          <w:sz w:val="24"/>
          <w:szCs w:val="24"/>
          <w:rtl/>
        </w:rPr>
        <w:t>ً</w:t>
      </w:r>
      <w:r w:rsidRPr="005118DB">
        <w:rPr>
          <w:rFonts w:ascii="Simplified Arabic" w:hAnsi="Simplified Arabic" w:cs="Simplified Arabic"/>
          <w:sz w:val="24"/>
          <w:szCs w:val="24"/>
          <w:rtl/>
        </w:rPr>
        <w:t>.</w:t>
      </w:r>
    </w:p>
    <w:p w:rsidR="00E15169" w:rsidRDefault="005118DB" w:rsidP="005118DB">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كما أنّ </w:t>
      </w:r>
      <w:r w:rsidR="00E15169" w:rsidRPr="00E15169">
        <w:rPr>
          <w:rFonts w:ascii="Simplified Arabic" w:hAnsi="Simplified Arabic" w:cs="Simplified Arabic"/>
          <w:sz w:val="24"/>
          <w:szCs w:val="24"/>
          <w:rtl/>
        </w:rPr>
        <w:t>بعض أنظمة الذكاء الاصطناعي</w:t>
      </w:r>
      <w:r w:rsidRPr="005118DB">
        <w:rPr>
          <w:rFonts w:ascii="Simplified Arabic" w:hAnsi="Simplified Arabic" w:cs="Simplified Arabic"/>
          <w:sz w:val="24"/>
          <w:szCs w:val="24"/>
          <w:rtl/>
        </w:rPr>
        <w:t xml:space="preserve"> </w:t>
      </w:r>
      <w:r w:rsidRPr="00E15169">
        <w:rPr>
          <w:rFonts w:ascii="Simplified Arabic" w:hAnsi="Simplified Arabic" w:cs="Simplified Arabic"/>
          <w:sz w:val="24"/>
          <w:szCs w:val="24"/>
          <w:rtl/>
        </w:rPr>
        <w:t>قد لا تتكيف</w:t>
      </w:r>
      <w:r w:rsidR="00E15169" w:rsidRPr="00E15169">
        <w:rPr>
          <w:rFonts w:ascii="Simplified Arabic" w:hAnsi="Simplified Arabic" w:cs="Simplified Arabic"/>
          <w:sz w:val="24"/>
          <w:szCs w:val="24"/>
          <w:rtl/>
        </w:rPr>
        <w:t xml:space="preserve"> بسهولة مع المشاريع المختلفة </w:t>
      </w:r>
      <w:r>
        <w:rPr>
          <w:rFonts w:ascii="Simplified Arabic" w:hAnsi="Simplified Arabic" w:cs="Simplified Arabic" w:hint="cs"/>
          <w:sz w:val="24"/>
          <w:szCs w:val="24"/>
          <w:rtl/>
        </w:rPr>
        <w:t>و</w:t>
      </w:r>
      <w:r w:rsidR="00E15169" w:rsidRPr="00E15169">
        <w:rPr>
          <w:rFonts w:ascii="Simplified Arabic" w:hAnsi="Simplified Arabic" w:cs="Simplified Arabic"/>
          <w:sz w:val="24"/>
          <w:szCs w:val="24"/>
          <w:rtl/>
        </w:rPr>
        <w:t>ذات الأحجام والقطاعات المتنوعة</w:t>
      </w:r>
      <w:r>
        <w:rPr>
          <w:rFonts w:ascii="Simplified Arabic" w:hAnsi="Simplified Arabic" w:cs="Simplified Arabic" w:hint="cs"/>
          <w:sz w:val="24"/>
          <w:szCs w:val="24"/>
          <w:rtl/>
        </w:rPr>
        <w:t xml:space="preserve"> </w:t>
      </w:r>
      <w:r w:rsidR="00E15169" w:rsidRPr="00E15169">
        <w:rPr>
          <w:rFonts w:ascii="Simplified Arabic" w:hAnsi="Simplified Arabic" w:cs="Simplified Arabic"/>
          <w:sz w:val="24"/>
          <w:szCs w:val="24"/>
          <w:rtl/>
        </w:rPr>
        <w:t xml:space="preserve">، </w:t>
      </w:r>
      <w:r>
        <w:rPr>
          <w:rFonts w:ascii="Simplified Arabic" w:hAnsi="Simplified Arabic" w:cs="Simplified Arabic" w:hint="cs"/>
          <w:sz w:val="24"/>
          <w:szCs w:val="24"/>
          <w:rtl/>
        </w:rPr>
        <w:t>وهذا قد</w:t>
      </w:r>
      <w:r>
        <w:rPr>
          <w:rFonts w:ascii="Simplified Arabic" w:hAnsi="Simplified Arabic" w:cs="Simplified Arabic"/>
          <w:sz w:val="24"/>
          <w:szCs w:val="24"/>
          <w:rtl/>
        </w:rPr>
        <w:t xml:space="preserve"> يحد من مرون</w:t>
      </w:r>
      <w:r>
        <w:rPr>
          <w:rFonts w:ascii="Simplified Arabic" w:hAnsi="Simplified Arabic" w:cs="Simplified Arabic" w:hint="cs"/>
          <w:sz w:val="24"/>
          <w:szCs w:val="24"/>
          <w:rtl/>
        </w:rPr>
        <w:t>ة العمل. (</w:t>
      </w:r>
      <w:r w:rsidRPr="005118DB">
        <w:rPr>
          <w:rFonts w:ascii="Simplified Arabic" w:hAnsi="Simplified Arabic" w:cs="Simplified Arabic"/>
          <w:sz w:val="24"/>
          <w:szCs w:val="24"/>
        </w:rPr>
        <w:t>Voit</w:t>
      </w:r>
      <w:r>
        <w:rPr>
          <w:rFonts w:ascii="Simplified Arabic" w:hAnsi="Simplified Arabic" w:cs="Simplified Arabic"/>
          <w:sz w:val="24"/>
          <w:szCs w:val="24"/>
        </w:rPr>
        <w:t>, 2024</w:t>
      </w:r>
      <w:r>
        <w:rPr>
          <w:rFonts w:ascii="Simplified Arabic" w:hAnsi="Simplified Arabic" w:cs="Simplified Arabic" w:hint="cs"/>
          <w:sz w:val="24"/>
          <w:szCs w:val="24"/>
          <w:rtl/>
        </w:rPr>
        <w:t xml:space="preserve">) </w:t>
      </w:r>
    </w:p>
    <w:p w:rsidR="005118DB" w:rsidRPr="00E15169" w:rsidRDefault="005118DB" w:rsidP="005118DB">
      <w:pPr>
        <w:spacing w:line="360" w:lineRule="auto"/>
        <w:rPr>
          <w:rFonts w:ascii="Simplified Arabic" w:hAnsi="Simplified Arabic" w:cs="Simplified Arabic"/>
          <w:sz w:val="24"/>
          <w:szCs w:val="24"/>
          <w:rtl/>
        </w:rPr>
      </w:pPr>
    </w:p>
    <w:p w:rsidR="00E15169" w:rsidRPr="005118DB" w:rsidRDefault="005118DB" w:rsidP="003A7931">
      <w:pPr>
        <w:pStyle w:val="a8"/>
        <w:numPr>
          <w:ilvl w:val="0"/>
          <w:numId w:val="27"/>
        </w:numPr>
        <w:spacing w:line="360" w:lineRule="auto"/>
        <w:rPr>
          <w:rFonts w:ascii="Simplified Arabic" w:hAnsi="Simplified Arabic" w:cs="Simplified Arabic"/>
          <w:b/>
          <w:bCs/>
          <w:sz w:val="28"/>
          <w:szCs w:val="28"/>
          <w:rtl/>
        </w:rPr>
      </w:pPr>
      <w:r w:rsidRPr="005118DB">
        <w:rPr>
          <w:rFonts w:ascii="Simplified Arabic" w:hAnsi="Simplified Arabic" w:cs="Simplified Arabic"/>
          <w:b/>
          <w:bCs/>
          <w:sz w:val="28"/>
          <w:szCs w:val="28"/>
          <w:rtl/>
        </w:rPr>
        <w:lastRenderedPageBreak/>
        <w:t xml:space="preserve"> المعوقات </w:t>
      </w:r>
      <w:r w:rsidRPr="005118DB">
        <w:rPr>
          <w:rFonts w:ascii="Simplified Arabic" w:hAnsi="Simplified Arabic" w:cs="Simplified Arabic" w:hint="cs"/>
          <w:b/>
          <w:bCs/>
          <w:sz w:val="28"/>
          <w:szCs w:val="28"/>
          <w:rtl/>
        </w:rPr>
        <w:t xml:space="preserve">على المستوى </w:t>
      </w:r>
      <w:r w:rsidRPr="005118DB">
        <w:rPr>
          <w:rFonts w:ascii="Simplified Arabic" w:hAnsi="Simplified Arabic" w:cs="Simplified Arabic"/>
          <w:b/>
          <w:bCs/>
          <w:sz w:val="28"/>
          <w:szCs w:val="28"/>
          <w:rtl/>
        </w:rPr>
        <w:t>التنظيمي</w:t>
      </w:r>
    </w:p>
    <w:p w:rsidR="00E15169" w:rsidRDefault="00CD0714" w:rsidP="00E15169">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من المعروف أنّ </w:t>
      </w:r>
      <w:r w:rsidR="00E15169" w:rsidRPr="00E15169">
        <w:rPr>
          <w:rFonts w:ascii="Simplified Arabic" w:hAnsi="Simplified Arabic" w:cs="Simplified Arabic"/>
          <w:sz w:val="24"/>
          <w:szCs w:val="24"/>
          <w:rtl/>
        </w:rPr>
        <w:t>بناء أنظمة فع</w:t>
      </w:r>
      <w:r>
        <w:rPr>
          <w:rFonts w:ascii="Simplified Arabic" w:hAnsi="Simplified Arabic" w:cs="Simplified Arabic" w:hint="cs"/>
          <w:sz w:val="24"/>
          <w:szCs w:val="24"/>
          <w:rtl/>
        </w:rPr>
        <w:t>ّ</w:t>
      </w:r>
      <w:r w:rsidR="00E15169" w:rsidRPr="00E15169">
        <w:rPr>
          <w:rFonts w:ascii="Simplified Arabic" w:hAnsi="Simplified Arabic" w:cs="Simplified Arabic"/>
          <w:sz w:val="24"/>
          <w:szCs w:val="24"/>
          <w:rtl/>
        </w:rPr>
        <w:t xml:space="preserve">الة للتنبؤ بالمخاطر </w:t>
      </w:r>
      <w:r>
        <w:rPr>
          <w:rFonts w:ascii="Simplified Arabic" w:hAnsi="Simplified Arabic" w:cs="Simplified Arabic" w:hint="cs"/>
          <w:sz w:val="24"/>
          <w:szCs w:val="24"/>
          <w:rtl/>
        </w:rPr>
        <w:t xml:space="preserve">يتطلب </w:t>
      </w:r>
      <w:r>
        <w:rPr>
          <w:rFonts w:ascii="Simplified Arabic" w:hAnsi="Simplified Arabic" w:cs="Simplified Arabic"/>
          <w:sz w:val="24"/>
          <w:szCs w:val="24"/>
          <w:rtl/>
        </w:rPr>
        <w:t>استثمارات ضخمة في البن</w:t>
      </w:r>
      <w:r>
        <w:rPr>
          <w:rFonts w:ascii="Simplified Arabic" w:hAnsi="Simplified Arabic" w:cs="Simplified Arabic" w:hint="cs"/>
          <w:sz w:val="24"/>
          <w:szCs w:val="24"/>
          <w:rtl/>
        </w:rPr>
        <w:t>ى</w:t>
      </w:r>
      <w:r w:rsidR="00E15169" w:rsidRPr="00E15169">
        <w:rPr>
          <w:rFonts w:ascii="Simplified Arabic" w:hAnsi="Simplified Arabic" w:cs="Simplified Arabic"/>
          <w:sz w:val="24"/>
          <w:szCs w:val="24"/>
          <w:rtl/>
        </w:rPr>
        <w:t xml:space="preserve"> التحتية التقنية و</w:t>
      </w:r>
      <w:r>
        <w:rPr>
          <w:rFonts w:ascii="Simplified Arabic" w:hAnsi="Simplified Arabic" w:cs="Simplified Arabic" w:hint="cs"/>
          <w:sz w:val="24"/>
          <w:szCs w:val="24"/>
          <w:rtl/>
        </w:rPr>
        <w:t xml:space="preserve">على مستوى </w:t>
      </w:r>
      <w:r w:rsidR="00E15169" w:rsidRPr="00E15169">
        <w:rPr>
          <w:rFonts w:ascii="Simplified Arabic" w:hAnsi="Simplified Arabic" w:cs="Simplified Arabic"/>
          <w:sz w:val="24"/>
          <w:szCs w:val="24"/>
          <w:rtl/>
        </w:rPr>
        <w:t>البرمجيات</w:t>
      </w:r>
      <w:r>
        <w:rPr>
          <w:rFonts w:ascii="Simplified Arabic" w:hAnsi="Simplified Arabic" w:cs="Simplified Arabic" w:hint="cs"/>
          <w:sz w:val="24"/>
          <w:szCs w:val="24"/>
          <w:rtl/>
        </w:rPr>
        <w:t xml:space="preserve"> </w:t>
      </w:r>
      <w:r w:rsidR="00E15169" w:rsidRPr="00E15169">
        <w:rPr>
          <w:rFonts w:ascii="Simplified Arabic" w:hAnsi="Simplified Arabic" w:cs="Simplified Arabic"/>
          <w:sz w:val="24"/>
          <w:szCs w:val="24"/>
          <w:rtl/>
        </w:rPr>
        <w:t>، إلى جانب تكاليف التدريب والصيانة.</w:t>
      </w:r>
    </w:p>
    <w:p w:rsidR="00CD0714" w:rsidRPr="00E15169" w:rsidRDefault="00CD0714" w:rsidP="00CD0714">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إنّ </w:t>
      </w:r>
      <w:r w:rsidRPr="00CD0714">
        <w:rPr>
          <w:rFonts w:ascii="Simplified Arabic" w:hAnsi="Simplified Arabic" w:cs="Simplified Arabic"/>
          <w:sz w:val="24"/>
          <w:szCs w:val="24"/>
          <w:rtl/>
        </w:rPr>
        <w:t>إنشاء أنظمة ذكاء اصطناعي فع</w:t>
      </w:r>
      <w:r>
        <w:rPr>
          <w:rFonts w:ascii="Simplified Arabic" w:hAnsi="Simplified Arabic" w:cs="Simplified Arabic" w:hint="cs"/>
          <w:sz w:val="24"/>
          <w:szCs w:val="24"/>
          <w:rtl/>
        </w:rPr>
        <w:t>ّ</w:t>
      </w:r>
      <w:r w:rsidRPr="00CD0714">
        <w:rPr>
          <w:rFonts w:ascii="Simplified Arabic" w:hAnsi="Simplified Arabic" w:cs="Simplified Arabic"/>
          <w:sz w:val="24"/>
          <w:szCs w:val="24"/>
          <w:rtl/>
        </w:rPr>
        <w:t>الة يتطلب استثمارات كبيرة في أجهزة الحوسبة</w:t>
      </w:r>
      <w:r>
        <w:rPr>
          <w:rFonts w:ascii="Simplified Arabic" w:hAnsi="Simplified Arabic" w:cs="Simplified Arabic" w:hint="cs"/>
          <w:sz w:val="24"/>
          <w:szCs w:val="24"/>
          <w:rtl/>
        </w:rPr>
        <w:t xml:space="preserve"> </w:t>
      </w:r>
      <w:r w:rsidRPr="00CD0714">
        <w:rPr>
          <w:rFonts w:ascii="Simplified Arabic" w:hAnsi="Simplified Arabic" w:cs="Simplified Arabic"/>
          <w:sz w:val="24"/>
          <w:szCs w:val="24"/>
          <w:rtl/>
        </w:rPr>
        <w:t>، البرمجيات المتقدمة</w:t>
      </w:r>
      <w:r>
        <w:rPr>
          <w:rFonts w:ascii="Simplified Arabic" w:hAnsi="Simplified Arabic" w:cs="Simplified Arabic" w:hint="cs"/>
          <w:sz w:val="24"/>
          <w:szCs w:val="24"/>
          <w:rtl/>
        </w:rPr>
        <w:t xml:space="preserve"> </w:t>
      </w:r>
      <w:r w:rsidRPr="00CD0714">
        <w:rPr>
          <w:rFonts w:ascii="Simplified Arabic" w:hAnsi="Simplified Arabic" w:cs="Simplified Arabic"/>
          <w:sz w:val="24"/>
          <w:szCs w:val="24"/>
          <w:rtl/>
        </w:rPr>
        <w:t>، وأدوات تحليل البيانات. كما أن</w:t>
      </w:r>
      <w:r>
        <w:rPr>
          <w:rFonts w:ascii="Simplified Arabic" w:hAnsi="Simplified Arabic" w:cs="Simplified Arabic" w:hint="cs"/>
          <w:sz w:val="24"/>
          <w:szCs w:val="24"/>
          <w:rtl/>
        </w:rPr>
        <w:t>ّ</w:t>
      </w:r>
      <w:r w:rsidRPr="00CD0714">
        <w:rPr>
          <w:rFonts w:ascii="Simplified Arabic" w:hAnsi="Simplified Arabic" w:cs="Simplified Arabic"/>
          <w:sz w:val="24"/>
          <w:szCs w:val="24"/>
          <w:rtl/>
        </w:rPr>
        <w:t xml:space="preserve"> تكلفة تدريب الموظفين على اس</w:t>
      </w:r>
      <w:r>
        <w:rPr>
          <w:rFonts w:ascii="Simplified Arabic" w:hAnsi="Simplified Arabic" w:cs="Simplified Arabic"/>
          <w:sz w:val="24"/>
          <w:szCs w:val="24"/>
          <w:rtl/>
        </w:rPr>
        <w:t xml:space="preserve">تخدام هذه الأنظمة قد تكون </w:t>
      </w:r>
      <w:r>
        <w:rPr>
          <w:rFonts w:ascii="Simplified Arabic" w:hAnsi="Simplified Arabic" w:cs="Simplified Arabic" w:hint="cs"/>
          <w:sz w:val="24"/>
          <w:szCs w:val="24"/>
          <w:rtl/>
        </w:rPr>
        <w:t xml:space="preserve">عائقاً </w:t>
      </w:r>
      <w:r>
        <w:rPr>
          <w:rFonts w:ascii="Simplified Arabic" w:hAnsi="Simplified Arabic" w:cs="Simplified Arabic"/>
          <w:sz w:val="24"/>
          <w:szCs w:val="24"/>
          <w:rtl/>
        </w:rPr>
        <w:t xml:space="preserve">، خاصة </w:t>
      </w:r>
      <w:r>
        <w:rPr>
          <w:rFonts w:ascii="Simplified Arabic" w:hAnsi="Simplified Arabic" w:cs="Simplified Arabic" w:hint="cs"/>
          <w:sz w:val="24"/>
          <w:szCs w:val="24"/>
          <w:rtl/>
        </w:rPr>
        <w:t>في ا</w:t>
      </w:r>
      <w:r w:rsidRPr="00CD0714">
        <w:rPr>
          <w:rFonts w:ascii="Simplified Arabic" w:hAnsi="Simplified Arabic" w:cs="Simplified Arabic"/>
          <w:sz w:val="24"/>
          <w:szCs w:val="24"/>
          <w:rtl/>
        </w:rPr>
        <w:t>لمؤسسات الصغيرة والمتوسطة.</w:t>
      </w:r>
    </w:p>
    <w:p w:rsidR="00E15169" w:rsidRPr="00E15169" w:rsidRDefault="00CD0714" w:rsidP="00CD0714">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كما أنّ </w:t>
      </w:r>
      <w:r w:rsidRPr="00CD0714">
        <w:rPr>
          <w:rFonts w:ascii="Simplified Arabic" w:hAnsi="Simplified Arabic" w:cs="Simplified Arabic"/>
          <w:sz w:val="24"/>
          <w:szCs w:val="24"/>
          <w:rtl/>
        </w:rPr>
        <w:t xml:space="preserve">عملية دمج الذكاء الاصطناعي في إدارة المشاريع تفتقر إلى معايير عالمية واضحة. </w:t>
      </w:r>
      <w:r>
        <w:rPr>
          <w:rFonts w:ascii="Simplified Arabic" w:hAnsi="Simplified Arabic" w:cs="Simplified Arabic" w:hint="cs"/>
          <w:sz w:val="24"/>
          <w:szCs w:val="24"/>
          <w:rtl/>
        </w:rPr>
        <w:t>و</w:t>
      </w:r>
      <w:r w:rsidRPr="00CD0714">
        <w:rPr>
          <w:rFonts w:ascii="Simplified Arabic" w:hAnsi="Simplified Arabic" w:cs="Simplified Arabic"/>
          <w:sz w:val="24"/>
          <w:szCs w:val="24"/>
          <w:rtl/>
        </w:rPr>
        <w:t>غياب هذه الأطر يجعل المؤسسات تطبق أنظمة مختلفة قد لا تكون متوافقة</w:t>
      </w:r>
      <w:r>
        <w:rPr>
          <w:rFonts w:ascii="Simplified Arabic" w:hAnsi="Simplified Arabic" w:cs="Simplified Arabic" w:hint="cs"/>
          <w:sz w:val="24"/>
          <w:szCs w:val="24"/>
          <w:rtl/>
        </w:rPr>
        <w:t xml:space="preserve"> مع بعضها البعض </w:t>
      </w:r>
      <w:r w:rsidRPr="00CD0714">
        <w:rPr>
          <w:rFonts w:ascii="Simplified Arabic" w:hAnsi="Simplified Arabic" w:cs="Simplified Arabic"/>
          <w:sz w:val="24"/>
          <w:szCs w:val="24"/>
          <w:rtl/>
        </w:rPr>
        <w:t xml:space="preserve">، </w:t>
      </w:r>
      <w:r>
        <w:rPr>
          <w:rFonts w:ascii="Simplified Arabic" w:hAnsi="Simplified Arabic" w:cs="Simplified Arabic" w:hint="cs"/>
          <w:sz w:val="24"/>
          <w:szCs w:val="24"/>
          <w:rtl/>
        </w:rPr>
        <w:t>وهذا الأمر س</w:t>
      </w:r>
      <w:r>
        <w:rPr>
          <w:rFonts w:ascii="Simplified Arabic" w:hAnsi="Simplified Arabic" w:cs="Simplified Arabic"/>
          <w:sz w:val="24"/>
          <w:szCs w:val="24"/>
          <w:rtl/>
        </w:rPr>
        <w:t>يؤدي إلى تباين في النتائج</w:t>
      </w:r>
      <w:r>
        <w:rPr>
          <w:rFonts w:ascii="Simplified Arabic" w:hAnsi="Simplified Arabic" w:cs="Simplified Arabic" w:hint="cs"/>
          <w:sz w:val="24"/>
          <w:szCs w:val="24"/>
          <w:rtl/>
        </w:rPr>
        <w:t xml:space="preserve"> نتيجة اختلاف </w:t>
      </w:r>
      <w:r w:rsidR="00E15169" w:rsidRPr="00E15169">
        <w:rPr>
          <w:rFonts w:ascii="Simplified Arabic" w:hAnsi="Simplified Arabic" w:cs="Simplified Arabic"/>
          <w:sz w:val="24"/>
          <w:szCs w:val="24"/>
          <w:rtl/>
        </w:rPr>
        <w:t>الممارسات بين الم</w:t>
      </w:r>
      <w:r>
        <w:rPr>
          <w:rFonts w:ascii="Simplified Arabic" w:hAnsi="Simplified Arabic" w:cs="Simplified Arabic" w:hint="cs"/>
          <w:sz w:val="24"/>
          <w:szCs w:val="24"/>
          <w:rtl/>
        </w:rPr>
        <w:t>نظمات في الدول المختلفة</w:t>
      </w:r>
      <w:r w:rsidR="00E15169" w:rsidRPr="00E15169">
        <w:rPr>
          <w:rFonts w:ascii="Simplified Arabic" w:hAnsi="Simplified Arabic" w:cs="Simplified Arabic"/>
          <w:sz w:val="24"/>
          <w:szCs w:val="24"/>
          <w:rtl/>
        </w:rPr>
        <w:t>.</w:t>
      </w:r>
    </w:p>
    <w:p w:rsidR="00984C97" w:rsidRDefault="00CD0714" w:rsidP="00E15169">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إضافةً إلى ذلك ، فإنّ ضعف الدعم الإداري قد يشكل تحدياً كبيراً في المنظمات ، </w:t>
      </w:r>
      <w:r w:rsidR="00984C97">
        <w:rPr>
          <w:rFonts w:ascii="Simplified Arabic" w:hAnsi="Simplified Arabic" w:cs="Simplified Arabic" w:hint="cs"/>
          <w:sz w:val="24"/>
          <w:szCs w:val="24"/>
          <w:rtl/>
        </w:rPr>
        <w:t xml:space="preserve">حيث أنّ </w:t>
      </w:r>
      <w:r w:rsidRPr="00CD0714">
        <w:rPr>
          <w:rFonts w:ascii="Simplified Arabic" w:hAnsi="Simplified Arabic" w:cs="Simplified Arabic"/>
          <w:sz w:val="24"/>
          <w:szCs w:val="24"/>
          <w:rtl/>
        </w:rPr>
        <w:t xml:space="preserve">نجاح أي تقنية جديدة يعتمد على قناعة الإدارة العليا بأهميتها. </w:t>
      </w:r>
      <w:r w:rsidR="00984C97">
        <w:rPr>
          <w:rFonts w:ascii="Simplified Arabic" w:hAnsi="Simplified Arabic" w:cs="Simplified Arabic" w:hint="cs"/>
          <w:sz w:val="24"/>
          <w:szCs w:val="24"/>
          <w:rtl/>
        </w:rPr>
        <w:t>و</w:t>
      </w:r>
      <w:r w:rsidR="00984C97">
        <w:rPr>
          <w:rFonts w:ascii="Simplified Arabic" w:hAnsi="Simplified Arabic" w:cs="Simplified Arabic"/>
          <w:sz w:val="24"/>
          <w:szCs w:val="24"/>
          <w:rtl/>
        </w:rPr>
        <w:t>في حال عدم إدراك ال</w:t>
      </w:r>
      <w:r w:rsidR="00984C97">
        <w:rPr>
          <w:rFonts w:ascii="Simplified Arabic" w:hAnsi="Simplified Arabic" w:cs="Simplified Arabic" w:hint="cs"/>
          <w:sz w:val="24"/>
          <w:szCs w:val="24"/>
          <w:rtl/>
        </w:rPr>
        <w:t>مدراء والرؤساء</w:t>
      </w:r>
      <w:r w:rsidRPr="00CD0714">
        <w:rPr>
          <w:rFonts w:ascii="Simplified Arabic" w:hAnsi="Simplified Arabic" w:cs="Simplified Arabic"/>
          <w:sz w:val="24"/>
          <w:szCs w:val="24"/>
          <w:rtl/>
        </w:rPr>
        <w:t xml:space="preserve"> لقيمة الذكاء الاصطناعي</w:t>
      </w:r>
      <w:r w:rsidR="00984C97">
        <w:rPr>
          <w:rFonts w:ascii="Simplified Arabic" w:hAnsi="Simplified Arabic" w:cs="Simplified Arabic" w:hint="cs"/>
          <w:sz w:val="24"/>
          <w:szCs w:val="24"/>
          <w:rtl/>
        </w:rPr>
        <w:t xml:space="preserve"> وأهميته </w:t>
      </w:r>
      <w:r w:rsidRPr="00CD0714">
        <w:rPr>
          <w:rFonts w:ascii="Simplified Arabic" w:hAnsi="Simplified Arabic" w:cs="Simplified Arabic"/>
          <w:sz w:val="24"/>
          <w:szCs w:val="24"/>
          <w:rtl/>
        </w:rPr>
        <w:t>، فإن</w:t>
      </w:r>
      <w:r w:rsidR="00984C97">
        <w:rPr>
          <w:rFonts w:ascii="Simplified Arabic" w:hAnsi="Simplified Arabic" w:cs="Simplified Arabic" w:hint="cs"/>
          <w:sz w:val="24"/>
          <w:szCs w:val="24"/>
          <w:rtl/>
        </w:rPr>
        <w:t>ّ</w:t>
      </w:r>
      <w:r w:rsidRPr="00CD0714">
        <w:rPr>
          <w:rFonts w:ascii="Simplified Arabic" w:hAnsi="Simplified Arabic" w:cs="Simplified Arabic"/>
          <w:sz w:val="24"/>
          <w:szCs w:val="24"/>
          <w:rtl/>
        </w:rPr>
        <w:t>هم قد يترددون في تخصيص الموارد اللازمة</w:t>
      </w:r>
      <w:r w:rsidR="00984C97">
        <w:rPr>
          <w:rFonts w:ascii="Simplified Arabic" w:hAnsi="Simplified Arabic" w:cs="Simplified Arabic" w:hint="cs"/>
          <w:sz w:val="24"/>
          <w:szCs w:val="24"/>
          <w:rtl/>
        </w:rPr>
        <w:t xml:space="preserve"> له </w:t>
      </w:r>
      <w:r w:rsidRPr="00CD0714">
        <w:rPr>
          <w:rFonts w:ascii="Simplified Arabic" w:hAnsi="Simplified Arabic" w:cs="Simplified Arabic"/>
          <w:sz w:val="24"/>
          <w:szCs w:val="24"/>
          <w:rtl/>
        </w:rPr>
        <w:t>، مما</w:t>
      </w:r>
      <w:r w:rsidR="00984C97">
        <w:rPr>
          <w:rFonts w:ascii="Simplified Arabic" w:hAnsi="Simplified Arabic" w:cs="Simplified Arabic" w:hint="cs"/>
          <w:sz w:val="24"/>
          <w:szCs w:val="24"/>
          <w:rtl/>
        </w:rPr>
        <w:t xml:space="preserve"> قد</w:t>
      </w:r>
      <w:r w:rsidRPr="00CD0714">
        <w:rPr>
          <w:rFonts w:ascii="Simplified Arabic" w:hAnsi="Simplified Arabic" w:cs="Simplified Arabic"/>
          <w:sz w:val="24"/>
          <w:szCs w:val="24"/>
          <w:rtl/>
        </w:rPr>
        <w:t xml:space="preserve"> يعيق </w:t>
      </w:r>
      <w:r w:rsidR="00984C97">
        <w:rPr>
          <w:rFonts w:ascii="Simplified Arabic" w:hAnsi="Simplified Arabic" w:cs="Simplified Arabic" w:hint="cs"/>
          <w:sz w:val="24"/>
          <w:szCs w:val="24"/>
          <w:rtl/>
        </w:rPr>
        <w:t xml:space="preserve">عملية </w:t>
      </w:r>
      <w:r w:rsidRPr="00CD0714">
        <w:rPr>
          <w:rFonts w:ascii="Simplified Arabic" w:hAnsi="Simplified Arabic" w:cs="Simplified Arabic"/>
          <w:sz w:val="24"/>
          <w:szCs w:val="24"/>
          <w:rtl/>
        </w:rPr>
        <w:t xml:space="preserve">التطبيق. </w:t>
      </w:r>
      <w:r w:rsidR="00984C97">
        <w:rPr>
          <w:rFonts w:ascii="Simplified Arabic" w:hAnsi="Simplified Arabic" w:cs="Simplified Arabic" w:hint="cs"/>
          <w:sz w:val="24"/>
          <w:szCs w:val="24"/>
          <w:rtl/>
        </w:rPr>
        <w:t>(</w:t>
      </w:r>
      <w:r w:rsidR="00984C97" w:rsidRPr="009E29B4">
        <w:rPr>
          <w:rFonts w:ascii="Simplified Arabic" w:hAnsi="Simplified Arabic" w:cs="Simplified Arabic"/>
          <w:sz w:val="24"/>
          <w:szCs w:val="24"/>
        </w:rPr>
        <w:t>Sharma</w:t>
      </w:r>
      <w:r w:rsidR="00984C97">
        <w:rPr>
          <w:rFonts w:ascii="Simplified Arabic" w:hAnsi="Simplified Arabic" w:cs="Simplified Arabic"/>
          <w:sz w:val="24"/>
          <w:szCs w:val="24"/>
        </w:rPr>
        <w:t xml:space="preserve"> &amp; Others, 2024</w:t>
      </w:r>
      <w:r w:rsidR="00984C97">
        <w:rPr>
          <w:rFonts w:ascii="Simplified Arabic" w:hAnsi="Simplified Arabic" w:cs="Simplified Arabic" w:hint="cs"/>
          <w:sz w:val="24"/>
          <w:szCs w:val="24"/>
          <w:rtl/>
        </w:rPr>
        <w:t>)</w:t>
      </w:r>
    </w:p>
    <w:p w:rsidR="00E15169" w:rsidRPr="00984C97" w:rsidRDefault="00E15169" w:rsidP="003A7931">
      <w:pPr>
        <w:pStyle w:val="a8"/>
        <w:numPr>
          <w:ilvl w:val="0"/>
          <w:numId w:val="27"/>
        </w:numPr>
        <w:spacing w:line="360" w:lineRule="auto"/>
        <w:rPr>
          <w:rFonts w:ascii="Simplified Arabic" w:hAnsi="Simplified Arabic" w:cs="Simplified Arabic"/>
          <w:b/>
          <w:bCs/>
          <w:sz w:val="28"/>
          <w:szCs w:val="28"/>
          <w:rtl/>
        </w:rPr>
      </w:pPr>
      <w:r w:rsidRPr="00984C97">
        <w:rPr>
          <w:rFonts w:ascii="Simplified Arabic" w:hAnsi="Simplified Arabic" w:cs="Simplified Arabic"/>
          <w:b/>
          <w:bCs/>
          <w:sz w:val="28"/>
          <w:szCs w:val="28"/>
          <w:rtl/>
        </w:rPr>
        <w:t xml:space="preserve"> المعوقات </w:t>
      </w:r>
      <w:r w:rsidR="00984C97" w:rsidRPr="00984C97">
        <w:rPr>
          <w:rFonts w:ascii="Simplified Arabic" w:hAnsi="Simplified Arabic" w:cs="Simplified Arabic" w:hint="cs"/>
          <w:b/>
          <w:bCs/>
          <w:sz w:val="28"/>
          <w:szCs w:val="28"/>
          <w:rtl/>
        </w:rPr>
        <w:t xml:space="preserve">على المستويين </w:t>
      </w:r>
      <w:r w:rsidR="00984C97" w:rsidRPr="00984C97">
        <w:rPr>
          <w:rFonts w:ascii="Simplified Arabic" w:hAnsi="Simplified Arabic" w:cs="Simplified Arabic"/>
          <w:b/>
          <w:bCs/>
          <w:sz w:val="28"/>
          <w:szCs w:val="28"/>
          <w:rtl/>
        </w:rPr>
        <w:t>البشري والثقافي</w:t>
      </w:r>
    </w:p>
    <w:p w:rsidR="00984C97" w:rsidRDefault="00984C97" w:rsidP="00984C97">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يعتبر </w:t>
      </w:r>
      <w:r w:rsidR="00E15169" w:rsidRPr="00E15169">
        <w:rPr>
          <w:rFonts w:ascii="Simplified Arabic" w:hAnsi="Simplified Arabic" w:cs="Simplified Arabic"/>
          <w:sz w:val="24"/>
          <w:szCs w:val="24"/>
          <w:rtl/>
        </w:rPr>
        <w:t>نقص الكفاءات البشرية</w:t>
      </w:r>
      <w:r>
        <w:rPr>
          <w:rFonts w:ascii="Simplified Arabic" w:hAnsi="Simplified Arabic" w:cs="Simplified Arabic" w:hint="cs"/>
          <w:sz w:val="24"/>
          <w:szCs w:val="24"/>
          <w:rtl/>
        </w:rPr>
        <w:t xml:space="preserve"> واحد من أبرز معوقات </w:t>
      </w:r>
      <w:r w:rsidR="00E15169" w:rsidRPr="00E15169">
        <w:rPr>
          <w:rFonts w:ascii="Simplified Arabic" w:hAnsi="Simplified Arabic" w:cs="Simplified Arabic"/>
          <w:sz w:val="24"/>
          <w:szCs w:val="24"/>
          <w:rtl/>
        </w:rPr>
        <w:t xml:space="preserve">تطبيق الذكاء الاصطناعي </w:t>
      </w:r>
      <w:r>
        <w:rPr>
          <w:rFonts w:ascii="Simplified Arabic" w:hAnsi="Simplified Arabic" w:cs="Simplified Arabic" w:hint="cs"/>
          <w:sz w:val="24"/>
          <w:szCs w:val="24"/>
          <w:rtl/>
        </w:rPr>
        <w:t xml:space="preserve">, فهو </w:t>
      </w:r>
      <w:r w:rsidR="00E15169" w:rsidRPr="00E15169">
        <w:rPr>
          <w:rFonts w:ascii="Simplified Arabic" w:hAnsi="Simplified Arabic" w:cs="Simplified Arabic"/>
          <w:sz w:val="24"/>
          <w:szCs w:val="24"/>
          <w:rtl/>
        </w:rPr>
        <w:t>يتطلب خبرات متخصصة تجمع بين إدارة المشاريع وعلوم البيانات</w:t>
      </w:r>
      <w:r>
        <w:rPr>
          <w:rFonts w:ascii="Simplified Arabic" w:hAnsi="Simplified Arabic" w:cs="Simplified Arabic" w:hint="cs"/>
          <w:sz w:val="24"/>
          <w:szCs w:val="24"/>
          <w:rtl/>
        </w:rPr>
        <w:t xml:space="preserve"> </w:t>
      </w:r>
      <w:r w:rsidR="00E15169" w:rsidRPr="00E15169">
        <w:rPr>
          <w:rFonts w:ascii="Simplified Arabic" w:hAnsi="Simplified Arabic" w:cs="Simplified Arabic"/>
          <w:sz w:val="24"/>
          <w:szCs w:val="24"/>
          <w:rtl/>
        </w:rPr>
        <w:t>،</w:t>
      </w:r>
      <w:r>
        <w:rPr>
          <w:rFonts w:ascii="Simplified Arabic" w:hAnsi="Simplified Arabic" w:cs="Simplified Arabic"/>
          <w:sz w:val="24"/>
          <w:szCs w:val="24"/>
          <w:rtl/>
        </w:rPr>
        <w:t xml:space="preserve"> وهو ما قد يكون نادرًا أو مكلف</w:t>
      </w:r>
      <w:r>
        <w:rPr>
          <w:rFonts w:ascii="Simplified Arabic" w:hAnsi="Simplified Arabic" w:cs="Simplified Arabic" w:hint="cs"/>
          <w:sz w:val="24"/>
          <w:szCs w:val="24"/>
          <w:rtl/>
        </w:rPr>
        <w:t>اً.</w:t>
      </w:r>
    </w:p>
    <w:p w:rsidR="00E15169" w:rsidRPr="00E15169" w:rsidRDefault="00984C97" w:rsidP="00984C97">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إنّ </w:t>
      </w:r>
      <w:r w:rsidRPr="00984C97">
        <w:rPr>
          <w:rFonts w:ascii="Simplified Arabic" w:hAnsi="Simplified Arabic" w:cs="Simplified Arabic"/>
          <w:sz w:val="24"/>
          <w:szCs w:val="24"/>
          <w:rtl/>
        </w:rPr>
        <w:t>تطبيق الذكاء الاصطناعي يتطلب خبراء يجمعون بين إدارة المشاريع وعلوم البيانات والبرمجة. هذه المهارات ال</w:t>
      </w:r>
      <w:r>
        <w:rPr>
          <w:rFonts w:ascii="Simplified Arabic" w:hAnsi="Simplified Arabic" w:cs="Simplified Arabic" w:hint="cs"/>
          <w:sz w:val="24"/>
          <w:szCs w:val="24"/>
          <w:rtl/>
        </w:rPr>
        <w:t>متكاملة</w:t>
      </w:r>
      <w:r w:rsidRPr="00984C97">
        <w:rPr>
          <w:rFonts w:ascii="Simplified Arabic" w:hAnsi="Simplified Arabic" w:cs="Simplified Arabic"/>
          <w:sz w:val="24"/>
          <w:szCs w:val="24"/>
          <w:rtl/>
        </w:rPr>
        <w:t xml:space="preserve"> لا تزال نادرة في سوق العمل</w:t>
      </w:r>
      <w:r>
        <w:rPr>
          <w:rFonts w:ascii="Simplified Arabic" w:hAnsi="Simplified Arabic" w:cs="Simplified Arabic" w:hint="cs"/>
          <w:sz w:val="24"/>
          <w:szCs w:val="24"/>
          <w:rtl/>
        </w:rPr>
        <w:t xml:space="preserve"> </w:t>
      </w:r>
      <w:r w:rsidRPr="00984C97">
        <w:rPr>
          <w:rFonts w:ascii="Simplified Arabic" w:hAnsi="Simplified Arabic" w:cs="Simplified Arabic"/>
          <w:sz w:val="24"/>
          <w:szCs w:val="24"/>
          <w:rtl/>
        </w:rPr>
        <w:t xml:space="preserve">، وبالتالي يشكل غيابها </w:t>
      </w:r>
      <w:r>
        <w:rPr>
          <w:rFonts w:ascii="Simplified Arabic" w:hAnsi="Simplified Arabic" w:cs="Simplified Arabic" w:hint="cs"/>
          <w:sz w:val="24"/>
          <w:szCs w:val="24"/>
          <w:rtl/>
        </w:rPr>
        <w:t>واحداً من</w:t>
      </w:r>
      <w:r w:rsidRPr="00984C97">
        <w:rPr>
          <w:rFonts w:ascii="Simplified Arabic" w:hAnsi="Simplified Arabic" w:cs="Simplified Arabic"/>
          <w:sz w:val="24"/>
          <w:szCs w:val="24"/>
          <w:rtl/>
        </w:rPr>
        <w:t xml:space="preserve"> أبرز التحديات.</w:t>
      </w:r>
    </w:p>
    <w:p w:rsidR="00E15169" w:rsidRDefault="009562C2" w:rsidP="009562C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كما أنّ </w:t>
      </w:r>
      <w:r>
        <w:rPr>
          <w:rFonts w:ascii="Simplified Arabic" w:hAnsi="Simplified Arabic" w:cs="Simplified Arabic"/>
          <w:sz w:val="24"/>
          <w:szCs w:val="24"/>
          <w:rtl/>
        </w:rPr>
        <w:t>الذكاء الاصطناعي غالب</w:t>
      </w:r>
      <w:r>
        <w:rPr>
          <w:rFonts w:ascii="Simplified Arabic" w:hAnsi="Simplified Arabic" w:cs="Simplified Arabic" w:hint="cs"/>
          <w:sz w:val="24"/>
          <w:szCs w:val="24"/>
          <w:rtl/>
        </w:rPr>
        <w:t>اً</w:t>
      </w:r>
      <w:r w:rsidRPr="009562C2">
        <w:rPr>
          <w:rFonts w:ascii="Simplified Arabic" w:hAnsi="Simplified Arabic" w:cs="Simplified Arabic"/>
          <w:sz w:val="24"/>
          <w:szCs w:val="24"/>
          <w:rtl/>
        </w:rPr>
        <w:t xml:space="preserve"> ما يُنظر إليه كتهديد لبعض الوظائف أو المسؤوليات</w:t>
      </w:r>
      <w:r>
        <w:rPr>
          <w:rFonts w:ascii="Simplified Arabic" w:hAnsi="Simplified Arabic" w:cs="Simplified Arabic" w:hint="cs"/>
          <w:sz w:val="24"/>
          <w:szCs w:val="24"/>
          <w:rtl/>
        </w:rPr>
        <w:t xml:space="preserve"> والمهام ، ف</w:t>
      </w:r>
      <w:r w:rsidRPr="009562C2">
        <w:rPr>
          <w:rFonts w:ascii="Simplified Arabic" w:hAnsi="Simplified Arabic" w:cs="Simplified Arabic"/>
          <w:sz w:val="24"/>
          <w:szCs w:val="24"/>
          <w:rtl/>
        </w:rPr>
        <w:t>قد يشعر محللو المخاطر أو مدراء المشاريع أن</w:t>
      </w:r>
      <w:r>
        <w:rPr>
          <w:rFonts w:ascii="Simplified Arabic" w:hAnsi="Simplified Arabic" w:cs="Simplified Arabic" w:hint="cs"/>
          <w:sz w:val="24"/>
          <w:szCs w:val="24"/>
          <w:rtl/>
        </w:rPr>
        <w:t>ّ</w:t>
      </w:r>
      <w:r w:rsidRPr="009562C2">
        <w:rPr>
          <w:rFonts w:ascii="Simplified Arabic" w:hAnsi="Simplified Arabic" w:cs="Simplified Arabic"/>
          <w:sz w:val="24"/>
          <w:szCs w:val="24"/>
          <w:rtl/>
        </w:rPr>
        <w:t xml:space="preserve"> قراراتهم سيتم استبدالها بقرارات آلية</w:t>
      </w:r>
      <w:r>
        <w:rPr>
          <w:rFonts w:ascii="Simplified Arabic" w:hAnsi="Simplified Arabic" w:cs="Simplified Arabic" w:hint="cs"/>
          <w:sz w:val="24"/>
          <w:szCs w:val="24"/>
          <w:rtl/>
        </w:rPr>
        <w:t xml:space="preserve"> مبنية على التقنيات الذكية </w:t>
      </w:r>
      <w:r w:rsidRPr="009562C2">
        <w:rPr>
          <w:rFonts w:ascii="Simplified Arabic" w:hAnsi="Simplified Arabic" w:cs="Simplified Arabic"/>
          <w:sz w:val="24"/>
          <w:szCs w:val="24"/>
          <w:rtl/>
        </w:rPr>
        <w:t xml:space="preserve">، </w:t>
      </w:r>
      <w:r>
        <w:rPr>
          <w:rFonts w:ascii="Simplified Arabic" w:hAnsi="Simplified Arabic" w:cs="Simplified Arabic" w:hint="cs"/>
          <w:sz w:val="24"/>
          <w:szCs w:val="24"/>
          <w:rtl/>
        </w:rPr>
        <w:t>وهذا بدوره يخلق</w:t>
      </w:r>
      <w:r w:rsidR="00E15169" w:rsidRPr="00E15169">
        <w:rPr>
          <w:rFonts w:ascii="Simplified Arabic" w:hAnsi="Simplified Arabic" w:cs="Simplified Arabic"/>
          <w:sz w:val="24"/>
          <w:szCs w:val="24"/>
          <w:rtl/>
        </w:rPr>
        <w:t xml:space="preserve"> </w:t>
      </w:r>
      <w:r>
        <w:rPr>
          <w:rFonts w:ascii="Simplified Arabic" w:hAnsi="Simplified Arabic" w:cs="Simplified Arabic"/>
          <w:sz w:val="24"/>
          <w:szCs w:val="24"/>
          <w:rtl/>
        </w:rPr>
        <w:t xml:space="preserve">بيئة مقاومة </w:t>
      </w:r>
      <w:r>
        <w:rPr>
          <w:rFonts w:ascii="Simplified Arabic" w:hAnsi="Simplified Arabic" w:cs="Simplified Arabic" w:hint="cs"/>
          <w:sz w:val="24"/>
          <w:szCs w:val="24"/>
          <w:rtl/>
        </w:rPr>
        <w:t xml:space="preserve">ترفض </w:t>
      </w:r>
      <w:r>
        <w:rPr>
          <w:rFonts w:ascii="Simplified Arabic" w:hAnsi="Simplified Arabic" w:cs="Simplified Arabic"/>
          <w:sz w:val="24"/>
          <w:szCs w:val="24"/>
          <w:rtl/>
        </w:rPr>
        <w:t>تبن</w:t>
      </w:r>
      <w:r>
        <w:rPr>
          <w:rFonts w:ascii="Simplified Arabic" w:hAnsi="Simplified Arabic" w:cs="Simplified Arabic" w:hint="cs"/>
          <w:sz w:val="24"/>
          <w:szCs w:val="24"/>
          <w:rtl/>
        </w:rPr>
        <w:t>ّ</w:t>
      </w:r>
      <w:r>
        <w:rPr>
          <w:rFonts w:ascii="Simplified Arabic" w:hAnsi="Simplified Arabic" w:cs="Simplified Arabic"/>
          <w:sz w:val="24"/>
          <w:szCs w:val="24"/>
          <w:rtl/>
        </w:rPr>
        <w:t>ي</w:t>
      </w:r>
      <w:r>
        <w:rPr>
          <w:rFonts w:ascii="Simplified Arabic" w:hAnsi="Simplified Arabic" w:cs="Simplified Arabic" w:hint="cs"/>
          <w:sz w:val="24"/>
          <w:szCs w:val="24"/>
          <w:rtl/>
        </w:rPr>
        <w:t xml:space="preserve"> وا</w:t>
      </w:r>
      <w:r w:rsidRPr="009562C2">
        <w:rPr>
          <w:rFonts w:ascii="Simplified Arabic" w:hAnsi="Simplified Arabic" w:cs="Simplified Arabic"/>
          <w:sz w:val="24"/>
          <w:szCs w:val="24"/>
          <w:rtl/>
        </w:rPr>
        <w:t>ستخدام هذه الأنظمة</w:t>
      </w:r>
      <w:r>
        <w:rPr>
          <w:rFonts w:ascii="Simplified Arabic" w:hAnsi="Simplified Arabic" w:cs="Simplified Arabic" w:hint="cs"/>
          <w:sz w:val="24"/>
          <w:szCs w:val="24"/>
          <w:rtl/>
        </w:rPr>
        <w:t>.</w:t>
      </w:r>
    </w:p>
    <w:p w:rsidR="009562C2" w:rsidRDefault="009562C2" w:rsidP="009562C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كما أنّ </w:t>
      </w:r>
      <w:r w:rsidR="00E15169" w:rsidRPr="00E15169">
        <w:rPr>
          <w:rFonts w:ascii="Simplified Arabic" w:hAnsi="Simplified Arabic" w:cs="Simplified Arabic"/>
          <w:sz w:val="24"/>
          <w:szCs w:val="24"/>
          <w:rtl/>
        </w:rPr>
        <w:t>غياب الثقافة الرقمية لدى فرق العمل قد يحد من الاستفادة المثلى من الأدوات الذكية</w:t>
      </w:r>
      <w:r>
        <w:rPr>
          <w:rFonts w:ascii="Simplified Arabic" w:hAnsi="Simplified Arabic" w:cs="Simplified Arabic" w:hint="cs"/>
          <w:sz w:val="24"/>
          <w:szCs w:val="24"/>
          <w:rtl/>
        </w:rPr>
        <w:t xml:space="preserve"> </w:t>
      </w:r>
      <w:r w:rsidR="00E15169" w:rsidRPr="00E15169">
        <w:rPr>
          <w:rFonts w:ascii="Simplified Arabic" w:hAnsi="Simplified Arabic" w:cs="Simplified Arabic"/>
          <w:sz w:val="24"/>
          <w:szCs w:val="24"/>
          <w:rtl/>
        </w:rPr>
        <w:t>، ويؤدي إلى الاعتماد المفرط على الأساليب التقليدية.</w:t>
      </w:r>
      <w:r>
        <w:rPr>
          <w:rFonts w:ascii="Simplified Arabic" w:hAnsi="Simplified Arabic" w:cs="Simplified Arabic" w:hint="cs"/>
          <w:sz w:val="24"/>
          <w:szCs w:val="24"/>
          <w:rtl/>
        </w:rPr>
        <w:t xml:space="preserve"> </w:t>
      </w:r>
    </w:p>
    <w:p w:rsidR="00E15169" w:rsidRPr="00E15169" w:rsidRDefault="009562C2" w:rsidP="009562C2">
      <w:pPr>
        <w:spacing w:line="360" w:lineRule="auto"/>
        <w:rPr>
          <w:rFonts w:ascii="Simplified Arabic" w:hAnsi="Simplified Arabic" w:cs="Simplified Arabic"/>
          <w:sz w:val="24"/>
          <w:szCs w:val="24"/>
          <w:rtl/>
        </w:rPr>
      </w:pPr>
      <w:r>
        <w:rPr>
          <w:rFonts w:hint="cs"/>
          <w:rtl/>
        </w:rPr>
        <w:t xml:space="preserve">أي أنّه </w:t>
      </w:r>
      <w:r w:rsidRPr="009562C2">
        <w:rPr>
          <w:rFonts w:ascii="Simplified Arabic" w:hAnsi="Simplified Arabic" w:cs="Simplified Arabic"/>
          <w:sz w:val="24"/>
          <w:szCs w:val="24"/>
          <w:rtl/>
        </w:rPr>
        <w:t>حتى في حال توفر الأدوات والأنظمة</w:t>
      </w:r>
      <w:r>
        <w:rPr>
          <w:rFonts w:ascii="Simplified Arabic" w:hAnsi="Simplified Arabic" w:cs="Simplified Arabic" w:hint="cs"/>
          <w:sz w:val="24"/>
          <w:szCs w:val="24"/>
          <w:rtl/>
        </w:rPr>
        <w:t xml:space="preserve"> </w:t>
      </w:r>
      <w:r w:rsidRPr="009562C2">
        <w:rPr>
          <w:rFonts w:ascii="Simplified Arabic" w:hAnsi="Simplified Arabic" w:cs="Simplified Arabic"/>
          <w:sz w:val="24"/>
          <w:szCs w:val="24"/>
          <w:rtl/>
        </w:rPr>
        <w:t xml:space="preserve">، </w:t>
      </w:r>
      <w:r>
        <w:rPr>
          <w:rFonts w:ascii="Simplified Arabic" w:hAnsi="Simplified Arabic" w:cs="Simplified Arabic" w:hint="cs"/>
          <w:sz w:val="24"/>
          <w:szCs w:val="24"/>
          <w:rtl/>
        </w:rPr>
        <w:t>ف</w:t>
      </w:r>
      <w:r w:rsidRPr="009562C2">
        <w:rPr>
          <w:rFonts w:ascii="Simplified Arabic" w:hAnsi="Simplified Arabic" w:cs="Simplified Arabic"/>
          <w:sz w:val="24"/>
          <w:szCs w:val="24"/>
          <w:rtl/>
        </w:rPr>
        <w:t xml:space="preserve">قد تعيق قلة الثقافة الرقمية لدى </w:t>
      </w:r>
      <w:r>
        <w:rPr>
          <w:rFonts w:ascii="Simplified Arabic" w:hAnsi="Simplified Arabic" w:cs="Simplified Arabic" w:hint="cs"/>
          <w:sz w:val="24"/>
          <w:szCs w:val="24"/>
          <w:rtl/>
        </w:rPr>
        <w:t xml:space="preserve">الموارد البشرية </w:t>
      </w:r>
      <w:r>
        <w:rPr>
          <w:rFonts w:ascii="Simplified Arabic" w:hAnsi="Simplified Arabic" w:cs="Simplified Arabic"/>
          <w:sz w:val="24"/>
          <w:szCs w:val="24"/>
          <w:rtl/>
        </w:rPr>
        <w:t>العامل</w:t>
      </w:r>
      <w:r>
        <w:rPr>
          <w:rFonts w:ascii="Simplified Arabic" w:hAnsi="Simplified Arabic" w:cs="Simplified Arabic" w:hint="cs"/>
          <w:sz w:val="24"/>
          <w:szCs w:val="24"/>
          <w:rtl/>
        </w:rPr>
        <w:t>ة</w:t>
      </w:r>
      <w:r w:rsidRPr="009562C2">
        <w:rPr>
          <w:rFonts w:ascii="Simplified Arabic" w:hAnsi="Simplified Arabic" w:cs="Simplified Arabic"/>
          <w:sz w:val="24"/>
          <w:szCs w:val="24"/>
          <w:rtl/>
        </w:rPr>
        <w:t xml:space="preserve"> في المشاريع </w:t>
      </w:r>
      <w:r>
        <w:rPr>
          <w:rFonts w:ascii="Simplified Arabic" w:hAnsi="Simplified Arabic" w:cs="Simplified Arabic" w:hint="cs"/>
          <w:sz w:val="24"/>
          <w:szCs w:val="24"/>
          <w:rtl/>
        </w:rPr>
        <w:t xml:space="preserve">من </w:t>
      </w:r>
      <w:r w:rsidRPr="009562C2">
        <w:rPr>
          <w:rFonts w:ascii="Simplified Arabic" w:hAnsi="Simplified Arabic" w:cs="Simplified Arabic"/>
          <w:sz w:val="24"/>
          <w:szCs w:val="24"/>
          <w:rtl/>
        </w:rPr>
        <w:t xml:space="preserve">الاستفادة </w:t>
      </w:r>
      <w:r>
        <w:rPr>
          <w:rFonts w:ascii="Simplified Arabic" w:hAnsi="Simplified Arabic" w:cs="Simplified Arabic"/>
          <w:sz w:val="24"/>
          <w:szCs w:val="24"/>
          <w:rtl/>
        </w:rPr>
        <w:t>منها</w:t>
      </w:r>
      <w:r>
        <w:rPr>
          <w:rFonts w:ascii="Simplified Arabic" w:hAnsi="Simplified Arabic" w:cs="Simplified Arabic" w:hint="cs"/>
          <w:sz w:val="24"/>
          <w:szCs w:val="24"/>
          <w:rtl/>
        </w:rPr>
        <w:t xml:space="preserve"> ، وذلك</w:t>
      </w:r>
      <w:r w:rsidRPr="009562C2">
        <w:rPr>
          <w:rFonts w:ascii="Simplified Arabic" w:hAnsi="Simplified Arabic" w:cs="Simplified Arabic"/>
          <w:sz w:val="24"/>
          <w:szCs w:val="24"/>
          <w:rtl/>
        </w:rPr>
        <w:t xml:space="preserve"> </w:t>
      </w:r>
      <w:r>
        <w:rPr>
          <w:rFonts w:ascii="Simplified Arabic" w:hAnsi="Simplified Arabic" w:cs="Simplified Arabic" w:hint="cs"/>
          <w:sz w:val="24"/>
          <w:szCs w:val="24"/>
          <w:rtl/>
        </w:rPr>
        <w:t>بسبب إصرارهم على تبنّي</w:t>
      </w:r>
      <w:r w:rsidRPr="009562C2">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Pr="009562C2">
        <w:rPr>
          <w:rFonts w:ascii="Simplified Arabic" w:hAnsi="Simplified Arabic" w:cs="Simplified Arabic"/>
          <w:sz w:val="24"/>
          <w:szCs w:val="24"/>
          <w:rtl/>
        </w:rPr>
        <w:t xml:space="preserve">أساليب </w:t>
      </w:r>
      <w:r>
        <w:rPr>
          <w:rFonts w:ascii="Simplified Arabic" w:hAnsi="Simplified Arabic" w:cs="Simplified Arabic" w:hint="cs"/>
          <w:sz w:val="24"/>
          <w:szCs w:val="24"/>
          <w:rtl/>
        </w:rPr>
        <w:t>ال</w:t>
      </w:r>
      <w:r w:rsidRPr="009562C2">
        <w:rPr>
          <w:rFonts w:ascii="Simplified Arabic" w:hAnsi="Simplified Arabic" w:cs="Simplified Arabic"/>
          <w:sz w:val="24"/>
          <w:szCs w:val="24"/>
          <w:rtl/>
        </w:rPr>
        <w:t>تقليدية (</w:t>
      </w:r>
      <w:r>
        <w:rPr>
          <w:rFonts w:ascii="Simplified Arabic" w:hAnsi="Simplified Arabic" w:cs="Simplified Arabic" w:hint="cs"/>
          <w:sz w:val="24"/>
          <w:szCs w:val="24"/>
          <w:rtl/>
        </w:rPr>
        <w:t>على سبيل المثال</w:t>
      </w:r>
      <w:r w:rsidRPr="009562C2">
        <w:rPr>
          <w:rFonts w:ascii="Simplified Arabic" w:hAnsi="Simplified Arabic" w:cs="Simplified Arabic"/>
          <w:sz w:val="24"/>
          <w:szCs w:val="24"/>
          <w:rtl/>
        </w:rPr>
        <w:t xml:space="preserve"> الجداول اليدوية) و</w:t>
      </w:r>
      <w:r>
        <w:rPr>
          <w:rFonts w:ascii="Simplified Arabic" w:hAnsi="Simplified Arabic" w:cs="Simplified Arabic" w:hint="cs"/>
          <w:sz w:val="24"/>
          <w:szCs w:val="24"/>
          <w:rtl/>
        </w:rPr>
        <w:t xml:space="preserve">عدم ثقتهم </w:t>
      </w:r>
      <w:r w:rsidRPr="009562C2">
        <w:rPr>
          <w:rFonts w:ascii="Simplified Arabic" w:hAnsi="Simplified Arabic" w:cs="Simplified Arabic"/>
          <w:sz w:val="24"/>
          <w:szCs w:val="24"/>
          <w:rtl/>
        </w:rPr>
        <w:t>بالتحليلات التنبؤية التي يقدمها الذكاء الاصطناعي.</w:t>
      </w:r>
      <w:r>
        <w:rPr>
          <w:rFonts w:ascii="Simplified Arabic" w:hAnsi="Simplified Arabic" w:cs="Simplified Arabic" w:hint="cs"/>
          <w:sz w:val="24"/>
          <w:szCs w:val="24"/>
          <w:rtl/>
        </w:rPr>
        <w:t xml:space="preserve"> </w:t>
      </w:r>
      <w:r w:rsidRPr="009562C2">
        <w:rPr>
          <w:rFonts w:ascii="Simplified Arabic" w:hAnsi="Simplified Arabic" w:cs="Simplified Arabic"/>
          <w:sz w:val="24"/>
          <w:szCs w:val="24"/>
          <w:rtl/>
        </w:rPr>
        <w:t>(</w:t>
      </w:r>
      <w:r w:rsidRPr="009562C2">
        <w:rPr>
          <w:rFonts w:ascii="Simplified Arabic" w:hAnsi="Simplified Arabic" w:cs="Simplified Arabic"/>
          <w:sz w:val="24"/>
          <w:szCs w:val="24"/>
        </w:rPr>
        <w:t>Hopkin, 2018</w:t>
      </w:r>
      <w:r w:rsidRPr="009562C2">
        <w:rPr>
          <w:rFonts w:ascii="Simplified Arabic" w:hAnsi="Simplified Arabic" w:cs="Simplified Arabic"/>
          <w:sz w:val="24"/>
          <w:szCs w:val="24"/>
          <w:rtl/>
        </w:rPr>
        <w:t>)</w:t>
      </w:r>
    </w:p>
    <w:p w:rsidR="00D915D8" w:rsidRDefault="009562C2" w:rsidP="009562C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وبالتالي ، فبال</w:t>
      </w:r>
      <w:r w:rsidR="00E15169" w:rsidRPr="00E15169">
        <w:rPr>
          <w:rFonts w:ascii="Simplified Arabic" w:hAnsi="Simplified Arabic" w:cs="Simplified Arabic"/>
          <w:sz w:val="24"/>
          <w:szCs w:val="24"/>
          <w:rtl/>
        </w:rPr>
        <w:t xml:space="preserve">رغم </w:t>
      </w:r>
      <w:r>
        <w:rPr>
          <w:rFonts w:ascii="Simplified Arabic" w:hAnsi="Simplified Arabic" w:cs="Simplified Arabic" w:hint="cs"/>
          <w:sz w:val="24"/>
          <w:szCs w:val="24"/>
          <w:rtl/>
        </w:rPr>
        <w:t>م</w:t>
      </w:r>
      <w:r w:rsidR="00E15169" w:rsidRPr="00E15169">
        <w:rPr>
          <w:rFonts w:ascii="Simplified Arabic" w:hAnsi="Simplified Arabic" w:cs="Simplified Arabic"/>
          <w:sz w:val="24"/>
          <w:szCs w:val="24"/>
          <w:rtl/>
        </w:rPr>
        <w:t>م</w:t>
      </w:r>
      <w:r>
        <w:rPr>
          <w:rFonts w:ascii="Simplified Arabic" w:hAnsi="Simplified Arabic" w:cs="Simplified Arabic" w:hint="cs"/>
          <w:sz w:val="24"/>
          <w:szCs w:val="24"/>
          <w:rtl/>
        </w:rPr>
        <w:t>ّ</w:t>
      </w:r>
      <w:r w:rsidR="00E15169" w:rsidRPr="00E15169">
        <w:rPr>
          <w:rFonts w:ascii="Simplified Arabic" w:hAnsi="Simplified Arabic" w:cs="Simplified Arabic"/>
          <w:sz w:val="24"/>
          <w:szCs w:val="24"/>
          <w:rtl/>
        </w:rPr>
        <w:t>ا يقدمه الذكاء الاصطناعي من فرص كبيرة لتعزيز دقة التنبؤ بالمخاطر في إدارة المشاريع</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إل</w:t>
      </w:r>
      <w:r>
        <w:rPr>
          <w:rFonts w:ascii="Simplified Arabic" w:hAnsi="Simplified Arabic" w:cs="Simplified Arabic" w:hint="cs"/>
          <w:sz w:val="24"/>
          <w:szCs w:val="24"/>
          <w:rtl/>
        </w:rPr>
        <w:t>ّا</w:t>
      </w:r>
      <w:r w:rsidR="00E15169" w:rsidRPr="00E15169">
        <w:rPr>
          <w:rFonts w:ascii="Simplified Arabic" w:hAnsi="Simplified Arabic" w:cs="Simplified Arabic"/>
          <w:sz w:val="24"/>
          <w:szCs w:val="24"/>
          <w:rtl/>
        </w:rPr>
        <w:t xml:space="preserve"> أن</w:t>
      </w:r>
      <w:r>
        <w:rPr>
          <w:rFonts w:ascii="Simplified Arabic" w:hAnsi="Simplified Arabic" w:cs="Simplified Arabic" w:hint="cs"/>
          <w:sz w:val="24"/>
          <w:szCs w:val="24"/>
          <w:rtl/>
        </w:rPr>
        <w:t>ّ</w:t>
      </w:r>
      <w:r w:rsidR="00E15169" w:rsidRPr="00E15169">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هذه المعوقات </w:t>
      </w:r>
      <w:r w:rsidR="00E15169" w:rsidRPr="00E15169">
        <w:rPr>
          <w:rFonts w:ascii="Simplified Arabic" w:hAnsi="Simplified Arabic" w:cs="Simplified Arabic"/>
          <w:sz w:val="24"/>
          <w:szCs w:val="24"/>
          <w:rtl/>
        </w:rPr>
        <w:t>تشكل تحديات حقيقية</w:t>
      </w:r>
      <w:r>
        <w:rPr>
          <w:rFonts w:ascii="Simplified Arabic" w:hAnsi="Simplified Arabic" w:cs="Simplified Arabic" w:hint="cs"/>
          <w:sz w:val="24"/>
          <w:szCs w:val="24"/>
          <w:rtl/>
        </w:rPr>
        <w:t xml:space="preserve"> لتطبيقه</w:t>
      </w:r>
      <w:r w:rsidR="00E15169" w:rsidRPr="00E15169">
        <w:rPr>
          <w:rFonts w:ascii="Simplified Arabic" w:hAnsi="Simplified Arabic" w:cs="Simplified Arabic"/>
          <w:sz w:val="24"/>
          <w:szCs w:val="24"/>
          <w:rtl/>
        </w:rPr>
        <w:t xml:space="preserve">. </w:t>
      </w:r>
      <w:r>
        <w:rPr>
          <w:rFonts w:ascii="Simplified Arabic" w:hAnsi="Simplified Arabic" w:cs="Simplified Arabic" w:hint="cs"/>
          <w:sz w:val="24"/>
          <w:szCs w:val="24"/>
          <w:rtl/>
        </w:rPr>
        <w:t>و</w:t>
      </w:r>
      <w:r w:rsidR="00E15169" w:rsidRPr="00E15169">
        <w:rPr>
          <w:rFonts w:ascii="Simplified Arabic" w:hAnsi="Simplified Arabic" w:cs="Simplified Arabic"/>
          <w:sz w:val="24"/>
          <w:szCs w:val="24"/>
          <w:rtl/>
        </w:rPr>
        <w:t>التغلب على هذه المعوقات يتطل</w:t>
      </w:r>
      <w:r>
        <w:rPr>
          <w:rFonts w:ascii="Simplified Arabic" w:hAnsi="Simplified Arabic" w:cs="Simplified Arabic"/>
          <w:sz w:val="24"/>
          <w:szCs w:val="24"/>
          <w:rtl/>
        </w:rPr>
        <w:t>ب استثمارات استراتيجية في البن</w:t>
      </w:r>
      <w:r>
        <w:rPr>
          <w:rFonts w:ascii="Simplified Arabic" w:hAnsi="Simplified Arabic" w:cs="Simplified Arabic" w:hint="cs"/>
          <w:sz w:val="24"/>
          <w:szCs w:val="24"/>
          <w:rtl/>
        </w:rPr>
        <w:t>ى</w:t>
      </w:r>
      <w:r w:rsidR="00E15169" w:rsidRPr="00E15169">
        <w:rPr>
          <w:rFonts w:ascii="Simplified Arabic" w:hAnsi="Simplified Arabic" w:cs="Simplified Arabic"/>
          <w:sz w:val="24"/>
          <w:szCs w:val="24"/>
          <w:rtl/>
        </w:rPr>
        <w:t xml:space="preserve"> التحتية</w:t>
      </w:r>
      <w:r>
        <w:rPr>
          <w:rFonts w:ascii="Simplified Arabic" w:hAnsi="Simplified Arabic" w:cs="Simplified Arabic" w:hint="cs"/>
          <w:sz w:val="24"/>
          <w:szCs w:val="24"/>
          <w:rtl/>
        </w:rPr>
        <w:t xml:space="preserve"> </w:t>
      </w:r>
      <w:r w:rsidR="00E15169" w:rsidRPr="00E15169">
        <w:rPr>
          <w:rFonts w:ascii="Simplified Arabic" w:hAnsi="Simplified Arabic" w:cs="Simplified Arabic"/>
          <w:sz w:val="24"/>
          <w:szCs w:val="24"/>
          <w:rtl/>
        </w:rPr>
        <w:t>، وتبني ثقافة رقمية داعمة</w:t>
      </w:r>
      <w:r>
        <w:rPr>
          <w:rFonts w:ascii="Simplified Arabic" w:hAnsi="Simplified Arabic" w:cs="Simplified Arabic" w:hint="cs"/>
          <w:sz w:val="24"/>
          <w:szCs w:val="24"/>
          <w:rtl/>
        </w:rPr>
        <w:t xml:space="preserve"> </w:t>
      </w:r>
      <w:r w:rsidR="00E15169" w:rsidRPr="00E15169">
        <w:rPr>
          <w:rFonts w:ascii="Simplified Arabic" w:hAnsi="Simplified Arabic" w:cs="Simplified Arabic"/>
          <w:sz w:val="24"/>
          <w:szCs w:val="24"/>
          <w:rtl/>
        </w:rPr>
        <w:t>، ووضع معايير تنظيمية واضحة تضمن الاستخدام الأمثل لهذه التكنولوجيا الواعدة.</w:t>
      </w:r>
    </w:p>
    <w:p w:rsidR="008C548C" w:rsidRDefault="008C548C" w:rsidP="008C548C">
      <w:pPr>
        <w:keepNext/>
        <w:spacing w:line="360" w:lineRule="auto"/>
      </w:pPr>
      <w:r>
        <w:rPr>
          <w:rFonts w:ascii="Simplified Arabic" w:hAnsi="Simplified Arabic" w:cs="Simplified Arabic"/>
          <w:noProof/>
          <w:sz w:val="24"/>
          <w:szCs w:val="24"/>
          <w:rtl/>
        </w:rPr>
        <w:drawing>
          <wp:inline distT="0" distB="0" distL="0" distR="0">
            <wp:extent cx="5274310" cy="4269851"/>
            <wp:effectExtent l="0" t="0" r="0" b="0"/>
            <wp:docPr id="4"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D915D8" w:rsidRPr="008C548C" w:rsidRDefault="008C548C" w:rsidP="008C548C">
      <w:pPr>
        <w:pStyle w:val="a9"/>
        <w:jc w:val="center"/>
        <w:rPr>
          <w:rFonts w:ascii="Simplified Arabic" w:hAnsi="Simplified Arabic" w:cs="Simplified Arabic"/>
          <w:b/>
          <w:bCs/>
          <w:i w:val="0"/>
          <w:iCs w:val="0"/>
          <w:sz w:val="36"/>
          <w:szCs w:val="36"/>
          <w:rtl/>
        </w:rPr>
      </w:pPr>
      <w:r w:rsidRPr="008C548C">
        <w:rPr>
          <w:rFonts w:ascii="Simplified Arabic" w:hAnsi="Simplified Arabic" w:cs="Simplified Arabic"/>
          <w:b/>
          <w:bCs/>
          <w:i w:val="0"/>
          <w:iCs w:val="0"/>
          <w:sz w:val="24"/>
          <w:szCs w:val="24"/>
          <w:rtl/>
        </w:rPr>
        <w:t xml:space="preserve">رسم توضيحي </w:t>
      </w:r>
      <w:r w:rsidRPr="008C548C">
        <w:rPr>
          <w:rFonts w:ascii="Simplified Arabic" w:hAnsi="Simplified Arabic" w:cs="Simplified Arabic"/>
          <w:b/>
          <w:bCs/>
          <w:i w:val="0"/>
          <w:iCs w:val="0"/>
          <w:sz w:val="24"/>
          <w:szCs w:val="24"/>
          <w:rtl/>
        </w:rPr>
        <w:fldChar w:fldCharType="begin"/>
      </w:r>
      <w:r w:rsidRPr="008C548C">
        <w:rPr>
          <w:rFonts w:ascii="Simplified Arabic" w:hAnsi="Simplified Arabic" w:cs="Simplified Arabic"/>
          <w:b/>
          <w:bCs/>
          <w:i w:val="0"/>
          <w:iCs w:val="0"/>
          <w:sz w:val="24"/>
          <w:szCs w:val="24"/>
          <w:rtl/>
        </w:rPr>
        <w:instrText xml:space="preserve"> </w:instrText>
      </w:r>
      <w:r w:rsidRPr="008C548C">
        <w:rPr>
          <w:rFonts w:ascii="Simplified Arabic" w:hAnsi="Simplified Arabic" w:cs="Simplified Arabic"/>
          <w:b/>
          <w:bCs/>
          <w:i w:val="0"/>
          <w:iCs w:val="0"/>
          <w:sz w:val="24"/>
          <w:szCs w:val="24"/>
        </w:rPr>
        <w:instrText>SEQ</w:instrText>
      </w:r>
      <w:r w:rsidRPr="008C548C">
        <w:rPr>
          <w:rFonts w:ascii="Simplified Arabic" w:hAnsi="Simplified Arabic" w:cs="Simplified Arabic"/>
          <w:b/>
          <w:bCs/>
          <w:i w:val="0"/>
          <w:iCs w:val="0"/>
          <w:sz w:val="24"/>
          <w:szCs w:val="24"/>
          <w:rtl/>
        </w:rPr>
        <w:instrText xml:space="preserve"> رسم_توضيحي \* </w:instrText>
      </w:r>
      <w:r w:rsidRPr="008C548C">
        <w:rPr>
          <w:rFonts w:ascii="Simplified Arabic" w:hAnsi="Simplified Arabic" w:cs="Simplified Arabic"/>
          <w:b/>
          <w:bCs/>
          <w:i w:val="0"/>
          <w:iCs w:val="0"/>
          <w:sz w:val="24"/>
          <w:szCs w:val="24"/>
        </w:rPr>
        <w:instrText>ARABIC</w:instrText>
      </w:r>
      <w:r w:rsidRPr="008C548C">
        <w:rPr>
          <w:rFonts w:ascii="Simplified Arabic" w:hAnsi="Simplified Arabic" w:cs="Simplified Arabic"/>
          <w:b/>
          <w:bCs/>
          <w:i w:val="0"/>
          <w:iCs w:val="0"/>
          <w:sz w:val="24"/>
          <w:szCs w:val="24"/>
          <w:rtl/>
        </w:rPr>
        <w:instrText xml:space="preserve"> </w:instrText>
      </w:r>
      <w:r w:rsidRPr="008C548C">
        <w:rPr>
          <w:rFonts w:ascii="Simplified Arabic" w:hAnsi="Simplified Arabic" w:cs="Simplified Arabic"/>
          <w:b/>
          <w:bCs/>
          <w:i w:val="0"/>
          <w:iCs w:val="0"/>
          <w:sz w:val="24"/>
          <w:szCs w:val="24"/>
          <w:rtl/>
        </w:rPr>
        <w:fldChar w:fldCharType="separate"/>
      </w:r>
      <w:r w:rsidR="0077048E">
        <w:rPr>
          <w:rFonts w:ascii="Simplified Arabic" w:hAnsi="Simplified Arabic" w:cs="Simplified Arabic"/>
          <w:b/>
          <w:bCs/>
          <w:i w:val="0"/>
          <w:iCs w:val="0"/>
          <w:noProof/>
          <w:sz w:val="24"/>
          <w:szCs w:val="24"/>
          <w:rtl/>
        </w:rPr>
        <w:t>2</w:t>
      </w:r>
      <w:r w:rsidRPr="008C548C">
        <w:rPr>
          <w:rFonts w:ascii="Simplified Arabic" w:hAnsi="Simplified Arabic" w:cs="Simplified Arabic"/>
          <w:b/>
          <w:bCs/>
          <w:i w:val="0"/>
          <w:iCs w:val="0"/>
          <w:sz w:val="24"/>
          <w:szCs w:val="24"/>
          <w:rtl/>
        </w:rPr>
        <w:fldChar w:fldCharType="end"/>
      </w:r>
      <w:r w:rsidRPr="008C548C">
        <w:rPr>
          <w:rFonts w:ascii="Simplified Arabic" w:hAnsi="Simplified Arabic" w:cs="Simplified Arabic"/>
          <w:b/>
          <w:bCs/>
          <w:i w:val="0"/>
          <w:iCs w:val="0"/>
          <w:noProof/>
          <w:sz w:val="24"/>
          <w:szCs w:val="24"/>
          <w:rtl/>
        </w:rPr>
        <w:t xml:space="preserve"> معوقات تطبيق الذكاء الاصطناعي في التنبؤ بالمخاطر. المصدر: من إعداد الباحث.</w:t>
      </w:r>
    </w:p>
    <w:p w:rsidR="008C548C" w:rsidRDefault="008C548C" w:rsidP="00D915D8">
      <w:pPr>
        <w:spacing w:line="360" w:lineRule="auto"/>
        <w:rPr>
          <w:rFonts w:ascii="Simplified Arabic" w:hAnsi="Simplified Arabic" w:cs="Simplified Arabic"/>
          <w:sz w:val="24"/>
          <w:szCs w:val="24"/>
          <w:rtl/>
        </w:rPr>
      </w:pPr>
    </w:p>
    <w:p w:rsidR="008E276B" w:rsidRPr="00B71A8D" w:rsidRDefault="008E276B" w:rsidP="008E276B">
      <w:pPr>
        <w:spacing w:line="360" w:lineRule="auto"/>
        <w:rPr>
          <w:rFonts w:ascii="Simplified Arabic" w:hAnsi="Simplified Arabic" w:cs="Simplified Arabic"/>
          <w:b/>
          <w:bCs/>
          <w:sz w:val="28"/>
          <w:szCs w:val="28"/>
          <w:rtl/>
        </w:rPr>
      </w:pPr>
      <w:r w:rsidRPr="00B71A8D">
        <w:rPr>
          <w:rFonts w:ascii="Simplified Arabic" w:hAnsi="Simplified Arabic" w:cs="Simplified Arabic" w:hint="cs"/>
          <w:b/>
          <w:bCs/>
          <w:sz w:val="28"/>
          <w:szCs w:val="28"/>
          <w:rtl/>
        </w:rPr>
        <w:lastRenderedPageBreak/>
        <w:t>2 .3 الدراسات السابقة</w:t>
      </w:r>
    </w:p>
    <w:p w:rsidR="008E276B" w:rsidRPr="00B71A8D" w:rsidRDefault="00B71A8D" w:rsidP="003A7931">
      <w:pPr>
        <w:pStyle w:val="a8"/>
        <w:numPr>
          <w:ilvl w:val="0"/>
          <w:numId w:val="7"/>
        </w:numPr>
        <w:spacing w:line="360" w:lineRule="auto"/>
        <w:rPr>
          <w:rFonts w:ascii="Simplified Arabic" w:hAnsi="Simplified Arabic" w:cs="Simplified Arabic"/>
          <w:b/>
          <w:bCs/>
          <w:sz w:val="28"/>
          <w:szCs w:val="28"/>
        </w:rPr>
      </w:pPr>
      <w:r w:rsidRPr="00B71A8D">
        <w:rPr>
          <w:rFonts w:ascii="Simplified Arabic" w:hAnsi="Simplified Arabic" w:cs="Simplified Arabic" w:hint="cs"/>
          <w:b/>
          <w:bCs/>
          <w:sz w:val="28"/>
          <w:szCs w:val="28"/>
          <w:rtl/>
        </w:rPr>
        <w:t>الدراسات العربية</w:t>
      </w:r>
    </w:p>
    <w:p w:rsidR="00B71A8D" w:rsidRPr="00627ADB" w:rsidRDefault="00B71A8D" w:rsidP="003A7931">
      <w:pPr>
        <w:pStyle w:val="a8"/>
        <w:numPr>
          <w:ilvl w:val="0"/>
          <w:numId w:val="28"/>
        </w:numPr>
        <w:spacing w:line="360" w:lineRule="auto"/>
        <w:rPr>
          <w:rFonts w:ascii="Simplified Arabic" w:hAnsi="Simplified Arabic" w:cs="Simplified Arabic"/>
          <w:b/>
          <w:bCs/>
          <w:sz w:val="28"/>
          <w:szCs w:val="28"/>
        </w:rPr>
      </w:pPr>
      <w:r w:rsidRPr="00627ADB">
        <w:rPr>
          <w:rFonts w:ascii="Simplified Arabic" w:hAnsi="Simplified Arabic" w:cs="Simplified Arabic" w:hint="cs"/>
          <w:b/>
          <w:bCs/>
          <w:sz w:val="28"/>
          <w:szCs w:val="28"/>
          <w:rtl/>
        </w:rPr>
        <w:t xml:space="preserve">دراسة الزوايده, </w:t>
      </w:r>
      <w:r w:rsidR="00627ADB" w:rsidRPr="00627ADB">
        <w:rPr>
          <w:rFonts w:ascii="Simplified Arabic" w:hAnsi="Simplified Arabic" w:cs="Simplified Arabic" w:hint="cs"/>
          <w:b/>
          <w:bCs/>
          <w:sz w:val="28"/>
          <w:szCs w:val="28"/>
          <w:rtl/>
        </w:rPr>
        <w:t xml:space="preserve">2024م </w:t>
      </w:r>
    </w:p>
    <w:p w:rsidR="00627ADB" w:rsidRPr="008840B5" w:rsidRDefault="00627ADB" w:rsidP="00627ADB">
      <w:pPr>
        <w:spacing w:line="360" w:lineRule="auto"/>
        <w:rPr>
          <w:rFonts w:ascii="Simplified Arabic" w:hAnsi="Simplified Arabic" w:cs="Simplified Arabic"/>
          <w:b/>
          <w:bCs/>
          <w:sz w:val="24"/>
          <w:szCs w:val="24"/>
          <w:rtl/>
        </w:rPr>
      </w:pPr>
      <w:r w:rsidRPr="008840B5">
        <w:rPr>
          <w:rFonts w:ascii="Simplified Arabic" w:hAnsi="Simplified Arabic" w:cs="Simplified Arabic" w:hint="cs"/>
          <w:b/>
          <w:bCs/>
          <w:sz w:val="24"/>
          <w:szCs w:val="24"/>
          <w:rtl/>
        </w:rPr>
        <w:t>الدراسة بعنوان: استخدام تقنيات الذكاء الاصطناعي في تحسين إدارة المشاريع الهندسية.</w:t>
      </w:r>
    </w:p>
    <w:p w:rsidR="008840B5" w:rsidRDefault="00627ADB" w:rsidP="008840B5">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هدفت هذه الدراسة إلى معرفة دور</w:t>
      </w:r>
      <w:r w:rsidRPr="00627ADB">
        <w:rPr>
          <w:rtl/>
        </w:rPr>
        <w:t xml:space="preserve"> </w:t>
      </w:r>
      <w:r w:rsidRPr="00627ADB">
        <w:rPr>
          <w:rFonts w:ascii="Simplified Arabic" w:hAnsi="Simplified Arabic" w:cs="Simplified Arabic"/>
          <w:sz w:val="24"/>
          <w:szCs w:val="24"/>
          <w:rtl/>
        </w:rPr>
        <w:t>استخدام تقنيات الذكاء الاصطناعي في تحسين إدارة المشاريع الهندسية.</w:t>
      </w:r>
      <w:r>
        <w:rPr>
          <w:rFonts w:ascii="Simplified Arabic" w:hAnsi="Simplified Arabic" w:cs="Simplified Arabic" w:hint="cs"/>
          <w:sz w:val="24"/>
          <w:szCs w:val="24"/>
          <w:rtl/>
        </w:rPr>
        <w:t xml:space="preserve"> ولقد توصلت الباحثة إلى العديد من النتائج أبرزها: أنّ استخدام تقنيات الذكاء الاصطناعي في إدارة المشاريع الهندسية ساهم بشكل كبير في تحسين كفاءة العمليات ، وذلك من خلال تحليل بيانات متقدم واتخاذ قرارات فعالة. كما أثبتت الدراسة أنّ الاعتماد على تقنيات الذكاء الاصطناعي ساهم في تقديم تنبؤات دقيقة حول المشكلات المحتملة والتحديات ، ممّا مكّن الفريق من اتخاذ إجراءات استباقية لتفاديها. ولقد أوصت الباحثة في ختام هذا البحث بضرورة اعتماد تقنيات الذكاء الاصطناعي في جميع مراحل إدارة المشاريع بدايةً من التخطيط </w:t>
      </w:r>
      <w:r w:rsidR="008840B5">
        <w:rPr>
          <w:rFonts w:ascii="Simplified Arabic" w:hAnsi="Simplified Arabic" w:cs="Simplified Arabic" w:hint="cs"/>
          <w:sz w:val="24"/>
          <w:szCs w:val="24"/>
          <w:rtl/>
        </w:rPr>
        <w:t xml:space="preserve">وحتى التنفيذ والرصد. </w:t>
      </w:r>
      <w:sdt>
        <w:sdtPr>
          <w:rPr>
            <w:rFonts w:ascii="Simplified Arabic" w:hAnsi="Simplified Arabic" w:cs="Simplified Arabic" w:hint="cs"/>
            <w:sz w:val="24"/>
            <w:szCs w:val="24"/>
            <w:rtl/>
          </w:rPr>
          <w:id w:val="-1194615837"/>
          <w:citation/>
        </w:sdtPr>
        <w:sdtEndPr/>
        <w:sdtContent>
          <w:r w:rsidR="008840B5">
            <w:rPr>
              <w:rFonts w:ascii="Simplified Arabic" w:hAnsi="Simplified Arabic" w:cs="Simplified Arabic"/>
              <w:sz w:val="24"/>
              <w:szCs w:val="24"/>
              <w:rtl/>
            </w:rPr>
            <w:fldChar w:fldCharType="begin"/>
          </w:r>
          <w:r w:rsidR="008840B5">
            <w:rPr>
              <w:rFonts w:ascii="Simplified Arabic" w:hAnsi="Simplified Arabic" w:cs="Simplified Arabic"/>
              <w:sz w:val="24"/>
              <w:szCs w:val="24"/>
              <w:rtl/>
            </w:rPr>
            <w:instrText xml:space="preserve"> </w:instrText>
          </w:r>
          <w:r w:rsidR="008840B5">
            <w:rPr>
              <w:rFonts w:ascii="Simplified Arabic" w:hAnsi="Simplified Arabic" w:cs="Simplified Arabic" w:hint="cs"/>
              <w:sz w:val="24"/>
              <w:szCs w:val="24"/>
            </w:rPr>
            <w:instrText>CITATION</w:instrText>
          </w:r>
          <w:r w:rsidR="008840B5">
            <w:rPr>
              <w:rFonts w:ascii="Simplified Arabic" w:hAnsi="Simplified Arabic" w:cs="Simplified Arabic" w:hint="cs"/>
              <w:sz w:val="24"/>
              <w:szCs w:val="24"/>
              <w:rtl/>
            </w:rPr>
            <w:instrText xml:space="preserve"> الز24 \</w:instrText>
          </w:r>
          <w:r w:rsidR="008840B5">
            <w:rPr>
              <w:rFonts w:ascii="Simplified Arabic" w:hAnsi="Simplified Arabic" w:cs="Simplified Arabic" w:hint="cs"/>
              <w:sz w:val="24"/>
              <w:szCs w:val="24"/>
            </w:rPr>
            <w:instrText>l 1025</w:instrText>
          </w:r>
          <w:r w:rsidR="008840B5">
            <w:rPr>
              <w:rFonts w:ascii="Simplified Arabic" w:hAnsi="Simplified Arabic" w:cs="Simplified Arabic"/>
              <w:sz w:val="24"/>
              <w:szCs w:val="24"/>
              <w:rtl/>
            </w:rPr>
            <w:instrText xml:space="preserve"> </w:instrText>
          </w:r>
          <w:r w:rsidR="008840B5">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(الزوايده، 2024)</w:t>
          </w:r>
          <w:r w:rsidR="008840B5">
            <w:rPr>
              <w:rFonts w:ascii="Simplified Arabic" w:hAnsi="Simplified Arabic" w:cs="Simplified Arabic"/>
              <w:sz w:val="24"/>
              <w:szCs w:val="24"/>
              <w:rtl/>
            </w:rPr>
            <w:fldChar w:fldCharType="end"/>
          </w:r>
        </w:sdtContent>
      </w:sdt>
    </w:p>
    <w:p w:rsidR="00627ADB" w:rsidRPr="008840B5" w:rsidRDefault="008840B5" w:rsidP="003A7931">
      <w:pPr>
        <w:pStyle w:val="a8"/>
        <w:numPr>
          <w:ilvl w:val="0"/>
          <w:numId w:val="28"/>
        </w:numPr>
        <w:spacing w:line="360" w:lineRule="auto"/>
        <w:rPr>
          <w:rFonts w:ascii="Simplified Arabic" w:hAnsi="Simplified Arabic" w:cs="Simplified Arabic"/>
          <w:b/>
          <w:bCs/>
          <w:sz w:val="28"/>
          <w:szCs w:val="28"/>
        </w:rPr>
      </w:pPr>
      <w:r w:rsidRPr="008840B5">
        <w:rPr>
          <w:rFonts w:ascii="Simplified Arabic" w:hAnsi="Simplified Arabic" w:cs="Simplified Arabic" w:hint="cs"/>
          <w:b/>
          <w:bCs/>
          <w:sz w:val="28"/>
          <w:szCs w:val="28"/>
          <w:rtl/>
        </w:rPr>
        <w:t xml:space="preserve">دراسة بورويق, المقوز, 2025م </w:t>
      </w:r>
    </w:p>
    <w:p w:rsidR="008840B5" w:rsidRPr="008840B5" w:rsidRDefault="008840B5" w:rsidP="008840B5">
      <w:pPr>
        <w:spacing w:line="360" w:lineRule="auto"/>
        <w:rPr>
          <w:rFonts w:ascii="Simplified Arabic" w:hAnsi="Simplified Arabic" w:cs="Simplified Arabic"/>
          <w:b/>
          <w:bCs/>
          <w:sz w:val="24"/>
          <w:szCs w:val="24"/>
          <w:rtl/>
        </w:rPr>
      </w:pPr>
      <w:r w:rsidRPr="008840B5">
        <w:rPr>
          <w:rFonts w:ascii="Simplified Arabic" w:hAnsi="Simplified Arabic" w:cs="Simplified Arabic" w:hint="cs"/>
          <w:b/>
          <w:bCs/>
          <w:sz w:val="24"/>
          <w:szCs w:val="24"/>
          <w:rtl/>
        </w:rPr>
        <w:t xml:space="preserve">الدراسة بعنوان: </w:t>
      </w:r>
      <w:r w:rsidRPr="008840B5">
        <w:rPr>
          <w:rFonts w:ascii="Simplified Arabic" w:hAnsi="Simplified Arabic" w:cs="Simplified Arabic"/>
          <w:b/>
          <w:bCs/>
          <w:sz w:val="24"/>
          <w:szCs w:val="24"/>
          <w:rtl/>
        </w:rPr>
        <w:t>دور الذكاء الاصطناعي في تحسين إدارة المخاطر وإدارة الكوارث</w:t>
      </w:r>
      <w:r w:rsidRPr="008840B5">
        <w:rPr>
          <w:rFonts w:ascii="Simplified Arabic" w:hAnsi="Simplified Arabic" w:cs="Simplified Arabic" w:hint="cs"/>
          <w:b/>
          <w:bCs/>
          <w:sz w:val="24"/>
          <w:szCs w:val="24"/>
          <w:rtl/>
        </w:rPr>
        <w:t>.</w:t>
      </w:r>
    </w:p>
    <w:p w:rsidR="008840B5" w:rsidRDefault="008840B5" w:rsidP="008840B5">
      <w:pPr>
        <w:spacing w:line="360" w:lineRule="auto"/>
        <w:rPr>
          <w:rFonts w:ascii="Simplified Arabic" w:hAnsi="Simplified Arabic" w:cs="Simplified Arabic"/>
          <w:sz w:val="24"/>
          <w:szCs w:val="24"/>
          <w:rtl/>
        </w:rPr>
      </w:pPr>
      <w:r w:rsidRPr="008840B5">
        <w:rPr>
          <w:rFonts w:ascii="Simplified Arabic" w:hAnsi="Simplified Arabic" w:cs="Simplified Arabic"/>
          <w:sz w:val="24"/>
          <w:szCs w:val="24"/>
          <w:rtl/>
        </w:rPr>
        <w:t>هدفت هذه الدراسة إلى استكشاف دور الذكاء الاصطناعي في دعم جهود إدارة المخاطر وإدارة الكوارث</w:t>
      </w:r>
      <w:r>
        <w:rPr>
          <w:rFonts w:ascii="Simplified Arabic" w:hAnsi="Simplified Arabic" w:cs="Simplified Arabic" w:hint="cs"/>
          <w:sz w:val="24"/>
          <w:szCs w:val="24"/>
          <w:rtl/>
        </w:rPr>
        <w:t xml:space="preserve"> </w:t>
      </w:r>
      <w:r w:rsidRPr="008840B5">
        <w:rPr>
          <w:rFonts w:ascii="Simplified Arabic" w:hAnsi="Simplified Arabic" w:cs="Simplified Arabic"/>
          <w:sz w:val="24"/>
          <w:szCs w:val="24"/>
          <w:rtl/>
        </w:rPr>
        <w:t>، إلى جانب التعرف على المفاهيم الأساسية لهذين المجالين. و</w:t>
      </w:r>
      <w:r>
        <w:rPr>
          <w:rFonts w:ascii="Simplified Arabic" w:hAnsi="Simplified Arabic" w:cs="Simplified Arabic" w:hint="cs"/>
          <w:sz w:val="24"/>
          <w:szCs w:val="24"/>
          <w:rtl/>
        </w:rPr>
        <w:t>ل</w:t>
      </w:r>
      <w:r w:rsidRPr="008840B5">
        <w:rPr>
          <w:rFonts w:ascii="Simplified Arabic" w:hAnsi="Simplified Arabic" w:cs="Simplified Arabic"/>
          <w:sz w:val="24"/>
          <w:szCs w:val="24"/>
          <w:rtl/>
        </w:rPr>
        <w:t>قد ركزت الدراسة على أهمية استخدام تقنيات</w:t>
      </w:r>
      <w:r>
        <w:rPr>
          <w:rFonts w:ascii="Simplified Arabic" w:hAnsi="Simplified Arabic" w:cs="Simplified Arabic"/>
          <w:sz w:val="24"/>
          <w:szCs w:val="24"/>
          <w:rtl/>
        </w:rPr>
        <w:t xml:space="preserve"> الذكاء الاصطناعي </w:t>
      </w:r>
      <w:r>
        <w:rPr>
          <w:rFonts w:ascii="Simplified Arabic" w:hAnsi="Simplified Arabic" w:cs="Simplified Arabic" w:hint="cs"/>
          <w:sz w:val="24"/>
          <w:szCs w:val="24"/>
          <w:rtl/>
        </w:rPr>
        <w:t>التي تشمل</w:t>
      </w:r>
      <w:r w:rsidRPr="008840B5">
        <w:rPr>
          <w:rFonts w:ascii="Simplified Arabic" w:hAnsi="Simplified Arabic" w:cs="Simplified Arabic"/>
          <w:sz w:val="24"/>
          <w:szCs w:val="24"/>
          <w:rtl/>
        </w:rPr>
        <w:t xml:space="preserve"> </w:t>
      </w:r>
      <w:r>
        <w:rPr>
          <w:rFonts w:ascii="Simplified Arabic" w:hAnsi="Simplified Arabic" w:cs="Simplified Arabic" w:hint="cs"/>
          <w:sz w:val="24"/>
          <w:szCs w:val="24"/>
          <w:rtl/>
        </w:rPr>
        <w:t>(</w:t>
      </w:r>
      <w:r w:rsidRPr="008840B5">
        <w:rPr>
          <w:rFonts w:ascii="Simplified Arabic" w:hAnsi="Simplified Arabic" w:cs="Simplified Arabic"/>
          <w:sz w:val="24"/>
          <w:szCs w:val="24"/>
          <w:rtl/>
        </w:rPr>
        <w:t>تعلم الآلة</w:t>
      </w:r>
      <w:r>
        <w:rPr>
          <w:rFonts w:ascii="Simplified Arabic" w:hAnsi="Simplified Arabic" w:cs="Simplified Arabic" w:hint="cs"/>
          <w:sz w:val="24"/>
          <w:szCs w:val="24"/>
          <w:rtl/>
        </w:rPr>
        <w:t xml:space="preserve"> </w:t>
      </w:r>
      <w:r w:rsidRPr="008840B5">
        <w:rPr>
          <w:rFonts w:ascii="Simplified Arabic" w:hAnsi="Simplified Arabic" w:cs="Simplified Arabic"/>
          <w:sz w:val="24"/>
          <w:szCs w:val="24"/>
          <w:rtl/>
        </w:rPr>
        <w:t>، وتحليل البيانات</w:t>
      </w:r>
      <w:r>
        <w:rPr>
          <w:rFonts w:ascii="Simplified Arabic" w:hAnsi="Simplified Arabic" w:cs="Simplified Arabic" w:hint="cs"/>
          <w:sz w:val="24"/>
          <w:szCs w:val="24"/>
          <w:rtl/>
        </w:rPr>
        <w:t xml:space="preserve"> </w:t>
      </w:r>
      <w:r w:rsidRPr="008840B5">
        <w:rPr>
          <w:rFonts w:ascii="Simplified Arabic" w:hAnsi="Simplified Arabic" w:cs="Simplified Arabic"/>
          <w:sz w:val="24"/>
          <w:szCs w:val="24"/>
          <w:rtl/>
        </w:rPr>
        <w:t>، وتحليل السيناريوهات</w:t>
      </w:r>
      <w:r>
        <w:rPr>
          <w:rFonts w:ascii="Simplified Arabic" w:hAnsi="Simplified Arabic" w:cs="Simplified Arabic" w:hint="cs"/>
          <w:sz w:val="24"/>
          <w:szCs w:val="24"/>
          <w:rtl/>
        </w:rPr>
        <w:t xml:space="preserve"> </w:t>
      </w:r>
      <w:r w:rsidRPr="008840B5">
        <w:rPr>
          <w:rFonts w:ascii="Simplified Arabic" w:hAnsi="Simplified Arabic" w:cs="Simplified Arabic"/>
          <w:sz w:val="24"/>
          <w:szCs w:val="24"/>
          <w:rtl/>
        </w:rPr>
        <w:t>، وتحسين النماذج التنبؤية</w:t>
      </w:r>
      <w:r>
        <w:rPr>
          <w:rFonts w:ascii="Simplified Arabic" w:hAnsi="Simplified Arabic" w:cs="Simplified Arabic" w:hint="cs"/>
          <w:sz w:val="24"/>
          <w:szCs w:val="24"/>
          <w:rtl/>
        </w:rPr>
        <w:t>) ،</w:t>
      </w:r>
      <w:r w:rsidRPr="008840B5">
        <w:rPr>
          <w:rFonts w:ascii="Simplified Arabic" w:hAnsi="Simplified Arabic" w:cs="Simplified Arabic"/>
          <w:sz w:val="24"/>
          <w:szCs w:val="24"/>
          <w:rtl/>
        </w:rPr>
        <w:t xml:space="preserve"> لما لها من قدرة على تحليل كميات ضخمة من البيانات وتقديم حلول فعّالة تسهم في تقليل المخاطر وتعزيز كفاءة الاستجابة للأوضاع المعقدة. </w:t>
      </w:r>
    </w:p>
    <w:p w:rsidR="00474ABC" w:rsidRPr="008840B5" w:rsidRDefault="008840B5" w:rsidP="00474ABC">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ولقد توصل الباحثان إلى العديد من النتائج أبرزها:</w:t>
      </w:r>
      <w:r w:rsidRPr="008840B5">
        <w:rPr>
          <w:rFonts w:ascii="Simplified Arabic" w:hAnsi="Simplified Arabic" w:cs="Simplified Arabic"/>
          <w:sz w:val="24"/>
          <w:szCs w:val="24"/>
          <w:rtl/>
        </w:rPr>
        <w:t xml:space="preserve"> أن</w:t>
      </w:r>
      <w:r>
        <w:rPr>
          <w:rFonts w:ascii="Simplified Arabic" w:hAnsi="Simplified Arabic" w:cs="Simplified Arabic" w:hint="cs"/>
          <w:sz w:val="24"/>
          <w:szCs w:val="24"/>
          <w:rtl/>
        </w:rPr>
        <w:t>ّ</w:t>
      </w:r>
      <w:r w:rsidRPr="008840B5">
        <w:rPr>
          <w:rFonts w:ascii="Simplified Arabic" w:hAnsi="Simplified Arabic" w:cs="Simplified Arabic"/>
          <w:sz w:val="24"/>
          <w:szCs w:val="24"/>
          <w:rtl/>
        </w:rPr>
        <w:t xml:space="preserve"> الذكاء الاصطناعي يمث</w:t>
      </w:r>
      <w:r>
        <w:rPr>
          <w:rFonts w:ascii="Simplified Arabic" w:hAnsi="Simplified Arabic" w:cs="Simplified Arabic" w:hint="cs"/>
          <w:sz w:val="24"/>
          <w:szCs w:val="24"/>
          <w:rtl/>
        </w:rPr>
        <w:t>ّ</w:t>
      </w:r>
      <w:r w:rsidRPr="008840B5">
        <w:rPr>
          <w:rFonts w:ascii="Simplified Arabic" w:hAnsi="Simplified Arabic" w:cs="Simplified Arabic"/>
          <w:sz w:val="24"/>
          <w:szCs w:val="24"/>
          <w:rtl/>
        </w:rPr>
        <w:t>ل أداة محورية في هذا السياق</w:t>
      </w:r>
      <w:r>
        <w:rPr>
          <w:rFonts w:ascii="Simplified Arabic" w:hAnsi="Simplified Arabic" w:cs="Simplified Arabic" w:hint="cs"/>
          <w:sz w:val="24"/>
          <w:szCs w:val="24"/>
          <w:rtl/>
        </w:rPr>
        <w:t xml:space="preserve"> </w:t>
      </w:r>
      <w:r w:rsidRPr="008840B5">
        <w:rPr>
          <w:rFonts w:ascii="Simplified Arabic" w:hAnsi="Simplified Arabic" w:cs="Simplified Arabic"/>
          <w:sz w:val="24"/>
          <w:szCs w:val="24"/>
          <w:rtl/>
        </w:rPr>
        <w:t>، من خلال الكشف عن الأنماط والعلاقات التي قد تشير إلى مخاطر محتملة</w:t>
      </w:r>
      <w:r>
        <w:rPr>
          <w:rFonts w:ascii="Simplified Arabic" w:hAnsi="Simplified Arabic" w:cs="Simplified Arabic" w:hint="cs"/>
          <w:sz w:val="24"/>
          <w:szCs w:val="24"/>
          <w:rtl/>
        </w:rPr>
        <w:t xml:space="preserve"> </w:t>
      </w:r>
      <w:r w:rsidRPr="008840B5">
        <w:rPr>
          <w:rFonts w:ascii="Simplified Arabic" w:hAnsi="Simplified Arabic" w:cs="Simplified Arabic"/>
          <w:sz w:val="24"/>
          <w:szCs w:val="24"/>
          <w:rtl/>
        </w:rPr>
        <w:t xml:space="preserve">، وتوفير استراتيجيات وقائية </w:t>
      </w:r>
      <w:r w:rsidR="00474ABC">
        <w:rPr>
          <w:rFonts w:ascii="Simplified Arabic" w:hAnsi="Simplified Arabic" w:cs="Simplified Arabic"/>
          <w:sz w:val="24"/>
          <w:szCs w:val="24"/>
          <w:rtl/>
        </w:rPr>
        <w:t xml:space="preserve">وتنبؤية. </w:t>
      </w:r>
      <w:r w:rsidR="00474ABC">
        <w:rPr>
          <w:rFonts w:ascii="Simplified Arabic" w:hAnsi="Simplified Arabic" w:cs="Simplified Arabic" w:hint="cs"/>
          <w:sz w:val="24"/>
          <w:szCs w:val="24"/>
          <w:rtl/>
        </w:rPr>
        <w:t>كما</w:t>
      </w:r>
      <w:r w:rsidRPr="008840B5">
        <w:rPr>
          <w:rFonts w:ascii="Simplified Arabic" w:hAnsi="Simplified Arabic" w:cs="Simplified Arabic"/>
          <w:sz w:val="24"/>
          <w:szCs w:val="24"/>
          <w:rtl/>
        </w:rPr>
        <w:t xml:space="preserve"> توصلت الدراسة إلى أن</w:t>
      </w:r>
      <w:r w:rsidR="00474ABC">
        <w:rPr>
          <w:rFonts w:ascii="Simplified Arabic" w:hAnsi="Simplified Arabic" w:cs="Simplified Arabic" w:hint="cs"/>
          <w:sz w:val="24"/>
          <w:szCs w:val="24"/>
          <w:rtl/>
        </w:rPr>
        <w:t>ّ</w:t>
      </w:r>
      <w:r w:rsidR="00474ABC">
        <w:rPr>
          <w:rFonts w:ascii="Simplified Arabic" w:hAnsi="Simplified Arabic" w:cs="Simplified Arabic"/>
          <w:sz w:val="24"/>
          <w:szCs w:val="24"/>
          <w:rtl/>
        </w:rPr>
        <w:t xml:space="preserve"> الذكاء الاصطناعي يُع</w:t>
      </w:r>
      <w:r w:rsidR="00474ABC">
        <w:rPr>
          <w:rFonts w:ascii="Simplified Arabic" w:hAnsi="Simplified Arabic" w:cs="Simplified Arabic" w:hint="cs"/>
          <w:sz w:val="24"/>
          <w:szCs w:val="24"/>
          <w:rtl/>
        </w:rPr>
        <w:t>تبر</w:t>
      </w:r>
      <w:r w:rsidR="00474ABC">
        <w:rPr>
          <w:rFonts w:ascii="Simplified Arabic" w:hAnsi="Simplified Arabic" w:cs="Simplified Arabic"/>
          <w:sz w:val="24"/>
          <w:szCs w:val="24"/>
          <w:rtl/>
        </w:rPr>
        <w:t xml:space="preserve"> عامل</w:t>
      </w:r>
      <w:r w:rsidR="00474ABC">
        <w:rPr>
          <w:rFonts w:ascii="Simplified Arabic" w:hAnsi="Simplified Arabic" w:cs="Simplified Arabic" w:hint="cs"/>
          <w:sz w:val="24"/>
          <w:szCs w:val="24"/>
          <w:rtl/>
        </w:rPr>
        <w:t>اً</w:t>
      </w:r>
      <w:r w:rsidR="00474ABC">
        <w:rPr>
          <w:rFonts w:ascii="Simplified Arabic" w:hAnsi="Simplified Arabic" w:cs="Simplified Arabic"/>
          <w:sz w:val="24"/>
          <w:szCs w:val="24"/>
          <w:rtl/>
        </w:rPr>
        <w:t xml:space="preserve"> مساعد</w:t>
      </w:r>
      <w:r w:rsidR="00474ABC">
        <w:rPr>
          <w:rFonts w:ascii="Simplified Arabic" w:hAnsi="Simplified Arabic" w:cs="Simplified Arabic" w:hint="cs"/>
          <w:sz w:val="24"/>
          <w:szCs w:val="24"/>
          <w:rtl/>
        </w:rPr>
        <w:t>اً</w:t>
      </w:r>
      <w:r w:rsidRPr="008840B5">
        <w:rPr>
          <w:rFonts w:ascii="Simplified Arabic" w:hAnsi="Simplified Arabic" w:cs="Simplified Arabic"/>
          <w:sz w:val="24"/>
          <w:szCs w:val="24"/>
          <w:rtl/>
        </w:rPr>
        <w:t xml:space="preserve"> </w:t>
      </w:r>
      <w:r w:rsidR="00474ABC">
        <w:rPr>
          <w:rFonts w:ascii="Simplified Arabic" w:hAnsi="Simplified Arabic" w:cs="Simplified Arabic" w:hint="cs"/>
          <w:sz w:val="24"/>
          <w:szCs w:val="24"/>
          <w:rtl/>
        </w:rPr>
        <w:t xml:space="preserve">قوياً </w:t>
      </w:r>
      <w:r w:rsidRPr="008840B5">
        <w:rPr>
          <w:rFonts w:ascii="Simplified Arabic" w:hAnsi="Simplified Arabic" w:cs="Simplified Arabic"/>
          <w:sz w:val="24"/>
          <w:szCs w:val="24"/>
          <w:rtl/>
        </w:rPr>
        <w:t xml:space="preserve">في تحسين دقة تقييم </w:t>
      </w:r>
      <w:r w:rsidRPr="008840B5">
        <w:rPr>
          <w:rFonts w:ascii="Simplified Arabic" w:hAnsi="Simplified Arabic" w:cs="Simplified Arabic"/>
          <w:sz w:val="24"/>
          <w:szCs w:val="24"/>
          <w:rtl/>
        </w:rPr>
        <w:lastRenderedPageBreak/>
        <w:t>المخاطر والتنبؤ بها</w:t>
      </w:r>
      <w:r w:rsidR="00474ABC">
        <w:rPr>
          <w:rFonts w:ascii="Simplified Arabic" w:hAnsi="Simplified Arabic" w:cs="Simplified Arabic" w:hint="cs"/>
          <w:sz w:val="24"/>
          <w:szCs w:val="24"/>
          <w:rtl/>
        </w:rPr>
        <w:t xml:space="preserve"> </w:t>
      </w:r>
      <w:r w:rsidRPr="008840B5">
        <w:rPr>
          <w:rFonts w:ascii="Simplified Arabic" w:hAnsi="Simplified Arabic" w:cs="Simplified Arabic"/>
          <w:sz w:val="24"/>
          <w:szCs w:val="24"/>
          <w:rtl/>
        </w:rPr>
        <w:t>، مما يعزز من كفاءة وفعالية عمليات إدارة المخاطر والكوارث.</w:t>
      </w:r>
      <w:r w:rsidR="00474ABC">
        <w:rPr>
          <w:rFonts w:ascii="Simplified Arabic" w:hAnsi="Simplified Arabic" w:cs="Simplified Arabic" w:hint="cs"/>
          <w:sz w:val="24"/>
          <w:szCs w:val="24"/>
          <w:rtl/>
        </w:rPr>
        <w:t xml:space="preserve"> ولقد أوصى الباحثان في ختام هذه الدراسة بضرورة تعزيز التعاون بين الحكومات والمؤسسات الخاصة والمجتمع المدني لتبادل المعلومات والبيانات وتطوير تقنيات الذكاء الاصطناعي لتحسين الاستعداد والاستجابة للكوارث. </w:t>
      </w:r>
      <w:sdt>
        <w:sdtPr>
          <w:rPr>
            <w:rFonts w:ascii="Simplified Arabic" w:hAnsi="Simplified Arabic" w:cs="Simplified Arabic" w:hint="cs"/>
            <w:sz w:val="24"/>
            <w:szCs w:val="24"/>
            <w:rtl/>
          </w:rPr>
          <w:id w:val="-1715813104"/>
          <w:citation/>
        </w:sdtPr>
        <w:sdtEndPr/>
        <w:sdtContent>
          <w:r w:rsidR="00474ABC">
            <w:rPr>
              <w:rFonts w:ascii="Simplified Arabic" w:hAnsi="Simplified Arabic" w:cs="Simplified Arabic"/>
              <w:sz w:val="24"/>
              <w:szCs w:val="24"/>
              <w:rtl/>
            </w:rPr>
            <w:fldChar w:fldCharType="begin"/>
          </w:r>
          <w:r w:rsidR="00474ABC">
            <w:rPr>
              <w:rFonts w:ascii="Simplified Arabic" w:hAnsi="Simplified Arabic" w:cs="Simplified Arabic"/>
              <w:sz w:val="24"/>
              <w:szCs w:val="24"/>
              <w:rtl/>
            </w:rPr>
            <w:instrText xml:space="preserve"> </w:instrText>
          </w:r>
          <w:r w:rsidR="00474ABC">
            <w:rPr>
              <w:rFonts w:ascii="Simplified Arabic" w:hAnsi="Simplified Arabic" w:cs="Simplified Arabic" w:hint="cs"/>
              <w:sz w:val="24"/>
              <w:szCs w:val="24"/>
            </w:rPr>
            <w:instrText>CITATION</w:instrText>
          </w:r>
          <w:r w:rsidR="00474ABC">
            <w:rPr>
              <w:rFonts w:ascii="Simplified Arabic" w:hAnsi="Simplified Arabic" w:cs="Simplified Arabic" w:hint="cs"/>
              <w:sz w:val="24"/>
              <w:szCs w:val="24"/>
              <w:rtl/>
            </w:rPr>
            <w:instrText xml:space="preserve"> بور25 \</w:instrText>
          </w:r>
          <w:r w:rsidR="00474ABC">
            <w:rPr>
              <w:rFonts w:ascii="Simplified Arabic" w:hAnsi="Simplified Arabic" w:cs="Simplified Arabic" w:hint="cs"/>
              <w:sz w:val="24"/>
              <w:szCs w:val="24"/>
            </w:rPr>
            <w:instrText>l 1025</w:instrText>
          </w:r>
          <w:r w:rsidR="00474ABC">
            <w:rPr>
              <w:rFonts w:ascii="Simplified Arabic" w:hAnsi="Simplified Arabic" w:cs="Simplified Arabic"/>
              <w:sz w:val="24"/>
              <w:szCs w:val="24"/>
              <w:rtl/>
            </w:rPr>
            <w:instrText xml:space="preserve"> </w:instrText>
          </w:r>
          <w:r w:rsidR="00474ABC">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(بورويق و المقوز، 2025)</w:t>
          </w:r>
          <w:r w:rsidR="00474ABC">
            <w:rPr>
              <w:rFonts w:ascii="Simplified Arabic" w:hAnsi="Simplified Arabic" w:cs="Simplified Arabic"/>
              <w:sz w:val="24"/>
              <w:szCs w:val="24"/>
              <w:rtl/>
            </w:rPr>
            <w:fldChar w:fldCharType="end"/>
          </w:r>
        </w:sdtContent>
      </w:sdt>
    </w:p>
    <w:p w:rsidR="008840B5" w:rsidRPr="00474ABC" w:rsidRDefault="00474ABC" w:rsidP="003A7931">
      <w:pPr>
        <w:pStyle w:val="a8"/>
        <w:numPr>
          <w:ilvl w:val="0"/>
          <w:numId w:val="28"/>
        </w:numPr>
        <w:spacing w:line="360" w:lineRule="auto"/>
        <w:rPr>
          <w:rFonts w:ascii="Simplified Arabic" w:hAnsi="Simplified Arabic" w:cs="Simplified Arabic"/>
          <w:b/>
          <w:bCs/>
          <w:sz w:val="28"/>
          <w:szCs w:val="28"/>
        </w:rPr>
      </w:pPr>
      <w:r w:rsidRPr="00474ABC">
        <w:rPr>
          <w:rFonts w:ascii="Simplified Arabic" w:hAnsi="Simplified Arabic" w:cs="Simplified Arabic" w:hint="cs"/>
          <w:b/>
          <w:bCs/>
          <w:sz w:val="28"/>
          <w:szCs w:val="28"/>
          <w:rtl/>
        </w:rPr>
        <w:t xml:space="preserve">دراسة السقّاف ، السقّاط, 2025م </w:t>
      </w:r>
    </w:p>
    <w:p w:rsidR="00474ABC" w:rsidRPr="00474ABC" w:rsidRDefault="00474ABC" w:rsidP="00474ABC">
      <w:pPr>
        <w:spacing w:line="360" w:lineRule="auto"/>
        <w:rPr>
          <w:rFonts w:ascii="Simplified Arabic" w:hAnsi="Simplified Arabic" w:cs="Simplified Arabic"/>
          <w:b/>
          <w:bCs/>
          <w:sz w:val="24"/>
          <w:szCs w:val="24"/>
          <w:rtl/>
        </w:rPr>
      </w:pPr>
      <w:r w:rsidRPr="00474ABC">
        <w:rPr>
          <w:rFonts w:ascii="Simplified Arabic" w:hAnsi="Simplified Arabic" w:cs="Simplified Arabic" w:hint="cs"/>
          <w:b/>
          <w:bCs/>
          <w:sz w:val="24"/>
          <w:szCs w:val="24"/>
          <w:rtl/>
        </w:rPr>
        <w:t xml:space="preserve">الدراسة بعنوان: </w:t>
      </w:r>
      <w:r w:rsidRPr="00474ABC">
        <w:rPr>
          <w:rFonts w:ascii="Simplified Arabic" w:hAnsi="Simplified Arabic" w:cs="Simplified Arabic"/>
          <w:b/>
          <w:bCs/>
          <w:sz w:val="24"/>
          <w:szCs w:val="24"/>
          <w:rtl/>
        </w:rPr>
        <w:t>تأثير الذكاء الاصطناعي على إدارة المخاطر في البنوك السعودية</w:t>
      </w:r>
      <w:r w:rsidRPr="00474ABC">
        <w:rPr>
          <w:rFonts w:ascii="Simplified Arabic" w:hAnsi="Simplified Arabic" w:cs="Simplified Arabic" w:hint="cs"/>
          <w:b/>
          <w:bCs/>
          <w:sz w:val="24"/>
          <w:szCs w:val="24"/>
          <w:rtl/>
        </w:rPr>
        <w:t>.</w:t>
      </w:r>
    </w:p>
    <w:p w:rsidR="007E771F" w:rsidRDefault="00474ABC" w:rsidP="007E771F">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هدفت </w:t>
      </w:r>
      <w:r w:rsidRPr="00474ABC">
        <w:rPr>
          <w:rFonts w:ascii="Simplified Arabic" w:hAnsi="Simplified Arabic" w:cs="Simplified Arabic"/>
          <w:sz w:val="24"/>
          <w:szCs w:val="24"/>
          <w:rtl/>
        </w:rPr>
        <w:t>هذه الدراسة إلى تحليل مدى تبن</w:t>
      </w:r>
      <w:r>
        <w:rPr>
          <w:rFonts w:ascii="Simplified Arabic" w:hAnsi="Simplified Arabic" w:cs="Simplified Arabic" w:hint="cs"/>
          <w:sz w:val="24"/>
          <w:szCs w:val="24"/>
          <w:rtl/>
        </w:rPr>
        <w:t>ّ</w:t>
      </w:r>
      <w:r w:rsidRPr="00474ABC">
        <w:rPr>
          <w:rFonts w:ascii="Simplified Arabic" w:hAnsi="Simplified Arabic" w:cs="Simplified Arabic"/>
          <w:sz w:val="24"/>
          <w:szCs w:val="24"/>
          <w:rtl/>
        </w:rPr>
        <w:t>ي البنوك للذكاء الاصطناعي في إدارة المخاطر، وتقييم تأثير الذكاء الاصطناعي على تحسين استراتيجيات إدارة المخاطر، إضافة إلى التعرف على التحديات التي تواجه البنوك عند استخدام الذكاء الاصطناعي في هذا المجال</w:t>
      </w:r>
      <w:r>
        <w:rPr>
          <w:rFonts w:ascii="Simplified Arabic" w:hAnsi="Simplified Arabic" w:cs="Simplified Arabic" w:hint="cs"/>
          <w:sz w:val="24"/>
          <w:szCs w:val="24"/>
          <w:rtl/>
        </w:rPr>
        <w:t xml:space="preserve"> </w:t>
      </w:r>
      <w:r w:rsidRPr="00474ABC">
        <w:rPr>
          <w:rFonts w:ascii="Simplified Arabic" w:hAnsi="Simplified Arabic" w:cs="Simplified Arabic"/>
          <w:sz w:val="24"/>
          <w:szCs w:val="24"/>
          <w:rtl/>
        </w:rPr>
        <w:t>، مع تقديم توصيات لتعزيز الاستفادة من الذكاء الاصطناعي في إدارة المخاطر المصرفية</w:t>
      </w:r>
      <w:r w:rsidR="007E771F">
        <w:rPr>
          <w:rFonts w:ascii="Simplified Arabic" w:hAnsi="Simplified Arabic" w:cs="Simplified Arabic" w:hint="cs"/>
          <w:sz w:val="24"/>
          <w:szCs w:val="24"/>
          <w:rtl/>
        </w:rPr>
        <w:t>.</w:t>
      </w:r>
      <w:r w:rsidRPr="00474ABC">
        <w:rPr>
          <w:rFonts w:ascii="Simplified Arabic" w:hAnsi="Simplified Arabic" w:cs="Simplified Arabic"/>
          <w:sz w:val="24"/>
          <w:szCs w:val="24"/>
          <w:rtl/>
        </w:rPr>
        <w:t xml:space="preserve"> </w:t>
      </w:r>
      <w:r w:rsidR="007E771F">
        <w:rPr>
          <w:rFonts w:ascii="Simplified Arabic" w:hAnsi="Simplified Arabic" w:cs="Simplified Arabic" w:hint="cs"/>
          <w:sz w:val="24"/>
          <w:szCs w:val="24"/>
          <w:rtl/>
        </w:rPr>
        <w:t xml:space="preserve">اعتمدت الدراسة على المنهج الوصفي التحليلي </w:t>
      </w:r>
      <w:r w:rsidRPr="00474ABC">
        <w:rPr>
          <w:rFonts w:ascii="Simplified Arabic" w:hAnsi="Simplified Arabic" w:cs="Simplified Arabic"/>
          <w:sz w:val="24"/>
          <w:szCs w:val="24"/>
          <w:rtl/>
        </w:rPr>
        <w:t>من خلال دراسة استطلاعية تشمل عينة عشوائية من موظفي البنوك في مدينة جدة عددهم 350 موظف</w:t>
      </w:r>
      <w:r w:rsidR="007E771F">
        <w:rPr>
          <w:rFonts w:ascii="Simplified Arabic" w:hAnsi="Simplified Arabic" w:cs="Simplified Arabic" w:hint="cs"/>
          <w:sz w:val="24"/>
          <w:szCs w:val="24"/>
          <w:rtl/>
        </w:rPr>
        <w:t xml:space="preserve"> </w:t>
      </w:r>
      <w:r w:rsidRPr="00474ABC">
        <w:rPr>
          <w:rFonts w:ascii="Simplified Arabic" w:hAnsi="Simplified Arabic" w:cs="Simplified Arabic"/>
          <w:sz w:val="24"/>
          <w:szCs w:val="24"/>
          <w:rtl/>
        </w:rPr>
        <w:t xml:space="preserve">، اعتمدت الدراسة في جمع البيانات من المصادر الأولية على أداة الاستبيان، </w:t>
      </w:r>
      <w:r w:rsidR="007E771F">
        <w:rPr>
          <w:rFonts w:ascii="Simplified Arabic" w:hAnsi="Simplified Arabic" w:cs="Simplified Arabic" w:hint="cs"/>
          <w:sz w:val="24"/>
          <w:szCs w:val="24"/>
          <w:rtl/>
        </w:rPr>
        <w:t>و</w:t>
      </w:r>
      <w:r w:rsidRPr="00474ABC">
        <w:rPr>
          <w:rFonts w:ascii="Simplified Arabic" w:hAnsi="Simplified Arabic" w:cs="Simplified Arabic"/>
          <w:sz w:val="24"/>
          <w:szCs w:val="24"/>
          <w:rtl/>
        </w:rPr>
        <w:t xml:space="preserve">تم تحليل البيانات باستخدام برنامج </w:t>
      </w:r>
      <w:r w:rsidRPr="00474ABC">
        <w:rPr>
          <w:rFonts w:ascii="Simplified Arabic" w:hAnsi="Simplified Arabic" w:cs="Simplified Arabic"/>
          <w:sz w:val="24"/>
          <w:szCs w:val="24"/>
        </w:rPr>
        <w:t>SPSS</w:t>
      </w:r>
      <w:r w:rsidRPr="00474ABC">
        <w:rPr>
          <w:rFonts w:ascii="Simplified Arabic" w:hAnsi="Simplified Arabic" w:cs="Simplified Arabic"/>
          <w:sz w:val="24"/>
          <w:szCs w:val="24"/>
          <w:rtl/>
        </w:rPr>
        <w:t xml:space="preserve"> . </w:t>
      </w:r>
    </w:p>
    <w:p w:rsidR="007E771F" w:rsidRDefault="007E771F" w:rsidP="00474ABC">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توصل</w:t>
      </w:r>
      <w:r>
        <w:rPr>
          <w:rFonts w:ascii="Simplified Arabic" w:hAnsi="Simplified Arabic" w:cs="Simplified Arabic" w:hint="cs"/>
          <w:sz w:val="24"/>
          <w:szCs w:val="24"/>
          <w:rtl/>
        </w:rPr>
        <w:t xml:space="preserve"> الباحثان في هذه</w:t>
      </w:r>
      <w:r w:rsidR="00474ABC" w:rsidRPr="00474ABC">
        <w:rPr>
          <w:rFonts w:ascii="Simplified Arabic" w:hAnsi="Simplified Arabic" w:cs="Simplified Arabic"/>
          <w:sz w:val="24"/>
          <w:szCs w:val="24"/>
          <w:rtl/>
        </w:rPr>
        <w:t xml:space="preserve"> الدراسة إلى عدة نتائج أهمها</w:t>
      </w:r>
      <w:r>
        <w:rPr>
          <w:rFonts w:ascii="Simplified Arabic" w:hAnsi="Simplified Arabic" w:cs="Simplified Arabic" w:hint="cs"/>
          <w:sz w:val="24"/>
          <w:szCs w:val="24"/>
          <w:rtl/>
        </w:rPr>
        <w:t>:</w:t>
      </w:r>
      <w:r w:rsidR="00474ABC" w:rsidRPr="00474ABC">
        <w:rPr>
          <w:rFonts w:ascii="Simplified Arabic" w:hAnsi="Simplified Arabic" w:cs="Simplified Arabic"/>
          <w:sz w:val="24"/>
          <w:szCs w:val="24"/>
          <w:rtl/>
        </w:rPr>
        <w:t xml:space="preserve"> أن</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الذكاء الاصطناعي يلعب دور</w:t>
      </w:r>
      <w:r>
        <w:rPr>
          <w:rFonts w:ascii="Simplified Arabic" w:hAnsi="Simplified Arabic" w:cs="Simplified Arabic" w:hint="cs"/>
          <w:sz w:val="24"/>
          <w:szCs w:val="24"/>
          <w:rtl/>
        </w:rPr>
        <w:t>اً</w:t>
      </w:r>
      <w:r w:rsidR="00474ABC" w:rsidRPr="00474ABC">
        <w:rPr>
          <w:rFonts w:ascii="Simplified Arabic" w:hAnsi="Simplified Arabic" w:cs="Simplified Arabic"/>
          <w:sz w:val="24"/>
          <w:szCs w:val="24"/>
          <w:rtl/>
        </w:rPr>
        <w:t xml:space="preserve"> متزايد الأهمية في إدارة المخاطر في البنوك السعودية</w:t>
      </w:r>
      <w:r>
        <w:rPr>
          <w:rFonts w:ascii="Simplified Arabic" w:hAnsi="Simplified Arabic" w:cs="Simplified Arabic" w:hint="cs"/>
          <w:sz w:val="24"/>
          <w:szCs w:val="24"/>
          <w:rtl/>
        </w:rPr>
        <w:t xml:space="preserve"> </w:t>
      </w:r>
      <w:r w:rsidR="00474ABC" w:rsidRPr="00474ABC">
        <w:rPr>
          <w:rFonts w:ascii="Simplified Arabic" w:hAnsi="Simplified Arabic" w:cs="Simplified Arabic"/>
          <w:sz w:val="24"/>
          <w:szCs w:val="24"/>
          <w:rtl/>
        </w:rPr>
        <w:t>، حيث يوفر أدوات متقدمة لتحليل البيانات والتنبؤ بالمخاطر</w:t>
      </w:r>
      <w:r>
        <w:rPr>
          <w:rFonts w:ascii="Simplified Arabic" w:hAnsi="Simplified Arabic" w:cs="Simplified Arabic" w:hint="cs"/>
          <w:sz w:val="24"/>
          <w:szCs w:val="24"/>
          <w:rtl/>
        </w:rPr>
        <w:t xml:space="preserve"> </w:t>
      </w:r>
      <w:r w:rsidR="00474ABC" w:rsidRPr="00474ABC">
        <w:rPr>
          <w:rFonts w:ascii="Simplified Arabic" w:hAnsi="Simplified Arabic" w:cs="Simplified Arabic"/>
          <w:sz w:val="24"/>
          <w:szCs w:val="24"/>
          <w:rtl/>
        </w:rPr>
        <w:t>، مما يساعد في تحسين كفاءة العمليات المالية وتقليل المخاطر التشغيلية. ومع ذلك، لا تزال هناك تحديات تتعلق بالتكلفة</w:t>
      </w:r>
      <w:r>
        <w:rPr>
          <w:rFonts w:ascii="Simplified Arabic" w:hAnsi="Simplified Arabic" w:cs="Simplified Arabic" w:hint="cs"/>
          <w:sz w:val="24"/>
          <w:szCs w:val="24"/>
          <w:rtl/>
        </w:rPr>
        <w:t xml:space="preserve"> </w:t>
      </w:r>
      <w:r w:rsidR="00474ABC" w:rsidRPr="00474ABC">
        <w:rPr>
          <w:rFonts w:ascii="Simplified Arabic" w:hAnsi="Simplified Arabic" w:cs="Simplified Arabic"/>
          <w:sz w:val="24"/>
          <w:szCs w:val="24"/>
          <w:rtl/>
        </w:rPr>
        <w:t>، والتدريب</w:t>
      </w:r>
      <w:r>
        <w:rPr>
          <w:rFonts w:ascii="Simplified Arabic" w:hAnsi="Simplified Arabic" w:cs="Simplified Arabic" w:hint="cs"/>
          <w:sz w:val="24"/>
          <w:szCs w:val="24"/>
          <w:rtl/>
        </w:rPr>
        <w:t xml:space="preserve"> </w:t>
      </w:r>
      <w:r w:rsidR="00474ABC" w:rsidRPr="00474ABC">
        <w:rPr>
          <w:rFonts w:ascii="Simplified Arabic" w:hAnsi="Simplified Arabic" w:cs="Simplified Arabic"/>
          <w:sz w:val="24"/>
          <w:szCs w:val="24"/>
          <w:rtl/>
        </w:rPr>
        <w:t>، وحماية البيانات</w:t>
      </w:r>
      <w:r>
        <w:rPr>
          <w:rFonts w:ascii="Simplified Arabic" w:hAnsi="Simplified Arabic" w:cs="Simplified Arabic" w:hint="cs"/>
          <w:sz w:val="24"/>
          <w:szCs w:val="24"/>
          <w:rtl/>
        </w:rPr>
        <w:t xml:space="preserve"> </w:t>
      </w:r>
      <w:r w:rsidR="00474ABC" w:rsidRPr="00474ABC">
        <w:rPr>
          <w:rFonts w:ascii="Simplified Arabic" w:hAnsi="Simplified Arabic" w:cs="Simplified Arabic"/>
          <w:sz w:val="24"/>
          <w:szCs w:val="24"/>
          <w:rtl/>
        </w:rPr>
        <w:t xml:space="preserve">، مما يستلزم تطوير سياسات متكاملة لضمان تطبيق الذكاء الاصطناعي بشكل فعّال ومستدام في القطاع المصرفي السعودي. </w:t>
      </w:r>
    </w:p>
    <w:p w:rsidR="008840B5" w:rsidRPr="007E771F" w:rsidRDefault="00474ABC" w:rsidP="007E771F">
      <w:pPr>
        <w:spacing w:line="360" w:lineRule="auto"/>
        <w:rPr>
          <w:rFonts w:ascii="Simplified Arabic" w:hAnsi="Simplified Arabic" w:cs="Simplified Arabic"/>
          <w:sz w:val="24"/>
          <w:szCs w:val="24"/>
          <w:rtl/>
        </w:rPr>
      </w:pPr>
      <w:r w:rsidRPr="00474ABC">
        <w:rPr>
          <w:rFonts w:ascii="Simplified Arabic" w:hAnsi="Simplified Arabic" w:cs="Simplified Arabic"/>
          <w:sz w:val="24"/>
          <w:szCs w:val="24"/>
          <w:rtl/>
        </w:rPr>
        <w:t>و</w:t>
      </w:r>
      <w:r w:rsidR="007E771F">
        <w:rPr>
          <w:rFonts w:ascii="Simplified Arabic" w:hAnsi="Simplified Arabic" w:cs="Simplified Arabic" w:hint="cs"/>
          <w:sz w:val="24"/>
          <w:szCs w:val="24"/>
          <w:rtl/>
        </w:rPr>
        <w:t xml:space="preserve">لقد </w:t>
      </w:r>
      <w:r w:rsidR="007E771F">
        <w:rPr>
          <w:rFonts w:ascii="Simplified Arabic" w:hAnsi="Simplified Arabic" w:cs="Simplified Arabic"/>
          <w:sz w:val="24"/>
          <w:szCs w:val="24"/>
          <w:rtl/>
        </w:rPr>
        <w:t>أوص</w:t>
      </w:r>
      <w:r w:rsidR="007E771F">
        <w:rPr>
          <w:rFonts w:ascii="Simplified Arabic" w:hAnsi="Simplified Arabic" w:cs="Simplified Arabic" w:hint="cs"/>
          <w:sz w:val="24"/>
          <w:szCs w:val="24"/>
          <w:rtl/>
        </w:rPr>
        <w:t>ى</w:t>
      </w:r>
      <w:r w:rsidRPr="00474ABC">
        <w:rPr>
          <w:rFonts w:ascii="Simplified Arabic" w:hAnsi="Simplified Arabic" w:cs="Simplified Arabic"/>
          <w:sz w:val="24"/>
          <w:szCs w:val="24"/>
          <w:rtl/>
        </w:rPr>
        <w:t xml:space="preserve"> ال</w:t>
      </w:r>
      <w:r w:rsidR="007E771F">
        <w:rPr>
          <w:rFonts w:ascii="Simplified Arabic" w:hAnsi="Simplified Arabic" w:cs="Simplified Arabic" w:hint="cs"/>
          <w:sz w:val="24"/>
          <w:szCs w:val="24"/>
          <w:rtl/>
        </w:rPr>
        <w:t>باحثان في ختام هذا البحث</w:t>
      </w:r>
      <w:r w:rsidRPr="00474ABC">
        <w:rPr>
          <w:rFonts w:ascii="Simplified Arabic" w:hAnsi="Simplified Arabic" w:cs="Simplified Arabic"/>
          <w:sz w:val="24"/>
          <w:szCs w:val="24"/>
          <w:rtl/>
        </w:rPr>
        <w:t xml:space="preserve"> بعدة توصيات أهمها</w:t>
      </w:r>
      <w:r w:rsidR="007E771F">
        <w:rPr>
          <w:rFonts w:ascii="Simplified Arabic" w:hAnsi="Simplified Arabic" w:cs="Simplified Arabic" w:hint="cs"/>
          <w:sz w:val="24"/>
          <w:szCs w:val="24"/>
          <w:rtl/>
        </w:rPr>
        <w:t>:</w:t>
      </w:r>
      <w:r w:rsidRPr="00474ABC">
        <w:rPr>
          <w:rFonts w:ascii="Simplified Arabic" w:hAnsi="Simplified Arabic" w:cs="Simplified Arabic"/>
          <w:sz w:val="24"/>
          <w:szCs w:val="24"/>
          <w:rtl/>
        </w:rPr>
        <w:t xml:space="preserve"> </w:t>
      </w:r>
      <w:r w:rsidR="007E771F">
        <w:rPr>
          <w:rFonts w:ascii="Simplified Arabic" w:hAnsi="Simplified Arabic" w:cs="Simplified Arabic" w:hint="cs"/>
          <w:sz w:val="24"/>
          <w:szCs w:val="24"/>
          <w:rtl/>
        </w:rPr>
        <w:t xml:space="preserve">ضرورة </w:t>
      </w:r>
      <w:r w:rsidRPr="00474ABC">
        <w:rPr>
          <w:rFonts w:ascii="Simplified Arabic" w:hAnsi="Simplified Arabic" w:cs="Simplified Arabic"/>
          <w:sz w:val="24"/>
          <w:szCs w:val="24"/>
          <w:rtl/>
        </w:rPr>
        <w:t>زيادة استثمارات البنوك السعودية في تطوير وتحديث أنظمة الذكاء الاصطناعي المخصصة لإدارة المخاطر، مع التركيز على استخدام تقنيات التعلم الآلي وتحليل البيانات الضخمة للكشف المبكر عن المخاطر التشغيلية والمالية.</w:t>
      </w:r>
      <w:r w:rsidR="007E771F">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423916745"/>
          <w:citation/>
        </w:sdtPr>
        <w:sdtEndPr/>
        <w:sdtContent>
          <w:r w:rsidR="007E771F">
            <w:rPr>
              <w:rFonts w:ascii="Simplified Arabic" w:hAnsi="Simplified Arabic" w:cs="Simplified Arabic"/>
              <w:sz w:val="24"/>
              <w:szCs w:val="24"/>
              <w:rtl/>
            </w:rPr>
            <w:fldChar w:fldCharType="begin"/>
          </w:r>
          <w:r w:rsidR="007E771F">
            <w:rPr>
              <w:rFonts w:ascii="Simplified Arabic" w:hAnsi="Simplified Arabic" w:cs="Simplified Arabic"/>
              <w:sz w:val="24"/>
              <w:szCs w:val="24"/>
              <w:rtl/>
            </w:rPr>
            <w:instrText xml:space="preserve"> </w:instrText>
          </w:r>
          <w:r w:rsidR="007E771F">
            <w:rPr>
              <w:rFonts w:ascii="Simplified Arabic" w:hAnsi="Simplified Arabic" w:cs="Simplified Arabic" w:hint="cs"/>
              <w:sz w:val="24"/>
              <w:szCs w:val="24"/>
            </w:rPr>
            <w:instrText>CITATION</w:instrText>
          </w:r>
          <w:r w:rsidR="007E771F">
            <w:rPr>
              <w:rFonts w:ascii="Simplified Arabic" w:hAnsi="Simplified Arabic" w:cs="Simplified Arabic" w:hint="cs"/>
              <w:sz w:val="24"/>
              <w:szCs w:val="24"/>
              <w:rtl/>
            </w:rPr>
            <w:instrText xml:space="preserve"> الس25 \</w:instrText>
          </w:r>
          <w:r w:rsidR="007E771F">
            <w:rPr>
              <w:rFonts w:ascii="Simplified Arabic" w:hAnsi="Simplified Arabic" w:cs="Simplified Arabic" w:hint="cs"/>
              <w:sz w:val="24"/>
              <w:szCs w:val="24"/>
            </w:rPr>
            <w:instrText>l 1025</w:instrText>
          </w:r>
          <w:r w:rsidR="007E771F">
            <w:rPr>
              <w:rFonts w:ascii="Simplified Arabic" w:hAnsi="Simplified Arabic" w:cs="Simplified Arabic"/>
              <w:sz w:val="24"/>
              <w:szCs w:val="24"/>
              <w:rtl/>
            </w:rPr>
            <w:instrText xml:space="preserve"> </w:instrText>
          </w:r>
          <w:r w:rsidR="007E771F">
            <w:rPr>
              <w:rFonts w:ascii="Simplified Arabic" w:hAnsi="Simplified Arabic" w:cs="Simplified Arabic"/>
              <w:sz w:val="24"/>
              <w:szCs w:val="24"/>
              <w:rtl/>
            </w:rPr>
            <w:fldChar w:fldCharType="separate"/>
          </w:r>
          <w:r w:rsidR="00053313" w:rsidRPr="00053313">
            <w:rPr>
              <w:rFonts w:ascii="Simplified Arabic" w:hAnsi="Simplified Arabic" w:cs="Simplified Arabic" w:hint="cs"/>
              <w:noProof/>
              <w:sz w:val="24"/>
              <w:szCs w:val="24"/>
              <w:rtl/>
            </w:rPr>
            <w:t>(السقاف و السقاط، 2025)</w:t>
          </w:r>
          <w:r w:rsidR="007E771F">
            <w:rPr>
              <w:rFonts w:ascii="Simplified Arabic" w:hAnsi="Simplified Arabic" w:cs="Simplified Arabic"/>
              <w:sz w:val="24"/>
              <w:szCs w:val="24"/>
              <w:rtl/>
            </w:rPr>
            <w:fldChar w:fldCharType="end"/>
          </w:r>
        </w:sdtContent>
      </w:sdt>
    </w:p>
    <w:p w:rsidR="00B71A8D" w:rsidRDefault="00B71A8D" w:rsidP="00B71A8D">
      <w:pPr>
        <w:spacing w:line="360" w:lineRule="auto"/>
        <w:rPr>
          <w:rFonts w:ascii="Simplified Arabic" w:hAnsi="Simplified Arabic" w:cs="Simplified Arabic"/>
          <w:b/>
          <w:bCs/>
          <w:sz w:val="24"/>
          <w:szCs w:val="24"/>
          <w:rtl/>
        </w:rPr>
      </w:pPr>
    </w:p>
    <w:p w:rsidR="00B71A8D" w:rsidRPr="007E771F" w:rsidRDefault="00B71A8D" w:rsidP="003A7931">
      <w:pPr>
        <w:pStyle w:val="a8"/>
        <w:numPr>
          <w:ilvl w:val="0"/>
          <w:numId w:val="7"/>
        </w:numPr>
        <w:spacing w:line="360" w:lineRule="auto"/>
        <w:rPr>
          <w:rFonts w:ascii="Simplified Arabic" w:hAnsi="Simplified Arabic" w:cs="Simplified Arabic"/>
          <w:b/>
          <w:bCs/>
          <w:sz w:val="28"/>
          <w:szCs w:val="28"/>
        </w:rPr>
      </w:pPr>
      <w:r w:rsidRPr="007E771F">
        <w:rPr>
          <w:rFonts w:ascii="Simplified Arabic" w:hAnsi="Simplified Arabic" w:cs="Simplified Arabic" w:hint="cs"/>
          <w:b/>
          <w:bCs/>
          <w:sz w:val="28"/>
          <w:szCs w:val="28"/>
          <w:rtl/>
        </w:rPr>
        <w:lastRenderedPageBreak/>
        <w:t>الدراسات الأجنبية</w:t>
      </w:r>
    </w:p>
    <w:p w:rsidR="00B71A8D" w:rsidRPr="007E771F" w:rsidRDefault="007E771F" w:rsidP="003A7931">
      <w:pPr>
        <w:pStyle w:val="a8"/>
        <w:numPr>
          <w:ilvl w:val="0"/>
          <w:numId w:val="29"/>
        </w:numPr>
        <w:spacing w:line="360" w:lineRule="auto"/>
        <w:rPr>
          <w:rFonts w:ascii="Simplified Arabic" w:hAnsi="Simplified Arabic" w:cs="Simplified Arabic"/>
          <w:b/>
          <w:bCs/>
          <w:sz w:val="28"/>
          <w:szCs w:val="28"/>
        </w:rPr>
      </w:pPr>
      <w:r w:rsidRPr="007E771F">
        <w:rPr>
          <w:rFonts w:ascii="Simplified Arabic" w:hAnsi="Simplified Arabic" w:cs="Simplified Arabic" w:hint="cs"/>
          <w:b/>
          <w:bCs/>
          <w:sz w:val="28"/>
          <w:szCs w:val="28"/>
          <w:rtl/>
        </w:rPr>
        <w:t xml:space="preserve">دراسة </w:t>
      </w:r>
      <w:r w:rsidR="00AA622E" w:rsidRPr="00AA622E">
        <w:rPr>
          <w:rFonts w:ascii="Simplified Arabic" w:hAnsi="Simplified Arabic" w:cs="Simplified Arabic"/>
          <w:b/>
          <w:bCs/>
          <w:sz w:val="28"/>
          <w:szCs w:val="28"/>
        </w:rPr>
        <w:t>Reddy</w:t>
      </w:r>
      <w:r w:rsidRPr="007E771F">
        <w:rPr>
          <w:rFonts w:ascii="Simplified Arabic" w:hAnsi="Simplified Arabic" w:cs="Simplified Arabic"/>
          <w:b/>
          <w:bCs/>
          <w:sz w:val="28"/>
          <w:szCs w:val="28"/>
        </w:rPr>
        <w:t>, 2024</w:t>
      </w:r>
      <w:r w:rsidRPr="007E771F">
        <w:rPr>
          <w:rFonts w:ascii="Simplified Arabic" w:hAnsi="Simplified Arabic" w:cs="Simplified Arabic" w:hint="cs"/>
          <w:b/>
          <w:bCs/>
          <w:sz w:val="28"/>
          <w:szCs w:val="28"/>
          <w:rtl/>
        </w:rPr>
        <w:t xml:space="preserve"> </w:t>
      </w:r>
    </w:p>
    <w:p w:rsidR="00AA622E" w:rsidRDefault="007E771F" w:rsidP="00AA622E">
      <w:pPr>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الدراسة بعنوان: </w:t>
      </w:r>
      <w:r w:rsidR="00AA622E" w:rsidRPr="00AA622E">
        <w:rPr>
          <w:rFonts w:ascii="Simplified Arabic" w:hAnsi="Simplified Arabic" w:cs="Simplified Arabic"/>
          <w:b/>
          <w:bCs/>
          <w:sz w:val="24"/>
          <w:szCs w:val="24"/>
          <w:rtl/>
        </w:rPr>
        <w:t>دور الذكاء الاصطناعي في إدارة مشاريع هندسة البرمجيات</w:t>
      </w:r>
      <w:r w:rsidR="00AA622E">
        <w:rPr>
          <w:rFonts w:ascii="Simplified Arabic" w:hAnsi="Simplified Arabic" w:cs="Simplified Arabic" w:hint="cs"/>
          <w:b/>
          <w:bCs/>
          <w:sz w:val="24"/>
          <w:szCs w:val="24"/>
          <w:rtl/>
        </w:rPr>
        <w:t>.</w:t>
      </w:r>
    </w:p>
    <w:p w:rsidR="00AA622E" w:rsidRDefault="00AA622E" w:rsidP="00AA622E">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هدفت هذه الدراسة إلى استكشاف</w:t>
      </w:r>
      <w:r w:rsidRPr="00AA622E">
        <w:rPr>
          <w:rFonts w:ascii="Simplified Arabic" w:hAnsi="Simplified Arabic" w:cs="Simplified Arabic"/>
          <w:sz w:val="24"/>
          <w:szCs w:val="24"/>
          <w:rtl/>
        </w:rPr>
        <w:t xml:space="preserve"> دور الذكاء الاصطناعي في إدارة المشاريع ضمن سياق هندسة البرمجيات. و</w:t>
      </w:r>
      <w:r>
        <w:rPr>
          <w:rFonts w:ascii="Simplified Arabic" w:hAnsi="Simplified Arabic" w:cs="Simplified Arabic" w:hint="cs"/>
          <w:sz w:val="24"/>
          <w:szCs w:val="24"/>
          <w:rtl/>
        </w:rPr>
        <w:t>درست</w:t>
      </w:r>
      <w:r w:rsidRPr="00AA622E">
        <w:rPr>
          <w:rFonts w:ascii="Simplified Arabic" w:hAnsi="Simplified Arabic" w:cs="Simplified Arabic"/>
          <w:sz w:val="24"/>
          <w:szCs w:val="24"/>
          <w:rtl/>
        </w:rPr>
        <w:t xml:space="preserve"> إمكانات الذكاء الاصطناعي في إحداث ثورة في ممارسات إدارة المشاريع من خلال استخدام خوارزميات متقدمة وتقنيات التعلم الآلي. تركز الدراسة على ثلاثة مجالات رئيسية: تخصيص الموا</w:t>
      </w:r>
      <w:r>
        <w:rPr>
          <w:rFonts w:ascii="Simplified Arabic" w:hAnsi="Simplified Arabic" w:cs="Simplified Arabic"/>
          <w:sz w:val="24"/>
          <w:szCs w:val="24"/>
          <w:rtl/>
        </w:rPr>
        <w:t>رد</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والتنبؤ بالجداول الزمنية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و</w:t>
      </w:r>
      <w:r>
        <w:rPr>
          <w:rFonts w:ascii="Simplified Arabic" w:hAnsi="Simplified Arabic" w:cs="Simplified Arabic" w:hint="cs"/>
          <w:sz w:val="24"/>
          <w:szCs w:val="24"/>
          <w:rtl/>
        </w:rPr>
        <w:t>التنبؤ</w:t>
      </w:r>
      <w:r w:rsidRPr="00AA622E">
        <w:rPr>
          <w:rFonts w:ascii="Simplified Arabic" w:hAnsi="Simplified Arabic" w:cs="Simplified Arabic"/>
          <w:sz w:val="24"/>
          <w:szCs w:val="24"/>
          <w:rtl/>
        </w:rPr>
        <w:t xml:space="preserve"> </w:t>
      </w:r>
      <w:r>
        <w:rPr>
          <w:rFonts w:ascii="Simplified Arabic" w:hAnsi="Simplified Arabic" w:cs="Simplified Arabic" w:hint="cs"/>
          <w:sz w:val="24"/>
          <w:szCs w:val="24"/>
          <w:rtl/>
        </w:rPr>
        <w:t>ب</w:t>
      </w:r>
      <w:r w:rsidRPr="00AA622E">
        <w:rPr>
          <w:rFonts w:ascii="Simplified Arabic" w:hAnsi="Simplified Arabic" w:cs="Simplified Arabic"/>
          <w:sz w:val="24"/>
          <w:szCs w:val="24"/>
          <w:rtl/>
        </w:rPr>
        <w:t xml:space="preserve">المخاطر. </w:t>
      </w:r>
    </w:p>
    <w:p w:rsidR="00AA622E" w:rsidRPr="00AA622E" w:rsidRDefault="00AA622E" w:rsidP="00956C73">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توصل الباحث في هذه الدراسة إلى العديد من النتائج أهمها: </w:t>
      </w:r>
      <w:r w:rsidRPr="00AA622E">
        <w:rPr>
          <w:rFonts w:ascii="Simplified Arabic" w:hAnsi="Simplified Arabic" w:cs="Simplified Arabic"/>
          <w:sz w:val="24"/>
          <w:szCs w:val="24"/>
          <w:rtl/>
        </w:rPr>
        <w:t>أن</w:t>
      </w:r>
      <w:r>
        <w:rPr>
          <w:rFonts w:ascii="Simplified Arabic" w:hAnsi="Simplified Arabic" w:cs="Simplified Arabic" w:hint="cs"/>
          <w:sz w:val="24"/>
          <w:szCs w:val="24"/>
          <w:rtl/>
        </w:rPr>
        <w:t>ّ</w:t>
      </w:r>
      <w:r w:rsidRPr="00AA622E">
        <w:rPr>
          <w:rFonts w:ascii="Simplified Arabic" w:hAnsi="Simplified Arabic" w:cs="Simplified Arabic"/>
          <w:sz w:val="24"/>
          <w:szCs w:val="24"/>
          <w:rtl/>
        </w:rPr>
        <w:t xml:space="preserve"> الذكاء الاصطناعي يمكن أن يعزز إدارة المشاريع بشكل كبير من خلال تحسين الكفاءة</w:t>
      </w:r>
      <w:r>
        <w:rPr>
          <w:rFonts w:ascii="Simplified Arabic" w:hAnsi="Simplified Arabic" w:cs="Simplified Arabic" w:hint="cs"/>
          <w:sz w:val="24"/>
          <w:szCs w:val="24"/>
          <w:rtl/>
        </w:rPr>
        <w:t xml:space="preserve"> </w:t>
      </w:r>
      <w:r w:rsidRPr="00AA622E">
        <w:rPr>
          <w:rFonts w:ascii="Simplified Arabic" w:hAnsi="Simplified Arabic" w:cs="Simplified Arabic"/>
          <w:sz w:val="24"/>
          <w:szCs w:val="24"/>
          <w:rtl/>
        </w:rPr>
        <w:t>، وخفض التكاليف</w:t>
      </w:r>
      <w:r>
        <w:rPr>
          <w:rFonts w:ascii="Simplified Arabic" w:hAnsi="Simplified Arabic" w:cs="Simplified Arabic" w:hint="cs"/>
          <w:sz w:val="24"/>
          <w:szCs w:val="24"/>
          <w:rtl/>
        </w:rPr>
        <w:t xml:space="preserve"> </w:t>
      </w:r>
      <w:r w:rsidRPr="00AA622E">
        <w:rPr>
          <w:rFonts w:ascii="Simplified Arabic" w:hAnsi="Simplified Arabic" w:cs="Simplified Arabic"/>
          <w:sz w:val="24"/>
          <w:szCs w:val="24"/>
          <w:rtl/>
        </w:rPr>
        <w:t xml:space="preserve">، وتخفيف المخاطر. </w:t>
      </w:r>
      <w:r w:rsidR="00956C73">
        <w:rPr>
          <w:rFonts w:ascii="Simplified Arabic" w:hAnsi="Simplified Arabic" w:cs="Simplified Arabic" w:hint="cs"/>
          <w:sz w:val="24"/>
          <w:szCs w:val="24"/>
          <w:rtl/>
        </w:rPr>
        <w:t>كما أنّ</w:t>
      </w:r>
      <w:r w:rsidRPr="00AA622E">
        <w:rPr>
          <w:rFonts w:ascii="Simplified Arabic" w:hAnsi="Simplified Arabic" w:cs="Simplified Arabic"/>
          <w:sz w:val="24"/>
          <w:szCs w:val="24"/>
          <w:rtl/>
        </w:rPr>
        <w:t xml:space="preserve"> نماذج التنبؤ بالجدول الزمني القائمة على الذكاء الاصطناعي </w:t>
      </w:r>
      <w:r w:rsidR="00956C73">
        <w:rPr>
          <w:rFonts w:ascii="Simplified Arabic" w:hAnsi="Simplified Arabic" w:cs="Simplified Arabic" w:hint="cs"/>
          <w:sz w:val="24"/>
          <w:szCs w:val="24"/>
          <w:rtl/>
        </w:rPr>
        <w:t xml:space="preserve">توفر </w:t>
      </w:r>
      <w:r w:rsidRPr="00AA622E">
        <w:rPr>
          <w:rFonts w:ascii="Simplified Arabic" w:hAnsi="Simplified Arabic" w:cs="Simplified Arabic"/>
          <w:sz w:val="24"/>
          <w:szCs w:val="24"/>
          <w:rtl/>
        </w:rPr>
        <w:t>تقديرات أكثر دقة لمدد المشاريع</w:t>
      </w:r>
      <w:r w:rsidR="00956C73">
        <w:rPr>
          <w:rFonts w:ascii="Simplified Arabic" w:hAnsi="Simplified Arabic" w:cs="Simplified Arabic" w:hint="cs"/>
          <w:sz w:val="24"/>
          <w:szCs w:val="24"/>
          <w:rtl/>
        </w:rPr>
        <w:t xml:space="preserve"> </w:t>
      </w:r>
      <w:r w:rsidRPr="00AA622E">
        <w:rPr>
          <w:rFonts w:ascii="Simplified Arabic" w:hAnsi="Simplified Arabic" w:cs="Simplified Arabic"/>
          <w:sz w:val="24"/>
          <w:szCs w:val="24"/>
          <w:rtl/>
        </w:rPr>
        <w:t xml:space="preserve">، مما يتيح تخطيطًا وإدارة أفضل. </w:t>
      </w:r>
      <w:r w:rsidR="00956C73">
        <w:rPr>
          <w:rFonts w:ascii="Simplified Arabic" w:hAnsi="Simplified Arabic" w:cs="Simplified Arabic" w:hint="cs"/>
          <w:sz w:val="24"/>
          <w:szCs w:val="24"/>
          <w:rtl/>
        </w:rPr>
        <w:t>و</w:t>
      </w:r>
      <w:r w:rsidRPr="00AA622E">
        <w:rPr>
          <w:rFonts w:ascii="Simplified Arabic" w:hAnsi="Simplified Arabic" w:cs="Simplified Arabic"/>
          <w:sz w:val="24"/>
          <w:szCs w:val="24"/>
          <w:rtl/>
        </w:rPr>
        <w:t>تكتشف أنظمة تحديد المخاطر التي تعتمد على الذكاء الاصطناعي بشكل استباقي المشكلات المحتملة</w:t>
      </w:r>
      <w:r w:rsidR="00956C73">
        <w:rPr>
          <w:rFonts w:ascii="Simplified Arabic" w:hAnsi="Simplified Arabic" w:cs="Simplified Arabic" w:hint="cs"/>
          <w:sz w:val="24"/>
          <w:szCs w:val="24"/>
          <w:rtl/>
        </w:rPr>
        <w:t xml:space="preserve"> </w:t>
      </w:r>
      <w:r w:rsidRPr="00AA622E">
        <w:rPr>
          <w:rFonts w:ascii="Simplified Arabic" w:hAnsi="Simplified Arabic" w:cs="Simplified Arabic"/>
          <w:sz w:val="24"/>
          <w:szCs w:val="24"/>
          <w:rtl/>
        </w:rPr>
        <w:t xml:space="preserve">، مما يسمح بالتدخل في الوقت المناسب ويقلل من احتمالية فشل المشروع. </w:t>
      </w:r>
      <w:r w:rsidR="00956C73">
        <w:rPr>
          <w:rFonts w:ascii="Simplified Arabic" w:hAnsi="Simplified Arabic" w:cs="Simplified Arabic" w:hint="cs"/>
          <w:sz w:val="24"/>
          <w:szCs w:val="24"/>
          <w:rtl/>
        </w:rPr>
        <w:t>وبناءً على هذه النتائج فلقد أوصى الباحث في ختام هذا البحث</w:t>
      </w:r>
      <w:r w:rsidRPr="00AA622E">
        <w:rPr>
          <w:rFonts w:ascii="Simplified Arabic" w:hAnsi="Simplified Arabic" w:cs="Simplified Arabic"/>
          <w:sz w:val="24"/>
          <w:szCs w:val="24"/>
          <w:rtl/>
        </w:rPr>
        <w:t xml:space="preserve"> </w:t>
      </w:r>
      <w:r w:rsidR="00956C73">
        <w:rPr>
          <w:rFonts w:ascii="Simplified Arabic" w:hAnsi="Simplified Arabic" w:cs="Simplified Arabic" w:hint="cs"/>
          <w:sz w:val="24"/>
          <w:szCs w:val="24"/>
          <w:rtl/>
        </w:rPr>
        <w:t>بضرورة</w:t>
      </w:r>
      <w:r w:rsidRPr="00AA622E">
        <w:rPr>
          <w:rFonts w:ascii="Simplified Arabic" w:hAnsi="Simplified Arabic" w:cs="Simplified Arabic"/>
          <w:sz w:val="24"/>
          <w:szCs w:val="24"/>
          <w:rtl/>
        </w:rPr>
        <w:t xml:space="preserve"> دمج الذكاء الاصطناعي في ممارسات إدارة المشاريع</w:t>
      </w:r>
      <w:r w:rsidR="00956C73">
        <w:rPr>
          <w:rFonts w:ascii="Simplified Arabic" w:hAnsi="Simplified Arabic" w:cs="Simplified Arabic" w:hint="cs"/>
          <w:sz w:val="24"/>
          <w:szCs w:val="24"/>
          <w:rtl/>
        </w:rPr>
        <w:t xml:space="preserve"> </w:t>
      </w:r>
      <w:r w:rsidRPr="00AA622E">
        <w:rPr>
          <w:rFonts w:ascii="Simplified Arabic" w:hAnsi="Simplified Arabic" w:cs="Simplified Arabic"/>
          <w:sz w:val="24"/>
          <w:szCs w:val="24"/>
          <w:rtl/>
        </w:rPr>
        <w:t xml:space="preserve">، </w:t>
      </w:r>
      <w:r w:rsidR="00956C73">
        <w:rPr>
          <w:rFonts w:ascii="Simplified Arabic" w:hAnsi="Simplified Arabic" w:cs="Simplified Arabic" w:hint="cs"/>
          <w:sz w:val="24"/>
          <w:szCs w:val="24"/>
          <w:rtl/>
        </w:rPr>
        <w:t xml:space="preserve">فهو يُتيح </w:t>
      </w:r>
      <w:r w:rsidRPr="00AA622E">
        <w:rPr>
          <w:rFonts w:ascii="Simplified Arabic" w:hAnsi="Simplified Arabic" w:cs="Simplified Arabic"/>
          <w:sz w:val="24"/>
          <w:szCs w:val="24"/>
          <w:rtl/>
        </w:rPr>
        <w:t>لفرق هندسة البرمجيات تحقيق معدلات نجاح أعلى</w:t>
      </w:r>
      <w:r w:rsidR="00956C73">
        <w:rPr>
          <w:rFonts w:ascii="Simplified Arabic" w:hAnsi="Simplified Arabic" w:cs="Simplified Arabic" w:hint="cs"/>
          <w:sz w:val="24"/>
          <w:szCs w:val="24"/>
          <w:rtl/>
        </w:rPr>
        <w:t xml:space="preserve"> </w:t>
      </w:r>
      <w:r w:rsidRPr="00AA622E">
        <w:rPr>
          <w:rFonts w:ascii="Simplified Arabic" w:hAnsi="Simplified Arabic" w:cs="Simplified Arabic"/>
          <w:sz w:val="24"/>
          <w:szCs w:val="24"/>
          <w:rtl/>
        </w:rPr>
        <w:t>، و</w:t>
      </w:r>
      <w:r w:rsidR="00956C73">
        <w:rPr>
          <w:rFonts w:ascii="Simplified Arabic" w:hAnsi="Simplified Arabic" w:cs="Simplified Arabic" w:hint="cs"/>
          <w:sz w:val="24"/>
          <w:szCs w:val="24"/>
          <w:rtl/>
        </w:rPr>
        <w:t xml:space="preserve">يعمل على </w:t>
      </w:r>
      <w:r w:rsidRPr="00AA622E">
        <w:rPr>
          <w:rFonts w:ascii="Simplified Arabic" w:hAnsi="Simplified Arabic" w:cs="Simplified Arabic"/>
          <w:sz w:val="24"/>
          <w:szCs w:val="24"/>
          <w:rtl/>
        </w:rPr>
        <w:t>تحسين رضا أصحاب المصلحة، و</w:t>
      </w:r>
      <w:r w:rsidR="00956C73">
        <w:rPr>
          <w:rFonts w:ascii="Simplified Arabic" w:hAnsi="Simplified Arabic" w:cs="Simplified Arabic" w:hint="cs"/>
          <w:sz w:val="24"/>
          <w:szCs w:val="24"/>
          <w:rtl/>
        </w:rPr>
        <w:t>يُعزّز</w:t>
      </w:r>
      <w:r w:rsidRPr="00AA622E">
        <w:rPr>
          <w:rFonts w:ascii="Simplified Arabic" w:hAnsi="Simplified Arabic" w:cs="Simplified Arabic"/>
          <w:sz w:val="24"/>
          <w:szCs w:val="24"/>
          <w:rtl/>
        </w:rPr>
        <w:t xml:space="preserve"> بيئة إدارة مشاريع أكثر مرونة واستجابة. </w:t>
      </w:r>
      <w:r w:rsidR="00956C73">
        <w:rPr>
          <w:rFonts w:ascii="Simplified Arabic" w:hAnsi="Simplified Arabic" w:cs="Simplified Arabic" w:hint="cs"/>
          <w:sz w:val="24"/>
          <w:szCs w:val="24"/>
          <w:rtl/>
        </w:rPr>
        <w:t>(</w:t>
      </w:r>
      <w:r w:rsidR="00956C73">
        <w:rPr>
          <w:rFonts w:ascii="Simplified Arabic" w:hAnsi="Simplified Arabic" w:cs="Simplified Arabic"/>
          <w:sz w:val="24"/>
          <w:szCs w:val="24"/>
        </w:rPr>
        <w:t>Reddy, 2024</w:t>
      </w:r>
      <w:r w:rsidR="00956C73">
        <w:rPr>
          <w:rFonts w:ascii="Simplified Arabic" w:hAnsi="Simplified Arabic" w:cs="Simplified Arabic" w:hint="cs"/>
          <w:sz w:val="24"/>
          <w:szCs w:val="24"/>
          <w:rtl/>
        </w:rPr>
        <w:t xml:space="preserve">) </w:t>
      </w:r>
    </w:p>
    <w:p w:rsidR="008C548C" w:rsidRPr="00956C73" w:rsidRDefault="00956C73" w:rsidP="003A7931">
      <w:pPr>
        <w:pStyle w:val="a8"/>
        <w:numPr>
          <w:ilvl w:val="0"/>
          <w:numId w:val="29"/>
        </w:numPr>
        <w:spacing w:line="360" w:lineRule="auto"/>
        <w:rPr>
          <w:rFonts w:ascii="Simplified Arabic" w:hAnsi="Simplified Arabic" w:cs="Simplified Arabic"/>
          <w:b/>
          <w:bCs/>
          <w:sz w:val="28"/>
          <w:szCs w:val="28"/>
        </w:rPr>
      </w:pPr>
      <w:r w:rsidRPr="00956C73">
        <w:rPr>
          <w:rFonts w:ascii="Simplified Arabic" w:hAnsi="Simplified Arabic" w:cs="Simplified Arabic" w:hint="cs"/>
          <w:b/>
          <w:bCs/>
          <w:sz w:val="28"/>
          <w:szCs w:val="28"/>
          <w:rtl/>
        </w:rPr>
        <w:t xml:space="preserve">دراسة </w:t>
      </w:r>
      <w:r w:rsidR="00A62B07" w:rsidRPr="00A62B07">
        <w:rPr>
          <w:rFonts w:ascii="Simplified Arabic" w:hAnsi="Simplified Arabic" w:cs="Simplified Arabic"/>
          <w:b/>
          <w:bCs/>
          <w:sz w:val="28"/>
          <w:szCs w:val="28"/>
        </w:rPr>
        <w:t>Farinu</w:t>
      </w:r>
      <w:r w:rsidRPr="00956C73">
        <w:rPr>
          <w:rFonts w:ascii="Simplified Arabic" w:hAnsi="Simplified Arabic" w:cs="Simplified Arabic"/>
          <w:b/>
          <w:bCs/>
          <w:sz w:val="28"/>
          <w:szCs w:val="28"/>
        </w:rPr>
        <w:t xml:space="preserve"> &amp; Others, 2024</w:t>
      </w:r>
      <w:r w:rsidRPr="00956C73">
        <w:rPr>
          <w:rFonts w:ascii="Simplified Arabic" w:hAnsi="Simplified Arabic" w:cs="Simplified Arabic" w:hint="cs"/>
          <w:b/>
          <w:bCs/>
          <w:sz w:val="28"/>
          <w:szCs w:val="28"/>
          <w:rtl/>
        </w:rPr>
        <w:t xml:space="preserve"> </w:t>
      </w:r>
    </w:p>
    <w:p w:rsidR="00956C73" w:rsidRDefault="00956C73" w:rsidP="00956C73">
      <w:pPr>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الدراسة بعنوان: </w:t>
      </w:r>
      <w:r w:rsidRPr="00956C73">
        <w:rPr>
          <w:rFonts w:ascii="Simplified Arabic" w:hAnsi="Simplified Arabic" w:cs="Simplified Arabic"/>
          <w:b/>
          <w:bCs/>
          <w:sz w:val="24"/>
          <w:szCs w:val="24"/>
          <w:rtl/>
        </w:rPr>
        <w:t>تأثير الذكاء الاصطناعي على إدارة المشاريع في التحولات واسعة النطاق في تكنولوجيا المعلومات</w:t>
      </w:r>
      <w:r>
        <w:rPr>
          <w:rFonts w:ascii="Simplified Arabic" w:hAnsi="Simplified Arabic" w:cs="Simplified Arabic" w:hint="cs"/>
          <w:b/>
          <w:bCs/>
          <w:sz w:val="24"/>
          <w:szCs w:val="24"/>
          <w:rtl/>
        </w:rPr>
        <w:t>.</w:t>
      </w:r>
    </w:p>
    <w:p w:rsidR="00956C73" w:rsidRDefault="00BE1B3E" w:rsidP="00BE1B3E">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هدفت هذه الدراسة إلى معرفة أثر</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تطبيق ا</w:t>
      </w:r>
      <w:r w:rsidR="00956C73" w:rsidRPr="00956C73">
        <w:rPr>
          <w:rFonts w:ascii="Simplified Arabic" w:hAnsi="Simplified Arabic" w:cs="Simplified Arabic"/>
          <w:sz w:val="24"/>
          <w:szCs w:val="24"/>
          <w:rtl/>
        </w:rPr>
        <w:t xml:space="preserve">لذكاء الاصطناعي على كفاءة وفعالية وقابلية تكيف عمليات إدارة المشاريع في مبادرات تكنولوجيا المعلومات المعقدة. تُمكّن الأدوات التي تعتمد على الذكاء الاصطناعي من </w:t>
      </w:r>
      <w:r w:rsidR="00956C73" w:rsidRPr="00956C73">
        <w:rPr>
          <w:rFonts w:ascii="Simplified Arabic" w:hAnsi="Simplified Arabic" w:cs="Simplified Arabic"/>
          <w:sz w:val="24"/>
          <w:szCs w:val="24"/>
          <w:rtl/>
        </w:rPr>
        <w:lastRenderedPageBreak/>
        <w:t>تحليل البيانات في الوقت الفعلي</w:t>
      </w:r>
      <w:r>
        <w:rPr>
          <w:rFonts w:ascii="Simplified Arabic" w:hAnsi="Simplified Arabic" w:cs="Simplified Arabic" w:hint="cs"/>
          <w:sz w:val="24"/>
          <w:szCs w:val="24"/>
          <w:rtl/>
        </w:rPr>
        <w:t xml:space="preserve"> </w:t>
      </w:r>
      <w:r w:rsidR="00956C73" w:rsidRPr="00956C73">
        <w:rPr>
          <w:rFonts w:ascii="Simplified Arabic" w:hAnsi="Simplified Arabic" w:cs="Simplified Arabic"/>
          <w:sz w:val="24"/>
          <w:szCs w:val="24"/>
          <w:rtl/>
        </w:rPr>
        <w:t>، والرؤى التنبؤية</w:t>
      </w:r>
      <w:r>
        <w:rPr>
          <w:rFonts w:ascii="Simplified Arabic" w:hAnsi="Simplified Arabic" w:cs="Simplified Arabic" w:hint="cs"/>
          <w:sz w:val="24"/>
          <w:szCs w:val="24"/>
          <w:rtl/>
        </w:rPr>
        <w:t xml:space="preserve"> </w:t>
      </w:r>
      <w:r w:rsidR="00956C73" w:rsidRPr="00956C73">
        <w:rPr>
          <w:rFonts w:ascii="Simplified Arabic" w:hAnsi="Simplified Arabic" w:cs="Simplified Arabic"/>
          <w:sz w:val="24"/>
          <w:szCs w:val="24"/>
          <w:rtl/>
        </w:rPr>
        <w:t>، وتحسين عملية اتخاذ القرارات</w:t>
      </w:r>
      <w:r>
        <w:rPr>
          <w:rFonts w:ascii="Simplified Arabic" w:hAnsi="Simplified Arabic" w:cs="Simplified Arabic" w:hint="cs"/>
          <w:sz w:val="24"/>
          <w:szCs w:val="24"/>
          <w:rtl/>
        </w:rPr>
        <w:t xml:space="preserve"> </w:t>
      </w:r>
      <w:r w:rsidR="00956C73" w:rsidRPr="00956C73">
        <w:rPr>
          <w:rFonts w:ascii="Simplified Arabic" w:hAnsi="Simplified Arabic" w:cs="Simplified Arabic"/>
          <w:sz w:val="24"/>
          <w:szCs w:val="24"/>
          <w:rtl/>
        </w:rPr>
        <w:t>، وتحسين إدارة المخاطر، وتخصيص الموارد</w:t>
      </w:r>
      <w:r>
        <w:rPr>
          <w:rFonts w:ascii="Simplified Arabic" w:hAnsi="Simplified Arabic" w:cs="Simplified Arabic" w:hint="cs"/>
          <w:sz w:val="24"/>
          <w:szCs w:val="24"/>
          <w:rtl/>
        </w:rPr>
        <w:t xml:space="preserve"> </w:t>
      </w:r>
      <w:r w:rsidR="00956C73" w:rsidRPr="00956C73">
        <w:rPr>
          <w:rFonts w:ascii="Simplified Arabic" w:hAnsi="Simplified Arabic" w:cs="Simplified Arabic"/>
          <w:sz w:val="24"/>
          <w:szCs w:val="24"/>
          <w:rtl/>
        </w:rPr>
        <w:t xml:space="preserve">، وتحسين الجدول الزمني. </w:t>
      </w:r>
    </w:p>
    <w:p w:rsidR="00BE1B3E" w:rsidRDefault="00BE1B3E" w:rsidP="00BE1B3E">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ولقد توصلت الدراسة إلى العديد من النتائج أبرزها: أنّ </w:t>
      </w:r>
      <w:r w:rsidRPr="00BE1B3E">
        <w:rPr>
          <w:rFonts w:ascii="Simplified Arabic" w:hAnsi="Simplified Arabic" w:cs="Simplified Arabic"/>
          <w:sz w:val="24"/>
          <w:szCs w:val="24"/>
          <w:rtl/>
        </w:rPr>
        <w:t xml:space="preserve">الذكاء الاصطناعي </w:t>
      </w:r>
      <w:r>
        <w:rPr>
          <w:rFonts w:ascii="Simplified Arabic" w:hAnsi="Simplified Arabic" w:cs="Simplified Arabic" w:hint="cs"/>
          <w:sz w:val="24"/>
          <w:szCs w:val="24"/>
          <w:rtl/>
        </w:rPr>
        <w:t xml:space="preserve">أثبت </w:t>
      </w:r>
      <w:r w:rsidRPr="00BE1B3E">
        <w:rPr>
          <w:rFonts w:ascii="Simplified Arabic" w:hAnsi="Simplified Arabic" w:cs="Simplified Arabic"/>
          <w:sz w:val="24"/>
          <w:szCs w:val="24"/>
          <w:rtl/>
        </w:rPr>
        <w:t>أن</w:t>
      </w:r>
      <w:r>
        <w:rPr>
          <w:rFonts w:ascii="Simplified Arabic" w:hAnsi="Simplified Arabic" w:cs="Simplified Arabic" w:hint="cs"/>
          <w:sz w:val="24"/>
          <w:szCs w:val="24"/>
          <w:rtl/>
        </w:rPr>
        <w:t>ّ</w:t>
      </w:r>
      <w:r w:rsidRPr="00BE1B3E">
        <w:rPr>
          <w:rFonts w:ascii="Simplified Arabic" w:hAnsi="Simplified Arabic" w:cs="Simplified Arabic"/>
          <w:sz w:val="24"/>
          <w:szCs w:val="24"/>
          <w:rtl/>
        </w:rPr>
        <w:t xml:space="preserve">ه أداة قيّمة </w:t>
      </w:r>
      <w:r>
        <w:rPr>
          <w:rFonts w:ascii="Simplified Arabic" w:hAnsi="Simplified Arabic" w:cs="Simplified Arabic" w:hint="cs"/>
          <w:sz w:val="24"/>
          <w:szCs w:val="24"/>
          <w:rtl/>
        </w:rPr>
        <w:t>حسّنت</w:t>
      </w:r>
      <w:r w:rsidRPr="00BE1B3E">
        <w:rPr>
          <w:rFonts w:ascii="Simplified Arabic" w:hAnsi="Simplified Arabic" w:cs="Simplified Arabic"/>
          <w:sz w:val="24"/>
          <w:szCs w:val="24"/>
          <w:rtl/>
        </w:rPr>
        <w:t xml:space="preserve"> تخطيط المشاريع</w:t>
      </w:r>
      <w:r>
        <w:rPr>
          <w:rFonts w:ascii="Simplified Arabic" w:hAnsi="Simplified Arabic" w:cs="Simplified Arabic" w:hint="cs"/>
          <w:sz w:val="24"/>
          <w:szCs w:val="24"/>
          <w:rtl/>
        </w:rPr>
        <w:t xml:space="preserve"> </w:t>
      </w:r>
      <w:r w:rsidRPr="00BE1B3E">
        <w:rPr>
          <w:rFonts w:ascii="Simplified Arabic" w:hAnsi="Simplified Arabic" w:cs="Simplified Arabic"/>
          <w:sz w:val="24"/>
          <w:szCs w:val="24"/>
          <w:rtl/>
        </w:rPr>
        <w:t>وجدولتها، وتخصيص الموارد، وإدارة المخاطر، واتخاذ القرارات. ومن خلال أتمتة المهام الروتينية</w:t>
      </w:r>
      <w:r>
        <w:rPr>
          <w:rFonts w:ascii="Simplified Arabic" w:hAnsi="Simplified Arabic" w:cs="Simplified Arabic" w:hint="cs"/>
          <w:sz w:val="24"/>
          <w:szCs w:val="24"/>
          <w:rtl/>
        </w:rPr>
        <w:t xml:space="preserve"> </w:t>
      </w:r>
      <w:r w:rsidRPr="00BE1B3E">
        <w:rPr>
          <w:rFonts w:ascii="Simplified Arabic" w:hAnsi="Simplified Arabic" w:cs="Simplified Arabic"/>
          <w:sz w:val="24"/>
          <w:szCs w:val="24"/>
          <w:rtl/>
        </w:rPr>
        <w:t>، حسّن الذكاء الاصطناعي الكفاءة</w:t>
      </w:r>
      <w:r>
        <w:rPr>
          <w:rFonts w:ascii="Simplified Arabic" w:hAnsi="Simplified Arabic" w:cs="Simplified Arabic" w:hint="cs"/>
          <w:sz w:val="24"/>
          <w:szCs w:val="24"/>
          <w:rtl/>
        </w:rPr>
        <w:t xml:space="preserve"> </w:t>
      </w:r>
      <w:r w:rsidRPr="00BE1B3E">
        <w:rPr>
          <w:rFonts w:ascii="Simplified Arabic" w:hAnsi="Simplified Arabic" w:cs="Simplified Arabic"/>
          <w:sz w:val="24"/>
          <w:szCs w:val="24"/>
          <w:rtl/>
        </w:rPr>
        <w:t>، ومكّن مديري المشاريع من التركيز على الرقابة الاستراتيجية. كما أتاحت التحليلات التنبؤية التعرّف المبكر على المخاطر</w:t>
      </w:r>
      <w:r>
        <w:rPr>
          <w:rFonts w:ascii="Simplified Arabic" w:hAnsi="Simplified Arabic" w:cs="Simplified Arabic" w:hint="cs"/>
          <w:sz w:val="24"/>
          <w:szCs w:val="24"/>
          <w:rtl/>
        </w:rPr>
        <w:t xml:space="preserve"> </w:t>
      </w:r>
      <w:r w:rsidRPr="00BE1B3E">
        <w:rPr>
          <w:rFonts w:ascii="Simplified Arabic" w:hAnsi="Simplified Arabic" w:cs="Simplified Arabic"/>
          <w:sz w:val="24"/>
          <w:szCs w:val="24"/>
          <w:rtl/>
        </w:rPr>
        <w:t>، وتحسين استخدام الموارد</w:t>
      </w:r>
      <w:r>
        <w:rPr>
          <w:rFonts w:ascii="Simplified Arabic" w:hAnsi="Simplified Arabic" w:cs="Simplified Arabic" w:hint="cs"/>
          <w:sz w:val="24"/>
          <w:szCs w:val="24"/>
          <w:rtl/>
        </w:rPr>
        <w:t xml:space="preserve"> </w:t>
      </w:r>
      <w:r w:rsidRPr="00BE1B3E">
        <w:rPr>
          <w:rFonts w:ascii="Simplified Arabic" w:hAnsi="Simplified Arabic" w:cs="Simplified Arabic"/>
          <w:sz w:val="24"/>
          <w:szCs w:val="24"/>
          <w:rtl/>
        </w:rPr>
        <w:t>، وتعزيز احتمالية نجاح المشاريع.</w:t>
      </w:r>
    </w:p>
    <w:p w:rsidR="00BE1B3E" w:rsidRPr="00A62B07" w:rsidRDefault="00BE1B3E" w:rsidP="00A62B07">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ولقد أوصى الباحثون في ختام هذه الدراسة إلى أنّه </w:t>
      </w:r>
      <w:r w:rsidRPr="00BE1B3E">
        <w:rPr>
          <w:rFonts w:ascii="Simplified Arabic" w:hAnsi="Simplified Arabic" w:cs="Simplified Arabic"/>
          <w:sz w:val="24"/>
          <w:szCs w:val="24"/>
          <w:rtl/>
        </w:rPr>
        <w:t xml:space="preserve">ينبغي على المؤسسات التي تفكر في استخدام الذكاء الاصطناعي في مشاريع تحويل تكنولوجيا </w:t>
      </w:r>
      <w:r>
        <w:rPr>
          <w:rFonts w:ascii="Simplified Arabic" w:hAnsi="Simplified Arabic" w:cs="Simplified Arabic"/>
          <w:sz w:val="24"/>
          <w:szCs w:val="24"/>
          <w:rtl/>
        </w:rPr>
        <w:t xml:space="preserve">المعلومات واسعة النطاق </w:t>
      </w:r>
      <w:r>
        <w:rPr>
          <w:rFonts w:ascii="Simplified Arabic" w:hAnsi="Simplified Arabic" w:cs="Simplified Arabic" w:hint="cs"/>
          <w:sz w:val="24"/>
          <w:szCs w:val="24"/>
          <w:rtl/>
        </w:rPr>
        <w:t xml:space="preserve">بضرورة </w:t>
      </w:r>
      <w:r w:rsidRPr="00BE1B3E">
        <w:rPr>
          <w:rFonts w:ascii="Simplified Arabic" w:hAnsi="Simplified Arabic" w:cs="Simplified Arabic"/>
          <w:sz w:val="24"/>
          <w:szCs w:val="24"/>
          <w:rtl/>
        </w:rPr>
        <w:t>معالجة التحديات الرئيسية مثل جودة ا</w:t>
      </w:r>
      <w:r>
        <w:rPr>
          <w:rFonts w:ascii="Simplified Arabic" w:hAnsi="Simplified Arabic" w:cs="Simplified Arabic"/>
          <w:sz w:val="24"/>
          <w:szCs w:val="24"/>
          <w:rtl/>
        </w:rPr>
        <w:t xml:space="preserve">لبيانات، وتأييد أصحاب المصلحة، </w:t>
      </w:r>
      <w:r>
        <w:rPr>
          <w:rFonts w:ascii="Simplified Arabic" w:hAnsi="Simplified Arabic" w:cs="Simplified Arabic" w:hint="cs"/>
          <w:sz w:val="24"/>
          <w:szCs w:val="24"/>
          <w:rtl/>
        </w:rPr>
        <w:t xml:space="preserve">مع </w:t>
      </w:r>
      <w:r w:rsidRPr="00BE1B3E">
        <w:rPr>
          <w:rFonts w:ascii="Simplified Arabic" w:hAnsi="Simplified Arabic" w:cs="Simplified Arabic"/>
          <w:sz w:val="24"/>
          <w:szCs w:val="24"/>
          <w:rtl/>
        </w:rPr>
        <w:t>الاستثمار في التدريب.</w:t>
      </w:r>
      <w:r>
        <w:rPr>
          <w:rFonts w:ascii="Simplified Arabic" w:hAnsi="Simplified Arabic" w:cs="Simplified Arabic" w:hint="cs"/>
          <w:sz w:val="24"/>
          <w:szCs w:val="24"/>
          <w:rtl/>
        </w:rPr>
        <w:t xml:space="preserve"> </w:t>
      </w:r>
      <w:r w:rsidR="00A62B07" w:rsidRPr="00A62B07">
        <w:rPr>
          <w:rFonts w:ascii="Simplified Arabic" w:hAnsi="Simplified Arabic" w:cs="Simplified Arabic" w:hint="cs"/>
          <w:sz w:val="24"/>
          <w:szCs w:val="24"/>
          <w:rtl/>
        </w:rPr>
        <w:t>(</w:t>
      </w:r>
      <w:r w:rsidR="00A62B07" w:rsidRPr="00A62B07">
        <w:rPr>
          <w:rFonts w:ascii="Simplified Arabic" w:hAnsi="Simplified Arabic" w:cs="Simplified Arabic"/>
          <w:sz w:val="24"/>
          <w:szCs w:val="24"/>
        </w:rPr>
        <w:t>Farinu &amp; Others, 2024</w:t>
      </w:r>
      <w:r w:rsidR="00A62B07" w:rsidRPr="00A62B07">
        <w:rPr>
          <w:rFonts w:ascii="Simplified Arabic" w:hAnsi="Simplified Arabic" w:cs="Simplified Arabic" w:hint="cs"/>
          <w:sz w:val="24"/>
          <w:szCs w:val="24"/>
          <w:rtl/>
        </w:rPr>
        <w:t>)</w:t>
      </w:r>
    </w:p>
    <w:p w:rsidR="008C548C" w:rsidRPr="00A62B07" w:rsidRDefault="00A62B07" w:rsidP="003A7931">
      <w:pPr>
        <w:pStyle w:val="a8"/>
        <w:numPr>
          <w:ilvl w:val="0"/>
          <w:numId w:val="29"/>
        </w:numPr>
        <w:spacing w:line="360" w:lineRule="auto"/>
        <w:rPr>
          <w:rFonts w:ascii="Simplified Arabic" w:hAnsi="Simplified Arabic" w:cs="Simplified Arabic"/>
          <w:b/>
          <w:bCs/>
          <w:sz w:val="28"/>
          <w:szCs w:val="28"/>
        </w:rPr>
      </w:pPr>
      <w:r w:rsidRPr="00A62B07">
        <w:rPr>
          <w:rFonts w:ascii="Simplified Arabic" w:hAnsi="Simplified Arabic" w:cs="Simplified Arabic" w:hint="cs"/>
          <w:b/>
          <w:bCs/>
          <w:sz w:val="28"/>
          <w:szCs w:val="28"/>
          <w:rtl/>
        </w:rPr>
        <w:t xml:space="preserve">دراسة </w:t>
      </w:r>
      <w:r w:rsidRPr="00A62B07">
        <w:rPr>
          <w:rFonts w:ascii="Simplified Arabic" w:hAnsi="Simplified Arabic" w:cs="Simplified Arabic"/>
          <w:b/>
          <w:bCs/>
          <w:sz w:val="28"/>
          <w:szCs w:val="28"/>
        </w:rPr>
        <w:t>Faruk</w:t>
      </w:r>
      <w:r>
        <w:rPr>
          <w:rFonts w:ascii="Simplified Arabic" w:hAnsi="Simplified Arabic" w:cs="Simplified Arabic"/>
          <w:b/>
          <w:bCs/>
          <w:sz w:val="28"/>
          <w:szCs w:val="28"/>
        </w:rPr>
        <w:t xml:space="preserve"> &amp; Others</w:t>
      </w:r>
      <w:r w:rsidRPr="00A62B07">
        <w:rPr>
          <w:rFonts w:ascii="Simplified Arabic" w:hAnsi="Simplified Arabic" w:cs="Simplified Arabic"/>
          <w:b/>
          <w:bCs/>
          <w:sz w:val="28"/>
          <w:szCs w:val="28"/>
        </w:rPr>
        <w:t>, 2025</w:t>
      </w:r>
      <w:r w:rsidRPr="00A62B07">
        <w:rPr>
          <w:rFonts w:ascii="Simplified Arabic" w:hAnsi="Simplified Arabic" w:cs="Simplified Arabic" w:hint="cs"/>
          <w:b/>
          <w:bCs/>
          <w:sz w:val="28"/>
          <w:szCs w:val="28"/>
          <w:rtl/>
        </w:rPr>
        <w:t xml:space="preserve"> </w:t>
      </w:r>
    </w:p>
    <w:p w:rsidR="00A62B07" w:rsidRPr="00A62B07" w:rsidRDefault="00A62B07" w:rsidP="00A62B07">
      <w:pPr>
        <w:spacing w:line="360" w:lineRule="auto"/>
        <w:rPr>
          <w:rFonts w:ascii="Simplified Arabic" w:hAnsi="Simplified Arabic" w:cs="Simplified Arabic"/>
          <w:b/>
          <w:bCs/>
          <w:sz w:val="24"/>
          <w:szCs w:val="24"/>
          <w:rtl/>
        </w:rPr>
      </w:pPr>
      <w:r w:rsidRPr="00A62B07">
        <w:rPr>
          <w:rFonts w:ascii="Simplified Arabic" w:hAnsi="Simplified Arabic" w:cs="Simplified Arabic" w:hint="cs"/>
          <w:b/>
          <w:bCs/>
          <w:sz w:val="24"/>
          <w:szCs w:val="24"/>
          <w:rtl/>
        </w:rPr>
        <w:t xml:space="preserve">الدراسة بعنوان: </w:t>
      </w:r>
      <w:r w:rsidRPr="00A62B07">
        <w:rPr>
          <w:rFonts w:ascii="Simplified Arabic" w:hAnsi="Simplified Arabic" w:cs="Simplified Arabic"/>
          <w:b/>
          <w:bCs/>
          <w:sz w:val="24"/>
          <w:szCs w:val="24"/>
          <w:rtl/>
        </w:rPr>
        <w:t>إدارة مخاطر المشاريع المعتمدة على الذكاء الاصطناعي: الاستفادة من الذكاء الاصطناعي للتنبؤ بمخاطر المشاريع وتخفيفها وإدارتها في مشاريع البنية التحتية الحيوية والأمن القومي</w:t>
      </w:r>
      <w:r w:rsidRPr="00A62B07">
        <w:rPr>
          <w:rFonts w:ascii="Simplified Arabic" w:hAnsi="Simplified Arabic" w:cs="Simplified Arabic" w:hint="cs"/>
          <w:b/>
          <w:bCs/>
          <w:sz w:val="24"/>
          <w:szCs w:val="24"/>
          <w:rtl/>
        </w:rPr>
        <w:t>.</w:t>
      </w:r>
    </w:p>
    <w:p w:rsidR="00B25FDC" w:rsidRPr="00A62B07" w:rsidRDefault="00A62B07" w:rsidP="00B25FDC">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هدفت</w:t>
      </w:r>
      <w:r w:rsidRPr="00A62B07">
        <w:rPr>
          <w:rFonts w:ascii="Simplified Arabic" w:hAnsi="Simplified Arabic" w:cs="Simplified Arabic"/>
          <w:sz w:val="24"/>
          <w:szCs w:val="24"/>
          <w:rtl/>
        </w:rPr>
        <w:t xml:space="preserve"> هذه الدراسة </w:t>
      </w:r>
      <w:r>
        <w:rPr>
          <w:rFonts w:ascii="Simplified Arabic" w:hAnsi="Simplified Arabic" w:cs="Simplified Arabic" w:hint="cs"/>
          <w:sz w:val="24"/>
          <w:szCs w:val="24"/>
          <w:rtl/>
        </w:rPr>
        <w:t xml:space="preserve">إلى معرفة أثر </w:t>
      </w:r>
      <w:r w:rsidRPr="00A62B07">
        <w:rPr>
          <w:rFonts w:ascii="Simplified Arabic" w:hAnsi="Simplified Arabic" w:cs="Simplified Arabic"/>
          <w:sz w:val="24"/>
          <w:szCs w:val="24"/>
          <w:rtl/>
        </w:rPr>
        <w:t>دمج تقنيات الذكاء الاصطناعي</w:t>
      </w:r>
      <w:r>
        <w:rPr>
          <w:rFonts w:ascii="Simplified Arabic" w:hAnsi="Simplified Arabic" w:cs="Simplified Arabic" w:hint="cs"/>
          <w:sz w:val="24"/>
          <w:szCs w:val="24"/>
          <w:rtl/>
        </w:rPr>
        <w:t xml:space="preserve"> </w:t>
      </w:r>
      <w:r w:rsidRPr="00A62B07">
        <w:rPr>
          <w:rFonts w:ascii="Simplified Arabic" w:hAnsi="Simplified Arabic" w:cs="Simplified Arabic"/>
          <w:sz w:val="24"/>
          <w:szCs w:val="24"/>
          <w:rtl/>
        </w:rPr>
        <w:t>، بما في ذلك التعلم الآلي</w:t>
      </w:r>
      <w:r w:rsidR="00B25FDC">
        <w:rPr>
          <w:rFonts w:ascii="Simplified Arabic" w:hAnsi="Simplified Arabic" w:cs="Simplified Arabic" w:hint="cs"/>
          <w:sz w:val="24"/>
          <w:szCs w:val="24"/>
          <w:rtl/>
        </w:rPr>
        <w:t xml:space="preserve"> </w:t>
      </w:r>
      <w:r w:rsidRPr="00A62B07">
        <w:rPr>
          <w:rFonts w:ascii="Simplified Arabic" w:hAnsi="Simplified Arabic" w:cs="Simplified Arabic"/>
          <w:sz w:val="24"/>
          <w:szCs w:val="24"/>
          <w:rtl/>
        </w:rPr>
        <w:t>ومعالجة اللغة الطبيعية</w:t>
      </w:r>
      <w:r w:rsidR="00B25FDC">
        <w:rPr>
          <w:rFonts w:ascii="Simplified Arabic" w:hAnsi="Simplified Arabic" w:cs="Simplified Arabic" w:hint="cs"/>
          <w:sz w:val="24"/>
          <w:szCs w:val="24"/>
          <w:rtl/>
        </w:rPr>
        <w:t xml:space="preserve"> </w:t>
      </w:r>
      <w:r w:rsidRPr="00A62B07">
        <w:rPr>
          <w:rFonts w:ascii="Simplified Arabic" w:hAnsi="Simplified Arabic" w:cs="Simplified Arabic"/>
          <w:sz w:val="24"/>
          <w:szCs w:val="24"/>
          <w:rtl/>
        </w:rPr>
        <w:t>والتعلم العميق والتحليلات التنبؤية</w:t>
      </w:r>
      <w:r w:rsidR="00B25FDC">
        <w:rPr>
          <w:rFonts w:ascii="Simplified Arabic" w:hAnsi="Simplified Arabic" w:cs="Simplified Arabic" w:hint="cs"/>
          <w:sz w:val="24"/>
          <w:szCs w:val="24"/>
          <w:rtl/>
        </w:rPr>
        <w:t xml:space="preserve"> </w:t>
      </w:r>
      <w:r w:rsidRPr="00A62B07">
        <w:rPr>
          <w:rFonts w:ascii="Simplified Arabic" w:hAnsi="Simplified Arabic" w:cs="Simplified Arabic"/>
          <w:sz w:val="24"/>
          <w:szCs w:val="24"/>
          <w:rtl/>
        </w:rPr>
        <w:t xml:space="preserve">، في أطر إدارة المخاطر لتعزيز تحديد التهديدات وكفاءة الاستجابة والمرونة. يُسلط البحث الضوء على دور الذكاء الاصطناعي في التحول من استراتيجيات إدارة المخاطر التفاعلية إلى استراتيجيات استباقية من خلال تمكين المؤسسات من توقع المخاطر والتخفيف منها </w:t>
      </w:r>
      <w:r w:rsidR="00B25FDC">
        <w:rPr>
          <w:rFonts w:ascii="Simplified Arabic" w:hAnsi="Simplified Arabic" w:cs="Simplified Arabic"/>
          <w:sz w:val="24"/>
          <w:szCs w:val="24"/>
          <w:rtl/>
        </w:rPr>
        <w:t xml:space="preserve">قبل تفاقمها وتحولها إلى أزمات. </w:t>
      </w:r>
      <w:r w:rsidRPr="00A62B07">
        <w:rPr>
          <w:rFonts w:ascii="Simplified Arabic" w:hAnsi="Simplified Arabic" w:cs="Simplified Arabic"/>
          <w:sz w:val="24"/>
          <w:szCs w:val="24"/>
          <w:rtl/>
        </w:rPr>
        <w:t>تشير النتائج إلى أن</w:t>
      </w:r>
      <w:r w:rsidR="00B25FDC">
        <w:rPr>
          <w:rFonts w:ascii="Simplified Arabic" w:hAnsi="Simplified Arabic" w:cs="Simplified Arabic" w:hint="cs"/>
          <w:sz w:val="24"/>
          <w:szCs w:val="24"/>
          <w:rtl/>
        </w:rPr>
        <w:t>ّ</w:t>
      </w:r>
      <w:r w:rsidRPr="00A62B07">
        <w:rPr>
          <w:rFonts w:ascii="Simplified Arabic" w:hAnsi="Simplified Arabic" w:cs="Simplified Arabic"/>
          <w:sz w:val="24"/>
          <w:szCs w:val="24"/>
          <w:rtl/>
        </w:rPr>
        <w:t xml:space="preserve"> أطر إدارة المخاطر المدعومة بالذكاء الاصطناعي تعزز بشكل كبير دقة التنبؤ والأتمتة والوعي بالمواقف. ومع ذلك</w:t>
      </w:r>
      <w:r w:rsidR="00B25FDC">
        <w:rPr>
          <w:rFonts w:ascii="Simplified Arabic" w:hAnsi="Simplified Arabic" w:cs="Simplified Arabic" w:hint="cs"/>
          <w:sz w:val="24"/>
          <w:szCs w:val="24"/>
          <w:rtl/>
        </w:rPr>
        <w:t xml:space="preserve"> </w:t>
      </w:r>
      <w:r w:rsidRPr="00A62B07">
        <w:rPr>
          <w:rFonts w:ascii="Simplified Arabic" w:hAnsi="Simplified Arabic" w:cs="Simplified Arabic"/>
          <w:sz w:val="24"/>
          <w:szCs w:val="24"/>
          <w:rtl/>
        </w:rPr>
        <w:t>، يجب أن يسترشد اعتماد الذكاء الاصطناعي بسياسات حوكمة قوية ومعايير أخلاقية وإجراءات امتثال تنظيمي لضمان العدالة والشفافية والمساءلة. تخلص هذه الدراسة إلى أن إدارة المخاطر القائمة على الذكاء الاصطناعي تمثل نقلة نوعية في حماية البنية التحتية الحيوية وأصول الأمن القومي</w:t>
      </w:r>
      <w:r w:rsidR="00B25FDC">
        <w:rPr>
          <w:rFonts w:ascii="Simplified Arabic" w:hAnsi="Simplified Arabic" w:cs="Simplified Arabic" w:hint="cs"/>
          <w:sz w:val="24"/>
          <w:szCs w:val="24"/>
          <w:rtl/>
        </w:rPr>
        <w:t xml:space="preserve"> </w:t>
      </w:r>
      <w:r w:rsidRPr="00A62B07">
        <w:rPr>
          <w:rFonts w:ascii="Simplified Arabic" w:hAnsi="Simplified Arabic" w:cs="Simplified Arabic"/>
          <w:sz w:val="24"/>
          <w:szCs w:val="24"/>
          <w:rtl/>
        </w:rPr>
        <w:t>، وتقدم حلاً قابلاً للتطوير والتكيف لحوكمة المخاطر الحديثة.</w:t>
      </w:r>
      <w:r w:rsidR="00B25FDC">
        <w:rPr>
          <w:rFonts w:ascii="Simplified Arabic" w:hAnsi="Simplified Arabic" w:cs="Simplified Arabic" w:hint="cs"/>
          <w:sz w:val="24"/>
          <w:szCs w:val="24"/>
          <w:rtl/>
        </w:rPr>
        <w:t xml:space="preserve"> (</w:t>
      </w:r>
      <w:r w:rsidR="00B25FDC" w:rsidRPr="00B25FDC">
        <w:rPr>
          <w:rFonts w:ascii="Simplified Arabic" w:hAnsi="Simplified Arabic" w:cs="Simplified Arabic"/>
          <w:sz w:val="24"/>
          <w:szCs w:val="24"/>
        </w:rPr>
        <w:t>Faruk &amp; Others</w:t>
      </w:r>
      <w:r w:rsidR="00B25FDC">
        <w:rPr>
          <w:rFonts w:ascii="Simplified Arabic" w:hAnsi="Simplified Arabic" w:cs="Simplified Arabic"/>
          <w:sz w:val="24"/>
          <w:szCs w:val="24"/>
        </w:rPr>
        <w:t>, 2025</w:t>
      </w:r>
      <w:r w:rsidR="00B25FDC">
        <w:rPr>
          <w:rFonts w:ascii="Simplified Arabic" w:hAnsi="Simplified Arabic" w:cs="Simplified Arabic" w:hint="cs"/>
          <w:sz w:val="24"/>
          <w:szCs w:val="24"/>
          <w:rtl/>
        </w:rPr>
        <w:t>)</w:t>
      </w:r>
    </w:p>
    <w:p w:rsidR="008C548C" w:rsidRDefault="008C61A8" w:rsidP="003A7931">
      <w:pPr>
        <w:pStyle w:val="a8"/>
        <w:numPr>
          <w:ilvl w:val="0"/>
          <w:numId w:val="7"/>
        </w:numPr>
        <w:spacing w:line="360" w:lineRule="auto"/>
        <w:rPr>
          <w:rFonts w:ascii="Simplified Arabic" w:hAnsi="Simplified Arabic" w:cs="Simplified Arabic"/>
          <w:b/>
          <w:bCs/>
          <w:sz w:val="24"/>
          <w:szCs w:val="24"/>
        </w:rPr>
      </w:pPr>
      <w:r>
        <w:rPr>
          <w:rFonts w:ascii="Simplified Arabic" w:hAnsi="Simplified Arabic" w:cs="Simplified Arabic" w:hint="cs"/>
          <w:b/>
          <w:bCs/>
          <w:sz w:val="24"/>
          <w:szCs w:val="24"/>
          <w:rtl/>
        </w:rPr>
        <w:lastRenderedPageBreak/>
        <w:t>التعقيب على الدراسات السابقة</w:t>
      </w:r>
      <w:r w:rsidR="00053313">
        <w:rPr>
          <w:rFonts w:ascii="Simplified Arabic" w:hAnsi="Simplified Arabic" w:cs="Simplified Arabic" w:hint="cs"/>
          <w:b/>
          <w:bCs/>
          <w:sz w:val="24"/>
          <w:szCs w:val="24"/>
          <w:rtl/>
        </w:rPr>
        <w:t xml:space="preserve"> (الفجوة البحثية)</w:t>
      </w:r>
    </w:p>
    <w:p w:rsidR="008C61A8" w:rsidRPr="008C61A8" w:rsidRDefault="005E3230" w:rsidP="0056118E">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كشفت</w:t>
      </w:r>
      <w:r w:rsidR="008C61A8" w:rsidRPr="008C61A8">
        <w:rPr>
          <w:rFonts w:ascii="Simplified Arabic" w:hAnsi="Simplified Arabic" w:cs="Simplified Arabic"/>
          <w:sz w:val="24"/>
          <w:szCs w:val="24"/>
          <w:rtl/>
        </w:rPr>
        <w:t xml:space="preserve"> الدراسات </w:t>
      </w:r>
      <w:r>
        <w:rPr>
          <w:rFonts w:ascii="Simplified Arabic" w:hAnsi="Simplified Arabic" w:cs="Simplified Arabic" w:hint="cs"/>
          <w:sz w:val="24"/>
          <w:szCs w:val="24"/>
          <w:rtl/>
        </w:rPr>
        <w:t>السابقة</w:t>
      </w:r>
      <w:r w:rsidR="008C61A8" w:rsidRPr="008C61A8">
        <w:rPr>
          <w:rFonts w:ascii="Simplified Arabic" w:hAnsi="Simplified Arabic" w:cs="Simplified Arabic"/>
          <w:sz w:val="24"/>
          <w:szCs w:val="24"/>
          <w:rtl/>
        </w:rPr>
        <w:t xml:space="preserve"> </w:t>
      </w:r>
      <w:r>
        <w:rPr>
          <w:rFonts w:ascii="Simplified Arabic" w:hAnsi="Simplified Arabic" w:cs="Simplified Arabic" w:hint="cs"/>
          <w:sz w:val="24"/>
          <w:szCs w:val="24"/>
          <w:rtl/>
        </w:rPr>
        <w:t>مدى تزايد</w:t>
      </w:r>
      <w:r w:rsidR="008C61A8" w:rsidRPr="008C61A8">
        <w:rPr>
          <w:rFonts w:ascii="Simplified Arabic" w:hAnsi="Simplified Arabic" w:cs="Simplified Arabic"/>
          <w:sz w:val="24"/>
          <w:szCs w:val="24"/>
          <w:rtl/>
        </w:rPr>
        <w:t xml:space="preserve"> الاهتمام باستخدام تقنيات الذكاء الاصطناعي </w:t>
      </w:r>
      <w:r>
        <w:rPr>
          <w:rFonts w:ascii="Simplified Arabic" w:hAnsi="Simplified Arabic" w:cs="Simplified Arabic" w:hint="cs"/>
          <w:sz w:val="24"/>
          <w:szCs w:val="24"/>
          <w:rtl/>
        </w:rPr>
        <w:t>على مستوى</w:t>
      </w:r>
      <w:r w:rsidR="008C61A8" w:rsidRPr="008C61A8">
        <w:rPr>
          <w:rFonts w:ascii="Simplified Arabic" w:hAnsi="Simplified Arabic" w:cs="Simplified Arabic"/>
          <w:sz w:val="24"/>
          <w:szCs w:val="24"/>
          <w:rtl/>
        </w:rPr>
        <w:t xml:space="preserve"> إدارة المشاريع والتنبؤ بالمخاطر</w:t>
      </w:r>
      <w:r w:rsidR="0056118E">
        <w:rPr>
          <w:rFonts w:ascii="Simplified Arabic" w:hAnsi="Simplified Arabic" w:cs="Simplified Arabic" w:hint="cs"/>
          <w:sz w:val="24"/>
          <w:szCs w:val="24"/>
          <w:rtl/>
        </w:rPr>
        <w:t>.</w:t>
      </w:r>
      <w:r w:rsidR="008C61A8" w:rsidRPr="008C61A8">
        <w:rPr>
          <w:rFonts w:ascii="Simplified Arabic" w:hAnsi="Simplified Arabic" w:cs="Simplified Arabic"/>
          <w:sz w:val="24"/>
          <w:szCs w:val="24"/>
          <w:rtl/>
        </w:rPr>
        <w:t xml:space="preserve"> </w:t>
      </w:r>
      <w:r>
        <w:rPr>
          <w:rFonts w:ascii="Simplified Arabic" w:hAnsi="Simplified Arabic" w:cs="Simplified Arabic" w:hint="cs"/>
          <w:sz w:val="24"/>
          <w:szCs w:val="24"/>
          <w:rtl/>
        </w:rPr>
        <w:t>وهذا بدوره</w:t>
      </w:r>
      <w:r w:rsidR="008C61A8" w:rsidRPr="008C61A8">
        <w:rPr>
          <w:rFonts w:ascii="Simplified Arabic" w:hAnsi="Simplified Arabic" w:cs="Simplified Arabic"/>
          <w:sz w:val="24"/>
          <w:szCs w:val="24"/>
          <w:rtl/>
        </w:rPr>
        <w:t xml:space="preserve"> </w:t>
      </w:r>
      <w:r>
        <w:rPr>
          <w:rFonts w:ascii="Simplified Arabic" w:hAnsi="Simplified Arabic" w:cs="Simplified Arabic" w:hint="cs"/>
          <w:sz w:val="24"/>
          <w:szCs w:val="24"/>
          <w:rtl/>
        </w:rPr>
        <w:t>يوضح</w:t>
      </w:r>
      <w:r>
        <w:rPr>
          <w:rFonts w:ascii="Simplified Arabic" w:hAnsi="Simplified Arabic" w:cs="Simplified Arabic"/>
          <w:sz w:val="24"/>
          <w:szCs w:val="24"/>
          <w:rtl/>
        </w:rPr>
        <w:t xml:space="preserve"> الأهمية المتزايدة ل</w:t>
      </w:r>
      <w:r w:rsidR="008C61A8" w:rsidRPr="008C61A8">
        <w:rPr>
          <w:rFonts w:ascii="Simplified Arabic" w:hAnsi="Simplified Arabic" w:cs="Simplified Arabic"/>
          <w:sz w:val="24"/>
          <w:szCs w:val="24"/>
          <w:rtl/>
        </w:rPr>
        <w:t xml:space="preserve">لتكنولوجيا </w:t>
      </w:r>
      <w:r>
        <w:rPr>
          <w:rFonts w:ascii="Simplified Arabic" w:hAnsi="Simplified Arabic" w:cs="Simplified Arabic" w:hint="cs"/>
          <w:sz w:val="24"/>
          <w:szCs w:val="24"/>
          <w:rtl/>
        </w:rPr>
        <w:t xml:space="preserve">الحديثة </w:t>
      </w:r>
      <w:r w:rsidR="008C61A8" w:rsidRPr="008C61A8">
        <w:rPr>
          <w:rFonts w:ascii="Simplified Arabic" w:hAnsi="Simplified Arabic" w:cs="Simplified Arabic"/>
          <w:sz w:val="24"/>
          <w:szCs w:val="24"/>
          <w:rtl/>
        </w:rPr>
        <w:t>في مواجهة التحديات المعقدة التي تع</w:t>
      </w:r>
      <w:r>
        <w:rPr>
          <w:rFonts w:ascii="Simplified Arabic" w:hAnsi="Simplified Arabic" w:cs="Simplified Arabic"/>
          <w:sz w:val="24"/>
          <w:szCs w:val="24"/>
          <w:rtl/>
        </w:rPr>
        <w:t xml:space="preserve">ترض نجاح المشاريع بمختلف </w:t>
      </w:r>
      <w:r>
        <w:rPr>
          <w:rFonts w:ascii="Simplified Arabic" w:hAnsi="Simplified Arabic" w:cs="Simplified Arabic" w:hint="cs"/>
          <w:sz w:val="24"/>
          <w:szCs w:val="24"/>
          <w:rtl/>
        </w:rPr>
        <w:t>مجالاتها وأنواعها</w:t>
      </w:r>
      <w:r w:rsidR="008C61A8" w:rsidRPr="008C61A8">
        <w:rPr>
          <w:rFonts w:ascii="Simplified Arabic" w:hAnsi="Simplified Arabic" w:cs="Simplified Arabic"/>
          <w:sz w:val="24"/>
          <w:szCs w:val="24"/>
          <w:rtl/>
        </w:rPr>
        <w:t>. و</w:t>
      </w:r>
      <w:r>
        <w:rPr>
          <w:rFonts w:ascii="Simplified Arabic" w:hAnsi="Simplified Arabic" w:cs="Simplified Arabic" w:hint="cs"/>
          <w:sz w:val="24"/>
          <w:szCs w:val="24"/>
          <w:rtl/>
        </w:rPr>
        <w:t>على ال</w:t>
      </w:r>
      <w:r w:rsidR="008C61A8" w:rsidRPr="008C61A8">
        <w:rPr>
          <w:rFonts w:ascii="Simplified Arabic" w:hAnsi="Simplified Arabic" w:cs="Simplified Arabic"/>
          <w:sz w:val="24"/>
          <w:szCs w:val="24"/>
          <w:rtl/>
        </w:rPr>
        <w:t xml:space="preserve">رغم </w:t>
      </w:r>
      <w:r>
        <w:rPr>
          <w:rFonts w:ascii="Simplified Arabic" w:hAnsi="Simplified Arabic" w:cs="Simplified Arabic" w:hint="cs"/>
          <w:sz w:val="24"/>
          <w:szCs w:val="24"/>
          <w:rtl/>
        </w:rPr>
        <w:t>من اختلاف</w:t>
      </w:r>
      <w:r w:rsidR="008C61A8" w:rsidRPr="008C61A8">
        <w:rPr>
          <w:rFonts w:ascii="Simplified Arabic" w:hAnsi="Simplified Arabic" w:cs="Simplified Arabic"/>
          <w:sz w:val="24"/>
          <w:szCs w:val="24"/>
          <w:rtl/>
        </w:rPr>
        <w:t xml:space="preserve"> البيئات التطبيقية والمناهج البحثية</w:t>
      </w:r>
      <w:r>
        <w:rPr>
          <w:rFonts w:ascii="Simplified Arabic" w:hAnsi="Simplified Arabic" w:cs="Simplified Arabic" w:hint="cs"/>
          <w:sz w:val="24"/>
          <w:szCs w:val="24"/>
          <w:rtl/>
        </w:rPr>
        <w:t xml:space="preserve"> </w:t>
      </w:r>
      <w:r w:rsidR="008C61A8" w:rsidRPr="008C61A8">
        <w:rPr>
          <w:rFonts w:ascii="Simplified Arabic" w:hAnsi="Simplified Arabic" w:cs="Simplified Arabic"/>
          <w:sz w:val="24"/>
          <w:szCs w:val="24"/>
          <w:rtl/>
        </w:rPr>
        <w:t xml:space="preserve">، إلا أنّ هناك </w:t>
      </w:r>
      <w:r>
        <w:rPr>
          <w:rFonts w:ascii="Simplified Arabic" w:hAnsi="Simplified Arabic" w:cs="Simplified Arabic" w:hint="cs"/>
          <w:sz w:val="24"/>
          <w:szCs w:val="24"/>
          <w:rtl/>
        </w:rPr>
        <w:t>أبعاد ونتائج اتفقت عليها</w:t>
      </w:r>
      <w:r w:rsidR="008C61A8" w:rsidRPr="008C61A8">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واختلفت هذه الدراسات </w:t>
      </w:r>
      <w:r w:rsidR="008C61A8" w:rsidRPr="008C61A8">
        <w:rPr>
          <w:rFonts w:ascii="Simplified Arabic" w:hAnsi="Simplified Arabic" w:cs="Simplified Arabic"/>
          <w:sz w:val="24"/>
          <w:szCs w:val="24"/>
          <w:rtl/>
        </w:rPr>
        <w:t>يمكن استخلاصها</w:t>
      </w:r>
      <w:r>
        <w:rPr>
          <w:rFonts w:ascii="Simplified Arabic" w:hAnsi="Simplified Arabic" w:cs="Simplified Arabic" w:hint="cs"/>
          <w:sz w:val="24"/>
          <w:szCs w:val="24"/>
          <w:rtl/>
        </w:rPr>
        <w:t xml:space="preserve"> والوقوف عندها.</w:t>
      </w:r>
    </w:p>
    <w:p w:rsidR="008C61A8" w:rsidRPr="008C61A8" w:rsidRDefault="0056118E" w:rsidP="0056118E">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لقد </w:t>
      </w:r>
      <w:r>
        <w:rPr>
          <w:rFonts w:ascii="Simplified Arabic" w:hAnsi="Simplified Arabic" w:cs="Simplified Arabic"/>
          <w:sz w:val="24"/>
          <w:szCs w:val="24"/>
          <w:rtl/>
        </w:rPr>
        <w:t>اتّفقت معظم الدراسات</w:t>
      </w:r>
      <w:r>
        <w:rPr>
          <w:rFonts w:ascii="Simplified Arabic" w:hAnsi="Simplified Arabic" w:cs="Simplified Arabic" w:hint="cs"/>
          <w:sz w:val="24"/>
          <w:szCs w:val="24"/>
          <w:rtl/>
        </w:rPr>
        <w:t xml:space="preserve"> بما فيها</w:t>
      </w:r>
      <w:r>
        <w:rPr>
          <w:rFonts w:ascii="Simplified Arabic" w:hAnsi="Simplified Arabic" w:cs="Simplified Arabic"/>
          <w:sz w:val="24"/>
          <w:szCs w:val="24"/>
          <w:rtl/>
        </w:rPr>
        <w:t xml:space="preserve"> (الزوايده،</w:t>
      </w:r>
      <w:r w:rsidR="008C61A8" w:rsidRPr="008C61A8">
        <w:rPr>
          <w:rFonts w:ascii="Simplified Arabic" w:hAnsi="Simplified Arabic" w:cs="Simplified Arabic"/>
          <w:sz w:val="24"/>
          <w:szCs w:val="24"/>
          <w:rtl/>
        </w:rPr>
        <w:t xml:space="preserve"> بورويق والمقوز، </w:t>
      </w:r>
      <w:r w:rsidR="008C61A8" w:rsidRPr="008C61A8">
        <w:rPr>
          <w:rFonts w:ascii="Simplified Arabic" w:hAnsi="Simplified Arabic" w:cs="Simplified Arabic"/>
          <w:sz w:val="24"/>
          <w:szCs w:val="24"/>
        </w:rPr>
        <w:t>Reddy</w:t>
      </w:r>
      <w:r w:rsidR="008C61A8" w:rsidRPr="008C61A8">
        <w:rPr>
          <w:rFonts w:ascii="Simplified Arabic" w:hAnsi="Simplified Arabic" w:cs="Simplified Arabic"/>
          <w:sz w:val="24"/>
          <w:szCs w:val="24"/>
          <w:rtl/>
        </w:rPr>
        <w:t xml:space="preserve">، </w:t>
      </w:r>
      <w:r w:rsidR="008C61A8" w:rsidRPr="008C61A8">
        <w:rPr>
          <w:rFonts w:ascii="Simplified Arabic" w:hAnsi="Simplified Arabic" w:cs="Simplified Arabic"/>
          <w:sz w:val="24"/>
          <w:szCs w:val="24"/>
        </w:rPr>
        <w:t>Farinu</w:t>
      </w:r>
      <w:r w:rsidR="008C61A8" w:rsidRPr="008C61A8">
        <w:rPr>
          <w:rFonts w:ascii="Simplified Arabic" w:hAnsi="Simplified Arabic" w:cs="Simplified Arabic"/>
          <w:sz w:val="24"/>
          <w:szCs w:val="24"/>
          <w:rtl/>
        </w:rPr>
        <w:t xml:space="preserve"> وآخرون، </w:t>
      </w:r>
      <w:r w:rsidR="008C61A8" w:rsidRPr="008C61A8">
        <w:rPr>
          <w:rFonts w:ascii="Simplified Arabic" w:hAnsi="Simplified Arabic" w:cs="Simplified Arabic"/>
          <w:sz w:val="24"/>
          <w:szCs w:val="24"/>
        </w:rPr>
        <w:t>Faruk</w:t>
      </w:r>
      <w:r>
        <w:rPr>
          <w:rFonts w:ascii="Simplified Arabic" w:hAnsi="Simplified Arabic" w:cs="Simplified Arabic"/>
          <w:sz w:val="24"/>
          <w:szCs w:val="24"/>
          <w:rtl/>
        </w:rPr>
        <w:t xml:space="preserve"> وآخرون</w:t>
      </w:r>
      <w:r w:rsidR="008C61A8" w:rsidRPr="008C61A8">
        <w:rPr>
          <w:rFonts w:ascii="Simplified Arabic" w:hAnsi="Simplified Arabic" w:cs="Simplified Arabic"/>
          <w:sz w:val="24"/>
          <w:szCs w:val="24"/>
          <w:rtl/>
        </w:rPr>
        <w:t xml:space="preserve">) على </w:t>
      </w:r>
      <w:r>
        <w:rPr>
          <w:rFonts w:ascii="Simplified Arabic" w:hAnsi="Simplified Arabic" w:cs="Simplified Arabic" w:hint="cs"/>
          <w:sz w:val="24"/>
          <w:szCs w:val="24"/>
          <w:rtl/>
        </w:rPr>
        <w:t xml:space="preserve">اعتبار تقنيات </w:t>
      </w:r>
      <w:r>
        <w:rPr>
          <w:rFonts w:ascii="Simplified Arabic" w:hAnsi="Simplified Arabic" w:cs="Simplified Arabic"/>
          <w:sz w:val="24"/>
          <w:szCs w:val="24"/>
          <w:rtl/>
        </w:rPr>
        <w:t xml:space="preserve">الذكاء الاصطناعي أداة </w:t>
      </w:r>
      <w:r>
        <w:rPr>
          <w:rFonts w:ascii="Simplified Arabic" w:hAnsi="Simplified Arabic" w:cs="Simplified Arabic" w:hint="cs"/>
          <w:sz w:val="24"/>
          <w:szCs w:val="24"/>
          <w:rtl/>
        </w:rPr>
        <w:t>أساسية</w:t>
      </w:r>
      <w:r w:rsidR="008C61A8" w:rsidRPr="008C61A8">
        <w:rPr>
          <w:rFonts w:ascii="Simplified Arabic" w:hAnsi="Simplified Arabic" w:cs="Simplified Arabic"/>
          <w:sz w:val="24"/>
          <w:szCs w:val="24"/>
          <w:rtl/>
        </w:rPr>
        <w:t xml:space="preserve"> في تحسين دقة التنبؤ بالمخاطر وتعزيز كفاءة اتخاذ القرار</w:t>
      </w:r>
      <w:r>
        <w:rPr>
          <w:rFonts w:ascii="Simplified Arabic" w:hAnsi="Simplified Arabic" w:cs="Simplified Arabic" w:hint="cs"/>
          <w:sz w:val="24"/>
          <w:szCs w:val="24"/>
          <w:rtl/>
        </w:rPr>
        <w:t xml:space="preserve"> على مستوى الإدارة</w:t>
      </w:r>
      <w:r w:rsidR="008C61A8" w:rsidRPr="008C61A8">
        <w:rPr>
          <w:rFonts w:ascii="Simplified Arabic" w:hAnsi="Simplified Arabic" w:cs="Simplified Arabic"/>
          <w:sz w:val="24"/>
          <w:szCs w:val="24"/>
          <w:rtl/>
        </w:rPr>
        <w:t>. كما أكد</w:t>
      </w:r>
      <w:r>
        <w:rPr>
          <w:rFonts w:ascii="Simplified Arabic" w:hAnsi="Simplified Arabic" w:cs="Simplified Arabic" w:hint="cs"/>
          <w:sz w:val="24"/>
          <w:szCs w:val="24"/>
          <w:rtl/>
        </w:rPr>
        <w:t>ّ</w:t>
      </w:r>
      <w:r w:rsidR="008C61A8" w:rsidRPr="008C61A8">
        <w:rPr>
          <w:rFonts w:ascii="Simplified Arabic" w:hAnsi="Simplified Arabic" w:cs="Simplified Arabic"/>
          <w:sz w:val="24"/>
          <w:szCs w:val="24"/>
          <w:rtl/>
        </w:rPr>
        <w:t xml:space="preserve">ت </w:t>
      </w:r>
      <w:r>
        <w:rPr>
          <w:rFonts w:ascii="Simplified Arabic" w:hAnsi="Simplified Arabic" w:cs="Simplified Arabic" w:hint="cs"/>
          <w:sz w:val="24"/>
          <w:szCs w:val="24"/>
          <w:rtl/>
        </w:rPr>
        <w:t xml:space="preserve">فيما توصلت إليه من نتائج </w:t>
      </w:r>
      <w:r>
        <w:rPr>
          <w:rFonts w:ascii="Simplified Arabic" w:hAnsi="Simplified Arabic" w:cs="Simplified Arabic"/>
          <w:sz w:val="24"/>
          <w:szCs w:val="24"/>
          <w:rtl/>
        </w:rPr>
        <w:t xml:space="preserve">على </w:t>
      </w:r>
      <w:r>
        <w:rPr>
          <w:rFonts w:ascii="Simplified Arabic" w:hAnsi="Simplified Arabic" w:cs="Simplified Arabic" w:hint="cs"/>
          <w:sz w:val="24"/>
          <w:szCs w:val="24"/>
          <w:rtl/>
        </w:rPr>
        <w:t>الذكاء الاصطناعي</w:t>
      </w:r>
      <w:r w:rsidR="008C61A8" w:rsidRPr="008C61A8">
        <w:rPr>
          <w:rFonts w:ascii="Simplified Arabic" w:hAnsi="Simplified Arabic" w:cs="Simplified Arabic"/>
          <w:sz w:val="24"/>
          <w:szCs w:val="24"/>
          <w:rtl/>
        </w:rPr>
        <w:t xml:space="preserve"> في تقديم حلول استباق</w:t>
      </w:r>
      <w:r>
        <w:rPr>
          <w:rFonts w:ascii="Simplified Arabic" w:hAnsi="Simplified Arabic" w:cs="Simplified Arabic"/>
          <w:sz w:val="24"/>
          <w:szCs w:val="24"/>
          <w:rtl/>
        </w:rPr>
        <w:t xml:space="preserve">ية </w:t>
      </w:r>
      <w:r>
        <w:rPr>
          <w:rFonts w:ascii="Simplified Arabic" w:hAnsi="Simplified Arabic" w:cs="Simplified Arabic" w:hint="cs"/>
          <w:sz w:val="24"/>
          <w:szCs w:val="24"/>
          <w:rtl/>
        </w:rPr>
        <w:t>قللت</w:t>
      </w:r>
      <w:r w:rsidR="008C61A8" w:rsidRPr="008C61A8">
        <w:rPr>
          <w:rFonts w:ascii="Simplified Arabic" w:hAnsi="Simplified Arabic" w:cs="Simplified Arabic"/>
          <w:sz w:val="24"/>
          <w:szCs w:val="24"/>
          <w:rtl/>
        </w:rPr>
        <w:t xml:space="preserve"> من احتمالية فشل المشاريع</w:t>
      </w:r>
      <w:r>
        <w:rPr>
          <w:rFonts w:ascii="Simplified Arabic" w:hAnsi="Simplified Arabic" w:cs="Simplified Arabic" w:hint="cs"/>
          <w:sz w:val="24"/>
          <w:szCs w:val="24"/>
          <w:rtl/>
        </w:rPr>
        <w:t xml:space="preserve"> </w:t>
      </w:r>
      <w:r w:rsidR="008C61A8" w:rsidRPr="008C61A8">
        <w:rPr>
          <w:rFonts w:ascii="Simplified Arabic" w:hAnsi="Simplified Arabic" w:cs="Simplified Arabic"/>
          <w:sz w:val="24"/>
          <w:szCs w:val="24"/>
          <w:rtl/>
        </w:rPr>
        <w:t>، سواء</w:t>
      </w:r>
      <w:r>
        <w:rPr>
          <w:rFonts w:ascii="Simplified Arabic" w:hAnsi="Simplified Arabic" w:cs="Simplified Arabic" w:hint="cs"/>
          <w:sz w:val="24"/>
          <w:szCs w:val="24"/>
          <w:rtl/>
        </w:rPr>
        <w:t>ً</w:t>
      </w:r>
      <w:r w:rsidR="008C61A8" w:rsidRPr="008C61A8">
        <w:rPr>
          <w:rFonts w:ascii="Simplified Arabic" w:hAnsi="Simplified Arabic" w:cs="Simplified Arabic"/>
          <w:sz w:val="24"/>
          <w:szCs w:val="24"/>
          <w:rtl/>
        </w:rPr>
        <w:t xml:space="preserve"> </w:t>
      </w:r>
      <w:r>
        <w:rPr>
          <w:rFonts w:ascii="Simplified Arabic" w:hAnsi="Simplified Arabic" w:cs="Simplified Arabic" w:hint="cs"/>
          <w:sz w:val="24"/>
          <w:szCs w:val="24"/>
          <w:rtl/>
        </w:rPr>
        <w:t>على صعيد</w:t>
      </w:r>
      <w:r w:rsidR="008C61A8" w:rsidRPr="008C61A8">
        <w:rPr>
          <w:rFonts w:ascii="Simplified Arabic" w:hAnsi="Simplified Arabic" w:cs="Simplified Arabic"/>
          <w:sz w:val="24"/>
          <w:szCs w:val="24"/>
          <w:rtl/>
        </w:rPr>
        <w:t xml:space="preserve"> ال</w:t>
      </w:r>
      <w:r>
        <w:rPr>
          <w:rFonts w:ascii="Simplified Arabic" w:hAnsi="Simplified Arabic" w:cs="Simplified Arabic"/>
          <w:sz w:val="24"/>
          <w:szCs w:val="24"/>
          <w:rtl/>
        </w:rPr>
        <w:t>مشاريع الهندسية أو مشاريع البن</w:t>
      </w:r>
      <w:r>
        <w:rPr>
          <w:rFonts w:ascii="Simplified Arabic" w:hAnsi="Simplified Arabic" w:cs="Simplified Arabic" w:hint="cs"/>
          <w:sz w:val="24"/>
          <w:szCs w:val="24"/>
          <w:rtl/>
        </w:rPr>
        <w:t>ى</w:t>
      </w:r>
      <w:r w:rsidR="008C61A8" w:rsidRPr="008C61A8">
        <w:rPr>
          <w:rFonts w:ascii="Simplified Arabic" w:hAnsi="Simplified Arabic" w:cs="Simplified Arabic"/>
          <w:sz w:val="24"/>
          <w:szCs w:val="24"/>
          <w:rtl/>
        </w:rPr>
        <w:t xml:space="preserve"> التحتية أو حتى في القطاع المصرفي. </w:t>
      </w:r>
      <w:r>
        <w:rPr>
          <w:rFonts w:ascii="Simplified Arabic" w:hAnsi="Simplified Arabic" w:cs="Simplified Arabic" w:hint="cs"/>
          <w:sz w:val="24"/>
          <w:szCs w:val="24"/>
          <w:rtl/>
        </w:rPr>
        <w:t>وبالتالي فإنّنا نجد أنّ هذا</w:t>
      </w:r>
      <w:r w:rsidR="008C61A8" w:rsidRPr="008C61A8">
        <w:rPr>
          <w:rFonts w:ascii="Simplified Arabic" w:hAnsi="Simplified Arabic" w:cs="Simplified Arabic"/>
          <w:sz w:val="24"/>
          <w:szCs w:val="24"/>
          <w:rtl/>
        </w:rPr>
        <w:t xml:space="preserve"> ا</w:t>
      </w:r>
      <w:r>
        <w:rPr>
          <w:rFonts w:ascii="Simplified Arabic" w:hAnsi="Simplified Arabic" w:cs="Simplified Arabic" w:hint="cs"/>
          <w:sz w:val="24"/>
          <w:szCs w:val="24"/>
          <w:rtl/>
        </w:rPr>
        <w:t>لتوافق</w:t>
      </w:r>
      <w:r w:rsidR="008C61A8" w:rsidRPr="008C61A8">
        <w:rPr>
          <w:rFonts w:ascii="Simplified Arabic" w:hAnsi="Simplified Arabic" w:cs="Simplified Arabic"/>
          <w:sz w:val="24"/>
          <w:szCs w:val="24"/>
          <w:rtl/>
        </w:rPr>
        <w:t xml:space="preserve"> يُبرز </w:t>
      </w:r>
      <w:r>
        <w:rPr>
          <w:rFonts w:ascii="Simplified Arabic" w:hAnsi="Simplified Arabic" w:cs="Simplified Arabic" w:hint="cs"/>
          <w:sz w:val="24"/>
          <w:szCs w:val="24"/>
          <w:rtl/>
        </w:rPr>
        <w:t>مدى</w:t>
      </w:r>
      <w:r w:rsidR="008C61A8" w:rsidRPr="008C61A8">
        <w:rPr>
          <w:rFonts w:ascii="Simplified Arabic" w:hAnsi="Simplified Arabic" w:cs="Simplified Arabic"/>
          <w:sz w:val="24"/>
          <w:szCs w:val="24"/>
          <w:rtl/>
        </w:rPr>
        <w:t xml:space="preserve"> القيمة الأساسية للذكاء الاصطناعي </w:t>
      </w:r>
      <w:r>
        <w:rPr>
          <w:rFonts w:ascii="Simplified Arabic" w:hAnsi="Simplified Arabic" w:cs="Simplified Arabic"/>
          <w:sz w:val="24"/>
          <w:szCs w:val="24"/>
          <w:rtl/>
        </w:rPr>
        <w:t xml:space="preserve">في القدرة التنبؤية </w:t>
      </w:r>
      <w:r>
        <w:rPr>
          <w:rFonts w:ascii="Simplified Arabic" w:hAnsi="Simplified Arabic" w:cs="Simplified Arabic" w:hint="cs"/>
          <w:sz w:val="24"/>
          <w:szCs w:val="24"/>
          <w:rtl/>
        </w:rPr>
        <w:t xml:space="preserve">على </w:t>
      </w:r>
      <w:r w:rsidR="008C61A8" w:rsidRPr="008C61A8">
        <w:rPr>
          <w:rFonts w:ascii="Simplified Arabic" w:hAnsi="Simplified Arabic" w:cs="Simplified Arabic"/>
          <w:sz w:val="24"/>
          <w:szCs w:val="24"/>
          <w:rtl/>
        </w:rPr>
        <w:t>تحويل إدارة المخاطر من نهج تفاعلي</w:t>
      </w:r>
      <w:r>
        <w:rPr>
          <w:rFonts w:ascii="Simplified Arabic" w:hAnsi="Simplified Arabic" w:cs="Simplified Arabic" w:hint="cs"/>
          <w:sz w:val="24"/>
          <w:szCs w:val="24"/>
          <w:rtl/>
        </w:rPr>
        <w:t xml:space="preserve"> لحظي</w:t>
      </w:r>
      <w:r w:rsidR="008C61A8" w:rsidRPr="008C61A8">
        <w:rPr>
          <w:rFonts w:ascii="Simplified Arabic" w:hAnsi="Simplified Arabic" w:cs="Simplified Arabic"/>
          <w:sz w:val="24"/>
          <w:szCs w:val="24"/>
          <w:rtl/>
        </w:rPr>
        <w:t xml:space="preserve"> إلى استباقي.</w:t>
      </w:r>
    </w:p>
    <w:p w:rsidR="008C61A8" w:rsidRPr="008C61A8" w:rsidRDefault="0056118E" w:rsidP="003560EE">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وبال</w:t>
      </w:r>
      <w:r w:rsidR="008C61A8" w:rsidRPr="008C61A8">
        <w:rPr>
          <w:rFonts w:ascii="Simplified Arabic" w:hAnsi="Simplified Arabic" w:cs="Simplified Arabic"/>
          <w:sz w:val="24"/>
          <w:szCs w:val="24"/>
          <w:rtl/>
        </w:rPr>
        <w:t xml:space="preserve">رغم </w:t>
      </w:r>
      <w:r>
        <w:rPr>
          <w:rFonts w:ascii="Simplified Arabic" w:hAnsi="Simplified Arabic" w:cs="Simplified Arabic" w:hint="cs"/>
          <w:sz w:val="24"/>
          <w:szCs w:val="24"/>
          <w:rtl/>
        </w:rPr>
        <w:t xml:space="preserve">من </w:t>
      </w:r>
      <w:r w:rsidR="008C61A8" w:rsidRPr="008C61A8">
        <w:rPr>
          <w:rFonts w:ascii="Simplified Arabic" w:hAnsi="Simplified Arabic" w:cs="Simplified Arabic"/>
          <w:sz w:val="24"/>
          <w:szCs w:val="24"/>
          <w:rtl/>
        </w:rPr>
        <w:t>هذا الاتفاق العام</w:t>
      </w:r>
      <w:r>
        <w:rPr>
          <w:rFonts w:ascii="Simplified Arabic" w:hAnsi="Simplified Arabic" w:cs="Simplified Arabic" w:hint="cs"/>
          <w:sz w:val="24"/>
          <w:szCs w:val="24"/>
          <w:rtl/>
        </w:rPr>
        <w:t xml:space="preserve"> </w:t>
      </w:r>
      <w:r w:rsidR="008C61A8" w:rsidRPr="008C61A8">
        <w:rPr>
          <w:rFonts w:ascii="Simplified Arabic" w:hAnsi="Simplified Arabic" w:cs="Simplified Arabic"/>
          <w:sz w:val="24"/>
          <w:szCs w:val="24"/>
          <w:rtl/>
        </w:rPr>
        <w:t xml:space="preserve">، </w:t>
      </w:r>
      <w:r>
        <w:rPr>
          <w:rFonts w:ascii="Simplified Arabic" w:hAnsi="Simplified Arabic" w:cs="Simplified Arabic" w:hint="cs"/>
          <w:sz w:val="24"/>
          <w:szCs w:val="24"/>
          <w:rtl/>
        </w:rPr>
        <w:t>إلّا أنّنا نلاحظ أنّ هذه</w:t>
      </w:r>
      <w:r w:rsidR="008C61A8" w:rsidRPr="008C61A8">
        <w:rPr>
          <w:rFonts w:ascii="Simplified Arabic" w:hAnsi="Simplified Arabic" w:cs="Simplified Arabic"/>
          <w:sz w:val="24"/>
          <w:szCs w:val="24"/>
          <w:rtl/>
        </w:rPr>
        <w:t xml:space="preserve"> الدراسات </w:t>
      </w:r>
      <w:r>
        <w:rPr>
          <w:rFonts w:ascii="Simplified Arabic" w:hAnsi="Simplified Arabic" w:cs="Simplified Arabic" w:hint="cs"/>
          <w:sz w:val="24"/>
          <w:szCs w:val="24"/>
          <w:rtl/>
        </w:rPr>
        <w:t xml:space="preserve">اختلفت </w:t>
      </w:r>
      <w:r w:rsidR="008C61A8" w:rsidRPr="008C61A8">
        <w:rPr>
          <w:rFonts w:ascii="Simplified Arabic" w:hAnsi="Simplified Arabic" w:cs="Simplified Arabic"/>
          <w:sz w:val="24"/>
          <w:szCs w:val="24"/>
          <w:rtl/>
        </w:rPr>
        <w:t xml:space="preserve">في </w:t>
      </w:r>
      <w:r w:rsidR="00973EF9">
        <w:rPr>
          <w:rFonts w:ascii="Simplified Arabic" w:hAnsi="Simplified Arabic" w:cs="Simplified Arabic" w:hint="cs"/>
          <w:sz w:val="24"/>
          <w:szCs w:val="24"/>
          <w:rtl/>
        </w:rPr>
        <w:t>مجالات</w:t>
      </w:r>
      <w:r w:rsidR="008C61A8" w:rsidRPr="008C61A8">
        <w:rPr>
          <w:rFonts w:ascii="Simplified Arabic" w:hAnsi="Simplified Arabic" w:cs="Simplified Arabic"/>
          <w:sz w:val="24"/>
          <w:szCs w:val="24"/>
          <w:rtl/>
        </w:rPr>
        <w:t xml:space="preserve"> التطبيق وتركيزها البحثي. فالدراسات العربية ركزت بشكل أكبر على القطاعات المحلية </w:t>
      </w:r>
      <w:r w:rsidR="003560EE">
        <w:rPr>
          <w:rFonts w:ascii="Simplified Arabic" w:hAnsi="Simplified Arabic" w:cs="Simplified Arabic"/>
          <w:sz w:val="24"/>
          <w:szCs w:val="24"/>
          <w:rtl/>
        </w:rPr>
        <w:t>مثل المشاريع الهندسية (الزوايده</w:t>
      </w:r>
      <w:r w:rsidR="008C61A8" w:rsidRPr="008C61A8">
        <w:rPr>
          <w:rFonts w:ascii="Simplified Arabic" w:hAnsi="Simplified Arabic" w:cs="Simplified Arabic"/>
          <w:sz w:val="24"/>
          <w:szCs w:val="24"/>
          <w:rtl/>
        </w:rPr>
        <w:t>) والقطاع المصرفي السعودي (السقّاف والسقّاط، 2025)</w:t>
      </w:r>
      <w:r w:rsidR="00973EF9">
        <w:rPr>
          <w:rFonts w:ascii="Simplified Arabic" w:hAnsi="Simplified Arabic" w:cs="Simplified Arabic" w:hint="cs"/>
          <w:sz w:val="24"/>
          <w:szCs w:val="24"/>
          <w:rtl/>
        </w:rPr>
        <w:t xml:space="preserve"> </w:t>
      </w:r>
      <w:r w:rsidR="008C61A8" w:rsidRPr="008C61A8">
        <w:rPr>
          <w:rFonts w:ascii="Simplified Arabic" w:hAnsi="Simplified Arabic" w:cs="Simplified Arabic"/>
          <w:sz w:val="24"/>
          <w:szCs w:val="24"/>
          <w:rtl/>
        </w:rPr>
        <w:t>، بينما انفتحت الدراسات الأجنب</w:t>
      </w:r>
      <w:r w:rsidR="00973EF9">
        <w:rPr>
          <w:rFonts w:ascii="Simplified Arabic" w:hAnsi="Simplified Arabic" w:cs="Simplified Arabic"/>
          <w:sz w:val="24"/>
          <w:szCs w:val="24"/>
          <w:rtl/>
        </w:rPr>
        <w:t>ية على تطبيقات أوسع وأكثر تنوع</w:t>
      </w:r>
      <w:r w:rsidR="00973EF9">
        <w:rPr>
          <w:rFonts w:ascii="Simplified Arabic" w:hAnsi="Simplified Arabic" w:cs="Simplified Arabic" w:hint="cs"/>
          <w:sz w:val="24"/>
          <w:szCs w:val="24"/>
          <w:rtl/>
        </w:rPr>
        <w:t xml:space="preserve">اً </w:t>
      </w:r>
      <w:r w:rsidR="008C61A8" w:rsidRPr="008C61A8">
        <w:rPr>
          <w:rFonts w:ascii="Simplified Arabic" w:hAnsi="Simplified Arabic" w:cs="Simplified Arabic"/>
          <w:sz w:val="24"/>
          <w:szCs w:val="24"/>
          <w:rtl/>
        </w:rPr>
        <w:t>، مثل مشاريع تكنولوجيا المعلومات واسعة النطاق (</w:t>
      </w:r>
      <w:r w:rsidR="008C61A8" w:rsidRPr="008C61A8">
        <w:rPr>
          <w:rFonts w:ascii="Simplified Arabic" w:hAnsi="Simplified Arabic" w:cs="Simplified Arabic"/>
          <w:sz w:val="24"/>
          <w:szCs w:val="24"/>
        </w:rPr>
        <w:t>Farinu</w:t>
      </w:r>
      <w:r w:rsidR="003560EE">
        <w:rPr>
          <w:rFonts w:ascii="Simplified Arabic" w:hAnsi="Simplified Arabic" w:cs="Simplified Arabic"/>
          <w:sz w:val="24"/>
          <w:szCs w:val="24"/>
          <w:rtl/>
        </w:rPr>
        <w:t xml:space="preserve"> وآخرون</w:t>
      </w:r>
      <w:r w:rsidR="00973EF9">
        <w:rPr>
          <w:rFonts w:ascii="Simplified Arabic" w:hAnsi="Simplified Arabic" w:cs="Simplified Arabic"/>
          <w:sz w:val="24"/>
          <w:szCs w:val="24"/>
          <w:rtl/>
        </w:rPr>
        <w:t>) وحماية البن</w:t>
      </w:r>
      <w:r w:rsidR="00973EF9">
        <w:rPr>
          <w:rFonts w:ascii="Simplified Arabic" w:hAnsi="Simplified Arabic" w:cs="Simplified Arabic" w:hint="cs"/>
          <w:sz w:val="24"/>
          <w:szCs w:val="24"/>
          <w:rtl/>
        </w:rPr>
        <w:t>ى</w:t>
      </w:r>
      <w:r w:rsidR="008C61A8" w:rsidRPr="008C61A8">
        <w:rPr>
          <w:rFonts w:ascii="Simplified Arabic" w:hAnsi="Simplified Arabic" w:cs="Simplified Arabic"/>
          <w:sz w:val="24"/>
          <w:szCs w:val="24"/>
          <w:rtl/>
        </w:rPr>
        <w:t xml:space="preserve"> التحتية والأمن القومي (</w:t>
      </w:r>
      <w:r w:rsidR="008C61A8" w:rsidRPr="008C61A8">
        <w:rPr>
          <w:rFonts w:ascii="Simplified Arabic" w:hAnsi="Simplified Arabic" w:cs="Simplified Arabic"/>
          <w:sz w:val="24"/>
          <w:szCs w:val="24"/>
        </w:rPr>
        <w:t>Faruk</w:t>
      </w:r>
      <w:r w:rsidR="003560EE">
        <w:rPr>
          <w:rFonts w:ascii="Simplified Arabic" w:hAnsi="Simplified Arabic" w:cs="Simplified Arabic"/>
          <w:sz w:val="24"/>
          <w:szCs w:val="24"/>
          <w:rtl/>
        </w:rPr>
        <w:t xml:space="preserve"> وآخرون</w:t>
      </w:r>
      <w:r w:rsidR="00973EF9">
        <w:rPr>
          <w:rFonts w:ascii="Simplified Arabic" w:hAnsi="Simplified Arabic" w:cs="Simplified Arabic"/>
          <w:sz w:val="24"/>
          <w:szCs w:val="24"/>
          <w:rtl/>
        </w:rPr>
        <w:t>). كما رك</w:t>
      </w:r>
      <w:r w:rsidR="00973EF9">
        <w:rPr>
          <w:rFonts w:ascii="Simplified Arabic" w:hAnsi="Simplified Arabic" w:cs="Simplified Arabic" w:hint="cs"/>
          <w:sz w:val="24"/>
          <w:szCs w:val="24"/>
          <w:rtl/>
        </w:rPr>
        <w:t>ّ</w:t>
      </w:r>
      <w:r w:rsidR="00973EF9">
        <w:rPr>
          <w:rFonts w:ascii="Simplified Arabic" w:hAnsi="Simplified Arabic" w:cs="Simplified Arabic"/>
          <w:sz w:val="24"/>
          <w:szCs w:val="24"/>
          <w:rtl/>
        </w:rPr>
        <w:t>ز</w:t>
      </w:r>
      <w:r w:rsidR="008C61A8" w:rsidRPr="008C61A8">
        <w:rPr>
          <w:rFonts w:ascii="Simplified Arabic" w:hAnsi="Simplified Arabic" w:cs="Simplified Arabic"/>
          <w:sz w:val="24"/>
          <w:szCs w:val="24"/>
          <w:rtl/>
        </w:rPr>
        <w:t xml:space="preserve"> بعض</w:t>
      </w:r>
      <w:r w:rsidR="00973EF9">
        <w:rPr>
          <w:rFonts w:ascii="Simplified Arabic" w:hAnsi="Simplified Arabic" w:cs="Simplified Arabic" w:hint="cs"/>
          <w:sz w:val="24"/>
          <w:szCs w:val="24"/>
          <w:rtl/>
        </w:rPr>
        <w:t>ها</w:t>
      </w:r>
      <w:r w:rsidR="008C61A8" w:rsidRPr="008C61A8">
        <w:rPr>
          <w:rFonts w:ascii="Simplified Arabic" w:hAnsi="Simplified Arabic" w:cs="Simplified Arabic"/>
          <w:sz w:val="24"/>
          <w:szCs w:val="24"/>
          <w:rtl/>
        </w:rPr>
        <w:t xml:space="preserve"> (</w:t>
      </w:r>
      <w:r w:rsidR="008C61A8" w:rsidRPr="008C61A8">
        <w:rPr>
          <w:rFonts w:ascii="Simplified Arabic" w:hAnsi="Simplified Arabic" w:cs="Simplified Arabic"/>
          <w:sz w:val="24"/>
          <w:szCs w:val="24"/>
        </w:rPr>
        <w:t>Reddy</w:t>
      </w:r>
      <w:r w:rsidR="008C61A8" w:rsidRPr="008C61A8">
        <w:rPr>
          <w:rFonts w:ascii="Simplified Arabic" w:hAnsi="Simplified Arabic" w:cs="Simplified Arabic"/>
          <w:sz w:val="24"/>
          <w:szCs w:val="24"/>
          <w:rtl/>
        </w:rPr>
        <w:t>) على الأبعاد التقنية الدقيقة مثل تخصيص الموارد والجدولة الزمنية</w:t>
      </w:r>
      <w:r w:rsidR="00973EF9">
        <w:rPr>
          <w:rFonts w:ascii="Simplified Arabic" w:hAnsi="Simplified Arabic" w:cs="Simplified Arabic" w:hint="cs"/>
          <w:sz w:val="24"/>
          <w:szCs w:val="24"/>
          <w:rtl/>
        </w:rPr>
        <w:t>.</w:t>
      </w:r>
    </w:p>
    <w:p w:rsidR="008C61A8" w:rsidRPr="008C61A8" w:rsidRDefault="00973EF9" w:rsidP="00973EF9">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وبناءً على ما سبق ،</w:t>
      </w:r>
      <w:r w:rsidR="008C61A8" w:rsidRPr="008C61A8">
        <w:rPr>
          <w:rFonts w:ascii="Simplified Arabic" w:hAnsi="Simplified Arabic" w:cs="Simplified Arabic"/>
          <w:sz w:val="24"/>
          <w:szCs w:val="24"/>
          <w:rtl/>
        </w:rPr>
        <w:t xml:space="preserve"> تتضح الفجوة البحثية </w:t>
      </w:r>
      <w:r>
        <w:rPr>
          <w:rFonts w:ascii="Simplified Arabic" w:hAnsi="Simplified Arabic" w:cs="Simplified Arabic"/>
          <w:sz w:val="24"/>
          <w:szCs w:val="24"/>
          <w:rtl/>
        </w:rPr>
        <w:t>في</w:t>
      </w:r>
      <w:r>
        <w:rPr>
          <w:rFonts w:ascii="Simplified Arabic" w:hAnsi="Simplified Arabic" w:cs="Simplified Arabic" w:hint="cs"/>
          <w:sz w:val="24"/>
          <w:szCs w:val="24"/>
          <w:rtl/>
        </w:rPr>
        <w:t xml:space="preserve"> </w:t>
      </w:r>
      <w:r w:rsidR="008C61A8" w:rsidRPr="008C61A8">
        <w:rPr>
          <w:rFonts w:ascii="Simplified Arabic" w:hAnsi="Simplified Arabic" w:cs="Simplified Arabic"/>
          <w:sz w:val="24"/>
          <w:szCs w:val="24"/>
          <w:rtl/>
        </w:rPr>
        <w:t xml:space="preserve">غياب دراسات </w:t>
      </w:r>
      <w:r>
        <w:rPr>
          <w:rFonts w:ascii="Simplified Arabic" w:hAnsi="Simplified Arabic" w:cs="Simplified Arabic"/>
          <w:sz w:val="24"/>
          <w:szCs w:val="24"/>
          <w:rtl/>
        </w:rPr>
        <w:t>م</w:t>
      </w:r>
      <w:r>
        <w:rPr>
          <w:rFonts w:ascii="Simplified Arabic" w:hAnsi="Simplified Arabic" w:cs="Simplified Arabic" w:hint="cs"/>
          <w:sz w:val="24"/>
          <w:szCs w:val="24"/>
          <w:rtl/>
        </w:rPr>
        <w:t>وجهة</w:t>
      </w:r>
      <w:r w:rsidR="008C61A8" w:rsidRPr="008C61A8">
        <w:rPr>
          <w:rFonts w:ascii="Simplified Arabic" w:hAnsi="Simplified Arabic" w:cs="Simplified Arabic"/>
          <w:sz w:val="24"/>
          <w:szCs w:val="24"/>
          <w:rtl/>
        </w:rPr>
        <w:t xml:space="preserve"> تبحث بشكل مباشر في أثر استخدام الذكاء الاصطناعي في التنبؤ بالمخاطر على نجاح إدارة المشاريع</w:t>
      </w:r>
      <w:r>
        <w:rPr>
          <w:rFonts w:ascii="Simplified Arabic" w:hAnsi="Simplified Arabic" w:cs="Simplified Arabic" w:hint="cs"/>
          <w:sz w:val="24"/>
          <w:szCs w:val="24"/>
          <w:rtl/>
        </w:rPr>
        <w:t>.</w:t>
      </w:r>
    </w:p>
    <w:p w:rsidR="008C548C" w:rsidRDefault="00973EF9" w:rsidP="00973EF9">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وبالتالي فقد جاء</w:t>
      </w:r>
      <w:r w:rsidR="00645863">
        <w:rPr>
          <w:rFonts w:ascii="Simplified Arabic" w:hAnsi="Simplified Arabic" w:cs="Simplified Arabic"/>
          <w:sz w:val="24"/>
          <w:szCs w:val="24"/>
          <w:rtl/>
        </w:rPr>
        <w:t xml:space="preserve"> هذا البحث </w:t>
      </w:r>
      <w:r w:rsidR="00645863">
        <w:rPr>
          <w:rFonts w:ascii="Simplified Arabic" w:hAnsi="Simplified Arabic" w:cs="Simplified Arabic" w:hint="cs"/>
          <w:sz w:val="24"/>
          <w:szCs w:val="24"/>
          <w:rtl/>
        </w:rPr>
        <w:t>ل</w:t>
      </w:r>
      <w:r w:rsidR="008C61A8" w:rsidRPr="008C61A8">
        <w:rPr>
          <w:rFonts w:ascii="Simplified Arabic" w:hAnsi="Simplified Arabic" w:cs="Simplified Arabic"/>
          <w:sz w:val="24"/>
          <w:szCs w:val="24"/>
          <w:rtl/>
        </w:rPr>
        <w:t>سد هذه الفجوة من خلال تقديم دراسة تحليلية تطبيقية لقياس أثر استخدام الذكاء الاصطناعي في التنبؤ بالمخاطر</w:t>
      </w:r>
      <w:r>
        <w:rPr>
          <w:rFonts w:ascii="Simplified Arabic" w:hAnsi="Simplified Arabic" w:cs="Simplified Arabic" w:hint="cs"/>
          <w:sz w:val="24"/>
          <w:szCs w:val="24"/>
          <w:rtl/>
        </w:rPr>
        <w:t xml:space="preserve"> </w:t>
      </w:r>
      <w:r w:rsidR="008C61A8" w:rsidRPr="008C61A8">
        <w:rPr>
          <w:rFonts w:ascii="Simplified Arabic" w:hAnsi="Simplified Arabic" w:cs="Simplified Arabic"/>
          <w:sz w:val="24"/>
          <w:szCs w:val="24"/>
          <w:rtl/>
        </w:rPr>
        <w:t xml:space="preserve">، وتوضيح مدى إسهامه في </w:t>
      </w:r>
      <w:r>
        <w:rPr>
          <w:rFonts w:ascii="Simplified Arabic" w:hAnsi="Simplified Arabic" w:cs="Simplified Arabic"/>
          <w:sz w:val="24"/>
          <w:szCs w:val="24"/>
          <w:rtl/>
        </w:rPr>
        <w:t>رفع معدلات نجاح المشاريع و</w:t>
      </w:r>
      <w:r>
        <w:rPr>
          <w:rFonts w:ascii="Simplified Arabic" w:hAnsi="Simplified Arabic" w:cs="Simplified Arabic" w:hint="cs"/>
          <w:sz w:val="24"/>
          <w:szCs w:val="24"/>
          <w:rtl/>
        </w:rPr>
        <w:t>استمرارها.</w:t>
      </w:r>
    </w:p>
    <w:p w:rsidR="00645863" w:rsidRDefault="00645863" w:rsidP="00973EF9">
      <w:pPr>
        <w:spacing w:line="360" w:lineRule="auto"/>
        <w:rPr>
          <w:rFonts w:ascii="Simplified Arabic" w:hAnsi="Simplified Arabic" w:cs="Simplified Arabic"/>
          <w:sz w:val="24"/>
          <w:szCs w:val="24"/>
          <w:rtl/>
        </w:rPr>
      </w:pPr>
    </w:p>
    <w:p w:rsidR="00645863" w:rsidRPr="00645863" w:rsidRDefault="00645863" w:rsidP="00973EF9">
      <w:pPr>
        <w:spacing w:line="360" w:lineRule="auto"/>
        <w:rPr>
          <w:rFonts w:ascii="Simplified Arabic" w:hAnsi="Simplified Arabic" w:cs="Simplified Arabic"/>
          <w:b/>
          <w:bCs/>
          <w:sz w:val="28"/>
          <w:szCs w:val="28"/>
          <w:rtl/>
        </w:rPr>
      </w:pPr>
      <w:r w:rsidRPr="00645863">
        <w:rPr>
          <w:rFonts w:ascii="Simplified Arabic" w:hAnsi="Simplified Arabic" w:cs="Simplified Arabic" w:hint="cs"/>
          <w:b/>
          <w:bCs/>
          <w:sz w:val="28"/>
          <w:szCs w:val="28"/>
          <w:rtl/>
        </w:rPr>
        <w:lastRenderedPageBreak/>
        <w:t>2 .4 المنطلقات النظرية للدراسة</w:t>
      </w:r>
    </w:p>
    <w:p w:rsidR="006B6F62" w:rsidRPr="006B6F62" w:rsidRDefault="006B6F62" w:rsidP="006B6F62">
      <w:pPr>
        <w:spacing w:line="360" w:lineRule="auto"/>
        <w:rPr>
          <w:rFonts w:ascii="Simplified Arabic" w:hAnsi="Simplified Arabic" w:cs="Simplified Arabic"/>
          <w:sz w:val="24"/>
          <w:szCs w:val="24"/>
          <w:rtl/>
        </w:rPr>
      </w:pPr>
      <w:r w:rsidRPr="006B6F62">
        <w:rPr>
          <w:rFonts w:ascii="Simplified Arabic" w:hAnsi="Simplified Arabic" w:cs="Simplified Arabic"/>
          <w:sz w:val="24"/>
          <w:szCs w:val="24"/>
          <w:rtl/>
        </w:rPr>
        <w:t>أحدث التطور السريع لتقنيات الذكاء الاصطناعي تحولاً جذرياً في الممارسات التنظيمية، لا سي</w:t>
      </w:r>
      <w:r>
        <w:rPr>
          <w:rFonts w:ascii="Simplified Arabic" w:hAnsi="Simplified Arabic" w:cs="Simplified Arabic" w:hint="cs"/>
          <w:sz w:val="24"/>
          <w:szCs w:val="24"/>
          <w:rtl/>
        </w:rPr>
        <w:t>ّ</w:t>
      </w:r>
      <w:r w:rsidRPr="006B6F62">
        <w:rPr>
          <w:rFonts w:ascii="Simplified Arabic" w:hAnsi="Simplified Arabic" w:cs="Simplified Arabic"/>
          <w:sz w:val="24"/>
          <w:szCs w:val="24"/>
          <w:rtl/>
        </w:rPr>
        <w:t>ما في مجال إدارة المشاريع. ومع تزايد اعتماد المؤسسات على الأنظمة القائمة على البيانات لتحسين عملية صنع القرار، برز الذكاء الاصطناعي كأداة فعّالة لتحسين تحديد المخاطر وتقييمها والتنبؤ بها. ورغم التوسع المتزايد في استخدام حلول الذكاء الاصطناعي، يبقى فهم الأسس النظرية التي تفسر استخدامه وتأثيره أمراً بالغ الأهمية لضمان الدقة الأكاديمية والتحقق التجريبي.</w:t>
      </w:r>
    </w:p>
    <w:p w:rsidR="006B6F62" w:rsidRPr="006B6F62" w:rsidRDefault="006B6F62" w:rsidP="006B6F62">
      <w:pPr>
        <w:spacing w:line="360" w:lineRule="auto"/>
        <w:rPr>
          <w:rFonts w:ascii="Simplified Arabic" w:hAnsi="Simplified Arabic" w:cs="Simplified Arabic"/>
          <w:sz w:val="24"/>
          <w:szCs w:val="24"/>
          <w:rtl/>
        </w:rPr>
      </w:pPr>
      <w:r w:rsidRPr="006B6F62">
        <w:rPr>
          <w:rFonts w:ascii="Simplified Arabic" w:hAnsi="Simplified Arabic" w:cs="Simplified Arabic"/>
          <w:sz w:val="24"/>
          <w:szCs w:val="24"/>
          <w:rtl/>
        </w:rPr>
        <w:t xml:space="preserve">تتناول هذه الدراسة </w:t>
      </w:r>
      <w:r>
        <w:rPr>
          <w:rFonts w:ascii="Simplified Arabic" w:hAnsi="Simplified Arabic" w:cs="Simplified Arabic" w:hint="cs"/>
          <w:sz w:val="24"/>
          <w:szCs w:val="24"/>
          <w:rtl/>
        </w:rPr>
        <w:t xml:space="preserve">دور </w:t>
      </w:r>
      <w:r w:rsidRPr="006B6F62">
        <w:rPr>
          <w:rFonts w:ascii="Simplified Arabic" w:hAnsi="Simplified Arabic" w:cs="Simplified Arabic"/>
          <w:sz w:val="24"/>
          <w:szCs w:val="24"/>
          <w:rtl/>
        </w:rPr>
        <w:t xml:space="preserve">استخدام الذكاء الاصطناعي </w:t>
      </w:r>
      <w:r>
        <w:rPr>
          <w:rFonts w:ascii="Simplified Arabic" w:hAnsi="Simplified Arabic" w:cs="Simplified Arabic" w:hint="cs"/>
          <w:sz w:val="24"/>
          <w:szCs w:val="24"/>
          <w:rtl/>
        </w:rPr>
        <w:t>في</w:t>
      </w:r>
      <w:r w:rsidRPr="006B6F62">
        <w:rPr>
          <w:rFonts w:ascii="Simplified Arabic" w:hAnsi="Simplified Arabic" w:cs="Simplified Arabic"/>
          <w:sz w:val="24"/>
          <w:szCs w:val="24"/>
          <w:rtl/>
        </w:rPr>
        <w:t xml:space="preserve"> التنبؤ بالمخاطر في المشاريع التي تُنفذ في المملكة العربية السعودية. ونظراً لطبيعة هذا الموضوع </w:t>
      </w:r>
      <w:r>
        <w:rPr>
          <w:rFonts w:ascii="Simplified Arabic" w:hAnsi="Simplified Arabic" w:cs="Simplified Arabic" w:hint="cs"/>
          <w:sz w:val="24"/>
          <w:szCs w:val="24"/>
          <w:rtl/>
        </w:rPr>
        <w:t>المتشعب</w:t>
      </w:r>
      <w:r>
        <w:rPr>
          <w:rFonts w:ascii="Simplified Arabic" w:hAnsi="Simplified Arabic" w:cs="Simplified Arabic"/>
          <w:sz w:val="24"/>
          <w:szCs w:val="24"/>
          <w:rtl/>
        </w:rPr>
        <w:t xml:space="preserve"> ال</w:t>
      </w:r>
      <w:r>
        <w:rPr>
          <w:rFonts w:ascii="Simplified Arabic" w:hAnsi="Simplified Arabic" w:cs="Simplified Arabic" w:hint="cs"/>
          <w:sz w:val="24"/>
          <w:szCs w:val="24"/>
          <w:rtl/>
        </w:rPr>
        <w:t>ذي</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w:t>
      </w:r>
      <w:r w:rsidRPr="006B6F62">
        <w:rPr>
          <w:rFonts w:ascii="Simplified Arabic" w:hAnsi="Simplified Arabic" w:cs="Simplified Arabic"/>
          <w:sz w:val="24"/>
          <w:szCs w:val="24"/>
          <w:rtl/>
        </w:rPr>
        <w:t>جمع بين تبن</w:t>
      </w:r>
      <w:r>
        <w:rPr>
          <w:rFonts w:ascii="Simplified Arabic" w:hAnsi="Simplified Arabic" w:cs="Simplified Arabic" w:hint="cs"/>
          <w:sz w:val="24"/>
          <w:szCs w:val="24"/>
          <w:rtl/>
        </w:rPr>
        <w:t>ّ</w:t>
      </w:r>
      <w:r w:rsidRPr="006B6F62">
        <w:rPr>
          <w:rFonts w:ascii="Simplified Arabic" w:hAnsi="Simplified Arabic" w:cs="Simplified Arabic"/>
          <w:sz w:val="24"/>
          <w:szCs w:val="24"/>
          <w:rtl/>
        </w:rPr>
        <w:t>ي التكنولوج</w:t>
      </w:r>
      <w:r>
        <w:rPr>
          <w:rFonts w:ascii="Simplified Arabic" w:hAnsi="Simplified Arabic" w:cs="Simplified Arabic"/>
          <w:sz w:val="24"/>
          <w:szCs w:val="24"/>
          <w:rtl/>
        </w:rPr>
        <w:t>يا وصنع القرار وإدارة المخاطر</w:t>
      </w:r>
      <w:r>
        <w:rPr>
          <w:rFonts w:ascii="Simplified Arabic" w:hAnsi="Simplified Arabic" w:cs="Simplified Arabic" w:hint="cs"/>
          <w:sz w:val="24"/>
          <w:szCs w:val="24"/>
          <w:rtl/>
        </w:rPr>
        <w:t xml:space="preserve">، </w:t>
      </w:r>
      <w:r w:rsidRPr="006B6F62">
        <w:rPr>
          <w:rFonts w:ascii="Simplified Arabic" w:hAnsi="Simplified Arabic" w:cs="Simplified Arabic"/>
          <w:sz w:val="24"/>
          <w:szCs w:val="24"/>
          <w:rtl/>
        </w:rPr>
        <w:t>فمن الضروري تأصيل البحث ضمن منظورات نظرية راسخة. توفر الأطر النظرية تفسيرات منظمة لكيفية ولماذا يتبنى الأفراد والمؤسسات التقنيات المبتكرة، وكيف تؤثر هذه التقنيات على نتائج ا</w:t>
      </w:r>
      <w:r>
        <w:rPr>
          <w:rFonts w:ascii="Simplified Arabic" w:hAnsi="Simplified Arabic" w:cs="Simplified Arabic"/>
          <w:sz w:val="24"/>
          <w:szCs w:val="24"/>
          <w:rtl/>
        </w:rPr>
        <w:t xml:space="preserve">لأداء، وكيف تتم إدارة </w:t>
      </w:r>
      <w:r>
        <w:rPr>
          <w:rFonts w:ascii="Simplified Arabic" w:hAnsi="Simplified Arabic" w:cs="Simplified Arabic" w:hint="cs"/>
          <w:sz w:val="24"/>
          <w:szCs w:val="24"/>
          <w:rtl/>
        </w:rPr>
        <w:t>الشك واحتمالات</w:t>
      </w:r>
      <w:r>
        <w:rPr>
          <w:rFonts w:ascii="Simplified Arabic" w:hAnsi="Simplified Arabic" w:cs="Simplified Arabic"/>
          <w:sz w:val="24"/>
          <w:szCs w:val="24"/>
          <w:rtl/>
        </w:rPr>
        <w:t xml:space="preserve"> </w:t>
      </w:r>
      <w:r w:rsidRPr="006B6F62">
        <w:rPr>
          <w:rFonts w:ascii="Simplified Arabic" w:hAnsi="Simplified Arabic" w:cs="Simplified Arabic"/>
          <w:sz w:val="24"/>
          <w:szCs w:val="24"/>
          <w:rtl/>
        </w:rPr>
        <w:t>المخاطر في بيئات المشاريع.</w:t>
      </w:r>
    </w:p>
    <w:p w:rsidR="00645863" w:rsidRDefault="006B6F62" w:rsidP="006B6F62">
      <w:pPr>
        <w:spacing w:line="360" w:lineRule="auto"/>
        <w:rPr>
          <w:rFonts w:ascii="Simplified Arabic" w:hAnsi="Simplified Arabic" w:cs="Simplified Arabic"/>
          <w:sz w:val="24"/>
          <w:szCs w:val="24"/>
          <w:rtl/>
        </w:rPr>
      </w:pPr>
      <w:r w:rsidRPr="006B6F62">
        <w:rPr>
          <w:rFonts w:ascii="Simplified Arabic" w:hAnsi="Simplified Arabic" w:cs="Simplified Arabic"/>
          <w:sz w:val="24"/>
          <w:szCs w:val="24"/>
          <w:rtl/>
        </w:rPr>
        <w:t>وبناءً على ذلك، تستند هذه الدراسة إلى نظريات ذات صلة تفسر سلوك تبن</w:t>
      </w:r>
      <w:r>
        <w:rPr>
          <w:rFonts w:ascii="Simplified Arabic" w:hAnsi="Simplified Arabic" w:cs="Simplified Arabic" w:hint="cs"/>
          <w:sz w:val="24"/>
          <w:szCs w:val="24"/>
          <w:rtl/>
        </w:rPr>
        <w:t>ّ</w:t>
      </w:r>
      <w:r w:rsidRPr="006B6F62">
        <w:rPr>
          <w:rFonts w:ascii="Simplified Arabic" w:hAnsi="Simplified Arabic" w:cs="Simplified Arabic"/>
          <w:sz w:val="24"/>
          <w:szCs w:val="24"/>
          <w:rtl/>
        </w:rPr>
        <w:t>ي التكنولوجيا، وا</w:t>
      </w:r>
      <w:r>
        <w:rPr>
          <w:rFonts w:ascii="Simplified Arabic" w:hAnsi="Simplified Arabic" w:cs="Simplified Arabic"/>
          <w:sz w:val="24"/>
          <w:szCs w:val="24"/>
          <w:rtl/>
        </w:rPr>
        <w:t>لابتكار التنظيمي، وصنع القرا</w:t>
      </w:r>
      <w:r>
        <w:rPr>
          <w:rFonts w:ascii="Simplified Arabic" w:hAnsi="Simplified Arabic" w:cs="Simplified Arabic" w:hint="cs"/>
          <w:sz w:val="24"/>
          <w:szCs w:val="24"/>
          <w:rtl/>
        </w:rPr>
        <w:t>ر</w:t>
      </w:r>
      <w:r>
        <w:rPr>
          <w:rFonts w:ascii="Simplified Arabic" w:hAnsi="Simplified Arabic" w:cs="Simplified Arabic"/>
          <w:sz w:val="24"/>
          <w:szCs w:val="24"/>
          <w:rtl/>
        </w:rPr>
        <w:t xml:space="preserve">. تُقدّم هذه النظريات </w:t>
      </w:r>
      <w:r>
        <w:rPr>
          <w:rFonts w:ascii="Simplified Arabic" w:hAnsi="Simplified Arabic" w:cs="Simplified Arabic" w:hint="cs"/>
          <w:sz w:val="24"/>
          <w:szCs w:val="24"/>
          <w:rtl/>
        </w:rPr>
        <w:t>إطار من ال</w:t>
      </w:r>
      <w:r>
        <w:rPr>
          <w:rFonts w:ascii="Simplified Arabic" w:hAnsi="Simplified Arabic" w:cs="Simplified Arabic"/>
          <w:sz w:val="24"/>
          <w:szCs w:val="24"/>
          <w:rtl/>
        </w:rPr>
        <w:t>مفاهيم</w:t>
      </w:r>
      <w:r w:rsidRPr="006B6F62">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التي </w:t>
      </w:r>
      <w:r w:rsidRPr="006B6F62">
        <w:rPr>
          <w:rFonts w:ascii="Simplified Arabic" w:hAnsi="Simplified Arabic" w:cs="Simplified Arabic"/>
          <w:sz w:val="24"/>
          <w:szCs w:val="24"/>
          <w:rtl/>
        </w:rPr>
        <w:t>تُتيح تحليل العلاقة بين استخدام الذكاء الاصطنا</w:t>
      </w:r>
      <w:r>
        <w:rPr>
          <w:rFonts w:ascii="Simplified Arabic" w:hAnsi="Simplified Arabic" w:cs="Simplified Arabic"/>
          <w:sz w:val="24"/>
          <w:szCs w:val="24"/>
          <w:rtl/>
        </w:rPr>
        <w:t>عي وتحسين التنبؤ بالمخاطر تحليل</w:t>
      </w:r>
      <w:r w:rsidRPr="006B6F62">
        <w:rPr>
          <w:rFonts w:ascii="Simplified Arabic" w:hAnsi="Simplified Arabic" w:cs="Simplified Arabic"/>
          <w:sz w:val="24"/>
          <w:szCs w:val="24"/>
          <w:rtl/>
        </w:rPr>
        <w:t>ا</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منهجي</w:t>
      </w:r>
      <w:r w:rsidRPr="006B6F62">
        <w:rPr>
          <w:rFonts w:ascii="Simplified Arabic" w:hAnsi="Simplified Arabic" w:cs="Simplified Arabic"/>
          <w:sz w:val="24"/>
          <w:szCs w:val="24"/>
          <w:rtl/>
        </w:rPr>
        <w:t>ا</w:t>
      </w:r>
      <w:r>
        <w:rPr>
          <w:rFonts w:ascii="Simplified Arabic" w:hAnsi="Simplified Arabic" w:cs="Simplified Arabic" w:hint="cs"/>
          <w:sz w:val="24"/>
          <w:szCs w:val="24"/>
          <w:rtl/>
        </w:rPr>
        <w:t>ً</w:t>
      </w:r>
      <w:r w:rsidRPr="006B6F62">
        <w:rPr>
          <w:rFonts w:ascii="Simplified Arabic" w:hAnsi="Simplified Arabic" w:cs="Simplified Arabic"/>
          <w:sz w:val="24"/>
          <w:szCs w:val="24"/>
          <w:rtl/>
        </w:rPr>
        <w:t>. وتهدف هذه الدراسة، من خلال دمج هذه المنظورات النظرية، إلى بناء نموذج مفاهيمي متماسك يُفسّر كيف يُسهم الذكاء الاصطناعي في تحسين دقة التنبؤ بالمخاطر وأداء المشاريع.</w:t>
      </w:r>
    </w:p>
    <w:p w:rsidR="006B6F62" w:rsidRPr="006B6F62" w:rsidRDefault="006B6F62" w:rsidP="006B6F62">
      <w:pPr>
        <w:spacing w:line="360" w:lineRule="auto"/>
        <w:rPr>
          <w:rFonts w:ascii="Simplified Arabic" w:hAnsi="Simplified Arabic" w:cs="Simplified Arabic"/>
          <w:b/>
          <w:bCs/>
          <w:sz w:val="28"/>
          <w:szCs w:val="28"/>
          <w:rtl/>
        </w:rPr>
      </w:pPr>
      <w:r w:rsidRPr="006B6F62">
        <w:rPr>
          <w:rFonts w:ascii="Simplified Arabic" w:hAnsi="Simplified Arabic" w:cs="Simplified Arabic" w:hint="cs"/>
          <w:b/>
          <w:bCs/>
          <w:sz w:val="28"/>
          <w:szCs w:val="28"/>
          <w:rtl/>
        </w:rPr>
        <w:t xml:space="preserve">2 .4 .1 </w:t>
      </w:r>
      <w:r>
        <w:rPr>
          <w:rFonts w:ascii="Simplified Arabic" w:hAnsi="Simplified Arabic" w:cs="Simplified Arabic"/>
          <w:b/>
          <w:bCs/>
          <w:sz w:val="28"/>
          <w:szCs w:val="28"/>
          <w:rtl/>
        </w:rPr>
        <w:t>نظرية اتخاذ القرار</w:t>
      </w:r>
      <w:r w:rsidRPr="006B6F62">
        <w:rPr>
          <w:rFonts w:ascii="Simplified Arabic" w:hAnsi="Simplified Arabic" w:cs="Simplified Arabic"/>
          <w:b/>
          <w:bCs/>
          <w:sz w:val="28"/>
          <w:szCs w:val="28"/>
          <w:rtl/>
        </w:rPr>
        <w:t xml:space="preserve"> </w:t>
      </w:r>
      <w:r w:rsidRPr="006B6F62">
        <w:rPr>
          <w:rFonts w:ascii="Simplified Arabic" w:hAnsi="Simplified Arabic" w:cs="Simplified Arabic"/>
          <w:b/>
          <w:bCs/>
          <w:sz w:val="28"/>
          <w:szCs w:val="28"/>
        </w:rPr>
        <w:t>Decision-Making Theory</w:t>
      </w:r>
    </w:p>
    <w:p w:rsidR="002B515D" w:rsidRPr="002B515D" w:rsidRDefault="002B515D" w:rsidP="002B515D">
      <w:pPr>
        <w:spacing w:line="360" w:lineRule="auto"/>
        <w:rPr>
          <w:rFonts w:ascii="Simplified Arabic" w:hAnsi="Simplified Arabic" w:cs="Simplified Arabic"/>
          <w:sz w:val="24"/>
          <w:szCs w:val="24"/>
          <w:rtl/>
        </w:rPr>
      </w:pPr>
      <w:r w:rsidRPr="002B515D">
        <w:rPr>
          <w:rFonts w:ascii="Simplified Arabic" w:hAnsi="Simplified Arabic" w:cs="Simplified Arabic"/>
          <w:sz w:val="24"/>
          <w:szCs w:val="24"/>
          <w:rtl/>
        </w:rPr>
        <w:t>تُعدّ نظرية اتخاذ القرار إحدى النظريات الأساسية في الإدارة والاقتصاد والعلوم السلوكية. تعود جذورها إلى النظرية الاقتصادية الكلاسيكية، ولا سي</w:t>
      </w:r>
      <w:r>
        <w:rPr>
          <w:rFonts w:ascii="Simplified Arabic" w:hAnsi="Simplified Arabic" w:cs="Simplified Arabic" w:hint="cs"/>
          <w:sz w:val="24"/>
          <w:szCs w:val="24"/>
          <w:rtl/>
        </w:rPr>
        <w:t>ّ</w:t>
      </w:r>
      <w:r w:rsidRPr="002B515D">
        <w:rPr>
          <w:rFonts w:ascii="Simplified Arabic" w:hAnsi="Simplified Arabic" w:cs="Simplified Arabic"/>
          <w:sz w:val="24"/>
          <w:szCs w:val="24"/>
          <w:rtl/>
        </w:rPr>
        <w:t>ما مفهوم الاختيار العقلاني. تأثرت أسسها المبكرة باقتصاديين مثل جون فون نيومان وأوسكار مورغنسترن في أربعينيات القرن العشرين من خلال نظرية المنفعة المتوقعة. لاحقًا، تطورت النظرية بشكل ملحوظ بفضل أعمال هربرت أ. سيمون في خمسينيات القرن العشرين، الذي قدّم مفهوم العقلانية المحدودة.</w:t>
      </w:r>
      <w:r>
        <w:rPr>
          <w:rFonts w:ascii="Simplified Arabic" w:hAnsi="Simplified Arabic" w:cs="Simplified Arabic" w:hint="cs"/>
          <w:sz w:val="24"/>
          <w:szCs w:val="24"/>
          <w:rtl/>
        </w:rPr>
        <w:t xml:space="preserve"> </w:t>
      </w:r>
      <w:r w:rsidRPr="002B515D">
        <w:rPr>
          <w:rFonts w:ascii="Simplified Arabic" w:hAnsi="Simplified Arabic" w:cs="Simplified Arabic"/>
          <w:sz w:val="24"/>
          <w:szCs w:val="24"/>
          <w:rtl/>
        </w:rPr>
        <w:t>(</w:t>
      </w:r>
      <w:r w:rsidRPr="002B515D">
        <w:rPr>
          <w:rFonts w:ascii="Simplified Arabic" w:hAnsi="Simplified Arabic" w:cs="Simplified Arabic"/>
          <w:sz w:val="24"/>
          <w:szCs w:val="24"/>
        </w:rPr>
        <w:t>Simon, 1955</w:t>
      </w:r>
      <w:r w:rsidRPr="002B515D">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2B515D">
        <w:rPr>
          <w:rFonts w:ascii="Simplified Arabic" w:hAnsi="Simplified Arabic" w:cs="Simplified Arabic"/>
          <w:sz w:val="24"/>
          <w:szCs w:val="24"/>
          <w:rtl/>
        </w:rPr>
        <w:t>(</w:t>
      </w:r>
      <w:r w:rsidRPr="002B515D">
        <w:rPr>
          <w:rFonts w:ascii="Simplified Arabic" w:hAnsi="Simplified Arabic" w:cs="Simplified Arabic"/>
          <w:sz w:val="24"/>
          <w:szCs w:val="24"/>
        </w:rPr>
        <w:t>Von Neumann &amp; Morgenstern, 1944</w:t>
      </w:r>
      <w:r w:rsidRPr="002B515D">
        <w:rPr>
          <w:rFonts w:ascii="Simplified Arabic" w:hAnsi="Simplified Arabic" w:cs="Simplified Arabic"/>
          <w:sz w:val="24"/>
          <w:szCs w:val="24"/>
          <w:rtl/>
        </w:rPr>
        <w:t>)</w:t>
      </w:r>
    </w:p>
    <w:p w:rsidR="002B515D" w:rsidRPr="002B515D" w:rsidRDefault="002B515D" w:rsidP="002B515D">
      <w:pPr>
        <w:spacing w:line="360" w:lineRule="auto"/>
        <w:rPr>
          <w:rFonts w:ascii="Simplified Arabic" w:hAnsi="Simplified Arabic" w:cs="Simplified Arabic"/>
          <w:sz w:val="24"/>
          <w:szCs w:val="24"/>
          <w:rtl/>
        </w:rPr>
      </w:pPr>
      <w:r w:rsidRPr="002B515D">
        <w:rPr>
          <w:rFonts w:ascii="Simplified Arabic" w:hAnsi="Simplified Arabic" w:cs="Simplified Arabic"/>
          <w:sz w:val="24"/>
          <w:szCs w:val="24"/>
          <w:rtl/>
        </w:rPr>
        <w:lastRenderedPageBreak/>
        <w:t>تحد</w:t>
      </w:r>
      <w:r>
        <w:rPr>
          <w:rFonts w:ascii="Simplified Arabic" w:hAnsi="Simplified Arabic" w:cs="Simplified Arabic" w:hint="cs"/>
          <w:sz w:val="24"/>
          <w:szCs w:val="24"/>
          <w:rtl/>
        </w:rPr>
        <w:t>ّ</w:t>
      </w:r>
      <w:r w:rsidRPr="002B515D">
        <w:rPr>
          <w:rFonts w:ascii="Simplified Arabic" w:hAnsi="Simplified Arabic" w:cs="Simplified Arabic"/>
          <w:sz w:val="24"/>
          <w:szCs w:val="24"/>
          <w:rtl/>
        </w:rPr>
        <w:t>ى سيمون (1955) فرضية العقلانية الكاملة، وجادل بأن</w:t>
      </w:r>
      <w:r>
        <w:rPr>
          <w:rFonts w:ascii="Simplified Arabic" w:hAnsi="Simplified Arabic" w:cs="Simplified Arabic" w:hint="cs"/>
          <w:sz w:val="24"/>
          <w:szCs w:val="24"/>
          <w:rtl/>
        </w:rPr>
        <w:t>ّ</w:t>
      </w:r>
      <w:r w:rsidRPr="002B515D">
        <w:rPr>
          <w:rFonts w:ascii="Simplified Arabic" w:hAnsi="Simplified Arabic" w:cs="Simplified Arabic"/>
          <w:sz w:val="24"/>
          <w:szCs w:val="24"/>
          <w:rtl/>
        </w:rPr>
        <w:t xml:space="preserve"> صانعي القرار يعملون في ظل قيود معرفية، ومعلوما</w:t>
      </w:r>
      <w:r>
        <w:rPr>
          <w:rFonts w:ascii="Simplified Arabic" w:hAnsi="Simplified Arabic" w:cs="Simplified Arabic"/>
          <w:sz w:val="24"/>
          <w:szCs w:val="24"/>
          <w:rtl/>
        </w:rPr>
        <w:t>ت غير مكتملة، وقيود زمنية. فبدل</w:t>
      </w:r>
      <w:r>
        <w:rPr>
          <w:rFonts w:ascii="Simplified Arabic" w:hAnsi="Simplified Arabic" w:cs="Simplified Arabic" w:hint="cs"/>
          <w:sz w:val="24"/>
          <w:szCs w:val="24"/>
          <w:rtl/>
        </w:rPr>
        <w:t>اً</w:t>
      </w:r>
      <w:r w:rsidRPr="002B515D">
        <w:rPr>
          <w:rFonts w:ascii="Simplified Arabic" w:hAnsi="Simplified Arabic" w:cs="Simplified Arabic"/>
          <w:sz w:val="24"/>
          <w:szCs w:val="24"/>
          <w:rtl/>
        </w:rPr>
        <w:t xml:space="preserve"> من السعي إلى ت</w:t>
      </w:r>
      <w:r>
        <w:rPr>
          <w:rFonts w:ascii="Simplified Arabic" w:hAnsi="Simplified Arabic" w:cs="Simplified Arabic"/>
          <w:sz w:val="24"/>
          <w:szCs w:val="24"/>
          <w:rtl/>
        </w:rPr>
        <w:t>حقيق أقصى قدر من النتائج، غالب</w:t>
      </w:r>
      <w:r>
        <w:rPr>
          <w:rFonts w:ascii="Simplified Arabic" w:hAnsi="Simplified Arabic" w:cs="Simplified Arabic" w:hint="cs"/>
          <w:sz w:val="24"/>
          <w:szCs w:val="24"/>
          <w:rtl/>
        </w:rPr>
        <w:t>اً</w:t>
      </w:r>
      <w:r w:rsidRPr="002B515D">
        <w:rPr>
          <w:rFonts w:ascii="Simplified Arabic" w:hAnsi="Simplified Arabic" w:cs="Simplified Arabic"/>
          <w:sz w:val="24"/>
          <w:szCs w:val="24"/>
          <w:rtl/>
        </w:rPr>
        <w:t xml:space="preserve"> ما يكتفي الأفراد بالحلول المُرضية، أي أن</w:t>
      </w:r>
      <w:r>
        <w:rPr>
          <w:rFonts w:ascii="Simplified Arabic" w:hAnsi="Simplified Arabic" w:cs="Simplified Arabic" w:hint="cs"/>
          <w:sz w:val="24"/>
          <w:szCs w:val="24"/>
          <w:rtl/>
        </w:rPr>
        <w:t>ّ</w:t>
      </w:r>
      <w:r>
        <w:rPr>
          <w:rFonts w:ascii="Simplified Arabic" w:hAnsi="Simplified Arabic" w:cs="Simplified Arabic"/>
          <w:sz w:val="24"/>
          <w:szCs w:val="24"/>
          <w:rtl/>
        </w:rPr>
        <w:t>هم يختارون حلول</w:t>
      </w:r>
      <w:r>
        <w:rPr>
          <w:rFonts w:ascii="Simplified Arabic" w:hAnsi="Simplified Arabic" w:cs="Simplified Arabic" w:hint="cs"/>
          <w:sz w:val="24"/>
          <w:szCs w:val="24"/>
          <w:rtl/>
        </w:rPr>
        <w:t>اً</w:t>
      </w:r>
      <w:r>
        <w:rPr>
          <w:rFonts w:ascii="Simplified Arabic" w:hAnsi="Simplified Arabic" w:cs="Simplified Arabic"/>
          <w:sz w:val="24"/>
          <w:szCs w:val="24"/>
          <w:rtl/>
        </w:rPr>
        <w:t xml:space="preserve"> مُرضية بدل</w:t>
      </w:r>
      <w:r>
        <w:rPr>
          <w:rFonts w:ascii="Simplified Arabic" w:hAnsi="Simplified Arabic" w:cs="Simplified Arabic" w:hint="cs"/>
          <w:sz w:val="24"/>
          <w:szCs w:val="24"/>
          <w:rtl/>
        </w:rPr>
        <w:t>اً</w:t>
      </w:r>
      <w:r w:rsidRPr="002B515D">
        <w:rPr>
          <w:rFonts w:ascii="Simplified Arabic" w:hAnsi="Simplified Arabic" w:cs="Simplified Arabic"/>
          <w:sz w:val="24"/>
          <w:szCs w:val="24"/>
          <w:rtl/>
        </w:rPr>
        <w:t xml:space="preserve"> من الحلول الم</w:t>
      </w:r>
      <w:r>
        <w:rPr>
          <w:rFonts w:ascii="Simplified Arabic" w:hAnsi="Simplified Arabic" w:cs="Simplified Arabic" w:hint="cs"/>
          <w:sz w:val="24"/>
          <w:szCs w:val="24"/>
          <w:rtl/>
        </w:rPr>
        <w:t>ُ</w:t>
      </w:r>
      <w:r>
        <w:rPr>
          <w:rFonts w:ascii="Simplified Arabic" w:hAnsi="Simplified Arabic" w:cs="Simplified Arabic"/>
          <w:sz w:val="24"/>
          <w:szCs w:val="24"/>
          <w:rtl/>
        </w:rPr>
        <w:t>ثلى. وقد مثّل هذا تحول</w:t>
      </w:r>
      <w:r>
        <w:rPr>
          <w:rFonts w:ascii="Simplified Arabic" w:hAnsi="Simplified Arabic" w:cs="Simplified Arabic" w:hint="cs"/>
          <w:sz w:val="24"/>
          <w:szCs w:val="24"/>
          <w:rtl/>
        </w:rPr>
        <w:t>اً</w:t>
      </w:r>
      <w:r w:rsidRPr="002B515D">
        <w:rPr>
          <w:rFonts w:ascii="Simplified Arabic" w:hAnsi="Simplified Arabic" w:cs="Simplified Arabic"/>
          <w:sz w:val="24"/>
          <w:szCs w:val="24"/>
          <w:rtl/>
        </w:rPr>
        <w:t xml:space="preserve"> من النماذج المعيارية البحتة لاتخاذ القرار إلى منظورات وصفية وسلوكية.</w:t>
      </w:r>
      <w:r w:rsidR="00B32732">
        <w:rPr>
          <w:rFonts w:ascii="Simplified Arabic" w:hAnsi="Simplified Arabic" w:cs="Simplified Arabic" w:hint="cs"/>
          <w:sz w:val="24"/>
          <w:szCs w:val="24"/>
          <w:rtl/>
        </w:rPr>
        <w:t xml:space="preserve"> </w:t>
      </w:r>
      <w:r w:rsidR="00B32732" w:rsidRPr="00B32732">
        <w:rPr>
          <w:rFonts w:ascii="Simplified Arabic" w:hAnsi="Simplified Arabic" w:cs="Simplified Arabic"/>
          <w:sz w:val="24"/>
          <w:szCs w:val="24"/>
          <w:rtl/>
        </w:rPr>
        <w:t>(</w:t>
      </w:r>
      <w:r w:rsidR="00B32732" w:rsidRPr="00B32732">
        <w:rPr>
          <w:rFonts w:ascii="Simplified Arabic" w:hAnsi="Simplified Arabic" w:cs="Simplified Arabic"/>
          <w:sz w:val="24"/>
          <w:szCs w:val="24"/>
        </w:rPr>
        <w:t>Simon, 1976</w:t>
      </w:r>
      <w:r w:rsidR="00B32732" w:rsidRPr="00B32732">
        <w:rPr>
          <w:rFonts w:ascii="Simplified Arabic" w:hAnsi="Simplified Arabic" w:cs="Simplified Arabic"/>
          <w:sz w:val="24"/>
          <w:szCs w:val="24"/>
          <w:rtl/>
        </w:rPr>
        <w:t>)</w:t>
      </w:r>
    </w:p>
    <w:p w:rsidR="008C548C" w:rsidRDefault="002B515D" w:rsidP="002B515D">
      <w:pPr>
        <w:spacing w:line="360" w:lineRule="auto"/>
        <w:rPr>
          <w:rFonts w:ascii="Simplified Arabic" w:hAnsi="Simplified Arabic" w:cs="Simplified Arabic"/>
          <w:sz w:val="24"/>
          <w:szCs w:val="24"/>
          <w:rtl/>
        </w:rPr>
      </w:pPr>
      <w:r w:rsidRPr="002B515D">
        <w:rPr>
          <w:rFonts w:ascii="Simplified Arabic" w:hAnsi="Simplified Arabic" w:cs="Simplified Arabic"/>
          <w:sz w:val="24"/>
          <w:szCs w:val="24"/>
          <w:rtl/>
        </w:rPr>
        <w:t xml:space="preserve">بمرور الوقت، توسعت نظرية صنع القرار لتشمل المناهج التحليلية والسلوكية والتنظيمية، مما جعلها ذات صلة كبيرة في البيئات المعقدة مثل إدارة المشاريع، حيث يكون </w:t>
      </w:r>
      <w:r>
        <w:rPr>
          <w:rFonts w:ascii="Simplified Arabic" w:hAnsi="Simplified Arabic" w:cs="Simplified Arabic" w:hint="cs"/>
          <w:sz w:val="24"/>
          <w:szCs w:val="24"/>
          <w:rtl/>
        </w:rPr>
        <w:t>الشك و</w:t>
      </w:r>
      <w:r w:rsidRPr="002B515D">
        <w:rPr>
          <w:rFonts w:ascii="Simplified Arabic" w:hAnsi="Simplified Arabic" w:cs="Simplified Arabic"/>
          <w:sz w:val="24"/>
          <w:szCs w:val="24"/>
          <w:rtl/>
        </w:rPr>
        <w:t>عدم اليقين والمخاطر أمراً متأصلاً.</w:t>
      </w:r>
      <w:r w:rsidR="00B32732">
        <w:rPr>
          <w:rFonts w:ascii="Simplified Arabic" w:hAnsi="Simplified Arabic" w:cs="Simplified Arabic" w:hint="cs"/>
          <w:sz w:val="24"/>
          <w:szCs w:val="24"/>
          <w:rtl/>
        </w:rPr>
        <w:t xml:space="preserve"> </w:t>
      </w:r>
      <w:r w:rsidR="00B32732" w:rsidRPr="00B32732">
        <w:rPr>
          <w:rFonts w:ascii="Simplified Arabic" w:hAnsi="Simplified Arabic" w:cs="Simplified Arabic"/>
          <w:sz w:val="24"/>
          <w:szCs w:val="24"/>
          <w:rtl/>
        </w:rPr>
        <w:t>(</w:t>
      </w:r>
      <w:r w:rsidR="00B32732" w:rsidRPr="00B32732">
        <w:rPr>
          <w:rFonts w:ascii="Simplified Arabic" w:hAnsi="Simplified Arabic" w:cs="Simplified Arabic"/>
          <w:sz w:val="24"/>
          <w:szCs w:val="24"/>
        </w:rPr>
        <w:t>Kahneman &amp; Tversky, 1979</w:t>
      </w:r>
      <w:r w:rsidR="00B32732" w:rsidRPr="00B32732">
        <w:rPr>
          <w:rFonts w:ascii="Simplified Arabic" w:hAnsi="Simplified Arabic" w:cs="Simplified Arabic"/>
          <w:sz w:val="24"/>
          <w:szCs w:val="24"/>
          <w:rtl/>
        </w:rPr>
        <w:t>)</w:t>
      </w:r>
    </w:p>
    <w:p w:rsidR="00B32732" w:rsidRPr="00B32732" w:rsidRDefault="00B32732" w:rsidP="00B32732">
      <w:pPr>
        <w:spacing w:line="360" w:lineRule="auto"/>
        <w:rPr>
          <w:rFonts w:ascii="Simplified Arabic" w:hAnsi="Simplified Arabic" w:cs="Simplified Arabic"/>
          <w:b/>
          <w:bCs/>
          <w:sz w:val="24"/>
          <w:szCs w:val="24"/>
          <w:rtl/>
        </w:rPr>
      </w:pPr>
      <w:r w:rsidRPr="00B32732">
        <w:rPr>
          <w:rFonts w:ascii="Simplified Arabic" w:hAnsi="Simplified Arabic" w:cs="Simplified Arabic"/>
          <w:b/>
          <w:bCs/>
          <w:sz w:val="24"/>
          <w:szCs w:val="24"/>
          <w:rtl/>
        </w:rPr>
        <w:t>تقوم نظرية اتخاذ القرار على عدة مبادئ أساسية:</w:t>
      </w:r>
    </w:p>
    <w:p w:rsidR="00B32732" w:rsidRPr="00B32732" w:rsidRDefault="00B32732" w:rsidP="00B32732">
      <w:pPr>
        <w:spacing w:line="360" w:lineRule="auto"/>
        <w:rPr>
          <w:rFonts w:ascii="Simplified Arabic" w:hAnsi="Simplified Arabic" w:cs="Simplified Arabic"/>
          <w:b/>
          <w:bCs/>
          <w:sz w:val="24"/>
          <w:szCs w:val="24"/>
          <w:rtl/>
        </w:rPr>
      </w:pPr>
      <w:r w:rsidRPr="00B32732">
        <w:rPr>
          <w:rFonts w:ascii="Simplified Arabic" w:hAnsi="Simplified Arabic" w:cs="Simplified Arabic"/>
          <w:sz w:val="24"/>
          <w:szCs w:val="24"/>
          <w:rtl/>
        </w:rPr>
        <w:t>1</w:t>
      </w:r>
      <w:r w:rsidRPr="00B32732">
        <w:rPr>
          <w:rFonts w:ascii="Simplified Arabic" w:hAnsi="Simplified Arabic" w:cs="Simplified Arabic"/>
          <w:b/>
          <w:bCs/>
          <w:sz w:val="24"/>
          <w:szCs w:val="24"/>
          <w:rtl/>
        </w:rPr>
        <w:t>. الاختيار العقلاني</w:t>
      </w:r>
    </w:p>
    <w:p w:rsidR="00B32732" w:rsidRPr="00B32732" w:rsidRDefault="00B32732" w:rsidP="00B32732">
      <w:pPr>
        <w:spacing w:line="360" w:lineRule="auto"/>
        <w:rPr>
          <w:rFonts w:ascii="Simplified Arabic" w:hAnsi="Simplified Arabic" w:cs="Simplified Arabic"/>
          <w:sz w:val="24"/>
          <w:szCs w:val="24"/>
          <w:rtl/>
        </w:rPr>
      </w:pPr>
      <w:r w:rsidRPr="00B32732">
        <w:rPr>
          <w:rFonts w:ascii="Simplified Arabic" w:hAnsi="Simplified Arabic" w:cs="Simplified Arabic"/>
          <w:sz w:val="24"/>
          <w:szCs w:val="24"/>
          <w:rtl/>
        </w:rPr>
        <w:t>تفترض النماذج التقليدية أن</w:t>
      </w:r>
      <w:r>
        <w:rPr>
          <w:rFonts w:ascii="Simplified Arabic" w:hAnsi="Simplified Arabic" w:cs="Simplified Arabic" w:hint="cs"/>
          <w:sz w:val="24"/>
          <w:szCs w:val="24"/>
          <w:rtl/>
        </w:rPr>
        <w:t>ّ</w:t>
      </w:r>
      <w:r w:rsidRPr="00B32732">
        <w:rPr>
          <w:rFonts w:ascii="Simplified Arabic" w:hAnsi="Simplified Arabic" w:cs="Simplified Arabic"/>
          <w:sz w:val="24"/>
          <w:szCs w:val="24"/>
          <w:rtl/>
        </w:rPr>
        <w:t xml:space="preserve"> صانعي القرار يُقيّمون جميع البدائل المتاحة ويختارون الخيار الذي يُعظّم المنفعة المتوقعة.</w:t>
      </w:r>
      <w:r w:rsidR="00735B60">
        <w:rPr>
          <w:rFonts w:ascii="Simplified Arabic" w:hAnsi="Simplified Arabic" w:cs="Simplified Arabic" w:hint="cs"/>
          <w:sz w:val="24"/>
          <w:szCs w:val="24"/>
          <w:rtl/>
        </w:rPr>
        <w:t xml:space="preserve"> </w:t>
      </w:r>
      <w:r w:rsidR="00735B60" w:rsidRPr="00735B60">
        <w:rPr>
          <w:rFonts w:ascii="Simplified Arabic" w:hAnsi="Simplified Arabic" w:cs="Simplified Arabic"/>
          <w:sz w:val="24"/>
          <w:szCs w:val="24"/>
          <w:rtl/>
        </w:rPr>
        <w:t>(</w:t>
      </w:r>
      <w:r w:rsidR="00735B60" w:rsidRPr="00735B60">
        <w:rPr>
          <w:rFonts w:ascii="Simplified Arabic" w:hAnsi="Simplified Arabic" w:cs="Simplified Arabic"/>
          <w:sz w:val="24"/>
          <w:szCs w:val="24"/>
        </w:rPr>
        <w:t>Von Neumann &amp; Morgenstern, 1944</w:t>
      </w:r>
      <w:r w:rsidR="00735B60" w:rsidRPr="00735B60">
        <w:rPr>
          <w:rFonts w:ascii="Simplified Arabic" w:hAnsi="Simplified Arabic" w:cs="Simplified Arabic"/>
          <w:sz w:val="24"/>
          <w:szCs w:val="24"/>
          <w:rtl/>
        </w:rPr>
        <w:t>)</w:t>
      </w:r>
    </w:p>
    <w:p w:rsidR="00B32732" w:rsidRPr="00B32732" w:rsidRDefault="00B32732" w:rsidP="00B32732">
      <w:pPr>
        <w:spacing w:line="360" w:lineRule="auto"/>
        <w:rPr>
          <w:rFonts w:ascii="Simplified Arabic" w:hAnsi="Simplified Arabic" w:cs="Simplified Arabic"/>
          <w:b/>
          <w:bCs/>
          <w:sz w:val="24"/>
          <w:szCs w:val="24"/>
          <w:rtl/>
        </w:rPr>
      </w:pPr>
      <w:r w:rsidRPr="00B32732">
        <w:rPr>
          <w:rFonts w:ascii="Simplified Arabic" w:hAnsi="Simplified Arabic" w:cs="Simplified Arabic"/>
          <w:sz w:val="24"/>
          <w:szCs w:val="24"/>
          <w:rtl/>
        </w:rPr>
        <w:t>2</w:t>
      </w:r>
      <w:r w:rsidRPr="00B32732">
        <w:rPr>
          <w:rFonts w:ascii="Simplified Arabic" w:hAnsi="Simplified Arabic" w:cs="Simplified Arabic"/>
          <w:b/>
          <w:bCs/>
          <w:sz w:val="24"/>
          <w:szCs w:val="24"/>
          <w:rtl/>
        </w:rPr>
        <w:t>. العقلانية المحدودة</w:t>
      </w:r>
    </w:p>
    <w:p w:rsidR="00B32732" w:rsidRPr="00B32732" w:rsidRDefault="00B32732" w:rsidP="00735B60">
      <w:pPr>
        <w:spacing w:line="360" w:lineRule="auto"/>
        <w:rPr>
          <w:rFonts w:ascii="Simplified Arabic" w:hAnsi="Simplified Arabic" w:cs="Simplified Arabic"/>
          <w:sz w:val="24"/>
          <w:szCs w:val="24"/>
          <w:rtl/>
        </w:rPr>
      </w:pPr>
      <w:r w:rsidRPr="00B32732">
        <w:rPr>
          <w:rFonts w:ascii="Simplified Arabic" w:hAnsi="Simplified Arabic" w:cs="Simplified Arabic"/>
          <w:sz w:val="24"/>
          <w:szCs w:val="24"/>
          <w:rtl/>
        </w:rPr>
        <w:t>يشير هذا المبدأ، الذي اقترحه هربرت سيمون، إلى أن</w:t>
      </w:r>
      <w:r>
        <w:rPr>
          <w:rFonts w:ascii="Simplified Arabic" w:hAnsi="Simplified Arabic" w:cs="Simplified Arabic" w:hint="cs"/>
          <w:sz w:val="24"/>
          <w:szCs w:val="24"/>
          <w:rtl/>
        </w:rPr>
        <w:t>ّ</w:t>
      </w:r>
      <w:r w:rsidRPr="00B32732">
        <w:rPr>
          <w:rFonts w:ascii="Simplified Arabic" w:hAnsi="Simplified Arabic" w:cs="Simplified Arabic"/>
          <w:sz w:val="24"/>
          <w:szCs w:val="24"/>
          <w:rtl/>
        </w:rPr>
        <w:t xml:space="preserve"> صانعي القرار يواجهو</w:t>
      </w:r>
      <w:r>
        <w:rPr>
          <w:rFonts w:ascii="Simplified Arabic" w:hAnsi="Simplified Arabic" w:cs="Simplified Arabic"/>
          <w:sz w:val="24"/>
          <w:szCs w:val="24"/>
          <w:rtl/>
        </w:rPr>
        <w:t>ن قيود</w:t>
      </w:r>
      <w:r>
        <w:rPr>
          <w:rFonts w:ascii="Simplified Arabic" w:hAnsi="Simplified Arabic" w:cs="Simplified Arabic" w:hint="cs"/>
          <w:sz w:val="24"/>
          <w:szCs w:val="24"/>
          <w:rtl/>
        </w:rPr>
        <w:t>اً</w:t>
      </w:r>
      <w:r w:rsidRPr="00B32732">
        <w:rPr>
          <w:rFonts w:ascii="Simplified Arabic" w:hAnsi="Simplified Arabic" w:cs="Simplified Arabic"/>
          <w:sz w:val="24"/>
          <w:szCs w:val="24"/>
          <w:rtl/>
        </w:rPr>
        <w:t xml:space="preserve"> </w:t>
      </w:r>
      <w:r>
        <w:rPr>
          <w:rFonts w:ascii="Simplified Arabic" w:hAnsi="Simplified Arabic" w:cs="Simplified Arabic"/>
          <w:sz w:val="24"/>
          <w:szCs w:val="24"/>
          <w:rtl/>
        </w:rPr>
        <w:t>معرفية، ومعلومات محدودة، وقيود</w:t>
      </w:r>
      <w:r>
        <w:rPr>
          <w:rFonts w:ascii="Simplified Arabic" w:hAnsi="Simplified Arabic" w:cs="Simplified Arabic" w:hint="cs"/>
          <w:sz w:val="24"/>
          <w:szCs w:val="24"/>
          <w:rtl/>
        </w:rPr>
        <w:t>اً</w:t>
      </w:r>
      <w:r w:rsidRPr="00B32732">
        <w:rPr>
          <w:rFonts w:ascii="Simplified Arabic" w:hAnsi="Simplified Arabic" w:cs="Simplified Arabic"/>
          <w:sz w:val="24"/>
          <w:szCs w:val="24"/>
          <w:rtl/>
        </w:rPr>
        <w:t xml:space="preserve"> بيئية، مما يدف</w:t>
      </w:r>
      <w:r>
        <w:rPr>
          <w:rFonts w:ascii="Simplified Arabic" w:hAnsi="Simplified Arabic" w:cs="Simplified Arabic"/>
          <w:sz w:val="24"/>
          <w:szCs w:val="24"/>
          <w:rtl/>
        </w:rPr>
        <w:t>عهم إلى اختيار حلول مُرضية بدل</w:t>
      </w:r>
      <w:r>
        <w:rPr>
          <w:rFonts w:ascii="Simplified Arabic" w:hAnsi="Simplified Arabic" w:cs="Simplified Arabic" w:hint="cs"/>
          <w:sz w:val="24"/>
          <w:szCs w:val="24"/>
          <w:rtl/>
        </w:rPr>
        <w:t>اً</w:t>
      </w:r>
      <w:r w:rsidRPr="00B32732">
        <w:rPr>
          <w:rFonts w:ascii="Simplified Arabic" w:hAnsi="Simplified Arabic" w:cs="Simplified Arabic"/>
          <w:sz w:val="24"/>
          <w:szCs w:val="24"/>
          <w:rtl/>
        </w:rPr>
        <w:t xml:space="preserve"> من الحلول الم</w:t>
      </w:r>
      <w:r>
        <w:rPr>
          <w:rFonts w:ascii="Simplified Arabic" w:hAnsi="Simplified Arabic" w:cs="Simplified Arabic" w:hint="cs"/>
          <w:sz w:val="24"/>
          <w:szCs w:val="24"/>
          <w:rtl/>
        </w:rPr>
        <w:t>ُ</w:t>
      </w:r>
      <w:r w:rsidRPr="00B32732">
        <w:rPr>
          <w:rFonts w:ascii="Simplified Arabic" w:hAnsi="Simplified Arabic" w:cs="Simplified Arabic"/>
          <w:sz w:val="24"/>
          <w:szCs w:val="24"/>
          <w:rtl/>
        </w:rPr>
        <w:t>ثلى.</w:t>
      </w:r>
      <w:r w:rsidR="00735B60">
        <w:rPr>
          <w:rFonts w:ascii="Simplified Arabic" w:hAnsi="Simplified Arabic" w:cs="Simplified Arabic" w:hint="cs"/>
          <w:sz w:val="24"/>
          <w:szCs w:val="24"/>
          <w:rtl/>
        </w:rPr>
        <w:t xml:space="preserve"> </w:t>
      </w:r>
      <w:r w:rsidR="00735B60" w:rsidRPr="00735B60">
        <w:rPr>
          <w:rFonts w:ascii="Simplified Arabic" w:hAnsi="Simplified Arabic" w:cs="Simplified Arabic"/>
          <w:sz w:val="24"/>
          <w:szCs w:val="24"/>
          <w:rtl/>
        </w:rPr>
        <w:t>(</w:t>
      </w:r>
      <w:r w:rsidR="00735B60" w:rsidRPr="00735B60">
        <w:rPr>
          <w:rFonts w:ascii="Simplified Arabic" w:hAnsi="Simplified Arabic" w:cs="Simplified Arabic"/>
          <w:sz w:val="24"/>
          <w:szCs w:val="24"/>
        </w:rPr>
        <w:t>Simon, 1955; 1976</w:t>
      </w:r>
      <w:r w:rsidR="00735B60" w:rsidRPr="00735B60">
        <w:rPr>
          <w:rFonts w:ascii="Simplified Arabic" w:hAnsi="Simplified Arabic" w:cs="Simplified Arabic"/>
          <w:sz w:val="24"/>
          <w:szCs w:val="24"/>
          <w:rtl/>
        </w:rPr>
        <w:t>)</w:t>
      </w:r>
    </w:p>
    <w:p w:rsidR="00B32732" w:rsidRPr="00B32732" w:rsidRDefault="00B32732" w:rsidP="00B32732">
      <w:pPr>
        <w:spacing w:line="360" w:lineRule="auto"/>
        <w:rPr>
          <w:rFonts w:ascii="Simplified Arabic" w:hAnsi="Simplified Arabic" w:cs="Simplified Arabic"/>
          <w:b/>
          <w:bCs/>
          <w:sz w:val="24"/>
          <w:szCs w:val="24"/>
          <w:rtl/>
        </w:rPr>
      </w:pPr>
      <w:r w:rsidRPr="00B32732">
        <w:rPr>
          <w:rFonts w:ascii="Simplified Arabic" w:hAnsi="Simplified Arabic" w:cs="Simplified Arabic"/>
          <w:b/>
          <w:bCs/>
          <w:sz w:val="24"/>
          <w:szCs w:val="24"/>
          <w:rtl/>
        </w:rPr>
        <w:t>3. معالجة المعلومات</w:t>
      </w:r>
    </w:p>
    <w:p w:rsidR="00B32732" w:rsidRPr="00B32732" w:rsidRDefault="00B32732" w:rsidP="00B32732">
      <w:pPr>
        <w:spacing w:line="360" w:lineRule="auto"/>
        <w:rPr>
          <w:rFonts w:ascii="Simplified Arabic" w:hAnsi="Simplified Arabic" w:cs="Simplified Arabic"/>
          <w:sz w:val="24"/>
          <w:szCs w:val="24"/>
          <w:rtl/>
        </w:rPr>
      </w:pPr>
      <w:r w:rsidRPr="00B32732">
        <w:rPr>
          <w:rFonts w:ascii="Simplified Arabic" w:hAnsi="Simplified Arabic" w:cs="Simplified Arabic"/>
          <w:sz w:val="24"/>
          <w:szCs w:val="24"/>
          <w:rtl/>
        </w:rPr>
        <w:t>ي</w:t>
      </w:r>
      <w:r>
        <w:rPr>
          <w:rFonts w:ascii="Simplified Arabic" w:hAnsi="Simplified Arabic" w:cs="Simplified Arabic"/>
          <w:sz w:val="24"/>
          <w:szCs w:val="24"/>
          <w:rtl/>
        </w:rPr>
        <w:t>عتمد اتخاذ القرار الفعال اعتماد</w:t>
      </w:r>
      <w:r w:rsidRPr="00B32732">
        <w:rPr>
          <w:rFonts w:ascii="Simplified Arabic" w:hAnsi="Simplified Arabic" w:cs="Simplified Arabic"/>
          <w:sz w:val="24"/>
          <w:szCs w:val="24"/>
          <w:rtl/>
        </w:rPr>
        <w:t>ا</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كبير</w:t>
      </w:r>
      <w:r w:rsidRPr="00B32732">
        <w:rPr>
          <w:rFonts w:ascii="Simplified Arabic" w:hAnsi="Simplified Arabic" w:cs="Simplified Arabic"/>
          <w:sz w:val="24"/>
          <w:szCs w:val="24"/>
          <w:rtl/>
        </w:rPr>
        <w:t>ا</w:t>
      </w:r>
      <w:r>
        <w:rPr>
          <w:rFonts w:ascii="Simplified Arabic" w:hAnsi="Simplified Arabic" w:cs="Simplified Arabic" w:hint="cs"/>
          <w:sz w:val="24"/>
          <w:szCs w:val="24"/>
          <w:rtl/>
        </w:rPr>
        <w:t>ً</w:t>
      </w:r>
      <w:r w:rsidRPr="00B32732">
        <w:rPr>
          <w:rFonts w:ascii="Simplified Arabic" w:hAnsi="Simplified Arabic" w:cs="Simplified Arabic"/>
          <w:sz w:val="24"/>
          <w:szCs w:val="24"/>
          <w:rtl/>
        </w:rPr>
        <w:t xml:space="preserve"> على جودة المعلومات ودقتها وتوافرها.</w:t>
      </w:r>
      <w:r w:rsidR="00735B60">
        <w:rPr>
          <w:rFonts w:ascii="Simplified Arabic" w:hAnsi="Simplified Arabic" w:cs="Simplified Arabic" w:hint="cs"/>
          <w:sz w:val="24"/>
          <w:szCs w:val="24"/>
          <w:rtl/>
        </w:rPr>
        <w:t xml:space="preserve"> </w:t>
      </w:r>
      <w:r w:rsidR="00735B60" w:rsidRPr="00735B60">
        <w:rPr>
          <w:rFonts w:ascii="Simplified Arabic" w:hAnsi="Simplified Arabic" w:cs="Simplified Arabic"/>
          <w:sz w:val="24"/>
          <w:szCs w:val="24"/>
          <w:rtl/>
        </w:rPr>
        <w:t>(</w:t>
      </w:r>
      <w:r w:rsidR="00735B60" w:rsidRPr="00735B60">
        <w:rPr>
          <w:rFonts w:ascii="Simplified Arabic" w:hAnsi="Simplified Arabic" w:cs="Simplified Arabic"/>
          <w:sz w:val="24"/>
          <w:szCs w:val="24"/>
        </w:rPr>
        <w:t>Simon, 1976</w:t>
      </w:r>
      <w:r w:rsidR="00735B60" w:rsidRPr="00735B60">
        <w:rPr>
          <w:rFonts w:ascii="Simplified Arabic" w:hAnsi="Simplified Arabic" w:cs="Simplified Arabic"/>
          <w:sz w:val="24"/>
          <w:szCs w:val="24"/>
          <w:rtl/>
        </w:rPr>
        <w:t>)</w:t>
      </w:r>
    </w:p>
    <w:p w:rsidR="00B32732" w:rsidRPr="00B32732" w:rsidRDefault="00B32732" w:rsidP="00B32732">
      <w:pPr>
        <w:spacing w:line="360" w:lineRule="auto"/>
        <w:rPr>
          <w:rFonts w:ascii="Simplified Arabic" w:hAnsi="Simplified Arabic" w:cs="Simplified Arabic"/>
          <w:b/>
          <w:bCs/>
          <w:sz w:val="24"/>
          <w:szCs w:val="24"/>
          <w:rtl/>
        </w:rPr>
      </w:pPr>
      <w:r w:rsidRPr="00B32732">
        <w:rPr>
          <w:rFonts w:ascii="Simplified Arabic" w:hAnsi="Simplified Arabic" w:cs="Simplified Arabic"/>
          <w:b/>
          <w:bCs/>
          <w:sz w:val="24"/>
          <w:szCs w:val="24"/>
          <w:rtl/>
        </w:rPr>
        <w:t>4. المخاطرة وعدم اليقين</w:t>
      </w:r>
    </w:p>
    <w:p w:rsidR="00B32732" w:rsidRPr="00B32732" w:rsidRDefault="00B32732" w:rsidP="00B32732">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غالب</w:t>
      </w:r>
      <w:r>
        <w:rPr>
          <w:rFonts w:ascii="Simplified Arabic" w:hAnsi="Simplified Arabic" w:cs="Simplified Arabic" w:hint="cs"/>
          <w:sz w:val="24"/>
          <w:szCs w:val="24"/>
          <w:rtl/>
        </w:rPr>
        <w:t>اً</w:t>
      </w:r>
      <w:r w:rsidRPr="00B32732">
        <w:rPr>
          <w:rFonts w:ascii="Simplified Arabic" w:hAnsi="Simplified Arabic" w:cs="Simplified Arabic"/>
          <w:sz w:val="24"/>
          <w:szCs w:val="24"/>
          <w:rtl/>
        </w:rPr>
        <w:t xml:space="preserve"> ما تُتخذ القرارات في ظل ظروف عدم اليقين. تُميّز النظرية بين:</w:t>
      </w:r>
    </w:p>
    <w:p w:rsidR="00B32732" w:rsidRPr="00735B60" w:rsidRDefault="00B32732" w:rsidP="00735B60">
      <w:pPr>
        <w:pStyle w:val="a8"/>
        <w:numPr>
          <w:ilvl w:val="0"/>
          <w:numId w:val="37"/>
        </w:numPr>
        <w:spacing w:line="360" w:lineRule="auto"/>
        <w:rPr>
          <w:rFonts w:ascii="Simplified Arabic" w:hAnsi="Simplified Arabic" w:cs="Simplified Arabic"/>
          <w:sz w:val="24"/>
          <w:szCs w:val="24"/>
          <w:rtl/>
        </w:rPr>
      </w:pPr>
      <w:r w:rsidRPr="00735B60">
        <w:rPr>
          <w:rFonts w:ascii="Simplified Arabic" w:hAnsi="Simplified Arabic" w:cs="Simplified Arabic"/>
          <w:sz w:val="24"/>
          <w:szCs w:val="24"/>
          <w:rtl/>
        </w:rPr>
        <w:t>المخاطرة (احتمالات معروفة)</w:t>
      </w:r>
    </w:p>
    <w:p w:rsidR="00B32732" w:rsidRPr="00735B60" w:rsidRDefault="00735B60" w:rsidP="00735B60">
      <w:pPr>
        <w:pStyle w:val="a8"/>
        <w:numPr>
          <w:ilvl w:val="0"/>
          <w:numId w:val="37"/>
        </w:num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الشكّ</w:t>
      </w:r>
      <w:r w:rsidR="00B32732" w:rsidRPr="00735B60">
        <w:rPr>
          <w:rFonts w:ascii="Simplified Arabic" w:hAnsi="Simplified Arabic" w:cs="Simplified Arabic"/>
          <w:sz w:val="24"/>
          <w:szCs w:val="24"/>
          <w:rtl/>
        </w:rPr>
        <w:t xml:space="preserve"> (احتمالات غير معروفة)</w:t>
      </w:r>
      <w:r>
        <w:rPr>
          <w:rFonts w:ascii="Simplified Arabic" w:hAnsi="Simplified Arabic" w:cs="Simplified Arabic" w:hint="cs"/>
          <w:sz w:val="24"/>
          <w:szCs w:val="24"/>
          <w:rtl/>
        </w:rPr>
        <w:t xml:space="preserve"> </w:t>
      </w:r>
      <w:r w:rsidRPr="00735B60">
        <w:rPr>
          <w:rFonts w:ascii="Simplified Arabic" w:hAnsi="Simplified Arabic" w:cs="Simplified Arabic"/>
          <w:sz w:val="24"/>
          <w:szCs w:val="24"/>
          <w:rtl/>
        </w:rPr>
        <w:t>(</w:t>
      </w:r>
      <w:r w:rsidRPr="00735B60">
        <w:rPr>
          <w:rFonts w:ascii="Simplified Arabic" w:hAnsi="Simplified Arabic" w:cs="Simplified Arabic"/>
          <w:sz w:val="24"/>
          <w:szCs w:val="24"/>
        </w:rPr>
        <w:t>Kahneman &amp; Tversky, 1979</w:t>
      </w:r>
      <w:r>
        <w:rPr>
          <w:rFonts w:ascii="Simplified Arabic" w:hAnsi="Simplified Arabic" w:cs="Simplified Arabic"/>
          <w:sz w:val="24"/>
          <w:szCs w:val="24"/>
          <w:rtl/>
        </w:rPr>
        <w:t>)</w:t>
      </w:r>
    </w:p>
    <w:p w:rsidR="00B32732" w:rsidRPr="00735B60" w:rsidRDefault="00B32732" w:rsidP="00B32732">
      <w:pPr>
        <w:spacing w:line="360" w:lineRule="auto"/>
        <w:rPr>
          <w:rFonts w:ascii="Simplified Arabic" w:hAnsi="Simplified Arabic" w:cs="Simplified Arabic"/>
          <w:b/>
          <w:bCs/>
          <w:sz w:val="24"/>
          <w:szCs w:val="24"/>
          <w:rtl/>
        </w:rPr>
      </w:pPr>
      <w:r w:rsidRPr="00735B60">
        <w:rPr>
          <w:rFonts w:ascii="Simplified Arabic" w:hAnsi="Simplified Arabic" w:cs="Simplified Arabic"/>
          <w:b/>
          <w:bCs/>
          <w:sz w:val="24"/>
          <w:szCs w:val="24"/>
          <w:rtl/>
        </w:rPr>
        <w:lastRenderedPageBreak/>
        <w:t>5. القرارات التحليلية مقابل القرارات الحدسية</w:t>
      </w:r>
    </w:p>
    <w:p w:rsidR="00B32732" w:rsidRPr="00B32732" w:rsidRDefault="00B32732" w:rsidP="00B32732">
      <w:pPr>
        <w:spacing w:line="360" w:lineRule="auto"/>
        <w:rPr>
          <w:rFonts w:ascii="Simplified Arabic" w:hAnsi="Simplified Arabic" w:cs="Simplified Arabic"/>
          <w:sz w:val="24"/>
          <w:szCs w:val="24"/>
          <w:rtl/>
        </w:rPr>
      </w:pPr>
      <w:r w:rsidRPr="00B32732">
        <w:rPr>
          <w:rFonts w:ascii="Simplified Arabic" w:hAnsi="Simplified Arabic" w:cs="Simplified Arabic"/>
          <w:sz w:val="24"/>
          <w:szCs w:val="24"/>
          <w:rtl/>
        </w:rPr>
        <w:t>قد تعتمد القرارات على تحليل منهجي للبيانات أو على الحكم الإداري والخبرة.</w:t>
      </w:r>
      <w:r w:rsidR="00735B60">
        <w:rPr>
          <w:rFonts w:ascii="Simplified Arabic" w:hAnsi="Simplified Arabic" w:cs="Simplified Arabic" w:hint="cs"/>
          <w:sz w:val="24"/>
          <w:szCs w:val="24"/>
          <w:rtl/>
        </w:rPr>
        <w:t xml:space="preserve"> </w:t>
      </w:r>
      <w:r w:rsidR="00735B60" w:rsidRPr="00735B60">
        <w:rPr>
          <w:rFonts w:ascii="Simplified Arabic" w:hAnsi="Simplified Arabic" w:cs="Simplified Arabic"/>
          <w:sz w:val="24"/>
          <w:szCs w:val="24"/>
          <w:rtl/>
        </w:rPr>
        <w:t>(</w:t>
      </w:r>
      <w:r w:rsidR="00735B60" w:rsidRPr="00735B60">
        <w:rPr>
          <w:rFonts w:ascii="Simplified Arabic" w:hAnsi="Simplified Arabic" w:cs="Simplified Arabic"/>
          <w:sz w:val="24"/>
          <w:szCs w:val="24"/>
        </w:rPr>
        <w:t>March, 1994</w:t>
      </w:r>
      <w:r w:rsidR="00735B60">
        <w:rPr>
          <w:rFonts w:ascii="Simplified Arabic" w:hAnsi="Simplified Arabic" w:cs="Simplified Arabic" w:hint="cs"/>
          <w:sz w:val="24"/>
          <w:szCs w:val="24"/>
          <w:rtl/>
        </w:rPr>
        <w:t>)</w:t>
      </w:r>
    </w:p>
    <w:p w:rsidR="002B515D" w:rsidRDefault="00B32732" w:rsidP="00B32732">
      <w:pPr>
        <w:spacing w:line="360" w:lineRule="auto"/>
        <w:rPr>
          <w:rFonts w:ascii="Simplified Arabic" w:hAnsi="Simplified Arabic" w:cs="Simplified Arabic"/>
          <w:sz w:val="24"/>
          <w:szCs w:val="24"/>
          <w:rtl/>
        </w:rPr>
      </w:pPr>
      <w:r w:rsidRPr="00B32732">
        <w:rPr>
          <w:rFonts w:ascii="Simplified Arabic" w:hAnsi="Simplified Arabic" w:cs="Simplified Arabic"/>
          <w:sz w:val="24"/>
          <w:szCs w:val="24"/>
          <w:rtl/>
        </w:rPr>
        <w:t>في بيئات المشاريع، يصبح اتخاذ القرارات أكثر تعقيداً بسبب تعدد أصحاب المصلحة، والمخاطر الديناميكية، وضغط الوقت، وقيود الموارد.</w:t>
      </w:r>
    </w:p>
    <w:p w:rsidR="00F4120F" w:rsidRDefault="00F4120F" w:rsidP="00F4120F">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توفر نظرية اتخاذ القرار أساس</w:t>
      </w:r>
      <w:r>
        <w:rPr>
          <w:rFonts w:ascii="Simplified Arabic" w:hAnsi="Simplified Arabic" w:cs="Simplified Arabic" w:hint="cs"/>
          <w:sz w:val="24"/>
          <w:szCs w:val="24"/>
          <w:rtl/>
        </w:rPr>
        <w:t>اً</w:t>
      </w:r>
      <w:r>
        <w:rPr>
          <w:rFonts w:ascii="Simplified Arabic" w:hAnsi="Simplified Arabic" w:cs="Simplified Arabic"/>
          <w:sz w:val="24"/>
          <w:szCs w:val="24"/>
          <w:rtl/>
        </w:rPr>
        <w:t xml:space="preserve"> مفاهيمي</w:t>
      </w:r>
      <w:r>
        <w:rPr>
          <w:rFonts w:ascii="Simplified Arabic" w:hAnsi="Simplified Arabic" w:cs="Simplified Arabic" w:hint="cs"/>
          <w:sz w:val="24"/>
          <w:szCs w:val="24"/>
          <w:rtl/>
        </w:rPr>
        <w:t>اً</w:t>
      </w:r>
      <w:r>
        <w:rPr>
          <w:rFonts w:ascii="Simplified Arabic" w:hAnsi="Simplified Arabic" w:cs="Simplified Arabic"/>
          <w:sz w:val="24"/>
          <w:szCs w:val="24"/>
          <w:rtl/>
        </w:rPr>
        <w:t xml:space="preserve"> متين</w:t>
      </w:r>
      <w:r>
        <w:rPr>
          <w:rFonts w:ascii="Simplified Arabic" w:hAnsi="Simplified Arabic" w:cs="Simplified Arabic" w:hint="cs"/>
          <w:sz w:val="24"/>
          <w:szCs w:val="24"/>
          <w:rtl/>
        </w:rPr>
        <w:t>اً</w:t>
      </w:r>
      <w:r w:rsidR="00735B60" w:rsidRPr="00735B60">
        <w:rPr>
          <w:rFonts w:ascii="Simplified Arabic" w:hAnsi="Simplified Arabic" w:cs="Simplified Arabic"/>
          <w:sz w:val="24"/>
          <w:szCs w:val="24"/>
          <w:rtl/>
        </w:rPr>
        <w:t xml:space="preserve"> لدراسة دور الذكاء الاصطناعي في التنبؤ بالمخاطر ضمن المشاريع.</w:t>
      </w:r>
      <w:r>
        <w:rPr>
          <w:rFonts w:ascii="Simplified Arabic" w:hAnsi="Simplified Arabic" w:cs="Simplified Arabic" w:hint="cs"/>
          <w:sz w:val="24"/>
          <w:szCs w:val="24"/>
          <w:rtl/>
        </w:rPr>
        <w:t xml:space="preserve"> حيث </w:t>
      </w:r>
      <w:r w:rsidR="00735B60" w:rsidRPr="00735B60">
        <w:rPr>
          <w:rFonts w:ascii="Simplified Arabic" w:hAnsi="Simplified Arabic" w:cs="Simplified Arabic"/>
          <w:sz w:val="24"/>
          <w:szCs w:val="24"/>
          <w:rtl/>
        </w:rPr>
        <w:t xml:space="preserve">تتضمن إدارة مخاطر المشاريع بشكل أساسي اتخاذ القرارات في ظل عدم اليقين. يجب على مديري المشاريع تحديد وتقييم والاستجابة للمخاطر المحتملة التي قد تؤثر على التكلفة أو الوقت أو الجودة أو النطاق. </w:t>
      </w:r>
    </w:p>
    <w:p w:rsidR="00735B60" w:rsidRPr="00735B60" w:rsidRDefault="00F4120F" w:rsidP="00F4120F">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تقليدي</w:t>
      </w:r>
      <w:r w:rsidR="00735B60" w:rsidRPr="00735B60">
        <w:rPr>
          <w:rFonts w:ascii="Simplified Arabic" w:hAnsi="Simplified Arabic" w:cs="Simplified Arabic"/>
          <w:sz w:val="24"/>
          <w:szCs w:val="24"/>
          <w:rtl/>
        </w:rPr>
        <w:t>ا</w:t>
      </w:r>
      <w:r>
        <w:rPr>
          <w:rFonts w:ascii="Simplified Arabic" w:hAnsi="Simplified Arabic" w:cs="Simplified Arabic" w:hint="cs"/>
          <w:sz w:val="24"/>
          <w:szCs w:val="24"/>
          <w:rtl/>
        </w:rPr>
        <w:t>ً</w:t>
      </w:r>
      <w:r w:rsidR="00735B60" w:rsidRPr="00735B60">
        <w:rPr>
          <w:rFonts w:ascii="Simplified Arabic" w:hAnsi="Simplified Arabic" w:cs="Simplified Arabic"/>
          <w:sz w:val="24"/>
          <w:szCs w:val="24"/>
          <w:rtl/>
        </w:rPr>
        <w:t>، كانت هذه القرارات تعتمد بشكل كبير على التقدير البشري والخبرة السابقة والتقييمات النوعية.</w:t>
      </w:r>
      <w:r>
        <w:rPr>
          <w:rFonts w:ascii="Simplified Arabic" w:hAnsi="Simplified Arabic" w:cs="Simplified Arabic" w:hint="cs"/>
          <w:sz w:val="24"/>
          <w:szCs w:val="24"/>
          <w:rtl/>
        </w:rPr>
        <w:t xml:space="preserve"> لكن في ظل استخدام</w:t>
      </w:r>
      <w:r w:rsidR="00735B60" w:rsidRPr="00735B60">
        <w:rPr>
          <w:rFonts w:ascii="Simplified Arabic" w:hAnsi="Simplified Arabic" w:cs="Simplified Arabic"/>
          <w:sz w:val="24"/>
          <w:szCs w:val="24"/>
          <w:rtl/>
        </w:rPr>
        <w:t xml:space="preserve"> تقنيات الذكاء الاصطناعي </w:t>
      </w:r>
      <w:r>
        <w:rPr>
          <w:rFonts w:ascii="Simplified Arabic" w:hAnsi="Simplified Arabic" w:cs="Simplified Arabic" w:hint="cs"/>
          <w:sz w:val="24"/>
          <w:szCs w:val="24"/>
          <w:rtl/>
        </w:rPr>
        <w:t xml:space="preserve">فهي تُحسّن </w:t>
      </w:r>
      <w:r w:rsidR="00735B60" w:rsidRPr="00735B60">
        <w:rPr>
          <w:rFonts w:ascii="Simplified Arabic" w:hAnsi="Simplified Arabic" w:cs="Simplified Arabic"/>
          <w:sz w:val="24"/>
          <w:szCs w:val="24"/>
          <w:rtl/>
        </w:rPr>
        <w:t>عملية اتخاذ القرار من خلال:</w:t>
      </w:r>
    </w:p>
    <w:p w:rsidR="00735B60" w:rsidRPr="00F4120F" w:rsidRDefault="00735B60" w:rsidP="00F4120F">
      <w:pPr>
        <w:pStyle w:val="a8"/>
        <w:numPr>
          <w:ilvl w:val="0"/>
          <w:numId w:val="38"/>
        </w:numPr>
        <w:spacing w:line="360" w:lineRule="auto"/>
        <w:rPr>
          <w:rFonts w:ascii="Simplified Arabic" w:hAnsi="Simplified Arabic" w:cs="Simplified Arabic"/>
          <w:sz w:val="24"/>
          <w:szCs w:val="24"/>
          <w:rtl/>
        </w:rPr>
      </w:pPr>
      <w:r w:rsidRPr="00F4120F">
        <w:rPr>
          <w:rFonts w:ascii="Simplified Arabic" w:hAnsi="Simplified Arabic" w:cs="Simplified Arabic"/>
          <w:sz w:val="24"/>
          <w:szCs w:val="24"/>
          <w:rtl/>
        </w:rPr>
        <w:t>معالجة كميات هائ</w:t>
      </w:r>
      <w:r w:rsidR="00F4120F">
        <w:rPr>
          <w:rFonts w:ascii="Simplified Arabic" w:hAnsi="Simplified Arabic" w:cs="Simplified Arabic"/>
          <w:sz w:val="24"/>
          <w:szCs w:val="24"/>
          <w:rtl/>
        </w:rPr>
        <w:t xml:space="preserve">لة من البيانات التاريخية </w:t>
      </w:r>
      <w:r w:rsidR="00F4120F">
        <w:rPr>
          <w:rFonts w:ascii="Simplified Arabic" w:hAnsi="Simplified Arabic" w:cs="Simplified Arabic" w:hint="cs"/>
          <w:sz w:val="24"/>
          <w:szCs w:val="24"/>
          <w:rtl/>
        </w:rPr>
        <w:t>السابقة والحالية</w:t>
      </w:r>
    </w:p>
    <w:p w:rsidR="00735B60" w:rsidRPr="00F4120F" w:rsidRDefault="00735B60" w:rsidP="00F4120F">
      <w:pPr>
        <w:pStyle w:val="a8"/>
        <w:numPr>
          <w:ilvl w:val="0"/>
          <w:numId w:val="38"/>
        </w:numPr>
        <w:spacing w:line="360" w:lineRule="auto"/>
        <w:rPr>
          <w:rFonts w:ascii="Simplified Arabic" w:hAnsi="Simplified Arabic" w:cs="Simplified Arabic"/>
          <w:sz w:val="24"/>
          <w:szCs w:val="24"/>
          <w:rtl/>
        </w:rPr>
      </w:pPr>
      <w:r w:rsidRPr="00F4120F">
        <w:rPr>
          <w:rFonts w:ascii="Simplified Arabic" w:hAnsi="Simplified Arabic" w:cs="Simplified Arabic"/>
          <w:sz w:val="24"/>
          <w:szCs w:val="24"/>
          <w:rtl/>
        </w:rPr>
        <w:t>تحديد أنماط المخاطر الخفية</w:t>
      </w:r>
    </w:p>
    <w:p w:rsidR="00735B60" w:rsidRPr="00F4120F" w:rsidRDefault="00735B60" w:rsidP="00F4120F">
      <w:pPr>
        <w:pStyle w:val="a8"/>
        <w:numPr>
          <w:ilvl w:val="0"/>
          <w:numId w:val="38"/>
        </w:numPr>
        <w:spacing w:line="360" w:lineRule="auto"/>
        <w:rPr>
          <w:rFonts w:ascii="Simplified Arabic" w:hAnsi="Simplified Arabic" w:cs="Simplified Arabic"/>
          <w:sz w:val="24"/>
          <w:szCs w:val="24"/>
          <w:rtl/>
        </w:rPr>
      </w:pPr>
      <w:r w:rsidRPr="00F4120F">
        <w:rPr>
          <w:rFonts w:ascii="Simplified Arabic" w:hAnsi="Simplified Arabic" w:cs="Simplified Arabic"/>
          <w:sz w:val="24"/>
          <w:szCs w:val="24"/>
          <w:rtl/>
        </w:rPr>
        <w:t>تحسين تقدير الاحتمالات</w:t>
      </w:r>
    </w:p>
    <w:p w:rsidR="00735B60" w:rsidRPr="00F4120F" w:rsidRDefault="00735B60" w:rsidP="00F4120F">
      <w:pPr>
        <w:pStyle w:val="a8"/>
        <w:numPr>
          <w:ilvl w:val="0"/>
          <w:numId w:val="38"/>
        </w:numPr>
        <w:spacing w:line="360" w:lineRule="auto"/>
        <w:rPr>
          <w:rFonts w:ascii="Simplified Arabic" w:hAnsi="Simplified Arabic" w:cs="Simplified Arabic"/>
          <w:sz w:val="24"/>
          <w:szCs w:val="24"/>
          <w:rtl/>
        </w:rPr>
      </w:pPr>
      <w:r w:rsidRPr="00F4120F">
        <w:rPr>
          <w:rFonts w:ascii="Simplified Arabic" w:hAnsi="Simplified Arabic" w:cs="Simplified Arabic"/>
          <w:sz w:val="24"/>
          <w:szCs w:val="24"/>
          <w:rtl/>
        </w:rPr>
        <w:t>دعم التحليلات التنبؤية</w:t>
      </w:r>
    </w:p>
    <w:p w:rsidR="00735B60" w:rsidRPr="00735B60" w:rsidRDefault="00735B60" w:rsidP="00735B60">
      <w:pPr>
        <w:spacing w:line="360" w:lineRule="auto"/>
        <w:rPr>
          <w:rFonts w:ascii="Simplified Arabic" w:hAnsi="Simplified Arabic" w:cs="Simplified Arabic"/>
          <w:sz w:val="24"/>
          <w:szCs w:val="24"/>
          <w:rtl/>
        </w:rPr>
      </w:pPr>
      <w:r w:rsidRPr="00735B60">
        <w:rPr>
          <w:rFonts w:ascii="Simplified Arabic" w:hAnsi="Simplified Arabic" w:cs="Simplified Arabic"/>
          <w:sz w:val="24"/>
          <w:szCs w:val="24"/>
          <w:rtl/>
        </w:rPr>
        <w:t>من منظور نظرية اتخاذ القرار، يمكن لأنظمة الذكاء الاصطناعي الحد من محدودية العقلانية عن طريق توسيع قدرة معالجة المعلومات وتقليل القيود المعرفية. من خلال توفير تنبؤات أكثر دقة وفي الوقت المناسب للمخاطر، يمكّن الذكاء الاصطناعي صانعي القرار من الاقتراب أكثر من اتخاذ قرارات عقلانية قائمة على البيانات بدلاً من الاعتماد فقط على الحدس.</w:t>
      </w:r>
    </w:p>
    <w:p w:rsidR="00F4120F" w:rsidRDefault="00735B60" w:rsidP="00735B60">
      <w:pPr>
        <w:spacing w:line="360" w:lineRule="auto"/>
        <w:rPr>
          <w:rFonts w:ascii="Simplified Arabic" w:hAnsi="Simplified Arabic" w:cs="Simplified Arabic"/>
          <w:sz w:val="24"/>
          <w:szCs w:val="24"/>
          <w:rtl/>
        </w:rPr>
      </w:pPr>
      <w:r w:rsidRPr="00735B60">
        <w:rPr>
          <w:rFonts w:ascii="Simplified Arabic" w:hAnsi="Simplified Arabic" w:cs="Simplified Arabic"/>
          <w:sz w:val="24"/>
          <w:szCs w:val="24"/>
          <w:rtl/>
        </w:rPr>
        <w:t>وبالتالي، في سياق هذه الدراسة، يمكن اعتبار الذكاء الاصط</w:t>
      </w:r>
      <w:r w:rsidR="00F4120F">
        <w:rPr>
          <w:rFonts w:ascii="Simplified Arabic" w:hAnsi="Simplified Arabic" w:cs="Simplified Arabic"/>
          <w:sz w:val="24"/>
          <w:szCs w:val="24"/>
          <w:rtl/>
        </w:rPr>
        <w:t>ناعي آلي</w:t>
      </w:r>
      <w:r w:rsidR="00F4120F">
        <w:rPr>
          <w:rFonts w:ascii="Simplified Arabic" w:hAnsi="Simplified Arabic" w:cs="Simplified Arabic" w:hint="cs"/>
          <w:sz w:val="24"/>
          <w:szCs w:val="24"/>
          <w:rtl/>
        </w:rPr>
        <w:t>ّة</w:t>
      </w:r>
      <w:r w:rsidRPr="00735B60">
        <w:rPr>
          <w:rFonts w:ascii="Simplified Arabic" w:hAnsi="Simplified Arabic" w:cs="Simplified Arabic"/>
          <w:sz w:val="24"/>
          <w:szCs w:val="24"/>
          <w:rtl/>
        </w:rPr>
        <w:t xml:space="preserve"> لدعم اتخاذ القرارات، تُحسّن جودة وسرعة ودقة القرارات المتعلقة بالمخاطر في المشاريع. </w:t>
      </w:r>
    </w:p>
    <w:p w:rsidR="00345778" w:rsidRDefault="00345778" w:rsidP="00735B60">
      <w:pPr>
        <w:spacing w:line="360" w:lineRule="auto"/>
        <w:rPr>
          <w:rFonts w:ascii="Simplified Arabic" w:hAnsi="Simplified Arabic" w:cs="Simplified Arabic"/>
          <w:sz w:val="24"/>
          <w:szCs w:val="24"/>
          <w:rtl/>
        </w:rPr>
      </w:pPr>
      <w:r w:rsidRPr="00345778">
        <w:rPr>
          <w:rFonts w:ascii="Simplified Arabic" w:hAnsi="Simplified Arabic" w:cs="Simplified Arabic"/>
          <w:sz w:val="24"/>
          <w:szCs w:val="24"/>
          <w:rtl/>
        </w:rPr>
        <w:lastRenderedPageBreak/>
        <w:t>هذه النظرية تُشير إلى أنّ فعالية القرارات الإدارية تعتمد على كمية ودقة المعلومات المتاحة لصانعي القرار. وبناءً عليه، يُعتبر الذكاء الاصطناعي أداة داعمة بقوة لاتخاذ القرار من خلال تحليل البيانات والتنبؤ بالمخاطر وتقديم بدائل دقيقة تساهم في تعزيز جودة القرارات الإدارية داخل المشاريع.</w:t>
      </w:r>
    </w:p>
    <w:p w:rsidR="00F4120F" w:rsidRPr="00345778" w:rsidRDefault="00F4120F" w:rsidP="00345778">
      <w:pPr>
        <w:spacing w:line="360" w:lineRule="auto"/>
        <w:rPr>
          <w:rFonts w:ascii="Simplified Arabic" w:hAnsi="Simplified Arabic" w:cs="Simplified Arabic"/>
          <w:b/>
          <w:bCs/>
          <w:sz w:val="28"/>
          <w:szCs w:val="28"/>
          <w:rtl/>
        </w:rPr>
      </w:pPr>
      <w:r w:rsidRPr="00345778">
        <w:rPr>
          <w:rFonts w:ascii="Simplified Arabic" w:hAnsi="Simplified Arabic" w:cs="Simplified Arabic" w:hint="cs"/>
          <w:b/>
          <w:bCs/>
          <w:sz w:val="28"/>
          <w:szCs w:val="28"/>
          <w:rtl/>
        </w:rPr>
        <w:t xml:space="preserve">2 .4 .2 </w:t>
      </w:r>
      <w:r w:rsidR="00345778" w:rsidRPr="00345778">
        <w:rPr>
          <w:rFonts w:ascii="Simplified Arabic" w:hAnsi="Simplified Arabic" w:cs="Simplified Arabic" w:hint="cs"/>
          <w:b/>
          <w:bCs/>
          <w:sz w:val="28"/>
          <w:szCs w:val="28"/>
          <w:rtl/>
        </w:rPr>
        <w:t xml:space="preserve">نظرية </w:t>
      </w:r>
      <w:r w:rsidR="00345778" w:rsidRPr="00345778">
        <w:rPr>
          <w:rFonts w:ascii="Simplified Arabic" w:hAnsi="Simplified Arabic" w:cs="Simplified Arabic"/>
          <w:b/>
          <w:bCs/>
          <w:sz w:val="28"/>
          <w:szCs w:val="28"/>
          <w:rtl/>
        </w:rPr>
        <w:t xml:space="preserve">النظم </w:t>
      </w:r>
      <w:r w:rsidR="00345778" w:rsidRPr="00345778">
        <w:rPr>
          <w:rFonts w:ascii="Simplified Arabic" w:hAnsi="Simplified Arabic" w:cs="Simplified Arabic"/>
          <w:b/>
          <w:bCs/>
          <w:sz w:val="28"/>
          <w:szCs w:val="28"/>
        </w:rPr>
        <w:t>Systems Theory</w:t>
      </w:r>
    </w:p>
    <w:p w:rsidR="00345778" w:rsidRPr="00345778" w:rsidRDefault="00345778" w:rsidP="00345778">
      <w:pPr>
        <w:spacing w:line="360" w:lineRule="auto"/>
        <w:rPr>
          <w:rFonts w:ascii="Simplified Arabic" w:hAnsi="Simplified Arabic" w:cs="Simplified Arabic"/>
          <w:sz w:val="24"/>
          <w:szCs w:val="24"/>
          <w:rtl/>
        </w:rPr>
      </w:pPr>
      <w:r w:rsidRPr="00345778">
        <w:rPr>
          <w:rFonts w:ascii="Simplified Arabic" w:hAnsi="Simplified Arabic" w:cs="Simplified Arabic"/>
          <w:sz w:val="24"/>
          <w:szCs w:val="24"/>
          <w:rtl/>
        </w:rPr>
        <w:t>نشأت نظرية النظم في منتصف القرن العشرين كإطار متعدد التخصصات لفهم الظواهر المعقدة ككيانات متكاملة</w:t>
      </w:r>
      <w:r>
        <w:rPr>
          <w:rFonts w:ascii="Simplified Arabic" w:hAnsi="Simplified Arabic" w:cs="Simplified Arabic"/>
          <w:sz w:val="24"/>
          <w:szCs w:val="24"/>
          <w:rtl/>
        </w:rPr>
        <w:t xml:space="preserve"> لا كأجزاء معزولة. وقدّمها رسمي</w:t>
      </w:r>
      <w:r w:rsidRPr="00345778">
        <w:rPr>
          <w:rFonts w:ascii="Simplified Arabic" w:hAnsi="Simplified Arabic" w:cs="Simplified Arabic"/>
          <w:sz w:val="24"/>
          <w:szCs w:val="24"/>
          <w:rtl/>
        </w:rPr>
        <w:t>ا</w:t>
      </w:r>
      <w:r>
        <w:rPr>
          <w:rFonts w:ascii="Simplified Arabic" w:hAnsi="Simplified Arabic" w:cs="Simplified Arabic" w:hint="cs"/>
          <w:sz w:val="24"/>
          <w:szCs w:val="24"/>
          <w:rtl/>
        </w:rPr>
        <w:t>ً</w:t>
      </w:r>
      <w:r w:rsidRPr="00345778">
        <w:rPr>
          <w:rFonts w:ascii="Simplified Arabic" w:hAnsi="Simplified Arabic" w:cs="Simplified Arabic"/>
          <w:sz w:val="24"/>
          <w:szCs w:val="24"/>
          <w:rtl/>
        </w:rPr>
        <w:t xml:space="preserve"> عالم الأحياء لودفيج فون بيرتالانفي من خلال عمله على نظرية النظم العامة</w:t>
      </w:r>
      <w:r>
        <w:rPr>
          <w:rFonts w:ascii="Simplified Arabic" w:hAnsi="Simplified Arabic" w:cs="Simplified Arabic" w:hint="cs"/>
          <w:sz w:val="24"/>
          <w:szCs w:val="24"/>
          <w:rtl/>
        </w:rPr>
        <w:t>.</w:t>
      </w:r>
      <w:r w:rsidRPr="00345778">
        <w:rPr>
          <w:rFonts w:ascii="Simplified Arabic" w:hAnsi="Simplified Arabic" w:cs="Simplified Arabic"/>
          <w:sz w:val="24"/>
          <w:szCs w:val="24"/>
          <w:rtl/>
        </w:rPr>
        <w:t xml:space="preserve"> جادل بيرتالانفي بأن</w:t>
      </w:r>
      <w:r>
        <w:rPr>
          <w:rFonts w:ascii="Simplified Arabic" w:hAnsi="Simplified Arabic" w:cs="Simplified Arabic" w:hint="cs"/>
          <w:sz w:val="24"/>
          <w:szCs w:val="24"/>
          <w:rtl/>
        </w:rPr>
        <w:t>ّ</w:t>
      </w:r>
      <w:r w:rsidRPr="00345778">
        <w:rPr>
          <w:rFonts w:ascii="Simplified Arabic" w:hAnsi="Simplified Arabic" w:cs="Simplified Arabic"/>
          <w:sz w:val="24"/>
          <w:szCs w:val="24"/>
          <w:rtl/>
        </w:rPr>
        <w:t xml:space="preserve"> النظم سواء</w:t>
      </w:r>
      <w:r>
        <w:rPr>
          <w:rFonts w:ascii="Simplified Arabic" w:hAnsi="Simplified Arabic" w:cs="Simplified Arabic" w:hint="cs"/>
          <w:sz w:val="24"/>
          <w:szCs w:val="24"/>
          <w:rtl/>
        </w:rPr>
        <w:t>ً</w:t>
      </w:r>
      <w:r w:rsidRPr="00345778">
        <w:rPr>
          <w:rFonts w:ascii="Simplified Arabic" w:hAnsi="Simplified Arabic" w:cs="Simplified Arabic"/>
          <w:sz w:val="24"/>
          <w:szCs w:val="24"/>
          <w:rtl/>
        </w:rPr>
        <w:t xml:space="preserve"> كانت بيولوجية أو اجتماعية أو تنظيمية </w:t>
      </w:r>
      <w:r>
        <w:rPr>
          <w:rFonts w:ascii="Simplified Arabic" w:hAnsi="Simplified Arabic" w:cs="Simplified Arabic" w:hint="cs"/>
          <w:sz w:val="24"/>
          <w:szCs w:val="24"/>
          <w:rtl/>
        </w:rPr>
        <w:t>فإنّه</w:t>
      </w:r>
      <w:r w:rsidRPr="00345778">
        <w:rPr>
          <w:rFonts w:ascii="Simplified Arabic" w:hAnsi="Simplified Arabic" w:cs="Simplified Arabic"/>
          <w:sz w:val="24"/>
          <w:szCs w:val="24"/>
          <w:rtl/>
        </w:rPr>
        <w:t xml:space="preserve"> يجب فهمها كمكونات مترابطة تعمل ضمن بنية موحدة.</w:t>
      </w:r>
      <w:r>
        <w:rPr>
          <w:rFonts w:ascii="Simplified Arabic" w:hAnsi="Simplified Arabic" w:cs="Simplified Arabic" w:hint="cs"/>
          <w:sz w:val="24"/>
          <w:szCs w:val="24"/>
          <w:rtl/>
        </w:rPr>
        <w:t xml:space="preserve"> </w:t>
      </w:r>
      <w:r w:rsidRPr="00345778">
        <w:rPr>
          <w:rFonts w:ascii="Simplified Arabic" w:hAnsi="Simplified Arabic" w:cs="Simplified Arabic"/>
          <w:sz w:val="24"/>
          <w:szCs w:val="24"/>
          <w:rtl/>
        </w:rPr>
        <w:t>(</w:t>
      </w:r>
      <w:r w:rsidRPr="00345778">
        <w:rPr>
          <w:rFonts w:ascii="Simplified Arabic" w:hAnsi="Simplified Arabic" w:cs="Simplified Arabic"/>
          <w:sz w:val="24"/>
          <w:szCs w:val="24"/>
        </w:rPr>
        <w:t>Bertalanffy, 1950; 1968</w:t>
      </w:r>
      <w:r w:rsidRPr="00345778">
        <w:rPr>
          <w:rFonts w:ascii="Simplified Arabic" w:hAnsi="Simplified Arabic" w:cs="Simplified Arabic"/>
          <w:sz w:val="24"/>
          <w:szCs w:val="24"/>
          <w:rtl/>
        </w:rPr>
        <w:t>)</w:t>
      </w:r>
    </w:p>
    <w:p w:rsidR="00345778" w:rsidRPr="00576979" w:rsidRDefault="00345778" w:rsidP="00576979">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لاحق</w:t>
      </w:r>
      <w:r>
        <w:rPr>
          <w:rFonts w:ascii="Simplified Arabic" w:hAnsi="Simplified Arabic" w:cs="Simplified Arabic" w:hint="cs"/>
          <w:sz w:val="24"/>
          <w:szCs w:val="24"/>
          <w:rtl/>
        </w:rPr>
        <w:t>اً</w:t>
      </w:r>
      <w:r w:rsidRPr="00345778">
        <w:rPr>
          <w:rFonts w:ascii="Simplified Arabic" w:hAnsi="Simplified Arabic" w:cs="Simplified Arabic"/>
          <w:sz w:val="24"/>
          <w:szCs w:val="24"/>
          <w:rtl/>
        </w:rPr>
        <w:t>، توسعت نظرية النظم لتشمل علوم الإدارة والتنظيم. طبّق باحثون مثل كاتز وكاهن (1966) مفاهيم النظم المفتوحة على المنظمات، مقترحين أن</w:t>
      </w:r>
      <w:r w:rsidR="00576979">
        <w:rPr>
          <w:rFonts w:ascii="Simplified Arabic" w:hAnsi="Simplified Arabic" w:cs="Simplified Arabic" w:hint="cs"/>
          <w:sz w:val="24"/>
          <w:szCs w:val="24"/>
          <w:rtl/>
        </w:rPr>
        <w:t>ّ</w:t>
      </w:r>
      <w:r w:rsidRPr="00345778">
        <w:rPr>
          <w:rFonts w:ascii="Simplified Arabic" w:hAnsi="Simplified Arabic" w:cs="Simplified Arabic"/>
          <w:sz w:val="24"/>
          <w:szCs w:val="24"/>
          <w:rtl/>
        </w:rPr>
        <w:t xml:space="preserve"> المنظمات تعمل كنظم مفتوحة تتفاعل باستمرار مع بيئاتها الخارجية. بالإضافة إلى ذلك، ساهم بولدينغ (1956</w:t>
      </w:r>
      <w:r w:rsidR="00576979">
        <w:rPr>
          <w:rFonts w:ascii="Simplified Arabic" w:hAnsi="Simplified Arabic" w:cs="Simplified Arabic"/>
          <w:sz w:val="24"/>
          <w:szCs w:val="24"/>
          <w:rtl/>
        </w:rPr>
        <w:t>) في التصنيف الهرمي للنظم، مؤكد</w:t>
      </w:r>
      <w:r w:rsidRPr="00345778">
        <w:rPr>
          <w:rFonts w:ascii="Simplified Arabic" w:hAnsi="Simplified Arabic" w:cs="Simplified Arabic"/>
          <w:sz w:val="24"/>
          <w:szCs w:val="24"/>
          <w:rtl/>
        </w:rPr>
        <w:t>ا</w:t>
      </w:r>
      <w:r w:rsidR="00576979">
        <w:rPr>
          <w:rFonts w:ascii="Simplified Arabic" w:hAnsi="Simplified Arabic" w:cs="Simplified Arabic" w:hint="cs"/>
          <w:sz w:val="24"/>
          <w:szCs w:val="24"/>
          <w:rtl/>
        </w:rPr>
        <w:t>ً</w:t>
      </w:r>
      <w:r w:rsidRPr="00345778">
        <w:rPr>
          <w:rFonts w:ascii="Simplified Arabic" w:hAnsi="Simplified Arabic" w:cs="Simplified Arabic"/>
          <w:sz w:val="24"/>
          <w:szCs w:val="24"/>
          <w:rtl/>
        </w:rPr>
        <w:t xml:space="preserve"> على تزايد مستويات التعقيد عبر مختلف المجالات.</w:t>
      </w:r>
      <w:r w:rsidR="00576979">
        <w:rPr>
          <w:rFonts w:ascii="Simplified Arabic" w:hAnsi="Simplified Arabic" w:cs="Simplified Arabic" w:hint="cs"/>
          <w:sz w:val="24"/>
          <w:szCs w:val="24"/>
          <w:rtl/>
        </w:rPr>
        <w:t xml:space="preserve"> </w:t>
      </w:r>
      <w:r w:rsidR="00576979" w:rsidRPr="00576979">
        <w:rPr>
          <w:rFonts w:ascii="Simplified Arabic" w:hAnsi="Simplified Arabic" w:cs="Simplified Arabic"/>
          <w:sz w:val="24"/>
          <w:szCs w:val="24"/>
        </w:rPr>
        <w:t>Boulding, 1956)</w:t>
      </w:r>
      <w:r w:rsidR="00576979" w:rsidRPr="00576979">
        <w:rPr>
          <w:rFonts w:ascii="Simplified Arabic" w:hAnsi="Simplified Arabic" w:cs="Simplified Arabic" w:hint="cs"/>
          <w:sz w:val="24"/>
          <w:szCs w:val="24"/>
          <w:rtl/>
        </w:rPr>
        <w:t xml:space="preserve">) </w:t>
      </w:r>
      <w:r w:rsidR="00576979" w:rsidRPr="00576979">
        <w:rPr>
          <w:rFonts w:ascii="Simplified Arabic" w:hAnsi="Simplified Arabic" w:cs="Simplified Arabic"/>
          <w:sz w:val="24"/>
          <w:szCs w:val="24"/>
        </w:rPr>
        <w:t>Kahn, 1966)</w:t>
      </w:r>
      <w:r w:rsidR="00576979" w:rsidRPr="00576979">
        <w:rPr>
          <w:rFonts w:ascii="Simplified Arabic" w:hAnsi="Simplified Arabic" w:cs="Simplified Arabic" w:hint="cs"/>
          <w:sz w:val="24"/>
          <w:szCs w:val="24"/>
          <w:rtl/>
        </w:rPr>
        <w:t>)</w:t>
      </w:r>
    </w:p>
    <w:p w:rsidR="00B32732" w:rsidRDefault="00345778" w:rsidP="00345778">
      <w:pPr>
        <w:spacing w:line="360" w:lineRule="auto"/>
        <w:rPr>
          <w:rFonts w:ascii="Simplified Arabic" w:hAnsi="Simplified Arabic" w:cs="Simplified Arabic"/>
          <w:sz w:val="24"/>
          <w:szCs w:val="24"/>
          <w:rtl/>
        </w:rPr>
      </w:pPr>
      <w:r w:rsidRPr="00345778">
        <w:rPr>
          <w:rFonts w:ascii="Simplified Arabic" w:hAnsi="Simplified Arabic" w:cs="Simplified Arabic"/>
          <w:sz w:val="24"/>
          <w:szCs w:val="24"/>
          <w:rtl/>
        </w:rPr>
        <w:t>بمرور الوقت، أصبحت نظرية النظم أساسية في دراسات الإدارة والمشاريع لأن</w:t>
      </w:r>
      <w:r w:rsidR="00576979">
        <w:rPr>
          <w:rFonts w:ascii="Simplified Arabic" w:hAnsi="Simplified Arabic" w:cs="Simplified Arabic" w:hint="cs"/>
          <w:sz w:val="24"/>
          <w:szCs w:val="24"/>
          <w:rtl/>
        </w:rPr>
        <w:t>ّ</w:t>
      </w:r>
      <w:r w:rsidRPr="00345778">
        <w:rPr>
          <w:rFonts w:ascii="Simplified Arabic" w:hAnsi="Simplified Arabic" w:cs="Simplified Arabic"/>
          <w:sz w:val="24"/>
          <w:szCs w:val="24"/>
          <w:rtl/>
        </w:rPr>
        <w:t>ها توفر طريقة منظمة لتحليل التعقيد والترابطات والتأثيرات البيئية.</w:t>
      </w:r>
    </w:p>
    <w:p w:rsidR="00576979" w:rsidRPr="00576979" w:rsidRDefault="00576979" w:rsidP="00345778">
      <w:pPr>
        <w:spacing w:line="360" w:lineRule="auto"/>
        <w:rPr>
          <w:rFonts w:ascii="Simplified Arabic" w:hAnsi="Simplified Arabic" w:cs="Simplified Arabic"/>
          <w:b/>
          <w:bCs/>
          <w:sz w:val="24"/>
          <w:szCs w:val="24"/>
          <w:rtl/>
        </w:rPr>
      </w:pPr>
      <w:r w:rsidRPr="00576979">
        <w:rPr>
          <w:rFonts w:ascii="Simplified Arabic" w:hAnsi="Simplified Arabic" w:cs="Simplified Arabic" w:hint="cs"/>
          <w:b/>
          <w:bCs/>
          <w:sz w:val="24"/>
          <w:szCs w:val="24"/>
          <w:rtl/>
        </w:rPr>
        <w:t>بُنيت هذه النظرية على عدد من المبادئ تشمل الآتي:</w:t>
      </w:r>
    </w:p>
    <w:p w:rsidR="00576979" w:rsidRPr="00576979" w:rsidRDefault="00576979" w:rsidP="00576979">
      <w:pPr>
        <w:spacing w:line="360" w:lineRule="auto"/>
        <w:rPr>
          <w:rFonts w:ascii="Simplified Arabic" w:hAnsi="Simplified Arabic" w:cs="Simplified Arabic"/>
          <w:b/>
          <w:bCs/>
          <w:sz w:val="24"/>
          <w:szCs w:val="24"/>
          <w:rtl/>
        </w:rPr>
      </w:pPr>
      <w:r w:rsidRPr="00576979">
        <w:rPr>
          <w:rFonts w:ascii="Simplified Arabic" w:hAnsi="Simplified Arabic" w:cs="Simplified Arabic" w:hint="cs"/>
          <w:b/>
          <w:bCs/>
          <w:sz w:val="24"/>
          <w:szCs w:val="24"/>
          <w:rtl/>
        </w:rPr>
        <w:t xml:space="preserve">1. </w:t>
      </w:r>
      <w:r w:rsidRPr="00576979">
        <w:rPr>
          <w:rFonts w:ascii="Simplified Arabic" w:hAnsi="Simplified Arabic" w:cs="Simplified Arabic"/>
          <w:b/>
          <w:bCs/>
          <w:sz w:val="24"/>
          <w:szCs w:val="24"/>
          <w:rtl/>
        </w:rPr>
        <w:t>الشمولية</w:t>
      </w:r>
    </w:p>
    <w:p w:rsidR="00576979" w:rsidRPr="00576979" w:rsidRDefault="00576979" w:rsidP="00576979">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يجب فهم النظام ككل</w:t>
      </w:r>
      <w:r>
        <w:rPr>
          <w:rFonts w:ascii="Simplified Arabic" w:hAnsi="Simplified Arabic" w:cs="Simplified Arabic" w:hint="cs"/>
          <w:sz w:val="24"/>
          <w:szCs w:val="24"/>
          <w:rtl/>
        </w:rPr>
        <w:t>؛</w:t>
      </w:r>
      <w:r w:rsidRPr="00576979">
        <w:rPr>
          <w:rFonts w:ascii="Simplified Arabic" w:hAnsi="Simplified Arabic" w:cs="Simplified Arabic"/>
          <w:sz w:val="24"/>
          <w:szCs w:val="24"/>
          <w:rtl/>
        </w:rPr>
        <w:t xml:space="preserve"> إذ لا يمكن تفسير خصائصه تفسيراً كاملاً بتحليل أجزائه بشكل منفصل</w:t>
      </w:r>
      <w:r>
        <w:rPr>
          <w:rFonts w:ascii="Simplified Arabic" w:hAnsi="Simplified Arabic" w:cs="Simplified Arabic" w:hint="cs"/>
          <w:sz w:val="24"/>
          <w:szCs w:val="24"/>
          <w:rtl/>
        </w:rPr>
        <w:t>.</w:t>
      </w:r>
      <w:r w:rsidRPr="00576979">
        <w:rPr>
          <w:rFonts w:ascii="Simplified Arabic" w:hAnsi="Simplified Arabic" w:cs="Simplified Arabic"/>
          <w:sz w:val="24"/>
          <w:szCs w:val="24"/>
          <w:rtl/>
        </w:rPr>
        <w:t xml:space="preserve"> (</w:t>
      </w:r>
      <w:r w:rsidRPr="00576979">
        <w:rPr>
          <w:rFonts w:ascii="Simplified Arabic" w:hAnsi="Simplified Arabic" w:cs="Simplified Arabic"/>
          <w:sz w:val="24"/>
          <w:szCs w:val="24"/>
        </w:rPr>
        <w:t>Bertalanffy, 1968</w:t>
      </w:r>
      <w:r w:rsidRPr="00576979">
        <w:rPr>
          <w:rFonts w:ascii="Simplified Arabic" w:hAnsi="Simplified Arabic" w:cs="Simplified Arabic"/>
          <w:sz w:val="24"/>
          <w:szCs w:val="24"/>
          <w:rtl/>
        </w:rPr>
        <w:t>)</w:t>
      </w:r>
    </w:p>
    <w:p w:rsidR="00576979" w:rsidRPr="00576979" w:rsidRDefault="00576979" w:rsidP="00576979">
      <w:pPr>
        <w:spacing w:line="360" w:lineRule="auto"/>
        <w:rPr>
          <w:rFonts w:ascii="Simplified Arabic" w:hAnsi="Simplified Arabic" w:cs="Simplified Arabic"/>
          <w:b/>
          <w:bCs/>
          <w:sz w:val="24"/>
          <w:szCs w:val="24"/>
          <w:rtl/>
        </w:rPr>
      </w:pPr>
      <w:r w:rsidRPr="00576979">
        <w:rPr>
          <w:rFonts w:ascii="Simplified Arabic" w:hAnsi="Simplified Arabic" w:cs="Simplified Arabic"/>
          <w:b/>
          <w:bCs/>
          <w:sz w:val="24"/>
          <w:szCs w:val="24"/>
          <w:rtl/>
        </w:rPr>
        <w:t>2. الترابط</w:t>
      </w:r>
    </w:p>
    <w:p w:rsidR="00576979" w:rsidRPr="00576979" w:rsidRDefault="00576979" w:rsidP="00576979">
      <w:pPr>
        <w:spacing w:line="360" w:lineRule="auto"/>
        <w:rPr>
          <w:rFonts w:ascii="Simplified Arabic" w:hAnsi="Simplified Arabic" w:cs="Simplified Arabic"/>
          <w:sz w:val="24"/>
          <w:szCs w:val="24"/>
          <w:rtl/>
        </w:rPr>
      </w:pPr>
      <w:r w:rsidRPr="00576979">
        <w:rPr>
          <w:rFonts w:ascii="Simplified Arabic" w:hAnsi="Simplified Arabic" w:cs="Simplified Arabic"/>
          <w:sz w:val="24"/>
          <w:szCs w:val="24"/>
          <w:rtl/>
        </w:rPr>
        <w:t>تترابط مكونات النظام وتعتمد على بعضها البعض؛ فالتغيرات في أحد الأجزاء تؤثر على الأجزاء الأخرى</w:t>
      </w:r>
      <w:r>
        <w:rPr>
          <w:rFonts w:ascii="Simplified Arabic" w:hAnsi="Simplified Arabic" w:cs="Simplified Arabic" w:hint="cs"/>
          <w:sz w:val="24"/>
          <w:szCs w:val="24"/>
          <w:rtl/>
        </w:rPr>
        <w:t xml:space="preserve">. </w:t>
      </w:r>
      <w:r w:rsidRPr="00576979">
        <w:rPr>
          <w:rFonts w:ascii="Simplified Arabic" w:hAnsi="Simplified Arabic" w:cs="Simplified Arabic"/>
          <w:sz w:val="24"/>
          <w:szCs w:val="24"/>
          <w:rtl/>
        </w:rPr>
        <w:t>(</w:t>
      </w:r>
      <w:r w:rsidRPr="00576979">
        <w:rPr>
          <w:rFonts w:ascii="Simplified Arabic" w:hAnsi="Simplified Arabic" w:cs="Simplified Arabic"/>
          <w:sz w:val="24"/>
          <w:szCs w:val="24"/>
        </w:rPr>
        <w:t>Katz &amp; Kahn, 1966</w:t>
      </w:r>
      <w:r w:rsidRPr="00576979">
        <w:rPr>
          <w:rFonts w:ascii="Simplified Arabic" w:hAnsi="Simplified Arabic" w:cs="Simplified Arabic"/>
          <w:sz w:val="24"/>
          <w:szCs w:val="24"/>
          <w:rtl/>
        </w:rPr>
        <w:t>)</w:t>
      </w:r>
    </w:p>
    <w:p w:rsidR="00576979" w:rsidRPr="00576979" w:rsidRDefault="00576979" w:rsidP="00576979">
      <w:pPr>
        <w:spacing w:line="360" w:lineRule="auto"/>
        <w:rPr>
          <w:rFonts w:ascii="Simplified Arabic" w:hAnsi="Simplified Arabic" w:cs="Simplified Arabic"/>
          <w:b/>
          <w:bCs/>
          <w:sz w:val="24"/>
          <w:szCs w:val="24"/>
          <w:rtl/>
        </w:rPr>
      </w:pPr>
      <w:r w:rsidRPr="00576979">
        <w:rPr>
          <w:rFonts w:ascii="Simplified Arabic" w:hAnsi="Simplified Arabic" w:cs="Simplified Arabic"/>
          <w:b/>
          <w:bCs/>
          <w:sz w:val="24"/>
          <w:szCs w:val="24"/>
          <w:rtl/>
        </w:rPr>
        <w:lastRenderedPageBreak/>
        <w:t>3. الأنظمة المفتوحة</w:t>
      </w:r>
    </w:p>
    <w:p w:rsidR="00576979" w:rsidRPr="00576979" w:rsidRDefault="00576979" w:rsidP="00576979">
      <w:pPr>
        <w:spacing w:line="360" w:lineRule="auto"/>
        <w:rPr>
          <w:rFonts w:ascii="Simplified Arabic" w:hAnsi="Simplified Arabic" w:cs="Simplified Arabic"/>
          <w:sz w:val="24"/>
          <w:szCs w:val="24"/>
          <w:rtl/>
        </w:rPr>
      </w:pPr>
      <w:r w:rsidRPr="00576979">
        <w:rPr>
          <w:rFonts w:ascii="Simplified Arabic" w:hAnsi="Simplified Arabic" w:cs="Simplified Arabic"/>
          <w:sz w:val="24"/>
          <w:szCs w:val="24"/>
          <w:rtl/>
        </w:rPr>
        <w:t>تعمل المنظمات كنظم مفتوحة تتبادل المعلومات والموارد والتغذية الراجعة مع بيئتها</w:t>
      </w:r>
      <w:r>
        <w:rPr>
          <w:rFonts w:ascii="Simplified Arabic" w:hAnsi="Simplified Arabic" w:cs="Simplified Arabic" w:hint="cs"/>
          <w:sz w:val="24"/>
          <w:szCs w:val="24"/>
          <w:rtl/>
        </w:rPr>
        <w:t xml:space="preserve">. </w:t>
      </w:r>
      <w:r w:rsidRPr="00576979">
        <w:rPr>
          <w:rFonts w:ascii="Simplified Arabic" w:hAnsi="Simplified Arabic" w:cs="Simplified Arabic"/>
          <w:sz w:val="24"/>
          <w:szCs w:val="24"/>
          <w:rtl/>
        </w:rPr>
        <w:t>(</w:t>
      </w:r>
      <w:r w:rsidRPr="00576979">
        <w:rPr>
          <w:rFonts w:ascii="Simplified Arabic" w:hAnsi="Simplified Arabic" w:cs="Simplified Arabic"/>
          <w:sz w:val="24"/>
          <w:szCs w:val="24"/>
        </w:rPr>
        <w:t>Katz &amp; Kahn, 1966</w:t>
      </w:r>
      <w:r w:rsidRPr="00576979">
        <w:rPr>
          <w:rFonts w:ascii="Simplified Arabic" w:hAnsi="Simplified Arabic" w:cs="Simplified Arabic"/>
          <w:sz w:val="24"/>
          <w:szCs w:val="24"/>
          <w:rtl/>
        </w:rPr>
        <w:t>)</w:t>
      </w:r>
    </w:p>
    <w:p w:rsidR="00576979" w:rsidRPr="00576979" w:rsidRDefault="00576979" w:rsidP="00576979">
      <w:pPr>
        <w:spacing w:line="360" w:lineRule="auto"/>
        <w:rPr>
          <w:rFonts w:ascii="Simplified Arabic" w:hAnsi="Simplified Arabic" w:cs="Simplified Arabic"/>
          <w:b/>
          <w:bCs/>
          <w:sz w:val="24"/>
          <w:szCs w:val="24"/>
          <w:rtl/>
        </w:rPr>
      </w:pPr>
      <w:r w:rsidRPr="00576979">
        <w:rPr>
          <w:rFonts w:ascii="Simplified Arabic" w:hAnsi="Simplified Arabic" w:cs="Simplified Arabic"/>
          <w:b/>
          <w:bCs/>
          <w:sz w:val="24"/>
          <w:szCs w:val="24"/>
          <w:rtl/>
        </w:rPr>
        <w:t>4. نموذج المدخلات</w:t>
      </w:r>
      <w:r>
        <w:rPr>
          <w:rFonts w:ascii="Simplified Arabic" w:hAnsi="Simplified Arabic" w:cs="Simplified Arabic" w:hint="cs"/>
          <w:b/>
          <w:bCs/>
          <w:sz w:val="24"/>
          <w:szCs w:val="24"/>
          <w:rtl/>
        </w:rPr>
        <w:t xml:space="preserve"> </w:t>
      </w:r>
      <w:r>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sidRPr="00576979">
        <w:rPr>
          <w:rFonts w:ascii="Simplified Arabic" w:hAnsi="Simplified Arabic" w:cs="Simplified Arabic"/>
          <w:b/>
          <w:bCs/>
          <w:sz w:val="24"/>
          <w:szCs w:val="24"/>
          <w:rtl/>
        </w:rPr>
        <w:t>العمليات</w:t>
      </w:r>
      <w:r>
        <w:rPr>
          <w:rFonts w:ascii="Simplified Arabic" w:hAnsi="Simplified Arabic" w:cs="Simplified Arabic" w:hint="cs"/>
          <w:b/>
          <w:bCs/>
          <w:sz w:val="24"/>
          <w:szCs w:val="24"/>
          <w:rtl/>
        </w:rPr>
        <w:t xml:space="preserve"> </w:t>
      </w:r>
      <w:r>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sidRPr="00576979">
        <w:rPr>
          <w:rFonts w:ascii="Simplified Arabic" w:hAnsi="Simplified Arabic" w:cs="Simplified Arabic"/>
          <w:b/>
          <w:bCs/>
          <w:sz w:val="24"/>
          <w:szCs w:val="24"/>
          <w:rtl/>
        </w:rPr>
        <w:t>المخرجات</w:t>
      </w:r>
      <w:r>
        <w:rPr>
          <w:rFonts w:ascii="Simplified Arabic" w:hAnsi="Simplified Arabic" w:cs="Simplified Arabic" w:hint="cs"/>
          <w:b/>
          <w:bCs/>
          <w:sz w:val="24"/>
          <w:szCs w:val="24"/>
          <w:rtl/>
        </w:rPr>
        <w:t xml:space="preserve"> </w:t>
      </w:r>
    </w:p>
    <w:p w:rsidR="00576979" w:rsidRPr="00576979" w:rsidRDefault="00576979" w:rsidP="00576979">
      <w:pPr>
        <w:spacing w:line="360" w:lineRule="auto"/>
        <w:rPr>
          <w:rFonts w:ascii="Simplified Arabic" w:hAnsi="Simplified Arabic" w:cs="Simplified Arabic"/>
          <w:sz w:val="24"/>
          <w:szCs w:val="24"/>
          <w:rtl/>
        </w:rPr>
      </w:pPr>
      <w:r w:rsidRPr="00576979">
        <w:rPr>
          <w:rFonts w:ascii="Simplified Arabic" w:hAnsi="Simplified Arabic" w:cs="Simplified Arabic"/>
          <w:sz w:val="24"/>
          <w:szCs w:val="24"/>
          <w:rtl/>
        </w:rPr>
        <w:t>تستقبل الأنظمة المدخلات، وتحولها عبر عمليات، وتنتج المخرجات</w:t>
      </w:r>
      <w:r>
        <w:rPr>
          <w:rFonts w:ascii="Simplified Arabic" w:hAnsi="Simplified Arabic" w:cs="Simplified Arabic" w:hint="cs"/>
          <w:sz w:val="24"/>
          <w:szCs w:val="24"/>
          <w:rtl/>
        </w:rPr>
        <w:t xml:space="preserve">. </w:t>
      </w:r>
      <w:r w:rsidRPr="00576979">
        <w:rPr>
          <w:rFonts w:ascii="Simplified Arabic" w:hAnsi="Simplified Arabic" w:cs="Simplified Arabic"/>
          <w:sz w:val="24"/>
          <w:szCs w:val="24"/>
          <w:rtl/>
        </w:rPr>
        <w:t>(</w:t>
      </w:r>
      <w:r w:rsidRPr="00576979">
        <w:rPr>
          <w:rFonts w:ascii="Simplified Arabic" w:hAnsi="Simplified Arabic" w:cs="Simplified Arabic"/>
          <w:sz w:val="24"/>
          <w:szCs w:val="24"/>
        </w:rPr>
        <w:t>Boulding, 1956</w:t>
      </w:r>
      <w:r w:rsidRPr="00576979">
        <w:rPr>
          <w:rFonts w:ascii="Simplified Arabic" w:hAnsi="Simplified Arabic" w:cs="Simplified Arabic"/>
          <w:sz w:val="24"/>
          <w:szCs w:val="24"/>
          <w:rtl/>
        </w:rPr>
        <w:t>)</w:t>
      </w:r>
    </w:p>
    <w:p w:rsidR="00576979" w:rsidRPr="00576979" w:rsidRDefault="00576979" w:rsidP="00576979">
      <w:pPr>
        <w:spacing w:line="360" w:lineRule="auto"/>
        <w:rPr>
          <w:rFonts w:ascii="Simplified Arabic" w:hAnsi="Simplified Arabic" w:cs="Simplified Arabic"/>
          <w:b/>
          <w:bCs/>
          <w:sz w:val="24"/>
          <w:szCs w:val="24"/>
          <w:rtl/>
        </w:rPr>
      </w:pPr>
      <w:r w:rsidRPr="00576979">
        <w:rPr>
          <w:rFonts w:ascii="Simplified Arabic" w:hAnsi="Simplified Arabic" w:cs="Simplified Arabic"/>
          <w:b/>
          <w:bCs/>
          <w:sz w:val="24"/>
          <w:szCs w:val="24"/>
          <w:rtl/>
        </w:rPr>
        <w:t>5. آليات التغذية الراجعة</w:t>
      </w:r>
    </w:p>
    <w:p w:rsidR="00576979" w:rsidRPr="00576979" w:rsidRDefault="00576979" w:rsidP="00576979">
      <w:pPr>
        <w:spacing w:line="360" w:lineRule="auto"/>
        <w:rPr>
          <w:rFonts w:ascii="Simplified Arabic" w:hAnsi="Simplified Arabic" w:cs="Simplified Arabic"/>
          <w:sz w:val="24"/>
          <w:szCs w:val="24"/>
          <w:rtl/>
        </w:rPr>
      </w:pPr>
      <w:r w:rsidRPr="00576979">
        <w:rPr>
          <w:rFonts w:ascii="Simplified Arabic" w:hAnsi="Simplified Arabic" w:cs="Simplified Arabic"/>
          <w:sz w:val="24"/>
          <w:szCs w:val="24"/>
          <w:rtl/>
        </w:rPr>
        <w:t>تُمكّن حلقات التغذية الراجعة الأنظمة من التنظيم الذاتي والتكيف مع التغيرات البيئية</w:t>
      </w:r>
      <w:r>
        <w:rPr>
          <w:rFonts w:ascii="Simplified Arabic" w:hAnsi="Simplified Arabic" w:cs="Simplified Arabic" w:hint="cs"/>
          <w:sz w:val="24"/>
          <w:szCs w:val="24"/>
          <w:rtl/>
        </w:rPr>
        <w:t xml:space="preserve">. </w:t>
      </w:r>
      <w:r w:rsidRPr="00576979">
        <w:rPr>
          <w:rFonts w:ascii="Simplified Arabic" w:hAnsi="Simplified Arabic" w:cs="Simplified Arabic"/>
          <w:sz w:val="24"/>
          <w:szCs w:val="24"/>
          <w:rtl/>
        </w:rPr>
        <w:t>(</w:t>
      </w:r>
      <w:r w:rsidRPr="00576979">
        <w:rPr>
          <w:rFonts w:ascii="Simplified Arabic" w:hAnsi="Simplified Arabic" w:cs="Simplified Arabic"/>
          <w:sz w:val="24"/>
          <w:szCs w:val="24"/>
        </w:rPr>
        <w:t>Bertalanffy, 1968</w:t>
      </w:r>
      <w:r w:rsidRPr="00576979">
        <w:rPr>
          <w:rFonts w:ascii="Simplified Arabic" w:hAnsi="Simplified Arabic" w:cs="Simplified Arabic"/>
          <w:sz w:val="24"/>
          <w:szCs w:val="24"/>
          <w:rtl/>
        </w:rPr>
        <w:t>)</w:t>
      </w:r>
    </w:p>
    <w:p w:rsidR="00576979" w:rsidRPr="00576979" w:rsidRDefault="00576979" w:rsidP="00576979">
      <w:pPr>
        <w:spacing w:line="360" w:lineRule="auto"/>
        <w:rPr>
          <w:rFonts w:ascii="Simplified Arabic" w:hAnsi="Simplified Arabic" w:cs="Simplified Arabic"/>
          <w:b/>
          <w:bCs/>
          <w:sz w:val="24"/>
          <w:szCs w:val="24"/>
          <w:rtl/>
        </w:rPr>
      </w:pPr>
      <w:r w:rsidRPr="00576979">
        <w:rPr>
          <w:rFonts w:ascii="Simplified Arabic" w:hAnsi="Simplified Arabic" w:cs="Simplified Arabic"/>
          <w:b/>
          <w:bCs/>
          <w:sz w:val="24"/>
          <w:szCs w:val="24"/>
          <w:rtl/>
        </w:rPr>
        <w:t>6. التوازن الديناميكي</w:t>
      </w:r>
    </w:p>
    <w:p w:rsidR="00576979" w:rsidRDefault="00576979" w:rsidP="00576979">
      <w:pPr>
        <w:spacing w:line="360" w:lineRule="auto"/>
        <w:rPr>
          <w:rFonts w:ascii="Simplified Arabic" w:hAnsi="Simplified Arabic" w:cs="Simplified Arabic"/>
          <w:sz w:val="24"/>
          <w:szCs w:val="24"/>
          <w:rtl/>
        </w:rPr>
      </w:pPr>
      <w:r w:rsidRPr="00576979">
        <w:rPr>
          <w:rFonts w:ascii="Simplified Arabic" w:hAnsi="Simplified Arabic" w:cs="Simplified Arabic"/>
          <w:sz w:val="24"/>
          <w:szCs w:val="24"/>
          <w:rtl/>
        </w:rPr>
        <w:t>تسعى الأنظمة إلى الحفاظ على استقرارها مع التكيف مع التغيرات الخارجية</w:t>
      </w:r>
      <w:r>
        <w:rPr>
          <w:rFonts w:ascii="Simplified Arabic" w:hAnsi="Simplified Arabic" w:cs="Simplified Arabic" w:hint="cs"/>
          <w:sz w:val="24"/>
          <w:szCs w:val="24"/>
          <w:rtl/>
        </w:rPr>
        <w:t xml:space="preserve">. </w:t>
      </w:r>
      <w:r w:rsidRPr="00576979">
        <w:rPr>
          <w:rFonts w:ascii="Simplified Arabic" w:hAnsi="Simplified Arabic" w:cs="Simplified Arabic"/>
          <w:sz w:val="24"/>
          <w:szCs w:val="24"/>
          <w:rtl/>
        </w:rPr>
        <w:t>(</w:t>
      </w:r>
      <w:r w:rsidRPr="00576979">
        <w:rPr>
          <w:rFonts w:ascii="Simplified Arabic" w:hAnsi="Simplified Arabic" w:cs="Simplified Arabic"/>
          <w:sz w:val="24"/>
          <w:szCs w:val="24"/>
        </w:rPr>
        <w:t>Katz &amp; Kahn, 1966</w:t>
      </w:r>
      <w:r w:rsidRPr="00576979">
        <w:rPr>
          <w:rFonts w:ascii="Simplified Arabic" w:hAnsi="Simplified Arabic" w:cs="Simplified Arabic"/>
          <w:sz w:val="24"/>
          <w:szCs w:val="24"/>
          <w:rtl/>
        </w:rPr>
        <w:t>)</w:t>
      </w:r>
    </w:p>
    <w:p w:rsidR="00576979" w:rsidRPr="00576979" w:rsidRDefault="00576979" w:rsidP="00576979">
      <w:pPr>
        <w:spacing w:line="360" w:lineRule="auto"/>
        <w:rPr>
          <w:rFonts w:ascii="Simplified Arabic" w:hAnsi="Simplified Arabic" w:cs="Simplified Arabic"/>
          <w:sz w:val="24"/>
          <w:szCs w:val="24"/>
          <w:rtl/>
        </w:rPr>
      </w:pPr>
      <w:r w:rsidRPr="00576979">
        <w:rPr>
          <w:rFonts w:ascii="Simplified Arabic" w:hAnsi="Simplified Arabic" w:cs="Simplified Arabic"/>
          <w:sz w:val="24"/>
          <w:szCs w:val="24"/>
          <w:rtl/>
        </w:rPr>
        <w:t>تتسم بيئات إدارة المشاريع بطبيعتها النظامية. تتألف المشاريع من عناصر مترابطة تشمل النطاق، والوقت، والتكلفة، والجودة، وأصحاب المصلحة، والمخاطر. من منظور نظرية النظم، يمكن تصور المشروع كنظام مفتوح يتفاعل مع كل من الهياكل التنظيمية الداخلية والعوامل البيئية الخارجية.</w:t>
      </w:r>
    </w:p>
    <w:p w:rsidR="00576979" w:rsidRPr="00576979" w:rsidRDefault="00576979" w:rsidP="00576979">
      <w:pPr>
        <w:spacing w:line="360" w:lineRule="auto"/>
        <w:rPr>
          <w:rFonts w:ascii="Simplified Arabic" w:hAnsi="Simplified Arabic" w:cs="Simplified Arabic"/>
          <w:sz w:val="24"/>
          <w:szCs w:val="24"/>
          <w:rtl/>
        </w:rPr>
      </w:pPr>
      <w:r w:rsidRPr="00576979">
        <w:rPr>
          <w:rFonts w:ascii="Simplified Arabic" w:hAnsi="Simplified Arabic" w:cs="Simplified Arabic"/>
          <w:sz w:val="24"/>
          <w:szCs w:val="24"/>
          <w:rtl/>
        </w:rPr>
        <w:t>تنشأ المخاطر نفسها من تعقيد النظام وترابطاته. قد يؤدي أي خلل في أحد مكونات المشروع إلى آثار متتالية في جميع أنحاء النظام. لذلك، يتطلب التنبؤ الفع</w:t>
      </w:r>
      <w:r>
        <w:rPr>
          <w:rFonts w:ascii="Simplified Arabic" w:hAnsi="Simplified Arabic" w:cs="Simplified Arabic" w:hint="cs"/>
          <w:sz w:val="24"/>
          <w:szCs w:val="24"/>
          <w:rtl/>
        </w:rPr>
        <w:t>ّ</w:t>
      </w:r>
      <w:r w:rsidRPr="00576979">
        <w:rPr>
          <w:rFonts w:ascii="Simplified Arabic" w:hAnsi="Simplified Arabic" w:cs="Simplified Arabic"/>
          <w:sz w:val="24"/>
          <w:szCs w:val="24"/>
          <w:rtl/>
        </w:rPr>
        <w:t>ال بالمخاطر تحليل الأنماط عبر متغيرات متعددة مترابطة بدلاً من دراسة عوامل المخاطر المنعزلة.</w:t>
      </w:r>
    </w:p>
    <w:p w:rsidR="00576979" w:rsidRPr="00576979" w:rsidRDefault="00576979" w:rsidP="00576979">
      <w:pPr>
        <w:spacing w:line="360" w:lineRule="auto"/>
        <w:rPr>
          <w:rFonts w:ascii="Simplified Arabic" w:hAnsi="Simplified Arabic" w:cs="Simplified Arabic"/>
          <w:sz w:val="24"/>
          <w:szCs w:val="24"/>
          <w:rtl/>
        </w:rPr>
      </w:pPr>
      <w:r w:rsidRPr="00576979">
        <w:rPr>
          <w:rFonts w:ascii="Simplified Arabic" w:hAnsi="Simplified Arabic" w:cs="Simplified Arabic"/>
          <w:sz w:val="24"/>
          <w:szCs w:val="24"/>
          <w:rtl/>
        </w:rPr>
        <w:t>تعزز تقنيات الذكاء الاصطناعي التحليل النظامي من خلال:</w:t>
      </w:r>
    </w:p>
    <w:p w:rsidR="00576979" w:rsidRPr="00576979" w:rsidRDefault="00576979" w:rsidP="00576979">
      <w:pPr>
        <w:pStyle w:val="a8"/>
        <w:numPr>
          <w:ilvl w:val="0"/>
          <w:numId w:val="40"/>
        </w:numPr>
        <w:spacing w:line="360" w:lineRule="auto"/>
        <w:rPr>
          <w:rFonts w:ascii="Simplified Arabic" w:hAnsi="Simplified Arabic" w:cs="Simplified Arabic"/>
          <w:sz w:val="24"/>
          <w:szCs w:val="24"/>
          <w:rtl/>
        </w:rPr>
      </w:pPr>
      <w:r w:rsidRPr="00576979">
        <w:rPr>
          <w:rFonts w:ascii="Simplified Arabic" w:hAnsi="Simplified Arabic" w:cs="Simplified Arabic"/>
          <w:sz w:val="24"/>
          <w:szCs w:val="24"/>
          <w:rtl/>
        </w:rPr>
        <w:t>معالجة كميات هائلة من البيانات المترابطة</w:t>
      </w:r>
    </w:p>
    <w:p w:rsidR="00576979" w:rsidRPr="00576979" w:rsidRDefault="00576979" w:rsidP="00576979">
      <w:pPr>
        <w:pStyle w:val="a8"/>
        <w:numPr>
          <w:ilvl w:val="0"/>
          <w:numId w:val="40"/>
        </w:numPr>
        <w:spacing w:line="360" w:lineRule="auto"/>
        <w:rPr>
          <w:rFonts w:ascii="Simplified Arabic" w:hAnsi="Simplified Arabic" w:cs="Simplified Arabic"/>
          <w:sz w:val="24"/>
          <w:szCs w:val="24"/>
          <w:rtl/>
        </w:rPr>
      </w:pPr>
      <w:r w:rsidRPr="00576979">
        <w:rPr>
          <w:rFonts w:ascii="Simplified Arabic" w:hAnsi="Simplified Arabic" w:cs="Simplified Arabic"/>
          <w:sz w:val="24"/>
          <w:szCs w:val="24"/>
          <w:rtl/>
        </w:rPr>
        <w:t>تحديد الأنماط الخفية عبر مكونات النظام</w:t>
      </w:r>
    </w:p>
    <w:p w:rsidR="00576979" w:rsidRPr="00576979" w:rsidRDefault="00576979" w:rsidP="00576979">
      <w:pPr>
        <w:pStyle w:val="a8"/>
        <w:numPr>
          <w:ilvl w:val="0"/>
          <w:numId w:val="40"/>
        </w:numPr>
        <w:spacing w:line="360" w:lineRule="auto"/>
        <w:rPr>
          <w:rFonts w:ascii="Simplified Arabic" w:hAnsi="Simplified Arabic" w:cs="Simplified Arabic"/>
          <w:sz w:val="24"/>
          <w:szCs w:val="24"/>
          <w:rtl/>
        </w:rPr>
      </w:pPr>
      <w:r w:rsidRPr="00576979">
        <w:rPr>
          <w:rFonts w:ascii="Simplified Arabic" w:hAnsi="Simplified Arabic" w:cs="Simplified Arabic"/>
          <w:sz w:val="24"/>
          <w:szCs w:val="24"/>
          <w:rtl/>
        </w:rPr>
        <w:t>دعم آليات التغذية الراجعة في الوقت الفعلي</w:t>
      </w:r>
    </w:p>
    <w:p w:rsidR="00576979" w:rsidRPr="00576979" w:rsidRDefault="00576979" w:rsidP="00576979">
      <w:pPr>
        <w:pStyle w:val="a8"/>
        <w:numPr>
          <w:ilvl w:val="0"/>
          <w:numId w:val="40"/>
        </w:numPr>
        <w:spacing w:line="360" w:lineRule="auto"/>
        <w:rPr>
          <w:rFonts w:ascii="Simplified Arabic" w:hAnsi="Simplified Arabic" w:cs="Simplified Arabic"/>
          <w:sz w:val="24"/>
          <w:szCs w:val="24"/>
          <w:rtl/>
        </w:rPr>
      </w:pPr>
      <w:r w:rsidRPr="00576979">
        <w:rPr>
          <w:rFonts w:ascii="Simplified Arabic" w:hAnsi="Simplified Arabic" w:cs="Simplified Arabic"/>
          <w:sz w:val="24"/>
          <w:szCs w:val="24"/>
          <w:rtl/>
        </w:rPr>
        <w:t>تحسين عملية الإدخال والإخراج</w:t>
      </w:r>
    </w:p>
    <w:p w:rsidR="00680701" w:rsidRPr="00680701" w:rsidRDefault="00680701" w:rsidP="00680701">
      <w:pPr>
        <w:spacing w:line="360" w:lineRule="auto"/>
        <w:rPr>
          <w:rFonts w:ascii="Simplified Arabic" w:hAnsi="Simplified Arabic" w:cs="Simplified Arabic"/>
          <w:sz w:val="24"/>
          <w:szCs w:val="24"/>
          <w:rtl/>
        </w:rPr>
      </w:pPr>
      <w:r w:rsidRPr="00680701">
        <w:rPr>
          <w:rFonts w:ascii="Simplified Arabic" w:hAnsi="Simplified Arabic" w:cs="Simplified Arabic"/>
          <w:sz w:val="24"/>
          <w:szCs w:val="24"/>
          <w:rtl/>
        </w:rPr>
        <w:lastRenderedPageBreak/>
        <w:t>وبالتالي فإنّ هذه النظرية تركّز على فهم الترابط والعلاقة بين مختلف الأنظمة الفرعية وكيفية تفاعل المخاطر عبرها، بدلًا من النظر إلى المخاطر بشكل منفصل، وهذا بدوره يسمح بوضع استراتيجيات أكثر فعالية وعمومية من أجل تقييم وتخفيف المخاطر على مستوى الكيان المؤسسي بأكمله.</w:t>
      </w:r>
    </w:p>
    <w:p w:rsidR="00B32732" w:rsidRDefault="00680701" w:rsidP="00680701">
      <w:pPr>
        <w:spacing w:line="360" w:lineRule="auto"/>
        <w:rPr>
          <w:rFonts w:ascii="Simplified Arabic" w:hAnsi="Simplified Arabic" w:cs="Simplified Arabic"/>
          <w:sz w:val="24"/>
          <w:szCs w:val="24"/>
          <w:rtl/>
        </w:rPr>
      </w:pPr>
      <w:r w:rsidRPr="00680701">
        <w:rPr>
          <w:rFonts w:ascii="Simplified Arabic" w:hAnsi="Simplified Arabic" w:cs="Simplified Arabic"/>
          <w:sz w:val="24"/>
          <w:szCs w:val="24"/>
          <w:rtl/>
        </w:rPr>
        <w:t>إنّ هذه النظرية لها رؤية واسعة شمولية ترى المؤسسة أو المشروع على اعتباره نظامًا متكاملاً تتصف فيه عناصره المختلفة (البشرية، التقنية، المالية، التنظيمية) بالتفاعلية. ومن هذا المنطلق, نجد أنّ الذكاء الاصطناعي يساعد على تعزيز هذا التكامل من خلال تحسين تدفق المعلومات بين مكونات النظام المؤسسي، وبالتالي يعمل على تعزيز كفاءة إدارة المخاطر في المشاريع وعملية التنبؤ بها.</w:t>
      </w:r>
    </w:p>
    <w:p w:rsidR="00680701" w:rsidRDefault="00680701" w:rsidP="00680701">
      <w:pPr>
        <w:spacing w:line="360" w:lineRule="auto"/>
        <w:rPr>
          <w:rFonts w:ascii="Simplified Arabic" w:hAnsi="Simplified Arabic" w:cs="Simplified Arabic"/>
          <w:sz w:val="24"/>
          <w:szCs w:val="24"/>
          <w:rtl/>
        </w:rPr>
      </w:pPr>
      <w:r w:rsidRPr="00680701">
        <w:rPr>
          <w:rFonts w:ascii="Simplified Arabic" w:hAnsi="Simplified Arabic" w:cs="Simplified Arabic"/>
          <w:sz w:val="24"/>
          <w:szCs w:val="24"/>
          <w:rtl/>
        </w:rPr>
        <w:t>وبناءً على ذلك، تدعم هذه النظرية فرضية أن</w:t>
      </w:r>
      <w:r>
        <w:rPr>
          <w:rFonts w:ascii="Simplified Arabic" w:hAnsi="Simplified Arabic" w:cs="Simplified Arabic" w:hint="cs"/>
          <w:sz w:val="24"/>
          <w:szCs w:val="24"/>
          <w:rtl/>
        </w:rPr>
        <w:t>ّ</w:t>
      </w:r>
      <w:r w:rsidRPr="00680701">
        <w:rPr>
          <w:rFonts w:ascii="Simplified Arabic" w:hAnsi="Simplified Arabic" w:cs="Simplified Arabic"/>
          <w:sz w:val="24"/>
          <w:szCs w:val="24"/>
          <w:rtl/>
        </w:rPr>
        <w:t xml:space="preserve"> التنبؤ بالمخاطر باستخدام الذكاء الاصطناعي يعزز الفعالية والاستقرار العامين لأنظمة المشاريع.</w:t>
      </w:r>
    </w:p>
    <w:p w:rsidR="00680701" w:rsidRPr="00680701" w:rsidRDefault="00680701" w:rsidP="00680701">
      <w:pPr>
        <w:spacing w:line="360" w:lineRule="auto"/>
        <w:rPr>
          <w:rFonts w:ascii="Simplified Arabic" w:hAnsi="Simplified Arabic" w:cs="Simplified Arabic"/>
          <w:b/>
          <w:bCs/>
          <w:sz w:val="28"/>
          <w:szCs w:val="28"/>
          <w:rtl/>
        </w:rPr>
      </w:pPr>
      <w:r w:rsidRPr="00680701">
        <w:rPr>
          <w:rFonts w:ascii="Simplified Arabic" w:hAnsi="Simplified Arabic" w:cs="Simplified Arabic" w:hint="cs"/>
          <w:b/>
          <w:bCs/>
          <w:sz w:val="28"/>
          <w:szCs w:val="28"/>
          <w:rtl/>
        </w:rPr>
        <w:t xml:space="preserve">2 .4 .3 </w:t>
      </w:r>
      <w:r w:rsidRPr="00680701">
        <w:rPr>
          <w:rFonts w:ascii="Simplified Arabic" w:hAnsi="Simplified Arabic" w:cs="Simplified Arabic"/>
          <w:b/>
          <w:bCs/>
          <w:sz w:val="28"/>
          <w:szCs w:val="28"/>
          <w:rtl/>
        </w:rPr>
        <w:t xml:space="preserve">نموذج تبنّي التكنولوجيا </w:t>
      </w:r>
      <w:r>
        <w:rPr>
          <w:rFonts w:ascii="Simplified Arabic" w:hAnsi="Simplified Arabic" w:cs="Simplified Arabic"/>
          <w:b/>
          <w:bCs/>
          <w:sz w:val="28"/>
          <w:szCs w:val="28"/>
        </w:rPr>
        <w:t>Technology Acceptance Model-</w:t>
      </w:r>
      <w:r w:rsidRPr="00680701">
        <w:rPr>
          <w:rFonts w:ascii="Simplified Arabic" w:hAnsi="Simplified Arabic" w:cs="Simplified Arabic"/>
          <w:b/>
          <w:bCs/>
          <w:sz w:val="28"/>
          <w:szCs w:val="28"/>
        </w:rPr>
        <w:t>TAM</w:t>
      </w:r>
    </w:p>
    <w:p w:rsidR="002265AB" w:rsidRPr="002265AB" w:rsidRDefault="002265AB" w:rsidP="002265AB">
      <w:pPr>
        <w:spacing w:line="360" w:lineRule="auto"/>
        <w:rPr>
          <w:rFonts w:ascii="Simplified Arabic" w:hAnsi="Simplified Arabic" w:cs="Simplified Arabic"/>
          <w:sz w:val="24"/>
          <w:szCs w:val="24"/>
          <w:rtl/>
        </w:rPr>
      </w:pPr>
      <w:r w:rsidRPr="002265AB">
        <w:rPr>
          <w:rFonts w:ascii="Simplified Arabic" w:hAnsi="Simplified Arabic" w:cs="Simplified Arabic"/>
          <w:sz w:val="24"/>
          <w:szCs w:val="24"/>
          <w:rtl/>
        </w:rPr>
        <w:t>طُوِّر نموذج قبول التكنولوجيا (</w:t>
      </w:r>
      <w:r w:rsidRPr="002265AB">
        <w:rPr>
          <w:rFonts w:ascii="Simplified Arabic" w:hAnsi="Simplified Arabic" w:cs="Simplified Arabic"/>
          <w:sz w:val="24"/>
          <w:szCs w:val="24"/>
        </w:rPr>
        <w:t>TAM</w:t>
      </w:r>
      <w:r>
        <w:rPr>
          <w:rFonts w:ascii="Simplified Arabic" w:hAnsi="Simplified Arabic" w:cs="Simplified Arabic"/>
          <w:sz w:val="24"/>
          <w:szCs w:val="24"/>
          <w:rtl/>
        </w:rPr>
        <w:t>) على يد فريد د. ديفي</w:t>
      </w:r>
      <w:r>
        <w:rPr>
          <w:rFonts w:ascii="Simplified Arabic" w:hAnsi="Simplified Arabic" w:cs="Simplified Arabic" w:hint="cs"/>
          <w:sz w:val="24"/>
          <w:szCs w:val="24"/>
          <w:rtl/>
        </w:rPr>
        <w:t>د</w:t>
      </w:r>
      <w:r w:rsidRPr="002265AB">
        <w:rPr>
          <w:rFonts w:ascii="Simplified Arabic" w:hAnsi="Simplified Arabic" w:cs="Simplified Arabic"/>
          <w:sz w:val="24"/>
          <w:szCs w:val="24"/>
          <w:rtl/>
        </w:rPr>
        <w:t xml:space="preserve"> كتعديل لنظرية الفعل المُبرَّر التي اقترحها مارتن فيشبين وإيسيك أيزن (١٩٧٥). صُمِّم نموذج </w:t>
      </w:r>
      <w:r w:rsidRPr="002265AB">
        <w:rPr>
          <w:rFonts w:ascii="Simplified Arabic" w:hAnsi="Simplified Arabic" w:cs="Simplified Arabic"/>
          <w:sz w:val="24"/>
          <w:szCs w:val="24"/>
        </w:rPr>
        <w:t>TAM</w:t>
      </w:r>
      <w:r w:rsidRPr="002265AB">
        <w:rPr>
          <w:rFonts w:ascii="Simplified Arabic" w:hAnsi="Simplified Arabic" w:cs="Simplified Arabic"/>
          <w:sz w:val="24"/>
          <w:szCs w:val="24"/>
          <w:rtl/>
        </w:rPr>
        <w:t xml:space="preserve"> خصيصًا لشرح وتوقع قبول المستخدمين لأنظمة المعلومات والتقنيات الناشئة.</w:t>
      </w:r>
      <w:r>
        <w:rPr>
          <w:rFonts w:ascii="Simplified Arabic" w:hAnsi="Simplified Arabic" w:cs="Simplified Arabic" w:hint="cs"/>
          <w:sz w:val="24"/>
          <w:szCs w:val="24"/>
          <w:rtl/>
        </w:rPr>
        <w:t xml:space="preserve"> </w:t>
      </w:r>
      <w:r>
        <w:rPr>
          <w:rFonts w:ascii="Simplified Arabic" w:hAnsi="Simplified Arabic" w:cs="Simplified Arabic"/>
          <w:sz w:val="24"/>
          <w:szCs w:val="24"/>
        </w:rPr>
        <w:t xml:space="preserve">Davis, </w:t>
      </w:r>
      <w:r w:rsidRPr="002265AB">
        <w:rPr>
          <w:rFonts w:ascii="Simplified Arabic" w:hAnsi="Simplified Arabic" w:cs="Simplified Arabic"/>
          <w:sz w:val="24"/>
          <w:szCs w:val="24"/>
        </w:rPr>
        <w:t>1986; 1989)</w:t>
      </w:r>
      <w:r>
        <w:rPr>
          <w:rFonts w:ascii="Simplified Arabic" w:hAnsi="Simplified Arabic" w:cs="Simplified Arabic" w:hint="cs"/>
          <w:sz w:val="24"/>
          <w:szCs w:val="24"/>
          <w:rtl/>
        </w:rPr>
        <w:t>)</w:t>
      </w:r>
    </w:p>
    <w:p w:rsidR="002265AB" w:rsidRPr="002265AB" w:rsidRDefault="002265AB" w:rsidP="002265AB">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قدّم ديفي</w:t>
      </w:r>
      <w:r>
        <w:rPr>
          <w:rFonts w:ascii="Simplified Arabic" w:hAnsi="Simplified Arabic" w:cs="Simplified Arabic" w:hint="cs"/>
          <w:sz w:val="24"/>
          <w:szCs w:val="24"/>
          <w:rtl/>
        </w:rPr>
        <w:t>د</w:t>
      </w:r>
      <w:r w:rsidRPr="002265AB">
        <w:rPr>
          <w:rFonts w:ascii="Simplified Arabic" w:hAnsi="Simplified Arabic" w:cs="Simplified Arabic"/>
          <w:sz w:val="24"/>
          <w:szCs w:val="24"/>
          <w:rtl/>
        </w:rPr>
        <w:t xml:space="preserve"> نموذج </w:t>
      </w:r>
      <w:r w:rsidRPr="002265AB">
        <w:rPr>
          <w:rFonts w:ascii="Simplified Arabic" w:hAnsi="Simplified Arabic" w:cs="Simplified Arabic"/>
          <w:sz w:val="24"/>
          <w:szCs w:val="24"/>
        </w:rPr>
        <w:t>TAM</w:t>
      </w:r>
      <w:r w:rsidRPr="002265AB">
        <w:rPr>
          <w:rFonts w:ascii="Simplified Arabic" w:hAnsi="Simplified Arabic" w:cs="Simplified Arabic"/>
          <w:sz w:val="24"/>
          <w:szCs w:val="24"/>
          <w:rtl/>
        </w:rPr>
        <w:t xml:space="preserve"> لتوفير إطار عمل مُوجز وفعّال لفهم أسباب قبول الأفراد أو رفضهم للتقنيات الجديدة في السياقات التنظيمية. أصبح ا</w:t>
      </w:r>
      <w:r>
        <w:rPr>
          <w:rFonts w:ascii="Simplified Arabic" w:hAnsi="Simplified Arabic" w:cs="Simplified Arabic"/>
          <w:sz w:val="24"/>
          <w:szCs w:val="24"/>
          <w:rtl/>
        </w:rPr>
        <w:t>لنموذج من أكثر النظريات استخدام</w:t>
      </w:r>
      <w:r w:rsidRPr="002265AB">
        <w:rPr>
          <w:rFonts w:ascii="Simplified Arabic" w:hAnsi="Simplified Arabic" w:cs="Simplified Arabic"/>
          <w:sz w:val="24"/>
          <w:szCs w:val="24"/>
          <w:rtl/>
        </w:rPr>
        <w:t>ا</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في أبحاث أنظمة المعلومات نظر</w:t>
      </w:r>
      <w:r w:rsidRPr="002265AB">
        <w:rPr>
          <w:rFonts w:ascii="Simplified Arabic" w:hAnsi="Simplified Arabic" w:cs="Simplified Arabic"/>
          <w:sz w:val="24"/>
          <w:szCs w:val="24"/>
          <w:rtl/>
        </w:rPr>
        <w:t>ا</w:t>
      </w:r>
      <w:r>
        <w:rPr>
          <w:rFonts w:ascii="Simplified Arabic" w:hAnsi="Simplified Arabic" w:cs="Simplified Arabic" w:hint="cs"/>
          <w:sz w:val="24"/>
          <w:szCs w:val="24"/>
          <w:rtl/>
        </w:rPr>
        <w:t>ً</w:t>
      </w:r>
      <w:r w:rsidRPr="002265AB">
        <w:rPr>
          <w:rFonts w:ascii="Simplified Arabic" w:hAnsi="Simplified Arabic" w:cs="Simplified Arabic"/>
          <w:sz w:val="24"/>
          <w:szCs w:val="24"/>
          <w:rtl/>
        </w:rPr>
        <w:t xml:space="preserve"> لقوة التحقق التجريبي منه وقدرته التنبؤية.</w:t>
      </w:r>
      <w:r>
        <w:rPr>
          <w:rFonts w:ascii="Simplified Arabic" w:hAnsi="Simplified Arabic" w:cs="Simplified Arabic" w:hint="cs"/>
          <w:sz w:val="24"/>
          <w:szCs w:val="24"/>
          <w:rtl/>
        </w:rPr>
        <w:t xml:space="preserve"> </w:t>
      </w:r>
      <w:r w:rsidRPr="002265AB">
        <w:rPr>
          <w:rFonts w:ascii="Simplified Arabic" w:hAnsi="Simplified Arabic" w:cs="Simplified Arabic"/>
          <w:sz w:val="24"/>
          <w:szCs w:val="24"/>
        </w:rPr>
        <w:t>Davi</w:t>
      </w:r>
      <w:r>
        <w:rPr>
          <w:rFonts w:ascii="Simplified Arabic" w:hAnsi="Simplified Arabic" w:cs="Simplified Arabic"/>
          <w:sz w:val="24"/>
          <w:szCs w:val="24"/>
        </w:rPr>
        <w:t>s</w:t>
      </w:r>
      <w:r w:rsidRPr="002265AB">
        <w:rPr>
          <w:rFonts w:ascii="Simplified Arabic" w:hAnsi="Simplified Arabic" w:cs="Simplified Arabic"/>
          <w:sz w:val="24"/>
          <w:szCs w:val="24"/>
        </w:rPr>
        <w:t>,</w:t>
      </w:r>
      <w:r>
        <w:rPr>
          <w:rFonts w:ascii="Simplified Arabic" w:hAnsi="Simplified Arabic" w:cs="Simplified Arabic"/>
          <w:sz w:val="24"/>
          <w:szCs w:val="24"/>
        </w:rPr>
        <w:t xml:space="preserve"> </w:t>
      </w:r>
      <w:r w:rsidRPr="002265AB">
        <w:rPr>
          <w:rFonts w:ascii="Simplified Arabic" w:hAnsi="Simplified Arabic" w:cs="Simplified Arabic"/>
          <w:sz w:val="24"/>
          <w:szCs w:val="24"/>
        </w:rPr>
        <w:t>1989)</w:t>
      </w:r>
      <w:r w:rsidRPr="002265AB">
        <w:rPr>
          <w:rFonts w:ascii="Simplified Arabic" w:hAnsi="Simplified Arabic" w:cs="Simplified Arabic" w:hint="cs"/>
          <w:sz w:val="24"/>
          <w:szCs w:val="24"/>
          <w:rtl/>
        </w:rPr>
        <w:t>)</w:t>
      </w:r>
    </w:p>
    <w:p w:rsidR="00B32732" w:rsidRDefault="002265AB" w:rsidP="002265AB">
      <w:pPr>
        <w:spacing w:line="360" w:lineRule="auto"/>
        <w:rPr>
          <w:rFonts w:ascii="Simplified Arabic" w:hAnsi="Simplified Arabic" w:cs="Simplified Arabic"/>
          <w:sz w:val="24"/>
          <w:szCs w:val="24"/>
          <w:rtl/>
        </w:rPr>
      </w:pPr>
      <w:r w:rsidRPr="002265AB">
        <w:rPr>
          <w:rFonts w:ascii="Simplified Arabic" w:hAnsi="Simplified Arabic" w:cs="Simplified Arabic"/>
          <w:sz w:val="24"/>
          <w:szCs w:val="24"/>
          <w:rtl/>
        </w:rPr>
        <w:t xml:space="preserve">شملت التوسعات اللاحقة للنموذج نموذج </w:t>
      </w:r>
      <w:r w:rsidRPr="002265AB">
        <w:rPr>
          <w:rFonts w:ascii="Simplified Arabic" w:hAnsi="Simplified Arabic" w:cs="Simplified Arabic"/>
          <w:sz w:val="24"/>
          <w:szCs w:val="24"/>
        </w:rPr>
        <w:t>TAM2</w:t>
      </w:r>
      <w:r w:rsidRPr="002265AB">
        <w:rPr>
          <w:rFonts w:ascii="Simplified Arabic" w:hAnsi="Simplified Arabic" w:cs="Simplified Arabic"/>
          <w:sz w:val="24"/>
          <w:szCs w:val="24"/>
          <w:rtl/>
        </w:rPr>
        <w:t xml:space="preserve"> والنظرية الموحدة لقبول واستخدام التكنولوجيا (</w:t>
      </w:r>
      <w:r w:rsidRPr="002265AB">
        <w:rPr>
          <w:rFonts w:ascii="Simplified Arabic" w:hAnsi="Simplified Arabic" w:cs="Simplified Arabic"/>
          <w:sz w:val="24"/>
          <w:szCs w:val="24"/>
        </w:rPr>
        <w:t>UTAUT</w:t>
      </w:r>
      <w:r>
        <w:rPr>
          <w:rFonts w:ascii="Simplified Arabic" w:hAnsi="Simplified Arabic" w:cs="Simplified Arabic"/>
          <w:sz w:val="24"/>
          <w:szCs w:val="24"/>
          <w:rtl/>
        </w:rPr>
        <w:t>)</w:t>
      </w:r>
      <w:r w:rsidRPr="002265AB">
        <w:rPr>
          <w:rFonts w:ascii="Simplified Arabic" w:hAnsi="Simplified Arabic" w:cs="Simplified Arabic"/>
          <w:sz w:val="24"/>
          <w:szCs w:val="24"/>
          <w:rtl/>
        </w:rPr>
        <w:t xml:space="preserve"> والتي وسّعت نطاق المتغيرات التفسيرية المؤثرة على تبني التكنولوجيا.</w:t>
      </w:r>
      <w:r>
        <w:rPr>
          <w:rFonts w:ascii="Simplified Arabic" w:hAnsi="Simplified Arabic" w:cs="Simplified Arabic" w:hint="cs"/>
          <w:sz w:val="24"/>
          <w:szCs w:val="24"/>
          <w:rtl/>
        </w:rPr>
        <w:t xml:space="preserve"> </w:t>
      </w:r>
      <w:r w:rsidRPr="002265AB">
        <w:rPr>
          <w:rFonts w:ascii="Simplified Arabic" w:hAnsi="Simplified Arabic" w:cs="Simplified Arabic"/>
          <w:sz w:val="24"/>
          <w:szCs w:val="24"/>
          <w:rtl/>
        </w:rPr>
        <w:t>(</w:t>
      </w:r>
      <w:r w:rsidRPr="002265AB">
        <w:rPr>
          <w:rFonts w:ascii="Simplified Arabic" w:hAnsi="Simplified Arabic" w:cs="Simplified Arabic"/>
          <w:sz w:val="24"/>
          <w:szCs w:val="24"/>
        </w:rPr>
        <w:t>Venkatesh &amp; Davis, 2000</w:t>
      </w:r>
      <w:r w:rsidRPr="002265AB">
        <w:rPr>
          <w:rFonts w:ascii="Simplified Arabic" w:hAnsi="Simplified Arabic" w:cs="Simplified Arabic"/>
          <w:sz w:val="24"/>
          <w:szCs w:val="24"/>
          <w:rtl/>
        </w:rPr>
        <w:t>)</w:t>
      </w:r>
    </w:p>
    <w:p w:rsidR="002265AB" w:rsidRPr="002265AB" w:rsidRDefault="002265AB" w:rsidP="002265AB">
      <w:pPr>
        <w:spacing w:line="360" w:lineRule="auto"/>
        <w:rPr>
          <w:rFonts w:ascii="Simplified Arabic" w:hAnsi="Simplified Arabic" w:cs="Simplified Arabic"/>
          <w:b/>
          <w:bCs/>
          <w:sz w:val="24"/>
          <w:szCs w:val="24"/>
          <w:rtl/>
        </w:rPr>
      </w:pPr>
      <w:r w:rsidRPr="002265AB">
        <w:rPr>
          <w:rFonts w:ascii="Simplified Arabic" w:hAnsi="Simplified Arabic" w:cs="Simplified Arabic"/>
          <w:b/>
          <w:bCs/>
          <w:sz w:val="24"/>
          <w:szCs w:val="24"/>
          <w:rtl/>
        </w:rPr>
        <w:t>يرتكز نموذج قبول التكنولوجيا (</w:t>
      </w:r>
      <w:r w:rsidRPr="002265AB">
        <w:rPr>
          <w:rFonts w:ascii="Simplified Arabic" w:hAnsi="Simplified Arabic" w:cs="Simplified Arabic"/>
          <w:b/>
          <w:bCs/>
          <w:sz w:val="24"/>
          <w:szCs w:val="24"/>
        </w:rPr>
        <w:t>TAM</w:t>
      </w:r>
      <w:r w:rsidRPr="002265AB">
        <w:rPr>
          <w:rFonts w:ascii="Simplified Arabic" w:hAnsi="Simplified Arabic" w:cs="Simplified Arabic"/>
          <w:b/>
          <w:bCs/>
          <w:sz w:val="24"/>
          <w:szCs w:val="24"/>
          <w:rtl/>
        </w:rPr>
        <w:t>) بشكل أساسي على عنصرين رئيسيين:</w:t>
      </w:r>
    </w:p>
    <w:p w:rsidR="002265AB" w:rsidRPr="002265AB" w:rsidRDefault="002265AB" w:rsidP="002265AB">
      <w:pPr>
        <w:spacing w:line="360" w:lineRule="auto"/>
        <w:rPr>
          <w:rFonts w:ascii="Simplified Arabic" w:hAnsi="Simplified Arabic" w:cs="Simplified Arabic"/>
          <w:b/>
          <w:bCs/>
          <w:sz w:val="24"/>
          <w:szCs w:val="24"/>
          <w:rtl/>
        </w:rPr>
      </w:pPr>
      <w:r w:rsidRPr="002265AB">
        <w:rPr>
          <w:rFonts w:ascii="Simplified Arabic" w:hAnsi="Simplified Arabic" w:cs="Simplified Arabic"/>
          <w:b/>
          <w:bCs/>
          <w:sz w:val="24"/>
          <w:szCs w:val="24"/>
          <w:rtl/>
        </w:rPr>
        <w:t>1. الفائدة المتصورة (</w:t>
      </w:r>
      <w:r w:rsidRPr="002265AB">
        <w:rPr>
          <w:rFonts w:ascii="Simplified Arabic" w:hAnsi="Simplified Arabic" w:cs="Simplified Arabic"/>
          <w:b/>
          <w:bCs/>
          <w:sz w:val="24"/>
          <w:szCs w:val="24"/>
        </w:rPr>
        <w:t>PU</w:t>
      </w:r>
      <w:r w:rsidRPr="002265AB">
        <w:rPr>
          <w:rFonts w:ascii="Simplified Arabic" w:hAnsi="Simplified Arabic" w:cs="Simplified Arabic"/>
          <w:b/>
          <w:bCs/>
          <w:sz w:val="24"/>
          <w:szCs w:val="24"/>
          <w:rtl/>
        </w:rPr>
        <w:t>)</w:t>
      </w:r>
    </w:p>
    <w:p w:rsidR="002265AB" w:rsidRPr="002265AB" w:rsidRDefault="002265AB" w:rsidP="002265AB">
      <w:pPr>
        <w:spacing w:line="360" w:lineRule="auto"/>
        <w:rPr>
          <w:rFonts w:ascii="Simplified Arabic" w:hAnsi="Simplified Arabic" w:cs="Simplified Arabic"/>
          <w:sz w:val="24"/>
          <w:szCs w:val="24"/>
          <w:rtl/>
        </w:rPr>
      </w:pPr>
      <w:r w:rsidRPr="002265AB">
        <w:rPr>
          <w:rFonts w:ascii="Simplified Arabic" w:hAnsi="Simplified Arabic" w:cs="Simplified Arabic"/>
          <w:sz w:val="24"/>
          <w:szCs w:val="24"/>
          <w:rtl/>
        </w:rPr>
        <w:t>تُعرَّف بأن</w:t>
      </w:r>
      <w:r>
        <w:rPr>
          <w:rFonts w:ascii="Simplified Arabic" w:hAnsi="Simplified Arabic" w:cs="Simplified Arabic" w:hint="cs"/>
          <w:sz w:val="24"/>
          <w:szCs w:val="24"/>
          <w:rtl/>
        </w:rPr>
        <w:t>ّ</w:t>
      </w:r>
      <w:r w:rsidRPr="002265AB">
        <w:rPr>
          <w:rFonts w:ascii="Simplified Arabic" w:hAnsi="Simplified Arabic" w:cs="Simplified Arabic"/>
          <w:sz w:val="24"/>
          <w:szCs w:val="24"/>
          <w:rtl/>
        </w:rPr>
        <w:t>ها مدى اعتقاد الفرد بأن</w:t>
      </w:r>
      <w:r>
        <w:rPr>
          <w:rFonts w:ascii="Simplified Arabic" w:hAnsi="Simplified Arabic" w:cs="Simplified Arabic" w:hint="cs"/>
          <w:sz w:val="24"/>
          <w:szCs w:val="24"/>
          <w:rtl/>
        </w:rPr>
        <w:t>ّ</w:t>
      </w:r>
      <w:r w:rsidRPr="002265AB">
        <w:rPr>
          <w:rFonts w:ascii="Simplified Arabic" w:hAnsi="Simplified Arabic" w:cs="Simplified Arabic"/>
          <w:sz w:val="24"/>
          <w:szCs w:val="24"/>
          <w:rtl/>
        </w:rPr>
        <w:t xml:space="preserve"> استخدام نظام معين يُحسِّن أداءه الوظيفي</w:t>
      </w:r>
      <w:r>
        <w:rPr>
          <w:rFonts w:ascii="Simplified Arabic" w:hAnsi="Simplified Arabic" w:cs="Simplified Arabic" w:hint="cs"/>
          <w:sz w:val="24"/>
          <w:szCs w:val="24"/>
          <w:rtl/>
        </w:rPr>
        <w:t>.</w:t>
      </w:r>
      <w:r w:rsidRPr="002265AB">
        <w:rPr>
          <w:rFonts w:ascii="Simplified Arabic" w:hAnsi="Simplified Arabic" w:cs="Simplified Arabic"/>
          <w:sz w:val="24"/>
          <w:szCs w:val="24"/>
          <w:rtl/>
        </w:rPr>
        <w:t xml:space="preserve"> </w:t>
      </w:r>
      <w:r w:rsidRPr="002265AB">
        <w:rPr>
          <w:rFonts w:ascii="Simplified Arabic" w:hAnsi="Simplified Arabic" w:cs="Simplified Arabic"/>
          <w:sz w:val="24"/>
          <w:szCs w:val="24"/>
        </w:rPr>
        <w:t>(Davis, 1989)</w:t>
      </w:r>
    </w:p>
    <w:p w:rsidR="002265AB" w:rsidRPr="002265AB" w:rsidRDefault="002265AB" w:rsidP="002265AB">
      <w:pPr>
        <w:spacing w:line="360" w:lineRule="auto"/>
        <w:rPr>
          <w:rFonts w:ascii="Simplified Arabic" w:hAnsi="Simplified Arabic" w:cs="Simplified Arabic"/>
          <w:b/>
          <w:bCs/>
          <w:sz w:val="24"/>
          <w:szCs w:val="24"/>
          <w:rtl/>
        </w:rPr>
      </w:pPr>
      <w:r w:rsidRPr="002265AB">
        <w:rPr>
          <w:rFonts w:ascii="Simplified Arabic" w:hAnsi="Simplified Arabic" w:cs="Simplified Arabic"/>
          <w:b/>
          <w:bCs/>
          <w:sz w:val="24"/>
          <w:szCs w:val="24"/>
          <w:rtl/>
        </w:rPr>
        <w:lastRenderedPageBreak/>
        <w:t>2. سهولة الاستخدام المتصورة (</w:t>
      </w:r>
      <w:r w:rsidRPr="002265AB">
        <w:rPr>
          <w:rFonts w:ascii="Simplified Arabic" w:hAnsi="Simplified Arabic" w:cs="Simplified Arabic"/>
          <w:b/>
          <w:bCs/>
          <w:sz w:val="24"/>
          <w:szCs w:val="24"/>
        </w:rPr>
        <w:t>PEOU</w:t>
      </w:r>
      <w:r w:rsidRPr="002265AB">
        <w:rPr>
          <w:rFonts w:ascii="Simplified Arabic" w:hAnsi="Simplified Arabic" w:cs="Simplified Arabic"/>
          <w:b/>
          <w:bCs/>
          <w:sz w:val="24"/>
          <w:szCs w:val="24"/>
          <w:rtl/>
        </w:rPr>
        <w:t>)</w:t>
      </w:r>
    </w:p>
    <w:p w:rsidR="002265AB" w:rsidRPr="002265AB" w:rsidRDefault="002265AB" w:rsidP="002265AB">
      <w:pPr>
        <w:spacing w:line="360" w:lineRule="auto"/>
        <w:rPr>
          <w:rFonts w:ascii="Simplified Arabic" w:hAnsi="Simplified Arabic" w:cs="Simplified Arabic"/>
          <w:sz w:val="24"/>
          <w:szCs w:val="24"/>
          <w:rtl/>
        </w:rPr>
      </w:pPr>
      <w:r w:rsidRPr="002265AB">
        <w:rPr>
          <w:rFonts w:ascii="Simplified Arabic" w:hAnsi="Simplified Arabic" w:cs="Simplified Arabic"/>
          <w:sz w:val="24"/>
          <w:szCs w:val="24"/>
          <w:rtl/>
        </w:rPr>
        <w:t>تُعرَّف بأن</w:t>
      </w:r>
      <w:r>
        <w:rPr>
          <w:rFonts w:ascii="Simplified Arabic" w:hAnsi="Simplified Arabic" w:cs="Simplified Arabic" w:hint="cs"/>
          <w:sz w:val="24"/>
          <w:szCs w:val="24"/>
          <w:rtl/>
        </w:rPr>
        <w:t>ّ</w:t>
      </w:r>
      <w:r w:rsidRPr="002265AB">
        <w:rPr>
          <w:rFonts w:ascii="Simplified Arabic" w:hAnsi="Simplified Arabic" w:cs="Simplified Arabic"/>
          <w:sz w:val="24"/>
          <w:szCs w:val="24"/>
          <w:rtl/>
        </w:rPr>
        <w:t>ها مدى اعتقاد الفرد بأن</w:t>
      </w:r>
      <w:r>
        <w:rPr>
          <w:rFonts w:ascii="Simplified Arabic" w:hAnsi="Simplified Arabic" w:cs="Simplified Arabic" w:hint="cs"/>
          <w:sz w:val="24"/>
          <w:szCs w:val="24"/>
          <w:rtl/>
        </w:rPr>
        <w:t>ّ</w:t>
      </w:r>
      <w:r w:rsidRPr="002265AB">
        <w:rPr>
          <w:rFonts w:ascii="Simplified Arabic" w:hAnsi="Simplified Arabic" w:cs="Simplified Arabic"/>
          <w:sz w:val="24"/>
          <w:szCs w:val="24"/>
          <w:rtl/>
        </w:rPr>
        <w:t xml:space="preserve"> استخدام النظام سيكون سهلاً وخالياً من الجهد</w:t>
      </w:r>
      <w:r>
        <w:rPr>
          <w:rFonts w:ascii="Simplified Arabic" w:hAnsi="Simplified Arabic" w:cs="Simplified Arabic" w:hint="cs"/>
          <w:sz w:val="24"/>
          <w:szCs w:val="24"/>
          <w:rtl/>
        </w:rPr>
        <w:t>.</w:t>
      </w:r>
      <w:r w:rsidRPr="002265AB">
        <w:rPr>
          <w:rFonts w:ascii="Simplified Arabic" w:hAnsi="Simplified Arabic" w:cs="Simplified Arabic"/>
          <w:sz w:val="24"/>
          <w:szCs w:val="24"/>
          <w:rtl/>
        </w:rPr>
        <w:t xml:space="preserve"> </w:t>
      </w:r>
      <w:r w:rsidRPr="002265AB">
        <w:rPr>
          <w:rFonts w:ascii="Simplified Arabic" w:hAnsi="Simplified Arabic" w:cs="Simplified Arabic"/>
          <w:sz w:val="24"/>
          <w:szCs w:val="24"/>
        </w:rPr>
        <w:t>(Davis, 1989)</w:t>
      </w:r>
    </w:p>
    <w:p w:rsidR="002265AB" w:rsidRPr="002265AB" w:rsidRDefault="002265AB" w:rsidP="002265AB">
      <w:pPr>
        <w:spacing w:line="360" w:lineRule="auto"/>
        <w:rPr>
          <w:rFonts w:ascii="Simplified Arabic" w:hAnsi="Simplified Arabic" w:cs="Simplified Arabic"/>
          <w:sz w:val="24"/>
          <w:szCs w:val="24"/>
          <w:rtl/>
        </w:rPr>
      </w:pPr>
      <w:r w:rsidRPr="002265AB">
        <w:rPr>
          <w:rFonts w:ascii="Simplified Arabic" w:hAnsi="Simplified Arabic" w:cs="Simplified Arabic"/>
          <w:sz w:val="24"/>
          <w:szCs w:val="24"/>
          <w:rtl/>
        </w:rPr>
        <w:t>وفقًا لنموذج قبول التكنولوجيا:</w:t>
      </w:r>
    </w:p>
    <w:p w:rsidR="002265AB" w:rsidRPr="002265AB" w:rsidRDefault="002265AB" w:rsidP="002265AB">
      <w:pPr>
        <w:pStyle w:val="a8"/>
        <w:numPr>
          <w:ilvl w:val="0"/>
          <w:numId w:val="41"/>
        </w:numPr>
        <w:spacing w:line="360" w:lineRule="auto"/>
        <w:rPr>
          <w:rFonts w:ascii="Simplified Arabic" w:hAnsi="Simplified Arabic" w:cs="Simplified Arabic"/>
          <w:sz w:val="24"/>
          <w:szCs w:val="24"/>
          <w:rtl/>
        </w:rPr>
      </w:pPr>
      <w:r w:rsidRPr="002265AB">
        <w:rPr>
          <w:rFonts w:ascii="Simplified Arabic" w:hAnsi="Simplified Arabic" w:cs="Simplified Arabic"/>
          <w:sz w:val="24"/>
          <w:szCs w:val="24"/>
          <w:rtl/>
        </w:rPr>
        <w:t>تؤثر سهولة الاستخدام المتصورة على الفائدة المتصورة.</w:t>
      </w:r>
    </w:p>
    <w:p w:rsidR="002265AB" w:rsidRPr="002265AB" w:rsidRDefault="002265AB" w:rsidP="002265AB">
      <w:pPr>
        <w:pStyle w:val="a8"/>
        <w:numPr>
          <w:ilvl w:val="0"/>
          <w:numId w:val="41"/>
        </w:numPr>
        <w:spacing w:line="360" w:lineRule="auto"/>
        <w:rPr>
          <w:rFonts w:ascii="Simplified Arabic" w:hAnsi="Simplified Arabic" w:cs="Simplified Arabic"/>
          <w:sz w:val="24"/>
          <w:szCs w:val="24"/>
          <w:rtl/>
        </w:rPr>
      </w:pPr>
      <w:r w:rsidRPr="002265AB">
        <w:rPr>
          <w:rFonts w:ascii="Simplified Arabic" w:hAnsi="Simplified Arabic" w:cs="Simplified Arabic"/>
          <w:sz w:val="24"/>
          <w:szCs w:val="24"/>
          <w:rtl/>
        </w:rPr>
        <w:t>يؤثر كل من الفائدة المتصورة وسهولة الاستخدام المتصورة على الموقف تجاه الاستخدام.</w:t>
      </w:r>
    </w:p>
    <w:p w:rsidR="002265AB" w:rsidRPr="002265AB" w:rsidRDefault="002265AB" w:rsidP="002265AB">
      <w:pPr>
        <w:pStyle w:val="a8"/>
        <w:numPr>
          <w:ilvl w:val="0"/>
          <w:numId w:val="41"/>
        </w:numPr>
        <w:spacing w:line="360" w:lineRule="auto"/>
        <w:rPr>
          <w:rFonts w:ascii="Simplified Arabic" w:hAnsi="Simplified Arabic" w:cs="Simplified Arabic"/>
          <w:sz w:val="24"/>
          <w:szCs w:val="24"/>
          <w:rtl/>
        </w:rPr>
      </w:pPr>
      <w:r w:rsidRPr="002265AB">
        <w:rPr>
          <w:rFonts w:ascii="Simplified Arabic" w:hAnsi="Simplified Arabic" w:cs="Simplified Arabic"/>
          <w:sz w:val="24"/>
          <w:szCs w:val="24"/>
          <w:rtl/>
        </w:rPr>
        <w:t>يؤثر الموقف على النية السلوكية.</w:t>
      </w:r>
    </w:p>
    <w:p w:rsidR="002265AB" w:rsidRPr="002265AB" w:rsidRDefault="002265AB" w:rsidP="002265AB">
      <w:pPr>
        <w:pStyle w:val="a8"/>
        <w:numPr>
          <w:ilvl w:val="0"/>
          <w:numId w:val="41"/>
        </w:numPr>
        <w:spacing w:line="360" w:lineRule="auto"/>
        <w:rPr>
          <w:rFonts w:ascii="Simplified Arabic" w:hAnsi="Simplified Arabic" w:cs="Simplified Arabic"/>
          <w:sz w:val="24"/>
          <w:szCs w:val="24"/>
          <w:rtl/>
        </w:rPr>
      </w:pPr>
      <w:r w:rsidRPr="002265AB">
        <w:rPr>
          <w:rFonts w:ascii="Simplified Arabic" w:hAnsi="Simplified Arabic" w:cs="Simplified Arabic"/>
          <w:sz w:val="24"/>
          <w:szCs w:val="24"/>
          <w:rtl/>
        </w:rPr>
        <w:t>تتنبأ النية السلوكية بالاستخدام الفعلي للنظام</w:t>
      </w:r>
      <w:r w:rsidR="002C028D">
        <w:rPr>
          <w:rFonts w:ascii="Simplified Arabic" w:hAnsi="Simplified Arabic" w:cs="Simplified Arabic" w:hint="cs"/>
          <w:sz w:val="24"/>
          <w:szCs w:val="24"/>
          <w:rtl/>
        </w:rPr>
        <w:t>.</w:t>
      </w:r>
      <w:r w:rsidRPr="002265AB">
        <w:rPr>
          <w:rFonts w:ascii="Simplified Arabic" w:hAnsi="Simplified Arabic" w:cs="Simplified Arabic"/>
          <w:sz w:val="24"/>
          <w:szCs w:val="24"/>
          <w:rtl/>
        </w:rPr>
        <w:t xml:space="preserve"> </w:t>
      </w:r>
      <w:r w:rsidRPr="002265AB">
        <w:rPr>
          <w:rFonts w:ascii="Simplified Arabic" w:hAnsi="Simplified Arabic" w:cs="Simplified Arabic"/>
          <w:sz w:val="24"/>
          <w:szCs w:val="24"/>
        </w:rPr>
        <w:t>(Davis, 1989)</w:t>
      </w:r>
    </w:p>
    <w:p w:rsidR="002265AB" w:rsidRPr="002C028D" w:rsidRDefault="002265AB" w:rsidP="002265AB">
      <w:pPr>
        <w:spacing w:line="360" w:lineRule="auto"/>
        <w:rPr>
          <w:rFonts w:ascii="Simplified Arabic" w:hAnsi="Simplified Arabic" w:cs="Simplified Arabic"/>
          <w:b/>
          <w:bCs/>
          <w:sz w:val="24"/>
          <w:szCs w:val="24"/>
          <w:rtl/>
        </w:rPr>
      </w:pPr>
      <w:r w:rsidRPr="002C028D">
        <w:rPr>
          <w:rFonts w:ascii="Simplified Arabic" w:hAnsi="Simplified Arabic" w:cs="Simplified Arabic"/>
          <w:b/>
          <w:bCs/>
          <w:sz w:val="24"/>
          <w:szCs w:val="24"/>
          <w:rtl/>
        </w:rPr>
        <w:t>أضافت التوسعات اللاحقة محددات إضافية:</w:t>
      </w:r>
    </w:p>
    <w:p w:rsidR="002265AB" w:rsidRPr="002C028D" w:rsidRDefault="002265AB" w:rsidP="002265AB">
      <w:pPr>
        <w:spacing w:line="360" w:lineRule="auto"/>
        <w:rPr>
          <w:rFonts w:ascii="Simplified Arabic" w:hAnsi="Simplified Arabic" w:cs="Simplified Arabic"/>
          <w:b/>
          <w:bCs/>
          <w:sz w:val="24"/>
          <w:szCs w:val="24"/>
          <w:rtl/>
        </w:rPr>
      </w:pPr>
      <w:r w:rsidRPr="002C028D">
        <w:rPr>
          <w:rFonts w:ascii="Simplified Arabic" w:hAnsi="Simplified Arabic" w:cs="Simplified Arabic"/>
          <w:b/>
          <w:bCs/>
          <w:sz w:val="24"/>
          <w:szCs w:val="24"/>
          <w:rtl/>
        </w:rPr>
        <w:t>3. التأثير الاجتماعي</w:t>
      </w:r>
    </w:p>
    <w:p w:rsidR="002265AB" w:rsidRPr="002265AB" w:rsidRDefault="002265AB" w:rsidP="002C028D">
      <w:pPr>
        <w:spacing w:line="360" w:lineRule="auto"/>
        <w:rPr>
          <w:rFonts w:ascii="Simplified Arabic" w:hAnsi="Simplified Arabic" w:cs="Simplified Arabic"/>
          <w:sz w:val="24"/>
          <w:szCs w:val="24"/>
          <w:rtl/>
        </w:rPr>
      </w:pPr>
      <w:r w:rsidRPr="002265AB">
        <w:rPr>
          <w:rFonts w:ascii="Simplified Arabic" w:hAnsi="Simplified Arabic" w:cs="Simplified Arabic"/>
          <w:sz w:val="24"/>
          <w:szCs w:val="24"/>
          <w:rtl/>
        </w:rPr>
        <w:t>تؤثر المعايير الذاتية والضغوط الاجتماعية على تبني التكنولوجيا</w:t>
      </w:r>
      <w:r w:rsidR="002C028D">
        <w:rPr>
          <w:rFonts w:ascii="Simplified Arabic" w:hAnsi="Simplified Arabic" w:cs="Simplified Arabic" w:hint="cs"/>
          <w:sz w:val="24"/>
          <w:szCs w:val="24"/>
          <w:rtl/>
        </w:rPr>
        <w:t>.</w:t>
      </w:r>
      <w:r w:rsidRPr="002265AB">
        <w:rPr>
          <w:rFonts w:ascii="Simplified Arabic" w:hAnsi="Simplified Arabic" w:cs="Simplified Arabic"/>
          <w:sz w:val="24"/>
          <w:szCs w:val="24"/>
          <w:rtl/>
        </w:rPr>
        <w:t xml:space="preserve"> </w:t>
      </w:r>
      <w:r w:rsidR="002C028D" w:rsidRPr="002C028D">
        <w:rPr>
          <w:rFonts w:ascii="Simplified Arabic" w:hAnsi="Simplified Arabic" w:cs="Simplified Arabic"/>
          <w:sz w:val="24"/>
          <w:szCs w:val="24"/>
        </w:rPr>
        <w:t>(Venkatesh &amp; Davis, 2000)</w:t>
      </w:r>
    </w:p>
    <w:p w:rsidR="002265AB" w:rsidRPr="002C028D" w:rsidRDefault="002265AB" w:rsidP="002265AB">
      <w:pPr>
        <w:spacing w:line="360" w:lineRule="auto"/>
        <w:rPr>
          <w:rFonts w:ascii="Simplified Arabic" w:hAnsi="Simplified Arabic" w:cs="Simplified Arabic"/>
          <w:b/>
          <w:bCs/>
          <w:sz w:val="24"/>
          <w:szCs w:val="24"/>
          <w:rtl/>
        </w:rPr>
      </w:pPr>
      <w:r w:rsidRPr="002C028D">
        <w:rPr>
          <w:rFonts w:ascii="Simplified Arabic" w:hAnsi="Simplified Arabic" w:cs="Simplified Arabic"/>
          <w:b/>
          <w:bCs/>
          <w:sz w:val="24"/>
          <w:szCs w:val="24"/>
          <w:rtl/>
        </w:rPr>
        <w:t>4. الظروف المُيسِّرة</w:t>
      </w:r>
    </w:p>
    <w:p w:rsidR="002265AB" w:rsidRPr="002265AB" w:rsidRDefault="002265AB" w:rsidP="002C028D">
      <w:pPr>
        <w:spacing w:line="360" w:lineRule="auto"/>
        <w:rPr>
          <w:rFonts w:ascii="Simplified Arabic" w:hAnsi="Simplified Arabic" w:cs="Simplified Arabic"/>
          <w:sz w:val="24"/>
          <w:szCs w:val="24"/>
          <w:rtl/>
        </w:rPr>
      </w:pPr>
      <w:r w:rsidRPr="002265AB">
        <w:rPr>
          <w:rFonts w:ascii="Simplified Arabic" w:hAnsi="Simplified Arabic" w:cs="Simplified Arabic"/>
          <w:sz w:val="24"/>
          <w:szCs w:val="24"/>
          <w:rtl/>
        </w:rPr>
        <w:t>تؤثر البنية التحتية التنظيمية والتقنية على سلوك الاستخدام</w:t>
      </w:r>
      <w:r w:rsidR="002C028D">
        <w:rPr>
          <w:rFonts w:ascii="Simplified Arabic" w:hAnsi="Simplified Arabic" w:cs="Simplified Arabic" w:hint="cs"/>
          <w:sz w:val="24"/>
          <w:szCs w:val="24"/>
          <w:rtl/>
        </w:rPr>
        <w:t>.</w:t>
      </w:r>
      <w:r w:rsidRPr="002265AB">
        <w:rPr>
          <w:rFonts w:ascii="Simplified Arabic" w:hAnsi="Simplified Arabic" w:cs="Simplified Arabic"/>
          <w:sz w:val="24"/>
          <w:szCs w:val="24"/>
          <w:rtl/>
        </w:rPr>
        <w:t xml:space="preserve"> </w:t>
      </w:r>
      <w:r w:rsidR="002C028D" w:rsidRPr="002C028D">
        <w:rPr>
          <w:rFonts w:ascii="Simplified Arabic" w:hAnsi="Simplified Arabic" w:cs="Simplified Arabic"/>
          <w:sz w:val="24"/>
          <w:szCs w:val="24"/>
        </w:rPr>
        <w:t>(Venkatesh et al., 2003)</w:t>
      </w:r>
    </w:p>
    <w:p w:rsidR="002265AB" w:rsidRDefault="002265AB" w:rsidP="002265AB">
      <w:pPr>
        <w:spacing w:line="360" w:lineRule="auto"/>
        <w:rPr>
          <w:rFonts w:ascii="Simplified Arabic" w:hAnsi="Simplified Arabic" w:cs="Simplified Arabic"/>
          <w:sz w:val="24"/>
          <w:szCs w:val="24"/>
          <w:rtl/>
        </w:rPr>
      </w:pPr>
      <w:r w:rsidRPr="002265AB">
        <w:rPr>
          <w:rFonts w:ascii="Simplified Arabic" w:hAnsi="Simplified Arabic" w:cs="Simplified Arabic"/>
          <w:sz w:val="24"/>
          <w:szCs w:val="24"/>
          <w:rtl/>
        </w:rPr>
        <w:t>يفترض نموذج قبول التكنولوجيا (</w:t>
      </w:r>
      <w:r w:rsidRPr="002265AB">
        <w:rPr>
          <w:rFonts w:ascii="Simplified Arabic" w:hAnsi="Simplified Arabic" w:cs="Simplified Arabic"/>
          <w:sz w:val="24"/>
          <w:szCs w:val="24"/>
        </w:rPr>
        <w:t>TAM</w:t>
      </w:r>
      <w:r w:rsidRPr="002265AB">
        <w:rPr>
          <w:rFonts w:ascii="Simplified Arabic" w:hAnsi="Simplified Arabic" w:cs="Simplified Arabic"/>
          <w:sz w:val="24"/>
          <w:szCs w:val="24"/>
          <w:rtl/>
        </w:rPr>
        <w:t>) أن</w:t>
      </w:r>
      <w:r w:rsidR="002C028D">
        <w:rPr>
          <w:rFonts w:ascii="Simplified Arabic" w:hAnsi="Simplified Arabic" w:cs="Simplified Arabic" w:hint="cs"/>
          <w:sz w:val="24"/>
          <w:szCs w:val="24"/>
          <w:rtl/>
        </w:rPr>
        <w:t>ّ</w:t>
      </w:r>
      <w:r w:rsidRPr="002265AB">
        <w:rPr>
          <w:rFonts w:ascii="Simplified Arabic" w:hAnsi="Simplified Arabic" w:cs="Simplified Arabic"/>
          <w:sz w:val="24"/>
          <w:szCs w:val="24"/>
          <w:rtl/>
        </w:rPr>
        <w:t xml:space="preserve"> الأفراد يُجرون تقييمات عقلانية للتكنولوجيا بناءً على فوائد الأداء المتوقعة والجهد المطلوب.</w:t>
      </w:r>
    </w:p>
    <w:p w:rsidR="002C028D" w:rsidRPr="002C028D" w:rsidRDefault="002C028D" w:rsidP="002C028D">
      <w:pPr>
        <w:spacing w:line="360" w:lineRule="auto"/>
        <w:rPr>
          <w:rFonts w:ascii="Simplified Arabic" w:hAnsi="Simplified Arabic" w:cs="Simplified Arabic"/>
          <w:sz w:val="24"/>
          <w:szCs w:val="24"/>
          <w:rtl/>
        </w:rPr>
      </w:pPr>
      <w:r w:rsidRPr="002C028D">
        <w:rPr>
          <w:rFonts w:ascii="Simplified Arabic" w:hAnsi="Simplified Arabic" w:cs="Simplified Arabic"/>
          <w:sz w:val="24"/>
          <w:szCs w:val="24"/>
          <w:rtl/>
        </w:rPr>
        <w:t xml:space="preserve">في سياق هذه الدراسة، </w:t>
      </w:r>
      <w:r>
        <w:rPr>
          <w:rFonts w:ascii="Simplified Arabic" w:hAnsi="Simplified Arabic" w:cs="Simplified Arabic" w:hint="cs"/>
          <w:sz w:val="24"/>
          <w:szCs w:val="24"/>
          <w:rtl/>
        </w:rPr>
        <w:t xml:space="preserve">نجد أنّ </w:t>
      </w:r>
      <w:r w:rsidRPr="002C028D">
        <w:rPr>
          <w:rFonts w:ascii="Simplified Arabic" w:hAnsi="Simplified Arabic" w:cs="Simplified Arabic"/>
          <w:sz w:val="24"/>
          <w:szCs w:val="24"/>
          <w:rtl/>
        </w:rPr>
        <w:t>نموذج قبول التكنولوجيا (</w:t>
      </w:r>
      <w:r w:rsidRPr="002C028D">
        <w:rPr>
          <w:rFonts w:ascii="Simplified Arabic" w:hAnsi="Simplified Arabic" w:cs="Simplified Arabic"/>
          <w:sz w:val="24"/>
          <w:szCs w:val="24"/>
        </w:rPr>
        <w:t>TAM</w:t>
      </w:r>
      <w:r w:rsidRPr="002C028D">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يوفر </w:t>
      </w:r>
      <w:r>
        <w:rPr>
          <w:rFonts w:ascii="Simplified Arabic" w:hAnsi="Simplified Arabic" w:cs="Simplified Arabic"/>
          <w:sz w:val="24"/>
          <w:szCs w:val="24"/>
          <w:rtl/>
        </w:rPr>
        <w:t>أساس</w:t>
      </w:r>
      <w:r w:rsidRPr="002C028D">
        <w:rPr>
          <w:rFonts w:ascii="Simplified Arabic" w:hAnsi="Simplified Arabic" w:cs="Simplified Arabic"/>
          <w:sz w:val="24"/>
          <w:szCs w:val="24"/>
          <w:rtl/>
        </w:rPr>
        <w:t>ا</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نظري</w:t>
      </w:r>
      <w:r>
        <w:rPr>
          <w:rFonts w:ascii="Simplified Arabic" w:hAnsi="Simplified Arabic" w:cs="Simplified Arabic" w:hint="cs"/>
          <w:sz w:val="24"/>
          <w:szCs w:val="24"/>
          <w:rtl/>
        </w:rPr>
        <w:t>اً</w:t>
      </w:r>
      <w:r w:rsidRPr="002C028D">
        <w:rPr>
          <w:rFonts w:ascii="Simplified Arabic" w:hAnsi="Simplified Arabic" w:cs="Simplified Arabic"/>
          <w:sz w:val="24"/>
          <w:szCs w:val="24"/>
          <w:rtl/>
        </w:rPr>
        <w:t xml:space="preserve"> لفهم تبن</w:t>
      </w:r>
      <w:r>
        <w:rPr>
          <w:rFonts w:ascii="Simplified Arabic" w:hAnsi="Simplified Arabic" w:cs="Simplified Arabic" w:hint="cs"/>
          <w:sz w:val="24"/>
          <w:szCs w:val="24"/>
          <w:rtl/>
        </w:rPr>
        <w:t>ّ</w:t>
      </w:r>
      <w:r w:rsidRPr="002C028D">
        <w:rPr>
          <w:rFonts w:ascii="Simplified Arabic" w:hAnsi="Simplified Arabic" w:cs="Simplified Arabic"/>
          <w:sz w:val="24"/>
          <w:szCs w:val="24"/>
          <w:rtl/>
        </w:rPr>
        <w:t>ي أدوات الذكاء الاصطناعي للتنبؤ بالمخاطر في بيئات المشاريع.</w:t>
      </w:r>
    </w:p>
    <w:p w:rsidR="002C028D" w:rsidRDefault="002C028D" w:rsidP="002C028D">
      <w:pPr>
        <w:spacing w:line="360" w:lineRule="auto"/>
        <w:rPr>
          <w:rFonts w:ascii="Simplified Arabic" w:hAnsi="Simplified Arabic" w:cs="Simplified Arabic"/>
          <w:sz w:val="24"/>
          <w:szCs w:val="24"/>
          <w:rtl/>
        </w:rPr>
      </w:pPr>
      <w:r w:rsidRPr="002C028D">
        <w:rPr>
          <w:rFonts w:ascii="Simplified Arabic" w:hAnsi="Simplified Arabic" w:cs="Simplified Arabic"/>
          <w:sz w:val="24"/>
          <w:szCs w:val="24"/>
          <w:rtl/>
        </w:rPr>
        <w:t xml:space="preserve">لا يقتصر استخدام الذكاء الاصطناعي في إدارة مخاطر المشاريع على </w:t>
      </w:r>
      <w:r>
        <w:rPr>
          <w:rFonts w:ascii="Simplified Arabic" w:hAnsi="Simplified Arabic" w:cs="Simplified Arabic"/>
          <w:sz w:val="24"/>
          <w:szCs w:val="24"/>
          <w:rtl/>
        </w:rPr>
        <w:t>الجانب التقني فحسب، بل يشمل أيض</w:t>
      </w:r>
      <w:r w:rsidRPr="002C028D">
        <w:rPr>
          <w:rFonts w:ascii="Simplified Arabic" w:hAnsi="Simplified Arabic" w:cs="Simplified Arabic"/>
          <w:sz w:val="24"/>
          <w:szCs w:val="24"/>
          <w:rtl/>
        </w:rPr>
        <w:t>ا</w:t>
      </w:r>
      <w:r>
        <w:rPr>
          <w:rFonts w:ascii="Simplified Arabic" w:hAnsi="Simplified Arabic" w:cs="Simplified Arabic" w:hint="cs"/>
          <w:sz w:val="24"/>
          <w:szCs w:val="24"/>
          <w:rtl/>
        </w:rPr>
        <w:t>ً</w:t>
      </w:r>
      <w:r w:rsidRPr="002C028D">
        <w:rPr>
          <w:rFonts w:ascii="Simplified Arabic" w:hAnsi="Simplified Arabic" w:cs="Simplified Arabic"/>
          <w:sz w:val="24"/>
          <w:szCs w:val="24"/>
          <w:rtl/>
        </w:rPr>
        <w:t xml:space="preserve"> الجوانب السلوكية والإدراكية. يجب على مديري المشاريع وصن</w:t>
      </w:r>
      <w:r>
        <w:rPr>
          <w:rFonts w:ascii="Simplified Arabic" w:hAnsi="Simplified Arabic" w:cs="Simplified Arabic" w:hint="cs"/>
          <w:sz w:val="24"/>
          <w:szCs w:val="24"/>
          <w:rtl/>
        </w:rPr>
        <w:t>ّ</w:t>
      </w:r>
      <w:r w:rsidRPr="002C028D">
        <w:rPr>
          <w:rFonts w:ascii="Simplified Arabic" w:hAnsi="Simplified Arabic" w:cs="Simplified Arabic"/>
          <w:sz w:val="24"/>
          <w:szCs w:val="24"/>
          <w:rtl/>
        </w:rPr>
        <w:t>اع القرار النظر إلى أنظمة الذكاء الاصطناعي على أنها:</w:t>
      </w:r>
    </w:p>
    <w:p w:rsidR="002C028D" w:rsidRPr="002C028D" w:rsidRDefault="002C028D" w:rsidP="002C028D">
      <w:pPr>
        <w:spacing w:line="360" w:lineRule="auto"/>
        <w:rPr>
          <w:rFonts w:ascii="Simplified Arabic" w:hAnsi="Simplified Arabic" w:cs="Simplified Arabic"/>
          <w:sz w:val="24"/>
          <w:szCs w:val="24"/>
          <w:rtl/>
        </w:rPr>
      </w:pPr>
    </w:p>
    <w:p w:rsidR="002C028D" w:rsidRPr="002C028D" w:rsidRDefault="002C028D" w:rsidP="002C028D">
      <w:pPr>
        <w:pStyle w:val="a8"/>
        <w:numPr>
          <w:ilvl w:val="0"/>
          <w:numId w:val="42"/>
        </w:numPr>
        <w:spacing w:line="360" w:lineRule="auto"/>
        <w:rPr>
          <w:rFonts w:ascii="Simplified Arabic" w:hAnsi="Simplified Arabic" w:cs="Simplified Arabic"/>
          <w:sz w:val="24"/>
          <w:szCs w:val="24"/>
          <w:rtl/>
        </w:rPr>
      </w:pPr>
      <w:r w:rsidRPr="002C028D">
        <w:rPr>
          <w:rFonts w:ascii="Simplified Arabic" w:hAnsi="Simplified Arabic" w:cs="Simplified Arabic"/>
          <w:sz w:val="24"/>
          <w:szCs w:val="24"/>
          <w:rtl/>
        </w:rPr>
        <w:lastRenderedPageBreak/>
        <w:t>مفيدة في تحسين دقة التنبؤ بالمخاطر</w:t>
      </w:r>
    </w:p>
    <w:p w:rsidR="002C028D" w:rsidRPr="002C028D" w:rsidRDefault="002C028D" w:rsidP="002C028D">
      <w:pPr>
        <w:pStyle w:val="a8"/>
        <w:numPr>
          <w:ilvl w:val="0"/>
          <w:numId w:val="42"/>
        </w:numPr>
        <w:spacing w:line="360" w:lineRule="auto"/>
        <w:rPr>
          <w:rFonts w:ascii="Simplified Arabic" w:hAnsi="Simplified Arabic" w:cs="Simplified Arabic"/>
          <w:sz w:val="24"/>
          <w:szCs w:val="24"/>
          <w:rtl/>
        </w:rPr>
      </w:pPr>
      <w:r w:rsidRPr="002C028D">
        <w:rPr>
          <w:rFonts w:ascii="Simplified Arabic" w:hAnsi="Simplified Arabic" w:cs="Simplified Arabic"/>
          <w:sz w:val="24"/>
          <w:szCs w:val="24"/>
          <w:rtl/>
        </w:rPr>
        <w:t>سهلة الاستخدام والدمج في سير العمل الحالي</w:t>
      </w:r>
    </w:p>
    <w:p w:rsidR="002C028D" w:rsidRPr="002C028D" w:rsidRDefault="002C028D" w:rsidP="002C028D">
      <w:pPr>
        <w:spacing w:line="360" w:lineRule="auto"/>
        <w:rPr>
          <w:rFonts w:ascii="Simplified Arabic" w:hAnsi="Simplified Arabic" w:cs="Simplified Arabic"/>
          <w:sz w:val="24"/>
          <w:szCs w:val="24"/>
          <w:rtl/>
        </w:rPr>
      </w:pPr>
      <w:r w:rsidRPr="002C028D">
        <w:rPr>
          <w:rFonts w:ascii="Simplified Arabic" w:hAnsi="Simplified Arabic" w:cs="Simplified Arabic"/>
          <w:sz w:val="24"/>
          <w:szCs w:val="24"/>
          <w:rtl/>
        </w:rPr>
        <w:t>إذا نُظر إلى أدوات التنبؤ بالمخاطر القائمة على الذكاء الاصطناعي على أن</w:t>
      </w:r>
      <w:r>
        <w:rPr>
          <w:rFonts w:ascii="Simplified Arabic" w:hAnsi="Simplified Arabic" w:cs="Simplified Arabic" w:hint="cs"/>
          <w:sz w:val="24"/>
          <w:szCs w:val="24"/>
          <w:rtl/>
        </w:rPr>
        <w:t>ّ</w:t>
      </w:r>
      <w:r w:rsidRPr="002C028D">
        <w:rPr>
          <w:rFonts w:ascii="Simplified Arabic" w:hAnsi="Simplified Arabic" w:cs="Simplified Arabic"/>
          <w:sz w:val="24"/>
          <w:szCs w:val="24"/>
          <w:rtl/>
        </w:rPr>
        <w:t>ها معقدة أو غير موثوقة، فقد يكون تبن</w:t>
      </w:r>
      <w:r>
        <w:rPr>
          <w:rFonts w:ascii="Simplified Arabic" w:hAnsi="Simplified Arabic" w:cs="Simplified Arabic" w:hint="cs"/>
          <w:sz w:val="24"/>
          <w:szCs w:val="24"/>
          <w:rtl/>
        </w:rPr>
        <w:t>ّ</w:t>
      </w:r>
      <w:r>
        <w:rPr>
          <w:rFonts w:ascii="Simplified Arabic" w:hAnsi="Simplified Arabic" w:cs="Simplified Arabic"/>
          <w:sz w:val="24"/>
          <w:szCs w:val="24"/>
          <w:rtl/>
        </w:rPr>
        <w:t>يها محدود</w:t>
      </w:r>
      <w:r w:rsidRPr="002C028D">
        <w:rPr>
          <w:rFonts w:ascii="Simplified Arabic" w:hAnsi="Simplified Arabic" w:cs="Simplified Arabic"/>
          <w:sz w:val="24"/>
          <w:szCs w:val="24"/>
          <w:rtl/>
        </w:rPr>
        <w:t>ا</w:t>
      </w:r>
      <w:r>
        <w:rPr>
          <w:rFonts w:ascii="Simplified Arabic" w:hAnsi="Simplified Arabic" w:cs="Simplified Arabic" w:hint="cs"/>
          <w:sz w:val="24"/>
          <w:szCs w:val="24"/>
          <w:rtl/>
        </w:rPr>
        <w:t>ً</w:t>
      </w:r>
      <w:r w:rsidRPr="002C028D">
        <w:rPr>
          <w:rFonts w:ascii="Simplified Arabic" w:hAnsi="Simplified Arabic" w:cs="Simplified Arabic"/>
          <w:sz w:val="24"/>
          <w:szCs w:val="24"/>
          <w:rtl/>
        </w:rPr>
        <w:t xml:space="preserve"> بغض النظر عن قدراتها التقنية.</w:t>
      </w:r>
    </w:p>
    <w:p w:rsidR="002C028D" w:rsidRPr="002C028D" w:rsidRDefault="002C028D" w:rsidP="002C028D">
      <w:pPr>
        <w:pStyle w:val="a8"/>
        <w:numPr>
          <w:ilvl w:val="0"/>
          <w:numId w:val="7"/>
        </w:numPr>
        <w:spacing w:line="360" w:lineRule="auto"/>
        <w:rPr>
          <w:rFonts w:ascii="Simplified Arabic" w:hAnsi="Simplified Arabic" w:cs="Simplified Arabic"/>
          <w:b/>
          <w:bCs/>
          <w:sz w:val="24"/>
          <w:szCs w:val="24"/>
          <w:rtl/>
        </w:rPr>
      </w:pPr>
      <w:r w:rsidRPr="002C028D">
        <w:rPr>
          <w:rFonts w:ascii="Simplified Arabic" w:hAnsi="Simplified Arabic" w:cs="Simplified Arabic"/>
          <w:b/>
          <w:bCs/>
          <w:sz w:val="24"/>
          <w:szCs w:val="24"/>
          <w:rtl/>
        </w:rPr>
        <w:t>من منظور نموذج قبول التكنولوجيا:</w:t>
      </w:r>
    </w:p>
    <w:p w:rsidR="002C028D" w:rsidRPr="002C028D" w:rsidRDefault="002C028D" w:rsidP="002C028D">
      <w:pPr>
        <w:pStyle w:val="a8"/>
        <w:numPr>
          <w:ilvl w:val="0"/>
          <w:numId w:val="43"/>
        </w:numPr>
        <w:spacing w:line="360" w:lineRule="auto"/>
        <w:rPr>
          <w:rFonts w:ascii="Simplified Arabic" w:hAnsi="Simplified Arabic" w:cs="Simplified Arabic"/>
          <w:sz w:val="24"/>
          <w:szCs w:val="24"/>
          <w:rtl/>
        </w:rPr>
      </w:pPr>
      <w:r w:rsidRPr="002C028D">
        <w:rPr>
          <w:rFonts w:ascii="Simplified Arabic" w:hAnsi="Simplified Arabic" w:cs="Simplified Arabic"/>
          <w:sz w:val="24"/>
          <w:szCs w:val="24"/>
          <w:rtl/>
        </w:rPr>
        <w:t>تتعلق الفائدة المتصورة بالاعتقاد بأن</w:t>
      </w:r>
      <w:r w:rsidRPr="002C028D">
        <w:rPr>
          <w:rFonts w:ascii="Simplified Arabic" w:hAnsi="Simplified Arabic" w:cs="Simplified Arabic" w:hint="cs"/>
          <w:sz w:val="24"/>
          <w:szCs w:val="24"/>
          <w:rtl/>
        </w:rPr>
        <w:t>ّ</w:t>
      </w:r>
      <w:r w:rsidRPr="002C028D">
        <w:rPr>
          <w:rFonts w:ascii="Simplified Arabic" w:hAnsi="Simplified Arabic" w:cs="Simplified Arabic"/>
          <w:sz w:val="24"/>
          <w:szCs w:val="24"/>
          <w:rtl/>
        </w:rPr>
        <w:t xml:space="preserve"> الذكاء الاصطناعي يُحسّن تحديد المخاطر، وتقدير احتمالية حدوثها، والتخفيف الاستباقي منها.</w:t>
      </w:r>
    </w:p>
    <w:p w:rsidR="002C028D" w:rsidRPr="002C028D" w:rsidRDefault="002C028D" w:rsidP="002C028D">
      <w:pPr>
        <w:pStyle w:val="a8"/>
        <w:numPr>
          <w:ilvl w:val="0"/>
          <w:numId w:val="43"/>
        </w:numPr>
        <w:spacing w:line="360" w:lineRule="auto"/>
        <w:rPr>
          <w:rFonts w:ascii="Simplified Arabic" w:hAnsi="Simplified Arabic" w:cs="Simplified Arabic"/>
          <w:sz w:val="24"/>
          <w:szCs w:val="24"/>
          <w:rtl/>
        </w:rPr>
      </w:pPr>
      <w:r w:rsidRPr="002C028D">
        <w:rPr>
          <w:rFonts w:ascii="Simplified Arabic" w:hAnsi="Simplified Arabic" w:cs="Simplified Arabic"/>
          <w:sz w:val="24"/>
          <w:szCs w:val="24"/>
          <w:rtl/>
        </w:rPr>
        <w:t>تتعلق سهولة الاستخدام المتصورة بمدى سهولة استخدام أدوات الذكاء الاصطناعي وبديهيتها ضمن أنظمة إدارة المشاريع.</w:t>
      </w:r>
    </w:p>
    <w:p w:rsidR="002C028D" w:rsidRPr="002C028D" w:rsidRDefault="002C028D" w:rsidP="002C028D">
      <w:pPr>
        <w:pStyle w:val="a8"/>
        <w:numPr>
          <w:ilvl w:val="0"/>
          <w:numId w:val="43"/>
        </w:numPr>
        <w:spacing w:line="360" w:lineRule="auto"/>
        <w:rPr>
          <w:rFonts w:ascii="Simplified Arabic" w:hAnsi="Simplified Arabic" w:cs="Simplified Arabic"/>
          <w:sz w:val="24"/>
          <w:szCs w:val="24"/>
          <w:rtl/>
        </w:rPr>
      </w:pPr>
      <w:r w:rsidRPr="002C028D">
        <w:rPr>
          <w:rFonts w:ascii="Simplified Arabic" w:hAnsi="Simplified Arabic" w:cs="Simplified Arabic"/>
          <w:sz w:val="24"/>
          <w:szCs w:val="24"/>
          <w:rtl/>
        </w:rPr>
        <w:t>تعكس النية السلوكية استعداد المديرين للاعتماد على الرؤى المُستمدة من الذكاء الاصطناعي عند اتخاذ القرارات المتعلقة بالمخاطر.</w:t>
      </w:r>
    </w:p>
    <w:p w:rsidR="002C028D" w:rsidRPr="002C028D" w:rsidRDefault="002C028D" w:rsidP="002C028D">
      <w:pPr>
        <w:spacing w:line="360" w:lineRule="auto"/>
        <w:rPr>
          <w:rFonts w:ascii="Simplified Arabic" w:hAnsi="Simplified Arabic" w:cs="Simplified Arabic"/>
          <w:sz w:val="24"/>
          <w:szCs w:val="24"/>
          <w:rtl/>
        </w:rPr>
      </w:pPr>
      <w:r w:rsidRPr="002C028D">
        <w:rPr>
          <w:rFonts w:ascii="Simplified Arabic" w:hAnsi="Simplified Arabic" w:cs="Simplified Arabic"/>
          <w:sz w:val="24"/>
          <w:szCs w:val="24"/>
          <w:rtl/>
        </w:rPr>
        <w:t>لذا، يُفسر نموذج قبول التكنولوجيا الآليات السلوكية التي تؤثر على مدى تبن</w:t>
      </w:r>
      <w:r>
        <w:rPr>
          <w:rFonts w:ascii="Simplified Arabic" w:hAnsi="Simplified Arabic" w:cs="Simplified Arabic" w:hint="cs"/>
          <w:sz w:val="24"/>
          <w:szCs w:val="24"/>
          <w:rtl/>
        </w:rPr>
        <w:t>ّ</w:t>
      </w:r>
      <w:r w:rsidRPr="002C028D">
        <w:rPr>
          <w:rFonts w:ascii="Simplified Arabic" w:hAnsi="Simplified Arabic" w:cs="Simplified Arabic"/>
          <w:sz w:val="24"/>
          <w:szCs w:val="24"/>
          <w:rtl/>
        </w:rPr>
        <w:t>ي أنظمة الذكاء الاصطناعي في بيئات المشاريع. من المتوقع أن يؤدي ازدياد قبول واستخدام أدوات الذكاء الاصطناعي إلى تحسين جودة ودقة التنبؤ بالمخاطر.</w:t>
      </w:r>
    </w:p>
    <w:p w:rsidR="002C028D" w:rsidRDefault="002C028D" w:rsidP="002C028D">
      <w:pPr>
        <w:spacing w:line="360" w:lineRule="auto"/>
        <w:rPr>
          <w:rFonts w:ascii="Simplified Arabic" w:hAnsi="Simplified Arabic" w:cs="Simplified Arabic"/>
          <w:sz w:val="24"/>
          <w:szCs w:val="24"/>
          <w:rtl/>
        </w:rPr>
      </w:pPr>
      <w:r w:rsidRPr="002C028D">
        <w:rPr>
          <w:rFonts w:ascii="Simplified Arabic" w:hAnsi="Simplified Arabic" w:cs="Simplified Arabic"/>
          <w:sz w:val="24"/>
          <w:szCs w:val="24"/>
          <w:rtl/>
        </w:rPr>
        <w:t>وبناءً على ذلك، يدعم نموذج قبول التكنولوجيا (</w:t>
      </w:r>
      <w:r w:rsidRPr="002C028D">
        <w:rPr>
          <w:rFonts w:ascii="Simplified Arabic" w:hAnsi="Simplified Arabic" w:cs="Simplified Arabic"/>
          <w:sz w:val="24"/>
          <w:szCs w:val="24"/>
        </w:rPr>
        <w:t>TAM</w:t>
      </w:r>
      <w:r w:rsidRPr="002C028D">
        <w:rPr>
          <w:rFonts w:ascii="Simplified Arabic" w:hAnsi="Simplified Arabic" w:cs="Simplified Arabic"/>
          <w:sz w:val="24"/>
          <w:szCs w:val="24"/>
          <w:rtl/>
        </w:rPr>
        <w:t>) فرضية أن</w:t>
      </w:r>
      <w:r>
        <w:rPr>
          <w:rFonts w:ascii="Simplified Arabic" w:hAnsi="Simplified Arabic" w:cs="Simplified Arabic" w:hint="cs"/>
          <w:sz w:val="24"/>
          <w:szCs w:val="24"/>
          <w:rtl/>
        </w:rPr>
        <w:t>ّ</w:t>
      </w:r>
      <w:r w:rsidRPr="002C028D">
        <w:rPr>
          <w:rFonts w:ascii="Simplified Arabic" w:hAnsi="Simplified Arabic" w:cs="Simplified Arabic"/>
          <w:sz w:val="24"/>
          <w:szCs w:val="24"/>
          <w:rtl/>
        </w:rPr>
        <w:t xml:space="preserve"> النظرة الإيجابية لتقنية الذكاء الاصطناعي تؤدي إلى زيادة استخدامها، مما يُحسّن بدوره فعالية التنبؤ بالمخاطر في المشاريع.</w:t>
      </w:r>
    </w:p>
    <w:p w:rsidR="00B32732" w:rsidRPr="002B515D" w:rsidRDefault="002C028D" w:rsidP="009401E3">
      <w:pPr>
        <w:spacing w:line="360" w:lineRule="auto"/>
        <w:rPr>
          <w:rFonts w:ascii="Simplified Arabic" w:hAnsi="Simplified Arabic" w:cs="Simplified Arabic"/>
          <w:sz w:val="24"/>
          <w:szCs w:val="24"/>
          <w:rtl/>
        </w:rPr>
      </w:pPr>
      <w:r w:rsidRPr="002C028D">
        <w:rPr>
          <w:rFonts w:ascii="Simplified Arabic" w:hAnsi="Simplified Arabic" w:cs="Simplified Arabic"/>
          <w:sz w:val="24"/>
          <w:szCs w:val="24"/>
          <w:rtl/>
        </w:rPr>
        <w:t>تُشكّل نظرية اتخاذ القرار، ونظرية النظم، ونموذج قبول التك</w:t>
      </w:r>
      <w:r>
        <w:rPr>
          <w:rFonts w:ascii="Simplified Arabic" w:hAnsi="Simplified Arabic" w:cs="Simplified Arabic"/>
          <w:sz w:val="24"/>
          <w:szCs w:val="24"/>
          <w:rtl/>
        </w:rPr>
        <w:t>نولوجيا، مجتمعةً، أساس</w:t>
      </w:r>
      <w:r w:rsidRPr="002C028D">
        <w:rPr>
          <w:rFonts w:ascii="Simplified Arabic" w:hAnsi="Simplified Arabic" w:cs="Simplified Arabic"/>
          <w:sz w:val="24"/>
          <w:szCs w:val="24"/>
          <w:rtl/>
        </w:rPr>
        <w:t>ا</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شامل</w:t>
      </w:r>
      <w:r w:rsidRPr="002C028D">
        <w:rPr>
          <w:rFonts w:ascii="Simplified Arabic" w:hAnsi="Simplified Arabic" w:cs="Simplified Arabic"/>
          <w:sz w:val="24"/>
          <w:szCs w:val="24"/>
          <w:rtl/>
        </w:rPr>
        <w:t>ا</w:t>
      </w:r>
      <w:r>
        <w:rPr>
          <w:rFonts w:ascii="Simplified Arabic" w:hAnsi="Simplified Arabic" w:cs="Simplified Arabic" w:hint="cs"/>
          <w:sz w:val="24"/>
          <w:szCs w:val="24"/>
          <w:rtl/>
        </w:rPr>
        <w:t>ً</w:t>
      </w:r>
      <w:r w:rsidRPr="002C028D">
        <w:rPr>
          <w:rFonts w:ascii="Simplified Arabic" w:hAnsi="Simplified Arabic" w:cs="Simplified Arabic"/>
          <w:sz w:val="24"/>
          <w:szCs w:val="24"/>
          <w:rtl/>
        </w:rPr>
        <w:t xml:space="preserve"> لهذه الدراسة. تُفسّر نظرية اتخاذ القرار كيفية تقييم المديرين للمخاطر في ظل عدم اليقين، بينما تُبرز نظرية النظم الطبيعة المترابطة والديناميكية لبيئات المشاريع، ويُوضّح نموذج قبول التكنولوجيا العوامل السلوكية المؤثرة في تبن</w:t>
      </w:r>
      <w:r>
        <w:rPr>
          <w:rFonts w:ascii="Simplified Arabic" w:hAnsi="Simplified Arabic" w:cs="Simplified Arabic" w:hint="cs"/>
          <w:sz w:val="24"/>
          <w:szCs w:val="24"/>
          <w:rtl/>
        </w:rPr>
        <w:t>ّ</w:t>
      </w:r>
      <w:r w:rsidRPr="002C028D">
        <w:rPr>
          <w:rFonts w:ascii="Simplified Arabic" w:hAnsi="Simplified Arabic" w:cs="Simplified Arabic"/>
          <w:sz w:val="24"/>
          <w:szCs w:val="24"/>
          <w:rtl/>
        </w:rPr>
        <w:t>ي الذكاء الاصطناعي. تُق</w:t>
      </w:r>
      <w:r>
        <w:rPr>
          <w:rFonts w:ascii="Simplified Arabic" w:hAnsi="Simplified Arabic" w:cs="Simplified Arabic"/>
          <w:sz w:val="24"/>
          <w:szCs w:val="24"/>
          <w:rtl/>
        </w:rPr>
        <w:t>دّم هذه المنظورات مجتمعةً تفسير</w:t>
      </w:r>
      <w:r w:rsidRPr="002C028D">
        <w:rPr>
          <w:rFonts w:ascii="Simplified Arabic" w:hAnsi="Simplified Arabic" w:cs="Simplified Arabic"/>
          <w:sz w:val="24"/>
          <w:szCs w:val="24"/>
          <w:rtl/>
        </w:rPr>
        <w:t>ا</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متكامل</w:t>
      </w:r>
      <w:r w:rsidRPr="002C028D">
        <w:rPr>
          <w:rFonts w:ascii="Simplified Arabic" w:hAnsi="Simplified Arabic" w:cs="Simplified Arabic"/>
          <w:sz w:val="24"/>
          <w:szCs w:val="24"/>
          <w:rtl/>
        </w:rPr>
        <w:t>ا</w:t>
      </w:r>
      <w:r>
        <w:rPr>
          <w:rFonts w:ascii="Simplified Arabic" w:hAnsi="Simplified Arabic" w:cs="Simplified Arabic" w:hint="cs"/>
          <w:sz w:val="24"/>
          <w:szCs w:val="24"/>
          <w:rtl/>
        </w:rPr>
        <w:t>ً</w:t>
      </w:r>
      <w:r w:rsidRPr="002C028D">
        <w:rPr>
          <w:rFonts w:ascii="Simplified Arabic" w:hAnsi="Simplified Arabic" w:cs="Simplified Arabic"/>
          <w:sz w:val="24"/>
          <w:szCs w:val="24"/>
          <w:rtl/>
        </w:rPr>
        <w:t xml:space="preserve"> لكيفية قبول الذكاء الاصطناعي، ودمجه ضمن أنظمة المشاريع، وبالتالي تعزيز فعالية التنبؤ بالمخاطر. يُعزّز هذا التكامل النظري الأساس المفاهيمي لنموذج البحث المقترح.</w:t>
      </w:r>
    </w:p>
    <w:p w:rsidR="0090089F" w:rsidRPr="00741C11" w:rsidRDefault="0090089F" w:rsidP="00D02EA9">
      <w:pPr>
        <w:spacing w:line="360" w:lineRule="auto"/>
        <w:jc w:val="center"/>
        <w:rPr>
          <w:rFonts w:ascii="Simplified Arabic" w:hAnsi="Simplified Arabic" w:cs="Simplified Arabic"/>
          <w:b/>
          <w:bCs/>
          <w:sz w:val="28"/>
          <w:szCs w:val="28"/>
          <w:rtl/>
        </w:rPr>
      </w:pPr>
      <w:r w:rsidRPr="00741C11">
        <w:rPr>
          <w:rFonts w:ascii="Simplified Arabic" w:hAnsi="Simplified Arabic" w:cs="Simplified Arabic" w:hint="cs"/>
          <w:b/>
          <w:bCs/>
          <w:sz w:val="28"/>
          <w:szCs w:val="28"/>
          <w:rtl/>
        </w:rPr>
        <w:lastRenderedPageBreak/>
        <w:t>الفصل الثالث: الإطار التطبيقي للدراسة (تحليل البيانات والمناقشة)</w:t>
      </w:r>
    </w:p>
    <w:p w:rsidR="00741C11" w:rsidRDefault="00741C11" w:rsidP="00741C11">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لتحقيق أهداف هذه الدراسة تم تصميم استبيان مكوّن من (15) فقرة يقيس </w:t>
      </w:r>
      <w:r w:rsidRPr="00741C11">
        <w:rPr>
          <w:rFonts w:ascii="Simplified Arabic" w:hAnsi="Simplified Arabic" w:cs="Simplified Arabic"/>
          <w:sz w:val="24"/>
          <w:szCs w:val="24"/>
          <w:rtl/>
        </w:rPr>
        <w:t>كيف</w:t>
      </w:r>
      <w:r>
        <w:rPr>
          <w:rFonts w:ascii="Simplified Arabic" w:hAnsi="Simplified Arabic" w:cs="Simplified Arabic" w:hint="cs"/>
          <w:sz w:val="24"/>
          <w:szCs w:val="24"/>
          <w:rtl/>
        </w:rPr>
        <w:t>ية</w:t>
      </w:r>
      <w:r w:rsidRPr="00741C11">
        <w:rPr>
          <w:rFonts w:ascii="Simplified Arabic" w:hAnsi="Simplified Arabic" w:cs="Simplified Arabic"/>
          <w:sz w:val="24"/>
          <w:szCs w:val="24"/>
          <w:rtl/>
        </w:rPr>
        <w:t xml:space="preserve"> </w:t>
      </w:r>
      <w:r>
        <w:rPr>
          <w:rFonts w:ascii="Simplified Arabic" w:hAnsi="Simplified Arabic" w:cs="Simplified Arabic" w:hint="cs"/>
          <w:sz w:val="24"/>
          <w:szCs w:val="24"/>
          <w:rtl/>
        </w:rPr>
        <w:t>تأثير</w:t>
      </w:r>
      <w:r w:rsidRPr="00741C11">
        <w:rPr>
          <w:rFonts w:ascii="Simplified Arabic" w:hAnsi="Simplified Arabic" w:cs="Simplified Arabic"/>
          <w:sz w:val="24"/>
          <w:szCs w:val="24"/>
          <w:rtl/>
        </w:rPr>
        <w:t xml:space="preserve"> تبنّي تقنيات </w:t>
      </w:r>
      <w:r>
        <w:rPr>
          <w:rFonts w:ascii="Simplified Arabic" w:hAnsi="Simplified Arabic" w:cs="Simplified Arabic" w:hint="cs"/>
          <w:sz w:val="24"/>
          <w:szCs w:val="24"/>
          <w:rtl/>
        </w:rPr>
        <w:t xml:space="preserve">وأدوات </w:t>
      </w:r>
      <w:r w:rsidRPr="00741C11">
        <w:rPr>
          <w:rFonts w:ascii="Simplified Arabic" w:hAnsi="Simplified Arabic" w:cs="Simplified Arabic"/>
          <w:sz w:val="24"/>
          <w:szCs w:val="24"/>
          <w:rtl/>
        </w:rPr>
        <w:t xml:space="preserve">الذكاء الاصطناعي على </w:t>
      </w:r>
      <w:r>
        <w:rPr>
          <w:rFonts w:ascii="Simplified Arabic" w:hAnsi="Simplified Arabic" w:cs="Simplified Arabic" w:hint="cs"/>
          <w:sz w:val="24"/>
          <w:szCs w:val="24"/>
          <w:rtl/>
        </w:rPr>
        <w:t xml:space="preserve">مدى </w:t>
      </w:r>
      <w:r w:rsidRPr="00741C11">
        <w:rPr>
          <w:rFonts w:ascii="Simplified Arabic" w:hAnsi="Simplified Arabic" w:cs="Simplified Arabic"/>
          <w:sz w:val="24"/>
          <w:szCs w:val="24"/>
          <w:rtl/>
        </w:rPr>
        <w:t>فعالية عمليات إدارة المخاطر و</w:t>
      </w:r>
      <w:r>
        <w:rPr>
          <w:rFonts w:ascii="Simplified Arabic" w:hAnsi="Simplified Arabic" w:cs="Simplified Arabic" w:hint="cs"/>
          <w:sz w:val="24"/>
          <w:szCs w:val="24"/>
          <w:rtl/>
        </w:rPr>
        <w:t xml:space="preserve">رفع مستوى </w:t>
      </w:r>
      <w:r w:rsidRPr="00741C11">
        <w:rPr>
          <w:rFonts w:ascii="Simplified Arabic" w:hAnsi="Simplified Arabic" w:cs="Simplified Arabic"/>
          <w:sz w:val="24"/>
          <w:szCs w:val="24"/>
          <w:rtl/>
        </w:rPr>
        <w:t xml:space="preserve">دقتها </w:t>
      </w:r>
      <w:r>
        <w:rPr>
          <w:rFonts w:ascii="Simplified Arabic" w:hAnsi="Simplified Arabic" w:cs="Simplified Arabic" w:hint="cs"/>
          <w:sz w:val="24"/>
          <w:szCs w:val="24"/>
          <w:rtl/>
        </w:rPr>
        <w:t>أثناء</w:t>
      </w:r>
      <w:r w:rsidRPr="00741C11">
        <w:rPr>
          <w:rFonts w:ascii="Simplified Arabic" w:hAnsi="Simplified Arabic" w:cs="Simplified Arabic"/>
          <w:sz w:val="24"/>
          <w:szCs w:val="24"/>
          <w:rtl/>
        </w:rPr>
        <w:t xml:space="preserve"> تنفيذ المشاريع. </w:t>
      </w:r>
      <w:r>
        <w:rPr>
          <w:rFonts w:ascii="Simplified Arabic" w:hAnsi="Simplified Arabic" w:cs="Simplified Arabic" w:hint="cs"/>
          <w:sz w:val="24"/>
          <w:szCs w:val="24"/>
          <w:rtl/>
        </w:rPr>
        <w:t>وذلك يكون من خلال تحليل آراء و</w:t>
      </w:r>
      <w:r w:rsidRPr="00741C11">
        <w:rPr>
          <w:rFonts w:ascii="Simplified Arabic" w:hAnsi="Simplified Arabic" w:cs="Simplified Arabic"/>
          <w:sz w:val="24"/>
          <w:szCs w:val="24"/>
          <w:rtl/>
        </w:rPr>
        <w:t>ممار</w:t>
      </w:r>
      <w:r>
        <w:rPr>
          <w:rFonts w:ascii="Simplified Arabic" w:hAnsi="Simplified Arabic" w:cs="Simplified Arabic"/>
          <w:sz w:val="24"/>
          <w:szCs w:val="24"/>
          <w:rtl/>
        </w:rPr>
        <w:t xml:space="preserve">سات العاملين في إدارة المشاريع </w:t>
      </w:r>
      <w:r>
        <w:rPr>
          <w:rFonts w:ascii="Simplified Arabic" w:hAnsi="Simplified Arabic" w:cs="Simplified Arabic" w:hint="cs"/>
          <w:sz w:val="24"/>
          <w:szCs w:val="24"/>
          <w:rtl/>
        </w:rPr>
        <w:t>حول</w:t>
      </w:r>
      <w:r w:rsidRPr="00741C11">
        <w:rPr>
          <w:rFonts w:ascii="Simplified Arabic" w:hAnsi="Simplified Arabic" w:cs="Simplified Arabic"/>
          <w:sz w:val="24"/>
          <w:szCs w:val="24"/>
          <w:rtl/>
        </w:rPr>
        <w:t xml:space="preserve"> استخدام أدوات الذكاء الاصطناعي في</w:t>
      </w:r>
      <w:r>
        <w:rPr>
          <w:rFonts w:ascii="Simplified Arabic" w:hAnsi="Simplified Arabic" w:cs="Simplified Arabic" w:hint="cs"/>
          <w:sz w:val="24"/>
          <w:szCs w:val="24"/>
          <w:rtl/>
        </w:rPr>
        <w:t xml:space="preserve"> عملية</w:t>
      </w:r>
      <w:r w:rsidRPr="00741C11">
        <w:rPr>
          <w:rFonts w:ascii="Simplified Arabic" w:hAnsi="Simplified Arabic" w:cs="Simplified Arabic"/>
          <w:sz w:val="24"/>
          <w:szCs w:val="24"/>
          <w:rtl/>
        </w:rPr>
        <w:t xml:space="preserve"> التنبؤ بالمخاط</w:t>
      </w:r>
      <w:r>
        <w:rPr>
          <w:rFonts w:ascii="Simplified Arabic" w:hAnsi="Simplified Arabic" w:cs="Simplified Arabic"/>
          <w:sz w:val="24"/>
          <w:szCs w:val="24"/>
          <w:rtl/>
        </w:rPr>
        <w:t>ر، وتقييم مستوى الفائدة المتوقع</w:t>
      </w:r>
      <w:r>
        <w:rPr>
          <w:rFonts w:ascii="Simplified Arabic" w:hAnsi="Simplified Arabic" w:cs="Simplified Arabic" w:hint="cs"/>
          <w:sz w:val="24"/>
          <w:szCs w:val="24"/>
          <w:rtl/>
        </w:rPr>
        <w:t xml:space="preserve"> أو المرجو</w:t>
      </w:r>
      <w:r w:rsidRPr="00741C11">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تحقيقها </w:t>
      </w:r>
      <w:r w:rsidRPr="00741C11">
        <w:rPr>
          <w:rFonts w:ascii="Simplified Arabic" w:hAnsi="Simplified Arabic" w:cs="Simplified Arabic"/>
          <w:sz w:val="24"/>
          <w:szCs w:val="24"/>
          <w:rtl/>
        </w:rPr>
        <w:t>من هذه التكنولوجيا، و</w:t>
      </w:r>
      <w:r>
        <w:rPr>
          <w:rFonts w:ascii="Simplified Arabic" w:hAnsi="Simplified Arabic" w:cs="Simplified Arabic" w:hint="cs"/>
          <w:sz w:val="24"/>
          <w:szCs w:val="24"/>
          <w:rtl/>
        </w:rPr>
        <w:t xml:space="preserve">معرفة </w:t>
      </w:r>
      <w:r w:rsidRPr="00741C11">
        <w:rPr>
          <w:rFonts w:ascii="Simplified Arabic" w:hAnsi="Simplified Arabic" w:cs="Simplified Arabic"/>
          <w:sz w:val="24"/>
          <w:szCs w:val="24"/>
          <w:rtl/>
        </w:rPr>
        <w:t xml:space="preserve">العوائق </w:t>
      </w:r>
      <w:r>
        <w:rPr>
          <w:rFonts w:ascii="Simplified Arabic" w:hAnsi="Simplified Arabic" w:cs="Simplified Arabic" w:hint="cs"/>
          <w:sz w:val="24"/>
          <w:szCs w:val="24"/>
          <w:rtl/>
        </w:rPr>
        <w:t xml:space="preserve">أو التحديات </w:t>
      </w:r>
      <w:r w:rsidRPr="00741C11">
        <w:rPr>
          <w:rFonts w:ascii="Simplified Arabic" w:hAnsi="Simplified Arabic" w:cs="Simplified Arabic"/>
          <w:sz w:val="24"/>
          <w:szCs w:val="24"/>
          <w:rtl/>
        </w:rPr>
        <w:t xml:space="preserve">التي قد تحول دون تبنّيها. </w:t>
      </w:r>
    </w:p>
    <w:p w:rsidR="00741C11" w:rsidRDefault="00741C11" w:rsidP="00B46770">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تم بحمد الله جمع 131 رد من مجتمع الدراسة ، تم تحليلها بواسطة برنامج التحليل الاحصائي </w:t>
      </w:r>
      <w:r>
        <w:rPr>
          <w:rFonts w:ascii="Simplified Arabic" w:hAnsi="Simplified Arabic" w:cs="Simplified Arabic"/>
          <w:sz w:val="24"/>
          <w:szCs w:val="24"/>
        </w:rPr>
        <w:t>SPSS</w:t>
      </w:r>
      <w:r>
        <w:rPr>
          <w:rFonts w:ascii="Simplified Arabic" w:hAnsi="Simplified Arabic" w:cs="Simplified Arabic" w:hint="cs"/>
          <w:sz w:val="24"/>
          <w:szCs w:val="24"/>
          <w:rtl/>
        </w:rPr>
        <w:t xml:space="preserve"> من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حيث ا</w:t>
      </w:r>
      <w:r w:rsidRPr="00741C11">
        <w:rPr>
          <w:rFonts w:ascii="Simplified Arabic" w:hAnsi="Simplified Arabic" w:cs="Simplified Arabic"/>
          <w:sz w:val="24"/>
          <w:szCs w:val="24"/>
          <w:rtl/>
        </w:rPr>
        <w:t xml:space="preserve">لخصائص الديموغرافية للمستجيبين، </w:t>
      </w:r>
      <w:r>
        <w:rPr>
          <w:rFonts w:ascii="Simplified Arabic" w:hAnsi="Simplified Arabic" w:cs="Simplified Arabic" w:hint="cs"/>
          <w:sz w:val="24"/>
          <w:szCs w:val="24"/>
          <w:rtl/>
        </w:rPr>
        <w:t xml:space="preserve">ومحاور الدراسة الثلاثة واستخلاص </w:t>
      </w:r>
      <w:r w:rsidRPr="00741C11">
        <w:rPr>
          <w:rFonts w:ascii="Simplified Arabic" w:hAnsi="Simplified Arabic" w:cs="Simplified Arabic"/>
          <w:sz w:val="24"/>
          <w:szCs w:val="24"/>
          <w:rtl/>
        </w:rPr>
        <w:t xml:space="preserve">النتائج الإحصائية ذات العلاقة بما في ذلك </w:t>
      </w:r>
      <w:r w:rsidR="00B46770">
        <w:rPr>
          <w:rFonts w:ascii="Simplified Arabic" w:hAnsi="Simplified Arabic" w:cs="Simplified Arabic" w:hint="cs"/>
          <w:sz w:val="24"/>
          <w:szCs w:val="24"/>
          <w:rtl/>
        </w:rPr>
        <w:t xml:space="preserve">من: </w:t>
      </w:r>
      <w:r w:rsidR="00B46770" w:rsidRPr="00B46770">
        <w:rPr>
          <w:rFonts w:ascii="Simplified Arabic" w:hAnsi="Simplified Arabic" w:cs="Simplified Arabic"/>
          <w:sz w:val="24"/>
          <w:szCs w:val="24"/>
          <w:rtl/>
        </w:rPr>
        <w:t>معامل الصدق والثبات</w:t>
      </w:r>
      <w:r w:rsidR="00B46770">
        <w:rPr>
          <w:rFonts w:ascii="Simplified Arabic" w:hAnsi="Simplified Arabic" w:cs="Simplified Arabic" w:hint="cs"/>
          <w:sz w:val="24"/>
          <w:szCs w:val="24"/>
          <w:rtl/>
        </w:rPr>
        <w:t xml:space="preserve"> ،</w:t>
      </w:r>
      <w:r w:rsidR="00B46770" w:rsidRPr="00B46770">
        <w:rPr>
          <w:rFonts w:ascii="Simplified Arabic" w:hAnsi="Simplified Arabic" w:cs="Simplified Arabic"/>
          <w:sz w:val="24"/>
          <w:szCs w:val="24"/>
          <w:rtl/>
        </w:rPr>
        <w:t xml:space="preserve"> </w:t>
      </w:r>
      <w:r w:rsidRPr="00741C11">
        <w:rPr>
          <w:rFonts w:ascii="Simplified Arabic" w:hAnsi="Simplified Arabic" w:cs="Simplified Arabic"/>
          <w:sz w:val="24"/>
          <w:szCs w:val="24"/>
          <w:rtl/>
        </w:rPr>
        <w:t>التوزيعات التكرارية</w:t>
      </w:r>
      <w:r w:rsidR="00B46770">
        <w:rPr>
          <w:rFonts w:ascii="Simplified Arabic" w:hAnsi="Simplified Arabic" w:cs="Simplified Arabic" w:hint="cs"/>
          <w:sz w:val="24"/>
          <w:szCs w:val="24"/>
          <w:rtl/>
        </w:rPr>
        <w:t xml:space="preserve"> </w:t>
      </w:r>
      <w:r w:rsidRPr="00741C11">
        <w:rPr>
          <w:rFonts w:ascii="Simplified Arabic" w:hAnsi="Simplified Arabic" w:cs="Simplified Arabic"/>
          <w:sz w:val="24"/>
          <w:szCs w:val="24"/>
          <w:rtl/>
        </w:rPr>
        <w:t>، المتوسطات</w:t>
      </w:r>
      <w:r w:rsidR="00B46770">
        <w:rPr>
          <w:rFonts w:ascii="Simplified Arabic" w:hAnsi="Simplified Arabic" w:cs="Simplified Arabic" w:hint="cs"/>
          <w:sz w:val="24"/>
          <w:szCs w:val="24"/>
          <w:rtl/>
        </w:rPr>
        <w:t xml:space="preserve"> </w:t>
      </w:r>
      <w:r w:rsidR="00B46770">
        <w:rPr>
          <w:rFonts w:ascii="Simplified Arabic" w:hAnsi="Simplified Arabic" w:cs="Simplified Arabic"/>
          <w:sz w:val="24"/>
          <w:szCs w:val="24"/>
          <w:rtl/>
        </w:rPr>
        <w:t>،</w:t>
      </w:r>
      <w:r w:rsidR="00B46770">
        <w:rPr>
          <w:rFonts w:ascii="Simplified Arabic" w:hAnsi="Simplified Arabic" w:cs="Simplified Arabic" w:hint="cs"/>
          <w:sz w:val="24"/>
          <w:szCs w:val="24"/>
          <w:rtl/>
        </w:rPr>
        <w:t xml:space="preserve"> الانحرافات المعيارية ،</w:t>
      </w:r>
      <w:r w:rsidR="00B46770">
        <w:rPr>
          <w:rFonts w:ascii="Simplified Arabic" w:hAnsi="Simplified Arabic" w:cs="Simplified Arabic"/>
          <w:sz w:val="24"/>
          <w:szCs w:val="24"/>
          <w:rtl/>
        </w:rPr>
        <w:t xml:space="preserve"> </w:t>
      </w:r>
      <w:r w:rsidR="00B46770">
        <w:rPr>
          <w:rFonts w:ascii="Simplified Arabic" w:hAnsi="Simplified Arabic" w:cs="Simplified Arabic" w:hint="cs"/>
          <w:sz w:val="24"/>
          <w:szCs w:val="24"/>
          <w:rtl/>
        </w:rPr>
        <w:t xml:space="preserve">وأخيراً </w:t>
      </w:r>
      <w:r w:rsidRPr="00741C11">
        <w:rPr>
          <w:rFonts w:ascii="Simplified Arabic" w:hAnsi="Simplified Arabic" w:cs="Simplified Arabic"/>
          <w:sz w:val="24"/>
          <w:szCs w:val="24"/>
          <w:rtl/>
        </w:rPr>
        <w:t>مناقشة دلالات هذه النتائج وانعكاسها على ممارسات إدارة المشاريع.</w:t>
      </w:r>
    </w:p>
    <w:p w:rsidR="00B46770" w:rsidRPr="00B46770" w:rsidRDefault="00B46770" w:rsidP="003A7931">
      <w:pPr>
        <w:pStyle w:val="a8"/>
        <w:numPr>
          <w:ilvl w:val="0"/>
          <w:numId w:val="19"/>
        </w:numPr>
        <w:spacing w:line="48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 </w:t>
      </w:r>
      <w:r w:rsidRPr="00B46770">
        <w:rPr>
          <w:rFonts w:ascii="Simplified Arabic" w:hAnsi="Simplified Arabic" w:cs="Simplified Arabic" w:hint="cs"/>
          <w:b/>
          <w:bCs/>
          <w:sz w:val="28"/>
          <w:szCs w:val="28"/>
          <w:rtl/>
        </w:rPr>
        <w:t xml:space="preserve">أساليب المعالجة الإحصائية المستخدمة </w:t>
      </w:r>
    </w:p>
    <w:p w:rsidR="00B46770" w:rsidRPr="00B46770" w:rsidRDefault="00B46770" w:rsidP="003A7931">
      <w:pPr>
        <w:pStyle w:val="a8"/>
        <w:numPr>
          <w:ilvl w:val="0"/>
          <w:numId w:val="31"/>
        </w:numPr>
        <w:spacing w:line="480" w:lineRule="auto"/>
        <w:rPr>
          <w:rFonts w:ascii="Simplified Arabic" w:hAnsi="Simplified Arabic" w:cs="Simplified Arabic"/>
          <w:sz w:val="24"/>
          <w:szCs w:val="24"/>
        </w:rPr>
      </w:pPr>
      <w:r w:rsidRPr="00B46770">
        <w:rPr>
          <w:rFonts w:ascii="Simplified Arabic" w:hAnsi="Simplified Arabic" w:cs="Simplified Arabic" w:hint="cs"/>
          <w:sz w:val="24"/>
          <w:szCs w:val="24"/>
          <w:rtl/>
        </w:rPr>
        <w:t xml:space="preserve">التكرارات والنسب المئوية. </w:t>
      </w:r>
      <w:r>
        <w:rPr>
          <w:rFonts w:ascii="Simplified Arabic" w:hAnsi="Simplified Arabic" w:cs="Simplified Arabic" w:hint="cs"/>
          <w:sz w:val="24"/>
          <w:szCs w:val="24"/>
          <w:rtl/>
        </w:rPr>
        <w:t xml:space="preserve">   </w:t>
      </w:r>
      <w:r w:rsidRPr="00B46770">
        <w:rPr>
          <w:rFonts w:ascii="Simplified Arabic" w:hAnsi="Simplified Arabic" w:cs="Simplified Arabic" w:hint="cs"/>
          <w:sz w:val="24"/>
          <w:szCs w:val="24"/>
          <w:rtl/>
        </w:rPr>
        <w:t xml:space="preserve"> 2) المتوسطات الحسابية.  </w:t>
      </w:r>
      <w:r>
        <w:rPr>
          <w:rFonts w:ascii="Simplified Arabic" w:hAnsi="Simplified Arabic" w:cs="Simplified Arabic" w:hint="cs"/>
          <w:sz w:val="24"/>
          <w:szCs w:val="24"/>
          <w:rtl/>
        </w:rPr>
        <w:t xml:space="preserve">   </w:t>
      </w:r>
      <w:r w:rsidRPr="00B46770">
        <w:rPr>
          <w:rFonts w:ascii="Simplified Arabic" w:hAnsi="Simplified Arabic" w:cs="Simplified Arabic" w:hint="cs"/>
          <w:sz w:val="24"/>
          <w:szCs w:val="24"/>
          <w:rtl/>
        </w:rPr>
        <w:t xml:space="preserve">   3) الانحرافات المعيارية.</w:t>
      </w:r>
    </w:p>
    <w:p w:rsidR="00B46770" w:rsidRPr="00B46770" w:rsidRDefault="00B46770" w:rsidP="00B46770">
      <w:pPr>
        <w:pStyle w:val="a8"/>
        <w:spacing w:line="480" w:lineRule="auto"/>
        <w:rPr>
          <w:rFonts w:ascii="Simplified Arabic" w:hAnsi="Simplified Arabic" w:cs="Simplified Arabic"/>
          <w:b/>
          <w:bCs/>
          <w:sz w:val="28"/>
          <w:szCs w:val="28"/>
        </w:rPr>
      </w:pPr>
      <w:r>
        <w:rPr>
          <w:rFonts w:ascii="Simplified Arabic" w:hAnsi="Simplified Arabic" w:cs="Simplified Arabic" w:hint="cs"/>
          <w:b/>
          <w:bCs/>
          <w:sz w:val="28"/>
          <w:szCs w:val="28"/>
          <w:rtl/>
        </w:rPr>
        <w:t xml:space="preserve">3 .2 </w:t>
      </w:r>
      <w:r w:rsidRPr="00B46770">
        <w:rPr>
          <w:rFonts w:ascii="Simplified Arabic" w:hAnsi="Simplified Arabic" w:cs="Simplified Arabic" w:hint="cs"/>
          <w:b/>
          <w:bCs/>
          <w:sz w:val="28"/>
          <w:szCs w:val="28"/>
          <w:rtl/>
        </w:rPr>
        <w:t>الميزان التقديري</w:t>
      </w:r>
      <w:r w:rsidR="009341BD">
        <w:rPr>
          <w:rFonts w:ascii="Simplified Arabic" w:hAnsi="Simplified Arabic" w:cs="Simplified Arabic" w:hint="cs"/>
          <w:b/>
          <w:bCs/>
          <w:sz w:val="28"/>
          <w:szCs w:val="28"/>
          <w:rtl/>
        </w:rPr>
        <w:t xml:space="preserve"> المعتمد في تحليل نتائج الدراسة</w:t>
      </w:r>
    </w:p>
    <w:tbl>
      <w:tblPr>
        <w:tblStyle w:val="6"/>
        <w:bidiVisual/>
        <w:tblW w:w="0" w:type="auto"/>
        <w:tblLook w:val="04A0" w:firstRow="1" w:lastRow="0" w:firstColumn="1" w:lastColumn="0" w:noHBand="0" w:noVBand="1"/>
      </w:tblPr>
      <w:tblGrid>
        <w:gridCol w:w="2760"/>
        <w:gridCol w:w="5026"/>
      </w:tblGrid>
      <w:tr w:rsidR="009341BD" w:rsidRPr="009341BD" w:rsidTr="009341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0" w:type="dxa"/>
            <w:vAlign w:val="center"/>
          </w:tcPr>
          <w:p w:rsidR="009341BD" w:rsidRPr="009341BD" w:rsidRDefault="009341BD" w:rsidP="009341BD">
            <w:pPr>
              <w:spacing w:line="360" w:lineRule="auto"/>
              <w:jc w:val="center"/>
              <w:rPr>
                <w:rFonts w:ascii="Simplified Arabic" w:hAnsi="Simplified Arabic" w:cs="Simplified Arabic"/>
                <w:sz w:val="24"/>
                <w:szCs w:val="24"/>
                <w:rtl/>
              </w:rPr>
            </w:pPr>
            <w:r w:rsidRPr="009341BD">
              <w:rPr>
                <w:rFonts w:ascii="Simplified Arabic" w:hAnsi="Simplified Arabic" w:cs="Simplified Arabic" w:hint="cs"/>
                <w:sz w:val="24"/>
                <w:szCs w:val="24"/>
                <w:rtl/>
              </w:rPr>
              <w:t>الانحراف المعياري</w:t>
            </w:r>
          </w:p>
        </w:tc>
        <w:tc>
          <w:tcPr>
            <w:tcW w:w="5026" w:type="dxa"/>
            <w:vAlign w:val="center"/>
          </w:tcPr>
          <w:p w:rsidR="009341BD" w:rsidRPr="009341BD" w:rsidRDefault="009341BD" w:rsidP="009341BD">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341BD">
              <w:rPr>
                <w:rFonts w:ascii="Simplified Arabic" w:hAnsi="Simplified Arabic" w:cs="Simplified Arabic" w:hint="cs"/>
                <w:sz w:val="24"/>
                <w:szCs w:val="24"/>
                <w:rtl/>
              </w:rPr>
              <w:t>الاتجاه العام</w:t>
            </w:r>
          </w:p>
        </w:tc>
      </w:tr>
      <w:tr w:rsidR="009341BD" w:rsidRPr="009341BD" w:rsidTr="009341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0" w:type="dxa"/>
            <w:vAlign w:val="center"/>
          </w:tcPr>
          <w:p w:rsidR="009341BD" w:rsidRPr="009341BD" w:rsidRDefault="009341BD" w:rsidP="009341BD">
            <w:pPr>
              <w:spacing w:line="360" w:lineRule="auto"/>
              <w:jc w:val="center"/>
              <w:rPr>
                <w:rFonts w:ascii="Simplified Arabic" w:hAnsi="Simplified Arabic" w:cs="Simplified Arabic"/>
                <w:sz w:val="24"/>
                <w:szCs w:val="24"/>
                <w:rtl/>
              </w:rPr>
            </w:pPr>
            <w:r w:rsidRPr="009341BD">
              <w:rPr>
                <w:rFonts w:ascii="Simplified Arabic" w:hAnsi="Simplified Arabic" w:cs="Simplified Arabic" w:hint="cs"/>
                <w:sz w:val="24"/>
                <w:szCs w:val="24"/>
                <w:rtl/>
              </w:rPr>
              <w:t xml:space="preserve">من </w:t>
            </w:r>
            <w:r w:rsidRPr="009341BD">
              <w:rPr>
                <w:rFonts w:ascii="Simplified Arabic" w:hAnsi="Simplified Arabic" w:cs="Simplified Arabic"/>
                <w:sz w:val="24"/>
                <w:szCs w:val="24"/>
                <w:rtl/>
              </w:rPr>
              <w:t xml:space="preserve">0.0 </w:t>
            </w:r>
            <w:r w:rsidRPr="009341BD">
              <w:rPr>
                <w:rFonts w:ascii="Simplified Arabic" w:hAnsi="Simplified Arabic" w:cs="Simplified Arabic" w:hint="cs"/>
                <w:sz w:val="24"/>
                <w:szCs w:val="24"/>
                <w:rtl/>
              </w:rPr>
              <w:t>إلى</w:t>
            </w:r>
            <w:r w:rsidRPr="009341BD">
              <w:rPr>
                <w:rFonts w:ascii="Simplified Arabic" w:hAnsi="Simplified Arabic" w:cs="Simplified Arabic"/>
                <w:sz w:val="24"/>
                <w:szCs w:val="24"/>
                <w:rtl/>
              </w:rPr>
              <w:t xml:space="preserve"> 0.5</w:t>
            </w:r>
          </w:p>
        </w:tc>
        <w:tc>
          <w:tcPr>
            <w:tcW w:w="5026" w:type="dxa"/>
            <w:vAlign w:val="center"/>
          </w:tcPr>
          <w:p w:rsidR="009341BD" w:rsidRPr="009341BD" w:rsidRDefault="009341BD" w:rsidP="009341B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9341BD">
              <w:rPr>
                <w:rFonts w:ascii="Simplified Arabic" w:hAnsi="Simplified Arabic" w:cs="Simplified Arabic"/>
                <w:b/>
                <w:bCs/>
                <w:sz w:val="24"/>
                <w:szCs w:val="24"/>
                <w:rtl/>
              </w:rPr>
              <w:t>اتفاق كبير بين</w:t>
            </w:r>
            <w:r>
              <w:rPr>
                <w:rFonts w:ascii="Simplified Arabic" w:hAnsi="Simplified Arabic" w:cs="Simplified Arabic" w:hint="cs"/>
                <w:b/>
                <w:bCs/>
                <w:sz w:val="24"/>
                <w:szCs w:val="24"/>
                <w:rtl/>
              </w:rPr>
              <w:t xml:space="preserve"> آراء</w:t>
            </w:r>
            <w:r w:rsidRPr="009341BD">
              <w:rPr>
                <w:rFonts w:ascii="Simplified Arabic" w:hAnsi="Simplified Arabic" w:cs="Simplified Arabic"/>
                <w:b/>
                <w:bCs/>
                <w:sz w:val="24"/>
                <w:szCs w:val="24"/>
                <w:rtl/>
              </w:rPr>
              <w:t xml:space="preserve"> الم</w:t>
            </w:r>
            <w:r w:rsidRPr="009341BD">
              <w:rPr>
                <w:rFonts w:ascii="Simplified Arabic" w:hAnsi="Simplified Arabic" w:cs="Simplified Arabic" w:hint="cs"/>
                <w:b/>
                <w:bCs/>
                <w:sz w:val="24"/>
                <w:szCs w:val="24"/>
                <w:rtl/>
              </w:rPr>
              <w:t>بحوثين</w:t>
            </w:r>
            <w:r w:rsidRPr="009341BD">
              <w:rPr>
                <w:rFonts w:ascii="Simplified Arabic" w:hAnsi="Simplified Arabic" w:cs="Simplified Arabic"/>
                <w:b/>
                <w:bCs/>
                <w:sz w:val="24"/>
                <w:szCs w:val="24"/>
                <w:rtl/>
              </w:rPr>
              <w:t xml:space="preserve"> (ت</w:t>
            </w:r>
            <w:r w:rsidRPr="009341BD">
              <w:rPr>
                <w:rFonts w:ascii="Simplified Arabic" w:hAnsi="Simplified Arabic" w:cs="Simplified Arabic" w:hint="cs"/>
                <w:b/>
                <w:bCs/>
                <w:sz w:val="24"/>
                <w:szCs w:val="24"/>
                <w:rtl/>
              </w:rPr>
              <w:t>فاوت</w:t>
            </w:r>
            <w:r w:rsidRPr="009341BD">
              <w:rPr>
                <w:rFonts w:ascii="Simplified Arabic" w:hAnsi="Simplified Arabic" w:cs="Simplified Arabic"/>
                <w:b/>
                <w:bCs/>
                <w:sz w:val="24"/>
                <w:szCs w:val="24"/>
                <w:rtl/>
              </w:rPr>
              <w:t xml:space="preserve"> منخفض ج</w:t>
            </w:r>
            <w:r w:rsidRPr="009341BD">
              <w:rPr>
                <w:rFonts w:ascii="Simplified Arabic" w:hAnsi="Simplified Arabic" w:cs="Simplified Arabic" w:hint="cs"/>
                <w:b/>
                <w:bCs/>
                <w:sz w:val="24"/>
                <w:szCs w:val="24"/>
                <w:rtl/>
              </w:rPr>
              <w:t>د</w:t>
            </w:r>
            <w:r w:rsidRPr="009341BD">
              <w:rPr>
                <w:rFonts w:ascii="Simplified Arabic" w:hAnsi="Simplified Arabic" w:cs="Simplified Arabic"/>
                <w:b/>
                <w:bCs/>
                <w:sz w:val="24"/>
                <w:szCs w:val="24"/>
                <w:rtl/>
              </w:rPr>
              <w:t>ا</w:t>
            </w:r>
            <w:r w:rsidRPr="009341BD">
              <w:rPr>
                <w:rFonts w:ascii="Simplified Arabic" w:hAnsi="Simplified Arabic" w:cs="Simplified Arabic" w:hint="cs"/>
                <w:b/>
                <w:bCs/>
                <w:sz w:val="24"/>
                <w:szCs w:val="24"/>
                <w:rtl/>
              </w:rPr>
              <w:t>ً</w:t>
            </w:r>
            <w:r w:rsidRPr="009341BD">
              <w:rPr>
                <w:rFonts w:ascii="Simplified Arabic" w:hAnsi="Simplified Arabic" w:cs="Simplified Arabic"/>
                <w:b/>
                <w:bCs/>
                <w:sz w:val="24"/>
                <w:szCs w:val="24"/>
                <w:rtl/>
              </w:rPr>
              <w:t>)</w:t>
            </w:r>
          </w:p>
        </w:tc>
      </w:tr>
      <w:tr w:rsidR="009341BD" w:rsidRPr="009341BD" w:rsidTr="009341BD">
        <w:tc>
          <w:tcPr>
            <w:cnfStyle w:val="001000000000" w:firstRow="0" w:lastRow="0" w:firstColumn="1" w:lastColumn="0" w:oddVBand="0" w:evenVBand="0" w:oddHBand="0" w:evenHBand="0" w:firstRowFirstColumn="0" w:firstRowLastColumn="0" w:lastRowFirstColumn="0" w:lastRowLastColumn="0"/>
            <w:tcW w:w="2760" w:type="dxa"/>
            <w:vAlign w:val="center"/>
          </w:tcPr>
          <w:p w:rsidR="009341BD" w:rsidRPr="009341BD" w:rsidRDefault="009341BD" w:rsidP="009341BD">
            <w:pPr>
              <w:spacing w:line="360" w:lineRule="auto"/>
              <w:jc w:val="center"/>
              <w:rPr>
                <w:rFonts w:ascii="Simplified Arabic" w:hAnsi="Simplified Arabic" w:cs="Simplified Arabic"/>
                <w:sz w:val="24"/>
                <w:szCs w:val="24"/>
                <w:rtl/>
              </w:rPr>
            </w:pPr>
            <w:r w:rsidRPr="009341BD">
              <w:rPr>
                <w:rFonts w:ascii="Simplified Arabic" w:hAnsi="Simplified Arabic" w:cs="Simplified Arabic" w:hint="cs"/>
                <w:sz w:val="24"/>
                <w:szCs w:val="24"/>
                <w:rtl/>
              </w:rPr>
              <w:t xml:space="preserve">من </w:t>
            </w:r>
            <w:r w:rsidRPr="009341BD">
              <w:rPr>
                <w:rFonts w:ascii="Simplified Arabic" w:hAnsi="Simplified Arabic" w:cs="Simplified Arabic"/>
                <w:sz w:val="24"/>
                <w:szCs w:val="24"/>
                <w:rtl/>
              </w:rPr>
              <w:t xml:space="preserve">0.51 </w:t>
            </w:r>
            <w:r w:rsidRPr="009341BD">
              <w:rPr>
                <w:rFonts w:ascii="Simplified Arabic" w:hAnsi="Simplified Arabic" w:cs="Simplified Arabic" w:hint="cs"/>
                <w:sz w:val="24"/>
                <w:szCs w:val="24"/>
                <w:rtl/>
              </w:rPr>
              <w:t>إلى</w:t>
            </w:r>
            <w:r w:rsidRPr="009341BD">
              <w:rPr>
                <w:rFonts w:ascii="Simplified Arabic" w:hAnsi="Simplified Arabic" w:cs="Simplified Arabic"/>
                <w:sz w:val="24"/>
                <w:szCs w:val="24"/>
                <w:rtl/>
              </w:rPr>
              <w:t xml:space="preserve"> 1.0</w:t>
            </w:r>
          </w:p>
        </w:tc>
        <w:tc>
          <w:tcPr>
            <w:tcW w:w="5026" w:type="dxa"/>
            <w:vAlign w:val="center"/>
          </w:tcPr>
          <w:p w:rsidR="009341BD" w:rsidRPr="009341BD" w:rsidRDefault="009341BD" w:rsidP="009341B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9341BD">
              <w:rPr>
                <w:rFonts w:ascii="Simplified Arabic" w:hAnsi="Simplified Arabic" w:cs="Simplified Arabic"/>
                <w:b/>
                <w:bCs/>
                <w:sz w:val="24"/>
                <w:szCs w:val="24"/>
                <w:rtl/>
              </w:rPr>
              <w:t>اتفاق نسبي بين</w:t>
            </w:r>
            <w:r>
              <w:rPr>
                <w:rFonts w:ascii="Simplified Arabic" w:hAnsi="Simplified Arabic" w:cs="Simplified Arabic" w:hint="cs"/>
                <w:b/>
                <w:bCs/>
                <w:sz w:val="24"/>
                <w:szCs w:val="24"/>
                <w:rtl/>
              </w:rPr>
              <w:t xml:space="preserve"> آراء</w:t>
            </w:r>
            <w:r w:rsidRPr="009341BD">
              <w:rPr>
                <w:rFonts w:ascii="Simplified Arabic" w:hAnsi="Simplified Arabic" w:cs="Simplified Arabic"/>
                <w:b/>
                <w:bCs/>
                <w:sz w:val="24"/>
                <w:szCs w:val="24"/>
                <w:rtl/>
              </w:rPr>
              <w:t xml:space="preserve"> الم</w:t>
            </w:r>
            <w:r w:rsidRPr="009341BD">
              <w:rPr>
                <w:rFonts w:ascii="Simplified Arabic" w:hAnsi="Simplified Arabic" w:cs="Simplified Arabic" w:hint="cs"/>
                <w:b/>
                <w:bCs/>
                <w:sz w:val="24"/>
                <w:szCs w:val="24"/>
                <w:rtl/>
              </w:rPr>
              <w:t>بحوثين</w:t>
            </w:r>
            <w:r w:rsidRPr="009341BD">
              <w:rPr>
                <w:rFonts w:ascii="Simplified Arabic" w:hAnsi="Simplified Arabic" w:cs="Simplified Arabic"/>
                <w:b/>
                <w:bCs/>
                <w:sz w:val="24"/>
                <w:szCs w:val="24"/>
                <w:rtl/>
              </w:rPr>
              <w:t xml:space="preserve"> (ت</w:t>
            </w:r>
            <w:r w:rsidRPr="009341BD">
              <w:rPr>
                <w:rFonts w:ascii="Simplified Arabic" w:hAnsi="Simplified Arabic" w:cs="Simplified Arabic" w:hint="cs"/>
                <w:b/>
                <w:bCs/>
                <w:sz w:val="24"/>
                <w:szCs w:val="24"/>
                <w:rtl/>
              </w:rPr>
              <w:t>فاوت</w:t>
            </w:r>
            <w:r w:rsidRPr="009341BD">
              <w:rPr>
                <w:rFonts w:ascii="Simplified Arabic" w:hAnsi="Simplified Arabic" w:cs="Simplified Arabic"/>
                <w:b/>
                <w:bCs/>
                <w:sz w:val="24"/>
                <w:szCs w:val="24"/>
                <w:rtl/>
              </w:rPr>
              <w:t xml:space="preserve"> منخفض إلى متوسط)</w:t>
            </w:r>
          </w:p>
        </w:tc>
      </w:tr>
      <w:tr w:rsidR="009341BD" w:rsidRPr="009341BD" w:rsidTr="009341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0" w:type="dxa"/>
            <w:vAlign w:val="center"/>
          </w:tcPr>
          <w:p w:rsidR="009341BD" w:rsidRPr="009341BD" w:rsidRDefault="009341BD" w:rsidP="009341BD">
            <w:pPr>
              <w:spacing w:line="360" w:lineRule="auto"/>
              <w:jc w:val="center"/>
              <w:rPr>
                <w:rFonts w:ascii="Simplified Arabic" w:hAnsi="Simplified Arabic" w:cs="Simplified Arabic"/>
                <w:sz w:val="24"/>
                <w:szCs w:val="24"/>
                <w:rtl/>
              </w:rPr>
            </w:pPr>
            <w:r w:rsidRPr="009341BD">
              <w:rPr>
                <w:rFonts w:ascii="Simplified Arabic" w:hAnsi="Simplified Arabic" w:cs="Simplified Arabic" w:hint="cs"/>
                <w:sz w:val="24"/>
                <w:szCs w:val="24"/>
                <w:rtl/>
              </w:rPr>
              <w:t xml:space="preserve">من </w:t>
            </w:r>
            <w:r w:rsidRPr="009341BD">
              <w:rPr>
                <w:rFonts w:ascii="Simplified Arabic" w:hAnsi="Simplified Arabic" w:cs="Simplified Arabic"/>
                <w:sz w:val="24"/>
                <w:szCs w:val="24"/>
                <w:rtl/>
              </w:rPr>
              <w:t xml:space="preserve">1.01 </w:t>
            </w:r>
            <w:r w:rsidRPr="009341BD">
              <w:rPr>
                <w:rFonts w:ascii="Simplified Arabic" w:hAnsi="Simplified Arabic" w:cs="Simplified Arabic" w:hint="cs"/>
                <w:sz w:val="24"/>
                <w:szCs w:val="24"/>
                <w:rtl/>
              </w:rPr>
              <w:t>إلى</w:t>
            </w:r>
            <w:r w:rsidRPr="009341BD">
              <w:rPr>
                <w:rFonts w:ascii="Simplified Arabic" w:hAnsi="Simplified Arabic" w:cs="Simplified Arabic"/>
                <w:sz w:val="24"/>
                <w:szCs w:val="24"/>
                <w:rtl/>
              </w:rPr>
              <w:t xml:space="preserve"> 1.5</w:t>
            </w:r>
          </w:p>
        </w:tc>
        <w:tc>
          <w:tcPr>
            <w:tcW w:w="5026" w:type="dxa"/>
            <w:vAlign w:val="center"/>
          </w:tcPr>
          <w:p w:rsidR="009341BD" w:rsidRPr="009341BD" w:rsidRDefault="009341BD" w:rsidP="009341B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9341BD">
              <w:rPr>
                <w:rFonts w:ascii="Simplified Arabic" w:hAnsi="Simplified Arabic" w:cs="Simplified Arabic" w:hint="cs"/>
                <w:b/>
                <w:bCs/>
                <w:sz w:val="24"/>
                <w:szCs w:val="24"/>
                <w:rtl/>
              </w:rPr>
              <w:t>اختلاف</w:t>
            </w:r>
            <w:r w:rsidRPr="009341BD">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نسبي</w:t>
            </w:r>
            <w:r w:rsidRPr="009341BD">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بين آراء المبحوثين</w:t>
            </w:r>
            <w:r w:rsidRPr="009341BD">
              <w:rPr>
                <w:rFonts w:ascii="Simplified Arabic" w:hAnsi="Simplified Arabic" w:cs="Simplified Arabic"/>
                <w:b/>
                <w:bCs/>
                <w:sz w:val="24"/>
                <w:szCs w:val="24"/>
                <w:rtl/>
              </w:rPr>
              <w:t xml:space="preserve"> (ت</w:t>
            </w:r>
            <w:r>
              <w:rPr>
                <w:rFonts w:ascii="Simplified Arabic" w:hAnsi="Simplified Arabic" w:cs="Simplified Arabic" w:hint="cs"/>
                <w:b/>
                <w:bCs/>
                <w:sz w:val="24"/>
                <w:szCs w:val="24"/>
                <w:rtl/>
              </w:rPr>
              <w:t>فاوت</w:t>
            </w:r>
            <w:r w:rsidRPr="009341BD">
              <w:rPr>
                <w:rFonts w:ascii="Simplified Arabic" w:hAnsi="Simplified Arabic" w:cs="Simplified Arabic"/>
                <w:b/>
                <w:bCs/>
                <w:sz w:val="24"/>
                <w:szCs w:val="24"/>
                <w:rtl/>
              </w:rPr>
              <w:t xml:space="preserve"> متوسط إلى مرتفع)</w:t>
            </w:r>
          </w:p>
        </w:tc>
      </w:tr>
      <w:tr w:rsidR="009341BD" w:rsidRPr="009341BD" w:rsidTr="009341BD">
        <w:tc>
          <w:tcPr>
            <w:cnfStyle w:val="001000000000" w:firstRow="0" w:lastRow="0" w:firstColumn="1" w:lastColumn="0" w:oddVBand="0" w:evenVBand="0" w:oddHBand="0" w:evenHBand="0" w:firstRowFirstColumn="0" w:firstRowLastColumn="0" w:lastRowFirstColumn="0" w:lastRowLastColumn="0"/>
            <w:tcW w:w="2760" w:type="dxa"/>
            <w:vAlign w:val="center"/>
          </w:tcPr>
          <w:p w:rsidR="009341BD" w:rsidRPr="009341BD" w:rsidRDefault="009341BD" w:rsidP="009341BD">
            <w:pPr>
              <w:spacing w:line="360" w:lineRule="auto"/>
              <w:jc w:val="center"/>
              <w:rPr>
                <w:rFonts w:ascii="Simplified Arabic" w:hAnsi="Simplified Arabic" w:cs="Simplified Arabic"/>
                <w:sz w:val="24"/>
                <w:szCs w:val="24"/>
                <w:rtl/>
              </w:rPr>
            </w:pPr>
            <w:r w:rsidRPr="009341BD">
              <w:rPr>
                <w:rFonts w:ascii="Simplified Arabic" w:hAnsi="Simplified Arabic" w:cs="Simplified Arabic" w:hint="cs"/>
                <w:sz w:val="24"/>
                <w:szCs w:val="24"/>
                <w:rtl/>
              </w:rPr>
              <w:t>أكثر من 1.5</w:t>
            </w:r>
          </w:p>
        </w:tc>
        <w:tc>
          <w:tcPr>
            <w:tcW w:w="5026" w:type="dxa"/>
            <w:vAlign w:val="center"/>
          </w:tcPr>
          <w:p w:rsidR="009341BD" w:rsidRPr="009341BD" w:rsidRDefault="009341BD" w:rsidP="009341BD">
            <w:pPr>
              <w:keepNext/>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اختلاف</w:t>
            </w:r>
            <w:r w:rsidRPr="009341BD">
              <w:rPr>
                <w:rFonts w:ascii="Simplified Arabic" w:hAnsi="Simplified Arabic" w:cs="Simplified Arabic"/>
                <w:b/>
                <w:bCs/>
                <w:sz w:val="24"/>
                <w:szCs w:val="24"/>
                <w:rtl/>
              </w:rPr>
              <w:t xml:space="preserve"> كبير في </w:t>
            </w:r>
            <w:r>
              <w:rPr>
                <w:rFonts w:ascii="Simplified Arabic" w:hAnsi="Simplified Arabic" w:cs="Simplified Arabic" w:hint="cs"/>
                <w:b/>
                <w:bCs/>
                <w:sz w:val="24"/>
                <w:szCs w:val="24"/>
                <w:rtl/>
              </w:rPr>
              <w:t>آراء المبحوثين</w:t>
            </w:r>
            <w:r w:rsidRPr="009341BD">
              <w:rPr>
                <w:rFonts w:ascii="Simplified Arabic" w:hAnsi="Simplified Arabic" w:cs="Simplified Arabic"/>
                <w:b/>
                <w:bCs/>
                <w:sz w:val="24"/>
                <w:szCs w:val="24"/>
                <w:rtl/>
              </w:rPr>
              <w:t xml:space="preserve"> (عدم اتفاق واضح</w:t>
            </w:r>
            <w:r>
              <w:rPr>
                <w:rFonts w:ascii="Simplified Arabic" w:hAnsi="Simplified Arabic" w:cs="Simplified Arabic" w:hint="cs"/>
                <w:b/>
                <w:bCs/>
                <w:sz w:val="24"/>
                <w:szCs w:val="24"/>
                <w:rtl/>
              </w:rPr>
              <w:t>)</w:t>
            </w:r>
          </w:p>
        </w:tc>
      </w:tr>
    </w:tbl>
    <w:p w:rsidR="00B46770" w:rsidRDefault="00B46770" w:rsidP="009341BD">
      <w:pPr>
        <w:pStyle w:val="a9"/>
        <w:jc w:val="center"/>
        <w:rPr>
          <w:rFonts w:ascii="Simplified Arabic" w:hAnsi="Simplified Arabic" w:cs="Simplified Arabic"/>
          <w:b/>
          <w:bCs/>
          <w:i w:val="0"/>
          <w:iCs w:val="0"/>
          <w:color w:val="auto"/>
          <w:sz w:val="24"/>
          <w:szCs w:val="24"/>
          <w:rtl/>
        </w:rPr>
      </w:pPr>
      <w:r w:rsidRPr="00B46770">
        <w:rPr>
          <w:rFonts w:ascii="Simplified Arabic" w:hAnsi="Simplified Arabic" w:cs="Simplified Arabic"/>
          <w:b/>
          <w:bCs/>
          <w:i w:val="0"/>
          <w:iCs w:val="0"/>
          <w:color w:val="auto"/>
          <w:sz w:val="24"/>
          <w:szCs w:val="24"/>
          <w:rtl/>
        </w:rPr>
        <w:t>جدول</w:t>
      </w:r>
      <w:r w:rsidRPr="00B46770">
        <w:rPr>
          <w:rFonts w:ascii="Simplified Arabic" w:hAnsi="Simplified Arabic" w:cs="Simplified Arabic" w:hint="cs"/>
          <w:b/>
          <w:bCs/>
          <w:i w:val="0"/>
          <w:iCs w:val="0"/>
          <w:color w:val="auto"/>
          <w:sz w:val="24"/>
          <w:szCs w:val="24"/>
          <w:rtl/>
        </w:rPr>
        <w:t xml:space="preserve"> 1</w:t>
      </w:r>
      <w:r w:rsidRPr="00B46770">
        <w:rPr>
          <w:rFonts w:ascii="Simplified Arabic" w:hAnsi="Simplified Arabic" w:cs="Simplified Arabic"/>
          <w:b/>
          <w:bCs/>
          <w:i w:val="0"/>
          <w:iCs w:val="0"/>
          <w:color w:val="auto"/>
          <w:sz w:val="24"/>
          <w:szCs w:val="24"/>
          <w:rtl/>
        </w:rPr>
        <w:t xml:space="preserve"> </w:t>
      </w:r>
      <w:r w:rsidR="00DF4BF6" w:rsidRPr="00DF4BF6">
        <w:rPr>
          <w:rFonts w:ascii="Simplified Arabic" w:hAnsi="Simplified Arabic" w:cs="Simplified Arabic"/>
          <w:b/>
          <w:bCs/>
          <w:i w:val="0"/>
          <w:iCs w:val="0"/>
          <w:color w:val="auto"/>
          <w:sz w:val="24"/>
          <w:szCs w:val="24"/>
          <w:rtl/>
        </w:rPr>
        <w:t>الميزان التقديري المعتمد في تحليل نتائج الدراسة</w:t>
      </w:r>
    </w:p>
    <w:p w:rsidR="009341BD" w:rsidRDefault="009341BD" w:rsidP="009341BD">
      <w:pPr>
        <w:rPr>
          <w:rtl/>
        </w:rPr>
      </w:pPr>
    </w:p>
    <w:p w:rsidR="009341BD" w:rsidRPr="009341BD" w:rsidRDefault="009341BD" w:rsidP="009341BD">
      <w:pPr>
        <w:rPr>
          <w:rtl/>
        </w:rPr>
      </w:pPr>
    </w:p>
    <w:p w:rsidR="00B46770" w:rsidRPr="00DF4BF6" w:rsidRDefault="00DF4BF6" w:rsidP="003A7931">
      <w:pPr>
        <w:pStyle w:val="a8"/>
        <w:numPr>
          <w:ilvl w:val="0"/>
          <w:numId w:val="14"/>
        </w:numPr>
        <w:spacing w:line="360" w:lineRule="auto"/>
        <w:rPr>
          <w:rFonts w:ascii="Simplified Arabic" w:hAnsi="Simplified Arabic" w:cs="Simplified Arabic"/>
          <w:b/>
          <w:bCs/>
          <w:sz w:val="28"/>
          <w:szCs w:val="28"/>
          <w:rtl/>
        </w:rPr>
      </w:pPr>
      <w:r w:rsidRPr="00DF4BF6">
        <w:rPr>
          <w:rFonts w:ascii="Simplified Arabic" w:hAnsi="Simplified Arabic" w:cs="Simplified Arabic" w:hint="cs"/>
          <w:b/>
          <w:bCs/>
          <w:sz w:val="28"/>
          <w:szCs w:val="28"/>
          <w:rtl/>
        </w:rPr>
        <w:lastRenderedPageBreak/>
        <w:t xml:space="preserve">.3 مناقشة نتائج الدراسة </w:t>
      </w:r>
    </w:p>
    <w:p w:rsidR="00DF4BF6" w:rsidRPr="00FA02AA" w:rsidRDefault="00DF4BF6" w:rsidP="003A7931">
      <w:pPr>
        <w:pStyle w:val="a8"/>
        <w:numPr>
          <w:ilvl w:val="0"/>
          <w:numId w:val="32"/>
        </w:numPr>
        <w:spacing w:line="480" w:lineRule="auto"/>
        <w:rPr>
          <w:rFonts w:ascii="Simplified Arabic" w:hAnsi="Simplified Arabic" w:cs="Simplified Arabic"/>
          <w:b/>
          <w:bCs/>
          <w:sz w:val="28"/>
          <w:szCs w:val="28"/>
        </w:rPr>
      </w:pPr>
      <w:r w:rsidRPr="00DF4BF6">
        <w:rPr>
          <w:rFonts w:ascii="Simplified Arabic" w:hAnsi="Simplified Arabic" w:cs="Simplified Arabic"/>
          <w:b/>
          <w:bCs/>
          <w:sz w:val="28"/>
          <w:szCs w:val="28"/>
          <w:rtl/>
        </w:rPr>
        <w:t>معامل الصدق والثبات</w:t>
      </w:r>
    </w:p>
    <w:tbl>
      <w:tblPr>
        <w:tblStyle w:val="6"/>
        <w:bidiVisual/>
        <w:tblW w:w="0" w:type="auto"/>
        <w:tblLook w:val="04A0" w:firstRow="1" w:lastRow="0" w:firstColumn="1" w:lastColumn="0" w:noHBand="0" w:noVBand="1"/>
      </w:tblPr>
      <w:tblGrid>
        <w:gridCol w:w="2205"/>
        <w:gridCol w:w="2068"/>
        <w:gridCol w:w="1821"/>
        <w:gridCol w:w="1821"/>
      </w:tblGrid>
      <w:tr w:rsidR="00DF4BF6" w:rsidRPr="00DF4BF6" w:rsidTr="00DF4B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vMerge w:val="restart"/>
            <w:shd w:val="clear" w:color="auto" w:fill="F2F2F2" w:themeFill="background1" w:themeFillShade="F2"/>
          </w:tcPr>
          <w:p w:rsidR="00DF4BF6" w:rsidRPr="00DF4BF6" w:rsidRDefault="00DF4BF6" w:rsidP="00550575">
            <w:pPr>
              <w:jc w:val="center"/>
              <w:rPr>
                <w:rFonts w:ascii="Simplified Arabic" w:hAnsi="Simplified Arabic" w:cs="Simplified Arabic"/>
                <w:sz w:val="24"/>
                <w:szCs w:val="24"/>
                <w:rtl/>
              </w:rPr>
            </w:pPr>
            <w:r w:rsidRPr="00DF4BF6">
              <w:rPr>
                <w:rFonts w:ascii="Simplified Arabic" w:hAnsi="Simplified Arabic" w:cs="Simplified Arabic" w:hint="cs"/>
                <w:sz w:val="24"/>
                <w:szCs w:val="24"/>
                <w:rtl/>
              </w:rPr>
              <w:t>عدد الاستبيانات</w:t>
            </w:r>
          </w:p>
          <w:p w:rsidR="00DF4BF6" w:rsidRPr="00DF4BF6" w:rsidRDefault="00DF4BF6" w:rsidP="00DF4BF6">
            <w:pPr>
              <w:jc w:val="center"/>
              <w:rPr>
                <w:rFonts w:ascii="Simplified Arabic" w:hAnsi="Simplified Arabic" w:cs="Simplified Arabic"/>
                <w:sz w:val="24"/>
                <w:szCs w:val="24"/>
                <w:rtl/>
              </w:rPr>
            </w:pPr>
            <w:r w:rsidRPr="00DF4BF6">
              <w:rPr>
                <w:rFonts w:ascii="Simplified Arabic" w:hAnsi="Simplified Arabic" w:cs="Simplified Arabic" w:hint="cs"/>
                <w:sz w:val="24"/>
                <w:szCs w:val="24"/>
                <w:rtl/>
              </w:rPr>
              <w:t>1</w:t>
            </w:r>
            <w:r>
              <w:rPr>
                <w:rFonts w:ascii="Simplified Arabic" w:hAnsi="Simplified Arabic" w:cs="Simplified Arabic" w:hint="cs"/>
                <w:sz w:val="24"/>
                <w:szCs w:val="24"/>
                <w:rtl/>
              </w:rPr>
              <w:t>31</w:t>
            </w:r>
          </w:p>
        </w:tc>
        <w:tc>
          <w:tcPr>
            <w:tcW w:w="2068" w:type="dxa"/>
            <w:shd w:val="clear" w:color="auto" w:fill="F2F2F2" w:themeFill="background1" w:themeFillShade="F2"/>
          </w:tcPr>
          <w:p w:rsidR="00DF4BF6" w:rsidRPr="00DF4BF6" w:rsidRDefault="00DF4BF6" w:rsidP="0055057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DF4BF6">
              <w:rPr>
                <w:rFonts w:ascii="Simplified Arabic" w:hAnsi="Simplified Arabic" w:cs="Simplified Arabic" w:hint="cs"/>
                <w:sz w:val="24"/>
                <w:szCs w:val="24"/>
                <w:rtl/>
              </w:rPr>
              <w:t>الصالح منها</w:t>
            </w:r>
          </w:p>
        </w:tc>
        <w:tc>
          <w:tcPr>
            <w:tcW w:w="1821" w:type="dxa"/>
            <w:shd w:val="clear" w:color="auto" w:fill="F2F2F2" w:themeFill="background1" w:themeFillShade="F2"/>
          </w:tcPr>
          <w:p w:rsidR="00DF4BF6" w:rsidRPr="00DF4BF6" w:rsidRDefault="00DF4BF6" w:rsidP="0055057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DF4BF6">
              <w:rPr>
                <w:rFonts w:ascii="Simplified Arabic" w:hAnsi="Simplified Arabic" w:cs="Simplified Arabic" w:hint="cs"/>
                <w:sz w:val="24"/>
                <w:szCs w:val="24"/>
                <w:rtl/>
              </w:rPr>
              <w:t>المستبعد</w:t>
            </w:r>
          </w:p>
        </w:tc>
        <w:tc>
          <w:tcPr>
            <w:tcW w:w="1821" w:type="dxa"/>
            <w:shd w:val="clear" w:color="auto" w:fill="F2F2F2" w:themeFill="background1" w:themeFillShade="F2"/>
          </w:tcPr>
          <w:p w:rsidR="00DF4BF6" w:rsidRPr="00DF4BF6" w:rsidRDefault="00DF4BF6" w:rsidP="0055057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DF4BF6">
              <w:rPr>
                <w:rFonts w:ascii="Simplified Arabic" w:hAnsi="Simplified Arabic" w:cs="Simplified Arabic" w:hint="cs"/>
                <w:sz w:val="24"/>
                <w:szCs w:val="24"/>
                <w:rtl/>
              </w:rPr>
              <w:t>النسبة المئوية</w:t>
            </w:r>
          </w:p>
        </w:tc>
      </w:tr>
      <w:tr w:rsidR="00DF4BF6" w:rsidRPr="00DF4BF6" w:rsidTr="00DF4B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vMerge/>
            <w:shd w:val="clear" w:color="auto" w:fill="F2F2F2" w:themeFill="background1" w:themeFillShade="F2"/>
          </w:tcPr>
          <w:p w:rsidR="00DF4BF6" w:rsidRPr="00DF4BF6" w:rsidRDefault="00DF4BF6" w:rsidP="00550575">
            <w:pPr>
              <w:jc w:val="center"/>
              <w:rPr>
                <w:rFonts w:ascii="Simplified Arabic" w:hAnsi="Simplified Arabic" w:cs="Simplified Arabic"/>
                <w:sz w:val="24"/>
                <w:szCs w:val="24"/>
                <w:rtl/>
              </w:rPr>
            </w:pPr>
          </w:p>
        </w:tc>
        <w:tc>
          <w:tcPr>
            <w:tcW w:w="2068" w:type="dxa"/>
            <w:shd w:val="clear" w:color="auto" w:fill="auto"/>
          </w:tcPr>
          <w:p w:rsidR="00DF4BF6" w:rsidRPr="00DF4BF6" w:rsidRDefault="00DF4BF6"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131</w:t>
            </w:r>
          </w:p>
        </w:tc>
        <w:tc>
          <w:tcPr>
            <w:tcW w:w="1821" w:type="dxa"/>
            <w:shd w:val="clear" w:color="auto" w:fill="auto"/>
          </w:tcPr>
          <w:p w:rsidR="00DF4BF6" w:rsidRPr="00DF4BF6" w:rsidRDefault="00DF4BF6"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DF4BF6">
              <w:rPr>
                <w:rFonts w:ascii="Simplified Arabic" w:hAnsi="Simplified Arabic" w:cs="Simplified Arabic" w:hint="cs"/>
                <w:b/>
                <w:bCs/>
                <w:sz w:val="24"/>
                <w:szCs w:val="24"/>
                <w:rtl/>
              </w:rPr>
              <w:t>0</w:t>
            </w:r>
          </w:p>
        </w:tc>
        <w:tc>
          <w:tcPr>
            <w:tcW w:w="1821" w:type="dxa"/>
            <w:shd w:val="clear" w:color="auto" w:fill="auto"/>
          </w:tcPr>
          <w:p w:rsidR="00DF4BF6" w:rsidRPr="00DF4BF6" w:rsidRDefault="00DF4BF6"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DF4BF6">
              <w:rPr>
                <w:rFonts w:ascii="Simplified Arabic" w:hAnsi="Simplified Arabic" w:cs="Simplified Arabic" w:hint="cs"/>
                <w:b/>
                <w:bCs/>
                <w:sz w:val="24"/>
                <w:szCs w:val="24"/>
                <w:rtl/>
              </w:rPr>
              <w:t>100%</w:t>
            </w:r>
          </w:p>
        </w:tc>
      </w:tr>
      <w:tr w:rsidR="00DF4BF6" w:rsidRPr="00DF4BF6" w:rsidTr="00DF4BF6">
        <w:tc>
          <w:tcPr>
            <w:cnfStyle w:val="001000000000" w:firstRow="0" w:lastRow="0" w:firstColumn="1" w:lastColumn="0" w:oddVBand="0" w:evenVBand="0" w:oddHBand="0" w:evenHBand="0" w:firstRowFirstColumn="0" w:firstRowLastColumn="0" w:lastRowFirstColumn="0" w:lastRowLastColumn="0"/>
            <w:tcW w:w="2205" w:type="dxa"/>
            <w:vMerge w:val="restart"/>
            <w:shd w:val="clear" w:color="auto" w:fill="F2F2F2" w:themeFill="background1" w:themeFillShade="F2"/>
          </w:tcPr>
          <w:p w:rsidR="00DF4BF6" w:rsidRPr="00DF4BF6" w:rsidRDefault="00DF4BF6" w:rsidP="00550575">
            <w:pPr>
              <w:jc w:val="center"/>
              <w:rPr>
                <w:rFonts w:ascii="Simplified Arabic" w:hAnsi="Simplified Arabic" w:cs="Simplified Arabic"/>
                <w:sz w:val="24"/>
                <w:szCs w:val="24"/>
                <w:rtl/>
              </w:rPr>
            </w:pPr>
            <w:r w:rsidRPr="00DF4BF6">
              <w:rPr>
                <w:rFonts w:ascii="Simplified Arabic" w:hAnsi="Simplified Arabic" w:cs="Simplified Arabic" w:hint="cs"/>
                <w:sz w:val="24"/>
                <w:szCs w:val="24"/>
                <w:rtl/>
              </w:rPr>
              <w:t>عدد فقرات الاستبيان</w:t>
            </w:r>
          </w:p>
          <w:p w:rsidR="00DF4BF6" w:rsidRPr="00DF4BF6" w:rsidRDefault="00DF4BF6" w:rsidP="00DF4BF6">
            <w:pPr>
              <w:jc w:val="center"/>
              <w:rPr>
                <w:rFonts w:ascii="Simplified Arabic" w:hAnsi="Simplified Arabic" w:cs="Simplified Arabic"/>
                <w:sz w:val="24"/>
                <w:szCs w:val="24"/>
                <w:rtl/>
              </w:rPr>
            </w:pPr>
            <w:r w:rsidRPr="00DF4BF6">
              <w:rPr>
                <w:rFonts w:ascii="Simplified Arabic" w:hAnsi="Simplified Arabic" w:cs="Simplified Arabic" w:hint="cs"/>
                <w:sz w:val="24"/>
                <w:szCs w:val="24"/>
                <w:rtl/>
              </w:rPr>
              <w:t>2</w:t>
            </w:r>
            <w:r>
              <w:rPr>
                <w:rFonts w:ascii="Simplified Arabic" w:hAnsi="Simplified Arabic" w:cs="Simplified Arabic" w:hint="cs"/>
                <w:sz w:val="24"/>
                <w:szCs w:val="24"/>
                <w:rtl/>
              </w:rPr>
              <w:t>0</w:t>
            </w:r>
          </w:p>
        </w:tc>
        <w:tc>
          <w:tcPr>
            <w:tcW w:w="3889" w:type="dxa"/>
            <w:gridSpan w:val="2"/>
            <w:shd w:val="clear" w:color="auto" w:fill="F2F2F2" w:themeFill="background1" w:themeFillShade="F2"/>
          </w:tcPr>
          <w:p w:rsidR="00DF4BF6" w:rsidRPr="00DF4BF6" w:rsidRDefault="00DF4BF6" w:rsidP="0055057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DF4BF6">
              <w:rPr>
                <w:rFonts w:ascii="Simplified Arabic" w:hAnsi="Simplified Arabic" w:cs="Simplified Arabic" w:hint="cs"/>
                <w:b/>
                <w:bCs/>
                <w:sz w:val="24"/>
                <w:szCs w:val="24"/>
                <w:rtl/>
              </w:rPr>
              <w:t>معامل ألفا كرونباخ</w:t>
            </w:r>
          </w:p>
        </w:tc>
        <w:tc>
          <w:tcPr>
            <w:tcW w:w="1821" w:type="dxa"/>
            <w:shd w:val="clear" w:color="auto" w:fill="F2F2F2" w:themeFill="background1" w:themeFillShade="F2"/>
          </w:tcPr>
          <w:p w:rsidR="00DF4BF6" w:rsidRPr="00DF4BF6" w:rsidRDefault="00DF4BF6" w:rsidP="0055057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DF4BF6">
              <w:rPr>
                <w:rFonts w:ascii="Simplified Arabic" w:hAnsi="Simplified Arabic" w:cs="Simplified Arabic" w:hint="cs"/>
                <w:b/>
                <w:bCs/>
                <w:sz w:val="24"/>
                <w:szCs w:val="24"/>
                <w:rtl/>
              </w:rPr>
              <w:t>النسبة المئوية</w:t>
            </w:r>
          </w:p>
        </w:tc>
      </w:tr>
      <w:tr w:rsidR="00DF4BF6" w:rsidRPr="00DF4BF6" w:rsidTr="00DF4B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vMerge/>
            <w:shd w:val="clear" w:color="auto" w:fill="F2F2F2" w:themeFill="background1" w:themeFillShade="F2"/>
          </w:tcPr>
          <w:p w:rsidR="00DF4BF6" w:rsidRPr="00DF4BF6" w:rsidRDefault="00DF4BF6" w:rsidP="00550575">
            <w:pPr>
              <w:jc w:val="center"/>
              <w:rPr>
                <w:rFonts w:ascii="Simplified Arabic" w:hAnsi="Simplified Arabic" w:cs="Simplified Arabic"/>
                <w:sz w:val="24"/>
                <w:szCs w:val="24"/>
                <w:rtl/>
              </w:rPr>
            </w:pPr>
          </w:p>
        </w:tc>
        <w:tc>
          <w:tcPr>
            <w:tcW w:w="3889" w:type="dxa"/>
            <w:gridSpan w:val="2"/>
            <w:shd w:val="clear" w:color="auto" w:fill="auto"/>
          </w:tcPr>
          <w:p w:rsidR="00DF4BF6" w:rsidRPr="00DF4BF6" w:rsidRDefault="00DF4BF6" w:rsidP="00DF4BF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DF4BF6">
              <w:rPr>
                <w:rFonts w:ascii="Simplified Arabic" w:hAnsi="Simplified Arabic" w:cs="Simplified Arabic" w:hint="cs"/>
                <w:b/>
                <w:bCs/>
                <w:sz w:val="24"/>
                <w:szCs w:val="24"/>
                <w:rtl/>
              </w:rPr>
              <w:t>0.93</w:t>
            </w:r>
            <w:r>
              <w:rPr>
                <w:rFonts w:ascii="Simplified Arabic" w:hAnsi="Simplified Arabic" w:cs="Simplified Arabic" w:hint="cs"/>
                <w:b/>
                <w:bCs/>
                <w:sz w:val="24"/>
                <w:szCs w:val="24"/>
                <w:rtl/>
              </w:rPr>
              <w:t>6</w:t>
            </w:r>
          </w:p>
        </w:tc>
        <w:tc>
          <w:tcPr>
            <w:tcW w:w="1821" w:type="dxa"/>
            <w:shd w:val="clear" w:color="auto" w:fill="auto"/>
          </w:tcPr>
          <w:p w:rsidR="00DF4BF6" w:rsidRPr="00DF4BF6" w:rsidRDefault="00DF4BF6" w:rsidP="00550575">
            <w:pPr>
              <w:keepNext/>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DF4BF6">
              <w:rPr>
                <w:rFonts w:ascii="Simplified Arabic" w:hAnsi="Simplified Arabic" w:cs="Simplified Arabic" w:hint="cs"/>
                <w:b/>
                <w:bCs/>
                <w:sz w:val="24"/>
                <w:szCs w:val="24"/>
                <w:rtl/>
              </w:rPr>
              <w:t>93%</w:t>
            </w:r>
          </w:p>
        </w:tc>
      </w:tr>
    </w:tbl>
    <w:p w:rsidR="00DF4BF6" w:rsidRPr="002D6859" w:rsidRDefault="00DF4BF6" w:rsidP="00DF4BF6">
      <w:pPr>
        <w:pStyle w:val="a9"/>
        <w:jc w:val="center"/>
        <w:rPr>
          <w:rFonts w:ascii="Simplified Arabic" w:hAnsi="Simplified Arabic" w:cs="Simplified Arabic"/>
          <w:b/>
          <w:bCs/>
          <w:i w:val="0"/>
          <w:iCs w:val="0"/>
          <w:color w:val="auto"/>
          <w:sz w:val="24"/>
          <w:szCs w:val="24"/>
          <w:rtl/>
        </w:rPr>
      </w:pPr>
      <w:r w:rsidRPr="002D6859">
        <w:rPr>
          <w:rFonts w:ascii="Simplified Arabic" w:hAnsi="Simplified Arabic" w:cs="Simplified Arabic"/>
          <w:b/>
          <w:bCs/>
          <w:i w:val="0"/>
          <w:iCs w:val="0"/>
          <w:color w:val="auto"/>
          <w:sz w:val="24"/>
          <w:szCs w:val="24"/>
          <w:rtl/>
        </w:rPr>
        <w:t xml:space="preserve">جدول </w:t>
      </w:r>
      <w:r w:rsidRPr="002D6859">
        <w:rPr>
          <w:rFonts w:ascii="Simplified Arabic" w:hAnsi="Simplified Arabic" w:cs="Simplified Arabic" w:hint="cs"/>
          <w:b/>
          <w:bCs/>
          <w:i w:val="0"/>
          <w:iCs w:val="0"/>
          <w:color w:val="auto"/>
          <w:sz w:val="24"/>
          <w:szCs w:val="24"/>
          <w:rtl/>
        </w:rPr>
        <w:t>2 معامل الصدق والثبات</w:t>
      </w:r>
    </w:p>
    <w:p w:rsidR="002909DB" w:rsidRDefault="00DF4BF6" w:rsidP="002D6859">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بناءً على ما ورد في الجدول2 فإنّ</w:t>
      </w:r>
      <w:r w:rsidRPr="00DF4BF6">
        <w:rPr>
          <w:rFonts w:ascii="Simplified Arabic" w:hAnsi="Simplified Arabic" w:cs="Simplified Arabic"/>
          <w:sz w:val="24"/>
          <w:szCs w:val="24"/>
          <w:rtl/>
        </w:rPr>
        <w:t xml:space="preserve"> جميع الاستبيانات التي تم </w:t>
      </w:r>
      <w:r w:rsidR="002D6859">
        <w:rPr>
          <w:rFonts w:ascii="Simplified Arabic" w:hAnsi="Simplified Arabic" w:cs="Simplified Arabic" w:hint="cs"/>
          <w:sz w:val="24"/>
          <w:szCs w:val="24"/>
          <w:rtl/>
        </w:rPr>
        <w:t>تحصيلها</w:t>
      </w:r>
      <w:r>
        <w:rPr>
          <w:rFonts w:ascii="Simplified Arabic" w:hAnsi="Simplified Arabic" w:cs="Simplified Arabic" w:hint="cs"/>
          <w:sz w:val="24"/>
          <w:szCs w:val="24"/>
          <w:rtl/>
        </w:rPr>
        <w:t xml:space="preserve"> من مجتمع الدراسة</w:t>
      </w:r>
      <w:r w:rsidRPr="00DF4BF6">
        <w:rPr>
          <w:rFonts w:ascii="Simplified Arabic" w:hAnsi="Simplified Arabic" w:cs="Simplified Arabic"/>
          <w:sz w:val="24"/>
          <w:szCs w:val="24"/>
          <w:rtl/>
        </w:rPr>
        <w:t xml:space="preserve"> وال</w:t>
      </w:r>
      <w:r>
        <w:rPr>
          <w:rFonts w:ascii="Simplified Arabic" w:hAnsi="Simplified Arabic" w:cs="Simplified Arabic" w:hint="cs"/>
          <w:sz w:val="24"/>
          <w:szCs w:val="24"/>
          <w:rtl/>
        </w:rPr>
        <w:t>تي بلغ</w:t>
      </w:r>
      <w:r w:rsidRPr="00DF4BF6">
        <w:rPr>
          <w:rFonts w:ascii="Simplified Arabic" w:hAnsi="Simplified Arabic" w:cs="Simplified Arabic"/>
          <w:sz w:val="24"/>
          <w:szCs w:val="24"/>
          <w:rtl/>
        </w:rPr>
        <w:t xml:space="preserve"> عددها (131) </w:t>
      </w:r>
      <w:r>
        <w:rPr>
          <w:rFonts w:ascii="Simplified Arabic" w:hAnsi="Simplified Arabic" w:cs="Simplified Arabic" w:hint="cs"/>
          <w:sz w:val="24"/>
          <w:szCs w:val="24"/>
          <w:rtl/>
        </w:rPr>
        <w:t>قد تم استخدامها</w:t>
      </w:r>
      <w:r w:rsidRPr="00DF4BF6">
        <w:rPr>
          <w:rFonts w:ascii="Simplified Arabic" w:hAnsi="Simplified Arabic" w:cs="Simplified Arabic"/>
          <w:sz w:val="24"/>
          <w:szCs w:val="24"/>
          <w:rtl/>
        </w:rPr>
        <w:t xml:space="preserve"> في التحليل الإحصائي </w:t>
      </w:r>
      <w:r>
        <w:rPr>
          <w:rFonts w:ascii="Simplified Arabic" w:hAnsi="Simplified Arabic" w:cs="Simplified Arabic" w:hint="cs"/>
          <w:sz w:val="24"/>
          <w:szCs w:val="24"/>
          <w:rtl/>
        </w:rPr>
        <w:t>ب</w:t>
      </w:r>
      <w:r w:rsidRPr="00DF4BF6">
        <w:rPr>
          <w:rFonts w:ascii="Simplified Arabic" w:hAnsi="Simplified Arabic" w:cs="Simplified Arabic"/>
          <w:sz w:val="24"/>
          <w:szCs w:val="24"/>
          <w:rtl/>
        </w:rPr>
        <w:t>دون استبعاد أي</w:t>
      </w:r>
      <w:r w:rsidR="002909DB">
        <w:rPr>
          <w:rFonts w:ascii="Simplified Arabic" w:hAnsi="Simplified Arabic" w:cs="Simplified Arabic" w:hint="cs"/>
          <w:sz w:val="24"/>
          <w:szCs w:val="24"/>
          <w:rtl/>
        </w:rPr>
        <w:t>ّ</w:t>
      </w:r>
      <w:r w:rsidRPr="00DF4BF6">
        <w:rPr>
          <w:rFonts w:ascii="Simplified Arabic" w:hAnsi="Simplified Arabic" w:cs="Simplified Arabic"/>
          <w:sz w:val="24"/>
          <w:szCs w:val="24"/>
          <w:rtl/>
        </w:rPr>
        <w:t xml:space="preserve"> منها، </w:t>
      </w:r>
      <w:r w:rsidR="002909DB">
        <w:rPr>
          <w:rFonts w:ascii="Simplified Arabic" w:hAnsi="Simplified Arabic" w:cs="Simplified Arabic" w:hint="cs"/>
          <w:sz w:val="24"/>
          <w:szCs w:val="24"/>
          <w:rtl/>
        </w:rPr>
        <w:t>بالتالي فهذا</w:t>
      </w:r>
      <w:r w:rsidRPr="00DF4BF6">
        <w:rPr>
          <w:rFonts w:ascii="Simplified Arabic" w:hAnsi="Simplified Arabic" w:cs="Simplified Arabic"/>
          <w:sz w:val="24"/>
          <w:szCs w:val="24"/>
          <w:rtl/>
        </w:rPr>
        <w:t xml:space="preserve"> يشير إلى جودة عملية جمع البيانات </w:t>
      </w:r>
      <w:r w:rsidR="002909DB">
        <w:rPr>
          <w:rFonts w:ascii="Simplified Arabic" w:hAnsi="Simplified Arabic" w:cs="Simplified Arabic" w:hint="cs"/>
          <w:sz w:val="24"/>
          <w:szCs w:val="24"/>
          <w:rtl/>
        </w:rPr>
        <w:t xml:space="preserve">، </w:t>
      </w:r>
      <w:r w:rsidRPr="00DF4BF6">
        <w:rPr>
          <w:rFonts w:ascii="Simplified Arabic" w:hAnsi="Simplified Arabic" w:cs="Simplified Arabic"/>
          <w:sz w:val="24"/>
          <w:szCs w:val="24"/>
          <w:rtl/>
        </w:rPr>
        <w:t xml:space="preserve">ودقة الاستجابات. </w:t>
      </w:r>
    </w:p>
    <w:p w:rsidR="00DF4BF6" w:rsidRDefault="002909DB" w:rsidP="002909DB">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نلاحظ أنّ </w:t>
      </w:r>
      <w:r w:rsidR="00DF4BF6" w:rsidRPr="00DF4BF6">
        <w:rPr>
          <w:rFonts w:ascii="Simplified Arabic" w:hAnsi="Simplified Arabic" w:cs="Simplified Arabic"/>
          <w:sz w:val="24"/>
          <w:szCs w:val="24"/>
          <w:rtl/>
        </w:rPr>
        <w:t>معامل الثبات (ألفا كرونباخ)</w:t>
      </w:r>
      <w:r>
        <w:rPr>
          <w:rFonts w:ascii="Simplified Arabic" w:hAnsi="Simplified Arabic" w:cs="Simplified Arabic" w:hint="cs"/>
          <w:sz w:val="24"/>
          <w:szCs w:val="24"/>
          <w:rtl/>
        </w:rPr>
        <w:t xml:space="preserve"> قد بلغ</w:t>
      </w:r>
      <w:r w:rsidR="00DF4BF6" w:rsidRPr="00DF4BF6">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(0.936) أي بنسبة 93% ، </w:t>
      </w:r>
      <w:r w:rsidR="00DF4BF6" w:rsidRPr="00DF4BF6">
        <w:rPr>
          <w:rFonts w:ascii="Simplified Arabic" w:hAnsi="Simplified Arabic" w:cs="Simplified Arabic"/>
          <w:sz w:val="24"/>
          <w:szCs w:val="24"/>
          <w:rtl/>
        </w:rPr>
        <w:t xml:space="preserve">وهي </w:t>
      </w:r>
      <w:r>
        <w:rPr>
          <w:rFonts w:ascii="Simplified Arabic" w:hAnsi="Simplified Arabic" w:cs="Simplified Arabic" w:hint="cs"/>
          <w:sz w:val="24"/>
          <w:szCs w:val="24"/>
          <w:rtl/>
        </w:rPr>
        <w:t>تمثل نسبة</w:t>
      </w:r>
      <w:r w:rsidR="00DF4BF6" w:rsidRPr="00DF4BF6">
        <w:rPr>
          <w:rFonts w:ascii="Simplified Arabic" w:hAnsi="Simplified Arabic" w:cs="Simplified Arabic"/>
          <w:sz w:val="24"/>
          <w:szCs w:val="24"/>
          <w:rtl/>
        </w:rPr>
        <w:t xml:space="preserve"> مرتفعة </w:t>
      </w:r>
      <w:r>
        <w:rPr>
          <w:rFonts w:ascii="Simplified Arabic" w:hAnsi="Simplified Arabic" w:cs="Simplified Arabic" w:hint="cs"/>
          <w:sz w:val="24"/>
          <w:szCs w:val="24"/>
          <w:rtl/>
        </w:rPr>
        <w:t>تشير إلى</w:t>
      </w:r>
      <w:r w:rsidR="00DF4BF6" w:rsidRPr="00DF4BF6">
        <w:rPr>
          <w:rFonts w:ascii="Simplified Arabic" w:hAnsi="Simplified Arabic" w:cs="Simplified Arabic"/>
          <w:sz w:val="24"/>
          <w:szCs w:val="24"/>
          <w:rtl/>
        </w:rPr>
        <w:t xml:space="preserve"> درجة عالية من </w:t>
      </w:r>
      <w:r>
        <w:rPr>
          <w:rFonts w:ascii="Simplified Arabic" w:hAnsi="Simplified Arabic" w:cs="Simplified Arabic" w:hint="cs"/>
          <w:sz w:val="24"/>
          <w:szCs w:val="24"/>
          <w:rtl/>
        </w:rPr>
        <w:t>الثبات و</w:t>
      </w:r>
      <w:r w:rsidR="00DF4BF6" w:rsidRPr="00DF4BF6">
        <w:rPr>
          <w:rFonts w:ascii="Simplified Arabic" w:hAnsi="Simplified Arabic" w:cs="Simplified Arabic"/>
          <w:sz w:val="24"/>
          <w:szCs w:val="24"/>
          <w:rtl/>
        </w:rPr>
        <w:t>الاتساق الداخلي بين فقرات الاستبيان</w:t>
      </w:r>
      <w:r>
        <w:rPr>
          <w:rFonts w:ascii="Simplified Arabic" w:hAnsi="Simplified Arabic" w:cs="Simplified Arabic" w:hint="cs"/>
          <w:sz w:val="24"/>
          <w:szCs w:val="24"/>
          <w:rtl/>
        </w:rPr>
        <w:t xml:space="preserve"> </w:t>
      </w:r>
      <w:r w:rsidR="00DF4BF6" w:rsidRPr="00DF4BF6">
        <w:rPr>
          <w:rFonts w:ascii="Simplified Arabic" w:hAnsi="Simplified Arabic" w:cs="Simplified Arabic"/>
          <w:sz w:val="24"/>
          <w:szCs w:val="24"/>
          <w:rtl/>
        </w:rPr>
        <w:t xml:space="preserve">، </w:t>
      </w:r>
      <w:r>
        <w:rPr>
          <w:rFonts w:ascii="Simplified Arabic" w:hAnsi="Simplified Arabic" w:cs="Simplified Arabic" w:hint="cs"/>
          <w:sz w:val="24"/>
          <w:szCs w:val="24"/>
          <w:rtl/>
        </w:rPr>
        <w:t>وت</w:t>
      </w:r>
      <w:r w:rsidR="00DF4BF6" w:rsidRPr="00DF4BF6">
        <w:rPr>
          <w:rFonts w:ascii="Simplified Arabic" w:hAnsi="Simplified Arabic" w:cs="Simplified Arabic"/>
          <w:sz w:val="24"/>
          <w:szCs w:val="24"/>
          <w:rtl/>
        </w:rPr>
        <w:t xml:space="preserve">عكس صدق الأداة </w:t>
      </w:r>
      <w:r>
        <w:rPr>
          <w:rFonts w:ascii="Simplified Arabic" w:hAnsi="Simplified Arabic" w:cs="Simplified Arabic" w:hint="cs"/>
          <w:sz w:val="24"/>
          <w:szCs w:val="24"/>
          <w:rtl/>
        </w:rPr>
        <w:t xml:space="preserve">المستخدمة </w:t>
      </w:r>
      <w:r>
        <w:rPr>
          <w:rFonts w:ascii="Simplified Arabic" w:hAnsi="Simplified Arabic" w:cs="Simplified Arabic"/>
          <w:sz w:val="24"/>
          <w:szCs w:val="24"/>
          <w:rtl/>
        </w:rPr>
        <w:t xml:space="preserve">بدقة وموثوقية. </w:t>
      </w:r>
      <w:r>
        <w:rPr>
          <w:rFonts w:ascii="Simplified Arabic" w:hAnsi="Simplified Arabic" w:cs="Simplified Arabic" w:hint="cs"/>
          <w:sz w:val="24"/>
          <w:szCs w:val="24"/>
          <w:rtl/>
        </w:rPr>
        <w:t xml:space="preserve">كما </w:t>
      </w:r>
      <w:r w:rsidR="00DF4BF6" w:rsidRPr="00DF4BF6">
        <w:rPr>
          <w:rFonts w:ascii="Simplified Arabic" w:hAnsi="Simplified Arabic" w:cs="Simplified Arabic"/>
          <w:sz w:val="24"/>
          <w:szCs w:val="24"/>
          <w:rtl/>
        </w:rPr>
        <w:t>تشير هذه النتيجة إلى أن</w:t>
      </w:r>
      <w:r>
        <w:rPr>
          <w:rFonts w:ascii="Simplified Arabic" w:hAnsi="Simplified Arabic" w:cs="Simplified Arabic" w:hint="cs"/>
          <w:sz w:val="24"/>
          <w:szCs w:val="24"/>
          <w:rtl/>
        </w:rPr>
        <w:t>ّ</w:t>
      </w:r>
      <w:r w:rsidR="00DF4BF6" w:rsidRPr="00DF4BF6">
        <w:rPr>
          <w:rFonts w:ascii="Simplified Arabic" w:hAnsi="Simplified Arabic" w:cs="Simplified Arabic"/>
          <w:sz w:val="24"/>
          <w:szCs w:val="24"/>
          <w:rtl/>
        </w:rPr>
        <w:t xml:space="preserve"> الاستبيان ي</w:t>
      </w:r>
      <w:r>
        <w:rPr>
          <w:rFonts w:ascii="Simplified Arabic" w:hAnsi="Simplified Arabic" w:cs="Simplified Arabic" w:hint="cs"/>
          <w:sz w:val="24"/>
          <w:szCs w:val="24"/>
          <w:rtl/>
        </w:rPr>
        <w:t>متاز</w:t>
      </w:r>
      <w:r w:rsidR="00DF4BF6" w:rsidRPr="00DF4BF6">
        <w:rPr>
          <w:rFonts w:ascii="Simplified Arabic" w:hAnsi="Simplified Arabic" w:cs="Simplified Arabic"/>
          <w:sz w:val="24"/>
          <w:szCs w:val="24"/>
          <w:rtl/>
        </w:rPr>
        <w:t xml:space="preserve"> بمستوى ثبات قوي يُعتمد عليه في تفسير نتائج الدراسة </w:t>
      </w:r>
      <w:r>
        <w:rPr>
          <w:rFonts w:ascii="Simplified Arabic" w:hAnsi="Simplified Arabic" w:cs="Simplified Arabic" w:hint="cs"/>
          <w:sz w:val="24"/>
          <w:szCs w:val="24"/>
          <w:rtl/>
        </w:rPr>
        <w:t xml:space="preserve">التي تناقش </w:t>
      </w:r>
      <w:r w:rsidR="00DF4BF6" w:rsidRPr="00DF4BF6">
        <w:rPr>
          <w:rFonts w:ascii="Simplified Arabic" w:hAnsi="Simplified Arabic" w:cs="Simplified Arabic"/>
          <w:sz w:val="24"/>
          <w:szCs w:val="24"/>
          <w:rtl/>
        </w:rPr>
        <w:t xml:space="preserve">أثر استخدام الذكاء الاصطناعي في </w:t>
      </w:r>
      <w:r>
        <w:rPr>
          <w:rFonts w:ascii="Simplified Arabic" w:hAnsi="Simplified Arabic" w:cs="Simplified Arabic" w:hint="cs"/>
          <w:sz w:val="24"/>
          <w:szCs w:val="24"/>
          <w:rtl/>
        </w:rPr>
        <w:t xml:space="preserve">عمليات </w:t>
      </w:r>
      <w:r w:rsidR="00DF4BF6" w:rsidRPr="00DF4BF6">
        <w:rPr>
          <w:rFonts w:ascii="Simplified Arabic" w:hAnsi="Simplified Arabic" w:cs="Simplified Arabic"/>
          <w:sz w:val="24"/>
          <w:szCs w:val="24"/>
          <w:rtl/>
        </w:rPr>
        <w:t>التنبؤ بالمخاطر في إدارة المشاريع</w:t>
      </w:r>
      <w:r w:rsidR="00DF4BF6" w:rsidRPr="00DF4BF6">
        <w:rPr>
          <w:rFonts w:ascii="Simplified Arabic" w:hAnsi="Simplified Arabic" w:cs="Simplified Arabic"/>
          <w:sz w:val="24"/>
          <w:szCs w:val="24"/>
        </w:rPr>
        <w:t>.</w:t>
      </w:r>
    </w:p>
    <w:p w:rsidR="002909DB" w:rsidRDefault="002909DB" w:rsidP="003A7931">
      <w:pPr>
        <w:pStyle w:val="a8"/>
        <w:numPr>
          <w:ilvl w:val="0"/>
          <w:numId w:val="32"/>
        </w:numPr>
        <w:spacing w:line="480" w:lineRule="auto"/>
        <w:rPr>
          <w:rFonts w:ascii="Simplified Arabic" w:hAnsi="Simplified Arabic" w:cs="Simplified Arabic"/>
          <w:b/>
          <w:bCs/>
          <w:sz w:val="28"/>
          <w:szCs w:val="28"/>
        </w:rPr>
      </w:pPr>
      <w:r w:rsidRPr="002909DB">
        <w:rPr>
          <w:rFonts w:ascii="Simplified Arabic" w:hAnsi="Simplified Arabic" w:cs="Simplified Arabic" w:hint="cs"/>
          <w:b/>
          <w:bCs/>
          <w:sz w:val="28"/>
          <w:szCs w:val="28"/>
          <w:rtl/>
        </w:rPr>
        <w:t>تحليل الخصائص الديموغرافية</w:t>
      </w:r>
    </w:p>
    <w:p w:rsidR="003E0014" w:rsidRPr="003E0014" w:rsidRDefault="00AC2F7D" w:rsidP="00AC2F7D">
      <w:pPr>
        <w:spacing w:line="480" w:lineRule="auto"/>
        <w:jc w:val="center"/>
        <w:rPr>
          <w:rFonts w:ascii="Simplified Arabic" w:hAnsi="Simplified Arabic" w:cs="Simplified Arabic"/>
          <w:b/>
          <w:bCs/>
          <w:sz w:val="28"/>
          <w:szCs w:val="28"/>
        </w:rPr>
      </w:pPr>
      <w:r>
        <w:rPr>
          <w:rFonts w:ascii="Simplified Arabic" w:hAnsi="Simplified Arabic" w:cs="Simplified Arabic"/>
          <w:b/>
          <w:bCs/>
          <w:noProof/>
          <w:sz w:val="28"/>
          <w:szCs w:val="28"/>
        </w:rPr>
        <w:drawing>
          <wp:inline distT="0" distB="0" distL="0" distR="0">
            <wp:extent cx="4762500" cy="2575560"/>
            <wp:effectExtent l="0" t="0" r="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لقطة شاشة 2026-02-22 132557.png"/>
                    <pic:cNvPicPr/>
                  </pic:nvPicPr>
                  <pic:blipFill rotWithShape="1">
                    <a:blip r:embed="rId21">
                      <a:clrChange>
                        <a:clrFrom>
                          <a:srgbClr val="FFFFFF"/>
                        </a:clrFrom>
                        <a:clrTo>
                          <a:srgbClr val="FFFFFF">
                            <a:alpha val="0"/>
                          </a:srgbClr>
                        </a:clrTo>
                      </a:clrChange>
                      <a:extLst>
                        <a:ext uri="{28A0092B-C50C-407E-A947-70E740481C1C}">
                          <a14:useLocalDpi xmlns:a14="http://schemas.microsoft.com/office/drawing/2010/main" val="0"/>
                        </a:ext>
                      </a:extLst>
                    </a:blip>
                    <a:srcRect l="22971" t="5847" r="1324" b="9200"/>
                    <a:stretch/>
                  </pic:blipFill>
                  <pic:spPr bwMode="auto">
                    <a:xfrm>
                      <a:off x="0" y="0"/>
                      <a:ext cx="4762500" cy="2575560"/>
                    </a:xfrm>
                    <a:prstGeom prst="rect">
                      <a:avLst/>
                    </a:prstGeom>
                    <a:ln>
                      <a:noFill/>
                    </a:ln>
                    <a:extLst>
                      <a:ext uri="{53640926-AAD7-44D8-BBD7-CCE9431645EC}">
                        <a14:shadowObscured xmlns:a14="http://schemas.microsoft.com/office/drawing/2010/main"/>
                      </a:ext>
                    </a:extLst>
                  </pic:spPr>
                </pic:pic>
              </a:graphicData>
            </a:graphic>
          </wp:inline>
        </w:drawing>
      </w:r>
    </w:p>
    <w:p w:rsidR="002909DB" w:rsidRPr="00C72A50" w:rsidRDefault="002909DB" w:rsidP="002909DB">
      <w:pPr>
        <w:pStyle w:val="a9"/>
        <w:keepNext/>
        <w:jc w:val="center"/>
        <w:rPr>
          <w:b/>
          <w:bCs/>
          <w:i w:val="0"/>
          <w:iCs w:val="0"/>
          <w:sz w:val="24"/>
          <w:szCs w:val="24"/>
        </w:rPr>
      </w:pPr>
      <w:r w:rsidRPr="002D6859">
        <w:rPr>
          <w:b/>
          <w:bCs/>
          <w:i w:val="0"/>
          <w:iCs w:val="0"/>
          <w:color w:val="auto"/>
          <w:sz w:val="24"/>
          <w:szCs w:val="24"/>
          <w:rtl/>
        </w:rPr>
        <w:lastRenderedPageBreak/>
        <w:t xml:space="preserve">جدول </w:t>
      </w:r>
      <w:r w:rsidRPr="002D6859">
        <w:rPr>
          <w:rFonts w:hint="cs"/>
          <w:b/>
          <w:bCs/>
          <w:i w:val="0"/>
          <w:iCs w:val="0"/>
          <w:color w:val="auto"/>
          <w:sz w:val="24"/>
          <w:szCs w:val="24"/>
          <w:rtl/>
        </w:rPr>
        <w:t>3</w:t>
      </w:r>
      <w:r w:rsidRPr="002D6859">
        <w:rPr>
          <w:rFonts w:hint="cs"/>
          <w:b/>
          <w:bCs/>
          <w:i w:val="0"/>
          <w:iCs w:val="0"/>
          <w:noProof/>
          <w:color w:val="auto"/>
          <w:sz w:val="24"/>
          <w:szCs w:val="24"/>
          <w:rtl/>
        </w:rPr>
        <w:t xml:space="preserve"> تحليل الجنس</w:t>
      </w:r>
    </w:p>
    <w:tbl>
      <w:tblPr>
        <w:tblStyle w:val="6"/>
        <w:bidiVisual/>
        <w:tblW w:w="0" w:type="auto"/>
        <w:tblLook w:val="04A0" w:firstRow="1" w:lastRow="0" w:firstColumn="1" w:lastColumn="0" w:noHBand="0" w:noVBand="1"/>
      </w:tblPr>
      <w:tblGrid>
        <w:gridCol w:w="2779"/>
        <w:gridCol w:w="2757"/>
        <w:gridCol w:w="2760"/>
      </w:tblGrid>
      <w:tr w:rsidR="002909DB" w:rsidRPr="002D6859" w:rsidTr="00CC69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9" w:type="dxa"/>
          </w:tcPr>
          <w:p w:rsidR="002909DB" w:rsidRPr="002D6859" w:rsidRDefault="002909DB" w:rsidP="00550575">
            <w:pPr>
              <w:jc w:val="center"/>
              <w:rPr>
                <w:rFonts w:ascii="Simplified Arabic" w:hAnsi="Simplified Arabic" w:cs="Simplified Arabic"/>
                <w:sz w:val="24"/>
                <w:szCs w:val="24"/>
                <w:rtl/>
              </w:rPr>
            </w:pPr>
            <w:r w:rsidRPr="002D6859">
              <w:rPr>
                <w:rFonts w:ascii="Simplified Arabic" w:hAnsi="Simplified Arabic" w:cs="Simplified Arabic" w:hint="cs"/>
                <w:sz w:val="24"/>
                <w:szCs w:val="24"/>
                <w:rtl/>
              </w:rPr>
              <w:t>الجنس</w:t>
            </w:r>
          </w:p>
        </w:tc>
        <w:tc>
          <w:tcPr>
            <w:tcW w:w="2757" w:type="dxa"/>
          </w:tcPr>
          <w:p w:rsidR="002909DB" w:rsidRPr="002D6859" w:rsidRDefault="002909DB" w:rsidP="0055057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D6859">
              <w:rPr>
                <w:rFonts w:ascii="Simplified Arabic" w:hAnsi="Simplified Arabic" w:cs="Simplified Arabic" w:hint="cs"/>
                <w:sz w:val="24"/>
                <w:szCs w:val="24"/>
                <w:rtl/>
              </w:rPr>
              <w:t>التكرار</w:t>
            </w:r>
          </w:p>
        </w:tc>
        <w:tc>
          <w:tcPr>
            <w:tcW w:w="2760" w:type="dxa"/>
          </w:tcPr>
          <w:p w:rsidR="002909DB" w:rsidRPr="002D6859" w:rsidRDefault="002909DB" w:rsidP="0055057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D6859">
              <w:rPr>
                <w:rFonts w:ascii="Simplified Arabic" w:hAnsi="Simplified Arabic" w:cs="Simplified Arabic" w:hint="cs"/>
                <w:sz w:val="24"/>
                <w:szCs w:val="24"/>
                <w:rtl/>
              </w:rPr>
              <w:t>النسبة المئوية</w:t>
            </w:r>
          </w:p>
        </w:tc>
      </w:tr>
      <w:tr w:rsidR="002909DB" w:rsidRPr="002D6859" w:rsidTr="00CC69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9" w:type="dxa"/>
          </w:tcPr>
          <w:p w:rsidR="002909DB" w:rsidRPr="002D6859" w:rsidRDefault="00CC69F0" w:rsidP="00550575">
            <w:pPr>
              <w:jc w:val="center"/>
              <w:rPr>
                <w:rFonts w:ascii="Simplified Arabic" w:hAnsi="Simplified Arabic" w:cs="Simplified Arabic"/>
                <w:sz w:val="24"/>
                <w:szCs w:val="24"/>
              </w:rPr>
            </w:pPr>
            <w:r w:rsidRPr="002D6859">
              <w:rPr>
                <w:rFonts w:ascii="Simplified Arabic" w:hAnsi="Simplified Arabic" w:cs="Simplified Arabic" w:hint="cs"/>
                <w:sz w:val="24"/>
                <w:szCs w:val="24"/>
                <w:rtl/>
              </w:rPr>
              <w:t>ذكر</w:t>
            </w:r>
          </w:p>
        </w:tc>
        <w:tc>
          <w:tcPr>
            <w:tcW w:w="2757" w:type="dxa"/>
          </w:tcPr>
          <w:p w:rsidR="002909DB" w:rsidRPr="002D6859" w:rsidRDefault="00CC69F0"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2D6859">
              <w:rPr>
                <w:rFonts w:ascii="Simplified Arabic" w:hAnsi="Simplified Arabic" w:cs="Simplified Arabic" w:hint="cs"/>
                <w:b/>
                <w:bCs/>
                <w:sz w:val="24"/>
                <w:szCs w:val="24"/>
                <w:rtl/>
              </w:rPr>
              <w:t>79</w:t>
            </w:r>
          </w:p>
        </w:tc>
        <w:tc>
          <w:tcPr>
            <w:tcW w:w="2760" w:type="dxa"/>
          </w:tcPr>
          <w:p w:rsidR="002909DB" w:rsidRPr="002D6859" w:rsidRDefault="00CC69F0"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2D6859">
              <w:rPr>
                <w:rFonts w:ascii="Simplified Arabic" w:hAnsi="Simplified Arabic" w:cs="Simplified Arabic" w:hint="cs"/>
                <w:b/>
                <w:bCs/>
                <w:sz w:val="24"/>
                <w:szCs w:val="24"/>
                <w:rtl/>
              </w:rPr>
              <w:t xml:space="preserve">60.3 </w:t>
            </w:r>
            <w:r w:rsidR="002909DB" w:rsidRPr="002D6859">
              <w:rPr>
                <w:rFonts w:ascii="Simplified Arabic" w:hAnsi="Simplified Arabic" w:cs="Simplified Arabic" w:hint="cs"/>
                <w:b/>
                <w:bCs/>
                <w:sz w:val="24"/>
                <w:szCs w:val="24"/>
                <w:rtl/>
              </w:rPr>
              <w:t>%</w:t>
            </w:r>
          </w:p>
        </w:tc>
      </w:tr>
      <w:tr w:rsidR="002909DB" w:rsidRPr="002D6859" w:rsidTr="00CC69F0">
        <w:tc>
          <w:tcPr>
            <w:cnfStyle w:val="001000000000" w:firstRow="0" w:lastRow="0" w:firstColumn="1" w:lastColumn="0" w:oddVBand="0" w:evenVBand="0" w:oddHBand="0" w:evenHBand="0" w:firstRowFirstColumn="0" w:firstRowLastColumn="0" w:lastRowFirstColumn="0" w:lastRowLastColumn="0"/>
            <w:tcW w:w="2779" w:type="dxa"/>
          </w:tcPr>
          <w:p w:rsidR="002909DB" w:rsidRPr="002D6859" w:rsidRDefault="00CC69F0" w:rsidP="00550575">
            <w:pPr>
              <w:jc w:val="center"/>
              <w:rPr>
                <w:rFonts w:ascii="Simplified Arabic" w:hAnsi="Simplified Arabic" w:cs="Simplified Arabic"/>
                <w:sz w:val="24"/>
                <w:szCs w:val="24"/>
                <w:rtl/>
              </w:rPr>
            </w:pPr>
            <w:r w:rsidRPr="002D6859">
              <w:rPr>
                <w:rFonts w:ascii="Simplified Arabic" w:hAnsi="Simplified Arabic" w:cs="Simplified Arabic" w:hint="cs"/>
                <w:sz w:val="24"/>
                <w:szCs w:val="24"/>
                <w:rtl/>
              </w:rPr>
              <w:t>أنثى</w:t>
            </w:r>
          </w:p>
        </w:tc>
        <w:tc>
          <w:tcPr>
            <w:tcW w:w="2757" w:type="dxa"/>
          </w:tcPr>
          <w:p w:rsidR="002909DB" w:rsidRPr="002D6859" w:rsidRDefault="002909DB" w:rsidP="0055057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2D6859">
              <w:rPr>
                <w:rFonts w:ascii="Simplified Arabic" w:hAnsi="Simplified Arabic" w:cs="Simplified Arabic" w:hint="cs"/>
                <w:b/>
                <w:bCs/>
                <w:sz w:val="24"/>
                <w:szCs w:val="24"/>
                <w:rtl/>
              </w:rPr>
              <w:t>52</w:t>
            </w:r>
          </w:p>
        </w:tc>
        <w:tc>
          <w:tcPr>
            <w:tcW w:w="2760" w:type="dxa"/>
          </w:tcPr>
          <w:p w:rsidR="002909DB" w:rsidRPr="002D6859" w:rsidRDefault="00CC69F0" w:rsidP="0055057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2D6859">
              <w:rPr>
                <w:rFonts w:ascii="Simplified Arabic" w:hAnsi="Simplified Arabic" w:cs="Simplified Arabic" w:hint="cs"/>
                <w:b/>
                <w:bCs/>
                <w:sz w:val="24"/>
                <w:szCs w:val="24"/>
                <w:rtl/>
              </w:rPr>
              <w:t xml:space="preserve">39.7 </w:t>
            </w:r>
            <w:r w:rsidR="002909DB" w:rsidRPr="002D6859">
              <w:rPr>
                <w:rFonts w:ascii="Simplified Arabic" w:hAnsi="Simplified Arabic" w:cs="Simplified Arabic" w:hint="cs"/>
                <w:b/>
                <w:bCs/>
                <w:sz w:val="24"/>
                <w:szCs w:val="24"/>
                <w:rtl/>
              </w:rPr>
              <w:t>%</w:t>
            </w:r>
          </w:p>
        </w:tc>
      </w:tr>
      <w:tr w:rsidR="002909DB" w:rsidRPr="002D6859" w:rsidTr="00CC69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9" w:type="dxa"/>
          </w:tcPr>
          <w:p w:rsidR="002909DB" w:rsidRPr="002D6859" w:rsidRDefault="002909DB" w:rsidP="00550575">
            <w:pPr>
              <w:jc w:val="center"/>
              <w:rPr>
                <w:rFonts w:ascii="Simplified Arabic" w:hAnsi="Simplified Arabic" w:cs="Simplified Arabic"/>
                <w:sz w:val="24"/>
                <w:szCs w:val="24"/>
                <w:rtl/>
              </w:rPr>
            </w:pPr>
            <w:r w:rsidRPr="002D6859">
              <w:rPr>
                <w:rFonts w:ascii="Simplified Arabic" w:hAnsi="Simplified Arabic" w:cs="Simplified Arabic"/>
                <w:sz w:val="24"/>
                <w:szCs w:val="24"/>
                <w:rtl/>
              </w:rPr>
              <w:t>المجموع</w:t>
            </w:r>
          </w:p>
        </w:tc>
        <w:tc>
          <w:tcPr>
            <w:tcW w:w="2757" w:type="dxa"/>
          </w:tcPr>
          <w:p w:rsidR="002909DB" w:rsidRPr="002D6859" w:rsidRDefault="00CC69F0"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2D6859">
              <w:rPr>
                <w:rFonts w:ascii="Simplified Arabic" w:hAnsi="Simplified Arabic" w:cs="Simplified Arabic" w:hint="cs"/>
                <w:b/>
                <w:bCs/>
                <w:sz w:val="24"/>
                <w:szCs w:val="24"/>
                <w:rtl/>
              </w:rPr>
              <w:t>131</w:t>
            </w:r>
          </w:p>
        </w:tc>
        <w:tc>
          <w:tcPr>
            <w:tcW w:w="2760" w:type="dxa"/>
          </w:tcPr>
          <w:p w:rsidR="002909DB" w:rsidRPr="002D6859" w:rsidRDefault="002909DB"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2D6859">
              <w:rPr>
                <w:rFonts w:ascii="Simplified Arabic" w:hAnsi="Simplified Arabic" w:cs="Simplified Arabic" w:hint="cs"/>
                <w:b/>
                <w:bCs/>
                <w:sz w:val="24"/>
                <w:szCs w:val="24"/>
                <w:rtl/>
              </w:rPr>
              <w:t>100 %</w:t>
            </w:r>
          </w:p>
        </w:tc>
      </w:tr>
    </w:tbl>
    <w:p w:rsidR="00CC69F0" w:rsidRDefault="00CC69F0" w:rsidP="002909DB">
      <w:pPr>
        <w:spacing w:line="360" w:lineRule="auto"/>
        <w:rPr>
          <w:rFonts w:ascii="Simplified Arabic" w:hAnsi="Simplified Arabic" w:cs="Simplified Arabic"/>
          <w:sz w:val="24"/>
          <w:szCs w:val="24"/>
          <w:rtl/>
        </w:rPr>
      </w:pPr>
    </w:p>
    <w:p w:rsidR="002909DB" w:rsidRDefault="00CC69F0" w:rsidP="00CC69F0">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بناءً على ما ورد في الجدول3</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فإ</w:t>
      </w:r>
      <w:r w:rsidRPr="00CC69F0">
        <w:rPr>
          <w:rFonts w:ascii="Simplified Arabic" w:hAnsi="Simplified Arabic" w:cs="Simplified Arabic"/>
          <w:sz w:val="24"/>
          <w:szCs w:val="24"/>
          <w:rtl/>
        </w:rPr>
        <w:t>ن</w:t>
      </w:r>
      <w:r>
        <w:rPr>
          <w:rFonts w:ascii="Simplified Arabic" w:hAnsi="Simplified Arabic" w:cs="Simplified Arabic" w:hint="cs"/>
          <w:sz w:val="24"/>
          <w:szCs w:val="24"/>
          <w:rtl/>
        </w:rPr>
        <w:t>ّ</w:t>
      </w:r>
      <w:r w:rsidRPr="00CC69F0">
        <w:rPr>
          <w:rFonts w:ascii="Simplified Arabic" w:hAnsi="Simplified Arabic" w:cs="Simplified Arabic"/>
          <w:sz w:val="24"/>
          <w:szCs w:val="24"/>
          <w:rtl/>
        </w:rPr>
        <w:t xml:space="preserve"> غالبية أفراد العي</w:t>
      </w:r>
      <w:r>
        <w:rPr>
          <w:rFonts w:ascii="Simplified Arabic" w:hAnsi="Simplified Arabic" w:cs="Simplified Arabic" w:hint="cs"/>
          <w:sz w:val="24"/>
          <w:szCs w:val="24"/>
          <w:rtl/>
        </w:rPr>
        <w:t>ّ</w:t>
      </w:r>
      <w:r w:rsidRPr="00CC69F0">
        <w:rPr>
          <w:rFonts w:ascii="Simplified Arabic" w:hAnsi="Simplified Arabic" w:cs="Simplified Arabic"/>
          <w:sz w:val="24"/>
          <w:szCs w:val="24"/>
          <w:rtl/>
        </w:rPr>
        <w:t xml:space="preserve">نة من الذكور بعدد </w:t>
      </w:r>
      <w:r>
        <w:rPr>
          <w:rFonts w:ascii="Simplified Arabic" w:hAnsi="Simplified Arabic" w:cs="Simplified Arabic" w:hint="cs"/>
          <w:sz w:val="24"/>
          <w:szCs w:val="24"/>
          <w:rtl/>
        </w:rPr>
        <w:t xml:space="preserve">بلغ </w:t>
      </w:r>
      <w:r w:rsidRPr="00CC69F0">
        <w:rPr>
          <w:rFonts w:ascii="Simplified Arabic" w:hAnsi="Simplified Arabic" w:cs="Simplified Arabic"/>
          <w:sz w:val="24"/>
          <w:szCs w:val="24"/>
          <w:rtl/>
        </w:rPr>
        <w:t>(79) وبنسبة (60.3%)</w:t>
      </w:r>
      <w:r>
        <w:rPr>
          <w:rFonts w:ascii="Simplified Arabic" w:hAnsi="Simplified Arabic" w:cs="Simplified Arabic" w:hint="cs"/>
          <w:sz w:val="24"/>
          <w:szCs w:val="24"/>
          <w:rtl/>
        </w:rPr>
        <w:t xml:space="preserve"> </w:t>
      </w:r>
      <w:r w:rsidRPr="00CC69F0">
        <w:rPr>
          <w:rFonts w:ascii="Simplified Arabic" w:hAnsi="Simplified Arabic" w:cs="Simplified Arabic"/>
          <w:sz w:val="24"/>
          <w:szCs w:val="24"/>
          <w:rtl/>
        </w:rPr>
        <w:t xml:space="preserve">، في حين بلغ عدد الإناث (52) بنسبة (39.7%). </w:t>
      </w:r>
      <w:r>
        <w:rPr>
          <w:rFonts w:ascii="Simplified Arabic" w:hAnsi="Simplified Arabic" w:cs="Simplified Arabic" w:hint="cs"/>
          <w:sz w:val="24"/>
          <w:szCs w:val="24"/>
          <w:rtl/>
        </w:rPr>
        <w:t>أيّ</w:t>
      </w:r>
      <w:r w:rsidRPr="00CC69F0">
        <w:rPr>
          <w:rFonts w:ascii="Simplified Arabic" w:hAnsi="Simplified Arabic" w:cs="Simplified Arabic"/>
          <w:sz w:val="24"/>
          <w:szCs w:val="24"/>
          <w:rtl/>
        </w:rPr>
        <w:t xml:space="preserve"> أن</w:t>
      </w:r>
      <w:r>
        <w:rPr>
          <w:rFonts w:ascii="Simplified Arabic" w:hAnsi="Simplified Arabic" w:cs="Simplified Arabic" w:hint="cs"/>
          <w:sz w:val="24"/>
          <w:szCs w:val="24"/>
          <w:rtl/>
        </w:rPr>
        <w:t>ّ</w:t>
      </w:r>
      <w:r w:rsidRPr="00CC69F0">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فئة </w:t>
      </w:r>
      <w:r w:rsidRPr="00CC69F0">
        <w:rPr>
          <w:rFonts w:ascii="Simplified Arabic" w:hAnsi="Simplified Arabic" w:cs="Simplified Arabic"/>
          <w:sz w:val="24"/>
          <w:szCs w:val="24"/>
          <w:rtl/>
        </w:rPr>
        <w:t xml:space="preserve">الذكور </w:t>
      </w:r>
      <w:r>
        <w:rPr>
          <w:rFonts w:ascii="Simplified Arabic" w:hAnsi="Simplified Arabic" w:cs="Simplified Arabic" w:hint="cs"/>
          <w:sz w:val="24"/>
          <w:szCs w:val="24"/>
          <w:rtl/>
        </w:rPr>
        <w:t>شكّلت</w:t>
      </w:r>
      <w:r w:rsidRPr="00CC69F0">
        <w:rPr>
          <w:rFonts w:ascii="Simplified Arabic" w:hAnsi="Simplified Arabic" w:cs="Simplified Arabic"/>
          <w:sz w:val="24"/>
          <w:szCs w:val="24"/>
          <w:rtl/>
        </w:rPr>
        <w:t xml:space="preserve"> النسبة الأكبر من ال</w:t>
      </w:r>
      <w:r>
        <w:rPr>
          <w:rFonts w:ascii="Simplified Arabic" w:hAnsi="Simplified Arabic" w:cs="Simplified Arabic" w:hint="cs"/>
          <w:sz w:val="24"/>
          <w:szCs w:val="24"/>
          <w:rtl/>
        </w:rPr>
        <w:t>مستجيبين</w:t>
      </w:r>
      <w:r w:rsidRPr="00CC69F0">
        <w:rPr>
          <w:rFonts w:ascii="Simplified Arabic" w:hAnsi="Simplified Arabic" w:cs="Simplified Arabic"/>
          <w:sz w:val="24"/>
          <w:szCs w:val="24"/>
          <w:rtl/>
        </w:rPr>
        <w:t xml:space="preserve"> في الدراسة</w:t>
      </w:r>
      <w:r>
        <w:rPr>
          <w:rFonts w:ascii="Simplified Arabic" w:hAnsi="Simplified Arabic" w:cs="Simplified Arabic" w:hint="cs"/>
          <w:sz w:val="24"/>
          <w:szCs w:val="24"/>
          <w:rtl/>
        </w:rPr>
        <w:t>.</w:t>
      </w:r>
    </w:p>
    <w:p w:rsidR="00AC2F7D" w:rsidRDefault="00AC2F7D" w:rsidP="00AC2F7D">
      <w:pPr>
        <w:spacing w:line="360" w:lineRule="auto"/>
        <w:jc w:val="center"/>
        <w:rPr>
          <w:rFonts w:ascii="Simplified Arabic" w:hAnsi="Simplified Arabic" w:cs="Simplified Arabic"/>
          <w:sz w:val="24"/>
          <w:szCs w:val="24"/>
          <w:rtl/>
        </w:rPr>
      </w:pPr>
      <w:r>
        <w:rPr>
          <w:rFonts w:ascii="Simplified Arabic" w:hAnsi="Simplified Arabic" w:cs="Simplified Arabic"/>
          <w:noProof/>
          <w:sz w:val="24"/>
          <w:szCs w:val="24"/>
          <w:rtl/>
        </w:rPr>
        <w:drawing>
          <wp:inline distT="0" distB="0" distL="0" distR="0">
            <wp:extent cx="5170170" cy="2750820"/>
            <wp:effectExtent l="0" t="0" r="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لقطة شاشة 2026-02-22 132739.png"/>
                    <pic:cNvPicPr/>
                  </pic:nvPicPr>
                  <pic:blipFill rotWithShape="1">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l="23261" t="4698" r="457" b="7832"/>
                    <a:stretch/>
                  </pic:blipFill>
                  <pic:spPr bwMode="auto">
                    <a:xfrm>
                      <a:off x="0" y="0"/>
                      <a:ext cx="5177553" cy="2754748"/>
                    </a:xfrm>
                    <a:prstGeom prst="rect">
                      <a:avLst/>
                    </a:prstGeom>
                    <a:ln>
                      <a:noFill/>
                    </a:ln>
                    <a:extLst>
                      <a:ext uri="{53640926-AAD7-44D8-BBD7-CCE9431645EC}">
                        <a14:shadowObscured xmlns:a14="http://schemas.microsoft.com/office/drawing/2010/main"/>
                      </a:ext>
                    </a:extLst>
                  </pic:spPr>
                </pic:pic>
              </a:graphicData>
            </a:graphic>
          </wp:inline>
        </w:drawing>
      </w:r>
    </w:p>
    <w:p w:rsidR="00CC69F0" w:rsidRPr="002D6859" w:rsidRDefault="00CC69F0" w:rsidP="00CC69F0">
      <w:pPr>
        <w:pStyle w:val="a9"/>
        <w:keepNext/>
        <w:jc w:val="center"/>
        <w:rPr>
          <w:rFonts w:ascii="Simplified Arabic" w:hAnsi="Simplified Arabic" w:cs="Simplified Arabic"/>
          <w:b/>
          <w:bCs/>
          <w:i w:val="0"/>
          <w:iCs w:val="0"/>
          <w:color w:val="auto"/>
          <w:sz w:val="24"/>
          <w:szCs w:val="24"/>
        </w:rPr>
      </w:pPr>
      <w:r w:rsidRPr="002D6859">
        <w:rPr>
          <w:rFonts w:ascii="Simplified Arabic" w:hAnsi="Simplified Arabic" w:cs="Simplified Arabic"/>
          <w:b/>
          <w:bCs/>
          <w:i w:val="0"/>
          <w:iCs w:val="0"/>
          <w:color w:val="auto"/>
          <w:sz w:val="24"/>
          <w:szCs w:val="24"/>
          <w:rtl/>
        </w:rPr>
        <w:t xml:space="preserve">جدول </w:t>
      </w:r>
      <w:r w:rsidRPr="002D6859">
        <w:rPr>
          <w:rFonts w:ascii="Simplified Arabic" w:hAnsi="Simplified Arabic" w:cs="Simplified Arabic" w:hint="cs"/>
          <w:b/>
          <w:bCs/>
          <w:i w:val="0"/>
          <w:iCs w:val="0"/>
          <w:color w:val="auto"/>
          <w:sz w:val="24"/>
          <w:szCs w:val="24"/>
          <w:rtl/>
        </w:rPr>
        <w:t>4</w:t>
      </w:r>
      <w:r w:rsidRPr="002D6859">
        <w:rPr>
          <w:rFonts w:ascii="Simplified Arabic" w:hAnsi="Simplified Arabic" w:cs="Simplified Arabic"/>
          <w:b/>
          <w:bCs/>
          <w:i w:val="0"/>
          <w:iCs w:val="0"/>
          <w:color w:val="auto"/>
          <w:sz w:val="24"/>
          <w:szCs w:val="24"/>
        </w:rPr>
        <w:t xml:space="preserve"> </w:t>
      </w:r>
      <w:r w:rsidRPr="002D6859">
        <w:rPr>
          <w:rFonts w:ascii="Simplified Arabic" w:hAnsi="Simplified Arabic" w:cs="Simplified Arabic"/>
          <w:b/>
          <w:bCs/>
          <w:i w:val="0"/>
          <w:iCs w:val="0"/>
          <w:color w:val="auto"/>
          <w:sz w:val="24"/>
          <w:szCs w:val="24"/>
          <w:rtl/>
        </w:rPr>
        <w:t xml:space="preserve"> تحليل </w:t>
      </w:r>
      <w:r w:rsidRPr="002D6859">
        <w:rPr>
          <w:rFonts w:ascii="Simplified Arabic" w:hAnsi="Simplified Arabic" w:cs="Simplified Arabic" w:hint="cs"/>
          <w:b/>
          <w:bCs/>
          <w:i w:val="0"/>
          <w:iCs w:val="0"/>
          <w:color w:val="auto"/>
          <w:sz w:val="24"/>
          <w:szCs w:val="24"/>
          <w:rtl/>
        </w:rPr>
        <w:t>المؤهل العلمي</w:t>
      </w:r>
    </w:p>
    <w:tbl>
      <w:tblPr>
        <w:tblStyle w:val="6"/>
        <w:bidiVisual/>
        <w:tblW w:w="0" w:type="auto"/>
        <w:tblLook w:val="04A0" w:firstRow="1" w:lastRow="0" w:firstColumn="1" w:lastColumn="0" w:noHBand="0" w:noVBand="1"/>
      </w:tblPr>
      <w:tblGrid>
        <w:gridCol w:w="2808"/>
        <w:gridCol w:w="2738"/>
        <w:gridCol w:w="2750"/>
      </w:tblGrid>
      <w:tr w:rsidR="00CC69F0" w:rsidRPr="002D6859" w:rsidTr="002D68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8" w:type="dxa"/>
          </w:tcPr>
          <w:p w:rsidR="00CC69F0" w:rsidRPr="002D6859" w:rsidRDefault="002D6859" w:rsidP="00550575">
            <w:pPr>
              <w:jc w:val="center"/>
              <w:rPr>
                <w:rFonts w:ascii="Simplified Arabic" w:hAnsi="Simplified Arabic" w:cs="Simplified Arabic"/>
                <w:sz w:val="24"/>
                <w:szCs w:val="24"/>
                <w:rtl/>
              </w:rPr>
            </w:pPr>
            <w:r w:rsidRPr="002D6859">
              <w:rPr>
                <w:rFonts w:ascii="Simplified Arabic" w:hAnsi="Simplified Arabic" w:cs="Simplified Arabic"/>
                <w:sz w:val="24"/>
                <w:szCs w:val="24"/>
                <w:rtl/>
              </w:rPr>
              <w:t>المؤهل العلمي</w:t>
            </w:r>
          </w:p>
        </w:tc>
        <w:tc>
          <w:tcPr>
            <w:tcW w:w="2738" w:type="dxa"/>
          </w:tcPr>
          <w:p w:rsidR="00CC69F0" w:rsidRPr="002D6859" w:rsidRDefault="00CC69F0" w:rsidP="0055057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D6859">
              <w:rPr>
                <w:rFonts w:ascii="Simplified Arabic" w:hAnsi="Simplified Arabic" w:cs="Simplified Arabic"/>
                <w:sz w:val="24"/>
                <w:szCs w:val="24"/>
                <w:rtl/>
              </w:rPr>
              <w:t>التكرار</w:t>
            </w:r>
          </w:p>
        </w:tc>
        <w:tc>
          <w:tcPr>
            <w:tcW w:w="2750" w:type="dxa"/>
          </w:tcPr>
          <w:p w:rsidR="00CC69F0" w:rsidRPr="002D6859" w:rsidRDefault="00CC69F0" w:rsidP="0055057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D6859">
              <w:rPr>
                <w:rFonts w:ascii="Simplified Arabic" w:hAnsi="Simplified Arabic" w:cs="Simplified Arabic"/>
                <w:sz w:val="24"/>
                <w:szCs w:val="24"/>
                <w:rtl/>
              </w:rPr>
              <w:t>النسبة المئوية</w:t>
            </w:r>
          </w:p>
        </w:tc>
      </w:tr>
      <w:tr w:rsidR="00CC69F0" w:rsidRPr="002D6859" w:rsidTr="002D68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8" w:type="dxa"/>
          </w:tcPr>
          <w:p w:rsidR="00CC69F0" w:rsidRPr="002D6859" w:rsidRDefault="00CC69F0" w:rsidP="00550575">
            <w:pPr>
              <w:jc w:val="center"/>
              <w:rPr>
                <w:rFonts w:ascii="Simplified Arabic" w:hAnsi="Simplified Arabic" w:cs="Simplified Arabic"/>
                <w:sz w:val="24"/>
                <w:szCs w:val="24"/>
              </w:rPr>
            </w:pPr>
            <w:r w:rsidRPr="002D6859">
              <w:rPr>
                <w:rFonts w:ascii="Simplified Arabic" w:hAnsi="Simplified Arabic" w:cs="Simplified Arabic"/>
                <w:sz w:val="24"/>
                <w:szCs w:val="24"/>
                <w:rtl/>
              </w:rPr>
              <w:t>بكالوريوس</w:t>
            </w:r>
          </w:p>
        </w:tc>
        <w:tc>
          <w:tcPr>
            <w:tcW w:w="2738" w:type="dxa"/>
          </w:tcPr>
          <w:p w:rsidR="00CC69F0" w:rsidRPr="002D6859" w:rsidRDefault="00CC69F0"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2D6859">
              <w:rPr>
                <w:rFonts w:ascii="Simplified Arabic" w:hAnsi="Simplified Arabic" w:cs="Simplified Arabic"/>
                <w:b/>
                <w:bCs/>
                <w:sz w:val="24"/>
                <w:szCs w:val="24"/>
                <w:rtl/>
              </w:rPr>
              <w:t>94</w:t>
            </w:r>
          </w:p>
        </w:tc>
        <w:tc>
          <w:tcPr>
            <w:tcW w:w="2750" w:type="dxa"/>
          </w:tcPr>
          <w:p w:rsidR="00CC69F0" w:rsidRPr="002D6859" w:rsidRDefault="00CC69F0"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2D6859">
              <w:rPr>
                <w:rFonts w:ascii="Simplified Arabic" w:hAnsi="Simplified Arabic" w:cs="Simplified Arabic"/>
                <w:b/>
                <w:bCs/>
                <w:sz w:val="24"/>
                <w:szCs w:val="24"/>
                <w:rtl/>
              </w:rPr>
              <w:t>71.8  %</w:t>
            </w:r>
          </w:p>
        </w:tc>
      </w:tr>
      <w:tr w:rsidR="00CC69F0" w:rsidRPr="002D6859" w:rsidTr="002D6859">
        <w:tc>
          <w:tcPr>
            <w:cnfStyle w:val="001000000000" w:firstRow="0" w:lastRow="0" w:firstColumn="1" w:lastColumn="0" w:oddVBand="0" w:evenVBand="0" w:oddHBand="0" w:evenHBand="0" w:firstRowFirstColumn="0" w:firstRowLastColumn="0" w:lastRowFirstColumn="0" w:lastRowLastColumn="0"/>
            <w:tcW w:w="2808" w:type="dxa"/>
          </w:tcPr>
          <w:p w:rsidR="00CC69F0" w:rsidRPr="002D6859" w:rsidRDefault="00CC69F0" w:rsidP="00550575">
            <w:pPr>
              <w:jc w:val="center"/>
              <w:rPr>
                <w:rFonts w:ascii="Simplified Arabic" w:hAnsi="Simplified Arabic" w:cs="Simplified Arabic"/>
                <w:sz w:val="24"/>
                <w:szCs w:val="24"/>
              </w:rPr>
            </w:pPr>
            <w:r w:rsidRPr="002D6859">
              <w:rPr>
                <w:rFonts w:ascii="Simplified Arabic" w:hAnsi="Simplified Arabic" w:cs="Simplified Arabic"/>
                <w:sz w:val="24"/>
                <w:szCs w:val="24"/>
                <w:rtl/>
              </w:rPr>
              <w:t>ماجستير</w:t>
            </w:r>
          </w:p>
        </w:tc>
        <w:tc>
          <w:tcPr>
            <w:tcW w:w="2738" w:type="dxa"/>
          </w:tcPr>
          <w:p w:rsidR="00CC69F0" w:rsidRPr="002D6859" w:rsidRDefault="00CC69F0" w:rsidP="00CC69F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2D6859">
              <w:rPr>
                <w:rFonts w:ascii="Simplified Arabic" w:hAnsi="Simplified Arabic" w:cs="Simplified Arabic"/>
                <w:b/>
                <w:bCs/>
                <w:sz w:val="24"/>
                <w:szCs w:val="24"/>
                <w:rtl/>
              </w:rPr>
              <w:t>23</w:t>
            </w:r>
          </w:p>
        </w:tc>
        <w:tc>
          <w:tcPr>
            <w:tcW w:w="2750" w:type="dxa"/>
          </w:tcPr>
          <w:p w:rsidR="00CC69F0" w:rsidRPr="002D6859" w:rsidRDefault="002D6859" w:rsidP="0055057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2D6859">
              <w:rPr>
                <w:rFonts w:ascii="Simplified Arabic" w:hAnsi="Simplified Arabic" w:cs="Simplified Arabic"/>
                <w:b/>
                <w:bCs/>
                <w:sz w:val="24"/>
                <w:szCs w:val="24"/>
                <w:rtl/>
              </w:rPr>
              <w:t xml:space="preserve">17.6 </w:t>
            </w:r>
            <w:r w:rsidR="00CC69F0" w:rsidRPr="002D6859">
              <w:rPr>
                <w:rFonts w:ascii="Simplified Arabic" w:hAnsi="Simplified Arabic" w:cs="Simplified Arabic"/>
                <w:b/>
                <w:bCs/>
                <w:sz w:val="24"/>
                <w:szCs w:val="24"/>
                <w:rtl/>
              </w:rPr>
              <w:t xml:space="preserve"> %</w:t>
            </w:r>
          </w:p>
        </w:tc>
      </w:tr>
      <w:tr w:rsidR="00CC69F0" w:rsidRPr="002D6859" w:rsidTr="002D68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8" w:type="dxa"/>
          </w:tcPr>
          <w:p w:rsidR="00CC69F0" w:rsidRPr="002D6859" w:rsidRDefault="00CC69F0" w:rsidP="00550575">
            <w:pPr>
              <w:jc w:val="center"/>
              <w:rPr>
                <w:rFonts w:ascii="Simplified Arabic" w:hAnsi="Simplified Arabic" w:cs="Simplified Arabic"/>
                <w:sz w:val="24"/>
                <w:szCs w:val="24"/>
              </w:rPr>
            </w:pPr>
            <w:r w:rsidRPr="002D6859">
              <w:rPr>
                <w:rFonts w:ascii="Simplified Arabic" w:hAnsi="Simplified Arabic" w:cs="Simplified Arabic"/>
                <w:sz w:val="24"/>
                <w:szCs w:val="24"/>
                <w:rtl/>
              </w:rPr>
              <w:t>دكتورا</w:t>
            </w:r>
            <w:r w:rsidR="002D6859" w:rsidRPr="002D6859">
              <w:rPr>
                <w:rFonts w:ascii="Simplified Arabic" w:hAnsi="Simplified Arabic" w:cs="Simplified Arabic"/>
                <w:sz w:val="24"/>
                <w:szCs w:val="24"/>
                <w:rtl/>
              </w:rPr>
              <w:t>ه</w:t>
            </w:r>
          </w:p>
        </w:tc>
        <w:tc>
          <w:tcPr>
            <w:tcW w:w="2738" w:type="dxa"/>
          </w:tcPr>
          <w:p w:rsidR="00CC69F0" w:rsidRPr="002D6859" w:rsidRDefault="00CC69F0"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2D6859">
              <w:rPr>
                <w:rFonts w:ascii="Simplified Arabic" w:hAnsi="Simplified Arabic" w:cs="Simplified Arabic"/>
                <w:b/>
                <w:bCs/>
                <w:sz w:val="24"/>
                <w:szCs w:val="24"/>
                <w:rtl/>
              </w:rPr>
              <w:t>7</w:t>
            </w:r>
          </w:p>
        </w:tc>
        <w:tc>
          <w:tcPr>
            <w:tcW w:w="2750" w:type="dxa"/>
          </w:tcPr>
          <w:p w:rsidR="00CC69F0" w:rsidRPr="002D6859" w:rsidRDefault="002D6859"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2D6859">
              <w:rPr>
                <w:rFonts w:ascii="Simplified Arabic" w:hAnsi="Simplified Arabic" w:cs="Simplified Arabic"/>
                <w:b/>
                <w:bCs/>
                <w:sz w:val="24"/>
                <w:szCs w:val="24"/>
                <w:rtl/>
              </w:rPr>
              <w:t xml:space="preserve">5.3 </w:t>
            </w:r>
            <w:r w:rsidR="00CC69F0" w:rsidRPr="002D6859">
              <w:rPr>
                <w:rFonts w:ascii="Simplified Arabic" w:hAnsi="Simplified Arabic" w:cs="Simplified Arabic"/>
                <w:b/>
                <w:bCs/>
                <w:sz w:val="24"/>
                <w:szCs w:val="24"/>
                <w:rtl/>
              </w:rPr>
              <w:t>%</w:t>
            </w:r>
          </w:p>
        </w:tc>
      </w:tr>
      <w:tr w:rsidR="00CC69F0" w:rsidRPr="002D6859" w:rsidTr="002D6859">
        <w:tc>
          <w:tcPr>
            <w:cnfStyle w:val="001000000000" w:firstRow="0" w:lastRow="0" w:firstColumn="1" w:lastColumn="0" w:oddVBand="0" w:evenVBand="0" w:oddHBand="0" w:evenHBand="0" w:firstRowFirstColumn="0" w:firstRowLastColumn="0" w:lastRowFirstColumn="0" w:lastRowLastColumn="0"/>
            <w:tcW w:w="2808" w:type="dxa"/>
          </w:tcPr>
          <w:p w:rsidR="00CC69F0" w:rsidRPr="002D6859" w:rsidRDefault="00CC69F0" w:rsidP="00550575">
            <w:pPr>
              <w:jc w:val="center"/>
              <w:rPr>
                <w:rFonts w:ascii="Simplified Arabic" w:hAnsi="Simplified Arabic" w:cs="Simplified Arabic"/>
                <w:sz w:val="24"/>
                <w:szCs w:val="24"/>
              </w:rPr>
            </w:pPr>
            <w:r w:rsidRPr="002D6859">
              <w:rPr>
                <w:rFonts w:ascii="Simplified Arabic" w:hAnsi="Simplified Arabic" w:cs="Simplified Arabic"/>
                <w:sz w:val="24"/>
                <w:szCs w:val="24"/>
                <w:rtl/>
              </w:rPr>
              <w:t>غير ذلك</w:t>
            </w:r>
          </w:p>
        </w:tc>
        <w:tc>
          <w:tcPr>
            <w:tcW w:w="2738" w:type="dxa"/>
          </w:tcPr>
          <w:p w:rsidR="00CC69F0" w:rsidRPr="002D6859" w:rsidRDefault="00CC69F0" w:rsidP="0055057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2D6859">
              <w:rPr>
                <w:rFonts w:ascii="Simplified Arabic" w:hAnsi="Simplified Arabic" w:cs="Simplified Arabic"/>
                <w:b/>
                <w:bCs/>
                <w:sz w:val="24"/>
                <w:szCs w:val="24"/>
                <w:rtl/>
              </w:rPr>
              <w:t>7</w:t>
            </w:r>
          </w:p>
        </w:tc>
        <w:tc>
          <w:tcPr>
            <w:tcW w:w="2750" w:type="dxa"/>
          </w:tcPr>
          <w:p w:rsidR="00CC69F0" w:rsidRPr="002D6859" w:rsidRDefault="002D6859" w:rsidP="0055057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2D6859">
              <w:rPr>
                <w:rFonts w:ascii="Simplified Arabic" w:hAnsi="Simplified Arabic" w:cs="Simplified Arabic"/>
                <w:b/>
                <w:bCs/>
                <w:sz w:val="24"/>
                <w:szCs w:val="24"/>
                <w:rtl/>
              </w:rPr>
              <w:t xml:space="preserve">5.3 </w:t>
            </w:r>
            <w:r w:rsidR="00CC69F0" w:rsidRPr="002D6859">
              <w:rPr>
                <w:rFonts w:ascii="Simplified Arabic" w:hAnsi="Simplified Arabic" w:cs="Simplified Arabic"/>
                <w:b/>
                <w:bCs/>
                <w:sz w:val="24"/>
                <w:szCs w:val="24"/>
                <w:rtl/>
              </w:rPr>
              <w:t>%</w:t>
            </w:r>
          </w:p>
        </w:tc>
      </w:tr>
      <w:tr w:rsidR="00CC69F0" w:rsidRPr="002D6859" w:rsidTr="002D68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8" w:type="dxa"/>
          </w:tcPr>
          <w:p w:rsidR="00CC69F0" w:rsidRPr="002D6859" w:rsidRDefault="00CC69F0" w:rsidP="00550575">
            <w:pPr>
              <w:jc w:val="center"/>
              <w:rPr>
                <w:rFonts w:ascii="Simplified Arabic" w:hAnsi="Simplified Arabic" w:cs="Simplified Arabic"/>
                <w:sz w:val="24"/>
                <w:szCs w:val="24"/>
                <w:rtl/>
              </w:rPr>
            </w:pPr>
            <w:r w:rsidRPr="002D6859">
              <w:rPr>
                <w:rFonts w:ascii="Simplified Arabic" w:hAnsi="Simplified Arabic" w:cs="Simplified Arabic"/>
                <w:sz w:val="24"/>
                <w:szCs w:val="24"/>
                <w:rtl/>
              </w:rPr>
              <w:t>المجموع</w:t>
            </w:r>
          </w:p>
        </w:tc>
        <w:tc>
          <w:tcPr>
            <w:tcW w:w="2738" w:type="dxa"/>
          </w:tcPr>
          <w:p w:rsidR="00CC69F0" w:rsidRPr="002D6859" w:rsidRDefault="00CC69F0"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2D6859">
              <w:rPr>
                <w:rFonts w:ascii="Simplified Arabic" w:hAnsi="Simplified Arabic" w:cs="Simplified Arabic"/>
                <w:b/>
                <w:bCs/>
                <w:sz w:val="24"/>
                <w:szCs w:val="24"/>
                <w:rtl/>
              </w:rPr>
              <w:t>131</w:t>
            </w:r>
          </w:p>
        </w:tc>
        <w:tc>
          <w:tcPr>
            <w:tcW w:w="2750" w:type="dxa"/>
          </w:tcPr>
          <w:p w:rsidR="00CC69F0" w:rsidRPr="002D6859" w:rsidRDefault="00CC69F0"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2D6859">
              <w:rPr>
                <w:rFonts w:ascii="Simplified Arabic" w:hAnsi="Simplified Arabic" w:cs="Simplified Arabic"/>
                <w:b/>
                <w:bCs/>
                <w:sz w:val="24"/>
                <w:szCs w:val="24"/>
                <w:rtl/>
              </w:rPr>
              <w:t>100 %</w:t>
            </w:r>
          </w:p>
        </w:tc>
      </w:tr>
    </w:tbl>
    <w:p w:rsidR="002D6859" w:rsidRDefault="002D6859" w:rsidP="00CC69F0">
      <w:pPr>
        <w:spacing w:line="360" w:lineRule="auto"/>
        <w:rPr>
          <w:rFonts w:ascii="Simplified Arabic" w:hAnsi="Simplified Arabic" w:cs="Simplified Arabic"/>
          <w:sz w:val="24"/>
          <w:szCs w:val="24"/>
          <w:rtl/>
        </w:rPr>
      </w:pPr>
    </w:p>
    <w:p w:rsidR="002D6859" w:rsidRDefault="002D6859" w:rsidP="002D6859">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بناءً على ماورد في الجدول4</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فإ</w:t>
      </w:r>
      <w:r w:rsidRPr="002D6859">
        <w:rPr>
          <w:rFonts w:ascii="Simplified Arabic" w:hAnsi="Simplified Arabic" w:cs="Simplified Arabic"/>
          <w:sz w:val="24"/>
          <w:szCs w:val="24"/>
          <w:rtl/>
        </w:rPr>
        <w:t>ن</w:t>
      </w:r>
      <w:r>
        <w:rPr>
          <w:rFonts w:ascii="Simplified Arabic" w:hAnsi="Simplified Arabic" w:cs="Simplified Arabic" w:hint="cs"/>
          <w:sz w:val="24"/>
          <w:szCs w:val="24"/>
          <w:rtl/>
        </w:rPr>
        <w:t>ّ</w:t>
      </w:r>
      <w:r w:rsidRPr="002D6859">
        <w:rPr>
          <w:rFonts w:ascii="Simplified Arabic" w:hAnsi="Simplified Arabic" w:cs="Simplified Arabic"/>
          <w:sz w:val="24"/>
          <w:szCs w:val="24"/>
          <w:rtl/>
        </w:rPr>
        <w:t xml:space="preserve"> </w:t>
      </w:r>
      <w:r>
        <w:rPr>
          <w:rFonts w:ascii="Simplified Arabic" w:hAnsi="Simplified Arabic" w:cs="Simplified Arabic" w:hint="cs"/>
          <w:sz w:val="24"/>
          <w:szCs w:val="24"/>
          <w:rtl/>
        </w:rPr>
        <w:t>غالبية</w:t>
      </w:r>
      <w:r w:rsidRPr="002D6859">
        <w:rPr>
          <w:rFonts w:ascii="Simplified Arabic" w:hAnsi="Simplified Arabic" w:cs="Simplified Arabic"/>
          <w:sz w:val="24"/>
          <w:szCs w:val="24"/>
          <w:rtl/>
        </w:rPr>
        <w:t xml:space="preserve"> أفراد العينة </w:t>
      </w:r>
      <w:r>
        <w:rPr>
          <w:rFonts w:ascii="Simplified Arabic" w:hAnsi="Simplified Arabic" w:cs="Simplified Arabic" w:hint="cs"/>
          <w:sz w:val="24"/>
          <w:szCs w:val="24"/>
          <w:rtl/>
        </w:rPr>
        <w:t>من حملة</w:t>
      </w:r>
      <w:r w:rsidRPr="002D6859">
        <w:rPr>
          <w:rFonts w:ascii="Simplified Arabic" w:hAnsi="Simplified Arabic" w:cs="Simplified Arabic"/>
          <w:sz w:val="24"/>
          <w:szCs w:val="24"/>
          <w:rtl/>
        </w:rPr>
        <w:t xml:space="preserve"> درجة البكالوريوس بعدد</w:t>
      </w:r>
      <w:r>
        <w:rPr>
          <w:rFonts w:ascii="Simplified Arabic" w:hAnsi="Simplified Arabic" w:cs="Simplified Arabic" w:hint="cs"/>
          <w:sz w:val="24"/>
          <w:szCs w:val="24"/>
          <w:rtl/>
        </w:rPr>
        <w:t xml:space="preserve"> بلغ</w:t>
      </w:r>
      <w:r>
        <w:rPr>
          <w:rFonts w:ascii="Simplified Arabic" w:hAnsi="Simplified Arabic" w:cs="Simplified Arabic"/>
          <w:sz w:val="24"/>
          <w:szCs w:val="24"/>
          <w:rtl/>
        </w:rPr>
        <w:t xml:space="preserve"> (94) </w:t>
      </w:r>
      <w:r w:rsidRPr="002D6859">
        <w:rPr>
          <w:rFonts w:ascii="Simplified Arabic" w:hAnsi="Simplified Arabic" w:cs="Simplified Arabic"/>
          <w:sz w:val="24"/>
          <w:szCs w:val="24"/>
          <w:rtl/>
        </w:rPr>
        <w:t>بنسبة (71.8%)</w:t>
      </w:r>
      <w:r>
        <w:rPr>
          <w:rFonts w:ascii="Simplified Arabic" w:hAnsi="Simplified Arabic" w:cs="Simplified Arabic" w:hint="cs"/>
          <w:sz w:val="24"/>
          <w:szCs w:val="24"/>
          <w:rtl/>
        </w:rPr>
        <w:t xml:space="preserve"> </w:t>
      </w:r>
      <w:r w:rsidRPr="002D6859">
        <w:rPr>
          <w:rFonts w:ascii="Simplified Arabic" w:hAnsi="Simplified Arabic" w:cs="Simplified Arabic"/>
          <w:sz w:val="24"/>
          <w:szCs w:val="24"/>
          <w:rtl/>
        </w:rPr>
        <w:t xml:space="preserve">، </w:t>
      </w:r>
      <w:r>
        <w:rPr>
          <w:rFonts w:ascii="Simplified Arabic" w:hAnsi="Simplified Arabic" w:cs="Simplified Arabic" w:hint="cs"/>
          <w:sz w:val="24"/>
          <w:szCs w:val="24"/>
          <w:rtl/>
        </w:rPr>
        <w:t>جاءت بعدها</w:t>
      </w:r>
      <w:r w:rsidRPr="002D6859">
        <w:rPr>
          <w:rFonts w:ascii="Simplified Arabic" w:hAnsi="Simplified Arabic" w:cs="Simplified Arabic"/>
          <w:sz w:val="24"/>
          <w:szCs w:val="24"/>
          <w:rtl/>
        </w:rPr>
        <w:t xml:space="preserve"> درجة الماجستير بنسبة (17.6%)</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وتساوى كلٌ من حملة </w:t>
      </w:r>
      <w:r w:rsidRPr="002D6859">
        <w:rPr>
          <w:rFonts w:ascii="Simplified Arabic" w:hAnsi="Simplified Arabic" w:cs="Simplified Arabic"/>
          <w:sz w:val="24"/>
          <w:szCs w:val="24"/>
          <w:rtl/>
        </w:rPr>
        <w:t xml:space="preserve">الدكتوراه </w:t>
      </w:r>
      <w:r>
        <w:rPr>
          <w:rFonts w:ascii="Simplified Arabic" w:hAnsi="Simplified Arabic" w:cs="Simplified Arabic" w:hint="cs"/>
          <w:sz w:val="24"/>
          <w:szCs w:val="24"/>
          <w:rtl/>
        </w:rPr>
        <w:t>وال</w:t>
      </w:r>
      <w:r w:rsidRPr="002D6859">
        <w:rPr>
          <w:rFonts w:ascii="Simplified Arabic" w:hAnsi="Simplified Arabic" w:cs="Simplified Arabic"/>
          <w:sz w:val="24"/>
          <w:szCs w:val="24"/>
          <w:rtl/>
        </w:rPr>
        <w:t xml:space="preserve">مؤهلات </w:t>
      </w:r>
      <w:r>
        <w:rPr>
          <w:rFonts w:ascii="Simplified Arabic" w:hAnsi="Simplified Arabic" w:cs="Simplified Arabic" w:hint="cs"/>
          <w:sz w:val="24"/>
          <w:szCs w:val="24"/>
          <w:rtl/>
        </w:rPr>
        <w:lastRenderedPageBreak/>
        <w:t>ال</w:t>
      </w:r>
      <w:r w:rsidRPr="002D6859">
        <w:rPr>
          <w:rFonts w:ascii="Simplified Arabic" w:hAnsi="Simplified Arabic" w:cs="Simplified Arabic"/>
          <w:sz w:val="24"/>
          <w:szCs w:val="24"/>
          <w:rtl/>
        </w:rPr>
        <w:t xml:space="preserve">أخرى </w:t>
      </w:r>
      <w:r>
        <w:rPr>
          <w:rFonts w:ascii="Simplified Arabic" w:hAnsi="Simplified Arabic" w:cs="Simplified Arabic" w:hint="cs"/>
          <w:sz w:val="24"/>
          <w:szCs w:val="24"/>
          <w:rtl/>
        </w:rPr>
        <w:t xml:space="preserve">بنسبة </w:t>
      </w:r>
      <w:r w:rsidRPr="002D6859">
        <w:rPr>
          <w:rFonts w:ascii="Simplified Arabic" w:hAnsi="Simplified Arabic" w:cs="Simplified Arabic"/>
          <w:sz w:val="24"/>
          <w:szCs w:val="24"/>
          <w:rtl/>
        </w:rPr>
        <w:t xml:space="preserve">(5.3%). </w:t>
      </w:r>
      <w:r>
        <w:rPr>
          <w:rFonts w:ascii="Simplified Arabic" w:hAnsi="Simplified Arabic" w:cs="Simplified Arabic" w:hint="cs"/>
          <w:sz w:val="24"/>
          <w:szCs w:val="24"/>
          <w:rtl/>
        </w:rPr>
        <w:t>وهذا معناه</w:t>
      </w:r>
      <w:r w:rsidRPr="002D6859">
        <w:rPr>
          <w:rFonts w:ascii="Simplified Arabic" w:hAnsi="Simplified Arabic" w:cs="Simplified Arabic"/>
          <w:sz w:val="24"/>
          <w:szCs w:val="24"/>
          <w:rtl/>
        </w:rPr>
        <w:t xml:space="preserve"> أن</w:t>
      </w:r>
      <w:r>
        <w:rPr>
          <w:rFonts w:ascii="Simplified Arabic" w:hAnsi="Simplified Arabic" w:cs="Simplified Arabic" w:hint="cs"/>
          <w:sz w:val="24"/>
          <w:szCs w:val="24"/>
          <w:rtl/>
        </w:rPr>
        <w:t>ّ</w:t>
      </w:r>
      <w:r w:rsidRPr="002D6859">
        <w:rPr>
          <w:rFonts w:ascii="Simplified Arabic" w:hAnsi="Simplified Arabic" w:cs="Simplified Arabic"/>
          <w:sz w:val="24"/>
          <w:szCs w:val="24"/>
          <w:rtl/>
        </w:rPr>
        <w:t xml:space="preserve"> أغلب المشاركين يتمتعون بالمستوى العلمي </w:t>
      </w:r>
      <w:r>
        <w:rPr>
          <w:rFonts w:ascii="Simplified Arabic" w:hAnsi="Simplified Arabic" w:cs="Simplified Arabic" w:hint="cs"/>
          <w:sz w:val="24"/>
          <w:szCs w:val="24"/>
          <w:rtl/>
        </w:rPr>
        <w:t>المناسب</w:t>
      </w:r>
      <w:r w:rsidRPr="002D6859">
        <w:rPr>
          <w:rFonts w:ascii="Simplified Arabic" w:hAnsi="Simplified Arabic" w:cs="Simplified Arabic"/>
          <w:sz w:val="24"/>
          <w:szCs w:val="24"/>
          <w:rtl/>
        </w:rPr>
        <w:t xml:space="preserve"> </w:t>
      </w:r>
      <w:r>
        <w:rPr>
          <w:rFonts w:ascii="Simplified Arabic" w:hAnsi="Simplified Arabic" w:cs="Simplified Arabic" w:hint="cs"/>
          <w:sz w:val="24"/>
          <w:szCs w:val="24"/>
          <w:rtl/>
        </w:rPr>
        <w:t>ل</w:t>
      </w:r>
      <w:r w:rsidRPr="002D6859">
        <w:rPr>
          <w:rFonts w:ascii="Simplified Arabic" w:hAnsi="Simplified Arabic" w:cs="Simplified Arabic"/>
          <w:sz w:val="24"/>
          <w:szCs w:val="24"/>
          <w:rtl/>
        </w:rPr>
        <w:t xml:space="preserve">متطلبات العمل في </w:t>
      </w:r>
      <w:r>
        <w:rPr>
          <w:rFonts w:ascii="Simplified Arabic" w:hAnsi="Simplified Arabic" w:cs="Simplified Arabic" w:hint="cs"/>
          <w:sz w:val="24"/>
          <w:szCs w:val="24"/>
          <w:rtl/>
        </w:rPr>
        <w:t xml:space="preserve">مجال </w:t>
      </w:r>
      <w:r w:rsidRPr="002D6859">
        <w:rPr>
          <w:rFonts w:ascii="Simplified Arabic" w:hAnsi="Simplified Arabic" w:cs="Simplified Arabic"/>
          <w:sz w:val="24"/>
          <w:szCs w:val="24"/>
          <w:rtl/>
        </w:rPr>
        <w:t>إدارة المشاريع</w:t>
      </w:r>
      <w:r>
        <w:rPr>
          <w:rFonts w:ascii="Simplified Arabic" w:hAnsi="Simplified Arabic" w:cs="Simplified Arabic" w:hint="cs"/>
          <w:sz w:val="24"/>
          <w:szCs w:val="24"/>
          <w:rtl/>
        </w:rPr>
        <w:t xml:space="preserve"> </w:t>
      </w:r>
      <w:r w:rsidRPr="002D6859">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وهذا </w:t>
      </w:r>
      <w:r w:rsidRPr="002D6859">
        <w:rPr>
          <w:rFonts w:ascii="Simplified Arabic" w:hAnsi="Simplified Arabic" w:cs="Simplified Arabic"/>
          <w:sz w:val="24"/>
          <w:szCs w:val="24"/>
          <w:rtl/>
        </w:rPr>
        <w:t xml:space="preserve">يعزز </w:t>
      </w:r>
      <w:r>
        <w:rPr>
          <w:rFonts w:ascii="Simplified Arabic" w:hAnsi="Simplified Arabic" w:cs="Simplified Arabic" w:hint="cs"/>
          <w:sz w:val="24"/>
          <w:szCs w:val="24"/>
          <w:rtl/>
        </w:rPr>
        <w:t>دقة الآراء والموثوقية.</w:t>
      </w:r>
    </w:p>
    <w:p w:rsidR="00AC2F7D" w:rsidRDefault="00AC2F7D" w:rsidP="00AC2F7D">
      <w:pPr>
        <w:spacing w:line="360" w:lineRule="auto"/>
        <w:jc w:val="center"/>
        <w:rPr>
          <w:rFonts w:ascii="Simplified Arabic" w:hAnsi="Simplified Arabic" w:cs="Simplified Arabic"/>
          <w:sz w:val="24"/>
          <w:szCs w:val="24"/>
          <w:rtl/>
        </w:rPr>
      </w:pPr>
      <w:r>
        <w:rPr>
          <w:rFonts w:ascii="Simplified Arabic" w:hAnsi="Simplified Arabic" w:cs="Simplified Arabic"/>
          <w:noProof/>
          <w:sz w:val="24"/>
          <w:szCs w:val="24"/>
          <w:rtl/>
        </w:rPr>
        <w:drawing>
          <wp:inline distT="0" distB="0" distL="0" distR="0">
            <wp:extent cx="5276215" cy="2750820"/>
            <wp:effectExtent l="0" t="0" r="0" b="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لقطة شاشة 2026-02-22 132843.png"/>
                    <pic:cNvPicPr/>
                  </pic:nvPicPr>
                  <pic:blipFill rotWithShape="1">
                    <a:blip r:embed="rId23">
                      <a:clrChange>
                        <a:clrFrom>
                          <a:srgbClr val="FFFFFF"/>
                        </a:clrFrom>
                        <a:clrTo>
                          <a:srgbClr val="FFFFFF">
                            <a:alpha val="0"/>
                          </a:srgbClr>
                        </a:clrTo>
                      </a:clrChange>
                      <a:extLst>
                        <a:ext uri="{28A0092B-C50C-407E-A947-70E740481C1C}">
                          <a14:useLocalDpi xmlns:a14="http://schemas.microsoft.com/office/drawing/2010/main" val="0"/>
                        </a:ext>
                      </a:extLst>
                    </a:blip>
                    <a:srcRect l="23693" t="3622" r="891" b="7664"/>
                    <a:stretch/>
                  </pic:blipFill>
                  <pic:spPr bwMode="auto">
                    <a:xfrm>
                      <a:off x="0" y="0"/>
                      <a:ext cx="5284442" cy="2755109"/>
                    </a:xfrm>
                    <a:prstGeom prst="rect">
                      <a:avLst/>
                    </a:prstGeom>
                    <a:ln>
                      <a:noFill/>
                    </a:ln>
                    <a:extLst>
                      <a:ext uri="{53640926-AAD7-44D8-BBD7-CCE9431645EC}">
                        <a14:shadowObscured xmlns:a14="http://schemas.microsoft.com/office/drawing/2010/main"/>
                      </a:ext>
                    </a:extLst>
                  </pic:spPr>
                </pic:pic>
              </a:graphicData>
            </a:graphic>
          </wp:inline>
        </w:drawing>
      </w:r>
    </w:p>
    <w:p w:rsidR="002D6859" w:rsidRPr="00550575" w:rsidRDefault="002D6859" w:rsidP="00550575">
      <w:pPr>
        <w:pStyle w:val="a9"/>
        <w:keepNext/>
        <w:jc w:val="center"/>
        <w:rPr>
          <w:rFonts w:ascii="Simplified Arabic" w:hAnsi="Simplified Arabic" w:cs="Simplified Arabic"/>
          <w:b/>
          <w:bCs/>
          <w:i w:val="0"/>
          <w:iCs w:val="0"/>
          <w:color w:val="auto"/>
          <w:sz w:val="24"/>
          <w:szCs w:val="24"/>
        </w:rPr>
      </w:pPr>
      <w:r w:rsidRPr="00550575">
        <w:rPr>
          <w:rFonts w:ascii="Simplified Arabic" w:hAnsi="Simplified Arabic" w:cs="Simplified Arabic"/>
          <w:b/>
          <w:bCs/>
          <w:i w:val="0"/>
          <w:iCs w:val="0"/>
          <w:color w:val="auto"/>
          <w:sz w:val="24"/>
          <w:szCs w:val="24"/>
          <w:rtl/>
        </w:rPr>
        <w:t xml:space="preserve">جدول </w:t>
      </w:r>
      <w:r w:rsidR="00550575">
        <w:rPr>
          <w:rFonts w:ascii="Simplified Arabic" w:hAnsi="Simplified Arabic" w:cs="Simplified Arabic" w:hint="cs"/>
          <w:b/>
          <w:bCs/>
          <w:i w:val="0"/>
          <w:iCs w:val="0"/>
          <w:color w:val="auto"/>
          <w:sz w:val="24"/>
          <w:szCs w:val="24"/>
          <w:rtl/>
        </w:rPr>
        <w:t>5</w:t>
      </w:r>
      <w:r w:rsidRPr="00550575">
        <w:rPr>
          <w:rFonts w:ascii="Simplified Arabic" w:hAnsi="Simplified Arabic" w:cs="Simplified Arabic"/>
          <w:b/>
          <w:bCs/>
          <w:i w:val="0"/>
          <w:iCs w:val="0"/>
          <w:color w:val="auto"/>
          <w:sz w:val="24"/>
          <w:szCs w:val="24"/>
          <w:rtl/>
        </w:rPr>
        <w:t xml:space="preserve"> تحليل نوع </w:t>
      </w:r>
      <w:r w:rsidR="00550575" w:rsidRPr="00550575">
        <w:rPr>
          <w:rFonts w:ascii="Simplified Arabic" w:hAnsi="Simplified Arabic" w:cs="Simplified Arabic" w:hint="cs"/>
          <w:b/>
          <w:bCs/>
          <w:i w:val="0"/>
          <w:iCs w:val="0"/>
          <w:color w:val="auto"/>
          <w:sz w:val="24"/>
          <w:szCs w:val="24"/>
          <w:rtl/>
        </w:rPr>
        <w:t>القطاع الذي تعمل به</w:t>
      </w:r>
    </w:p>
    <w:tbl>
      <w:tblPr>
        <w:tblStyle w:val="6"/>
        <w:bidiVisual/>
        <w:tblW w:w="0" w:type="auto"/>
        <w:tblLook w:val="04A0" w:firstRow="1" w:lastRow="0" w:firstColumn="1" w:lastColumn="0" w:noHBand="0" w:noVBand="1"/>
      </w:tblPr>
      <w:tblGrid>
        <w:gridCol w:w="2780"/>
        <w:gridCol w:w="2752"/>
        <w:gridCol w:w="2764"/>
      </w:tblGrid>
      <w:tr w:rsidR="002D6859" w:rsidRPr="00A44C1D" w:rsidTr="00A44C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0" w:type="dxa"/>
          </w:tcPr>
          <w:p w:rsidR="002D6859" w:rsidRPr="00A44C1D" w:rsidRDefault="00550575" w:rsidP="00550575">
            <w:pPr>
              <w:jc w:val="center"/>
              <w:rPr>
                <w:rFonts w:ascii="Simplified Arabic" w:hAnsi="Simplified Arabic" w:cs="Simplified Arabic"/>
                <w:sz w:val="24"/>
                <w:szCs w:val="24"/>
                <w:rtl/>
              </w:rPr>
            </w:pPr>
            <w:r w:rsidRPr="00A44C1D">
              <w:rPr>
                <w:rFonts w:ascii="Simplified Arabic" w:hAnsi="Simplified Arabic" w:cs="Simplified Arabic"/>
                <w:sz w:val="24"/>
                <w:szCs w:val="24"/>
                <w:rtl/>
              </w:rPr>
              <w:t>نوع القطاع الذي تعمل به</w:t>
            </w:r>
          </w:p>
        </w:tc>
        <w:tc>
          <w:tcPr>
            <w:tcW w:w="2752" w:type="dxa"/>
          </w:tcPr>
          <w:p w:rsidR="002D6859" w:rsidRPr="00A44C1D" w:rsidRDefault="002D6859" w:rsidP="0055057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44C1D">
              <w:rPr>
                <w:rFonts w:ascii="Simplified Arabic" w:hAnsi="Simplified Arabic" w:cs="Simplified Arabic"/>
                <w:sz w:val="24"/>
                <w:szCs w:val="24"/>
                <w:rtl/>
              </w:rPr>
              <w:t>التكرار</w:t>
            </w:r>
          </w:p>
        </w:tc>
        <w:tc>
          <w:tcPr>
            <w:tcW w:w="2764" w:type="dxa"/>
          </w:tcPr>
          <w:p w:rsidR="002D6859" w:rsidRPr="00A44C1D" w:rsidRDefault="002D6859" w:rsidP="0055057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44C1D">
              <w:rPr>
                <w:rFonts w:ascii="Simplified Arabic" w:hAnsi="Simplified Arabic" w:cs="Simplified Arabic"/>
                <w:sz w:val="24"/>
                <w:szCs w:val="24"/>
                <w:rtl/>
              </w:rPr>
              <w:t>النسبة المئوية</w:t>
            </w:r>
          </w:p>
        </w:tc>
      </w:tr>
      <w:tr w:rsidR="002D6859" w:rsidRPr="00A44C1D" w:rsidTr="00A44C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0" w:type="dxa"/>
          </w:tcPr>
          <w:p w:rsidR="002D6859" w:rsidRPr="00A44C1D" w:rsidRDefault="002D6859" w:rsidP="00550575">
            <w:pPr>
              <w:jc w:val="center"/>
              <w:rPr>
                <w:rFonts w:ascii="Simplified Arabic" w:hAnsi="Simplified Arabic" w:cs="Simplified Arabic"/>
                <w:sz w:val="24"/>
                <w:szCs w:val="24"/>
              </w:rPr>
            </w:pPr>
            <w:r w:rsidRPr="00A44C1D">
              <w:rPr>
                <w:rFonts w:ascii="Simplified Arabic" w:hAnsi="Simplified Arabic" w:cs="Simplified Arabic"/>
                <w:sz w:val="24"/>
                <w:szCs w:val="24"/>
                <w:rtl/>
              </w:rPr>
              <w:t>حكومي</w:t>
            </w:r>
          </w:p>
        </w:tc>
        <w:tc>
          <w:tcPr>
            <w:tcW w:w="2752" w:type="dxa"/>
          </w:tcPr>
          <w:p w:rsidR="002D6859" w:rsidRPr="00A44C1D" w:rsidRDefault="00550575"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33</w:t>
            </w:r>
          </w:p>
        </w:tc>
        <w:tc>
          <w:tcPr>
            <w:tcW w:w="2764" w:type="dxa"/>
          </w:tcPr>
          <w:p w:rsidR="002D6859" w:rsidRPr="00A44C1D" w:rsidRDefault="00550575"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25.2</w:t>
            </w:r>
            <w:r w:rsidR="002D6859" w:rsidRPr="00A44C1D">
              <w:rPr>
                <w:rFonts w:ascii="Simplified Arabic" w:hAnsi="Simplified Arabic" w:cs="Simplified Arabic"/>
                <w:b/>
                <w:bCs/>
                <w:sz w:val="24"/>
                <w:szCs w:val="24"/>
                <w:rtl/>
              </w:rPr>
              <w:t xml:space="preserve"> %</w:t>
            </w:r>
          </w:p>
        </w:tc>
      </w:tr>
      <w:tr w:rsidR="002D6859" w:rsidRPr="00A44C1D" w:rsidTr="00A44C1D">
        <w:tc>
          <w:tcPr>
            <w:cnfStyle w:val="001000000000" w:firstRow="0" w:lastRow="0" w:firstColumn="1" w:lastColumn="0" w:oddVBand="0" w:evenVBand="0" w:oddHBand="0" w:evenHBand="0" w:firstRowFirstColumn="0" w:firstRowLastColumn="0" w:lastRowFirstColumn="0" w:lastRowLastColumn="0"/>
            <w:tcW w:w="2780" w:type="dxa"/>
          </w:tcPr>
          <w:p w:rsidR="002D6859" w:rsidRPr="00A44C1D" w:rsidRDefault="002D6859" w:rsidP="00550575">
            <w:pPr>
              <w:jc w:val="center"/>
              <w:rPr>
                <w:rFonts w:ascii="Simplified Arabic" w:hAnsi="Simplified Arabic" w:cs="Simplified Arabic"/>
                <w:sz w:val="24"/>
                <w:szCs w:val="24"/>
              </w:rPr>
            </w:pPr>
            <w:r w:rsidRPr="00A44C1D">
              <w:rPr>
                <w:rFonts w:ascii="Simplified Arabic" w:hAnsi="Simplified Arabic" w:cs="Simplified Arabic"/>
                <w:sz w:val="24"/>
                <w:szCs w:val="24"/>
                <w:rtl/>
              </w:rPr>
              <w:t>خاص</w:t>
            </w:r>
          </w:p>
        </w:tc>
        <w:tc>
          <w:tcPr>
            <w:tcW w:w="2752" w:type="dxa"/>
          </w:tcPr>
          <w:p w:rsidR="002D6859" w:rsidRPr="00A44C1D" w:rsidRDefault="00550575" w:rsidP="0055057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55</w:t>
            </w:r>
          </w:p>
        </w:tc>
        <w:tc>
          <w:tcPr>
            <w:tcW w:w="2764" w:type="dxa"/>
          </w:tcPr>
          <w:p w:rsidR="002D6859" w:rsidRPr="00A44C1D" w:rsidRDefault="00550575" w:rsidP="0055057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42.0</w:t>
            </w:r>
            <w:r w:rsidR="002D6859" w:rsidRPr="00A44C1D">
              <w:rPr>
                <w:rFonts w:ascii="Simplified Arabic" w:hAnsi="Simplified Arabic" w:cs="Simplified Arabic"/>
                <w:b/>
                <w:bCs/>
                <w:sz w:val="24"/>
                <w:szCs w:val="24"/>
                <w:rtl/>
              </w:rPr>
              <w:t xml:space="preserve"> %</w:t>
            </w:r>
          </w:p>
        </w:tc>
      </w:tr>
      <w:tr w:rsidR="002D6859" w:rsidRPr="00A44C1D" w:rsidTr="00A44C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0" w:type="dxa"/>
          </w:tcPr>
          <w:p w:rsidR="002D6859" w:rsidRPr="00A44C1D" w:rsidRDefault="002D6859" w:rsidP="00550575">
            <w:pPr>
              <w:jc w:val="center"/>
              <w:rPr>
                <w:rFonts w:ascii="Simplified Arabic" w:hAnsi="Simplified Arabic" w:cs="Simplified Arabic"/>
                <w:sz w:val="24"/>
                <w:szCs w:val="24"/>
              </w:rPr>
            </w:pPr>
            <w:r w:rsidRPr="00A44C1D">
              <w:rPr>
                <w:rFonts w:ascii="Simplified Arabic" w:hAnsi="Simplified Arabic" w:cs="Simplified Arabic"/>
                <w:sz w:val="24"/>
                <w:szCs w:val="24"/>
                <w:rtl/>
              </w:rPr>
              <w:t>غير ربحي</w:t>
            </w:r>
          </w:p>
        </w:tc>
        <w:tc>
          <w:tcPr>
            <w:tcW w:w="2752" w:type="dxa"/>
          </w:tcPr>
          <w:p w:rsidR="002D6859" w:rsidRPr="00A44C1D" w:rsidRDefault="00550575"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21</w:t>
            </w:r>
          </w:p>
        </w:tc>
        <w:tc>
          <w:tcPr>
            <w:tcW w:w="2764" w:type="dxa"/>
          </w:tcPr>
          <w:p w:rsidR="002D6859" w:rsidRPr="00A44C1D" w:rsidRDefault="00550575"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 xml:space="preserve">16.0 </w:t>
            </w:r>
            <w:r w:rsidR="002D6859" w:rsidRPr="00A44C1D">
              <w:rPr>
                <w:rFonts w:ascii="Simplified Arabic" w:hAnsi="Simplified Arabic" w:cs="Simplified Arabic"/>
                <w:b/>
                <w:bCs/>
                <w:sz w:val="24"/>
                <w:szCs w:val="24"/>
                <w:rtl/>
              </w:rPr>
              <w:t>%</w:t>
            </w:r>
          </w:p>
        </w:tc>
      </w:tr>
      <w:tr w:rsidR="002D6859" w:rsidRPr="00A44C1D" w:rsidTr="00A44C1D">
        <w:tc>
          <w:tcPr>
            <w:cnfStyle w:val="001000000000" w:firstRow="0" w:lastRow="0" w:firstColumn="1" w:lastColumn="0" w:oddVBand="0" w:evenVBand="0" w:oddHBand="0" w:evenHBand="0" w:firstRowFirstColumn="0" w:firstRowLastColumn="0" w:lastRowFirstColumn="0" w:lastRowLastColumn="0"/>
            <w:tcW w:w="2780" w:type="dxa"/>
          </w:tcPr>
          <w:p w:rsidR="002D6859" w:rsidRPr="00A44C1D" w:rsidRDefault="002D6859" w:rsidP="00550575">
            <w:pPr>
              <w:jc w:val="center"/>
              <w:rPr>
                <w:rFonts w:ascii="Simplified Arabic" w:hAnsi="Simplified Arabic" w:cs="Simplified Arabic"/>
                <w:sz w:val="24"/>
                <w:szCs w:val="24"/>
              </w:rPr>
            </w:pPr>
            <w:r w:rsidRPr="00A44C1D">
              <w:rPr>
                <w:rFonts w:ascii="Simplified Arabic" w:hAnsi="Simplified Arabic" w:cs="Simplified Arabic"/>
                <w:sz w:val="24"/>
                <w:szCs w:val="24"/>
                <w:rtl/>
              </w:rPr>
              <w:t>شبه حكومي</w:t>
            </w:r>
          </w:p>
        </w:tc>
        <w:tc>
          <w:tcPr>
            <w:tcW w:w="2752" w:type="dxa"/>
          </w:tcPr>
          <w:p w:rsidR="002D6859" w:rsidRPr="00A44C1D" w:rsidRDefault="00550575" w:rsidP="0055057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2</w:t>
            </w:r>
            <w:r w:rsidR="002D6859" w:rsidRPr="00A44C1D">
              <w:rPr>
                <w:rFonts w:ascii="Simplified Arabic" w:hAnsi="Simplified Arabic" w:cs="Simplified Arabic"/>
                <w:b/>
                <w:bCs/>
                <w:sz w:val="24"/>
                <w:szCs w:val="24"/>
                <w:rtl/>
              </w:rPr>
              <w:t>2</w:t>
            </w:r>
          </w:p>
        </w:tc>
        <w:tc>
          <w:tcPr>
            <w:tcW w:w="2764" w:type="dxa"/>
          </w:tcPr>
          <w:p w:rsidR="002D6859" w:rsidRPr="00A44C1D" w:rsidRDefault="00550575" w:rsidP="0055057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16</w:t>
            </w:r>
            <w:r w:rsidR="002D6859" w:rsidRPr="00A44C1D">
              <w:rPr>
                <w:rFonts w:ascii="Simplified Arabic" w:hAnsi="Simplified Arabic" w:cs="Simplified Arabic"/>
                <w:b/>
                <w:bCs/>
                <w:sz w:val="24"/>
                <w:szCs w:val="24"/>
                <w:rtl/>
              </w:rPr>
              <w:t>.8 %</w:t>
            </w:r>
          </w:p>
        </w:tc>
      </w:tr>
      <w:tr w:rsidR="002D6859" w:rsidRPr="00A44C1D" w:rsidTr="00A44C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0" w:type="dxa"/>
          </w:tcPr>
          <w:p w:rsidR="002D6859" w:rsidRPr="00A44C1D" w:rsidRDefault="002D6859" w:rsidP="00550575">
            <w:pPr>
              <w:jc w:val="center"/>
              <w:rPr>
                <w:rFonts w:ascii="Simplified Arabic" w:hAnsi="Simplified Arabic" w:cs="Simplified Arabic"/>
                <w:sz w:val="24"/>
                <w:szCs w:val="24"/>
                <w:rtl/>
              </w:rPr>
            </w:pPr>
            <w:r w:rsidRPr="00A44C1D">
              <w:rPr>
                <w:rFonts w:ascii="Simplified Arabic" w:hAnsi="Simplified Arabic" w:cs="Simplified Arabic"/>
                <w:sz w:val="24"/>
                <w:szCs w:val="24"/>
                <w:rtl/>
              </w:rPr>
              <w:t>المجموع</w:t>
            </w:r>
          </w:p>
        </w:tc>
        <w:tc>
          <w:tcPr>
            <w:tcW w:w="2752" w:type="dxa"/>
          </w:tcPr>
          <w:p w:rsidR="002D6859" w:rsidRPr="00A44C1D" w:rsidRDefault="002D6859"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1</w:t>
            </w:r>
            <w:r w:rsidR="00550575" w:rsidRPr="00A44C1D">
              <w:rPr>
                <w:rFonts w:ascii="Simplified Arabic" w:hAnsi="Simplified Arabic" w:cs="Simplified Arabic"/>
                <w:b/>
                <w:bCs/>
                <w:sz w:val="24"/>
                <w:szCs w:val="24"/>
                <w:rtl/>
              </w:rPr>
              <w:t>31</w:t>
            </w:r>
          </w:p>
        </w:tc>
        <w:tc>
          <w:tcPr>
            <w:tcW w:w="2764" w:type="dxa"/>
          </w:tcPr>
          <w:p w:rsidR="002D6859" w:rsidRPr="00A44C1D" w:rsidRDefault="002D6859"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100 %</w:t>
            </w:r>
          </w:p>
        </w:tc>
      </w:tr>
    </w:tbl>
    <w:p w:rsidR="00550575" w:rsidRDefault="00550575" w:rsidP="00CC69F0">
      <w:pPr>
        <w:spacing w:line="360" w:lineRule="auto"/>
        <w:rPr>
          <w:rFonts w:ascii="Simplified Arabic" w:hAnsi="Simplified Arabic" w:cs="Simplified Arabic"/>
          <w:sz w:val="24"/>
          <w:szCs w:val="24"/>
          <w:rtl/>
        </w:rPr>
      </w:pPr>
    </w:p>
    <w:p w:rsidR="00550575" w:rsidRDefault="00550575" w:rsidP="00550575">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بناءً على ما ورد في الجدول5 فإنّ</w:t>
      </w:r>
      <w:r w:rsidRPr="00550575">
        <w:rPr>
          <w:rFonts w:ascii="Simplified Arabic" w:hAnsi="Simplified Arabic" w:cs="Simplified Arabic"/>
          <w:sz w:val="24"/>
          <w:szCs w:val="24"/>
          <w:rtl/>
        </w:rPr>
        <w:t xml:space="preserve"> النسبة الأكبر من </w:t>
      </w:r>
      <w:r>
        <w:rPr>
          <w:rFonts w:ascii="Simplified Arabic" w:hAnsi="Simplified Arabic" w:cs="Simplified Arabic" w:hint="cs"/>
          <w:sz w:val="24"/>
          <w:szCs w:val="24"/>
          <w:rtl/>
        </w:rPr>
        <w:t>المستجيبين</w:t>
      </w:r>
      <w:r w:rsidRPr="00550575">
        <w:rPr>
          <w:rFonts w:ascii="Simplified Arabic" w:hAnsi="Simplified Arabic" w:cs="Simplified Arabic"/>
          <w:sz w:val="24"/>
          <w:szCs w:val="24"/>
          <w:rtl/>
        </w:rPr>
        <w:t xml:space="preserve"> </w:t>
      </w:r>
      <w:r>
        <w:rPr>
          <w:rFonts w:ascii="Simplified Arabic" w:hAnsi="Simplified Arabic" w:cs="Simplified Arabic" w:hint="cs"/>
          <w:sz w:val="24"/>
          <w:szCs w:val="24"/>
          <w:rtl/>
        </w:rPr>
        <w:t>من موظفي</w:t>
      </w:r>
      <w:r w:rsidRPr="00550575">
        <w:rPr>
          <w:rFonts w:ascii="Simplified Arabic" w:hAnsi="Simplified Arabic" w:cs="Simplified Arabic"/>
          <w:sz w:val="24"/>
          <w:szCs w:val="24"/>
          <w:rtl/>
        </w:rPr>
        <w:t xml:space="preserve"> القطاع الخاص بعدد </w:t>
      </w:r>
      <w:r>
        <w:rPr>
          <w:rFonts w:ascii="Simplified Arabic" w:hAnsi="Simplified Arabic" w:cs="Simplified Arabic" w:hint="cs"/>
          <w:sz w:val="24"/>
          <w:szCs w:val="24"/>
          <w:rtl/>
        </w:rPr>
        <w:t xml:space="preserve">بلغ </w:t>
      </w:r>
      <w:r w:rsidRPr="00550575">
        <w:rPr>
          <w:rFonts w:ascii="Simplified Arabic" w:hAnsi="Simplified Arabic" w:cs="Simplified Arabic"/>
          <w:sz w:val="24"/>
          <w:szCs w:val="24"/>
          <w:rtl/>
        </w:rPr>
        <w:t>(55) وبنسبة (42.0%)</w:t>
      </w:r>
      <w:r>
        <w:rPr>
          <w:rFonts w:ascii="Simplified Arabic" w:hAnsi="Simplified Arabic" w:cs="Simplified Arabic" w:hint="cs"/>
          <w:sz w:val="24"/>
          <w:szCs w:val="24"/>
          <w:rtl/>
        </w:rPr>
        <w:t xml:space="preserve"> </w:t>
      </w:r>
      <w:r w:rsidRPr="00550575">
        <w:rPr>
          <w:rFonts w:ascii="Simplified Arabic" w:hAnsi="Simplified Arabic" w:cs="Simplified Arabic"/>
          <w:sz w:val="24"/>
          <w:szCs w:val="24"/>
          <w:rtl/>
        </w:rPr>
        <w:t xml:space="preserve">، </w:t>
      </w:r>
      <w:r>
        <w:rPr>
          <w:rFonts w:ascii="Simplified Arabic" w:hAnsi="Simplified Arabic" w:cs="Simplified Arabic" w:hint="cs"/>
          <w:sz w:val="24"/>
          <w:szCs w:val="24"/>
          <w:rtl/>
        </w:rPr>
        <w:t>جاء بعدهم موظفي</w:t>
      </w:r>
      <w:r w:rsidRPr="00550575">
        <w:rPr>
          <w:rFonts w:ascii="Simplified Arabic" w:hAnsi="Simplified Arabic" w:cs="Simplified Arabic"/>
          <w:sz w:val="24"/>
          <w:szCs w:val="24"/>
          <w:rtl/>
        </w:rPr>
        <w:t xml:space="preserve"> القطاع الحكومي بنسبة (25.2%)</w:t>
      </w:r>
      <w:r>
        <w:rPr>
          <w:rFonts w:ascii="Simplified Arabic" w:hAnsi="Simplified Arabic" w:cs="Simplified Arabic" w:hint="cs"/>
          <w:sz w:val="24"/>
          <w:szCs w:val="24"/>
          <w:rtl/>
        </w:rPr>
        <w:t xml:space="preserve"> </w:t>
      </w:r>
      <w:r w:rsidRPr="00550575">
        <w:rPr>
          <w:rFonts w:ascii="Simplified Arabic" w:hAnsi="Simplified Arabic" w:cs="Simplified Arabic"/>
          <w:sz w:val="24"/>
          <w:szCs w:val="24"/>
          <w:rtl/>
        </w:rPr>
        <w:t xml:space="preserve">، ثم </w:t>
      </w:r>
      <w:r>
        <w:rPr>
          <w:rFonts w:ascii="Simplified Arabic" w:hAnsi="Simplified Arabic" w:cs="Simplified Arabic" w:hint="cs"/>
          <w:sz w:val="24"/>
          <w:szCs w:val="24"/>
          <w:rtl/>
        </w:rPr>
        <w:t xml:space="preserve">موظفي </w:t>
      </w:r>
      <w:r w:rsidRPr="00550575">
        <w:rPr>
          <w:rFonts w:ascii="Simplified Arabic" w:hAnsi="Simplified Arabic" w:cs="Simplified Arabic"/>
          <w:sz w:val="24"/>
          <w:szCs w:val="24"/>
          <w:rtl/>
        </w:rPr>
        <w:t>القطاع شبه الحكومي بنسبة (16.8%)</w:t>
      </w:r>
      <w:r>
        <w:rPr>
          <w:rFonts w:ascii="Simplified Arabic" w:hAnsi="Simplified Arabic" w:cs="Simplified Arabic" w:hint="cs"/>
          <w:sz w:val="24"/>
          <w:szCs w:val="24"/>
          <w:rtl/>
        </w:rPr>
        <w:t xml:space="preserve"> </w:t>
      </w:r>
      <w:r w:rsidRPr="00550575">
        <w:rPr>
          <w:rFonts w:ascii="Simplified Arabic" w:hAnsi="Simplified Arabic" w:cs="Simplified Arabic"/>
          <w:sz w:val="24"/>
          <w:szCs w:val="24"/>
          <w:rtl/>
        </w:rPr>
        <w:t>، و</w:t>
      </w:r>
      <w:r>
        <w:rPr>
          <w:rFonts w:ascii="Simplified Arabic" w:hAnsi="Simplified Arabic" w:cs="Simplified Arabic" w:hint="cs"/>
          <w:sz w:val="24"/>
          <w:szCs w:val="24"/>
          <w:rtl/>
        </w:rPr>
        <w:t>أخيراً جاء</w:t>
      </w:r>
      <w:r w:rsidRPr="00550575">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موظفي </w:t>
      </w:r>
      <w:r w:rsidRPr="00550575">
        <w:rPr>
          <w:rFonts w:ascii="Simplified Arabic" w:hAnsi="Simplified Arabic" w:cs="Simplified Arabic"/>
          <w:sz w:val="24"/>
          <w:szCs w:val="24"/>
          <w:rtl/>
        </w:rPr>
        <w:t xml:space="preserve">القطاع غير الربحي بنسبة (16.0%). </w:t>
      </w:r>
    </w:p>
    <w:p w:rsidR="00AC2F7D" w:rsidRDefault="00550575" w:rsidP="000203A0">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وهذا يعكس</w:t>
      </w:r>
      <w:r w:rsidRPr="00550575">
        <w:rPr>
          <w:rFonts w:ascii="Simplified Arabic" w:hAnsi="Simplified Arabic" w:cs="Simplified Arabic"/>
          <w:sz w:val="24"/>
          <w:szCs w:val="24"/>
          <w:rtl/>
        </w:rPr>
        <w:t xml:space="preserve"> تنوع بيئات العمل </w:t>
      </w:r>
      <w:r>
        <w:rPr>
          <w:rFonts w:ascii="Simplified Arabic" w:hAnsi="Simplified Arabic" w:cs="Simplified Arabic" w:hint="cs"/>
          <w:sz w:val="24"/>
          <w:szCs w:val="24"/>
          <w:rtl/>
        </w:rPr>
        <w:t>المشاركة</w:t>
      </w:r>
      <w:r w:rsidRPr="00550575">
        <w:rPr>
          <w:rFonts w:ascii="Simplified Arabic" w:hAnsi="Simplified Arabic" w:cs="Simplified Arabic"/>
          <w:sz w:val="24"/>
          <w:szCs w:val="24"/>
          <w:rtl/>
        </w:rPr>
        <w:t xml:space="preserve"> في الدراسة</w:t>
      </w:r>
      <w:r>
        <w:rPr>
          <w:rFonts w:ascii="Simplified Arabic" w:hAnsi="Simplified Arabic" w:cs="Simplified Arabic" w:hint="cs"/>
          <w:sz w:val="24"/>
          <w:szCs w:val="24"/>
          <w:rtl/>
        </w:rPr>
        <w:t xml:space="preserve"> </w:t>
      </w:r>
      <w:r w:rsidRPr="00550575">
        <w:rPr>
          <w:rFonts w:ascii="Simplified Arabic" w:hAnsi="Simplified Arabic" w:cs="Simplified Arabic"/>
          <w:sz w:val="24"/>
          <w:szCs w:val="24"/>
          <w:rtl/>
        </w:rPr>
        <w:t xml:space="preserve">، </w:t>
      </w:r>
      <w:r>
        <w:rPr>
          <w:rFonts w:ascii="Simplified Arabic" w:hAnsi="Simplified Arabic" w:cs="Simplified Arabic" w:hint="cs"/>
          <w:sz w:val="24"/>
          <w:szCs w:val="24"/>
          <w:rtl/>
        </w:rPr>
        <w:t>وبالتالي</w:t>
      </w:r>
      <w:r w:rsidRPr="00550575">
        <w:rPr>
          <w:rFonts w:ascii="Simplified Arabic" w:hAnsi="Simplified Arabic" w:cs="Simplified Arabic"/>
          <w:sz w:val="24"/>
          <w:szCs w:val="24"/>
          <w:rtl/>
        </w:rPr>
        <w:t xml:space="preserve"> </w:t>
      </w:r>
      <w:r>
        <w:rPr>
          <w:rFonts w:ascii="Simplified Arabic" w:hAnsi="Simplified Arabic" w:cs="Simplified Arabic" w:hint="cs"/>
          <w:sz w:val="24"/>
          <w:szCs w:val="24"/>
          <w:rtl/>
        </w:rPr>
        <w:t>تكتسب</w:t>
      </w:r>
      <w:r w:rsidRPr="00550575">
        <w:rPr>
          <w:rFonts w:ascii="Simplified Arabic" w:hAnsi="Simplified Arabic" w:cs="Simplified Arabic"/>
          <w:sz w:val="24"/>
          <w:szCs w:val="24"/>
          <w:rtl/>
        </w:rPr>
        <w:t xml:space="preserve"> البيانات </w:t>
      </w:r>
      <w:r>
        <w:rPr>
          <w:rFonts w:ascii="Simplified Arabic" w:hAnsi="Simplified Arabic" w:cs="Simplified Arabic" w:hint="cs"/>
          <w:sz w:val="24"/>
          <w:szCs w:val="24"/>
          <w:rtl/>
        </w:rPr>
        <w:t xml:space="preserve">أكثر </w:t>
      </w:r>
      <w:r w:rsidRPr="00550575">
        <w:rPr>
          <w:rFonts w:ascii="Simplified Arabic" w:hAnsi="Simplified Arabic" w:cs="Simplified Arabic"/>
          <w:sz w:val="24"/>
          <w:szCs w:val="24"/>
          <w:rtl/>
        </w:rPr>
        <w:t xml:space="preserve">شمولية في </w:t>
      </w:r>
      <w:r w:rsidR="00A44C1D">
        <w:rPr>
          <w:rFonts w:ascii="Simplified Arabic" w:hAnsi="Simplified Arabic" w:cs="Simplified Arabic" w:hint="cs"/>
          <w:sz w:val="24"/>
          <w:szCs w:val="24"/>
          <w:rtl/>
        </w:rPr>
        <w:t>الآراء</w:t>
      </w:r>
      <w:r w:rsidRPr="00550575">
        <w:rPr>
          <w:rFonts w:ascii="Simplified Arabic" w:hAnsi="Simplified Arabic" w:cs="Simplified Arabic"/>
          <w:sz w:val="24"/>
          <w:szCs w:val="24"/>
          <w:rtl/>
        </w:rPr>
        <w:t xml:space="preserve"> حول أثر استخدام تقنيات الذكاء الاصطناعي في التنبؤ بالمخاطر في إدارة المشاريع</w:t>
      </w:r>
      <w:r w:rsidR="00A44C1D">
        <w:rPr>
          <w:rFonts w:ascii="Simplified Arabic" w:hAnsi="Simplified Arabic" w:cs="Simplified Arabic" w:hint="cs"/>
          <w:sz w:val="24"/>
          <w:szCs w:val="24"/>
          <w:rtl/>
        </w:rPr>
        <w:t xml:space="preserve"> </w:t>
      </w:r>
      <w:r w:rsidRPr="00550575">
        <w:rPr>
          <w:rFonts w:ascii="Simplified Arabic" w:hAnsi="Simplified Arabic" w:cs="Simplified Arabic"/>
          <w:sz w:val="24"/>
          <w:szCs w:val="24"/>
          <w:rtl/>
        </w:rPr>
        <w:t>،</w:t>
      </w:r>
      <w:r w:rsidR="00A44C1D">
        <w:rPr>
          <w:rFonts w:ascii="Simplified Arabic" w:hAnsi="Simplified Arabic" w:cs="Simplified Arabic" w:hint="cs"/>
          <w:sz w:val="24"/>
          <w:szCs w:val="24"/>
          <w:rtl/>
        </w:rPr>
        <w:t xml:space="preserve"> على اعتبار</w:t>
      </w:r>
      <w:r w:rsidRPr="00550575">
        <w:rPr>
          <w:rFonts w:ascii="Simplified Arabic" w:hAnsi="Simplified Arabic" w:cs="Simplified Arabic"/>
          <w:sz w:val="24"/>
          <w:szCs w:val="24"/>
          <w:rtl/>
        </w:rPr>
        <w:t xml:space="preserve"> </w:t>
      </w:r>
      <w:r w:rsidR="00A44C1D">
        <w:rPr>
          <w:rFonts w:ascii="Simplified Arabic" w:hAnsi="Simplified Arabic" w:cs="Simplified Arabic" w:hint="cs"/>
          <w:sz w:val="24"/>
          <w:szCs w:val="24"/>
          <w:rtl/>
        </w:rPr>
        <w:t>اختلاف</w:t>
      </w:r>
      <w:r w:rsidRPr="00550575">
        <w:rPr>
          <w:rFonts w:ascii="Simplified Arabic" w:hAnsi="Simplified Arabic" w:cs="Simplified Arabic"/>
          <w:sz w:val="24"/>
          <w:szCs w:val="24"/>
          <w:rtl/>
        </w:rPr>
        <w:t xml:space="preserve"> </w:t>
      </w:r>
      <w:r w:rsidR="00A44C1D">
        <w:rPr>
          <w:rFonts w:ascii="Simplified Arabic" w:hAnsi="Simplified Arabic" w:cs="Simplified Arabic" w:hint="cs"/>
          <w:sz w:val="24"/>
          <w:szCs w:val="24"/>
          <w:rtl/>
        </w:rPr>
        <w:t>ال</w:t>
      </w:r>
      <w:r w:rsidRPr="00550575">
        <w:rPr>
          <w:rFonts w:ascii="Simplified Arabic" w:hAnsi="Simplified Arabic" w:cs="Simplified Arabic"/>
          <w:sz w:val="24"/>
          <w:szCs w:val="24"/>
          <w:rtl/>
        </w:rPr>
        <w:t>أساليب</w:t>
      </w:r>
      <w:r w:rsidR="00A44C1D">
        <w:rPr>
          <w:rFonts w:ascii="Simplified Arabic" w:hAnsi="Simplified Arabic" w:cs="Simplified Arabic"/>
          <w:sz w:val="24"/>
          <w:szCs w:val="24"/>
          <w:rtl/>
        </w:rPr>
        <w:t xml:space="preserve"> </w:t>
      </w:r>
      <w:r w:rsidR="00A44C1D">
        <w:rPr>
          <w:rFonts w:ascii="Simplified Arabic" w:hAnsi="Simplified Arabic" w:cs="Simplified Arabic" w:hint="cs"/>
          <w:sz w:val="24"/>
          <w:szCs w:val="24"/>
          <w:rtl/>
        </w:rPr>
        <w:t>ال</w:t>
      </w:r>
      <w:r w:rsidR="00A44C1D">
        <w:rPr>
          <w:rFonts w:ascii="Simplified Arabic" w:hAnsi="Simplified Arabic" w:cs="Simplified Arabic"/>
          <w:sz w:val="24"/>
          <w:szCs w:val="24"/>
          <w:rtl/>
        </w:rPr>
        <w:t>إدار</w:t>
      </w:r>
      <w:r w:rsidR="00A44C1D">
        <w:rPr>
          <w:rFonts w:ascii="Simplified Arabic" w:hAnsi="Simplified Arabic" w:cs="Simplified Arabic" w:hint="cs"/>
          <w:sz w:val="24"/>
          <w:szCs w:val="24"/>
          <w:rtl/>
        </w:rPr>
        <w:t>ية</w:t>
      </w:r>
      <w:r w:rsidR="00A44C1D">
        <w:rPr>
          <w:rFonts w:ascii="Simplified Arabic" w:hAnsi="Simplified Arabic" w:cs="Simplified Arabic"/>
          <w:sz w:val="24"/>
          <w:szCs w:val="24"/>
          <w:rtl/>
        </w:rPr>
        <w:t xml:space="preserve"> </w:t>
      </w:r>
      <w:r w:rsidR="00A44C1D">
        <w:rPr>
          <w:rFonts w:ascii="Simplified Arabic" w:hAnsi="Simplified Arabic" w:cs="Simplified Arabic" w:hint="cs"/>
          <w:sz w:val="24"/>
          <w:szCs w:val="24"/>
          <w:rtl/>
        </w:rPr>
        <w:t>ل</w:t>
      </w:r>
      <w:r w:rsidRPr="00550575">
        <w:rPr>
          <w:rFonts w:ascii="Simplified Arabic" w:hAnsi="Simplified Arabic" w:cs="Simplified Arabic"/>
          <w:sz w:val="24"/>
          <w:szCs w:val="24"/>
          <w:rtl/>
        </w:rPr>
        <w:t>لمخاطر من قط</w:t>
      </w:r>
      <w:r w:rsidR="00A44C1D">
        <w:rPr>
          <w:rFonts w:ascii="Simplified Arabic" w:hAnsi="Simplified Arabic" w:cs="Simplified Arabic"/>
          <w:sz w:val="24"/>
          <w:szCs w:val="24"/>
          <w:rtl/>
        </w:rPr>
        <w:t>اع إلى آخر تبع</w:t>
      </w:r>
      <w:r w:rsidR="00A44C1D">
        <w:rPr>
          <w:rFonts w:ascii="Simplified Arabic" w:hAnsi="Simplified Arabic" w:cs="Simplified Arabic" w:hint="cs"/>
          <w:sz w:val="24"/>
          <w:szCs w:val="24"/>
          <w:rtl/>
        </w:rPr>
        <w:t>اً</w:t>
      </w:r>
      <w:r w:rsidRPr="00550575">
        <w:rPr>
          <w:rFonts w:ascii="Simplified Arabic" w:hAnsi="Simplified Arabic" w:cs="Simplified Arabic"/>
          <w:sz w:val="24"/>
          <w:szCs w:val="24"/>
          <w:rtl/>
        </w:rPr>
        <w:t xml:space="preserve"> لطبيعة العمل و</w:t>
      </w:r>
      <w:r w:rsidR="00A44C1D">
        <w:rPr>
          <w:rFonts w:ascii="Simplified Arabic" w:hAnsi="Simplified Arabic" w:cs="Simplified Arabic" w:hint="cs"/>
          <w:sz w:val="24"/>
          <w:szCs w:val="24"/>
          <w:rtl/>
        </w:rPr>
        <w:t>ال</w:t>
      </w:r>
      <w:r w:rsidR="00A44C1D">
        <w:rPr>
          <w:rFonts w:ascii="Simplified Arabic" w:hAnsi="Simplified Arabic" w:cs="Simplified Arabic"/>
          <w:sz w:val="24"/>
          <w:szCs w:val="24"/>
          <w:rtl/>
        </w:rPr>
        <w:t>متطلبات</w:t>
      </w:r>
      <w:r w:rsidRPr="00550575">
        <w:rPr>
          <w:rFonts w:ascii="Simplified Arabic" w:hAnsi="Simplified Arabic" w:cs="Simplified Arabic"/>
          <w:sz w:val="24"/>
          <w:szCs w:val="24"/>
          <w:rtl/>
        </w:rPr>
        <w:t xml:space="preserve"> التنظيمية.</w:t>
      </w:r>
    </w:p>
    <w:p w:rsidR="00AC2F7D" w:rsidRDefault="00AC2F7D" w:rsidP="00AC2F7D">
      <w:pPr>
        <w:spacing w:line="360" w:lineRule="auto"/>
        <w:jc w:val="center"/>
        <w:rPr>
          <w:rFonts w:ascii="Simplified Arabic" w:hAnsi="Simplified Arabic" w:cs="Simplified Arabic"/>
          <w:sz w:val="24"/>
          <w:szCs w:val="24"/>
          <w:rtl/>
        </w:rPr>
      </w:pPr>
      <w:r>
        <w:rPr>
          <w:rFonts w:ascii="Simplified Arabic" w:hAnsi="Simplified Arabic" w:cs="Simplified Arabic"/>
          <w:noProof/>
          <w:sz w:val="24"/>
          <w:szCs w:val="24"/>
          <w:rtl/>
        </w:rPr>
        <w:lastRenderedPageBreak/>
        <w:drawing>
          <wp:inline distT="0" distB="0" distL="0" distR="0">
            <wp:extent cx="5562600" cy="2553498"/>
            <wp:effectExtent l="0" t="0" r="0"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لقطة شاشة 2026-02-22 133014.png"/>
                    <pic:cNvPicPr/>
                  </pic:nvPicPr>
                  <pic:blipFill rotWithShape="1">
                    <a:blip r:embed="rId24">
                      <a:clrChange>
                        <a:clrFrom>
                          <a:srgbClr val="FFFFFF"/>
                        </a:clrFrom>
                        <a:clrTo>
                          <a:srgbClr val="FFFFFF">
                            <a:alpha val="0"/>
                          </a:srgbClr>
                        </a:clrTo>
                      </a:clrChange>
                      <a:extLst>
                        <a:ext uri="{28A0092B-C50C-407E-A947-70E740481C1C}">
                          <a14:useLocalDpi xmlns:a14="http://schemas.microsoft.com/office/drawing/2010/main" val="0"/>
                        </a:ext>
                      </a:extLst>
                    </a:blip>
                    <a:srcRect l="22971" t="7407" r="1179" b="11448"/>
                    <a:stretch/>
                  </pic:blipFill>
                  <pic:spPr bwMode="auto">
                    <a:xfrm>
                      <a:off x="0" y="0"/>
                      <a:ext cx="5571698" cy="2557674"/>
                    </a:xfrm>
                    <a:prstGeom prst="rect">
                      <a:avLst/>
                    </a:prstGeom>
                    <a:ln>
                      <a:noFill/>
                    </a:ln>
                    <a:extLst>
                      <a:ext uri="{53640926-AAD7-44D8-BBD7-CCE9431645EC}">
                        <a14:shadowObscured xmlns:a14="http://schemas.microsoft.com/office/drawing/2010/main"/>
                      </a:ext>
                    </a:extLst>
                  </pic:spPr>
                </pic:pic>
              </a:graphicData>
            </a:graphic>
          </wp:inline>
        </w:drawing>
      </w:r>
    </w:p>
    <w:p w:rsidR="00CC69F0" w:rsidRPr="00A44C1D" w:rsidRDefault="00CC69F0" w:rsidP="00A44C1D">
      <w:pPr>
        <w:pStyle w:val="a9"/>
        <w:keepNext/>
        <w:jc w:val="center"/>
        <w:rPr>
          <w:rFonts w:ascii="Simplified Arabic" w:hAnsi="Simplified Arabic" w:cs="Simplified Arabic"/>
          <w:b/>
          <w:bCs/>
          <w:i w:val="0"/>
          <w:iCs w:val="0"/>
          <w:color w:val="auto"/>
          <w:sz w:val="24"/>
          <w:szCs w:val="24"/>
        </w:rPr>
      </w:pPr>
      <w:r w:rsidRPr="00A44C1D">
        <w:rPr>
          <w:rFonts w:ascii="Simplified Arabic" w:hAnsi="Simplified Arabic" w:cs="Simplified Arabic"/>
          <w:b/>
          <w:bCs/>
          <w:i w:val="0"/>
          <w:iCs w:val="0"/>
          <w:color w:val="auto"/>
          <w:sz w:val="24"/>
          <w:szCs w:val="24"/>
          <w:rtl/>
        </w:rPr>
        <w:t xml:space="preserve">جدول </w:t>
      </w:r>
      <w:r w:rsidR="00A44C1D" w:rsidRPr="00A44C1D">
        <w:rPr>
          <w:rFonts w:ascii="Simplified Arabic" w:hAnsi="Simplified Arabic" w:cs="Simplified Arabic" w:hint="cs"/>
          <w:b/>
          <w:bCs/>
          <w:i w:val="0"/>
          <w:iCs w:val="0"/>
          <w:color w:val="auto"/>
          <w:sz w:val="24"/>
          <w:szCs w:val="24"/>
          <w:rtl/>
        </w:rPr>
        <w:t>6</w:t>
      </w:r>
      <w:r w:rsidRPr="00A44C1D">
        <w:rPr>
          <w:rFonts w:ascii="Simplified Arabic" w:hAnsi="Simplified Arabic" w:cs="Simplified Arabic"/>
          <w:b/>
          <w:bCs/>
          <w:i w:val="0"/>
          <w:iCs w:val="0"/>
          <w:color w:val="auto"/>
          <w:sz w:val="24"/>
          <w:szCs w:val="24"/>
        </w:rPr>
        <w:t xml:space="preserve">  </w:t>
      </w:r>
      <w:r w:rsidRPr="00A44C1D">
        <w:rPr>
          <w:rFonts w:ascii="Simplified Arabic" w:hAnsi="Simplified Arabic" w:cs="Simplified Arabic"/>
          <w:b/>
          <w:bCs/>
          <w:i w:val="0"/>
          <w:iCs w:val="0"/>
          <w:color w:val="auto"/>
          <w:sz w:val="24"/>
          <w:szCs w:val="24"/>
          <w:rtl/>
        </w:rPr>
        <w:t xml:space="preserve"> تحليل عدد سنوات الخبرة</w:t>
      </w:r>
      <w:r w:rsidR="00A44C1D" w:rsidRPr="00A44C1D">
        <w:rPr>
          <w:rFonts w:ascii="Simplified Arabic" w:hAnsi="Simplified Arabic" w:cs="Simplified Arabic" w:hint="cs"/>
          <w:b/>
          <w:bCs/>
          <w:i w:val="0"/>
          <w:iCs w:val="0"/>
          <w:color w:val="auto"/>
          <w:sz w:val="24"/>
          <w:szCs w:val="24"/>
          <w:rtl/>
        </w:rPr>
        <w:t xml:space="preserve"> في إدارة المشاريع</w:t>
      </w:r>
    </w:p>
    <w:tbl>
      <w:tblPr>
        <w:tblStyle w:val="6"/>
        <w:bidiVisual/>
        <w:tblW w:w="0" w:type="auto"/>
        <w:tblLook w:val="04A0" w:firstRow="1" w:lastRow="0" w:firstColumn="1" w:lastColumn="0" w:noHBand="0" w:noVBand="1"/>
      </w:tblPr>
      <w:tblGrid>
        <w:gridCol w:w="2780"/>
        <w:gridCol w:w="2752"/>
        <w:gridCol w:w="2764"/>
      </w:tblGrid>
      <w:tr w:rsidR="00CC69F0" w:rsidRPr="00A44C1D" w:rsidTr="00A44C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0" w:type="dxa"/>
          </w:tcPr>
          <w:p w:rsidR="00CC69F0" w:rsidRPr="00A44C1D" w:rsidRDefault="00CC69F0" w:rsidP="00550575">
            <w:pPr>
              <w:jc w:val="center"/>
              <w:rPr>
                <w:rFonts w:ascii="Simplified Arabic" w:hAnsi="Simplified Arabic" w:cs="Simplified Arabic"/>
                <w:sz w:val="24"/>
                <w:szCs w:val="24"/>
                <w:rtl/>
              </w:rPr>
            </w:pPr>
            <w:r w:rsidRPr="00A44C1D">
              <w:rPr>
                <w:rFonts w:ascii="Simplified Arabic" w:hAnsi="Simplified Arabic" w:cs="Simplified Arabic"/>
                <w:sz w:val="24"/>
                <w:szCs w:val="24"/>
                <w:rtl/>
              </w:rPr>
              <w:t>عدد سنوات الخبرة</w:t>
            </w:r>
          </w:p>
        </w:tc>
        <w:tc>
          <w:tcPr>
            <w:tcW w:w="2752" w:type="dxa"/>
          </w:tcPr>
          <w:p w:rsidR="00CC69F0" w:rsidRPr="00A44C1D" w:rsidRDefault="00CC69F0" w:rsidP="0055057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44C1D">
              <w:rPr>
                <w:rFonts w:ascii="Simplified Arabic" w:hAnsi="Simplified Arabic" w:cs="Simplified Arabic"/>
                <w:sz w:val="24"/>
                <w:szCs w:val="24"/>
                <w:rtl/>
              </w:rPr>
              <w:t>التكرار</w:t>
            </w:r>
          </w:p>
        </w:tc>
        <w:tc>
          <w:tcPr>
            <w:tcW w:w="2764" w:type="dxa"/>
          </w:tcPr>
          <w:p w:rsidR="00CC69F0" w:rsidRPr="00A44C1D" w:rsidRDefault="00CC69F0" w:rsidP="0055057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44C1D">
              <w:rPr>
                <w:rFonts w:ascii="Simplified Arabic" w:hAnsi="Simplified Arabic" w:cs="Simplified Arabic"/>
                <w:sz w:val="24"/>
                <w:szCs w:val="24"/>
                <w:rtl/>
              </w:rPr>
              <w:t>النسبة المئوية</w:t>
            </w:r>
          </w:p>
        </w:tc>
      </w:tr>
      <w:tr w:rsidR="00CC69F0" w:rsidRPr="00A44C1D" w:rsidTr="00A44C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0" w:type="dxa"/>
          </w:tcPr>
          <w:p w:rsidR="00CC69F0" w:rsidRPr="00A44C1D" w:rsidRDefault="00CC69F0" w:rsidP="00A44C1D">
            <w:pPr>
              <w:jc w:val="center"/>
              <w:rPr>
                <w:rFonts w:ascii="Simplified Arabic" w:hAnsi="Simplified Arabic" w:cs="Simplified Arabic"/>
                <w:sz w:val="24"/>
                <w:szCs w:val="24"/>
              </w:rPr>
            </w:pPr>
            <w:r w:rsidRPr="00A44C1D">
              <w:rPr>
                <w:rFonts w:ascii="Simplified Arabic" w:hAnsi="Simplified Arabic" w:cs="Simplified Arabic"/>
                <w:sz w:val="24"/>
                <w:szCs w:val="24"/>
                <w:rtl/>
              </w:rPr>
              <w:t xml:space="preserve">أقل من </w:t>
            </w:r>
            <w:r w:rsidR="00A44C1D" w:rsidRPr="00A44C1D">
              <w:rPr>
                <w:rFonts w:ascii="Simplified Arabic" w:hAnsi="Simplified Arabic" w:cs="Simplified Arabic"/>
                <w:sz w:val="24"/>
                <w:szCs w:val="24"/>
                <w:rtl/>
              </w:rPr>
              <w:t>5</w:t>
            </w:r>
            <w:r w:rsidRPr="00A44C1D">
              <w:rPr>
                <w:rFonts w:ascii="Simplified Arabic" w:hAnsi="Simplified Arabic" w:cs="Simplified Arabic"/>
                <w:sz w:val="24"/>
                <w:szCs w:val="24"/>
                <w:rtl/>
              </w:rPr>
              <w:t xml:space="preserve"> سنوات</w:t>
            </w:r>
          </w:p>
        </w:tc>
        <w:tc>
          <w:tcPr>
            <w:tcW w:w="2752" w:type="dxa"/>
          </w:tcPr>
          <w:p w:rsidR="00CC69F0" w:rsidRPr="00A44C1D" w:rsidRDefault="00A44C1D"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27</w:t>
            </w:r>
          </w:p>
        </w:tc>
        <w:tc>
          <w:tcPr>
            <w:tcW w:w="2764" w:type="dxa"/>
          </w:tcPr>
          <w:p w:rsidR="00CC69F0" w:rsidRPr="00A44C1D" w:rsidRDefault="00A44C1D"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20.6</w:t>
            </w:r>
            <w:r w:rsidR="00CC69F0" w:rsidRPr="00A44C1D">
              <w:rPr>
                <w:rFonts w:ascii="Simplified Arabic" w:hAnsi="Simplified Arabic" w:cs="Simplified Arabic"/>
                <w:b/>
                <w:bCs/>
                <w:sz w:val="24"/>
                <w:szCs w:val="24"/>
                <w:rtl/>
              </w:rPr>
              <w:t xml:space="preserve"> %</w:t>
            </w:r>
          </w:p>
        </w:tc>
      </w:tr>
      <w:tr w:rsidR="00CC69F0" w:rsidRPr="00A44C1D" w:rsidTr="00A44C1D">
        <w:tc>
          <w:tcPr>
            <w:cnfStyle w:val="001000000000" w:firstRow="0" w:lastRow="0" w:firstColumn="1" w:lastColumn="0" w:oddVBand="0" w:evenVBand="0" w:oddHBand="0" w:evenHBand="0" w:firstRowFirstColumn="0" w:firstRowLastColumn="0" w:lastRowFirstColumn="0" w:lastRowLastColumn="0"/>
            <w:tcW w:w="2780" w:type="dxa"/>
          </w:tcPr>
          <w:p w:rsidR="00CC69F0" w:rsidRPr="00A44C1D" w:rsidRDefault="00CC69F0" w:rsidP="00550575">
            <w:pPr>
              <w:jc w:val="center"/>
              <w:rPr>
                <w:rFonts w:ascii="Simplified Arabic" w:hAnsi="Simplified Arabic" w:cs="Simplified Arabic"/>
                <w:sz w:val="24"/>
                <w:szCs w:val="24"/>
              </w:rPr>
            </w:pPr>
            <w:r w:rsidRPr="00A44C1D">
              <w:rPr>
                <w:rFonts w:ascii="Simplified Arabic" w:hAnsi="Simplified Arabic" w:cs="Simplified Arabic"/>
                <w:sz w:val="24"/>
                <w:szCs w:val="24"/>
              </w:rPr>
              <w:t xml:space="preserve"> </w:t>
            </w:r>
            <w:r w:rsidRPr="00A44C1D">
              <w:rPr>
                <w:rFonts w:ascii="Simplified Arabic" w:hAnsi="Simplified Arabic" w:cs="Simplified Arabic"/>
                <w:sz w:val="24"/>
                <w:szCs w:val="24"/>
                <w:rtl/>
              </w:rPr>
              <w:t>5 – 10 سنوات</w:t>
            </w:r>
          </w:p>
        </w:tc>
        <w:tc>
          <w:tcPr>
            <w:tcW w:w="2752" w:type="dxa"/>
          </w:tcPr>
          <w:p w:rsidR="00CC69F0" w:rsidRPr="00A44C1D" w:rsidRDefault="00CC69F0" w:rsidP="00A44C1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6</w:t>
            </w:r>
            <w:r w:rsidR="00A44C1D" w:rsidRPr="00A44C1D">
              <w:rPr>
                <w:rFonts w:ascii="Simplified Arabic" w:hAnsi="Simplified Arabic" w:cs="Simplified Arabic"/>
                <w:b/>
                <w:bCs/>
                <w:sz w:val="24"/>
                <w:szCs w:val="24"/>
                <w:rtl/>
              </w:rPr>
              <w:t>7</w:t>
            </w:r>
          </w:p>
        </w:tc>
        <w:tc>
          <w:tcPr>
            <w:tcW w:w="2764" w:type="dxa"/>
          </w:tcPr>
          <w:p w:rsidR="00CC69F0" w:rsidRPr="00A44C1D" w:rsidRDefault="00A44C1D" w:rsidP="0055057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 xml:space="preserve">51.1 </w:t>
            </w:r>
            <w:r w:rsidR="00CC69F0" w:rsidRPr="00A44C1D">
              <w:rPr>
                <w:rFonts w:ascii="Simplified Arabic" w:hAnsi="Simplified Arabic" w:cs="Simplified Arabic"/>
                <w:b/>
                <w:bCs/>
                <w:sz w:val="24"/>
                <w:szCs w:val="24"/>
                <w:rtl/>
              </w:rPr>
              <w:t>%</w:t>
            </w:r>
          </w:p>
        </w:tc>
      </w:tr>
      <w:tr w:rsidR="00CC69F0" w:rsidRPr="00A44C1D" w:rsidTr="00A44C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0" w:type="dxa"/>
          </w:tcPr>
          <w:p w:rsidR="00CC69F0" w:rsidRPr="00A44C1D" w:rsidRDefault="00CC69F0" w:rsidP="00550575">
            <w:pPr>
              <w:jc w:val="center"/>
              <w:rPr>
                <w:rFonts w:ascii="Simplified Arabic" w:hAnsi="Simplified Arabic" w:cs="Simplified Arabic"/>
                <w:sz w:val="24"/>
                <w:szCs w:val="24"/>
              </w:rPr>
            </w:pPr>
            <w:r w:rsidRPr="00A44C1D">
              <w:rPr>
                <w:rFonts w:ascii="Simplified Arabic" w:hAnsi="Simplified Arabic" w:cs="Simplified Arabic"/>
                <w:sz w:val="24"/>
                <w:szCs w:val="24"/>
                <w:rtl/>
              </w:rPr>
              <w:t>أكثر من 10 سنوات</w:t>
            </w:r>
          </w:p>
        </w:tc>
        <w:tc>
          <w:tcPr>
            <w:tcW w:w="2752" w:type="dxa"/>
          </w:tcPr>
          <w:p w:rsidR="00CC69F0" w:rsidRPr="00A44C1D" w:rsidRDefault="00A44C1D"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37</w:t>
            </w:r>
          </w:p>
        </w:tc>
        <w:tc>
          <w:tcPr>
            <w:tcW w:w="2764" w:type="dxa"/>
          </w:tcPr>
          <w:p w:rsidR="00CC69F0" w:rsidRPr="00A44C1D" w:rsidRDefault="00A44C1D" w:rsidP="0055057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 xml:space="preserve">28.2 </w:t>
            </w:r>
            <w:r w:rsidR="00CC69F0" w:rsidRPr="00A44C1D">
              <w:rPr>
                <w:rFonts w:ascii="Simplified Arabic" w:hAnsi="Simplified Arabic" w:cs="Simplified Arabic"/>
                <w:b/>
                <w:bCs/>
                <w:sz w:val="24"/>
                <w:szCs w:val="24"/>
                <w:rtl/>
              </w:rPr>
              <w:t>%</w:t>
            </w:r>
          </w:p>
        </w:tc>
      </w:tr>
      <w:tr w:rsidR="00CC69F0" w:rsidRPr="00A44C1D" w:rsidTr="00A44C1D">
        <w:tc>
          <w:tcPr>
            <w:cnfStyle w:val="001000000000" w:firstRow="0" w:lastRow="0" w:firstColumn="1" w:lastColumn="0" w:oddVBand="0" w:evenVBand="0" w:oddHBand="0" w:evenHBand="0" w:firstRowFirstColumn="0" w:firstRowLastColumn="0" w:lastRowFirstColumn="0" w:lastRowLastColumn="0"/>
            <w:tcW w:w="2780" w:type="dxa"/>
          </w:tcPr>
          <w:p w:rsidR="00CC69F0" w:rsidRPr="00A44C1D" w:rsidRDefault="00CC69F0" w:rsidP="00550575">
            <w:pPr>
              <w:jc w:val="center"/>
              <w:rPr>
                <w:rFonts w:ascii="Simplified Arabic" w:hAnsi="Simplified Arabic" w:cs="Simplified Arabic"/>
                <w:sz w:val="24"/>
                <w:szCs w:val="24"/>
                <w:rtl/>
              </w:rPr>
            </w:pPr>
            <w:r w:rsidRPr="00A44C1D">
              <w:rPr>
                <w:rFonts w:ascii="Simplified Arabic" w:hAnsi="Simplified Arabic" w:cs="Simplified Arabic"/>
                <w:sz w:val="24"/>
                <w:szCs w:val="24"/>
                <w:rtl/>
              </w:rPr>
              <w:t>المجموع</w:t>
            </w:r>
          </w:p>
        </w:tc>
        <w:tc>
          <w:tcPr>
            <w:tcW w:w="2752" w:type="dxa"/>
          </w:tcPr>
          <w:p w:rsidR="00CC69F0" w:rsidRPr="00A44C1D" w:rsidRDefault="00CC69F0" w:rsidP="00A44C1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1</w:t>
            </w:r>
            <w:r w:rsidR="00A44C1D" w:rsidRPr="00A44C1D">
              <w:rPr>
                <w:rFonts w:ascii="Simplified Arabic" w:hAnsi="Simplified Arabic" w:cs="Simplified Arabic"/>
                <w:b/>
                <w:bCs/>
                <w:sz w:val="24"/>
                <w:szCs w:val="24"/>
                <w:rtl/>
              </w:rPr>
              <w:t>31</w:t>
            </w:r>
          </w:p>
        </w:tc>
        <w:tc>
          <w:tcPr>
            <w:tcW w:w="2764" w:type="dxa"/>
          </w:tcPr>
          <w:p w:rsidR="00CC69F0" w:rsidRPr="00A44C1D" w:rsidRDefault="00CC69F0" w:rsidP="0055057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A44C1D">
              <w:rPr>
                <w:rFonts w:ascii="Simplified Arabic" w:hAnsi="Simplified Arabic" w:cs="Simplified Arabic"/>
                <w:b/>
                <w:bCs/>
                <w:sz w:val="24"/>
                <w:szCs w:val="24"/>
                <w:rtl/>
              </w:rPr>
              <w:t>100 %</w:t>
            </w:r>
          </w:p>
        </w:tc>
      </w:tr>
    </w:tbl>
    <w:p w:rsidR="00A44C1D" w:rsidRDefault="00A44C1D" w:rsidP="00CC69F0">
      <w:pPr>
        <w:spacing w:line="360" w:lineRule="auto"/>
        <w:rPr>
          <w:rFonts w:ascii="Simplified Arabic" w:hAnsi="Simplified Arabic" w:cs="Simplified Arabic"/>
          <w:sz w:val="24"/>
          <w:szCs w:val="24"/>
          <w:rtl/>
        </w:rPr>
      </w:pPr>
    </w:p>
    <w:p w:rsidR="00CC69F0" w:rsidRDefault="00A44C1D" w:rsidP="00246A8A">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بناءً على ما ورد في</w:t>
      </w:r>
      <w:r w:rsidRPr="00A44C1D">
        <w:rPr>
          <w:rFonts w:ascii="Simplified Arabic" w:hAnsi="Simplified Arabic" w:cs="Simplified Arabic"/>
          <w:sz w:val="24"/>
          <w:szCs w:val="24"/>
          <w:rtl/>
        </w:rPr>
        <w:t xml:space="preserve"> الجدول</w:t>
      </w:r>
      <w:r>
        <w:rPr>
          <w:rFonts w:ascii="Simplified Arabic" w:hAnsi="Simplified Arabic" w:cs="Simplified Arabic" w:hint="cs"/>
          <w:sz w:val="24"/>
          <w:szCs w:val="24"/>
          <w:rtl/>
        </w:rPr>
        <w:t>6</w:t>
      </w:r>
      <w:r w:rsidRPr="00A44C1D">
        <w:rPr>
          <w:rFonts w:ascii="Simplified Arabic" w:hAnsi="Simplified Arabic" w:cs="Simplified Arabic"/>
          <w:sz w:val="24"/>
          <w:szCs w:val="24"/>
          <w:rtl/>
        </w:rPr>
        <w:t xml:space="preserve"> </w:t>
      </w:r>
      <w:r>
        <w:rPr>
          <w:rFonts w:ascii="Simplified Arabic" w:hAnsi="Simplified Arabic" w:cs="Simplified Arabic" w:hint="cs"/>
          <w:sz w:val="24"/>
          <w:szCs w:val="24"/>
          <w:rtl/>
        </w:rPr>
        <w:t>فإ</w:t>
      </w:r>
      <w:r w:rsidRPr="00A44C1D">
        <w:rPr>
          <w:rFonts w:ascii="Simplified Arabic" w:hAnsi="Simplified Arabic" w:cs="Simplified Arabic"/>
          <w:sz w:val="24"/>
          <w:szCs w:val="24"/>
          <w:rtl/>
        </w:rPr>
        <w:t>ن</w:t>
      </w:r>
      <w:r>
        <w:rPr>
          <w:rFonts w:ascii="Simplified Arabic" w:hAnsi="Simplified Arabic" w:cs="Simplified Arabic" w:hint="cs"/>
          <w:sz w:val="24"/>
          <w:szCs w:val="24"/>
          <w:rtl/>
        </w:rPr>
        <w:t>ّ</w:t>
      </w:r>
      <w:r w:rsidRPr="00A44C1D">
        <w:rPr>
          <w:rFonts w:ascii="Simplified Arabic" w:hAnsi="Simplified Arabic" w:cs="Simplified Arabic"/>
          <w:sz w:val="24"/>
          <w:szCs w:val="24"/>
          <w:rtl/>
        </w:rPr>
        <w:t xml:space="preserve"> غالبية </w:t>
      </w:r>
      <w:r>
        <w:rPr>
          <w:rFonts w:ascii="Simplified Arabic" w:hAnsi="Simplified Arabic" w:cs="Simplified Arabic" w:hint="cs"/>
          <w:sz w:val="24"/>
          <w:szCs w:val="24"/>
          <w:rtl/>
        </w:rPr>
        <w:t>المستجيبين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لديهم</w:t>
      </w:r>
      <w:r w:rsidRPr="00A44C1D">
        <w:rPr>
          <w:rFonts w:ascii="Simplified Arabic" w:hAnsi="Simplified Arabic" w:cs="Simplified Arabic"/>
          <w:sz w:val="24"/>
          <w:szCs w:val="24"/>
          <w:rtl/>
        </w:rPr>
        <w:t xml:space="preserve"> خبرة عملية تتراوح بين 5 </w:t>
      </w:r>
      <w:r>
        <w:rPr>
          <w:rFonts w:ascii="Simplified Arabic" w:hAnsi="Simplified Arabic" w:cs="Simplified Arabic" w:hint="cs"/>
          <w:sz w:val="24"/>
          <w:szCs w:val="24"/>
          <w:rtl/>
        </w:rPr>
        <w:t>-</w:t>
      </w:r>
      <w:r w:rsidRPr="00A44C1D">
        <w:rPr>
          <w:rFonts w:ascii="Simplified Arabic" w:hAnsi="Simplified Arabic" w:cs="Simplified Arabic"/>
          <w:sz w:val="24"/>
          <w:szCs w:val="24"/>
          <w:rtl/>
        </w:rPr>
        <w:t xml:space="preserve"> 10 سنوات بعدد </w:t>
      </w:r>
      <w:r>
        <w:rPr>
          <w:rFonts w:ascii="Simplified Arabic" w:hAnsi="Simplified Arabic" w:cs="Simplified Arabic" w:hint="cs"/>
          <w:sz w:val="24"/>
          <w:szCs w:val="24"/>
          <w:rtl/>
        </w:rPr>
        <w:t xml:space="preserve">بلغ </w:t>
      </w:r>
      <w:r w:rsidRPr="00A44C1D">
        <w:rPr>
          <w:rFonts w:ascii="Simplified Arabic" w:hAnsi="Simplified Arabic" w:cs="Simplified Arabic"/>
          <w:sz w:val="24"/>
          <w:szCs w:val="24"/>
          <w:rtl/>
        </w:rPr>
        <w:t>(67) وبنسبة (51.1%)</w:t>
      </w:r>
      <w:r>
        <w:rPr>
          <w:rFonts w:ascii="Simplified Arabic" w:hAnsi="Simplified Arabic" w:cs="Simplified Arabic" w:hint="cs"/>
          <w:sz w:val="24"/>
          <w:szCs w:val="24"/>
          <w:rtl/>
        </w:rPr>
        <w:t xml:space="preserve"> </w:t>
      </w:r>
      <w:r w:rsidRPr="00A44C1D">
        <w:rPr>
          <w:rFonts w:ascii="Simplified Arabic" w:hAnsi="Simplified Arabic" w:cs="Simplified Arabic"/>
          <w:sz w:val="24"/>
          <w:szCs w:val="24"/>
          <w:rtl/>
        </w:rPr>
        <w:t xml:space="preserve">، </w:t>
      </w:r>
      <w:r>
        <w:rPr>
          <w:rFonts w:ascii="Simplified Arabic" w:hAnsi="Simplified Arabic" w:cs="Simplified Arabic" w:hint="cs"/>
          <w:sz w:val="24"/>
          <w:szCs w:val="24"/>
          <w:rtl/>
        </w:rPr>
        <w:t>جاء بعدهم من لديهم</w:t>
      </w:r>
      <w:r w:rsidRPr="00A44C1D">
        <w:rPr>
          <w:rFonts w:ascii="Simplified Arabic" w:hAnsi="Simplified Arabic" w:cs="Simplified Arabic"/>
          <w:sz w:val="24"/>
          <w:szCs w:val="24"/>
          <w:rtl/>
        </w:rPr>
        <w:t xml:space="preserve"> خبرة </w:t>
      </w:r>
      <w:r>
        <w:rPr>
          <w:rFonts w:ascii="Simplified Arabic" w:hAnsi="Simplified Arabic" w:cs="Simplified Arabic" w:hint="cs"/>
          <w:sz w:val="24"/>
          <w:szCs w:val="24"/>
          <w:rtl/>
        </w:rPr>
        <w:t>أكثر</w:t>
      </w:r>
      <w:r w:rsidRPr="00A44C1D">
        <w:rPr>
          <w:rFonts w:ascii="Simplified Arabic" w:hAnsi="Simplified Arabic" w:cs="Simplified Arabic"/>
          <w:sz w:val="24"/>
          <w:szCs w:val="24"/>
          <w:rtl/>
        </w:rPr>
        <w:t xml:space="preserve"> </w:t>
      </w:r>
      <w:r>
        <w:rPr>
          <w:rFonts w:ascii="Simplified Arabic" w:hAnsi="Simplified Arabic" w:cs="Simplified Arabic" w:hint="cs"/>
          <w:sz w:val="24"/>
          <w:szCs w:val="24"/>
          <w:rtl/>
        </w:rPr>
        <w:t>م</w:t>
      </w:r>
      <w:r w:rsidRPr="00A44C1D">
        <w:rPr>
          <w:rFonts w:ascii="Simplified Arabic" w:hAnsi="Simplified Arabic" w:cs="Simplified Arabic"/>
          <w:sz w:val="24"/>
          <w:szCs w:val="24"/>
          <w:rtl/>
        </w:rPr>
        <w:t>ن 10 سنوات</w:t>
      </w:r>
      <w:r>
        <w:rPr>
          <w:rFonts w:ascii="Simplified Arabic" w:hAnsi="Simplified Arabic" w:cs="Simplified Arabic" w:hint="cs"/>
          <w:sz w:val="24"/>
          <w:szCs w:val="24"/>
          <w:rtl/>
        </w:rPr>
        <w:t xml:space="preserve"> بنسبة</w:t>
      </w:r>
      <w:r w:rsidRPr="00A44C1D">
        <w:rPr>
          <w:rFonts w:ascii="Simplified Arabic" w:hAnsi="Simplified Arabic" w:cs="Simplified Arabic"/>
          <w:sz w:val="24"/>
          <w:szCs w:val="24"/>
          <w:rtl/>
        </w:rPr>
        <w:t xml:space="preserve"> (28.2%)</w:t>
      </w:r>
      <w:r w:rsidRPr="00A44C1D">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 وأخيراً أصحاب </w:t>
      </w:r>
      <w:r w:rsidRPr="00A44C1D">
        <w:rPr>
          <w:rFonts w:ascii="Simplified Arabic" w:hAnsi="Simplified Arabic" w:cs="Simplified Arabic"/>
          <w:sz w:val="24"/>
          <w:szCs w:val="24"/>
          <w:rtl/>
        </w:rPr>
        <w:t>الخبرة الأقل من 5 سنوات</w:t>
      </w:r>
      <w:r>
        <w:rPr>
          <w:rFonts w:ascii="Simplified Arabic" w:hAnsi="Simplified Arabic" w:cs="Simplified Arabic" w:hint="cs"/>
          <w:sz w:val="24"/>
          <w:szCs w:val="24"/>
          <w:rtl/>
        </w:rPr>
        <w:t xml:space="preserve"> بنسبة بلغت</w:t>
      </w:r>
      <w:r w:rsidRPr="00A44C1D">
        <w:rPr>
          <w:rFonts w:ascii="Simplified Arabic" w:hAnsi="Simplified Arabic" w:cs="Simplified Arabic"/>
          <w:sz w:val="24"/>
          <w:szCs w:val="24"/>
          <w:rtl/>
        </w:rPr>
        <w:t xml:space="preserve"> (20.6%)</w:t>
      </w:r>
      <w:r>
        <w:rPr>
          <w:rFonts w:ascii="Simplified Arabic" w:hAnsi="Simplified Arabic" w:cs="Simplified Arabic" w:hint="cs"/>
          <w:sz w:val="24"/>
          <w:szCs w:val="24"/>
          <w:rtl/>
        </w:rPr>
        <w:t xml:space="preserve"> ، وهذا يعكس مدى</w:t>
      </w:r>
      <w:r w:rsidRPr="00A44C1D">
        <w:rPr>
          <w:rFonts w:ascii="Simplified Arabic" w:hAnsi="Simplified Arabic" w:cs="Simplified Arabic"/>
          <w:sz w:val="24"/>
          <w:szCs w:val="24"/>
          <w:rtl/>
        </w:rPr>
        <w:t xml:space="preserve"> تنوع مستويات الخبرة بين </w:t>
      </w:r>
      <w:r w:rsidR="00246A8A">
        <w:rPr>
          <w:rFonts w:ascii="Simplified Arabic" w:hAnsi="Simplified Arabic" w:cs="Simplified Arabic" w:hint="cs"/>
          <w:sz w:val="24"/>
          <w:szCs w:val="24"/>
          <w:rtl/>
        </w:rPr>
        <w:t>المبحوثين.</w:t>
      </w:r>
    </w:p>
    <w:p w:rsidR="00AC2F7D" w:rsidRDefault="00AC2F7D" w:rsidP="00AC2F7D">
      <w:pPr>
        <w:spacing w:line="360" w:lineRule="auto"/>
        <w:jc w:val="center"/>
        <w:rPr>
          <w:rFonts w:ascii="Simplified Arabic" w:hAnsi="Simplified Arabic" w:cs="Simplified Arabic"/>
          <w:sz w:val="24"/>
          <w:szCs w:val="24"/>
          <w:rtl/>
        </w:rPr>
      </w:pPr>
      <w:r>
        <w:rPr>
          <w:rFonts w:ascii="Simplified Arabic" w:hAnsi="Simplified Arabic" w:cs="Simplified Arabic"/>
          <w:noProof/>
          <w:sz w:val="24"/>
          <w:szCs w:val="24"/>
          <w:rtl/>
        </w:rPr>
        <w:drawing>
          <wp:inline distT="0" distB="0" distL="0" distR="0">
            <wp:extent cx="5562787" cy="2575560"/>
            <wp:effectExtent l="0" t="0" r="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لقطة شاشة 2026-02-22 133211.png"/>
                    <pic:cNvPicPr/>
                  </pic:nvPicPr>
                  <pic:blipFill rotWithShape="1">
                    <a:blip r:embed="rId25">
                      <a:clrChange>
                        <a:clrFrom>
                          <a:srgbClr val="FFFFFF"/>
                        </a:clrFrom>
                        <a:clrTo>
                          <a:srgbClr val="FFFFFF">
                            <a:alpha val="0"/>
                          </a:srgbClr>
                        </a:clrTo>
                      </a:clrChange>
                      <a:extLst>
                        <a:ext uri="{28A0092B-C50C-407E-A947-70E740481C1C}">
                          <a14:useLocalDpi xmlns:a14="http://schemas.microsoft.com/office/drawing/2010/main" val="0"/>
                        </a:ext>
                      </a:extLst>
                    </a:blip>
                    <a:srcRect l="23259" t="5507" r="602" b="10500"/>
                    <a:stretch/>
                  </pic:blipFill>
                  <pic:spPr bwMode="auto">
                    <a:xfrm>
                      <a:off x="0" y="0"/>
                      <a:ext cx="5567627" cy="2577801"/>
                    </a:xfrm>
                    <a:prstGeom prst="rect">
                      <a:avLst/>
                    </a:prstGeom>
                    <a:ln>
                      <a:noFill/>
                    </a:ln>
                    <a:extLst>
                      <a:ext uri="{53640926-AAD7-44D8-BBD7-CCE9431645EC}">
                        <a14:shadowObscured xmlns:a14="http://schemas.microsoft.com/office/drawing/2010/main"/>
                      </a:ext>
                    </a:extLst>
                  </pic:spPr>
                </pic:pic>
              </a:graphicData>
            </a:graphic>
          </wp:inline>
        </w:drawing>
      </w:r>
    </w:p>
    <w:p w:rsidR="00246A8A" w:rsidRPr="00246A8A" w:rsidRDefault="00246A8A" w:rsidP="00AC2F7D">
      <w:pPr>
        <w:pStyle w:val="a9"/>
        <w:keepNext/>
        <w:jc w:val="center"/>
        <w:rPr>
          <w:rFonts w:ascii="Simplified Arabic" w:hAnsi="Simplified Arabic" w:cs="Simplified Arabic"/>
          <w:b/>
          <w:bCs/>
          <w:i w:val="0"/>
          <w:iCs w:val="0"/>
          <w:color w:val="auto"/>
          <w:sz w:val="24"/>
          <w:szCs w:val="24"/>
        </w:rPr>
      </w:pPr>
      <w:r w:rsidRPr="00246A8A">
        <w:rPr>
          <w:rFonts w:ascii="Simplified Arabic" w:hAnsi="Simplified Arabic" w:cs="Simplified Arabic"/>
          <w:b/>
          <w:bCs/>
          <w:i w:val="0"/>
          <w:iCs w:val="0"/>
          <w:color w:val="auto"/>
          <w:sz w:val="24"/>
          <w:szCs w:val="24"/>
          <w:rtl/>
        </w:rPr>
        <w:lastRenderedPageBreak/>
        <w:t xml:space="preserve">جدول </w:t>
      </w:r>
      <w:r w:rsidRPr="00246A8A">
        <w:rPr>
          <w:rFonts w:ascii="Simplified Arabic" w:hAnsi="Simplified Arabic" w:cs="Simplified Arabic" w:hint="cs"/>
          <w:b/>
          <w:bCs/>
          <w:i w:val="0"/>
          <w:iCs w:val="0"/>
          <w:color w:val="auto"/>
          <w:sz w:val="24"/>
          <w:szCs w:val="24"/>
          <w:rtl/>
        </w:rPr>
        <w:t>7</w:t>
      </w:r>
      <w:r w:rsidRPr="00246A8A">
        <w:rPr>
          <w:rFonts w:ascii="Simplified Arabic" w:hAnsi="Simplified Arabic" w:cs="Simplified Arabic"/>
          <w:b/>
          <w:bCs/>
          <w:i w:val="0"/>
          <w:iCs w:val="0"/>
          <w:noProof/>
          <w:color w:val="auto"/>
          <w:sz w:val="24"/>
          <w:szCs w:val="24"/>
          <w:rtl/>
        </w:rPr>
        <w:t xml:space="preserve"> تحليل هل سبق لك استخدام تقنيات الذكاء الاصطناعي</w:t>
      </w:r>
      <w:r w:rsidRPr="00246A8A">
        <w:rPr>
          <w:rFonts w:ascii="Simplified Arabic" w:hAnsi="Simplified Arabic" w:cs="Simplified Arabic" w:hint="cs"/>
          <w:b/>
          <w:bCs/>
          <w:i w:val="0"/>
          <w:iCs w:val="0"/>
          <w:noProof/>
          <w:color w:val="auto"/>
          <w:sz w:val="24"/>
          <w:szCs w:val="24"/>
          <w:rtl/>
        </w:rPr>
        <w:t xml:space="preserve"> في مشروعك</w:t>
      </w:r>
      <w:r w:rsidRPr="00246A8A">
        <w:rPr>
          <w:rFonts w:ascii="Simplified Arabic" w:hAnsi="Simplified Arabic" w:cs="Simplified Arabic"/>
          <w:b/>
          <w:bCs/>
          <w:i w:val="0"/>
          <w:iCs w:val="0"/>
          <w:noProof/>
          <w:color w:val="auto"/>
          <w:sz w:val="24"/>
          <w:szCs w:val="24"/>
          <w:rtl/>
        </w:rPr>
        <w:t xml:space="preserve"> ؟</w:t>
      </w:r>
    </w:p>
    <w:tbl>
      <w:tblPr>
        <w:tblStyle w:val="6"/>
        <w:bidiVisual/>
        <w:tblW w:w="0" w:type="auto"/>
        <w:tblLook w:val="04A0" w:firstRow="1" w:lastRow="0" w:firstColumn="1" w:lastColumn="0" w:noHBand="0" w:noVBand="1"/>
      </w:tblPr>
      <w:tblGrid>
        <w:gridCol w:w="2815"/>
        <w:gridCol w:w="2734"/>
        <w:gridCol w:w="2747"/>
      </w:tblGrid>
      <w:tr w:rsidR="00246A8A" w:rsidRPr="00246A8A" w:rsidTr="00246A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tcPr>
          <w:p w:rsidR="00246A8A" w:rsidRPr="00246A8A" w:rsidRDefault="00246A8A" w:rsidP="00D166AE">
            <w:pPr>
              <w:jc w:val="center"/>
              <w:rPr>
                <w:rFonts w:ascii="Simplified Arabic" w:hAnsi="Simplified Arabic" w:cs="Simplified Arabic"/>
                <w:sz w:val="24"/>
                <w:szCs w:val="24"/>
                <w:rtl/>
              </w:rPr>
            </w:pPr>
            <w:r w:rsidRPr="00246A8A">
              <w:rPr>
                <w:rFonts w:ascii="Simplified Arabic" w:hAnsi="Simplified Arabic" w:cs="Simplified Arabic"/>
                <w:sz w:val="24"/>
                <w:szCs w:val="24"/>
                <w:rtl/>
              </w:rPr>
              <w:t>هل سبق لك استخدام تقنيات الذكاء الاصطناعي في مشروعك؟</w:t>
            </w:r>
          </w:p>
        </w:tc>
        <w:tc>
          <w:tcPr>
            <w:tcW w:w="2734" w:type="dxa"/>
          </w:tcPr>
          <w:p w:rsidR="00246A8A" w:rsidRPr="00246A8A" w:rsidRDefault="00246A8A" w:rsidP="00D166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46A8A">
              <w:rPr>
                <w:rFonts w:ascii="Simplified Arabic" w:hAnsi="Simplified Arabic" w:cs="Simplified Arabic"/>
                <w:sz w:val="24"/>
                <w:szCs w:val="24"/>
                <w:rtl/>
              </w:rPr>
              <w:t>التكرار</w:t>
            </w:r>
          </w:p>
        </w:tc>
        <w:tc>
          <w:tcPr>
            <w:tcW w:w="2747" w:type="dxa"/>
          </w:tcPr>
          <w:p w:rsidR="00246A8A" w:rsidRPr="00246A8A" w:rsidRDefault="00246A8A" w:rsidP="00D166AE">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46A8A">
              <w:rPr>
                <w:rFonts w:ascii="Simplified Arabic" w:hAnsi="Simplified Arabic" w:cs="Simplified Arabic"/>
                <w:sz w:val="24"/>
                <w:szCs w:val="24"/>
                <w:rtl/>
              </w:rPr>
              <w:t>النسبة المئوية</w:t>
            </w:r>
          </w:p>
        </w:tc>
      </w:tr>
      <w:tr w:rsidR="00246A8A" w:rsidRPr="00246A8A" w:rsidTr="00246A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tcPr>
          <w:p w:rsidR="00246A8A" w:rsidRPr="00246A8A" w:rsidRDefault="00246A8A" w:rsidP="00D166AE">
            <w:pPr>
              <w:jc w:val="center"/>
              <w:rPr>
                <w:rFonts w:ascii="Simplified Arabic" w:hAnsi="Simplified Arabic" w:cs="Simplified Arabic"/>
                <w:sz w:val="24"/>
                <w:szCs w:val="24"/>
              </w:rPr>
            </w:pPr>
            <w:r w:rsidRPr="00246A8A">
              <w:rPr>
                <w:rFonts w:ascii="Simplified Arabic" w:hAnsi="Simplified Arabic" w:cs="Simplified Arabic"/>
                <w:sz w:val="24"/>
                <w:szCs w:val="24"/>
                <w:rtl/>
              </w:rPr>
              <w:t>نعم</w:t>
            </w:r>
          </w:p>
        </w:tc>
        <w:tc>
          <w:tcPr>
            <w:tcW w:w="2734" w:type="dxa"/>
          </w:tcPr>
          <w:p w:rsidR="00246A8A" w:rsidRPr="00246A8A" w:rsidRDefault="00246A8A" w:rsidP="00246A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246A8A">
              <w:rPr>
                <w:rFonts w:ascii="Simplified Arabic" w:hAnsi="Simplified Arabic" w:cs="Simplified Arabic"/>
                <w:b/>
                <w:bCs/>
                <w:sz w:val="24"/>
                <w:szCs w:val="24"/>
                <w:rtl/>
              </w:rPr>
              <w:t>1</w:t>
            </w:r>
            <w:r>
              <w:rPr>
                <w:rFonts w:ascii="Simplified Arabic" w:hAnsi="Simplified Arabic" w:cs="Simplified Arabic" w:hint="cs"/>
                <w:b/>
                <w:bCs/>
                <w:sz w:val="24"/>
                <w:szCs w:val="24"/>
                <w:rtl/>
              </w:rPr>
              <w:t>03</w:t>
            </w:r>
          </w:p>
        </w:tc>
        <w:tc>
          <w:tcPr>
            <w:tcW w:w="2747" w:type="dxa"/>
          </w:tcPr>
          <w:p w:rsidR="00246A8A" w:rsidRPr="00246A8A" w:rsidRDefault="00AD3583" w:rsidP="00D166A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78.6</w:t>
            </w:r>
            <w:r w:rsidR="00246A8A" w:rsidRPr="00246A8A">
              <w:rPr>
                <w:rFonts w:ascii="Simplified Arabic" w:hAnsi="Simplified Arabic" w:cs="Simplified Arabic"/>
                <w:b/>
                <w:bCs/>
                <w:sz w:val="24"/>
                <w:szCs w:val="24"/>
                <w:rtl/>
              </w:rPr>
              <w:t>%</w:t>
            </w:r>
          </w:p>
        </w:tc>
      </w:tr>
      <w:tr w:rsidR="00246A8A" w:rsidRPr="00246A8A" w:rsidTr="00246A8A">
        <w:tc>
          <w:tcPr>
            <w:cnfStyle w:val="001000000000" w:firstRow="0" w:lastRow="0" w:firstColumn="1" w:lastColumn="0" w:oddVBand="0" w:evenVBand="0" w:oddHBand="0" w:evenHBand="0" w:firstRowFirstColumn="0" w:firstRowLastColumn="0" w:lastRowFirstColumn="0" w:lastRowLastColumn="0"/>
            <w:tcW w:w="2815" w:type="dxa"/>
          </w:tcPr>
          <w:p w:rsidR="00246A8A" w:rsidRPr="00246A8A" w:rsidRDefault="00246A8A" w:rsidP="00D166AE">
            <w:pPr>
              <w:jc w:val="center"/>
              <w:rPr>
                <w:rFonts w:ascii="Simplified Arabic" w:hAnsi="Simplified Arabic" w:cs="Simplified Arabic"/>
                <w:sz w:val="24"/>
                <w:szCs w:val="24"/>
              </w:rPr>
            </w:pPr>
            <w:r w:rsidRPr="00246A8A">
              <w:rPr>
                <w:rFonts w:ascii="Simplified Arabic" w:hAnsi="Simplified Arabic" w:cs="Simplified Arabic"/>
                <w:sz w:val="24"/>
                <w:szCs w:val="24"/>
                <w:rtl/>
              </w:rPr>
              <w:t>لا</w:t>
            </w:r>
          </w:p>
        </w:tc>
        <w:tc>
          <w:tcPr>
            <w:tcW w:w="2734" w:type="dxa"/>
          </w:tcPr>
          <w:p w:rsidR="00246A8A" w:rsidRPr="00246A8A" w:rsidRDefault="00246A8A" w:rsidP="00D166A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28</w:t>
            </w:r>
          </w:p>
        </w:tc>
        <w:tc>
          <w:tcPr>
            <w:tcW w:w="2747" w:type="dxa"/>
          </w:tcPr>
          <w:p w:rsidR="00246A8A" w:rsidRPr="00246A8A" w:rsidRDefault="00AD3583" w:rsidP="00D166A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21.4</w:t>
            </w:r>
            <w:r w:rsidR="00246A8A" w:rsidRPr="00246A8A">
              <w:rPr>
                <w:rFonts w:ascii="Simplified Arabic" w:hAnsi="Simplified Arabic" w:cs="Simplified Arabic"/>
                <w:b/>
                <w:bCs/>
                <w:sz w:val="24"/>
                <w:szCs w:val="24"/>
                <w:rtl/>
              </w:rPr>
              <w:t>%</w:t>
            </w:r>
          </w:p>
        </w:tc>
      </w:tr>
      <w:tr w:rsidR="00246A8A" w:rsidRPr="00246A8A" w:rsidTr="00246A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15" w:type="dxa"/>
          </w:tcPr>
          <w:p w:rsidR="00246A8A" w:rsidRPr="00246A8A" w:rsidRDefault="00246A8A" w:rsidP="00D166AE">
            <w:pPr>
              <w:jc w:val="center"/>
              <w:rPr>
                <w:rFonts w:ascii="Simplified Arabic" w:hAnsi="Simplified Arabic" w:cs="Simplified Arabic"/>
                <w:sz w:val="24"/>
                <w:szCs w:val="24"/>
                <w:rtl/>
              </w:rPr>
            </w:pPr>
            <w:r w:rsidRPr="00246A8A">
              <w:rPr>
                <w:rFonts w:ascii="Simplified Arabic" w:hAnsi="Simplified Arabic" w:cs="Simplified Arabic"/>
                <w:sz w:val="24"/>
                <w:szCs w:val="24"/>
                <w:rtl/>
              </w:rPr>
              <w:t>المجموع</w:t>
            </w:r>
          </w:p>
        </w:tc>
        <w:tc>
          <w:tcPr>
            <w:tcW w:w="2734" w:type="dxa"/>
          </w:tcPr>
          <w:p w:rsidR="00246A8A" w:rsidRPr="00246A8A" w:rsidRDefault="00246A8A" w:rsidP="00246A8A">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246A8A">
              <w:rPr>
                <w:rFonts w:ascii="Simplified Arabic" w:hAnsi="Simplified Arabic" w:cs="Simplified Arabic"/>
                <w:b/>
                <w:bCs/>
                <w:sz w:val="24"/>
                <w:szCs w:val="24"/>
                <w:rtl/>
              </w:rPr>
              <w:t>1</w:t>
            </w:r>
            <w:r>
              <w:rPr>
                <w:rFonts w:ascii="Simplified Arabic" w:hAnsi="Simplified Arabic" w:cs="Simplified Arabic" w:hint="cs"/>
                <w:b/>
                <w:bCs/>
                <w:sz w:val="24"/>
                <w:szCs w:val="24"/>
                <w:rtl/>
              </w:rPr>
              <w:t>31</w:t>
            </w:r>
          </w:p>
        </w:tc>
        <w:tc>
          <w:tcPr>
            <w:tcW w:w="2747" w:type="dxa"/>
          </w:tcPr>
          <w:p w:rsidR="00246A8A" w:rsidRPr="00246A8A" w:rsidRDefault="00246A8A" w:rsidP="00D166A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246A8A">
              <w:rPr>
                <w:rFonts w:ascii="Simplified Arabic" w:hAnsi="Simplified Arabic" w:cs="Simplified Arabic"/>
                <w:b/>
                <w:bCs/>
                <w:sz w:val="24"/>
                <w:szCs w:val="24"/>
                <w:rtl/>
              </w:rPr>
              <w:t>100 %</w:t>
            </w:r>
          </w:p>
        </w:tc>
      </w:tr>
    </w:tbl>
    <w:p w:rsidR="00246A8A" w:rsidRDefault="00246A8A" w:rsidP="00246A8A">
      <w:pPr>
        <w:spacing w:line="360" w:lineRule="auto"/>
        <w:rPr>
          <w:rFonts w:ascii="Simplified Arabic" w:hAnsi="Simplified Arabic" w:cs="Simplified Arabic"/>
          <w:sz w:val="24"/>
          <w:szCs w:val="24"/>
          <w:rtl/>
        </w:rPr>
      </w:pPr>
    </w:p>
    <w:p w:rsidR="00BF19BC" w:rsidRPr="00AC2F7D" w:rsidRDefault="00246A8A" w:rsidP="00AD3583">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بناءً على ما ورد في </w:t>
      </w:r>
      <w:r w:rsidRPr="00246A8A">
        <w:rPr>
          <w:rFonts w:ascii="Simplified Arabic" w:hAnsi="Simplified Arabic" w:cs="Simplified Arabic"/>
          <w:sz w:val="24"/>
          <w:szCs w:val="24"/>
          <w:rtl/>
        </w:rPr>
        <w:t>الجدول</w:t>
      </w:r>
      <w:r>
        <w:rPr>
          <w:rFonts w:ascii="Simplified Arabic" w:hAnsi="Simplified Arabic" w:cs="Simplified Arabic" w:hint="cs"/>
          <w:sz w:val="24"/>
          <w:szCs w:val="24"/>
          <w:rtl/>
        </w:rPr>
        <w:t>7</w:t>
      </w:r>
      <w:r w:rsidRPr="00246A8A">
        <w:rPr>
          <w:rFonts w:ascii="Simplified Arabic" w:hAnsi="Simplified Arabic" w:cs="Simplified Arabic"/>
          <w:sz w:val="24"/>
          <w:szCs w:val="24"/>
          <w:rtl/>
        </w:rPr>
        <w:t xml:space="preserve"> </w:t>
      </w:r>
      <w:r>
        <w:rPr>
          <w:rFonts w:ascii="Simplified Arabic" w:hAnsi="Simplified Arabic" w:cs="Simplified Arabic" w:hint="cs"/>
          <w:sz w:val="24"/>
          <w:szCs w:val="24"/>
          <w:rtl/>
        </w:rPr>
        <w:t>فإنّ</w:t>
      </w:r>
      <w:r w:rsidRPr="00246A8A">
        <w:rPr>
          <w:rFonts w:ascii="Simplified Arabic" w:hAnsi="Simplified Arabic" w:cs="Simplified Arabic"/>
          <w:sz w:val="24"/>
          <w:szCs w:val="24"/>
          <w:rtl/>
        </w:rPr>
        <w:t xml:space="preserve"> </w:t>
      </w:r>
      <w:r>
        <w:rPr>
          <w:rFonts w:ascii="Simplified Arabic" w:hAnsi="Simplified Arabic" w:cs="Simplified Arabic" w:hint="cs"/>
          <w:sz w:val="24"/>
          <w:szCs w:val="24"/>
          <w:rtl/>
        </w:rPr>
        <w:t>غالبية المستجيبين بعدد بلغ</w:t>
      </w:r>
      <w:r w:rsidRPr="00246A8A">
        <w:rPr>
          <w:rFonts w:ascii="Simplified Arabic" w:hAnsi="Simplified Arabic" w:cs="Simplified Arabic"/>
          <w:sz w:val="24"/>
          <w:szCs w:val="24"/>
          <w:rtl/>
        </w:rPr>
        <w:t xml:space="preserve"> (103) </w:t>
      </w:r>
      <w:r>
        <w:rPr>
          <w:rFonts w:ascii="Simplified Arabic" w:hAnsi="Simplified Arabic" w:cs="Simplified Arabic" w:hint="cs"/>
          <w:sz w:val="24"/>
          <w:szCs w:val="24"/>
          <w:rtl/>
        </w:rPr>
        <w:t>و</w:t>
      </w:r>
      <w:r w:rsidRPr="00246A8A">
        <w:rPr>
          <w:rFonts w:ascii="Simplified Arabic" w:hAnsi="Simplified Arabic" w:cs="Simplified Arabic"/>
          <w:sz w:val="24"/>
          <w:szCs w:val="24"/>
          <w:rtl/>
        </w:rPr>
        <w:t>بنسبة (</w:t>
      </w:r>
      <w:r w:rsidR="00AD3583" w:rsidRPr="00AD3583">
        <w:rPr>
          <w:rFonts w:ascii="Simplified Arabic" w:hAnsi="Simplified Arabic" w:cs="Simplified Arabic"/>
          <w:sz w:val="24"/>
          <w:szCs w:val="24"/>
          <w:rtl/>
        </w:rPr>
        <w:t>78.6%</w:t>
      </w:r>
      <w:r w:rsidRPr="00246A8A">
        <w:rPr>
          <w:rFonts w:ascii="Simplified Arabic" w:hAnsi="Simplified Arabic" w:cs="Simplified Arabic"/>
          <w:sz w:val="24"/>
          <w:szCs w:val="24"/>
          <w:rtl/>
        </w:rPr>
        <w:t xml:space="preserve">) قد </w:t>
      </w:r>
      <w:r>
        <w:rPr>
          <w:rFonts w:ascii="Simplified Arabic" w:hAnsi="Simplified Arabic" w:cs="Simplified Arabic" w:hint="cs"/>
          <w:sz w:val="24"/>
          <w:szCs w:val="24"/>
          <w:rtl/>
        </w:rPr>
        <w:t>استخدموا</w:t>
      </w:r>
      <w:r w:rsidRPr="00246A8A">
        <w:rPr>
          <w:rFonts w:ascii="Simplified Arabic" w:hAnsi="Simplified Arabic" w:cs="Simplified Arabic"/>
          <w:sz w:val="24"/>
          <w:szCs w:val="24"/>
          <w:rtl/>
        </w:rPr>
        <w:t xml:space="preserve"> تقنيات </w:t>
      </w:r>
      <w:r>
        <w:rPr>
          <w:rFonts w:ascii="Simplified Arabic" w:hAnsi="Simplified Arabic" w:cs="Simplified Arabic" w:hint="cs"/>
          <w:sz w:val="24"/>
          <w:szCs w:val="24"/>
          <w:rtl/>
        </w:rPr>
        <w:t xml:space="preserve">وأدوات </w:t>
      </w:r>
      <w:r w:rsidRPr="00246A8A">
        <w:rPr>
          <w:rFonts w:ascii="Simplified Arabic" w:hAnsi="Simplified Arabic" w:cs="Simplified Arabic"/>
          <w:sz w:val="24"/>
          <w:szCs w:val="24"/>
          <w:rtl/>
        </w:rPr>
        <w:t xml:space="preserve">الذكاء الاصطناعي في </w:t>
      </w:r>
      <w:r>
        <w:rPr>
          <w:rFonts w:ascii="Simplified Arabic" w:hAnsi="Simplified Arabic" w:cs="Simplified Arabic" w:hint="cs"/>
          <w:sz w:val="24"/>
          <w:szCs w:val="24"/>
          <w:rtl/>
        </w:rPr>
        <w:t xml:space="preserve">إدارة </w:t>
      </w:r>
      <w:r w:rsidRPr="00246A8A">
        <w:rPr>
          <w:rFonts w:ascii="Simplified Arabic" w:hAnsi="Simplified Arabic" w:cs="Simplified Arabic"/>
          <w:sz w:val="24"/>
          <w:szCs w:val="24"/>
          <w:rtl/>
        </w:rPr>
        <w:t>مشاريعهم</w:t>
      </w:r>
      <w:r>
        <w:rPr>
          <w:rFonts w:ascii="Simplified Arabic" w:hAnsi="Simplified Arabic" w:cs="Simplified Arabic" w:hint="cs"/>
          <w:sz w:val="24"/>
          <w:szCs w:val="24"/>
          <w:rtl/>
        </w:rPr>
        <w:t xml:space="preserve"> ،</w:t>
      </w:r>
      <w:r w:rsidRPr="00246A8A">
        <w:rPr>
          <w:rFonts w:ascii="Simplified Arabic" w:hAnsi="Simplified Arabic" w:cs="Simplified Arabic"/>
          <w:sz w:val="24"/>
          <w:szCs w:val="24"/>
          <w:rtl/>
        </w:rPr>
        <w:t xml:space="preserve"> </w:t>
      </w:r>
      <w:r>
        <w:rPr>
          <w:rFonts w:ascii="Simplified Arabic" w:hAnsi="Simplified Arabic" w:cs="Simplified Arabic" w:hint="cs"/>
          <w:sz w:val="24"/>
          <w:szCs w:val="24"/>
          <w:rtl/>
        </w:rPr>
        <w:t>بينما</w:t>
      </w:r>
      <w:r w:rsidRPr="00246A8A">
        <w:rPr>
          <w:rFonts w:ascii="Simplified Arabic" w:hAnsi="Simplified Arabic" w:cs="Simplified Arabic"/>
          <w:sz w:val="24"/>
          <w:szCs w:val="24"/>
          <w:rtl/>
        </w:rPr>
        <w:t xml:space="preserve"> (28) م</w:t>
      </w:r>
      <w:r>
        <w:rPr>
          <w:rFonts w:ascii="Simplified Arabic" w:hAnsi="Simplified Arabic" w:cs="Simplified Arabic" w:hint="cs"/>
          <w:sz w:val="24"/>
          <w:szCs w:val="24"/>
          <w:rtl/>
        </w:rPr>
        <w:t>نهم</w:t>
      </w:r>
      <w:r w:rsidRPr="00246A8A">
        <w:rPr>
          <w:rFonts w:ascii="Simplified Arabic" w:hAnsi="Simplified Arabic" w:cs="Simplified Arabic"/>
          <w:sz w:val="24"/>
          <w:szCs w:val="24"/>
          <w:rtl/>
        </w:rPr>
        <w:t xml:space="preserve"> </w:t>
      </w:r>
      <w:r>
        <w:rPr>
          <w:rFonts w:ascii="Simplified Arabic" w:hAnsi="Simplified Arabic" w:cs="Simplified Arabic" w:hint="cs"/>
          <w:sz w:val="24"/>
          <w:szCs w:val="24"/>
          <w:rtl/>
        </w:rPr>
        <w:t>و</w:t>
      </w:r>
      <w:r w:rsidRPr="00246A8A">
        <w:rPr>
          <w:rFonts w:ascii="Simplified Arabic" w:hAnsi="Simplified Arabic" w:cs="Simplified Arabic"/>
          <w:sz w:val="24"/>
          <w:szCs w:val="24"/>
          <w:rtl/>
        </w:rPr>
        <w:t>بنسبة (</w:t>
      </w:r>
      <w:r w:rsidR="00AD3583" w:rsidRPr="00AD3583">
        <w:rPr>
          <w:rFonts w:ascii="Simplified Arabic" w:hAnsi="Simplified Arabic" w:cs="Simplified Arabic"/>
          <w:sz w:val="24"/>
          <w:szCs w:val="24"/>
          <w:rtl/>
        </w:rPr>
        <w:t>21.4%</w:t>
      </w:r>
      <w:r w:rsidRPr="00246A8A">
        <w:rPr>
          <w:rFonts w:ascii="Simplified Arabic" w:hAnsi="Simplified Arabic" w:cs="Simplified Arabic"/>
          <w:sz w:val="24"/>
          <w:szCs w:val="24"/>
          <w:rtl/>
        </w:rPr>
        <w:t>)</w:t>
      </w:r>
      <w:r>
        <w:rPr>
          <w:rFonts w:ascii="Simplified Arabic" w:hAnsi="Simplified Arabic" w:cs="Simplified Arabic" w:hint="cs"/>
          <w:sz w:val="24"/>
          <w:szCs w:val="24"/>
          <w:rtl/>
        </w:rPr>
        <w:t xml:space="preserve"> لم يستخدموها</w:t>
      </w:r>
      <w:r w:rsidRPr="00246A8A">
        <w:rPr>
          <w:rFonts w:ascii="Simplified Arabic" w:hAnsi="Simplified Arabic" w:cs="Simplified Arabic"/>
          <w:sz w:val="24"/>
          <w:szCs w:val="24"/>
          <w:rtl/>
        </w:rPr>
        <w:t xml:space="preserve">. </w:t>
      </w:r>
      <w:r>
        <w:rPr>
          <w:rFonts w:ascii="Simplified Arabic" w:hAnsi="Simplified Arabic" w:cs="Simplified Arabic" w:hint="cs"/>
          <w:sz w:val="24"/>
          <w:szCs w:val="24"/>
          <w:rtl/>
        </w:rPr>
        <w:t>وهذا يعكس</w:t>
      </w:r>
      <w:r w:rsidRPr="00246A8A">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Pr="00246A8A">
        <w:rPr>
          <w:rFonts w:ascii="Simplified Arabic" w:hAnsi="Simplified Arabic" w:cs="Simplified Arabic"/>
          <w:sz w:val="24"/>
          <w:szCs w:val="24"/>
          <w:rtl/>
        </w:rPr>
        <w:t>انتشار و</w:t>
      </w:r>
      <w:r>
        <w:rPr>
          <w:rFonts w:ascii="Simplified Arabic" w:hAnsi="Simplified Arabic" w:cs="Simplified Arabic" w:hint="cs"/>
          <w:sz w:val="24"/>
          <w:szCs w:val="24"/>
          <w:rtl/>
        </w:rPr>
        <w:t>ال</w:t>
      </w:r>
      <w:r w:rsidRPr="00246A8A">
        <w:rPr>
          <w:rFonts w:ascii="Simplified Arabic" w:hAnsi="Simplified Arabic" w:cs="Simplified Arabic"/>
          <w:sz w:val="24"/>
          <w:szCs w:val="24"/>
          <w:rtl/>
        </w:rPr>
        <w:t xml:space="preserve">اعتماد </w:t>
      </w:r>
      <w:r>
        <w:rPr>
          <w:rFonts w:ascii="Simplified Arabic" w:hAnsi="Simplified Arabic" w:cs="Simplified Arabic" w:hint="cs"/>
          <w:sz w:val="24"/>
          <w:szCs w:val="24"/>
          <w:rtl/>
        </w:rPr>
        <w:t>ال</w:t>
      </w:r>
      <w:r w:rsidRPr="00246A8A">
        <w:rPr>
          <w:rFonts w:ascii="Simplified Arabic" w:hAnsi="Simplified Arabic" w:cs="Simplified Arabic"/>
          <w:sz w:val="24"/>
          <w:szCs w:val="24"/>
          <w:rtl/>
        </w:rPr>
        <w:t xml:space="preserve">نسبي لتقنيات الذكاء الاصطناعي </w:t>
      </w:r>
      <w:r w:rsidR="00BF19BC">
        <w:rPr>
          <w:rFonts w:ascii="Simplified Arabic" w:hAnsi="Simplified Arabic" w:cs="Simplified Arabic"/>
          <w:sz w:val="24"/>
          <w:szCs w:val="24"/>
          <w:rtl/>
        </w:rPr>
        <w:t>في بيئة إدارة المشاريع بين الم</w:t>
      </w:r>
      <w:r w:rsidR="00BF19BC">
        <w:rPr>
          <w:rFonts w:ascii="Simplified Arabic" w:hAnsi="Simplified Arabic" w:cs="Simplified Arabic" w:hint="cs"/>
          <w:sz w:val="24"/>
          <w:szCs w:val="24"/>
          <w:rtl/>
        </w:rPr>
        <w:t>ستجيبي</w:t>
      </w:r>
      <w:r w:rsidRPr="00246A8A">
        <w:rPr>
          <w:rFonts w:ascii="Simplified Arabic" w:hAnsi="Simplified Arabic" w:cs="Simplified Arabic"/>
          <w:sz w:val="24"/>
          <w:szCs w:val="24"/>
          <w:rtl/>
        </w:rPr>
        <w:t>ن</w:t>
      </w:r>
      <w:r w:rsidR="00BF19BC">
        <w:rPr>
          <w:rFonts w:ascii="Simplified Arabic" w:hAnsi="Simplified Arabic" w:cs="Simplified Arabic" w:hint="cs"/>
          <w:sz w:val="24"/>
          <w:szCs w:val="24"/>
          <w:rtl/>
        </w:rPr>
        <w:t>.</w:t>
      </w:r>
    </w:p>
    <w:p w:rsidR="00BF19BC" w:rsidRPr="00BF19BC" w:rsidRDefault="00BF19BC" w:rsidP="00BF19BC">
      <w:pPr>
        <w:pStyle w:val="a9"/>
        <w:keepNext/>
        <w:jc w:val="center"/>
        <w:rPr>
          <w:rFonts w:ascii="Simplified Arabic" w:hAnsi="Simplified Arabic" w:cs="Simplified Arabic"/>
          <w:b/>
          <w:bCs/>
          <w:i w:val="0"/>
          <w:iCs w:val="0"/>
          <w:color w:val="auto"/>
          <w:sz w:val="24"/>
          <w:szCs w:val="24"/>
        </w:rPr>
      </w:pPr>
      <w:r w:rsidRPr="00BF19BC">
        <w:rPr>
          <w:rFonts w:ascii="Simplified Arabic" w:hAnsi="Simplified Arabic" w:cs="Simplified Arabic"/>
          <w:b/>
          <w:bCs/>
          <w:i w:val="0"/>
          <w:iCs w:val="0"/>
          <w:color w:val="auto"/>
          <w:sz w:val="24"/>
          <w:szCs w:val="24"/>
          <w:rtl/>
        </w:rPr>
        <w:t xml:space="preserve">جدول </w:t>
      </w:r>
      <w:r>
        <w:rPr>
          <w:rFonts w:ascii="Simplified Arabic" w:hAnsi="Simplified Arabic" w:cs="Simplified Arabic" w:hint="cs"/>
          <w:b/>
          <w:bCs/>
          <w:i w:val="0"/>
          <w:iCs w:val="0"/>
          <w:color w:val="auto"/>
          <w:sz w:val="24"/>
          <w:szCs w:val="24"/>
          <w:rtl/>
        </w:rPr>
        <w:t>8</w:t>
      </w:r>
      <w:r w:rsidRPr="00BF19BC">
        <w:rPr>
          <w:rFonts w:ascii="Simplified Arabic" w:hAnsi="Simplified Arabic" w:cs="Simplified Arabic"/>
          <w:b/>
          <w:bCs/>
          <w:i w:val="0"/>
          <w:iCs w:val="0"/>
          <w:noProof/>
          <w:color w:val="auto"/>
          <w:sz w:val="24"/>
          <w:szCs w:val="24"/>
          <w:rtl/>
        </w:rPr>
        <w:t xml:space="preserve"> المحور الأول:</w:t>
      </w:r>
      <w:r w:rsidRPr="00BF19BC">
        <w:rPr>
          <w:rFonts w:ascii="Simplified Arabic" w:hAnsi="Simplified Arabic" w:cs="Simplified Arabic"/>
          <w:b/>
          <w:bCs/>
          <w:i w:val="0"/>
          <w:iCs w:val="0"/>
          <w:color w:val="auto"/>
          <w:sz w:val="24"/>
          <w:szCs w:val="24"/>
          <w:rtl/>
        </w:rPr>
        <w:t xml:space="preserve"> استخدام الذكاء الاصطناعي في إدارة المشاريع (المتغير المستقل)</w:t>
      </w:r>
    </w:p>
    <w:tbl>
      <w:tblPr>
        <w:tblStyle w:val="6"/>
        <w:bidiVisual/>
        <w:tblW w:w="0" w:type="auto"/>
        <w:tblLook w:val="04A0" w:firstRow="1" w:lastRow="0" w:firstColumn="1" w:lastColumn="0" w:noHBand="0" w:noVBand="1"/>
      </w:tblPr>
      <w:tblGrid>
        <w:gridCol w:w="5259"/>
        <w:gridCol w:w="1056"/>
        <w:gridCol w:w="990"/>
        <w:gridCol w:w="991"/>
      </w:tblGrid>
      <w:tr w:rsidR="00BF19BC" w:rsidRPr="00BF19BC" w:rsidTr="00BF19BC">
        <w:trPr>
          <w:cnfStyle w:val="100000000000" w:firstRow="1" w:lastRow="0" w:firstColumn="0" w:lastColumn="0" w:oddVBand="0" w:evenVBand="0" w:oddHBand="0" w:evenHBand="0" w:firstRowFirstColumn="0" w:firstRowLastColumn="0" w:lastRowFirstColumn="0" w:lastRowLastColumn="0"/>
          <w:trHeight w:val="862"/>
        </w:trPr>
        <w:tc>
          <w:tcPr>
            <w:cnfStyle w:val="001000000000" w:firstRow="0" w:lastRow="0" w:firstColumn="1" w:lastColumn="0" w:oddVBand="0" w:evenVBand="0" w:oddHBand="0" w:evenHBand="0" w:firstRowFirstColumn="0" w:firstRowLastColumn="0" w:lastRowFirstColumn="0" w:lastRowLastColumn="0"/>
            <w:tcW w:w="5319" w:type="dxa"/>
            <w:vAlign w:val="center"/>
          </w:tcPr>
          <w:p w:rsidR="00BF19BC" w:rsidRPr="00BF19BC" w:rsidRDefault="00BF19BC" w:rsidP="00BF19BC">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ال</w:t>
            </w:r>
            <w:r>
              <w:rPr>
                <w:rFonts w:ascii="Simplified Arabic" w:hAnsi="Simplified Arabic" w:cs="Simplified Arabic" w:hint="cs"/>
                <w:sz w:val="24"/>
                <w:szCs w:val="24"/>
                <w:rtl/>
              </w:rPr>
              <w:t>عبارات</w:t>
            </w:r>
          </w:p>
        </w:tc>
        <w:tc>
          <w:tcPr>
            <w:tcW w:w="992" w:type="dxa"/>
            <w:vAlign w:val="center"/>
          </w:tcPr>
          <w:p w:rsidR="00BF19BC" w:rsidRPr="00BF19BC" w:rsidRDefault="00BF19BC" w:rsidP="00BF19BC">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F19BC">
              <w:rPr>
                <w:rFonts w:ascii="Simplified Arabic" w:hAnsi="Simplified Arabic" w:cs="Simplified Arabic"/>
                <w:sz w:val="24"/>
                <w:szCs w:val="24"/>
                <w:rtl/>
              </w:rPr>
              <w:t>عدد الاستجابات</w:t>
            </w:r>
          </w:p>
        </w:tc>
        <w:tc>
          <w:tcPr>
            <w:tcW w:w="992" w:type="dxa"/>
            <w:vAlign w:val="center"/>
          </w:tcPr>
          <w:p w:rsidR="00BF19BC" w:rsidRPr="00BF19BC" w:rsidRDefault="00BF19BC" w:rsidP="00BF19BC">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F19BC">
              <w:rPr>
                <w:rFonts w:ascii="Simplified Arabic" w:hAnsi="Simplified Arabic" w:cs="Simplified Arabic"/>
                <w:sz w:val="24"/>
                <w:szCs w:val="24"/>
                <w:rtl/>
              </w:rPr>
              <w:t>المتوسط المرجح</w:t>
            </w:r>
          </w:p>
        </w:tc>
        <w:tc>
          <w:tcPr>
            <w:tcW w:w="993" w:type="dxa"/>
            <w:vAlign w:val="center"/>
          </w:tcPr>
          <w:p w:rsidR="00BF19BC" w:rsidRPr="00BF19BC" w:rsidRDefault="00BF19BC" w:rsidP="00BF19BC">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F19BC">
              <w:rPr>
                <w:rFonts w:ascii="Simplified Arabic" w:hAnsi="Simplified Arabic" w:cs="Simplified Arabic"/>
                <w:sz w:val="24"/>
                <w:szCs w:val="24"/>
                <w:rtl/>
              </w:rPr>
              <w:t>الانحراف المعياري</w:t>
            </w:r>
          </w:p>
        </w:tc>
      </w:tr>
      <w:tr w:rsidR="00BF19BC" w:rsidRPr="00BF19BC" w:rsidTr="00BF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19" w:type="dxa"/>
          </w:tcPr>
          <w:p w:rsidR="00BF19BC" w:rsidRPr="00BF19BC" w:rsidRDefault="00BF19BC" w:rsidP="003A7931">
            <w:pPr>
              <w:pStyle w:val="a8"/>
              <w:numPr>
                <w:ilvl w:val="0"/>
                <w:numId w:val="33"/>
              </w:numPr>
              <w:spacing w:line="360" w:lineRule="auto"/>
              <w:rPr>
                <w:rFonts w:ascii="Simplified Arabic" w:hAnsi="Simplified Arabic" w:cs="Simplified Arabic"/>
                <w:sz w:val="24"/>
                <w:szCs w:val="24"/>
              </w:rPr>
            </w:pPr>
            <w:r w:rsidRPr="00BF19BC">
              <w:rPr>
                <w:rFonts w:ascii="Simplified Arabic" w:hAnsi="Simplified Arabic" w:cs="Simplified Arabic"/>
                <w:sz w:val="24"/>
                <w:szCs w:val="24"/>
                <w:rtl/>
              </w:rPr>
              <w:t>مؤسستي تعتمد على تقنيات الذكاء الاصطناعي في إدارة المشاريع</w:t>
            </w:r>
            <w:r w:rsidRPr="00BF19BC">
              <w:rPr>
                <w:rFonts w:ascii="Simplified Arabic" w:hAnsi="Simplified Arabic" w:cs="Simplified Arabic"/>
                <w:sz w:val="24"/>
                <w:szCs w:val="24"/>
              </w:rPr>
              <w:t>.</w:t>
            </w:r>
          </w:p>
        </w:tc>
        <w:tc>
          <w:tcPr>
            <w:tcW w:w="992" w:type="dxa"/>
            <w:vAlign w:val="center"/>
          </w:tcPr>
          <w:p w:rsidR="00BF19BC" w:rsidRPr="00BF19BC" w:rsidRDefault="00D82A20" w:rsidP="00BF19B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131</w:t>
            </w:r>
          </w:p>
        </w:tc>
        <w:tc>
          <w:tcPr>
            <w:tcW w:w="992" w:type="dxa"/>
            <w:vAlign w:val="center"/>
          </w:tcPr>
          <w:p w:rsidR="00BF19BC" w:rsidRPr="00BF19BC" w:rsidRDefault="00BF19BC" w:rsidP="008D26E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BF19BC">
              <w:rPr>
                <w:rFonts w:ascii="Simplified Arabic" w:hAnsi="Simplified Arabic" w:cs="Simplified Arabic"/>
                <w:b/>
                <w:bCs/>
                <w:sz w:val="24"/>
                <w:szCs w:val="24"/>
                <w:rtl/>
              </w:rPr>
              <w:t>4.</w:t>
            </w:r>
            <w:r w:rsidR="008D26ED">
              <w:rPr>
                <w:rFonts w:ascii="Simplified Arabic" w:hAnsi="Simplified Arabic" w:cs="Simplified Arabic" w:hint="cs"/>
                <w:b/>
                <w:bCs/>
                <w:sz w:val="24"/>
                <w:szCs w:val="24"/>
                <w:rtl/>
              </w:rPr>
              <w:t>06</w:t>
            </w:r>
          </w:p>
        </w:tc>
        <w:tc>
          <w:tcPr>
            <w:tcW w:w="993" w:type="dxa"/>
            <w:vAlign w:val="center"/>
          </w:tcPr>
          <w:p w:rsidR="00BF19BC" w:rsidRPr="00BF19BC" w:rsidRDefault="008D26ED" w:rsidP="00BF19B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1.22</w:t>
            </w:r>
          </w:p>
        </w:tc>
      </w:tr>
      <w:tr w:rsidR="00BF19BC" w:rsidRPr="00BF19BC" w:rsidTr="00BF19BC">
        <w:tc>
          <w:tcPr>
            <w:cnfStyle w:val="001000000000" w:firstRow="0" w:lastRow="0" w:firstColumn="1" w:lastColumn="0" w:oddVBand="0" w:evenVBand="0" w:oddHBand="0" w:evenHBand="0" w:firstRowFirstColumn="0" w:firstRowLastColumn="0" w:lastRowFirstColumn="0" w:lastRowLastColumn="0"/>
            <w:tcW w:w="5319" w:type="dxa"/>
          </w:tcPr>
          <w:p w:rsidR="00BF19BC" w:rsidRPr="00BF19BC" w:rsidRDefault="00BF19BC" w:rsidP="003A7931">
            <w:pPr>
              <w:pStyle w:val="a8"/>
              <w:numPr>
                <w:ilvl w:val="0"/>
                <w:numId w:val="33"/>
              </w:numPr>
              <w:spacing w:line="360" w:lineRule="auto"/>
              <w:rPr>
                <w:rFonts w:ascii="Simplified Arabic" w:hAnsi="Simplified Arabic" w:cs="Simplified Arabic"/>
                <w:sz w:val="24"/>
                <w:szCs w:val="24"/>
              </w:rPr>
            </w:pPr>
            <w:r w:rsidRPr="00BF19BC">
              <w:rPr>
                <w:rFonts w:ascii="Simplified Arabic" w:hAnsi="Simplified Arabic" w:cs="Simplified Arabic"/>
                <w:sz w:val="24"/>
                <w:szCs w:val="24"/>
                <w:rtl/>
              </w:rPr>
              <w:t>يتم استخدام الذكاء الاصطناعي لتحليل بيانات المشاريع السابقة</w:t>
            </w:r>
            <w:r w:rsidRPr="00BF19BC">
              <w:rPr>
                <w:rFonts w:ascii="Simplified Arabic" w:hAnsi="Simplified Arabic" w:cs="Simplified Arabic"/>
                <w:sz w:val="24"/>
                <w:szCs w:val="24"/>
              </w:rPr>
              <w:t>.</w:t>
            </w:r>
          </w:p>
        </w:tc>
        <w:tc>
          <w:tcPr>
            <w:tcW w:w="992" w:type="dxa"/>
            <w:vAlign w:val="center"/>
          </w:tcPr>
          <w:p w:rsidR="00BF19BC" w:rsidRPr="00BF19BC" w:rsidRDefault="00BF19BC" w:rsidP="00D82A20">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sidRPr="00BF19BC">
              <w:rPr>
                <w:rFonts w:ascii="Simplified Arabic" w:hAnsi="Simplified Arabic" w:cs="Simplified Arabic"/>
                <w:b/>
                <w:bCs/>
                <w:sz w:val="24"/>
                <w:szCs w:val="24"/>
                <w:rtl/>
              </w:rPr>
              <w:t>1</w:t>
            </w:r>
            <w:r w:rsidR="00D82A20">
              <w:rPr>
                <w:rFonts w:ascii="Simplified Arabic" w:hAnsi="Simplified Arabic" w:cs="Simplified Arabic" w:hint="cs"/>
                <w:b/>
                <w:bCs/>
                <w:sz w:val="24"/>
                <w:szCs w:val="24"/>
                <w:rtl/>
              </w:rPr>
              <w:t>31</w:t>
            </w:r>
          </w:p>
        </w:tc>
        <w:tc>
          <w:tcPr>
            <w:tcW w:w="992" w:type="dxa"/>
            <w:vAlign w:val="center"/>
          </w:tcPr>
          <w:p w:rsidR="00BF19BC" w:rsidRPr="00BF19BC" w:rsidRDefault="00BF19BC" w:rsidP="008D26ED">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BF19BC">
              <w:rPr>
                <w:rFonts w:ascii="Simplified Arabic" w:hAnsi="Simplified Arabic" w:cs="Simplified Arabic"/>
                <w:b/>
                <w:bCs/>
                <w:sz w:val="24"/>
                <w:szCs w:val="24"/>
                <w:rtl/>
              </w:rPr>
              <w:t>4.</w:t>
            </w:r>
            <w:r w:rsidR="008D26ED">
              <w:rPr>
                <w:rFonts w:ascii="Simplified Arabic" w:hAnsi="Simplified Arabic" w:cs="Simplified Arabic" w:hint="cs"/>
                <w:b/>
                <w:bCs/>
                <w:sz w:val="24"/>
                <w:szCs w:val="24"/>
                <w:rtl/>
              </w:rPr>
              <w:t>06</w:t>
            </w:r>
          </w:p>
        </w:tc>
        <w:tc>
          <w:tcPr>
            <w:tcW w:w="993" w:type="dxa"/>
            <w:vAlign w:val="center"/>
          </w:tcPr>
          <w:p w:rsidR="00BF19BC" w:rsidRPr="00BF19BC" w:rsidRDefault="008D26ED" w:rsidP="00BF19B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1.22</w:t>
            </w:r>
          </w:p>
        </w:tc>
      </w:tr>
      <w:tr w:rsidR="00BF19BC" w:rsidRPr="00BF19BC" w:rsidTr="00BF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19" w:type="dxa"/>
          </w:tcPr>
          <w:p w:rsidR="00BF19BC" w:rsidRPr="00BF19BC" w:rsidRDefault="00BF19BC" w:rsidP="003A7931">
            <w:pPr>
              <w:pStyle w:val="a8"/>
              <w:numPr>
                <w:ilvl w:val="0"/>
                <w:numId w:val="33"/>
              </w:numPr>
              <w:spacing w:line="360" w:lineRule="auto"/>
              <w:rPr>
                <w:rFonts w:ascii="Simplified Arabic" w:hAnsi="Simplified Arabic" w:cs="Simplified Arabic"/>
                <w:sz w:val="24"/>
                <w:szCs w:val="24"/>
              </w:rPr>
            </w:pPr>
            <w:r w:rsidRPr="00BF19BC">
              <w:rPr>
                <w:rFonts w:ascii="Simplified Arabic" w:hAnsi="Simplified Arabic" w:cs="Simplified Arabic"/>
                <w:sz w:val="24"/>
                <w:szCs w:val="24"/>
                <w:rtl/>
              </w:rPr>
              <w:t>يُستخدم الذكاء الاصطناعي لتحديد احتمالية وقوع المخاطر</w:t>
            </w:r>
            <w:r w:rsidRPr="00BF19BC">
              <w:rPr>
                <w:rFonts w:ascii="Simplified Arabic" w:hAnsi="Simplified Arabic" w:cs="Simplified Arabic"/>
                <w:sz w:val="24"/>
                <w:szCs w:val="24"/>
              </w:rPr>
              <w:t>.</w:t>
            </w:r>
          </w:p>
        </w:tc>
        <w:tc>
          <w:tcPr>
            <w:tcW w:w="992" w:type="dxa"/>
            <w:vAlign w:val="center"/>
          </w:tcPr>
          <w:p w:rsidR="00BF19BC" w:rsidRPr="00BF19BC" w:rsidRDefault="00BF19BC" w:rsidP="00D82A20">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BF19BC">
              <w:rPr>
                <w:rFonts w:ascii="Simplified Arabic" w:hAnsi="Simplified Arabic" w:cs="Simplified Arabic"/>
                <w:b/>
                <w:bCs/>
                <w:sz w:val="24"/>
                <w:szCs w:val="24"/>
                <w:rtl/>
              </w:rPr>
              <w:t>1</w:t>
            </w:r>
            <w:r w:rsidR="00D82A20">
              <w:rPr>
                <w:rFonts w:ascii="Simplified Arabic" w:hAnsi="Simplified Arabic" w:cs="Simplified Arabic" w:hint="cs"/>
                <w:b/>
                <w:bCs/>
                <w:sz w:val="24"/>
                <w:szCs w:val="24"/>
                <w:rtl/>
              </w:rPr>
              <w:t>31</w:t>
            </w:r>
          </w:p>
        </w:tc>
        <w:tc>
          <w:tcPr>
            <w:tcW w:w="992" w:type="dxa"/>
            <w:vAlign w:val="center"/>
          </w:tcPr>
          <w:p w:rsidR="00BF19BC" w:rsidRPr="00BF19BC" w:rsidRDefault="00BF19BC" w:rsidP="008D26E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BF19BC">
              <w:rPr>
                <w:rFonts w:ascii="Simplified Arabic" w:hAnsi="Simplified Arabic" w:cs="Simplified Arabic"/>
                <w:b/>
                <w:bCs/>
                <w:sz w:val="24"/>
                <w:szCs w:val="24"/>
                <w:rtl/>
              </w:rPr>
              <w:t>4.</w:t>
            </w:r>
            <w:r w:rsidR="008D26ED">
              <w:rPr>
                <w:rFonts w:ascii="Simplified Arabic" w:hAnsi="Simplified Arabic" w:cs="Simplified Arabic" w:hint="cs"/>
                <w:b/>
                <w:bCs/>
                <w:sz w:val="24"/>
                <w:szCs w:val="24"/>
                <w:rtl/>
              </w:rPr>
              <w:t>29</w:t>
            </w:r>
          </w:p>
        </w:tc>
        <w:tc>
          <w:tcPr>
            <w:tcW w:w="993" w:type="dxa"/>
            <w:vAlign w:val="center"/>
          </w:tcPr>
          <w:p w:rsidR="00BF19BC" w:rsidRPr="00BF19BC" w:rsidRDefault="008D26ED" w:rsidP="00BF19B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808</w:t>
            </w:r>
            <w:r w:rsidR="00BF19BC" w:rsidRPr="00BF19BC">
              <w:rPr>
                <w:rFonts w:ascii="Simplified Arabic" w:hAnsi="Simplified Arabic" w:cs="Simplified Arabic"/>
                <w:b/>
                <w:bCs/>
                <w:sz w:val="24"/>
                <w:szCs w:val="24"/>
                <w:rtl/>
              </w:rPr>
              <w:t>,.</w:t>
            </w:r>
          </w:p>
        </w:tc>
      </w:tr>
      <w:tr w:rsidR="00BF19BC" w:rsidRPr="00BF19BC" w:rsidTr="00BF19BC">
        <w:tc>
          <w:tcPr>
            <w:cnfStyle w:val="001000000000" w:firstRow="0" w:lastRow="0" w:firstColumn="1" w:lastColumn="0" w:oddVBand="0" w:evenVBand="0" w:oddHBand="0" w:evenHBand="0" w:firstRowFirstColumn="0" w:firstRowLastColumn="0" w:lastRowFirstColumn="0" w:lastRowLastColumn="0"/>
            <w:tcW w:w="5319" w:type="dxa"/>
          </w:tcPr>
          <w:p w:rsidR="00BF19BC" w:rsidRPr="00BF19BC" w:rsidRDefault="00BF19BC" w:rsidP="003A7931">
            <w:pPr>
              <w:pStyle w:val="a8"/>
              <w:numPr>
                <w:ilvl w:val="0"/>
                <w:numId w:val="33"/>
              </w:numPr>
              <w:spacing w:line="360" w:lineRule="auto"/>
              <w:rPr>
                <w:rFonts w:ascii="Simplified Arabic" w:hAnsi="Simplified Arabic" w:cs="Simplified Arabic"/>
                <w:sz w:val="24"/>
                <w:szCs w:val="24"/>
              </w:rPr>
            </w:pPr>
            <w:r w:rsidRPr="00BF19BC">
              <w:rPr>
                <w:rFonts w:ascii="Simplified Arabic" w:hAnsi="Simplified Arabic" w:cs="Simplified Arabic"/>
                <w:sz w:val="24"/>
                <w:szCs w:val="24"/>
                <w:rtl/>
              </w:rPr>
              <w:t>تستخدم مؤسستي أدوات ذكية (مثل تعلم الآلة أو تحليل البيانات الضخمة) في اتخاذ القرارات</w:t>
            </w:r>
            <w:r w:rsidRPr="00BF19BC">
              <w:rPr>
                <w:rFonts w:ascii="Simplified Arabic" w:hAnsi="Simplified Arabic" w:cs="Simplified Arabic"/>
                <w:sz w:val="24"/>
                <w:szCs w:val="24"/>
              </w:rPr>
              <w:t>.</w:t>
            </w:r>
          </w:p>
        </w:tc>
        <w:tc>
          <w:tcPr>
            <w:tcW w:w="992" w:type="dxa"/>
            <w:vAlign w:val="center"/>
          </w:tcPr>
          <w:p w:rsidR="00BF19BC" w:rsidRPr="00BF19BC" w:rsidRDefault="00BF19BC" w:rsidP="00D82A20">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sidRPr="00BF19BC">
              <w:rPr>
                <w:rFonts w:ascii="Simplified Arabic" w:hAnsi="Simplified Arabic" w:cs="Simplified Arabic"/>
                <w:b/>
                <w:bCs/>
                <w:sz w:val="24"/>
                <w:szCs w:val="24"/>
                <w:rtl/>
              </w:rPr>
              <w:t>1</w:t>
            </w:r>
            <w:r w:rsidR="00D82A20">
              <w:rPr>
                <w:rFonts w:ascii="Simplified Arabic" w:hAnsi="Simplified Arabic" w:cs="Simplified Arabic" w:hint="cs"/>
                <w:b/>
                <w:bCs/>
                <w:sz w:val="24"/>
                <w:szCs w:val="24"/>
                <w:rtl/>
              </w:rPr>
              <w:t>31</w:t>
            </w:r>
          </w:p>
        </w:tc>
        <w:tc>
          <w:tcPr>
            <w:tcW w:w="992" w:type="dxa"/>
            <w:vAlign w:val="center"/>
          </w:tcPr>
          <w:p w:rsidR="00BF19BC" w:rsidRPr="00BF19BC" w:rsidRDefault="008D26ED" w:rsidP="00BF19B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4.28</w:t>
            </w:r>
          </w:p>
        </w:tc>
        <w:tc>
          <w:tcPr>
            <w:tcW w:w="993" w:type="dxa"/>
            <w:vAlign w:val="center"/>
          </w:tcPr>
          <w:p w:rsidR="00BF19BC" w:rsidRPr="00BF19BC" w:rsidRDefault="008D26ED" w:rsidP="00BF19B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806</w:t>
            </w:r>
            <w:r w:rsidR="00BF19BC" w:rsidRPr="00BF19BC">
              <w:rPr>
                <w:rFonts w:ascii="Simplified Arabic" w:hAnsi="Simplified Arabic" w:cs="Simplified Arabic"/>
                <w:b/>
                <w:bCs/>
                <w:sz w:val="24"/>
                <w:szCs w:val="24"/>
                <w:rtl/>
              </w:rPr>
              <w:t>,.</w:t>
            </w:r>
          </w:p>
        </w:tc>
      </w:tr>
      <w:tr w:rsidR="00BF19BC" w:rsidRPr="00BF19BC" w:rsidTr="00BF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19" w:type="dxa"/>
          </w:tcPr>
          <w:p w:rsidR="00BF19BC" w:rsidRPr="00BF19BC" w:rsidRDefault="00BF19BC" w:rsidP="003A7931">
            <w:pPr>
              <w:pStyle w:val="a8"/>
              <w:numPr>
                <w:ilvl w:val="0"/>
                <w:numId w:val="33"/>
              </w:numPr>
              <w:spacing w:line="360" w:lineRule="auto"/>
              <w:rPr>
                <w:rFonts w:ascii="Simplified Arabic" w:hAnsi="Simplified Arabic" w:cs="Simplified Arabic"/>
                <w:sz w:val="24"/>
                <w:szCs w:val="24"/>
              </w:rPr>
            </w:pPr>
            <w:r w:rsidRPr="00BF19BC">
              <w:rPr>
                <w:rFonts w:ascii="Simplified Arabic" w:hAnsi="Simplified Arabic" w:cs="Simplified Arabic"/>
                <w:sz w:val="24"/>
                <w:szCs w:val="24"/>
                <w:rtl/>
              </w:rPr>
              <w:t>الذكاء الاصطناعي يُسهم في تقليل الاعتماد على التقديرات البشرية في التنبؤ بالمخاطر</w:t>
            </w:r>
            <w:r w:rsidRPr="00BF19BC">
              <w:rPr>
                <w:rFonts w:ascii="Simplified Arabic" w:hAnsi="Simplified Arabic" w:cs="Simplified Arabic"/>
                <w:sz w:val="24"/>
                <w:szCs w:val="24"/>
              </w:rPr>
              <w:t>.</w:t>
            </w:r>
          </w:p>
        </w:tc>
        <w:tc>
          <w:tcPr>
            <w:tcW w:w="992" w:type="dxa"/>
            <w:vAlign w:val="center"/>
          </w:tcPr>
          <w:p w:rsidR="00BF19BC" w:rsidRPr="00BF19BC" w:rsidRDefault="00BF19BC" w:rsidP="00D82A20">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BF19BC">
              <w:rPr>
                <w:rFonts w:ascii="Simplified Arabic" w:hAnsi="Simplified Arabic" w:cs="Simplified Arabic"/>
                <w:b/>
                <w:bCs/>
                <w:sz w:val="24"/>
                <w:szCs w:val="24"/>
                <w:rtl/>
              </w:rPr>
              <w:t>1</w:t>
            </w:r>
            <w:r w:rsidR="00D82A20">
              <w:rPr>
                <w:rFonts w:ascii="Simplified Arabic" w:hAnsi="Simplified Arabic" w:cs="Simplified Arabic" w:hint="cs"/>
                <w:b/>
                <w:bCs/>
                <w:sz w:val="24"/>
                <w:szCs w:val="24"/>
                <w:rtl/>
              </w:rPr>
              <w:t>31</w:t>
            </w:r>
          </w:p>
        </w:tc>
        <w:tc>
          <w:tcPr>
            <w:tcW w:w="992" w:type="dxa"/>
            <w:vAlign w:val="center"/>
          </w:tcPr>
          <w:p w:rsidR="00BF19BC" w:rsidRPr="00BF19BC" w:rsidRDefault="008D26ED" w:rsidP="00BF19B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4.22</w:t>
            </w:r>
          </w:p>
        </w:tc>
        <w:tc>
          <w:tcPr>
            <w:tcW w:w="993" w:type="dxa"/>
            <w:vAlign w:val="center"/>
          </w:tcPr>
          <w:p w:rsidR="00BF19BC" w:rsidRPr="00BF19BC" w:rsidRDefault="00BF19BC" w:rsidP="008D26ED">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BF19BC">
              <w:rPr>
                <w:rFonts w:ascii="Simplified Arabic" w:hAnsi="Simplified Arabic" w:cs="Simplified Arabic"/>
                <w:b/>
                <w:bCs/>
                <w:sz w:val="24"/>
                <w:szCs w:val="24"/>
                <w:rtl/>
              </w:rPr>
              <w:t>7</w:t>
            </w:r>
            <w:r w:rsidR="008D26ED">
              <w:rPr>
                <w:rFonts w:ascii="Simplified Arabic" w:hAnsi="Simplified Arabic" w:cs="Simplified Arabic" w:hint="cs"/>
                <w:b/>
                <w:bCs/>
                <w:sz w:val="24"/>
                <w:szCs w:val="24"/>
                <w:rtl/>
              </w:rPr>
              <w:t>89</w:t>
            </w:r>
            <w:r w:rsidRPr="00BF19BC">
              <w:rPr>
                <w:rFonts w:ascii="Simplified Arabic" w:hAnsi="Simplified Arabic" w:cs="Simplified Arabic"/>
                <w:b/>
                <w:bCs/>
                <w:sz w:val="24"/>
                <w:szCs w:val="24"/>
                <w:rtl/>
              </w:rPr>
              <w:t>,.</w:t>
            </w:r>
          </w:p>
        </w:tc>
      </w:tr>
    </w:tbl>
    <w:p w:rsidR="008D26ED" w:rsidRDefault="008D26ED" w:rsidP="00DF4BF6">
      <w:pPr>
        <w:spacing w:line="360" w:lineRule="auto"/>
        <w:rPr>
          <w:rFonts w:ascii="Simplified Arabic" w:hAnsi="Simplified Arabic" w:cs="Simplified Arabic"/>
          <w:sz w:val="24"/>
          <w:szCs w:val="24"/>
          <w:rtl/>
        </w:rPr>
      </w:pPr>
    </w:p>
    <w:p w:rsidR="00DF4BF6" w:rsidRDefault="008D26ED" w:rsidP="00D166AE">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lastRenderedPageBreak/>
        <w:t>بناءً على قيم</w:t>
      </w:r>
      <w:r w:rsidRPr="008D26ED">
        <w:rPr>
          <w:rFonts w:ascii="Simplified Arabic" w:hAnsi="Simplified Arabic" w:cs="Simplified Arabic"/>
          <w:sz w:val="24"/>
          <w:szCs w:val="24"/>
          <w:rtl/>
        </w:rPr>
        <w:t xml:space="preserve"> الانحراف المعياري </w:t>
      </w:r>
      <w:r>
        <w:rPr>
          <w:rFonts w:ascii="Simplified Arabic" w:hAnsi="Simplified Arabic" w:cs="Simplified Arabic" w:hint="cs"/>
          <w:sz w:val="24"/>
          <w:szCs w:val="24"/>
          <w:rtl/>
        </w:rPr>
        <w:t>الواردة في الجدول8 نجد أنّ العبارة الأولى "</w:t>
      </w:r>
      <w:r w:rsidRPr="008D26ED">
        <w:rPr>
          <w:rFonts w:ascii="Simplified Arabic" w:hAnsi="Simplified Arabic" w:cs="Simplified Arabic"/>
          <w:sz w:val="24"/>
          <w:szCs w:val="24"/>
          <w:rtl/>
        </w:rPr>
        <w:t>مؤسستي تعتمد على تقنيات الذكاء الاصطناعي في إدارة المشاريع</w:t>
      </w:r>
      <w:r>
        <w:rPr>
          <w:rFonts w:ascii="Simplified Arabic" w:hAnsi="Simplified Arabic" w:cs="Simplified Arabic" w:hint="cs"/>
          <w:sz w:val="24"/>
          <w:szCs w:val="24"/>
          <w:rtl/>
        </w:rPr>
        <w:t xml:space="preserve">" </w:t>
      </w:r>
      <w:r w:rsidRPr="008D26ED">
        <w:rPr>
          <w:rFonts w:ascii="Simplified Arabic" w:hAnsi="Simplified Arabic" w:cs="Simplified Arabic"/>
          <w:sz w:val="24"/>
          <w:szCs w:val="24"/>
          <w:rtl/>
        </w:rPr>
        <w:t>بلغ</w:t>
      </w:r>
      <w:r>
        <w:rPr>
          <w:rFonts w:ascii="Simplified Arabic" w:hAnsi="Simplified Arabic" w:cs="Simplified Arabic" w:hint="cs"/>
          <w:sz w:val="24"/>
          <w:szCs w:val="24"/>
          <w:rtl/>
        </w:rPr>
        <w:t>ت قيمة الانحراف</w:t>
      </w:r>
      <w:r w:rsidRPr="008D26ED">
        <w:rPr>
          <w:rFonts w:ascii="Simplified Arabic" w:hAnsi="Simplified Arabic" w:cs="Simplified Arabic"/>
          <w:sz w:val="24"/>
          <w:szCs w:val="24"/>
          <w:rtl/>
        </w:rPr>
        <w:t xml:space="preserve"> 1.22</w:t>
      </w:r>
      <w:r w:rsidR="00D166AE">
        <w:rPr>
          <w:rFonts w:ascii="Simplified Arabic" w:hAnsi="Simplified Arabic" w:cs="Simplified Arabic" w:hint="cs"/>
          <w:sz w:val="24"/>
          <w:szCs w:val="24"/>
          <w:rtl/>
        </w:rPr>
        <w:t>.</w:t>
      </w:r>
      <w:r w:rsidRPr="008D26ED">
        <w:rPr>
          <w:rFonts w:ascii="Simplified Arabic" w:hAnsi="Simplified Arabic" w:cs="Simplified Arabic"/>
          <w:sz w:val="24"/>
          <w:szCs w:val="24"/>
          <w:rtl/>
        </w:rPr>
        <w:t xml:space="preserve"> </w:t>
      </w:r>
      <w:r>
        <w:rPr>
          <w:rFonts w:ascii="Simplified Arabic" w:hAnsi="Simplified Arabic" w:cs="Simplified Arabic" w:hint="cs"/>
          <w:sz w:val="24"/>
          <w:szCs w:val="24"/>
          <w:rtl/>
        </w:rPr>
        <w:t>وهي تشير إلى</w:t>
      </w:r>
      <w:r w:rsidRPr="008D26ED">
        <w:rPr>
          <w:rFonts w:ascii="Simplified Arabic" w:hAnsi="Simplified Arabic" w:cs="Simplified Arabic"/>
          <w:sz w:val="24"/>
          <w:szCs w:val="24"/>
          <w:rtl/>
        </w:rPr>
        <w:t xml:space="preserve"> درجة تفاوت معتدلة بين آراء الم</w:t>
      </w:r>
      <w:r>
        <w:rPr>
          <w:rFonts w:ascii="Simplified Arabic" w:hAnsi="Simplified Arabic" w:cs="Simplified Arabic" w:hint="cs"/>
          <w:sz w:val="24"/>
          <w:szCs w:val="24"/>
          <w:rtl/>
        </w:rPr>
        <w:t>بحوثين</w:t>
      </w:r>
      <w:r w:rsidRPr="008D26ED">
        <w:rPr>
          <w:rFonts w:ascii="Simplified Arabic" w:hAnsi="Simplified Arabic" w:cs="Simplified Arabic"/>
          <w:sz w:val="24"/>
          <w:szCs w:val="24"/>
          <w:rtl/>
        </w:rPr>
        <w:t xml:space="preserve"> حول مدى اعتماد م</w:t>
      </w:r>
      <w:r>
        <w:rPr>
          <w:rFonts w:ascii="Simplified Arabic" w:hAnsi="Simplified Arabic" w:cs="Simplified Arabic" w:hint="cs"/>
          <w:sz w:val="24"/>
          <w:szCs w:val="24"/>
          <w:rtl/>
        </w:rPr>
        <w:t>نظماتهم</w:t>
      </w:r>
      <w:r w:rsidRPr="008D26ED">
        <w:rPr>
          <w:rFonts w:ascii="Simplified Arabic" w:hAnsi="Simplified Arabic" w:cs="Simplified Arabic"/>
          <w:sz w:val="24"/>
          <w:szCs w:val="24"/>
          <w:rtl/>
        </w:rPr>
        <w:t xml:space="preserve"> على </w:t>
      </w:r>
      <w:r>
        <w:rPr>
          <w:rFonts w:ascii="Simplified Arabic" w:hAnsi="Simplified Arabic" w:cs="Simplified Arabic" w:hint="cs"/>
          <w:sz w:val="24"/>
          <w:szCs w:val="24"/>
          <w:rtl/>
        </w:rPr>
        <w:t>أدوات</w:t>
      </w:r>
      <w:r w:rsidRPr="008D26ED">
        <w:rPr>
          <w:rFonts w:ascii="Simplified Arabic" w:hAnsi="Simplified Arabic" w:cs="Simplified Arabic"/>
          <w:sz w:val="24"/>
          <w:szCs w:val="24"/>
          <w:rtl/>
        </w:rPr>
        <w:t xml:space="preserve"> الذكاء الاصطناعي. </w:t>
      </w:r>
      <w:r w:rsidR="00110607">
        <w:rPr>
          <w:rFonts w:ascii="Simplified Arabic" w:hAnsi="Simplified Arabic" w:cs="Simplified Arabic" w:hint="cs"/>
          <w:sz w:val="24"/>
          <w:szCs w:val="24"/>
          <w:rtl/>
        </w:rPr>
        <w:t xml:space="preserve">يمكن تفسيرها على أنّ </w:t>
      </w:r>
      <w:r w:rsidRPr="008D26ED">
        <w:rPr>
          <w:rFonts w:ascii="Simplified Arabic" w:hAnsi="Simplified Arabic" w:cs="Simplified Arabic"/>
          <w:sz w:val="24"/>
          <w:szCs w:val="24"/>
          <w:rtl/>
        </w:rPr>
        <w:t>بعض</w:t>
      </w:r>
      <w:r w:rsidR="00110607">
        <w:rPr>
          <w:rFonts w:ascii="Simplified Arabic" w:hAnsi="Simplified Arabic" w:cs="Simplified Arabic" w:hint="cs"/>
          <w:sz w:val="24"/>
          <w:szCs w:val="24"/>
          <w:rtl/>
        </w:rPr>
        <w:t>هم</w:t>
      </w:r>
      <w:r w:rsidRPr="008D26ED">
        <w:rPr>
          <w:rFonts w:ascii="Simplified Arabic" w:hAnsi="Simplified Arabic" w:cs="Simplified Arabic"/>
          <w:sz w:val="24"/>
          <w:szCs w:val="24"/>
          <w:rtl/>
        </w:rPr>
        <w:t xml:space="preserve"> ير</w:t>
      </w:r>
      <w:r w:rsidR="00110607">
        <w:rPr>
          <w:rFonts w:ascii="Simplified Arabic" w:hAnsi="Simplified Arabic" w:cs="Simplified Arabic" w:hint="cs"/>
          <w:sz w:val="24"/>
          <w:szCs w:val="24"/>
          <w:rtl/>
        </w:rPr>
        <w:t>ى</w:t>
      </w:r>
      <w:r w:rsidR="00110607">
        <w:rPr>
          <w:rFonts w:ascii="Simplified Arabic" w:hAnsi="Simplified Arabic" w:cs="Simplified Arabic"/>
          <w:sz w:val="24"/>
          <w:szCs w:val="24"/>
          <w:rtl/>
        </w:rPr>
        <w:t xml:space="preserve"> اعتماد</w:t>
      </w:r>
      <w:r w:rsidR="00110607">
        <w:rPr>
          <w:rFonts w:ascii="Simplified Arabic" w:hAnsi="Simplified Arabic" w:cs="Simplified Arabic" w:hint="cs"/>
          <w:sz w:val="24"/>
          <w:szCs w:val="24"/>
          <w:rtl/>
        </w:rPr>
        <w:t>اً</w:t>
      </w:r>
      <w:r w:rsidR="00110607">
        <w:rPr>
          <w:rFonts w:ascii="Simplified Arabic" w:hAnsi="Simplified Arabic" w:cs="Simplified Arabic"/>
          <w:sz w:val="24"/>
          <w:szCs w:val="24"/>
          <w:rtl/>
        </w:rPr>
        <w:t xml:space="preserve"> كبير</w:t>
      </w:r>
      <w:r w:rsidR="00110607">
        <w:rPr>
          <w:rFonts w:ascii="Simplified Arabic" w:hAnsi="Simplified Arabic" w:cs="Simplified Arabic" w:hint="cs"/>
          <w:sz w:val="24"/>
          <w:szCs w:val="24"/>
          <w:rtl/>
        </w:rPr>
        <w:t>اً</w:t>
      </w:r>
      <w:r w:rsidRPr="008D26ED">
        <w:rPr>
          <w:rFonts w:ascii="Simplified Arabic" w:hAnsi="Simplified Arabic" w:cs="Simplified Arabic"/>
          <w:sz w:val="24"/>
          <w:szCs w:val="24"/>
          <w:rtl/>
        </w:rPr>
        <w:t xml:space="preserve"> لهذه ا</w:t>
      </w:r>
      <w:r w:rsidR="00110607">
        <w:rPr>
          <w:rFonts w:ascii="Simplified Arabic" w:hAnsi="Simplified Arabic" w:cs="Simplified Arabic" w:hint="cs"/>
          <w:sz w:val="24"/>
          <w:szCs w:val="24"/>
          <w:rtl/>
        </w:rPr>
        <w:t>لأدوات</w:t>
      </w:r>
      <w:r w:rsidRPr="008D26ED">
        <w:rPr>
          <w:rFonts w:ascii="Simplified Arabic" w:hAnsi="Simplified Arabic" w:cs="Simplified Arabic"/>
          <w:sz w:val="24"/>
          <w:szCs w:val="24"/>
          <w:rtl/>
        </w:rPr>
        <w:t xml:space="preserve"> في </w:t>
      </w:r>
      <w:r w:rsidR="00110607">
        <w:rPr>
          <w:rFonts w:ascii="Simplified Arabic" w:hAnsi="Simplified Arabic" w:cs="Simplified Arabic" w:hint="cs"/>
          <w:sz w:val="24"/>
          <w:szCs w:val="24"/>
          <w:rtl/>
        </w:rPr>
        <w:t xml:space="preserve">إدارة </w:t>
      </w:r>
      <w:r w:rsidRPr="008D26ED">
        <w:rPr>
          <w:rFonts w:ascii="Simplified Arabic" w:hAnsi="Simplified Arabic" w:cs="Simplified Arabic"/>
          <w:sz w:val="24"/>
          <w:szCs w:val="24"/>
          <w:rtl/>
        </w:rPr>
        <w:t>مشاريعهم</w:t>
      </w:r>
      <w:r w:rsidR="00110607">
        <w:rPr>
          <w:rFonts w:ascii="Simplified Arabic" w:hAnsi="Simplified Arabic" w:cs="Simplified Arabic" w:hint="cs"/>
          <w:sz w:val="24"/>
          <w:szCs w:val="24"/>
          <w:rtl/>
        </w:rPr>
        <w:t xml:space="preserve"> </w:t>
      </w:r>
      <w:r w:rsidRPr="008D26ED">
        <w:rPr>
          <w:rFonts w:ascii="Simplified Arabic" w:hAnsi="Simplified Arabic" w:cs="Simplified Arabic"/>
          <w:sz w:val="24"/>
          <w:szCs w:val="24"/>
          <w:rtl/>
        </w:rPr>
        <w:t xml:space="preserve">، بينما </w:t>
      </w:r>
      <w:r w:rsidR="00110607">
        <w:rPr>
          <w:rFonts w:ascii="Simplified Arabic" w:hAnsi="Simplified Arabic" w:cs="Simplified Arabic" w:hint="cs"/>
          <w:sz w:val="24"/>
          <w:szCs w:val="24"/>
          <w:rtl/>
        </w:rPr>
        <w:t>البعض الآخر</w:t>
      </w:r>
      <w:r w:rsidRPr="008D26ED">
        <w:rPr>
          <w:rFonts w:ascii="Simplified Arabic" w:hAnsi="Simplified Arabic" w:cs="Simplified Arabic"/>
          <w:sz w:val="24"/>
          <w:szCs w:val="24"/>
          <w:rtl/>
        </w:rPr>
        <w:t xml:space="preserve"> </w:t>
      </w:r>
      <w:r w:rsidR="00110607">
        <w:rPr>
          <w:rFonts w:ascii="Simplified Arabic" w:hAnsi="Simplified Arabic" w:cs="Simplified Arabic" w:hint="cs"/>
          <w:sz w:val="24"/>
          <w:szCs w:val="24"/>
          <w:rtl/>
        </w:rPr>
        <w:t>يكون اعتمادهم جزئي أو محدود</w:t>
      </w:r>
      <w:r w:rsidRPr="008D26ED">
        <w:rPr>
          <w:rFonts w:ascii="Simplified Arabic" w:hAnsi="Simplified Arabic" w:cs="Simplified Arabic"/>
          <w:sz w:val="24"/>
          <w:szCs w:val="24"/>
          <w:rtl/>
        </w:rPr>
        <w:t>. و</w:t>
      </w:r>
      <w:r w:rsidR="00110607">
        <w:rPr>
          <w:rFonts w:ascii="Simplified Arabic" w:hAnsi="Simplified Arabic" w:cs="Simplified Arabic" w:hint="cs"/>
          <w:sz w:val="24"/>
          <w:szCs w:val="24"/>
          <w:rtl/>
        </w:rPr>
        <w:t>هذا يعكس</w:t>
      </w:r>
      <w:r w:rsidRPr="008D26ED">
        <w:rPr>
          <w:rFonts w:ascii="Simplified Arabic" w:hAnsi="Simplified Arabic" w:cs="Simplified Arabic"/>
          <w:sz w:val="24"/>
          <w:szCs w:val="24"/>
          <w:rtl/>
        </w:rPr>
        <w:t xml:space="preserve"> </w:t>
      </w:r>
      <w:r w:rsidR="00110607">
        <w:rPr>
          <w:rFonts w:ascii="Simplified Arabic" w:hAnsi="Simplified Arabic" w:cs="Simplified Arabic" w:hint="cs"/>
          <w:sz w:val="24"/>
          <w:szCs w:val="24"/>
          <w:rtl/>
        </w:rPr>
        <w:t>ال</w:t>
      </w:r>
      <w:r w:rsidRPr="008D26ED">
        <w:rPr>
          <w:rFonts w:ascii="Simplified Arabic" w:hAnsi="Simplified Arabic" w:cs="Simplified Arabic"/>
          <w:sz w:val="24"/>
          <w:szCs w:val="24"/>
          <w:rtl/>
        </w:rPr>
        <w:t xml:space="preserve">تنوع </w:t>
      </w:r>
      <w:r w:rsidR="00110607">
        <w:rPr>
          <w:rFonts w:ascii="Simplified Arabic" w:hAnsi="Simplified Arabic" w:cs="Simplified Arabic" w:hint="cs"/>
          <w:sz w:val="24"/>
          <w:szCs w:val="24"/>
          <w:rtl/>
        </w:rPr>
        <w:t xml:space="preserve">في </w:t>
      </w:r>
      <w:r w:rsidRPr="008D26ED">
        <w:rPr>
          <w:rFonts w:ascii="Simplified Arabic" w:hAnsi="Simplified Arabic" w:cs="Simplified Arabic"/>
          <w:sz w:val="24"/>
          <w:szCs w:val="24"/>
          <w:rtl/>
        </w:rPr>
        <w:t>مستوى تبن</w:t>
      </w:r>
      <w:r w:rsidR="00110607">
        <w:rPr>
          <w:rFonts w:ascii="Simplified Arabic" w:hAnsi="Simplified Arabic" w:cs="Simplified Arabic" w:hint="cs"/>
          <w:sz w:val="24"/>
          <w:szCs w:val="24"/>
          <w:rtl/>
        </w:rPr>
        <w:t>ّ</w:t>
      </w:r>
      <w:r w:rsidRPr="008D26ED">
        <w:rPr>
          <w:rFonts w:ascii="Simplified Arabic" w:hAnsi="Simplified Arabic" w:cs="Simplified Arabic"/>
          <w:sz w:val="24"/>
          <w:szCs w:val="24"/>
          <w:rtl/>
        </w:rPr>
        <w:t>ي الذكاء الاصطناعي بين المؤسسات</w:t>
      </w:r>
      <w:r w:rsidR="00110607">
        <w:rPr>
          <w:rFonts w:ascii="Simplified Arabic" w:hAnsi="Simplified Arabic" w:cs="Simplified Arabic" w:hint="cs"/>
          <w:sz w:val="24"/>
          <w:szCs w:val="24"/>
          <w:rtl/>
        </w:rPr>
        <w:t xml:space="preserve"> والمنظمات </w:t>
      </w:r>
      <w:r w:rsidRPr="008D26ED">
        <w:rPr>
          <w:rFonts w:ascii="Simplified Arabic" w:hAnsi="Simplified Arabic" w:cs="Simplified Arabic"/>
          <w:sz w:val="24"/>
          <w:szCs w:val="24"/>
          <w:rtl/>
        </w:rPr>
        <w:t xml:space="preserve">، </w:t>
      </w:r>
      <w:r w:rsidR="00110607">
        <w:rPr>
          <w:rFonts w:ascii="Simplified Arabic" w:hAnsi="Simplified Arabic" w:cs="Simplified Arabic" w:hint="cs"/>
          <w:sz w:val="24"/>
          <w:szCs w:val="24"/>
          <w:rtl/>
        </w:rPr>
        <w:t>وغالباً ما</w:t>
      </w:r>
      <w:r w:rsidR="00110607">
        <w:rPr>
          <w:rFonts w:ascii="Simplified Arabic" w:hAnsi="Simplified Arabic" w:cs="Simplified Arabic"/>
          <w:sz w:val="24"/>
          <w:szCs w:val="24"/>
          <w:rtl/>
        </w:rPr>
        <w:t xml:space="preserve"> يكون مرتب</w:t>
      </w:r>
      <w:r w:rsidR="00110607">
        <w:rPr>
          <w:rFonts w:ascii="Simplified Arabic" w:hAnsi="Simplified Arabic" w:cs="Simplified Arabic" w:hint="cs"/>
          <w:sz w:val="24"/>
          <w:szCs w:val="24"/>
          <w:rtl/>
        </w:rPr>
        <w:t>طاً</w:t>
      </w:r>
      <w:r w:rsidRPr="008D26ED">
        <w:rPr>
          <w:rFonts w:ascii="Simplified Arabic" w:hAnsi="Simplified Arabic" w:cs="Simplified Arabic"/>
          <w:sz w:val="24"/>
          <w:szCs w:val="24"/>
          <w:rtl/>
        </w:rPr>
        <w:t xml:space="preserve"> </w:t>
      </w:r>
      <w:r w:rsidR="00110607">
        <w:rPr>
          <w:rFonts w:ascii="Simplified Arabic" w:hAnsi="Simplified Arabic" w:cs="Simplified Arabic" w:hint="cs"/>
          <w:sz w:val="24"/>
          <w:szCs w:val="24"/>
          <w:rtl/>
        </w:rPr>
        <w:t>بأ</w:t>
      </w:r>
      <w:r w:rsidR="00110607">
        <w:rPr>
          <w:rFonts w:ascii="Simplified Arabic" w:hAnsi="Simplified Arabic" w:cs="Simplified Arabic"/>
          <w:sz w:val="24"/>
          <w:szCs w:val="24"/>
          <w:rtl/>
        </w:rPr>
        <w:t>حج</w:t>
      </w:r>
      <w:r w:rsidR="00110607">
        <w:rPr>
          <w:rFonts w:ascii="Simplified Arabic" w:hAnsi="Simplified Arabic" w:cs="Simplified Arabic" w:hint="cs"/>
          <w:sz w:val="24"/>
          <w:szCs w:val="24"/>
          <w:rtl/>
        </w:rPr>
        <w:t>ا</w:t>
      </w:r>
      <w:r w:rsidR="00110607">
        <w:rPr>
          <w:rFonts w:ascii="Simplified Arabic" w:hAnsi="Simplified Arabic" w:cs="Simplified Arabic"/>
          <w:sz w:val="24"/>
          <w:szCs w:val="24"/>
          <w:rtl/>
        </w:rPr>
        <w:t>م المؤسس</w:t>
      </w:r>
      <w:r w:rsidR="00110607">
        <w:rPr>
          <w:rFonts w:ascii="Simplified Arabic" w:hAnsi="Simplified Arabic" w:cs="Simplified Arabic" w:hint="cs"/>
          <w:sz w:val="24"/>
          <w:szCs w:val="24"/>
          <w:rtl/>
        </w:rPr>
        <w:t>ات</w:t>
      </w:r>
      <w:r w:rsidRPr="008D26ED">
        <w:rPr>
          <w:rFonts w:ascii="Simplified Arabic" w:hAnsi="Simplified Arabic" w:cs="Simplified Arabic"/>
          <w:sz w:val="24"/>
          <w:szCs w:val="24"/>
          <w:rtl/>
        </w:rPr>
        <w:t xml:space="preserve"> أو </w:t>
      </w:r>
      <w:r w:rsidR="00110607">
        <w:rPr>
          <w:rFonts w:ascii="Simplified Arabic" w:hAnsi="Simplified Arabic" w:cs="Simplified Arabic" w:hint="cs"/>
          <w:sz w:val="24"/>
          <w:szCs w:val="24"/>
          <w:rtl/>
        </w:rPr>
        <w:t>أ</w:t>
      </w:r>
      <w:r w:rsidR="00110607" w:rsidRPr="00110607">
        <w:rPr>
          <w:rFonts w:ascii="Simplified Arabic" w:hAnsi="Simplified Arabic" w:cs="Simplified Arabic"/>
          <w:sz w:val="24"/>
          <w:szCs w:val="24"/>
          <w:rtl/>
        </w:rPr>
        <w:t>نو</w:t>
      </w:r>
      <w:r w:rsidR="00110607">
        <w:rPr>
          <w:rFonts w:ascii="Simplified Arabic" w:hAnsi="Simplified Arabic" w:cs="Simplified Arabic" w:hint="cs"/>
          <w:sz w:val="24"/>
          <w:szCs w:val="24"/>
          <w:rtl/>
        </w:rPr>
        <w:t>ا</w:t>
      </w:r>
      <w:r w:rsidR="00110607" w:rsidRPr="00110607">
        <w:rPr>
          <w:rFonts w:ascii="Simplified Arabic" w:hAnsi="Simplified Arabic" w:cs="Simplified Arabic"/>
          <w:sz w:val="24"/>
          <w:szCs w:val="24"/>
          <w:rtl/>
        </w:rPr>
        <w:t>ع القطاع</w:t>
      </w:r>
      <w:r w:rsidR="00110607">
        <w:rPr>
          <w:rFonts w:ascii="Simplified Arabic" w:hAnsi="Simplified Arabic" w:cs="Simplified Arabic" w:hint="cs"/>
          <w:sz w:val="24"/>
          <w:szCs w:val="24"/>
          <w:rtl/>
        </w:rPr>
        <w:t>ات</w:t>
      </w:r>
      <w:r w:rsidR="00110607" w:rsidRPr="00110607">
        <w:rPr>
          <w:rFonts w:ascii="Simplified Arabic" w:hAnsi="Simplified Arabic" w:cs="Simplified Arabic"/>
          <w:sz w:val="24"/>
          <w:szCs w:val="24"/>
          <w:rtl/>
        </w:rPr>
        <w:t xml:space="preserve"> أو </w:t>
      </w:r>
      <w:r w:rsidR="00110607">
        <w:rPr>
          <w:rFonts w:ascii="Simplified Arabic" w:hAnsi="Simplified Arabic" w:cs="Simplified Arabic"/>
          <w:sz w:val="24"/>
          <w:szCs w:val="24"/>
          <w:rtl/>
        </w:rPr>
        <w:t>مستو</w:t>
      </w:r>
      <w:r w:rsidR="00110607">
        <w:rPr>
          <w:rFonts w:ascii="Simplified Arabic" w:hAnsi="Simplified Arabic" w:cs="Simplified Arabic" w:hint="cs"/>
          <w:sz w:val="24"/>
          <w:szCs w:val="24"/>
          <w:rtl/>
        </w:rPr>
        <w:t>يات</w:t>
      </w:r>
      <w:r w:rsidRPr="008D26ED">
        <w:rPr>
          <w:rFonts w:ascii="Simplified Arabic" w:hAnsi="Simplified Arabic" w:cs="Simplified Arabic"/>
          <w:sz w:val="24"/>
          <w:szCs w:val="24"/>
          <w:rtl/>
        </w:rPr>
        <w:t xml:space="preserve"> </w:t>
      </w:r>
      <w:r w:rsidR="00110607">
        <w:rPr>
          <w:rFonts w:ascii="Simplified Arabic" w:hAnsi="Simplified Arabic" w:cs="Simplified Arabic" w:hint="cs"/>
          <w:sz w:val="24"/>
          <w:szCs w:val="24"/>
          <w:rtl/>
        </w:rPr>
        <w:t>ال</w:t>
      </w:r>
      <w:r w:rsidRPr="008D26ED">
        <w:rPr>
          <w:rFonts w:ascii="Simplified Arabic" w:hAnsi="Simplified Arabic" w:cs="Simplified Arabic"/>
          <w:sz w:val="24"/>
          <w:szCs w:val="24"/>
          <w:rtl/>
        </w:rPr>
        <w:t xml:space="preserve">خبرة </w:t>
      </w:r>
      <w:r w:rsidR="00110607">
        <w:rPr>
          <w:rFonts w:ascii="Simplified Arabic" w:hAnsi="Simplified Arabic" w:cs="Simplified Arabic" w:hint="cs"/>
          <w:sz w:val="24"/>
          <w:szCs w:val="24"/>
          <w:rtl/>
        </w:rPr>
        <w:t xml:space="preserve">لدى </w:t>
      </w:r>
      <w:r w:rsidR="00110607">
        <w:rPr>
          <w:rFonts w:ascii="Simplified Arabic" w:hAnsi="Simplified Arabic" w:cs="Simplified Arabic"/>
          <w:sz w:val="24"/>
          <w:szCs w:val="24"/>
          <w:rtl/>
        </w:rPr>
        <w:t>ال</w:t>
      </w:r>
      <w:r w:rsidR="00110607">
        <w:rPr>
          <w:rFonts w:ascii="Simplified Arabic" w:hAnsi="Simplified Arabic" w:cs="Simplified Arabic" w:hint="cs"/>
          <w:sz w:val="24"/>
          <w:szCs w:val="24"/>
          <w:rtl/>
        </w:rPr>
        <w:t>عاملين</w:t>
      </w:r>
      <w:r w:rsidR="00110607">
        <w:rPr>
          <w:rFonts w:ascii="Simplified Arabic" w:hAnsi="Simplified Arabic" w:cs="Simplified Arabic"/>
          <w:sz w:val="24"/>
          <w:szCs w:val="24"/>
          <w:rtl/>
        </w:rPr>
        <w:t xml:space="preserve"> في إدارة المشاريع</w:t>
      </w:r>
      <w:r w:rsidR="00110607">
        <w:rPr>
          <w:rFonts w:ascii="Simplified Arabic" w:hAnsi="Simplified Arabic" w:cs="Simplified Arabic" w:hint="cs"/>
          <w:sz w:val="24"/>
          <w:szCs w:val="24"/>
          <w:rtl/>
        </w:rPr>
        <w:t>.</w:t>
      </w:r>
    </w:p>
    <w:p w:rsidR="00110607" w:rsidRDefault="00110607" w:rsidP="00D166AE">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أمّا عن العبارة الثانية </w:t>
      </w:r>
      <w:r w:rsidRPr="00110607">
        <w:rPr>
          <w:rFonts w:ascii="Simplified Arabic" w:hAnsi="Simplified Arabic" w:cs="Simplified Arabic"/>
          <w:sz w:val="24"/>
          <w:szCs w:val="24"/>
          <w:rtl/>
        </w:rPr>
        <w:t>"يتم استخدام الذكاء الاصطناعي لتحليل بيانات المشاريع السابقة</w:t>
      </w:r>
      <w:r w:rsidR="00D166AE">
        <w:rPr>
          <w:rFonts w:ascii="Simplified Arabic" w:hAnsi="Simplified Arabic" w:cs="Simplified Arabic" w:hint="cs"/>
          <w:sz w:val="24"/>
          <w:szCs w:val="24"/>
          <w:rtl/>
        </w:rPr>
        <w:t xml:space="preserve">" فقد </w:t>
      </w:r>
      <w:r>
        <w:rPr>
          <w:rFonts w:ascii="Simplified Arabic" w:hAnsi="Simplified Arabic" w:cs="Simplified Arabic" w:hint="cs"/>
          <w:sz w:val="24"/>
          <w:szCs w:val="24"/>
          <w:rtl/>
        </w:rPr>
        <w:t xml:space="preserve">بلغت </w:t>
      </w:r>
      <w:r w:rsidR="00D166AE">
        <w:rPr>
          <w:rFonts w:ascii="Simplified Arabic" w:hAnsi="Simplified Arabic" w:cs="Simplified Arabic" w:hint="cs"/>
          <w:sz w:val="24"/>
          <w:szCs w:val="24"/>
          <w:rtl/>
        </w:rPr>
        <w:t>قيمة</w:t>
      </w:r>
      <w:r w:rsidRPr="00110607">
        <w:rPr>
          <w:rFonts w:ascii="Simplified Arabic" w:hAnsi="Simplified Arabic" w:cs="Simplified Arabic"/>
          <w:sz w:val="24"/>
          <w:szCs w:val="24"/>
          <w:rtl/>
        </w:rPr>
        <w:t xml:space="preserve"> الانحراف المعياري 1.22. </w:t>
      </w:r>
      <w:r w:rsidR="00D166AE" w:rsidRPr="00D166AE">
        <w:rPr>
          <w:rFonts w:ascii="Simplified Arabic" w:hAnsi="Simplified Arabic" w:cs="Simplified Arabic"/>
          <w:sz w:val="24"/>
          <w:szCs w:val="24"/>
          <w:rtl/>
        </w:rPr>
        <w:t xml:space="preserve">وهي تشير إلى درجة تفاوت معتدلة </w:t>
      </w:r>
      <w:r w:rsidR="00D166AE">
        <w:rPr>
          <w:rFonts w:ascii="Simplified Arabic" w:hAnsi="Simplified Arabic" w:cs="Simplified Arabic" w:hint="cs"/>
          <w:sz w:val="24"/>
          <w:szCs w:val="24"/>
          <w:rtl/>
        </w:rPr>
        <w:t xml:space="preserve">كذلك </w:t>
      </w:r>
      <w:r w:rsidRPr="00110607">
        <w:rPr>
          <w:rFonts w:ascii="Simplified Arabic" w:hAnsi="Simplified Arabic" w:cs="Simplified Arabic"/>
          <w:sz w:val="24"/>
          <w:szCs w:val="24"/>
          <w:rtl/>
        </w:rPr>
        <w:t>في آراء المشاركين حول مدى استخدام م</w:t>
      </w:r>
      <w:r w:rsidR="00D166AE">
        <w:rPr>
          <w:rFonts w:ascii="Simplified Arabic" w:hAnsi="Simplified Arabic" w:cs="Simplified Arabic" w:hint="cs"/>
          <w:sz w:val="24"/>
          <w:szCs w:val="24"/>
          <w:rtl/>
        </w:rPr>
        <w:t>نظماتهم</w:t>
      </w:r>
      <w:r w:rsidRPr="00110607">
        <w:rPr>
          <w:rFonts w:ascii="Simplified Arabic" w:hAnsi="Simplified Arabic" w:cs="Simplified Arabic"/>
          <w:sz w:val="24"/>
          <w:szCs w:val="24"/>
          <w:rtl/>
        </w:rPr>
        <w:t xml:space="preserve"> للذكاء الاصطناعي في تحليل البيانات ال</w:t>
      </w:r>
      <w:r w:rsidR="00D166AE">
        <w:rPr>
          <w:rFonts w:ascii="Simplified Arabic" w:hAnsi="Simplified Arabic" w:cs="Simplified Arabic" w:hint="cs"/>
          <w:sz w:val="24"/>
          <w:szCs w:val="24"/>
          <w:rtl/>
        </w:rPr>
        <w:t>سابقة</w:t>
      </w:r>
      <w:r w:rsidR="00D166AE">
        <w:rPr>
          <w:rFonts w:ascii="Simplified Arabic" w:hAnsi="Simplified Arabic" w:cs="Simplified Arabic"/>
          <w:sz w:val="24"/>
          <w:szCs w:val="24"/>
          <w:rtl/>
        </w:rPr>
        <w:t xml:space="preserve"> ل</w:t>
      </w:r>
      <w:r w:rsidRPr="00110607">
        <w:rPr>
          <w:rFonts w:ascii="Simplified Arabic" w:hAnsi="Simplified Arabic" w:cs="Simplified Arabic"/>
          <w:sz w:val="24"/>
          <w:szCs w:val="24"/>
          <w:rtl/>
        </w:rPr>
        <w:t>مشاريع</w:t>
      </w:r>
      <w:r w:rsidR="00D166AE">
        <w:rPr>
          <w:rFonts w:ascii="Simplified Arabic" w:hAnsi="Simplified Arabic" w:cs="Simplified Arabic" w:hint="cs"/>
          <w:sz w:val="24"/>
          <w:szCs w:val="24"/>
          <w:rtl/>
        </w:rPr>
        <w:t>ها</w:t>
      </w:r>
      <w:r w:rsidRPr="00110607">
        <w:rPr>
          <w:rFonts w:ascii="Simplified Arabic" w:hAnsi="Simplified Arabic" w:cs="Simplified Arabic"/>
          <w:sz w:val="24"/>
          <w:szCs w:val="24"/>
          <w:rtl/>
        </w:rPr>
        <w:t xml:space="preserve">. </w:t>
      </w:r>
      <w:r w:rsidR="00D166AE">
        <w:rPr>
          <w:rFonts w:ascii="Simplified Arabic" w:hAnsi="Simplified Arabic" w:cs="Simplified Arabic" w:hint="cs"/>
          <w:sz w:val="24"/>
          <w:szCs w:val="24"/>
          <w:rtl/>
        </w:rPr>
        <w:t>ويمكن تفسير هذا التفاوت على</w:t>
      </w:r>
      <w:r w:rsidRPr="00110607">
        <w:rPr>
          <w:rFonts w:ascii="Simplified Arabic" w:hAnsi="Simplified Arabic" w:cs="Simplified Arabic"/>
          <w:sz w:val="24"/>
          <w:szCs w:val="24"/>
          <w:rtl/>
        </w:rPr>
        <w:t xml:space="preserve"> أن</w:t>
      </w:r>
      <w:r w:rsidR="00D166AE">
        <w:rPr>
          <w:rFonts w:ascii="Simplified Arabic" w:hAnsi="Simplified Arabic" w:cs="Simplified Arabic" w:hint="cs"/>
          <w:sz w:val="24"/>
          <w:szCs w:val="24"/>
          <w:rtl/>
        </w:rPr>
        <w:t>ّ</w:t>
      </w:r>
      <w:r w:rsidRPr="00110607">
        <w:rPr>
          <w:rFonts w:ascii="Simplified Arabic" w:hAnsi="Simplified Arabic" w:cs="Simplified Arabic"/>
          <w:sz w:val="24"/>
          <w:szCs w:val="24"/>
          <w:rtl/>
        </w:rPr>
        <w:t xml:space="preserve"> بعض الم</w:t>
      </w:r>
      <w:r w:rsidR="00D166AE">
        <w:rPr>
          <w:rFonts w:ascii="Simplified Arabic" w:hAnsi="Simplified Arabic" w:cs="Simplified Arabic" w:hint="cs"/>
          <w:sz w:val="24"/>
          <w:szCs w:val="24"/>
          <w:rtl/>
        </w:rPr>
        <w:t>نشآت</w:t>
      </w:r>
      <w:r w:rsidRPr="00110607">
        <w:rPr>
          <w:rFonts w:ascii="Simplified Arabic" w:hAnsi="Simplified Arabic" w:cs="Simplified Arabic"/>
          <w:sz w:val="24"/>
          <w:szCs w:val="24"/>
          <w:rtl/>
        </w:rPr>
        <w:t xml:space="preserve"> تعتمد ب</w:t>
      </w:r>
      <w:r w:rsidR="00D166AE">
        <w:rPr>
          <w:rFonts w:ascii="Simplified Arabic" w:hAnsi="Simplified Arabic" w:cs="Simplified Arabic" w:hint="cs"/>
          <w:sz w:val="24"/>
          <w:szCs w:val="24"/>
          <w:rtl/>
        </w:rPr>
        <w:t xml:space="preserve">صورة </w:t>
      </w:r>
      <w:r w:rsidRPr="00110607">
        <w:rPr>
          <w:rFonts w:ascii="Simplified Arabic" w:hAnsi="Simplified Arabic" w:cs="Simplified Arabic"/>
          <w:sz w:val="24"/>
          <w:szCs w:val="24"/>
          <w:rtl/>
        </w:rPr>
        <w:t>كبير</w:t>
      </w:r>
      <w:r w:rsidR="00D166AE">
        <w:rPr>
          <w:rFonts w:ascii="Simplified Arabic" w:hAnsi="Simplified Arabic" w:cs="Simplified Arabic" w:hint="cs"/>
          <w:sz w:val="24"/>
          <w:szCs w:val="24"/>
          <w:rtl/>
        </w:rPr>
        <w:t>ة</w:t>
      </w:r>
      <w:r w:rsidR="00D166AE">
        <w:rPr>
          <w:rFonts w:ascii="Simplified Arabic" w:hAnsi="Simplified Arabic" w:cs="Simplified Arabic"/>
          <w:sz w:val="24"/>
          <w:szCs w:val="24"/>
          <w:rtl/>
        </w:rPr>
        <w:t xml:space="preserve"> على هذه التحليلات </w:t>
      </w:r>
      <w:r w:rsidR="00D166AE">
        <w:rPr>
          <w:rFonts w:ascii="Simplified Arabic" w:hAnsi="Simplified Arabic" w:cs="Simplified Arabic" w:hint="cs"/>
          <w:sz w:val="24"/>
          <w:szCs w:val="24"/>
          <w:rtl/>
        </w:rPr>
        <w:t xml:space="preserve">بهدف </w:t>
      </w:r>
      <w:r w:rsidRPr="00110607">
        <w:rPr>
          <w:rFonts w:ascii="Simplified Arabic" w:hAnsi="Simplified Arabic" w:cs="Simplified Arabic"/>
          <w:sz w:val="24"/>
          <w:szCs w:val="24"/>
          <w:rtl/>
        </w:rPr>
        <w:t>تحسين التنبؤ بالمخاطر واتخاذ القرارات</w:t>
      </w:r>
      <w:r w:rsidR="00D166AE">
        <w:rPr>
          <w:rFonts w:ascii="Simplified Arabic" w:hAnsi="Simplified Arabic" w:cs="Simplified Arabic" w:hint="cs"/>
          <w:sz w:val="24"/>
          <w:szCs w:val="24"/>
          <w:rtl/>
        </w:rPr>
        <w:t xml:space="preserve"> في المستقبل </w:t>
      </w:r>
      <w:r w:rsidR="00D166AE">
        <w:rPr>
          <w:rFonts w:ascii="Simplified Arabic" w:hAnsi="Simplified Arabic" w:cs="Simplified Arabic"/>
          <w:sz w:val="24"/>
          <w:szCs w:val="24"/>
          <w:rtl/>
        </w:rPr>
        <w:t xml:space="preserve">، بينما </w:t>
      </w:r>
      <w:r w:rsidR="00D166AE">
        <w:rPr>
          <w:rFonts w:ascii="Simplified Arabic" w:hAnsi="Simplified Arabic" w:cs="Simplified Arabic" w:hint="cs"/>
          <w:sz w:val="24"/>
          <w:szCs w:val="24"/>
          <w:rtl/>
        </w:rPr>
        <w:t xml:space="preserve">لا تزال </w:t>
      </w:r>
      <w:r w:rsidRPr="00110607">
        <w:rPr>
          <w:rFonts w:ascii="Simplified Arabic" w:hAnsi="Simplified Arabic" w:cs="Simplified Arabic"/>
          <w:sz w:val="24"/>
          <w:szCs w:val="24"/>
          <w:rtl/>
        </w:rPr>
        <w:t>م</w:t>
      </w:r>
      <w:r w:rsidR="00D166AE">
        <w:rPr>
          <w:rFonts w:ascii="Simplified Arabic" w:hAnsi="Simplified Arabic" w:cs="Simplified Arabic" w:hint="cs"/>
          <w:sz w:val="24"/>
          <w:szCs w:val="24"/>
          <w:rtl/>
        </w:rPr>
        <w:t>نشآت</w:t>
      </w:r>
      <w:r w:rsidRPr="00110607">
        <w:rPr>
          <w:rFonts w:ascii="Simplified Arabic" w:hAnsi="Simplified Arabic" w:cs="Simplified Arabic"/>
          <w:sz w:val="24"/>
          <w:szCs w:val="24"/>
          <w:rtl/>
        </w:rPr>
        <w:t xml:space="preserve"> أخرى في </w:t>
      </w:r>
      <w:r w:rsidR="00D166AE">
        <w:rPr>
          <w:rFonts w:ascii="Simplified Arabic" w:hAnsi="Simplified Arabic" w:cs="Simplified Arabic" w:hint="cs"/>
          <w:sz w:val="24"/>
          <w:szCs w:val="24"/>
          <w:rtl/>
        </w:rPr>
        <w:t>ال</w:t>
      </w:r>
      <w:r w:rsidRPr="00110607">
        <w:rPr>
          <w:rFonts w:ascii="Simplified Arabic" w:hAnsi="Simplified Arabic" w:cs="Simplified Arabic"/>
          <w:sz w:val="24"/>
          <w:szCs w:val="24"/>
          <w:rtl/>
        </w:rPr>
        <w:t xml:space="preserve">مراحل </w:t>
      </w:r>
      <w:r w:rsidR="00D166AE">
        <w:rPr>
          <w:rFonts w:ascii="Simplified Arabic" w:hAnsi="Simplified Arabic" w:cs="Simplified Arabic" w:hint="cs"/>
          <w:sz w:val="24"/>
          <w:szCs w:val="24"/>
          <w:rtl/>
        </w:rPr>
        <w:t>ال</w:t>
      </w:r>
      <w:r w:rsidRPr="00110607">
        <w:rPr>
          <w:rFonts w:ascii="Simplified Arabic" w:hAnsi="Simplified Arabic" w:cs="Simplified Arabic"/>
          <w:sz w:val="24"/>
          <w:szCs w:val="24"/>
          <w:rtl/>
        </w:rPr>
        <w:t>أولية أو</w:t>
      </w:r>
      <w:r w:rsidR="00D166AE">
        <w:rPr>
          <w:rFonts w:ascii="Simplified Arabic" w:hAnsi="Simplified Arabic" w:cs="Simplified Arabic" w:hint="cs"/>
          <w:sz w:val="24"/>
          <w:szCs w:val="24"/>
          <w:rtl/>
        </w:rPr>
        <w:t xml:space="preserve"> تتصف بال</w:t>
      </w:r>
      <w:r w:rsidR="00D166AE">
        <w:rPr>
          <w:rFonts w:ascii="Simplified Arabic" w:hAnsi="Simplified Arabic" w:cs="Simplified Arabic"/>
          <w:sz w:val="24"/>
          <w:szCs w:val="24"/>
          <w:rtl/>
        </w:rPr>
        <w:t>محدود</w:t>
      </w:r>
      <w:r w:rsidR="00D166AE">
        <w:rPr>
          <w:rFonts w:ascii="Simplified Arabic" w:hAnsi="Simplified Arabic" w:cs="Simplified Arabic" w:hint="cs"/>
          <w:sz w:val="24"/>
          <w:szCs w:val="24"/>
          <w:rtl/>
        </w:rPr>
        <w:t>ية</w:t>
      </w:r>
      <w:r w:rsidRPr="00110607">
        <w:rPr>
          <w:rFonts w:ascii="Simplified Arabic" w:hAnsi="Simplified Arabic" w:cs="Simplified Arabic"/>
          <w:sz w:val="24"/>
          <w:szCs w:val="24"/>
          <w:rtl/>
        </w:rPr>
        <w:t xml:space="preserve"> </w:t>
      </w:r>
      <w:r w:rsidR="00D166AE">
        <w:rPr>
          <w:rFonts w:ascii="Simplified Arabic" w:hAnsi="Simplified Arabic" w:cs="Simplified Arabic" w:hint="cs"/>
          <w:sz w:val="24"/>
          <w:szCs w:val="24"/>
          <w:rtl/>
        </w:rPr>
        <w:t>في</w:t>
      </w:r>
      <w:r w:rsidR="00D166AE">
        <w:rPr>
          <w:rFonts w:ascii="Simplified Arabic" w:hAnsi="Simplified Arabic" w:cs="Simplified Arabic"/>
          <w:sz w:val="24"/>
          <w:szCs w:val="24"/>
          <w:rtl/>
        </w:rPr>
        <w:t xml:space="preserve"> تطبيق هذه التقني</w:t>
      </w:r>
      <w:r w:rsidR="00D166AE">
        <w:rPr>
          <w:rFonts w:ascii="Simplified Arabic" w:hAnsi="Simplified Arabic" w:cs="Simplified Arabic" w:hint="cs"/>
          <w:sz w:val="24"/>
          <w:szCs w:val="24"/>
          <w:rtl/>
        </w:rPr>
        <w:t>ات.</w:t>
      </w:r>
    </w:p>
    <w:p w:rsidR="00D166AE" w:rsidRDefault="00D166AE" w:rsidP="00EF7615">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وفي العبارة الثالثة </w:t>
      </w:r>
      <w:r w:rsidRPr="00D166AE">
        <w:rPr>
          <w:rFonts w:ascii="Simplified Arabic" w:hAnsi="Simplified Arabic" w:cs="Simplified Arabic"/>
          <w:sz w:val="24"/>
          <w:szCs w:val="24"/>
          <w:rtl/>
        </w:rPr>
        <w:t xml:space="preserve">"يُستخدم الذكاء الاصطناعي لتحديد احتمالية وقوع المخاطر"، </w:t>
      </w:r>
      <w:r>
        <w:rPr>
          <w:rFonts w:ascii="Simplified Arabic" w:hAnsi="Simplified Arabic" w:cs="Simplified Arabic" w:hint="cs"/>
          <w:sz w:val="24"/>
          <w:szCs w:val="24"/>
          <w:rtl/>
        </w:rPr>
        <w:t xml:space="preserve">بلغت قيمة </w:t>
      </w:r>
      <w:r w:rsidRPr="00D166AE">
        <w:rPr>
          <w:rFonts w:ascii="Simplified Arabic" w:hAnsi="Simplified Arabic" w:cs="Simplified Arabic"/>
          <w:sz w:val="24"/>
          <w:szCs w:val="24"/>
          <w:rtl/>
        </w:rPr>
        <w:t xml:space="preserve">الانحراف المعياري </w:t>
      </w:r>
      <w:r>
        <w:rPr>
          <w:rFonts w:ascii="Simplified Arabic" w:hAnsi="Simplified Arabic" w:cs="Simplified Arabic" w:hint="cs"/>
          <w:sz w:val="24"/>
          <w:szCs w:val="24"/>
          <w:rtl/>
        </w:rPr>
        <w:t>لها</w:t>
      </w:r>
      <w:r w:rsidRPr="00D166AE">
        <w:rPr>
          <w:rFonts w:ascii="Simplified Arabic" w:hAnsi="Simplified Arabic" w:cs="Simplified Arabic"/>
          <w:sz w:val="24"/>
          <w:szCs w:val="24"/>
          <w:rtl/>
        </w:rPr>
        <w:t xml:space="preserve"> 0.808 </w:t>
      </w:r>
      <w:r>
        <w:rPr>
          <w:rFonts w:ascii="Simplified Arabic" w:hAnsi="Simplified Arabic" w:cs="Simplified Arabic" w:hint="cs"/>
          <w:sz w:val="24"/>
          <w:szCs w:val="24"/>
          <w:rtl/>
        </w:rPr>
        <w:t>، وهي تشير إلى أنّ آراء المستجيبين هنا كانت</w:t>
      </w:r>
      <w:r>
        <w:rPr>
          <w:rFonts w:ascii="Simplified Arabic" w:hAnsi="Simplified Arabic" w:cs="Simplified Arabic"/>
          <w:sz w:val="24"/>
          <w:szCs w:val="24"/>
          <w:rtl/>
        </w:rPr>
        <w:t xml:space="preserve"> متقاربة نسبي</w:t>
      </w:r>
      <w:r>
        <w:rPr>
          <w:rFonts w:ascii="Simplified Arabic" w:hAnsi="Simplified Arabic" w:cs="Simplified Arabic" w:hint="cs"/>
          <w:sz w:val="24"/>
          <w:szCs w:val="24"/>
          <w:rtl/>
        </w:rPr>
        <w:t>اً</w:t>
      </w:r>
      <w:r w:rsidRPr="00D166AE">
        <w:rPr>
          <w:rFonts w:ascii="Simplified Arabic" w:hAnsi="Simplified Arabic" w:cs="Simplified Arabic"/>
          <w:sz w:val="24"/>
          <w:szCs w:val="24"/>
          <w:rtl/>
        </w:rPr>
        <w:t xml:space="preserve"> مقارنة</w:t>
      </w:r>
      <w:r>
        <w:rPr>
          <w:rFonts w:ascii="Simplified Arabic" w:hAnsi="Simplified Arabic" w:cs="Simplified Arabic" w:hint="cs"/>
          <w:sz w:val="24"/>
          <w:szCs w:val="24"/>
          <w:rtl/>
        </w:rPr>
        <w:t>ً</w:t>
      </w:r>
      <w:r w:rsidRPr="00D166AE">
        <w:rPr>
          <w:rFonts w:ascii="Simplified Arabic" w:hAnsi="Simplified Arabic" w:cs="Simplified Arabic"/>
          <w:sz w:val="24"/>
          <w:szCs w:val="24"/>
          <w:rtl/>
        </w:rPr>
        <w:t xml:space="preserve"> بالعبارات السابقة. وي</w:t>
      </w:r>
      <w:r w:rsidR="00EF7615">
        <w:rPr>
          <w:rFonts w:ascii="Simplified Arabic" w:hAnsi="Simplified Arabic" w:cs="Simplified Arabic" w:hint="cs"/>
          <w:sz w:val="24"/>
          <w:szCs w:val="24"/>
          <w:rtl/>
        </w:rPr>
        <w:t xml:space="preserve">مكن تفسير </w:t>
      </w:r>
      <w:r w:rsidRPr="00D166AE">
        <w:rPr>
          <w:rFonts w:ascii="Simplified Arabic" w:hAnsi="Simplified Arabic" w:cs="Simplified Arabic"/>
          <w:sz w:val="24"/>
          <w:szCs w:val="24"/>
          <w:rtl/>
        </w:rPr>
        <w:t xml:space="preserve">هذا </w:t>
      </w:r>
      <w:r w:rsidR="00EF7615">
        <w:rPr>
          <w:rFonts w:ascii="Simplified Arabic" w:hAnsi="Simplified Arabic" w:cs="Simplified Arabic" w:hint="cs"/>
          <w:sz w:val="24"/>
          <w:szCs w:val="24"/>
          <w:rtl/>
        </w:rPr>
        <w:t>التقارب</w:t>
      </w:r>
      <w:r w:rsidRPr="00D166AE">
        <w:rPr>
          <w:rFonts w:ascii="Simplified Arabic" w:hAnsi="Simplified Arabic" w:cs="Simplified Arabic"/>
          <w:sz w:val="24"/>
          <w:szCs w:val="24"/>
          <w:rtl/>
        </w:rPr>
        <w:t xml:space="preserve"> </w:t>
      </w:r>
      <w:r w:rsidR="00EF7615">
        <w:rPr>
          <w:rFonts w:ascii="Simplified Arabic" w:hAnsi="Simplified Arabic" w:cs="Simplified Arabic" w:hint="cs"/>
          <w:sz w:val="24"/>
          <w:szCs w:val="24"/>
          <w:rtl/>
        </w:rPr>
        <w:t>بأنّ هناك</w:t>
      </w:r>
      <w:r w:rsidRPr="00D166AE">
        <w:rPr>
          <w:rFonts w:ascii="Simplified Arabic" w:hAnsi="Simplified Arabic" w:cs="Simplified Arabic"/>
          <w:sz w:val="24"/>
          <w:szCs w:val="24"/>
          <w:rtl/>
        </w:rPr>
        <w:t xml:space="preserve"> اتفاق نسبي بين الم</w:t>
      </w:r>
      <w:r w:rsidR="00EF7615">
        <w:rPr>
          <w:rFonts w:ascii="Simplified Arabic" w:hAnsi="Simplified Arabic" w:cs="Simplified Arabic" w:hint="cs"/>
          <w:sz w:val="24"/>
          <w:szCs w:val="24"/>
          <w:rtl/>
        </w:rPr>
        <w:t>بحوثين</w:t>
      </w:r>
      <w:r w:rsidRPr="00D166AE">
        <w:rPr>
          <w:rFonts w:ascii="Simplified Arabic" w:hAnsi="Simplified Arabic" w:cs="Simplified Arabic"/>
          <w:sz w:val="24"/>
          <w:szCs w:val="24"/>
          <w:rtl/>
        </w:rPr>
        <w:t xml:space="preserve"> على أن</w:t>
      </w:r>
      <w:r w:rsidR="00EF7615">
        <w:rPr>
          <w:rFonts w:ascii="Simplified Arabic" w:hAnsi="Simplified Arabic" w:cs="Simplified Arabic" w:hint="cs"/>
          <w:sz w:val="24"/>
          <w:szCs w:val="24"/>
          <w:rtl/>
        </w:rPr>
        <w:t>ّ</w:t>
      </w:r>
      <w:r w:rsidRPr="00D166AE">
        <w:rPr>
          <w:rFonts w:ascii="Simplified Arabic" w:hAnsi="Simplified Arabic" w:cs="Simplified Arabic"/>
          <w:sz w:val="24"/>
          <w:szCs w:val="24"/>
          <w:rtl/>
        </w:rPr>
        <w:t xml:space="preserve"> الذكاء الاصطناعي يُستخدم بالفعل في التنبؤ بالمخاطر داخل مؤسساتهم. </w:t>
      </w:r>
      <w:r w:rsidR="00EF7615">
        <w:rPr>
          <w:rFonts w:ascii="Simplified Arabic" w:hAnsi="Simplified Arabic" w:cs="Simplified Arabic" w:hint="cs"/>
          <w:sz w:val="24"/>
          <w:szCs w:val="24"/>
          <w:rtl/>
        </w:rPr>
        <w:t>وهذا بدوره يعكس مستوى الإدراك لأهمية</w:t>
      </w:r>
      <w:r w:rsidRPr="00D166AE">
        <w:rPr>
          <w:rFonts w:ascii="Simplified Arabic" w:hAnsi="Simplified Arabic" w:cs="Simplified Arabic"/>
          <w:sz w:val="24"/>
          <w:szCs w:val="24"/>
          <w:rtl/>
        </w:rPr>
        <w:t xml:space="preserve"> الذكاء الاصطناعي في تحسين دقة التقديرات </w:t>
      </w:r>
      <w:r w:rsidR="00EF7615">
        <w:rPr>
          <w:rFonts w:ascii="Simplified Arabic" w:hAnsi="Simplified Arabic" w:cs="Simplified Arabic" w:hint="cs"/>
          <w:sz w:val="24"/>
          <w:szCs w:val="24"/>
          <w:rtl/>
        </w:rPr>
        <w:t xml:space="preserve">، </w:t>
      </w:r>
      <w:r w:rsidRPr="00D166AE">
        <w:rPr>
          <w:rFonts w:ascii="Simplified Arabic" w:hAnsi="Simplified Arabic" w:cs="Simplified Arabic"/>
          <w:sz w:val="24"/>
          <w:szCs w:val="24"/>
          <w:rtl/>
        </w:rPr>
        <w:t xml:space="preserve">وتقليل الاعتماد </w:t>
      </w:r>
      <w:r w:rsidR="00EF7615" w:rsidRPr="00EF7615">
        <w:rPr>
          <w:rFonts w:ascii="Simplified Arabic" w:hAnsi="Simplified Arabic" w:cs="Simplified Arabic"/>
          <w:sz w:val="24"/>
          <w:szCs w:val="24"/>
          <w:rtl/>
        </w:rPr>
        <w:t>في</w:t>
      </w:r>
      <w:r w:rsidR="00EF7615">
        <w:rPr>
          <w:rFonts w:ascii="Simplified Arabic" w:hAnsi="Simplified Arabic" w:cs="Simplified Arabic" w:hint="cs"/>
          <w:sz w:val="24"/>
          <w:szCs w:val="24"/>
          <w:rtl/>
        </w:rPr>
        <w:t xml:space="preserve"> عملية التنبؤ بالمخاطر في</w:t>
      </w:r>
      <w:r w:rsidR="00EF7615" w:rsidRPr="00EF7615">
        <w:rPr>
          <w:rFonts w:ascii="Simplified Arabic" w:hAnsi="Simplified Arabic" w:cs="Simplified Arabic"/>
          <w:sz w:val="24"/>
          <w:szCs w:val="24"/>
          <w:rtl/>
        </w:rPr>
        <w:t xml:space="preserve"> إدارة بالمشاريع </w:t>
      </w:r>
      <w:r w:rsidRPr="00D166AE">
        <w:rPr>
          <w:rFonts w:ascii="Simplified Arabic" w:hAnsi="Simplified Arabic" w:cs="Simplified Arabic"/>
          <w:sz w:val="24"/>
          <w:szCs w:val="24"/>
          <w:rtl/>
        </w:rPr>
        <w:t>على التقديرات البشرية التقليدية.</w:t>
      </w:r>
      <w:r w:rsidR="00EF7615">
        <w:rPr>
          <w:rFonts w:ascii="Simplified Arabic" w:hAnsi="Simplified Arabic" w:cs="Simplified Arabic" w:hint="cs"/>
          <w:sz w:val="24"/>
          <w:szCs w:val="24"/>
          <w:rtl/>
        </w:rPr>
        <w:t xml:space="preserve"> </w:t>
      </w:r>
    </w:p>
    <w:p w:rsidR="00EF7615" w:rsidRDefault="00EF7615" w:rsidP="007226F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وعلى مستوى العبارة الرابعة </w:t>
      </w:r>
      <w:r w:rsidRPr="00EF7615">
        <w:rPr>
          <w:rFonts w:ascii="Simplified Arabic" w:hAnsi="Simplified Arabic" w:cs="Simplified Arabic"/>
          <w:sz w:val="24"/>
          <w:szCs w:val="24"/>
          <w:rtl/>
        </w:rPr>
        <w:t xml:space="preserve">"تستخدم مؤسستي أدوات ذكية (مثل تعلم الآلة أو تحليل البيانات الضخمة) في اتخاذ القرارات"، </w:t>
      </w:r>
      <w:r>
        <w:rPr>
          <w:rFonts w:ascii="Simplified Arabic" w:hAnsi="Simplified Arabic" w:cs="Simplified Arabic" w:hint="cs"/>
          <w:sz w:val="24"/>
          <w:szCs w:val="24"/>
          <w:rtl/>
        </w:rPr>
        <w:t xml:space="preserve">فقد بلغت قيمة </w:t>
      </w:r>
      <w:r w:rsidRPr="00EF7615">
        <w:rPr>
          <w:rFonts w:ascii="Simplified Arabic" w:hAnsi="Simplified Arabic" w:cs="Simplified Arabic"/>
          <w:sz w:val="24"/>
          <w:szCs w:val="24"/>
          <w:rtl/>
        </w:rPr>
        <w:t xml:space="preserve">الانحراف المعياري 0.806 </w:t>
      </w:r>
      <w:r>
        <w:rPr>
          <w:rFonts w:ascii="Simplified Arabic" w:hAnsi="Simplified Arabic" w:cs="Simplified Arabic" w:hint="cs"/>
          <w:sz w:val="24"/>
          <w:szCs w:val="24"/>
          <w:rtl/>
        </w:rPr>
        <w:t xml:space="preserve">، </w:t>
      </w:r>
      <w:r w:rsidRPr="00EF7615">
        <w:rPr>
          <w:rFonts w:ascii="Simplified Arabic" w:hAnsi="Simplified Arabic" w:cs="Simplified Arabic"/>
          <w:sz w:val="24"/>
          <w:szCs w:val="24"/>
          <w:rtl/>
        </w:rPr>
        <w:t xml:space="preserve">وهي تشير إلى أنّ آراء المستجيبين هنا كانت متقاربة نسبياً </w:t>
      </w:r>
      <w:r>
        <w:rPr>
          <w:rFonts w:ascii="Simplified Arabic" w:hAnsi="Simplified Arabic" w:cs="Simplified Arabic" w:hint="cs"/>
          <w:sz w:val="24"/>
          <w:szCs w:val="24"/>
          <w:rtl/>
        </w:rPr>
        <w:t>كذلك.</w:t>
      </w:r>
      <w:r w:rsidRPr="00EF7615">
        <w:rPr>
          <w:rFonts w:ascii="Simplified Arabic" w:hAnsi="Simplified Arabic" w:cs="Simplified Arabic"/>
          <w:sz w:val="24"/>
          <w:szCs w:val="24"/>
          <w:rtl/>
        </w:rPr>
        <w:t xml:space="preserve"> </w:t>
      </w:r>
      <w:r>
        <w:rPr>
          <w:rFonts w:ascii="Simplified Arabic" w:hAnsi="Simplified Arabic" w:cs="Simplified Arabic" w:hint="cs"/>
          <w:sz w:val="24"/>
          <w:szCs w:val="24"/>
          <w:rtl/>
        </w:rPr>
        <w:t>وهذا دليل</w:t>
      </w:r>
      <w:r w:rsidRPr="00EF7615">
        <w:rPr>
          <w:rFonts w:ascii="Simplified Arabic" w:hAnsi="Simplified Arabic" w:cs="Simplified Arabic"/>
          <w:sz w:val="24"/>
          <w:szCs w:val="24"/>
          <w:rtl/>
        </w:rPr>
        <w:t xml:space="preserve"> على وجود اتفاق نسبي على </w:t>
      </w:r>
      <w:r>
        <w:rPr>
          <w:rFonts w:ascii="Simplified Arabic" w:hAnsi="Simplified Arabic" w:cs="Simplified Arabic" w:hint="cs"/>
          <w:sz w:val="24"/>
          <w:szCs w:val="24"/>
          <w:rtl/>
        </w:rPr>
        <w:t xml:space="preserve">مدى </w:t>
      </w:r>
      <w:r w:rsidRPr="00EF7615">
        <w:rPr>
          <w:rFonts w:ascii="Simplified Arabic" w:hAnsi="Simplified Arabic" w:cs="Simplified Arabic"/>
          <w:sz w:val="24"/>
          <w:szCs w:val="24"/>
          <w:rtl/>
        </w:rPr>
        <w:t>تبن</w:t>
      </w:r>
      <w:r>
        <w:rPr>
          <w:rFonts w:ascii="Simplified Arabic" w:hAnsi="Simplified Arabic" w:cs="Simplified Arabic" w:hint="cs"/>
          <w:sz w:val="24"/>
          <w:szCs w:val="24"/>
          <w:rtl/>
        </w:rPr>
        <w:t>ّ</w:t>
      </w:r>
      <w:r w:rsidRPr="00EF7615">
        <w:rPr>
          <w:rFonts w:ascii="Simplified Arabic" w:hAnsi="Simplified Arabic" w:cs="Simplified Arabic"/>
          <w:sz w:val="24"/>
          <w:szCs w:val="24"/>
          <w:rtl/>
        </w:rPr>
        <w:t>ي الم</w:t>
      </w:r>
      <w:r>
        <w:rPr>
          <w:rFonts w:ascii="Simplified Arabic" w:hAnsi="Simplified Arabic" w:cs="Simplified Arabic" w:hint="cs"/>
          <w:sz w:val="24"/>
          <w:szCs w:val="24"/>
          <w:rtl/>
        </w:rPr>
        <w:t>نظمات</w:t>
      </w:r>
      <w:r w:rsidRPr="00EF7615">
        <w:rPr>
          <w:rFonts w:ascii="Simplified Arabic" w:hAnsi="Simplified Arabic" w:cs="Simplified Arabic"/>
          <w:sz w:val="24"/>
          <w:szCs w:val="24"/>
          <w:rtl/>
        </w:rPr>
        <w:t xml:space="preserve"> للأدوات الذكية في دعم عملي</w:t>
      </w:r>
      <w:r>
        <w:rPr>
          <w:rFonts w:ascii="Simplified Arabic" w:hAnsi="Simplified Arabic" w:cs="Simplified Arabic" w:hint="cs"/>
          <w:sz w:val="24"/>
          <w:szCs w:val="24"/>
          <w:rtl/>
        </w:rPr>
        <w:t>ات</w:t>
      </w:r>
      <w:r w:rsidRPr="00EF7615">
        <w:rPr>
          <w:rFonts w:ascii="Simplified Arabic" w:hAnsi="Simplified Arabic" w:cs="Simplified Arabic"/>
          <w:sz w:val="24"/>
          <w:szCs w:val="24"/>
          <w:rtl/>
        </w:rPr>
        <w:t xml:space="preserve"> اتخاذ القرار. و</w:t>
      </w:r>
      <w:r>
        <w:rPr>
          <w:rFonts w:ascii="Simplified Arabic" w:hAnsi="Simplified Arabic" w:cs="Simplified Arabic" w:hint="cs"/>
          <w:sz w:val="24"/>
          <w:szCs w:val="24"/>
          <w:rtl/>
        </w:rPr>
        <w:t>يمكن تفسير</w:t>
      </w:r>
      <w:r w:rsidRPr="00EF7615">
        <w:rPr>
          <w:rFonts w:ascii="Simplified Arabic" w:hAnsi="Simplified Arabic" w:cs="Simplified Arabic"/>
          <w:sz w:val="24"/>
          <w:szCs w:val="24"/>
          <w:rtl/>
        </w:rPr>
        <w:t xml:space="preserve"> </w:t>
      </w:r>
      <w:r>
        <w:rPr>
          <w:rFonts w:ascii="Simplified Arabic" w:hAnsi="Simplified Arabic" w:cs="Simplified Arabic"/>
          <w:sz w:val="24"/>
          <w:szCs w:val="24"/>
          <w:rtl/>
        </w:rPr>
        <w:t>هذا ال</w:t>
      </w:r>
      <w:r>
        <w:rPr>
          <w:rFonts w:ascii="Simplified Arabic" w:hAnsi="Simplified Arabic" w:cs="Simplified Arabic" w:hint="cs"/>
          <w:sz w:val="24"/>
          <w:szCs w:val="24"/>
          <w:rtl/>
        </w:rPr>
        <w:t>اتفاق</w:t>
      </w:r>
      <w:r w:rsidRPr="00EF7615">
        <w:rPr>
          <w:rFonts w:ascii="Simplified Arabic" w:hAnsi="Simplified Arabic" w:cs="Simplified Arabic"/>
          <w:sz w:val="24"/>
          <w:szCs w:val="24"/>
          <w:rtl/>
        </w:rPr>
        <w:t xml:space="preserve"> </w:t>
      </w:r>
      <w:r>
        <w:rPr>
          <w:rFonts w:ascii="Simplified Arabic" w:hAnsi="Simplified Arabic" w:cs="Simplified Arabic" w:hint="cs"/>
          <w:sz w:val="24"/>
          <w:szCs w:val="24"/>
          <w:rtl/>
        </w:rPr>
        <w:t>عل</w:t>
      </w:r>
      <w:r w:rsidRPr="00EF7615">
        <w:rPr>
          <w:rFonts w:ascii="Simplified Arabic" w:hAnsi="Simplified Arabic" w:cs="Simplified Arabic"/>
          <w:sz w:val="24"/>
          <w:szCs w:val="24"/>
          <w:rtl/>
        </w:rPr>
        <w:t>ى أن</w:t>
      </w:r>
      <w:r>
        <w:rPr>
          <w:rFonts w:ascii="Simplified Arabic" w:hAnsi="Simplified Arabic" w:cs="Simplified Arabic" w:hint="cs"/>
          <w:sz w:val="24"/>
          <w:szCs w:val="24"/>
          <w:rtl/>
        </w:rPr>
        <w:t>ّ</w:t>
      </w:r>
      <w:r w:rsidRPr="00EF7615">
        <w:rPr>
          <w:rFonts w:ascii="Simplified Arabic" w:hAnsi="Simplified Arabic" w:cs="Simplified Arabic"/>
          <w:sz w:val="24"/>
          <w:szCs w:val="24"/>
          <w:rtl/>
        </w:rPr>
        <w:t xml:space="preserve"> معظم الم</w:t>
      </w:r>
      <w:r w:rsidR="007226F2">
        <w:rPr>
          <w:rFonts w:ascii="Simplified Arabic" w:hAnsi="Simplified Arabic" w:cs="Simplified Arabic" w:hint="cs"/>
          <w:sz w:val="24"/>
          <w:szCs w:val="24"/>
          <w:rtl/>
        </w:rPr>
        <w:t>ستجيبين</w:t>
      </w:r>
      <w:r w:rsidRPr="00EF7615">
        <w:rPr>
          <w:rFonts w:ascii="Simplified Arabic" w:hAnsi="Simplified Arabic" w:cs="Simplified Arabic"/>
          <w:sz w:val="24"/>
          <w:szCs w:val="24"/>
          <w:rtl/>
        </w:rPr>
        <w:t xml:space="preserve"> يرون أن</w:t>
      </w:r>
      <w:r w:rsidR="007226F2">
        <w:rPr>
          <w:rFonts w:ascii="Simplified Arabic" w:hAnsi="Simplified Arabic" w:cs="Simplified Arabic" w:hint="cs"/>
          <w:sz w:val="24"/>
          <w:szCs w:val="24"/>
          <w:rtl/>
        </w:rPr>
        <w:t>ّ</w:t>
      </w:r>
      <w:r w:rsidRPr="00EF7615">
        <w:rPr>
          <w:rFonts w:ascii="Simplified Arabic" w:hAnsi="Simplified Arabic" w:cs="Simplified Arabic"/>
          <w:sz w:val="24"/>
          <w:szCs w:val="24"/>
          <w:rtl/>
        </w:rPr>
        <w:t xml:space="preserve"> هذه ال</w:t>
      </w:r>
      <w:r w:rsidR="007226F2">
        <w:rPr>
          <w:rFonts w:ascii="Simplified Arabic" w:hAnsi="Simplified Arabic" w:cs="Simplified Arabic" w:hint="cs"/>
          <w:sz w:val="24"/>
          <w:szCs w:val="24"/>
          <w:rtl/>
        </w:rPr>
        <w:t>تقنية</w:t>
      </w:r>
      <w:r w:rsidR="007226F2">
        <w:rPr>
          <w:rFonts w:ascii="Simplified Arabic" w:hAnsi="Simplified Arabic" w:cs="Simplified Arabic"/>
          <w:sz w:val="24"/>
          <w:szCs w:val="24"/>
          <w:rtl/>
        </w:rPr>
        <w:t xml:space="preserve"> </w:t>
      </w:r>
      <w:r w:rsidR="007226F2">
        <w:rPr>
          <w:rFonts w:ascii="Simplified Arabic" w:hAnsi="Simplified Arabic" w:cs="Simplified Arabic" w:hint="cs"/>
          <w:sz w:val="24"/>
          <w:szCs w:val="24"/>
          <w:rtl/>
        </w:rPr>
        <w:t>فعّالة</w:t>
      </w:r>
      <w:r w:rsidRPr="00EF7615">
        <w:rPr>
          <w:rFonts w:ascii="Simplified Arabic" w:hAnsi="Simplified Arabic" w:cs="Simplified Arabic"/>
          <w:sz w:val="24"/>
          <w:szCs w:val="24"/>
          <w:rtl/>
        </w:rPr>
        <w:t xml:space="preserve"> في </w:t>
      </w:r>
      <w:r w:rsidR="007226F2">
        <w:rPr>
          <w:rFonts w:ascii="Simplified Arabic" w:hAnsi="Simplified Arabic" w:cs="Simplified Arabic" w:hint="cs"/>
          <w:sz w:val="24"/>
          <w:szCs w:val="24"/>
          <w:rtl/>
        </w:rPr>
        <w:t xml:space="preserve">عملية </w:t>
      </w:r>
      <w:r w:rsidRPr="00EF7615">
        <w:rPr>
          <w:rFonts w:ascii="Simplified Arabic" w:hAnsi="Simplified Arabic" w:cs="Simplified Arabic"/>
          <w:sz w:val="24"/>
          <w:szCs w:val="24"/>
          <w:rtl/>
        </w:rPr>
        <w:t>تحسين جودة القرارات وتقليل الأخطاء البشرية</w:t>
      </w:r>
      <w:r w:rsidR="007226F2">
        <w:rPr>
          <w:rFonts w:ascii="Simplified Arabic" w:hAnsi="Simplified Arabic" w:cs="Simplified Arabic" w:hint="cs"/>
          <w:sz w:val="24"/>
          <w:szCs w:val="24"/>
          <w:rtl/>
        </w:rPr>
        <w:t xml:space="preserve"> </w:t>
      </w:r>
      <w:r w:rsidRPr="00EF7615">
        <w:rPr>
          <w:rFonts w:ascii="Simplified Arabic" w:hAnsi="Simplified Arabic" w:cs="Simplified Arabic"/>
          <w:sz w:val="24"/>
          <w:szCs w:val="24"/>
          <w:rtl/>
        </w:rPr>
        <w:t>، و</w:t>
      </w:r>
      <w:r w:rsidR="007226F2">
        <w:rPr>
          <w:rFonts w:ascii="Simplified Arabic" w:hAnsi="Simplified Arabic" w:cs="Simplified Arabic" w:hint="cs"/>
          <w:sz w:val="24"/>
          <w:szCs w:val="24"/>
          <w:rtl/>
        </w:rPr>
        <w:t xml:space="preserve">هي </w:t>
      </w:r>
      <w:r w:rsidRPr="00EF7615">
        <w:rPr>
          <w:rFonts w:ascii="Simplified Arabic" w:hAnsi="Simplified Arabic" w:cs="Simplified Arabic"/>
          <w:sz w:val="24"/>
          <w:szCs w:val="24"/>
          <w:rtl/>
        </w:rPr>
        <w:t>تعكس مستوى متقدم</w:t>
      </w:r>
      <w:r w:rsidR="007226F2">
        <w:rPr>
          <w:rFonts w:ascii="Simplified Arabic" w:hAnsi="Simplified Arabic" w:cs="Simplified Arabic"/>
          <w:sz w:val="24"/>
          <w:szCs w:val="24"/>
          <w:rtl/>
        </w:rPr>
        <w:t xml:space="preserve"> نسبي</w:t>
      </w:r>
      <w:r w:rsidR="007226F2">
        <w:rPr>
          <w:rFonts w:ascii="Simplified Arabic" w:hAnsi="Simplified Arabic" w:cs="Simplified Arabic" w:hint="cs"/>
          <w:sz w:val="24"/>
          <w:szCs w:val="24"/>
          <w:rtl/>
        </w:rPr>
        <w:t>اً</w:t>
      </w:r>
      <w:r w:rsidRPr="00EF7615">
        <w:rPr>
          <w:rFonts w:ascii="Simplified Arabic" w:hAnsi="Simplified Arabic" w:cs="Simplified Arabic"/>
          <w:sz w:val="24"/>
          <w:szCs w:val="24"/>
          <w:rtl/>
        </w:rPr>
        <w:t xml:space="preserve"> في</w:t>
      </w:r>
      <w:r w:rsidR="007226F2">
        <w:rPr>
          <w:rFonts w:ascii="Simplified Arabic" w:hAnsi="Simplified Arabic" w:cs="Simplified Arabic" w:hint="cs"/>
          <w:sz w:val="24"/>
          <w:szCs w:val="24"/>
          <w:rtl/>
        </w:rPr>
        <w:t xml:space="preserve"> مسألة</w:t>
      </w:r>
      <w:r w:rsidRPr="00EF7615">
        <w:rPr>
          <w:rFonts w:ascii="Simplified Arabic" w:hAnsi="Simplified Arabic" w:cs="Simplified Arabic"/>
          <w:sz w:val="24"/>
          <w:szCs w:val="24"/>
          <w:rtl/>
        </w:rPr>
        <w:t xml:space="preserve"> تبن</w:t>
      </w:r>
      <w:r w:rsidR="007226F2">
        <w:rPr>
          <w:rFonts w:ascii="Simplified Arabic" w:hAnsi="Simplified Arabic" w:cs="Simplified Arabic" w:hint="cs"/>
          <w:sz w:val="24"/>
          <w:szCs w:val="24"/>
          <w:rtl/>
        </w:rPr>
        <w:t>ّ</w:t>
      </w:r>
      <w:r w:rsidRPr="00EF7615">
        <w:rPr>
          <w:rFonts w:ascii="Simplified Arabic" w:hAnsi="Simplified Arabic" w:cs="Simplified Arabic"/>
          <w:sz w:val="24"/>
          <w:szCs w:val="24"/>
          <w:rtl/>
        </w:rPr>
        <w:t xml:space="preserve">ي الذكاء الاصطناعي </w:t>
      </w:r>
      <w:r w:rsidR="007226F2">
        <w:rPr>
          <w:rFonts w:ascii="Simplified Arabic" w:hAnsi="Simplified Arabic" w:cs="Simplified Arabic" w:hint="cs"/>
          <w:sz w:val="24"/>
          <w:szCs w:val="24"/>
          <w:rtl/>
        </w:rPr>
        <w:t>وتقنيات التحليل</w:t>
      </w:r>
      <w:r w:rsidRPr="00EF7615">
        <w:rPr>
          <w:rFonts w:ascii="Simplified Arabic" w:hAnsi="Simplified Arabic" w:cs="Simplified Arabic"/>
          <w:sz w:val="24"/>
          <w:szCs w:val="24"/>
          <w:rtl/>
        </w:rPr>
        <w:t xml:space="preserve"> الحديثة </w:t>
      </w:r>
      <w:r w:rsidR="007226F2">
        <w:rPr>
          <w:rFonts w:ascii="Simplified Arabic" w:hAnsi="Simplified Arabic" w:cs="Simplified Arabic" w:hint="cs"/>
          <w:sz w:val="24"/>
          <w:szCs w:val="24"/>
          <w:rtl/>
        </w:rPr>
        <w:t>في</w:t>
      </w:r>
      <w:r w:rsidRPr="00EF7615">
        <w:rPr>
          <w:rFonts w:ascii="Simplified Arabic" w:hAnsi="Simplified Arabic" w:cs="Simplified Arabic"/>
          <w:sz w:val="24"/>
          <w:szCs w:val="24"/>
          <w:rtl/>
        </w:rPr>
        <w:t xml:space="preserve"> بيئة إدارة المشاريع.</w:t>
      </w:r>
    </w:p>
    <w:p w:rsidR="007226F2" w:rsidRDefault="007226F2" w:rsidP="007226F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وأخيراً في العبارة الخامسة </w:t>
      </w:r>
      <w:r w:rsidRPr="007226F2">
        <w:rPr>
          <w:rFonts w:ascii="Simplified Arabic" w:hAnsi="Simplified Arabic" w:cs="Simplified Arabic"/>
          <w:sz w:val="24"/>
          <w:szCs w:val="24"/>
          <w:rtl/>
        </w:rPr>
        <w:t xml:space="preserve">"الذكاء الاصطناعي يُسهم في تقليل الاعتماد على التقديرات البشرية في التنبؤ بالمخاطر"، </w:t>
      </w:r>
      <w:r>
        <w:rPr>
          <w:rFonts w:ascii="Simplified Arabic" w:hAnsi="Simplified Arabic" w:cs="Simplified Arabic" w:hint="cs"/>
          <w:sz w:val="24"/>
          <w:szCs w:val="24"/>
          <w:rtl/>
        </w:rPr>
        <w:t xml:space="preserve">فقد بلغت قيمة </w:t>
      </w:r>
      <w:r w:rsidRPr="007226F2">
        <w:rPr>
          <w:rFonts w:ascii="Simplified Arabic" w:hAnsi="Simplified Arabic" w:cs="Simplified Arabic"/>
          <w:sz w:val="24"/>
          <w:szCs w:val="24"/>
          <w:rtl/>
        </w:rPr>
        <w:t xml:space="preserve">الانحراف 0.789 </w:t>
      </w:r>
      <w:r>
        <w:rPr>
          <w:rFonts w:ascii="Simplified Arabic" w:hAnsi="Simplified Arabic" w:cs="Simplified Arabic" w:hint="cs"/>
          <w:sz w:val="24"/>
          <w:szCs w:val="24"/>
          <w:rtl/>
        </w:rPr>
        <w:t xml:space="preserve">، </w:t>
      </w:r>
      <w:r w:rsidRPr="007226F2">
        <w:rPr>
          <w:rFonts w:ascii="Simplified Arabic" w:hAnsi="Simplified Arabic" w:cs="Simplified Arabic"/>
          <w:sz w:val="24"/>
          <w:szCs w:val="24"/>
          <w:rtl/>
        </w:rPr>
        <w:t>وهي تشير إلى أنّ آراء المستجيبين هنا كانت متقاربة إلى حد كبير</w:t>
      </w:r>
      <w:r>
        <w:rPr>
          <w:rFonts w:ascii="Simplified Arabic" w:hAnsi="Simplified Arabic" w:cs="Simplified Arabic" w:hint="cs"/>
          <w:sz w:val="24"/>
          <w:szCs w:val="24"/>
          <w:rtl/>
        </w:rPr>
        <w:t>.</w:t>
      </w:r>
      <w:r w:rsidRPr="007226F2">
        <w:rPr>
          <w:rFonts w:ascii="Simplified Arabic" w:hAnsi="Simplified Arabic" w:cs="Simplified Arabic"/>
          <w:sz w:val="24"/>
          <w:szCs w:val="24"/>
          <w:rtl/>
        </w:rPr>
        <w:t xml:space="preserve"> وهو ما يعكس اتفاقًا نسبيًا بينهم على فعالية الذكاء الاصطناعي في دعم عمليات التنبؤ وتقليل الأخطاء البشرية المحتملة. وتدل هذه النتيجة على إدراك مشترك لدى المشاركين بأن استخدام الذكاء الاصطناعي يسهم في تحسين دقة التنبؤ بالمخاطر وتعزيز جودة اتخاذ القرار في إدارة المشاريع.</w:t>
      </w:r>
    </w:p>
    <w:p w:rsidR="00EF7615" w:rsidRDefault="00763454" w:rsidP="00776938">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وبناءً على ما سبق يمكن القول أنّ الاتجاه العام يشير إلى وجود </w:t>
      </w:r>
      <w:r w:rsidRPr="00763454">
        <w:rPr>
          <w:rFonts w:ascii="Simplified Arabic" w:hAnsi="Simplified Arabic" w:cs="Simplified Arabic"/>
          <w:sz w:val="24"/>
          <w:szCs w:val="24"/>
          <w:rtl/>
        </w:rPr>
        <w:t>اتفاق نسبي بين ا</w:t>
      </w:r>
      <w:r>
        <w:rPr>
          <w:rFonts w:ascii="Simplified Arabic" w:hAnsi="Simplified Arabic" w:cs="Simplified Arabic" w:hint="cs"/>
          <w:sz w:val="24"/>
          <w:szCs w:val="24"/>
          <w:rtl/>
        </w:rPr>
        <w:t xml:space="preserve">لمبحوثين </w:t>
      </w:r>
      <w:r w:rsidRPr="00763454">
        <w:rPr>
          <w:rFonts w:ascii="Simplified Arabic" w:hAnsi="Simplified Arabic" w:cs="Simplified Arabic"/>
          <w:sz w:val="24"/>
          <w:szCs w:val="24"/>
          <w:rtl/>
        </w:rPr>
        <w:t>على أهمية تبن</w:t>
      </w:r>
      <w:r>
        <w:rPr>
          <w:rFonts w:ascii="Simplified Arabic" w:hAnsi="Simplified Arabic" w:cs="Simplified Arabic" w:hint="cs"/>
          <w:sz w:val="24"/>
          <w:szCs w:val="24"/>
          <w:rtl/>
        </w:rPr>
        <w:t>ّ</w:t>
      </w:r>
      <w:r>
        <w:rPr>
          <w:rFonts w:ascii="Simplified Arabic" w:hAnsi="Simplified Arabic" w:cs="Simplified Arabic"/>
          <w:sz w:val="24"/>
          <w:szCs w:val="24"/>
          <w:rtl/>
        </w:rPr>
        <w:t>ي</w:t>
      </w:r>
      <w:r>
        <w:rPr>
          <w:rFonts w:ascii="Simplified Arabic" w:hAnsi="Simplified Arabic" w:cs="Simplified Arabic" w:hint="cs"/>
          <w:sz w:val="24"/>
          <w:szCs w:val="24"/>
          <w:rtl/>
        </w:rPr>
        <w:t xml:space="preserve"> </w:t>
      </w:r>
      <w:r w:rsidRPr="00763454">
        <w:rPr>
          <w:rFonts w:ascii="Simplified Arabic" w:hAnsi="Simplified Arabic" w:cs="Simplified Arabic"/>
          <w:sz w:val="24"/>
          <w:szCs w:val="24"/>
          <w:rtl/>
        </w:rPr>
        <w:t xml:space="preserve">تقنيات </w:t>
      </w:r>
      <w:r>
        <w:rPr>
          <w:rFonts w:ascii="Simplified Arabic" w:hAnsi="Simplified Arabic" w:cs="Simplified Arabic" w:hint="cs"/>
          <w:sz w:val="24"/>
          <w:szCs w:val="24"/>
          <w:rtl/>
        </w:rPr>
        <w:t xml:space="preserve">الذكاء الاصطناعي </w:t>
      </w:r>
      <w:r w:rsidRPr="00763454">
        <w:rPr>
          <w:rFonts w:ascii="Simplified Arabic" w:hAnsi="Simplified Arabic" w:cs="Simplified Arabic"/>
          <w:sz w:val="24"/>
          <w:szCs w:val="24"/>
          <w:rtl/>
        </w:rPr>
        <w:t>و</w:t>
      </w:r>
      <w:r>
        <w:rPr>
          <w:rFonts w:ascii="Simplified Arabic" w:hAnsi="Simplified Arabic" w:cs="Simplified Arabic" w:hint="cs"/>
          <w:sz w:val="24"/>
          <w:szCs w:val="24"/>
          <w:rtl/>
        </w:rPr>
        <w:t xml:space="preserve">أهمية </w:t>
      </w:r>
      <w:r w:rsidRPr="00763454">
        <w:rPr>
          <w:rFonts w:ascii="Simplified Arabic" w:hAnsi="Simplified Arabic" w:cs="Simplified Arabic"/>
          <w:sz w:val="24"/>
          <w:szCs w:val="24"/>
          <w:rtl/>
        </w:rPr>
        <w:t>دورها في تحسين ممارسات إدارة المشاريع. ف</w:t>
      </w:r>
      <w:r>
        <w:rPr>
          <w:rFonts w:ascii="Simplified Arabic" w:hAnsi="Simplified Arabic" w:cs="Simplified Arabic" w:hint="cs"/>
          <w:sz w:val="24"/>
          <w:szCs w:val="24"/>
          <w:rtl/>
        </w:rPr>
        <w:t>ل</w:t>
      </w:r>
      <w:r w:rsidRPr="00763454">
        <w:rPr>
          <w:rFonts w:ascii="Simplified Arabic" w:hAnsi="Simplified Arabic" w:cs="Simplified Arabic"/>
          <w:sz w:val="24"/>
          <w:szCs w:val="24"/>
          <w:rtl/>
        </w:rPr>
        <w:t>قد أظهرت النتائج أن</w:t>
      </w:r>
      <w:r>
        <w:rPr>
          <w:rFonts w:ascii="Simplified Arabic" w:hAnsi="Simplified Arabic" w:cs="Simplified Arabic" w:hint="cs"/>
          <w:sz w:val="24"/>
          <w:szCs w:val="24"/>
          <w:rtl/>
        </w:rPr>
        <w:t>ّ</w:t>
      </w:r>
      <w:r w:rsidRPr="00763454">
        <w:rPr>
          <w:rFonts w:ascii="Simplified Arabic" w:hAnsi="Simplified Arabic" w:cs="Simplified Arabic"/>
          <w:sz w:val="24"/>
          <w:szCs w:val="24"/>
          <w:rtl/>
        </w:rPr>
        <w:t xml:space="preserve"> معظم ال</w:t>
      </w:r>
      <w:r>
        <w:rPr>
          <w:rFonts w:ascii="Simplified Arabic" w:hAnsi="Simplified Arabic" w:cs="Simplified Arabic" w:hint="cs"/>
          <w:sz w:val="24"/>
          <w:szCs w:val="24"/>
          <w:rtl/>
        </w:rPr>
        <w:t>منشآت</w:t>
      </w:r>
      <w:r>
        <w:rPr>
          <w:rFonts w:ascii="Simplified Arabic" w:hAnsi="Simplified Arabic" w:cs="Simplified Arabic"/>
          <w:sz w:val="24"/>
          <w:szCs w:val="24"/>
          <w:rtl/>
        </w:rPr>
        <w:t xml:space="preserve"> تعتمد على الذكاء الاصطناعي </w:t>
      </w:r>
      <w:r>
        <w:rPr>
          <w:rFonts w:ascii="Simplified Arabic" w:hAnsi="Simplified Arabic" w:cs="Simplified Arabic" w:hint="cs"/>
          <w:sz w:val="24"/>
          <w:szCs w:val="24"/>
          <w:rtl/>
        </w:rPr>
        <w:t xml:space="preserve">في </w:t>
      </w:r>
      <w:r w:rsidRPr="00763454">
        <w:rPr>
          <w:rFonts w:ascii="Simplified Arabic" w:hAnsi="Simplified Arabic" w:cs="Simplified Arabic"/>
          <w:sz w:val="24"/>
          <w:szCs w:val="24"/>
          <w:rtl/>
        </w:rPr>
        <w:t>تحليل بيانات المشاريع السابقة</w:t>
      </w:r>
      <w:r>
        <w:rPr>
          <w:rFonts w:ascii="Simplified Arabic" w:hAnsi="Simplified Arabic" w:cs="Simplified Arabic" w:hint="cs"/>
          <w:sz w:val="24"/>
          <w:szCs w:val="24"/>
          <w:rtl/>
        </w:rPr>
        <w:t xml:space="preserve"> </w:t>
      </w:r>
      <w:r w:rsidRPr="00763454">
        <w:rPr>
          <w:rFonts w:ascii="Simplified Arabic" w:hAnsi="Simplified Arabic" w:cs="Simplified Arabic"/>
          <w:sz w:val="24"/>
          <w:szCs w:val="24"/>
          <w:rtl/>
        </w:rPr>
        <w:t>، وتحديد احتمالية وقوع المخاطر</w:t>
      </w:r>
      <w:r>
        <w:rPr>
          <w:rFonts w:ascii="Simplified Arabic" w:hAnsi="Simplified Arabic" w:cs="Simplified Arabic" w:hint="cs"/>
          <w:sz w:val="24"/>
          <w:szCs w:val="24"/>
          <w:rtl/>
        </w:rPr>
        <w:t xml:space="preserve"> </w:t>
      </w:r>
      <w:r w:rsidRPr="00763454">
        <w:rPr>
          <w:rFonts w:ascii="Simplified Arabic" w:hAnsi="Simplified Arabic" w:cs="Simplified Arabic"/>
          <w:sz w:val="24"/>
          <w:szCs w:val="24"/>
          <w:rtl/>
        </w:rPr>
        <w:t xml:space="preserve">، ودعم اتخاذ القرارات باستخدام </w:t>
      </w:r>
      <w:r>
        <w:rPr>
          <w:rFonts w:ascii="Simplified Arabic" w:hAnsi="Simplified Arabic" w:cs="Simplified Arabic" w:hint="cs"/>
          <w:sz w:val="24"/>
          <w:szCs w:val="24"/>
          <w:rtl/>
        </w:rPr>
        <w:t>ال</w:t>
      </w:r>
      <w:r w:rsidRPr="00763454">
        <w:rPr>
          <w:rFonts w:ascii="Simplified Arabic" w:hAnsi="Simplified Arabic" w:cs="Simplified Arabic"/>
          <w:sz w:val="24"/>
          <w:szCs w:val="24"/>
          <w:rtl/>
        </w:rPr>
        <w:t xml:space="preserve">أدوات </w:t>
      </w:r>
      <w:r>
        <w:rPr>
          <w:rFonts w:ascii="Simplified Arabic" w:hAnsi="Simplified Arabic" w:cs="Simplified Arabic" w:hint="cs"/>
          <w:sz w:val="24"/>
          <w:szCs w:val="24"/>
          <w:rtl/>
        </w:rPr>
        <w:t>ال</w:t>
      </w:r>
      <w:r w:rsidRPr="00763454">
        <w:rPr>
          <w:rFonts w:ascii="Simplified Arabic" w:hAnsi="Simplified Arabic" w:cs="Simplified Arabic"/>
          <w:sz w:val="24"/>
          <w:szCs w:val="24"/>
          <w:rtl/>
        </w:rPr>
        <w:t xml:space="preserve">ذكية </w:t>
      </w:r>
      <w:r>
        <w:rPr>
          <w:rFonts w:ascii="Simplified Arabic" w:hAnsi="Simplified Arabic" w:cs="Simplified Arabic" w:hint="cs"/>
          <w:sz w:val="24"/>
          <w:szCs w:val="24"/>
          <w:rtl/>
        </w:rPr>
        <w:t>و</w:t>
      </w:r>
      <w:r w:rsidRPr="00763454">
        <w:rPr>
          <w:rFonts w:ascii="Simplified Arabic" w:hAnsi="Simplified Arabic" w:cs="Simplified Arabic"/>
          <w:sz w:val="24"/>
          <w:szCs w:val="24"/>
          <w:rtl/>
        </w:rPr>
        <w:t>تقليل الاعتماد على التقديرات البشرية</w:t>
      </w:r>
      <w:r>
        <w:rPr>
          <w:rFonts w:ascii="Simplified Arabic" w:hAnsi="Simplified Arabic" w:cs="Simplified Arabic" w:hint="cs"/>
          <w:sz w:val="24"/>
          <w:szCs w:val="24"/>
          <w:rtl/>
        </w:rPr>
        <w:t>.</w:t>
      </w:r>
      <w:r w:rsidRPr="00763454">
        <w:rPr>
          <w:rFonts w:ascii="Simplified Arabic" w:hAnsi="Simplified Arabic" w:cs="Simplified Arabic"/>
          <w:sz w:val="24"/>
          <w:szCs w:val="24"/>
          <w:rtl/>
        </w:rPr>
        <w:t xml:space="preserve"> </w:t>
      </w:r>
    </w:p>
    <w:p w:rsidR="00776938" w:rsidRPr="00BF19BC" w:rsidRDefault="00776938" w:rsidP="00352B47">
      <w:pPr>
        <w:pStyle w:val="a9"/>
        <w:keepNext/>
        <w:jc w:val="center"/>
        <w:rPr>
          <w:rFonts w:ascii="Simplified Arabic" w:hAnsi="Simplified Arabic" w:cs="Simplified Arabic"/>
          <w:b/>
          <w:bCs/>
          <w:i w:val="0"/>
          <w:iCs w:val="0"/>
          <w:color w:val="auto"/>
          <w:sz w:val="24"/>
          <w:szCs w:val="24"/>
        </w:rPr>
      </w:pPr>
      <w:r w:rsidRPr="00BF19BC">
        <w:rPr>
          <w:rFonts w:ascii="Simplified Arabic" w:hAnsi="Simplified Arabic" w:cs="Simplified Arabic"/>
          <w:b/>
          <w:bCs/>
          <w:i w:val="0"/>
          <w:iCs w:val="0"/>
          <w:color w:val="auto"/>
          <w:sz w:val="24"/>
          <w:szCs w:val="24"/>
          <w:rtl/>
        </w:rPr>
        <w:t xml:space="preserve">جدول </w:t>
      </w:r>
      <w:r>
        <w:rPr>
          <w:rFonts w:ascii="Simplified Arabic" w:hAnsi="Simplified Arabic" w:cs="Simplified Arabic" w:hint="cs"/>
          <w:b/>
          <w:bCs/>
          <w:i w:val="0"/>
          <w:iCs w:val="0"/>
          <w:color w:val="auto"/>
          <w:sz w:val="24"/>
          <w:szCs w:val="24"/>
          <w:rtl/>
        </w:rPr>
        <w:t>9</w:t>
      </w:r>
      <w:r w:rsidRPr="00BF19BC">
        <w:rPr>
          <w:rFonts w:ascii="Simplified Arabic" w:hAnsi="Simplified Arabic" w:cs="Simplified Arabic"/>
          <w:b/>
          <w:bCs/>
          <w:i w:val="0"/>
          <w:iCs w:val="0"/>
          <w:noProof/>
          <w:color w:val="auto"/>
          <w:sz w:val="24"/>
          <w:szCs w:val="24"/>
          <w:rtl/>
        </w:rPr>
        <w:t xml:space="preserve"> المحور ال</w:t>
      </w:r>
      <w:r>
        <w:rPr>
          <w:rFonts w:ascii="Simplified Arabic" w:hAnsi="Simplified Arabic" w:cs="Simplified Arabic" w:hint="cs"/>
          <w:b/>
          <w:bCs/>
          <w:i w:val="0"/>
          <w:iCs w:val="0"/>
          <w:noProof/>
          <w:color w:val="auto"/>
          <w:sz w:val="24"/>
          <w:szCs w:val="24"/>
          <w:rtl/>
        </w:rPr>
        <w:t>ثاني</w:t>
      </w:r>
      <w:r w:rsidRPr="00BF19BC">
        <w:rPr>
          <w:rFonts w:ascii="Simplified Arabic" w:hAnsi="Simplified Arabic" w:cs="Simplified Arabic"/>
          <w:b/>
          <w:bCs/>
          <w:i w:val="0"/>
          <w:iCs w:val="0"/>
          <w:noProof/>
          <w:color w:val="auto"/>
          <w:sz w:val="24"/>
          <w:szCs w:val="24"/>
          <w:rtl/>
        </w:rPr>
        <w:t>:</w:t>
      </w:r>
      <w:r w:rsidRPr="00BF19BC">
        <w:rPr>
          <w:rFonts w:ascii="Simplified Arabic" w:hAnsi="Simplified Arabic" w:cs="Simplified Arabic"/>
          <w:b/>
          <w:bCs/>
          <w:i w:val="0"/>
          <w:iCs w:val="0"/>
          <w:color w:val="auto"/>
          <w:sz w:val="24"/>
          <w:szCs w:val="24"/>
          <w:rtl/>
        </w:rPr>
        <w:t xml:space="preserve"> </w:t>
      </w:r>
      <w:r w:rsidR="00352B47" w:rsidRPr="00352B47">
        <w:rPr>
          <w:rFonts w:ascii="Simplified Arabic" w:hAnsi="Simplified Arabic" w:cs="Simplified Arabic"/>
          <w:b/>
          <w:bCs/>
          <w:i w:val="0"/>
          <w:iCs w:val="0"/>
          <w:color w:val="auto"/>
          <w:sz w:val="24"/>
          <w:szCs w:val="24"/>
          <w:rtl/>
        </w:rPr>
        <w:t>فعالية التنبؤ بالمخاطر باستخدام الذكاء الاصطناعي (المتغير التابع)</w:t>
      </w:r>
    </w:p>
    <w:tbl>
      <w:tblPr>
        <w:tblStyle w:val="6"/>
        <w:bidiVisual/>
        <w:tblW w:w="0" w:type="auto"/>
        <w:tblLook w:val="04A0" w:firstRow="1" w:lastRow="0" w:firstColumn="1" w:lastColumn="0" w:noHBand="0" w:noVBand="1"/>
      </w:tblPr>
      <w:tblGrid>
        <w:gridCol w:w="5259"/>
        <w:gridCol w:w="1056"/>
        <w:gridCol w:w="990"/>
        <w:gridCol w:w="991"/>
      </w:tblGrid>
      <w:tr w:rsidR="00776938" w:rsidRPr="00BF19BC" w:rsidTr="00352B47">
        <w:trPr>
          <w:cnfStyle w:val="100000000000" w:firstRow="1" w:lastRow="0" w:firstColumn="0" w:lastColumn="0" w:oddVBand="0" w:evenVBand="0" w:oddHBand="0" w:evenHBand="0" w:firstRowFirstColumn="0" w:firstRowLastColumn="0" w:lastRowFirstColumn="0" w:lastRowLastColumn="0"/>
          <w:trHeight w:val="862"/>
        </w:trPr>
        <w:tc>
          <w:tcPr>
            <w:cnfStyle w:val="001000000000" w:firstRow="0" w:lastRow="0" w:firstColumn="1" w:lastColumn="0" w:oddVBand="0" w:evenVBand="0" w:oddHBand="0" w:evenHBand="0" w:firstRowFirstColumn="0" w:firstRowLastColumn="0" w:lastRowFirstColumn="0" w:lastRowLastColumn="0"/>
            <w:tcW w:w="5259" w:type="dxa"/>
            <w:vAlign w:val="center"/>
          </w:tcPr>
          <w:p w:rsidR="00776938" w:rsidRPr="00BF19BC" w:rsidRDefault="00776938" w:rsidP="00352B47">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ال</w:t>
            </w:r>
            <w:r>
              <w:rPr>
                <w:rFonts w:ascii="Simplified Arabic" w:hAnsi="Simplified Arabic" w:cs="Simplified Arabic" w:hint="cs"/>
                <w:sz w:val="24"/>
                <w:szCs w:val="24"/>
                <w:rtl/>
              </w:rPr>
              <w:t>عبارات</w:t>
            </w:r>
          </w:p>
        </w:tc>
        <w:tc>
          <w:tcPr>
            <w:tcW w:w="1056" w:type="dxa"/>
            <w:vAlign w:val="center"/>
          </w:tcPr>
          <w:p w:rsidR="00776938" w:rsidRPr="00BF19BC" w:rsidRDefault="00776938" w:rsidP="00352B47">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F19BC">
              <w:rPr>
                <w:rFonts w:ascii="Simplified Arabic" w:hAnsi="Simplified Arabic" w:cs="Simplified Arabic"/>
                <w:sz w:val="24"/>
                <w:szCs w:val="24"/>
                <w:rtl/>
              </w:rPr>
              <w:t>عدد الاستجابات</w:t>
            </w:r>
          </w:p>
        </w:tc>
        <w:tc>
          <w:tcPr>
            <w:tcW w:w="990" w:type="dxa"/>
            <w:vAlign w:val="center"/>
          </w:tcPr>
          <w:p w:rsidR="00776938" w:rsidRPr="00BF19BC" w:rsidRDefault="00776938" w:rsidP="00352B47">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F19BC">
              <w:rPr>
                <w:rFonts w:ascii="Simplified Arabic" w:hAnsi="Simplified Arabic" w:cs="Simplified Arabic"/>
                <w:sz w:val="24"/>
                <w:szCs w:val="24"/>
                <w:rtl/>
              </w:rPr>
              <w:t>المتوسط المرجح</w:t>
            </w:r>
          </w:p>
        </w:tc>
        <w:tc>
          <w:tcPr>
            <w:tcW w:w="991" w:type="dxa"/>
            <w:vAlign w:val="center"/>
          </w:tcPr>
          <w:p w:rsidR="00776938" w:rsidRPr="00BF19BC" w:rsidRDefault="00776938" w:rsidP="00352B47">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F19BC">
              <w:rPr>
                <w:rFonts w:ascii="Simplified Arabic" w:hAnsi="Simplified Arabic" w:cs="Simplified Arabic"/>
                <w:sz w:val="24"/>
                <w:szCs w:val="24"/>
                <w:rtl/>
              </w:rPr>
              <w:t>الانحراف المعياري</w:t>
            </w:r>
          </w:p>
        </w:tc>
      </w:tr>
      <w:tr w:rsidR="00352B47" w:rsidRPr="00BF19BC" w:rsidTr="00352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59" w:type="dxa"/>
          </w:tcPr>
          <w:p w:rsidR="00352B47" w:rsidRPr="00352B47" w:rsidRDefault="00352B47" w:rsidP="003A7931">
            <w:pPr>
              <w:pStyle w:val="a8"/>
              <w:numPr>
                <w:ilvl w:val="0"/>
                <w:numId w:val="34"/>
              </w:numPr>
              <w:spacing w:line="360" w:lineRule="auto"/>
              <w:rPr>
                <w:rFonts w:ascii="Simplified Arabic" w:hAnsi="Simplified Arabic" w:cs="Simplified Arabic"/>
                <w:sz w:val="24"/>
                <w:szCs w:val="24"/>
              </w:rPr>
            </w:pPr>
            <w:r w:rsidRPr="00352B47">
              <w:rPr>
                <w:rFonts w:ascii="Simplified Arabic" w:hAnsi="Simplified Arabic" w:cs="Simplified Arabic"/>
                <w:sz w:val="24"/>
                <w:szCs w:val="24"/>
                <w:rtl/>
              </w:rPr>
              <w:t>استخدام الذكاء الاصطناعي ساعد في زيادة دقة التنبؤ بالمخاطر</w:t>
            </w:r>
            <w:r w:rsidRPr="00352B47">
              <w:rPr>
                <w:rFonts w:ascii="Simplified Arabic" w:hAnsi="Simplified Arabic" w:cs="Simplified Arabic"/>
                <w:sz w:val="24"/>
                <w:szCs w:val="24"/>
              </w:rPr>
              <w:t>.</w:t>
            </w:r>
          </w:p>
        </w:tc>
        <w:tc>
          <w:tcPr>
            <w:tcW w:w="1056" w:type="dxa"/>
            <w:vAlign w:val="center"/>
          </w:tcPr>
          <w:p w:rsidR="00352B47" w:rsidRPr="00BF19BC" w:rsidRDefault="00352B47" w:rsidP="00352B47">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131</w:t>
            </w:r>
          </w:p>
        </w:tc>
        <w:tc>
          <w:tcPr>
            <w:tcW w:w="990" w:type="dxa"/>
            <w:vAlign w:val="center"/>
          </w:tcPr>
          <w:p w:rsidR="00352B47" w:rsidRPr="00BF19BC" w:rsidRDefault="00352B47" w:rsidP="00352B47">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BF19BC">
              <w:rPr>
                <w:rFonts w:ascii="Simplified Arabic" w:hAnsi="Simplified Arabic" w:cs="Simplified Arabic"/>
                <w:b/>
                <w:bCs/>
                <w:sz w:val="24"/>
                <w:szCs w:val="24"/>
                <w:rtl/>
              </w:rPr>
              <w:t>4.</w:t>
            </w:r>
            <w:r>
              <w:rPr>
                <w:rFonts w:ascii="Simplified Arabic" w:hAnsi="Simplified Arabic" w:cs="Simplified Arabic" w:hint="cs"/>
                <w:b/>
                <w:bCs/>
                <w:sz w:val="24"/>
                <w:szCs w:val="24"/>
                <w:rtl/>
              </w:rPr>
              <w:t>12</w:t>
            </w:r>
          </w:p>
        </w:tc>
        <w:tc>
          <w:tcPr>
            <w:tcW w:w="991" w:type="dxa"/>
            <w:vAlign w:val="center"/>
          </w:tcPr>
          <w:p w:rsidR="00352B47" w:rsidRPr="00BF19BC" w:rsidRDefault="00352B47" w:rsidP="00352B47">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0.748</w:t>
            </w:r>
          </w:p>
        </w:tc>
      </w:tr>
      <w:tr w:rsidR="00352B47" w:rsidRPr="00BF19BC" w:rsidTr="00352B47">
        <w:tc>
          <w:tcPr>
            <w:cnfStyle w:val="001000000000" w:firstRow="0" w:lastRow="0" w:firstColumn="1" w:lastColumn="0" w:oddVBand="0" w:evenVBand="0" w:oddHBand="0" w:evenHBand="0" w:firstRowFirstColumn="0" w:firstRowLastColumn="0" w:lastRowFirstColumn="0" w:lastRowLastColumn="0"/>
            <w:tcW w:w="5259" w:type="dxa"/>
          </w:tcPr>
          <w:p w:rsidR="00352B47" w:rsidRPr="00352B47" w:rsidRDefault="00352B47" w:rsidP="003A7931">
            <w:pPr>
              <w:pStyle w:val="a8"/>
              <w:numPr>
                <w:ilvl w:val="0"/>
                <w:numId w:val="34"/>
              </w:numPr>
              <w:spacing w:line="360" w:lineRule="auto"/>
              <w:rPr>
                <w:rFonts w:ascii="Simplified Arabic" w:hAnsi="Simplified Arabic" w:cs="Simplified Arabic"/>
                <w:sz w:val="24"/>
                <w:szCs w:val="24"/>
              </w:rPr>
            </w:pPr>
            <w:r w:rsidRPr="00352B47">
              <w:rPr>
                <w:rFonts w:ascii="Simplified Arabic" w:hAnsi="Simplified Arabic" w:cs="Simplified Arabic"/>
                <w:sz w:val="24"/>
                <w:szCs w:val="24"/>
                <w:rtl/>
              </w:rPr>
              <w:t>ساعد الذكاء الاصطناعي في تسريع اتخاذ القرار عند ظهور مؤشرات خطر</w:t>
            </w:r>
            <w:r w:rsidRPr="00352B47">
              <w:rPr>
                <w:rFonts w:ascii="Simplified Arabic" w:hAnsi="Simplified Arabic" w:cs="Simplified Arabic"/>
                <w:sz w:val="24"/>
                <w:szCs w:val="24"/>
              </w:rPr>
              <w:t>.</w:t>
            </w:r>
          </w:p>
        </w:tc>
        <w:tc>
          <w:tcPr>
            <w:tcW w:w="1056" w:type="dxa"/>
            <w:vAlign w:val="center"/>
          </w:tcPr>
          <w:p w:rsidR="00352B47" w:rsidRPr="00BF19BC" w:rsidRDefault="00352B47" w:rsidP="00352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sidRPr="00BF19BC">
              <w:rPr>
                <w:rFonts w:ascii="Simplified Arabic" w:hAnsi="Simplified Arabic" w:cs="Simplified Arabic"/>
                <w:b/>
                <w:bCs/>
                <w:sz w:val="24"/>
                <w:szCs w:val="24"/>
                <w:rtl/>
              </w:rPr>
              <w:t>1</w:t>
            </w:r>
            <w:r>
              <w:rPr>
                <w:rFonts w:ascii="Simplified Arabic" w:hAnsi="Simplified Arabic" w:cs="Simplified Arabic" w:hint="cs"/>
                <w:b/>
                <w:bCs/>
                <w:sz w:val="24"/>
                <w:szCs w:val="24"/>
                <w:rtl/>
              </w:rPr>
              <w:t>31</w:t>
            </w:r>
          </w:p>
        </w:tc>
        <w:tc>
          <w:tcPr>
            <w:tcW w:w="990" w:type="dxa"/>
            <w:vAlign w:val="center"/>
          </w:tcPr>
          <w:p w:rsidR="00352B47" w:rsidRPr="00BF19BC" w:rsidRDefault="00352B47" w:rsidP="00352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BF19BC">
              <w:rPr>
                <w:rFonts w:ascii="Simplified Arabic" w:hAnsi="Simplified Arabic" w:cs="Simplified Arabic"/>
                <w:b/>
                <w:bCs/>
                <w:sz w:val="24"/>
                <w:szCs w:val="24"/>
                <w:rtl/>
              </w:rPr>
              <w:t>4.</w:t>
            </w:r>
            <w:r>
              <w:rPr>
                <w:rFonts w:ascii="Simplified Arabic" w:hAnsi="Simplified Arabic" w:cs="Simplified Arabic" w:hint="cs"/>
                <w:b/>
                <w:bCs/>
                <w:sz w:val="24"/>
                <w:szCs w:val="24"/>
                <w:rtl/>
              </w:rPr>
              <w:t>10</w:t>
            </w:r>
          </w:p>
        </w:tc>
        <w:tc>
          <w:tcPr>
            <w:tcW w:w="991" w:type="dxa"/>
            <w:vAlign w:val="center"/>
          </w:tcPr>
          <w:p w:rsidR="00352B47" w:rsidRPr="00BF19BC" w:rsidRDefault="00352B47" w:rsidP="00352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0.736</w:t>
            </w:r>
          </w:p>
        </w:tc>
      </w:tr>
      <w:tr w:rsidR="00352B47" w:rsidRPr="00BF19BC" w:rsidTr="00352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59" w:type="dxa"/>
          </w:tcPr>
          <w:p w:rsidR="00352B47" w:rsidRPr="00352B47" w:rsidRDefault="00352B47" w:rsidP="003A7931">
            <w:pPr>
              <w:pStyle w:val="a8"/>
              <w:numPr>
                <w:ilvl w:val="0"/>
                <w:numId w:val="34"/>
              </w:numPr>
              <w:spacing w:line="360" w:lineRule="auto"/>
              <w:rPr>
                <w:rFonts w:ascii="Simplified Arabic" w:hAnsi="Simplified Arabic" w:cs="Simplified Arabic"/>
                <w:sz w:val="24"/>
                <w:szCs w:val="24"/>
              </w:rPr>
            </w:pPr>
            <w:r w:rsidRPr="00352B47">
              <w:rPr>
                <w:rFonts w:ascii="Simplified Arabic" w:hAnsi="Simplified Arabic" w:cs="Simplified Arabic"/>
                <w:sz w:val="24"/>
                <w:szCs w:val="24"/>
                <w:rtl/>
              </w:rPr>
              <w:t>الذكاء الاصطناعي حسّن من جودة خطط الاستجابة للمخاطر</w:t>
            </w:r>
            <w:r w:rsidRPr="00352B47">
              <w:rPr>
                <w:rFonts w:ascii="Simplified Arabic" w:hAnsi="Simplified Arabic" w:cs="Simplified Arabic"/>
                <w:sz w:val="24"/>
                <w:szCs w:val="24"/>
              </w:rPr>
              <w:t>.</w:t>
            </w:r>
          </w:p>
        </w:tc>
        <w:tc>
          <w:tcPr>
            <w:tcW w:w="1056" w:type="dxa"/>
            <w:vAlign w:val="center"/>
          </w:tcPr>
          <w:p w:rsidR="00352B47" w:rsidRPr="00BF19BC" w:rsidRDefault="00352B47" w:rsidP="00352B47">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BF19BC">
              <w:rPr>
                <w:rFonts w:ascii="Simplified Arabic" w:hAnsi="Simplified Arabic" w:cs="Simplified Arabic"/>
                <w:b/>
                <w:bCs/>
                <w:sz w:val="24"/>
                <w:szCs w:val="24"/>
                <w:rtl/>
              </w:rPr>
              <w:t>1</w:t>
            </w:r>
            <w:r>
              <w:rPr>
                <w:rFonts w:ascii="Simplified Arabic" w:hAnsi="Simplified Arabic" w:cs="Simplified Arabic" w:hint="cs"/>
                <w:b/>
                <w:bCs/>
                <w:sz w:val="24"/>
                <w:szCs w:val="24"/>
                <w:rtl/>
              </w:rPr>
              <w:t>31</w:t>
            </w:r>
          </w:p>
        </w:tc>
        <w:tc>
          <w:tcPr>
            <w:tcW w:w="990" w:type="dxa"/>
            <w:vAlign w:val="center"/>
          </w:tcPr>
          <w:p w:rsidR="00352B47" w:rsidRPr="00BF19BC" w:rsidRDefault="00352B47" w:rsidP="00352B47">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BF19BC">
              <w:rPr>
                <w:rFonts w:ascii="Simplified Arabic" w:hAnsi="Simplified Arabic" w:cs="Simplified Arabic"/>
                <w:b/>
                <w:bCs/>
                <w:sz w:val="24"/>
                <w:szCs w:val="24"/>
                <w:rtl/>
              </w:rPr>
              <w:t>4.</w:t>
            </w:r>
            <w:r>
              <w:rPr>
                <w:rFonts w:ascii="Simplified Arabic" w:hAnsi="Simplified Arabic" w:cs="Simplified Arabic" w:hint="cs"/>
                <w:b/>
                <w:bCs/>
                <w:sz w:val="24"/>
                <w:szCs w:val="24"/>
                <w:rtl/>
              </w:rPr>
              <w:t>07</w:t>
            </w:r>
          </w:p>
        </w:tc>
        <w:tc>
          <w:tcPr>
            <w:tcW w:w="991" w:type="dxa"/>
            <w:vAlign w:val="center"/>
          </w:tcPr>
          <w:p w:rsidR="00352B47" w:rsidRPr="00BF19BC" w:rsidRDefault="00352B47" w:rsidP="00352B47">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740</w:t>
            </w:r>
            <w:r w:rsidRPr="00BF19BC">
              <w:rPr>
                <w:rFonts w:ascii="Simplified Arabic" w:hAnsi="Simplified Arabic" w:cs="Simplified Arabic"/>
                <w:b/>
                <w:bCs/>
                <w:sz w:val="24"/>
                <w:szCs w:val="24"/>
                <w:rtl/>
              </w:rPr>
              <w:t>,.</w:t>
            </w:r>
          </w:p>
        </w:tc>
      </w:tr>
      <w:tr w:rsidR="00352B47" w:rsidRPr="00BF19BC" w:rsidTr="00352B47">
        <w:tc>
          <w:tcPr>
            <w:cnfStyle w:val="001000000000" w:firstRow="0" w:lastRow="0" w:firstColumn="1" w:lastColumn="0" w:oddVBand="0" w:evenVBand="0" w:oddHBand="0" w:evenHBand="0" w:firstRowFirstColumn="0" w:firstRowLastColumn="0" w:lastRowFirstColumn="0" w:lastRowLastColumn="0"/>
            <w:tcW w:w="5259" w:type="dxa"/>
          </w:tcPr>
          <w:p w:rsidR="00352B47" w:rsidRPr="00352B47" w:rsidRDefault="00352B47" w:rsidP="003A7931">
            <w:pPr>
              <w:pStyle w:val="a8"/>
              <w:numPr>
                <w:ilvl w:val="0"/>
                <w:numId w:val="34"/>
              </w:numPr>
              <w:spacing w:line="360" w:lineRule="auto"/>
              <w:rPr>
                <w:rFonts w:ascii="Simplified Arabic" w:hAnsi="Simplified Arabic" w:cs="Simplified Arabic"/>
                <w:sz w:val="24"/>
                <w:szCs w:val="24"/>
              </w:rPr>
            </w:pPr>
            <w:r w:rsidRPr="00352B47">
              <w:rPr>
                <w:rFonts w:ascii="Simplified Arabic" w:hAnsi="Simplified Arabic" w:cs="Simplified Arabic"/>
                <w:sz w:val="24"/>
                <w:szCs w:val="24"/>
                <w:rtl/>
              </w:rPr>
              <w:t>المشروعات التي تستخدم الذكاء الاصطناعي تُظهر أداءً أفضل في إدارة المخاطر</w:t>
            </w:r>
            <w:r w:rsidRPr="00352B47">
              <w:rPr>
                <w:rFonts w:ascii="Simplified Arabic" w:hAnsi="Simplified Arabic" w:cs="Simplified Arabic"/>
                <w:sz w:val="24"/>
                <w:szCs w:val="24"/>
              </w:rPr>
              <w:t>.</w:t>
            </w:r>
          </w:p>
        </w:tc>
        <w:tc>
          <w:tcPr>
            <w:tcW w:w="1056" w:type="dxa"/>
            <w:vAlign w:val="center"/>
          </w:tcPr>
          <w:p w:rsidR="00352B47" w:rsidRPr="00BF19BC" w:rsidRDefault="00352B47" w:rsidP="00352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sidRPr="00BF19BC">
              <w:rPr>
                <w:rFonts w:ascii="Simplified Arabic" w:hAnsi="Simplified Arabic" w:cs="Simplified Arabic"/>
                <w:b/>
                <w:bCs/>
                <w:sz w:val="24"/>
                <w:szCs w:val="24"/>
                <w:rtl/>
              </w:rPr>
              <w:t>1</w:t>
            </w:r>
            <w:r>
              <w:rPr>
                <w:rFonts w:ascii="Simplified Arabic" w:hAnsi="Simplified Arabic" w:cs="Simplified Arabic" w:hint="cs"/>
                <w:b/>
                <w:bCs/>
                <w:sz w:val="24"/>
                <w:szCs w:val="24"/>
                <w:rtl/>
              </w:rPr>
              <w:t>31</w:t>
            </w:r>
          </w:p>
        </w:tc>
        <w:tc>
          <w:tcPr>
            <w:tcW w:w="990" w:type="dxa"/>
            <w:vAlign w:val="center"/>
          </w:tcPr>
          <w:p w:rsidR="00352B47" w:rsidRPr="00BF19BC" w:rsidRDefault="00352B47" w:rsidP="00352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4.23</w:t>
            </w:r>
          </w:p>
        </w:tc>
        <w:tc>
          <w:tcPr>
            <w:tcW w:w="991" w:type="dxa"/>
            <w:vAlign w:val="center"/>
          </w:tcPr>
          <w:p w:rsidR="00352B47" w:rsidRPr="00BF19BC" w:rsidRDefault="00352B47" w:rsidP="00352B47">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792</w:t>
            </w:r>
            <w:r w:rsidRPr="00BF19BC">
              <w:rPr>
                <w:rFonts w:ascii="Simplified Arabic" w:hAnsi="Simplified Arabic" w:cs="Simplified Arabic"/>
                <w:b/>
                <w:bCs/>
                <w:sz w:val="24"/>
                <w:szCs w:val="24"/>
                <w:rtl/>
              </w:rPr>
              <w:t>,.</w:t>
            </w:r>
          </w:p>
        </w:tc>
      </w:tr>
      <w:tr w:rsidR="00352B47" w:rsidRPr="00BF19BC" w:rsidTr="00352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59" w:type="dxa"/>
          </w:tcPr>
          <w:p w:rsidR="00352B47" w:rsidRPr="00352B47" w:rsidRDefault="00352B47" w:rsidP="003A7931">
            <w:pPr>
              <w:pStyle w:val="a8"/>
              <w:numPr>
                <w:ilvl w:val="0"/>
                <w:numId w:val="34"/>
              </w:numPr>
              <w:spacing w:line="360" w:lineRule="auto"/>
              <w:rPr>
                <w:rFonts w:ascii="Simplified Arabic" w:hAnsi="Simplified Arabic" w:cs="Simplified Arabic"/>
                <w:sz w:val="24"/>
                <w:szCs w:val="24"/>
              </w:rPr>
            </w:pPr>
            <w:r w:rsidRPr="00352B47">
              <w:rPr>
                <w:rFonts w:ascii="Simplified Arabic" w:hAnsi="Simplified Arabic" w:cs="Simplified Arabic"/>
                <w:sz w:val="24"/>
                <w:szCs w:val="24"/>
                <w:rtl/>
              </w:rPr>
              <w:t>التنبؤ المبكر بالمخاطر باستخدام الذكاء الاصطناعي ساعد في تقليل تأثيرها</w:t>
            </w:r>
            <w:r w:rsidRPr="00352B47">
              <w:rPr>
                <w:rFonts w:ascii="Simplified Arabic" w:hAnsi="Simplified Arabic" w:cs="Simplified Arabic"/>
                <w:sz w:val="24"/>
                <w:szCs w:val="24"/>
              </w:rPr>
              <w:t>.</w:t>
            </w:r>
          </w:p>
        </w:tc>
        <w:tc>
          <w:tcPr>
            <w:tcW w:w="1056" w:type="dxa"/>
            <w:vAlign w:val="center"/>
          </w:tcPr>
          <w:p w:rsidR="00352B47" w:rsidRPr="00BF19BC" w:rsidRDefault="00352B47" w:rsidP="00352B47">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BF19BC">
              <w:rPr>
                <w:rFonts w:ascii="Simplified Arabic" w:hAnsi="Simplified Arabic" w:cs="Simplified Arabic"/>
                <w:b/>
                <w:bCs/>
                <w:sz w:val="24"/>
                <w:szCs w:val="24"/>
                <w:rtl/>
              </w:rPr>
              <w:t>1</w:t>
            </w:r>
            <w:r>
              <w:rPr>
                <w:rFonts w:ascii="Simplified Arabic" w:hAnsi="Simplified Arabic" w:cs="Simplified Arabic" w:hint="cs"/>
                <w:b/>
                <w:bCs/>
                <w:sz w:val="24"/>
                <w:szCs w:val="24"/>
                <w:rtl/>
              </w:rPr>
              <w:t>31</w:t>
            </w:r>
          </w:p>
        </w:tc>
        <w:tc>
          <w:tcPr>
            <w:tcW w:w="990" w:type="dxa"/>
            <w:vAlign w:val="center"/>
          </w:tcPr>
          <w:p w:rsidR="00352B47" w:rsidRPr="00BF19BC" w:rsidRDefault="00352B47" w:rsidP="00352B47">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4.22</w:t>
            </w:r>
          </w:p>
        </w:tc>
        <w:tc>
          <w:tcPr>
            <w:tcW w:w="991" w:type="dxa"/>
            <w:vAlign w:val="center"/>
          </w:tcPr>
          <w:p w:rsidR="00352B47" w:rsidRPr="00BF19BC" w:rsidRDefault="00352B47" w:rsidP="00352B47">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BF19BC">
              <w:rPr>
                <w:rFonts w:ascii="Simplified Arabic" w:hAnsi="Simplified Arabic" w:cs="Simplified Arabic"/>
                <w:b/>
                <w:bCs/>
                <w:sz w:val="24"/>
                <w:szCs w:val="24"/>
                <w:rtl/>
              </w:rPr>
              <w:t>7</w:t>
            </w:r>
            <w:r>
              <w:rPr>
                <w:rFonts w:ascii="Simplified Arabic" w:hAnsi="Simplified Arabic" w:cs="Simplified Arabic" w:hint="cs"/>
                <w:b/>
                <w:bCs/>
                <w:sz w:val="24"/>
                <w:szCs w:val="24"/>
                <w:rtl/>
              </w:rPr>
              <w:t>87</w:t>
            </w:r>
            <w:r w:rsidRPr="00BF19BC">
              <w:rPr>
                <w:rFonts w:ascii="Simplified Arabic" w:hAnsi="Simplified Arabic" w:cs="Simplified Arabic"/>
                <w:b/>
                <w:bCs/>
                <w:sz w:val="24"/>
                <w:szCs w:val="24"/>
                <w:rtl/>
              </w:rPr>
              <w:t>,.</w:t>
            </w:r>
          </w:p>
        </w:tc>
      </w:tr>
    </w:tbl>
    <w:p w:rsidR="00763454" w:rsidRDefault="00F97EF3" w:rsidP="00F97EF3">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في العبارة الأولى </w:t>
      </w:r>
      <w:r w:rsidRPr="00F97EF3">
        <w:rPr>
          <w:rFonts w:ascii="Simplified Arabic" w:hAnsi="Simplified Arabic" w:cs="Simplified Arabic"/>
          <w:sz w:val="24"/>
          <w:szCs w:val="24"/>
          <w:rtl/>
        </w:rPr>
        <w:t xml:space="preserve">"استخدام الذكاء الاصطناعي ساعد في زيادة دقة التنبؤ بالمخاطر" </w:t>
      </w:r>
      <w:r>
        <w:rPr>
          <w:rFonts w:ascii="Simplified Arabic" w:hAnsi="Simplified Arabic" w:cs="Simplified Arabic" w:hint="cs"/>
          <w:sz w:val="24"/>
          <w:szCs w:val="24"/>
          <w:rtl/>
        </w:rPr>
        <w:t>جاءت قيمة</w:t>
      </w:r>
      <w:r w:rsidRPr="00F97EF3">
        <w:rPr>
          <w:rFonts w:ascii="Simplified Arabic" w:hAnsi="Simplified Arabic" w:cs="Simplified Arabic"/>
          <w:sz w:val="24"/>
          <w:szCs w:val="24"/>
          <w:rtl/>
        </w:rPr>
        <w:t xml:space="preserve"> الانحراف المعياري </w:t>
      </w:r>
      <w:r>
        <w:rPr>
          <w:rFonts w:ascii="Simplified Arabic" w:hAnsi="Simplified Arabic" w:cs="Simplified Arabic"/>
          <w:sz w:val="24"/>
          <w:szCs w:val="24"/>
          <w:rtl/>
        </w:rPr>
        <w:t>0.748، و</w:t>
      </w:r>
      <w:r>
        <w:rPr>
          <w:rFonts w:ascii="Simplified Arabic" w:hAnsi="Simplified Arabic" w:cs="Simplified Arabic" w:hint="cs"/>
          <w:sz w:val="24"/>
          <w:szCs w:val="24"/>
          <w:rtl/>
        </w:rPr>
        <w:t>انخفاض القيمة هنا يُ</w:t>
      </w:r>
      <w:r w:rsidRPr="00F97EF3">
        <w:rPr>
          <w:rFonts w:ascii="Simplified Arabic" w:hAnsi="Simplified Arabic" w:cs="Simplified Arabic"/>
          <w:sz w:val="24"/>
          <w:szCs w:val="24"/>
          <w:rtl/>
        </w:rPr>
        <w:t xml:space="preserve">شير إلى أنّ آراء المستجيبين </w:t>
      </w:r>
      <w:r>
        <w:rPr>
          <w:rFonts w:ascii="Simplified Arabic" w:hAnsi="Simplified Arabic" w:cs="Simplified Arabic" w:hint="cs"/>
          <w:sz w:val="24"/>
          <w:szCs w:val="24"/>
          <w:rtl/>
        </w:rPr>
        <w:t xml:space="preserve">متفقة نسبياً </w:t>
      </w:r>
      <w:r w:rsidRPr="00F97EF3">
        <w:rPr>
          <w:rFonts w:ascii="Simplified Arabic" w:hAnsi="Simplified Arabic" w:cs="Simplified Arabic"/>
          <w:sz w:val="24"/>
          <w:szCs w:val="24"/>
          <w:rtl/>
        </w:rPr>
        <w:t>على أن</w:t>
      </w:r>
      <w:r>
        <w:rPr>
          <w:rFonts w:ascii="Simplified Arabic" w:hAnsi="Simplified Arabic" w:cs="Simplified Arabic" w:hint="cs"/>
          <w:sz w:val="24"/>
          <w:szCs w:val="24"/>
          <w:rtl/>
        </w:rPr>
        <w:t>ّ</w:t>
      </w:r>
      <w:r w:rsidRPr="00F97EF3">
        <w:rPr>
          <w:rFonts w:ascii="Simplified Arabic" w:hAnsi="Simplified Arabic" w:cs="Simplified Arabic"/>
          <w:sz w:val="24"/>
          <w:szCs w:val="24"/>
          <w:rtl/>
        </w:rPr>
        <w:t xml:space="preserve"> توظيف تقنيات الذكاء الاصطناعي يس</w:t>
      </w:r>
      <w:r>
        <w:rPr>
          <w:rFonts w:ascii="Simplified Arabic" w:hAnsi="Simplified Arabic" w:cs="Simplified Arabic" w:hint="cs"/>
          <w:sz w:val="24"/>
          <w:szCs w:val="24"/>
          <w:rtl/>
        </w:rPr>
        <w:t>اهم</w:t>
      </w:r>
      <w:r w:rsidRPr="00F97EF3">
        <w:rPr>
          <w:rFonts w:ascii="Simplified Arabic" w:hAnsi="Simplified Arabic" w:cs="Simplified Arabic"/>
          <w:sz w:val="24"/>
          <w:szCs w:val="24"/>
          <w:rtl/>
        </w:rPr>
        <w:t xml:space="preserve"> في رفع مستوى د</w:t>
      </w:r>
      <w:r>
        <w:rPr>
          <w:rFonts w:ascii="Simplified Arabic" w:hAnsi="Simplified Arabic" w:cs="Simplified Arabic"/>
          <w:sz w:val="24"/>
          <w:szCs w:val="24"/>
          <w:rtl/>
        </w:rPr>
        <w:t>قة التنبؤ بالمخاطر في المشاريع.</w:t>
      </w:r>
    </w:p>
    <w:p w:rsidR="00F97EF3" w:rsidRDefault="00F97EF3" w:rsidP="00B62654">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بينما في العبارة الثانية </w:t>
      </w:r>
      <w:r w:rsidRPr="00F97EF3">
        <w:rPr>
          <w:rFonts w:ascii="Simplified Arabic" w:hAnsi="Simplified Arabic" w:cs="Simplified Arabic"/>
          <w:sz w:val="24"/>
          <w:szCs w:val="24"/>
          <w:rtl/>
        </w:rPr>
        <w:t xml:space="preserve">"ساعد الذكاء الاصطناعي في تسريع اتخاذ القرار عند ظهور مؤشرات خطر" </w:t>
      </w:r>
      <w:r w:rsidR="00B62654">
        <w:rPr>
          <w:rFonts w:ascii="Simplified Arabic" w:hAnsi="Simplified Arabic" w:cs="Simplified Arabic" w:hint="cs"/>
          <w:sz w:val="24"/>
          <w:szCs w:val="24"/>
          <w:rtl/>
        </w:rPr>
        <w:t xml:space="preserve">فقد </w:t>
      </w:r>
      <w:r w:rsidRPr="00F97EF3">
        <w:rPr>
          <w:rFonts w:ascii="Simplified Arabic" w:hAnsi="Simplified Arabic" w:cs="Simplified Arabic"/>
          <w:sz w:val="24"/>
          <w:szCs w:val="24"/>
          <w:rtl/>
        </w:rPr>
        <w:t>بلغ</w:t>
      </w:r>
      <w:r w:rsidR="00B62654">
        <w:rPr>
          <w:rFonts w:ascii="Simplified Arabic" w:hAnsi="Simplified Arabic" w:cs="Simplified Arabic" w:hint="cs"/>
          <w:sz w:val="24"/>
          <w:szCs w:val="24"/>
          <w:rtl/>
        </w:rPr>
        <w:t>ت</w:t>
      </w:r>
      <w:r w:rsidRPr="00F97EF3">
        <w:rPr>
          <w:rFonts w:ascii="Simplified Arabic" w:hAnsi="Simplified Arabic" w:cs="Simplified Arabic"/>
          <w:sz w:val="24"/>
          <w:szCs w:val="24"/>
          <w:rtl/>
        </w:rPr>
        <w:t xml:space="preserve"> الانحراف 0.736، </w:t>
      </w:r>
      <w:r w:rsidR="00B62654" w:rsidRPr="00B62654">
        <w:rPr>
          <w:rFonts w:ascii="Simplified Arabic" w:hAnsi="Simplified Arabic" w:cs="Simplified Arabic"/>
          <w:sz w:val="24"/>
          <w:szCs w:val="24"/>
          <w:rtl/>
        </w:rPr>
        <w:t xml:space="preserve">، وانخفاض القيمة هنا يُشير إلى أنّ آراء المستجيبين </w:t>
      </w:r>
      <w:r w:rsidR="00B62654">
        <w:rPr>
          <w:rFonts w:ascii="Simplified Arabic" w:hAnsi="Simplified Arabic" w:cs="Simplified Arabic" w:hint="cs"/>
          <w:sz w:val="24"/>
          <w:szCs w:val="24"/>
          <w:rtl/>
        </w:rPr>
        <w:t>متفقة بشكلٍ كبير</w:t>
      </w:r>
      <w:r w:rsidRPr="00F97EF3">
        <w:rPr>
          <w:rFonts w:ascii="Simplified Arabic" w:hAnsi="Simplified Arabic" w:cs="Simplified Arabic"/>
          <w:sz w:val="24"/>
          <w:szCs w:val="24"/>
          <w:rtl/>
        </w:rPr>
        <w:t xml:space="preserve"> حول هذا الجانب. </w:t>
      </w:r>
      <w:r w:rsidR="00B62654">
        <w:rPr>
          <w:rFonts w:ascii="Simplified Arabic" w:hAnsi="Simplified Arabic" w:cs="Simplified Arabic" w:hint="cs"/>
          <w:sz w:val="24"/>
          <w:szCs w:val="24"/>
          <w:rtl/>
        </w:rPr>
        <w:t>وهذا يؤدي إلى</w:t>
      </w:r>
      <w:r w:rsidRPr="00F97EF3">
        <w:rPr>
          <w:rFonts w:ascii="Simplified Arabic" w:hAnsi="Simplified Arabic" w:cs="Simplified Arabic"/>
          <w:sz w:val="24"/>
          <w:szCs w:val="24"/>
          <w:rtl/>
        </w:rPr>
        <w:t xml:space="preserve"> أن</w:t>
      </w:r>
      <w:r w:rsidR="00B62654">
        <w:rPr>
          <w:rFonts w:ascii="Simplified Arabic" w:hAnsi="Simplified Arabic" w:cs="Simplified Arabic" w:hint="cs"/>
          <w:sz w:val="24"/>
          <w:szCs w:val="24"/>
          <w:rtl/>
        </w:rPr>
        <w:t>ّ</w:t>
      </w:r>
      <w:r w:rsidR="00B62654">
        <w:rPr>
          <w:rFonts w:ascii="Simplified Arabic" w:hAnsi="Simplified Arabic" w:cs="Simplified Arabic"/>
          <w:sz w:val="24"/>
          <w:szCs w:val="24"/>
          <w:rtl/>
        </w:rPr>
        <w:t xml:space="preserve"> الذكاء الاصطناعي يُ</w:t>
      </w:r>
      <w:r w:rsidR="00B62654">
        <w:rPr>
          <w:rFonts w:ascii="Simplified Arabic" w:hAnsi="Simplified Arabic" w:cs="Simplified Arabic" w:hint="cs"/>
          <w:sz w:val="24"/>
          <w:szCs w:val="24"/>
          <w:rtl/>
        </w:rPr>
        <w:t>عتبر</w:t>
      </w:r>
      <w:r w:rsidRPr="00F97EF3">
        <w:rPr>
          <w:rFonts w:ascii="Simplified Arabic" w:hAnsi="Simplified Arabic" w:cs="Simplified Arabic"/>
          <w:sz w:val="24"/>
          <w:szCs w:val="24"/>
          <w:rtl/>
        </w:rPr>
        <w:t xml:space="preserve"> أداة </w:t>
      </w:r>
      <w:r w:rsidR="00B62654">
        <w:rPr>
          <w:rFonts w:ascii="Simplified Arabic" w:hAnsi="Simplified Arabic" w:cs="Simplified Arabic" w:hint="cs"/>
          <w:sz w:val="24"/>
          <w:szCs w:val="24"/>
          <w:rtl/>
        </w:rPr>
        <w:t>مؤثرة</w:t>
      </w:r>
      <w:r w:rsidRPr="00F97EF3">
        <w:rPr>
          <w:rFonts w:ascii="Simplified Arabic" w:hAnsi="Simplified Arabic" w:cs="Simplified Arabic"/>
          <w:sz w:val="24"/>
          <w:szCs w:val="24"/>
          <w:rtl/>
        </w:rPr>
        <w:t xml:space="preserve"> </w:t>
      </w:r>
      <w:r w:rsidR="00B62654">
        <w:rPr>
          <w:rFonts w:ascii="Simplified Arabic" w:hAnsi="Simplified Arabic" w:cs="Simplified Arabic" w:hint="cs"/>
          <w:sz w:val="24"/>
          <w:szCs w:val="24"/>
          <w:rtl/>
        </w:rPr>
        <w:t>وداعمة على مستوى</w:t>
      </w:r>
      <w:r w:rsidRPr="00F97EF3">
        <w:rPr>
          <w:rFonts w:ascii="Simplified Arabic" w:hAnsi="Simplified Arabic" w:cs="Simplified Arabic"/>
          <w:sz w:val="24"/>
          <w:szCs w:val="24"/>
          <w:rtl/>
        </w:rPr>
        <w:t xml:space="preserve"> سرعة الاستجابة واتخاذ القرارات عند مواجهة مؤشرات الخطر في </w:t>
      </w:r>
      <w:r w:rsidR="00B62654">
        <w:rPr>
          <w:rFonts w:ascii="Simplified Arabic" w:hAnsi="Simplified Arabic" w:cs="Simplified Arabic" w:hint="cs"/>
          <w:sz w:val="24"/>
          <w:szCs w:val="24"/>
          <w:rtl/>
        </w:rPr>
        <w:t xml:space="preserve">إدارة </w:t>
      </w:r>
      <w:r w:rsidRPr="00F97EF3">
        <w:rPr>
          <w:rFonts w:ascii="Simplified Arabic" w:hAnsi="Simplified Arabic" w:cs="Simplified Arabic"/>
          <w:sz w:val="24"/>
          <w:szCs w:val="24"/>
          <w:rtl/>
        </w:rPr>
        <w:t>المشاريع</w:t>
      </w:r>
      <w:r w:rsidR="00B62654">
        <w:rPr>
          <w:rFonts w:ascii="Simplified Arabic" w:hAnsi="Simplified Arabic" w:cs="Simplified Arabic" w:hint="cs"/>
          <w:sz w:val="24"/>
          <w:szCs w:val="24"/>
          <w:rtl/>
        </w:rPr>
        <w:t xml:space="preserve"> </w:t>
      </w:r>
      <w:r w:rsidRPr="00F97EF3">
        <w:rPr>
          <w:rFonts w:ascii="Simplified Arabic" w:hAnsi="Simplified Arabic" w:cs="Simplified Arabic"/>
          <w:sz w:val="24"/>
          <w:szCs w:val="24"/>
          <w:rtl/>
        </w:rPr>
        <w:t xml:space="preserve">، من خلال قدرته على تحليل البيانات الفورية </w:t>
      </w:r>
      <w:r w:rsidR="00B62654">
        <w:rPr>
          <w:rFonts w:ascii="Simplified Arabic" w:hAnsi="Simplified Arabic" w:cs="Simplified Arabic" w:hint="cs"/>
          <w:sz w:val="24"/>
          <w:szCs w:val="24"/>
          <w:rtl/>
        </w:rPr>
        <w:t xml:space="preserve">، </w:t>
      </w:r>
      <w:r w:rsidRPr="00F97EF3">
        <w:rPr>
          <w:rFonts w:ascii="Simplified Arabic" w:hAnsi="Simplified Arabic" w:cs="Simplified Arabic"/>
          <w:sz w:val="24"/>
          <w:szCs w:val="24"/>
          <w:rtl/>
        </w:rPr>
        <w:t>وتقديم تنبؤات دقيقة تسا</w:t>
      </w:r>
      <w:r w:rsidR="00B62654">
        <w:rPr>
          <w:rFonts w:ascii="Simplified Arabic" w:hAnsi="Simplified Arabic" w:cs="Simplified Arabic" w:hint="cs"/>
          <w:sz w:val="24"/>
          <w:szCs w:val="24"/>
          <w:rtl/>
        </w:rPr>
        <w:t>هم</w:t>
      </w:r>
      <w:r w:rsidRPr="00F97EF3">
        <w:rPr>
          <w:rFonts w:ascii="Simplified Arabic" w:hAnsi="Simplified Arabic" w:cs="Simplified Arabic"/>
          <w:sz w:val="24"/>
          <w:szCs w:val="24"/>
          <w:rtl/>
        </w:rPr>
        <w:t xml:space="preserve"> في اتخاذ الإجراءات</w:t>
      </w:r>
      <w:r w:rsidR="00B62654">
        <w:rPr>
          <w:rFonts w:ascii="Simplified Arabic" w:hAnsi="Simplified Arabic" w:cs="Simplified Arabic"/>
          <w:sz w:val="24"/>
          <w:szCs w:val="24"/>
          <w:rtl/>
        </w:rPr>
        <w:t xml:space="preserve"> الوقائية بشكل أسرع وأكثر كفاءة</w:t>
      </w:r>
      <w:r w:rsidR="00B62654">
        <w:rPr>
          <w:rFonts w:ascii="Simplified Arabic" w:hAnsi="Simplified Arabic" w:cs="Simplified Arabic" w:hint="cs"/>
          <w:sz w:val="24"/>
          <w:szCs w:val="24"/>
          <w:rtl/>
        </w:rPr>
        <w:t xml:space="preserve"> من التنبؤات البشرية التقليدية.</w:t>
      </w:r>
    </w:p>
    <w:p w:rsidR="00B62654" w:rsidRDefault="00B62654" w:rsidP="00B62654">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وعلى مستوى العبارة الثالثة </w:t>
      </w:r>
      <w:r w:rsidRPr="00B62654">
        <w:rPr>
          <w:rFonts w:ascii="Simplified Arabic" w:hAnsi="Simplified Arabic" w:cs="Simplified Arabic"/>
          <w:sz w:val="24"/>
          <w:szCs w:val="24"/>
          <w:rtl/>
        </w:rPr>
        <w:t xml:space="preserve">"الذكاء الاصطناعي حسّن من جودة خطط الاستجابة للمخاطر" </w:t>
      </w:r>
      <w:r>
        <w:rPr>
          <w:rFonts w:ascii="Simplified Arabic" w:hAnsi="Simplified Arabic" w:cs="Simplified Arabic" w:hint="cs"/>
          <w:sz w:val="24"/>
          <w:szCs w:val="24"/>
          <w:rtl/>
        </w:rPr>
        <w:t xml:space="preserve">فقد </w:t>
      </w:r>
      <w:r w:rsidRPr="00B62654">
        <w:rPr>
          <w:rFonts w:ascii="Simplified Arabic" w:hAnsi="Simplified Arabic" w:cs="Simplified Arabic"/>
          <w:sz w:val="24"/>
          <w:szCs w:val="24"/>
          <w:rtl/>
        </w:rPr>
        <w:t xml:space="preserve">بلغ الانحراف المعياري 0.740، وهي قيمة منخفضة </w:t>
      </w:r>
      <w:r>
        <w:rPr>
          <w:rFonts w:ascii="Simplified Arabic" w:hAnsi="Simplified Arabic" w:cs="Simplified Arabic" w:hint="cs"/>
          <w:sz w:val="24"/>
          <w:szCs w:val="24"/>
          <w:rtl/>
        </w:rPr>
        <w:t>أيضاً و</w:t>
      </w:r>
      <w:r w:rsidRPr="00B62654">
        <w:rPr>
          <w:rFonts w:ascii="Simplified Arabic" w:hAnsi="Simplified Arabic" w:cs="Simplified Arabic"/>
          <w:sz w:val="24"/>
          <w:szCs w:val="24"/>
          <w:rtl/>
        </w:rPr>
        <w:t>ت</w:t>
      </w:r>
      <w:r>
        <w:rPr>
          <w:rFonts w:ascii="Simplified Arabic" w:hAnsi="Simplified Arabic" w:cs="Simplified Arabic" w:hint="cs"/>
          <w:sz w:val="24"/>
          <w:szCs w:val="24"/>
          <w:rtl/>
        </w:rPr>
        <w:t>عكس ال</w:t>
      </w:r>
      <w:r w:rsidRPr="00B62654">
        <w:rPr>
          <w:rFonts w:ascii="Simplified Arabic" w:hAnsi="Simplified Arabic" w:cs="Simplified Arabic"/>
          <w:sz w:val="24"/>
          <w:szCs w:val="24"/>
          <w:rtl/>
        </w:rPr>
        <w:t xml:space="preserve">اتفاق </w:t>
      </w:r>
      <w:r>
        <w:rPr>
          <w:rFonts w:ascii="Simplified Arabic" w:hAnsi="Simplified Arabic" w:cs="Simplified Arabic" w:hint="cs"/>
          <w:sz w:val="24"/>
          <w:szCs w:val="24"/>
          <w:rtl/>
        </w:rPr>
        <w:t>ال</w:t>
      </w:r>
      <w:r w:rsidRPr="00B62654">
        <w:rPr>
          <w:rFonts w:ascii="Simplified Arabic" w:hAnsi="Simplified Arabic" w:cs="Simplified Arabic"/>
          <w:sz w:val="24"/>
          <w:szCs w:val="24"/>
          <w:rtl/>
        </w:rPr>
        <w:t>مرت</w:t>
      </w:r>
      <w:r>
        <w:rPr>
          <w:rFonts w:ascii="Simplified Arabic" w:hAnsi="Simplified Arabic" w:cs="Simplified Arabic"/>
          <w:sz w:val="24"/>
          <w:szCs w:val="24"/>
          <w:rtl/>
        </w:rPr>
        <w:t>فع نسبي</w:t>
      </w:r>
      <w:r>
        <w:rPr>
          <w:rFonts w:ascii="Simplified Arabic" w:hAnsi="Simplified Arabic" w:cs="Simplified Arabic" w:hint="cs"/>
          <w:sz w:val="24"/>
          <w:szCs w:val="24"/>
          <w:rtl/>
        </w:rPr>
        <w:t>اً</w:t>
      </w:r>
      <w:r w:rsidRPr="00B62654">
        <w:rPr>
          <w:rFonts w:ascii="Simplified Arabic" w:hAnsi="Simplified Arabic" w:cs="Simplified Arabic"/>
          <w:sz w:val="24"/>
          <w:szCs w:val="24"/>
          <w:rtl/>
        </w:rPr>
        <w:t xml:space="preserve"> بين الم</w:t>
      </w:r>
      <w:r>
        <w:rPr>
          <w:rFonts w:ascii="Simplified Arabic" w:hAnsi="Simplified Arabic" w:cs="Simplified Arabic" w:hint="cs"/>
          <w:sz w:val="24"/>
          <w:szCs w:val="24"/>
          <w:rtl/>
        </w:rPr>
        <w:t>ستجيبين</w:t>
      </w:r>
      <w:r w:rsidRPr="00B62654">
        <w:rPr>
          <w:rFonts w:ascii="Simplified Arabic" w:hAnsi="Simplified Arabic" w:cs="Simplified Arabic"/>
          <w:sz w:val="24"/>
          <w:szCs w:val="24"/>
          <w:rtl/>
        </w:rPr>
        <w:t xml:space="preserve"> </w:t>
      </w:r>
      <w:r>
        <w:rPr>
          <w:rFonts w:ascii="Simplified Arabic" w:hAnsi="Simplified Arabic" w:cs="Simplified Arabic" w:hint="cs"/>
          <w:sz w:val="24"/>
          <w:szCs w:val="24"/>
          <w:rtl/>
        </w:rPr>
        <w:t>في</w:t>
      </w:r>
      <w:r w:rsidRPr="00B62654">
        <w:rPr>
          <w:rFonts w:ascii="Simplified Arabic" w:hAnsi="Simplified Arabic" w:cs="Simplified Arabic"/>
          <w:sz w:val="24"/>
          <w:szCs w:val="24"/>
          <w:rtl/>
        </w:rPr>
        <w:t xml:space="preserve"> أن</w:t>
      </w:r>
      <w:r>
        <w:rPr>
          <w:rFonts w:ascii="Simplified Arabic" w:hAnsi="Simplified Arabic" w:cs="Simplified Arabic" w:hint="cs"/>
          <w:sz w:val="24"/>
          <w:szCs w:val="24"/>
          <w:rtl/>
        </w:rPr>
        <w:t>ّ</w:t>
      </w:r>
      <w:r w:rsidRPr="00B62654">
        <w:rPr>
          <w:rFonts w:ascii="Simplified Arabic" w:hAnsi="Simplified Arabic" w:cs="Simplified Arabic"/>
          <w:sz w:val="24"/>
          <w:szCs w:val="24"/>
          <w:rtl/>
        </w:rPr>
        <w:t xml:space="preserve"> استخدام الذكاء الاصطناعي سا</w:t>
      </w:r>
      <w:r>
        <w:rPr>
          <w:rFonts w:ascii="Simplified Arabic" w:hAnsi="Simplified Arabic" w:cs="Simplified Arabic" w:hint="cs"/>
          <w:sz w:val="24"/>
          <w:szCs w:val="24"/>
          <w:rtl/>
        </w:rPr>
        <w:t>عد</w:t>
      </w:r>
      <w:r w:rsidRPr="00B62654">
        <w:rPr>
          <w:rFonts w:ascii="Simplified Arabic" w:hAnsi="Simplified Arabic" w:cs="Simplified Arabic"/>
          <w:sz w:val="24"/>
          <w:szCs w:val="24"/>
          <w:rtl/>
        </w:rPr>
        <w:t xml:space="preserve"> في تطوير جودة خطط الاستجابة للمخاطر في المشاريع. </w:t>
      </w:r>
    </w:p>
    <w:p w:rsidR="00B62654" w:rsidRDefault="00B62654" w:rsidP="00E71B19">
      <w:pPr>
        <w:spacing w:line="360" w:lineRule="auto"/>
        <w:rPr>
          <w:rFonts w:ascii="Simplified Arabic" w:hAnsi="Simplified Arabic" w:cs="Simplified Arabic"/>
          <w:sz w:val="24"/>
          <w:szCs w:val="24"/>
          <w:rtl/>
        </w:rPr>
      </w:pPr>
      <w:r w:rsidRPr="00B62654">
        <w:rPr>
          <w:rFonts w:ascii="Simplified Arabic" w:hAnsi="Simplified Arabic" w:cs="Simplified Arabic"/>
          <w:sz w:val="24"/>
          <w:szCs w:val="24"/>
          <w:rtl/>
        </w:rPr>
        <w:t>و</w:t>
      </w:r>
      <w:r>
        <w:rPr>
          <w:rFonts w:ascii="Simplified Arabic" w:hAnsi="Simplified Arabic" w:cs="Simplified Arabic" w:hint="cs"/>
          <w:sz w:val="24"/>
          <w:szCs w:val="24"/>
          <w:rtl/>
        </w:rPr>
        <w:t>هذا الاتفاق النسبي بين المبحوثين حول ما ورد في العبارتين 2و3 ي</w:t>
      </w:r>
      <w:r w:rsidRPr="00B62654">
        <w:rPr>
          <w:rFonts w:ascii="Simplified Arabic" w:hAnsi="Simplified Arabic" w:cs="Simplified Arabic"/>
          <w:sz w:val="24"/>
          <w:szCs w:val="24"/>
          <w:rtl/>
        </w:rPr>
        <w:t xml:space="preserve">عكس </w:t>
      </w:r>
      <w:r>
        <w:rPr>
          <w:rFonts w:ascii="Simplified Arabic" w:hAnsi="Simplified Arabic" w:cs="Simplified Arabic" w:hint="cs"/>
          <w:sz w:val="24"/>
          <w:szCs w:val="24"/>
          <w:rtl/>
        </w:rPr>
        <w:t>مدى الوعي</w:t>
      </w:r>
      <w:r w:rsidRPr="00B62654">
        <w:rPr>
          <w:rFonts w:ascii="Simplified Arabic" w:hAnsi="Simplified Arabic" w:cs="Simplified Arabic"/>
          <w:sz w:val="24"/>
          <w:szCs w:val="24"/>
          <w:rtl/>
        </w:rPr>
        <w:t xml:space="preserve"> </w:t>
      </w:r>
      <w:r>
        <w:rPr>
          <w:rFonts w:ascii="Simplified Arabic" w:hAnsi="Simplified Arabic" w:cs="Simplified Arabic" w:hint="cs"/>
          <w:sz w:val="24"/>
          <w:szCs w:val="24"/>
          <w:rtl/>
        </w:rPr>
        <w:t>وال</w:t>
      </w:r>
      <w:r w:rsidRPr="00B62654">
        <w:rPr>
          <w:rFonts w:ascii="Simplified Arabic" w:hAnsi="Simplified Arabic" w:cs="Simplified Arabic"/>
          <w:sz w:val="24"/>
          <w:szCs w:val="24"/>
          <w:rtl/>
        </w:rPr>
        <w:t>إدراك</w:t>
      </w:r>
      <w:r>
        <w:rPr>
          <w:rFonts w:ascii="Simplified Arabic" w:hAnsi="Simplified Arabic" w:cs="Simplified Arabic" w:hint="cs"/>
          <w:sz w:val="24"/>
          <w:szCs w:val="24"/>
          <w:rtl/>
        </w:rPr>
        <w:t xml:space="preserve"> لدى المبحوثين</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عن ا</w:t>
      </w:r>
      <w:r w:rsidR="00E71B19">
        <w:rPr>
          <w:rFonts w:ascii="Simplified Arabic" w:hAnsi="Simplified Arabic" w:cs="Simplified Arabic"/>
          <w:sz w:val="24"/>
          <w:szCs w:val="24"/>
          <w:rtl/>
        </w:rPr>
        <w:t xml:space="preserve">لدور الحيوي الذي </w:t>
      </w:r>
      <w:r w:rsidR="00E71B19">
        <w:rPr>
          <w:rFonts w:ascii="Simplified Arabic" w:hAnsi="Simplified Arabic" w:cs="Simplified Arabic" w:hint="cs"/>
          <w:sz w:val="24"/>
          <w:szCs w:val="24"/>
          <w:rtl/>
        </w:rPr>
        <w:t>ت</w:t>
      </w:r>
      <w:r w:rsidRPr="00B62654">
        <w:rPr>
          <w:rFonts w:ascii="Simplified Arabic" w:hAnsi="Simplified Arabic" w:cs="Simplified Arabic"/>
          <w:sz w:val="24"/>
          <w:szCs w:val="24"/>
          <w:rtl/>
        </w:rPr>
        <w:t xml:space="preserve">ؤديه </w:t>
      </w:r>
      <w:r w:rsidR="00E71B19">
        <w:rPr>
          <w:rFonts w:ascii="Simplified Arabic" w:hAnsi="Simplified Arabic" w:cs="Simplified Arabic" w:hint="cs"/>
          <w:sz w:val="24"/>
          <w:szCs w:val="24"/>
          <w:rtl/>
        </w:rPr>
        <w:t xml:space="preserve">تقنيات </w:t>
      </w:r>
      <w:r w:rsidRPr="00B62654">
        <w:rPr>
          <w:rFonts w:ascii="Simplified Arabic" w:hAnsi="Simplified Arabic" w:cs="Simplified Arabic"/>
          <w:sz w:val="24"/>
          <w:szCs w:val="24"/>
          <w:rtl/>
        </w:rPr>
        <w:t xml:space="preserve">الذكاء الاصطناعي في تحليل السيناريوهات </w:t>
      </w:r>
      <w:r w:rsidR="00E71B19">
        <w:rPr>
          <w:rFonts w:ascii="Simplified Arabic" w:hAnsi="Simplified Arabic" w:cs="Simplified Arabic" w:hint="cs"/>
          <w:sz w:val="24"/>
          <w:szCs w:val="24"/>
          <w:rtl/>
        </w:rPr>
        <w:t xml:space="preserve">والبيانات </w:t>
      </w:r>
      <w:r w:rsidRPr="00B62654">
        <w:rPr>
          <w:rFonts w:ascii="Simplified Arabic" w:hAnsi="Simplified Arabic" w:cs="Simplified Arabic"/>
          <w:sz w:val="24"/>
          <w:szCs w:val="24"/>
          <w:rtl/>
        </w:rPr>
        <w:t xml:space="preserve">المختلفة </w:t>
      </w:r>
      <w:r w:rsidR="00E71B19">
        <w:rPr>
          <w:rFonts w:ascii="Simplified Arabic" w:hAnsi="Simplified Arabic" w:cs="Simplified Arabic" w:hint="cs"/>
          <w:sz w:val="24"/>
          <w:szCs w:val="24"/>
          <w:rtl/>
        </w:rPr>
        <w:t xml:space="preserve">، </w:t>
      </w:r>
      <w:r w:rsidRPr="00B62654">
        <w:rPr>
          <w:rFonts w:ascii="Simplified Arabic" w:hAnsi="Simplified Arabic" w:cs="Simplified Arabic"/>
          <w:sz w:val="24"/>
          <w:szCs w:val="24"/>
          <w:rtl/>
        </w:rPr>
        <w:t>وتحديد أولويات الاستجابة ال</w:t>
      </w:r>
      <w:r w:rsidR="00E71B19">
        <w:rPr>
          <w:rFonts w:ascii="Simplified Arabic" w:hAnsi="Simplified Arabic" w:cs="Simplified Arabic" w:hint="cs"/>
          <w:sz w:val="24"/>
          <w:szCs w:val="24"/>
          <w:rtl/>
        </w:rPr>
        <w:t xml:space="preserve">أفضل </w:t>
      </w:r>
      <w:r w:rsidRPr="00B62654">
        <w:rPr>
          <w:rFonts w:ascii="Simplified Arabic" w:hAnsi="Simplified Arabic" w:cs="Simplified Arabic"/>
          <w:sz w:val="24"/>
          <w:szCs w:val="24"/>
          <w:rtl/>
        </w:rPr>
        <w:t xml:space="preserve">، </w:t>
      </w:r>
      <w:r w:rsidR="00E71B19">
        <w:rPr>
          <w:rFonts w:ascii="Simplified Arabic" w:hAnsi="Simplified Arabic" w:cs="Simplified Arabic" w:hint="cs"/>
          <w:sz w:val="24"/>
          <w:szCs w:val="24"/>
          <w:rtl/>
        </w:rPr>
        <w:t>وبالتالي تعزيز</w:t>
      </w:r>
      <w:r w:rsidRPr="00B62654">
        <w:rPr>
          <w:rFonts w:ascii="Simplified Arabic" w:hAnsi="Simplified Arabic" w:cs="Simplified Arabic"/>
          <w:sz w:val="24"/>
          <w:szCs w:val="24"/>
          <w:rtl/>
        </w:rPr>
        <w:t xml:space="preserve"> فاعلية إدارة المخاطر </w:t>
      </w:r>
      <w:r w:rsidR="00E71B19">
        <w:rPr>
          <w:rFonts w:ascii="Simplified Arabic" w:hAnsi="Simplified Arabic" w:cs="Simplified Arabic" w:hint="cs"/>
          <w:sz w:val="24"/>
          <w:szCs w:val="24"/>
          <w:rtl/>
        </w:rPr>
        <w:t>ورفع</w:t>
      </w:r>
      <w:r w:rsidRPr="00B62654">
        <w:rPr>
          <w:rFonts w:ascii="Simplified Arabic" w:hAnsi="Simplified Arabic" w:cs="Simplified Arabic"/>
          <w:sz w:val="24"/>
          <w:szCs w:val="24"/>
          <w:rtl/>
        </w:rPr>
        <w:t xml:space="preserve"> مستوى الجاهزية التنظيمية لمواجهة التحديات </w:t>
      </w:r>
      <w:r w:rsidR="00E71B19">
        <w:rPr>
          <w:rFonts w:ascii="Simplified Arabic" w:hAnsi="Simplified Arabic" w:cs="Simplified Arabic" w:hint="cs"/>
          <w:sz w:val="24"/>
          <w:szCs w:val="24"/>
          <w:rtl/>
        </w:rPr>
        <w:t xml:space="preserve">والمخاطر </w:t>
      </w:r>
      <w:r w:rsidRPr="00B62654">
        <w:rPr>
          <w:rFonts w:ascii="Simplified Arabic" w:hAnsi="Simplified Arabic" w:cs="Simplified Arabic"/>
          <w:sz w:val="24"/>
          <w:szCs w:val="24"/>
          <w:rtl/>
        </w:rPr>
        <w:t>المحتملة.</w:t>
      </w:r>
    </w:p>
    <w:p w:rsidR="00E71B19" w:rsidRDefault="00E71B19" w:rsidP="00E71B19">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أما عن العبارة الرابعة </w:t>
      </w:r>
      <w:r w:rsidRPr="00E71B19">
        <w:rPr>
          <w:rFonts w:ascii="Simplified Arabic" w:hAnsi="Simplified Arabic" w:cs="Simplified Arabic"/>
          <w:sz w:val="24"/>
          <w:szCs w:val="24"/>
          <w:rtl/>
        </w:rPr>
        <w:t xml:space="preserve">"المشروعات التي تستخدم الذكاء الاصطناعي تُظهر أداءً أفضل في إدارة المخاطر" </w:t>
      </w:r>
      <w:r>
        <w:rPr>
          <w:rFonts w:ascii="Simplified Arabic" w:hAnsi="Simplified Arabic" w:cs="Simplified Arabic" w:hint="cs"/>
          <w:sz w:val="24"/>
          <w:szCs w:val="24"/>
          <w:rtl/>
        </w:rPr>
        <w:t xml:space="preserve">فإنّ قيمة </w:t>
      </w:r>
      <w:r w:rsidRPr="00E71B19">
        <w:rPr>
          <w:rFonts w:ascii="Simplified Arabic" w:hAnsi="Simplified Arabic" w:cs="Simplified Arabic"/>
          <w:sz w:val="24"/>
          <w:szCs w:val="24"/>
          <w:rtl/>
        </w:rPr>
        <w:t xml:space="preserve">الانحراف </w:t>
      </w:r>
      <w:r>
        <w:rPr>
          <w:rFonts w:ascii="Simplified Arabic" w:hAnsi="Simplified Arabic" w:cs="Simplified Arabic" w:hint="cs"/>
          <w:sz w:val="24"/>
          <w:szCs w:val="24"/>
          <w:rtl/>
        </w:rPr>
        <w:t>بلغت</w:t>
      </w:r>
      <w:r w:rsidRPr="00E71B19">
        <w:rPr>
          <w:rFonts w:ascii="Simplified Arabic" w:hAnsi="Simplified Arabic" w:cs="Simplified Arabic"/>
          <w:sz w:val="24"/>
          <w:szCs w:val="24"/>
          <w:rtl/>
        </w:rPr>
        <w:t xml:space="preserve"> 0.792، وهي قيمة منخفضة نسبيًا </w:t>
      </w:r>
      <w:r>
        <w:rPr>
          <w:rFonts w:ascii="Simplified Arabic" w:hAnsi="Simplified Arabic" w:cs="Simplified Arabic" w:hint="cs"/>
          <w:sz w:val="24"/>
          <w:szCs w:val="24"/>
          <w:rtl/>
        </w:rPr>
        <w:t>كذلك وتعكس</w:t>
      </w:r>
      <w:r w:rsidRPr="00E71B19">
        <w:rPr>
          <w:rFonts w:ascii="Simplified Arabic" w:hAnsi="Simplified Arabic" w:cs="Simplified Arabic"/>
          <w:sz w:val="24"/>
          <w:szCs w:val="24"/>
          <w:rtl/>
        </w:rPr>
        <w:t xml:space="preserve"> اتفاق واضح </w:t>
      </w:r>
      <w:r>
        <w:rPr>
          <w:rFonts w:ascii="Simplified Arabic" w:hAnsi="Simplified Arabic" w:cs="Simplified Arabic" w:hint="cs"/>
          <w:sz w:val="24"/>
          <w:szCs w:val="24"/>
          <w:rtl/>
        </w:rPr>
        <w:t xml:space="preserve">وكبير </w:t>
      </w:r>
      <w:r w:rsidRPr="00E71B19">
        <w:rPr>
          <w:rFonts w:ascii="Simplified Arabic" w:hAnsi="Simplified Arabic" w:cs="Simplified Arabic"/>
          <w:sz w:val="24"/>
          <w:szCs w:val="24"/>
          <w:rtl/>
        </w:rPr>
        <w:t>بين آراء الم</w:t>
      </w:r>
      <w:r>
        <w:rPr>
          <w:rFonts w:ascii="Simplified Arabic" w:hAnsi="Simplified Arabic" w:cs="Simplified Arabic" w:hint="cs"/>
          <w:sz w:val="24"/>
          <w:szCs w:val="24"/>
          <w:rtl/>
        </w:rPr>
        <w:t>ستجيبين.</w:t>
      </w:r>
      <w:r w:rsidRPr="00E71B19">
        <w:rPr>
          <w:rFonts w:ascii="Simplified Arabic" w:hAnsi="Simplified Arabic" w:cs="Simplified Arabic"/>
          <w:sz w:val="24"/>
          <w:szCs w:val="24"/>
          <w:rtl/>
        </w:rPr>
        <w:t xml:space="preserve"> </w:t>
      </w:r>
      <w:r>
        <w:rPr>
          <w:rFonts w:ascii="Simplified Arabic" w:hAnsi="Simplified Arabic" w:cs="Simplified Arabic" w:hint="cs"/>
          <w:sz w:val="24"/>
          <w:szCs w:val="24"/>
          <w:rtl/>
        </w:rPr>
        <w:t>ويشير هذا الانخفاض</w:t>
      </w:r>
      <w:r w:rsidRPr="00E71B19">
        <w:rPr>
          <w:rFonts w:ascii="Simplified Arabic" w:hAnsi="Simplified Arabic" w:cs="Simplified Arabic"/>
          <w:sz w:val="24"/>
          <w:szCs w:val="24"/>
          <w:rtl/>
        </w:rPr>
        <w:t xml:space="preserve"> </w:t>
      </w:r>
      <w:r>
        <w:rPr>
          <w:rFonts w:ascii="Simplified Arabic" w:hAnsi="Simplified Arabic" w:cs="Simplified Arabic" w:hint="cs"/>
          <w:sz w:val="24"/>
          <w:szCs w:val="24"/>
          <w:rtl/>
        </w:rPr>
        <w:t>إلى وجود الوعي</w:t>
      </w:r>
      <w:r w:rsidRPr="00E71B19">
        <w:rPr>
          <w:rFonts w:ascii="Simplified Arabic" w:hAnsi="Simplified Arabic" w:cs="Simplified Arabic"/>
          <w:sz w:val="24"/>
          <w:szCs w:val="24"/>
          <w:rtl/>
        </w:rPr>
        <w:t xml:space="preserve"> بتوظيف تقنيات الذكاء الاصطناعي في المشروعات </w:t>
      </w:r>
      <w:r>
        <w:rPr>
          <w:rFonts w:ascii="Simplified Arabic" w:hAnsi="Simplified Arabic" w:cs="Simplified Arabic" w:hint="cs"/>
          <w:sz w:val="24"/>
          <w:szCs w:val="24"/>
          <w:rtl/>
        </w:rPr>
        <w:t>وكيف أنّها ت</w:t>
      </w:r>
      <w:r w:rsidRPr="00E71B19">
        <w:rPr>
          <w:rFonts w:ascii="Simplified Arabic" w:hAnsi="Simplified Arabic" w:cs="Simplified Arabic"/>
          <w:sz w:val="24"/>
          <w:szCs w:val="24"/>
          <w:rtl/>
        </w:rPr>
        <w:t>س</w:t>
      </w:r>
      <w:r>
        <w:rPr>
          <w:rFonts w:ascii="Simplified Arabic" w:hAnsi="Simplified Arabic" w:cs="Simplified Arabic" w:hint="cs"/>
          <w:sz w:val="24"/>
          <w:szCs w:val="24"/>
          <w:rtl/>
        </w:rPr>
        <w:t>ا</w:t>
      </w:r>
      <w:r w:rsidRPr="00E71B19">
        <w:rPr>
          <w:rFonts w:ascii="Simplified Arabic" w:hAnsi="Simplified Arabic" w:cs="Simplified Arabic"/>
          <w:sz w:val="24"/>
          <w:szCs w:val="24"/>
          <w:rtl/>
        </w:rPr>
        <w:t xml:space="preserve">هم في تحسين كفاءة إدارة المخاطر </w:t>
      </w:r>
      <w:r>
        <w:rPr>
          <w:rFonts w:ascii="Simplified Arabic" w:hAnsi="Simplified Arabic" w:cs="Simplified Arabic" w:hint="cs"/>
          <w:sz w:val="24"/>
          <w:szCs w:val="24"/>
          <w:rtl/>
        </w:rPr>
        <w:t>عن طريق</w:t>
      </w:r>
      <w:r w:rsidRPr="00E71B19">
        <w:rPr>
          <w:rFonts w:ascii="Simplified Arabic" w:hAnsi="Simplified Arabic" w:cs="Simplified Arabic"/>
          <w:sz w:val="24"/>
          <w:szCs w:val="24"/>
          <w:rtl/>
        </w:rPr>
        <w:t xml:space="preserve"> التنبؤ المبكر بالمخاطر</w:t>
      </w:r>
      <w:r>
        <w:rPr>
          <w:rFonts w:ascii="Simplified Arabic" w:hAnsi="Simplified Arabic" w:cs="Simplified Arabic" w:hint="cs"/>
          <w:sz w:val="24"/>
          <w:szCs w:val="24"/>
          <w:rtl/>
        </w:rPr>
        <w:t xml:space="preserve"> </w:t>
      </w:r>
      <w:r w:rsidRPr="00E71B19">
        <w:rPr>
          <w:rFonts w:ascii="Simplified Arabic" w:hAnsi="Simplified Arabic" w:cs="Simplified Arabic"/>
          <w:sz w:val="24"/>
          <w:szCs w:val="24"/>
          <w:rtl/>
        </w:rPr>
        <w:t xml:space="preserve">، ودعم </w:t>
      </w:r>
      <w:r>
        <w:rPr>
          <w:rFonts w:ascii="Simplified Arabic" w:hAnsi="Simplified Arabic" w:cs="Simplified Arabic" w:hint="cs"/>
          <w:sz w:val="24"/>
          <w:szCs w:val="24"/>
          <w:rtl/>
        </w:rPr>
        <w:t xml:space="preserve">الاحتراز من خلال </w:t>
      </w:r>
      <w:r w:rsidRPr="00E71B19">
        <w:rPr>
          <w:rFonts w:ascii="Simplified Arabic" w:hAnsi="Simplified Arabic" w:cs="Simplified Arabic"/>
          <w:sz w:val="24"/>
          <w:szCs w:val="24"/>
          <w:rtl/>
        </w:rPr>
        <w:t xml:space="preserve">اتخاذ القرارات الوقائية، وتحسين جودة الاستجابة. </w:t>
      </w:r>
    </w:p>
    <w:p w:rsidR="00E71B19" w:rsidRDefault="00E71B19" w:rsidP="00E71B19">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و</w:t>
      </w:r>
      <w:r>
        <w:rPr>
          <w:rFonts w:ascii="Simplified Arabic" w:hAnsi="Simplified Arabic" w:cs="Simplified Arabic" w:hint="cs"/>
          <w:sz w:val="24"/>
          <w:szCs w:val="24"/>
          <w:rtl/>
        </w:rPr>
        <w:t>بهذا نستطيع من خلال هذا</w:t>
      </w:r>
      <w:r w:rsidRPr="00E71B19">
        <w:rPr>
          <w:rFonts w:ascii="Simplified Arabic" w:hAnsi="Simplified Arabic" w:cs="Simplified Arabic"/>
          <w:sz w:val="24"/>
          <w:szCs w:val="24"/>
          <w:rtl/>
        </w:rPr>
        <w:t xml:space="preserve"> التوافق </w:t>
      </w:r>
      <w:r>
        <w:rPr>
          <w:rFonts w:ascii="Simplified Arabic" w:hAnsi="Simplified Arabic" w:cs="Simplified Arabic" w:hint="cs"/>
          <w:sz w:val="24"/>
          <w:szCs w:val="24"/>
          <w:rtl/>
        </w:rPr>
        <w:t xml:space="preserve">إثبات </w:t>
      </w:r>
      <w:r w:rsidRPr="00E71B19">
        <w:rPr>
          <w:rFonts w:ascii="Simplified Arabic" w:hAnsi="Simplified Arabic" w:cs="Simplified Arabic"/>
          <w:sz w:val="24"/>
          <w:szCs w:val="24"/>
          <w:rtl/>
        </w:rPr>
        <w:t>أن</w:t>
      </w:r>
      <w:r>
        <w:rPr>
          <w:rFonts w:ascii="Simplified Arabic" w:hAnsi="Simplified Arabic" w:cs="Simplified Arabic" w:hint="cs"/>
          <w:sz w:val="24"/>
          <w:szCs w:val="24"/>
          <w:rtl/>
        </w:rPr>
        <w:t>ّ</w:t>
      </w:r>
      <w:r w:rsidRPr="00E71B19">
        <w:rPr>
          <w:rFonts w:ascii="Simplified Arabic" w:hAnsi="Simplified Arabic" w:cs="Simplified Arabic"/>
          <w:sz w:val="24"/>
          <w:szCs w:val="24"/>
          <w:rtl/>
        </w:rPr>
        <w:t xml:space="preserve"> ال</w:t>
      </w:r>
      <w:r>
        <w:rPr>
          <w:rFonts w:ascii="Simplified Arabic" w:hAnsi="Simplified Arabic" w:cs="Simplified Arabic" w:hint="cs"/>
          <w:sz w:val="24"/>
          <w:szCs w:val="24"/>
          <w:rtl/>
        </w:rPr>
        <w:t>منشآت</w:t>
      </w:r>
      <w:r w:rsidRPr="00E71B19">
        <w:rPr>
          <w:rFonts w:ascii="Simplified Arabic" w:hAnsi="Simplified Arabic" w:cs="Simplified Arabic"/>
          <w:sz w:val="24"/>
          <w:szCs w:val="24"/>
          <w:rtl/>
        </w:rPr>
        <w:t xml:space="preserve"> التي تتبنى </w:t>
      </w:r>
      <w:r>
        <w:rPr>
          <w:rFonts w:ascii="Simplified Arabic" w:hAnsi="Simplified Arabic" w:cs="Simplified Arabic" w:hint="cs"/>
          <w:sz w:val="24"/>
          <w:szCs w:val="24"/>
          <w:rtl/>
        </w:rPr>
        <w:t xml:space="preserve">تقنيات </w:t>
      </w:r>
      <w:r w:rsidRPr="00E71B19">
        <w:rPr>
          <w:rFonts w:ascii="Simplified Arabic" w:hAnsi="Simplified Arabic" w:cs="Simplified Arabic"/>
          <w:sz w:val="24"/>
          <w:szCs w:val="24"/>
          <w:rtl/>
        </w:rPr>
        <w:t xml:space="preserve">الذكاء الاصطناعي </w:t>
      </w:r>
      <w:r>
        <w:rPr>
          <w:rFonts w:ascii="Simplified Arabic" w:hAnsi="Simplified Arabic" w:cs="Simplified Arabic" w:hint="cs"/>
          <w:sz w:val="24"/>
          <w:szCs w:val="24"/>
          <w:rtl/>
        </w:rPr>
        <w:t xml:space="preserve">في إدارة مخاطر مشاريعها </w:t>
      </w:r>
      <w:r w:rsidRPr="00E71B19">
        <w:rPr>
          <w:rFonts w:ascii="Simplified Arabic" w:hAnsi="Simplified Arabic" w:cs="Simplified Arabic"/>
          <w:sz w:val="24"/>
          <w:szCs w:val="24"/>
          <w:rtl/>
        </w:rPr>
        <w:t xml:space="preserve">تتمتع بقدرة أعلى </w:t>
      </w:r>
      <w:r>
        <w:rPr>
          <w:rFonts w:ascii="Simplified Arabic" w:hAnsi="Simplified Arabic" w:cs="Simplified Arabic" w:hint="cs"/>
          <w:sz w:val="24"/>
          <w:szCs w:val="24"/>
          <w:rtl/>
        </w:rPr>
        <w:t>في</w:t>
      </w:r>
      <w:r w:rsidRPr="00E71B19">
        <w:rPr>
          <w:rFonts w:ascii="Simplified Arabic" w:hAnsi="Simplified Arabic" w:cs="Simplified Arabic"/>
          <w:sz w:val="24"/>
          <w:szCs w:val="24"/>
          <w:rtl/>
        </w:rPr>
        <w:t xml:space="preserve"> التعامل مع ا</w:t>
      </w:r>
      <w:r>
        <w:rPr>
          <w:rFonts w:ascii="Simplified Arabic" w:hAnsi="Simplified Arabic" w:cs="Simplified Arabic"/>
          <w:sz w:val="24"/>
          <w:szCs w:val="24"/>
          <w:rtl/>
        </w:rPr>
        <w:t xml:space="preserve">لتحديات والمخاطر المحتملة </w:t>
      </w:r>
      <w:r>
        <w:rPr>
          <w:rFonts w:ascii="Simplified Arabic" w:hAnsi="Simplified Arabic" w:cs="Simplified Arabic" w:hint="cs"/>
          <w:sz w:val="24"/>
          <w:szCs w:val="24"/>
          <w:rtl/>
        </w:rPr>
        <w:t xml:space="preserve">عند </w:t>
      </w:r>
      <w:r>
        <w:rPr>
          <w:rFonts w:ascii="Simplified Arabic" w:hAnsi="Simplified Arabic" w:cs="Simplified Arabic"/>
          <w:sz w:val="24"/>
          <w:szCs w:val="24"/>
          <w:rtl/>
        </w:rPr>
        <w:t>مقارن</w:t>
      </w:r>
      <w:r>
        <w:rPr>
          <w:rFonts w:ascii="Simplified Arabic" w:hAnsi="Simplified Arabic" w:cs="Simplified Arabic" w:hint="cs"/>
          <w:sz w:val="24"/>
          <w:szCs w:val="24"/>
          <w:rtl/>
        </w:rPr>
        <w:t>تها</w:t>
      </w:r>
      <w:r w:rsidRPr="00E71B19">
        <w:rPr>
          <w:rFonts w:ascii="Simplified Arabic" w:hAnsi="Simplified Arabic" w:cs="Simplified Arabic"/>
          <w:sz w:val="24"/>
          <w:szCs w:val="24"/>
          <w:rtl/>
        </w:rPr>
        <w:t xml:space="preserve"> بتلك التي لا تستخدمه.</w:t>
      </w:r>
    </w:p>
    <w:p w:rsidR="00E71B19" w:rsidRDefault="00E71B19" w:rsidP="003F30AF">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وأخيراً نجد في العبارة الخامسة </w:t>
      </w:r>
      <w:r w:rsidRPr="00E71B19">
        <w:rPr>
          <w:rFonts w:ascii="Simplified Arabic" w:hAnsi="Simplified Arabic" w:cs="Simplified Arabic"/>
          <w:sz w:val="24"/>
          <w:szCs w:val="24"/>
          <w:rtl/>
        </w:rPr>
        <w:t>"التنبؤ المبكر بالمخاطر باستخدام الذكاء ا</w:t>
      </w:r>
      <w:r w:rsidR="003F30AF">
        <w:rPr>
          <w:rFonts w:ascii="Simplified Arabic" w:hAnsi="Simplified Arabic" w:cs="Simplified Arabic"/>
          <w:sz w:val="24"/>
          <w:szCs w:val="24"/>
          <w:rtl/>
        </w:rPr>
        <w:t>لاصطناعي ساعد في تقليل تأثيرها"</w:t>
      </w:r>
      <w:r w:rsidR="003F30AF">
        <w:rPr>
          <w:rFonts w:ascii="Simplified Arabic" w:hAnsi="Simplified Arabic" w:cs="Simplified Arabic" w:hint="cs"/>
          <w:sz w:val="24"/>
          <w:szCs w:val="24"/>
          <w:rtl/>
        </w:rPr>
        <w:t xml:space="preserve"> فلقد</w:t>
      </w:r>
      <w:r w:rsidRPr="00E71B19">
        <w:rPr>
          <w:rFonts w:ascii="Simplified Arabic" w:hAnsi="Simplified Arabic" w:cs="Simplified Arabic"/>
          <w:sz w:val="24"/>
          <w:szCs w:val="24"/>
          <w:rtl/>
        </w:rPr>
        <w:t xml:space="preserve"> بلغ</w:t>
      </w:r>
      <w:r w:rsidR="003F30AF">
        <w:rPr>
          <w:rFonts w:ascii="Simplified Arabic" w:hAnsi="Simplified Arabic" w:cs="Simplified Arabic" w:hint="cs"/>
          <w:sz w:val="24"/>
          <w:szCs w:val="24"/>
          <w:rtl/>
        </w:rPr>
        <w:t>ت قيمة</w:t>
      </w:r>
      <w:r w:rsidRPr="00E71B19">
        <w:rPr>
          <w:rFonts w:ascii="Simplified Arabic" w:hAnsi="Simplified Arabic" w:cs="Simplified Arabic"/>
          <w:sz w:val="24"/>
          <w:szCs w:val="24"/>
          <w:rtl/>
        </w:rPr>
        <w:t xml:space="preserve"> الانحراف المعياري 0.787، وهي قيمة منخفضة ت</w:t>
      </w:r>
      <w:r w:rsidR="003F30AF">
        <w:rPr>
          <w:rFonts w:ascii="Simplified Arabic" w:hAnsi="Simplified Arabic" w:cs="Simplified Arabic" w:hint="cs"/>
          <w:sz w:val="24"/>
          <w:szCs w:val="24"/>
          <w:rtl/>
        </w:rPr>
        <w:t xml:space="preserve">عكس </w:t>
      </w:r>
      <w:r w:rsidRPr="00E71B19">
        <w:rPr>
          <w:rFonts w:ascii="Simplified Arabic" w:hAnsi="Simplified Arabic" w:cs="Simplified Arabic"/>
          <w:sz w:val="24"/>
          <w:szCs w:val="24"/>
          <w:rtl/>
        </w:rPr>
        <w:t>اتفاق مرتفع نسب</w:t>
      </w:r>
      <w:r w:rsidR="003F30AF">
        <w:rPr>
          <w:rFonts w:ascii="Simplified Arabic" w:hAnsi="Simplified Arabic" w:cs="Simplified Arabic" w:hint="cs"/>
          <w:sz w:val="24"/>
          <w:szCs w:val="24"/>
          <w:rtl/>
        </w:rPr>
        <w:t>ياً</w:t>
      </w:r>
      <w:r w:rsidRPr="00E71B19">
        <w:rPr>
          <w:rFonts w:ascii="Simplified Arabic" w:hAnsi="Simplified Arabic" w:cs="Simplified Arabic"/>
          <w:sz w:val="24"/>
          <w:szCs w:val="24"/>
          <w:rtl/>
        </w:rPr>
        <w:t xml:space="preserve"> بين الم</w:t>
      </w:r>
      <w:r w:rsidR="003F30AF">
        <w:rPr>
          <w:rFonts w:ascii="Simplified Arabic" w:hAnsi="Simplified Arabic" w:cs="Simplified Arabic" w:hint="cs"/>
          <w:sz w:val="24"/>
          <w:szCs w:val="24"/>
          <w:rtl/>
        </w:rPr>
        <w:t>بحوثين</w:t>
      </w:r>
      <w:r w:rsidRPr="00E71B19">
        <w:rPr>
          <w:rFonts w:ascii="Simplified Arabic" w:hAnsi="Simplified Arabic" w:cs="Simplified Arabic"/>
          <w:sz w:val="24"/>
          <w:szCs w:val="24"/>
          <w:rtl/>
        </w:rPr>
        <w:t xml:space="preserve"> </w:t>
      </w:r>
      <w:r w:rsidR="003F30AF">
        <w:rPr>
          <w:rFonts w:ascii="Simplified Arabic" w:hAnsi="Simplified Arabic" w:cs="Simplified Arabic" w:hint="cs"/>
          <w:sz w:val="24"/>
          <w:szCs w:val="24"/>
          <w:rtl/>
        </w:rPr>
        <w:t>حول مدى</w:t>
      </w:r>
      <w:r w:rsidRPr="00E71B19">
        <w:rPr>
          <w:rFonts w:ascii="Simplified Arabic" w:hAnsi="Simplified Arabic" w:cs="Simplified Arabic"/>
          <w:sz w:val="24"/>
          <w:szCs w:val="24"/>
          <w:rtl/>
        </w:rPr>
        <w:t xml:space="preserve"> فعالية </w:t>
      </w:r>
      <w:r w:rsidR="003F30AF">
        <w:rPr>
          <w:rFonts w:ascii="Simplified Arabic" w:hAnsi="Simplified Arabic" w:cs="Simplified Arabic" w:hint="cs"/>
          <w:sz w:val="24"/>
          <w:szCs w:val="24"/>
          <w:rtl/>
        </w:rPr>
        <w:t xml:space="preserve">تقنيات </w:t>
      </w:r>
      <w:r w:rsidRPr="00E71B19">
        <w:rPr>
          <w:rFonts w:ascii="Simplified Arabic" w:hAnsi="Simplified Arabic" w:cs="Simplified Arabic"/>
          <w:sz w:val="24"/>
          <w:szCs w:val="24"/>
          <w:rtl/>
        </w:rPr>
        <w:t xml:space="preserve">الذكاء الاصطناعي في </w:t>
      </w:r>
      <w:r w:rsidR="003F30AF">
        <w:rPr>
          <w:rFonts w:ascii="Simplified Arabic" w:hAnsi="Simplified Arabic" w:cs="Simplified Arabic" w:hint="cs"/>
          <w:sz w:val="24"/>
          <w:szCs w:val="24"/>
          <w:rtl/>
        </w:rPr>
        <w:t>منع وتقليل</w:t>
      </w:r>
      <w:r w:rsidRPr="00E71B19">
        <w:rPr>
          <w:rFonts w:ascii="Simplified Arabic" w:hAnsi="Simplified Arabic" w:cs="Simplified Arabic"/>
          <w:sz w:val="24"/>
          <w:szCs w:val="24"/>
          <w:rtl/>
        </w:rPr>
        <w:t xml:space="preserve"> آثار المخا</w:t>
      </w:r>
      <w:r w:rsidR="003F30AF">
        <w:rPr>
          <w:rFonts w:ascii="Simplified Arabic" w:hAnsi="Simplified Arabic" w:cs="Simplified Arabic"/>
          <w:sz w:val="24"/>
          <w:szCs w:val="24"/>
          <w:rtl/>
        </w:rPr>
        <w:t>طر عند اكتشافها في مراحل مبكرة</w:t>
      </w:r>
      <w:r w:rsidR="003F30AF">
        <w:rPr>
          <w:rFonts w:ascii="Simplified Arabic" w:hAnsi="Simplified Arabic" w:cs="Simplified Arabic" w:hint="cs"/>
          <w:sz w:val="24"/>
          <w:szCs w:val="24"/>
          <w:rtl/>
        </w:rPr>
        <w:t xml:space="preserve"> ، وهذا بدوره </w:t>
      </w:r>
      <w:r w:rsidRPr="00E71B19">
        <w:rPr>
          <w:rFonts w:ascii="Simplified Arabic" w:hAnsi="Simplified Arabic" w:cs="Simplified Arabic"/>
          <w:sz w:val="24"/>
          <w:szCs w:val="24"/>
          <w:rtl/>
        </w:rPr>
        <w:t>يتيح للم</w:t>
      </w:r>
      <w:r w:rsidR="003F30AF">
        <w:rPr>
          <w:rFonts w:ascii="Simplified Arabic" w:hAnsi="Simplified Arabic" w:cs="Simplified Arabic" w:hint="cs"/>
          <w:sz w:val="24"/>
          <w:szCs w:val="24"/>
          <w:rtl/>
        </w:rPr>
        <w:t>نظمات</w:t>
      </w:r>
      <w:r w:rsidRPr="00E71B19">
        <w:rPr>
          <w:rFonts w:ascii="Simplified Arabic" w:hAnsi="Simplified Arabic" w:cs="Simplified Arabic"/>
          <w:sz w:val="24"/>
          <w:szCs w:val="24"/>
          <w:rtl/>
        </w:rPr>
        <w:t xml:space="preserve"> </w:t>
      </w:r>
      <w:r w:rsidR="003F30AF">
        <w:rPr>
          <w:rFonts w:ascii="Simplified Arabic" w:hAnsi="Simplified Arabic" w:cs="Simplified Arabic" w:hint="cs"/>
          <w:sz w:val="24"/>
          <w:szCs w:val="24"/>
          <w:rtl/>
        </w:rPr>
        <w:t xml:space="preserve">القدرة على </w:t>
      </w:r>
      <w:r w:rsidRPr="00E71B19">
        <w:rPr>
          <w:rFonts w:ascii="Simplified Arabic" w:hAnsi="Simplified Arabic" w:cs="Simplified Arabic"/>
          <w:sz w:val="24"/>
          <w:szCs w:val="24"/>
          <w:rtl/>
        </w:rPr>
        <w:t>التحرك الاستباقي واتخاذ إجراءات وقائية ت</w:t>
      </w:r>
      <w:r w:rsidR="003F30AF">
        <w:rPr>
          <w:rFonts w:ascii="Simplified Arabic" w:hAnsi="Simplified Arabic" w:cs="Simplified Arabic" w:hint="cs"/>
          <w:sz w:val="24"/>
          <w:szCs w:val="24"/>
          <w:rtl/>
        </w:rPr>
        <w:t>حد</w:t>
      </w:r>
      <w:r w:rsidRPr="00E71B19">
        <w:rPr>
          <w:rFonts w:ascii="Simplified Arabic" w:hAnsi="Simplified Arabic" w:cs="Simplified Arabic"/>
          <w:sz w:val="24"/>
          <w:szCs w:val="24"/>
          <w:rtl/>
        </w:rPr>
        <w:t xml:space="preserve"> من احتمالية تفاقم المخاطر أو </w:t>
      </w:r>
      <w:r w:rsidR="003F30AF">
        <w:rPr>
          <w:rFonts w:ascii="Simplified Arabic" w:hAnsi="Simplified Arabic" w:cs="Simplified Arabic" w:hint="cs"/>
          <w:sz w:val="24"/>
          <w:szCs w:val="24"/>
          <w:rtl/>
        </w:rPr>
        <w:t xml:space="preserve">ازدياد </w:t>
      </w:r>
      <w:r w:rsidRPr="00E71B19">
        <w:rPr>
          <w:rFonts w:ascii="Simplified Arabic" w:hAnsi="Simplified Arabic" w:cs="Simplified Arabic"/>
          <w:sz w:val="24"/>
          <w:szCs w:val="24"/>
          <w:rtl/>
        </w:rPr>
        <w:t>تأثيرها السلبي على تنفيذ المش</w:t>
      </w:r>
      <w:r w:rsidR="003F30AF">
        <w:rPr>
          <w:rFonts w:ascii="Simplified Arabic" w:hAnsi="Simplified Arabic" w:cs="Simplified Arabic" w:hint="cs"/>
          <w:sz w:val="24"/>
          <w:szCs w:val="24"/>
          <w:rtl/>
        </w:rPr>
        <w:t xml:space="preserve">روع </w:t>
      </w:r>
      <w:r w:rsidRPr="00E71B19">
        <w:rPr>
          <w:rFonts w:ascii="Simplified Arabic" w:hAnsi="Simplified Arabic" w:cs="Simplified Arabic"/>
          <w:sz w:val="24"/>
          <w:szCs w:val="24"/>
          <w:rtl/>
        </w:rPr>
        <w:t xml:space="preserve">، </w:t>
      </w:r>
      <w:r w:rsidR="003F30AF">
        <w:rPr>
          <w:rFonts w:ascii="Simplified Arabic" w:hAnsi="Simplified Arabic" w:cs="Simplified Arabic" w:hint="cs"/>
          <w:sz w:val="24"/>
          <w:szCs w:val="24"/>
          <w:rtl/>
        </w:rPr>
        <w:t>وبالتالي فهي ت</w:t>
      </w:r>
      <w:r w:rsidR="003F30AF">
        <w:rPr>
          <w:rFonts w:ascii="Simplified Arabic" w:hAnsi="Simplified Arabic" w:cs="Simplified Arabic"/>
          <w:sz w:val="24"/>
          <w:szCs w:val="24"/>
          <w:rtl/>
        </w:rPr>
        <w:t>عزز كفاءة إدارة المخاطر و</w:t>
      </w:r>
      <w:r w:rsidR="003F30AF">
        <w:rPr>
          <w:rFonts w:ascii="Simplified Arabic" w:hAnsi="Simplified Arabic" w:cs="Simplified Arabic" w:hint="cs"/>
          <w:sz w:val="24"/>
          <w:szCs w:val="24"/>
          <w:rtl/>
        </w:rPr>
        <w:t>تزيد فرص</w:t>
      </w:r>
      <w:r w:rsidRPr="00E71B19">
        <w:rPr>
          <w:rFonts w:ascii="Simplified Arabic" w:hAnsi="Simplified Arabic" w:cs="Simplified Arabic"/>
          <w:sz w:val="24"/>
          <w:szCs w:val="24"/>
          <w:rtl/>
        </w:rPr>
        <w:t xml:space="preserve"> </w:t>
      </w:r>
      <w:r w:rsidR="003F30AF">
        <w:rPr>
          <w:rFonts w:ascii="Simplified Arabic" w:hAnsi="Simplified Arabic" w:cs="Simplified Arabic" w:hint="cs"/>
          <w:sz w:val="24"/>
          <w:szCs w:val="24"/>
          <w:rtl/>
        </w:rPr>
        <w:t>ال</w:t>
      </w:r>
      <w:r w:rsidR="003F30AF">
        <w:rPr>
          <w:rFonts w:ascii="Simplified Arabic" w:hAnsi="Simplified Arabic" w:cs="Simplified Arabic"/>
          <w:sz w:val="24"/>
          <w:szCs w:val="24"/>
          <w:rtl/>
        </w:rPr>
        <w:t xml:space="preserve">نجاح </w:t>
      </w:r>
      <w:r w:rsidR="003F30AF">
        <w:rPr>
          <w:rFonts w:ascii="Simplified Arabic" w:hAnsi="Simplified Arabic" w:cs="Simplified Arabic" w:hint="cs"/>
          <w:sz w:val="24"/>
          <w:szCs w:val="24"/>
          <w:rtl/>
        </w:rPr>
        <w:t>ل</w:t>
      </w:r>
      <w:r w:rsidRPr="00E71B19">
        <w:rPr>
          <w:rFonts w:ascii="Simplified Arabic" w:hAnsi="Simplified Arabic" w:cs="Simplified Arabic"/>
          <w:sz w:val="24"/>
          <w:szCs w:val="24"/>
          <w:rtl/>
        </w:rPr>
        <w:t>لمشاريع.</w:t>
      </w:r>
      <w:r w:rsidR="003F30AF">
        <w:rPr>
          <w:rFonts w:ascii="Simplified Arabic" w:hAnsi="Simplified Arabic" w:cs="Simplified Arabic" w:hint="cs"/>
          <w:sz w:val="24"/>
          <w:szCs w:val="24"/>
          <w:rtl/>
        </w:rPr>
        <w:t xml:space="preserve"> </w:t>
      </w:r>
    </w:p>
    <w:p w:rsidR="003F30AF" w:rsidRDefault="003F30AF" w:rsidP="003F30AF">
      <w:pPr>
        <w:spacing w:line="360" w:lineRule="auto"/>
        <w:rPr>
          <w:rFonts w:ascii="Simplified Arabic" w:hAnsi="Simplified Arabic" w:cs="Simplified Arabic"/>
          <w:sz w:val="24"/>
          <w:szCs w:val="24"/>
          <w:rtl/>
        </w:rPr>
      </w:pPr>
      <w:r w:rsidRPr="003F30AF">
        <w:rPr>
          <w:rFonts w:ascii="Simplified Arabic" w:hAnsi="Simplified Arabic" w:cs="Simplified Arabic"/>
          <w:sz w:val="24"/>
          <w:szCs w:val="24"/>
          <w:rtl/>
        </w:rPr>
        <w:t xml:space="preserve">وبناءً على ما سبق يمكن القول أنّ الاتجاه العام يشير إلى وجود اتفاق </w:t>
      </w:r>
      <w:r>
        <w:rPr>
          <w:rFonts w:ascii="Simplified Arabic" w:hAnsi="Simplified Arabic" w:cs="Simplified Arabic" w:hint="cs"/>
          <w:sz w:val="24"/>
          <w:szCs w:val="24"/>
          <w:rtl/>
        </w:rPr>
        <w:t>عام</w:t>
      </w:r>
      <w:r w:rsidRPr="003F30AF">
        <w:rPr>
          <w:rFonts w:ascii="Simplified Arabic" w:hAnsi="Simplified Arabic" w:cs="Simplified Arabic"/>
          <w:sz w:val="24"/>
          <w:szCs w:val="24"/>
          <w:rtl/>
        </w:rPr>
        <w:t xml:space="preserve"> بين المبحوثين على </w:t>
      </w:r>
      <w:r>
        <w:rPr>
          <w:rFonts w:ascii="Simplified Arabic" w:hAnsi="Simplified Arabic" w:cs="Simplified Arabic" w:hint="cs"/>
          <w:sz w:val="24"/>
          <w:szCs w:val="24"/>
          <w:rtl/>
        </w:rPr>
        <w:t>أ</w:t>
      </w:r>
      <w:r w:rsidRPr="003F30AF">
        <w:rPr>
          <w:rFonts w:ascii="Simplified Arabic" w:hAnsi="Simplified Arabic" w:cs="Simplified Arabic"/>
          <w:sz w:val="24"/>
          <w:szCs w:val="24"/>
          <w:rtl/>
        </w:rPr>
        <w:t>ن</w:t>
      </w:r>
      <w:r>
        <w:rPr>
          <w:rFonts w:ascii="Simplified Arabic" w:hAnsi="Simplified Arabic" w:cs="Simplified Arabic" w:hint="cs"/>
          <w:sz w:val="24"/>
          <w:szCs w:val="24"/>
          <w:rtl/>
        </w:rPr>
        <w:t>ّ</w:t>
      </w:r>
      <w:r w:rsidRPr="003F30AF">
        <w:rPr>
          <w:rFonts w:ascii="Simplified Arabic" w:hAnsi="Simplified Arabic" w:cs="Simplified Arabic"/>
          <w:sz w:val="24"/>
          <w:szCs w:val="24"/>
          <w:rtl/>
        </w:rPr>
        <w:t xml:space="preserve"> الذكاء الاصطناعي ي</w:t>
      </w:r>
      <w:r>
        <w:rPr>
          <w:rFonts w:ascii="Simplified Arabic" w:hAnsi="Simplified Arabic" w:cs="Simplified Arabic" w:hint="cs"/>
          <w:sz w:val="24"/>
          <w:szCs w:val="24"/>
          <w:rtl/>
        </w:rPr>
        <w:t>عد</w:t>
      </w:r>
      <w:r w:rsidRPr="003F30AF">
        <w:rPr>
          <w:rFonts w:ascii="Simplified Arabic" w:hAnsi="Simplified Arabic" w:cs="Simplified Arabic"/>
          <w:sz w:val="24"/>
          <w:szCs w:val="24"/>
          <w:rtl/>
        </w:rPr>
        <w:t xml:space="preserve"> أداة استراتيجية </w:t>
      </w:r>
      <w:r>
        <w:rPr>
          <w:rFonts w:ascii="Simplified Arabic" w:hAnsi="Simplified Arabic" w:cs="Simplified Arabic" w:hint="cs"/>
          <w:sz w:val="24"/>
          <w:szCs w:val="24"/>
          <w:rtl/>
        </w:rPr>
        <w:t xml:space="preserve">فعالة </w:t>
      </w:r>
      <w:r w:rsidRPr="003F30AF">
        <w:rPr>
          <w:rFonts w:ascii="Simplified Arabic" w:hAnsi="Simplified Arabic" w:cs="Simplified Arabic"/>
          <w:sz w:val="24"/>
          <w:szCs w:val="24"/>
          <w:rtl/>
        </w:rPr>
        <w:t>تس</w:t>
      </w:r>
      <w:r>
        <w:rPr>
          <w:rFonts w:ascii="Simplified Arabic" w:hAnsi="Simplified Arabic" w:cs="Simplified Arabic" w:hint="cs"/>
          <w:sz w:val="24"/>
          <w:szCs w:val="24"/>
          <w:rtl/>
        </w:rPr>
        <w:t>ا</w:t>
      </w:r>
      <w:r w:rsidRPr="003F30AF">
        <w:rPr>
          <w:rFonts w:ascii="Simplified Arabic" w:hAnsi="Simplified Arabic" w:cs="Simplified Arabic"/>
          <w:sz w:val="24"/>
          <w:szCs w:val="24"/>
          <w:rtl/>
        </w:rPr>
        <w:t xml:space="preserve">هم </w:t>
      </w:r>
      <w:r>
        <w:rPr>
          <w:rFonts w:ascii="Simplified Arabic" w:hAnsi="Simplified Arabic" w:cs="Simplified Arabic" w:hint="cs"/>
          <w:sz w:val="24"/>
          <w:szCs w:val="24"/>
          <w:rtl/>
        </w:rPr>
        <w:t>بشكل كبير في</w:t>
      </w:r>
      <w:r w:rsidRPr="003F30AF">
        <w:rPr>
          <w:rFonts w:ascii="Simplified Arabic" w:hAnsi="Simplified Arabic" w:cs="Simplified Arabic"/>
          <w:sz w:val="24"/>
          <w:szCs w:val="24"/>
          <w:rtl/>
        </w:rPr>
        <w:t xml:space="preserve"> رفع كفاءة إدارة المخاطر وتعزيز نجاح المشاريع في بيئات العمل الحديثة. </w:t>
      </w:r>
    </w:p>
    <w:p w:rsidR="003F30AF" w:rsidRDefault="003F30AF" w:rsidP="0003429C">
      <w:pPr>
        <w:spacing w:line="360" w:lineRule="auto"/>
        <w:rPr>
          <w:rFonts w:ascii="Simplified Arabic" w:hAnsi="Simplified Arabic" w:cs="Simplified Arabic"/>
          <w:sz w:val="24"/>
          <w:szCs w:val="24"/>
          <w:rtl/>
        </w:rPr>
      </w:pPr>
      <w:r w:rsidRPr="003F30AF">
        <w:rPr>
          <w:rFonts w:ascii="Simplified Arabic" w:hAnsi="Simplified Arabic" w:cs="Simplified Arabic"/>
          <w:sz w:val="24"/>
          <w:szCs w:val="24"/>
          <w:rtl/>
        </w:rPr>
        <w:t>فلقد أظهرت النتائج أنّ ل</w:t>
      </w:r>
      <w:r>
        <w:rPr>
          <w:rFonts w:ascii="Simplified Arabic" w:hAnsi="Simplified Arabic" w:cs="Simplified Arabic" w:hint="cs"/>
          <w:sz w:val="24"/>
          <w:szCs w:val="24"/>
          <w:rtl/>
        </w:rPr>
        <w:t>تقنيات ا</w:t>
      </w:r>
      <w:r w:rsidRPr="003F30AF">
        <w:rPr>
          <w:rFonts w:ascii="Simplified Arabic" w:hAnsi="Simplified Arabic" w:cs="Simplified Arabic"/>
          <w:sz w:val="24"/>
          <w:szCs w:val="24"/>
          <w:rtl/>
        </w:rPr>
        <w:t xml:space="preserve">لذكاء الاصطناعي </w:t>
      </w:r>
      <w:r>
        <w:rPr>
          <w:rFonts w:ascii="Simplified Arabic" w:hAnsi="Simplified Arabic" w:cs="Simplified Arabic" w:hint="cs"/>
          <w:sz w:val="24"/>
          <w:szCs w:val="24"/>
          <w:rtl/>
        </w:rPr>
        <w:t xml:space="preserve">دور إيجابي </w:t>
      </w:r>
      <w:r w:rsidRPr="003F30AF">
        <w:rPr>
          <w:rFonts w:ascii="Simplified Arabic" w:hAnsi="Simplified Arabic" w:cs="Simplified Arabic"/>
          <w:sz w:val="24"/>
          <w:szCs w:val="24"/>
          <w:rtl/>
        </w:rPr>
        <w:t>في زيادة دقة التنبؤ</w:t>
      </w:r>
      <w:r>
        <w:rPr>
          <w:rFonts w:ascii="Simplified Arabic" w:hAnsi="Simplified Arabic" w:cs="Simplified Arabic" w:hint="cs"/>
          <w:sz w:val="24"/>
          <w:szCs w:val="24"/>
          <w:rtl/>
        </w:rPr>
        <w:t xml:space="preserve"> </w:t>
      </w:r>
      <w:r w:rsidRPr="003F30AF">
        <w:rPr>
          <w:rFonts w:ascii="Simplified Arabic" w:hAnsi="Simplified Arabic" w:cs="Simplified Arabic"/>
          <w:sz w:val="24"/>
          <w:szCs w:val="24"/>
          <w:rtl/>
        </w:rPr>
        <w:t>، و</w:t>
      </w:r>
      <w:r>
        <w:rPr>
          <w:rFonts w:ascii="Simplified Arabic" w:hAnsi="Simplified Arabic" w:cs="Simplified Arabic" w:hint="cs"/>
          <w:sz w:val="24"/>
          <w:szCs w:val="24"/>
          <w:rtl/>
        </w:rPr>
        <w:t>سرعة</w:t>
      </w:r>
      <w:r w:rsidRPr="003F30AF">
        <w:rPr>
          <w:rFonts w:ascii="Simplified Arabic" w:hAnsi="Simplified Arabic" w:cs="Simplified Arabic"/>
          <w:sz w:val="24"/>
          <w:szCs w:val="24"/>
          <w:rtl/>
        </w:rPr>
        <w:t xml:space="preserve"> اتخاذ القرار عند ظهور مؤشرات </w:t>
      </w:r>
      <w:r>
        <w:rPr>
          <w:rFonts w:ascii="Simplified Arabic" w:hAnsi="Simplified Arabic" w:cs="Simplified Arabic" w:hint="cs"/>
          <w:sz w:val="24"/>
          <w:szCs w:val="24"/>
          <w:rtl/>
        </w:rPr>
        <w:t>ال</w:t>
      </w:r>
      <w:r w:rsidRPr="003F30AF">
        <w:rPr>
          <w:rFonts w:ascii="Simplified Arabic" w:hAnsi="Simplified Arabic" w:cs="Simplified Arabic"/>
          <w:sz w:val="24"/>
          <w:szCs w:val="24"/>
          <w:rtl/>
        </w:rPr>
        <w:t>خطر</w:t>
      </w:r>
      <w:r>
        <w:rPr>
          <w:rFonts w:ascii="Simplified Arabic" w:hAnsi="Simplified Arabic" w:cs="Simplified Arabic" w:hint="cs"/>
          <w:sz w:val="24"/>
          <w:szCs w:val="24"/>
          <w:rtl/>
        </w:rPr>
        <w:t xml:space="preserve"> </w:t>
      </w:r>
      <w:r w:rsidRPr="003F30AF">
        <w:rPr>
          <w:rFonts w:ascii="Simplified Arabic" w:hAnsi="Simplified Arabic" w:cs="Simplified Arabic"/>
          <w:sz w:val="24"/>
          <w:szCs w:val="24"/>
          <w:rtl/>
        </w:rPr>
        <w:t xml:space="preserve">، وتحسين جودة خطط الاستجابة. كما </w:t>
      </w:r>
      <w:r w:rsidR="0003429C">
        <w:rPr>
          <w:rFonts w:ascii="Simplified Arabic" w:hAnsi="Simplified Arabic" w:cs="Simplified Arabic" w:hint="cs"/>
          <w:sz w:val="24"/>
          <w:szCs w:val="24"/>
          <w:rtl/>
        </w:rPr>
        <w:t>أنّه اتضح لنا</w:t>
      </w:r>
      <w:r w:rsidRPr="003F30AF">
        <w:rPr>
          <w:rFonts w:ascii="Simplified Arabic" w:hAnsi="Simplified Arabic" w:cs="Simplified Arabic"/>
          <w:sz w:val="24"/>
          <w:szCs w:val="24"/>
          <w:rtl/>
        </w:rPr>
        <w:t xml:space="preserve"> أن</w:t>
      </w:r>
      <w:r w:rsidR="0003429C">
        <w:rPr>
          <w:rFonts w:ascii="Simplified Arabic" w:hAnsi="Simplified Arabic" w:cs="Simplified Arabic" w:hint="cs"/>
          <w:sz w:val="24"/>
          <w:szCs w:val="24"/>
          <w:rtl/>
        </w:rPr>
        <w:t>ّ</w:t>
      </w:r>
      <w:r w:rsidR="0003429C">
        <w:rPr>
          <w:rFonts w:ascii="Simplified Arabic" w:hAnsi="Simplified Arabic" w:cs="Simplified Arabic"/>
          <w:sz w:val="24"/>
          <w:szCs w:val="24"/>
          <w:rtl/>
        </w:rPr>
        <w:t xml:space="preserve"> المش</w:t>
      </w:r>
      <w:r w:rsidR="0003429C">
        <w:rPr>
          <w:rFonts w:ascii="Simplified Arabic" w:hAnsi="Simplified Arabic" w:cs="Simplified Arabic" w:hint="cs"/>
          <w:sz w:val="24"/>
          <w:szCs w:val="24"/>
          <w:rtl/>
        </w:rPr>
        <w:t>اريع</w:t>
      </w:r>
      <w:r w:rsidRPr="003F30AF">
        <w:rPr>
          <w:rFonts w:ascii="Simplified Arabic" w:hAnsi="Simplified Arabic" w:cs="Simplified Arabic"/>
          <w:sz w:val="24"/>
          <w:szCs w:val="24"/>
          <w:rtl/>
        </w:rPr>
        <w:t xml:space="preserve"> ال</w:t>
      </w:r>
      <w:r w:rsidR="0003429C">
        <w:rPr>
          <w:rFonts w:ascii="Simplified Arabic" w:hAnsi="Simplified Arabic" w:cs="Simplified Arabic" w:hint="cs"/>
          <w:sz w:val="24"/>
          <w:szCs w:val="24"/>
          <w:rtl/>
        </w:rPr>
        <w:t xml:space="preserve">معتمدة </w:t>
      </w:r>
      <w:r w:rsidRPr="003F30AF">
        <w:rPr>
          <w:rFonts w:ascii="Simplified Arabic" w:hAnsi="Simplified Arabic" w:cs="Simplified Arabic"/>
          <w:sz w:val="24"/>
          <w:szCs w:val="24"/>
          <w:rtl/>
        </w:rPr>
        <w:t xml:space="preserve">على الذكاء الاصطناعي </w:t>
      </w:r>
      <w:r w:rsidR="0003429C">
        <w:rPr>
          <w:rFonts w:ascii="Simplified Arabic" w:hAnsi="Simplified Arabic" w:cs="Simplified Arabic" w:hint="cs"/>
          <w:sz w:val="24"/>
          <w:szCs w:val="24"/>
          <w:rtl/>
        </w:rPr>
        <w:t>وتقنياته تستطيع تحقيق</w:t>
      </w:r>
      <w:r w:rsidR="0003429C">
        <w:rPr>
          <w:rFonts w:ascii="Simplified Arabic" w:hAnsi="Simplified Arabic" w:cs="Simplified Arabic"/>
          <w:sz w:val="24"/>
          <w:szCs w:val="24"/>
          <w:rtl/>
        </w:rPr>
        <w:t xml:space="preserve"> أداء</w:t>
      </w:r>
      <w:r w:rsidRPr="003F30AF">
        <w:rPr>
          <w:rFonts w:ascii="Simplified Arabic" w:hAnsi="Simplified Arabic" w:cs="Simplified Arabic"/>
          <w:sz w:val="24"/>
          <w:szCs w:val="24"/>
          <w:rtl/>
        </w:rPr>
        <w:t xml:space="preserve"> أفضل في إدارة المخاطر و</w:t>
      </w:r>
      <w:r w:rsidR="0003429C">
        <w:rPr>
          <w:rFonts w:ascii="Simplified Arabic" w:hAnsi="Simplified Arabic" w:cs="Simplified Arabic" w:hint="cs"/>
          <w:sz w:val="24"/>
          <w:szCs w:val="24"/>
          <w:rtl/>
        </w:rPr>
        <w:t>الحد من</w:t>
      </w:r>
      <w:r w:rsidRPr="003F30AF">
        <w:rPr>
          <w:rFonts w:ascii="Simplified Arabic" w:hAnsi="Simplified Arabic" w:cs="Simplified Arabic"/>
          <w:sz w:val="24"/>
          <w:szCs w:val="24"/>
          <w:rtl/>
        </w:rPr>
        <w:t xml:space="preserve"> </w:t>
      </w:r>
      <w:r w:rsidR="0003429C">
        <w:rPr>
          <w:rFonts w:ascii="Simplified Arabic" w:hAnsi="Simplified Arabic" w:cs="Simplified Arabic" w:hint="cs"/>
          <w:sz w:val="24"/>
          <w:szCs w:val="24"/>
          <w:rtl/>
        </w:rPr>
        <w:t>آثارها السلبية</w:t>
      </w:r>
      <w:r w:rsidRPr="003F30AF">
        <w:rPr>
          <w:rFonts w:ascii="Simplified Arabic" w:hAnsi="Simplified Arabic" w:cs="Simplified Arabic"/>
          <w:sz w:val="24"/>
          <w:szCs w:val="24"/>
          <w:rtl/>
        </w:rPr>
        <w:t>.</w:t>
      </w:r>
    </w:p>
    <w:p w:rsidR="0003429C" w:rsidRPr="00BF19BC" w:rsidRDefault="0003429C" w:rsidP="0003429C">
      <w:pPr>
        <w:pStyle w:val="a9"/>
        <w:keepNext/>
        <w:jc w:val="center"/>
        <w:rPr>
          <w:rFonts w:ascii="Simplified Arabic" w:hAnsi="Simplified Arabic" w:cs="Simplified Arabic"/>
          <w:b/>
          <w:bCs/>
          <w:i w:val="0"/>
          <w:iCs w:val="0"/>
          <w:color w:val="auto"/>
          <w:sz w:val="24"/>
          <w:szCs w:val="24"/>
          <w:rtl/>
        </w:rPr>
      </w:pPr>
      <w:r w:rsidRPr="00BF19BC">
        <w:rPr>
          <w:rFonts w:ascii="Simplified Arabic" w:hAnsi="Simplified Arabic" w:cs="Simplified Arabic"/>
          <w:b/>
          <w:bCs/>
          <w:i w:val="0"/>
          <w:iCs w:val="0"/>
          <w:color w:val="auto"/>
          <w:sz w:val="24"/>
          <w:szCs w:val="24"/>
          <w:rtl/>
        </w:rPr>
        <w:t xml:space="preserve">جدول </w:t>
      </w:r>
      <w:r>
        <w:rPr>
          <w:rFonts w:ascii="Simplified Arabic" w:hAnsi="Simplified Arabic" w:cs="Simplified Arabic" w:hint="cs"/>
          <w:b/>
          <w:bCs/>
          <w:i w:val="0"/>
          <w:iCs w:val="0"/>
          <w:color w:val="auto"/>
          <w:sz w:val="24"/>
          <w:szCs w:val="24"/>
          <w:rtl/>
        </w:rPr>
        <w:t>10</w:t>
      </w:r>
      <w:r w:rsidRPr="00BF19BC">
        <w:rPr>
          <w:rFonts w:ascii="Simplified Arabic" w:hAnsi="Simplified Arabic" w:cs="Simplified Arabic"/>
          <w:b/>
          <w:bCs/>
          <w:i w:val="0"/>
          <w:iCs w:val="0"/>
          <w:noProof/>
          <w:color w:val="auto"/>
          <w:sz w:val="24"/>
          <w:szCs w:val="24"/>
          <w:rtl/>
        </w:rPr>
        <w:t xml:space="preserve"> المحور ال</w:t>
      </w:r>
      <w:r>
        <w:rPr>
          <w:rFonts w:ascii="Simplified Arabic" w:hAnsi="Simplified Arabic" w:cs="Simplified Arabic" w:hint="cs"/>
          <w:b/>
          <w:bCs/>
          <w:i w:val="0"/>
          <w:iCs w:val="0"/>
          <w:noProof/>
          <w:color w:val="auto"/>
          <w:sz w:val="24"/>
          <w:szCs w:val="24"/>
          <w:rtl/>
        </w:rPr>
        <w:t>ثالث</w:t>
      </w:r>
      <w:r w:rsidRPr="00BF19BC">
        <w:rPr>
          <w:rFonts w:ascii="Simplified Arabic" w:hAnsi="Simplified Arabic" w:cs="Simplified Arabic"/>
          <w:b/>
          <w:bCs/>
          <w:i w:val="0"/>
          <w:iCs w:val="0"/>
          <w:noProof/>
          <w:color w:val="auto"/>
          <w:sz w:val="24"/>
          <w:szCs w:val="24"/>
          <w:rtl/>
        </w:rPr>
        <w:t>:</w:t>
      </w:r>
      <w:r w:rsidRPr="00BF19BC">
        <w:rPr>
          <w:rFonts w:ascii="Simplified Arabic" w:hAnsi="Simplified Arabic" w:cs="Simplified Arabic"/>
          <w:b/>
          <w:bCs/>
          <w:i w:val="0"/>
          <w:iCs w:val="0"/>
          <w:color w:val="auto"/>
          <w:sz w:val="24"/>
          <w:szCs w:val="24"/>
          <w:rtl/>
        </w:rPr>
        <w:t xml:space="preserve"> </w:t>
      </w:r>
      <w:r w:rsidRPr="0003429C">
        <w:rPr>
          <w:rFonts w:ascii="Simplified Arabic" w:hAnsi="Simplified Arabic" w:cs="Simplified Arabic"/>
          <w:b/>
          <w:bCs/>
          <w:i w:val="0"/>
          <w:iCs w:val="0"/>
          <w:color w:val="auto"/>
          <w:sz w:val="24"/>
          <w:szCs w:val="24"/>
          <w:rtl/>
        </w:rPr>
        <w:t>التحديات في استخدام الذكاء الاصطناعي لإدارة المخاطر</w:t>
      </w:r>
    </w:p>
    <w:tbl>
      <w:tblPr>
        <w:tblStyle w:val="6"/>
        <w:bidiVisual/>
        <w:tblW w:w="0" w:type="auto"/>
        <w:tblLook w:val="04A0" w:firstRow="1" w:lastRow="0" w:firstColumn="1" w:lastColumn="0" w:noHBand="0" w:noVBand="1"/>
      </w:tblPr>
      <w:tblGrid>
        <w:gridCol w:w="5259"/>
        <w:gridCol w:w="1056"/>
        <w:gridCol w:w="990"/>
        <w:gridCol w:w="991"/>
      </w:tblGrid>
      <w:tr w:rsidR="0003429C" w:rsidRPr="00BF19BC" w:rsidTr="0003429C">
        <w:trPr>
          <w:cnfStyle w:val="100000000000" w:firstRow="1" w:lastRow="0" w:firstColumn="0" w:lastColumn="0" w:oddVBand="0" w:evenVBand="0" w:oddHBand="0" w:evenHBand="0" w:firstRowFirstColumn="0" w:firstRowLastColumn="0" w:lastRowFirstColumn="0" w:lastRowLastColumn="0"/>
          <w:trHeight w:val="862"/>
        </w:trPr>
        <w:tc>
          <w:tcPr>
            <w:cnfStyle w:val="001000000000" w:firstRow="0" w:lastRow="0" w:firstColumn="1" w:lastColumn="0" w:oddVBand="0" w:evenVBand="0" w:oddHBand="0" w:evenHBand="0" w:firstRowFirstColumn="0" w:firstRowLastColumn="0" w:lastRowFirstColumn="0" w:lastRowLastColumn="0"/>
            <w:tcW w:w="5259" w:type="dxa"/>
            <w:vAlign w:val="center"/>
          </w:tcPr>
          <w:p w:rsidR="0003429C" w:rsidRPr="00BF19BC" w:rsidRDefault="0003429C" w:rsidP="0003429C">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ال</w:t>
            </w:r>
            <w:r>
              <w:rPr>
                <w:rFonts w:ascii="Simplified Arabic" w:hAnsi="Simplified Arabic" w:cs="Simplified Arabic" w:hint="cs"/>
                <w:sz w:val="24"/>
                <w:szCs w:val="24"/>
                <w:rtl/>
              </w:rPr>
              <w:t>عبارات</w:t>
            </w:r>
          </w:p>
        </w:tc>
        <w:tc>
          <w:tcPr>
            <w:tcW w:w="1056" w:type="dxa"/>
            <w:vAlign w:val="center"/>
          </w:tcPr>
          <w:p w:rsidR="0003429C" w:rsidRPr="00BF19BC" w:rsidRDefault="0003429C" w:rsidP="0003429C">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F19BC">
              <w:rPr>
                <w:rFonts w:ascii="Simplified Arabic" w:hAnsi="Simplified Arabic" w:cs="Simplified Arabic"/>
                <w:sz w:val="24"/>
                <w:szCs w:val="24"/>
                <w:rtl/>
              </w:rPr>
              <w:t>عدد الاستجابات</w:t>
            </w:r>
          </w:p>
        </w:tc>
        <w:tc>
          <w:tcPr>
            <w:tcW w:w="990" w:type="dxa"/>
            <w:vAlign w:val="center"/>
          </w:tcPr>
          <w:p w:rsidR="0003429C" w:rsidRPr="00BF19BC" w:rsidRDefault="0003429C" w:rsidP="0003429C">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F19BC">
              <w:rPr>
                <w:rFonts w:ascii="Simplified Arabic" w:hAnsi="Simplified Arabic" w:cs="Simplified Arabic"/>
                <w:sz w:val="24"/>
                <w:szCs w:val="24"/>
                <w:rtl/>
              </w:rPr>
              <w:t>المتوسط المرجح</w:t>
            </w:r>
          </w:p>
        </w:tc>
        <w:tc>
          <w:tcPr>
            <w:tcW w:w="991" w:type="dxa"/>
            <w:vAlign w:val="center"/>
          </w:tcPr>
          <w:p w:rsidR="0003429C" w:rsidRPr="00BF19BC" w:rsidRDefault="0003429C" w:rsidP="0003429C">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F19BC">
              <w:rPr>
                <w:rFonts w:ascii="Simplified Arabic" w:hAnsi="Simplified Arabic" w:cs="Simplified Arabic"/>
                <w:sz w:val="24"/>
                <w:szCs w:val="24"/>
                <w:rtl/>
              </w:rPr>
              <w:t>الانحراف المعياري</w:t>
            </w:r>
          </w:p>
        </w:tc>
      </w:tr>
      <w:tr w:rsidR="0003429C" w:rsidRPr="00BF19BC" w:rsidTr="000342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59" w:type="dxa"/>
          </w:tcPr>
          <w:p w:rsidR="0003429C" w:rsidRPr="0003429C" w:rsidRDefault="0003429C" w:rsidP="003A7931">
            <w:pPr>
              <w:pStyle w:val="a8"/>
              <w:numPr>
                <w:ilvl w:val="0"/>
                <w:numId w:val="35"/>
              </w:numPr>
              <w:spacing w:line="360" w:lineRule="auto"/>
              <w:rPr>
                <w:rFonts w:ascii="Simplified Arabic" w:hAnsi="Simplified Arabic" w:cs="Simplified Arabic"/>
                <w:sz w:val="24"/>
                <w:szCs w:val="24"/>
              </w:rPr>
            </w:pPr>
            <w:r w:rsidRPr="0003429C">
              <w:rPr>
                <w:rFonts w:ascii="Simplified Arabic" w:hAnsi="Simplified Arabic" w:cs="Simplified Arabic"/>
                <w:sz w:val="24"/>
                <w:szCs w:val="24"/>
                <w:rtl/>
              </w:rPr>
              <w:t>توجد صعوبات في توفير البيانات اللازمة لتدريب أنظمة الذكاء الاصطناعي</w:t>
            </w:r>
            <w:r w:rsidRPr="0003429C">
              <w:rPr>
                <w:rFonts w:ascii="Simplified Arabic" w:hAnsi="Simplified Arabic" w:cs="Simplified Arabic"/>
                <w:sz w:val="24"/>
                <w:szCs w:val="24"/>
              </w:rPr>
              <w:t>.</w:t>
            </w:r>
          </w:p>
        </w:tc>
        <w:tc>
          <w:tcPr>
            <w:tcW w:w="1056" w:type="dxa"/>
            <w:vAlign w:val="center"/>
          </w:tcPr>
          <w:p w:rsidR="0003429C" w:rsidRPr="00BF19BC" w:rsidRDefault="0003429C" w:rsidP="0003429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131</w:t>
            </w:r>
          </w:p>
        </w:tc>
        <w:tc>
          <w:tcPr>
            <w:tcW w:w="990" w:type="dxa"/>
            <w:vAlign w:val="center"/>
          </w:tcPr>
          <w:p w:rsidR="0003429C" w:rsidRPr="00BF19BC" w:rsidRDefault="0003429C" w:rsidP="0003429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3.65</w:t>
            </w:r>
          </w:p>
        </w:tc>
        <w:tc>
          <w:tcPr>
            <w:tcW w:w="991" w:type="dxa"/>
            <w:vAlign w:val="center"/>
          </w:tcPr>
          <w:p w:rsidR="0003429C" w:rsidRPr="00BF19BC" w:rsidRDefault="0003429C" w:rsidP="0003429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1.02</w:t>
            </w:r>
          </w:p>
        </w:tc>
      </w:tr>
      <w:tr w:rsidR="0003429C" w:rsidRPr="00BF19BC" w:rsidTr="0003429C">
        <w:tc>
          <w:tcPr>
            <w:cnfStyle w:val="001000000000" w:firstRow="0" w:lastRow="0" w:firstColumn="1" w:lastColumn="0" w:oddVBand="0" w:evenVBand="0" w:oddHBand="0" w:evenHBand="0" w:firstRowFirstColumn="0" w:firstRowLastColumn="0" w:lastRowFirstColumn="0" w:lastRowLastColumn="0"/>
            <w:tcW w:w="5259" w:type="dxa"/>
          </w:tcPr>
          <w:p w:rsidR="0003429C" w:rsidRPr="0003429C" w:rsidRDefault="0003429C" w:rsidP="003A7931">
            <w:pPr>
              <w:pStyle w:val="a8"/>
              <w:numPr>
                <w:ilvl w:val="0"/>
                <w:numId w:val="35"/>
              </w:numPr>
              <w:spacing w:line="360" w:lineRule="auto"/>
              <w:rPr>
                <w:rFonts w:ascii="Simplified Arabic" w:hAnsi="Simplified Arabic" w:cs="Simplified Arabic"/>
                <w:sz w:val="24"/>
                <w:szCs w:val="24"/>
              </w:rPr>
            </w:pPr>
            <w:r w:rsidRPr="0003429C">
              <w:rPr>
                <w:rFonts w:ascii="Simplified Arabic" w:hAnsi="Simplified Arabic" w:cs="Simplified Arabic"/>
                <w:sz w:val="24"/>
                <w:szCs w:val="24"/>
                <w:rtl/>
              </w:rPr>
              <w:t>هناك نقص في الكفاءات البشرية القادرة على تشغيل أدوات الذكاء الاصطناعي</w:t>
            </w:r>
            <w:r w:rsidRPr="0003429C">
              <w:rPr>
                <w:rFonts w:ascii="Simplified Arabic" w:hAnsi="Simplified Arabic" w:cs="Simplified Arabic"/>
                <w:sz w:val="24"/>
                <w:szCs w:val="24"/>
              </w:rPr>
              <w:t>.</w:t>
            </w:r>
          </w:p>
        </w:tc>
        <w:tc>
          <w:tcPr>
            <w:tcW w:w="1056" w:type="dxa"/>
            <w:vAlign w:val="center"/>
          </w:tcPr>
          <w:p w:rsidR="0003429C" w:rsidRPr="00BF19BC" w:rsidRDefault="0003429C" w:rsidP="0003429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sidRPr="00BF19BC">
              <w:rPr>
                <w:rFonts w:ascii="Simplified Arabic" w:hAnsi="Simplified Arabic" w:cs="Simplified Arabic"/>
                <w:b/>
                <w:bCs/>
                <w:sz w:val="24"/>
                <w:szCs w:val="24"/>
                <w:rtl/>
              </w:rPr>
              <w:t>1</w:t>
            </w:r>
            <w:r>
              <w:rPr>
                <w:rFonts w:ascii="Simplified Arabic" w:hAnsi="Simplified Arabic" w:cs="Simplified Arabic" w:hint="cs"/>
                <w:b/>
                <w:bCs/>
                <w:sz w:val="24"/>
                <w:szCs w:val="24"/>
                <w:rtl/>
              </w:rPr>
              <w:t>31</w:t>
            </w:r>
          </w:p>
        </w:tc>
        <w:tc>
          <w:tcPr>
            <w:tcW w:w="990" w:type="dxa"/>
            <w:vAlign w:val="center"/>
          </w:tcPr>
          <w:p w:rsidR="0003429C" w:rsidRPr="00BF19BC" w:rsidRDefault="0003429C" w:rsidP="0003429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3.74</w:t>
            </w:r>
          </w:p>
        </w:tc>
        <w:tc>
          <w:tcPr>
            <w:tcW w:w="991" w:type="dxa"/>
            <w:vAlign w:val="center"/>
          </w:tcPr>
          <w:p w:rsidR="0003429C" w:rsidRPr="00BF19BC" w:rsidRDefault="0003429C" w:rsidP="0003429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1.00</w:t>
            </w:r>
          </w:p>
        </w:tc>
      </w:tr>
      <w:tr w:rsidR="0003429C" w:rsidRPr="00BF19BC" w:rsidTr="000342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59" w:type="dxa"/>
          </w:tcPr>
          <w:p w:rsidR="0003429C" w:rsidRPr="0003429C" w:rsidRDefault="0003429C" w:rsidP="003A7931">
            <w:pPr>
              <w:pStyle w:val="a8"/>
              <w:numPr>
                <w:ilvl w:val="0"/>
                <w:numId w:val="35"/>
              </w:numPr>
              <w:spacing w:line="360" w:lineRule="auto"/>
              <w:rPr>
                <w:rFonts w:ascii="Simplified Arabic" w:hAnsi="Simplified Arabic" w:cs="Simplified Arabic"/>
                <w:sz w:val="24"/>
                <w:szCs w:val="24"/>
              </w:rPr>
            </w:pPr>
            <w:r w:rsidRPr="0003429C">
              <w:rPr>
                <w:rFonts w:ascii="Simplified Arabic" w:hAnsi="Simplified Arabic" w:cs="Simplified Arabic"/>
                <w:sz w:val="24"/>
                <w:szCs w:val="24"/>
                <w:rtl/>
              </w:rPr>
              <w:t>التكلفة المرتفعة لتقنيات الذكاء الاصطناعي تعيق استخدامها في المشاريع</w:t>
            </w:r>
            <w:r w:rsidRPr="0003429C">
              <w:rPr>
                <w:rFonts w:ascii="Simplified Arabic" w:hAnsi="Simplified Arabic" w:cs="Simplified Arabic"/>
                <w:sz w:val="24"/>
                <w:szCs w:val="24"/>
              </w:rPr>
              <w:t>.</w:t>
            </w:r>
          </w:p>
        </w:tc>
        <w:tc>
          <w:tcPr>
            <w:tcW w:w="1056" w:type="dxa"/>
            <w:vAlign w:val="center"/>
          </w:tcPr>
          <w:p w:rsidR="0003429C" w:rsidRPr="00BF19BC" w:rsidRDefault="0003429C" w:rsidP="0003429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BF19BC">
              <w:rPr>
                <w:rFonts w:ascii="Simplified Arabic" w:hAnsi="Simplified Arabic" w:cs="Simplified Arabic"/>
                <w:b/>
                <w:bCs/>
                <w:sz w:val="24"/>
                <w:szCs w:val="24"/>
                <w:rtl/>
              </w:rPr>
              <w:t>1</w:t>
            </w:r>
            <w:r>
              <w:rPr>
                <w:rFonts w:ascii="Simplified Arabic" w:hAnsi="Simplified Arabic" w:cs="Simplified Arabic" w:hint="cs"/>
                <w:b/>
                <w:bCs/>
                <w:sz w:val="24"/>
                <w:szCs w:val="24"/>
                <w:rtl/>
              </w:rPr>
              <w:t>31</w:t>
            </w:r>
          </w:p>
        </w:tc>
        <w:tc>
          <w:tcPr>
            <w:tcW w:w="990" w:type="dxa"/>
            <w:vAlign w:val="center"/>
          </w:tcPr>
          <w:p w:rsidR="0003429C" w:rsidRPr="00BF19BC" w:rsidRDefault="0003429C" w:rsidP="0003429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3.77</w:t>
            </w:r>
          </w:p>
        </w:tc>
        <w:tc>
          <w:tcPr>
            <w:tcW w:w="991" w:type="dxa"/>
            <w:vAlign w:val="center"/>
          </w:tcPr>
          <w:p w:rsidR="0003429C" w:rsidRPr="00BF19BC" w:rsidRDefault="0003429C" w:rsidP="0003429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1.01</w:t>
            </w:r>
          </w:p>
        </w:tc>
      </w:tr>
      <w:tr w:rsidR="0003429C" w:rsidRPr="00BF19BC" w:rsidTr="0003429C">
        <w:tc>
          <w:tcPr>
            <w:cnfStyle w:val="001000000000" w:firstRow="0" w:lastRow="0" w:firstColumn="1" w:lastColumn="0" w:oddVBand="0" w:evenVBand="0" w:oddHBand="0" w:evenHBand="0" w:firstRowFirstColumn="0" w:firstRowLastColumn="0" w:lastRowFirstColumn="0" w:lastRowLastColumn="0"/>
            <w:tcW w:w="5259" w:type="dxa"/>
          </w:tcPr>
          <w:p w:rsidR="0003429C" w:rsidRPr="0003429C" w:rsidRDefault="0003429C" w:rsidP="003A7931">
            <w:pPr>
              <w:pStyle w:val="a8"/>
              <w:numPr>
                <w:ilvl w:val="0"/>
                <w:numId w:val="35"/>
              </w:numPr>
              <w:spacing w:line="360" w:lineRule="auto"/>
              <w:rPr>
                <w:rFonts w:ascii="Simplified Arabic" w:hAnsi="Simplified Arabic" w:cs="Simplified Arabic"/>
                <w:sz w:val="24"/>
                <w:szCs w:val="24"/>
              </w:rPr>
            </w:pPr>
            <w:r w:rsidRPr="0003429C">
              <w:rPr>
                <w:rFonts w:ascii="Simplified Arabic" w:hAnsi="Simplified Arabic" w:cs="Simplified Arabic"/>
                <w:sz w:val="24"/>
                <w:szCs w:val="24"/>
                <w:rtl/>
              </w:rPr>
              <w:t>الإدارات غير مستعدة لتغيير طرق العمل التقليدية إلى أنظمة ذكية</w:t>
            </w:r>
            <w:r w:rsidRPr="0003429C">
              <w:rPr>
                <w:rFonts w:ascii="Simplified Arabic" w:hAnsi="Simplified Arabic" w:cs="Simplified Arabic"/>
                <w:sz w:val="24"/>
                <w:szCs w:val="24"/>
              </w:rPr>
              <w:t>.</w:t>
            </w:r>
          </w:p>
        </w:tc>
        <w:tc>
          <w:tcPr>
            <w:tcW w:w="1056" w:type="dxa"/>
            <w:vAlign w:val="center"/>
          </w:tcPr>
          <w:p w:rsidR="0003429C" w:rsidRPr="00BF19BC" w:rsidRDefault="0003429C" w:rsidP="0003429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sidRPr="00BF19BC">
              <w:rPr>
                <w:rFonts w:ascii="Simplified Arabic" w:hAnsi="Simplified Arabic" w:cs="Simplified Arabic"/>
                <w:b/>
                <w:bCs/>
                <w:sz w:val="24"/>
                <w:szCs w:val="24"/>
                <w:rtl/>
              </w:rPr>
              <w:t>1</w:t>
            </w:r>
            <w:r>
              <w:rPr>
                <w:rFonts w:ascii="Simplified Arabic" w:hAnsi="Simplified Arabic" w:cs="Simplified Arabic" w:hint="cs"/>
                <w:b/>
                <w:bCs/>
                <w:sz w:val="24"/>
                <w:szCs w:val="24"/>
                <w:rtl/>
              </w:rPr>
              <w:t>31</w:t>
            </w:r>
          </w:p>
        </w:tc>
        <w:tc>
          <w:tcPr>
            <w:tcW w:w="990" w:type="dxa"/>
            <w:vAlign w:val="center"/>
          </w:tcPr>
          <w:p w:rsidR="0003429C" w:rsidRPr="00BF19BC" w:rsidRDefault="0003429C" w:rsidP="0003429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3.58</w:t>
            </w:r>
          </w:p>
        </w:tc>
        <w:tc>
          <w:tcPr>
            <w:tcW w:w="991" w:type="dxa"/>
            <w:vAlign w:val="center"/>
          </w:tcPr>
          <w:p w:rsidR="0003429C" w:rsidRPr="00BF19BC" w:rsidRDefault="0003429C" w:rsidP="0003429C">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1.10</w:t>
            </w:r>
          </w:p>
        </w:tc>
      </w:tr>
      <w:tr w:rsidR="0003429C" w:rsidRPr="00BF19BC" w:rsidTr="000342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59" w:type="dxa"/>
          </w:tcPr>
          <w:p w:rsidR="0003429C" w:rsidRPr="0003429C" w:rsidRDefault="0003429C" w:rsidP="003A7931">
            <w:pPr>
              <w:pStyle w:val="a8"/>
              <w:numPr>
                <w:ilvl w:val="0"/>
                <w:numId w:val="35"/>
              </w:numPr>
              <w:spacing w:line="360" w:lineRule="auto"/>
              <w:rPr>
                <w:rFonts w:ascii="Simplified Arabic" w:hAnsi="Simplified Arabic" w:cs="Simplified Arabic"/>
                <w:sz w:val="24"/>
                <w:szCs w:val="24"/>
              </w:rPr>
            </w:pPr>
            <w:r w:rsidRPr="0003429C">
              <w:rPr>
                <w:rFonts w:ascii="Simplified Arabic" w:hAnsi="Simplified Arabic" w:cs="Simplified Arabic"/>
                <w:sz w:val="24"/>
                <w:szCs w:val="24"/>
                <w:rtl/>
              </w:rPr>
              <w:lastRenderedPageBreak/>
              <w:t>ضعف البنية التحتية التقنية يُعيق استخدام الذكاء الاصطناعي بفعالية</w:t>
            </w:r>
            <w:r w:rsidRPr="0003429C">
              <w:rPr>
                <w:rFonts w:ascii="Simplified Arabic" w:hAnsi="Simplified Arabic" w:cs="Simplified Arabic"/>
                <w:sz w:val="24"/>
                <w:szCs w:val="24"/>
              </w:rPr>
              <w:t>.</w:t>
            </w:r>
          </w:p>
        </w:tc>
        <w:tc>
          <w:tcPr>
            <w:tcW w:w="1056" w:type="dxa"/>
            <w:vAlign w:val="center"/>
          </w:tcPr>
          <w:p w:rsidR="0003429C" w:rsidRPr="00BF19BC" w:rsidRDefault="0003429C" w:rsidP="0003429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Pr>
                <w:rFonts w:ascii="Simplified Arabic" w:hAnsi="Simplified Arabic" w:cs="Simplified Arabic" w:hint="cs"/>
                <w:b/>
                <w:bCs/>
                <w:sz w:val="24"/>
                <w:szCs w:val="24"/>
                <w:rtl/>
              </w:rPr>
              <w:t>131</w:t>
            </w:r>
          </w:p>
        </w:tc>
        <w:tc>
          <w:tcPr>
            <w:tcW w:w="990" w:type="dxa"/>
            <w:vAlign w:val="center"/>
          </w:tcPr>
          <w:p w:rsidR="0003429C" w:rsidRPr="00BF19BC" w:rsidRDefault="0003429C" w:rsidP="0003429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03429C">
              <w:rPr>
                <w:rFonts w:ascii="Simplified Arabic" w:hAnsi="Simplified Arabic" w:cs="Simplified Arabic"/>
                <w:b/>
                <w:bCs/>
                <w:sz w:val="24"/>
                <w:szCs w:val="24"/>
                <w:rtl/>
              </w:rPr>
              <w:t>2.17</w:t>
            </w:r>
          </w:p>
        </w:tc>
        <w:tc>
          <w:tcPr>
            <w:tcW w:w="991" w:type="dxa"/>
            <w:vAlign w:val="center"/>
          </w:tcPr>
          <w:p w:rsidR="0003429C" w:rsidRPr="00BF19BC" w:rsidRDefault="0003429C" w:rsidP="0003429C">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Pr>
                <w:rFonts w:ascii="Simplified Arabic" w:hAnsi="Simplified Arabic" w:cs="Simplified Arabic" w:hint="cs"/>
                <w:b/>
                <w:bCs/>
                <w:sz w:val="24"/>
                <w:szCs w:val="24"/>
                <w:rtl/>
              </w:rPr>
              <w:t>1.17</w:t>
            </w:r>
          </w:p>
        </w:tc>
      </w:tr>
    </w:tbl>
    <w:p w:rsidR="0003429C" w:rsidRDefault="0003429C" w:rsidP="0003429C">
      <w:pPr>
        <w:spacing w:line="360" w:lineRule="auto"/>
        <w:rPr>
          <w:rFonts w:ascii="Simplified Arabic" w:hAnsi="Simplified Arabic" w:cs="Simplified Arabic"/>
          <w:sz w:val="24"/>
          <w:szCs w:val="24"/>
          <w:rtl/>
        </w:rPr>
      </w:pPr>
    </w:p>
    <w:p w:rsidR="00DB626E" w:rsidRDefault="0003429C" w:rsidP="00DB626E">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فيما يخص العبارة الأولى </w:t>
      </w:r>
      <w:r w:rsidRPr="0003429C">
        <w:rPr>
          <w:rFonts w:ascii="Simplified Arabic" w:hAnsi="Simplified Arabic" w:cs="Simplified Arabic"/>
          <w:sz w:val="24"/>
          <w:szCs w:val="24"/>
          <w:rtl/>
        </w:rPr>
        <w:t xml:space="preserve">"توجد صعوبات في توفير البيانات اللازمة لتدريب أنظمة الذكاء الاصطناعي" </w:t>
      </w:r>
      <w:r w:rsidR="00DB626E">
        <w:rPr>
          <w:rFonts w:ascii="Simplified Arabic" w:hAnsi="Simplified Arabic" w:cs="Simplified Arabic" w:hint="cs"/>
          <w:sz w:val="24"/>
          <w:szCs w:val="24"/>
          <w:rtl/>
        </w:rPr>
        <w:t>نلاحظ</w:t>
      </w:r>
      <w:r w:rsidRPr="0003429C">
        <w:rPr>
          <w:rFonts w:ascii="Simplified Arabic" w:hAnsi="Simplified Arabic" w:cs="Simplified Arabic"/>
          <w:sz w:val="24"/>
          <w:szCs w:val="24"/>
          <w:rtl/>
        </w:rPr>
        <w:t xml:space="preserve"> </w:t>
      </w:r>
      <w:r w:rsidR="00DB626E">
        <w:rPr>
          <w:rFonts w:ascii="Simplified Arabic" w:hAnsi="Simplified Arabic" w:cs="Simplified Arabic" w:hint="cs"/>
          <w:sz w:val="24"/>
          <w:szCs w:val="24"/>
          <w:rtl/>
        </w:rPr>
        <w:t xml:space="preserve">أنّ </w:t>
      </w:r>
      <w:r w:rsidRPr="0003429C">
        <w:rPr>
          <w:rFonts w:ascii="Simplified Arabic" w:hAnsi="Simplified Arabic" w:cs="Simplified Arabic"/>
          <w:sz w:val="24"/>
          <w:szCs w:val="24"/>
          <w:rtl/>
        </w:rPr>
        <w:t>الانحراف المعياري</w:t>
      </w:r>
      <w:r w:rsidR="00DB626E">
        <w:rPr>
          <w:rFonts w:ascii="Simplified Arabic" w:hAnsi="Simplified Arabic" w:cs="Simplified Arabic" w:hint="cs"/>
          <w:sz w:val="24"/>
          <w:szCs w:val="24"/>
          <w:rtl/>
        </w:rPr>
        <w:t xml:space="preserve"> متوسط بمقدار</w:t>
      </w:r>
      <w:r w:rsidRPr="0003429C">
        <w:rPr>
          <w:rFonts w:ascii="Simplified Arabic" w:hAnsi="Simplified Arabic" w:cs="Simplified Arabic"/>
          <w:sz w:val="24"/>
          <w:szCs w:val="24"/>
          <w:rtl/>
        </w:rPr>
        <w:t xml:space="preserve"> 1.02</w:t>
      </w:r>
      <w:r w:rsidR="00DB626E">
        <w:rPr>
          <w:rFonts w:ascii="Simplified Arabic" w:hAnsi="Simplified Arabic" w:cs="Simplified Arabic" w:hint="cs"/>
          <w:sz w:val="24"/>
          <w:szCs w:val="24"/>
          <w:rtl/>
        </w:rPr>
        <w:t>.</w:t>
      </w:r>
      <w:r w:rsidR="00DB626E">
        <w:rPr>
          <w:rFonts w:ascii="Simplified Arabic" w:hAnsi="Simplified Arabic" w:cs="Simplified Arabic"/>
          <w:sz w:val="24"/>
          <w:szCs w:val="24"/>
          <w:rtl/>
        </w:rPr>
        <w:t xml:space="preserve"> </w:t>
      </w:r>
      <w:r w:rsidR="00DB626E">
        <w:rPr>
          <w:rFonts w:ascii="Simplified Arabic" w:hAnsi="Simplified Arabic" w:cs="Simplified Arabic" w:hint="cs"/>
          <w:sz w:val="24"/>
          <w:szCs w:val="24"/>
          <w:rtl/>
        </w:rPr>
        <w:t>هذا التفاوت المعتدل بين المستجيبين دليل على</w:t>
      </w:r>
      <w:r w:rsidRPr="0003429C">
        <w:rPr>
          <w:rFonts w:ascii="Simplified Arabic" w:hAnsi="Simplified Arabic" w:cs="Simplified Arabic"/>
          <w:sz w:val="24"/>
          <w:szCs w:val="24"/>
          <w:rtl/>
        </w:rPr>
        <w:t xml:space="preserve"> أن</w:t>
      </w:r>
      <w:r w:rsidR="00DB626E">
        <w:rPr>
          <w:rFonts w:ascii="Simplified Arabic" w:hAnsi="Simplified Arabic" w:cs="Simplified Arabic" w:hint="cs"/>
          <w:sz w:val="24"/>
          <w:szCs w:val="24"/>
          <w:rtl/>
        </w:rPr>
        <w:t>ّ</w:t>
      </w:r>
      <w:r w:rsidR="00DB626E">
        <w:rPr>
          <w:rFonts w:ascii="Simplified Arabic" w:hAnsi="Simplified Arabic" w:cs="Simplified Arabic"/>
          <w:sz w:val="24"/>
          <w:szCs w:val="24"/>
          <w:rtl/>
        </w:rPr>
        <w:t xml:space="preserve"> جزء</w:t>
      </w:r>
      <w:r w:rsidRPr="0003429C">
        <w:rPr>
          <w:rFonts w:ascii="Simplified Arabic" w:hAnsi="Simplified Arabic" w:cs="Simplified Arabic"/>
          <w:sz w:val="24"/>
          <w:szCs w:val="24"/>
          <w:rtl/>
        </w:rPr>
        <w:t xml:space="preserve"> من</w:t>
      </w:r>
      <w:r w:rsidR="00DB626E">
        <w:rPr>
          <w:rFonts w:ascii="Simplified Arabic" w:hAnsi="Simplified Arabic" w:cs="Simplified Arabic" w:hint="cs"/>
          <w:sz w:val="24"/>
          <w:szCs w:val="24"/>
          <w:rtl/>
        </w:rPr>
        <w:t xml:space="preserve">هم </w:t>
      </w:r>
      <w:r w:rsidR="00DB626E">
        <w:rPr>
          <w:rFonts w:ascii="Simplified Arabic" w:hAnsi="Simplified Arabic" w:cs="Simplified Arabic"/>
          <w:sz w:val="24"/>
          <w:szCs w:val="24"/>
          <w:rtl/>
        </w:rPr>
        <w:t>يواجه فعل</w:t>
      </w:r>
      <w:r w:rsidR="00DB626E">
        <w:rPr>
          <w:rFonts w:ascii="Simplified Arabic" w:hAnsi="Simplified Arabic" w:cs="Simplified Arabic" w:hint="cs"/>
          <w:sz w:val="24"/>
          <w:szCs w:val="24"/>
          <w:rtl/>
        </w:rPr>
        <w:t>اً</w:t>
      </w:r>
      <w:r w:rsidRPr="0003429C">
        <w:rPr>
          <w:rFonts w:ascii="Simplified Arabic" w:hAnsi="Simplified Arabic" w:cs="Simplified Arabic"/>
          <w:sz w:val="24"/>
          <w:szCs w:val="24"/>
          <w:rtl/>
        </w:rPr>
        <w:t xml:space="preserve"> </w:t>
      </w:r>
      <w:r w:rsidR="00DB626E">
        <w:rPr>
          <w:rFonts w:ascii="Simplified Arabic" w:hAnsi="Simplified Arabic" w:cs="Simplified Arabic" w:hint="cs"/>
          <w:sz w:val="24"/>
          <w:szCs w:val="24"/>
          <w:rtl/>
        </w:rPr>
        <w:t>صعوبات</w:t>
      </w:r>
      <w:r w:rsidRPr="0003429C">
        <w:rPr>
          <w:rFonts w:ascii="Simplified Arabic" w:hAnsi="Simplified Arabic" w:cs="Simplified Arabic"/>
          <w:sz w:val="24"/>
          <w:szCs w:val="24"/>
          <w:rtl/>
        </w:rPr>
        <w:t xml:space="preserve"> في جمع أو إتاحة البيانات الكافية لتغذية أنظمة الذكاء الاصطناعي</w:t>
      </w:r>
      <w:r w:rsidR="00DB626E">
        <w:rPr>
          <w:rFonts w:ascii="Simplified Arabic" w:hAnsi="Simplified Arabic" w:cs="Simplified Arabic" w:hint="cs"/>
          <w:sz w:val="24"/>
          <w:szCs w:val="24"/>
          <w:rtl/>
        </w:rPr>
        <w:t xml:space="preserve"> </w:t>
      </w:r>
      <w:r w:rsidRPr="0003429C">
        <w:rPr>
          <w:rFonts w:ascii="Simplified Arabic" w:hAnsi="Simplified Arabic" w:cs="Simplified Arabic"/>
          <w:sz w:val="24"/>
          <w:szCs w:val="24"/>
          <w:rtl/>
        </w:rPr>
        <w:t xml:space="preserve">، </w:t>
      </w:r>
      <w:r w:rsidR="00DB626E">
        <w:rPr>
          <w:rFonts w:ascii="Simplified Arabic" w:hAnsi="Simplified Arabic" w:cs="Simplified Arabic" w:hint="cs"/>
          <w:sz w:val="24"/>
          <w:szCs w:val="24"/>
          <w:rtl/>
        </w:rPr>
        <w:t>في حين</w:t>
      </w:r>
      <w:r w:rsidRPr="0003429C">
        <w:rPr>
          <w:rFonts w:ascii="Simplified Arabic" w:hAnsi="Simplified Arabic" w:cs="Simplified Arabic"/>
          <w:sz w:val="24"/>
          <w:szCs w:val="24"/>
          <w:rtl/>
        </w:rPr>
        <w:t xml:space="preserve"> </w:t>
      </w:r>
      <w:r w:rsidR="00DB626E">
        <w:rPr>
          <w:rFonts w:ascii="Simplified Arabic" w:hAnsi="Simplified Arabic" w:cs="Simplified Arabic" w:hint="cs"/>
          <w:sz w:val="24"/>
          <w:szCs w:val="24"/>
          <w:rtl/>
        </w:rPr>
        <w:t>أنّ ال</w:t>
      </w:r>
      <w:r w:rsidRPr="0003429C">
        <w:rPr>
          <w:rFonts w:ascii="Simplified Arabic" w:hAnsi="Simplified Arabic" w:cs="Simplified Arabic"/>
          <w:sz w:val="24"/>
          <w:szCs w:val="24"/>
          <w:rtl/>
        </w:rPr>
        <w:t>آخرون</w:t>
      </w:r>
      <w:r w:rsidR="00DB626E">
        <w:rPr>
          <w:rFonts w:ascii="Simplified Arabic" w:hAnsi="Simplified Arabic" w:cs="Simplified Arabic" w:hint="cs"/>
          <w:sz w:val="24"/>
          <w:szCs w:val="24"/>
          <w:rtl/>
        </w:rPr>
        <w:t xml:space="preserve"> تمتلك</w:t>
      </w:r>
      <w:r w:rsidR="00DB626E">
        <w:rPr>
          <w:rFonts w:ascii="Simplified Arabic" w:hAnsi="Simplified Arabic" w:cs="Simplified Arabic"/>
          <w:sz w:val="24"/>
          <w:szCs w:val="24"/>
          <w:rtl/>
        </w:rPr>
        <w:t xml:space="preserve"> م</w:t>
      </w:r>
      <w:r w:rsidR="00DB626E">
        <w:rPr>
          <w:rFonts w:ascii="Simplified Arabic" w:hAnsi="Simplified Arabic" w:cs="Simplified Arabic" w:hint="cs"/>
          <w:sz w:val="24"/>
          <w:szCs w:val="24"/>
          <w:rtl/>
        </w:rPr>
        <w:t>نشآتهم</w:t>
      </w:r>
      <w:r w:rsidR="00DB626E">
        <w:rPr>
          <w:rFonts w:ascii="Simplified Arabic" w:hAnsi="Simplified Arabic" w:cs="Simplified Arabic"/>
          <w:sz w:val="24"/>
          <w:szCs w:val="24"/>
          <w:rtl/>
        </w:rPr>
        <w:t xml:space="preserve"> </w:t>
      </w:r>
      <w:r w:rsidRPr="0003429C">
        <w:rPr>
          <w:rFonts w:ascii="Simplified Arabic" w:hAnsi="Simplified Arabic" w:cs="Simplified Arabic"/>
          <w:sz w:val="24"/>
          <w:szCs w:val="24"/>
          <w:rtl/>
        </w:rPr>
        <w:t xml:space="preserve">بنية بيانات </w:t>
      </w:r>
      <w:r w:rsidR="00DB626E">
        <w:rPr>
          <w:rFonts w:ascii="Simplified Arabic" w:hAnsi="Simplified Arabic" w:cs="Simplified Arabic" w:hint="cs"/>
          <w:sz w:val="24"/>
          <w:szCs w:val="24"/>
          <w:rtl/>
        </w:rPr>
        <w:t>جيدة</w:t>
      </w:r>
      <w:r w:rsidRPr="0003429C">
        <w:rPr>
          <w:rFonts w:ascii="Simplified Arabic" w:hAnsi="Simplified Arabic" w:cs="Simplified Arabic"/>
          <w:sz w:val="24"/>
          <w:szCs w:val="24"/>
          <w:rtl/>
        </w:rPr>
        <w:t xml:space="preserve"> نسبياً</w:t>
      </w:r>
      <w:r w:rsidR="00DB626E">
        <w:rPr>
          <w:rFonts w:ascii="Simplified Arabic" w:hAnsi="Simplified Arabic" w:cs="Simplified Arabic" w:hint="cs"/>
          <w:sz w:val="24"/>
          <w:szCs w:val="24"/>
          <w:rtl/>
        </w:rPr>
        <w:t xml:space="preserve"> تقلل بذلك من هذه الصعوبات</w:t>
      </w:r>
      <w:r w:rsidRPr="0003429C">
        <w:rPr>
          <w:rFonts w:ascii="Simplified Arabic" w:hAnsi="Simplified Arabic" w:cs="Simplified Arabic"/>
          <w:sz w:val="24"/>
          <w:szCs w:val="24"/>
          <w:rtl/>
        </w:rPr>
        <w:t xml:space="preserve">. </w:t>
      </w:r>
    </w:p>
    <w:p w:rsidR="0003429C" w:rsidRDefault="00DB626E" w:rsidP="00DB626E">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إنّ هذا التفاوت الحاصل بين الآراء يعكس مدى</w:t>
      </w:r>
      <w:r w:rsidR="0003429C" w:rsidRPr="0003429C">
        <w:rPr>
          <w:rFonts w:ascii="Simplified Arabic" w:hAnsi="Simplified Arabic" w:cs="Simplified Arabic"/>
          <w:sz w:val="24"/>
          <w:szCs w:val="24"/>
          <w:rtl/>
        </w:rPr>
        <w:t xml:space="preserve"> اختلاف جاهزية الم</w:t>
      </w:r>
      <w:r>
        <w:rPr>
          <w:rFonts w:ascii="Simplified Arabic" w:hAnsi="Simplified Arabic" w:cs="Simplified Arabic" w:hint="cs"/>
          <w:sz w:val="24"/>
          <w:szCs w:val="24"/>
          <w:rtl/>
        </w:rPr>
        <w:t>نشآت</w:t>
      </w:r>
      <w:r>
        <w:rPr>
          <w:rFonts w:ascii="Simplified Arabic" w:hAnsi="Simplified Arabic" w:cs="Simplified Arabic"/>
          <w:sz w:val="24"/>
          <w:szCs w:val="24"/>
          <w:rtl/>
        </w:rPr>
        <w:t xml:space="preserve"> من حيث البن</w:t>
      </w:r>
      <w:r>
        <w:rPr>
          <w:rFonts w:ascii="Simplified Arabic" w:hAnsi="Simplified Arabic" w:cs="Simplified Arabic" w:hint="cs"/>
          <w:sz w:val="24"/>
          <w:szCs w:val="24"/>
          <w:rtl/>
        </w:rPr>
        <w:t>ى</w:t>
      </w:r>
      <w:r w:rsidR="0003429C" w:rsidRPr="0003429C">
        <w:rPr>
          <w:rFonts w:ascii="Simplified Arabic" w:hAnsi="Simplified Arabic" w:cs="Simplified Arabic"/>
          <w:sz w:val="24"/>
          <w:szCs w:val="24"/>
          <w:rtl/>
        </w:rPr>
        <w:t xml:space="preserve"> التحتية ومستوى نضج نظم إدارة البيانات</w:t>
      </w:r>
      <w:r>
        <w:rPr>
          <w:rFonts w:ascii="Simplified Arabic" w:hAnsi="Simplified Arabic" w:cs="Simplified Arabic" w:hint="cs"/>
          <w:sz w:val="24"/>
          <w:szCs w:val="24"/>
          <w:rtl/>
        </w:rPr>
        <w:t xml:space="preserve"> </w:t>
      </w:r>
      <w:r w:rsidR="0003429C" w:rsidRPr="0003429C">
        <w:rPr>
          <w:rFonts w:ascii="Simplified Arabic" w:hAnsi="Simplified Arabic" w:cs="Simplified Arabic"/>
          <w:sz w:val="24"/>
          <w:szCs w:val="24"/>
          <w:rtl/>
        </w:rPr>
        <w:t xml:space="preserve">، وهو ما </w:t>
      </w:r>
      <w:r>
        <w:rPr>
          <w:rFonts w:ascii="Simplified Arabic" w:hAnsi="Simplified Arabic" w:cs="Simplified Arabic" w:hint="cs"/>
          <w:sz w:val="24"/>
          <w:szCs w:val="24"/>
          <w:rtl/>
        </w:rPr>
        <w:t>يمثل تحدياً في</w:t>
      </w:r>
      <w:r w:rsidR="0003429C" w:rsidRPr="0003429C">
        <w:rPr>
          <w:rFonts w:ascii="Simplified Arabic" w:hAnsi="Simplified Arabic" w:cs="Simplified Arabic"/>
          <w:sz w:val="24"/>
          <w:szCs w:val="24"/>
          <w:rtl/>
        </w:rPr>
        <w:t xml:space="preserve"> فعالية تطبيق الذكاء الاصطناعي في التنبؤ بالمخاطر.</w:t>
      </w:r>
    </w:p>
    <w:p w:rsidR="00DB626E" w:rsidRDefault="003B19A7" w:rsidP="003B19A7">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وفيما يخص العبارة الثانية </w:t>
      </w:r>
      <w:r w:rsidRPr="003B19A7">
        <w:rPr>
          <w:rFonts w:ascii="Simplified Arabic" w:hAnsi="Simplified Arabic" w:cs="Simplified Arabic"/>
          <w:sz w:val="24"/>
          <w:szCs w:val="24"/>
          <w:rtl/>
        </w:rPr>
        <w:t>"هناك نقص في الكفاءات البشرية القادرة على تشغيل أدوات الذكاء الاصطناعي"</w:t>
      </w:r>
      <w:r>
        <w:rPr>
          <w:rFonts w:ascii="Simplified Arabic" w:hAnsi="Simplified Arabic" w:cs="Simplified Arabic" w:hint="cs"/>
          <w:sz w:val="24"/>
          <w:szCs w:val="24"/>
          <w:rtl/>
        </w:rPr>
        <w:t xml:space="preserve"> نجد أنّ </w:t>
      </w:r>
      <w:r w:rsidRPr="003B19A7">
        <w:rPr>
          <w:rFonts w:ascii="Simplified Arabic" w:hAnsi="Simplified Arabic" w:cs="Simplified Arabic"/>
          <w:sz w:val="24"/>
          <w:szCs w:val="24"/>
          <w:rtl/>
        </w:rPr>
        <w:t>الانحراف المعياري</w:t>
      </w:r>
      <w:r>
        <w:rPr>
          <w:rFonts w:ascii="Simplified Arabic" w:hAnsi="Simplified Arabic" w:cs="Simplified Arabic" w:hint="cs"/>
          <w:sz w:val="24"/>
          <w:szCs w:val="24"/>
          <w:rtl/>
        </w:rPr>
        <w:t xml:space="preserve"> بلغ</w:t>
      </w:r>
      <w:r w:rsidRPr="003B19A7">
        <w:rPr>
          <w:rFonts w:ascii="Simplified Arabic" w:hAnsi="Simplified Arabic" w:cs="Simplified Arabic"/>
          <w:sz w:val="24"/>
          <w:szCs w:val="24"/>
          <w:rtl/>
        </w:rPr>
        <w:t xml:space="preserve"> 1.00، وهي قيمة </w:t>
      </w:r>
      <w:r>
        <w:rPr>
          <w:rFonts w:ascii="Simplified Arabic" w:hAnsi="Simplified Arabic" w:cs="Simplified Arabic" w:hint="cs"/>
          <w:sz w:val="24"/>
          <w:szCs w:val="24"/>
          <w:rtl/>
        </w:rPr>
        <w:t>تعكس تفاوت</w:t>
      </w:r>
      <w:r w:rsidRPr="003B19A7">
        <w:rPr>
          <w:rFonts w:ascii="Simplified Arabic" w:hAnsi="Simplified Arabic" w:cs="Simplified Arabic"/>
          <w:sz w:val="24"/>
          <w:szCs w:val="24"/>
          <w:rtl/>
        </w:rPr>
        <w:t xml:space="preserve"> متوسط في </w:t>
      </w:r>
      <w:r>
        <w:rPr>
          <w:rFonts w:ascii="Simplified Arabic" w:hAnsi="Simplified Arabic" w:cs="Simplified Arabic" w:hint="cs"/>
          <w:sz w:val="24"/>
          <w:szCs w:val="24"/>
          <w:rtl/>
        </w:rPr>
        <w:t>ال</w:t>
      </w:r>
      <w:r>
        <w:rPr>
          <w:rFonts w:ascii="Simplified Arabic" w:hAnsi="Simplified Arabic" w:cs="Simplified Arabic"/>
          <w:sz w:val="24"/>
          <w:szCs w:val="24"/>
          <w:rtl/>
        </w:rPr>
        <w:t>آراء</w:t>
      </w:r>
      <w:r>
        <w:rPr>
          <w:rFonts w:ascii="Simplified Arabic" w:hAnsi="Simplified Arabic" w:cs="Simplified Arabic" w:hint="cs"/>
          <w:sz w:val="24"/>
          <w:szCs w:val="24"/>
          <w:rtl/>
        </w:rPr>
        <w:t xml:space="preserve">. ويمكن تفسيرها </w:t>
      </w:r>
      <w:r w:rsidRPr="003B19A7">
        <w:rPr>
          <w:rFonts w:ascii="Simplified Arabic" w:hAnsi="Simplified Arabic" w:cs="Simplified Arabic"/>
          <w:sz w:val="24"/>
          <w:szCs w:val="24"/>
          <w:rtl/>
        </w:rPr>
        <w:t>بوجود نقص نسبي في الموارد البشرية المؤهلة لتطبيق وتشغيل تقن</w:t>
      </w:r>
      <w:r>
        <w:rPr>
          <w:rFonts w:ascii="Simplified Arabic" w:hAnsi="Simplified Arabic" w:cs="Simplified Arabic"/>
          <w:sz w:val="24"/>
          <w:szCs w:val="24"/>
          <w:rtl/>
        </w:rPr>
        <w:t>يات الذكاء الاصطناعي</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إل</w:t>
      </w:r>
      <w:r>
        <w:rPr>
          <w:rFonts w:ascii="Simplified Arabic" w:hAnsi="Simplified Arabic" w:cs="Simplified Arabic" w:hint="cs"/>
          <w:sz w:val="24"/>
          <w:szCs w:val="24"/>
          <w:rtl/>
        </w:rPr>
        <w:t>ّا</w:t>
      </w:r>
      <w:r w:rsidRPr="003B19A7">
        <w:rPr>
          <w:rFonts w:ascii="Simplified Arabic" w:hAnsi="Simplified Arabic" w:cs="Simplified Arabic"/>
          <w:sz w:val="24"/>
          <w:szCs w:val="24"/>
          <w:rtl/>
        </w:rPr>
        <w:t xml:space="preserve"> أن بعض ال</w:t>
      </w:r>
      <w:r>
        <w:rPr>
          <w:rFonts w:ascii="Simplified Arabic" w:hAnsi="Simplified Arabic" w:cs="Simplified Arabic" w:hint="cs"/>
          <w:sz w:val="24"/>
          <w:szCs w:val="24"/>
          <w:rtl/>
        </w:rPr>
        <w:t>منشآت</w:t>
      </w:r>
      <w:r w:rsidRPr="003B19A7">
        <w:rPr>
          <w:rFonts w:ascii="Simplified Arabic" w:hAnsi="Simplified Arabic" w:cs="Simplified Arabic"/>
          <w:sz w:val="24"/>
          <w:szCs w:val="24"/>
          <w:rtl/>
        </w:rPr>
        <w:t xml:space="preserve"> قد </w:t>
      </w:r>
      <w:r>
        <w:rPr>
          <w:rFonts w:ascii="Simplified Arabic" w:hAnsi="Simplified Arabic" w:cs="Simplified Arabic" w:hint="cs"/>
          <w:sz w:val="24"/>
          <w:szCs w:val="24"/>
          <w:rtl/>
        </w:rPr>
        <w:t>تمتلك</w:t>
      </w:r>
      <w:r w:rsidRPr="003B19A7">
        <w:rPr>
          <w:rFonts w:ascii="Simplified Arabic" w:hAnsi="Simplified Arabic" w:cs="Simplified Arabic"/>
          <w:sz w:val="24"/>
          <w:szCs w:val="24"/>
          <w:rtl/>
        </w:rPr>
        <w:t xml:space="preserve"> كفاءات متقدمة</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وهو </w:t>
      </w:r>
      <w:r w:rsidRPr="003B19A7">
        <w:rPr>
          <w:rFonts w:ascii="Simplified Arabic" w:hAnsi="Simplified Arabic" w:cs="Simplified Arabic"/>
          <w:sz w:val="24"/>
          <w:szCs w:val="24"/>
          <w:rtl/>
        </w:rPr>
        <w:t>ما يفسر وجود هذا التباين</w:t>
      </w:r>
      <w:r>
        <w:rPr>
          <w:rFonts w:ascii="Simplified Arabic" w:hAnsi="Simplified Arabic" w:cs="Simplified Arabic" w:hint="cs"/>
          <w:sz w:val="24"/>
          <w:szCs w:val="24"/>
          <w:rtl/>
        </w:rPr>
        <w:t xml:space="preserve"> والتفاوت</w:t>
      </w:r>
      <w:r w:rsidRPr="003B19A7">
        <w:rPr>
          <w:rFonts w:ascii="Simplified Arabic" w:hAnsi="Simplified Arabic" w:cs="Simplified Arabic"/>
          <w:sz w:val="24"/>
          <w:szCs w:val="24"/>
          <w:rtl/>
        </w:rPr>
        <w:t xml:space="preserve">. </w:t>
      </w:r>
    </w:p>
    <w:p w:rsidR="003B19A7" w:rsidRDefault="003B19A7" w:rsidP="008927F8">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أيضاً في العبارة الثالثة </w:t>
      </w:r>
      <w:r w:rsidRPr="003B19A7">
        <w:rPr>
          <w:rFonts w:ascii="Simplified Arabic" w:hAnsi="Simplified Arabic" w:cs="Simplified Arabic"/>
          <w:sz w:val="24"/>
          <w:szCs w:val="24"/>
          <w:rtl/>
        </w:rPr>
        <w:t>"التكلفة المرتفعة لتقنيات الذكاء الاصطن</w:t>
      </w:r>
      <w:r>
        <w:rPr>
          <w:rFonts w:ascii="Simplified Arabic" w:hAnsi="Simplified Arabic" w:cs="Simplified Arabic"/>
          <w:sz w:val="24"/>
          <w:szCs w:val="24"/>
          <w:rtl/>
        </w:rPr>
        <w:t>اعي تعيق استخدامها في المشاريع"</w:t>
      </w:r>
      <w:r>
        <w:rPr>
          <w:rFonts w:ascii="Simplified Arabic" w:hAnsi="Simplified Arabic" w:cs="Simplified Arabic" w:hint="cs"/>
          <w:sz w:val="24"/>
          <w:szCs w:val="24"/>
          <w:rtl/>
        </w:rPr>
        <w:t xml:space="preserve"> فقد</w:t>
      </w:r>
      <w:r>
        <w:rPr>
          <w:rFonts w:ascii="Simplified Arabic" w:hAnsi="Simplified Arabic" w:cs="Simplified Arabic"/>
          <w:sz w:val="24"/>
          <w:szCs w:val="24"/>
          <w:rtl/>
        </w:rPr>
        <w:t xml:space="preserve"> بلغ الانحراف المعياري 1.01، وه</w:t>
      </w:r>
      <w:r>
        <w:rPr>
          <w:rFonts w:ascii="Simplified Arabic" w:hAnsi="Simplified Arabic" w:cs="Simplified Arabic" w:hint="cs"/>
          <w:sz w:val="24"/>
          <w:szCs w:val="24"/>
          <w:rtl/>
        </w:rPr>
        <w:t>ذه</w:t>
      </w:r>
      <w:r w:rsidRPr="003B19A7">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Pr="003B19A7">
        <w:rPr>
          <w:rFonts w:ascii="Simplified Arabic" w:hAnsi="Simplified Arabic" w:cs="Simplified Arabic"/>
          <w:sz w:val="24"/>
          <w:szCs w:val="24"/>
          <w:rtl/>
        </w:rPr>
        <w:t xml:space="preserve">قيمة </w:t>
      </w:r>
      <w:r>
        <w:rPr>
          <w:rFonts w:ascii="Simplified Arabic" w:hAnsi="Simplified Arabic" w:cs="Simplified Arabic" w:hint="cs"/>
          <w:sz w:val="24"/>
          <w:szCs w:val="24"/>
          <w:rtl/>
        </w:rPr>
        <w:t>تمثل</w:t>
      </w:r>
      <w:r w:rsidRPr="003B19A7">
        <w:rPr>
          <w:rFonts w:ascii="Simplified Arabic" w:hAnsi="Simplified Arabic" w:cs="Simplified Arabic"/>
          <w:sz w:val="24"/>
          <w:szCs w:val="24"/>
          <w:rtl/>
        </w:rPr>
        <w:t xml:space="preserve"> تباين متوسط في </w:t>
      </w:r>
      <w:r>
        <w:rPr>
          <w:rFonts w:ascii="Simplified Arabic" w:hAnsi="Simplified Arabic" w:cs="Simplified Arabic" w:hint="cs"/>
          <w:sz w:val="24"/>
          <w:szCs w:val="24"/>
          <w:rtl/>
        </w:rPr>
        <w:t>ال</w:t>
      </w:r>
      <w:r>
        <w:rPr>
          <w:rFonts w:ascii="Simplified Arabic" w:hAnsi="Simplified Arabic" w:cs="Simplified Arabic"/>
          <w:sz w:val="24"/>
          <w:szCs w:val="24"/>
          <w:rtl/>
        </w:rPr>
        <w:t>آرا</w:t>
      </w:r>
      <w:r>
        <w:rPr>
          <w:rFonts w:ascii="Simplified Arabic" w:hAnsi="Simplified Arabic" w:cs="Simplified Arabic" w:hint="cs"/>
          <w:sz w:val="24"/>
          <w:szCs w:val="24"/>
          <w:rtl/>
        </w:rPr>
        <w:t>ء بين المبحوثين</w:t>
      </w:r>
      <w:r w:rsidRPr="003B19A7">
        <w:rPr>
          <w:rFonts w:ascii="Simplified Arabic" w:hAnsi="Simplified Arabic" w:cs="Simplified Arabic"/>
          <w:sz w:val="24"/>
          <w:szCs w:val="24"/>
          <w:rtl/>
        </w:rPr>
        <w:t xml:space="preserve">. </w:t>
      </w:r>
      <w:r>
        <w:rPr>
          <w:rFonts w:ascii="Simplified Arabic" w:hAnsi="Simplified Arabic" w:cs="Simplified Arabic" w:hint="cs"/>
          <w:sz w:val="24"/>
          <w:szCs w:val="24"/>
          <w:rtl/>
        </w:rPr>
        <w:t>ويمكن تفسيرها على</w:t>
      </w:r>
      <w:r w:rsidRPr="003B19A7">
        <w:rPr>
          <w:rFonts w:ascii="Simplified Arabic" w:hAnsi="Simplified Arabic" w:cs="Simplified Arabic"/>
          <w:sz w:val="24"/>
          <w:szCs w:val="24"/>
          <w:rtl/>
        </w:rPr>
        <w:t xml:space="preserve"> أن</w:t>
      </w:r>
      <w:r>
        <w:rPr>
          <w:rFonts w:ascii="Simplified Arabic" w:hAnsi="Simplified Arabic" w:cs="Simplified Arabic" w:hint="cs"/>
          <w:sz w:val="24"/>
          <w:szCs w:val="24"/>
          <w:rtl/>
        </w:rPr>
        <w:t>ّ</w:t>
      </w:r>
      <w:r w:rsidRPr="003B19A7">
        <w:rPr>
          <w:rFonts w:ascii="Simplified Arabic" w:hAnsi="Simplified Arabic" w:cs="Simplified Arabic"/>
          <w:sz w:val="24"/>
          <w:szCs w:val="24"/>
          <w:rtl/>
        </w:rPr>
        <w:t xml:space="preserve"> ارتفاع تكاليف ت</w:t>
      </w:r>
      <w:r w:rsidR="008927F8">
        <w:rPr>
          <w:rFonts w:ascii="Simplified Arabic" w:hAnsi="Simplified Arabic" w:cs="Simplified Arabic" w:hint="cs"/>
          <w:sz w:val="24"/>
          <w:szCs w:val="24"/>
          <w:rtl/>
        </w:rPr>
        <w:t>قنيات</w:t>
      </w:r>
      <w:r w:rsidR="008927F8">
        <w:rPr>
          <w:rFonts w:ascii="Simplified Arabic" w:hAnsi="Simplified Arabic" w:cs="Simplified Arabic"/>
          <w:sz w:val="24"/>
          <w:szCs w:val="24"/>
          <w:rtl/>
        </w:rPr>
        <w:t xml:space="preserve"> الذكاء الاصطناعي ي</w:t>
      </w:r>
      <w:r w:rsidR="008927F8">
        <w:rPr>
          <w:rFonts w:ascii="Simplified Arabic" w:hAnsi="Simplified Arabic" w:cs="Simplified Arabic" w:hint="cs"/>
          <w:sz w:val="24"/>
          <w:szCs w:val="24"/>
          <w:rtl/>
        </w:rPr>
        <w:t>عتبر تحدي</w:t>
      </w:r>
      <w:r w:rsidRPr="003B19A7">
        <w:rPr>
          <w:rFonts w:ascii="Simplified Arabic" w:hAnsi="Simplified Arabic" w:cs="Simplified Arabic"/>
          <w:sz w:val="24"/>
          <w:szCs w:val="24"/>
          <w:rtl/>
        </w:rPr>
        <w:t xml:space="preserve"> </w:t>
      </w:r>
      <w:r w:rsidR="008927F8">
        <w:rPr>
          <w:rFonts w:ascii="Simplified Arabic" w:hAnsi="Simplified Arabic" w:cs="Simplified Arabic" w:hint="cs"/>
          <w:sz w:val="24"/>
          <w:szCs w:val="24"/>
          <w:rtl/>
        </w:rPr>
        <w:t>مالي</w:t>
      </w:r>
      <w:r w:rsidR="008927F8">
        <w:rPr>
          <w:rFonts w:ascii="Simplified Arabic" w:hAnsi="Simplified Arabic" w:cs="Simplified Arabic"/>
          <w:sz w:val="24"/>
          <w:szCs w:val="24"/>
          <w:rtl/>
        </w:rPr>
        <w:t xml:space="preserve"> محتمل </w:t>
      </w:r>
      <w:r w:rsidR="008927F8">
        <w:rPr>
          <w:rFonts w:ascii="Simplified Arabic" w:hAnsi="Simplified Arabic" w:cs="Simplified Arabic" w:hint="cs"/>
          <w:sz w:val="24"/>
          <w:szCs w:val="24"/>
          <w:rtl/>
        </w:rPr>
        <w:t>عند</w:t>
      </w:r>
      <w:r w:rsidRPr="003B19A7">
        <w:rPr>
          <w:rFonts w:ascii="Simplified Arabic" w:hAnsi="Simplified Arabic" w:cs="Simplified Arabic"/>
          <w:sz w:val="24"/>
          <w:szCs w:val="24"/>
          <w:rtl/>
        </w:rPr>
        <w:t xml:space="preserve"> بعض الم</w:t>
      </w:r>
      <w:r w:rsidR="008927F8">
        <w:rPr>
          <w:rFonts w:ascii="Simplified Arabic" w:hAnsi="Simplified Arabic" w:cs="Simplified Arabic" w:hint="cs"/>
          <w:sz w:val="24"/>
          <w:szCs w:val="24"/>
          <w:rtl/>
        </w:rPr>
        <w:t xml:space="preserve">نشآت </w:t>
      </w:r>
      <w:r w:rsidRPr="003B19A7">
        <w:rPr>
          <w:rFonts w:ascii="Simplified Arabic" w:hAnsi="Simplified Arabic" w:cs="Simplified Arabic"/>
          <w:sz w:val="24"/>
          <w:szCs w:val="24"/>
          <w:rtl/>
        </w:rPr>
        <w:t xml:space="preserve">، بينما </w:t>
      </w:r>
      <w:r w:rsidR="008927F8">
        <w:rPr>
          <w:rFonts w:ascii="Simplified Arabic" w:hAnsi="Simplified Arabic" w:cs="Simplified Arabic" w:hint="cs"/>
          <w:sz w:val="24"/>
          <w:szCs w:val="24"/>
          <w:rtl/>
        </w:rPr>
        <w:t xml:space="preserve">من جهةٍ أخرى </w:t>
      </w:r>
      <w:r w:rsidR="008927F8">
        <w:rPr>
          <w:rFonts w:ascii="Simplified Arabic" w:hAnsi="Simplified Arabic" w:cs="Simplified Arabic"/>
          <w:sz w:val="24"/>
          <w:szCs w:val="24"/>
          <w:rtl/>
        </w:rPr>
        <w:t>قد تتمكن م</w:t>
      </w:r>
      <w:r w:rsidR="008927F8">
        <w:rPr>
          <w:rFonts w:ascii="Simplified Arabic" w:hAnsi="Simplified Arabic" w:cs="Simplified Arabic" w:hint="cs"/>
          <w:sz w:val="24"/>
          <w:szCs w:val="24"/>
          <w:rtl/>
        </w:rPr>
        <w:t>نشآت</w:t>
      </w:r>
      <w:r w:rsidRPr="003B19A7">
        <w:rPr>
          <w:rFonts w:ascii="Simplified Arabic" w:hAnsi="Simplified Arabic" w:cs="Simplified Arabic"/>
          <w:sz w:val="24"/>
          <w:szCs w:val="24"/>
          <w:rtl/>
        </w:rPr>
        <w:t xml:space="preserve"> من الاستثمار في هذه التقنيات دون </w:t>
      </w:r>
      <w:r w:rsidR="008927F8">
        <w:rPr>
          <w:rFonts w:ascii="Simplified Arabic" w:hAnsi="Simplified Arabic" w:cs="Simplified Arabic" w:hint="cs"/>
          <w:sz w:val="24"/>
          <w:szCs w:val="24"/>
          <w:rtl/>
        </w:rPr>
        <w:t xml:space="preserve">أية </w:t>
      </w:r>
      <w:r w:rsidRPr="003B19A7">
        <w:rPr>
          <w:rFonts w:ascii="Simplified Arabic" w:hAnsi="Simplified Arabic" w:cs="Simplified Arabic"/>
          <w:sz w:val="24"/>
          <w:szCs w:val="24"/>
          <w:rtl/>
        </w:rPr>
        <w:t>صعوبات</w:t>
      </w:r>
      <w:r w:rsidR="008927F8">
        <w:rPr>
          <w:rFonts w:ascii="Simplified Arabic" w:hAnsi="Simplified Arabic" w:cs="Simplified Arabic" w:hint="cs"/>
          <w:sz w:val="24"/>
          <w:szCs w:val="24"/>
          <w:rtl/>
        </w:rPr>
        <w:t xml:space="preserve"> تُذكر</w:t>
      </w:r>
      <w:r w:rsidRPr="003B19A7">
        <w:rPr>
          <w:rFonts w:ascii="Simplified Arabic" w:hAnsi="Simplified Arabic" w:cs="Simplified Arabic"/>
          <w:sz w:val="24"/>
          <w:szCs w:val="24"/>
          <w:rtl/>
        </w:rPr>
        <w:t xml:space="preserve">. </w:t>
      </w:r>
      <w:r w:rsidR="008927F8">
        <w:rPr>
          <w:rFonts w:ascii="Simplified Arabic" w:hAnsi="Simplified Arabic" w:cs="Simplified Arabic" w:hint="cs"/>
          <w:sz w:val="24"/>
          <w:szCs w:val="24"/>
          <w:rtl/>
        </w:rPr>
        <w:t>وبشكل عام قد تشكل الصعوبات</w:t>
      </w:r>
      <w:r w:rsidRPr="003B19A7">
        <w:rPr>
          <w:rFonts w:ascii="Simplified Arabic" w:hAnsi="Simplified Arabic" w:cs="Simplified Arabic"/>
          <w:sz w:val="24"/>
          <w:szCs w:val="24"/>
          <w:rtl/>
        </w:rPr>
        <w:t xml:space="preserve"> المالي</w:t>
      </w:r>
      <w:r w:rsidR="008927F8">
        <w:rPr>
          <w:rFonts w:ascii="Simplified Arabic" w:hAnsi="Simplified Arabic" w:cs="Simplified Arabic" w:hint="cs"/>
          <w:sz w:val="24"/>
          <w:szCs w:val="24"/>
          <w:rtl/>
        </w:rPr>
        <w:t>ة</w:t>
      </w:r>
      <w:r w:rsidRPr="003B19A7">
        <w:rPr>
          <w:rFonts w:ascii="Simplified Arabic" w:hAnsi="Simplified Arabic" w:cs="Simplified Arabic"/>
          <w:sz w:val="24"/>
          <w:szCs w:val="24"/>
          <w:rtl/>
        </w:rPr>
        <w:t xml:space="preserve"> أحد العوامل المؤثرة في فعالية </w:t>
      </w:r>
      <w:r w:rsidR="008927F8">
        <w:rPr>
          <w:rFonts w:ascii="Simplified Arabic" w:hAnsi="Simplified Arabic" w:cs="Simplified Arabic" w:hint="cs"/>
          <w:sz w:val="24"/>
          <w:szCs w:val="24"/>
          <w:rtl/>
        </w:rPr>
        <w:t>اعتماد</w:t>
      </w:r>
      <w:r w:rsidRPr="003B19A7">
        <w:rPr>
          <w:rFonts w:ascii="Simplified Arabic" w:hAnsi="Simplified Arabic" w:cs="Simplified Arabic"/>
          <w:sz w:val="24"/>
          <w:szCs w:val="24"/>
          <w:rtl/>
        </w:rPr>
        <w:t xml:space="preserve"> الذكاء الاصطناعي</w:t>
      </w:r>
      <w:r w:rsidR="008927F8">
        <w:rPr>
          <w:rFonts w:ascii="Simplified Arabic" w:hAnsi="Simplified Arabic" w:cs="Simplified Arabic" w:hint="cs"/>
          <w:sz w:val="24"/>
          <w:szCs w:val="24"/>
          <w:rtl/>
        </w:rPr>
        <w:t xml:space="preserve"> </w:t>
      </w:r>
      <w:r w:rsidRPr="003B19A7">
        <w:rPr>
          <w:rFonts w:ascii="Simplified Arabic" w:hAnsi="Simplified Arabic" w:cs="Simplified Arabic"/>
          <w:sz w:val="24"/>
          <w:szCs w:val="24"/>
          <w:rtl/>
        </w:rPr>
        <w:t xml:space="preserve">، </w:t>
      </w:r>
      <w:r w:rsidR="008927F8">
        <w:rPr>
          <w:rFonts w:ascii="Simplified Arabic" w:hAnsi="Simplified Arabic" w:cs="Simplified Arabic" w:hint="cs"/>
          <w:sz w:val="24"/>
          <w:szCs w:val="24"/>
          <w:rtl/>
        </w:rPr>
        <w:t>بحيث يجب</w:t>
      </w:r>
      <w:r w:rsidRPr="003B19A7">
        <w:rPr>
          <w:rFonts w:ascii="Simplified Arabic" w:hAnsi="Simplified Arabic" w:cs="Simplified Arabic"/>
          <w:sz w:val="24"/>
          <w:szCs w:val="24"/>
          <w:rtl/>
        </w:rPr>
        <w:t xml:space="preserve"> </w:t>
      </w:r>
      <w:r w:rsidR="008927F8">
        <w:rPr>
          <w:rFonts w:ascii="Simplified Arabic" w:hAnsi="Simplified Arabic" w:cs="Simplified Arabic"/>
          <w:sz w:val="24"/>
          <w:szCs w:val="24"/>
          <w:rtl/>
        </w:rPr>
        <w:t xml:space="preserve">وضع استراتيجيات تمويلية مناسبة </w:t>
      </w:r>
      <w:r w:rsidR="008927F8">
        <w:rPr>
          <w:rFonts w:ascii="Simplified Arabic" w:hAnsi="Simplified Arabic" w:cs="Simplified Arabic" w:hint="cs"/>
          <w:sz w:val="24"/>
          <w:szCs w:val="24"/>
          <w:rtl/>
        </w:rPr>
        <w:t xml:space="preserve">تضمن </w:t>
      </w:r>
      <w:r w:rsidR="008927F8">
        <w:rPr>
          <w:rFonts w:ascii="Simplified Arabic" w:hAnsi="Simplified Arabic" w:cs="Simplified Arabic"/>
          <w:sz w:val="24"/>
          <w:szCs w:val="24"/>
          <w:rtl/>
        </w:rPr>
        <w:t xml:space="preserve">تشجيع </w:t>
      </w:r>
      <w:r w:rsidR="008927F8">
        <w:rPr>
          <w:rFonts w:ascii="Simplified Arabic" w:hAnsi="Simplified Arabic" w:cs="Simplified Arabic" w:hint="cs"/>
          <w:sz w:val="24"/>
          <w:szCs w:val="24"/>
          <w:rtl/>
        </w:rPr>
        <w:t>تبنّي</w:t>
      </w:r>
      <w:r w:rsidRPr="003B19A7">
        <w:rPr>
          <w:rFonts w:ascii="Simplified Arabic" w:hAnsi="Simplified Arabic" w:cs="Simplified Arabic"/>
          <w:sz w:val="24"/>
          <w:szCs w:val="24"/>
          <w:rtl/>
        </w:rPr>
        <w:t xml:space="preserve"> هذه ال</w:t>
      </w:r>
      <w:r w:rsidR="008927F8">
        <w:rPr>
          <w:rFonts w:ascii="Simplified Arabic" w:hAnsi="Simplified Arabic" w:cs="Simplified Arabic" w:hint="cs"/>
          <w:sz w:val="24"/>
          <w:szCs w:val="24"/>
          <w:rtl/>
        </w:rPr>
        <w:t>تقنيات</w:t>
      </w:r>
      <w:r w:rsidRPr="003B19A7">
        <w:rPr>
          <w:rFonts w:ascii="Simplified Arabic" w:hAnsi="Simplified Arabic" w:cs="Simplified Arabic"/>
          <w:sz w:val="24"/>
          <w:szCs w:val="24"/>
          <w:rtl/>
        </w:rPr>
        <w:t xml:space="preserve"> وتحقيق الفائدة القصوى منها في إدارة</w:t>
      </w:r>
      <w:r w:rsidR="008927F8">
        <w:rPr>
          <w:rFonts w:ascii="Simplified Arabic" w:hAnsi="Simplified Arabic" w:cs="Simplified Arabic" w:hint="cs"/>
          <w:sz w:val="24"/>
          <w:szCs w:val="24"/>
          <w:rtl/>
        </w:rPr>
        <w:t xml:space="preserve"> المخاطر</w:t>
      </w:r>
      <w:r w:rsidRPr="003B19A7">
        <w:rPr>
          <w:rFonts w:ascii="Simplified Arabic" w:hAnsi="Simplified Arabic" w:cs="Simplified Arabic"/>
          <w:sz w:val="24"/>
          <w:szCs w:val="24"/>
          <w:rtl/>
        </w:rPr>
        <w:t xml:space="preserve"> </w:t>
      </w:r>
      <w:r w:rsidR="008927F8">
        <w:rPr>
          <w:rFonts w:ascii="Simplified Arabic" w:hAnsi="Simplified Arabic" w:cs="Simplified Arabic" w:hint="cs"/>
          <w:sz w:val="24"/>
          <w:szCs w:val="24"/>
          <w:rtl/>
        </w:rPr>
        <w:t>ب</w:t>
      </w:r>
      <w:r w:rsidRPr="003B19A7">
        <w:rPr>
          <w:rFonts w:ascii="Simplified Arabic" w:hAnsi="Simplified Arabic" w:cs="Simplified Arabic"/>
          <w:sz w:val="24"/>
          <w:szCs w:val="24"/>
          <w:rtl/>
        </w:rPr>
        <w:t>المشاريع.</w:t>
      </w:r>
    </w:p>
    <w:p w:rsidR="008927F8" w:rsidRDefault="008927F8" w:rsidP="008927F8">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أما في العبارة الرابعة </w:t>
      </w:r>
      <w:r w:rsidRPr="008927F8">
        <w:rPr>
          <w:rFonts w:ascii="Simplified Arabic" w:hAnsi="Simplified Arabic" w:cs="Simplified Arabic"/>
          <w:sz w:val="24"/>
          <w:szCs w:val="24"/>
          <w:rtl/>
        </w:rPr>
        <w:t xml:space="preserve">"الإدارات غير مستعدة لتغيير طرق العمل التقليدية إلى أنظمة ذكية"، </w:t>
      </w:r>
      <w:r>
        <w:rPr>
          <w:rFonts w:ascii="Simplified Arabic" w:hAnsi="Simplified Arabic" w:cs="Simplified Arabic" w:hint="cs"/>
          <w:sz w:val="24"/>
          <w:szCs w:val="24"/>
          <w:rtl/>
        </w:rPr>
        <w:t xml:space="preserve">فلقد </w:t>
      </w:r>
      <w:r w:rsidRPr="008927F8">
        <w:rPr>
          <w:rFonts w:ascii="Simplified Arabic" w:hAnsi="Simplified Arabic" w:cs="Simplified Arabic"/>
          <w:sz w:val="24"/>
          <w:szCs w:val="24"/>
          <w:rtl/>
        </w:rPr>
        <w:t>بلغ</w:t>
      </w:r>
      <w:r>
        <w:rPr>
          <w:rFonts w:ascii="Simplified Arabic" w:hAnsi="Simplified Arabic" w:cs="Simplified Arabic" w:hint="cs"/>
          <w:sz w:val="24"/>
          <w:szCs w:val="24"/>
          <w:rtl/>
        </w:rPr>
        <w:t>ت قيمة</w:t>
      </w:r>
      <w:r w:rsidRPr="008927F8">
        <w:rPr>
          <w:rFonts w:ascii="Simplified Arabic" w:hAnsi="Simplified Arabic" w:cs="Simplified Arabic"/>
          <w:sz w:val="24"/>
          <w:szCs w:val="24"/>
          <w:rtl/>
        </w:rPr>
        <w:t xml:space="preserve"> الانحراف 1.10، وهذه القيمة تمثل تباين متوسط في الآراء بين المبحوثين. ويمكن تفسيرها على أنّ بعض الم</w:t>
      </w:r>
      <w:r>
        <w:rPr>
          <w:rFonts w:ascii="Simplified Arabic" w:hAnsi="Simplified Arabic" w:cs="Simplified Arabic" w:hint="cs"/>
          <w:sz w:val="24"/>
          <w:szCs w:val="24"/>
          <w:rtl/>
        </w:rPr>
        <w:t>نشآت</w:t>
      </w:r>
      <w:r w:rsidRPr="008927F8">
        <w:rPr>
          <w:rFonts w:ascii="Simplified Arabic" w:hAnsi="Simplified Arabic" w:cs="Simplified Arabic"/>
          <w:sz w:val="24"/>
          <w:szCs w:val="24"/>
          <w:rtl/>
        </w:rPr>
        <w:t xml:space="preserve"> قد تكون متقدمة وم</w:t>
      </w:r>
      <w:r>
        <w:rPr>
          <w:rFonts w:ascii="Simplified Arabic" w:hAnsi="Simplified Arabic" w:cs="Simplified Arabic" w:hint="cs"/>
          <w:sz w:val="24"/>
          <w:szCs w:val="24"/>
          <w:rtl/>
        </w:rPr>
        <w:t>ؤهلة</w:t>
      </w:r>
      <w:r>
        <w:rPr>
          <w:rFonts w:ascii="Simplified Arabic" w:hAnsi="Simplified Arabic" w:cs="Simplified Arabic"/>
          <w:sz w:val="24"/>
          <w:szCs w:val="24"/>
          <w:rtl/>
        </w:rPr>
        <w:t xml:space="preserve"> ل</w:t>
      </w:r>
      <w:r>
        <w:rPr>
          <w:rFonts w:ascii="Simplified Arabic" w:hAnsi="Simplified Arabic" w:cs="Simplified Arabic" w:hint="cs"/>
          <w:sz w:val="24"/>
          <w:szCs w:val="24"/>
          <w:rtl/>
        </w:rPr>
        <w:t>اعتماد</w:t>
      </w:r>
      <w:r w:rsidRPr="008927F8">
        <w:rPr>
          <w:rFonts w:ascii="Simplified Arabic" w:hAnsi="Simplified Arabic" w:cs="Simplified Arabic"/>
          <w:sz w:val="24"/>
          <w:szCs w:val="24"/>
          <w:rtl/>
        </w:rPr>
        <w:t xml:space="preserve"> </w:t>
      </w:r>
      <w:r>
        <w:rPr>
          <w:rFonts w:ascii="Simplified Arabic" w:hAnsi="Simplified Arabic" w:cs="Simplified Arabic" w:hint="cs"/>
          <w:sz w:val="24"/>
          <w:szCs w:val="24"/>
          <w:rtl/>
        </w:rPr>
        <w:t>أ</w:t>
      </w:r>
      <w:r w:rsidRPr="008927F8">
        <w:rPr>
          <w:rFonts w:ascii="Simplified Arabic" w:hAnsi="Simplified Arabic" w:cs="Simplified Arabic"/>
          <w:sz w:val="24"/>
          <w:szCs w:val="24"/>
          <w:rtl/>
        </w:rPr>
        <w:t>نظم</w:t>
      </w:r>
      <w:r>
        <w:rPr>
          <w:rFonts w:ascii="Simplified Arabic" w:hAnsi="Simplified Arabic" w:cs="Simplified Arabic" w:hint="cs"/>
          <w:sz w:val="24"/>
          <w:szCs w:val="24"/>
          <w:rtl/>
        </w:rPr>
        <w:t>ة</w:t>
      </w:r>
      <w:r w:rsidRPr="008927F8">
        <w:rPr>
          <w:rFonts w:ascii="Simplified Arabic" w:hAnsi="Simplified Arabic" w:cs="Simplified Arabic"/>
          <w:sz w:val="24"/>
          <w:szCs w:val="24"/>
          <w:rtl/>
        </w:rPr>
        <w:t xml:space="preserve"> ذكية وت</w:t>
      </w:r>
      <w:r>
        <w:rPr>
          <w:rFonts w:ascii="Simplified Arabic" w:hAnsi="Simplified Arabic" w:cs="Simplified Arabic" w:hint="cs"/>
          <w:sz w:val="24"/>
          <w:szCs w:val="24"/>
          <w:rtl/>
        </w:rPr>
        <w:t>ملك القدرة على ت</w:t>
      </w:r>
      <w:r w:rsidRPr="008927F8">
        <w:rPr>
          <w:rFonts w:ascii="Simplified Arabic" w:hAnsi="Simplified Arabic" w:cs="Simplified Arabic"/>
          <w:sz w:val="24"/>
          <w:szCs w:val="24"/>
          <w:rtl/>
        </w:rPr>
        <w:t>حديث طرق العمل، بينما تواجه م</w:t>
      </w:r>
      <w:r>
        <w:rPr>
          <w:rFonts w:ascii="Simplified Arabic" w:hAnsi="Simplified Arabic" w:cs="Simplified Arabic" w:hint="cs"/>
          <w:sz w:val="24"/>
          <w:szCs w:val="24"/>
          <w:rtl/>
        </w:rPr>
        <w:t>نشآت</w:t>
      </w:r>
      <w:r w:rsidRPr="008927F8">
        <w:rPr>
          <w:rFonts w:ascii="Simplified Arabic" w:hAnsi="Simplified Arabic" w:cs="Simplified Arabic"/>
          <w:sz w:val="24"/>
          <w:szCs w:val="24"/>
          <w:rtl/>
        </w:rPr>
        <w:t xml:space="preserve"> </w:t>
      </w:r>
      <w:r w:rsidRPr="008927F8">
        <w:rPr>
          <w:rFonts w:ascii="Simplified Arabic" w:hAnsi="Simplified Arabic" w:cs="Simplified Arabic"/>
          <w:sz w:val="24"/>
          <w:szCs w:val="24"/>
          <w:rtl/>
        </w:rPr>
        <w:lastRenderedPageBreak/>
        <w:t xml:space="preserve">أخرى </w:t>
      </w:r>
      <w:r>
        <w:rPr>
          <w:rFonts w:ascii="Simplified Arabic" w:hAnsi="Simplified Arabic" w:cs="Simplified Arabic" w:hint="cs"/>
          <w:sz w:val="24"/>
          <w:szCs w:val="24"/>
          <w:rtl/>
        </w:rPr>
        <w:t xml:space="preserve">صعوبات في </w:t>
      </w:r>
      <w:r>
        <w:rPr>
          <w:rFonts w:ascii="Simplified Arabic" w:hAnsi="Simplified Arabic" w:cs="Simplified Arabic"/>
          <w:sz w:val="24"/>
          <w:szCs w:val="24"/>
          <w:rtl/>
        </w:rPr>
        <w:t xml:space="preserve">مقاومة </w:t>
      </w:r>
      <w:r>
        <w:rPr>
          <w:rFonts w:ascii="Simplified Arabic" w:hAnsi="Simplified Arabic" w:cs="Simplified Arabic" w:hint="cs"/>
          <w:sz w:val="24"/>
          <w:szCs w:val="24"/>
          <w:rtl/>
        </w:rPr>
        <w:t>ا</w:t>
      </w:r>
      <w:r w:rsidRPr="008927F8">
        <w:rPr>
          <w:rFonts w:ascii="Simplified Arabic" w:hAnsi="Simplified Arabic" w:cs="Simplified Arabic"/>
          <w:sz w:val="24"/>
          <w:szCs w:val="24"/>
          <w:rtl/>
        </w:rPr>
        <w:t>لتغيير بسبب ال</w:t>
      </w:r>
      <w:r>
        <w:rPr>
          <w:rFonts w:ascii="Simplified Arabic" w:hAnsi="Simplified Arabic" w:cs="Simplified Arabic" w:hint="cs"/>
          <w:sz w:val="24"/>
          <w:szCs w:val="24"/>
          <w:rtl/>
        </w:rPr>
        <w:t>تمسك</w:t>
      </w:r>
      <w:r w:rsidRPr="008927F8">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في الاعتماد </w:t>
      </w:r>
      <w:r w:rsidRPr="008927F8">
        <w:rPr>
          <w:rFonts w:ascii="Simplified Arabic" w:hAnsi="Simplified Arabic" w:cs="Simplified Arabic"/>
          <w:sz w:val="24"/>
          <w:szCs w:val="24"/>
          <w:rtl/>
        </w:rPr>
        <w:t>على الأسالي</w:t>
      </w:r>
      <w:r>
        <w:rPr>
          <w:rFonts w:ascii="Simplified Arabic" w:hAnsi="Simplified Arabic" w:cs="Simplified Arabic"/>
          <w:sz w:val="24"/>
          <w:szCs w:val="24"/>
          <w:rtl/>
        </w:rPr>
        <w:t>ب التقليدية أو محدودية الخبرات.</w:t>
      </w:r>
      <w:r>
        <w:rPr>
          <w:rFonts w:ascii="Simplified Arabic" w:hAnsi="Simplified Arabic" w:cs="Simplified Arabic" w:hint="cs"/>
          <w:sz w:val="24"/>
          <w:szCs w:val="24"/>
          <w:rtl/>
        </w:rPr>
        <w:t xml:space="preserve"> وبالتالي قد يستلزم الأمر </w:t>
      </w:r>
      <w:r>
        <w:rPr>
          <w:rFonts w:ascii="Simplified Arabic" w:hAnsi="Simplified Arabic" w:cs="Simplified Arabic"/>
          <w:sz w:val="24"/>
          <w:szCs w:val="24"/>
          <w:rtl/>
        </w:rPr>
        <w:t>تعزيز ال</w:t>
      </w:r>
      <w:r>
        <w:rPr>
          <w:rFonts w:ascii="Simplified Arabic" w:hAnsi="Simplified Arabic" w:cs="Simplified Arabic" w:hint="cs"/>
          <w:sz w:val="24"/>
          <w:szCs w:val="24"/>
          <w:rtl/>
        </w:rPr>
        <w:t>وعي</w:t>
      </w:r>
      <w:r>
        <w:rPr>
          <w:rFonts w:ascii="Simplified Arabic" w:hAnsi="Simplified Arabic" w:cs="Simplified Arabic"/>
          <w:sz w:val="24"/>
          <w:szCs w:val="24"/>
          <w:rtl/>
        </w:rPr>
        <w:t xml:space="preserve"> والتدريب و</w:t>
      </w:r>
      <w:r w:rsidRPr="008927F8">
        <w:rPr>
          <w:rFonts w:ascii="Simplified Arabic" w:hAnsi="Simplified Arabic" w:cs="Simplified Arabic"/>
          <w:sz w:val="24"/>
          <w:szCs w:val="24"/>
          <w:rtl/>
        </w:rPr>
        <w:t xml:space="preserve">تحفيز </w:t>
      </w:r>
      <w:r>
        <w:rPr>
          <w:rFonts w:ascii="Simplified Arabic" w:hAnsi="Simplified Arabic" w:cs="Simplified Arabic" w:hint="cs"/>
          <w:sz w:val="24"/>
          <w:szCs w:val="24"/>
          <w:rtl/>
        </w:rPr>
        <w:t xml:space="preserve">العاملين </w:t>
      </w:r>
      <w:r w:rsidRPr="008927F8">
        <w:rPr>
          <w:rFonts w:ascii="Simplified Arabic" w:hAnsi="Simplified Arabic" w:cs="Simplified Arabic"/>
          <w:sz w:val="24"/>
          <w:szCs w:val="24"/>
          <w:rtl/>
        </w:rPr>
        <w:t>لتسهيل الانتقال إلى بيئة عمل ذكية وفعّالة.</w:t>
      </w:r>
      <w:r>
        <w:rPr>
          <w:rFonts w:ascii="Simplified Arabic" w:hAnsi="Simplified Arabic" w:cs="Simplified Arabic" w:hint="cs"/>
          <w:sz w:val="24"/>
          <w:szCs w:val="24"/>
          <w:rtl/>
        </w:rPr>
        <w:t xml:space="preserve"> </w:t>
      </w:r>
    </w:p>
    <w:p w:rsidR="008927F8" w:rsidRDefault="008927F8" w:rsidP="005A58BF">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وأخيراً </w:t>
      </w:r>
      <w:r w:rsidR="00C13BF0">
        <w:rPr>
          <w:rFonts w:ascii="Simplified Arabic" w:hAnsi="Simplified Arabic" w:cs="Simplified Arabic" w:hint="cs"/>
          <w:sz w:val="24"/>
          <w:szCs w:val="24"/>
          <w:rtl/>
        </w:rPr>
        <w:t xml:space="preserve">نجد أنّ في العبارة الخامسة </w:t>
      </w:r>
      <w:r w:rsidR="00C13BF0" w:rsidRPr="00C13BF0">
        <w:rPr>
          <w:rFonts w:ascii="Simplified Arabic" w:hAnsi="Simplified Arabic" w:cs="Simplified Arabic"/>
          <w:sz w:val="24"/>
          <w:szCs w:val="24"/>
          <w:rtl/>
        </w:rPr>
        <w:t>"ضعف البنية التحتية التقنية يُعيق اس</w:t>
      </w:r>
      <w:r w:rsidR="00C13BF0">
        <w:rPr>
          <w:rFonts w:ascii="Simplified Arabic" w:hAnsi="Simplified Arabic" w:cs="Simplified Arabic"/>
          <w:sz w:val="24"/>
          <w:szCs w:val="24"/>
          <w:rtl/>
        </w:rPr>
        <w:t>تخدام الذكاء الاصطناعي بفعالية"</w:t>
      </w:r>
      <w:r w:rsidR="00C13BF0" w:rsidRPr="00C13BF0">
        <w:rPr>
          <w:rFonts w:ascii="Simplified Arabic" w:hAnsi="Simplified Arabic" w:cs="Simplified Arabic"/>
          <w:sz w:val="24"/>
          <w:szCs w:val="24"/>
          <w:rtl/>
        </w:rPr>
        <w:t xml:space="preserve"> بلغ</w:t>
      </w:r>
      <w:r w:rsidR="00C13BF0">
        <w:rPr>
          <w:rFonts w:ascii="Simplified Arabic" w:hAnsi="Simplified Arabic" w:cs="Simplified Arabic" w:hint="cs"/>
          <w:sz w:val="24"/>
          <w:szCs w:val="24"/>
          <w:rtl/>
        </w:rPr>
        <w:t>ت</w:t>
      </w:r>
      <w:r w:rsidR="00C13BF0" w:rsidRPr="00C13BF0">
        <w:rPr>
          <w:rFonts w:ascii="Simplified Arabic" w:hAnsi="Simplified Arabic" w:cs="Simplified Arabic"/>
          <w:sz w:val="24"/>
          <w:szCs w:val="24"/>
          <w:rtl/>
        </w:rPr>
        <w:t xml:space="preserve"> </w:t>
      </w:r>
      <w:r w:rsidR="00C13BF0">
        <w:rPr>
          <w:rFonts w:ascii="Simplified Arabic" w:hAnsi="Simplified Arabic" w:cs="Simplified Arabic" w:hint="cs"/>
          <w:sz w:val="24"/>
          <w:szCs w:val="24"/>
          <w:rtl/>
        </w:rPr>
        <w:t xml:space="preserve">قيمة </w:t>
      </w:r>
      <w:r w:rsidR="00C13BF0" w:rsidRPr="00C13BF0">
        <w:rPr>
          <w:rFonts w:ascii="Simplified Arabic" w:hAnsi="Simplified Arabic" w:cs="Simplified Arabic"/>
          <w:sz w:val="24"/>
          <w:szCs w:val="24"/>
          <w:rtl/>
        </w:rPr>
        <w:t>الانحراف المعياري 1.17، وهذه القيمة تمثل تباين متوسط</w:t>
      </w:r>
      <w:r w:rsidR="00C13BF0">
        <w:rPr>
          <w:rFonts w:ascii="Simplified Arabic" w:hAnsi="Simplified Arabic" w:cs="Simplified Arabic" w:hint="cs"/>
          <w:sz w:val="24"/>
          <w:szCs w:val="24"/>
          <w:rtl/>
        </w:rPr>
        <w:t xml:space="preserve"> إلى مرتفع</w:t>
      </w:r>
      <w:r w:rsidR="00C13BF0" w:rsidRPr="00C13BF0">
        <w:rPr>
          <w:rFonts w:ascii="Simplified Arabic" w:hAnsi="Simplified Arabic" w:cs="Simplified Arabic"/>
          <w:sz w:val="24"/>
          <w:szCs w:val="24"/>
          <w:rtl/>
        </w:rPr>
        <w:t xml:space="preserve"> في الآراء بين المبحوثين </w:t>
      </w:r>
      <w:r w:rsidR="00C13BF0">
        <w:rPr>
          <w:rFonts w:ascii="Simplified Arabic" w:hAnsi="Simplified Arabic" w:cs="Simplified Arabic" w:hint="cs"/>
          <w:sz w:val="24"/>
          <w:szCs w:val="24"/>
          <w:rtl/>
        </w:rPr>
        <w:t xml:space="preserve">. </w:t>
      </w:r>
      <w:r w:rsidR="00C13BF0" w:rsidRPr="00C13BF0">
        <w:rPr>
          <w:rFonts w:ascii="Simplified Arabic" w:hAnsi="Simplified Arabic" w:cs="Simplified Arabic"/>
          <w:sz w:val="24"/>
          <w:szCs w:val="24"/>
          <w:rtl/>
        </w:rPr>
        <w:t>ويمكن تفسيرها على أنّ بعض الم</w:t>
      </w:r>
      <w:r w:rsidR="00C13BF0">
        <w:rPr>
          <w:rFonts w:ascii="Simplified Arabic" w:hAnsi="Simplified Arabic" w:cs="Simplified Arabic" w:hint="cs"/>
          <w:sz w:val="24"/>
          <w:szCs w:val="24"/>
          <w:rtl/>
        </w:rPr>
        <w:t>نشآت</w:t>
      </w:r>
      <w:r w:rsidR="00C13BF0" w:rsidRPr="00C13BF0">
        <w:rPr>
          <w:rFonts w:ascii="Simplified Arabic" w:hAnsi="Simplified Arabic" w:cs="Simplified Arabic"/>
          <w:sz w:val="24"/>
          <w:szCs w:val="24"/>
          <w:rtl/>
        </w:rPr>
        <w:t xml:space="preserve"> </w:t>
      </w:r>
      <w:r w:rsidR="00C13BF0">
        <w:rPr>
          <w:rFonts w:ascii="Simplified Arabic" w:hAnsi="Simplified Arabic" w:cs="Simplified Arabic" w:hint="cs"/>
          <w:sz w:val="24"/>
          <w:szCs w:val="24"/>
          <w:rtl/>
        </w:rPr>
        <w:t>لديها</w:t>
      </w:r>
      <w:r w:rsidR="00C13BF0" w:rsidRPr="00C13BF0">
        <w:rPr>
          <w:rFonts w:ascii="Simplified Arabic" w:hAnsi="Simplified Arabic" w:cs="Simplified Arabic"/>
          <w:sz w:val="24"/>
          <w:szCs w:val="24"/>
          <w:rtl/>
        </w:rPr>
        <w:t xml:space="preserve"> بنية تحتية تقنية قوية تدعم </w:t>
      </w:r>
      <w:r w:rsidR="00C13BF0">
        <w:rPr>
          <w:rFonts w:ascii="Simplified Arabic" w:hAnsi="Simplified Arabic" w:cs="Simplified Arabic" w:hint="cs"/>
          <w:sz w:val="24"/>
          <w:szCs w:val="24"/>
          <w:rtl/>
        </w:rPr>
        <w:t>اعتماد تقنيات</w:t>
      </w:r>
      <w:r w:rsidR="00C13BF0" w:rsidRPr="00C13BF0">
        <w:rPr>
          <w:rFonts w:ascii="Simplified Arabic" w:hAnsi="Simplified Arabic" w:cs="Simplified Arabic"/>
          <w:sz w:val="24"/>
          <w:szCs w:val="24"/>
          <w:rtl/>
        </w:rPr>
        <w:t xml:space="preserve"> الذكاء الاصطناعي، </w:t>
      </w:r>
      <w:r w:rsidR="00C13BF0">
        <w:rPr>
          <w:rFonts w:ascii="Simplified Arabic" w:hAnsi="Simplified Arabic" w:cs="Simplified Arabic" w:hint="cs"/>
          <w:sz w:val="24"/>
          <w:szCs w:val="24"/>
          <w:rtl/>
        </w:rPr>
        <w:t>في حين</w:t>
      </w:r>
      <w:r w:rsidR="00C13BF0" w:rsidRPr="00C13BF0">
        <w:rPr>
          <w:rFonts w:ascii="Simplified Arabic" w:hAnsi="Simplified Arabic" w:cs="Simplified Arabic"/>
          <w:sz w:val="24"/>
          <w:szCs w:val="24"/>
          <w:rtl/>
        </w:rPr>
        <w:t xml:space="preserve"> </w:t>
      </w:r>
      <w:r w:rsidR="00C13BF0">
        <w:rPr>
          <w:rFonts w:ascii="Simplified Arabic" w:hAnsi="Simplified Arabic" w:cs="Simplified Arabic" w:hint="cs"/>
          <w:sz w:val="24"/>
          <w:szCs w:val="24"/>
          <w:rtl/>
        </w:rPr>
        <w:t xml:space="preserve">أنّ البعض الآخر يعاني </w:t>
      </w:r>
      <w:r w:rsidR="00C13BF0" w:rsidRPr="00C13BF0">
        <w:rPr>
          <w:rFonts w:ascii="Simplified Arabic" w:hAnsi="Simplified Arabic" w:cs="Simplified Arabic"/>
          <w:sz w:val="24"/>
          <w:szCs w:val="24"/>
          <w:rtl/>
        </w:rPr>
        <w:t>من محدودية الموارد التقنية</w:t>
      </w:r>
      <w:r w:rsidR="00C13BF0">
        <w:rPr>
          <w:rFonts w:ascii="Simplified Arabic" w:hAnsi="Simplified Arabic" w:cs="Simplified Arabic" w:hint="cs"/>
          <w:sz w:val="24"/>
          <w:szCs w:val="24"/>
          <w:rtl/>
        </w:rPr>
        <w:t xml:space="preserve"> </w:t>
      </w:r>
      <w:r w:rsidR="00C13BF0" w:rsidRPr="00C13BF0">
        <w:rPr>
          <w:rFonts w:ascii="Simplified Arabic" w:hAnsi="Simplified Arabic" w:cs="Simplified Arabic"/>
          <w:sz w:val="24"/>
          <w:szCs w:val="24"/>
          <w:rtl/>
        </w:rPr>
        <w:t>،</w:t>
      </w:r>
      <w:r w:rsidR="00C13BF0">
        <w:rPr>
          <w:rFonts w:ascii="Simplified Arabic" w:hAnsi="Simplified Arabic" w:cs="Simplified Arabic" w:hint="cs"/>
          <w:sz w:val="24"/>
          <w:szCs w:val="24"/>
          <w:rtl/>
        </w:rPr>
        <w:t xml:space="preserve"> وهذا بدوره</w:t>
      </w:r>
      <w:r w:rsidR="00C13BF0">
        <w:rPr>
          <w:rFonts w:ascii="Simplified Arabic" w:hAnsi="Simplified Arabic" w:cs="Simplified Arabic"/>
          <w:sz w:val="24"/>
          <w:szCs w:val="24"/>
          <w:rtl/>
        </w:rPr>
        <w:t xml:space="preserve"> ي</w:t>
      </w:r>
      <w:r w:rsidR="00C13BF0">
        <w:rPr>
          <w:rFonts w:ascii="Simplified Arabic" w:hAnsi="Simplified Arabic" w:cs="Simplified Arabic" w:hint="cs"/>
          <w:sz w:val="24"/>
          <w:szCs w:val="24"/>
          <w:rtl/>
        </w:rPr>
        <w:t>كون عائقاً أمام</w:t>
      </w:r>
      <w:r w:rsidR="00C13BF0">
        <w:rPr>
          <w:rFonts w:ascii="Simplified Arabic" w:hAnsi="Simplified Arabic" w:cs="Simplified Arabic"/>
          <w:sz w:val="24"/>
          <w:szCs w:val="24"/>
          <w:rtl/>
        </w:rPr>
        <w:t xml:space="preserve"> تطبيق هذه الأدوات بفاعلية.</w:t>
      </w:r>
      <w:r w:rsidR="00C13BF0">
        <w:rPr>
          <w:rFonts w:ascii="Simplified Arabic" w:hAnsi="Simplified Arabic" w:cs="Simplified Arabic" w:hint="cs"/>
          <w:sz w:val="24"/>
          <w:szCs w:val="24"/>
          <w:rtl/>
        </w:rPr>
        <w:t xml:space="preserve"> </w:t>
      </w:r>
    </w:p>
    <w:p w:rsidR="000203A0" w:rsidRDefault="00C13BF0" w:rsidP="00AD3583">
      <w:pPr>
        <w:spacing w:line="360" w:lineRule="auto"/>
        <w:rPr>
          <w:rFonts w:ascii="Simplified Arabic" w:hAnsi="Simplified Arabic" w:cs="Simplified Arabic"/>
          <w:sz w:val="24"/>
          <w:szCs w:val="24"/>
          <w:rtl/>
        </w:rPr>
      </w:pPr>
      <w:r w:rsidRPr="00C13BF0">
        <w:rPr>
          <w:rFonts w:ascii="Simplified Arabic" w:hAnsi="Simplified Arabic" w:cs="Simplified Arabic"/>
          <w:sz w:val="24"/>
          <w:szCs w:val="24"/>
          <w:rtl/>
        </w:rPr>
        <w:t xml:space="preserve">وبناءً على ما سبق يمكن القول أنّ الاتجاه العام يشير إلى وجود </w:t>
      </w:r>
      <w:r>
        <w:rPr>
          <w:rFonts w:ascii="Simplified Arabic" w:hAnsi="Simplified Arabic" w:cs="Simplified Arabic" w:hint="cs"/>
          <w:sz w:val="24"/>
          <w:szCs w:val="24"/>
          <w:rtl/>
        </w:rPr>
        <w:t>تفاوت متوسط إلى مرتفع</w:t>
      </w:r>
      <w:r w:rsidRPr="00C13BF0">
        <w:rPr>
          <w:rFonts w:ascii="Simplified Arabic" w:hAnsi="Simplified Arabic" w:cs="Simplified Arabic"/>
          <w:sz w:val="24"/>
          <w:szCs w:val="24"/>
          <w:rtl/>
        </w:rPr>
        <w:t xml:space="preserve"> بين </w:t>
      </w:r>
      <w:r>
        <w:rPr>
          <w:rFonts w:ascii="Simplified Arabic" w:hAnsi="Simplified Arabic" w:cs="Simplified Arabic" w:hint="cs"/>
          <w:sz w:val="24"/>
          <w:szCs w:val="24"/>
          <w:rtl/>
        </w:rPr>
        <w:t xml:space="preserve">آراء </w:t>
      </w:r>
      <w:r w:rsidRPr="00C13BF0">
        <w:rPr>
          <w:rFonts w:ascii="Simplified Arabic" w:hAnsi="Simplified Arabic" w:cs="Simplified Arabic"/>
          <w:sz w:val="24"/>
          <w:szCs w:val="24"/>
          <w:rtl/>
        </w:rPr>
        <w:t xml:space="preserve">المبحوثين </w:t>
      </w:r>
      <w:r w:rsidR="005A58BF">
        <w:rPr>
          <w:rFonts w:ascii="Simplified Arabic" w:hAnsi="Simplified Arabic" w:cs="Simplified Arabic" w:hint="cs"/>
          <w:sz w:val="24"/>
          <w:szCs w:val="24"/>
          <w:rtl/>
        </w:rPr>
        <w:t xml:space="preserve">، هذا التفاوت يدل على </w:t>
      </w:r>
      <w:r w:rsidRPr="00C13BF0">
        <w:rPr>
          <w:rFonts w:ascii="Simplified Arabic" w:hAnsi="Simplified Arabic" w:cs="Simplified Arabic"/>
          <w:sz w:val="24"/>
          <w:szCs w:val="24"/>
          <w:rtl/>
        </w:rPr>
        <w:t xml:space="preserve">وجود عدة عوامل تؤثر على تبني هذه التقنيات بفاعلية. </w:t>
      </w:r>
      <w:r w:rsidR="005A58BF">
        <w:rPr>
          <w:rFonts w:ascii="Simplified Arabic" w:hAnsi="Simplified Arabic" w:cs="Simplified Arabic" w:hint="cs"/>
          <w:sz w:val="24"/>
          <w:szCs w:val="24"/>
          <w:rtl/>
        </w:rPr>
        <w:t xml:space="preserve">هذه العوامل تتمثل في </w:t>
      </w:r>
      <w:r w:rsidRPr="00C13BF0">
        <w:rPr>
          <w:rFonts w:ascii="Simplified Arabic" w:hAnsi="Simplified Arabic" w:cs="Simplified Arabic"/>
          <w:sz w:val="24"/>
          <w:szCs w:val="24"/>
          <w:rtl/>
        </w:rPr>
        <w:t>صعوب</w:t>
      </w:r>
      <w:r w:rsidR="005A58BF">
        <w:rPr>
          <w:rFonts w:ascii="Simplified Arabic" w:hAnsi="Simplified Arabic" w:cs="Simplified Arabic" w:hint="cs"/>
          <w:sz w:val="24"/>
          <w:szCs w:val="24"/>
          <w:rtl/>
        </w:rPr>
        <w:t>ة</w:t>
      </w:r>
      <w:r w:rsidRPr="00C13BF0">
        <w:rPr>
          <w:rFonts w:ascii="Simplified Arabic" w:hAnsi="Simplified Arabic" w:cs="Simplified Arabic"/>
          <w:sz w:val="24"/>
          <w:szCs w:val="24"/>
          <w:rtl/>
        </w:rPr>
        <w:t xml:space="preserve"> توفير البيانات اللازمة لتدريب أنظمة الذكاء الاصطناعي</w:t>
      </w:r>
      <w:r w:rsidR="005A58BF">
        <w:rPr>
          <w:rFonts w:ascii="Simplified Arabic" w:hAnsi="Simplified Arabic" w:cs="Simplified Arabic" w:hint="cs"/>
          <w:sz w:val="24"/>
          <w:szCs w:val="24"/>
          <w:rtl/>
        </w:rPr>
        <w:t xml:space="preserve"> </w:t>
      </w:r>
      <w:r w:rsidRPr="00C13BF0">
        <w:rPr>
          <w:rFonts w:ascii="Simplified Arabic" w:hAnsi="Simplified Arabic" w:cs="Simplified Arabic"/>
          <w:sz w:val="24"/>
          <w:szCs w:val="24"/>
          <w:rtl/>
        </w:rPr>
        <w:t>، ونقص الكفاءات ال</w:t>
      </w:r>
      <w:r w:rsidR="005A58BF">
        <w:rPr>
          <w:rFonts w:ascii="Simplified Arabic" w:hAnsi="Simplified Arabic" w:cs="Simplified Arabic"/>
          <w:sz w:val="24"/>
          <w:szCs w:val="24"/>
          <w:rtl/>
        </w:rPr>
        <w:t>بشرية المؤهلة لتشغيل هذه ال</w:t>
      </w:r>
      <w:r w:rsidR="005A58BF">
        <w:rPr>
          <w:rFonts w:ascii="Simplified Arabic" w:hAnsi="Simplified Arabic" w:cs="Simplified Arabic" w:hint="cs"/>
          <w:sz w:val="24"/>
          <w:szCs w:val="24"/>
          <w:rtl/>
        </w:rPr>
        <w:t xml:space="preserve">تقنيات </w:t>
      </w:r>
      <w:r w:rsidRPr="00C13BF0">
        <w:rPr>
          <w:rFonts w:ascii="Simplified Arabic" w:hAnsi="Simplified Arabic" w:cs="Simplified Arabic"/>
          <w:sz w:val="24"/>
          <w:szCs w:val="24"/>
          <w:rtl/>
        </w:rPr>
        <w:t xml:space="preserve">، وارتفاع </w:t>
      </w:r>
      <w:r w:rsidR="005A58BF">
        <w:rPr>
          <w:rFonts w:ascii="Simplified Arabic" w:hAnsi="Simplified Arabic" w:cs="Simplified Arabic" w:hint="cs"/>
          <w:sz w:val="24"/>
          <w:szCs w:val="24"/>
          <w:rtl/>
        </w:rPr>
        <w:t xml:space="preserve">التكاليف </w:t>
      </w:r>
      <w:r w:rsidRPr="00C13BF0">
        <w:rPr>
          <w:rFonts w:ascii="Simplified Arabic" w:hAnsi="Simplified Arabic" w:cs="Simplified Arabic"/>
          <w:sz w:val="24"/>
          <w:szCs w:val="24"/>
          <w:rtl/>
        </w:rPr>
        <w:t>، إضافة</w:t>
      </w:r>
      <w:r w:rsidR="005A58BF">
        <w:rPr>
          <w:rFonts w:ascii="Simplified Arabic" w:hAnsi="Simplified Arabic" w:cs="Simplified Arabic" w:hint="cs"/>
          <w:sz w:val="24"/>
          <w:szCs w:val="24"/>
          <w:rtl/>
        </w:rPr>
        <w:t>ً</w:t>
      </w:r>
      <w:r w:rsidRPr="00C13BF0">
        <w:rPr>
          <w:rFonts w:ascii="Simplified Arabic" w:hAnsi="Simplified Arabic" w:cs="Simplified Arabic"/>
          <w:sz w:val="24"/>
          <w:szCs w:val="24"/>
          <w:rtl/>
        </w:rPr>
        <w:t xml:space="preserve"> إلى مقاومة </w:t>
      </w:r>
      <w:r w:rsidR="005A58BF">
        <w:rPr>
          <w:rFonts w:ascii="Simplified Arabic" w:hAnsi="Simplified Arabic" w:cs="Simplified Arabic" w:hint="cs"/>
          <w:sz w:val="24"/>
          <w:szCs w:val="24"/>
          <w:rtl/>
        </w:rPr>
        <w:t xml:space="preserve">بعض </w:t>
      </w:r>
      <w:r w:rsidRPr="00C13BF0">
        <w:rPr>
          <w:rFonts w:ascii="Simplified Arabic" w:hAnsi="Simplified Arabic" w:cs="Simplified Arabic"/>
          <w:sz w:val="24"/>
          <w:szCs w:val="24"/>
          <w:rtl/>
        </w:rPr>
        <w:t>الإدارات لتغيير</w:t>
      </w:r>
      <w:r w:rsidR="005A58BF">
        <w:rPr>
          <w:rFonts w:ascii="Simplified Arabic" w:hAnsi="Simplified Arabic" w:cs="Simplified Arabic"/>
          <w:sz w:val="24"/>
          <w:szCs w:val="24"/>
          <w:rtl/>
        </w:rPr>
        <w:t xml:space="preserve"> طرق العمل التقليدية وضعف البن</w:t>
      </w:r>
      <w:r w:rsidR="005A58BF">
        <w:rPr>
          <w:rFonts w:ascii="Simplified Arabic" w:hAnsi="Simplified Arabic" w:cs="Simplified Arabic" w:hint="cs"/>
          <w:sz w:val="24"/>
          <w:szCs w:val="24"/>
          <w:rtl/>
        </w:rPr>
        <w:t>ى</w:t>
      </w:r>
      <w:r w:rsidR="005A58BF">
        <w:rPr>
          <w:rFonts w:ascii="Simplified Arabic" w:hAnsi="Simplified Arabic" w:cs="Simplified Arabic"/>
          <w:sz w:val="24"/>
          <w:szCs w:val="24"/>
          <w:rtl/>
        </w:rPr>
        <w:t xml:space="preserve"> التحتية</w:t>
      </w:r>
      <w:r w:rsidR="005A58BF">
        <w:rPr>
          <w:rFonts w:ascii="Simplified Arabic" w:hAnsi="Simplified Arabic" w:cs="Simplified Arabic" w:hint="cs"/>
          <w:sz w:val="24"/>
          <w:szCs w:val="24"/>
          <w:rtl/>
        </w:rPr>
        <w:t>.</w:t>
      </w:r>
      <w:r w:rsidR="003E0014">
        <w:rPr>
          <w:rFonts w:ascii="Simplified Arabic" w:hAnsi="Simplified Arabic" w:cs="Simplified Arabic" w:hint="cs"/>
          <w:sz w:val="24"/>
          <w:szCs w:val="24"/>
          <w:rtl/>
        </w:rPr>
        <w:t xml:space="preserve"> </w:t>
      </w:r>
    </w:p>
    <w:p w:rsidR="005A58BF" w:rsidRDefault="000203A0" w:rsidP="000203A0">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بناءً عليه، فإنّ </w:t>
      </w:r>
      <w:r w:rsidR="00AD3583">
        <w:rPr>
          <w:rFonts w:ascii="Simplified Arabic" w:hAnsi="Simplified Arabic" w:cs="Simplified Arabic" w:hint="cs"/>
          <w:sz w:val="24"/>
          <w:szCs w:val="24"/>
          <w:rtl/>
        </w:rPr>
        <w:t xml:space="preserve">هذه العوائق </w:t>
      </w:r>
      <w:r>
        <w:rPr>
          <w:rFonts w:ascii="Simplified Arabic" w:hAnsi="Simplified Arabic" w:cs="Simplified Arabic" w:hint="cs"/>
          <w:sz w:val="24"/>
          <w:szCs w:val="24"/>
          <w:rtl/>
        </w:rPr>
        <w:t>قد تكون هي</w:t>
      </w:r>
      <w:r w:rsidR="00AD3583">
        <w:rPr>
          <w:rFonts w:ascii="Simplified Arabic" w:hAnsi="Simplified Arabic" w:cs="Simplified Arabic" w:hint="cs"/>
          <w:sz w:val="24"/>
          <w:szCs w:val="24"/>
          <w:rtl/>
        </w:rPr>
        <w:t xml:space="preserve"> الأسباب التي ربما نستطيع بها تفسير سبب وجود شريحة من المبحوثين أجابوا بـ (لا) حول السؤال المتعلق بـ (</w:t>
      </w:r>
      <w:r w:rsidR="00AD3583" w:rsidRPr="00AD3583">
        <w:rPr>
          <w:rFonts w:ascii="Simplified Arabic" w:hAnsi="Simplified Arabic" w:cs="Simplified Arabic"/>
          <w:sz w:val="24"/>
          <w:szCs w:val="24"/>
          <w:rtl/>
        </w:rPr>
        <w:t>هل سبق لك استخدام تقنيات الذكاء الاصطناعي في مشروعك؟</w:t>
      </w:r>
      <w:r w:rsidR="00AD3583">
        <w:rPr>
          <w:rFonts w:ascii="Simplified Arabic" w:hAnsi="Simplified Arabic" w:cs="Simplified Arabic" w:hint="cs"/>
          <w:sz w:val="24"/>
          <w:szCs w:val="24"/>
          <w:rtl/>
        </w:rPr>
        <w:t>)</w:t>
      </w:r>
      <w:r w:rsidR="00AD3583">
        <w:rPr>
          <w:rFonts w:ascii="Simplified Arabic" w:hAnsi="Simplified Arabic" w:cs="Simplified Arabic"/>
          <w:sz w:val="24"/>
          <w:szCs w:val="24"/>
          <w:rtl/>
        </w:rPr>
        <w:t xml:space="preserve"> </w:t>
      </w:r>
      <w:r w:rsidR="00AD3583">
        <w:rPr>
          <w:rFonts w:ascii="Simplified Arabic" w:hAnsi="Simplified Arabic" w:cs="Simplified Arabic" w:hint="cs"/>
          <w:sz w:val="24"/>
          <w:szCs w:val="24"/>
          <w:rtl/>
        </w:rPr>
        <w:t xml:space="preserve">والتي بلغ عددها </w:t>
      </w:r>
      <w:r w:rsidR="00AD3583" w:rsidRPr="00AD3583">
        <w:rPr>
          <w:rFonts w:ascii="Simplified Arabic" w:hAnsi="Simplified Arabic" w:cs="Simplified Arabic"/>
          <w:sz w:val="24"/>
          <w:szCs w:val="24"/>
          <w:rtl/>
        </w:rPr>
        <w:t xml:space="preserve">(28) منهم وبنسبة </w:t>
      </w:r>
      <w:r w:rsidR="00AD3583">
        <w:rPr>
          <w:rFonts w:ascii="Simplified Arabic" w:hAnsi="Simplified Arabic" w:cs="Simplified Arabic" w:hint="cs"/>
          <w:sz w:val="24"/>
          <w:szCs w:val="24"/>
          <w:rtl/>
        </w:rPr>
        <w:t xml:space="preserve">وصلت إلى </w:t>
      </w:r>
      <w:r w:rsidR="00AD3583">
        <w:rPr>
          <w:rFonts w:ascii="Simplified Arabic" w:hAnsi="Simplified Arabic" w:cs="Simplified Arabic"/>
          <w:sz w:val="24"/>
          <w:szCs w:val="24"/>
          <w:rtl/>
        </w:rPr>
        <w:t>(21.4%)</w:t>
      </w:r>
      <w:r>
        <w:rPr>
          <w:rFonts w:ascii="Simplified Arabic" w:hAnsi="Simplified Arabic" w:cs="Simplified Arabic" w:hint="cs"/>
          <w:sz w:val="24"/>
          <w:szCs w:val="24"/>
          <w:rtl/>
        </w:rPr>
        <w:t>، فالأمر غالباً يعود إلى واحد أو أكثر من هذه التحديات التي تعيق إمكانية تطبيق الذكاء الاصطناعي في إدارة المشاريع.</w:t>
      </w:r>
    </w:p>
    <w:p w:rsidR="000203A0" w:rsidRDefault="000203A0" w:rsidP="000203A0">
      <w:pPr>
        <w:spacing w:line="360" w:lineRule="auto"/>
        <w:rPr>
          <w:rFonts w:ascii="Simplified Arabic" w:hAnsi="Simplified Arabic" w:cs="Simplified Arabic"/>
          <w:sz w:val="24"/>
          <w:szCs w:val="24"/>
          <w:rtl/>
        </w:rPr>
      </w:pPr>
    </w:p>
    <w:p w:rsidR="000203A0" w:rsidRDefault="000203A0" w:rsidP="000203A0">
      <w:pPr>
        <w:spacing w:line="360" w:lineRule="auto"/>
        <w:rPr>
          <w:rFonts w:ascii="Simplified Arabic" w:hAnsi="Simplified Arabic" w:cs="Simplified Arabic"/>
          <w:sz w:val="24"/>
          <w:szCs w:val="24"/>
          <w:rtl/>
        </w:rPr>
      </w:pPr>
    </w:p>
    <w:p w:rsidR="000203A0" w:rsidRDefault="000203A0" w:rsidP="000203A0">
      <w:pPr>
        <w:spacing w:line="360" w:lineRule="auto"/>
        <w:rPr>
          <w:rFonts w:ascii="Simplified Arabic" w:hAnsi="Simplified Arabic" w:cs="Simplified Arabic"/>
          <w:sz w:val="24"/>
          <w:szCs w:val="24"/>
          <w:rtl/>
        </w:rPr>
      </w:pPr>
    </w:p>
    <w:p w:rsidR="000203A0" w:rsidRDefault="000203A0" w:rsidP="000203A0">
      <w:pPr>
        <w:spacing w:line="360" w:lineRule="auto"/>
        <w:rPr>
          <w:rFonts w:ascii="Simplified Arabic" w:hAnsi="Simplified Arabic" w:cs="Simplified Arabic"/>
          <w:sz w:val="24"/>
          <w:szCs w:val="24"/>
          <w:rtl/>
        </w:rPr>
      </w:pPr>
    </w:p>
    <w:p w:rsidR="000203A0" w:rsidRDefault="000203A0" w:rsidP="000203A0">
      <w:pPr>
        <w:spacing w:line="360" w:lineRule="auto"/>
        <w:rPr>
          <w:rFonts w:ascii="Simplified Arabic" w:hAnsi="Simplified Arabic" w:cs="Simplified Arabic"/>
          <w:sz w:val="24"/>
          <w:szCs w:val="24"/>
          <w:rtl/>
        </w:rPr>
      </w:pPr>
    </w:p>
    <w:p w:rsidR="000203A0" w:rsidRDefault="000203A0" w:rsidP="000203A0">
      <w:pPr>
        <w:spacing w:line="360" w:lineRule="auto"/>
        <w:rPr>
          <w:rFonts w:ascii="Simplified Arabic" w:hAnsi="Simplified Arabic" w:cs="Simplified Arabic"/>
          <w:sz w:val="24"/>
          <w:szCs w:val="24"/>
          <w:rtl/>
        </w:rPr>
      </w:pPr>
    </w:p>
    <w:p w:rsidR="005A58BF" w:rsidRPr="00AF1822" w:rsidRDefault="00AF1822" w:rsidP="00AF1822">
      <w:pPr>
        <w:pStyle w:val="a8"/>
        <w:numPr>
          <w:ilvl w:val="0"/>
          <w:numId w:val="7"/>
        </w:numPr>
        <w:spacing w:line="360" w:lineRule="auto"/>
        <w:rPr>
          <w:rFonts w:ascii="Simplified Arabic" w:hAnsi="Simplified Arabic" w:cs="Simplified Arabic"/>
          <w:b/>
          <w:bCs/>
          <w:sz w:val="28"/>
          <w:szCs w:val="28"/>
          <w:rtl/>
        </w:rPr>
      </w:pPr>
      <w:r w:rsidRPr="00AF1822">
        <w:rPr>
          <w:rFonts w:ascii="Simplified Arabic" w:hAnsi="Simplified Arabic" w:cs="Simplified Arabic" w:hint="cs"/>
          <w:b/>
          <w:bCs/>
          <w:sz w:val="28"/>
          <w:szCs w:val="28"/>
          <w:rtl/>
        </w:rPr>
        <w:lastRenderedPageBreak/>
        <w:t>مناقشة النتائج</w:t>
      </w:r>
    </w:p>
    <w:p w:rsidR="00AF1822" w:rsidRDefault="00AF1822" w:rsidP="00AF1822">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تُقدّم نتائج هذه الدراسة دعم</w:t>
      </w:r>
      <w:r w:rsidRPr="00AF1822">
        <w:rPr>
          <w:rFonts w:ascii="Simplified Arabic" w:hAnsi="Simplified Arabic" w:cs="Simplified Arabic"/>
          <w:sz w:val="24"/>
          <w:szCs w:val="24"/>
          <w:rtl/>
        </w:rPr>
        <w:t>ا</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شامل</w:t>
      </w:r>
      <w:r>
        <w:rPr>
          <w:rFonts w:ascii="Simplified Arabic" w:hAnsi="Simplified Arabic" w:cs="Simplified Arabic" w:hint="cs"/>
          <w:sz w:val="24"/>
          <w:szCs w:val="24"/>
          <w:rtl/>
        </w:rPr>
        <w:t>اً</w:t>
      </w:r>
      <w:r w:rsidRPr="00AF1822">
        <w:rPr>
          <w:rFonts w:ascii="Simplified Arabic" w:hAnsi="Simplified Arabic" w:cs="Simplified Arabic"/>
          <w:sz w:val="24"/>
          <w:szCs w:val="24"/>
          <w:rtl/>
        </w:rPr>
        <w:t xml:space="preserve"> للفرضيات الثلاث المقترحة، </w:t>
      </w:r>
      <w:r>
        <w:rPr>
          <w:rFonts w:ascii="Simplified Arabic" w:hAnsi="Simplified Arabic" w:cs="Simplified Arabic"/>
          <w:sz w:val="24"/>
          <w:szCs w:val="24"/>
          <w:rtl/>
        </w:rPr>
        <w:t>مُظهرةً دلالةً إحصائيةً وتوافق</w:t>
      </w:r>
      <w:r>
        <w:rPr>
          <w:rFonts w:ascii="Simplified Arabic" w:hAnsi="Simplified Arabic" w:cs="Simplified Arabic" w:hint="cs"/>
          <w:sz w:val="24"/>
          <w:szCs w:val="24"/>
          <w:rtl/>
        </w:rPr>
        <w:t>اً</w:t>
      </w:r>
      <w:r>
        <w:rPr>
          <w:rFonts w:ascii="Simplified Arabic" w:hAnsi="Simplified Arabic" w:cs="Simplified Arabic"/>
          <w:sz w:val="24"/>
          <w:szCs w:val="24"/>
          <w:rtl/>
        </w:rPr>
        <w:t xml:space="preserve"> مفاهيمي</w:t>
      </w:r>
      <w:r>
        <w:rPr>
          <w:rFonts w:ascii="Simplified Arabic" w:hAnsi="Simplified Arabic" w:cs="Simplified Arabic" w:hint="cs"/>
          <w:sz w:val="24"/>
          <w:szCs w:val="24"/>
          <w:rtl/>
        </w:rPr>
        <w:t>اً</w:t>
      </w:r>
      <w:r w:rsidRPr="00AF1822">
        <w:rPr>
          <w:rFonts w:ascii="Simplified Arabic" w:hAnsi="Simplified Arabic" w:cs="Simplified Arabic"/>
          <w:sz w:val="24"/>
          <w:szCs w:val="24"/>
          <w:rtl/>
        </w:rPr>
        <w:t xml:space="preserve"> مع الأطر النظرية التي يقوم عليها البحث.</w:t>
      </w:r>
    </w:p>
    <w:p w:rsidR="00AF1822" w:rsidRPr="00AF1822" w:rsidRDefault="00AF1822" w:rsidP="00AF1822">
      <w:pPr>
        <w:spacing w:line="360" w:lineRule="auto"/>
        <w:rPr>
          <w:rFonts w:ascii="Simplified Arabic" w:hAnsi="Simplified Arabic" w:cs="Simplified Arabic"/>
          <w:b/>
          <w:bCs/>
          <w:sz w:val="24"/>
          <w:szCs w:val="24"/>
          <w:rtl/>
        </w:rPr>
      </w:pPr>
      <w:r w:rsidRPr="00AF1822">
        <w:rPr>
          <w:rFonts w:ascii="Simplified Arabic" w:hAnsi="Simplified Arabic" w:cs="Simplified Arabic" w:hint="cs"/>
          <w:b/>
          <w:bCs/>
          <w:sz w:val="24"/>
          <w:szCs w:val="24"/>
          <w:rtl/>
        </w:rPr>
        <w:t xml:space="preserve">الفرضية الأولى: </w:t>
      </w:r>
      <w:r w:rsidRPr="00AF1822">
        <w:rPr>
          <w:rFonts w:ascii="Simplified Arabic" w:hAnsi="Simplified Arabic" w:cs="Simplified Arabic"/>
          <w:b/>
          <w:bCs/>
          <w:sz w:val="24"/>
          <w:szCs w:val="24"/>
          <w:rtl/>
        </w:rPr>
        <w:t>يوجد أثر إيجابي ذو دلالة إحصائية لاستخدام الذكاء الاصطناعي في التنبؤ بالمخاطر على فعالية إدارة المشاريع.</w:t>
      </w:r>
    </w:p>
    <w:p w:rsidR="00AF1822" w:rsidRDefault="00AF1822" w:rsidP="00AF1822">
      <w:pPr>
        <w:spacing w:line="360" w:lineRule="auto"/>
        <w:rPr>
          <w:rFonts w:ascii="Simplified Arabic" w:hAnsi="Simplified Arabic" w:cs="Simplified Arabic"/>
          <w:sz w:val="24"/>
          <w:szCs w:val="24"/>
          <w:rtl/>
        </w:rPr>
      </w:pPr>
      <w:r w:rsidRPr="00AF1822">
        <w:rPr>
          <w:rFonts w:ascii="Simplified Arabic" w:hAnsi="Simplified Arabic" w:cs="Simplified Arabic"/>
          <w:sz w:val="24"/>
          <w:szCs w:val="24"/>
          <w:rtl/>
        </w:rPr>
        <w:t>تنص الفرضية الأولى على وجود تأثير إيجابي كبير لاستخدام الذكاء الاصطناعي في التنبؤ بالمخاطر على فعالية إدارة المشاريع. وتؤكد نتائج الاستبيان هذه الفرضية بوضوح، إذ تشير إجابات المشاركين إلى أن الذكاء الاصطناعي يُحسّن تحديد المخاطر، ويرفع جودة خطط الاستجابة لها، ويُسهم في الأداء العام للمشروع. وتتوافق هذه النتيجة مع نظرية اتخاذ القرار، التي تفترض أن تحسين معالجة المعلومات وتقليل القيود المعرفية يؤديان إلى اتخاذ قرارات أكثر عقلانية وفعالية. يعمل الذكاء الاصطناعي كأداة لدعم القرار، مما يُمكّن المديرين من معالجة بيانات المشاريع المعقدة بكفاءة واتخاذ قرارات مستنيرة بشأن المخاطر. علاوة على ذلك، تدعم نظرية النظم هذه النتيجة من خلال تأطير المشاريع كنظم مترابطة؛ إذ يُعزز الذكاء الاصطناعي التفاعلات بين مكونات النظام، مما يسمح بإدارة المخاطر بشكل أكثر تنسيقًا وفعالية.</w:t>
      </w:r>
    </w:p>
    <w:p w:rsidR="00AF1822" w:rsidRPr="00AF1822" w:rsidRDefault="00AF1822" w:rsidP="00AF1822">
      <w:pPr>
        <w:spacing w:line="360" w:lineRule="auto"/>
        <w:rPr>
          <w:rFonts w:ascii="Simplified Arabic" w:hAnsi="Simplified Arabic" w:cs="Simplified Arabic"/>
          <w:b/>
          <w:bCs/>
          <w:sz w:val="24"/>
          <w:szCs w:val="24"/>
          <w:rtl/>
        </w:rPr>
      </w:pPr>
      <w:r w:rsidRPr="00AF1822">
        <w:rPr>
          <w:rFonts w:ascii="Simplified Arabic" w:hAnsi="Simplified Arabic" w:cs="Simplified Arabic" w:hint="cs"/>
          <w:b/>
          <w:bCs/>
          <w:sz w:val="24"/>
          <w:szCs w:val="24"/>
          <w:rtl/>
        </w:rPr>
        <w:t xml:space="preserve">الفرضية الثانية: </w:t>
      </w:r>
      <w:r w:rsidRPr="00AF1822">
        <w:rPr>
          <w:rFonts w:ascii="Simplified Arabic" w:hAnsi="Simplified Arabic" w:cs="Simplified Arabic"/>
          <w:b/>
          <w:bCs/>
          <w:sz w:val="24"/>
          <w:szCs w:val="24"/>
          <w:rtl/>
        </w:rPr>
        <w:t>تتفوق تقنيات الذكاء الاصطناعي على الأساليب التقليدية من حيث دقة وسرعة التنبؤ بالمخاطر.</w:t>
      </w:r>
    </w:p>
    <w:p w:rsidR="00AF1822" w:rsidRDefault="00AF1822" w:rsidP="00AF182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على صعيد </w:t>
      </w:r>
      <w:r w:rsidRPr="00AF1822">
        <w:rPr>
          <w:rFonts w:ascii="Simplified Arabic" w:hAnsi="Simplified Arabic" w:cs="Simplified Arabic"/>
          <w:sz w:val="24"/>
          <w:szCs w:val="24"/>
          <w:rtl/>
        </w:rPr>
        <w:t xml:space="preserve">الفرضية الثانية، </w:t>
      </w:r>
      <w:r>
        <w:rPr>
          <w:rFonts w:ascii="Simplified Arabic" w:hAnsi="Simplified Arabic" w:cs="Simplified Arabic" w:hint="cs"/>
          <w:sz w:val="24"/>
          <w:szCs w:val="24"/>
          <w:rtl/>
        </w:rPr>
        <w:t>والتي تنص</w:t>
      </w:r>
      <w:r w:rsidRPr="00AF1822">
        <w:rPr>
          <w:rFonts w:ascii="Simplified Arabic" w:hAnsi="Simplified Arabic" w:cs="Simplified Arabic"/>
          <w:sz w:val="24"/>
          <w:szCs w:val="24"/>
          <w:rtl/>
        </w:rPr>
        <w:t xml:space="preserve"> على أن</w:t>
      </w:r>
      <w:r>
        <w:rPr>
          <w:rFonts w:ascii="Simplified Arabic" w:hAnsi="Simplified Arabic" w:cs="Simplified Arabic" w:hint="cs"/>
          <w:sz w:val="24"/>
          <w:szCs w:val="24"/>
          <w:rtl/>
        </w:rPr>
        <w:t>ّ</w:t>
      </w:r>
      <w:r w:rsidRPr="00AF1822">
        <w:rPr>
          <w:rFonts w:ascii="Simplified Arabic" w:hAnsi="Simplified Arabic" w:cs="Simplified Arabic"/>
          <w:sz w:val="24"/>
          <w:szCs w:val="24"/>
          <w:rtl/>
        </w:rPr>
        <w:t xml:space="preserve"> تقنيات الذكاء الاصطناعي تتفوق على الأساليب التقليدية من حيث دقة وسرعة التنبؤ بالمخاطر. تؤكد بيانات الاستطلاع هذه الفرضية، إذ أفاد معظم المشاركين بالاعتماد على الذكاء الاصطناعي لتحليل بيانات المشاريع السابقة، ودعم عملية اتخاذ القرارات، وتحقيق تقييمات أسرع وأكثر دقة للمخاطر مقارنةً بالأساليب التقليدية. تتوافق هذه النتيجة مع نموذج قبول التكنولوجيا (</w:t>
      </w:r>
      <w:r w:rsidRPr="00AF1822">
        <w:rPr>
          <w:rFonts w:ascii="Simplified Arabic" w:hAnsi="Simplified Arabic" w:cs="Simplified Arabic"/>
          <w:sz w:val="24"/>
          <w:szCs w:val="24"/>
        </w:rPr>
        <w:t>TAM</w:t>
      </w:r>
      <w:r w:rsidRPr="00AF1822">
        <w:rPr>
          <w:rFonts w:ascii="Simplified Arabic" w:hAnsi="Simplified Arabic" w:cs="Simplified Arabic"/>
          <w:sz w:val="24"/>
          <w:szCs w:val="24"/>
          <w:rtl/>
        </w:rPr>
        <w:t>)، الذي يؤكد أن</w:t>
      </w:r>
      <w:r>
        <w:rPr>
          <w:rFonts w:ascii="Simplified Arabic" w:hAnsi="Simplified Arabic" w:cs="Simplified Arabic" w:hint="cs"/>
          <w:sz w:val="24"/>
          <w:szCs w:val="24"/>
          <w:rtl/>
        </w:rPr>
        <w:t>ّ</w:t>
      </w:r>
      <w:r w:rsidRPr="00AF1822">
        <w:rPr>
          <w:rFonts w:ascii="Simplified Arabic" w:hAnsi="Simplified Arabic" w:cs="Simplified Arabic"/>
          <w:sz w:val="24"/>
          <w:szCs w:val="24"/>
          <w:rtl/>
        </w:rPr>
        <w:t xml:space="preserve"> الفائدة المتوقعة وسهولة الاستخدام عاملان حاسمان في تبن</w:t>
      </w:r>
      <w:r>
        <w:rPr>
          <w:rFonts w:ascii="Simplified Arabic" w:hAnsi="Simplified Arabic" w:cs="Simplified Arabic" w:hint="cs"/>
          <w:sz w:val="24"/>
          <w:szCs w:val="24"/>
          <w:rtl/>
        </w:rPr>
        <w:t>ّ</w:t>
      </w:r>
      <w:r w:rsidRPr="00AF1822">
        <w:rPr>
          <w:rFonts w:ascii="Simplified Arabic" w:hAnsi="Simplified Arabic" w:cs="Simplified Arabic"/>
          <w:sz w:val="24"/>
          <w:szCs w:val="24"/>
          <w:rtl/>
        </w:rPr>
        <w:t>ي التكنولوجيا. يعكس تفضيل الذكاء الاصطناعي على الأساليب التقليدية إدراكًا قويًا لفوائده وجدواه، مما يُظهر أن</w:t>
      </w:r>
      <w:r>
        <w:rPr>
          <w:rFonts w:ascii="Simplified Arabic" w:hAnsi="Simplified Arabic" w:cs="Simplified Arabic" w:hint="cs"/>
          <w:sz w:val="24"/>
          <w:szCs w:val="24"/>
          <w:rtl/>
        </w:rPr>
        <w:t>ّ</w:t>
      </w:r>
      <w:r w:rsidRPr="00AF1822">
        <w:rPr>
          <w:rFonts w:ascii="Simplified Arabic" w:hAnsi="Simplified Arabic" w:cs="Simplified Arabic"/>
          <w:sz w:val="24"/>
          <w:szCs w:val="24"/>
          <w:rtl/>
        </w:rPr>
        <w:t xml:space="preserve"> تبن</w:t>
      </w:r>
      <w:r>
        <w:rPr>
          <w:rFonts w:ascii="Simplified Arabic" w:hAnsi="Simplified Arabic" w:cs="Simplified Arabic" w:hint="cs"/>
          <w:sz w:val="24"/>
          <w:szCs w:val="24"/>
          <w:rtl/>
        </w:rPr>
        <w:t>ّ</w:t>
      </w:r>
      <w:r>
        <w:rPr>
          <w:rFonts w:ascii="Simplified Arabic" w:hAnsi="Simplified Arabic" w:cs="Simplified Arabic"/>
          <w:sz w:val="24"/>
          <w:szCs w:val="24"/>
          <w:rtl/>
        </w:rPr>
        <w:t>ي الذكاء الاصطناعي مفيدٌ سلوكي</w:t>
      </w:r>
      <w:r>
        <w:rPr>
          <w:rFonts w:ascii="Simplified Arabic" w:hAnsi="Simplified Arabic" w:cs="Simplified Arabic" w:hint="cs"/>
          <w:sz w:val="24"/>
          <w:szCs w:val="24"/>
          <w:rtl/>
        </w:rPr>
        <w:t>اً</w:t>
      </w:r>
      <w:r>
        <w:rPr>
          <w:rFonts w:ascii="Simplified Arabic" w:hAnsi="Simplified Arabic" w:cs="Simplified Arabic"/>
          <w:sz w:val="24"/>
          <w:szCs w:val="24"/>
          <w:rtl/>
        </w:rPr>
        <w:t xml:space="preserve"> وتقني</w:t>
      </w:r>
      <w:r w:rsidRPr="00AF1822">
        <w:rPr>
          <w:rFonts w:ascii="Simplified Arabic" w:hAnsi="Simplified Arabic" w:cs="Simplified Arabic"/>
          <w:sz w:val="24"/>
          <w:szCs w:val="24"/>
          <w:rtl/>
        </w:rPr>
        <w:t>ا</w:t>
      </w:r>
      <w:r>
        <w:rPr>
          <w:rFonts w:ascii="Simplified Arabic" w:hAnsi="Simplified Arabic" w:cs="Simplified Arabic" w:hint="cs"/>
          <w:sz w:val="24"/>
          <w:szCs w:val="24"/>
          <w:rtl/>
        </w:rPr>
        <w:t>ً</w:t>
      </w:r>
      <w:r w:rsidRPr="00AF1822">
        <w:rPr>
          <w:rFonts w:ascii="Simplified Arabic" w:hAnsi="Simplified Arabic" w:cs="Simplified Arabic"/>
          <w:sz w:val="24"/>
          <w:szCs w:val="24"/>
          <w:rtl/>
        </w:rPr>
        <w:t xml:space="preserve"> في بيئات المشاريع.</w:t>
      </w:r>
    </w:p>
    <w:p w:rsidR="00AF1822" w:rsidRPr="00AF1822" w:rsidRDefault="00AF1822" w:rsidP="00AF1822">
      <w:pPr>
        <w:spacing w:line="360" w:lineRule="auto"/>
        <w:rPr>
          <w:rFonts w:ascii="Simplified Arabic" w:hAnsi="Simplified Arabic" w:cs="Simplified Arabic"/>
          <w:b/>
          <w:bCs/>
          <w:sz w:val="24"/>
          <w:szCs w:val="24"/>
          <w:rtl/>
        </w:rPr>
      </w:pPr>
      <w:r w:rsidRPr="00AF1822">
        <w:rPr>
          <w:rFonts w:ascii="Simplified Arabic" w:hAnsi="Simplified Arabic" w:cs="Simplified Arabic" w:hint="cs"/>
          <w:b/>
          <w:bCs/>
          <w:sz w:val="24"/>
          <w:szCs w:val="24"/>
          <w:rtl/>
        </w:rPr>
        <w:lastRenderedPageBreak/>
        <w:t xml:space="preserve">الفرضية الثالثة: </w:t>
      </w:r>
      <w:r w:rsidRPr="00AF1822">
        <w:rPr>
          <w:rFonts w:ascii="Simplified Arabic" w:hAnsi="Simplified Arabic" w:cs="Simplified Arabic"/>
          <w:b/>
          <w:bCs/>
          <w:sz w:val="24"/>
          <w:szCs w:val="24"/>
          <w:rtl/>
        </w:rPr>
        <w:t>توجد تحديات تقنية وبشرية تحد من فاعلية دمج الذكاء الاصطناعي في إدارة المشاريع.</w:t>
      </w:r>
    </w:p>
    <w:p w:rsidR="00AF1822" w:rsidRPr="00AF1822" w:rsidRDefault="00AF1822" w:rsidP="00AF1822">
      <w:pPr>
        <w:spacing w:line="360" w:lineRule="auto"/>
        <w:rPr>
          <w:rFonts w:ascii="Simplified Arabic" w:hAnsi="Simplified Arabic" w:cs="Simplified Arabic"/>
          <w:sz w:val="24"/>
          <w:szCs w:val="24"/>
          <w:rtl/>
        </w:rPr>
      </w:pPr>
      <w:r w:rsidRPr="00AF1822">
        <w:rPr>
          <w:rFonts w:ascii="Simplified Arabic" w:hAnsi="Simplified Arabic" w:cs="Simplified Arabic"/>
          <w:sz w:val="24"/>
          <w:szCs w:val="24"/>
          <w:rtl/>
        </w:rPr>
        <w:t>أشارت الفرضية الثالثة إلى أن</w:t>
      </w:r>
      <w:r>
        <w:rPr>
          <w:rFonts w:ascii="Simplified Arabic" w:hAnsi="Simplified Arabic" w:cs="Simplified Arabic" w:hint="cs"/>
          <w:sz w:val="24"/>
          <w:szCs w:val="24"/>
          <w:rtl/>
        </w:rPr>
        <w:t>ّ</w:t>
      </w:r>
      <w:r w:rsidRPr="00AF1822">
        <w:rPr>
          <w:rFonts w:ascii="Simplified Arabic" w:hAnsi="Simplified Arabic" w:cs="Simplified Arabic"/>
          <w:sz w:val="24"/>
          <w:szCs w:val="24"/>
          <w:rtl/>
        </w:rPr>
        <w:t xml:space="preserve"> التحديات التقنية والبشرية تحدّ من فعالية دمج الذكاء الاصطناعي في إدارة المشاريع. تُشير البيانات إلى عدة عقبات، منها محدودية توفر البيانات عالية الجودة، ونقص الكوادر المؤهلة، وارتفاع تكاليف التنفيذ، ومقاومة الإدارة، وعدم كفاية البنية التحتية التنظيمية. تؤكد هذه النتائج الفرضية وتُقدم رؤىً ثاقبة حول القيود التي تؤثر على تبني الذكاء الاصطناعي. من منظور نظري، تُفسَّر هذه التحديات بنظرية النظم، التي تُبرز أن</w:t>
      </w:r>
      <w:r>
        <w:rPr>
          <w:rFonts w:ascii="Simplified Arabic" w:hAnsi="Simplified Arabic" w:cs="Simplified Arabic" w:hint="cs"/>
          <w:sz w:val="24"/>
          <w:szCs w:val="24"/>
          <w:rtl/>
        </w:rPr>
        <w:t>ّ</w:t>
      </w:r>
      <w:r w:rsidRPr="00AF1822">
        <w:rPr>
          <w:rFonts w:ascii="Simplified Arabic" w:hAnsi="Simplified Arabic" w:cs="Simplified Arabic"/>
          <w:sz w:val="24"/>
          <w:szCs w:val="24"/>
          <w:rtl/>
        </w:rPr>
        <w:t xml:space="preserve"> أداء النظام يعتمد على كفاءة مكوناته وتفاعلاته مع البيئة. وتتفق هذه النتائج أ</w:t>
      </w:r>
      <w:r>
        <w:rPr>
          <w:rFonts w:ascii="Simplified Arabic" w:hAnsi="Simplified Arabic" w:cs="Simplified Arabic"/>
          <w:sz w:val="24"/>
          <w:szCs w:val="24"/>
          <w:rtl/>
        </w:rPr>
        <w:t>يض</w:t>
      </w:r>
      <w:r w:rsidRPr="00AF1822">
        <w:rPr>
          <w:rFonts w:ascii="Simplified Arabic" w:hAnsi="Simplified Arabic" w:cs="Simplified Arabic"/>
          <w:sz w:val="24"/>
          <w:szCs w:val="24"/>
          <w:rtl/>
        </w:rPr>
        <w:t>ا</w:t>
      </w:r>
      <w:r>
        <w:rPr>
          <w:rFonts w:ascii="Simplified Arabic" w:hAnsi="Simplified Arabic" w:cs="Simplified Arabic" w:hint="cs"/>
          <w:sz w:val="24"/>
          <w:szCs w:val="24"/>
          <w:rtl/>
        </w:rPr>
        <w:t>ً</w:t>
      </w:r>
      <w:r w:rsidRPr="00AF1822">
        <w:rPr>
          <w:rFonts w:ascii="Simplified Arabic" w:hAnsi="Simplified Arabic" w:cs="Simplified Arabic"/>
          <w:sz w:val="24"/>
          <w:szCs w:val="24"/>
          <w:rtl/>
        </w:rPr>
        <w:t xml:space="preserve"> مع نموذج قبول التكنولوجيا (</w:t>
      </w:r>
      <w:r w:rsidRPr="00AF1822">
        <w:rPr>
          <w:rFonts w:ascii="Simplified Arabic" w:hAnsi="Simplified Arabic" w:cs="Simplified Arabic"/>
          <w:sz w:val="24"/>
          <w:szCs w:val="24"/>
        </w:rPr>
        <w:t>TAM</w:t>
      </w:r>
      <w:r w:rsidRPr="00AF1822">
        <w:rPr>
          <w:rFonts w:ascii="Simplified Arabic" w:hAnsi="Simplified Arabic" w:cs="Simplified Arabic"/>
          <w:sz w:val="24"/>
          <w:szCs w:val="24"/>
          <w:rtl/>
        </w:rPr>
        <w:t>)، حيث يم</w:t>
      </w:r>
      <w:r>
        <w:rPr>
          <w:rFonts w:ascii="Simplified Arabic" w:hAnsi="Simplified Arabic" w:cs="Simplified Arabic"/>
          <w:sz w:val="24"/>
          <w:szCs w:val="24"/>
          <w:rtl/>
        </w:rPr>
        <w:t>كن أن تؤثر العوائق المتصورة سلب</w:t>
      </w:r>
      <w:r w:rsidRPr="00AF1822">
        <w:rPr>
          <w:rFonts w:ascii="Simplified Arabic" w:hAnsi="Simplified Arabic" w:cs="Simplified Arabic"/>
          <w:sz w:val="24"/>
          <w:szCs w:val="24"/>
          <w:rtl/>
        </w:rPr>
        <w:t>ا</w:t>
      </w:r>
      <w:r>
        <w:rPr>
          <w:rFonts w:ascii="Simplified Arabic" w:hAnsi="Simplified Arabic" w:cs="Simplified Arabic" w:hint="cs"/>
          <w:sz w:val="24"/>
          <w:szCs w:val="24"/>
          <w:rtl/>
        </w:rPr>
        <w:t>ً</w:t>
      </w:r>
      <w:r w:rsidRPr="00AF1822">
        <w:rPr>
          <w:rFonts w:ascii="Simplified Arabic" w:hAnsi="Simplified Arabic" w:cs="Simplified Arabic"/>
          <w:sz w:val="24"/>
          <w:szCs w:val="24"/>
          <w:rtl/>
        </w:rPr>
        <w:t xml:space="preserve"> على النية السلوكية لتبن</w:t>
      </w:r>
      <w:r>
        <w:rPr>
          <w:rFonts w:ascii="Simplified Arabic" w:hAnsi="Simplified Arabic" w:cs="Simplified Arabic" w:hint="cs"/>
          <w:sz w:val="24"/>
          <w:szCs w:val="24"/>
          <w:rtl/>
        </w:rPr>
        <w:t>ّ</w:t>
      </w:r>
      <w:r w:rsidRPr="00AF1822">
        <w:rPr>
          <w:rFonts w:ascii="Simplified Arabic" w:hAnsi="Simplified Arabic" w:cs="Simplified Arabic"/>
          <w:sz w:val="24"/>
          <w:szCs w:val="24"/>
          <w:rtl/>
        </w:rPr>
        <w:t>ي التقنيات الجديدة.</w:t>
      </w:r>
    </w:p>
    <w:p w:rsidR="00741C11" w:rsidRDefault="00AF1822" w:rsidP="003E0014">
      <w:pPr>
        <w:spacing w:line="360" w:lineRule="auto"/>
        <w:rPr>
          <w:rFonts w:ascii="Simplified Arabic" w:hAnsi="Simplified Arabic" w:cs="Simplified Arabic"/>
          <w:sz w:val="24"/>
          <w:szCs w:val="24"/>
          <w:rtl/>
        </w:rPr>
      </w:pPr>
      <w:r w:rsidRPr="00AF1822">
        <w:rPr>
          <w:rFonts w:ascii="Simplified Arabic" w:hAnsi="Simplified Arabic" w:cs="Simplified Arabic"/>
          <w:sz w:val="24"/>
          <w:szCs w:val="24"/>
          <w:rtl/>
        </w:rPr>
        <w:t>باختصار، تدعم الأدلة التجريبية والنظرية الفرضيات الثلاث. يوفر دمج نظرية اتخاذ القرار، ونظرية النظم، ونموذج قبول التكنولوجيا (</w:t>
      </w:r>
      <w:r w:rsidRPr="00AF1822">
        <w:rPr>
          <w:rFonts w:ascii="Simplified Arabic" w:hAnsi="Simplified Arabic" w:cs="Simplified Arabic"/>
          <w:sz w:val="24"/>
          <w:szCs w:val="24"/>
        </w:rPr>
        <w:t>TAM</w:t>
      </w:r>
      <w:r w:rsidRPr="00AF1822">
        <w:rPr>
          <w:rFonts w:ascii="Simplified Arabic" w:hAnsi="Simplified Arabic" w:cs="Simplified Arabic"/>
          <w:sz w:val="24"/>
          <w:szCs w:val="24"/>
          <w:rtl/>
        </w:rPr>
        <w:t>) تفسيرًا متماسكًا لكيفية مساهمة الذكاء ال</w:t>
      </w:r>
      <w:r w:rsidR="000203A0">
        <w:rPr>
          <w:rFonts w:ascii="Simplified Arabic" w:hAnsi="Simplified Arabic" w:cs="Simplified Arabic"/>
          <w:sz w:val="24"/>
          <w:szCs w:val="24"/>
          <w:rtl/>
        </w:rPr>
        <w:t>اصطناعي في إدارة مخاطر المشاريع</w:t>
      </w:r>
      <w:r w:rsidR="000203A0">
        <w:rPr>
          <w:rFonts w:ascii="Simplified Arabic" w:hAnsi="Simplified Arabic" w:cs="Simplified Arabic" w:hint="cs"/>
          <w:sz w:val="24"/>
          <w:szCs w:val="24"/>
          <w:rtl/>
        </w:rPr>
        <w:t>،</w:t>
      </w:r>
      <w:r w:rsidRPr="00AF1822">
        <w:rPr>
          <w:rFonts w:ascii="Simplified Arabic" w:hAnsi="Simplified Arabic" w:cs="Simplified Arabic"/>
          <w:sz w:val="24"/>
          <w:szCs w:val="24"/>
          <w:rtl/>
        </w:rPr>
        <w:t xml:space="preserve"> فهو يُحسّن جودة اتخاذ القرار، ويستفيد من الترابطات النظامية لتحسين التحكم في المخاطر، ويتأثر تبنيه بالتصورات السلوكية وجاهزية المؤسسة. تُعزز هذه النتائج مجتمعةً الأهمية النظرية والعملية للذكاء الاصطناعي في تحسين التنبؤ بالمخاطر ونتائج المشاريع في بيئات إدارة المشاريع المعاصرة.</w:t>
      </w:r>
    </w:p>
    <w:p w:rsidR="000203A0" w:rsidRDefault="000203A0" w:rsidP="003E0014">
      <w:pPr>
        <w:spacing w:line="360" w:lineRule="auto"/>
        <w:rPr>
          <w:rFonts w:ascii="Simplified Arabic" w:hAnsi="Simplified Arabic" w:cs="Simplified Arabic"/>
          <w:sz w:val="24"/>
          <w:szCs w:val="24"/>
          <w:rtl/>
        </w:rPr>
      </w:pPr>
    </w:p>
    <w:p w:rsidR="000203A0" w:rsidRDefault="000203A0" w:rsidP="003E0014">
      <w:pPr>
        <w:spacing w:line="360" w:lineRule="auto"/>
        <w:rPr>
          <w:rFonts w:ascii="Simplified Arabic" w:hAnsi="Simplified Arabic" w:cs="Simplified Arabic"/>
          <w:sz w:val="24"/>
          <w:szCs w:val="24"/>
          <w:rtl/>
        </w:rPr>
      </w:pPr>
    </w:p>
    <w:p w:rsidR="000203A0" w:rsidRDefault="000203A0" w:rsidP="003E0014">
      <w:pPr>
        <w:spacing w:line="360" w:lineRule="auto"/>
        <w:rPr>
          <w:rFonts w:ascii="Simplified Arabic" w:hAnsi="Simplified Arabic" w:cs="Simplified Arabic"/>
          <w:sz w:val="24"/>
          <w:szCs w:val="24"/>
          <w:rtl/>
        </w:rPr>
      </w:pPr>
    </w:p>
    <w:p w:rsidR="000203A0" w:rsidRDefault="000203A0" w:rsidP="003E0014">
      <w:pPr>
        <w:spacing w:line="360" w:lineRule="auto"/>
        <w:rPr>
          <w:rFonts w:ascii="Simplified Arabic" w:hAnsi="Simplified Arabic" w:cs="Simplified Arabic"/>
          <w:sz w:val="24"/>
          <w:szCs w:val="24"/>
          <w:rtl/>
        </w:rPr>
      </w:pPr>
    </w:p>
    <w:p w:rsidR="000203A0" w:rsidRDefault="000203A0" w:rsidP="003E0014">
      <w:pPr>
        <w:spacing w:line="360" w:lineRule="auto"/>
        <w:rPr>
          <w:rFonts w:ascii="Simplified Arabic" w:hAnsi="Simplified Arabic" w:cs="Simplified Arabic"/>
          <w:sz w:val="24"/>
          <w:szCs w:val="24"/>
          <w:rtl/>
        </w:rPr>
      </w:pPr>
    </w:p>
    <w:p w:rsidR="000203A0" w:rsidRDefault="000203A0" w:rsidP="003E0014">
      <w:pPr>
        <w:spacing w:line="360" w:lineRule="auto"/>
        <w:rPr>
          <w:rFonts w:ascii="Simplified Arabic" w:hAnsi="Simplified Arabic" w:cs="Simplified Arabic"/>
          <w:sz w:val="24"/>
          <w:szCs w:val="24"/>
          <w:rtl/>
        </w:rPr>
      </w:pPr>
    </w:p>
    <w:p w:rsidR="000203A0" w:rsidRPr="003E0014" w:rsidRDefault="000203A0" w:rsidP="003E0014">
      <w:pPr>
        <w:spacing w:line="360" w:lineRule="auto"/>
        <w:rPr>
          <w:rFonts w:ascii="Simplified Arabic" w:hAnsi="Simplified Arabic" w:cs="Simplified Arabic"/>
          <w:sz w:val="24"/>
          <w:szCs w:val="24"/>
          <w:rtl/>
        </w:rPr>
      </w:pPr>
    </w:p>
    <w:p w:rsidR="0090089F" w:rsidRPr="005A58BF" w:rsidRDefault="0090089F" w:rsidP="00D02EA9">
      <w:pPr>
        <w:spacing w:line="360" w:lineRule="auto"/>
        <w:jc w:val="center"/>
        <w:rPr>
          <w:rFonts w:ascii="Simplified Arabic" w:hAnsi="Simplified Arabic" w:cs="Simplified Arabic"/>
          <w:b/>
          <w:bCs/>
          <w:sz w:val="28"/>
          <w:szCs w:val="28"/>
          <w:rtl/>
        </w:rPr>
      </w:pPr>
      <w:r w:rsidRPr="005A58BF">
        <w:rPr>
          <w:rFonts w:ascii="Simplified Arabic" w:hAnsi="Simplified Arabic" w:cs="Simplified Arabic" w:hint="cs"/>
          <w:b/>
          <w:bCs/>
          <w:sz w:val="28"/>
          <w:szCs w:val="28"/>
          <w:rtl/>
        </w:rPr>
        <w:lastRenderedPageBreak/>
        <w:t>الخاتمة</w:t>
      </w:r>
    </w:p>
    <w:p w:rsidR="00600420" w:rsidRDefault="00600420" w:rsidP="00600420">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تشهد بيئ</w:t>
      </w:r>
      <w:r>
        <w:rPr>
          <w:rFonts w:ascii="Simplified Arabic" w:hAnsi="Simplified Arabic" w:cs="Simplified Arabic" w:hint="cs"/>
          <w:sz w:val="24"/>
          <w:szCs w:val="24"/>
          <w:rtl/>
        </w:rPr>
        <w:t>ة</w:t>
      </w:r>
      <w:r w:rsidR="00C019FB" w:rsidRPr="00C019FB">
        <w:rPr>
          <w:rFonts w:ascii="Simplified Arabic" w:hAnsi="Simplified Arabic" w:cs="Simplified Arabic"/>
          <w:sz w:val="24"/>
          <w:szCs w:val="24"/>
          <w:rtl/>
        </w:rPr>
        <w:t xml:space="preserve"> إدارة المشاريع اليوم تحولات سريعة نتيجة</w:t>
      </w:r>
      <w:r>
        <w:rPr>
          <w:rFonts w:ascii="Simplified Arabic" w:hAnsi="Simplified Arabic" w:cs="Simplified Arabic" w:hint="cs"/>
          <w:sz w:val="24"/>
          <w:szCs w:val="24"/>
          <w:rtl/>
        </w:rPr>
        <w:t>ً</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ل</w:t>
      </w:r>
      <w:r w:rsidR="00C019FB" w:rsidRPr="00C019FB">
        <w:rPr>
          <w:rFonts w:ascii="Simplified Arabic" w:hAnsi="Simplified Arabic" w:cs="Simplified Arabic"/>
          <w:sz w:val="24"/>
          <w:szCs w:val="24"/>
          <w:rtl/>
        </w:rPr>
        <w:t>لتطور التكنولوجي المتسارع</w:t>
      </w:r>
      <w:r>
        <w:rPr>
          <w:rFonts w:ascii="Simplified Arabic" w:hAnsi="Simplified Arabic" w:cs="Simplified Arabic" w:hint="cs"/>
          <w:sz w:val="24"/>
          <w:szCs w:val="24"/>
          <w:rtl/>
        </w:rPr>
        <w:t xml:space="preserve"> </w:t>
      </w:r>
      <w:r w:rsidR="00C019FB" w:rsidRPr="00C019FB">
        <w:rPr>
          <w:rFonts w:ascii="Simplified Arabic" w:hAnsi="Simplified Arabic" w:cs="Simplified Arabic"/>
          <w:sz w:val="24"/>
          <w:szCs w:val="24"/>
          <w:rtl/>
        </w:rPr>
        <w:t>، و</w:t>
      </w:r>
      <w:r>
        <w:rPr>
          <w:rFonts w:ascii="Simplified Arabic" w:hAnsi="Simplified Arabic" w:cs="Simplified Arabic" w:hint="cs"/>
          <w:sz w:val="24"/>
          <w:szCs w:val="24"/>
          <w:rtl/>
        </w:rPr>
        <w:t xml:space="preserve">لقد </w:t>
      </w:r>
      <w:r w:rsidR="00C019FB" w:rsidRPr="00C019FB">
        <w:rPr>
          <w:rFonts w:ascii="Simplified Arabic" w:hAnsi="Simplified Arabic" w:cs="Simplified Arabic"/>
          <w:sz w:val="24"/>
          <w:szCs w:val="24"/>
          <w:rtl/>
        </w:rPr>
        <w:t xml:space="preserve">أصبح الذكاء الاصطناعي أحد </w:t>
      </w:r>
      <w:r>
        <w:rPr>
          <w:rFonts w:ascii="Simplified Arabic" w:hAnsi="Simplified Arabic" w:cs="Simplified Arabic" w:hint="cs"/>
          <w:sz w:val="24"/>
          <w:szCs w:val="24"/>
          <w:rtl/>
        </w:rPr>
        <w:t xml:space="preserve">أهم </w:t>
      </w:r>
      <w:r w:rsidR="00C019FB" w:rsidRPr="00C019FB">
        <w:rPr>
          <w:rFonts w:ascii="Simplified Arabic" w:hAnsi="Simplified Arabic" w:cs="Simplified Arabic"/>
          <w:sz w:val="24"/>
          <w:szCs w:val="24"/>
          <w:rtl/>
        </w:rPr>
        <w:t>الأدوات التي يمكن أن تُس</w:t>
      </w:r>
      <w:r>
        <w:rPr>
          <w:rFonts w:ascii="Simplified Arabic" w:hAnsi="Simplified Arabic" w:cs="Simplified Arabic" w:hint="cs"/>
          <w:sz w:val="24"/>
          <w:szCs w:val="24"/>
          <w:rtl/>
        </w:rPr>
        <w:t>ا</w:t>
      </w:r>
      <w:r w:rsidR="00C019FB" w:rsidRPr="00C019FB">
        <w:rPr>
          <w:rFonts w:ascii="Simplified Arabic" w:hAnsi="Simplified Arabic" w:cs="Simplified Arabic"/>
          <w:sz w:val="24"/>
          <w:szCs w:val="24"/>
          <w:rtl/>
        </w:rPr>
        <w:t>هم في تعزيز قدرة الم</w:t>
      </w:r>
      <w:r>
        <w:rPr>
          <w:rFonts w:ascii="Simplified Arabic" w:hAnsi="Simplified Arabic" w:cs="Simplified Arabic" w:hint="cs"/>
          <w:sz w:val="24"/>
          <w:szCs w:val="24"/>
          <w:rtl/>
        </w:rPr>
        <w:t>نشآت</w:t>
      </w:r>
      <w:r w:rsidR="00C019FB" w:rsidRPr="00C019FB">
        <w:rPr>
          <w:rFonts w:ascii="Simplified Arabic" w:hAnsi="Simplified Arabic" w:cs="Simplified Arabic"/>
          <w:sz w:val="24"/>
          <w:szCs w:val="24"/>
          <w:rtl/>
        </w:rPr>
        <w:t xml:space="preserve"> على التنبؤ بالمخاطر واتخاذ القرارات بفعالية </w:t>
      </w:r>
      <w:r>
        <w:rPr>
          <w:rFonts w:ascii="Simplified Arabic" w:hAnsi="Simplified Arabic" w:cs="Simplified Arabic" w:hint="cs"/>
          <w:sz w:val="24"/>
          <w:szCs w:val="24"/>
          <w:rtl/>
        </w:rPr>
        <w:t xml:space="preserve">وإيجابية </w:t>
      </w:r>
      <w:r w:rsidR="00C019FB" w:rsidRPr="00C019FB">
        <w:rPr>
          <w:rFonts w:ascii="Simplified Arabic" w:hAnsi="Simplified Arabic" w:cs="Simplified Arabic"/>
          <w:sz w:val="24"/>
          <w:szCs w:val="24"/>
          <w:rtl/>
        </w:rPr>
        <w:t xml:space="preserve">أكبر. </w:t>
      </w:r>
    </w:p>
    <w:p w:rsidR="005A58BF" w:rsidRDefault="00C019FB" w:rsidP="00600420">
      <w:pPr>
        <w:spacing w:line="360" w:lineRule="auto"/>
        <w:rPr>
          <w:rFonts w:ascii="Simplified Arabic" w:hAnsi="Simplified Arabic" w:cs="Simplified Arabic"/>
          <w:sz w:val="24"/>
          <w:szCs w:val="24"/>
          <w:rtl/>
        </w:rPr>
      </w:pPr>
      <w:r w:rsidRPr="00C019FB">
        <w:rPr>
          <w:rFonts w:ascii="Simplified Arabic" w:hAnsi="Simplified Arabic" w:cs="Simplified Arabic"/>
          <w:sz w:val="24"/>
          <w:szCs w:val="24"/>
          <w:rtl/>
        </w:rPr>
        <w:t>و</w:t>
      </w:r>
      <w:r w:rsidR="00600420">
        <w:rPr>
          <w:rFonts w:ascii="Simplified Arabic" w:hAnsi="Simplified Arabic" w:cs="Simplified Arabic" w:hint="cs"/>
          <w:sz w:val="24"/>
          <w:szCs w:val="24"/>
          <w:rtl/>
        </w:rPr>
        <w:t>بناءً عليه فإنّ</w:t>
      </w:r>
      <w:r w:rsidRPr="00C019FB">
        <w:rPr>
          <w:rFonts w:ascii="Simplified Arabic" w:hAnsi="Simplified Arabic" w:cs="Simplified Arabic"/>
          <w:sz w:val="24"/>
          <w:szCs w:val="24"/>
          <w:rtl/>
        </w:rPr>
        <w:t xml:space="preserve"> دراسة أثر استخدام الذكاء الاصطناعي في التنبؤ بالمخاطر</w:t>
      </w:r>
      <w:r w:rsidR="00600420">
        <w:rPr>
          <w:rFonts w:ascii="Simplified Arabic" w:hAnsi="Simplified Arabic" w:cs="Simplified Arabic" w:hint="cs"/>
          <w:sz w:val="24"/>
          <w:szCs w:val="24"/>
          <w:rtl/>
        </w:rPr>
        <w:t xml:space="preserve"> في إدارة المشروعات اكتسب</w:t>
      </w:r>
      <w:r w:rsidRPr="00C019FB">
        <w:rPr>
          <w:rFonts w:ascii="Simplified Arabic" w:hAnsi="Simplified Arabic" w:cs="Simplified Arabic"/>
          <w:sz w:val="24"/>
          <w:szCs w:val="24"/>
          <w:rtl/>
        </w:rPr>
        <w:t xml:space="preserve"> أهمية خاصة في ظل ال</w:t>
      </w:r>
      <w:r w:rsidR="00600420">
        <w:rPr>
          <w:rFonts w:ascii="Simplified Arabic" w:hAnsi="Simplified Arabic" w:cs="Simplified Arabic" w:hint="cs"/>
          <w:sz w:val="24"/>
          <w:szCs w:val="24"/>
          <w:rtl/>
        </w:rPr>
        <w:t>صعوبات والتحديات</w:t>
      </w:r>
      <w:r w:rsidRPr="00C019FB">
        <w:rPr>
          <w:rFonts w:ascii="Simplified Arabic" w:hAnsi="Simplified Arabic" w:cs="Simplified Arabic"/>
          <w:sz w:val="24"/>
          <w:szCs w:val="24"/>
          <w:rtl/>
        </w:rPr>
        <w:t xml:space="preserve"> المتزايدة التي تواجه المشاريع</w:t>
      </w:r>
      <w:r w:rsidR="00600420">
        <w:rPr>
          <w:rFonts w:ascii="Simplified Arabic" w:hAnsi="Simplified Arabic" w:cs="Simplified Arabic" w:hint="cs"/>
          <w:sz w:val="24"/>
          <w:szCs w:val="24"/>
          <w:rtl/>
        </w:rPr>
        <w:t xml:space="preserve"> </w:t>
      </w:r>
      <w:r w:rsidRPr="00C019FB">
        <w:rPr>
          <w:rFonts w:ascii="Simplified Arabic" w:hAnsi="Simplified Arabic" w:cs="Simplified Arabic"/>
          <w:sz w:val="24"/>
          <w:szCs w:val="24"/>
          <w:rtl/>
        </w:rPr>
        <w:t xml:space="preserve">، </w:t>
      </w:r>
      <w:r w:rsidR="00600420">
        <w:rPr>
          <w:rFonts w:ascii="Simplified Arabic" w:hAnsi="Simplified Arabic" w:cs="Simplified Arabic" w:hint="cs"/>
          <w:sz w:val="24"/>
          <w:szCs w:val="24"/>
          <w:rtl/>
        </w:rPr>
        <w:t>الأمر الذي</w:t>
      </w:r>
      <w:r w:rsidR="00600420">
        <w:rPr>
          <w:rFonts w:ascii="Simplified Arabic" w:hAnsi="Simplified Arabic" w:cs="Simplified Arabic"/>
          <w:sz w:val="24"/>
          <w:szCs w:val="24"/>
          <w:rtl/>
        </w:rPr>
        <w:t xml:space="preserve"> </w:t>
      </w:r>
      <w:r w:rsidR="00600420">
        <w:rPr>
          <w:rFonts w:ascii="Simplified Arabic" w:hAnsi="Simplified Arabic" w:cs="Simplified Arabic" w:hint="cs"/>
          <w:sz w:val="24"/>
          <w:szCs w:val="24"/>
          <w:rtl/>
        </w:rPr>
        <w:t>ي</w:t>
      </w:r>
      <w:r w:rsidRPr="00C019FB">
        <w:rPr>
          <w:rFonts w:ascii="Simplified Arabic" w:hAnsi="Simplified Arabic" w:cs="Simplified Arabic"/>
          <w:sz w:val="24"/>
          <w:szCs w:val="24"/>
          <w:rtl/>
        </w:rPr>
        <w:t>تطلب أساليب</w:t>
      </w:r>
      <w:r w:rsidR="00600420">
        <w:rPr>
          <w:rFonts w:ascii="Simplified Arabic" w:hAnsi="Simplified Arabic" w:cs="Simplified Arabic" w:hint="cs"/>
          <w:sz w:val="24"/>
          <w:szCs w:val="24"/>
          <w:rtl/>
        </w:rPr>
        <w:t xml:space="preserve"> وطرق</w:t>
      </w:r>
      <w:r w:rsidRPr="00C019FB">
        <w:rPr>
          <w:rFonts w:ascii="Simplified Arabic" w:hAnsi="Simplified Arabic" w:cs="Simplified Arabic"/>
          <w:sz w:val="24"/>
          <w:szCs w:val="24"/>
          <w:rtl/>
        </w:rPr>
        <w:t xml:space="preserve"> متقدمة لإدارة المخاطر وتحسين أداء المشاريع</w:t>
      </w:r>
      <w:r w:rsidR="00600420">
        <w:rPr>
          <w:rFonts w:ascii="Simplified Arabic" w:hAnsi="Simplified Arabic" w:cs="Simplified Arabic" w:hint="cs"/>
          <w:sz w:val="24"/>
          <w:szCs w:val="24"/>
          <w:rtl/>
        </w:rPr>
        <w:t xml:space="preserve"> بكفاءة</w:t>
      </w:r>
      <w:r w:rsidRPr="00C019FB">
        <w:rPr>
          <w:rFonts w:ascii="Simplified Arabic" w:hAnsi="Simplified Arabic" w:cs="Simplified Arabic"/>
          <w:sz w:val="24"/>
          <w:szCs w:val="24"/>
          <w:rtl/>
        </w:rPr>
        <w:t>.</w:t>
      </w:r>
    </w:p>
    <w:p w:rsidR="00C019FB" w:rsidRDefault="00600420" w:rsidP="00600420">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و</w:t>
      </w:r>
      <w:r w:rsidR="00C019FB" w:rsidRPr="00C019FB">
        <w:rPr>
          <w:rFonts w:ascii="Simplified Arabic" w:hAnsi="Simplified Arabic" w:cs="Simplified Arabic"/>
          <w:sz w:val="24"/>
          <w:szCs w:val="24"/>
          <w:rtl/>
        </w:rPr>
        <w:t>في ضوء تحليل البيانات المستخلصة من الاستبيان</w:t>
      </w:r>
      <w:r>
        <w:rPr>
          <w:rFonts w:ascii="Simplified Arabic" w:hAnsi="Simplified Arabic" w:cs="Simplified Arabic" w:hint="cs"/>
          <w:sz w:val="24"/>
          <w:szCs w:val="24"/>
          <w:rtl/>
        </w:rPr>
        <w:t xml:space="preserve"> </w:t>
      </w:r>
      <w:r w:rsidR="00C019FB" w:rsidRPr="00C019FB">
        <w:rPr>
          <w:rFonts w:ascii="Simplified Arabic" w:hAnsi="Simplified Arabic" w:cs="Simplified Arabic"/>
          <w:sz w:val="24"/>
          <w:szCs w:val="24"/>
          <w:rtl/>
        </w:rPr>
        <w:t>، ي</w:t>
      </w:r>
      <w:r>
        <w:rPr>
          <w:rFonts w:ascii="Simplified Arabic" w:hAnsi="Simplified Arabic" w:cs="Simplified Arabic" w:hint="cs"/>
          <w:sz w:val="24"/>
          <w:szCs w:val="24"/>
          <w:rtl/>
        </w:rPr>
        <w:t>تضح</w:t>
      </w:r>
      <w:r w:rsidR="00C019FB" w:rsidRPr="00C019FB">
        <w:rPr>
          <w:rFonts w:ascii="Simplified Arabic" w:hAnsi="Simplified Arabic" w:cs="Simplified Arabic"/>
          <w:sz w:val="24"/>
          <w:szCs w:val="24"/>
          <w:rtl/>
        </w:rPr>
        <w:t xml:space="preserve"> أن</w:t>
      </w:r>
      <w:r>
        <w:rPr>
          <w:rFonts w:ascii="Simplified Arabic" w:hAnsi="Simplified Arabic" w:cs="Simplified Arabic" w:hint="cs"/>
          <w:sz w:val="24"/>
          <w:szCs w:val="24"/>
          <w:rtl/>
        </w:rPr>
        <w:t>ّ</w:t>
      </w:r>
      <w:r w:rsidR="00C019FB" w:rsidRPr="00C019FB">
        <w:rPr>
          <w:rFonts w:ascii="Simplified Arabic" w:hAnsi="Simplified Arabic" w:cs="Simplified Arabic"/>
          <w:sz w:val="24"/>
          <w:szCs w:val="24"/>
          <w:rtl/>
        </w:rPr>
        <w:t xml:space="preserve"> استخدام الذكاء الاصطنا</w:t>
      </w:r>
      <w:r>
        <w:rPr>
          <w:rFonts w:ascii="Simplified Arabic" w:hAnsi="Simplified Arabic" w:cs="Simplified Arabic"/>
          <w:sz w:val="24"/>
          <w:szCs w:val="24"/>
          <w:rtl/>
        </w:rPr>
        <w:t>عي في إدارة المشاريع يمثل عنصر محوري</w:t>
      </w:r>
      <w:r>
        <w:rPr>
          <w:rFonts w:ascii="Simplified Arabic" w:hAnsi="Simplified Arabic" w:cs="Simplified Arabic" w:hint="cs"/>
          <w:sz w:val="24"/>
          <w:szCs w:val="24"/>
          <w:rtl/>
        </w:rPr>
        <w:t xml:space="preserve"> وركيزة أساس</w:t>
      </w:r>
      <w:r w:rsidR="00C019FB" w:rsidRPr="00C019FB">
        <w:rPr>
          <w:rFonts w:ascii="Simplified Arabic" w:hAnsi="Simplified Arabic" w:cs="Simplified Arabic"/>
          <w:sz w:val="24"/>
          <w:szCs w:val="24"/>
          <w:rtl/>
        </w:rPr>
        <w:t xml:space="preserve"> </w:t>
      </w:r>
      <w:r>
        <w:rPr>
          <w:rFonts w:ascii="Simplified Arabic" w:hAnsi="Simplified Arabic" w:cs="Simplified Arabic" w:hint="cs"/>
          <w:sz w:val="24"/>
          <w:szCs w:val="24"/>
          <w:rtl/>
        </w:rPr>
        <w:t>تعزز كفاءة</w:t>
      </w:r>
      <w:r w:rsidR="00C019FB" w:rsidRPr="00C019FB">
        <w:rPr>
          <w:rFonts w:ascii="Simplified Arabic" w:hAnsi="Simplified Arabic" w:cs="Simplified Arabic"/>
          <w:sz w:val="24"/>
          <w:szCs w:val="24"/>
          <w:rtl/>
        </w:rPr>
        <w:t xml:space="preserve"> التنبؤ بالمخاطر وتح</w:t>
      </w:r>
      <w:r>
        <w:rPr>
          <w:rFonts w:ascii="Simplified Arabic" w:hAnsi="Simplified Arabic" w:cs="Simplified Arabic" w:hint="cs"/>
          <w:sz w:val="24"/>
          <w:szCs w:val="24"/>
          <w:rtl/>
        </w:rPr>
        <w:t>سّن</w:t>
      </w:r>
      <w:r w:rsidR="00C019FB" w:rsidRPr="00C019FB">
        <w:rPr>
          <w:rFonts w:ascii="Simplified Arabic" w:hAnsi="Simplified Arabic" w:cs="Simplified Arabic"/>
          <w:sz w:val="24"/>
          <w:szCs w:val="24"/>
          <w:rtl/>
        </w:rPr>
        <w:t xml:space="preserve"> جودة اتخاذ القرار</w:t>
      </w:r>
      <w:r>
        <w:rPr>
          <w:rFonts w:ascii="Simplified Arabic" w:hAnsi="Simplified Arabic" w:cs="Simplified Arabic" w:hint="cs"/>
          <w:sz w:val="24"/>
          <w:szCs w:val="24"/>
          <w:rtl/>
        </w:rPr>
        <w:t>ات</w:t>
      </w:r>
      <w:r w:rsidR="00C019FB" w:rsidRPr="00C019FB">
        <w:rPr>
          <w:rFonts w:ascii="Simplified Arabic" w:hAnsi="Simplified Arabic" w:cs="Simplified Arabic"/>
          <w:sz w:val="24"/>
          <w:szCs w:val="24"/>
          <w:rtl/>
        </w:rPr>
        <w:t>.</w:t>
      </w:r>
      <w:r>
        <w:rPr>
          <w:rFonts w:ascii="Simplified Arabic" w:hAnsi="Simplified Arabic" w:cs="Simplified Arabic" w:hint="cs"/>
          <w:sz w:val="24"/>
          <w:szCs w:val="24"/>
          <w:rtl/>
        </w:rPr>
        <w:t xml:space="preserve"> وفيما يلي نستعرض أبرز ما توصلت إليه الدراسة من نتائج:</w:t>
      </w:r>
    </w:p>
    <w:p w:rsidR="00600420" w:rsidRPr="00600420" w:rsidRDefault="00600420" w:rsidP="003A7931">
      <w:pPr>
        <w:pStyle w:val="a8"/>
        <w:numPr>
          <w:ilvl w:val="0"/>
          <w:numId w:val="7"/>
        </w:numPr>
        <w:spacing w:line="360" w:lineRule="auto"/>
        <w:rPr>
          <w:rFonts w:ascii="Simplified Arabic" w:hAnsi="Simplified Arabic" w:cs="Simplified Arabic"/>
          <w:b/>
          <w:bCs/>
          <w:sz w:val="28"/>
          <w:szCs w:val="28"/>
          <w:rtl/>
        </w:rPr>
      </w:pPr>
      <w:r w:rsidRPr="00600420">
        <w:rPr>
          <w:rFonts w:ascii="Simplified Arabic" w:hAnsi="Simplified Arabic" w:cs="Simplified Arabic" w:hint="cs"/>
          <w:b/>
          <w:bCs/>
          <w:sz w:val="28"/>
          <w:szCs w:val="28"/>
          <w:rtl/>
        </w:rPr>
        <w:t xml:space="preserve">عرض النتائج </w:t>
      </w:r>
    </w:p>
    <w:p w:rsidR="00600420" w:rsidRPr="00600420" w:rsidRDefault="00600420" w:rsidP="00600420">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1.</w:t>
      </w:r>
      <w:r>
        <w:rPr>
          <w:rFonts w:ascii="Simplified Arabic" w:hAnsi="Simplified Arabic" w:cs="Simplified Arabic" w:hint="cs"/>
          <w:sz w:val="24"/>
          <w:szCs w:val="24"/>
          <w:rtl/>
        </w:rPr>
        <w:t xml:space="preserve"> وجود </w:t>
      </w:r>
      <w:r w:rsidRPr="00600420">
        <w:rPr>
          <w:rFonts w:ascii="Simplified Arabic" w:hAnsi="Simplified Arabic" w:cs="Simplified Arabic"/>
          <w:sz w:val="24"/>
          <w:szCs w:val="24"/>
          <w:rtl/>
        </w:rPr>
        <w:t xml:space="preserve">أثر إيجابي ذو دلالة إحصائية لاستخدام الذكاء الاصطناعي في التنبؤ بالمخاطر على </w:t>
      </w:r>
      <w:r>
        <w:rPr>
          <w:rFonts w:ascii="Simplified Arabic" w:hAnsi="Simplified Arabic" w:cs="Simplified Arabic" w:hint="cs"/>
          <w:sz w:val="24"/>
          <w:szCs w:val="24"/>
          <w:rtl/>
        </w:rPr>
        <w:t xml:space="preserve">تعزيز </w:t>
      </w:r>
      <w:r w:rsidRPr="00600420">
        <w:rPr>
          <w:rFonts w:ascii="Simplified Arabic" w:hAnsi="Simplified Arabic" w:cs="Simplified Arabic"/>
          <w:sz w:val="24"/>
          <w:szCs w:val="24"/>
          <w:rtl/>
        </w:rPr>
        <w:t>فعالية إدارة المشاريع.</w:t>
      </w:r>
    </w:p>
    <w:p w:rsidR="00365EB3" w:rsidRDefault="00600420" w:rsidP="00365EB3">
      <w:pPr>
        <w:spacing w:line="360" w:lineRule="auto"/>
        <w:rPr>
          <w:rFonts w:ascii="Simplified Arabic" w:hAnsi="Simplified Arabic" w:cs="Simplified Arabic"/>
          <w:sz w:val="24"/>
          <w:szCs w:val="24"/>
          <w:rtl/>
        </w:rPr>
      </w:pPr>
      <w:r>
        <w:rPr>
          <w:rFonts w:ascii="Simplified Arabic" w:hAnsi="Simplified Arabic" w:cs="Simplified Arabic"/>
          <w:sz w:val="24"/>
          <w:szCs w:val="24"/>
          <w:rtl/>
        </w:rPr>
        <w:t>2.</w:t>
      </w:r>
      <w:r>
        <w:rPr>
          <w:rFonts w:ascii="Simplified Arabic" w:hAnsi="Simplified Arabic" w:cs="Simplified Arabic" w:hint="cs"/>
          <w:sz w:val="24"/>
          <w:szCs w:val="24"/>
          <w:rtl/>
        </w:rPr>
        <w:t xml:space="preserve"> </w:t>
      </w:r>
      <w:r w:rsidR="00365EB3">
        <w:rPr>
          <w:rFonts w:ascii="Simplified Arabic" w:hAnsi="Simplified Arabic" w:cs="Simplified Arabic" w:hint="cs"/>
          <w:sz w:val="24"/>
          <w:szCs w:val="24"/>
          <w:rtl/>
        </w:rPr>
        <w:t>اعتماد غالبية المنشآت</w:t>
      </w:r>
      <w:r w:rsidR="00365EB3">
        <w:rPr>
          <w:rFonts w:ascii="Simplified Arabic" w:hAnsi="Simplified Arabic" w:cs="Simplified Arabic"/>
          <w:sz w:val="24"/>
          <w:szCs w:val="24"/>
          <w:rtl/>
        </w:rPr>
        <w:t xml:space="preserve"> على الذكاء الاصطناعي </w:t>
      </w:r>
      <w:r w:rsidR="00365EB3">
        <w:rPr>
          <w:rFonts w:ascii="Simplified Arabic" w:hAnsi="Simplified Arabic" w:cs="Simplified Arabic" w:hint="cs"/>
          <w:sz w:val="24"/>
          <w:szCs w:val="24"/>
          <w:rtl/>
        </w:rPr>
        <w:t xml:space="preserve">في </w:t>
      </w:r>
      <w:r w:rsidR="00365EB3" w:rsidRPr="00365EB3">
        <w:rPr>
          <w:rFonts w:ascii="Simplified Arabic" w:hAnsi="Simplified Arabic" w:cs="Simplified Arabic"/>
          <w:sz w:val="24"/>
          <w:szCs w:val="24"/>
          <w:rtl/>
        </w:rPr>
        <w:t>تحليل بيانات المشاريع السابقة ودعم اتخاذ القرارات.</w:t>
      </w:r>
    </w:p>
    <w:p w:rsidR="00600420" w:rsidRDefault="00365EB3" w:rsidP="00365EB3">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3. </w:t>
      </w:r>
      <w:r>
        <w:rPr>
          <w:rFonts w:ascii="Simplified Arabic" w:hAnsi="Simplified Arabic" w:cs="Simplified Arabic"/>
          <w:sz w:val="24"/>
          <w:szCs w:val="24"/>
          <w:rtl/>
        </w:rPr>
        <w:t>ت</w:t>
      </w:r>
      <w:r>
        <w:rPr>
          <w:rFonts w:ascii="Simplified Arabic" w:hAnsi="Simplified Arabic" w:cs="Simplified Arabic" w:hint="cs"/>
          <w:sz w:val="24"/>
          <w:szCs w:val="24"/>
          <w:rtl/>
        </w:rPr>
        <w:t>فو</w:t>
      </w:r>
      <w:r w:rsidR="00B740D0">
        <w:rPr>
          <w:rFonts w:ascii="Simplified Arabic" w:hAnsi="Simplified Arabic" w:cs="Simplified Arabic" w:hint="cs"/>
          <w:sz w:val="24"/>
          <w:szCs w:val="24"/>
          <w:rtl/>
        </w:rPr>
        <w:t>ّ</w:t>
      </w:r>
      <w:r>
        <w:rPr>
          <w:rFonts w:ascii="Simplified Arabic" w:hAnsi="Simplified Arabic" w:cs="Simplified Arabic" w:hint="cs"/>
          <w:sz w:val="24"/>
          <w:szCs w:val="24"/>
          <w:rtl/>
        </w:rPr>
        <w:t>ق</w:t>
      </w:r>
      <w:r w:rsidR="00600420" w:rsidRPr="00600420">
        <w:rPr>
          <w:rFonts w:ascii="Simplified Arabic" w:hAnsi="Simplified Arabic" w:cs="Simplified Arabic"/>
          <w:sz w:val="24"/>
          <w:szCs w:val="24"/>
          <w:rtl/>
        </w:rPr>
        <w:t xml:space="preserve"> تقنيات الذكاء الاصطناعي على الأساليب التقليدية من حيث دقة وسرعة التنبؤ بالمخاطر.</w:t>
      </w:r>
    </w:p>
    <w:p w:rsidR="00365EB3" w:rsidRPr="00365EB3" w:rsidRDefault="00365EB3" w:rsidP="00365EB3">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4. تساعد تقنيات الذكاء الاصطناعي</w:t>
      </w:r>
      <w:r w:rsidRPr="00365EB3">
        <w:rPr>
          <w:rFonts w:ascii="Simplified Arabic" w:hAnsi="Simplified Arabic" w:cs="Simplified Arabic"/>
          <w:sz w:val="24"/>
          <w:szCs w:val="24"/>
          <w:rtl/>
        </w:rPr>
        <w:t xml:space="preserve"> في تحسين جودة خطط الاستجابة للمخاطر، و</w:t>
      </w:r>
      <w:r>
        <w:rPr>
          <w:rFonts w:ascii="Simplified Arabic" w:hAnsi="Simplified Arabic" w:cs="Simplified Arabic" w:hint="cs"/>
          <w:sz w:val="24"/>
          <w:szCs w:val="24"/>
          <w:rtl/>
        </w:rPr>
        <w:t>تعزز</w:t>
      </w:r>
      <w:r w:rsidRPr="00365EB3">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من </w:t>
      </w:r>
      <w:r w:rsidRPr="00365EB3">
        <w:rPr>
          <w:rFonts w:ascii="Simplified Arabic" w:hAnsi="Simplified Arabic" w:cs="Simplified Arabic"/>
          <w:sz w:val="24"/>
          <w:szCs w:val="24"/>
          <w:rtl/>
        </w:rPr>
        <w:t>أداء الم</w:t>
      </w:r>
      <w:r>
        <w:rPr>
          <w:rFonts w:ascii="Simplified Arabic" w:hAnsi="Simplified Arabic" w:cs="Simplified Arabic" w:hint="cs"/>
          <w:sz w:val="24"/>
          <w:szCs w:val="24"/>
          <w:rtl/>
        </w:rPr>
        <w:t>شاريع</w:t>
      </w:r>
      <w:r w:rsidRPr="00365EB3">
        <w:rPr>
          <w:rFonts w:ascii="Simplified Arabic" w:hAnsi="Simplified Arabic" w:cs="Simplified Arabic"/>
          <w:sz w:val="24"/>
          <w:szCs w:val="24"/>
          <w:rtl/>
        </w:rPr>
        <w:t xml:space="preserve"> في إدارة المخاطر بشكل</w:t>
      </w:r>
      <w:r>
        <w:rPr>
          <w:rFonts w:ascii="Simplified Arabic" w:hAnsi="Simplified Arabic" w:cs="Simplified Arabic" w:hint="cs"/>
          <w:sz w:val="24"/>
          <w:szCs w:val="24"/>
          <w:rtl/>
        </w:rPr>
        <w:t>ٍ</w:t>
      </w:r>
      <w:r w:rsidRPr="00365EB3">
        <w:rPr>
          <w:rFonts w:ascii="Simplified Arabic" w:hAnsi="Simplified Arabic" w:cs="Simplified Arabic"/>
          <w:sz w:val="24"/>
          <w:szCs w:val="24"/>
          <w:rtl/>
        </w:rPr>
        <w:t xml:space="preserve"> عام.</w:t>
      </w:r>
    </w:p>
    <w:p w:rsidR="00365EB3" w:rsidRDefault="00365EB3" w:rsidP="00365EB3">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5. </w:t>
      </w:r>
      <w:r w:rsidRPr="00365EB3">
        <w:rPr>
          <w:rFonts w:ascii="Simplified Arabic" w:hAnsi="Simplified Arabic" w:cs="Simplified Arabic"/>
          <w:sz w:val="24"/>
          <w:szCs w:val="24"/>
          <w:rtl/>
        </w:rPr>
        <w:t xml:space="preserve">التنبؤ المبكر بالمخاطر باستخدام الذكاء الاصطناعي </w:t>
      </w:r>
      <w:r>
        <w:rPr>
          <w:rFonts w:ascii="Simplified Arabic" w:hAnsi="Simplified Arabic" w:cs="Simplified Arabic" w:hint="cs"/>
          <w:sz w:val="24"/>
          <w:szCs w:val="24"/>
          <w:rtl/>
        </w:rPr>
        <w:t>يعمل على التقليل</w:t>
      </w:r>
      <w:r w:rsidRPr="00365EB3">
        <w:rPr>
          <w:rFonts w:ascii="Simplified Arabic" w:hAnsi="Simplified Arabic" w:cs="Simplified Arabic"/>
          <w:sz w:val="24"/>
          <w:szCs w:val="24"/>
          <w:rtl/>
        </w:rPr>
        <w:t xml:space="preserve"> من تأثيرها السلبي على المشاريع.</w:t>
      </w:r>
    </w:p>
    <w:p w:rsidR="00365EB3" w:rsidRPr="00365EB3" w:rsidRDefault="00365EB3" w:rsidP="00365EB3">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6. وجود</w:t>
      </w:r>
      <w:r w:rsidRPr="00365EB3">
        <w:rPr>
          <w:rFonts w:ascii="Simplified Arabic" w:hAnsi="Simplified Arabic" w:cs="Simplified Arabic"/>
          <w:sz w:val="24"/>
          <w:szCs w:val="24"/>
          <w:rtl/>
        </w:rPr>
        <w:t xml:space="preserve"> صعوبات في توفير البيانات اللازمة لتدريب أنظمة الذكاء الاصطناعي.</w:t>
      </w:r>
    </w:p>
    <w:p w:rsidR="00365EB3" w:rsidRPr="00365EB3" w:rsidRDefault="00365EB3" w:rsidP="00365EB3">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7. </w:t>
      </w:r>
      <w:r w:rsidRPr="00365EB3">
        <w:rPr>
          <w:rFonts w:ascii="Simplified Arabic" w:hAnsi="Simplified Arabic" w:cs="Simplified Arabic"/>
          <w:sz w:val="24"/>
          <w:szCs w:val="24"/>
          <w:rtl/>
        </w:rPr>
        <w:t xml:space="preserve">نقص الكفاءات البشرية المؤهلة </w:t>
      </w:r>
      <w:r>
        <w:rPr>
          <w:rFonts w:ascii="Simplified Arabic" w:hAnsi="Simplified Arabic" w:cs="Simplified Arabic" w:hint="cs"/>
          <w:sz w:val="24"/>
          <w:szCs w:val="24"/>
          <w:rtl/>
        </w:rPr>
        <w:t>يشكّل</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تحدياً</w:t>
      </w:r>
      <w:r>
        <w:rPr>
          <w:rFonts w:ascii="Simplified Arabic" w:hAnsi="Simplified Arabic" w:cs="Simplified Arabic"/>
          <w:sz w:val="24"/>
          <w:szCs w:val="24"/>
          <w:rtl/>
        </w:rPr>
        <w:t xml:space="preserve"> أمام تطبيق </w:t>
      </w:r>
      <w:r w:rsidRPr="00365EB3">
        <w:rPr>
          <w:rFonts w:ascii="Simplified Arabic" w:hAnsi="Simplified Arabic" w:cs="Simplified Arabic"/>
          <w:sz w:val="24"/>
          <w:szCs w:val="24"/>
          <w:rtl/>
        </w:rPr>
        <w:t xml:space="preserve">تقنيات </w:t>
      </w:r>
      <w:r>
        <w:rPr>
          <w:rFonts w:ascii="Simplified Arabic" w:hAnsi="Simplified Arabic" w:cs="Simplified Arabic" w:hint="cs"/>
          <w:sz w:val="24"/>
          <w:szCs w:val="24"/>
          <w:rtl/>
        </w:rPr>
        <w:t xml:space="preserve">الذكاء الاصطناعي </w:t>
      </w:r>
      <w:r w:rsidRPr="00365EB3">
        <w:rPr>
          <w:rFonts w:ascii="Simplified Arabic" w:hAnsi="Simplified Arabic" w:cs="Simplified Arabic"/>
          <w:sz w:val="24"/>
          <w:szCs w:val="24"/>
          <w:rtl/>
        </w:rPr>
        <w:t>بفاعلية.</w:t>
      </w:r>
    </w:p>
    <w:p w:rsidR="00365EB3" w:rsidRPr="00365EB3" w:rsidRDefault="00365EB3" w:rsidP="00365EB3">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8. </w:t>
      </w:r>
      <w:r>
        <w:rPr>
          <w:rFonts w:ascii="Simplified Arabic" w:hAnsi="Simplified Arabic" w:cs="Simplified Arabic"/>
          <w:sz w:val="24"/>
          <w:szCs w:val="24"/>
          <w:rtl/>
        </w:rPr>
        <w:t>التك</w:t>
      </w:r>
      <w:r>
        <w:rPr>
          <w:rFonts w:ascii="Simplified Arabic" w:hAnsi="Simplified Arabic" w:cs="Simplified Arabic" w:hint="cs"/>
          <w:sz w:val="24"/>
          <w:szCs w:val="24"/>
          <w:rtl/>
        </w:rPr>
        <w:t>اليف</w:t>
      </w:r>
      <w:r w:rsidRPr="00365EB3">
        <w:rPr>
          <w:rFonts w:ascii="Simplified Arabic" w:hAnsi="Simplified Arabic" w:cs="Simplified Arabic"/>
          <w:sz w:val="24"/>
          <w:szCs w:val="24"/>
          <w:rtl/>
        </w:rPr>
        <w:t xml:space="preserve"> المرتفعة ل</w:t>
      </w:r>
      <w:r>
        <w:rPr>
          <w:rFonts w:ascii="Simplified Arabic" w:hAnsi="Simplified Arabic" w:cs="Simplified Arabic" w:hint="cs"/>
          <w:sz w:val="24"/>
          <w:szCs w:val="24"/>
          <w:rtl/>
        </w:rPr>
        <w:t>تقنيات ا</w:t>
      </w:r>
      <w:r w:rsidRPr="00365EB3">
        <w:rPr>
          <w:rFonts w:ascii="Simplified Arabic" w:hAnsi="Simplified Arabic" w:cs="Simplified Arabic"/>
          <w:sz w:val="24"/>
          <w:szCs w:val="24"/>
          <w:rtl/>
        </w:rPr>
        <w:t>لذكاء الاصطناعي ت</w:t>
      </w:r>
      <w:r>
        <w:rPr>
          <w:rFonts w:ascii="Simplified Arabic" w:hAnsi="Simplified Arabic" w:cs="Simplified Arabic" w:hint="cs"/>
          <w:sz w:val="24"/>
          <w:szCs w:val="24"/>
          <w:rtl/>
        </w:rPr>
        <w:t>مثّل</w:t>
      </w:r>
      <w:r w:rsidRPr="00365EB3">
        <w:rPr>
          <w:rFonts w:ascii="Simplified Arabic" w:hAnsi="Simplified Arabic" w:cs="Simplified Arabic"/>
          <w:sz w:val="24"/>
          <w:szCs w:val="24"/>
          <w:rtl/>
        </w:rPr>
        <w:t xml:space="preserve"> تحديًا </w:t>
      </w:r>
      <w:r>
        <w:rPr>
          <w:rFonts w:ascii="Simplified Arabic" w:hAnsi="Simplified Arabic" w:cs="Simplified Arabic" w:hint="cs"/>
          <w:sz w:val="24"/>
          <w:szCs w:val="24"/>
          <w:rtl/>
        </w:rPr>
        <w:t>ل</w:t>
      </w:r>
      <w:r w:rsidRPr="00365EB3">
        <w:rPr>
          <w:rFonts w:ascii="Simplified Arabic" w:hAnsi="Simplified Arabic" w:cs="Simplified Arabic"/>
          <w:sz w:val="24"/>
          <w:szCs w:val="24"/>
          <w:rtl/>
        </w:rPr>
        <w:t>بعض المؤسسات</w:t>
      </w:r>
      <w:r>
        <w:rPr>
          <w:rFonts w:ascii="Simplified Arabic" w:hAnsi="Simplified Arabic" w:cs="Simplified Arabic" w:hint="cs"/>
          <w:sz w:val="24"/>
          <w:szCs w:val="24"/>
          <w:rtl/>
        </w:rPr>
        <w:t xml:space="preserve"> في تطبيقها</w:t>
      </w:r>
      <w:r w:rsidRPr="00365EB3">
        <w:rPr>
          <w:rFonts w:ascii="Simplified Arabic" w:hAnsi="Simplified Arabic" w:cs="Simplified Arabic"/>
          <w:sz w:val="24"/>
          <w:szCs w:val="24"/>
          <w:rtl/>
        </w:rPr>
        <w:t>.</w:t>
      </w:r>
    </w:p>
    <w:p w:rsidR="00365EB3" w:rsidRPr="00365EB3" w:rsidRDefault="00365EB3" w:rsidP="00365EB3">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9. وجود </w:t>
      </w:r>
      <w:r w:rsidRPr="00365EB3">
        <w:rPr>
          <w:rFonts w:ascii="Simplified Arabic" w:hAnsi="Simplified Arabic" w:cs="Simplified Arabic"/>
          <w:sz w:val="24"/>
          <w:szCs w:val="24"/>
          <w:rtl/>
        </w:rPr>
        <w:t xml:space="preserve">مقاومة </w:t>
      </w:r>
      <w:r>
        <w:rPr>
          <w:rFonts w:ascii="Simplified Arabic" w:hAnsi="Simplified Arabic" w:cs="Simplified Arabic" w:hint="cs"/>
          <w:sz w:val="24"/>
          <w:szCs w:val="24"/>
          <w:rtl/>
        </w:rPr>
        <w:t xml:space="preserve">لدى بعض </w:t>
      </w:r>
      <w:r w:rsidRPr="00365EB3">
        <w:rPr>
          <w:rFonts w:ascii="Simplified Arabic" w:hAnsi="Simplified Arabic" w:cs="Simplified Arabic"/>
          <w:sz w:val="24"/>
          <w:szCs w:val="24"/>
          <w:rtl/>
        </w:rPr>
        <w:t xml:space="preserve">الإدارات </w:t>
      </w:r>
      <w:r>
        <w:rPr>
          <w:rFonts w:ascii="Simplified Arabic" w:hAnsi="Simplified Arabic" w:cs="Simplified Arabic" w:hint="cs"/>
          <w:sz w:val="24"/>
          <w:szCs w:val="24"/>
          <w:rtl/>
        </w:rPr>
        <w:t>تحول دون تغيير</w:t>
      </w:r>
      <w:r w:rsidRPr="00365EB3">
        <w:rPr>
          <w:rFonts w:ascii="Simplified Arabic" w:hAnsi="Simplified Arabic" w:cs="Simplified Arabic"/>
          <w:sz w:val="24"/>
          <w:szCs w:val="24"/>
          <w:rtl/>
        </w:rPr>
        <w:t xml:space="preserve"> طرق العمل التقليدية </w:t>
      </w:r>
      <w:r>
        <w:rPr>
          <w:rFonts w:ascii="Simplified Arabic" w:hAnsi="Simplified Arabic" w:cs="Simplified Arabic" w:hint="cs"/>
          <w:sz w:val="24"/>
          <w:szCs w:val="24"/>
          <w:rtl/>
        </w:rPr>
        <w:t xml:space="preserve">وتمنع أو تؤخر </w:t>
      </w:r>
      <w:r w:rsidRPr="00365EB3">
        <w:rPr>
          <w:rFonts w:ascii="Simplified Arabic" w:hAnsi="Simplified Arabic" w:cs="Simplified Arabic"/>
          <w:sz w:val="24"/>
          <w:szCs w:val="24"/>
          <w:rtl/>
        </w:rPr>
        <w:t>تبن</w:t>
      </w:r>
      <w:r>
        <w:rPr>
          <w:rFonts w:ascii="Simplified Arabic" w:hAnsi="Simplified Arabic" w:cs="Simplified Arabic" w:hint="cs"/>
          <w:sz w:val="24"/>
          <w:szCs w:val="24"/>
          <w:rtl/>
        </w:rPr>
        <w:t>ّ</w:t>
      </w:r>
      <w:r w:rsidRPr="00365EB3">
        <w:rPr>
          <w:rFonts w:ascii="Simplified Arabic" w:hAnsi="Simplified Arabic" w:cs="Simplified Arabic"/>
          <w:sz w:val="24"/>
          <w:szCs w:val="24"/>
          <w:rtl/>
        </w:rPr>
        <w:t xml:space="preserve">ي </w:t>
      </w:r>
      <w:r>
        <w:rPr>
          <w:rFonts w:ascii="Simplified Arabic" w:hAnsi="Simplified Arabic" w:cs="Simplified Arabic" w:hint="cs"/>
          <w:sz w:val="24"/>
          <w:szCs w:val="24"/>
          <w:rtl/>
        </w:rPr>
        <w:t>ال</w:t>
      </w:r>
      <w:r w:rsidRPr="00365EB3">
        <w:rPr>
          <w:rFonts w:ascii="Simplified Arabic" w:hAnsi="Simplified Arabic" w:cs="Simplified Arabic"/>
          <w:sz w:val="24"/>
          <w:szCs w:val="24"/>
          <w:rtl/>
        </w:rPr>
        <w:t xml:space="preserve">أنظمة </w:t>
      </w:r>
      <w:r>
        <w:rPr>
          <w:rFonts w:ascii="Simplified Arabic" w:hAnsi="Simplified Arabic" w:cs="Simplified Arabic" w:hint="cs"/>
          <w:sz w:val="24"/>
          <w:szCs w:val="24"/>
          <w:rtl/>
        </w:rPr>
        <w:t>ال</w:t>
      </w:r>
      <w:r>
        <w:rPr>
          <w:rFonts w:ascii="Simplified Arabic" w:hAnsi="Simplified Arabic" w:cs="Simplified Arabic"/>
          <w:sz w:val="24"/>
          <w:szCs w:val="24"/>
          <w:rtl/>
        </w:rPr>
        <w:t>ذكية</w:t>
      </w:r>
      <w:r>
        <w:rPr>
          <w:rFonts w:ascii="Simplified Arabic" w:hAnsi="Simplified Arabic" w:cs="Simplified Arabic" w:hint="cs"/>
          <w:sz w:val="24"/>
          <w:szCs w:val="24"/>
          <w:rtl/>
        </w:rPr>
        <w:t xml:space="preserve"> في بيئات العمل.</w:t>
      </w:r>
    </w:p>
    <w:p w:rsidR="00600420" w:rsidRDefault="00365EB3" w:rsidP="00365EB3">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10. </w:t>
      </w:r>
      <w:r>
        <w:rPr>
          <w:rFonts w:ascii="Simplified Arabic" w:hAnsi="Simplified Arabic" w:cs="Simplified Arabic"/>
          <w:sz w:val="24"/>
          <w:szCs w:val="24"/>
          <w:rtl/>
        </w:rPr>
        <w:t>ضعف البن</w:t>
      </w:r>
      <w:r>
        <w:rPr>
          <w:rFonts w:ascii="Simplified Arabic" w:hAnsi="Simplified Arabic" w:cs="Simplified Arabic" w:hint="cs"/>
          <w:sz w:val="24"/>
          <w:szCs w:val="24"/>
          <w:rtl/>
        </w:rPr>
        <w:t>ى</w:t>
      </w:r>
      <w:r w:rsidRPr="00365EB3">
        <w:rPr>
          <w:rFonts w:ascii="Simplified Arabic" w:hAnsi="Simplified Arabic" w:cs="Simplified Arabic"/>
          <w:sz w:val="24"/>
          <w:szCs w:val="24"/>
          <w:rtl/>
        </w:rPr>
        <w:t xml:space="preserve"> التحتية </w:t>
      </w:r>
      <w:r>
        <w:rPr>
          <w:rFonts w:ascii="Simplified Arabic" w:hAnsi="Simplified Arabic" w:cs="Simplified Arabic" w:hint="cs"/>
          <w:sz w:val="24"/>
          <w:szCs w:val="24"/>
          <w:rtl/>
        </w:rPr>
        <w:t xml:space="preserve">لدى بعض المنشآت </w:t>
      </w:r>
      <w:r w:rsidRPr="00365EB3">
        <w:rPr>
          <w:rFonts w:ascii="Simplified Arabic" w:hAnsi="Simplified Arabic" w:cs="Simplified Arabic"/>
          <w:sz w:val="24"/>
          <w:szCs w:val="24"/>
          <w:rtl/>
        </w:rPr>
        <w:t>يعيق</w:t>
      </w:r>
      <w:r>
        <w:rPr>
          <w:rFonts w:ascii="Simplified Arabic" w:hAnsi="Simplified Arabic" w:cs="Simplified Arabic" w:hint="cs"/>
          <w:sz w:val="24"/>
          <w:szCs w:val="24"/>
          <w:rtl/>
        </w:rPr>
        <w:t>ها من</w:t>
      </w:r>
      <w:r w:rsidRPr="00365EB3">
        <w:rPr>
          <w:rFonts w:ascii="Simplified Arabic" w:hAnsi="Simplified Arabic" w:cs="Simplified Arabic"/>
          <w:sz w:val="24"/>
          <w:szCs w:val="24"/>
          <w:rtl/>
        </w:rPr>
        <w:t xml:space="preserve"> استخدام </w:t>
      </w:r>
      <w:r>
        <w:rPr>
          <w:rFonts w:ascii="Simplified Arabic" w:hAnsi="Simplified Arabic" w:cs="Simplified Arabic" w:hint="cs"/>
          <w:sz w:val="24"/>
          <w:szCs w:val="24"/>
          <w:rtl/>
        </w:rPr>
        <w:t xml:space="preserve">أدوات </w:t>
      </w:r>
      <w:r w:rsidRPr="00365EB3">
        <w:rPr>
          <w:rFonts w:ascii="Simplified Arabic" w:hAnsi="Simplified Arabic" w:cs="Simplified Arabic"/>
          <w:sz w:val="24"/>
          <w:szCs w:val="24"/>
          <w:rtl/>
        </w:rPr>
        <w:t>الذكاء الاصطناعي.</w:t>
      </w:r>
    </w:p>
    <w:p w:rsidR="007469E1" w:rsidRPr="00365EB3" w:rsidRDefault="004C5DC6" w:rsidP="00AF1822">
      <w:pPr>
        <w:spacing w:line="36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11. تقنيات وأدوات </w:t>
      </w:r>
      <w:r w:rsidRPr="004C5DC6">
        <w:rPr>
          <w:rFonts w:ascii="Simplified Arabic" w:hAnsi="Simplified Arabic" w:cs="Simplified Arabic"/>
          <w:sz w:val="24"/>
          <w:szCs w:val="24"/>
          <w:rtl/>
        </w:rPr>
        <w:t xml:space="preserve">الذكاء الاصطناعي </w:t>
      </w:r>
      <w:r>
        <w:rPr>
          <w:rFonts w:ascii="Simplified Arabic" w:hAnsi="Simplified Arabic" w:cs="Simplified Arabic" w:hint="cs"/>
          <w:sz w:val="24"/>
          <w:szCs w:val="24"/>
          <w:rtl/>
        </w:rPr>
        <w:t>ت</w:t>
      </w:r>
      <w:r>
        <w:rPr>
          <w:rFonts w:ascii="Simplified Arabic" w:hAnsi="Simplified Arabic" w:cs="Simplified Arabic"/>
          <w:sz w:val="24"/>
          <w:szCs w:val="24"/>
          <w:rtl/>
        </w:rPr>
        <w:t>لعب دور</w:t>
      </w:r>
      <w:r>
        <w:rPr>
          <w:rFonts w:ascii="Simplified Arabic" w:hAnsi="Simplified Arabic" w:cs="Simplified Arabic" w:hint="cs"/>
          <w:sz w:val="24"/>
          <w:szCs w:val="24"/>
          <w:rtl/>
        </w:rPr>
        <w:t xml:space="preserve"> هام</w:t>
      </w:r>
      <w:r w:rsidRPr="004C5DC6">
        <w:rPr>
          <w:rFonts w:ascii="Simplified Arabic" w:hAnsi="Simplified Arabic" w:cs="Simplified Arabic"/>
          <w:sz w:val="24"/>
          <w:szCs w:val="24"/>
          <w:rtl/>
        </w:rPr>
        <w:t xml:space="preserve"> في</w:t>
      </w:r>
      <w:r w:rsidRPr="004C5DC6">
        <w:rPr>
          <w:rtl/>
        </w:rPr>
        <w:t xml:space="preserve"> </w:t>
      </w:r>
      <w:r w:rsidRPr="004C5DC6">
        <w:rPr>
          <w:rFonts w:ascii="Simplified Arabic" w:hAnsi="Simplified Arabic" w:cs="Simplified Arabic"/>
          <w:sz w:val="24"/>
          <w:szCs w:val="24"/>
          <w:rtl/>
        </w:rPr>
        <w:t xml:space="preserve">التنبؤ بالمخاطر </w:t>
      </w:r>
      <w:r>
        <w:rPr>
          <w:rFonts w:ascii="Simplified Arabic" w:hAnsi="Simplified Arabic" w:cs="Simplified Arabic" w:hint="cs"/>
          <w:sz w:val="24"/>
          <w:szCs w:val="24"/>
          <w:rtl/>
        </w:rPr>
        <w:t xml:space="preserve">في </w:t>
      </w:r>
      <w:r w:rsidRPr="004C5DC6">
        <w:rPr>
          <w:rFonts w:ascii="Simplified Arabic" w:hAnsi="Simplified Arabic" w:cs="Simplified Arabic"/>
          <w:sz w:val="24"/>
          <w:szCs w:val="24"/>
          <w:rtl/>
        </w:rPr>
        <w:t xml:space="preserve">إدارة المشاريع ، </w:t>
      </w:r>
      <w:r>
        <w:rPr>
          <w:rFonts w:ascii="Simplified Arabic" w:hAnsi="Simplified Arabic" w:cs="Simplified Arabic" w:hint="cs"/>
          <w:sz w:val="24"/>
          <w:szCs w:val="24"/>
          <w:rtl/>
        </w:rPr>
        <w:t>عبر</w:t>
      </w:r>
      <w:r w:rsidRPr="004C5DC6">
        <w:rPr>
          <w:rFonts w:ascii="Simplified Arabic" w:hAnsi="Simplified Arabic" w:cs="Simplified Arabic"/>
          <w:sz w:val="24"/>
          <w:szCs w:val="24"/>
          <w:rtl/>
        </w:rPr>
        <w:t xml:space="preserve"> زيادة دقة التنبؤ</w:t>
      </w:r>
      <w:r>
        <w:rPr>
          <w:rFonts w:ascii="Simplified Arabic" w:hAnsi="Simplified Arabic" w:cs="Simplified Arabic" w:hint="cs"/>
          <w:sz w:val="24"/>
          <w:szCs w:val="24"/>
          <w:rtl/>
        </w:rPr>
        <w:t xml:space="preserve"> </w:t>
      </w:r>
      <w:r w:rsidRPr="004C5DC6">
        <w:rPr>
          <w:rFonts w:ascii="Simplified Arabic" w:hAnsi="Simplified Arabic" w:cs="Simplified Arabic"/>
          <w:sz w:val="24"/>
          <w:szCs w:val="24"/>
          <w:rtl/>
        </w:rPr>
        <w:t>، وتسريع اتخاذ القرار</w:t>
      </w:r>
      <w:r>
        <w:rPr>
          <w:rFonts w:ascii="Simplified Arabic" w:hAnsi="Simplified Arabic" w:cs="Simplified Arabic" w:hint="cs"/>
          <w:sz w:val="24"/>
          <w:szCs w:val="24"/>
          <w:rtl/>
        </w:rPr>
        <w:t xml:space="preserve"> </w:t>
      </w:r>
      <w:r w:rsidRPr="004C5DC6">
        <w:rPr>
          <w:rFonts w:ascii="Simplified Arabic" w:hAnsi="Simplified Arabic" w:cs="Simplified Arabic"/>
          <w:sz w:val="24"/>
          <w:szCs w:val="24"/>
          <w:rtl/>
        </w:rPr>
        <w:t>، وتحسين جودة خطط الاستجابة</w:t>
      </w:r>
      <w:r>
        <w:rPr>
          <w:rFonts w:ascii="Simplified Arabic" w:hAnsi="Simplified Arabic" w:cs="Simplified Arabic" w:hint="cs"/>
          <w:sz w:val="24"/>
          <w:szCs w:val="24"/>
          <w:rtl/>
        </w:rPr>
        <w:t xml:space="preserve"> </w:t>
      </w:r>
      <w:r w:rsidRPr="004C5DC6">
        <w:rPr>
          <w:rFonts w:ascii="Simplified Arabic" w:hAnsi="Simplified Arabic" w:cs="Simplified Arabic"/>
          <w:sz w:val="24"/>
          <w:szCs w:val="24"/>
          <w:rtl/>
        </w:rPr>
        <w:t>، وتقليل الاعتماد على التقديرات البشرية.</w:t>
      </w:r>
    </w:p>
    <w:p w:rsidR="0090089F" w:rsidRPr="00600420" w:rsidRDefault="0090089F" w:rsidP="003A7931">
      <w:pPr>
        <w:pStyle w:val="a8"/>
        <w:numPr>
          <w:ilvl w:val="0"/>
          <w:numId w:val="7"/>
        </w:numPr>
        <w:spacing w:line="360" w:lineRule="auto"/>
        <w:rPr>
          <w:rFonts w:ascii="Simplified Arabic" w:hAnsi="Simplified Arabic" w:cs="Simplified Arabic"/>
          <w:b/>
          <w:bCs/>
          <w:sz w:val="28"/>
          <w:szCs w:val="28"/>
          <w:rtl/>
        </w:rPr>
      </w:pPr>
      <w:r w:rsidRPr="00600420">
        <w:rPr>
          <w:rFonts w:ascii="Simplified Arabic" w:hAnsi="Simplified Arabic" w:cs="Simplified Arabic" w:hint="cs"/>
          <w:b/>
          <w:bCs/>
          <w:sz w:val="28"/>
          <w:szCs w:val="28"/>
          <w:rtl/>
        </w:rPr>
        <w:t>التوصيات</w:t>
      </w:r>
    </w:p>
    <w:p w:rsidR="00C43528" w:rsidRPr="004C5DC6" w:rsidRDefault="004C5DC6" w:rsidP="00C43528">
      <w:pPr>
        <w:spacing w:line="360" w:lineRule="auto"/>
        <w:rPr>
          <w:rFonts w:ascii="Simplified Arabic" w:hAnsi="Simplified Arabic" w:cs="Simplified Arabic"/>
          <w:sz w:val="24"/>
          <w:szCs w:val="24"/>
          <w:rtl/>
        </w:rPr>
      </w:pPr>
      <w:r w:rsidRPr="004C5DC6">
        <w:rPr>
          <w:rFonts w:ascii="Simplified Arabic" w:hAnsi="Simplified Arabic" w:cs="Simplified Arabic" w:hint="cs"/>
          <w:sz w:val="24"/>
          <w:szCs w:val="24"/>
          <w:rtl/>
        </w:rPr>
        <w:t>بناءً على ما توصلت إليه الدراسة من نتائج أوصي بما يلي:</w:t>
      </w:r>
    </w:p>
    <w:p w:rsidR="004C5DC6" w:rsidRPr="004E66FA" w:rsidRDefault="004C5DC6" w:rsidP="003A7931">
      <w:pPr>
        <w:pStyle w:val="a8"/>
        <w:numPr>
          <w:ilvl w:val="0"/>
          <w:numId w:val="36"/>
        </w:numPr>
        <w:spacing w:line="360" w:lineRule="auto"/>
        <w:rPr>
          <w:rFonts w:ascii="Simplified Arabic" w:hAnsi="Simplified Arabic" w:cs="Simplified Arabic"/>
          <w:sz w:val="24"/>
          <w:szCs w:val="24"/>
          <w:rtl/>
        </w:rPr>
      </w:pPr>
      <w:r w:rsidRPr="004E66FA">
        <w:rPr>
          <w:rFonts w:ascii="Simplified Arabic" w:hAnsi="Simplified Arabic" w:cs="Simplified Arabic" w:hint="cs"/>
          <w:sz w:val="24"/>
          <w:szCs w:val="24"/>
          <w:rtl/>
        </w:rPr>
        <w:t xml:space="preserve">ضرورة </w:t>
      </w:r>
      <w:r w:rsidRPr="004E66FA">
        <w:rPr>
          <w:rFonts w:ascii="Simplified Arabic" w:hAnsi="Simplified Arabic" w:cs="Simplified Arabic"/>
          <w:sz w:val="24"/>
          <w:szCs w:val="24"/>
          <w:rtl/>
        </w:rPr>
        <w:t xml:space="preserve">توفير </w:t>
      </w:r>
      <w:r w:rsidRPr="004E66FA">
        <w:rPr>
          <w:rFonts w:ascii="Simplified Arabic" w:hAnsi="Simplified Arabic" w:cs="Simplified Arabic" w:hint="cs"/>
          <w:sz w:val="24"/>
          <w:szCs w:val="24"/>
          <w:rtl/>
        </w:rPr>
        <w:t xml:space="preserve">مجموعة </w:t>
      </w:r>
      <w:r w:rsidRPr="004E66FA">
        <w:rPr>
          <w:rFonts w:ascii="Simplified Arabic" w:hAnsi="Simplified Arabic" w:cs="Simplified Arabic"/>
          <w:sz w:val="24"/>
          <w:szCs w:val="24"/>
          <w:rtl/>
        </w:rPr>
        <w:t xml:space="preserve">برامج تدريبية متخصصة </w:t>
      </w:r>
      <w:r w:rsidRPr="004E66FA">
        <w:rPr>
          <w:rFonts w:ascii="Simplified Arabic" w:hAnsi="Simplified Arabic" w:cs="Simplified Arabic" w:hint="cs"/>
          <w:sz w:val="24"/>
          <w:szCs w:val="24"/>
          <w:rtl/>
        </w:rPr>
        <w:t xml:space="preserve">في مجال </w:t>
      </w:r>
      <w:r w:rsidRPr="004E66FA">
        <w:rPr>
          <w:rFonts w:ascii="Simplified Arabic" w:hAnsi="Simplified Arabic" w:cs="Simplified Arabic"/>
          <w:sz w:val="24"/>
          <w:szCs w:val="24"/>
          <w:rtl/>
        </w:rPr>
        <w:t xml:space="preserve">تأهيل العاملين على استخدام </w:t>
      </w:r>
      <w:r w:rsidRPr="004E66FA">
        <w:rPr>
          <w:rFonts w:ascii="Simplified Arabic" w:hAnsi="Simplified Arabic" w:cs="Simplified Arabic" w:hint="cs"/>
          <w:sz w:val="24"/>
          <w:szCs w:val="24"/>
          <w:rtl/>
        </w:rPr>
        <w:t>تقنيات</w:t>
      </w:r>
      <w:r w:rsidRPr="004E66FA">
        <w:rPr>
          <w:rFonts w:ascii="Simplified Arabic" w:hAnsi="Simplified Arabic" w:cs="Simplified Arabic"/>
          <w:sz w:val="24"/>
          <w:szCs w:val="24"/>
          <w:rtl/>
        </w:rPr>
        <w:t xml:space="preserve"> الذكاء الاصطناعي</w:t>
      </w:r>
      <w:r w:rsidRPr="004E66FA">
        <w:rPr>
          <w:rFonts w:ascii="Simplified Arabic" w:hAnsi="Simplified Arabic" w:cs="Simplified Arabic" w:hint="cs"/>
          <w:sz w:val="24"/>
          <w:szCs w:val="24"/>
          <w:rtl/>
        </w:rPr>
        <w:t>.</w:t>
      </w:r>
    </w:p>
    <w:p w:rsidR="004C5DC6" w:rsidRPr="004E66FA" w:rsidRDefault="004C5DC6" w:rsidP="003A7931">
      <w:pPr>
        <w:pStyle w:val="a8"/>
        <w:numPr>
          <w:ilvl w:val="0"/>
          <w:numId w:val="36"/>
        </w:numPr>
        <w:spacing w:line="360" w:lineRule="auto"/>
        <w:rPr>
          <w:rFonts w:ascii="Simplified Arabic" w:hAnsi="Simplified Arabic" w:cs="Simplified Arabic"/>
          <w:sz w:val="24"/>
          <w:szCs w:val="24"/>
          <w:rtl/>
        </w:rPr>
      </w:pPr>
      <w:r w:rsidRPr="004E66FA">
        <w:rPr>
          <w:rFonts w:ascii="Simplified Arabic" w:hAnsi="Simplified Arabic" w:cs="Simplified Arabic" w:hint="cs"/>
          <w:sz w:val="24"/>
          <w:szCs w:val="24"/>
          <w:rtl/>
        </w:rPr>
        <w:t xml:space="preserve">ضرورة </w:t>
      </w:r>
      <w:r w:rsidR="004E66FA" w:rsidRPr="004E66FA">
        <w:rPr>
          <w:rFonts w:ascii="Simplified Arabic" w:hAnsi="Simplified Arabic" w:cs="Simplified Arabic"/>
          <w:sz w:val="24"/>
          <w:szCs w:val="24"/>
          <w:rtl/>
        </w:rPr>
        <w:t>الاستثمار في تطوير البن</w:t>
      </w:r>
      <w:r w:rsidR="004E66FA" w:rsidRPr="004E66FA">
        <w:rPr>
          <w:rFonts w:ascii="Simplified Arabic" w:hAnsi="Simplified Arabic" w:cs="Simplified Arabic" w:hint="cs"/>
          <w:sz w:val="24"/>
          <w:szCs w:val="24"/>
          <w:rtl/>
        </w:rPr>
        <w:t>ى</w:t>
      </w:r>
      <w:r w:rsidRPr="004E66FA">
        <w:rPr>
          <w:rFonts w:ascii="Simplified Arabic" w:hAnsi="Simplified Arabic" w:cs="Simplified Arabic"/>
          <w:sz w:val="24"/>
          <w:szCs w:val="24"/>
          <w:rtl/>
        </w:rPr>
        <w:t xml:space="preserve"> التحتية لل</w:t>
      </w:r>
      <w:r w:rsidR="004E66FA" w:rsidRPr="004E66FA">
        <w:rPr>
          <w:rFonts w:ascii="Simplified Arabic" w:hAnsi="Simplified Arabic" w:cs="Simplified Arabic" w:hint="cs"/>
          <w:sz w:val="24"/>
          <w:szCs w:val="24"/>
          <w:rtl/>
        </w:rPr>
        <w:t>منشآت</w:t>
      </w:r>
      <w:r w:rsidR="004E66FA" w:rsidRPr="004E66FA">
        <w:rPr>
          <w:rFonts w:ascii="Simplified Arabic" w:hAnsi="Simplified Arabic" w:cs="Simplified Arabic"/>
          <w:sz w:val="24"/>
          <w:szCs w:val="24"/>
          <w:rtl/>
        </w:rPr>
        <w:t xml:space="preserve"> </w:t>
      </w:r>
      <w:r w:rsidR="004E66FA" w:rsidRPr="004E66FA">
        <w:rPr>
          <w:rFonts w:ascii="Simplified Arabic" w:hAnsi="Simplified Arabic" w:cs="Simplified Arabic" w:hint="cs"/>
          <w:sz w:val="24"/>
          <w:szCs w:val="24"/>
          <w:rtl/>
        </w:rPr>
        <w:t xml:space="preserve">بهدف </w:t>
      </w:r>
      <w:r w:rsidRPr="004E66FA">
        <w:rPr>
          <w:rFonts w:ascii="Simplified Arabic" w:hAnsi="Simplified Arabic" w:cs="Simplified Arabic"/>
          <w:sz w:val="24"/>
          <w:szCs w:val="24"/>
          <w:rtl/>
        </w:rPr>
        <w:t>ضمان قدرة الأنظمة الذكية على العمل بكفاءة و</w:t>
      </w:r>
      <w:r w:rsidR="004E66FA" w:rsidRPr="004E66FA">
        <w:rPr>
          <w:rFonts w:ascii="Simplified Arabic" w:hAnsi="Simplified Arabic" w:cs="Simplified Arabic" w:hint="cs"/>
          <w:sz w:val="24"/>
          <w:szCs w:val="24"/>
          <w:rtl/>
        </w:rPr>
        <w:t xml:space="preserve">تعزيز </w:t>
      </w:r>
      <w:r w:rsidRPr="004E66FA">
        <w:rPr>
          <w:rFonts w:ascii="Simplified Arabic" w:hAnsi="Simplified Arabic" w:cs="Simplified Arabic"/>
          <w:sz w:val="24"/>
          <w:szCs w:val="24"/>
          <w:rtl/>
        </w:rPr>
        <w:t>دعم</w:t>
      </w:r>
      <w:r w:rsidR="004E66FA" w:rsidRPr="004E66FA">
        <w:rPr>
          <w:rFonts w:ascii="Simplified Arabic" w:hAnsi="Simplified Arabic" w:cs="Simplified Arabic" w:hint="cs"/>
          <w:sz w:val="24"/>
          <w:szCs w:val="24"/>
          <w:rtl/>
        </w:rPr>
        <w:t>هما</w:t>
      </w:r>
      <w:r w:rsidRPr="004E66FA">
        <w:rPr>
          <w:rFonts w:ascii="Simplified Arabic" w:hAnsi="Simplified Arabic" w:cs="Simplified Arabic"/>
          <w:sz w:val="24"/>
          <w:szCs w:val="24"/>
          <w:rtl/>
        </w:rPr>
        <w:t xml:space="preserve"> </w:t>
      </w:r>
      <w:r w:rsidR="004E66FA" w:rsidRPr="004E66FA">
        <w:rPr>
          <w:rFonts w:ascii="Simplified Arabic" w:hAnsi="Simplified Arabic" w:cs="Simplified Arabic" w:hint="cs"/>
          <w:sz w:val="24"/>
          <w:szCs w:val="24"/>
          <w:rtl/>
        </w:rPr>
        <w:t>ل</w:t>
      </w:r>
      <w:r w:rsidRPr="004E66FA">
        <w:rPr>
          <w:rFonts w:ascii="Simplified Arabic" w:hAnsi="Simplified Arabic" w:cs="Simplified Arabic"/>
          <w:sz w:val="24"/>
          <w:szCs w:val="24"/>
          <w:rtl/>
        </w:rPr>
        <w:t>عمليات إدارة المشاريع.</w:t>
      </w:r>
    </w:p>
    <w:p w:rsidR="004C5DC6" w:rsidRPr="004E66FA" w:rsidRDefault="004E66FA" w:rsidP="003A7931">
      <w:pPr>
        <w:pStyle w:val="a8"/>
        <w:numPr>
          <w:ilvl w:val="0"/>
          <w:numId w:val="36"/>
        </w:numPr>
        <w:spacing w:line="360" w:lineRule="auto"/>
        <w:rPr>
          <w:rFonts w:ascii="Simplified Arabic" w:hAnsi="Simplified Arabic" w:cs="Simplified Arabic"/>
          <w:sz w:val="24"/>
          <w:szCs w:val="24"/>
          <w:rtl/>
        </w:rPr>
      </w:pPr>
      <w:r w:rsidRPr="004E66FA">
        <w:rPr>
          <w:rFonts w:ascii="Simplified Arabic" w:hAnsi="Simplified Arabic" w:cs="Simplified Arabic" w:hint="cs"/>
          <w:sz w:val="24"/>
          <w:szCs w:val="24"/>
          <w:rtl/>
        </w:rPr>
        <w:t xml:space="preserve">ضرورة </w:t>
      </w:r>
      <w:r w:rsidR="004C5DC6" w:rsidRPr="004E66FA">
        <w:rPr>
          <w:rFonts w:ascii="Simplified Arabic" w:hAnsi="Simplified Arabic" w:cs="Simplified Arabic"/>
          <w:sz w:val="24"/>
          <w:szCs w:val="24"/>
          <w:rtl/>
        </w:rPr>
        <w:t>إنشاء قواعد بيانات منظمة وشاملة</w:t>
      </w:r>
      <w:r w:rsidRPr="004E66FA">
        <w:rPr>
          <w:rFonts w:ascii="Simplified Arabic" w:hAnsi="Simplified Arabic" w:cs="Simplified Arabic"/>
          <w:sz w:val="24"/>
          <w:szCs w:val="24"/>
          <w:rtl/>
        </w:rPr>
        <w:t xml:space="preserve"> لتدريب أنظمة الذكاء الاصطناعي </w:t>
      </w:r>
      <w:r w:rsidRPr="004E66FA">
        <w:rPr>
          <w:rFonts w:ascii="Simplified Arabic" w:hAnsi="Simplified Arabic" w:cs="Simplified Arabic" w:hint="cs"/>
          <w:sz w:val="24"/>
          <w:szCs w:val="24"/>
          <w:rtl/>
        </w:rPr>
        <w:t xml:space="preserve">بهدف </w:t>
      </w:r>
      <w:r w:rsidR="004C5DC6" w:rsidRPr="004E66FA">
        <w:rPr>
          <w:rFonts w:ascii="Simplified Arabic" w:hAnsi="Simplified Arabic" w:cs="Simplified Arabic"/>
          <w:sz w:val="24"/>
          <w:szCs w:val="24"/>
          <w:rtl/>
        </w:rPr>
        <w:t xml:space="preserve">تحسين دقتها في </w:t>
      </w:r>
      <w:r w:rsidRPr="004E66FA">
        <w:rPr>
          <w:rFonts w:ascii="Simplified Arabic" w:hAnsi="Simplified Arabic" w:cs="Simplified Arabic" w:hint="cs"/>
          <w:sz w:val="24"/>
          <w:szCs w:val="24"/>
          <w:rtl/>
        </w:rPr>
        <w:t xml:space="preserve">عمليات </w:t>
      </w:r>
      <w:r w:rsidR="004C5DC6" w:rsidRPr="004E66FA">
        <w:rPr>
          <w:rFonts w:ascii="Simplified Arabic" w:hAnsi="Simplified Arabic" w:cs="Simplified Arabic"/>
          <w:sz w:val="24"/>
          <w:szCs w:val="24"/>
          <w:rtl/>
        </w:rPr>
        <w:t>التنبؤ بالمخاطر</w:t>
      </w:r>
      <w:r w:rsidRPr="004E66FA">
        <w:rPr>
          <w:rFonts w:ascii="Simplified Arabic" w:hAnsi="Simplified Arabic" w:cs="Simplified Arabic" w:hint="cs"/>
          <w:sz w:val="24"/>
          <w:szCs w:val="24"/>
          <w:rtl/>
        </w:rPr>
        <w:t xml:space="preserve"> </w:t>
      </w:r>
      <w:r w:rsidR="004C5DC6" w:rsidRPr="004E66FA">
        <w:rPr>
          <w:rFonts w:ascii="Simplified Arabic" w:hAnsi="Simplified Arabic" w:cs="Simplified Arabic"/>
          <w:sz w:val="24"/>
          <w:szCs w:val="24"/>
          <w:rtl/>
        </w:rPr>
        <w:t xml:space="preserve">، </w:t>
      </w:r>
      <w:r w:rsidRPr="004E66FA">
        <w:rPr>
          <w:rFonts w:ascii="Simplified Arabic" w:hAnsi="Simplified Arabic" w:cs="Simplified Arabic" w:hint="cs"/>
          <w:sz w:val="24"/>
          <w:szCs w:val="24"/>
          <w:rtl/>
        </w:rPr>
        <w:t>و</w:t>
      </w:r>
      <w:r w:rsidRPr="004E66FA">
        <w:rPr>
          <w:rFonts w:ascii="Simplified Arabic" w:hAnsi="Simplified Arabic" w:cs="Simplified Arabic"/>
          <w:sz w:val="24"/>
          <w:szCs w:val="24"/>
          <w:rtl/>
        </w:rPr>
        <w:t>ضمان جود</w:t>
      </w:r>
      <w:r w:rsidRPr="004E66FA">
        <w:rPr>
          <w:rFonts w:ascii="Simplified Arabic" w:hAnsi="Simplified Arabic" w:cs="Simplified Arabic" w:hint="cs"/>
          <w:sz w:val="24"/>
          <w:szCs w:val="24"/>
          <w:rtl/>
        </w:rPr>
        <w:t>ة مخرجاتها.</w:t>
      </w:r>
    </w:p>
    <w:p w:rsidR="004C5DC6" w:rsidRPr="004E66FA" w:rsidRDefault="004E66FA" w:rsidP="003A7931">
      <w:pPr>
        <w:pStyle w:val="a8"/>
        <w:numPr>
          <w:ilvl w:val="0"/>
          <w:numId w:val="36"/>
        </w:numPr>
        <w:spacing w:line="360" w:lineRule="auto"/>
        <w:rPr>
          <w:rFonts w:ascii="Simplified Arabic" w:hAnsi="Simplified Arabic" w:cs="Simplified Arabic"/>
          <w:sz w:val="24"/>
          <w:szCs w:val="24"/>
          <w:rtl/>
        </w:rPr>
      </w:pPr>
      <w:r w:rsidRPr="004E66FA">
        <w:rPr>
          <w:rFonts w:ascii="Simplified Arabic" w:hAnsi="Simplified Arabic" w:cs="Simplified Arabic" w:hint="cs"/>
          <w:sz w:val="24"/>
          <w:szCs w:val="24"/>
          <w:rtl/>
        </w:rPr>
        <w:t xml:space="preserve">ضرورة </w:t>
      </w:r>
      <w:r w:rsidR="004C5DC6" w:rsidRPr="004E66FA">
        <w:rPr>
          <w:rFonts w:ascii="Simplified Arabic" w:hAnsi="Simplified Arabic" w:cs="Simplified Arabic"/>
          <w:sz w:val="24"/>
          <w:szCs w:val="24"/>
          <w:rtl/>
        </w:rPr>
        <w:t xml:space="preserve">تعزيز </w:t>
      </w:r>
      <w:r w:rsidRPr="004E66FA">
        <w:rPr>
          <w:rFonts w:ascii="Simplified Arabic" w:hAnsi="Simplified Arabic" w:cs="Simplified Arabic" w:hint="cs"/>
          <w:sz w:val="24"/>
          <w:szCs w:val="24"/>
          <w:rtl/>
        </w:rPr>
        <w:t>ثقافة المنظمات حول</w:t>
      </w:r>
      <w:r w:rsidR="004C5DC6" w:rsidRPr="004E66FA">
        <w:rPr>
          <w:rFonts w:ascii="Simplified Arabic" w:hAnsi="Simplified Arabic" w:cs="Simplified Arabic"/>
          <w:sz w:val="24"/>
          <w:szCs w:val="24"/>
          <w:rtl/>
        </w:rPr>
        <w:t xml:space="preserve"> </w:t>
      </w:r>
      <w:r w:rsidRPr="004E66FA">
        <w:rPr>
          <w:rFonts w:ascii="Simplified Arabic" w:hAnsi="Simplified Arabic" w:cs="Simplified Arabic" w:hint="cs"/>
          <w:sz w:val="24"/>
          <w:szCs w:val="24"/>
          <w:rtl/>
        </w:rPr>
        <w:t>اعتماد</w:t>
      </w:r>
      <w:r w:rsidR="004C5DC6" w:rsidRPr="004E66FA">
        <w:rPr>
          <w:rFonts w:ascii="Simplified Arabic" w:hAnsi="Simplified Arabic" w:cs="Simplified Arabic"/>
          <w:sz w:val="24"/>
          <w:szCs w:val="24"/>
          <w:rtl/>
        </w:rPr>
        <w:t xml:space="preserve"> التكنولوجيا</w:t>
      </w:r>
      <w:r w:rsidRPr="004E66FA">
        <w:rPr>
          <w:rFonts w:ascii="Simplified Arabic" w:hAnsi="Simplified Arabic" w:cs="Simplified Arabic" w:hint="cs"/>
          <w:sz w:val="24"/>
          <w:szCs w:val="24"/>
          <w:rtl/>
        </w:rPr>
        <w:t xml:space="preserve"> </w:t>
      </w:r>
      <w:r w:rsidR="004C5DC6" w:rsidRPr="004E66FA">
        <w:rPr>
          <w:rFonts w:ascii="Simplified Arabic" w:hAnsi="Simplified Arabic" w:cs="Simplified Arabic"/>
          <w:sz w:val="24"/>
          <w:szCs w:val="24"/>
          <w:rtl/>
        </w:rPr>
        <w:t xml:space="preserve">، </w:t>
      </w:r>
      <w:r w:rsidRPr="004E66FA">
        <w:rPr>
          <w:rFonts w:ascii="Simplified Arabic" w:hAnsi="Simplified Arabic" w:cs="Simplified Arabic" w:hint="cs"/>
          <w:sz w:val="24"/>
          <w:szCs w:val="24"/>
          <w:rtl/>
        </w:rPr>
        <w:t>والحد من</w:t>
      </w:r>
      <w:r w:rsidR="004C5DC6" w:rsidRPr="004E66FA">
        <w:rPr>
          <w:rFonts w:ascii="Simplified Arabic" w:hAnsi="Simplified Arabic" w:cs="Simplified Arabic"/>
          <w:sz w:val="24"/>
          <w:szCs w:val="24"/>
          <w:rtl/>
        </w:rPr>
        <w:t xml:space="preserve"> مقاومة التغيير عبر </w:t>
      </w:r>
      <w:r w:rsidRPr="004E66FA">
        <w:rPr>
          <w:rFonts w:ascii="Simplified Arabic" w:hAnsi="Simplified Arabic" w:cs="Simplified Arabic" w:hint="cs"/>
          <w:sz w:val="24"/>
          <w:szCs w:val="24"/>
          <w:rtl/>
        </w:rPr>
        <w:t>رفع مستوى ال</w:t>
      </w:r>
      <w:r w:rsidR="004C5DC6" w:rsidRPr="004E66FA">
        <w:rPr>
          <w:rFonts w:ascii="Simplified Arabic" w:hAnsi="Simplified Arabic" w:cs="Simplified Arabic"/>
          <w:sz w:val="24"/>
          <w:szCs w:val="24"/>
          <w:rtl/>
        </w:rPr>
        <w:t xml:space="preserve">توعية </w:t>
      </w:r>
      <w:r w:rsidRPr="004E66FA">
        <w:rPr>
          <w:rFonts w:ascii="Simplified Arabic" w:hAnsi="Simplified Arabic" w:cs="Simplified Arabic" w:hint="cs"/>
          <w:sz w:val="24"/>
          <w:szCs w:val="24"/>
          <w:rtl/>
        </w:rPr>
        <w:t xml:space="preserve">في </w:t>
      </w:r>
      <w:r w:rsidR="004C5DC6" w:rsidRPr="004E66FA">
        <w:rPr>
          <w:rFonts w:ascii="Simplified Arabic" w:hAnsi="Simplified Arabic" w:cs="Simplified Arabic"/>
          <w:sz w:val="24"/>
          <w:szCs w:val="24"/>
          <w:rtl/>
        </w:rPr>
        <w:t>الإدارات ب</w:t>
      </w:r>
      <w:r w:rsidRPr="004E66FA">
        <w:rPr>
          <w:rFonts w:ascii="Simplified Arabic" w:hAnsi="Simplified Arabic" w:cs="Simplified Arabic" w:hint="cs"/>
          <w:sz w:val="24"/>
          <w:szCs w:val="24"/>
          <w:rtl/>
        </w:rPr>
        <w:t>الفوائد</w:t>
      </w:r>
      <w:r w:rsidR="004C5DC6" w:rsidRPr="004E66FA">
        <w:rPr>
          <w:rFonts w:ascii="Simplified Arabic" w:hAnsi="Simplified Arabic" w:cs="Simplified Arabic"/>
          <w:sz w:val="24"/>
          <w:szCs w:val="24"/>
          <w:rtl/>
        </w:rPr>
        <w:t xml:space="preserve"> </w:t>
      </w:r>
      <w:r w:rsidRPr="004E66FA">
        <w:rPr>
          <w:rFonts w:ascii="Simplified Arabic" w:hAnsi="Simplified Arabic" w:cs="Simplified Arabic" w:hint="cs"/>
          <w:sz w:val="24"/>
          <w:szCs w:val="24"/>
          <w:rtl/>
        </w:rPr>
        <w:t>العملية لتطبيق أدوات</w:t>
      </w:r>
      <w:r w:rsidRPr="004E66FA">
        <w:rPr>
          <w:rFonts w:ascii="Simplified Arabic" w:hAnsi="Simplified Arabic" w:cs="Simplified Arabic"/>
          <w:sz w:val="24"/>
          <w:szCs w:val="24"/>
          <w:rtl/>
        </w:rPr>
        <w:t xml:space="preserve"> الذكاء الاصطناعي</w:t>
      </w:r>
      <w:r w:rsidRPr="004E66FA">
        <w:rPr>
          <w:rFonts w:ascii="Simplified Arabic" w:hAnsi="Simplified Arabic" w:cs="Simplified Arabic" w:hint="cs"/>
          <w:sz w:val="24"/>
          <w:szCs w:val="24"/>
          <w:rtl/>
        </w:rPr>
        <w:t>.</w:t>
      </w:r>
    </w:p>
    <w:p w:rsidR="004E66FA" w:rsidRPr="004E66FA" w:rsidRDefault="004E66FA" w:rsidP="003A7931">
      <w:pPr>
        <w:pStyle w:val="a8"/>
        <w:numPr>
          <w:ilvl w:val="0"/>
          <w:numId w:val="36"/>
        </w:numPr>
        <w:spacing w:line="360" w:lineRule="auto"/>
        <w:rPr>
          <w:rFonts w:ascii="Simplified Arabic" w:hAnsi="Simplified Arabic" w:cs="Simplified Arabic"/>
          <w:sz w:val="24"/>
          <w:szCs w:val="24"/>
          <w:rtl/>
        </w:rPr>
      </w:pPr>
      <w:r w:rsidRPr="004E66FA">
        <w:rPr>
          <w:rFonts w:ascii="Simplified Arabic" w:hAnsi="Simplified Arabic" w:cs="Simplified Arabic" w:hint="cs"/>
          <w:sz w:val="24"/>
          <w:szCs w:val="24"/>
          <w:rtl/>
        </w:rPr>
        <w:t>ضرورة ال</w:t>
      </w:r>
      <w:r w:rsidRPr="004E66FA">
        <w:rPr>
          <w:rFonts w:ascii="Simplified Arabic" w:hAnsi="Simplified Arabic" w:cs="Simplified Arabic"/>
          <w:sz w:val="24"/>
          <w:szCs w:val="24"/>
          <w:rtl/>
        </w:rPr>
        <w:t xml:space="preserve">تشجيع </w:t>
      </w:r>
      <w:r w:rsidRPr="004E66FA">
        <w:rPr>
          <w:rFonts w:ascii="Simplified Arabic" w:hAnsi="Simplified Arabic" w:cs="Simplified Arabic" w:hint="cs"/>
          <w:sz w:val="24"/>
          <w:szCs w:val="24"/>
          <w:rtl/>
        </w:rPr>
        <w:t xml:space="preserve">على </w:t>
      </w:r>
      <w:r w:rsidRPr="004E66FA">
        <w:rPr>
          <w:rFonts w:ascii="Simplified Arabic" w:hAnsi="Simplified Arabic" w:cs="Simplified Arabic"/>
          <w:sz w:val="24"/>
          <w:szCs w:val="24"/>
          <w:rtl/>
        </w:rPr>
        <w:t xml:space="preserve">إجراء </w:t>
      </w:r>
      <w:r w:rsidRPr="004E66FA">
        <w:rPr>
          <w:rFonts w:ascii="Simplified Arabic" w:hAnsi="Simplified Arabic" w:cs="Simplified Arabic" w:hint="cs"/>
          <w:sz w:val="24"/>
          <w:szCs w:val="24"/>
          <w:rtl/>
        </w:rPr>
        <w:t>المزيد من ال</w:t>
      </w:r>
      <w:r w:rsidRPr="004E66FA">
        <w:rPr>
          <w:rFonts w:ascii="Simplified Arabic" w:hAnsi="Simplified Arabic" w:cs="Simplified Arabic"/>
          <w:sz w:val="24"/>
          <w:szCs w:val="24"/>
          <w:rtl/>
        </w:rPr>
        <w:t xml:space="preserve">دراسات </w:t>
      </w:r>
      <w:r w:rsidRPr="004E66FA">
        <w:rPr>
          <w:rFonts w:ascii="Simplified Arabic" w:hAnsi="Simplified Arabic" w:cs="Simplified Arabic" w:hint="cs"/>
          <w:sz w:val="24"/>
          <w:szCs w:val="24"/>
          <w:rtl/>
        </w:rPr>
        <w:t>في المستقبل ل</w:t>
      </w:r>
      <w:r w:rsidRPr="004E66FA">
        <w:rPr>
          <w:rFonts w:ascii="Simplified Arabic" w:hAnsi="Simplified Arabic" w:cs="Simplified Arabic"/>
          <w:sz w:val="24"/>
          <w:szCs w:val="24"/>
          <w:rtl/>
        </w:rPr>
        <w:t xml:space="preserve">تقييم أثر الذكاء الاصطناعي في إدارة المخاطر </w:t>
      </w:r>
      <w:r w:rsidR="00B740D0">
        <w:rPr>
          <w:rFonts w:ascii="Simplified Arabic" w:hAnsi="Simplified Arabic" w:cs="Simplified Arabic" w:hint="cs"/>
          <w:sz w:val="24"/>
          <w:szCs w:val="24"/>
          <w:rtl/>
        </w:rPr>
        <w:t>بما يضمن</w:t>
      </w:r>
      <w:r w:rsidRPr="004E66FA">
        <w:rPr>
          <w:rFonts w:ascii="Simplified Arabic" w:hAnsi="Simplified Arabic" w:cs="Simplified Arabic" w:hint="cs"/>
          <w:sz w:val="24"/>
          <w:szCs w:val="24"/>
          <w:rtl/>
        </w:rPr>
        <w:t xml:space="preserve"> ترسيخ و</w:t>
      </w:r>
      <w:r w:rsidRPr="004E66FA">
        <w:rPr>
          <w:rFonts w:ascii="Simplified Arabic" w:hAnsi="Simplified Arabic" w:cs="Simplified Arabic"/>
          <w:sz w:val="24"/>
          <w:szCs w:val="24"/>
          <w:rtl/>
        </w:rPr>
        <w:t xml:space="preserve">تعميق </w:t>
      </w:r>
      <w:r w:rsidRPr="004E66FA">
        <w:rPr>
          <w:rFonts w:ascii="Simplified Arabic" w:hAnsi="Simplified Arabic" w:cs="Simplified Arabic" w:hint="cs"/>
          <w:sz w:val="24"/>
          <w:szCs w:val="24"/>
          <w:rtl/>
        </w:rPr>
        <w:t>الفوائد والأهمية التطبيقية</w:t>
      </w:r>
      <w:r w:rsidRPr="004E66FA">
        <w:rPr>
          <w:rFonts w:ascii="Simplified Arabic" w:hAnsi="Simplified Arabic" w:cs="Simplified Arabic"/>
          <w:sz w:val="24"/>
          <w:szCs w:val="24"/>
          <w:rtl/>
        </w:rPr>
        <w:t xml:space="preserve"> </w:t>
      </w:r>
      <w:r w:rsidRPr="004E66FA">
        <w:rPr>
          <w:rFonts w:ascii="Simplified Arabic" w:hAnsi="Simplified Arabic" w:cs="Simplified Arabic" w:hint="cs"/>
          <w:sz w:val="24"/>
          <w:szCs w:val="24"/>
          <w:rtl/>
        </w:rPr>
        <w:t>ل</w:t>
      </w:r>
      <w:r w:rsidR="00B740D0">
        <w:rPr>
          <w:rFonts w:ascii="Simplified Arabic" w:hAnsi="Simplified Arabic" w:cs="Simplified Arabic"/>
          <w:sz w:val="24"/>
          <w:szCs w:val="24"/>
          <w:rtl/>
        </w:rPr>
        <w:t>هذه التقنيات</w:t>
      </w:r>
      <w:r w:rsidR="00B740D0">
        <w:rPr>
          <w:rFonts w:ascii="Simplified Arabic" w:hAnsi="Simplified Arabic" w:cs="Simplified Arabic" w:hint="cs"/>
          <w:sz w:val="24"/>
          <w:szCs w:val="24"/>
          <w:rtl/>
        </w:rPr>
        <w:t xml:space="preserve"> واعتمادها بصورة أكبر في إدارة المشاريع.</w:t>
      </w:r>
    </w:p>
    <w:p w:rsidR="00053313" w:rsidRDefault="00053313" w:rsidP="0090089F">
      <w:pPr>
        <w:spacing w:line="360" w:lineRule="auto"/>
        <w:rPr>
          <w:rFonts w:ascii="Simplified Arabic" w:hAnsi="Simplified Arabic" w:cs="Simplified Arabic"/>
          <w:b/>
          <w:bCs/>
          <w:sz w:val="24"/>
          <w:szCs w:val="24"/>
          <w:rtl/>
        </w:rPr>
      </w:pPr>
    </w:p>
    <w:p w:rsidR="0061290F" w:rsidRDefault="0061290F" w:rsidP="0090089F">
      <w:pPr>
        <w:spacing w:line="360" w:lineRule="auto"/>
        <w:rPr>
          <w:rFonts w:ascii="Simplified Arabic" w:hAnsi="Simplified Arabic" w:cs="Simplified Arabic"/>
          <w:b/>
          <w:bCs/>
          <w:sz w:val="24"/>
          <w:szCs w:val="24"/>
          <w:rtl/>
        </w:rPr>
      </w:pPr>
    </w:p>
    <w:sdt>
      <w:sdtPr>
        <w:rPr>
          <w:rFonts w:asciiTheme="minorHAnsi" w:eastAsiaTheme="minorHAnsi" w:hAnsiTheme="minorHAnsi" w:cstheme="minorBidi"/>
          <w:color w:val="auto"/>
          <w:sz w:val="22"/>
          <w:szCs w:val="22"/>
          <w:lang w:val="ar-SA"/>
        </w:rPr>
        <w:id w:val="-1814788318"/>
        <w:docPartObj>
          <w:docPartGallery w:val="Bibliographies"/>
          <w:docPartUnique/>
        </w:docPartObj>
      </w:sdtPr>
      <w:sdtEndPr>
        <w:rPr>
          <w:lang w:val="en-US"/>
        </w:rPr>
      </w:sdtEndPr>
      <w:sdtContent>
        <w:p w:rsidR="00053313" w:rsidRPr="00053313" w:rsidRDefault="00053313" w:rsidP="00053313">
          <w:pPr>
            <w:pStyle w:val="1"/>
            <w:rPr>
              <w:rFonts w:ascii="Simplified Arabic" w:hAnsi="Simplified Arabic" w:cs="Simplified Arabic"/>
              <w:b/>
              <w:bCs/>
              <w:color w:val="000000" w:themeColor="text1"/>
            </w:rPr>
          </w:pPr>
          <w:r w:rsidRPr="00053313">
            <w:rPr>
              <w:rFonts w:ascii="Simplified Arabic" w:hAnsi="Simplified Arabic" w:cs="Simplified Arabic"/>
              <w:b/>
              <w:bCs/>
              <w:color w:val="000000" w:themeColor="text1"/>
              <w:lang w:val="ar-SA"/>
            </w:rPr>
            <w:t>المراجع</w:t>
          </w:r>
          <w:r w:rsidRPr="00053313">
            <w:rPr>
              <w:rFonts w:ascii="Simplified Arabic" w:hAnsi="Simplified Arabic" w:cs="Simplified Arabic"/>
              <w:b/>
              <w:bCs/>
              <w:color w:val="000000" w:themeColor="text1"/>
            </w:rPr>
            <w:t xml:space="preserve"> والمصادر ال</w:t>
          </w:r>
          <w:r w:rsidRPr="00053313">
            <w:rPr>
              <w:rFonts w:ascii="Simplified Arabic" w:hAnsi="Simplified Arabic" w:cs="Simplified Arabic" w:hint="cs"/>
              <w:b/>
              <w:bCs/>
              <w:color w:val="000000" w:themeColor="text1"/>
            </w:rPr>
            <w:t>عربية</w:t>
          </w:r>
        </w:p>
        <w:p w:rsidR="00053313" w:rsidRPr="00053313" w:rsidRDefault="00053313" w:rsidP="00053313"/>
        <w:p w:rsidR="00053313" w:rsidRPr="00053313" w:rsidRDefault="0061290F" w:rsidP="003A7931">
          <w:pPr>
            <w:pStyle w:val="a7"/>
            <w:numPr>
              <w:ilvl w:val="0"/>
              <w:numId w:val="30"/>
            </w:numPr>
            <w:rPr>
              <w:rFonts w:ascii="Simplified Arabic" w:hAnsi="Simplified Arabic" w:cs="Simplified Arabic"/>
              <w:noProof/>
              <w:sz w:val="24"/>
              <w:szCs w:val="24"/>
              <w:rtl/>
            </w:rPr>
          </w:pPr>
          <w:r w:rsidRPr="00F81A8C">
            <w:rPr>
              <w:rFonts w:ascii="Simplified Arabic" w:hAnsi="Simplified Arabic" w:cs="Simplified Arabic"/>
            </w:rPr>
            <w:fldChar w:fldCharType="begin"/>
          </w:r>
          <w:r w:rsidRPr="00F81A8C">
            <w:rPr>
              <w:rFonts w:ascii="Simplified Arabic" w:hAnsi="Simplified Arabic" w:cs="Simplified Arabic"/>
            </w:rPr>
            <w:instrText>BIBLIOGRAPHY</w:instrText>
          </w:r>
          <w:r w:rsidRPr="00F81A8C">
            <w:rPr>
              <w:rFonts w:ascii="Simplified Arabic" w:hAnsi="Simplified Arabic" w:cs="Simplified Arabic"/>
            </w:rPr>
            <w:fldChar w:fldCharType="separate"/>
          </w:r>
          <w:r w:rsidR="00053313" w:rsidRPr="00053313">
            <w:rPr>
              <w:rFonts w:ascii="Simplified Arabic" w:hAnsi="Simplified Arabic" w:cs="Simplified Arabic"/>
              <w:noProof/>
              <w:sz w:val="24"/>
              <w:szCs w:val="24"/>
              <w:rtl/>
            </w:rPr>
            <w:t>أحمد عبدالقادر السقاف، و فراس محمد السقاط. (2025). تأثير الذكاء الاصطناعي على إدارة المخاطر في البنوك السعودية (المجلد 43). جدة, المملكة العربية السعودية: مجلة العلوم التربوية والإنسانية.</w:t>
          </w:r>
        </w:p>
        <w:p w:rsidR="00053313" w:rsidRPr="00053313" w:rsidRDefault="00D25190" w:rsidP="00D25190">
          <w:pPr>
            <w:pStyle w:val="a7"/>
            <w:numPr>
              <w:ilvl w:val="0"/>
              <w:numId w:val="30"/>
            </w:numPr>
            <w:spacing w:line="360" w:lineRule="auto"/>
            <w:rPr>
              <w:rFonts w:ascii="Simplified Arabic" w:hAnsi="Simplified Arabic" w:cs="Simplified Arabic"/>
              <w:noProof/>
              <w:sz w:val="24"/>
              <w:szCs w:val="24"/>
              <w:rtl/>
            </w:rPr>
          </w:pPr>
          <w:r>
            <w:rPr>
              <w:rFonts w:ascii="Simplified Arabic" w:hAnsi="Simplified Arabic" w:cs="Simplified Arabic"/>
              <w:noProof/>
              <w:sz w:val="24"/>
              <w:szCs w:val="24"/>
              <w:rtl/>
            </w:rPr>
            <w:t>إدارة مشاريع جامعة المنارة</w:t>
          </w:r>
          <w:r w:rsidR="00053313" w:rsidRPr="00053313">
            <w:rPr>
              <w:rFonts w:ascii="Simplified Arabic" w:hAnsi="Simplified Arabic" w:cs="Simplified Arabic"/>
              <w:noProof/>
              <w:sz w:val="24"/>
              <w:szCs w:val="24"/>
              <w:rtl/>
            </w:rPr>
            <w:t xml:space="preserve">. إدارة المخاطر في المشاريع. تم الاسترداد من جامعة المنارة: </w:t>
          </w:r>
          <w:r w:rsidR="00053313" w:rsidRPr="00053313">
            <w:rPr>
              <w:rFonts w:ascii="Simplified Arabic" w:hAnsi="Simplified Arabic" w:cs="Simplified Arabic"/>
              <w:noProof/>
              <w:sz w:val="24"/>
              <w:szCs w:val="24"/>
            </w:rPr>
            <w:t>https://manara.edu.sy/downloads/files/1642318370_9.pdf</w:t>
          </w:r>
        </w:p>
        <w:p w:rsidR="00053313" w:rsidRPr="00053313" w:rsidRDefault="00053313" w:rsidP="003A7931">
          <w:pPr>
            <w:pStyle w:val="a7"/>
            <w:numPr>
              <w:ilvl w:val="0"/>
              <w:numId w:val="30"/>
            </w:numPr>
            <w:spacing w:line="360" w:lineRule="auto"/>
            <w:rPr>
              <w:rFonts w:ascii="Simplified Arabic" w:hAnsi="Simplified Arabic" w:cs="Simplified Arabic"/>
              <w:noProof/>
              <w:sz w:val="24"/>
              <w:szCs w:val="24"/>
              <w:rtl/>
            </w:rPr>
          </w:pPr>
          <w:r w:rsidRPr="00053313">
            <w:rPr>
              <w:rFonts w:ascii="Simplified Arabic" w:hAnsi="Simplified Arabic" w:cs="Simplified Arabic"/>
              <w:noProof/>
              <w:sz w:val="24"/>
              <w:szCs w:val="24"/>
              <w:rtl/>
            </w:rPr>
            <w:t>آمنة محمد عبدالله الزوايده. (2024). استخدام تقنيات الذكاء الاصطناعي في تحسين إدارة المشاريع الهندسية (المجلد 36). مجلة المجتمع العربي لنشر الدراسات العلمية.</w:t>
          </w:r>
        </w:p>
        <w:p w:rsidR="00053313" w:rsidRPr="00053313" w:rsidRDefault="00053313" w:rsidP="003A7931">
          <w:pPr>
            <w:pStyle w:val="a7"/>
            <w:numPr>
              <w:ilvl w:val="0"/>
              <w:numId w:val="30"/>
            </w:numPr>
            <w:spacing w:line="360" w:lineRule="auto"/>
            <w:rPr>
              <w:rFonts w:ascii="Simplified Arabic" w:hAnsi="Simplified Arabic" w:cs="Simplified Arabic"/>
              <w:noProof/>
              <w:sz w:val="24"/>
              <w:szCs w:val="24"/>
              <w:rtl/>
            </w:rPr>
          </w:pPr>
          <w:r w:rsidRPr="00053313">
            <w:rPr>
              <w:rFonts w:ascii="Simplified Arabic" w:hAnsi="Simplified Arabic" w:cs="Simplified Arabic"/>
              <w:noProof/>
              <w:sz w:val="24"/>
              <w:szCs w:val="24"/>
              <w:rtl/>
            </w:rPr>
            <w:t xml:space="preserve">بكة. (5 يناير, 2025). إدارة المخاطر في المشاريع: الخطة والمفهوم والأنواع والمراحل. تم الاسترداد من </w:t>
          </w:r>
          <w:r w:rsidRPr="00053313">
            <w:rPr>
              <w:rFonts w:ascii="Simplified Arabic" w:hAnsi="Simplified Arabic" w:cs="Simplified Arabic"/>
              <w:noProof/>
              <w:sz w:val="24"/>
              <w:szCs w:val="24"/>
            </w:rPr>
            <w:t>https://bakkah.com/ar/knowledge-center/risk-management-projects</w:t>
          </w:r>
        </w:p>
        <w:p w:rsidR="00053313" w:rsidRPr="00053313" w:rsidRDefault="00053313" w:rsidP="003A7931">
          <w:pPr>
            <w:pStyle w:val="a7"/>
            <w:numPr>
              <w:ilvl w:val="0"/>
              <w:numId w:val="30"/>
            </w:numPr>
            <w:spacing w:line="360" w:lineRule="auto"/>
            <w:rPr>
              <w:rFonts w:ascii="Simplified Arabic" w:hAnsi="Simplified Arabic" w:cs="Simplified Arabic"/>
              <w:noProof/>
              <w:sz w:val="24"/>
              <w:szCs w:val="24"/>
              <w:rtl/>
            </w:rPr>
          </w:pPr>
          <w:r w:rsidRPr="00053313">
            <w:rPr>
              <w:rFonts w:ascii="Simplified Arabic" w:hAnsi="Simplified Arabic" w:cs="Simplified Arabic"/>
              <w:noProof/>
              <w:sz w:val="24"/>
              <w:szCs w:val="24"/>
              <w:rtl/>
            </w:rPr>
            <w:t>حمد حسن بورويق، و محمد عبدالسلام المقوز. (2025). دور الذكاء الاصطناعي في تحسين إدارة المخاطر وإدارة الكوارث (الإصدار الثالث، المجلد الأولى). ليبيا: مجلة شمال إفريقيا للنشر العلمي.</w:t>
          </w:r>
        </w:p>
        <w:p w:rsidR="00053313" w:rsidRPr="00053313" w:rsidRDefault="00053313" w:rsidP="003A7931">
          <w:pPr>
            <w:pStyle w:val="a7"/>
            <w:numPr>
              <w:ilvl w:val="0"/>
              <w:numId w:val="30"/>
            </w:numPr>
            <w:spacing w:line="360" w:lineRule="auto"/>
            <w:rPr>
              <w:rFonts w:ascii="Simplified Arabic" w:hAnsi="Simplified Arabic" w:cs="Simplified Arabic"/>
              <w:noProof/>
              <w:sz w:val="24"/>
              <w:szCs w:val="24"/>
              <w:rtl/>
            </w:rPr>
          </w:pPr>
          <w:r w:rsidRPr="00053313">
            <w:rPr>
              <w:rFonts w:ascii="Simplified Arabic" w:hAnsi="Simplified Arabic" w:cs="Simplified Arabic"/>
              <w:noProof/>
              <w:sz w:val="24"/>
              <w:szCs w:val="24"/>
              <w:rtl/>
            </w:rPr>
            <w:t>راما متاني. (1 نوفمبر, 2022). أنواع إدارة المخاطر. مجلة موضوع الإلكترونية.</w:t>
          </w:r>
        </w:p>
        <w:p w:rsidR="00053313" w:rsidRPr="00053313" w:rsidRDefault="00053313" w:rsidP="003A7931">
          <w:pPr>
            <w:pStyle w:val="a7"/>
            <w:numPr>
              <w:ilvl w:val="0"/>
              <w:numId w:val="30"/>
            </w:numPr>
            <w:spacing w:line="360" w:lineRule="auto"/>
            <w:rPr>
              <w:rFonts w:ascii="Simplified Arabic" w:hAnsi="Simplified Arabic" w:cs="Simplified Arabic"/>
              <w:noProof/>
              <w:sz w:val="24"/>
              <w:szCs w:val="24"/>
              <w:rtl/>
            </w:rPr>
          </w:pPr>
          <w:r w:rsidRPr="00053313">
            <w:rPr>
              <w:rFonts w:ascii="Simplified Arabic" w:hAnsi="Simplified Arabic" w:cs="Simplified Arabic"/>
              <w:noProof/>
              <w:sz w:val="24"/>
              <w:szCs w:val="24"/>
              <w:rtl/>
            </w:rPr>
            <w:t>رشا الصوالحة. (17 أغسطس, 2023). أهم تقنيات الذكاء الاصطناعي. مجلة موضوع الإلكترونية.</w:t>
          </w:r>
        </w:p>
        <w:p w:rsidR="00053313" w:rsidRPr="00053313" w:rsidRDefault="00053313" w:rsidP="003A7931">
          <w:pPr>
            <w:pStyle w:val="a7"/>
            <w:numPr>
              <w:ilvl w:val="0"/>
              <w:numId w:val="30"/>
            </w:numPr>
            <w:spacing w:line="360" w:lineRule="auto"/>
            <w:rPr>
              <w:rFonts w:ascii="Simplified Arabic" w:hAnsi="Simplified Arabic" w:cs="Simplified Arabic"/>
              <w:noProof/>
              <w:sz w:val="24"/>
              <w:szCs w:val="24"/>
              <w:rtl/>
            </w:rPr>
          </w:pPr>
          <w:r w:rsidRPr="00053313">
            <w:rPr>
              <w:rFonts w:ascii="Simplified Arabic" w:hAnsi="Simplified Arabic" w:cs="Simplified Arabic"/>
              <w:noProof/>
              <w:sz w:val="24"/>
              <w:szCs w:val="24"/>
              <w:rtl/>
            </w:rPr>
            <w:t>غالية عبدالله الغامدي، و إيهاب مصطفى جادو. (2024). واقع استخدام التطبيقات القائمة على الذكاء الاصطناعي التوليدي في التعليم من وجهة نظر طلبة كليات الشرق العربي (المجلد المجلد الثاني). الرياض: مجلة الذكاء الاصطناعي وأمن المعلومات.</w:t>
          </w:r>
        </w:p>
        <w:p w:rsidR="00053313" w:rsidRPr="00053313" w:rsidRDefault="00053313" w:rsidP="003A7931">
          <w:pPr>
            <w:pStyle w:val="a7"/>
            <w:numPr>
              <w:ilvl w:val="0"/>
              <w:numId w:val="30"/>
            </w:numPr>
            <w:spacing w:line="360" w:lineRule="auto"/>
            <w:rPr>
              <w:rFonts w:ascii="Simplified Arabic" w:hAnsi="Simplified Arabic" w:cs="Simplified Arabic"/>
              <w:noProof/>
              <w:sz w:val="24"/>
              <w:szCs w:val="24"/>
              <w:rtl/>
            </w:rPr>
          </w:pPr>
          <w:r w:rsidRPr="00053313">
            <w:rPr>
              <w:rFonts w:ascii="Simplified Arabic" w:hAnsi="Simplified Arabic" w:cs="Simplified Arabic"/>
              <w:noProof/>
              <w:sz w:val="24"/>
              <w:szCs w:val="24"/>
              <w:rtl/>
            </w:rPr>
            <w:t xml:space="preserve">ليلى محروس العقيلي، و سلوى عبدالرحمن عبدالدايم. (2012). أثر إدارة وحوكمة المخاطر على أداء البنوك التجارية والإسلامية في ظل الأزمة المالية. </w:t>
          </w:r>
        </w:p>
        <w:p w:rsidR="00053313" w:rsidRPr="00053313" w:rsidRDefault="00053313" w:rsidP="003A7931">
          <w:pPr>
            <w:pStyle w:val="a7"/>
            <w:numPr>
              <w:ilvl w:val="0"/>
              <w:numId w:val="30"/>
            </w:numPr>
            <w:spacing w:line="360" w:lineRule="auto"/>
            <w:rPr>
              <w:rFonts w:ascii="Simplified Arabic" w:hAnsi="Simplified Arabic" w:cs="Simplified Arabic"/>
              <w:noProof/>
              <w:sz w:val="24"/>
              <w:szCs w:val="24"/>
              <w:rtl/>
            </w:rPr>
          </w:pPr>
          <w:r w:rsidRPr="00053313">
            <w:rPr>
              <w:rFonts w:ascii="Simplified Arabic" w:hAnsi="Simplified Arabic" w:cs="Simplified Arabic"/>
              <w:noProof/>
              <w:sz w:val="24"/>
              <w:szCs w:val="24"/>
              <w:rtl/>
            </w:rPr>
            <w:t>مجاهد ناصر الجبر. (2024). الذكاء الاصطناعي (المجلد الأولى). صنعاء: الجامعة التخصصية الحديثة.</w:t>
          </w:r>
        </w:p>
        <w:p w:rsidR="00053313" w:rsidRPr="00053313" w:rsidRDefault="00053313" w:rsidP="003A7931">
          <w:pPr>
            <w:pStyle w:val="a7"/>
            <w:numPr>
              <w:ilvl w:val="0"/>
              <w:numId w:val="30"/>
            </w:numPr>
            <w:spacing w:line="360" w:lineRule="auto"/>
            <w:rPr>
              <w:rFonts w:ascii="Simplified Arabic" w:hAnsi="Simplified Arabic" w:cs="Simplified Arabic"/>
              <w:noProof/>
              <w:sz w:val="24"/>
              <w:szCs w:val="24"/>
              <w:rtl/>
            </w:rPr>
          </w:pPr>
          <w:r w:rsidRPr="00053313">
            <w:rPr>
              <w:rFonts w:ascii="Simplified Arabic" w:hAnsi="Simplified Arabic" w:cs="Simplified Arabic"/>
              <w:noProof/>
              <w:sz w:val="24"/>
              <w:szCs w:val="24"/>
              <w:rtl/>
            </w:rPr>
            <w:lastRenderedPageBreak/>
            <w:t xml:space="preserve">مروة الغباشي. (10 يوليو, 2024). مجالات الذكاء الاصطناعي ووظائفه. </w:t>
          </w:r>
          <w:r w:rsidRPr="00053313">
            <w:rPr>
              <w:rFonts w:ascii="Simplified Arabic" w:hAnsi="Simplified Arabic" w:cs="Simplified Arabic"/>
              <w:noProof/>
              <w:sz w:val="24"/>
              <w:szCs w:val="24"/>
            </w:rPr>
            <w:t>twinkl.com</w:t>
          </w:r>
          <w:r w:rsidRPr="00053313">
            <w:rPr>
              <w:rFonts w:ascii="Simplified Arabic" w:hAnsi="Simplified Arabic" w:cs="Simplified Arabic"/>
              <w:noProof/>
              <w:sz w:val="24"/>
              <w:szCs w:val="24"/>
              <w:rtl/>
            </w:rPr>
            <w:t>.</w:t>
          </w:r>
        </w:p>
        <w:p w:rsidR="00053313" w:rsidRPr="00053313" w:rsidRDefault="00053313" w:rsidP="003A7931">
          <w:pPr>
            <w:pStyle w:val="a7"/>
            <w:numPr>
              <w:ilvl w:val="0"/>
              <w:numId w:val="30"/>
            </w:numPr>
            <w:spacing w:line="360" w:lineRule="auto"/>
            <w:rPr>
              <w:rFonts w:ascii="Simplified Arabic" w:hAnsi="Simplified Arabic" w:cs="Simplified Arabic"/>
              <w:noProof/>
              <w:sz w:val="24"/>
              <w:szCs w:val="24"/>
              <w:rtl/>
            </w:rPr>
          </w:pPr>
          <w:r w:rsidRPr="00053313">
            <w:rPr>
              <w:rFonts w:ascii="Simplified Arabic" w:hAnsi="Simplified Arabic" w:cs="Simplified Arabic"/>
              <w:noProof/>
              <w:sz w:val="24"/>
              <w:szCs w:val="24"/>
              <w:rtl/>
            </w:rPr>
            <w:t>مريم قيس عليوي. (2023). الذكاء الاصطناعي: تطوره، تطبيقاته وتحدياته. قطر: لباب للدراسات الاستراتيجية.</w:t>
          </w:r>
        </w:p>
        <w:p w:rsidR="00053313" w:rsidRPr="00053313" w:rsidRDefault="00053313" w:rsidP="003A7931">
          <w:pPr>
            <w:pStyle w:val="a7"/>
            <w:numPr>
              <w:ilvl w:val="0"/>
              <w:numId w:val="30"/>
            </w:numPr>
            <w:spacing w:line="360" w:lineRule="auto"/>
            <w:rPr>
              <w:rFonts w:ascii="Simplified Arabic" w:hAnsi="Simplified Arabic" w:cs="Simplified Arabic"/>
              <w:noProof/>
              <w:sz w:val="24"/>
              <w:szCs w:val="24"/>
              <w:rtl/>
            </w:rPr>
          </w:pPr>
          <w:r w:rsidRPr="00053313">
            <w:rPr>
              <w:rFonts w:ascii="Simplified Arabic" w:hAnsi="Simplified Arabic" w:cs="Simplified Arabic"/>
              <w:noProof/>
              <w:sz w:val="24"/>
              <w:szCs w:val="24"/>
              <w:rtl/>
            </w:rPr>
            <w:t>مفاهيم. (22 نوفمبر, 2024). تقنيات الذكاء الاصطناعي: ما هي وكيف تستخدم؟ تم الاسترداد من 3</w:t>
          </w:r>
          <w:r w:rsidRPr="00053313">
            <w:rPr>
              <w:rFonts w:ascii="Simplified Arabic" w:hAnsi="Simplified Arabic" w:cs="Simplified Arabic"/>
              <w:noProof/>
              <w:sz w:val="24"/>
              <w:szCs w:val="24"/>
            </w:rPr>
            <w:t>arabi.ai</w:t>
          </w:r>
        </w:p>
        <w:p w:rsidR="00053313" w:rsidRPr="00053313" w:rsidRDefault="00053313" w:rsidP="003A7931">
          <w:pPr>
            <w:pStyle w:val="a7"/>
            <w:numPr>
              <w:ilvl w:val="0"/>
              <w:numId w:val="30"/>
            </w:numPr>
            <w:spacing w:line="360" w:lineRule="auto"/>
            <w:rPr>
              <w:rFonts w:ascii="Simplified Arabic" w:hAnsi="Simplified Arabic" w:cs="Simplified Arabic"/>
              <w:noProof/>
              <w:sz w:val="24"/>
              <w:szCs w:val="24"/>
              <w:rtl/>
            </w:rPr>
          </w:pPr>
          <w:r w:rsidRPr="00053313">
            <w:rPr>
              <w:rFonts w:ascii="Simplified Arabic" w:hAnsi="Simplified Arabic" w:cs="Simplified Arabic"/>
              <w:noProof/>
              <w:sz w:val="24"/>
              <w:szCs w:val="24"/>
              <w:rtl/>
            </w:rPr>
            <w:t xml:space="preserve">ناصر إبراهيم المحيميد. (2016). إدارة المشاريع الاحترافية وفق منهجية </w:t>
          </w:r>
          <w:r w:rsidRPr="00053313">
            <w:rPr>
              <w:rFonts w:ascii="Simplified Arabic" w:hAnsi="Simplified Arabic" w:cs="Simplified Arabic"/>
              <w:noProof/>
              <w:sz w:val="24"/>
              <w:szCs w:val="24"/>
            </w:rPr>
            <w:t>PMI</w:t>
          </w:r>
          <w:r w:rsidRPr="00053313">
            <w:rPr>
              <w:rFonts w:ascii="Simplified Arabic" w:hAnsi="Simplified Arabic" w:cs="Simplified Arabic"/>
              <w:noProof/>
              <w:sz w:val="24"/>
              <w:szCs w:val="24"/>
              <w:rtl/>
            </w:rPr>
            <w:t xml:space="preserve"> . الرياض: مكتبة الملك فهد الوطنية.</w:t>
          </w:r>
        </w:p>
        <w:p w:rsidR="00053313" w:rsidRPr="00053313" w:rsidRDefault="00053313" w:rsidP="003A7931">
          <w:pPr>
            <w:pStyle w:val="a7"/>
            <w:numPr>
              <w:ilvl w:val="0"/>
              <w:numId w:val="30"/>
            </w:numPr>
            <w:spacing w:line="360" w:lineRule="auto"/>
            <w:rPr>
              <w:rFonts w:ascii="Simplified Arabic" w:hAnsi="Simplified Arabic" w:cs="Simplified Arabic"/>
              <w:noProof/>
              <w:sz w:val="24"/>
              <w:szCs w:val="24"/>
              <w:rtl/>
            </w:rPr>
          </w:pPr>
          <w:r w:rsidRPr="00053313">
            <w:rPr>
              <w:rFonts w:ascii="Simplified Arabic" w:hAnsi="Simplified Arabic" w:cs="Simplified Arabic"/>
              <w:noProof/>
              <w:sz w:val="24"/>
              <w:szCs w:val="24"/>
              <w:rtl/>
            </w:rPr>
            <w:t>ناصر المهدي. (2013). الأهمية الاقتصادية لأساليب إدارة الخطر في المؤسسة. مجلة الاقتصاد الجديد.</w:t>
          </w:r>
        </w:p>
        <w:p w:rsidR="00053313" w:rsidRPr="00053313" w:rsidRDefault="00053313" w:rsidP="003A7931">
          <w:pPr>
            <w:pStyle w:val="a7"/>
            <w:numPr>
              <w:ilvl w:val="0"/>
              <w:numId w:val="30"/>
            </w:numPr>
            <w:spacing w:line="360" w:lineRule="auto"/>
            <w:rPr>
              <w:rFonts w:ascii="Simplified Arabic" w:hAnsi="Simplified Arabic" w:cs="Simplified Arabic"/>
              <w:noProof/>
              <w:sz w:val="24"/>
              <w:szCs w:val="24"/>
              <w:rtl/>
            </w:rPr>
          </w:pPr>
          <w:r w:rsidRPr="00053313">
            <w:rPr>
              <w:rFonts w:ascii="Simplified Arabic" w:hAnsi="Simplified Arabic" w:cs="Simplified Arabic"/>
              <w:noProof/>
              <w:sz w:val="24"/>
              <w:szCs w:val="24"/>
              <w:rtl/>
            </w:rPr>
            <w:t>ناهد عبادة. (2 ديسمبر, 2021). تعريف الذكاء الاصطناعي.</w:t>
          </w:r>
        </w:p>
        <w:p w:rsidR="00053313" w:rsidRPr="00053313" w:rsidRDefault="00053313" w:rsidP="003A7931">
          <w:pPr>
            <w:pStyle w:val="a7"/>
            <w:numPr>
              <w:ilvl w:val="0"/>
              <w:numId w:val="30"/>
            </w:numPr>
            <w:spacing w:line="360" w:lineRule="auto"/>
            <w:rPr>
              <w:rFonts w:ascii="Simplified Arabic" w:hAnsi="Simplified Arabic" w:cs="Simplified Arabic"/>
              <w:noProof/>
              <w:sz w:val="24"/>
              <w:szCs w:val="24"/>
              <w:rtl/>
            </w:rPr>
          </w:pPr>
          <w:r w:rsidRPr="00053313">
            <w:rPr>
              <w:rFonts w:ascii="Simplified Arabic" w:hAnsi="Simplified Arabic" w:cs="Simplified Arabic"/>
              <w:noProof/>
              <w:sz w:val="24"/>
              <w:szCs w:val="24"/>
              <w:rtl/>
            </w:rPr>
            <w:t>نسرين عبدالهادي. (2024). تقنيات الذكاء الاصطناعي. بغداد: جامعة المستنصرية.</w:t>
          </w:r>
        </w:p>
        <w:p w:rsidR="00053313" w:rsidRPr="00053313" w:rsidRDefault="00053313" w:rsidP="003A7931">
          <w:pPr>
            <w:pStyle w:val="a7"/>
            <w:numPr>
              <w:ilvl w:val="0"/>
              <w:numId w:val="30"/>
            </w:numPr>
            <w:spacing w:line="360" w:lineRule="auto"/>
            <w:rPr>
              <w:rFonts w:ascii="Simplified Arabic" w:hAnsi="Simplified Arabic" w:cs="Simplified Arabic"/>
              <w:noProof/>
              <w:sz w:val="24"/>
              <w:szCs w:val="24"/>
              <w:rtl/>
            </w:rPr>
          </w:pPr>
          <w:r w:rsidRPr="00053313">
            <w:rPr>
              <w:rFonts w:ascii="Simplified Arabic" w:hAnsi="Simplified Arabic" w:cs="Simplified Arabic"/>
              <w:noProof/>
              <w:sz w:val="24"/>
              <w:szCs w:val="24"/>
              <w:rtl/>
            </w:rPr>
            <w:t>هالة بن مارس، و مايا مخانشة. (2023). تطبيقات الذكاء الاصطناعي في مجال الصفقات العمومية. الجزائر: جامعة 8 ماي 1945 قالمة.</w:t>
          </w:r>
        </w:p>
        <w:p w:rsidR="0090089F" w:rsidRPr="008E276B" w:rsidRDefault="0061290F" w:rsidP="00053313">
          <w:pPr>
            <w:spacing w:line="360" w:lineRule="auto"/>
            <w:rPr>
              <w:rtl/>
            </w:rPr>
          </w:pPr>
          <w:r w:rsidRPr="00F81A8C">
            <w:rPr>
              <w:rFonts w:ascii="Simplified Arabic" w:hAnsi="Simplified Arabic" w:cs="Simplified Arabic"/>
              <w:b/>
              <w:bCs/>
            </w:rPr>
            <w:fldChar w:fldCharType="end"/>
          </w:r>
        </w:p>
      </w:sdtContent>
    </w:sdt>
    <w:p w:rsidR="00053313" w:rsidRDefault="00053313" w:rsidP="008E276B">
      <w:pPr>
        <w:pStyle w:val="1"/>
        <w:rPr>
          <w:rFonts w:ascii="Simplified Arabic" w:hAnsi="Simplified Arabic" w:cs="Simplified Arabic"/>
          <w:b/>
          <w:bCs/>
          <w:color w:val="000000" w:themeColor="text1"/>
          <w:sz w:val="28"/>
          <w:szCs w:val="28"/>
          <w:lang w:val="ar-SA"/>
        </w:rPr>
      </w:pPr>
    </w:p>
    <w:p w:rsidR="00053313" w:rsidRDefault="00053313" w:rsidP="008E276B">
      <w:pPr>
        <w:pStyle w:val="1"/>
        <w:rPr>
          <w:rFonts w:ascii="Simplified Arabic" w:hAnsi="Simplified Arabic" w:cs="Simplified Arabic"/>
          <w:b/>
          <w:bCs/>
          <w:color w:val="000000" w:themeColor="text1"/>
          <w:sz w:val="28"/>
          <w:szCs w:val="28"/>
          <w:lang w:val="ar-SA"/>
        </w:rPr>
      </w:pPr>
    </w:p>
    <w:p w:rsidR="00053313" w:rsidRDefault="00053313" w:rsidP="00053313">
      <w:pPr>
        <w:rPr>
          <w:rtl/>
          <w:lang w:val="ar-SA"/>
        </w:rPr>
      </w:pPr>
    </w:p>
    <w:p w:rsidR="00053313" w:rsidRDefault="00053313" w:rsidP="00053313">
      <w:pPr>
        <w:rPr>
          <w:rtl/>
          <w:lang w:val="ar-SA"/>
        </w:rPr>
      </w:pPr>
    </w:p>
    <w:p w:rsidR="00053313" w:rsidRPr="00053313" w:rsidRDefault="00053313" w:rsidP="00053313">
      <w:pPr>
        <w:rPr>
          <w:rFonts w:cs="Calibri"/>
          <w:rtl/>
          <w:lang w:val="ar-SA"/>
        </w:rPr>
      </w:pPr>
    </w:p>
    <w:p w:rsidR="00053313" w:rsidRDefault="00053313" w:rsidP="00053313">
      <w:pPr>
        <w:rPr>
          <w:rtl/>
          <w:lang w:val="ar-SA"/>
        </w:rPr>
      </w:pPr>
    </w:p>
    <w:p w:rsidR="00053313" w:rsidRPr="00053313" w:rsidRDefault="00053313" w:rsidP="00053313">
      <w:pPr>
        <w:rPr>
          <w:rFonts w:cs="Calibri"/>
          <w:rtl/>
          <w:lang w:val="ar-SA"/>
        </w:rPr>
      </w:pPr>
    </w:p>
    <w:p w:rsidR="001F25CC" w:rsidRPr="00053313" w:rsidRDefault="001F25CC" w:rsidP="008E276B">
      <w:pPr>
        <w:pStyle w:val="1"/>
        <w:rPr>
          <w:rFonts w:ascii="Simplified Arabic" w:hAnsi="Simplified Arabic" w:cs="Simplified Arabic"/>
          <w:b/>
          <w:bCs/>
          <w:color w:val="000000" w:themeColor="text1"/>
        </w:rPr>
      </w:pPr>
      <w:r w:rsidRPr="00053313">
        <w:rPr>
          <w:rFonts w:ascii="Simplified Arabic" w:hAnsi="Simplified Arabic" w:cs="Simplified Arabic"/>
          <w:b/>
          <w:bCs/>
          <w:color w:val="000000" w:themeColor="text1"/>
          <w:lang w:val="ar-SA"/>
        </w:rPr>
        <w:lastRenderedPageBreak/>
        <w:t>المراجع</w:t>
      </w:r>
      <w:r w:rsidRPr="00053313">
        <w:rPr>
          <w:rFonts w:ascii="Simplified Arabic" w:hAnsi="Simplified Arabic" w:cs="Simplified Arabic"/>
          <w:b/>
          <w:bCs/>
          <w:color w:val="000000" w:themeColor="text1"/>
        </w:rPr>
        <w:t xml:space="preserve"> والمصادر الأجنبية</w:t>
      </w:r>
    </w:p>
    <w:p w:rsidR="008E276B" w:rsidRPr="008E276B" w:rsidRDefault="008E276B" w:rsidP="002253C7">
      <w:pPr>
        <w:spacing w:line="360" w:lineRule="auto"/>
        <w:rPr>
          <w:rtl/>
        </w:rPr>
      </w:pPr>
    </w:p>
    <w:p w:rsidR="003F30B6" w:rsidRPr="003E0014" w:rsidRDefault="003F30B6" w:rsidP="003E0014">
      <w:pPr>
        <w:pStyle w:val="a7"/>
        <w:numPr>
          <w:ilvl w:val="0"/>
          <w:numId w:val="11"/>
        </w:numPr>
        <w:bidi w:val="0"/>
        <w:spacing w:line="360" w:lineRule="auto"/>
        <w:rPr>
          <w:rFonts w:asciiTheme="majorBidi" w:hAnsiTheme="majorBidi" w:cstheme="majorBidi"/>
          <w:noProof/>
          <w:sz w:val="24"/>
          <w:szCs w:val="24"/>
        </w:rPr>
      </w:pPr>
      <w:r w:rsidRPr="003E0014">
        <w:rPr>
          <w:rFonts w:asciiTheme="majorBidi" w:hAnsiTheme="majorBidi" w:cstheme="majorBidi"/>
          <w:noProof/>
          <w:sz w:val="24"/>
          <w:szCs w:val="24"/>
        </w:rPr>
        <w:t xml:space="preserve">Alpaydin, E. (2021). Introduction to machine learning (4th </w:t>
      </w:r>
      <w:r w:rsidR="00F81A8C" w:rsidRPr="003E0014">
        <w:rPr>
          <w:rFonts w:asciiTheme="majorBidi" w:hAnsiTheme="majorBidi" w:cstheme="majorBidi"/>
          <w:noProof/>
          <w:sz w:val="24"/>
          <w:szCs w:val="24"/>
        </w:rPr>
        <w:t>Edition</w:t>
      </w:r>
      <w:r w:rsidRPr="003E0014">
        <w:rPr>
          <w:rFonts w:asciiTheme="majorBidi" w:hAnsiTheme="majorBidi" w:cstheme="majorBidi"/>
          <w:noProof/>
          <w:sz w:val="24"/>
          <w:szCs w:val="24"/>
        </w:rPr>
        <w:t>). MIT Press</w:t>
      </w:r>
      <w:r w:rsidR="00F81A8C" w:rsidRPr="003E0014">
        <w:rPr>
          <w:rFonts w:asciiTheme="majorBidi" w:hAnsiTheme="majorBidi" w:cstheme="majorBidi"/>
          <w:noProof/>
          <w:sz w:val="24"/>
          <w:szCs w:val="24"/>
        </w:rPr>
        <w:t>.</w:t>
      </w:r>
    </w:p>
    <w:p w:rsidR="00680701" w:rsidRPr="003E0014" w:rsidRDefault="00680701" w:rsidP="003E0014">
      <w:pPr>
        <w:pStyle w:val="a8"/>
        <w:numPr>
          <w:ilvl w:val="0"/>
          <w:numId w:val="11"/>
        </w:numPr>
        <w:bidi w:val="0"/>
        <w:spacing w:line="360" w:lineRule="auto"/>
        <w:rPr>
          <w:rFonts w:asciiTheme="majorBidi" w:hAnsiTheme="majorBidi" w:cstheme="majorBidi"/>
          <w:sz w:val="24"/>
          <w:szCs w:val="24"/>
        </w:rPr>
      </w:pPr>
      <w:r w:rsidRPr="003E0014">
        <w:rPr>
          <w:rFonts w:asciiTheme="majorBidi" w:hAnsiTheme="majorBidi" w:cstheme="majorBidi"/>
          <w:sz w:val="24"/>
          <w:szCs w:val="24"/>
        </w:rPr>
        <w:t>Bertalanffy, L. von. (1950). An outline of general system theory. The British Journal for the Philosophy of Science, 1(2), 134–165.</w:t>
      </w:r>
    </w:p>
    <w:p w:rsidR="00680701" w:rsidRPr="003E0014" w:rsidRDefault="00680701" w:rsidP="003E0014">
      <w:pPr>
        <w:pStyle w:val="a8"/>
        <w:numPr>
          <w:ilvl w:val="0"/>
          <w:numId w:val="11"/>
        </w:numPr>
        <w:bidi w:val="0"/>
        <w:spacing w:line="360" w:lineRule="auto"/>
        <w:rPr>
          <w:rFonts w:asciiTheme="majorBidi" w:hAnsiTheme="majorBidi" w:cstheme="majorBidi"/>
          <w:sz w:val="24"/>
          <w:szCs w:val="24"/>
        </w:rPr>
      </w:pPr>
      <w:r w:rsidRPr="003E0014">
        <w:rPr>
          <w:rFonts w:asciiTheme="majorBidi" w:hAnsiTheme="majorBidi" w:cstheme="majorBidi"/>
          <w:sz w:val="24"/>
          <w:szCs w:val="24"/>
        </w:rPr>
        <w:t>Bertalanffy, L. von. (1968). General system theory: Foundations, development, applications. George Braziller.</w:t>
      </w:r>
    </w:p>
    <w:p w:rsidR="00680701" w:rsidRPr="003E0014" w:rsidRDefault="00680701" w:rsidP="003E0014">
      <w:pPr>
        <w:pStyle w:val="a8"/>
        <w:numPr>
          <w:ilvl w:val="0"/>
          <w:numId w:val="11"/>
        </w:numPr>
        <w:bidi w:val="0"/>
        <w:spacing w:line="360" w:lineRule="auto"/>
        <w:rPr>
          <w:rFonts w:asciiTheme="majorBidi" w:hAnsiTheme="majorBidi" w:cstheme="majorBidi"/>
          <w:sz w:val="24"/>
          <w:szCs w:val="24"/>
        </w:rPr>
      </w:pPr>
      <w:r w:rsidRPr="003E0014">
        <w:rPr>
          <w:rFonts w:asciiTheme="majorBidi" w:hAnsiTheme="majorBidi" w:cstheme="majorBidi"/>
          <w:sz w:val="24"/>
          <w:szCs w:val="24"/>
        </w:rPr>
        <w:t>Boulding, K. E. (1956). General systems theory—The skeleton of science. Management Science, 2(3), 197–208.</w:t>
      </w:r>
    </w:p>
    <w:p w:rsidR="00D915D8" w:rsidRPr="003E0014" w:rsidRDefault="008E276B" w:rsidP="003E0014">
      <w:pPr>
        <w:pStyle w:val="a7"/>
        <w:numPr>
          <w:ilvl w:val="0"/>
          <w:numId w:val="11"/>
        </w:numPr>
        <w:bidi w:val="0"/>
        <w:spacing w:line="360" w:lineRule="auto"/>
        <w:rPr>
          <w:rFonts w:asciiTheme="majorBidi" w:hAnsiTheme="majorBidi" w:cstheme="majorBidi"/>
          <w:noProof/>
          <w:sz w:val="24"/>
          <w:szCs w:val="24"/>
        </w:rPr>
      </w:pPr>
      <w:r w:rsidRPr="003E0014">
        <w:rPr>
          <w:rFonts w:asciiTheme="majorBidi" w:hAnsiTheme="majorBidi" w:cstheme="majorBidi"/>
          <w:noProof/>
          <w:sz w:val="24"/>
          <w:szCs w:val="24"/>
        </w:rPr>
        <w:t>Bozic, V. (April, 2023). The role of artificial intelligence in risk management</w:t>
      </w:r>
      <w:r w:rsidRPr="003E0014">
        <w:rPr>
          <w:rFonts w:asciiTheme="majorBidi" w:hAnsiTheme="majorBidi" w:cstheme="majorBidi"/>
          <w:noProof/>
          <w:sz w:val="24"/>
          <w:szCs w:val="24"/>
          <w:rtl/>
        </w:rPr>
        <w:t>.</w:t>
      </w:r>
      <w:r w:rsidRPr="003E0014">
        <w:rPr>
          <w:rFonts w:asciiTheme="majorBidi" w:hAnsiTheme="majorBidi" w:cstheme="majorBidi"/>
          <w:noProof/>
          <w:sz w:val="24"/>
          <w:szCs w:val="24"/>
        </w:rPr>
        <w:t xml:space="preserve"> Research.Gate</w:t>
      </w:r>
      <w:r w:rsidR="007C5242" w:rsidRPr="003E0014">
        <w:rPr>
          <w:rFonts w:asciiTheme="majorBidi" w:hAnsiTheme="majorBidi" w:cstheme="majorBidi"/>
          <w:noProof/>
          <w:sz w:val="24"/>
          <w:szCs w:val="24"/>
        </w:rPr>
        <w:t>.</w:t>
      </w:r>
    </w:p>
    <w:p w:rsidR="002C028D" w:rsidRPr="003E0014" w:rsidRDefault="002C028D" w:rsidP="003E0014">
      <w:pPr>
        <w:pStyle w:val="a8"/>
        <w:numPr>
          <w:ilvl w:val="0"/>
          <w:numId w:val="11"/>
        </w:numPr>
        <w:bidi w:val="0"/>
        <w:spacing w:line="360" w:lineRule="auto"/>
        <w:rPr>
          <w:rFonts w:asciiTheme="majorBidi" w:hAnsiTheme="majorBidi" w:cstheme="majorBidi"/>
          <w:sz w:val="24"/>
          <w:szCs w:val="24"/>
        </w:rPr>
      </w:pPr>
      <w:r w:rsidRPr="003E0014">
        <w:rPr>
          <w:rFonts w:asciiTheme="majorBidi" w:hAnsiTheme="majorBidi" w:cstheme="majorBidi"/>
          <w:sz w:val="24"/>
          <w:szCs w:val="24"/>
        </w:rPr>
        <w:t>Davis, F. (1986). A technology acceptance model for empirically testing new end-user information systems: Theory and results (Doctoral dissertation, Massachusetts Institute of Technology).</w:t>
      </w:r>
    </w:p>
    <w:p w:rsidR="002C028D" w:rsidRPr="003E0014" w:rsidRDefault="002C028D" w:rsidP="003E0014">
      <w:pPr>
        <w:pStyle w:val="a8"/>
        <w:numPr>
          <w:ilvl w:val="0"/>
          <w:numId w:val="11"/>
        </w:numPr>
        <w:bidi w:val="0"/>
        <w:spacing w:line="360" w:lineRule="auto"/>
        <w:rPr>
          <w:rFonts w:asciiTheme="majorBidi" w:hAnsiTheme="majorBidi" w:cstheme="majorBidi"/>
          <w:sz w:val="24"/>
          <w:szCs w:val="24"/>
        </w:rPr>
      </w:pPr>
      <w:r w:rsidRPr="003E0014">
        <w:rPr>
          <w:rFonts w:asciiTheme="majorBidi" w:hAnsiTheme="majorBidi" w:cstheme="majorBidi"/>
          <w:sz w:val="24"/>
          <w:szCs w:val="24"/>
        </w:rPr>
        <w:t xml:space="preserve">Davis, F. D. (1989). Perceived usefulness, perceived ease of use, and user acceptance of information technology. MIS Quarterly, 13(3), 319–340. </w:t>
      </w:r>
    </w:p>
    <w:p w:rsidR="00B25FDC" w:rsidRPr="003E0014" w:rsidRDefault="00B25FDC" w:rsidP="003E0014">
      <w:pPr>
        <w:pStyle w:val="a7"/>
        <w:numPr>
          <w:ilvl w:val="0"/>
          <w:numId w:val="11"/>
        </w:numPr>
        <w:bidi w:val="0"/>
        <w:spacing w:line="360" w:lineRule="auto"/>
        <w:rPr>
          <w:rFonts w:asciiTheme="majorBidi" w:hAnsiTheme="majorBidi" w:cstheme="majorBidi"/>
          <w:noProof/>
          <w:sz w:val="24"/>
          <w:szCs w:val="24"/>
        </w:rPr>
      </w:pPr>
      <w:r w:rsidRPr="003E0014">
        <w:rPr>
          <w:rFonts w:asciiTheme="majorBidi" w:hAnsiTheme="majorBidi" w:cstheme="majorBidi"/>
          <w:noProof/>
          <w:sz w:val="24"/>
          <w:szCs w:val="24"/>
        </w:rPr>
        <w:t>Faruk, M. Plabon, F. Kindi, A. (2025). AI-Driven Project Risk Management: Leveraging Artificial Intelligence to Predict, Mitigate, and Manage Project Risks in Critical Infrastructure and National Security Projects. Journal of Computer Science and Technology Studies.</w:t>
      </w:r>
      <w:r w:rsidRPr="003E0014">
        <w:rPr>
          <w:rFonts w:asciiTheme="majorBidi" w:hAnsiTheme="majorBidi" w:cstheme="majorBidi"/>
          <w:sz w:val="24"/>
          <w:szCs w:val="24"/>
        </w:rPr>
        <w:t xml:space="preserve"> </w:t>
      </w:r>
      <w:r w:rsidRPr="003E0014">
        <w:rPr>
          <w:rFonts w:asciiTheme="majorBidi" w:hAnsiTheme="majorBidi" w:cstheme="majorBidi"/>
          <w:noProof/>
          <w:sz w:val="24"/>
          <w:szCs w:val="24"/>
        </w:rPr>
        <w:t>Research Gate.</w:t>
      </w:r>
    </w:p>
    <w:p w:rsidR="00A62B07" w:rsidRPr="003E0014" w:rsidRDefault="00A62B07" w:rsidP="003E0014">
      <w:pPr>
        <w:pStyle w:val="a7"/>
        <w:numPr>
          <w:ilvl w:val="0"/>
          <w:numId w:val="11"/>
        </w:numPr>
        <w:bidi w:val="0"/>
        <w:spacing w:line="360" w:lineRule="auto"/>
        <w:rPr>
          <w:rFonts w:asciiTheme="majorBidi" w:hAnsiTheme="majorBidi" w:cstheme="majorBidi"/>
          <w:noProof/>
          <w:sz w:val="24"/>
          <w:szCs w:val="24"/>
        </w:rPr>
      </w:pPr>
      <w:r w:rsidRPr="003E0014">
        <w:rPr>
          <w:rFonts w:asciiTheme="majorBidi" w:hAnsiTheme="majorBidi" w:cstheme="majorBidi"/>
          <w:noProof/>
          <w:sz w:val="24"/>
          <w:szCs w:val="24"/>
        </w:rPr>
        <w:t>Farinu, H. Adedokun, T. Warren, L. Britney, M. (2024). The Impact of AI on Project Management in Large-Scale IT Transformations.</w:t>
      </w:r>
      <w:r w:rsidR="00B25FDC" w:rsidRPr="003E0014">
        <w:rPr>
          <w:rFonts w:asciiTheme="majorBidi" w:hAnsiTheme="majorBidi" w:cstheme="majorBidi"/>
          <w:sz w:val="24"/>
          <w:szCs w:val="24"/>
        </w:rPr>
        <w:t xml:space="preserve"> </w:t>
      </w:r>
      <w:r w:rsidR="00B25FDC" w:rsidRPr="003E0014">
        <w:rPr>
          <w:rFonts w:asciiTheme="majorBidi" w:hAnsiTheme="majorBidi" w:cstheme="majorBidi"/>
          <w:noProof/>
          <w:sz w:val="24"/>
          <w:szCs w:val="24"/>
        </w:rPr>
        <w:t xml:space="preserve">Journal of Computer Science and Technology Studies. </w:t>
      </w:r>
      <w:r w:rsidRPr="003E0014">
        <w:rPr>
          <w:rFonts w:asciiTheme="majorBidi" w:hAnsiTheme="majorBidi" w:cstheme="majorBidi"/>
          <w:noProof/>
          <w:sz w:val="24"/>
          <w:szCs w:val="24"/>
        </w:rPr>
        <w:t>Research Gate.</w:t>
      </w:r>
    </w:p>
    <w:p w:rsidR="00F2610E" w:rsidRPr="003E0014" w:rsidRDefault="00D915D8" w:rsidP="003E0014">
      <w:pPr>
        <w:pStyle w:val="a7"/>
        <w:numPr>
          <w:ilvl w:val="0"/>
          <w:numId w:val="11"/>
        </w:numPr>
        <w:bidi w:val="0"/>
        <w:spacing w:line="360" w:lineRule="auto"/>
        <w:rPr>
          <w:rFonts w:asciiTheme="majorBidi" w:hAnsiTheme="majorBidi" w:cstheme="majorBidi"/>
          <w:noProof/>
          <w:sz w:val="24"/>
          <w:szCs w:val="24"/>
        </w:rPr>
      </w:pPr>
      <w:r w:rsidRPr="003E0014">
        <w:rPr>
          <w:rFonts w:asciiTheme="majorBidi" w:hAnsiTheme="majorBidi" w:cstheme="majorBidi"/>
          <w:sz w:val="24"/>
          <w:szCs w:val="24"/>
        </w:rPr>
        <w:t xml:space="preserve">Hillson, D. (2020). The risk management handbook: A practical guide to managing the multiple dimensions of risk. </w:t>
      </w:r>
      <w:r w:rsidR="00F2610E" w:rsidRPr="003E0014">
        <w:rPr>
          <w:rFonts w:asciiTheme="majorBidi" w:hAnsiTheme="majorBidi" w:cstheme="majorBidi"/>
          <w:noProof/>
          <w:sz w:val="24"/>
          <w:szCs w:val="24"/>
        </w:rPr>
        <w:t>(2nd Edition).</w:t>
      </w:r>
    </w:p>
    <w:p w:rsidR="00F2610E" w:rsidRPr="003E0014" w:rsidRDefault="00F2610E" w:rsidP="003E0014">
      <w:pPr>
        <w:pStyle w:val="a7"/>
        <w:numPr>
          <w:ilvl w:val="0"/>
          <w:numId w:val="11"/>
        </w:numPr>
        <w:bidi w:val="0"/>
        <w:spacing w:line="360" w:lineRule="auto"/>
        <w:rPr>
          <w:rFonts w:asciiTheme="majorBidi" w:hAnsiTheme="majorBidi" w:cstheme="majorBidi"/>
          <w:noProof/>
          <w:sz w:val="24"/>
          <w:szCs w:val="24"/>
        </w:rPr>
      </w:pPr>
      <w:r w:rsidRPr="003E0014">
        <w:rPr>
          <w:rFonts w:asciiTheme="majorBidi" w:hAnsiTheme="majorBidi" w:cstheme="majorBidi"/>
          <w:sz w:val="24"/>
          <w:szCs w:val="24"/>
        </w:rPr>
        <w:t>Hopkin, P. (2018). Fundamentals of risk management: Understanding, evaluating and implementing effective risk management</w:t>
      </w:r>
      <w:r w:rsidR="006A56C1" w:rsidRPr="003E0014">
        <w:rPr>
          <w:rFonts w:asciiTheme="majorBidi" w:hAnsiTheme="majorBidi" w:cstheme="majorBidi"/>
          <w:sz w:val="24"/>
          <w:szCs w:val="24"/>
        </w:rPr>
        <w:t>.</w:t>
      </w:r>
      <w:r w:rsidRPr="003E0014">
        <w:rPr>
          <w:rFonts w:asciiTheme="majorBidi" w:hAnsiTheme="majorBidi" w:cstheme="majorBidi"/>
          <w:sz w:val="24"/>
          <w:szCs w:val="24"/>
        </w:rPr>
        <w:t xml:space="preserve"> (</w:t>
      </w:r>
      <w:r w:rsidR="006A56C1" w:rsidRPr="003E0014">
        <w:rPr>
          <w:rFonts w:asciiTheme="majorBidi" w:hAnsiTheme="majorBidi" w:cstheme="majorBidi"/>
          <w:sz w:val="24"/>
          <w:szCs w:val="24"/>
        </w:rPr>
        <w:t>5</w:t>
      </w:r>
      <w:r w:rsidRPr="003E0014">
        <w:rPr>
          <w:rFonts w:asciiTheme="majorBidi" w:hAnsiTheme="majorBidi" w:cstheme="majorBidi"/>
          <w:sz w:val="24"/>
          <w:szCs w:val="24"/>
        </w:rPr>
        <w:t xml:space="preserve">th </w:t>
      </w:r>
      <w:r w:rsidRPr="003E0014">
        <w:rPr>
          <w:rFonts w:asciiTheme="majorBidi" w:hAnsiTheme="majorBidi" w:cstheme="majorBidi"/>
          <w:noProof/>
          <w:sz w:val="24"/>
          <w:szCs w:val="24"/>
        </w:rPr>
        <w:t>Edition</w:t>
      </w:r>
      <w:r w:rsidRPr="003E0014">
        <w:rPr>
          <w:rFonts w:asciiTheme="majorBidi" w:hAnsiTheme="majorBidi" w:cstheme="majorBidi"/>
          <w:sz w:val="24"/>
          <w:szCs w:val="24"/>
        </w:rPr>
        <w:t xml:space="preserve">). </w:t>
      </w:r>
    </w:p>
    <w:p w:rsidR="007C5242" w:rsidRPr="003E0014" w:rsidRDefault="007C5242" w:rsidP="003E0014">
      <w:pPr>
        <w:pStyle w:val="a7"/>
        <w:numPr>
          <w:ilvl w:val="0"/>
          <w:numId w:val="11"/>
        </w:numPr>
        <w:bidi w:val="0"/>
        <w:spacing w:line="360" w:lineRule="auto"/>
        <w:rPr>
          <w:rFonts w:asciiTheme="majorBidi" w:hAnsiTheme="majorBidi" w:cstheme="majorBidi"/>
          <w:noProof/>
          <w:sz w:val="24"/>
          <w:szCs w:val="24"/>
        </w:rPr>
      </w:pPr>
      <w:r w:rsidRPr="003E0014">
        <w:rPr>
          <w:rFonts w:asciiTheme="majorBidi" w:hAnsiTheme="majorBidi" w:cstheme="majorBidi"/>
          <w:noProof/>
          <w:sz w:val="24"/>
          <w:szCs w:val="24"/>
        </w:rPr>
        <w:lastRenderedPageBreak/>
        <w:t>International Organization for Standardization. (2018). Risk management: Guidelines. ISO.</w:t>
      </w:r>
    </w:p>
    <w:p w:rsidR="00345778" w:rsidRPr="003E0014" w:rsidRDefault="00345778" w:rsidP="003E0014">
      <w:pPr>
        <w:pStyle w:val="a8"/>
        <w:numPr>
          <w:ilvl w:val="0"/>
          <w:numId w:val="11"/>
        </w:numPr>
        <w:bidi w:val="0"/>
        <w:spacing w:line="360" w:lineRule="auto"/>
        <w:rPr>
          <w:rFonts w:asciiTheme="majorBidi" w:hAnsiTheme="majorBidi" w:cstheme="majorBidi"/>
          <w:sz w:val="24"/>
          <w:szCs w:val="24"/>
        </w:rPr>
      </w:pPr>
      <w:r w:rsidRPr="003E0014">
        <w:rPr>
          <w:rFonts w:asciiTheme="majorBidi" w:hAnsiTheme="majorBidi" w:cstheme="majorBidi"/>
          <w:sz w:val="24"/>
          <w:szCs w:val="24"/>
        </w:rPr>
        <w:t>Kahneman, D. &amp; Tversky, A. (1979). Prospect theory: An analysis of decision under risk. Econometrica, 47(2).</w:t>
      </w:r>
    </w:p>
    <w:p w:rsidR="00680701" w:rsidRPr="003E0014" w:rsidRDefault="00680701" w:rsidP="003E0014">
      <w:pPr>
        <w:pStyle w:val="a8"/>
        <w:numPr>
          <w:ilvl w:val="0"/>
          <w:numId w:val="11"/>
        </w:numPr>
        <w:bidi w:val="0"/>
        <w:spacing w:line="360" w:lineRule="auto"/>
        <w:rPr>
          <w:rFonts w:asciiTheme="majorBidi" w:hAnsiTheme="majorBidi" w:cstheme="majorBidi"/>
          <w:sz w:val="24"/>
          <w:szCs w:val="24"/>
        </w:rPr>
      </w:pPr>
      <w:r w:rsidRPr="003E0014">
        <w:rPr>
          <w:rFonts w:asciiTheme="majorBidi" w:hAnsiTheme="majorBidi" w:cstheme="majorBidi"/>
          <w:sz w:val="24"/>
          <w:szCs w:val="24"/>
        </w:rPr>
        <w:t>Katz, D., &amp; Kahn, R. L. (1966). The social psychology of organizations. Wiley.</w:t>
      </w:r>
    </w:p>
    <w:p w:rsidR="00345778" w:rsidRPr="003E0014" w:rsidRDefault="00345778" w:rsidP="003E0014">
      <w:pPr>
        <w:pStyle w:val="a8"/>
        <w:numPr>
          <w:ilvl w:val="0"/>
          <w:numId w:val="11"/>
        </w:numPr>
        <w:bidi w:val="0"/>
        <w:spacing w:line="360" w:lineRule="auto"/>
        <w:rPr>
          <w:rFonts w:asciiTheme="majorBidi" w:hAnsiTheme="majorBidi" w:cstheme="majorBidi"/>
          <w:sz w:val="24"/>
          <w:szCs w:val="24"/>
        </w:rPr>
      </w:pPr>
      <w:r w:rsidRPr="003E0014">
        <w:rPr>
          <w:rFonts w:asciiTheme="majorBidi" w:hAnsiTheme="majorBidi" w:cstheme="majorBidi"/>
          <w:sz w:val="24"/>
          <w:szCs w:val="24"/>
        </w:rPr>
        <w:t>March, J. (1994). A primer on decision making: How decisions happen.</w:t>
      </w:r>
    </w:p>
    <w:p w:rsidR="00AF3F22" w:rsidRPr="003E0014" w:rsidRDefault="00551B3E" w:rsidP="003E0014">
      <w:pPr>
        <w:pStyle w:val="a7"/>
        <w:numPr>
          <w:ilvl w:val="0"/>
          <w:numId w:val="11"/>
        </w:numPr>
        <w:bidi w:val="0"/>
        <w:spacing w:line="360" w:lineRule="auto"/>
        <w:rPr>
          <w:rFonts w:asciiTheme="majorBidi" w:hAnsiTheme="majorBidi" w:cstheme="majorBidi"/>
          <w:noProof/>
          <w:sz w:val="24"/>
          <w:szCs w:val="24"/>
          <w:rtl/>
        </w:rPr>
      </w:pPr>
      <w:r w:rsidRPr="003E0014">
        <w:rPr>
          <w:rFonts w:asciiTheme="majorBidi" w:hAnsiTheme="majorBidi" w:cstheme="majorBidi"/>
          <w:noProof/>
          <w:sz w:val="24"/>
          <w:szCs w:val="24"/>
        </w:rPr>
        <w:t>N</w:t>
      </w:r>
      <w:r w:rsidR="00AF3F22" w:rsidRPr="003E0014">
        <w:rPr>
          <w:rFonts w:asciiTheme="majorBidi" w:hAnsiTheme="majorBidi" w:cstheme="majorBidi"/>
          <w:noProof/>
          <w:sz w:val="24"/>
          <w:szCs w:val="24"/>
        </w:rPr>
        <w:t>ational Academies of Sciences, Engineering, and Medicine.</w:t>
      </w:r>
      <w:r w:rsidRPr="003E0014">
        <w:rPr>
          <w:rFonts w:asciiTheme="majorBidi" w:hAnsiTheme="majorBidi" w:cstheme="majorBidi"/>
          <w:noProof/>
          <w:sz w:val="24"/>
          <w:szCs w:val="24"/>
        </w:rPr>
        <w:t xml:space="preserve"> (2019).</w:t>
      </w:r>
      <w:r w:rsidR="00AF3F22" w:rsidRPr="003E0014">
        <w:rPr>
          <w:rFonts w:asciiTheme="majorBidi" w:hAnsiTheme="majorBidi" w:cstheme="majorBidi"/>
          <w:noProof/>
          <w:sz w:val="24"/>
          <w:szCs w:val="24"/>
        </w:rPr>
        <w:t xml:space="preserve"> The Frontiers of Machine Learning</w:t>
      </w:r>
      <w:r w:rsidRPr="003E0014">
        <w:rPr>
          <w:rFonts w:asciiTheme="majorBidi" w:hAnsiTheme="majorBidi" w:cstheme="majorBidi"/>
          <w:noProof/>
          <w:sz w:val="24"/>
          <w:szCs w:val="24"/>
        </w:rPr>
        <w:t>.</w:t>
      </w:r>
    </w:p>
    <w:p w:rsidR="007F401C" w:rsidRPr="003E0014" w:rsidRDefault="001F25CC" w:rsidP="003E0014">
      <w:pPr>
        <w:pStyle w:val="a7"/>
        <w:numPr>
          <w:ilvl w:val="0"/>
          <w:numId w:val="11"/>
        </w:numPr>
        <w:bidi w:val="0"/>
        <w:spacing w:line="360" w:lineRule="auto"/>
        <w:rPr>
          <w:rFonts w:asciiTheme="majorBidi" w:hAnsiTheme="majorBidi" w:cstheme="majorBidi"/>
          <w:noProof/>
          <w:sz w:val="24"/>
          <w:szCs w:val="24"/>
        </w:rPr>
      </w:pPr>
      <w:r w:rsidRPr="003E0014">
        <w:rPr>
          <w:rFonts w:asciiTheme="majorBidi" w:hAnsiTheme="majorBidi" w:cstheme="majorBidi"/>
          <w:noProof/>
          <w:sz w:val="24"/>
          <w:szCs w:val="24"/>
        </w:rPr>
        <w:t>Project Management Institute (PMI). (2017). A Guide to the Project Management Body of Knowledge</w:t>
      </w:r>
      <w:r w:rsidRPr="003E0014">
        <w:rPr>
          <w:rFonts w:asciiTheme="majorBidi" w:hAnsiTheme="majorBidi" w:cstheme="majorBidi"/>
          <w:noProof/>
          <w:sz w:val="24"/>
          <w:szCs w:val="24"/>
          <w:rtl/>
        </w:rPr>
        <w:t xml:space="preserve">). </w:t>
      </w:r>
      <w:r w:rsidRPr="003E0014">
        <w:rPr>
          <w:rFonts w:asciiTheme="majorBidi" w:hAnsiTheme="majorBidi" w:cstheme="majorBidi"/>
          <w:noProof/>
          <w:sz w:val="24"/>
          <w:szCs w:val="24"/>
        </w:rPr>
        <w:t>Sixth Edition</w:t>
      </w:r>
      <w:r w:rsidR="00F81A8C" w:rsidRPr="003E0014">
        <w:rPr>
          <w:rFonts w:asciiTheme="majorBidi" w:hAnsiTheme="majorBidi" w:cstheme="majorBidi"/>
          <w:noProof/>
          <w:sz w:val="24"/>
          <w:szCs w:val="24"/>
        </w:rPr>
        <w:t>).</w:t>
      </w:r>
      <w:r w:rsidRPr="003E0014">
        <w:rPr>
          <w:rFonts w:asciiTheme="majorBidi" w:hAnsiTheme="majorBidi" w:cstheme="majorBidi"/>
          <w:noProof/>
          <w:sz w:val="24"/>
          <w:szCs w:val="24"/>
        </w:rPr>
        <w:t>Project Management Institute</w:t>
      </w:r>
      <w:r w:rsidR="007F401C" w:rsidRPr="003E0014">
        <w:rPr>
          <w:rFonts w:asciiTheme="majorBidi" w:hAnsiTheme="majorBidi" w:cstheme="majorBidi"/>
          <w:noProof/>
          <w:sz w:val="24"/>
          <w:szCs w:val="24"/>
        </w:rPr>
        <w:t>.</w:t>
      </w:r>
    </w:p>
    <w:p w:rsidR="007F401C" w:rsidRPr="003E0014" w:rsidRDefault="007F401C" w:rsidP="003E0014">
      <w:pPr>
        <w:pStyle w:val="a7"/>
        <w:numPr>
          <w:ilvl w:val="0"/>
          <w:numId w:val="11"/>
        </w:numPr>
        <w:bidi w:val="0"/>
        <w:spacing w:line="360" w:lineRule="auto"/>
        <w:rPr>
          <w:rFonts w:asciiTheme="majorBidi" w:hAnsiTheme="majorBidi" w:cstheme="majorBidi"/>
          <w:noProof/>
          <w:sz w:val="24"/>
          <w:szCs w:val="24"/>
        </w:rPr>
      </w:pPr>
      <w:r w:rsidRPr="003E0014">
        <w:rPr>
          <w:rFonts w:asciiTheme="majorBidi" w:hAnsiTheme="majorBidi" w:cstheme="majorBidi"/>
          <w:sz w:val="24"/>
          <w:szCs w:val="24"/>
        </w:rPr>
        <w:t>Project Management Institute. (2021). A guide to the project management body of knowledge</w:t>
      </w:r>
      <w:r w:rsidR="007C5242" w:rsidRPr="003E0014">
        <w:rPr>
          <w:rFonts w:asciiTheme="majorBidi" w:hAnsiTheme="majorBidi" w:cstheme="majorBidi"/>
          <w:sz w:val="24"/>
          <w:szCs w:val="24"/>
        </w:rPr>
        <w:t xml:space="preserve">. </w:t>
      </w:r>
      <w:r w:rsidRPr="003E0014">
        <w:rPr>
          <w:rFonts w:asciiTheme="majorBidi" w:hAnsiTheme="majorBidi" w:cstheme="majorBidi"/>
          <w:sz w:val="24"/>
          <w:szCs w:val="24"/>
        </w:rPr>
        <w:t xml:space="preserve">(7th </w:t>
      </w:r>
      <w:r w:rsidR="007C5242" w:rsidRPr="003E0014">
        <w:rPr>
          <w:rFonts w:asciiTheme="majorBidi" w:hAnsiTheme="majorBidi" w:cstheme="majorBidi"/>
          <w:sz w:val="24"/>
          <w:szCs w:val="24"/>
        </w:rPr>
        <w:t>Edition</w:t>
      </w:r>
      <w:r w:rsidRPr="003E0014">
        <w:rPr>
          <w:rFonts w:asciiTheme="majorBidi" w:hAnsiTheme="majorBidi" w:cstheme="majorBidi"/>
          <w:sz w:val="24"/>
          <w:szCs w:val="24"/>
        </w:rPr>
        <w:t>). Project Management Institute.</w:t>
      </w:r>
    </w:p>
    <w:p w:rsidR="00956C73" w:rsidRPr="003E0014" w:rsidRDefault="00956C73" w:rsidP="003E0014">
      <w:pPr>
        <w:pStyle w:val="a7"/>
        <w:numPr>
          <w:ilvl w:val="0"/>
          <w:numId w:val="11"/>
        </w:numPr>
        <w:bidi w:val="0"/>
        <w:spacing w:line="360" w:lineRule="auto"/>
        <w:rPr>
          <w:rFonts w:asciiTheme="majorBidi" w:hAnsiTheme="majorBidi" w:cstheme="majorBidi"/>
          <w:noProof/>
          <w:sz w:val="24"/>
          <w:szCs w:val="24"/>
        </w:rPr>
      </w:pPr>
      <w:r w:rsidRPr="003E0014">
        <w:rPr>
          <w:rFonts w:asciiTheme="majorBidi" w:hAnsiTheme="majorBidi" w:cstheme="majorBidi"/>
          <w:noProof/>
          <w:sz w:val="24"/>
          <w:szCs w:val="24"/>
        </w:rPr>
        <w:t>Reddy, R. (2024). The Role of Artificial Intelligence In Project Management For Software Engineering.</w:t>
      </w:r>
    </w:p>
    <w:p w:rsidR="009E29B4" w:rsidRPr="003E0014" w:rsidRDefault="00780581" w:rsidP="003E0014">
      <w:pPr>
        <w:pStyle w:val="a7"/>
        <w:numPr>
          <w:ilvl w:val="0"/>
          <w:numId w:val="11"/>
        </w:numPr>
        <w:bidi w:val="0"/>
        <w:spacing w:line="360" w:lineRule="auto"/>
        <w:rPr>
          <w:rFonts w:asciiTheme="majorBidi" w:hAnsiTheme="majorBidi" w:cstheme="majorBidi"/>
          <w:noProof/>
          <w:sz w:val="24"/>
          <w:szCs w:val="24"/>
        </w:rPr>
      </w:pPr>
      <w:r w:rsidRPr="003E0014">
        <w:rPr>
          <w:rFonts w:asciiTheme="majorBidi" w:hAnsiTheme="majorBidi" w:cstheme="majorBidi"/>
          <w:noProof/>
          <w:sz w:val="24"/>
          <w:szCs w:val="24"/>
        </w:rPr>
        <w:t>Russell, S. &amp; Norvig, P. (2021). Artificial Intelligence:</w:t>
      </w:r>
      <w:r w:rsidR="007C5242" w:rsidRPr="003E0014">
        <w:rPr>
          <w:rFonts w:asciiTheme="majorBidi" w:hAnsiTheme="majorBidi" w:cstheme="majorBidi"/>
          <w:noProof/>
          <w:sz w:val="24"/>
          <w:szCs w:val="24"/>
        </w:rPr>
        <w:t xml:space="preserve"> A Modern Approach. (</w:t>
      </w:r>
      <w:r w:rsidR="001C1C33" w:rsidRPr="003E0014">
        <w:rPr>
          <w:rFonts w:asciiTheme="majorBidi" w:hAnsiTheme="majorBidi" w:cstheme="majorBidi"/>
          <w:noProof/>
          <w:sz w:val="24"/>
          <w:szCs w:val="24"/>
        </w:rPr>
        <w:t>4th Edition</w:t>
      </w:r>
      <w:r w:rsidR="007C5242" w:rsidRPr="003E0014">
        <w:rPr>
          <w:rFonts w:asciiTheme="majorBidi" w:hAnsiTheme="majorBidi" w:cstheme="majorBidi"/>
          <w:noProof/>
          <w:sz w:val="24"/>
          <w:szCs w:val="24"/>
        </w:rPr>
        <w:t>)</w:t>
      </w:r>
      <w:r w:rsidR="009E29B4" w:rsidRPr="003E0014">
        <w:rPr>
          <w:rFonts w:asciiTheme="majorBidi" w:hAnsiTheme="majorBidi" w:cstheme="majorBidi"/>
          <w:noProof/>
          <w:sz w:val="24"/>
          <w:szCs w:val="24"/>
        </w:rPr>
        <w:t xml:space="preserve">. </w:t>
      </w:r>
    </w:p>
    <w:p w:rsidR="009E29B4" w:rsidRPr="003E0014" w:rsidRDefault="009E29B4" w:rsidP="003E0014">
      <w:pPr>
        <w:pStyle w:val="a8"/>
        <w:numPr>
          <w:ilvl w:val="0"/>
          <w:numId w:val="11"/>
        </w:numPr>
        <w:bidi w:val="0"/>
        <w:spacing w:line="360" w:lineRule="auto"/>
        <w:rPr>
          <w:rFonts w:asciiTheme="majorBidi" w:hAnsiTheme="majorBidi" w:cstheme="majorBidi"/>
          <w:sz w:val="24"/>
          <w:szCs w:val="24"/>
        </w:rPr>
      </w:pPr>
      <w:r w:rsidRPr="003E0014">
        <w:rPr>
          <w:rFonts w:asciiTheme="majorBidi" w:hAnsiTheme="majorBidi" w:cstheme="majorBidi"/>
          <w:sz w:val="24"/>
          <w:szCs w:val="24"/>
        </w:rPr>
        <w:t xml:space="preserve">Sharma, Y. Sijariya, R. Yadav, P. Gupta, P. (2024). Artificial Intelligence in Risk Management. Research Gate. </w:t>
      </w:r>
    </w:p>
    <w:p w:rsidR="00F4120F" w:rsidRPr="003E0014" w:rsidRDefault="001C1C33" w:rsidP="003E0014">
      <w:pPr>
        <w:pStyle w:val="a7"/>
        <w:numPr>
          <w:ilvl w:val="0"/>
          <w:numId w:val="11"/>
        </w:numPr>
        <w:bidi w:val="0"/>
        <w:spacing w:line="360" w:lineRule="auto"/>
        <w:rPr>
          <w:rFonts w:asciiTheme="majorBidi" w:hAnsiTheme="majorBidi" w:cstheme="majorBidi"/>
          <w:sz w:val="24"/>
          <w:szCs w:val="24"/>
        </w:rPr>
      </w:pPr>
      <w:r w:rsidRPr="003E0014">
        <w:rPr>
          <w:rFonts w:asciiTheme="majorBidi" w:hAnsiTheme="majorBidi" w:cstheme="majorBidi"/>
          <w:sz w:val="24"/>
          <w:szCs w:val="24"/>
        </w:rPr>
        <w:t>Scale Focus. (2024). The Pros and Cons of AI. Business Insights Blog.</w:t>
      </w:r>
    </w:p>
    <w:p w:rsidR="00F4120F" w:rsidRPr="003E0014" w:rsidRDefault="00F4120F" w:rsidP="003E0014">
      <w:pPr>
        <w:pStyle w:val="a8"/>
        <w:numPr>
          <w:ilvl w:val="0"/>
          <w:numId w:val="11"/>
        </w:numPr>
        <w:bidi w:val="0"/>
        <w:spacing w:line="360" w:lineRule="auto"/>
        <w:rPr>
          <w:rFonts w:asciiTheme="majorBidi" w:hAnsiTheme="majorBidi" w:cstheme="majorBidi"/>
          <w:sz w:val="24"/>
          <w:szCs w:val="24"/>
          <w:rtl/>
        </w:rPr>
      </w:pPr>
      <w:r w:rsidRPr="003E0014">
        <w:rPr>
          <w:rFonts w:asciiTheme="majorBidi" w:hAnsiTheme="majorBidi" w:cstheme="majorBidi"/>
          <w:sz w:val="24"/>
          <w:szCs w:val="24"/>
        </w:rPr>
        <w:t>Simon, H. (1955). A behavioral model of rational choice. The Quarterly Journal of Economics, 69(1), 99–118.</w:t>
      </w:r>
    </w:p>
    <w:p w:rsidR="00F4120F" w:rsidRPr="003E0014" w:rsidRDefault="00F4120F" w:rsidP="003E0014">
      <w:pPr>
        <w:pStyle w:val="a8"/>
        <w:numPr>
          <w:ilvl w:val="0"/>
          <w:numId w:val="11"/>
        </w:numPr>
        <w:bidi w:val="0"/>
        <w:spacing w:line="360" w:lineRule="auto"/>
        <w:rPr>
          <w:rFonts w:asciiTheme="majorBidi" w:hAnsiTheme="majorBidi" w:cstheme="majorBidi"/>
          <w:sz w:val="24"/>
          <w:szCs w:val="24"/>
        </w:rPr>
      </w:pPr>
      <w:r w:rsidRPr="003E0014">
        <w:rPr>
          <w:rFonts w:asciiTheme="majorBidi" w:hAnsiTheme="majorBidi" w:cstheme="majorBidi"/>
          <w:sz w:val="24"/>
          <w:szCs w:val="24"/>
        </w:rPr>
        <w:t>Simon, H. (1976). Administrative behavior: A study of decision-making processes in administrative organization (3rd ed.)</w:t>
      </w:r>
    </w:p>
    <w:p w:rsidR="001C1C33" w:rsidRPr="003E0014" w:rsidRDefault="001C1C33" w:rsidP="003E0014">
      <w:pPr>
        <w:pStyle w:val="a7"/>
        <w:numPr>
          <w:ilvl w:val="0"/>
          <w:numId w:val="11"/>
        </w:numPr>
        <w:bidi w:val="0"/>
        <w:spacing w:line="360" w:lineRule="auto"/>
        <w:rPr>
          <w:rFonts w:asciiTheme="majorBidi" w:hAnsiTheme="majorBidi" w:cstheme="majorBidi"/>
          <w:sz w:val="24"/>
          <w:szCs w:val="24"/>
        </w:rPr>
      </w:pPr>
      <w:r w:rsidRPr="003E0014">
        <w:rPr>
          <w:rFonts w:asciiTheme="majorBidi" w:hAnsiTheme="majorBidi" w:cstheme="majorBidi"/>
          <w:sz w:val="24"/>
          <w:szCs w:val="24"/>
        </w:rPr>
        <w:t>Tableau. (2025). What are the advantages and disadvantages of artificial intelligence (AI)?</w:t>
      </w:r>
    </w:p>
    <w:p w:rsidR="00551B3E" w:rsidRPr="003E0014" w:rsidRDefault="001F25CC" w:rsidP="003E0014">
      <w:pPr>
        <w:pStyle w:val="a7"/>
        <w:numPr>
          <w:ilvl w:val="0"/>
          <w:numId w:val="11"/>
        </w:numPr>
        <w:bidi w:val="0"/>
        <w:spacing w:line="360" w:lineRule="auto"/>
        <w:rPr>
          <w:rFonts w:asciiTheme="majorBidi" w:hAnsiTheme="majorBidi" w:cstheme="majorBidi"/>
          <w:noProof/>
          <w:sz w:val="24"/>
          <w:szCs w:val="24"/>
        </w:rPr>
      </w:pPr>
      <w:r w:rsidRPr="003E0014">
        <w:rPr>
          <w:rFonts w:asciiTheme="majorBidi" w:hAnsiTheme="majorBidi" w:cstheme="majorBidi"/>
          <w:noProof/>
          <w:sz w:val="24"/>
          <w:szCs w:val="24"/>
        </w:rPr>
        <w:t>Tucci</w:t>
      </w:r>
      <w:r w:rsidRPr="003E0014">
        <w:rPr>
          <w:rFonts w:asciiTheme="majorBidi" w:hAnsiTheme="majorBidi" w:cstheme="majorBidi"/>
          <w:noProof/>
          <w:sz w:val="24"/>
          <w:szCs w:val="24"/>
          <w:rtl/>
        </w:rPr>
        <w:t xml:space="preserve"> </w:t>
      </w:r>
      <w:r w:rsidRPr="003E0014">
        <w:rPr>
          <w:rFonts w:asciiTheme="majorBidi" w:hAnsiTheme="majorBidi" w:cstheme="majorBidi"/>
          <w:noProof/>
          <w:sz w:val="24"/>
          <w:szCs w:val="24"/>
        </w:rPr>
        <w:t>, L. Steadman, C.</w:t>
      </w:r>
      <w:r w:rsidRPr="003E0014">
        <w:rPr>
          <w:rFonts w:asciiTheme="majorBidi" w:hAnsiTheme="majorBidi" w:cstheme="majorBidi"/>
          <w:noProof/>
          <w:sz w:val="24"/>
          <w:szCs w:val="24"/>
          <w:rtl/>
        </w:rPr>
        <w:t xml:space="preserve"> </w:t>
      </w:r>
      <w:r w:rsidRPr="003E0014">
        <w:rPr>
          <w:rFonts w:asciiTheme="majorBidi" w:hAnsiTheme="majorBidi" w:cstheme="majorBidi"/>
          <w:noProof/>
          <w:sz w:val="24"/>
          <w:szCs w:val="24"/>
        </w:rPr>
        <w:t>(July, 2025).What is risk management? Importance, benefits, and evidence</w:t>
      </w:r>
      <w:r w:rsidR="00551B3E" w:rsidRPr="003E0014">
        <w:rPr>
          <w:rFonts w:asciiTheme="majorBidi" w:hAnsiTheme="majorBidi" w:cstheme="majorBidi"/>
          <w:noProof/>
          <w:sz w:val="24"/>
          <w:szCs w:val="24"/>
        </w:rPr>
        <w:t>.</w:t>
      </w:r>
    </w:p>
    <w:p w:rsidR="00551B3E" w:rsidRPr="003E0014" w:rsidRDefault="00551B3E" w:rsidP="003E0014">
      <w:pPr>
        <w:pStyle w:val="a7"/>
        <w:numPr>
          <w:ilvl w:val="0"/>
          <w:numId w:val="11"/>
        </w:numPr>
        <w:bidi w:val="0"/>
        <w:spacing w:line="360" w:lineRule="auto"/>
        <w:rPr>
          <w:rFonts w:asciiTheme="majorBidi" w:hAnsiTheme="majorBidi" w:cstheme="majorBidi"/>
          <w:noProof/>
          <w:sz w:val="24"/>
          <w:szCs w:val="24"/>
        </w:rPr>
      </w:pPr>
      <w:r w:rsidRPr="003E0014">
        <w:rPr>
          <w:rFonts w:asciiTheme="majorBidi" w:hAnsiTheme="majorBidi" w:cstheme="majorBidi"/>
          <w:sz w:val="24"/>
          <w:szCs w:val="24"/>
        </w:rPr>
        <w:lastRenderedPageBreak/>
        <w:t>UNESCO. (2021). Recommendation on the Ethics of Artificial Intelligence</w:t>
      </w:r>
      <w:r w:rsidRPr="003E0014">
        <w:rPr>
          <w:rFonts w:asciiTheme="majorBidi" w:hAnsiTheme="majorBidi" w:cstheme="majorBidi"/>
          <w:noProof/>
          <w:sz w:val="24"/>
          <w:szCs w:val="24"/>
        </w:rPr>
        <w:t>.</w:t>
      </w:r>
    </w:p>
    <w:p w:rsidR="00551B3E" w:rsidRPr="003E0014" w:rsidRDefault="00345778" w:rsidP="003E0014">
      <w:pPr>
        <w:pStyle w:val="a8"/>
        <w:numPr>
          <w:ilvl w:val="0"/>
          <w:numId w:val="11"/>
        </w:numPr>
        <w:bidi w:val="0"/>
        <w:spacing w:line="360" w:lineRule="auto"/>
        <w:rPr>
          <w:rFonts w:asciiTheme="majorBidi" w:hAnsiTheme="majorBidi" w:cstheme="majorBidi"/>
          <w:sz w:val="24"/>
          <w:szCs w:val="24"/>
        </w:rPr>
      </w:pPr>
      <w:r w:rsidRPr="003E0014">
        <w:rPr>
          <w:rFonts w:asciiTheme="majorBidi" w:hAnsiTheme="majorBidi" w:cstheme="majorBidi"/>
          <w:sz w:val="24"/>
          <w:szCs w:val="24"/>
        </w:rPr>
        <w:t>Von Neumann, J. &amp; Morgenstern, O. (1944). Theory of games and economic behavior. Princeton University Press.</w:t>
      </w:r>
    </w:p>
    <w:p w:rsidR="009401E3" w:rsidRPr="003E0014" w:rsidRDefault="009401E3" w:rsidP="003E0014">
      <w:pPr>
        <w:pStyle w:val="a8"/>
        <w:numPr>
          <w:ilvl w:val="0"/>
          <w:numId w:val="11"/>
        </w:numPr>
        <w:bidi w:val="0"/>
        <w:spacing w:line="360" w:lineRule="auto"/>
        <w:rPr>
          <w:rFonts w:asciiTheme="majorBidi" w:hAnsiTheme="majorBidi" w:cstheme="majorBidi"/>
          <w:sz w:val="24"/>
          <w:szCs w:val="24"/>
        </w:rPr>
      </w:pPr>
      <w:r w:rsidRPr="003E0014">
        <w:rPr>
          <w:rFonts w:asciiTheme="majorBidi" w:hAnsiTheme="majorBidi" w:cstheme="majorBidi"/>
          <w:sz w:val="24"/>
          <w:szCs w:val="24"/>
        </w:rPr>
        <w:t>Venkatesh, V. &amp; Davis, F. (2000). A theoretical extension of the technology acceptance model: Four longitudinal field studies. Management Science, 46(2), 186–204.</w:t>
      </w:r>
    </w:p>
    <w:p w:rsidR="009401E3" w:rsidRPr="003E0014" w:rsidRDefault="009401E3" w:rsidP="003E0014">
      <w:pPr>
        <w:pStyle w:val="a8"/>
        <w:numPr>
          <w:ilvl w:val="0"/>
          <w:numId w:val="11"/>
        </w:numPr>
        <w:bidi w:val="0"/>
        <w:spacing w:line="360" w:lineRule="auto"/>
        <w:rPr>
          <w:rFonts w:asciiTheme="majorBidi" w:hAnsiTheme="majorBidi" w:cstheme="majorBidi"/>
          <w:sz w:val="24"/>
          <w:szCs w:val="24"/>
        </w:rPr>
      </w:pPr>
      <w:r w:rsidRPr="003E0014">
        <w:rPr>
          <w:rFonts w:asciiTheme="majorBidi" w:hAnsiTheme="majorBidi" w:cstheme="majorBidi"/>
          <w:sz w:val="24"/>
          <w:szCs w:val="24"/>
        </w:rPr>
        <w:t>Venkatesh, V., Morris, M., Davis, G. &amp; Davis, F. (2003). User acceptance of information technology: Toward a unified view. MIS Quarterly, 27(3), 425–478.</w:t>
      </w:r>
    </w:p>
    <w:p w:rsidR="001F25CC" w:rsidRPr="001F25CC" w:rsidRDefault="001F25CC" w:rsidP="001F25CC">
      <w:pPr>
        <w:rPr>
          <w:rtl/>
        </w:rPr>
      </w:pPr>
    </w:p>
    <w:p w:rsidR="001F25CC" w:rsidRDefault="001F25CC" w:rsidP="003E48E7">
      <w:pPr>
        <w:spacing w:line="360" w:lineRule="auto"/>
        <w:rPr>
          <w:rFonts w:ascii="Simplified Arabic" w:hAnsi="Simplified Arabic" w:cs="Simplified Arabic"/>
          <w:b/>
          <w:bCs/>
          <w:sz w:val="28"/>
          <w:szCs w:val="28"/>
          <w:rtl/>
        </w:rPr>
      </w:pPr>
    </w:p>
    <w:p w:rsidR="0090089F" w:rsidRDefault="0090089F" w:rsidP="003E48E7">
      <w:pPr>
        <w:spacing w:line="360" w:lineRule="auto"/>
        <w:rPr>
          <w:rFonts w:ascii="Simplified Arabic" w:hAnsi="Simplified Arabic" w:cs="Simplified Arabic"/>
          <w:b/>
          <w:bCs/>
          <w:sz w:val="28"/>
          <w:szCs w:val="28"/>
          <w:rtl/>
        </w:rPr>
      </w:pPr>
    </w:p>
    <w:p w:rsidR="0090089F" w:rsidRDefault="0090089F" w:rsidP="003E48E7">
      <w:pPr>
        <w:spacing w:line="360" w:lineRule="auto"/>
        <w:rPr>
          <w:rFonts w:ascii="Simplified Arabic" w:hAnsi="Simplified Arabic" w:cs="Simplified Arabic"/>
          <w:b/>
          <w:bCs/>
          <w:sz w:val="28"/>
          <w:szCs w:val="28"/>
          <w:rtl/>
        </w:rPr>
      </w:pPr>
    </w:p>
    <w:p w:rsidR="0090089F" w:rsidRDefault="0090089F" w:rsidP="003E48E7">
      <w:pPr>
        <w:spacing w:line="360" w:lineRule="auto"/>
        <w:rPr>
          <w:rFonts w:ascii="Simplified Arabic" w:hAnsi="Simplified Arabic" w:cs="Simplified Arabic"/>
          <w:b/>
          <w:bCs/>
          <w:sz w:val="28"/>
          <w:szCs w:val="28"/>
          <w:rtl/>
        </w:rPr>
      </w:pPr>
    </w:p>
    <w:p w:rsidR="0090089F" w:rsidRDefault="0090089F" w:rsidP="003E48E7">
      <w:pPr>
        <w:spacing w:line="360" w:lineRule="auto"/>
        <w:rPr>
          <w:rFonts w:ascii="Simplified Arabic" w:hAnsi="Simplified Arabic" w:cs="Simplified Arabic"/>
          <w:b/>
          <w:bCs/>
          <w:sz w:val="28"/>
          <w:szCs w:val="28"/>
          <w:rtl/>
        </w:rPr>
      </w:pPr>
    </w:p>
    <w:p w:rsidR="0090089F" w:rsidRDefault="0090089F" w:rsidP="003E48E7">
      <w:pPr>
        <w:spacing w:line="360" w:lineRule="auto"/>
        <w:rPr>
          <w:rFonts w:ascii="Simplified Arabic" w:hAnsi="Simplified Arabic" w:cs="Simplified Arabic"/>
          <w:b/>
          <w:bCs/>
          <w:sz w:val="28"/>
          <w:szCs w:val="28"/>
          <w:rtl/>
        </w:rPr>
      </w:pPr>
    </w:p>
    <w:p w:rsidR="0090089F" w:rsidRDefault="0090089F" w:rsidP="003E48E7">
      <w:pPr>
        <w:spacing w:line="360" w:lineRule="auto"/>
        <w:rPr>
          <w:rFonts w:ascii="Simplified Arabic" w:hAnsi="Simplified Arabic" w:cs="Simplified Arabic"/>
          <w:b/>
          <w:bCs/>
          <w:sz w:val="28"/>
          <w:szCs w:val="28"/>
          <w:rtl/>
        </w:rPr>
      </w:pPr>
    </w:p>
    <w:p w:rsidR="00053313" w:rsidRDefault="00053313" w:rsidP="003E48E7">
      <w:pPr>
        <w:spacing w:line="360" w:lineRule="auto"/>
        <w:rPr>
          <w:rFonts w:ascii="Simplified Arabic" w:hAnsi="Simplified Arabic" w:cs="Simplified Arabic"/>
          <w:b/>
          <w:bCs/>
          <w:sz w:val="28"/>
          <w:szCs w:val="28"/>
          <w:rtl/>
        </w:rPr>
      </w:pPr>
    </w:p>
    <w:p w:rsidR="003E0014" w:rsidRDefault="003E0014" w:rsidP="003E48E7">
      <w:pPr>
        <w:spacing w:line="360" w:lineRule="auto"/>
        <w:rPr>
          <w:rFonts w:ascii="Simplified Arabic" w:hAnsi="Simplified Arabic" w:cs="Simplified Arabic"/>
          <w:b/>
          <w:bCs/>
          <w:sz w:val="28"/>
          <w:szCs w:val="28"/>
          <w:rtl/>
        </w:rPr>
      </w:pPr>
    </w:p>
    <w:p w:rsidR="003E0014" w:rsidRDefault="003E0014" w:rsidP="003E48E7">
      <w:pPr>
        <w:spacing w:line="360" w:lineRule="auto"/>
        <w:rPr>
          <w:rFonts w:ascii="Simplified Arabic" w:hAnsi="Simplified Arabic" w:cs="Simplified Arabic"/>
          <w:b/>
          <w:bCs/>
          <w:sz w:val="28"/>
          <w:szCs w:val="28"/>
          <w:rtl/>
        </w:rPr>
      </w:pPr>
    </w:p>
    <w:p w:rsidR="003E0014" w:rsidRDefault="003E0014" w:rsidP="003E48E7">
      <w:pPr>
        <w:spacing w:line="360" w:lineRule="auto"/>
        <w:rPr>
          <w:rFonts w:ascii="Simplified Arabic" w:hAnsi="Simplified Arabic" w:cs="Simplified Arabic"/>
          <w:b/>
          <w:bCs/>
          <w:sz w:val="28"/>
          <w:szCs w:val="28"/>
          <w:rtl/>
        </w:rPr>
      </w:pPr>
    </w:p>
    <w:p w:rsidR="0090089F" w:rsidRDefault="003E0014" w:rsidP="003E0014">
      <w:pPr>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الملاحق</w:t>
      </w:r>
    </w:p>
    <w:tbl>
      <w:tblPr>
        <w:tblStyle w:val="aa"/>
        <w:bidiVisual/>
        <w:tblW w:w="0" w:type="auto"/>
        <w:tblBorders>
          <w:top w:val="thinThickLargeGap" w:sz="24" w:space="0" w:color="auto"/>
          <w:left w:val="thinThickLargeGap" w:sz="24" w:space="0" w:color="auto"/>
          <w:bottom w:val="thinThickLargeGap" w:sz="24" w:space="0" w:color="auto"/>
          <w:right w:val="thinThickLargeGap" w:sz="24" w:space="0" w:color="auto"/>
          <w:insideH w:val="thinThickLargeGap" w:sz="24" w:space="0" w:color="auto"/>
          <w:insideV w:val="thinThickLargeGap" w:sz="24" w:space="0" w:color="auto"/>
        </w:tblBorders>
        <w:tblLook w:val="04A0" w:firstRow="1" w:lastRow="0" w:firstColumn="1" w:lastColumn="0" w:noHBand="0" w:noVBand="1"/>
      </w:tblPr>
      <w:tblGrid>
        <w:gridCol w:w="1088"/>
        <w:gridCol w:w="3111"/>
        <w:gridCol w:w="916"/>
        <w:gridCol w:w="614"/>
        <w:gridCol w:w="645"/>
        <w:gridCol w:w="1060"/>
        <w:gridCol w:w="766"/>
      </w:tblGrid>
      <w:tr w:rsidR="003558F0" w:rsidRPr="00A63895" w:rsidTr="007B65B9">
        <w:tc>
          <w:tcPr>
            <w:tcW w:w="9640" w:type="dxa"/>
            <w:gridSpan w:val="7"/>
          </w:tcPr>
          <w:p w:rsidR="003558F0" w:rsidRPr="00A63895" w:rsidRDefault="003558F0" w:rsidP="007B65B9">
            <w:pPr>
              <w:spacing w:line="276" w:lineRule="auto"/>
              <w:jc w:val="center"/>
              <w:rPr>
                <w:rFonts w:ascii="Simplified Arabic" w:hAnsi="Simplified Arabic" w:cs="Simplified Arabic"/>
                <w:b/>
                <w:bCs/>
                <w:sz w:val="24"/>
                <w:szCs w:val="24"/>
                <w:rtl/>
              </w:rPr>
            </w:pPr>
            <w:r w:rsidRPr="00A63895">
              <w:rPr>
                <w:rFonts w:ascii="Simplified Arabic" w:hAnsi="Simplified Arabic" w:cs="Simplified Arabic"/>
                <w:b/>
                <w:bCs/>
                <w:sz w:val="24"/>
                <w:szCs w:val="24"/>
                <w:rtl/>
              </w:rPr>
              <w:t xml:space="preserve">استبيان حول </w:t>
            </w:r>
            <w:r w:rsidRPr="001213B7">
              <w:rPr>
                <w:rFonts w:ascii="Simplified Arabic" w:hAnsi="Simplified Arabic" w:cs="Simplified Arabic"/>
                <w:b/>
                <w:bCs/>
                <w:sz w:val="24"/>
                <w:szCs w:val="24"/>
                <w:rtl/>
              </w:rPr>
              <w:t>أثر استخدام الذكاء الاصطناعي في التنبؤ بالمخاطر في إدارة المشاريع</w:t>
            </w:r>
          </w:p>
        </w:tc>
      </w:tr>
      <w:tr w:rsidR="003558F0" w:rsidRPr="00A63895" w:rsidTr="007B65B9">
        <w:tc>
          <w:tcPr>
            <w:tcW w:w="9640" w:type="dxa"/>
            <w:gridSpan w:val="7"/>
          </w:tcPr>
          <w:p w:rsidR="003558F0" w:rsidRPr="001213B7" w:rsidRDefault="003558F0" w:rsidP="007B65B9">
            <w:pPr>
              <w:spacing w:line="276" w:lineRule="auto"/>
              <w:rPr>
                <w:rFonts w:ascii="Simplified Arabic" w:hAnsi="Simplified Arabic" w:cs="Simplified Arabic"/>
                <w:b/>
                <w:bCs/>
                <w:sz w:val="24"/>
                <w:szCs w:val="24"/>
                <w:rtl/>
              </w:rPr>
            </w:pPr>
            <w:r w:rsidRPr="001213B7">
              <w:rPr>
                <w:rFonts w:ascii="Simplified Arabic" w:hAnsi="Simplified Arabic" w:cs="Simplified Arabic"/>
                <w:b/>
                <w:bCs/>
                <w:sz w:val="24"/>
                <w:szCs w:val="24"/>
                <w:rtl/>
              </w:rPr>
              <w:t>عزيزي المشارك/المشاركة</w:t>
            </w:r>
            <w:r w:rsidRPr="001213B7">
              <w:rPr>
                <w:rFonts w:ascii="Simplified Arabic" w:hAnsi="Simplified Arabic" w:cs="Simplified Arabic" w:hint="cs"/>
                <w:b/>
                <w:bCs/>
                <w:sz w:val="24"/>
                <w:szCs w:val="24"/>
                <w:rtl/>
              </w:rPr>
              <w:t>:</w:t>
            </w:r>
          </w:p>
          <w:p w:rsidR="003558F0" w:rsidRPr="00A63895" w:rsidRDefault="003558F0" w:rsidP="007B65B9">
            <w:pPr>
              <w:spacing w:line="276" w:lineRule="auto"/>
              <w:rPr>
                <w:rFonts w:ascii="Simplified Arabic" w:hAnsi="Simplified Arabic" w:cs="Simplified Arabic"/>
                <w:sz w:val="24"/>
                <w:szCs w:val="24"/>
                <w:rtl/>
              </w:rPr>
            </w:pPr>
            <w:r w:rsidRPr="00A63895">
              <w:rPr>
                <w:rFonts w:ascii="Simplified Arabic" w:hAnsi="Simplified Arabic" w:cs="Simplified Arabic"/>
                <w:sz w:val="24"/>
                <w:szCs w:val="24"/>
                <w:rtl/>
              </w:rPr>
              <w:t xml:space="preserve">يجري هذا الاستبيان ضمن دراسة علمية تهدف إلى </w:t>
            </w:r>
            <w:r>
              <w:rPr>
                <w:rFonts w:ascii="Simplified Arabic" w:hAnsi="Simplified Arabic" w:cs="Simplified Arabic" w:hint="cs"/>
                <w:sz w:val="24"/>
                <w:szCs w:val="24"/>
                <w:rtl/>
              </w:rPr>
              <w:t xml:space="preserve">معرفة </w:t>
            </w:r>
            <w:r w:rsidRPr="001213B7">
              <w:rPr>
                <w:rFonts w:ascii="Simplified Arabic" w:hAnsi="Simplified Arabic" w:cs="Simplified Arabic"/>
                <w:sz w:val="24"/>
                <w:szCs w:val="24"/>
                <w:rtl/>
              </w:rPr>
              <w:t>أثر استخدام الذك</w:t>
            </w:r>
            <w:r>
              <w:rPr>
                <w:rFonts w:ascii="Simplified Arabic" w:hAnsi="Simplified Arabic" w:cs="Simplified Arabic"/>
                <w:sz w:val="24"/>
                <w:szCs w:val="24"/>
                <w:rtl/>
              </w:rPr>
              <w:t>اء الاصطناعي في التنبؤ بالمخاطر</w:t>
            </w:r>
            <w:r>
              <w:rPr>
                <w:rFonts w:ascii="Simplified Arabic" w:hAnsi="Simplified Arabic" w:cs="Simplified Arabic" w:hint="cs"/>
                <w:sz w:val="24"/>
                <w:szCs w:val="24"/>
                <w:rtl/>
              </w:rPr>
              <w:t xml:space="preserve"> </w:t>
            </w:r>
            <w:r w:rsidRPr="001213B7">
              <w:rPr>
                <w:rFonts w:ascii="Simplified Arabic" w:hAnsi="Simplified Arabic" w:cs="Simplified Arabic"/>
                <w:sz w:val="24"/>
                <w:szCs w:val="24"/>
                <w:rtl/>
              </w:rPr>
              <w:t>في إدارة المشاريع</w:t>
            </w:r>
            <w:r>
              <w:rPr>
                <w:rFonts w:ascii="Simplified Arabic" w:hAnsi="Simplified Arabic" w:cs="Simplified Arabic" w:hint="cs"/>
                <w:sz w:val="24"/>
                <w:szCs w:val="24"/>
                <w:rtl/>
              </w:rPr>
              <w:t xml:space="preserve"> في مختلف القطاعات داخل المملكة العربية السعودية</w:t>
            </w:r>
            <w:r w:rsidRPr="00A63895">
              <w:rPr>
                <w:rFonts w:ascii="Simplified Arabic" w:hAnsi="Simplified Arabic" w:cs="Simplified Arabic"/>
                <w:sz w:val="24"/>
                <w:szCs w:val="24"/>
                <w:rtl/>
              </w:rPr>
              <w:t>.</w:t>
            </w:r>
          </w:p>
          <w:p w:rsidR="003558F0" w:rsidRPr="00A63895" w:rsidRDefault="003558F0" w:rsidP="007B65B9">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أرجو</w:t>
            </w:r>
            <w:r w:rsidRPr="00A63895">
              <w:rPr>
                <w:rFonts w:ascii="Simplified Arabic" w:hAnsi="Simplified Arabic" w:cs="Simplified Arabic"/>
                <w:sz w:val="24"/>
                <w:szCs w:val="24"/>
                <w:rtl/>
              </w:rPr>
              <w:t xml:space="preserve"> منكم التكرّم بالإجابة على ج</w:t>
            </w:r>
            <w:r>
              <w:rPr>
                <w:rFonts w:ascii="Simplified Arabic" w:hAnsi="Simplified Arabic" w:cs="Simplified Arabic"/>
                <w:sz w:val="24"/>
                <w:szCs w:val="24"/>
                <w:rtl/>
              </w:rPr>
              <w:t>ميع الأسئلة بدقة وموضوعية، علم</w:t>
            </w:r>
            <w:r>
              <w:rPr>
                <w:rFonts w:ascii="Simplified Arabic" w:hAnsi="Simplified Arabic" w:cs="Simplified Arabic" w:hint="cs"/>
                <w:sz w:val="24"/>
                <w:szCs w:val="24"/>
                <w:rtl/>
              </w:rPr>
              <w:t>اً</w:t>
            </w:r>
            <w:r w:rsidRPr="00A63895">
              <w:rPr>
                <w:rFonts w:ascii="Simplified Arabic" w:hAnsi="Simplified Arabic" w:cs="Simplified Arabic"/>
                <w:sz w:val="24"/>
                <w:szCs w:val="24"/>
                <w:rtl/>
              </w:rPr>
              <w:t xml:space="preserve"> بأن</w:t>
            </w:r>
            <w:r>
              <w:rPr>
                <w:rFonts w:ascii="Simplified Arabic" w:hAnsi="Simplified Arabic" w:cs="Simplified Arabic" w:hint="cs"/>
                <w:sz w:val="24"/>
                <w:szCs w:val="24"/>
                <w:rtl/>
              </w:rPr>
              <w:t>ّ</w:t>
            </w:r>
            <w:r w:rsidRPr="00A63895">
              <w:rPr>
                <w:rFonts w:ascii="Simplified Arabic" w:hAnsi="Simplified Arabic" w:cs="Simplified Arabic"/>
                <w:sz w:val="24"/>
                <w:szCs w:val="24"/>
                <w:rtl/>
              </w:rPr>
              <w:t xml:space="preserve"> جميع الإجابات ستُستخدم لأغراض البحث العلمي فقط</w:t>
            </w:r>
            <w:r>
              <w:rPr>
                <w:rFonts w:ascii="Simplified Arabic" w:hAnsi="Simplified Arabic" w:cs="Simplified Arabic" w:hint="cs"/>
                <w:sz w:val="24"/>
                <w:szCs w:val="24"/>
                <w:rtl/>
              </w:rPr>
              <w:t xml:space="preserve"> </w:t>
            </w:r>
            <w:r w:rsidRPr="00A63895">
              <w:rPr>
                <w:rFonts w:ascii="Simplified Arabic" w:hAnsi="Simplified Arabic" w:cs="Simplified Arabic"/>
                <w:sz w:val="24"/>
                <w:szCs w:val="24"/>
                <w:rtl/>
              </w:rPr>
              <w:t>، وستُحفظ بسري</w:t>
            </w:r>
            <w:r>
              <w:rPr>
                <w:rFonts w:ascii="Simplified Arabic" w:hAnsi="Simplified Arabic" w:cs="Simplified Arabic" w:hint="cs"/>
                <w:sz w:val="24"/>
                <w:szCs w:val="24"/>
                <w:rtl/>
              </w:rPr>
              <w:t>ّ</w:t>
            </w:r>
            <w:r w:rsidRPr="00A63895">
              <w:rPr>
                <w:rFonts w:ascii="Simplified Arabic" w:hAnsi="Simplified Arabic" w:cs="Simplified Arabic"/>
                <w:sz w:val="24"/>
                <w:szCs w:val="24"/>
                <w:rtl/>
              </w:rPr>
              <w:t>ة تام</w:t>
            </w:r>
            <w:r>
              <w:rPr>
                <w:rFonts w:ascii="Simplified Arabic" w:hAnsi="Simplified Arabic" w:cs="Simplified Arabic" w:hint="cs"/>
                <w:sz w:val="24"/>
                <w:szCs w:val="24"/>
                <w:rtl/>
              </w:rPr>
              <w:t>ّ</w:t>
            </w:r>
            <w:r w:rsidRPr="00A63895">
              <w:rPr>
                <w:rFonts w:ascii="Simplified Arabic" w:hAnsi="Simplified Arabic" w:cs="Simplified Arabic"/>
                <w:sz w:val="24"/>
                <w:szCs w:val="24"/>
                <w:rtl/>
              </w:rPr>
              <w:t>ة دون الإشارة إلى هويتكم أو جهة عملكم.</w:t>
            </w:r>
          </w:p>
          <w:p w:rsidR="003558F0" w:rsidRPr="001213B7" w:rsidRDefault="003558F0" w:rsidP="007B65B9">
            <w:pPr>
              <w:spacing w:line="276" w:lineRule="auto"/>
              <w:jc w:val="right"/>
              <w:rPr>
                <w:rFonts w:ascii="Simplified Arabic" w:hAnsi="Simplified Arabic" w:cs="Simplified Arabic"/>
                <w:b/>
                <w:bCs/>
                <w:sz w:val="24"/>
                <w:szCs w:val="24"/>
                <w:rtl/>
              </w:rPr>
            </w:pPr>
            <w:r w:rsidRPr="001213B7">
              <w:rPr>
                <w:rFonts w:ascii="Simplified Arabic" w:hAnsi="Simplified Arabic" w:cs="Simplified Arabic" w:hint="cs"/>
                <w:b/>
                <w:bCs/>
                <w:sz w:val="24"/>
                <w:szCs w:val="24"/>
                <w:rtl/>
              </w:rPr>
              <w:t>أ</w:t>
            </w:r>
            <w:r w:rsidRPr="001213B7">
              <w:rPr>
                <w:rFonts w:ascii="Simplified Arabic" w:hAnsi="Simplified Arabic" w:cs="Simplified Arabic"/>
                <w:b/>
                <w:bCs/>
                <w:sz w:val="24"/>
                <w:szCs w:val="24"/>
                <w:rtl/>
              </w:rPr>
              <w:t>شكركم على وقتكم ومساهمتكم القيّمة</w:t>
            </w:r>
            <w:r w:rsidRPr="001213B7">
              <w:rPr>
                <w:rFonts w:ascii="Simplified Arabic" w:hAnsi="Simplified Arabic" w:cs="Simplified Arabic" w:hint="cs"/>
                <w:b/>
                <w:bCs/>
                <w:sz w:val="24"/>
                <w:szCs w:val="24"/>
                <w:rtl/>
              </w:rPr>
              <w:t>..</w:t>
            </w:r>
            <w:r w:rsidRPr="001213B7">
              <w:rPr>
                <w:rFonts w:ascii="Simplified Arabic" w:hAnsi="Simplified Arabic" w:cs="Simplified Arabic"/>
                <w:b/>
                <w:bCs/>
                <w:sz w:val="24"/>
                <w:szCs w:val="24"/>
                <w:rtl/>
              </w:rPr>
              <w:t>.</w:t>
            </w:r>
          </w:p>
        </w:tc>
      </w:tr>
      <w:tr w:rsidR="003558F0" w:rsidRPr="00A63895" w:rsidTr="007B65B9">
        <w:tc>
          <w:tcPr>
            <w:tcW w:w="9640" w:type="dxa"/>
            <w:gridSpan w:val="7"/>
          </w:tcPr>
          <w:p w:rsidR="003558F0" w:rsidRDefault="003558F0" w:rsidP="007B65B9">
            <w:pPr>
              <w:spacing w:line="276"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أولاً: </w:t>
            </w:r>
            <w:r w:rsidRPr="00A63895">
              <w:rPr>
                <w:rFonts w:ascii="Simplified Arabic" w:hAnsi="Simplified Arabic" w:cs="Simplified Arabic"/>
                <w:b/>
                <w:bCs/>
                <w:sz w:val="24"/>
                <w:szCs w:val="24"/>
                <w:rtl/>
              </w:rPr>
              <w:t>البيانات العامة (الديموغرافية)</w:t>
            </w:r>
          </w:p>
        </w:tc>
      </w:tr>
      <w:tr w:rsidR="003558F0" w:rsidRPr="00A63895" w:rsidTr="007B65B9">
        <w:tc>
          <w:tcPr>
            <w:tcW w:w="9640" w:type="dxa"/>
            <w:gridSpan w:val="7"/>
          </w:tcPr>
          <w:p w:rsidR="003558F0" w:rsidRPr="00D90ADB" w:rsidRDefault="003558F0" w:rsidP="007B65B9">
            <w:pPr>
              <w:spacing w:line="276" w:lineRule="auto"/>
              <w:rPr>
                <w:rFonts w:ascii="Simplified Arabic" w:hAnsi="Simplified Arabic" w:cs="Simplified Arabic"/>
                <w:b/>
                <w:bCs/>
                <w:sz w:val="24"/>
                <w:szCs w:val="24"/>
                <w:rtl/>
              </w:rPr>
            </w:pPr>
            <w:r w:rsidRPr="001213B7">
              <w:rPr>
                <w:rFonts w:ascii="Simplified Arabic" w:hAnsi="Simplified Arabic" w:cs="Simplified Arabic"/>
                <w:b/>
                <w:bCs/>
                <w:sz w:val="24"/>
                <w:szCs w:val="24"/>
                <w:rtl/>
              </w:rPr>
              <w:t xml:space="preserve">الجنس: </w:t>
            </w:r>
            <w:r>
              <w:rPr>
                <w:rFonts w:ascii="Simplified Arabic" w:hAnsi="Simplified Arabic" w:cs="Simplified Arabic" w:hint="cs"/>
                <w:b/>
                <w:bCs/>
                <w:sz w:val="24"/>
                <w:szCs w:val="24"/>
                <w:rtl/>
              </w:rPr>
              <w:t xml:space="preserve">   </w:t>
            </w:r>
            <w:r w:rsidRPr="001213B7">
              <w:rPr>
                <w:rFonts w:ascii="Segoe UI Symbol" w:hAnsi="Segoe UI Symbol" w:cs="Segoe UI Symbol" w:hint="cs"/>
                <w:b/>
                <w:bCs/>
                <w:sz w:val="24"/>
                <w:szCs w:val="24"/>
                <w:rtl/>
              </w:rPr>
              <w:t>☐</w:t>
            </w:r>
            <w:r w:rsidRPr="001213B7">
              <w:rPr>
                <w:rFonts w:ascii="Simplified Arabic" w:hAnsi="Simplified Arabic" w:cs="Simplified Arabic"/>
                <w:b/>
                <w:bCs/>
                <w:sz w:val="24"/>
                <w:szCs w:val="24"/>
                <w:rtl/>
              </w:rPr>
              <w:t xml:space="preserve"> </w:t>
            </w:r>
            <w:r w:rsidRPr="001213B7">
              <w:rPr>
                <w:rFonts w:ascii="Simplified Arabic" w:hAnsi="Simplified Arabic" w:cs="Simplified Arabic" w:hint="cs"/>
                <w:b/>
                <w:bCs/>
                <w:sz w:val="24"/>
                <w:szCs w:val="24"/>
                <w:rtl/>
              </w:rPr>
              <w:t>ذكر</w:t>
            </w:r>
            <w:r w:rsidRPr="001213B7">
              <w:rPr>
                <w:rFonts w:ascii="Simplified Arabic" w:hAnsi="Simplified Arabic" w:cs="Simplified Arabic"/>
                <w:b/>
                <w:bCs/>
                <w:sz w:val="24"/>
                <w:szCs w:val="24"/>
                <w:rtl/>
              </w:rPr>
              <w:t xml:space="preserve"> </w:t>
            </w:r>
            <w:r>
              <w:rPr>
                <w:rFonts w:ascii="Segoe UI Symbol" w:hAnsi="Segoe UI Symbol" w:cs="Segoe UI Symbol" w:hint="cs"/>
                <w:b/>
                <w:bCs/>
                <w:sz w:val="24"/>
                <w:szCs w:val="24"/>
                <w:rtl/>
              </w:rPr>
              <w:t xml:space="preserve">   </w:t>
            </w:r>
            <w:r w:rsidRPr="001213B7">
              <w:rPr>
                <w:rFonts w:ascii="Segoe UI Symbol" w:hAnsi="Segoe UI Symbol" w:cs="Segoe UI Symbol" w:hint="cs"/>
                <w:b/>
                <w:bCs/>
                <w:sz w:val="24"/>
                <w:szCs w:val="24"/>
                <w:rtl/>
              </w:rPr>
              <w:t>☐</w:t>
            </w:r>
            <w:r w:rsidRPr="001213B7">
              <w:rPr>
                <w:rFonts w:ascii="Simplified Arabic" w:hAnsi="Simplified Arabic" w:cs="Simplified Arabic"/>
                <w:b/>
                <w:bCs/>
                <w:sz w:val="24"/>
                <w:szCs w:val="24"/>
                <w:rtl/>
              </w:rPr>
              <w:t xml:space="preserve"> </w:t>
            </w:r>
            <w:r w:rsidRPr="001213B7">
              <w:rPr>
                <w:rFonts w:ascii="Simplified Arabic" w:hAnsi="Simplified Arabic" w:cs="Simplified Arabic" w:hint="cs"/>
                <w:b/>
                <w:bCs/>
                <w:sz w:val="24"/>
                <w:szCs w:val="24"/>
                <w:rtl/>
              </w:rPr>
              <w:t>أنثى</w:t>
            </w:r>
          </w:p>
        </w:tc>
      </w:tr>
      <w:tr w:rsidR="003558F0" w:rsidRPr="00A63895" w:rsidTr="007B65B9">
        <w:tc>
          <w:tcPr>
            <w:tcW w:w="9640" w:type="dxa"/>
            <w:gridSpan w:val="7"/>
          </w:tcPr>
          <w:p w:rsidR="003558F0" w:rsidRPr="00D90ADB" w:rsidRDefault="003558F0" w:rsidP="007B65B9">
            <w:pPr>
              <w:spacing w:line="276" w:lineRule="auto"/>
              <w:rPr>
                <w:rFonts w:ascii="Simplified Arabic" w:hAnsi="Simplified Arabic" w:cs="Simplified Arabic"/>
                <w:b/>
                <w:bCs/>
                <w:sz w:val="24"/>
                <w:szCs w:val="24"/>
                <w:rtl/>
              </w:rPr>
            </w:pPr>
            <w:r w:rsidRPr="001213B7">
              <w:rPr>
                <w:rFonts w:ascii="Simplified Arabic" w:hAnsi="Simplified Arabic" w:cs="Simplified Arabic"/>
                <w:b/>
                <w:bCs/>
                <w:sz w:val="24"/>
                <w:szCs w:val="24"/>
                <w:rtl/>
              </w:rPr>
              <w:t xml:space="preserve">المؤهل العلمي: </w:t>
            </w:r>
            <w:r>
              <w:rPr>
                <w:rFonts w:ascii="Simplified Arabic" w:hAnsi="Simplified Arabic" w:cs="Simplified Arabic" w:hint="cs"/>
                <w:b/>
                <w:bCs/>
                <w:sz w:val="24"/>
                <w:szCs w:val="24"/>
                <w:rtl/>
              </w:rPr>
              <w:t xml:space="preserve">   </w:t>
            </w:r>
            <w:r w:rsidRPr="001213B7">
              <w:rPr>
                <w:rFonts w:ascii="Segoe UI Symbol" w:hAnsi="Segoe UI Symbol" w:cs="Segoe UI Symbol" w:hint="cs"/>
                <w:b/>
                <w:bCs/>
                <w:sz w:val="24"/>
                <w:szCs w:val="24"/>
                <w:rtl/>
              </w:rPr>
              <w:t>☐</w:t>
            </w:r>
            <w:r w:rsidRPr="001213B7">
              <w:rPr>
                <w:rFonts w:ascii="Simplified Arabic" w:hAnsi="Simplified Arabic" w:cs="Simplified Arabic"/>
                <w:b/>
                <w:bCs/>
                <w:sz w:val="24"/>
                <w:szCs w:val="24"/>
                <w:rtl/>
              </w:rPr>
              <w:t xml:space="preserve"> </w:t>
            </w:r>
            <w:r w:rsidRPr="001213B7">
              <w:rPr>
                <w:rFonts w:ascii="Simplified Arabic" w:hAnsi="Simplified Arabic" w:cs="Simplified Arabic" w:hint="cs"/>
                <w:b/>
                <w:bCs/>
                <w:sz w:val="24"/>
                <w:szCs w:val="24"/>
                <w:rtl/>
              </w:rPr>
              <w:t>بكالوريوس</w:t>
            </w:r>
            <w:r w:rsidRPr="001213B7">
              <w:rPr>
                <w:rFonts w:ascii="Simplified Arabic" w:hAnsi="Simplified Arabic" w:cs="Simplified Arabic"/>
                <w:b/>
                <w:bCs/>
                <w:sz w:val="24"/>
                <w:szCs w:val="24"/>
                <w:rtl/>
              </w:rPr>
              <w:t xml:space="preserve"> </w:t>
            </w:r>
            <w:r>
              <w:rPr>
                <w:rFonts w:ascii="Segoe UI Symbol" w:hAnsi="Segoe UI Symbol" w:cs="Segoe UI Symbol" w:hint="cs"/>
                <w:b/>
                <w:bCs/>
                <w:sz w:val="24"/>
                <w:szCs w:val="24"/>
                <w:rtl/>
              </w:rPr>
              <w:t xml:space="preserve">   </w:t>
            </w:r>
            <w:r w:rsidRPr="001213B7">
              <w:rPr>
                <w:rFonts w:ascii="Segoe UI Symbol" w:hAnsi="Segoe UI Symbol" w:cs="Segoe UI Symbol" w:hint="cs"/>
                <w:b/>
                <w:bCs/>
                <w:sz w:val="24"/>
                <w:szCs w:val="24"/>
                <w:rtl/>
              </w:rPr>
              <w:t>☐</w:t>
            </w:r>
            <w:r w:rsidRPr="001213B7">
              <w:rPr>
                <w:rFonts w:ascii="Simplified Arabic" w:hAnsi="Simplified Arabic" w:cs="Simplified Arabic"/>
                <w:b/>
                <w:bCs/>
                <w:sz w:val="24"/>
                <w:szCs w:val="24"/>
                <w:rtl/>
              </w:rPr>
              <w:t xml:space="preserve"> </w:t>
            </w:r>
            <w:r w:rsidRPr="001213B7">
              <w:rPr>
                <w:rFonts w:ascii="Simplified Arabic" w:hAnsi="Simplified Arabic" w:cs="Simplified Arabic" w:hint="cs"/>
                <w:b/>
                <w:bCs/>
                <w:sz w:val="24"/>
                <w:szCs w:val="24"/>
                <w:rtl/>
              </w:rPr>
              <w:t>ماجستير</w:t>
            </w:r>
            <w:r w:rsidRPr="001213B7">
              <w:rPr>
                <w:rFonts w:ascii="Simplified Arabic" w:hAnsi="Simplified Arabic" w:cs="Simplified Arabic"/>
                <w:b/>
                <w:bCs/>
                <w:sz w:val="24"/>
                <w:szCs w:val="24"/>
                <w:rtl/>
              </w:rPr>
              <w:t xml:space="preserve"> </w:t>
            </w:r>
            <w:r>
              <w:rPr>
                <w:rFonts w:ascii="Segoe UI Symbol" w:hAnsi="Segoe UI Symbol" w:cs="Segoe UI Symbol" w:hint="cs"/>
                <w:b/>
                <w:bCs/>
                <w:sz w:val="24"/>
                <w:szCs w:val="24"/>
                <w:rtl/>
              </w:rPr>
              <w:t xml:space="preserve">   </w:t>
            </w:r>
            <w:r w:rsidRPr="001213B7">
              <w:rPr>
                <w:rFonts w:ascii="Segoe UI Symbol" w:hAnsi="Segoe UI Symbol" w:cs="Segoe UI Symbol" w:hint="cs"/>
                <w:b/>
                <w:bCs/>
                <w:sz w:val="24"/>
                <w:szCs w:val="24"/>
                <w:rtl/>
              </w:rPr>
              <w:t>☐</w:t>
            </w:r>
            <w:r w:rsidRPr="001213B7">
              <w:rPr>
                <w:rFonts w:ascii="Simplified Arabic" w:hAnsi="Simplified Arabic" w:cs="Simplified Arabic"/>
                <w:b/>
                <w:bCs/>
                <w:sz w:val="24"/>
                <w:szCs w:val="24"/>
                <w:rtl/>
              </w:rPr>
              <w:t xml:space="preserve"> </w:t>
            </w:r>
            <w:r w:rsidRPr="001213B7">
              <w:rPr>
                <w:rFonts w:ascii="Simplified Arabic" w:hAnsi="Simplified Arabic" w:cs="Simplified Arabic" w:hint="cs"/>
                <w:b/>
                <w:bCs/>
                <w:sz w:val="24"/>
                <w:szCs w:val="24"/>
                <w:rtl/>
              </w:rPr>
              <w:t>دكتوراه</w:t>
            </w:r>
            <w:r w:rsidRPr="001213B7">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 xml:space="preserve">   </w:t>
            </w:r>
            <w:r w:rsidRPr="001213B7">
              <w:rPr>
                <w:rFonts w:ascii="Segoe UI Symbol" w:hAnsi="Segoe UI Symbol" w:cs="Segoe UI Symbol" w:hint="cs"/>
                <w:b/>
                <w:bCs/>
                <w:sz w:val="24"/>
                <w:szCs w:val="24"/>
                <w:rtl/>
              </w:rPr>
              <w:t>☐</w:t>
            </w:r>
            <w:r w:rsidRPr="001213B7">
              <w:rPr>
                <w:rFonts w:ascii="Simplified Arabic" w:hAnsi="Simplified Arabic" w:cs="Simplified Arabic"/>
                <w:b/>
                <w:bCs/>
                <w:sz w:val="24"/>
                <w:szCs w:val="24"/>
                <w:rtl/>
              </w:rPr>
              <w:t xml:space="preserve"> </w:t>
            </w:r>
            <w:r w:rsidRPr="001213B7">
              <w:rPr>
                <w:rFonts w:ascii="Simplified Arabic" w:hAnsi="Simplified Arabic" w:cs="Simplified Arabic" w:hint="cs"/>
                <w:b/>
                <w:bCs/>
                <w:sz w:val="24"/>
                <w:szCs w:val="24"/>
                <w:rtl/>
              </w:rPr>
              <w:t>أخرى</w:t>
            </w:r>
          </w:p>
        </w:tc>
      </w:tr>
      <w:tr w:rsidR="003558F0" w:rsidRPr="00A63895" w:rsidTr="007B65B9">
        <w:tc>
          <w:tcPr>
            <w:tcW w:w="9640" w:type="dxa"/>
            <w:gridSpan w:val="7"/>
          </w:tcPr>
          <w:p w:rsidR="003558F0" w:rsidRPr="00F16B08" w:rsidRDefault="003558F0" w:rsidP="007B65B9">
            <w:pPr>
              <w:spacing w:line="276" w:lineRule="auto"/>
              <w:rPr>
                <w:rFonts w:ascii="Simplified Arabic" w:hAnsi="Simplified Arabic" w:cs="Simplified Arabic"/>
                <w:b/>
                <w:bCs/>
                <w:sz w:val="24"/>
                <w:szCs w:val="24"/>
                <w:rtl/>
              </w:rPr>
            </w:pPr>
            <w:r w:rsidRPr="00F16B08">
              <w:rPr>
                <w:rFonts w:ascii="Simplified Arabic" w:hAnsi="Simplified Arabic" w:cs="Simplified Arabic" w:hint="cs"/>
                <w:b/>
                <w:bCs/>
                <w:sz w:val="24"/>
                <w:szCs w:val="24"/>
                <w:rtl/>
              </w:rPr>
              <w:t xml:space="preserve">القطاع </w:t>
            </w:r>
            <w:r w:rsidRPr="00F16B08">
              <w:rPr>
                <w:rFonts w:ascii="Simplified Arabic" w:hAnsi="Simplified Arabic" w:cs="Simplified Arabic"/>
                <w:b/>
                <w:bCs/>
                <w:sz w:val="24"/>
                <w:szCs w:val="24"/>
                <w:rtl/>
              </w:rPr>
              <w:t>ال</w:t>
            </w:r>
            <w:r w:rsidRPr="00F16B08">
              <w:rPr>
                <w:rFonts w:ascii="Simplified Arabic" w:hAnsi="Simplified Arabic" w:cs="Simplified Arabic" w:hint="cs"/>
                <w:b/>
                <w:bCs/>
                <w:sz w:val="24"/>
                <w:szCs w:val="24"/>
                <w:rtl/>
              </w:rPr>
              <w:t>ذي</w:t>
            </w:r>
            <w:r w:rsidR="00506065">
              <w:rPr>
                <w:rFonts w:ascii="Simplified Arabic" w:hAnsi="Simplified Arabic" w:cs="Simplified Arabic"/>
                <w:b/>
                <w:bCs/>
                <w:sz w:val="24"/>
                <w:szCs w:val="24"/>
                <w:rtl/>
              </w:rPr>
              <w:t xml:space="preserve"> تعمل به</w:t>
            </w:r>
            <w:r w:rsidRPr="00F16B08">
              <w:rPr>
                <w:rFonts w:ascii="Simplified Arabic" w:hAnsi="Simplified Arabic" w:cs="Simplified Arabic"/>
                <w:b/>
                <w:bCs/>
                <w:sz w:val="24"/>
                <w:szCs w:val="24"/>
                <w:rtl/>
              </w:rPr>
              <w:t>:</w:t>
            </w:r>
            <w:r w:rsidRPr="00F16B08">
              <w:rPr>
                <w:rFonts w:ascii="Segoe UI Symbol" w:hAnsi="Segoe UI Symbol" w:cs="Segoe UI Symbol" w:hint="cs"/>
                <w:b/>
                <w:bCs/>
                <w:sz w:val="24"/>
                <w:szCs w:val="24"/>
                <w:rtl/>
              </w:rPr>
              <w:t xml:space="preserve">   ☐</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 xml:space="preserve">عام </w:t>
            </w:r>
            <w:r w:rsidRPr="00F16B08">
              <w:rPr>
                <w:rFonts w:ascii="Segoe UI Symbol" w:hAnsi="Segoe UI Symbol" w:cs="Segoe UI Symbol" w:hint="cs"/>
                <w:b/>
                <w:bCs/>
                <w:sz w:val="24"/>
                <w:szCs w:val="24"/>
                <w:rtl/>
              </w:rPr>
              <w:t xml:space="preserve">    ☐</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 xml:space="preserve">خاص     </w:t>
            </w:r>
            <w:r w:rsidRPr="00F16B08">
              <w:rPr>
                <w:rFonts w:ascii="Segoe UI Symbol" w:hAnsi="Segoe UI Symbol" w:cs="Segoe UI Symbol" w:hint="cs"/>
                <w:b/>
                <w:bCs/>
                <w:sz w:val="24"/>
                <w:szCs w:val="24"/>
                <w:rtl/>
              </w:rPr>
              <w:t>☐</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غير</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ربحي</w:t>
            </w:r>
            <w:r w:rsidRPr="00F16B08">
              <w:rPr>
                <w:rFonts w:ascii="Segoe UI Symbol" w:hAnsi="Segoe UI Symbol" w:cs="Segoe UI Symbol" w:hint="cs"/>
                <w:b/>
                <w:bCs/>
                <w:sz w:val="24"/>
                <w:szCs w:val="24"/>
                <w:rtl/>
              </w:rPr>
              <w:t xml:space="preserve">     ☐</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شبه</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حكومي</w:t>
            </w:r>
          </w:p>
        </w:tc>
      </w:tr>
      <w:tr w:rsidR="003558F0" w:rsidRPr="00A63895" w:rsidTr="007B65B9">
        <w:tc>
          <w:tcPr>
            <w:tcW w:w="9640" w:type="dxa"/>
            <w:gridSpan w:val="7"/>
          </w:tcPr>
          <w:p w:rsidR="003558F0" w:rsidRPr="00F16B08" w:rsidRDefault="003558F0" w:rsidP="007B65B9">
            <w:pPr>
              <w:spacing w:line="276" w:lineRule="auto"/>
              <w:rPr>
                <w:rFonts w:ascii="Simplified Arabic" w:hAnsi="Simplified Arabic" w:cs="Simplified Arabic"/>
                <w:b/>
                <w:bCs/>
                <w:sz w:val="24"/>
                <w:szCs w:val="24"/>
                <w:rtl/>
              </w:rPr>
            </w:pPr>
            <w:r>
              <w:rPr>
                <w:rFonts w:ascii="Simplified Arabic" w:hAnsi="Simplified Arabic" w:cs="Simplified Arabic"/>
                <w:b/>
                <w:bCs/>
                <w:sz w:val="24"/>
                <w:szCs w:val="24"/>
                <w:rtl/>
              </w:rPr>
              <w:t>سنوات الخبرة في إدارة المشاريع:</w:t>
            </w:r>
            <w:r w:rsidRPr="00F16B08">
              <w:rPr>
                <w:rFonts w:ascii="Segoe UI Symbol" w:hAnsi="Segoe UI Symbol" w:cs="Segoe UI Symbol" w:hint="cs"/>
                <w:b/>
                <w:bCs/>
                <w:sz w:val="24"/>
                <w:szCs w:val="24"/>
                <w:rtl/>
              </w:rPr>
              <w:t xml:space="preserve">  ☐</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أقل</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من</w:t>
            </w:r>
            <w:r w:rsidRPr="00F16B08">
              <w:rPr>
                <w:rFonts w:ascii="Simplified Arabic" w:hAnsi="Simplified Arabic" w:cs="Simplified Arabic"/>
                <w:b/>
                <w:bCs/>
                <w:sz w:val="24"/>
                <w:szCs w:val="24"/>
                <w:rtl/>
              </w:rPr>
              <w:t xml:space="preserve"> 5 </w:t>
            </w:r>
            <w:r w:rsidRPr="00F16B08">
              <w:rPr>
                <w:rFonts w:ascii="Simplified Arabic" w:hAnsi="Simplified Arabic" w:cs="Simplified Arabic" w:hint="cs"/>
                <w:b/>
                <w:bCs/>
                <w:sz w:val="24"/>
                <w:szCs w:val="24"/>
                <w:rtl/>
              </w:rPr>
              <w:t>سنوات</w:t>
            </w:r>
            <w:r w:rsidRPr="00F16B08">
              <w:rPr>
                <w:rFonts w:ascii="Simplified Arabic" w:hAnsi="Simplified Arabic" w:cs="Simplified Arabic"/>
                <w:b/>
                <w:bCs/>
                <w:sz w:val="24"/>
                <w:szCs w:val="24"/>
                <w:rtl/>
              </w:rPr>
              <w:t xml:space="preserve"> </w:t>
            </w:r>
            <w:r w:rsidRPr="00F16B08">
              <w:rPr>
                <w:rFonts w:ascii="Segoe UI Symbol" w:hAnsi="Segoe UI Symbol" w:cs="Segoe UI Symbol" w:hint="cs"/>
                <w:b/>
                <w:bCs/>
                <w:sz w:val="24"/>
                <w:szCs w:val="24"/>
                <w:rtl/>
              </w:rPr>
              <w:t xml:space="preserve">   ☐</w:t>
            </w:r>
            <w:r w:rsidRPr="00F16B08">
              <w:rPr>
                <w:rFonts w:ascii="Simplified Arabic" w:hAnsi="Simplified Arabic" w:cs="Simplified Arabic"/>
                <w:b/>
                <w:bCs/>
                <w:sz w:val="24"/>
                <w:szCs w:val="24"/>
                <w:rtl/>
              </w:rPr>
              <w:t xml:space="preserve"> 5</w:t>
            </w:r>
            <w:r w:rsidRPr="00F16B08">
              <w:rPr>
                <w:rFonts w:ascii="Simplified Arabic" w:hAnsi="Simplified Arabic" w:cs="Simplified Arabic" w:hint="cs"/>
                <w:b/>
                <w:bCs/>
                <w:sz w:val="24"/>
                <w:szCs w:val="24"/>
                <w:rtl/>
              </w:rPr>
              <w:t>–</w:t>
            </w:r>
            <w:r w:rsidRPr="00F16B08">
              <w:rPr>
                <w:rFonts w:ascii="Simplified Arabic" w:hAnsi="Simplified Arabic" w:cs="Simplified Arabic"/>
                <w:b/>
                <w:bCs/>
                <w:sz w:val="24"/>
                <w:szCs w:val="24"/>
                <w:rtl/>
              </w:rPr>
              <w:t xml:space="preserve">10 </w:t>
            </w:r>
            <w:r w:rsidRPr="00F16B08">
              <w:rPr>
                <w:rFonts w:ascii="Simplified Arabic" w:hAnsi="Simplified Arabic" w:cs="Simplified Arabic" w:hint="cs"/>
                <w:b/>
                <w:bCs/>
                <w:sz w:val="24"/>
                <w:szCs w:val="24"/>
                <w:rtl/>
              </w:rPr>
              <w:t>سنوات</w:t>
            </w:r>
            <w:r>
              <w:rPr>
                <w:rFonts w:ascii="Segoe UI Symbol" w:hAnsi="Segoe UI Symbol" w:cs="Segoe UI Symbol" w:hint="cs"/>
                <w:b/>
                <w:bCs/>
                <w:sz w:val="24"/>
                <w:szCs w:val="24"/>
                <w:rtl/>
              </w:rPr>
              <w:t xml:space="preserve">   </w:t>
            </w:r>
            <w:r w:rsidRPr="00F16B08">
              <w:rPr>
                <w:rFonts w:ascii="Segoe UI Symbol" w:hAnsi="Segoe UI Symbol" w:cs="Segoe UI Symbol" w:hint="cs"/>
                <w:b/>
                <w:bCs/>
                <w:sz w:val="24"/>
                <w:szCs w:val="24"/>
                <w:rtl/>
              </w:rPr>
              <w:t>☐</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أكثر</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من</w:t>
            </w:r>
            <w:r w:rsidRPr="00F16B08">
              <w:rPr>
                <w:rFonts w:ascii="Simplified Arabic" w:hAnsi="Simplified Arabic" w:cs="Simplified Arabic"/>
                <w:b/>
                <w:bCs/>
                <w:sz w:val="24"/>
                <w:szCs w:val="24"/>
                <w:rtl/>
              </w:rPr>
              <w:t xml:space="preserve"> 10 </w:t>
            </w:r>
            <w:r w:rsidRPr="00F16B08">
              <w:rPr>
                <w:rFonts w:ascii="Simplified Arabic" w:hAnsi="Simplified Arabic" w:cs="Simplified Arabic" w:hint="cs"/>
                <w:b/>
                <w:bCs/>
                <w:sz w:val="24"/>
                <w:szCs w:val="24"/>
                <w:rtl/>
              </w:rPr>
              <w:t>سنوات</w:t>
            </w:r>
          </w:p>
        </w:tc>
      </w:tr>
      <w:tr w:rsidR="003558F0" w:rsidRPr="00A63895" w:rsidTr="007B65B9">
        <w:tc>
          <w:tcPr>
            <w:tcW w:w="9640" w:type="dxa"/>
            <w:gridSpan w:val="7"/>
          </w:tcPr>
          <w:p w:rsidR="003558F0" w:rsidRPr="00F16B08" w:rsidRDefault="003558F0" w:rsidP="007B65B9">
            <w:pPr>
              <w:rPr>
                <w:b/>
                <w:bCs/>
                <w:sz w:val="24"/>
                <w:szCs w:val="24"/>
              </w:rPr>
            </w:pPr>
            <w:r w:rsidRPr="00F16B08">
              <w:rPr>
                <w:b/>
                <w:bCs/>
                <w:sz w:val="24"/>
                <w:szCs w:val="24"/>
                <w:rtl/>
              </w:rPr>
              <w:t xml:space="preserve">هل سبق لك استخدام تقنيات الذكاء الاصطناعي في مشروعك؟ </w:t>
            </w:r>
            <w:r w:rsidRPr="00F16B08">
              <w:rPr>
                <w:rFonts w:ascii="Segoe UI Symbol" w:hAnsi="Segoe UI Symbol" w:cs="Segoe UI Symbol" w:hint="cs"/>
                <w:b/>
                <w:bCs/>
                <w:sz w:val="24"/>
                <w:szCs w:val="24"/>
                <w:rtl/>
              </w:rPr>
              <w:t xml:space="preserve">          ☐</w:t>
            </w:r>
            <w:r w:rsidRPr="00F16B08">
              <w:rPr>
                <w:b/>
                <w:bCs/>
                <w:sz w:val="24"/>
                <w:szCs w:val="24"/>
                <w:rtl/>
              </w:rPr>
              <w:t xml:space="preserve"> </w:t>
            </w:r>
            <w:r w:rsidRPr="00F16B08">
              <w:rPr>
                <w:rFonts w:ascii="Arial" w:hAnsi="Arial" w:cs="Arial" w:hint="cs"/>
                <w:b/>
                <w:bCs/>
                <w:sz w:val="24"/>
                <w:szCs w:val="24"/>
                <w:rtl/>
              </w:rPr>
              <w:t>نعم</w:t>
            </w:r>
            <w:r w:rsidRPr="00F16B08">
              <w:rPr>
                <w:b/>
                <w:bCs/>
                <w:sz w:val="24"/>
                <w:szCs w:val="24"/>
                <w:rtl/>
              </w:rPr>
              <w:t xml:space="preserve"> </w:t>
            </w:r>
            <w:r w:rsidRPr="00F16B08">
              <w:rPr>
                <w:rFonts w:hint="cs"/>
                <w:b/>
                <w:bCs/>
                <w:sz w:val="24"/>
                <w:szCs w:val="24"/>
                <w:rtl/>
              </w:rPr>
              <w:t xml:space="preserve">                 </w:t>
            </w:r>
            <w:r w:rsidRPr="00F16B08">
              <w:rPr>
                <w:rFonts w:ascii="Segoe UI Symbol" w:hAnsi="Segoe UI Symbol" w:cs="Segoe UI Symbol" w:hint="cs"/>
                <w:b/>
                <w:bCs/>
                <w:sz w:val="24"/>
                <w:szCs w:val="24"/>
                <w:rtl/>
              </w:rPr>
              <w:t>☐</w:t>
            </w:r>
            <w:r w:rsidRPr="00F16B08">
              <w:rPr>
                <w:b/>
                <w:bCs/>
                <w:sz w:val="24"/>
                <w:szCs w:val="24"/>
                <w:rtl/>
              </w:rPr>
              <w:t xml:space="preserve"> </w:t>
            </w:r>
            <w:r w:rsidRPr="00F16B08">
              <w:rPr>
                <w:rFonts w:ascii="Arial" w:hAnsi="Arial" w:cs="Arial" w:hint="cs"/>
                <w:b/>
                <w:bCs/>
                <w:sz w:val="24"/>
                <w:szCs w:val="24"/>
                <w:rtl/>
              </w:rPr>
              <w:t>لا</w:t>
            </w:r>
          </w:p>
        </w:tc>
      </w:tr>
      <w:tr w:rsidR="003558F0" w:rsidRPr="00A63895" w:rsidTr="007B65B9">
        <w:tc>
          <w:tcPr>
            <w:tcW w:w="9640" w:type="dxa"/>
            <w:gridSpan w:val="7"/>
          </w:tcPr>
          <w:p w:rsidR="003558F0" w:rsidRPr="00D90ADB" w:rsidRDefault="003558F0" w:rsidP="007B65B9">
            <w:pPr>
              <w:spacing w:line="276" w:lineRule="auto"/>
              <w:jc w:val="center"/>
              <w:rPr>
                <w:rFonts w:ascii="Simplified Arabic" w:hAnsi="Simplified Arabic" w:cs="Simplified Arabic"/>
                <w:b/>
                <w:bCs/>
                <w:sz w:val="24"/>
                <w:szCs w:val="24"/>
                <w:rtl/>
              </w:rPr>
            </w:pPr>
            <w:r w:rsidRPr="00D90ADB">
              <w:rPr>
                <w:rFonts w:ascii="Simplified Arabic" w:hAnsi="Simplified Arabic" w:cs="Simplified Arabic" w:hint="cs"/>
                <w:b/>
                <w:bCs/>
                <w:sz w:val="24"/>
                <w:szCs w:val="24"/>
                <w:rtl/>
              </w:rPr>
              <w:t xml:space="preserve">ثانياً: محاور الاستبيان </w:t>
            </w:r>
            <w:r w:rsidRPr="00F16B08">
              <w:rPr>
                <w:rFonts w:ascii="Simplified Arabic" w:hAnsi="Simplified Arabic" w:cs="Simplified Arabic"/>
                <w:b/>
                <w:bCs/>
                <w:sz w:val="24"/>
                <w:szCs w:val="24"/>
                <w:rtl/>
              </w:rPr>
              <w:t>حول أثر استخدام الذكاء الاصطناعي في التنبؤ بالمخاطر في إدارة المشاريع</w:t>
            </w:r>
          </w:p>
        </w:tc>
      </w:tr>
      <w:tr w:rsidR="003558F0" w:rsidRPr="00A63895" w:rsidTr="007B65B9">
        <w:tc>
          <w:tcPr>
            <w:tcW w:w="1202" w:type="dxa"/>
          </w:tcPr>
          <w:p w:rsidR="003558F0" w:rsidRPr="00D90ADB" w:rsidRDefault="003558F0" w:rsidP="007B65B9">
            <w:pPr>
              <w:spacing w:line="276" w:lineRule="auto"/>
              <w:jc w:val="center"/>
              <w:rPr>
                <w:rFonts w:ascii="Simplified Arabic" w:hAnsi="Simplified Arabic" w:cs="Simplified Arabic"/>
                <w:b/>
                <w:bCs/>
                <w:sz w:val="24"/>
                <w:szCs w:val="24"/>
                <w:rtl/>
              </w:rPr>
            </w:pPr>
            <w:r w:rsidRPr="00D90ADB">
              <w:rPr>
                <w:rFonts w:ascii="Simplified Arabic" w:hAnsi="Simplified Arabic" w:cs="Simplified Arabic" w:hint="cs"/>
                <w:b/>
                <w:bCs/>
                <w:sz w:val="24"/>
                <w:szCs w:val="24"/>
                <w:rtl/>
              </w:rPr>
              <w:t>رقم التسلسل</w:t>
            </w:r>
          </w:p>
        </w:tc>
        <w:tc>
          <w:tcPr>
            <w:tcW w:w="4013" w:type="dxa"/>
          </w:tcPr>
          <w:p w:rsidR="003558F0" w:rsidRPr="00D90ADB" w:rsidRDefault="003558F0" w:rsidP="007B65B9">
            <w:pPr>
              <w:spacing w:line="276" w:lineRule="auto"/>
              <w:jc w:val="center"/>
              <w:rPr>
                <w:rFonts w:ascii="Simplified Arabic" w:hAnsi="Simplified Arabic" w:cs="Simplified Arabic"/>
                <w:b/>
                <w:bCs/>
                <w:sz w:val="24"/>
                <w:szCs w:val="24"/>
                <w:rtl/>
              </w:rPr>
            </w:pPr>
            <w:r w:rsidRPr="00D90ADB">
              <w:rPr>
                <w:rFonts w:ascii="Simplified Arabic" w:hAnsi="Simplified Arabic" w:cs="Simplified Arabic" w:hint="cs"/>
                <w:b/>
                <w:bCs/>
                <w:sz w:val="24"/>
                <w:szCs w:val="24"/>
                <w:rtl/>
              </w:rPr>
              <w:t>العبارة</w:t>
            </w:r>
          </w:p>
        </w:tc>
        <w:tc>
          <w:tcPr>
            <w:tcW w:w="1059" w:type="dxa"/>
          </w:tcPr>
          <w:p w:rsidR="003558F0" w:rsidRPr="00D90ADB" w:rsidRDefault="003558F0" w:rsidP="007B65B9">
            <w:pPr>
              <w:spacing w:line="276" w:lineRule="auto"/>
              <w:jc w:val="center"/>
              <w:rPr>
                <w:rFonts w:ascii="Simplified Arabic" w:hAnsi="Simplified Arabic" w:cs="Simplified Arabic"/>
                <w:b/>
                <w:bCs/>
                <w:sz w:val="24"/>
                <w:szCs w:val="24"/>
                <w:rtl/>
              </w:rPr>
            </w:pPr>
            <w:r w:rsidRPr="00D90ADB">
              <w:rPr>
                <w:rFonts w:ascii="Simplified Arabic" w:hAnsi="Simplified Arabic" w:cs="Simplified Arabic" w:hint="cs"/>
                <w:b/>
                <w:bCs/>
                <w:sz w:val="24"/>
                <w:szCs w:val="24"/>
                <w:rtl/>
              </w:rPr>
              <w:t>أوافق بشدة</w:t>
            </w:r>
          </w:p>
        </w:tc>
        <w:tc>
          <w:tcPr>
            <w:tcW w:w="614" w:type="dxa"/>
          </w:tcPr>
          <w:p w:rsidR="003558F0" w:rsidRPr="00D90ADB" w:rsidRDefault="003558F0" w:rsidP="007B65B9">
            <w:pPr>
              <w:spacing w:line="276" w:lineRule="auto"/>
              <w:jc w:val="center"/>
              <w:rPr>
                <w:rFonts w:ascii="Simplified Arabic" w:hAnsi="Simplified Arabic" w:cs="Simplified Arabic"/>
                <w:b/>
                <w:bCs/>
                <w:sz w:val="24"/>
                <w:szCs w:val="24"/>
                <w:rtl/>
              </w:rPr>
            </w:pPr>
            <w:r w:rsidRPr="00D90ADB">
              <w:rPr>
                <w:rFonts w:ascii="Simplified Arabic" w:hAnsi="Simplified Arabic" w:cs="Simplified Arabic" w:hint="cs"/>
                <w:b/>
                <w:bCs/>
                <w:sz w:val="24"/>
                <w:szCs w:val="24"/>
                <w:rtl/>
              </w:rPr>
              <w:t>أوافق</w:t>
            </w:r>
          </w:p>
        </w:tc>
        <w:tc>
          <w:tcPr>
            <w:tcW w:w="645" w:type="dxa"/>
          </w:tcPr>
          <w:p w:rsidR="003558F0" w:rsidRPr="00D90ADB" w:rsidRDefault="003558F0" w:rsidP="007B65B9">
            <w:pPr>
              <w:spacing w:line="276" w:lineRule="auto"/>
              <w:jc w:val="center"/>
              <w:rPr>
                <w:rFonts w:ascii="Simplified Arabic" w:hAnsi="Simplified Arabic" w:cs="Simplified Arabic"/>
                <w:b/>
                <w:bCs/>
                <w:sz w:val="24"/>
                <w:szCs w:val="24"/>
                <w:rtl/>
              </w:rPr>
            </w:pPr>
            <w:r w:rsidRPr="00D90ADB">
              <w:rPr>
                <w:rFonts w:ascii="Simplified Arabic" w:hAnsi="Simplified Arabic" w:cs="Simplified Arabic" w:hint="cs"/>
                <w:b/>
                <w:bCs/>
                <w:sz w:val="24"/>
                <w:szCs w:val="24"/>
                <w:rtl/>
              </w:rPr>
              <w:t>محايد</w:t>
            </w:r>
          </w:p>
        </w:tc>
        <w:tc>
          <w:tcPr>
            <w:tcW w:w="1270" w:type="dxa"/>
          </w:tcPr>
          <w:p w:rsidR="003558F0" w:rsidRPr="00D90ADB" w:rsidRDefault="003558F0" w:rsidP="007B65B9">
            <w:pPr>
              <w:spacing w:line="276" w:lineRule="auto"/>
              <w:jc w:val="center"/>
              <w:rPr>
                <w:rFonts w:ascii="Simplified Arabic" w:hAnsi="Simplified Arabic" w:cs="Simplified Arabic"/>
                <w:b/>
                <w:bCs/>
                <w:sz w:val="24"/>
                <w:szCs w:val="24"/>
                <w:rtl/>
              </w:rPr>
            </w:pPr>
            <w:r w:rsidRPr="00D90ADB">
              <w:rPr>
                <w:rFonts w:ascii="Simplified Arabic" w:hAnsi="Simplified Arabic" w:cs="Simplified Arabic" w:hint="cs"/>
                <w:b/>
                <w:bCs/>
                <w:sz w:val="24"/>
                <w:szCs w:val="24"/>
                <w:rtl/>
              </w:rPr>
              <w:t>لا أوافق بشدة</w:t>
            </w:r>
          </w:p>
        </w:tc>
        <w:tc>
          <w:tcPr>
            <w:tcW w:w="837" w:type="dxa"/>
          </w:tcPr>
          <w:p w:rsidR="003558F0" w:rsidRPr="00D90ADB" w:rsidRDefault="003558F0" w:rsidP="007B65B9">
            <w:pPr>
              <w:spacing w:line="276" w:lineRule="auto"/>
              <w:jc w:val="center"/>
              <w:rPr>
                <w:rFonts w:ascii="Simplified Arabic" w:hAnsi="Simplified Arabic" w:cs="Simplified Arabic"/>
                <w:b/>
                <w:bCs/>
                <w:sz w:val="24"/>
                <w:szCs w:val="24"/>
                <w:rtl/>
              </w:rPr>
            </w:pPr>
            <w:r w:rsidRPr="00D90ADB">
              <w:rPr>
                <w:rFonts w:ascii="Simplified Arabic" w:hAnsi="Simplified Arabic" w:cs="Simplified Arabic" w:hint="cs"/>
                <w:b/>
                <w:bCs/>
                <w:sz w:val="24"/>
                <w:szCs w:val="24"/>
                <w:rtl/>
              </w:rPr>
              <w:t>لا أوافق</w:t>
            </w:r>
          </w:p>
        </w:tc>
      </w:tr>
      <w:tr w:rsidR="003558F0" w:rsidRPr="00A63895" w:rsidTr="007B65B9">
        <w:tc>
          <w:tcPr>
            <w:tcW w:w="9640" w:type="dxa"/>
            <w:gridSpan w:val="7"/>
          </w:tcPr>
          <w:p w:rsidR="003558F0" w:rsidRPr="00175A76" w:rsidRDefault="003558F0" w:rsidP="007B65B9">
            <w:pPr>
              <w:spacing w:line="276" w:lineRule="auto"/>
              <w:jc w:val="center"/>
              <w:rPr>
                <w:rFonts w:ascii="Simplified Arabic" w:hAnsi="Simplified Arabic" w:cs="Simplified Arabic"/>
                <w:b/>
                <w:bCs/>
                <w:sz w:val="24"/>
                <w:szCs w:val="24"/>
                <w:rtl/>
              </w:rPr>
            </w:pPr>
            <w:r w:rsidRPr="00175A76">
              <w:rPr>
                <w:rFonts w:ascii="Simplified Arabic" w:hAnsi="Simplified Arabic" w:cs="Simplified Arabic" w:hint="cs"/>
                <w:b/>
                <w:bCs/>
                <w:sz w:val="24"/>
                <w:szCs w:val="24"/>
                <w:rtl/>
              </w:rPr>
              <w:t xml:space="preserve">المحور الأول: </w:t>
            </w:r>
            <w:r w:rsidRPr="00F16B08">
              <w:rPr>
                <w:rFonts w:ascii="Simplified Arabic" w:hAnsi="Simplified Arabic" w:cs="Simplified Arabic"/>
                <w:b/>
                <w:bCs/>
                <w:sz w:val="24"/>
                <w:szCs w:val="24"/>
                <w:rtl/>
              </w:rPr>
              <w:t>استخدام الذكاء الاصطناعي في إدارة المشاريع (المتغير المستقل)</w:t>
            </w:r>
          </w:p>
        </w:tc>
      </w:tr>
      <w:tr w:rsidR="003558F0" w:rsidRPr="00A63895" w:rsidTr="007B65B9">
        <w:tc>
          <w:tcPr>
            <w:tcW w:w="1202" w:type="dxa"/>
          </w:tcPr>
          <w:p w:rsidR="003558F0" w:rsidRPr="00A63895" w:rsidRDefault="003558F0" w:rsidP="007B65B9">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4013" w:type="dxa"/>
          </w:tcPr>
          <w:p w:rsidR="003558F0" w:rsidRPr="00A63895" w:rsidRDefault="003558F0" w:rsidP="007B65B9">
            <w:pPr>
              <w:spacing w:line="276" w:lineRule="auto"/>
              <w:rPr>
                <w:rFonts w:ascii="Simplified Arabic" w:hAnsi="Simplified Arabic" w:cs="Simplified Arabic"/>
                <w:sz w:val="24"/>
                <w:szCs w:val="24"/>
                <w:rtl/>
              </w:rPr>
            </w:pPr>
            <w:r w:rsidRPr="00F16B08">
              <w:rPr>
                <w:rFonts w:ascii="Simplified Arabic" w:hAnsi="Simplified Arabic" w:cs="Simplified Arabic"/>
                <w:sz w:val="24"/>
                <w:szCs w:val="24"/>
                <w:rtl/>
              </w:rPr>
              <w:t>مؤسستي تعتمد على تقنيات الذكاء الاصطناعي في إدارة المشاريع.</w:t>
            </w:r>
          </w:p>
        </w:tc>
        <w:tc>
          <w:tcPr>
            <w:tcW w:w="1059" w:type="dxa"/>
          </w:tcPr>
          <w:p w:rsidR="003558F0" w:rsidRPr="00A63895" w:rsidRDefault="003558F0" w:rsidP="007B65B9">
            <w:pPr>
              <w:spacing w:line="276" w:lineRule="auto"/>
              <w:rPr>
                <w:rFonts w:ascii="Simplified Arabic" w:hAnsi="Simplified Arabic" w:cs="Simplified Arabic"/>
                <w:sz w:val="24"/>
                <w:szCs w:val="24"/>
                <w:rtl/>
              </w:rPr>
            </w:pPr>
          </w:p>
        </w:tc>
        <w:tc>
          <w:tcPr>
            <w:tcW w:w="614" w:type="dxa"/>
          </w:tcPr>
          <w:p w:rsidR="003558F0" w:rsidRPr="00A63895" w:rsidRDefault="003558F0" w:rsidP="007B65B9">
            <w:pPr>
              <w:spacing w:line="276" w:lineRule="auto"/>
              <w:rPr>
                <w:rFonts w:ascii="Simplified Arabic" w:hAnsi="Simplified Arabic" w:cs="Simplified Arabic"/>
                <w:sz w:val="24"/>
                <w:szCs w:val="24"/>
                <w:rtl/>
              </w:rPr>
            </w:pPr>
          </w:p>
        </w:tc>
        <w:tc>
          <w:tcPr>
            <w:tcW w:w="645" w:type="dxa"/>
          </w:tcPr>
          <w:p w:rsidR="003558F0" w:rsidRPr="00A63895" w:rsidRDefault="003558F0" w:rsidP="007B65B9">
            <w:pPr>
              <w:spacing w:line="276" w:lineRule="auto"/>
              <w:rPr>
                <w:rFonts w:ascii="Simplified Arabic" w:hAnsi="Simplified Arabic" w:cs="Simplified Arabic"/>
                <w:sz w:val="24"/>
                <w:szCs w:val="24"/>
                <w:rtl/>
              </w:rPr>
            </w:pPr>
          </w:p>
        </w:tc>
        <w:tc>
          <w:tcPr>
            <w:tcW w:w="1270" w:type="dxa"/>
          </w:tcPr>
          <w:p w:rsidR="003558F0" w:rsidRPr="00A63895" w:rsidRDefault="003558F0" w:rsidP="007B65B9">
            <w:pPr>
              <w:spacing w:line="276" w:lineRule="auto"/>
              <w:rPr>
                <w:rFonts w:ascii="Simplified Arabic" w:hAnsi="Simplified Arabic" w:cs="Simplified Arabic"/>
                <w:sz w:val="24"/>
                <w:szCs w:val="24"/>
                <w:rtl/>
              </w:rPr>
            </w:pPr>
          </w:p>
        </w:tc>
        <w:tc>
          <w:tcPr>
            <w:tcW w:w="837" w:type="dxa"/>
          </w:tcPr>
          <w:p w:rsidR="003558F0" w:rsidRPr="00A63895" w:rsidRDefault="003558F0" w:rsidP="007B65B9">
            <w:pPr>
              <w:spacing w:line="276" w:lineRule="auto"/>
              <w:rPr>
                <w:rFonts w:ascii="Simplified Arabic" w:hAnsi="Simplified Arabic" w:cs="Simplified Arabic"/>
                <w:sz w:val="24"/>
                <w:szCs w:val="24"/>
                <w:rtl/>
              </w:rPr>
            </w:pPr>
          </w:p>
        </w:tc>
      </w:tr>
      <w:tr w:rsidR="003558F0" w:rsidRPr="00A63895" w:rsidTr="007B65B9">
        <w:tc>
          <w:tcPr>
            <w:tcW w:w="1202" w:type="dxa"/>
          </w:tcPr>
          <w:p w:rsidR="003558F0" w:rsidRPr="00A63895" w:rsidRDefault="003558F0" w:rsidP="007B65B9">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4013" w:type="dxa"/>
          </w:tcPr>
          <w:p w:rsidR="003558F0" w:rsidRPr="00A63895" w:rsidRDefault="003558F0" w:rsidP="007B65B9">
            <w:pPr>
              <w:spacing w:line="276" w:lineRule="auto"/>
              <w:rPr>
                <w:rFonts w:ascii="Simplified Arabic" w:hAnsi="Simplified Arabic" w:cs="Simplified Arabic"/>
                <w:sz w:val="24"/>
                <w:szCs w:val="24"/>
                <w:rtl/>
              </w:rPr>
            </w:pPr>
            <w:r w:rsidRPr="00F16B08">
              <w:rPr>
                <w:rFonts w:ascii="Simplified Arabic" w:hAnsi="Simplified Arabic" w:cs="Simplified Arabic"/>
                <w:sz w:val="24"/>
                <w:szCs w:val="24"/>
                <w:rtl/>
              </w:rPr>
              <w:t>يتم استخدام الذكاء الاصطناعي لتحليل بيانات المشاريع السابقة.</w:t>
            </w:r>
          </w:p>
        </w:tc>
        <w:tc>
          <w:tcPr>
            <w:tcW w:w="1059" w:type="dxa"/>
          </w:tcPr>
          <w:p w:rsidR="003558F0" w:rsidRPr="00A63895" w:rsidRDefault="003558F0" w:rsidP="007B65B9">
            <w:pPr>
              <w:spacing w:line="276" w:lineRule="auto"/>
              <w:rPr>
                <w:rFonts w:ascii="Simplified Arabic" w:hAnsi="Simplified Arabic" w:cs="Simplified Arabic"/>
                <w:sz w:val="24"/>
                <w:szCs w:val="24"/>
                <w:rtl/>
              </w:rPr>
            </w:pPr>
          </w:p>
        </w:tc>
        <w:tc>
          <w:tcPr>
            <w:tcW w:w="614" w:type="dxa"/>
          </w:tcPr>
          <w:p w:rsidR="003558F0" w:rsidRPr="00A63895" w:rsidRDefault="003558F0" w:rsidP="007B65B9">
            <w:pPr>
              <w:spacing w:line="276" w:lineRule="auto"/>
              <w:rPr>
                <w:rFonts w:ascii="Simplified Arabic" w:hAnsi="Simplified Arabic" w:cs="Simplified Arabic"/>
                <w:sz w:val="24"/>
                <w:szCs w:val="24"/>
                <w:rtl/>
              </w:rPr>
            </w:pPr>
          </w:p>
        </w:tc>
        <w:tc>
          <w:tcPr>
            <w:tcW w:w="645" w:type="dxa"/>
          </w:tcPr>
          <w:p w:rsidR="003558F0" w:rsidRPr="00A63895" w:rsidRDefault="003558F0" w:rsidP="007B65B9">
            <w:pPr>
              <w:spacing w:line="276" w:lineRule="auto"/>
              <w:rPr>
                <w:rFonts w:ascii="Simplified Arabic" w:hAnsi="Simplified Arabic" w:cs="Simplified Arabic"/>
                <w:sz w:val="24"/>
                <w:szCs w:val="24"/>
                <w:rtl/>
              </w:rPr>
            </w:pPr>
          </w:p>
        </w:tc>
        <w:tc>
          <w:tcPr>
            <w:tcW w:w="1270" w:type="dxa"/>
          </w:tcPr>
          <w:p w:rsidR="003558F0" w:rsidRPr="00A63895" w:rsidRDefault="003558F0" w:rsidP="007B65B9">
            <w:pPr>
              <w:spacing w:line="276" w:lineRule="auto"/>
              <w:rPr>
                <w:rFonts w:ascii="Simplified Arabic" w:hAnsi="Simplified Arabic" w:cs="Simplified Arabic"/>
                <w:sz w:val="24"/>
                <w:szCs w:val="24"/>
                <w:rtl/>
              </w:rPr>
            </w:pPr>
          </w:p>
        </w:tc>
        <w:tc>
          <w:tcPr>
            <w:tcW w:w="837" w:type="dxa"/>
          </w:tcPr>
          <w:p w:rsidR="003558F0" w:rsidRPr="00A63895" w:rsidRDefault="003558F0" w:rsidP="007B65B9">
            <w:pPr>
              <w:spacing w:line="276" w:lineRule="auto"/>
              <w:rPr>
                <w:rFonts w:ascii="Simplified Arabic" w:hAnsi="Simplified Arabic" w:cs="Simplified Arabic"/>
                <w:sz w:val="24"/>
                <w:szCs w:val="24"/>
                <w:rtl/>
              </w:rPr>
            </w:pPr>
          </w:p>
        </w:tc>
      </w:tr>
      <w:tr w:rsidR="003558F0" w:rsidRPr="00A63895" w:rsidTr="007B65B9">
        <w:tc>
          <w:tcPr>
            <w:tcW w:w="1202" w:type="dxa"/>
          </w:tcPr>
          <w:p w:rsidR="003558F0" w:rsidRPr="00A63895" w:rsidRDefault="003558F0" w:rsidP="007B65B9">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4013" w:type="dxa"/>
          </w:tcPr>
          <w:p w:rsidR="003558F0" w:rsidRPr="00A63895" w:rsidRDefault="003558F0" w:rsidP="007B65B9">
            <w:pPr>
              <w:spacing w:line="276" w:lineRule="auto"/>
              <w:rPr>
                <w:rFonts w:ascii="Simplified Arabic" w:hAnsi="Simplified Arabic" w:cs="Simplified Arabic"/>
                <w:sz w:val="24"/>
                <w:szCs w:val="24"/>
                <w:rtl/>
              </w:rPr>
            </w:pPr>
            <w:r w:rsidRPr="00F16B08">
              <w:rPr>
                <w:rFonts w:ascii="Simplified Arabic" w:hAnsi="Simplified Arabic" w:cs="Simplified Arabic"/>
                <w:sz w:val="24"/>
                <w:szCs w:val="24"/>
                <w:rtl/>
              </w:rPr>
              <w:t>يُستخدم الذكاء الاصطناعي لتحديد احتمالية وقوع المخاطر.</w:t>
            </w:r>
          </w:p>
        </w:tc>
        <w:tc>
          <w:tcPr>
            <w:tcW w:w="1059" w:type="dxa"/>
          </w:tcPr>
          <w:p w:rsidR="003558F0" w:rsidRPr="00A63895" w:rsidRDefault="003558F0" w:rsidP="007B65B9">
            <w:pPr>
              <w:spacing w:line="276" w:lineRule="auto"/>
              <w:rPr>
                <w:rFonts w:ascii="Simplified Arabic" w:hAnsi="Simplified Arabic" w:cs="Simplified Arabic"/>
                <w:sz w:val="24"/>
                <w:szCs w:val="24"/>
                <w:rtl/>
              </w:rPr>
            </w:pPr>
          </w:p>
        </w:tc>
        <w:tc>
          <w:tcPr>
            <w:tcW w:w="614" w:type="dxa"/>
          </w:tcPr>
          <w:p w:rsidR="003558F0" w:rsidRPr="00A63895" w:rsidRDefault="003558F0" w:rsidP="007B65B9">
            <w:pPr>
              <w:spacing w:line="276" w:lineRule="auto"/>
              <w:rPr>
                <w:rFonts w:ascii="Simplified Arabic" w:hAnsi="Simplified Arabic" w:cs="Simplified Arabic"/>
                <w:sz w:val="24"/>
                <w:szCs w:val="24"/>
                <w:rtl/>
              </w:rPr>
            </w:pPr>
          </w:p>
        </w:tc>
        <w:tc>
          <w:tcPr>
            <w:tcW w:w="645" w:type="dxa"/>
          </w:tcPr>
          <w:p w:rsidR="003558F0" w:rsidRPr="00A63895" w:rsidRDefault="003558F0" w:rsidP="007B65B9">
            <w:pPr>
              <w:spacing w:line="276" w:lineRule="auto"/>
              <w:rPr>
                <w:rFonts w:ascii="Simplified Arabic" w:hAnsi="Simplified Arabic" w:cs="Simplified Arabic"/>
                <w:sz w:val="24"/>
                <w:szCs w:val="24"/>
                <w:rtl/>
              </w:rPr>
            </w:pPr>
          </w:p>
        </w:tc>
        <w:tc>
          <w:tcPr>
            <w:tcW w:w="1270" w:type="dxa"/>
          </w:tcPr>
          <w:p w:rsidR="003558F0" w:rsidRPr="00A63895" w:rsidRDefault="003558F0" w:rsidP="007B65B9">
            <w:pPr>
              <w:spacing w:line="276" w:lineRule="auto"/>
              <w:rPr>
                <w:rFonts w:ascii="Simplified Arabic" w:hAnsi="Simplified Arabic" w:cs="Simplified Arabic"/>
                <w:sz w:val="24"/>
                <w:szCs w:val="24"/>
                <w:rtl/>
              </w:rPr>
            </w:pPr>
          </w:p>
        </w:tc>
        <w:tc>
          <w:tcPr>
            <w:tcW w:w="837" w:type="dxa"/>
          </w:tcPr>
          <w:p w:rsidR="003558F0" w:rsidRPr="00A63895" w:rsidRDefault="003558F0" w:rsidP="007B65B9">
            <w:pPr>
              <w:spacing w:line="276" w:lineRule="auto"/>
              <w:rPr>
                <w:rFonts w:ascii="Simplified Arabic" w:hAnsi="Simplified Arabic" w:cs="Simplified Arabic"/>
                <w:sz w:val="24"/>
                <w:szCs w:val="24"/>
                <w:rtl/>
              </w:rPr>
            </w:pPr>
          </w:p>
        </w:tc>
      </w:tr>
      <w:tr w:rsidR="003558F0" w:rsidRPr="00A63895" w:rsidTr="007B65B9">
        <w:tc>
          <w:tcPr>
            <w:tcW w:w="1202" w:type="dxa"/>
          </w:tcPr>
          <w:p w:rsidR="003558F0" w:rsidRPr="00A63895" w:rsidRDefault="003558F0" w:rsidP="007B65B9">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lastRenderedPageBreak/>
              <w:t>4</w:t>
            </w:r>
          </w:p>
        </w:tc>
        <w:tc>
          <w:tcPr>
            <w:tcW w:w="4013" w:type="dxa"/>
          </w:tcPr>
          <w:p w:rsidR="003558F0" w:rsidRPr="00A63895" w:rsidRDefault="003558F0" w:rsidP="007B65B9">
            <w:pPr>
              <w:spacing w:line="276" w:lineRule="auto"/>
              <w:rPr>
                <w:rFonts w:ascii="Simplified Arabic" w:hAnsi="Simplified Arabic" w:cs="Simplified Arabic"/>
                <w:sz w:val="24"/>
                <w:szCs w:val="24"/>
                <w:rtl/>
              </w:rPr>
            </w:pPr>
            <w:r w:rsidRPr="00F16B08">
              <w:rPr>
                <w:rFonts w:ascii="Simplified Arabic" w:hAnsi="Simplified Arabic" w:cs="Simplified Arabic"/>
                <w:sz w:val="24"/>
                <w:szCs w:val="24"/>
                <w:rtl/>
              </w:rPr>
              <w:t>تستخدم مؤسستي أدوات ذكية (مثل تعلم الآلة أو تحليل البيانات الضخمة) في اتخاذ القرارات.</w:t>
            </w:r>
          </w:p>
        </w:tc>
        <w:tc>
          <w:tcPr>
            <w:tcW w:w="1059" w:type="dxa"/>
          </w:tcPr>
          <w:p w:rsidR="003558F0" w:rsidRPr="00A63895" w:rsidRDefault="003558F0" w:rsidP="007B65B9">
            <w:pPr>
              <w:spacing w:line="276" w:lineRule="auto"/>
              <w:rPr>
                <w:rFonts w:ascii="Simplified Arabic" w:hAnsi="Simplified Arabic" w:cs="Simplified Arabic"/>
                <w:sz w:val="24"/>
                <w:szCs w:val="24"/>
                <w:rtl/>
              </w:rPr>
            </w:pPr>
          </w:p>
        </w:tc>
        <w:tc>
          <w:tcPr>
            <w:tcW w:w="614" w:type="dxa"/>
          </w:tcPr>
          <w:p w:rsidR="003558F0" w:rsidRPr="00A63895" w:rsidRDefault="003558F0" w:rsidP="007B65B9">
            <w:pPr>
              <w:spacing w:line="276" w:lineRule="auto"/>
              <w:rPr>
                <w:rFonts w:ascii="Simplified Arabic" w:hAnsi="Simplified Arabic" w:cs="Simplified Arabic"/>
                <w:sz w:val="24"/>
                <w:szCs w:val="24"/>
                <w:rtl/>
              </w:rPr>
            </w:pPr>
          </w:p>
        </w:tc>
        <w:tc>
          <w:tcPr>
            <w:tcW w:w="645" w:type="dxa"/>
          </w:tcPr>
          <w:p w:rsidR="003558F0" w:rsidRPr="00A63895" w:rsidRDefault="003558F0" w:rsidP="007B65B9">
            <w:pPr>
              <w:spacing w:line="276" w:lineRule="auto"/>
              <w:rPr>
                <w:rFonts w:ascii="Simplified Arabic" w:hAnsi="Simplified Arabic" w:cs="Simplified Arabic"/>
                <w:sz w:val="24"/>
                <w:szCs w:val="24"/>
                <w:rtl/>
              </w:rPr>
            </w:pPr>
          </w:p>
        </w:tc>
        <w:tc>
          <w:tcPr>
            <w:tcW w:w="1270" w:type="dxa"/>
          </w:tcPr>
          <w:p w:rsidR="003558F0" w:rsidRPr="00A63895" w:rsidRDefault="003558F0" w:rsidP="007B65B9">
            <w:pPr>
              <w:spacing w:line="276" w:lineRule="auto"/>
              <w:rPr>
                <w:rFonts w:ascii="Simplified Arabic" w:hAnsi="Simplified Arabic" w:cs="Simplified Arabic"/>
                <w:sz w:val="24"/>
                <w:szCs w:val="24"/>
                <w:rtl/>
              </w:rPr>
            </w:pPr>
          </w:p>
        </w:tc>
        <w:tc>
          <w:tcPr>
            <w:tcW w:w="837" w:type="dxa"/>
          </w:tcPr>
          <w:p w:rsidR="003558F0" w:rsidRPr="00A63895" w:rsidRDefault="003558F0" w:rsidP="007B65B9">
            <w:pPr>
              <w:spacing w:line="276" w:lineRule="auto"/>
              <w:rPr>
                <w:rFonts w:ascii="Simplified Arabic" w:hAnsi="Simplified Arabic" w:cs="Simplified Arabic"/>
                <w:sz w:val="24"/>
                <w:szCs w:val="24"/>
                <w:rtl/>
              </w:rPr>
            </w:pPr>
          </w:p>
        </w:tc>
      </w:tr>
      <w:tr w:rsidR="003558F0" w:rsidRPr="00A63895" w:rsidTr="007B65B9">
        <w:tc>
          <w:tcPr>
            <w:tcW w:w="1202" w:type="dxa"/>
          </w:tcPr>
          <w:p w:rsidR="003558F0" w:rsidRPr="00A63895" w:rsidRDefault="003558F0" w:rsidP="007B65B9">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5</w:t>
            </w:r>
          </w:p>
        </w:tc>
        <w:tc>
          <w:tcPr>
            <w:tcW w:w="4013" w:type="dxa"/>
          </w:tcPr>
          <w:p w:rsidR="003558F0" w:rsidRPr="00A63895" w:rsidRDefault="003558F0" w:rsidP="007B65B9">
            <w:pPr>
              <w:spacing w:line="276" w:lineRule="auto"/>
              <w:rPr>
                <w:rFonts w:ascii="Simplified Arabic" w:hAnsi="Simplified Arabic" w:cs="Simplified Arabic"/>
                <w:sz w:val="24"/>
                <w:szCs w:val="24"/>
                <w:rtl/>
              </w:rPr>
            </w:pPr>
            <w:r w:rsidRPr="00F16B08">
              <w:rPr>
                <w:rFonts w:ascii="Simplified Arabic" w:hAnsi="Simplified Arabic" w:cs="Simplified Arabic"/>
                <w:sz w:val="24"/>
                <w:szCs w:val="24"/>
                <w:rtl/>
              </w:rPr>
              <w:t>الذكاء الاصطناعي يُسهم في تقليل الاعتماد على التقديرات البشرية في التنبؤ بالمخاطر.</w:t>
            </w:r>
          </w:p>
        </w:tc>
        <w:tc>
          <w:tcPr>
            <w:tcW w:w="1059" w:type="dxa"/>
          </w:tcPr>
          <w:p w:rsidR="003558F0" w:rsidRPr="00A63895" w:rsidRDefault="003558F0" w:rsidP="007B65B9">
            <w:pPr>
              <w:spacing w:line="276" w:lineRule="auto"/>
              <w:rPr>
                <w:rFonts w:ascii="Simplified Arabic" w:hAnsi="Simplified Arabic" w:cs="Simplified Arabic"/>
                <w:sz w:val="24"/>
                <w:szCs w:val="24"/>
                <w:rtl/>
              </w:rPr>
            </w:pPr>
          </w:p>
        </w:tc>
        <w:tc>
          <w:tcPr>
            <w:tcW w:w="614" w:type="dxa"/>
          </w:tcPr>
          <w:p w:rsidR="003558F0" w:rsidRPr="00A63895" w:rsidRDefault="003558F0" w:rsidP="007B65B9">
            <w:pPr>
              <w:spacing w:line="276" w:lineRule="auto"/>
              <w:rPr>
                <w:rFonts w:ascii="Simplified Arabic" w:hAnsi="Simplified Arabic" w:cs="Simplified Arabic"/>
                <w:sz w:val="24"/>
                <w:szCs w:val="24"/>
                <w:rtl/>
              </w:rPr>
            </w:pPr>
          </w:p>
        </w:tc>
        <w:tc>
          <w:tcPr>
            <w:tcW w:w="645" w:type="dxa"/>
          </w:tcPr>
          <w:p w:rsidR="003558F0" w:rsidRPr="00A63895" w:rsidRDefault="003558F0" w:rsidP="007B65B9">
            <w:pPr>
              <w:spacing w:line="276" w:lineRule="auto"/>
              <w:rPr>
                <w:rFonts w:ascii="Simplified Arabic" w:hAnsi="Simplified Arabic" w:cs="Simplified Arabic"/>
                <w:sz w:val="24"/>
                <w:szCs w:val="24"/>
                <w:rtl/>
              </w:rPr>
            </w:pPr>
          </w:p>
        </w:tc>
        <w:tc>
          <w:tcPr>
            <w:tcW w:w="1270" w:type="dxa"/>
          </w:tcPr>
          <w:p w:rsidR="003558F0" w:rsidRPr="00A63895" w:rsidRDefault="003558F0" w:rsidP="007B65B9">
            <w:pPr>
              <w:spacing w:line="276" w:lineRule="auto"/>
              <w:rPr>
                <w:rFonts w:ascii="Simplified Arabic" w:hAnsi="Simplified Arabic" w:cs="Simplified Arabic"/>
                <w:sz w:val="24"/>
                <w:szCs w:val="24"/>
                <w:rtl/>
              </w:rPr>
            </w:pPr>
          </w:p>
        </w:tc>
        <w:tc>
          <w:tcPr>
            <w:tcW w:w="837" w:type="dxa"/>
          </w:tcPr>
          <w:p w:rsidR="003558F0" w:rsidRPr="00A63895" w:rsidRDefault="003558F0" w:rsidP="007B65B9">
            <w:pPr>
              <w:spacing w:line="276" w:lineRule="auto"/>
              <w:rPr>
                <w:rFonts w:ascii="Simplified Arabic" w:hAnsi="Simplified Arabic" w:cs="Simplified Arabic"/>
                <w:sz w:val="24"/>
                <w:szCs w:val="24"/>
                <w:rtl/>
              </w:rPr>
            </w:pPr>
          </w:p>
        </w:tc>
      </w:tr>
      <w:tr w:rsidR="003558F0" w:rsidRPr="00A63895" w:rsidTr="007B65B9">
        <w:tc>
          <w:tcPr>
            <w:tcW w:w="9640" w:type="dxa"/>
            <w:gridSpan w:val="7"/>
          </w:tcPr>
          <w:p w:rsidR="003558F0" w:rsidRPr="00175A76" w:rsidRDefault="003558F0" w:rsidP="007B65B9">
            <w:pPr>
              <w:spacing w:line="276"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المحور الثاني: </w:t>
            </w:r>
            <w:r w:rsidRPr="00F16B08">
              <w:rPr>
                <w:rFonts w:ascii="Simplified Arabic" w:hAnsi="Simplified Arabic" w:cs="Simplified Arabic" w:hint="cs"/>
                <w:b/>
                <w:bCs/>
                <w:sz w:val="24"/>
                <w:szCs w:val="24"/>
                <w:rtl/>
              </w:rPr>
              <w:t>فعالية</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التنبؤ</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بالمخاطر</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باستخدام</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الذكاء</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الاصطناعي</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المتغير</w:t>
            </w:r>
            <w:r w:rsidRPr="00F16B08">
              <w:rPr>
                <w:rFonts w:ascii="Simplified Arabic" w:hAnsi="Simplified Arabic" w:cs="Simplified Arabic"/>
                <w:b/>
                <w:bCs/>
                <w:sz w:val="24"/>
                <w:szCs w:val="24"/>
                <w:rtl/>
              </w:rPr>
              <w:t xml:space="preserve"> </w:t>
            </w:r>
            <w:r w:rsidRPr="00F16B08">
              <w:rPr>
                <w:rFonts w:ascii="Simplified Arabic" w:hAnsi="Simplified Arabic" w:cs="Simplified Arabic" w:hint="cs"/>
                <w:b/>
                <w:bCs/>
                <w:sz w:val="24"/>
                <w:szCs w:val="24"/>
                <w:rtl/>
              </w:rPr>
              <w:t>التابع</w:t>
            </w:r>
            <w:r w:rsidRPr="00F16B08">
              <w:rPr>
                <w:rFonts w:ascii="Simplified Arabic" w:hAnsi="Simplified Arabic" w:cs="Simplified Arabic"/>
                <w:b/>
                <w:bCs/>
                <w:sz w:val="24"/>
                <w:szCs w:val="24"/>
                <w:rtl/>
              </w:rPr>
              <w:t>)</w:t>
            </w:r>
          </w:p>
        </w:tc>
      </w:tr>
      <w:tr w:rsidR="003558F0" w:rsidRPr="00A63895" w:rsidTr="007B65B9">
        <w:tc>
          <w:tcPr>
            <w:tcW w:w="1202" w:type="dxa"/>
          </w:tcPr>
          <w:p w:rsidR="003558F0" w:rsidRPr="00A63895" w:rsidRDefault="003558F0" w:rsidP="007B65B9">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6</w:t>
            </w:r>
          </w:p>
        </w:tc>
        <w:tc>
          <w:tcPr>
            <w:tcW w:w="4013" w:type="dxa"/>
          </w:tcPr>
          <w:p w:rsidR="003558F0" w:rsidRPr="00A63895" w:rsidRDefault="003558F0" w:rsidP="007B65B9">
            <w:pPr>
              <w:spacing w:line="276" w:lineRule="auto"/>
              <w:rPr>
                <w:rFonts w:ascii="Simplified Arabic" w:hAnsi="Simplified Arabic" w:cs="Simplified Arabic"/>
                <w:sz w:val="24"/>
                <w:szCs w:val="24"/>
                <w:rtl/>
              </w:rPr>
            </w:pPr>
            <w:r w:rsidRPr="00F16B08">
              <w:rPr>
                <w:rFonts w:ascii="Simplified Arabic" w:hAnsi="Simplified Arabic" w:cs="Simplified Arabic"/>
                <w:sz w:val="24"/>
                <w:szCs w:val="24"/>
                <w:rtl/>
              </w:rPr>
              <w:t>استخدام الذكاء الاصطناعي ساعد في زيادة دقة التنبؤ بالمخاطر.</w:t>
            </w:r>
          </w:p>
        </w:tc>
        <w:tc>
          <w:tcPr>
            <w:tcW w:w="1059" w:type="dxa"/>
          </w:tcPr>
          <w:p w:rsidR="003558F0" w:rsidRPr="00A63895" w:rsidRDefault="003558F0" w:rsidP="007B65B9">
            <w:pPr>
              <w:spacing w:line="276" w:lineRule="auto"/>
              <w:rPr>
                <w:rFonts w:ascii="Simplified Arabic" w:hAnsi="Simplified Arabic" w:cs="Simplified Arabic"/>
                <w:sz w:val="24"/>
                <w:szCs w:val="24"/>
                <w:rtl/>
              </w:rPr>
            </w:pPr>
          </w:p>
        </w:tc>
        <w:tc>
          <w:tcPr>
            <w:tcW w:w="614" w:type="dxa"/>
          </w:tcPr>
          <w:p w:rsidR="003558F0" w:rsidRPr="00A63895" w:rsidRDefault="003558F0" w:rsidP="007B65B9">
            <w:pPr>
              <w:spacing w:line="276" w:lineRule="auto"/>
              <w:rPr>
                <w:rFonts w:ascii="Simplified Arabic" w:hAnsi="Simplified Arabic" w:cs="Simplified Arabic"/>
                <w:sz w:val="24"/>
                <w:szCs w:val="24"/>
                <w:rtl/>
              </w:rPr>
            </w:pPr>
          </w:p>
        </w:tc>
        <w:tc>
          <w:tcPr>
            <w:tcW w:w="645" w:type="dxa"/>
          </w:tcPr>
          <w:p w:rsidR="003558F0" w:rsidRPr="00A63895" w:rsidRDefault="003558F0" w:rsidP="007B65B9">
            <w:pPr>
              <w:spacing w:line="276" w:lineRule="auto"/>
              <w:rPr>
                <w:rFonts w:ascii="Simplified Arabic" w:hAnsi="Simplified Arabic" w:cs="Simplified Arabic"/>
                <w:sz w:val="24"/>
                <w:szCs w:val="24"/>
                <w:rtl/>
              </w:rPr>
            </w:pPr>
          </w:p>
        </w:tc>
        <w:tc>
          <w:tcPr>
            <w:tcW w:w="1270" w:type="dxa"/>
          </w:tcPr>
          <w:p w:rsidR="003558F0" w:rsidRPr="00A63895" w:rsidRDefault="003558F0" w:rsidP="007B65B9">
            <w:pPr>
              <w:spacing w:line="276" w:lineRule="auto"/>
              <w:rPr>
                <w:rFonts w:ascii="Simplified Arabic" w:hAnsi="Simplified Arabic" w:cs="Simplified Arabic"/>
                <w:sz w:val="24"/>
                <w:szCs w:val="24"/>
                <w:rtl/>
              </w:rPr>
            </w:pPr>
          </w:p>
        </w:tc>
        <w:tc>
          <w:tcPr>
            <w:tcW w:w="837" w:type="dxa"/>
          </w:tcPr>
          <w:p w:rsidR="003558F0" w:rsidRPr="00A63895" w:rsidRDefault="003558F0" w:rsidP="007B65B9">
            <w:pPr>
              <w:spacing w:line="276" w:lineRule="auto"/>
              <w:rPr>
                <w:rFonts w:ascii="Simplified Arabic" w:hAnsi="Simplified Arabic" w:cs="Simplified Arabic"/>
                <w:sz w:val="24"/>
                <w:szCs w:val="24"/>
                <w:rtl/>
              </w:rPr>
            </w:pPr>
          </w:p>
        </w:tc>
      </w:tr>
      <w:tr w:rsidR="003558F0" w:rsidRPr="00A63895" w:rsidTr="007B65B9">
        <w:tc>
          <w:tcPr>
            <w:tcW w:w="1202" w:type="dxa"/>
          </w:tcPr>
          <w:p w:rsidR="003558F0" w:rsidRPr="00A63895" w:rsidRDefault="003558F0" w:rsidP="007B65B9">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7</w:t>
            </w:r>
          </w:p>
        </w:tc>
        <w:tc>
          <w:tcPr>
            <w:tcW w:w="4013" w:type="dxa"/>
          </w:tcPr>
          <w:p w:rsidR="003558F0" w:rsidRPr="00A63895" w:rsidRDefault="003558F0" w:rsidP="007B65B9">
            <w:pPr>
              <w:spacing w:line="276" w:lineRule="auto"/>
              <w:rPr>
                <w:rFonts w:ascii="Simplified Arabic" w:hAnsi="Simplified Arabic" w:cs="Simplified Arabic"/>
                <w:sz w:val="24"/>
                <w:szCs w:val="24"/>
                <w:rtl/>
              </w:rPr>
            </w:pPr>
            <w:r w:rsidRPr="00F16B08">
              <w:rPr>
                <w:rFonts w:ascii="Simplified Arabic" w:hAnsi="Simplified Arabic" w:cs="Simplified Arabic"/>
                <w:sz w:val="24"/>
                <w:szCs w:val="24"/>
                <w:rtl/>
              </w:rPr>
              <w:t>ساعد الذكاء الاصطناعي في تسريع اتخاذ القرار عند ظهور مؤشرات خطر.</w:t>
            </w:r>
          </w:p>
        </w:tc>
        <w:tc>
          <w:tcPr>
            <w:tcW w:w="1059" w:type="dxa"/>
          </w:tcPr>
          <w:p w:rsidR="003558F0" w:rsidRPr="00A63895" w:rsidRDefault="003558F0" w:rsidP="007B65B9">
            <w:pPr>
              <w:spacing w:line="276" w:lineRule="auto"/>
              <w:rPr>
                <w:rFonts w:ascii="Simplified Arabic" w:hAnsi="Simplified Arabic" w:cs="Simplified Arabic"/>
                <w:sz w:val="24"/>
                <w:szCs w:val="24"/>
                <w:rtl/>
              </w:rPr>
            </w:pPr>
          </w:p>
        </w:tc>
        <w:tc>
          <w:tcPr>
            <w:tcW w:w="614" w:type="dxa"/>
          </w:tcPr>
          <w:p w:rsidR="003558F0" w:rsidRPr="00A63895" w:rsidRDefault="003558F0" w:rsidP="007B65B9">
            <w:pPr>
              <w:spacing w:line="276" w:lineRule="auto"/>
              <w:rPr>
                <w:rFonts w:ascii="Simplified Arabic" w:hAnsi="Simplified Arabic" w:cs="Simplified Arabic"/>
                <w:sz w:val="24"/>
                <w:szCs w:val="24"/>
                <w:rtl/>
              </w:rPr>
            </w:pPr>
          </w:p>
        </w:tc>
        <w:tc>
          <w:tcPr>
            <w:tcW w:w="645" w:type="dxa"/>
          </w:tcPr>
          <w:p w:rsidR="003558F0" w:rsidRPr="00A63895" w:rsidRDefault="003558F0" w:rsidP="007B65B9">
            <w:pPr>
              <w:spacing w:line="276" w:lineRule="auto"/>
              <w:rPr>
                <w:rFonts w:ascii="Simplified Arabic" w:hAnsi="Simplified Arabic" w:cs="Simplified Arabic"/>
                <w:sz w:val="24"/>
                <w:szCs w:val="24"/>
                <w:rtl/>
              </w:rPr>
            </w:pPr>
          </w:p>
        </w:tc>
        <w:tc>
          <w:tcPr>
            <w:tcW w:w="1270" w:type="dxa"/>
          </w:tcPr>
          <w:p w:rsidR="003558F0" w:rsidRPr="00A63895" w:rsidRDefault="003558F0" w:rsidP="007B65B9">
            <w:pPr>
              <w:spacing w:line="276" w:lineRule="auto"/>
              <w:rPr>
                <w:rFonts w:ascii="Simplified Arabic" w:hAnsi="Simplified Arabic" w:cs="Simplified Arabic"/>
                <w:sz w:val="24"/>
                <w:szCs w:val="24"/>
                <w:rtl/>
              </w:rPr>
            </w:pPr>
          </w:p>
        </w:tc>
        <w:tc>
          <w:tcPr>
            <w:tcW w:w="837" w:type="dxa"/>
          </w:tcPr>
          <w:p w:rsidR="003558F0" w:rsidRPr="00A63895" w:rsidRDefault="003558F0" w:rsidP="007B65B9">
            <w:pPr>
              <w:spacing w:line="276" w:lineRule="auto"/>
              <w:rPr>
                <w:rFonts w:ascii="Simplified Arabic" w:hAnsi="Simplified Arabic" w:cs="Simplified Arabic"/>
                <w:sz w:val="24"/>
                <w:szCs w:val="24"/>
                <w:rtl/>
              </w:rPr>
            </w:pPr>
          </w:p>
        </w:tc>
      </w:tr>
      <w:tr w:rsidR="003558F0" w:rsidRPr="00A63895" w:rsidTr="007B65B9">
        <w:tc>
          <w:tcPr>
            <w:tcW w:w="1202" w:type="dxa"/>
          </w:tcPr>
          <w:p w:rsidR="003558F0" w:rsidRPr="00A63895" w:rsidRDefault="003558F0" w:rsidP="007B65B9">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8</w:t>
            </w:r>
          </w:p>
        </w:tc>
        <w:tc>
          <w:tcPr>
            <w:tcW w:w="4013" w:type="dxa"/>
          </w:tcPr>
          <w:p w:rsidR="003558F0" w:rsidRPr="00A63895" w:rsidRDefault="003558F0" w:rsidP="007B65B9">
            <w:pPr>
              <w:spacing w:line="276" w:lineRule="auto"/>
              <w:rPr>
                <w:rFonts w:ascii="Simplified Arabic" w:hAnsi="Simplified Arabic" w:cs="Simplified Arabic"/>
                <w:sz w:val="24"/>
                <w:szCs w:val="24"/>
                <w:rtl/>
              </w:rPr>
            </w:pPr>
            <w:r w:rsidRPr="00F16B08">
              <w:rPr>
                <w:rFonts w:ascii="Simplified Arabic" w:hAnsi="Simplified Arabic" w:cs="Simplified Arabic"/>
                <w:sz w:val="24"/>
                <w:szCs w:val="24"/>
                <w:rtl/>
              </w:rPr>
              <w:t>الذكاء الاصطناعي حسّن من جودة خطط الاستجابة للمخاطر.</w:t>
            </w:r>
          </w:p>
        </w:tc>
        <w:tc>
          <w:tcPr>
            <w:tcW w:w="1059" w:type="dxa"/>
          </w:tcPr>
          <w:p w:rsidR="003558F0" w:rsidRPr="00A63895" w:rsidRDefault="003558F0" w:rsidP="007B65B9">
            <w:pPr>
              <w:spacing w:line="276" w:lineRule="auto"/>
              <w:rPr>
                <w:rFonts w:ascii="Simplified Arabic" w:hAnsi="Simplified Arabic" w:cs="Simplified Arabic"/>
                <w:sz w:val="24"/>
                <w:szCs w:val="24"/>
                <w:rtl/>
              </w:rPr>
            </w:pPr>
          </w:p>
        </w:tc>
        <w:tc>
          <w:tcPr>
            <w:tcW w:w="614" w:type="dxa"/>
          </w:tcPr>
          <w:p w:rsidR="003558F0" w:rsidRPr="00A63895" w:rsidRDefault="003558F0" w:rsidP="007B65B9">
            <w:pPr>
              <w:spacing w:line="276" w:lineRule="auto"/>
              <w:rPr>
                <w:rFonts w:ascii="Simplified Arabic" w:hAnsi="Simplified Arabic" w:cs="Simplified Arabic"/>
                <w:sz w:val="24"/>
                <w:szCs w:val="24"/>
                <w:rtl/>
              </w:rPr>
            </w:pPr>
          </w:p>
        </w:tc>
        <w:tc>
          <w:tcPr>
            <w:tcW w:w="645" w:type="dxa"/>
          </w:tcPr>
          <w:p w:rsidR="003558F0" w:rsidRPr="00A63895" w:rsidRDefault="003558F0" w:rsidP="007B65B9">
            <w:pPr>
              <w:spacing w:line="276" w:lineRule="auto"/>
              <w:rPr>
                <w:rFonts w:ascii="Simplified Arabic" w:hAnsi="Simplified Arabic" w:cs="Simplified Arabic"/>
                <w:sz w:val="24"/>
                <w:szCs w:val="24"/>
                <w:rtl/>
              </w:rPr>
            </w:pPr>
          </w:p>
        </w:tc>
        <w:tc>
          <w:tcPr>
            <w:tcW w:w="1270" w:type="dxa"/>
          </w:tcPr>
          <w:p w:rsidR="003558F0" w:rsidRPr="00A63895" w:rsidRDefault="003558F0" w:rsidP="007B65B9">
            <w:pPr>
              <w:spacing w:line="276" w:lineRule="auto"/>
              <w:rPr>
                <w:rFonts w:ascii="Simplified Arabic" w:hAnsi="Simplified Arabic" w:cs="Simplified Arabic"/>
                <w:sz w:val="24"/>
                <w:szCs w:val="24"/>
                <w:rtl/>
              </w:rPr>
            </w:pPr>
          </w:p>
        </w:tc>
        <w:tc>
          <w:tcPr>
            <w:tcW w:w="837" w:type="dxa"/>
          </w:tcPr>
          <w:p w:rsidR="003558F0" w:rsidRPr="00A63895" w:rsidRDefault="003558F0" w:rsidP="007B65B9">
            <w:pPr>
              <w:spacing w:line="276" w:lineRule="auto"/>
              <w:rPr>
                <w:rFonts w:ascii="Simplified Arabic" w:hAnsi="Simplified Arabic" w:cs="Simplified Arabic"/>
                <w:sz w:val="24"/>
                <w:szCs w:val="24"/>
                <w:rtl/>
              </w:rPr>
            </w:pPr>
          </w:p>
        </w:tc>
      </w:tr>
      <w:tr w:rsidR="003558F0" w:rsidRPr="00A63895" w:rsidTr="007B65B9">
        <w:tc>
          <w:tcPr>
            <w:tcW w:w="1202" w:type="dxa"/>
          </w:tcPr>
          <w:p w:rsidR="003558F0" w:rsidRPr="00A63895" w:rsidRDefault="003558F0" w:rsidP="007B65B9">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9</w:t>
            </w:r>
          </w:p>
        </w:tc>
        <w:tc>
          <w:tcPr>
            <w:tcW w:w="4013" w:type="dxa"/>
          </w:tcPr>
          <w:p w:rsidR="003558F0" w:rsidRPr="00A63895" w:rsidRDefault="003558F0" w:rsidP="007B65B9">
            <w:pPr>
              <w:spacing w:line="276" w:lineRule="auto"/>
              <w:rPr>
                <w:rFonts w:ascii="Simplified Arabic" w:hAnsi="Simplified Arabic" w:cs="Simplified Arabic"/>
                <w:sz w:val="24"/>
                <w:szCs w:val="24"/>
                <w:rtl/>
              </w:rPr>
            </w:pPr>
            <w:r w:rsidRPr="00F16B08">
              <w:rPr>
                <w:rFonts w:ascii="Simplified Arabic" w:hAnsi="Simplified Arabic" w:cs="Simplified Arabic"/>
                <w:sz w:val="24"/>
                <w:szCs w:val="24"/>
                <w:rtl/>
              </w:rPr>
              <w:t>المشروعات التي تستخدم الذكاء الاصطناعي تُظهر أداءً أفضل في إدارة المخاطر.</w:t>
            </w:r>
          </w:p>
        </w:tc>
        <w:tc>
          <w:tcPr>
            <w:tcW w:w="1059" w:type="dxa"/>
          </w:tcPr>
          <w:p w:rsidR="003558F0" w:rsidRPr="00A63895" w:rsidRDefault="003558F0" w:rsidP="007B65B9">
            <w:pPr>
              <w:spacing w:line="276" w:lineRule="auto"/>
              <w:rPr>
                <w:rFonts w:ascii="Simplified Arabic" w:hAnsi="Simplified Arabic" w:cs="Simplified Arabic"/>
                <w:sz w:val="24"/>
                <w:szCs w:val="24"/>
                <w:rtl/>
              </w:rPr>
            </w:pPr>
          </w:p>
        </w:tc>
        <w:tc>
          <w:tcPr>
            <w:tcW w:w="614" w:type="dxa"/>
          </w:tcPr>
          <w:p w:rsidR="003558F0" w:rsidRPr="00A63895" w:rsidRDefault="003558F0" w:rsidP="007B65B9">
            <w:pPr>
              <w:spacing w:line="276" w:lineRule="auto"/>
              <w:rPr>
                <w:rFonts w:ascii="Simplified Arabic" w:hAnsi="Simplified Arabic" w:cs="Simplified Arabic"/>
                <w:sz w:val="24"/>
                <w:szCs w:val="24"/>
                <w:rtl/>
              </w:rPr>
            </w:pPr>
          </w:p>
        </w:tc>
        <w:tc>
          <w:tcPr>
            <w:tcW w:w="645" w:type="dxa"/>
          </w:tcPr>
          <w:p w:rsidR="003558F0" w:rsidRPr="00A63895" w:rsidRDefault="003558F0" w:rsidP="007B65B9">
            <w:pPr>
              <w:spacing w:line="276" w:lineRule="auto"/>
              <w:rPr>
                <w:rFonts w:ascii="Simplified Arabic" w:hAnsi="Simplified Arabic" w:cs="Simplified Arabic"/>
                <w:sz w:val="24"/>
                <w:szCs w:val="24"/>
                <w:rtl/>
              </w:rPr>
            </w:pPr>
          </w:p>
        </w:tc>
        <w:tc>
          <w:tcPr>
            <w:tcW w:w="1270" w:type="dxa"/>
          </w:tcPr>
          <w:p w:rsidR="003558F0" w:rsidRPr="00A63895" w:rsidRDefault="003558F0" w:rsidP="007B65B9">
            <w:pPr>
              <w:spacing w:line="276" w:lineRule="auto"/>
              <w:rPr>
                <w:rFonts w:ascii="Simplified Arabic" w:hAnsi="Simplified Arabic" w:cs="Simplified Arabic"/>
                <w:sz w:val="24"/>
                <w:szCs w:val="24"/>
                <w:rtl/>
              </w:rPr>
            </w:pPr>
          </w:p>
        </w:tc>
        <w:tc>
          <w:tcPr>
            <w:tcW w:w="837" w:type="dxa"/>
          </w:tcPr>
          <w:p w:rsidR="003558F0" w:rsidRPr="00A63895" w:rsidRDefault="003558F0" w:rsidP="007B65B9">
            <w:pPr>
              <w:spacing w:line="276" w:lineRule="auto"/>
              <w:rPr>
                <w:rFonts w:ascii="Simplified Arabic" w:hAnsi="Simplified Arabic" w:cs="Simplified Arabic"/>
                <w:sz w:val="24"/>
                <w:szCs w:val="24"/>
                <w:rtl/>
              </w:rPr>
            </w:pPr>
          </w:p>
        </w:tc>
      </w:tr>
      <w:tr w:rsidR="003558F0" w:rsidRPr="00A63895" w:rsidTr="007B65B9">
        <w:tc>
          <w:tcPr>
            <w:tcW w:w="1202" w:type="dxa"/>
          </w:tcPr>
          <w:p w:rsidR="003558F0" w:rsidRPr="00A63895" w:rsidRDefault="003558F0" w:rsidP="007B65B9">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10</w:t>
            </w:r>
          </w:p>
        </w:tc>
        <w:tc>
          <w:tcPr>
            <w:tcW w:w="4013" w:type="dxa"/>
          </w:tcPr>
          <w:p w:rsidR="003558F0" w:rsidRPr="00A63895" w:rsidRDefault="003558F0" w:rsidP="007B65B9">
            <w:pPr>
              <w:spacing w:line="276" w:lineRule="auto"/>
              <w:rPr>
                <w:rFonts w:ascii="Simplified Arabic" w:hAnsi="Simplified Arabic" w:cs="Simplified Arabic"/>
                <w:sz w:val="24"/>
                <w:szCs w:val="24"/>
                <w:rtl/>
              </w:rPr>
            </w:pPr>
            <w:r w:rsidRPr="00F16B08">
              <w:rPr>
                <w:rFonts w:ascii="Simplified Arabic" w:hAnsi="Simplified Arabic" w:cs="Simplified Arabic"/>
                <w:sz w:val="24"/>
                <w:szCs w:val="24"/>
                <w:rtl/>
              </w:rPr>
              <w:t>التنبؤ المبكر بالمخاطر باستخدام الذكاء الاصطناعي ساعد في تقليل تأثيرها.</w:t>
            </w:r>
          </w:p>
        </w:tc>
        <w:tc>
          <w:tcPr>
            <w:tcW w:w="1059" w:type="dxa"/>
          </w:tcPr>
          <w:p w:rsidR="003558F0" w:rsidRPr="00A63895" w:rsidRDefault="003558F0" w:rsidP="007B65B9">
            <w:pPr>
              <w:spacing w:line="276" w:lineRule="auto"/>
              <w:rPr>
                <w:rFonts w:ascii="Simplified Arabic" w:hAnsi="Simplified Arabic" w:cs="Simplified Arabic"/>
                <w:sz w:val="24"/>
                <w:szCs w:val="24"/>
                <w:rtl/>
              </w:rPr>
            </w:pPr>
          </w:p>
        </w:tc>
        <w:tc>
          <w:tcPr>
            <w:tcW w:w="614" w:type="dxa"/>
          </w:tcPr>
          <w:p w:rsidR="003558F0" w:rsidRPr="00A63895" w:rsidRDefault="003558F0" w:rsidP="007B65B9">
            <w:pPr>
              <w:spacing w:line="276" w:lineRule="auto"/>
              <w:rPr>
                <w:rFonts w:ascii="Simplified Arabic" w:hAnsi="Simplified Arabic" w:cs="Simplified Arabic"/>
                <w:sz w:val="24"/>
                <w:szCs w:val="24"/>
                <w:rtl/>
              </w:rPr>
            </w:pPr>
          </w:p>
        </w:tc>
        <w:tc>
          <w:tcPr>
            <w:tcW w:w="645" w:type="dxa"/>
          </w:tcPr>
          <w:p w:rsidR="003558F0" w:rsidRPr="00A63895" w:rsidRDefault="003558F0" w:rsidP="007B65B9">
            <w:pPr>
              <w:spacing w:line="276" w:lineRule="auto"/>
              <w:rPr>
                <w:rFonts w:ascii="Simplified Arabic" w:hAnsi="Simplified Arabic" w:cs="Simplified Arabic"/>
                <w:sz w:val="24"/>
                <w:szCs w:val="24"/>
                <w:rtl/>
              </w:rPr>
            </w:pPr>
          </w:p>
        </w:tc>
        <w:tc>
          <w:tcPr>
            <w:tcW w:w="1270" w:type="dxa"/>
          </w:tcPr>
          <w:p w:rsidR="003558F0" w:rsidRPr="00A63895" w:rsidRDefault="003558F0" w:rsidP="007B65B9">
            <w:pPr>
              <w:spacing w:line="276" w:lineRule="auto"/>
              <w:rPr>
                <w:rFonts w:ascii="Simplified Arabic" w:hAnsi="Simplified Arabic" w:cs="Simplified Arabic"/>
                <w:sz w:val="24"/>
                <w:szCs w:val="24"/>
                <w:rtl/>
              </w:rPr>
            </w:pPr>
          </w:p>
        </w:tc>
        <w:tc>
          <w:tcPr>
            <w:tcW w:w="837" w:type="dxa"/>
          </w:tcPr>
          <w:p w:rsidR="003558F0" w:rsidRPr="00A63895" w:rsidRDefault="003558F0" w:rsidP="007B65B9">
            <w:pPr>
              <w:spacing w:line="276" w:lineRule="auto"/>
              <w:rPr>
                <w:rFonts w:ascii="Simplified Arabic" w:hAnsi="Simplified Arabic" w:cs="Simplified Arabic"/>
                <w:sz w:val="24"/>
                <w:szCs w:val="24"/>
                <w:rtl/>
              </w:rPr>
            </w:pPr>
          </w:p>
        </w:tc>
      </w:tr>
      <w:tr w:rsidR="003558F0" w:rsidRPr="00A63895" w:rsidTr="007B65B9">
        <w:tc>
          <w:tcPr>
            <w:tcW w:w="9640" w:type="dxa"/>
            <w:gridSpan w:val="7"/>
          </w:tcPr>
          <w:p w:rsidR="003558F0" w:rsidRPr="004C43DA" w:rsidRDefault="003558F0" w:rsidP="007B65B9">
            <w:pPr>
              <w:spacing w:line="276" w:lineRule="auto"/>
              <w:jc w:val="center"/>
              <w:rPr>
                <w:rFonts w:ascii="Simplified Arabic" w:hAnsi="Simplified Arabic" w:cs="Simplified Arabic"/>
                <w:b/>
                <w:bCs/>
                <w:sz w:val="24"/>
                <w:szCs w:val="24"/>
                <w:rtl/>
              </w:rPr>
            </w:pPr>
            <w:r w:rsidRPr="004C43DA">
              <w:rPr>
                <w:rFonts w:ascii="Simplified Arabic" w:hAnsi="Simplified Arabic" w:cs="Simplified Arabic" w:hint="cs"/>
                <w:b/>
                <w:bCs/>
                <w:sz w:val="24"/>
                <w:szCs w:val="24"/>
                <w:rtl/>
              </w:rPr>
              <w:t xml:space="preserve">المحور الثالث: </w:t>
            </w:r>
            <w:r w:rsidRPr="00F16B08">
              <w:rPr>
                <w:rFonts w:ascii="Simplified Arabic" w:hAnsi="Simplified Arabic" w:cs="Simplified Arabic"/>
                <w:b/>
                <w:bCs/>
                <w:sz w:val="24"/>
                <w:szCs w:val="24"/>
                <w:rtl/>
              </w:rPr>
              <w:t>التحديات في استخدام الذكاء الاصطناعي لإدارة المخاطر</w:t>
            </w:r>
          </w:p>
        </w:tc>
      </w:tr>
      <w:tr w:rsidR="003558F0" w:rsidRPr="00A63895" w:rsidTr="007B65B9">
        <w:tc>
          <w:tcPr>
            <w:tcW w:w="1202" w:type="dxa"/>
          </w:tcPr>
          <w:p w:rsidR="003558F0" w:rsidRPr="00A63895" w:rsidRDefault="003558F0" w:rsidP="007B65B9">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11</w:t>
            </w:r>
          </w:p>
        </w:tc>
        <w:tc>
          <w:tcPr>
            <w:tcW w:w="4013" w:type="dxa"/>
          </w:tcPr>
          <w:p w:rsidR="003558F0" w:rsidRPr="00A63895" w:rsidRDefault="003558F0" w:rsidP="007B65B9">
            <w:pPr>
              <w:spacing w:line="276" w:lineRule="auto"/>
              <w:rPr>
                <w:rFonts w:ascii="Simplified Arabic" w:hAnsi="Simplified Arabic" w:cs="Simplified Arabic"/>
                <w:sz w:val="24"/>
                <w:szCs w:val="24"/>
                <w:rtl/>
              </w:rPr>
            </w:pPr>
            <w:r w:rsidRPr="00F16B08">
              <w:rPr>
                <w:rFonts w:ascii="Simplified Arabic" w:hAnsi="Simplified Arabic" w:cs="Simplified Arabic"/>
                <w:sz w:val="24"/>
                <w:szCs w:val="24"/>
                <w:rtl/>
              </w:rPr>
              <w:t>توجد صعوبات في توفير البيانات اللازمة لتدريب أنظمة الذكاء الاصطناعي.</w:t>
            </w:r>
          </w:p>
        </w:tc>
        <w:tc>
          <w:tcPr>
            <w:tcW w:w="1059" w:type="dxa"/>
          </w:tcPr>
          <w:p w:rsidR="003558F0" w:rsidRPr="00A63895" w:rsidRDefault="003558F0" w:rsidP="007B65B9">
            <w:pPr>
              <w:spacing w:line="276" w:lineRule="auto"/>
              <w:rPr>
                <w:rFonts w:ascii="Simplified Arabic" w:hAnsi="Simplified Arabic" w:cs="Simplified Arabic"/>
                <w:sz w:val="24"/>
                <w:szCs w:val="24"/>
                <w:rtl/>
              </w:rPr>
            </w:pPr>
          </w:p>
        </w:tc>
        <w:tc>
          <w:tcPr>
            <w:tcW w:w="614" w:type="dxa"/>
          </w:tcPr>
          <w:p w:rsidR="003558F0" w:rsidRPr="00A63895" w:rsidRDefault="003558F0" w:rsidP="007B65B9">
            <w:pPr>
              <w:spacing w:line="276" w:lineRule="auto"/>
              <w:rPr>
                <w:rFonts w:ascii="Simplified Arabic" w:hAnsi="Simplified Arabic" w:cs="Simplified Arabic"/>
                <w:sz w:val="24"/>
                <w:szCs w:val="24"/>
                <w:rtl/>
              </w:rPr>
            </w:pPr>
          </w:p>
        </w:tc>
        <w:tc>
          <w:tcPr>
            <w:tcW w:w="645" w:type="dxa"/>
          </w:tcPr>
          <w:p w:rsidR="003558F0" w:rsidRPr="00A63895" w:rsidRDefault="003558F0" w:rsidP="007B65B9">
            <w:pPr>
              <w:spacing w:line="276" w:lineRule="auto"/>
              <w:rPr>
                <w:rFonts w:ascii="Simplified Arabic" w:hAnsi="Simplified Arabic" w:cs="Simplified Arabic"/>
                <w:sz w:val="24"/>
                <w:szCs w:val="24"/>
                <w:rtl/>
              </w:rPr>
            </w:pPr>
          </w:p>
        </w:tc>
        <w:tc>
          <w:tcPr>
            <w:tcW w:w="1270" w:type="dxa"/>
          </w:tcPr>
          <w:p w:rsidR="003558F0" w:rsidRPr="00A63895" w:rsidRDefault="003558F0" w:rsidP="007B65B9">
            <w:pPr>
              <w:spacing w:line="276" w:lineRule="auto"/>
              <w:rPr>
                <w:rFonts w:ascii="Simplified Arabic" w:hAnsi="Simplified Arabic" w:cs="Simplified Arabic"/>
                <w:sz w:val="24"/>
                <w:szCs w:val="24"/>
                <w:rtl/>
              </w:rPr>
            </w:pPr>
          </w:p>
        </w:tc>
        <w:tc>
          <w:tcPr>
            <w:tcW w:w="837" w:type="dxa"/>
          </w:tcPr>
          <w:p w:rsidR="003558F0" w:rsidRPr="00A63895" w:rsidRDefault="003558F0" w:rsidP="007B65B9">
            <w:pPr>
              <w:spacing w:line="276" w:lineRule="auto"/>
              <w:rPr>
                <w:rFonts w:ascii="Simplified Arabic" w:hAnsi="Simplified Arabic" w:cs="Simplified Arabic"/>
                <w:sz w:val="24"/>
                <w:szCs w:val="24"/>
                <w:rtl/>
              </w:rPr>
            </w:pPr>
          </w:p>
        </w:tc>
      </w:tr>
      <w:tr w:rsidR="003558F0" w:rsidRPr="00A63895" w:rsidTr="007B65B9">
        <w:tc>
          <w:tcPr>
            <w:tcW w:w="1202" w:type="dxa"/>
          </w:tcPr>
          <w:p w:rsidR="003558F0" w:rsidRPr="00A63895" w:rsidRDefault="003558F0" w:rsidP="007B65B9">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12</w:t>
            </w:r>
          </w:p>
        </w:tc>
        <w:tc>
          <w:tcPr>
            <w:tcW w:w="4013" w:type="dxa"/>
          </w:tcPr>
          <w:p w:rsidR="003558F0" w:rsidRPr="00A63895" w:rsidRDefault="003558F0" w:rsidP="007B65B9">
            <w:pPr>
              <w:spacing w:line="276" w:lineRule="auto"/>
              <w:rPr>
                <w:rFonts w:ascii="Simplified Arabic" w:hAnsi="Simplified Arabic" w:cs="Simplified Arabic"/>
                <w:sz w:val="24"/>
                <w:szCs w:val="24"/>
                <w:rtl/>
              </w:rPr>
            </w:pPr>
            <w:r w:rsidRPr="00F16B08">
              <w:rPr>
                <w:rFonts w:ascii="Simplified Arabic" w:hAnsi="Simplified Arabic" w:cs="Simplified Arabic"/>
                <w:sz w:val="24"/>
                <w:szCs w:val="24"/>
                <w:rtl/>
              </w:rPr>
              <w:t>هناك نقص في الكفاءات البشرية القادرة على تشغيل أدوات الذكاء الاصطناعي.</w:t>
            </w:r>
          </w:p>
        </w:tc>
        <w:tc>
          <w:tcPr>
            <w:tcW w:w="1059" w:type="dxa"/>
          </w:tcPr>
          <w:p w:rsidR="003558F0" w:rsidRPr="00A63895" w:rsidRDefault="003558F0" w:rsidP="007B65B9">
            <w:pPr>
              <w:spacing w:line="276" w:lineRule="auto"/>
              <w:rPr>
                <w:rFonts w:ascii="Simplified Arabic" w:hAnsi="Simplified Arabic" w:cs="Simplified Arabic"/>
                <w:sz w:val="24"/>
                <w:szCs w:val="24"/>
                <w:rtl/>
              </w:rPr>
            </w:pPr>
          </w:p>
        </w:tc>
        <w:tc>
          <w:tcPr>
            <w:tcW w:w="614" w:type="dxa"/>
          </w:tcPr>
          <w:p w:rsidR="003558F0" w:rsidRPr="00A63895" w:rsidRDefault="003558F0" w:rsidP="007B65B9">
            <w:pPr>
              <w:spacing w:line="276" w:lineRule="auto"/>
              <w:rPr>
                <w:rFonts w:ascii="Simplified Arabic" w:hAnsi="Simplified Arabic" w:cs="Simplified Arabic"/>
                <w:sz w:val="24"/>
                <w:szCs w:val="24"/>
                <w:rtl/>
              </w:rPr>
            </w:pPr>
          </w:p>
        </w:tc>
        <w:tc>
          <w:tcPr>
            <w:tcW w:w="645" w:type="dxa"/>
          </w:tcPr>
          <w:p w:rsidR="003558F0" w:rsidRPr="00A63895" w:rsidRDefault="003558F0" w:rsidP="007B65B9">
            <w:pPr>
              <w:spacing w:line="276" w:lineRule="auto"/>
              <w:rPr>
                <w:rFonts w:ascii="Simplified Arabic" w:hAnsi="Simplified Arabic" w:cs="Simplified Arabic"/>
                <w:sz w:val="24"/>
                <w:szCs w:val="24"/>
                <w:rtl/>
              </w:rPr>
            </w:pPr>
          </w:p>
        </w:tc>
        <w:tc>
          <w:tcPr>
            <w:tcW w:w="1270" w:type="dxa"/>
          </w:tcPr>
          <w:p w:rsidR="003558F0" w:rsidRPr="00A63895" w:rsidRDefault="003558F0" w:rsidP="007B65B9">
            <w:pPr>
              <w:spacing w:line="276" w:lineRule="auto"/>
              <w:rPr>
                <w:rFonts w:ascii="Simplified Arabic" w:hAnsi="Simplified Arabic" w:cs="Simplified Arabic"/>
                <w:sz w:val="24"/>
                <w:szCs w:val="24"/>
                <w:rtl/>
              </w:rPr>
            </w:pPr>
          </w:p>
        </w:tc>
        <w:tc>
          <w:tcPr>
            <w:tcW w:w="837" w:type="dxa"/>
          </w:tcPr>
          <w:p w:rsidR="003558F0" w:rsidRPr="00A63895" w:rsidRDefault="003558F0" w:rsidP="007B65B9">
            <w:pPr>
              <w:spacing w:line="276" w:lineRule="auto"/>
              <w:rPr>
                <w:rFonts w:ascii="Simplified Arabic" w:hAnsi="Simplified Arabic" w:cs="Simplified Arabic"/>
                <w:sz w:val="24"/>
                <w:szCs w:val="24"/>
                <w:rtl/>
              </w:rPr>
            </w:pPr>
          </w:p>
        </w:tc>
      </w:tr>
      <w:tr w:rsidR="003558F0" w:rsidRPr="00A63895" w:rsidTr="007B65B9">
        <w:tc>
          <w:tcPr>
            <w:tcW w:w="1202" w:type="dxa"/>
          </w:tcPr>
          <w:p w:rsidR="003558F0" w:rsidRPr="00A63895" w:rsidRDefault="003558F0" w:rsidP="007B65B9">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lastRenderedPageBreak/>
              <w:t>13</w:t>
            </w:r>
          </w:p>
        </w:tc>
        <w:tc>
          <w:tcPr>
            <w:tcW w:w="4013" w:type="dxa"/>
          </w:tcPr>
          <w:p w:rsidR="003558F0" w:rsidRPr="00A63895" w:rsidRDefault="003558F0" w:rsidP="007B65B9">
            <w:pPr>
              <w:spacing w:line="276" w:lineRule="auto"/>
              <w:rPr>
                <w:rFonts w:ascii="Simplified Arabic" w:hAnsi="Simplified Arabic" w:cs="Simplified Arabic"/>
                <w:sz w:val="24"/>
                <w:szCs w:val="24"/>
                <w:rtl/>
              </w:rPr>
            </w:pPr>
            <w:r w:rsidRPr="00F16B08">
              <w:rPr>
                <w:rFonts w:ascii="Simplified Arabic" w:hAnsi="Simplified Arabic" w:cs="Simplified Arabic"/>
                <w:sz w:val="24"/>
                <w:szCs w:val="24"/>
                <w:rtl/>
              </w:rPr>
              <w:t>التكلفة المرتفعة لتقنيات الذكاء الاصطناعي تعيق استخدامها في المشاريع</w:t>
            </w:r>
            <w:r w:rsidRPr="004C43DA">
              <w:rPr>
                <w:rFonts w:ascii="Simplified Arabic" w:hAnsi="Simplified Arabic" w:cs="Simplified Arabic"/>
                <w:sz w:val="24"/>
                <w:szCs w:val="24"/>
                <w:rtl/>
              </w:rPr>
              <w:t>.</w:t>
            </w:r>
          </w:p>
        </w:tc>
        <w:tc>
          <w:tcPr>
            <w:tcW w:w="1059" w:type="dxa"/>
          </w:tcPr>
          <w:p w:rsidR="003558F0" w:rsidRPr="00A63895" w:rsidRDefault="003558F0" w:rsidP="007B65B9">
            <w:pPr>
              <w:spacing w:line="276" w:lineRule="auto"/>
              <w:rPr>
                <w:rFonts w:ascii="Simplified Arabic" w:hAnsi="Simplified Arabic" w:cs="Simplified Arabic"/>
                <w:sz w:val="24"/>
                <w:szCs w:val="24"/>
                <w:rtl/>
              </w:rPr>
            </w:pPr>
          </w:p>
        </w:tc>
        <w:tc>
          <w:tcPr>
            <w:tcW w:w="614" w:type="dxa"/>
          </w:tcPr>
          <w:p w:rsidR="003558F0" w:rsidRPr="00A63895" w:rsidRDefault="003558F0" w:rsidP="007B65B9">
            <w:pPr>
              <w:spacing w:line="276" w:lineRule="auto"/>
              <w:rPr>
                <w:rFonts w:ascii="Simplified Arabic" w:hAnsi="Simplified Arabic" w:cs="Simplified Arabic"/>
                <w:sz w:val="24"/>
                <w:szCs w:val="24"/>
                <w:rtl/>
              </w:rPr>
            </w:pPr>
          </w:p>
        </w:tc>
        <w:tc>
          <w:tcPr>
            <w:tcW w:w="645" w:type="dxa"/>
          </w:tcPr>
          <w:p w:rsidR="003558F0" w:rsidRPr="00A63895" w:rsidRDefault="003558F0" w:rsidP="007B65B9">
            <w:pPr>
              <w:spacing w:line="276" w:lineRule="auto"/>
              <w:rPr>
                <w:rFonts w:ascii="Simplified Arabic" w:hAnsi="Simplified Arabic" w:cs="Simplified Arabic"/>
                <w:sz w:val="24"/>
                <w:szCs w:val="24"/>
                <w:rtl/>
              </w:rPr>
            </w:pPr>
          </w:p>
        </w:tc>
        <w:tc>
          <w:tcPr>
            <w:tcW w:w="1270" w:type="dxa"/>
          </w:tcPr>
          <w:p w:rsidR="003558F0" w:rsidRPr="00A63895" w:rsidRDefault="003558F0" w:rsidP="007B65B9">
            <w:pPr>
              <w:spacing w:line="276" w:lineRule="auto"/>
              <w:rPr>
                <w:rFonts w:ascii="Simplified Arabic" w:hAnsi="Simplified Arabic" w:cs="Simplified Arabic"/>
                <w:sz w:val="24"/>
                <w:szCs w:val="24"/>
                <w:rtl/>
              </w:rPr>
            </w:pPr>
          </w:p>
        </w:tc>
        <w:tc>
          <w:tcPr>
            <w:tcW w:w="837" w:type="dxa"/>
          </w:tcPr>
          <w:p w:rsidR="003558F0" w:rsidRPr="00A63895" w:rsidRDefault="003558F0" w:rsidP="007B65B9">
            <w:pPr>
              <w:spacing w:line="276" w:lineRule="auto"/>
              <w:rPr>
                <w:rFonts w:ascii="Simplified Arabic" w:hAnsi="Simplified Arabic" w:cs="Simplified Arabic"/>
                <w:sz w:val="24"/>
                <w:szCs w:val="24"/>
                <w:rtl/>
              </w:rPr>
            </w:pPr>
          </w:p>
        </w:tc>
      </w:tr>
      <w:tr w:rsidR="003558F0" w:rsidRPr="00A63895" w:rsidTr="007B65B9">
        <w:tc>
          <w:tcPr>
            <w:tcW w:w="1202" w:type="dxa"/>
          </w:tcPr>
          <w:p w:rsidR="003558F0" w:rsidRPr="00A63895" w:rsidRDefault="003558F0" w:rsidP="007B65B9">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14</w:t>
            </w:r>
          </w:p>
        </w:tc>
        <w:tc>
          <w:tcPr>
            <w:tcW w:w="4013" w:type="dxa"/>
          </w:tcPr>
          <w:p w:rsidR="003558F0" w:rsidRPr="00A63895" w:rsidRDefault="003558F0" w:rsidP="007B65B9">
            <w:pPr>
              <w:spacing w:line="276" w:lineRule="auto"/>
              <w:rPr>
                <w:rFonts w:ascii="Simplified Arabic" w:hAnsi="Simplified Arabic" w:cs="Simplified Arabic"/>
                <w:sz w:val="24"/>
                <w:szCs w:val="24"/>
                <w:rtl/>
              </w:rPr>
            </w:pPr>
            <w:r w:rsidRPr="00F16B08">
              <w:rPr>
                <w:rFonts w:ascii="Simplified Arabic" w:hAnsi="Simplified Arabic" w:cs="Simplified Arabic"/>
                <w:sz w:val="24"/>
                <w:szCs w:val="24"/>
                <w:rtl/>
              </w:rPr>
              <w:t>الإدارات غير مستعدة لتغيير طرق العمل التقليدية إلى أنظمة ذكية.</w:t>
            </w:r>
          </w:p>
        </w:tc>
        <w:tc>
          <w:tcPr>
            <w:tcW w:w="1059" w:type="dxa"/>
          </w:tcPr>
          <w:p w:rsidR="003558F0" w:rsidRPr="00A63895" w:rsidRDefault="003558F0" w:rsidP="007B65B9">
            <w:pPr>
              <w:spacing w:line="276" w:lineRule="auto"/>
              <w:rPr>
                <w:rFonts w:ascii="Simplified Arabic" w:hAnsi="Simplified Arabic" w:cs="Simplified Arabic"/>
                <w:sz w:val="24"/>
                <w:szCs w:val="24"/>
                <w:rtl/>
              </w:rPr>
            </w:pPr>
          </w:p>
        </w:tc>
        <w:tc>
          <w:tcPr>
            <w:tcW w:w="614" w:type="dxa"/>
          </w:tcPr>
          <w:p w:rsidR="003558F0" w:rsidRPr="00A63895" w:rsidRDefault="003558F0" w:rsidP="007B65B9">
            <w:pPr>
              <w:spacing w:line="276" w:lineRule="auto"/>
              <w:rPr>
                <w:rFonts w:ascii="Simplified Arabic" w:hAnsi="Simplified Arabic" w:cs="Simplified Arabic"/>
                <w:sz w:val="24"/>
                <w:szCs w:val="24"/>
                <w:rtl/>
              </w:rPr>
            </w:pPr>
          </w:p>
        </w:tc>
        <w:tc>
          <w:tcPr>
            <w:tcW w:w="645" w:type="dxa"/>
          </w:tcPr>
          <w:p w:rsidR="003558F0" w:rsidRPr="00A63895" w:rsidRDefault="003558F0" w:rsidP="007B65B9">
            <w:pPr>
              <w:spacing w:line="276" w:lineRule="auto"/>
              <w:rPr>
                <w:rFonts w:ascii="Simplified Arabic" w:hAnsi="Simplified Arabic" w:cs="Simplified Arabic"/>
                <w:sz w:val="24"/>
                <w:szCs w:val="24"/>
                <w:rtl/>
              </w:rPr>
            </w:pPr>
          </w:p>
        </w:tc>
        <w:tc>
          <w:tcPr>
            <w:tcW w:w="1270" w:type="dxa"/>
          </w:tcPr>
          <w:p w:rsidR="003558F0" w:rsidRPr="00A63895" w:rsidRDefault="003558F0" w:rsidP="007B65B9">
            <w:pPr>
              <w:spacing w:line="276" w:lineRule="auto"/>
              <w:rPr>
                <w:rFonts w:ascii="Simplified Arabic" w:hAnsi="Simplified Arabic" w:cs="Simplified Arabic"/>
                <w:sz w:val="24"/>
                <w:szCs w:val="24"/>
                <w:rtl/>
              </w:rPr>
            </w:pPr>
          </w:p>
        </w:tc>
        <w:tc>
          <w:tcPr>
            <w:tcW w:w="837" w:type="dxa"/>
          </w:tcPr>
          <w:p w:rsidR="003558F0" w:rsidRPr="00A63895" w:rsidRDefault="003558F0" w:rsidP="007B65B9">
            <w:pPr>
              <w:spacing w:line="276" w:lineRule="auto"/>
              <w:rPr>
                <w:rFonts w:ascii="Simplified Arabic" w:hAnsi="Simplified Arabic" w:cs="Simplified Arabic"/>
                <w:sz w:val="24"/>
                <w:szCs w:val="24"/>
                <w:rtl/>
              </w:rPr>
            </w:pPr>
          </w:p>
        </w:tc>
      </w:tr>
      <w:tr w:rsidR="003558F0" w:rsidRPr="00A63895" w:rsidTr="007B65B9">
        <w:tc>
          <w:tcPr>
            <w:tcW w:w="1202" w:type="dxa"/>
          </w:tcPr>
          <w:p w:rsidR="003558F0" w:rsidRPr="00A63895" w:rsidRDefault="003558F0" w:rsidP="007B65B9">
            <w:pPr>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15</w:t>
            </w:r>
          </w:p>
        </w:tc>
        <w:tc>
          <w:tcPr>
            <w:tcW w:w="4013" w:type="dxa"/>
          </w:tcPr>
          <w:p w:rsidR="003558F0" w:rsidRPr="00A63895" w:rsidRDefault="003558F0" w:rsidP="007B65B9">
            <w:pPr>
              <w:spacing w:line="276" w:lineRule="auto"/>
              <w:rPr>
                <w:rFonts w:ascii="Simplified Arabic" w:hAnsi="Simplified Arabic" w:cs="Simplified Arabic"/>
                <w:sz w:val="24"/>
                <w:szCs w:val="24"/>
                <w:rtl/>
              </w:rPr>
            </w:pPr>
            <w:r w:rsidRPr="00F16B08">
              <w:rPr>
                <w:rFonts w:ascii="Simplified Arabic" w:hAnsi="Simplified Arabic" w:cs="Simplified Arabic"/>
                <w:sz w:val="24"/>
                <w:szCs w:val="24"/>
                <w:rtl/>
              </w:rPr>
              <w:t>ضعف البنية التحتية التقنية يُعيق استخدام الذكاء الاصطناعي بفعالية.</w:t>
            </w:r>
          </w:p>
        </w:tc>
        <w:tc>
          <w:tcPr>
            <w:tcW w:w="1059" w:type="dxa"/>
          </w:tcPr>
          <w:p w:rsidR="003558F0" w:rsidRPr="00A63895" w:rsidRDefault="003558F0" w:rsidP="007B65B9">
            <w:pPr>
              <w:spacing w:line="276" w:lineRule="auto"/>
              <w:rPr>
                <w:rFonts w:ascii="Simplified Arabic" w:hAnsi="Simplified Arabic" w:cs="Simplified Arabic"/>
                <w:sz w:val="24"/>
                <w:szCs w:val="24"/>
                <w:rtl/>
              </w:rPr>
            </w:pPr>
          </w:p>
        </w:tc>
        <w:tc>
          <w:tcPr>
            <w:tcW w:w="614" w:type="dxa"/>
          </w:tcPr>
          <w:p w:rsidR="003558F0" w:rsidRPr="00A63895" w:rsidRDefault="003558F0" w:rsidP="007B65B9">
            <w:pPr>
              <w:spacing w:line="276" w:lineRule="auto"/>
              <w:rPr>
                <w:rFonts w:ascii="Simplified Arabic" w:hAnsi="Simplified Arabic" w:cs="Simplified Arabic"/>
                <w:sz w:val="24"/>
                <w:szCs w:val="24"/>
                <w:rtl/>
              </w:rPr>
            </w:pPr>
          </w:p>
        </w:tc>
        <w:tc>
          <w:tcPr>
            <w:tcW w:w="645" w:type="dxa"/>
          </w:tcPr>
          <w:p w:rsidR="003558F0" w:rsidRPr="00A63895" w:rsidRDefault="003558F0" w:rsidP="007B65B9">
            <w:pPr>
              <w:spacing w:line="276" w:lineRule="auto"/>
              <w:rPr>
                <w:rFonts w:ascii="Simplified Arabic" w:hAnsi="Simplified Arabic" w:cs="Simplified Arabic"/>
                <w:sz w:val="24"/>
                <w:szCs w:val="24"/>
                <w:rtl/>
              </w:rPr>
            </w:pPr>
          </w:p>
        </w:tc>
        <w:tc>
          <w:tcPr>
            <w:tcW w:w="1270" w:type="dxa"/>
          </w:tcPr>
          <w:p w:rsidR="003558F0" w:rsidRPr="00A63895" w:rsidRDefault="003558F0" w:rsidP="007B65B9">
            <w:pPr>
              <w:spacing w:line="276" w:lineRule="auto"/>
              <w:rPr>
                <w:rFonts w:ascii="Simplified Arabic" w:hAnsi="Simplified Arabic" w:cs="Simplified Arabic"/>
                <w:sz w:val="24"/>
                <w:szCs w:val="24"/>
                <w:rtl/>
              </w:rPr>
            </w:pPr>
          </w:p>
        </w:tc>
        <w:tc>
          <w:tcPr>
            <w:tcW w:w="837" w:type="dxa"/>
          </w:tcPr>
          <w:p w:rsidR="003558F0" w:rsidRPr="00A63895" w:rsidRDefault="003558F0" w:rsidP="007B65B9">
            <w:pPr>
              <w:spacing w:line="276" w:lineRule="auto"/>
              <w:rPr>
                <w:rFonts w:ascii="Simplified Arabic" w:hAnsi="Simplified Arabic" w:cs="Simplified Arabic"/>
                <w:sz w:val="24"/>
                <w:szCs w:val="24"/>
                <w:rtl/>
              </w:rPr>
            </w:pPr>
          </w:p>
        </w:tc>
      </w:tr>
      <w:tr w:rsidR="003558F0" w:rsidRPr="00A63895" w:rsidTr="007B65B9">
        <w:tc>
          <w:tcPr>
            <w:tcW w:w="9640" w:type="dxa"/>
            <w:gridSpan w:val="7"/>
          </w:tcPr>
          <w:p w:rsidR="003558F0" w:rsidRPr="004C43DA" w:rsidRDefault="003558F0" w:rsidP="007B65B9">
            <w:pPr>
              <w:spacing w:line="276" w:lineRule="auto"/>
              <w:jc w:val="right"/>
              <w:rPr>
                <w:rFonts w:ascii="Simplified Arabic" w:hAnsi="Simplified Arabic" w:cs="Simplified Arabic"/>
                <w:b/>
                <w:bCs/>
                <w:sz w:val="24"/>
                <w:szCs w:val="24"/>
                <w:rtl/>
              </w:rPr>
            </w:pPr>
            <w:r>
              <w:rPr>
                <w:rFonts w:ascii="Simplified Arabic" w:hAnsi="Simplified Arabic" w:cs="Simplified Arabic" w:hint="cs"/>
                <w:b/>
                <w:bCs/>
                <w:sz w:val="24"/>
                <w:szCs w:val="24"/>
                <w:rtl/>
              </w:rPr>
              <w:t>أ</w:t>
            </w:r>
            <w:r w:rsidRPr="004C43DA">
              <w:rPr>
                <w:rFonts w:ascii="Simplified Arabic" w:hAnsi="Simplified Arabic" w:cs="Simplified Arabic"/>
                <w:b/>
                <w:bCs/>
                <w:sz w:val="24"/>
                <w:szCs w:val="24"/>
                <w:rtl/>
              </w:rPr>
              <w:t>شكرك</w:t>
            </w:r>
            <w:r>
              <w:rPr>
                <w:rFonts w:ascii="Simplified Arabic" w:hAnsi="Simplified Arabic" w:cs="Simplified Arabic"/>
                <w:b/>
                <w:bCs/>
                <w:sz w:val="24"/>
                <w:szCs w:val="24"/>
                <w:rtl/>
              </w:rPr>
              <w:t>م جزيل الشكر على وقتكم وتعاونكم</w:t>
            </w:r>
            <w:r>
              <w:rPr>
                <w:rFonts w:ascii="Simplified Arabic" w:hAnsi="Simplified Arabic" w:cs="Simplified Arabic" w:hint="cs"/>
                <w:b/>
                <w:bCs/>
                <w:sz w:val="24"/>
                <w:szCs w:val="24"/>
                <w:rtl/>
              </w:rPr>
              <w:t xml:space="preserve"> ،</w:t>
            </w:r>
            <w:r w:rsidRPr="004C43DA">
              <w:rPr>
                <w:rFonts w:ascii="Simplified Arabic" w:hAnsi="Simplified Arabic" w:cs="Simplified Arabic"/>
                <w:b/>
                <w:bCs/>
                <w:sz w:val="24"/>
                <w:szCs w:val="24"/>
                <w:rtl/>
              </w:rPr>
              <w:t xml:space="preserve"> ومساهمتكم تُمثل قيمة مضافة لهذا البحث العلمي.</w:t>
            </w:r>
            <w:r>
              <w:rPr>
                <w:rFonts w:ascii="Simplified Arabic" w:hAnsi="Simplified Arabic" w:cs="Simplified Arabic" w:hint="cs"/>
                <w:b/>
                <w:bCs/>
                <w:sz w:val="24"/>
                <w:szCs w:val="24"/>
                <w:rtl/>
              </w:rPr>
              <w:t>..</w:t>
            </w:r>
          </w:p>
        </w:tc>
      </w:tr>
    </w:tbl>
    <w:p w:rsidR="003E0014" w:rsidRDefault="003E0014" w:rsidP="00B740D0">
      <w:pPr>
        <w:spacing w:line="360" w:lineRule="auto"/>
        <w:rPr>
          <w:rFonts w:ascii="Simplified Arabic" w:hAnsi="Simplified Arabic" w:cs="Simplified Arabic"/>
          <w:b/>
          <w:bCs/>
          <w:sz w:val="28"/>
          <w:szCs w:val="28"/>
          <w:rtl/>
        </w:rPr>
      </w:pPr>
    </w:p>
    <w:p w:rsidR="001358CE" w:rsidRDefault="003E0014" w:rsidP="00B740D0">
      <w:p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رابط الاستبيان الإلكتروني </w:t>
      </w:r>
      <w:r w:rsidR="001358CE">
        <w:rPr>
          <w:rFonts w:ascii="Simplified Arabic" w:hAnsi="Simplified Arabic" w:cs="Simplified Arabic" w:hint="cs"/>
          <w:b/>
          <w:bCs/>
          <w:sz w:val="28"/>
          <w:szCs w:val="28"/>
          <w:rtl/>
        </w:rPr>
        <w:t xml:space="preserve"> </w:t>
      </w:r>
      <w:hyperlink r:id="rId26" w:history="1">
        <w:r w:rsidRPr="00311D8B">
          <w:rPr>
            <w:rStyle w:val="Hyperlink"/>
            <w:rFonts w:ascii="Simplified Arabic" w:hAnsi="Simplified Arabic" w:cs="Simplified Arabic"/>
            <w:b/>
            <w:bCs/>
            <w:sz w:val="28"/>
            <w:szCs w:val="28"/>
          </w:rPr>
          <w:t>https://docs.google.com/forms/d/e/1FAIpQLSfkjb39go0JobOx9wDx9oEAf2ZjfWF1vLL64FAWK7Gi1eIbhg/viewform?usp=header</w:t>
        </w:r>
      </w:hyperlink>
      <w:r>
        <w:rPr>
          <w:rFonts w:ascii="Simplified Arabic" w:hAnsi="Simplified Arabic" w:cs="Simplified Arabic" w:hint="cs"/>
          <w:b/>
          <w:bCs/>
          <w:sz w:val="28"/>
          <w:szCs w:val="28"/>
          <w:rtl/>
        </w:rPr>
        <w:t xml:space="preserve"> </w:t>
      </w:r>
    </w:p>
    <w:p w:rsidR="003E48E7" w:rsidRPr="006742C8" w:rsidRDefault="000203A0" w:rsidP="006742C8">
      <w:pPr>
        <w:spacing w:line="360" w:lineRule="auto"/>
        <w:jc w:val="center"/>
        <w:rPr>
          <w:rFonts w:ascii="Simplified Arabic" w:hAnsi="Simplified Arabic" w:cs="Simplified Arabic"/>
          <w:b/>
          <w:bCs/>
          <w:sz w:val="28"/>
          <w:szCs w:val="28"/>
          <w:rtl/>
        </w:rPr>
      </w:pPr>
      <w:r>
        <w:rPr>
          <w:rFonts w:ascii="Simplified Arabic" w:hAnsi="Simplified Arabic" w:cs="Simplified Arabic"/>
          <w:b/>
          <w:bCs/>
          <w:noProof/>
          <w:sz w:val="28"/>
          <w:szCs w:val="28"/>
          <w:rtl/>
        </w:rPr>
        <w:drawing>
          <wp:inline distT="0" distB="0" distL="0" distR="0">
            <wp:extent cx="5349240" cy="3436620"/>
            <wp:effectExtent l="0" t="0" r="3810" b="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لقطة شاشة 2026-02-22 135530.png"/>
                    <pic:cNvPicPr/>
                  </pic:nvPicPr>
                  <pic:blipFill rotWithShape="1">
                    <a:blip r:embed="rId27">
                      <a:extLst>
                        <a:ext uri="{28A0092B-C50C-407E-A947-70E740481C1C}">
                          <a14:useLocalDpi xmlns:a14="http://schemas.microsoft.com/office/drawing/2010/main" val="0"/>
                        </a:ext>
                      </a:extLst>
                    </a:blip>
                    <a:srcRect l="9680" r="5080" b="9722"/>
                    <a:stretch/>
                  </pic:blipFill>
                  <pic:spPr bwMode="auto">
                    <a:xfrm>
                      <a:off x="0" y="0"/>
                      <a:ext cx="5349240" cy="3436620"/>
                    </a:xfrm>
                    <a:prstGeom prst="rect">
                      <a:avLst/>
                    </a:prstGeom>
                    <a:ln>
                      <a:noFill/>
                    </a:ln>
                    <a:extLst>
                      <a:ext uri="{53640926-AAD7-44D8-BBD7-CCE9431645EC}">
                        <a14:shadowObscured xmlns:a14="http://schemas.microsoft.com/office/drawing/2010/main"/>
                      </a:ext>
                    </a:extLst>
                  </pic:spPr>
                </pic:pic>
              </a:graphicData>
            </a:graphic>
          </wp:inline>
        </w:drawing>
      </w:r>
    </w:p>
    <w:p w:rsidR="003E48E7" w:rsidRDefault="003E48E7" w:rsidP="003E48E7">
      <w:pPr>
        <w:rPr>
          <w:rFonts w:ascii="Simplified Arabic" w:hAnsi="Simplified Arabic" w:cs="Simplified Arabic"/>
          <w:sz w:val="24"/>
          <w:szCs w:val="24"/>
          <w:rtl/>
        </w:rPr>
      </w:pPr>
    </w:p>
    <w:p w:rsidR="006742C8" w:rsidRDefault="006742C8" w:rsidP="003E48E7">
      <w:pPr>
        <w:rPr>
          <w:rFonts w:ascii="Simplified Arabic" w:hAnsi="Simplified Arabic" w:cs="Simplified Arabic"/>
          <w:sz w:val="24"/>
          <w:szCs w:val="24"/>
          <w:rtl/>
        </w:rPr>
      </w:pPr>
    </w:p>
    <w:p w:rsidR="006742C8" w:rsidRDefault="006742C8" w:rsidP="003E48E7">
      <w:pPr>
        <w:rPr>
          <w:rFonts w:ascii="Simplified Arabic" w:hAnsi="Simplified Arabic" w:cs="Simplified Arabic"/>
          <w:sz w:val="24"/>
          <w:szCs w:val="24"/>
          <w:rtl/>
        </w:rPr>
      </w:pPr>
    </w:p>
    <w:p w:rsidR="006742C8" w:rsidRDefault="006742C8" w:rsidP="003E48E7">
      <w:pPr>
        <w:rPr>
          <w:rFonts w:ascii="Simplified Arabic" w:hAnsi="Simplified Arabic" w:cs="Simplified Arabic"/>
          <w:sz w:val="24"/>
          <w:szCs w:val="24"/>
          <w:rtl/>
        </w:rPr>
      </w:pPr>
    </w:p>
    <w:p w:rsidR="006742C8" w:rsidRDefault="006742C8" w:rsidP="003E48E7">
      <w:pPr>
        <w:rPr>
          <w:rFonts w:ascii="Simplified Arabic" w:hAnsi="Simplified Arabic" w:cs="Simplified Arabic"/>
          <w:sz w:val="24"/>
          <w:szCs w:val="24"/>
          <w:rtl/>
        </w:rPr>
      </w:pPr>
    </w:p>
    <w:p w:rsidR="006742C8" w:rsidRDefault="006742C8" w:rsidP="003E48E7">
      <w:pPr>
        <w:rPr>
          <w:rFonts w:ascii="Simplified Arabic" w:hAnsi="Simplified Arabic" w:cs="Simplified Arabic"/>
          <w:sz w:val="24"/>
          <w:szCs w:val="24"/>
          <w:rtl/>
        </w:rPr>
      </w:pPr>
    </w:p>
    <w:p w:rsidR="006742C8" w:rsidRDefault="006742C8" w:rsidP="003E48E7">
      <w:pPr>
        <w:rPr>
          <w:rFonts w:ascii="Simplified Arabic" w:hAnsi="Simplified Arabic" w:cs="Simplified Arabic"/>
          <w:sz w:val="24"/>
          <w:szCs w:val="24"/>
          <w:rtl/>
        </w:rPr>
      </w:pPr>
    </w:p>
    <w:p w:rsidR="006742C8" w:rsidRDefault="006742C8" w:rsidP="003E48E7">
      <w:pPr>
        <w:rPr>
          <w:rFonts w:ascii="Simplified Arabic" w:hAnsi="Simplified Arabic" w:cs="Simplified Arabic"/>
          <w:sz w:val="24"/>
          <w:szCs w:val="24"/>
          <w:rtl/>
        </w:rPr>
      </w:pPr>
    </w:p>
    <w:p w:rsidR="006742C8" w:rsidRDefault="006742C8" w:rsidP="003E48E7">
      <w:pPr>
        <w:rPr>
          <w:rFonts w:ascii="Simplified Arabic" w:hAnsi="Simplified Arabic" w:cs="Simplified Arabic"/>
          <w:sz w:val="24"/>
          <w:szCs w:val="24"/>
          <w:rtl/>
        </w:rPr>
      </w:pPr>
    </w:p>
    <w:p w:rsidR="006742C8" w:rsidRDefault="006742C8" w:rsidP="003E48E7">
      <w:pPr>
        <w:rPr>
          <w:rFonts w:ascii="Simplified Arabic" w:hAnsi="Simplified Arabic" w:cs="Simplified Arabic"/>
          <w:sz w:val="24"/>
          <w:szCs w:val="24"/>
          <w:rtl/>
        </w:rPr>
      </w:pPr>
    </w:p>
    <w:p w:rsidR="006742C8" w:rsidRDefault="006742C8" w:rsidP="006742C8">
      <w:pPr>
        <w:jc w:val="center"/>
        <w:rPr>
          <w:rFonts w:ascii="Arabic Typesetting" w:hAnsi="Arabic Typesetting" w:cs="Arabic Typesetting"/>
          <w:sz w:val="144"/>
          <w:szCs w:val="144"/>
          <w:rtl/>
        </w:rPr>
      </w:pPr>
      <w:r w:rsidRPr="006742C8">
        <w:rPr>
          <w:rFonts w:ascii="Arabic Typesetting" w:hAnsi="Arabic Typesetting" w:cs="Arabic Typesetting"/>
          <w:sz w:val="144"/>
          <w:szCs w:val="144"/>
          <w:rtl/>
        </w:rPr>
        <w:t>تمّ بحمد الله</w:t>
      </w:r>
    </w:p>
    <w:p w:rsidR="005239D3" w:rsidRDefault="005239D3" w:rsidP="006742C8">
      <w:pPr>
        <w:jc w:val="center"/>
        <w:rPr>
          <w:rFonts w:ascii="Arabic Typesetting" w:hAnsi="Arabic Typesetting" w:cs="Arabic Typesetting"/>
          <w:sz w:val="144"/>
          <w:szCs w:val="144"/>
          <w:rtl/>
        </w:rPr>
      </w:pPr>
    </w:p>
    <w:p w:rsidR="005239D3" w:rsidRDefault="005239D3" w:rsidP="006742C8">
      <w:pPr>
        <w:jc w:val="center"/>
        <w:rPr>
          <w:rFonts w:ascii="Arabic Typesetting" w:hAnsi="Arabic Typesetting" w:cs="Arabic Typesetting"/>
          <w:sz w:val="144"/>
          <w:szCs w:val="144"/>
          <w:rtl/>
        </w:rPr>
      </w:pPr>
    </w:p>
    <w:p w:rsidR="005239D3" w:rsidRDefault="005239D3" w:rsidP="006742C8">
      <w:pPr>
        <w:jc w:val="center"/>
        <w:rPr>
          <w:rFonts w:ascii="Arabic Typesetting" w:hAnsi="Arabic Typesetting" w:cs="Arabic Typesetting"/>
          <w:sz w:val="144"/>
          <w:szCs w:val="144"/>
          <w:rtl/>
        </w:rPr>
      </w:pPr>
    </w:p>
    <w:p w:rsidR="005239D3" w:rsidRDefault="005239D3" w:rsidP="006742C8">
      <w:pPr>
        <w:jc w:val="center"/>
        <w:rPr>
          <w:rFonts w:ascii="Simplified Arabic" w:hAnsi="Simplified Arabic" w:cs="Simplified Arabic"/>
          <w:sz w:val="24"/>
          <w:szCs w:val="24"/>
          <w:rtl/>
        </w:rPr>
      </w:pPr>
    </w:p>
    <w:p w:rsidR="005239D3" w:rsidRDefault="005239D3" w:rsidP="005239D3">
      <w:pPr>
        <w:rPr>
          <w:rFonts w:ascii="Simplified Arabic" w:hAnsi="Simplified Arabic" w:cs="Simplified Arabic"/>
          <w:sz w:val="24"/>
          <w:szCs w:val="24"/>
          <w:rtl/>
        </w:rPr>
      </w:pPr>
      <w:r>
        <w:rPr>
          <w:rFonts w:ascii="Simplified Arabic" w:hAnsi="Simplified Arabic" w:cs="Simplified Arabic"/>
          <w:noProof/>
          <w:sz w:val="24"/>
          <w:szCs w:val="24"/>
        </w:rPr>
        <w:lastRenderedPageBreak/>
        <mc:AlternateContent>
          <mc:Choice Requires="wps">
            <w:drawing>
              <wp:anchor distT="0" distB="0" distL="114300" distR="114300" simplePos="0" relativeHeight="251661312" behindDoc="0" locked="0" layoutInCell="1" allowOverlap="1" wp14:anchorId="1D32C421" wp14:editId="3F9AF2CA">
                <wp:simplePos x="0" y="0"/>
                <wp:positionH relativeFrom="margin">
                  <wp:align>left</wp:align>
                </wp:positionH>
                <wp:positionV relativeFrom="paragraph">
                  <wp:posOffset>228600</wp:posOffset>
                </wp:positionV>
                <wp:extent cx="2773680" cy="1143000"/>
                <wp:effectExtent l="0" t="0" r="0" b="0"/>
                <wp:wrapNone/>
                <wp:docPr id="13" name="مستطيل 13"/>
                <wp:cNvGraphicFramePr/>
                <a:graphic xmlns:a="http://schemas.openxmlformats.org/drawingml/2006/main">
                  <a:graphicData uri="http://schemas.microsoft.com/office/word/2010/wordprocessingShape">
                    <wps:wsp>
                      <wps:cNvSpPr/>
                      <wps:spPr>
                        <a:xfrm>
                          <a:off x="0" y="0"/>
                          <a:ext cx="2773680" cy="1143000"/>
                        </a:xfrm>
                        <a:prstGeom prst="rect">
                          <a:avLst/>
                        </a:prstGeom>
                        <a:noFill/>
                        <a:ln w="12700" cap="flat" cmpd="sng" algn="ctr">
                          <a:noFill/>
                          <a:prstDash val="solid"/>
                          <a:miter lim="800000"/>
                        </a:ln>
                        <a:effectLst/>
                      </wps:spPr>
                      <wps:txbx>
                        <w:txbxContent>
                          <w:p w:rsidR="005239D3" w:rsidRPr="005239D3" w:rsidRDefault="005239D3" w:rsidP="005239D3">
                            <w:pPr>
                              <w:spacing w:line="360" w:lineRule="auto"/>
                              <w:jc w:val="right"/>
                              <w:rPr>
                                <w:rFonts w:asciiTheme="majorBidi" w:hAnsiTheme="majorBidi" w:cstheme="majorBidi"/>
                                <w:color w:val="000000" w:themeColor="text1"/>
                                <w:sz w:val="24"/>
                                <w:szCs w:val="24"/>
                              </w:rPr>
                            </w:pPr>
                            <w:r w:rsidRPr="005239D3">
                              <w:rPr>
                                <w:rFonts w:asciiTheme="majorBidi" w:hAnsiTheme="majorBidi" w:cstheme="majorBidi"/>
                                <w:color w:val="000000" w:themeColor="text1"/>
                                <w:sz w:val="24"/>
                                <w:szCs w:val="24"/>
                              </w:rPr>
                              <w:t>Midocean University</w:t>
                            </w:r>
                          </w:p>
                          <w:p w:rsidR="005239D3" w:rsidRPr="005239D3" w:rsidRDefault="005239D3" w:rsidP="005239D3">
                            <w:pPr>
                              <w:spacing w:line="360" w:lineRule="auto"/>
                              <w:jc w:val="right"/>
                              <w:rPr>
                                <w:rFonts w:asciiTheme="majorBidi" w:hAnsiTheme="majorBidi" w:cstheme="majorBidi"/>
                                <w:color w:val="000000" w:themeColor="text1"/>
                                <w:sz w:val="24"/>
                                <w:szCs w:val="24"/>
                              </w:rPr>
                            </w:pPr>
                            <w:r w:rsidRPr="005239D3">
                              <w:rPr>
                                <w:rFonts w:asciiTheme="majorBidi" w:hAnsiTheme="majorBidi" w:cstheme="majorBidi"/>
                                <w:color w:val="000000" w:themeColor="text1"/>
                                <w:sz w:val="24"/>
                                <w:szCs w:val="24"/>
                              </w:rPr>
                              <w:t>College of Management</w:t>
                            </w:r>
                          </w:p>
                          <w:p w:rsidR="005239D3" w:rsidRPr="005239D3" w:rsidRDefault="005239D3" w:rsidP="005239D3">
                            <w:pPr>
                              <w:spacing w:line="360" w:lineRule="auto"/>
                              <w:jc w:val="right"/>
                              <w:rPr>
                                <w:rFonts w:asciiTheme="majorBidi" w:hAnsiTheme="majorBidi" w:cstheme="majorBidi"/>
                                <w:color w:val="000000" w:themeColor="text1"/>
                                <w:sz w:val="24"/>
                                <w:szCs w:val="24"/>
                              </w:rPr>
                            </w:pPr>
                            <w:r w:rsidRPr="005239D3">
                              <w:rPr>
                                <w:rFonts w:asciiTheme="majorBidi" w:hAnsiTheme="majorBidi" w:cstheme="majorBidi"/>
                                <w:color w:val="000000" w:themeColor="text1"/>
                                <w:sz w:val="24"/>
                                <w:szCs w:val="24"/>
                              </w:rPr>
                              <w:t>Department/Major: Project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32C421" id="مستطيل 13" o:spid="_x0000_s1027" style="position:absolute;left:0;text-align:left;margin-left:0;margin-top:18pt;width:218.4pt;height:90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" filled="f" stroked="f" strokeweight="1pt">
                <v:textbox>
                  <w:txbxContent>
                    <w:p w:rsidR="005239D3" w:rsidRPr="005239D3" w:rsidRDefault="005239D3" w:rsidP="005239D3">
                      <w:pPr>
                        <w:spacing w:line="360" w:lineRule="auto"/>
                        <w:jc w:val="right"/>
                        <w:rPr>
                          <w:rFonts w:asciiTheme="majorBidi" w:hAnsiTheme="majorBidi" w:cstheme="majorBidi"/>
                          <w:color w:val="000000" w:themeColor="text1"/>
                          <w:sz w:val="24"/>
                          <w:szCs w:val="24"/>
                        </w:rPr>
                      </w:pPr>
                      <w:r w:rsidRPr="005239D3">
                        <w:rPr>
                          <w:rFonts w:asciiTheme="majorBidi" w:hAnsiTheme="majorBidi" w:cstheme="majorBidi"/>
                          <w:color w:val="000000" w:themeColor="text1"/>
                          <w:sz w:val="24"/>
                          <w:szCs w:val="24"/>
                        </w:rPr>
                        <w:t>Midocean University</w:t>
                      </w:r>
                    </w:p>
                    <w:p w:rsidR="005239D3" w:rsidRPr="005239D3" w:rsidRDefault="005239D3" w:rsidP="005239D3">
                      <w:pPr>
                        <w:spacing w:line="360" w:lineRule="auto"/>
                        <w:jc w:val="right"/>
                        <w:rPr>
                          <w:rFonts w:asciiTheme="majorBidi" w:hAnsiTheme="majorBidi" w:cstheme="majorBidi"/>
                          <w:color w:val="000000" w:themeColor="text1"/>
                          <w:sz w:val="24"/>
                          <w:szCs w:val="24"/>
                        </w:rPr>
                      </w:pPr>
                      <w:r w:rsidRPr="005239D3">
                        <w:rPr>
                          <w:rFonts w:asciiTheme="majorBidi" w:hAnsiTheme="majorBidi" w:cstheme="majorBidi"/>
                          <w:color w:val="000000" w:themeColor="text1"/>
                          <w:sz w:val="24"/>
                          <w:szCs w:val="24"/>
                        </w:rPr>
                        <w:t>College of Management</w:t>
                      </w:r>
                    </w:p>
                    <w:p w:rsidR="005239D3" w:rsidRPr="005239D3" w:rsidRDefault="005239D3" w:rsidP="005239D3">
                      <w:pPr>
                        <w:spacing w:line="360" w:lineRule="auto"/>
                        <w:jc w:val="right"/>
                        <w:rPr>
                          <w:rFonts w:asciiTheme="majorBidi" w:hAnsiTheme="majorBidi" w:cstheme="majorBidi"/>
                          <w:color w:val="000000" w:themeColor="text1"/>
                          <w:sz w:val="24"/>
                          <w:szCs w:val="24"/>
                        </w:rPr>
                      </w:pPr>
                      <w:r w:rsidRPr="005239D3">
                        <w:rPr>
                          <w:rFonts w:asciiTheme="majorBidi" w:hAnsiTheme="majorBidi" w:cstheme="majorBidi"/>
                          <w:color w:val="000000" w:themeColor="text1"/>
                          <w:sz w:val="24"/>
                          <w:szCs w:val="24"/>
                        </w:rPr>
                        <w:t>Department/Major: Project Management</w:t>
                      </w:r>
                    </w:p>
                  </w:txbxContent>
                </v:textbox>
                <w10:wrap anchorx="margin"/>
              </v:rect>
            </w:pict>
          </mc:Fallback>
        </mc:AlternateContent>
      </w:r>
      <w:r w:rsidRPr="003E48E7">
        <w:rPr>
          <w:rFonts w:ascii="Simplified Arabic" w:hAnsi="Simplified Arabic" w:cs="Simplified Arabic"/>
          <w:noProof/>
          <w:sz w:val="24"/>
          <w:szCs w:val="24"/>
        </w:rPr>
        <w:drawing>
          <wp:inline distT="0" distB="0" distL="0" distR="0" wp14:anchorId="37ED6B7D" wp14:editId="2A41651E">
            <wp:extent cx="1904648" cy="1409065"/>
            <wp:effectExtent l="0" t="0" r="635" b="635"/>
            <wp:docPr id="12" name="صورة 1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6338" b="29078"/>
                    <a:stretch/>
                  </pic:blipFill>
                  <pic:spPr bwMode="auto">
                    <a:xfrm>
                      <a:off x="0" y="0"/>
                      <a:ext cx="1924078" cy="1423439"/>
                    </a:xfrm>
                    <a:prstGeom prst="rect">
                      <a:avLst/>
                    </a:prstGeom>
                    <a:noFill/>
                    <a:ln>
                      <a:noFill/>
                    </a:ln>
                    <a:extLst>
                      <a:ext uri="{53640926-AAD7-44D8-BBD7-CCE9431645EC}">
                        <a14:shadowObscured xmlns:a14="http://schemas.microsoft.com/office/drawing/2010/main"/>
                      </a:ext>
                    </a:extLst>
                  </pic:spPr>
                </pic:pic>
              </a:graphicData>
            </a:graphic>
          </wp:inline>
        </w:drawing>
      </w:r>
    </w:p>
    <w:p w:rsidR="008957CD" w:rsidRDefault="008957CD" w:rsidP="005239D3">
      <w:pPr>
        <w:rPr>
          <w:rFonts w:ascii="Simplified Arabic" w:hAnsi="Simplified Arabic" w:cs="Simplified Arabic"/>
          <w:sz w:val="24"/>
          <w:szCs w:val="24"/>
          <w:rtl/>
        </w:rPr>
      </w:pPr>
    </w:p>
    <w:sdt>
      <w:sdtPr>
        <w:id w:val="328024474"/>
        <w:docPartObj>
          <w:docPartGallery w:val="Cover Pages"/>
          <w:docPartUnique/>
        </w:docPartObj>
      </w:sdtPr>
      <w:sdtEndPr>
        <w:rPr>
          <w:rFonts w:ascii="Simplified Arabic" w:hAnsi="Simplified Arabic" w:cs="Simplified Arabic"/>
          <w:b/>
          <w:bCs/>
          <w:sz w:val="40"/>
          <w:szCs w:val="40"/>
          <w:rtl/>
        </w:rPr>
      </w:sdtEndPr>
      <w:sdtContent>
        <w:p w:rsidR="008957CD" w:rsidRDefault="008957CD" w:rsidP="008957CD">
          <w:pPr>
            <w:bidi w:val="0"/>
          </w:pPr>
        </w:p>
        <w:p w:rsidR="008957CD" w:rsidRPr="008957CD" w:rsidRDefault="008957CD" w:rsidP="008957CD">
          <w:pPr>
            <w:spacing w:line="480" w:lineRule="auto"/>
            <w:jc w:val="center"/>
            <w:rPr>
              <w:rFonts w:asciiTheme="majorBidi" w:hAnsiTheme="majorBidi" w:cstheme="majorBidi"/>
              <w:b/>
              <w:bCs/>
              <w:sz w:val="36"/>
              <w:szCs w:val="36"/>
              <w:rtl/>
            </w:rPr>
          </w:pPr>
          <w:r w:rsidRPr="008957CD">
            <w:rPr>
              <w:rFonts w:asciiTheme="majorBidi" w:hAnsiTheme="majorBidi" w:cstheme="majorBidi"/>
              <w:b/>
              <w:bCs/>
              <w:sz w:val="36"/>
              <w:szCs w:val="36"/>
            </w:rPr>
            <w:t>The impact of using artificial intelligence in risk prediction in project management: Applied study in the Kingdom of Saudi Arabia</w:t>
          </w:r>
        </w:p>
        <w:p w:rsidR="008957CD" w:rsidRPr="008957CD" w:rsidRDefault="008957CD" w:rsidP="008957CD">
          <w:pPr>
            <w:spacing w:line="480" w:lineRule="auto"/>
            <w:jc w:val="center"/>
            <w:rPr>
              <w:rFonts w:asciiTheme="majorBidi" w:hAnsiTheme="majorBidi" w:cstheme="majorBidi"/>
              <w:b/>
              <w:bCs/>
              <w:sz w:val="28"/>
              <w:szCs w:val="28"/>
            </w:rPr>
          </w:pPr>
          <w:r w:rsidRPr="008957CD">
            <w:rPr>
              <w:rFonts w:asciiTheme="majorBidi" w:hAnsiTheme="majorBidi" w:cstheme="majorBidi"/>
              <w:b/>
              <w:bCs/>
              <w:sz w:val="28"/>
              <w:szCs w:val="28"/>
            </w:rPr>
            <w:t>Prepared by</w:t>
          </w:r>
        </w:p>
        <w:p w:rsidR="008957CD" w:rsidRPr="008957CD" w:rsidRDefault="008957CD" w:rsidP="008957CD">
          <w:pPr>
            <w:spacing w:line="480" w:lineRule="auto"/>
            <w:jc w:val="center"/>
            <w:rPr>
              <w:rFonts w:asciiTheme="majorBidi" w:hAnsiTheme="majorBidi" w:cstheme="majorBidi"/>
              <w:b/>
              <w:bCs/>
              <w:sz w:val="32"/>
              <w:szCs w:val="32"/>
            </w:rPr>
          </w:pPr>
        </w:p>
        <w:p w:rsidR="008957CD" w:rsidRPr="008957CD" w:rsidRDefault="008957CD" w:rsidP="008957CD">
          <w:pPr>
            <w:spacing w:line="480" w:lineRule="auto"/>
            <w:jc w:val="center"/>
            <w:rPr>
              <w:rFonts w:asciiTheme="majorBidi" w:hAnsiTheme="majorBidi" w:cstheme="majorBidi"/>
              <w:b/>
              <w:bCs/>
              <w:sz w:val="28"/>
              <w:szCs w:val="28"/>
            </w:rPr>
          </w:pPr>
          <w:r w:rsidRPr="008957CD">
            <w:rPr>
              <w:rFonts w:asciiTheme="majorBidi" w:hAnsiTheme="majorBidi" w:cstheme="majorBidi"/>
              <w:b/>
              <w:bCs/>
              <w:sz w:val="28"/>
              <w:szCs w:val="28"/>
            </w:rPr>
            <w:t>Academic Number</w:t>
          </w:r>
          <w:r>
            <w:rPr>
              <w:rFonts w:asciiTheme="majorBidi" w:hAnsiTheme="majorBidi" w:cstheme="majorBidi"/>
              <w:b/>
              <w:bCs/>
              <w:sz w:val="28"/>
              <w:szCs w:val="28"/>
            </w:rPr>
            <w:t xml:space="preserve"> / </w:t>
          </w:r>
        </w:p>
        <w:p w:rsidR="008957CD" w:rsidRPr="008957CD" w:rsidRDefault="008957CD" w:rsidP="008957CD">
          <w:pPr>
            <w:spacing w:line="480" w:lineRule="auto"/>
            <w:jc w:val="center"/>
            <w:rPr>
              <w:rFonts w:asciiTheme="majorBidi" w:hAnsiTheme="majorBidi" w:cstheme="majorBidi"/>
              <w:b/>
              <w:bCs/>
              <w:sz w:val="28"/>
              <w:szCs w:val="28"/>
            </w:rPr>
          </w:pPr>
          <w:r w:rsidRPr="008957CD">
            <w:rPr>
              <w:rFonts w:asciiTheme="majorBidi" w:hAnsiTheme="majorBidi" w:cstheme="majorBidi"/>
              <w:b/>
              <w:bCs/>
              <w:sz w:val="28"/>
              <w:szCs w:val="28"/>
            </w:rPr>
            <w:t>Supervised by</w:t>
          </w:r>
        </w:p>
        <w:p w:rsidR="008957CD" w:rsidRPr="008957CD" w:rsidRDefault="008957CD" w:rsidP="008957CD">
          <w:pPr>
            <w:spacing w:line="480" w:lineRule="auto"/>
            <w:jc w:val="center"/>
            <w:rPr>
              <w:rFonts w:asciiTheme="majorBidi" w:hAnsiTheme="majorBidi" w:cstheme="majorBidi"/>
              <w:b/>
              <w:bCs/>
              <w:sz w:val="32"/>
              <w:szCs w:val="32"/>
            </w:rPr>
          </w:pPr>
          <w:r w:rsidRPr="008957CD">
            <w:rPr>
              <w:rFonts w:asciiTheme="majorBidi" w:hAnsiTheme="majorBidi" w:cstheme="majorBidi"/>
              <w:b/>
              <w:bCs/>
              <w:sz w:val="32"/>
              <w:szCs w:val="32"/>
            </w:rPr>
            <w:t xml:space="preserve">Dr. </w:t>
          </w:r>
          <w:r>
            <w:rPr>
              <w:rFonts w:asciiTheme="majorBidi" w:hAnsiTheme="majorBidi" w:cstheme="majorBidi"/>
              <w:b/>
              <w:bCs/>
              <w:sz w:val="32"/>
              <w:szCs w:val="32"/>
            </w:rPr>
            <w:t>Alf</w:t>
          </w:r>
          <w:r w:rsidRPr="008957CD">
            <w:rPr>
              <w:rFonts w:asciiTheme="majorBidi" w:hAnsiTheme="majorBidi" w:cstheme="majorBidi"/>
              <w:b/>
              <w:bCs/>
              <w:sz w:val="32"/>
              <w:szCs w:val="32"/>
            </w:rPr>
            <w:t>aisal Abdul Hamid</w:t>
          </w:r>
        </w:p>
        <w:p w:rsidR="008957CD" w:rsidRPr="008957CD" w:rsidRDefault="008957CD" w:rsidP="008957CD">
          <w:pPr>
            <w:spacing w:line="480" w:lineRule="auto"/>
            <w:jc w:val="center"/>
            <w:rPr>
              <w:rFonts w:asciiTheme="majorBidi" w:hAnsiTheme="majorBidi" w:cstheme="majorBidi"/>
              <w:b/>
              <w:bCs/>
              <w:sz w:val="32"/>
              <w:szCs w:val="32"/>
            </w:rPr>
          </w:pPr>
          <w:r w:rsidRPr="008957CD">
            <w:rPr>
              <w:rFonts w:asciiTheme="majorBidi" w:hAnsiTheme="majorBidi" w:cstheme="majorBidi"/>
              <w:b/>
              <w:bCs/>
              <w:sz w:val="32"/>
              <w:szCs w:val="32"/>
            </w:rPr>
            <w:t>Dr. Fayez Jarad</w:t>
          </w:r>
        </w:p>
        <w:p w:rsidR="008957CD" w:rsidRPr="008957CD" w:rsidRDefault="008957CD" w:rsidP="008957CD">
          <w:pPr>
            <w:spacing w:line="480" w:lineRule="auto"/>
            <w:jc w:val="center"/>
            <w:rPr>
              <w:rFonts w:asciiTheme="majorBidi" w:hAnsiTheme="majorBidi" w:cstheme="majorBidi"/>
              <w:b/>
              <w:bCs/>
              <w:sz w:val="28"/>
              <w:szCs w:val="28"/>
            </w:rPr>
          </w:pPr>
          <w:r w:rsidRPr="008957CD">
            <w:rPr>
              <w:rFonts w:asciiTheme="majorBidi" w:hAnsiTheme="majorBidi" w:cstheme="majorBidi"/>
              <w:b/>
              <w:bCs/>
              <w:sz w:val="28"/>
              <w:szCs w:val="28"/>
            </w:rPr>
            <w:t>Academic Year</w:t>
          </w:r>
        </w:p>
        <w:p w:rsidR="008957CD" w:rsidRPr="00522CAA" w:rsidRDefault="008957CD" w:rsidP="008957CD">
          <w:pPr>
            <w:spacing w:line="480" w:lineRule="auto"/>
            <w:jc w:val="center"/>
            <w:rPr>
              <w:rFonts w:ascii="Simplified Arabic" w:hAnsi="Simplified Arabic" w:cs="Simplified Arabic"/>
              <w:b/>
              <w:bCs/>
              <w:sz w:val="32"/>
              <w:szCs w:val="32"/>
              <w:rtl/>
            </w:rPr>
          </w:pPr>
          <w:r>
            <w:rPr>
              <w:rFonts w:asciiTheme="majorBidi" w:hAnsiTheme="majorBidi" w:cstheme="majorBidi"/>
              <w:b/>
              <w:bCs/>
              <w:sz w:val="32"/>
              <w:szCs w:val="32"/>
            </w:rPr>
            <w:t>2025 - 2026</w:t>
          </w:r>
        </w:p>
      </w:sdtContent>
    </w:sdt>
    <w:p w:rsidR="008957CD" w:rsidRPr="005239D3" w:rsidRDefault="008957CD" w:rsidP="008957CD">
      <w:pPr>
        <w:jc w:val="center"/>
        <w:rPr>
          <w:rFonts w:ascii="Simplified Arabic" w:hAnsi="Simplified Arabic" w:cs="Simplified Arabic"/>
          <w:sz w:val="24"/>
          <w:szCs w:val="24"/>
          <w:rtl/>
        </w:rPr>
      </w:pPr>
    </w:p>
    <w:sectPr w:rsidR="008957CD" w:rsidRPr="005239D3" w:rsidSect="003057B5">
      <w:footerReference w:type="default" r:id="rId28"/>
      <w:footerReference w:type="first" r:id="rId29"/>
      <w:pgSz w:w="11906" w:h="16838"/>
      <w:pgMar w:top="1440" w:right="1800" w:bottom="1440" w:left="1800" w:header="708" w:footer="708" w:gutter="0"/>
      <w:pgBorders w:offsetFrom="page">
        <w:top w:val="thinThickLargeGap" w:sz="24" w:space="24" w:color="auto"/>
        <w:left w:val="thinThickLargeGap" w:sz="24" w:space="24" w:color="auto"/>
        <w:bottom w:val="thickThinLargeGap" w:sz="24" w:space="24" w:color="auto"/>
        <w:right w:val="thickThinLargeGap" w:sz="24"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52B4" w:rsidRDefault="00FD52B4" w:rsidP="0090089F">
      <w:pPr>
        <w:spacing w:after="0" w:line="240" w:lineRule="auto"/>
      </w:pPr>
      <w:r>
        <w:separator/>
      </w:r>
    </w:p>
  </w:endnote>
  <w:endnote w:type="continuationSeparator" w:id="0">
    <w:p w:rsidR="00FD52B4" w:rsidRDefault="00FD52B4" w:rsidP="00900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B2"/>
    <w:family w:val="swiss"/>
    <w:notTrueType/>
    <w:pitch w:val="variable"/>
    <w:sig w:usb0="00002001" w:usb1="00000000" w:usb2="00000000" w:usb3="00000000" w:csb0="00000040" w:csb1="00000000"/>
  </w:font>
  <w:font w:name="Akhbar MT">
    <w:panose1 w:val="00000000000000000000"/>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 w:name="Arabic Typesetting">
    <w:panose1 w:val="03020402040406030203"/>
    <w:charset w:val="00"/>
    <w:family w:val="script"/>
    <w:pitch w:val="variable"/>
    <w:sig w:usb0="80002007" w:usb1="80000000"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54746839"/>
      <w:docPartObj>
        <w:docPartGallery w:val="Page Numbers (Bottom of Page)"/>
        <w:docPartUnique/>
      </w:docPartObj>
    </w:sdtPr>
    <w:sdtEndPr/>
    <w:sdtContent>
      <w:p w:rsidR="003E0014" w:rsidRDefault="003E0014">
        <w:pPr>
          <w:pStyle w:val="a6"/>
          <w:jc w:val="center"/>
        </w:pPr>
        <w:r>
          <w:fldChar w:fldCharType="begin"/>
        </w:r>
        <w:r>
          <w:instrText>PAGE   \* MERGEFORMAT</w:instrText>
        </w:r>
        <w:r>
          <w:fldChar w:fldCharType="separate"/>
        </w:r>
        <w:r w:rsidR="0077048E" w:rsidRPr="0077048E">
          <w:rPr>
            <w:rFonts w:hint="cs"/>
            <w:noProof/>
            <w:rtl/>
            <w:lang w:val="ar-SA"/>
          </w:rPr>
          <w:t>خ‌</w:t>
        </w:r>
        <w:r>
          <w:fldChar w:fldCharType="end"/>
        </w:r>
      </w:p>
    </w:sdtContent>
  </w:sdt>
  <w:p w:rsidR="003E0014" w:rsidRDefault="003E0014">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13136502"/>
      <w:docPartObj>
        <w:docPartGallery w:val="Page Numbers (Bottom of Page)"/>
        <w:docPartUnique/>
      </w:docPartObj>
    </w:sdtPr>
    <w:sdtEndPr/>
    <w:sdtContent>
      <w:p w:rsidR="003E0014" w:rsidRDefault="003E0014">
        <w:pPr>
          <w:pStyle w:val="a6"/>
          <w:jc w:val="center"/>
        </w:pPr>
        <w:r>
          <w:fldChar w:fldCharType="begin"/>
        </w:r>
        <w:r>
          <w:instrText>PAGE   \* MERGEFORMAT</w:instrText>
        </w:r>
        <w:r>
          <w:fldChar w:fldCharType="separate"/>
        </w:r>
        <w:r w:rsidR="0077048E" w:rsidRPr="0077048E">
          <w:rPr>
            <w:noProof/>
            <w:rtl/>
            <w:lang w:val="ar-SA"/>
          </w:rPr>
          <w:t>12</w:t>
        </w:r>
        <w:r>
          <w:fldChar w:fldCharType="end"/>
        </w:r>
      </w:p>
    </w:sdtContent>
  </w:sdt>
  <w:p w:rsidR="003E0014" w:rsidRDefault="003E0014">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014" w:rsidRDefault="003E001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52B4" w:rsidRDefault="00FD52B4" w:rsidP="0090089F">
      <w:pPr>
        <w:spacing w:after="0" w:line="240" w:lineRule="auto"/>
      </w:pPr>
      <w:r>
        <w:separator/>
      </w:r>
    </w:p>
  </w:footnote>
  <w:footnote w:type="continuationSeparator" w:id="0">
    <w:p w:rsidR="00FD52B4" w:rsidRDefault="00FD52B4" w:rsidP="009008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891BB0"/>
    <w:multiLevelType w:val="hybridMultilevel"/>
    <w:tmpl w:val="9C804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AC3ACE"/>
    <w:multiLevelType w:val="hybridMultilevel"/>
    <w:tmpl w:val="5DDE71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B11A42"/>
    <w:multiLevelType w:val="hybridMultilevel"/>
    <w:tmpl w:val="4B06A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F1091B"/>
    <w:multiLevelType w:val="hybridMultilevel"/>
    <w:tmpl w:val="074AE9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864EFC"/>
    <w:multiLevelType w:val="hybridMultilevel"/>
    <w:tmpl w:val="27986B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D760B3"/>
    <w:multiLevelType w:val="hybridMultilevel"/>
    <w:tmpl w:val="98A0DB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C86994"/>
    <w:multiLevelType w:val="hybridMultilevel"/>
    <w:tmpl w:val="650621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C505A4"/>
    <w:multiLevelType w:val="hybridMultilevel"/>
    <w:tmpl w:val="0370423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DF0C0D"/>
    <w:multiLevelType w:val="hybridMultilevel"/>
    <w:tmpl w:val="0E620320"/>
    <w:lvl w:ilvl="0" w:tplc="D08E8F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BB311A"/>
    <w:multiLevelType w:val="hybridMultilevel"/>
    <w:tmpl w:val="FB7690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DC7464"/>
    <w:multiLevelType w:val="hybridMultilevel"/>
    <w:tmpl w:val="E382757C"/>
    <w:lvl w:ilvl="0" w:tplc="F3E67D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434D9A"/>
    <w:multiLevelType w:val="hybridMultilevel"/>
    <w:tmpl w:val="28BC1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4F0F72"/>
    <w:multiLevelType w:val="hybridMultilevel"/>
    <w:tmpl w:val="C5AE2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B63925"/>
    <w:multiLevelType w:val="hybridMultilevel"/>
    <w:tmpl w:val="04265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DB6BF2"/>
    <w:multiLevelType w:val="hybridMultilevel"/>
    <w:tmpl w:val="CD2A4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FF4BA9"/>
    <w:multiLevelType w:val="hybridMultilevel"/>
    <w:tmpl w:val="953235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CC1FE3"/>
    <w:multiLevelType w:val="hybridMultilevel"/>
    <w:tmpl w:val="47726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C635AF"/>
    <w:multiLevelType w:val="hybridMultilevel"/>
    <w:tmpl w:val="684A6B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A310B5"/>
    <w:multiLevelType w:val="hybridMultilevel"/>
    <w:tmpl w:val="E362E9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CDE57F1"/>
    <w:multiLevelType w:val="hybridMultilevel"/>
    <w:tmpl w:val="7A9AD7A8"/>
    <w:lvl w:ilvl="0" w:tplc="F0CA24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445654"/>
    <w:multiLevelType w:val="hybridMultilevel"/>
    <w:tmpl w:val="567AE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A777F9"/>
    <w:multiLevelType w:val="hybridMultilevel"/>
    <w:tmpl w:val="C15206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9F1A21"/>
    <w:multiLevelType w:val="hybridMultilevel"/>
    <w:tmpl w:val="2AF0A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0152D8"/>
    <w:multiLevelType w:val="hybridMultilevel"/>
    <w:tmpl w:val="C2F25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501DB9"/>
    <w:multiLevelType w:val="hybridMultilevel"/>
    <w:tmpl w:val="EA820A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2229AA"/>
    <w:multiLevelType w:val="hybridMultilevel"/>
    <w:tmpl w:val="9F6A4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934809"/>
    <w:multiLevelType w:val="hybridMultilevel"/>
    <w:tmpl w:val="05E2F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CA14E8B"/>
    <w:multiLevelType w:val="hybridMultilevel"/>
    <w:tmpl w:val="E8DE31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FA22456"/>
    <w:multiLevelType w:val="hybridMultilevel"/>
    <w:tmpl w:val="557CD8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3573B7A"/>
    <w:multiLevelType w:val="hybridMultilevel"/>
    <w:tmpl w:val="FF7CDD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41E11B7"/>
    <w:multiLevelType w:val="hybridMultilevel"/>
    <w:tmpl w:val="AA38CA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5D78DA"/>
    <w:multiLevelType w:val="hybridMultilevel"/>
    <w:tmpl w:val="50C86748"/>
    <w:lvl w:ilvl="0" w:tplc="787CA72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4C438D"/>
    <w:multiLevelType w:val="hybridMultilevel"/>
    <w:tmpl w:val="4B7C4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6A46129"/>
    <w:multiLevelType w:val="hybridMultilevel"/>
    <w:tmpl w:val="426CB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CE56B75"/>
    <w:multiLevelType w:val="hybridMultilevel"/>
    <w:tmpl w:val="DD70A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7723F4"/>
    <w:multiLevelType w:val="hybridMultilevel"/>
    <w:tmpl w:val="F79829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EEC2D78"/>
    <w:multiLevelType w:val="hybridMultilevel"/>
    <w:tmpl w:val="3AE260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852203"/>
    <w:multiLevelType w:val="hybridMultilevel"/>
    <w:tmpl w:val="EC9CBB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F16947"/>
    <w:multiLevelType w:val="hybridMultilevel"/>
    <w:tmpl w:val="06E4B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31833F3"/>
    <w:multiLevelType w:val="hybridMultilevel"/>
    <w:tmpl w:val="6E285EB4"/>
    <w:lvl w:ilvl="0" w:tplc="3F227F4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38D2D2B"/>
    <w:multiLevelType w:val="hybridMultilevel"/>
    <w:tmpl w:val="53A091B4"/>
    <w:lvl w:ilvl="0" w:tplc="FA5E9A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AE3E28"/>
    <w:multiLevelType w:val="hybridMultilevel"/>
    <w:tmpl w:val="207EC2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6614EB"/>
    <w:multiLevelType w:val="hybridMultilevel"/>
    <w:tmpl w:val="7AA23CB2"/>
    <w:lvl w:ilvl="0" w:tplc="935232F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2"/>
  </w:num>
  <w:num w:numId="3">
    <w:abstractNumId w:val="13"/>
  </w:num>
  <w:num w:numId="4">
    <w:abstractNumId w:val="33"/>
  </w:num>
  <w:num w:numId="5">
    <w:abstractNumId w:val="17"/>
  </w:num>
  <w:num w:numId="6">
    <w:abstractNumId w:val="38"/>
  </w:num>
  <w:num w:numId="7">
    <w:abstractNumId w:val="31"/>
  </w:num>
  <w:num w:numId="8">
    <w:abstractNumId w:val="24"/>
  </w:num>
  <w:num w:numId="9">
    <w:abstractNumId w:val="12"/>
  </w:num>
  <w:num w:numId="10">
    <w:abstractNumId w:val="26"/>
  </w:num>
  <w:num w:numId="11">
    <w:abstractNumId w:val="18"/>
  </w:num>
  <w:num w:numId="12">
    <w:abstractNumId w:val="0"/>
  </w:num>
  <w:num w:numId="13">
    <w:abstractNumId w:val="7"/>
  </w:num>
  <w:num w:numId="14">
    <w:abstractNumId w:val="8"/>
  </w:num>
  <w:num w:numId="15">
    <w:abstractNumId w:val="16"/>
  </w:num>
  <w:num w:numId="16">
    <w:abstractNumId w:val="11"/>
  </w:num>
  <w:num w:numId="17">
    <w:abstractNumId w:val="2"/>
  </w:num>
  <w:num w:numId="18">
    <w:abstractNumId w:val="25"/>
  </w:num>
  <w:num w:numId="19">
    <w:abstractNumId w:val="39"/>
  </w:num>
  <w:num w:numId="20">
    <w:abstractNumId w:val="6"/>
  </w:num>
  <w:num w:numId="21">
    <w:abstractNumId w:val="5"/>
  </w:num>
  <w:num w:numId="22">
    <w:abstractNumId w:val="35"/>
  </w:num>
  <w:num w:numId="23">
    <w:abstractNumId w:val="3"/>
  </w:num>
  <w:num w:numId="24">
    <w:abstractNumId w:val="28"/>
  </w:num>
  <w:num w:numId="25">
    <w:abstractNumId w:val="21"/>
  </w:num>
  <w:num w:numId="26">
    <w:abstractNumId w:val="27"/>
  </w:num>
  <w:num w:numId="27">
    <w:abstractNumId w:val="10"/>
  </w:num>
  <w:num w:numId="28">
    <w:abstractNumId w:val="40"/>
  </w:num>
  <w:num w:numId="29">
    <w:abstractNumId w:val="19"/>
  </w:num>
  <w:num w:numId="30">
    <w:abstractNumId w:val="23"/>
  </w:num>
  <w:num w:numId="31">
    <w:abstractNumId w:val="4"/>
  </w:num>
  <w:num w:numId="32">
    <w:abstractNumId w:val="41"/>
  </w:num>
  <w:num w:numId="33">
    <w:abstractNumId w:val="29"/>
  </w:num>
  <w:num w:numId="34">
    <w:abstractNumId w:val="32"/>
  </w:num>
  <w:num w:numId="35">
    <w:abstractNumId w:val="14"/>
  </w:num>
  <w:num w:numId="36">
    <w:abstractNumId w:val="22"/>
  </w:num>
  <w:num w:numId="37">
    <w:abstractNumId w:val="20"/>
  </w:num>
  <w:num w:numId="38">
    <w:abstractNumId w:val="1"/>
  </w:num>
  <w:num w:numId="39">
    <w:abstractNumId w:val="34"/>
  </w:num>
  <w:num w:numId="40">
    <w:abstractNumId w:val="36"/>
  </w:num>
  <w:num w:numId="41">
    <w:abstractNumId w:val="15"/>
  </w:num>
  <w:num w:numId="42">
    <w:abstractNumId w:val="37"/>
  </w:num>
  <w:num w:numId="43">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8E7"/>
    <w:rsid w:val="00011E34"/>
    <w:rsid w:val="0001705A"/>
    <w:rsid w:val="000203A0"/>
    <w:rsid w:val="0003429C"/>
    <w:rsid w:val="0005163D"/>
    <w:rsid w:val="00053313"/>
    <w:rsid w:val="000669EE"/>
    <w:rsid w:val="00092E85"/>
    <w:rsid w:val="000D7E2D"/>
    <w:rsid w:val="001007B2"/>
    <w:rsid w:val="00110607"/>
    <w:rsid w:val="001323AA"/>
    <w:rsid w:val="001358CE"/>
    <w:rsid w:val="00150D7F"/>
    <w:rsid w:val="001B5F51"/>
    <w:rsid w:val="001C1C33"/>
    <w:rsid w:val="001C6790"/>
    <w:rsid w:val="001C752E"/>
    <w:rsid w:val="001F25CC"/>
    <w:rsid w:val="00210BE4"/>
    <w:rsid w:val="002253C7"/>
    <w:rsid w:val="002265AB"/>
    <w:rsid w:val="00231907"/>
    <w:rsid w:val="00246A8A"/>
    <w:rsid w:val="00250430"/>
    <w:rsid w:val="00257C30"/>
    <w:rsid w:val="002909DB"/>
    <w:rsid w:val="002B1677"/>
    <w:rsid w:val="002B515D"/>
    <w:rsid w:val="002B706C"/>
    <w:rsid w:val="002C028D"/>
    <w:rsid w:val="002C1E27"/>
    <w:rsid w:val="002D6859"/>
    <w:rsid w:val="003057B5"/>
    <w:rsid w:val="00314143"/>
    <w:rsid w:val="00321930"/>
    <w:rsid w:val="00334AC9"/>
    <w:rsid w:val="00337596"/>
    <w:rsid w:val="00345778"/>
    <w:rsid w:val="00352B47"/>
    <w:rsid w:val="003558F0"/>
    <w:rsid w:val="003560EE"/>
    <w:rsid w:val="00357AEE"/>
    <w:rsid w:val="00365EB3"/>
    <w:rsid w:val="00394973"/>
    <w:rsid w:val="003A7931"/>
    <w:rsid w:val="003B19A7"/>
    <w:rsid w:val="003E0014"/>
    <w:rsid w:val="003E48E7"/>
    <w:rsid w:val="003E6912"/>
    <w:rsid w:val="003F30AF"/>
    <w:rsid w:val="003F30B6"/>
    <w:rsid w:val="003F458F"/>
    <w:rsid w:val="00453A52"/>
    <w:rsid w:val="00474ABC"/>
    <w:rsid w:val="00476023"/>
    <w:rsid w:val="004833EE"/>
    <w:rsid w:val="004937EF"/>
    <w:rsid w:val="004C5DC6"/>
    <w:rsid w:val="004E66FA"/>
    <w:rsid w:val="00506065"/>
    <w:rsid w:val="005118DB"/>
    <w:rsid w:val="005205C8"/>
    <w:rsid w:val="00522CAA"/>
    <w:rsid w:val="005239D3"/>
    <w:rsid w:val="0053293D"/>
    <w:rsid w:val="00550575"/>
    <w:rsid w:val="00551B3E"/>
    <w:rsid w:val="0056096F"/>
    <w:rsid w:val="0056118E"/>
    <w:rsid w:val="00575EE8"/>
    <w:rsid w:val="00576979"/>
    <w:rsid w:val="005A58BF"/>
    <w:rsid w:val="005A798C"/>
    <w:rsid w:val="005B029D"/>
    <w:rsid w:val="005C236D"/>
    <w:rsid w:val="005D441E"/>
    <w:rsid w:val="005E3230"/>
    <w:rsid w:val="005E5A07"/>
    <w:rsid w:val="005F0093"/>
    <w:rsid w:val="00600420"/>
    <w:rsid w:val="0061290F"/>
    <w:rsid w:val="00627ADB"/>
    <w:rsid w:val="0063290E"/>
    <w:rsid w:val="006356C6"/>
    <w:rsid w:val="00645863"/>
    <w:rsid w:val="0066064D"/>
    <w:rsid w:val="006742C8"/>
    <w:rsid w:val="00680701"/>
    <w:rsid w:val="00687F05"/>
    <w:rsid w:val="0069773A"/>
    <w:rsid w:val="006A56C1"/>
    <w:rsid w:val="006A72BC"/>
    <w:rsid w:val="006B6F62"/>
    <w:rsid w:val="007226F2"/>
    <w:rsid w:val="00735B60"/>
    <w:rsid w:val="00741C11"/>
    <w:rsid w:val="0074457C"/>
    <w:rsid w:val="007469E1"/>
    <w:rsid w:val="00760644"/>
    <w:rsid w:val="00763454"/>
    <w:rsid w:val="0077048E"/>
    <w:rsid w:val="00776938"/>
    <w:rsid w:val="00780581"/>
    <w:rsid w:val="00780ED1"/>
    <w:rsid w:val="007B65B9"/>
    <w:rsid w:val="007B7799"/>
    <w:rsid w:val="007C5242"/>
    <w:rsid w:val="007C5AA5"/>
    <w:rsid w:val="007D74B5"/>
    <w:rsid w:val="007E04EB"/>
    <w:rsid w:val="007E771F"/>
    <w:rsid w:val="007F401C"/>
    <w:rsid w:val="008021F3"/>
    <w:rsid w:val="0082081B"/>
    <w:rsid w:val="00833E04"/>
    <w:rsid w:val="00837E08"/>
    <w:rsid w:val="00861E4F"/>
    <w:rsid w:val="008728FB"/>
    <w:rsid w:val="00883635"/>
    <w:rsid w:val="008840B5"/>
    <w:rsid w:val="008927F8"/>
    <w:rsid w:val="008957CD"/>
    <w:rsid w:val="008A0452"/>
    <w:rsid w:val="008B7EE8"/>
    <w:rsid w:val="008C548C"/>
    <w:rsid w:val="008C61A8"/>
    <w:rsid w:val="008D26ED"/>
    <w:rsid w:val="008E276B"/>
    <w:rsid w:val="008F209F"/>
    <w:rsid w:val="0090089F"/>
    <w:rsid w:val="00922158"/>
    <w:rsid w:val="00930577"/>
    <w:rsid w:val="009341BD"/>
    <w:rsid w:val="009401E3"/>
    <w:rsid w:val="0094419E"/>
    <w:rsid w:val="009559E9"/>
    <w:rsid w:val="009562C2"/>
    <w:rsid w:val="00956C73"/>
    <w:rsid w:val="00967DF4"/>
    <w:rsid w:val="00970CFD"/>
    <w:rsid w:val="00973EF9"/>
    <w:rsid w:val="00984C97"/>
    <w:rsid w:val="009A1CD7"/>
    <w:rsid w:val="009E01D8"/>
    <w:rsid w:val="009E29B4"/>
    <w:rsid w:val="009F2A84"/>
    <w:rsid w:val="009F6383"/>
    <w:rsid w:val="00A074C2"/>
    <w:rsid w:val="00A366D1"/>
    <w:rsid w:val="00A3781A"/>
    <w:rsid w:val="00A37ECE"/>
    <w:rsid w:val="00A44C1D"/>
    <w:rsid w:val="00A62B07"/>
    <w:rsid w:val="00A66D3C"/>
    <w:rsid w:val="00A87D58"/>
    <w:rsid w:val="00AA622E"/>
    <w:rsid w:val="00AC2F7D"/>
    <w:rsid w:val="00AC49DB"/>
    <w:rsid w:val="00AD3583"/>
    <w:rsid w:val="00AE025F"/>
    <w:rsid w:val="00AF058D"/>
    <w:rsid w:val="00AF1822"/>
    <w:rsid w:val="00AF3F22"/>
    <w:rsid w:val="00B002DD"/>
    <w:rsid w:val="00B14EFD"/>
    <w:rsid w:val="00B25FDC"/>
    <w:rsid w:val="00B32732"/>
    <w:rsid w:val="00B46770"/>
    <w:rsid w:val="00B62654"/>
    <w:rsid w:val="00B71A8D"/>
    <w:rsid w:val="00B740D0"/>
    <w:rsid w:val="00B82843"/>
    <w:rsid w:val="00BC1FB8"/>
    <w:rsid w:val="00BD2D17"/>
    <w:rsid w:val="00BE1B3E"/>
    <w:rsid w:val="00BE210E"/>
    <w:rsid w:val="00BF19BC"/>
    <w:rsid w:val="00C019FB"/>
    <w:rsid w:val="00C06F42"/>
    <w:rsid w:val="00C13BF0"/>
    <w:rsid w:val="00C2084B"/>
    <w:rsid w:val="00C43528"/>
    <w:rsid w:val="00C51DE8"/>
    <w:rsid w:val="00C53987"/>
    <w:rsid w:val="00C64A14"/>
    <w:rsid w:val="00CC69F0"/>
    <w:rsid w:val="00CD0714"/>
    <w:rsid w:val="00CD5679"/>
    <w:rsid w:val="00CE1C65"/>
    <w:rsid w:val="00CF2E3B"/>
    <w:rsid w:val="00D02E11"/>
    <w:rsid w:val="00D02EA9"/>
    <w:rsid w:val="00D055B7"/>
    <w:rsid w:val="00D166AE"/>
    <w:rsid w:val="00D25190"/>
    <w:rsid w:val="00D35666"/>
    <w:rsid w:val="00D535C4"/>
    <w:rsid w:val="00D82A20"/>
    <w:rsid w:val="00D915D8"/>
    <w:rsid w:val="00DA45EF"/>
    <w:rsid w:val="00DB43A3"/>
    <w:rsid w:val="00DB626E"/>
    <w:rsid w:val="00DD63C4"/>
    <w:rsid w:val="00DE2225"/>
    <w:rsid w:val="00DF3F4F"/>
    <w:rsid w:val="00DF4BF6"/>
    <w:rsid w:val="00E04836"/>
    <w:rsid w:val="00E12DBA"/>
    <w:rsid w:val="00E15169"/>
    <w:rsid w:val="00E32308"/>
    <w:rsid w:val="00E71B19"/>
    <w:rsid w:val="00E73E7B"/>
    <w:rsid w:val="00E82C41"/>
    <w:rsid w:val="00E90AF4"/>
    <w:rsid w:val="00EA72DF"/>
    <w:rsid w:val="00ED0C92"/>
    <w:rsid w:val="00ED2A2F"/>
    <w:rsid w:val="00EF7615"/>
    <w:rsid w:val="00F02654"/>
    <w:rsid w:val="00F07D36"/>
    <w:rsid w:val="00F2610E"/>
    <w:rsid w:val="00F4120F"/>
    <w:rsid w:val="00F747B8"/>
    <w:rsid w:val="00F80581"/>
    <w:rsid w:val="00F81A8C"/>
    <w:rsid w:val="00F97EF3"/>
    <w:rsid w:val="00FA4DE3"/>
    <w:rsid w:val="00FC7723"/>
    <w:rsid w:val="00FD52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64AB23-87BD-4D0B-93F4-7DBC80F53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29C"/>
    <w:pPr>
      <w:bidi/>
    </w:pPr>
  </w:style>
  <w:style w:type="paragraph" w:styleId="1">
    <w:name w:val="heading 1"/>
    <w:basedOn w:val="a"/>
    <w:next w:val="a"/>
    <w:link w:val="1Char"/>
    <w:uiPriority w:val="9"/>
    <w:qFormat/>
    <w:rsid w:val="0061290F"/>
    <w:pPr>
      <w:keepNext/>
      <w:keepLines/>
      <w:spacing w:before="240" w:after="0"/>
      <w:outlineLvl w:val="0"/>
    </w:pPr>
    <w:rPr>
      <w:rFonts w:asciiTheme="majorHAnsi" w:eastAsiaTheme="majorEastAsia" w:hAnsiTheme="majorHAnsi" w:cstheme="majorBidi"/>
      <w:color w:val="2E74B5" w:themeColor="accent1" w:themeShade="BF"/>
      <w:sz w:val="32"/>
      <w:szCs w:val="32"/>
      <w:rt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3E48E7"/>
    <w:pPr>
      <w:spacing w:after="0" w:line="216" w:lineRule="auto"/>
      <w:contextualSpacing/>
    </w:pPr>
    <w:rPr>
      <w:rFonts w:asciiTheme="majorHAnsi" w:eastAsiaTheme="majorEastAsia" w:hAnsiTheme="majorHAnsi" w:cstheme="majorBidi"/>
      <w:color w:val="404040" w:themeColor="text1" w:themeTint="BF"/>
      <w:spacing w:val="-10"/>
      <w:kern w:val="28"/>
      <w:sz w:val="56"/>
      <w:szCs w:val="56"/>
      <w:rtl/>
    </w:rPr>
  </w:style>
  <w:style w:type="character" w:customStyle="1" w:styleId="Char">
    <w:name w:val="العنوان Char"/>
    <w:basedOn w:val="a0"/>
    <w:link w:val="a3"/>
    <w:uiPriority w:val="10"/>
    <w:rsid w:val="003E48E7"/>
    <w:rPr>
      <w:rFonts w:asciiTheme="majorHAnsi" w:eastAsiaTheme="majorEastAsia" w:hAnsiTheme="majorHAnsi" w:cstheme="majorBidi"/>
      <w:color w:val="404040" w:themeColor="text1" w:themeTint="BF"/>
      <w:spacing w:val="-10"/>
      <w:kern w:val="28"/>
      <w:sz w:val="56"/>
      <w:szCs w:val="56"/>
    </w:rPr>
  </w:style>
  <w:style w:type="paragraph" w:styleId="a4">
    <w:name w:val="Subtitle"/>
    <w:basedOn w:val="a"/>
    <w:next w:val="a"/>
    <w:link w:val="Char0"/>
    <w:uiPriority w:val="11"/>
    <w:qFormat/>
    <w:rsid w:val="003E48E7"/>
    <w:pPr>
      <w:numPr>
        <w:ilvl w:val="1"/>
      </w:numPr>
    </w:pPr>
    <w:rPr>
      <w:rFonts w:eastAsiaTheme="minorEastAsia" w:cs="Times New Roman"/>
      <w:color w:val="5A5A5A" w:themeColor="text1" w:themeTint="A5"/>
      <w:spacing w:val="15"/>
      <w:rtl/>
    </w:rPr>
  </w:style>
  <w:style w:type="character" w:customStyle="1" w:styleId="Char0">
    <w:name w:val="عنوان فرعي Char"/>
    <w:basedOn w:val="a0"/>
    <w:link w:val="a4"/>
    <w:uiPriority w:val="11"/>
    <w:rsid w:val="003E48E7"/>
    <w:rPr>
      <w:rFonts w:eastAsiaTheme="minorEastAsia" w:cs="Times New Roman"/>
      <w:color w:val="5A5A5A" w:themeColor="text1" w:themeTint="A5"/>
      <w:spacing w:val="15"/>
    </w:rPr>
  </w:style>
  <w:style w:type="paragraph" w:styleId="a5">
    <w:name w:val="header"/>
    <w:basedOn w:val="a"/>
    <w:link w:val="Char1"/>
    <w:uiPriority w:val="99"/>
    <w:unhideWhenUsed/>
    <w:rsid w:val="0090089F"/>
    <w:pPr>
      <w:tabs>
        <w:tab w:val="center" w:pos="4153"/>
        <w:tab w:val="right" w:pos="8306"/>
      </w:tabs>
      <w:spacing w:after="0" w:line="240" w:lineRule="auto"/>
    </w:pPr>
  </w:style>
  <w:style w:type="character" w:customStyle="1" w:styleId="Char1">
    <w:name w:val="رأس الصفحة Char"/>
    <w:basedOn w:val="a0"/>
    <w:link w:val="a5"/>
    <w:uiPriority w:val="99"/>
    <w:rsid w:val="0090089F"/>
  </w:style>
  <w:style w:type="paragraph" w:styleId="a6">
    <w:name w:val="footer"/>
    <w:basedOn w:val="a"/>
    <w:link w:val="Char2"/>
    <w:uiPriority w:val="99"/>
    <w:unhideWhenUsed/>
    <w:rsid w:val="0090089F"/>
    <w:pPr>
      <w:tabs>
        <w:tab w:val="center" w:pos="4153"/>
        <w:tab w:val="right" w:pos="8306"/>
      </w:tabs>
      <w:spacing w:after="0" w:line="240" w:lineRule="auto"/>
    </w:pPr>
  </w:style>
  <w:style w:type="character" w:customStyle="1" w:styleId="Char2">
    <w:name w:val="تذييل الصفحة Char"/>
    <w:basedOn w:val="a0"/>
    <w:link w:val="a6"/>
    <w:uiPriority w:val="99"/>
    <w:rsid w:val="0090089F"/>
  </w:style>
  <w:style w:type="character" w:customStyle="1" w:styleId="1Char">
    <w:name w:val="عنوان 1 Char"/>
    <w:basedOn w:val="a0"/>
    <w:link w:val="1"/>
    <w:uiPriority w:val="9"/>
    <w:rsid w:val="0061290F"/>
    <w:rPr>
      <w:rFonts w:asciiTheme="majorHAnsi" w:eastAsiaTheme="majorEastAsia" w:hAnsiTheme="majorHAnsi" w:cstheme="majorBidi"/>
      <w:color w:val="2E74B5" w:themeColor="accent1" w:themeShade="BF"/>
      <w:sz w:val="32"/>
      <w:szCs w:val="32"/>
    </w:rPr>
  </w:style>
  <w:style w:type="paragraph" w:styleId="a7">
    <w:name w:val="Bibliography"/>
    <w:basedOn w:val="a"/>
    <w:next w:val="a"/>
    <w:uiPriority w:val="37"/>
    <w:unhideWhenUsed/>
    <w:rsid w:val="0061290F"/>
  </w:style>
  <w:style w:type="paragraph" w:styleId="a8">
    <w:name w:val="List Paragraph"/>
    <w:basedOn w:val="a"/>
    <w:uiPriority w:val="34"/>
    <w:qFormat/>
    <w:rsid w:val="00861E4F"/>
    <w:pPr>
      <w:ind w:left="720"/>
      <w:contextualSpacing/>
    </w:pPr>
  </w:style>
  <w:style w:type="paragraph" w:styleId="a9">
    <w:name w:val="caption"/>
    <w:basedOn w:val="a"/>
    <w:next w:val="a"/>
    <w:uiPriority w:val="35"/>
    <w:unhideWhenUsed/>
    <w:qFormat/>
    <w:rsid w:val="00231907"/>
    <w:pPr>
      <w:spacing w:after="200" w:line="240" w:lineRule="auto"/>
    </w:pPr>
    <w:rPr>
      <w:i/>
      <w:iCs/>
      <w:color w:val="44546A" w:themeColor="text2"/>
      <w:sz w:val="18"/>
      <w:szCs w:val="18"/>
    </w:rPr>
  </w:style>
  <w:style w:type="table" w:styleId="aa">
    <w:name w:val="Table Grid"/>
    <w:basedOn w:val="a1"/>
    <w:uiPriority w:val="39"/>
    <w:rsid w:val="003558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0"/>
    <w:uiPriority w:val="99"/>
    <w:unhideWhenUsed/>
    <w:rsid w:val="001358CE"/>
    <w:rPr>
      <w:color w:val="0563C1" w:themeColor="hyperlink"/>
      <w:u w:val="single"/>
    </w:rPr>
  </w:style>
  <w:style w:type="paragraph" w:styleId="ab">
    <w:name w:val="Balloon Text"/>
    <w:basedOn w:val="a"/>
    <w:link w:val="Char3"/>
    <w:uiPriority w:val="99"/>
    <w:semiHidden/>
    <w:unhideWhenUsed/>
    <w:rsid w:val="002253C7"/>
    <w:pPr>
      <w:spacing w:after="0" w:line="240" w:lineRule="auto"/>
    </w:pPr>
    <w:rPr>
      <w:rFonts w:ascii="Tahoma" w:hAnsi="Tahoma" w:cs="Tahoma"/>
      <w:sz w:val="18"/>
      <w:szCs w:val="18"/>
    </w:rPr>
  </w:style>
  <w:style w:type="character" w:customStyle="1" w:styleId="Char3">
    <w:name w:val="نص في بالون Char"/>
    <w:basedOn w:val="a0"/>
    <w:link w:val="ab"/>
    <w:uiPriority w:val="99"/>
    <w:semiHidden/>
    <w:rsid w:val="002253C7"/>
    <w:rPr>
      <w:rFonts w:ascii="Tahoma" w:hAnsi="Tahoma" w:cs="Tahoma"/>
      <w:sz w:val="18"/>
      <w:szCs w:val="18"/>
    </w:rPr>
  </w:style>
  <w:style w:type="table" w:styleId="4">
    <w:name w:val="Grid Table 4"/>
    <w:basedOn w:val="a1"/>
    <w:uiPriority w:val="49"/>
    <w:rsid w:val="00B46770"/>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
    <w:name w:val="Grid Table 6 Colorful"/>
    <w:basedOn w:val="a1"/>
    <w:uiPriority w:val="51"/>
    <w:rsid w:val="00B46770"/>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c">
    <w:name w:val="FollowedHyperlink"/>
    <w:basedOn w:val="a0"/>
    <w:uiPriority w:val="99"/>
    <w:semiHidden/>
    <w:unhideWhenUsed/>
    <w:rsid w:val="00B740D0"/>
    <w:rPr>
      <w:color w:val="954F72" w:themeColor="followedHyperlink"/>
      <w:u w:val="single"/>
    </w:rPr>
  </w:style>
  <w:style w:type="table" w:styleId="1-3">
    <w:name w:val="List Table 1 Light Accent 3"/>
    <w:basedOn w:val="a1"/>
    <w:uiPriority w:val="46"/>
    <w:rsid w:val="00A074C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0">
    <w:name w:val="Plain Table 4"/>
    <w:basedOn w:val="a1"/>
    <w:uiPriority w:val="44"/>
    <w:rsid w:val="001007B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9200">
      <w:bodyDiv w:val="1"/>
      <w:marLeft w:val="0"/>
      <w:marRight w:val="0"/>
      <w:marTop w:val="0"/>
      <w:marBottom w:val="0"/>
      <w:divBdr>
        <w:top w:val="none" w:sz="0" w:space="0" w:color="auto"/>
        <w:left w:val="none" w:sz="0" w:space="0" w:color="auto"/>
        <w:bottom w:val="none" w:sz="0" w:space="0" w:color="auto"/>
        <w:right w:val="none" w:sz="0" w:space="0" w:color="auto"/>
      </w:divBdr>
    </w:div>
    <w:div w:id="7874739">
      <w:bodyDiv w:val="1"/>
      <w:marLeft w:val="0"/>
      <w:marRight w:val="0"/>
      <w:marTop w:val="0"/>
      <w:marBottom w:val="0"/>
      <w:divBdr>
        <w:top w:val="none" w:sz="0" w:space="0" w:color="auto"/>
        <w:left w:val="none" w:sz="0" w:space="0" w:color="auto"/>
        <w:bottom w:val="none" w:sz="0" w:space="0" w:color="auto"/>
        <w:right w:val="none" w:sz="0" w:space="0" w:color="auto"/>
      </w:divBdr>
    </w:div>
    <w:div w:id="10879959">
      <w:bodyDiv w:val="1"/>
      <w:marLeft w:val="0"/>
      <w:marRight w:val="0"/>
      <w:marTop w:val="0"/>
      <w:marBottom w:val="0"/>
      <w:divBdr>
        <w:top w:val="none" w:sz="0" w:space="0" w:color="auto"/>
        <w:left w:val="none" w:sz="0" w:space="0" w:color="auto"/>
        <w:bottom w:val="none" w:sz="0" w:space="0" w:color="auto"/>
        <w:right w:val="none" w:sz="0" w:space="0" w:color="auto"/>
      </w:divBdr>
    </w:div>
    <w:div w:id="22218274">
      <w:bodyDiv w:val="1"/>
      <w:marLeft w:val="0"/>
      <w:marRight w:val="0"/>
      <w:marTop w:val="0"/>
      <w:marBottom w:val="0"/>
      <w:divBdr>
        <w:top w:val="none" w:sz="0" w:space="0" w:color="auto"/>
        <w:left w:val="none" w:sz="0" w:space="0" w:color="auto"/>
        <w:bottom w:val="none" w:sz="0" w:space="0" w:color="auto"/>
        <w:right w:val="none" w:sz="0" w:space="0" w:color="auto"/>
      </w:divBdr>
    </w:div>
    <w:div w:id="26836068">
      <w:bodyDiv w:val="1"/>
      <w:marLeft w:val="0"/>
      <w:marRight w:val="0"/>
      <w:marTop w:val="0"/>
      <w:marBottom w:val="0"/>
      <w:divBdr>
        <w:top w:val="none" w:sz="0" w:space="0" w:color="auto"/>
        <w:left w:val="none" w:sz="0" w:space="0" w:color="auto"/>
        <w:bottom w:val="none" w:sz="0" w:space="0" w:color="auto"/>
        <w:right w:val="none" w:sz="0" w:space="0" w:color="auto"/>
      </w:divBdr>
    </w:div>
    <w:div w:id="34475588">
      <w:bodyDiv w:val="1"/>
      <w:marLeft w:val="0"/>
      <w:marRight w:val="0"/>
      <w:marTop w:val="0"/>
      <w:marBottom w:val="0"/>
      <w:divBdr>
        <w:top w:val="none" w:sz="0" w:space="0" w:color="auto"/>
        <w:left w:val="none" w:sz="0" w:space="0" w:color="auto"/>
        <w:bottom w:val="none" w:sz="0" w:space="0" w:color="auto"/>
        <w:right w:val="none" w:sz="0" w:space="0" w:color="auto"/>
      </w:divBdr>
    </w:div>
    <w:div w:id="35855603">
      <w:bodyDiv w:val="1"/>
      <w:marLeft w:val="0"/>
      <w:marRight w:val="0"/>
      <w:marTop w:val="0"/>
      <w:marBottom w:val="0"/>
      <w:divBdr>
        <w:top w:val="none" w:sz="0" w:space="0" w:color="auto"/>
        <w:left w:val="none" w:sz="0" w:space="0" w:color="auto"/>
        <w:bottom w:val="none" w:sz="0" w:space="0" w:color="auto"/>
        <w:right w:val="none" w:sz="0" w:space="0" w:color="auto"/>
      </w:divBdr>
    </w:div>
    <w:div w:id="43339084">
      <w:bodyDiv w:val="1"/>
      <w:marLeft w:val="0"/>
      <w:marRight w:val="0"/>
      <w:marTop w:val="0"/>
      <w:marBottom w:val="0"/>
      <w:divBdr>
        <w:top w:val="none" w:sz="0" w:space="0" w:color="auto"/>
        <w:left w:val="none" w:sz="0" w:space="0" w:color="auto"/>
        <w:bottom w:val="none" w:sz="0" w:space="0" w:color="auto"/>
        <w:right w:val="none" w:sz="0" w:space="0" w:color="auto"/>
      </w:divBdr>
    </w:div>
    <w:div w:id="47609578">
      <w:bodyDiv w:val="1"/>
      <w:marLeft w:val="0"/>
      <w:marRight w:val="0"/>
      <w:marTop w:val="0"/>
      <w:marBottom w:val="0"/>
      <w:divBdr>
        <w:top w:val="none" w:sz="0" w:space="0" w:color="auto"/>
        <w:left w:val="none" w:sz="0" w:space="0" w:color="auto"/>
        <w:bottom w:val="none" w:sz="0" w:space="0" w:color="auto"/>
        <w:right w:val="none" w:sz="0" w:space="0" w:color="auto"/>
      </w:divBdr>
    </w:div>
    <w:div w:id="58017284">
      <w:bodyDiv w:val="1"/>
      <w:marLeft w:val="0"/>
      <w:marRight w:val="0"/>
      <w:marTop w:val="0"/>
      <w:marBottom w:val="0"/>
      <w:divBdr>
        <w:top w:val="none" w:sz="0" w:space="0" w:color="auto"/>
        <w:left w:val="none" w:sz="0" w:space="0" w:color="auto"/>
        <w:bottom w:val="none" w:sz="0" w:space="0" w:color="auto"/>
        <w:right w:val="none" w:sz="0" w:space="0" w:color="auto"/>
      </w:divBdr>
    </w:div>
    <w:div w:id="87317135">
      <w:bodyDiv w:val="1"/>
      <w:marLeft w:val="0"/>
      <w:marRight w:val="0"/>
      <w:marTop w:val="0"/>
      <w:marBottom w:val="0"/>
      <w:divBdr>
        <w:top w:val="none" w:sz="0" w:space="0" w:color="auto"/>
        <w:left w:val="none" w:sz="0" w:space="0" w:color="auto"/>
        <w:bottom w:val="none" w:sz="0" w:space="0" w:color="auto"/>
        <w:right w:val="none" w:sz="0" w:space="0" w:color="auto"/>
      </w:divBdr>
    </w:div>
    <w:div w:id="103961760">
      <w:bodyDiv w:val="1"/>
      <w:marLeft w:val="0"/>
      <w:marRight w:val="0"/>
      <w:marTop w:val="0"/>
      <w:marBottom w:val="0"/>
      <w:divBdr>
        <w:top w:val="none" w:sz="0" w:space="0" w:color="auto"/>
        <w:left w:val="none" w:sz="0" w:space="0" w:color="auto"/>
        <w:bottom w:val="none" w:sz="0" w:space="0" w:color="auto"/>
        <w:right w:val="none" w:sz="0" w:space="0" w:color="auto"/>
      </w:divBdr>
    </w:div>
    <w:div w:id="113253916">
      <w:bodyDiv w:val="1"/>
      <w:marLeft w:val="0"/>
      <w:marRight w:val="0"/>
      <w:marTop w:val="0"/>
      <w:marBottom w:val="0"/>
      <w:divBdr>
        <w:top w:val="none" w:sz="0" w:space="0" w:color="auto"/>
        <w:left w:val="none" w:sz="0" w:space="0" w:color="auto"/>
        <w:bottom w:val="none" w:sz="0" w:space="0" w:color="auto"/>
        <w:right w:val="none" w:sz="0" w:space="0" w:color="auto"/>
      </w:divBdr>
    </w:div>
    <w:div w:id="131992195">
      <w:bodyDiv w:val="1"/>
      <w:marLeft w:val="0"/>
      <w:marRight w:val="0"/>
      <w:marTop w:val="0"/>
      <w:marBottom w:val="0"/>
      <w:divBdr>
        <w:top w:val="none" w:sz="0" w:space="0" w:color="auto"/>
        <w:left w:val="none" w:sz="0" w:space="0" w:color="auto"/>
        <w:bottom w:val="none" w:sz="0" w:space="0" w:color="auto"/>
        <w:right w:val="none" w:sz="0" w:space="0" w:color="auto"/>
      </w:divBdr>
    </w:div>
    <w:div w:id="148642848">
      <w:bodyDiv w:val="1"/>
      <w:marLeft w:val="0"/>
      <w:marRight w:val="0"/>
      <w:marTop w:val="0"/>
      <w:marBottom w:val="0"/>
      <w:divBdr>
        <w:top w:val="none" w:sz="0" w:space="0" w:color="auto"/>
        <w:left w:val="none" w:sz="0" w:space="0" w:color="auto"/>
        <w:bottom w:val="none" w:sz="0" w:space="0" w:color="auto"/>
        <w:right w:val="none" w:sz="0" w:space="0" w:color="auto"/>
      </w:divBdr>
    </w:div>
    <w:div w:id="179391048">
      <w:bodyDiv w:val="1"/>
      <w:marLeft w:val="0"/>
      <w:marRight w:val="0"/>
      <w:marTop w:val="0"/>
      <w:marBottom w:val="0"/>
      <w:divBdr>
        <w:top w:val="none" w:sz="0" w:space="0" w:color="auto"/>
        <w:left w:val="none" w:sz="0" w:space="0" w:color="auto"/>
        <w:bottom w:val="none" w:sz="0" w:space="0" w:color="auto"/>
        <w:right w:val="none" w:sz="0" w:space="0" w:color="auto"/>
      </w:divBdr>
    </w:div>
    <w:div w:id="205917389">
      <w:bodyDiv w:val="1"/>
      <w:marLeft w:val="0"/>
      <w:marRight w:val="0"/>
      <w:marTop w:val="0"/>
      <w:marBottom w:val="0"/>
      <w:divBdr>
        <w:top w:val="none" w:sz="0" w:space="0" w:color="auto"/>
        <w:left w:val="none" w:sz="0" w:space="0" w:color="auto"/>
        <w:bottom w:val="none" w:sz="0" w:space="0" w:color="auto"/>
        <w:right w:val="none" w:sz="0" w:space="0" w:color="auto"/>
      </w:divBdr>
    </w:div>
    <w:div w:id="223684118">
      <w:bodyDiv w:val="1"/>
      <w:marLeft w:val="0"/>
      <w:marRight w:val="0"/>
      <w:marTop w:val="0"/>
      <w:marBottom w:val="0"/>
      <w:divBdr>
        <w:top w:val="none" w:sz="0" w:space="0" w:color="auto"/>
        <w:left w:val="none" w:sz="0" w:space="0" w:color="auto"/>
        <w:bottom w:val="none" w:sz="0" w:space="0" w:color="auto"/>
        <w:right w:val="none" w:sz="0" w:space="0" w:color="auto"/>
      </w:divBdr>
    </w:div>
    <w:div w:id="248931673">
      <w:bodyDiv w:val="1"/>
      <w:marLeft w:val="0"/>
      <w:marRight w:val="0"/>
      <w:marTop w:val="0"/>
      <w:marBottom w:val="0"/>
      <w:divBdr>
        <w:top w:val="none" w:sz="0" w:space="0" w:color="auto"/>
        <w:left w:val="none" w:sz="0" w:space="0" w:color="auto"/>
        <w:bottom w:val="none" w:sz="0" w:space="0" w:color="auto"/>
        <w:right w:val="none" w:sz="0" w:space="0" w:color="auto"/>
      </w:divBdr>
    </w:div>
    <w:div w:id="249505959">
      <w:bodyDiv w:val="1"/>
      <w:marLeft w:val="0"/>
      <w:marRight w:val="0"/>
      <w:marTop w:val="0"/>
      <w:marBottom w:val="0"/>
      <w:divBdr>
        <w:top w:val="none" w:sz="0" w:space="0" w:color="auto"/>
        <w:left w:val="none" w:sz="0" w:space="0" w:color="auto"/>
        <w:bottom w:val="none" w:sz="0" w:space="0" w:color="auto"/>
        <w:right w:val="none" w:sz="0" w:space="0" w:color="auto"/>
      </w:divBdr>
    </w:div>
    <w:div w:id="269244672">
      <w:bodyDiv w:val="1"/>
      <w:marLeft w:val="0"/>
      <w:marRight w:val="0"/>
      <w:marTop w:val="0"/>
      <w:marBottom w:val="0"/>
      <w:divBdr>
        <w:top w:val="none" w:sz="0" w:space="0" w:color="auto"/>
        <w:left w:val="none" w:sz="0" w:space="0" w:color="auto"/>
        <w:bottom w:val="none" w:sz="0" w:space="0" w:color="auto"/>
        <w:right w:val="none" w:sz="0" w:space="0" w:color="auto"/>
      </w:divBdr>
    </w:div>
    <w:div w:id="269514672">
      <w:bodyDiv w:val="1"/>
      <w:marLeft w:val="0"/>
      <w:marRight w:val="0"/>
      <w:marTop w:val="0"/>
      <w:marBottom w:val="0"/>
      <w:divBdr>
        <w:top w:val="none" w:sz="0" w:space="0" w:color="auto"/>
        <w:left w:val="none" w:sz="0" w:space="0" w:color="auto"/>
        <w:bottom w:val="none" w:sz="0" w:space="0" w:color="auto"/>
        <w:right w:val="none" w:sz="0" w:space="0" w:color="auto"/>
      </w:divBdr>
    </w:div>
    <w:div w:id="288050318">
      <w:bodyDiv w:val="1"/>
      <w:marLeft w:val="0"/>
      <w:marRight w:val="0"/>
      <w:marTop w:val="0"/>
      <w:marBottom w:val="0"/>
      <w:divBdr>
        <w:top w:val="none" w:sz="0" w:space="0" w:color="auto"/>
        <w:left w:val="none" w:sz="0" w:space="0" w:color="auto"/>
        <w:bottom w:val="none" w:sz="0" w:space="0" w:color="auto"/>
        <w:right w:val="none" w:sz="0" w:space="0" w:color="auto"/>
      </w:divBdr>
    </w:div>
    <w:div w:id="291903694">
      <w:bodyDiv w:val="1"/>
      <w:marLeft w:val="0"/>
      <w:marRight w:val="0"/>
      <w:marTop w:val="0"/>
      <w:marBottom w:val="0"/>
      <w:divBdr>
        <w:top w:val="none" w:sz="0" w:space="0" w:color="auto"/>
        <w:left w:val="none" w:sz="0" w:space="0" w:color="auto"/>
        <w:bottom w:val="none" w:sz="0" w:space="0" w:color="auto"/>
        <w:right w:val="none" w:sz="0" w:space="0" w:color="auto"/>
      </w:divBdr>
    </w:div>
    <w:div w:id="301889301">
      <w:bodyDiv w:val="1"/>
      <w:marLeft w:val="0"/>
      <w:marRight w:val="0"/>
      <w:marTop w:val="0"/>
      <w:marBottom w:val="0"/>
      <w:divBdr>
        <w:top w:val="none" w:sz="0" w:space="0" w:color="auto"/>
        <w:left w:val="none" w:sz="0" w:space="0" w:color="auto"/>
        <w:bottom w:val="none" w:sz="0" w:space="0" w:color="auto"/>
        <w:right w:val="none" w:sz="0" w:space="0" w:color="auto"/>
      </w:divBdr>
    </w:div>
    <w:div w:id="305285540">
      <w:bodyDiv w:val="1"/>
      <w:marLeft w:val="0"/>
      <w:marRight w:val="0"/>
      <w:marTop w:val="0"/>
      <w:marBottom w:val="0"/>
      <w:divBdr>
        <w:top w:val="none" w:sz="0" w:space="0" w:color="auto"/>
        <w:left w:val="none" w:sz="0" w:space="0" w:color="auto"/>
        <w:bottom w:val="none" w:sz="0" w:space="0" w:color="auto"/>
        <w:right w:val="none" w:sz="0" w:space="0" w:color="auto"/>
      </w:divBdr>
    </w:div>
    <w:div w:id="318271764">
      <w:bodyDiv w:val="1"/>
      <w:marLeft w:val="0"/>
      <w:marRight w:val="0"/>
      <w:marTop w:val="0"/>
      <w:marBottom w:val="0"/>
      <w:divBdr>
        <w:top w:val="none" w:sz="0" w:space="0" w:color="auto"/>
        <w:left w:val="none" w:sz="0" w:space="0" w:color="auto"/>
        <w:bottom w:val="none" w:sz="0" w:space="0" w:color="auto"/>
        <w:right w:val="none" w:sz="0" w:space="0" w:color="auto"/>
      </w:divBdr>
    </w:div>
    <w:div w:id="329406542">
      <w:bodyDiv w:val="1"/>
      <w:marLeft w:val="0"/>
      <w:marRight w:val="0"/>
      <w:marTop w:val="0"/>
      <w:marBottom w:val="0"/>
      <w:divBdr>
        <w:top w:val="none" w:sz="0" w:space="0" w:color="auto"/>
        <w:left w:val="none" w:sz="0" w:space="0" w:color="auto"/>
        <w:bottom w:val="none" w:sz="0" w:space="0" w:color="auto"/>
        <w:right w:val="none" w:sz="0" w:space="0" w:color="auto"/>
      </w:divBdr>
    </w:div>
    <w:div w:id="335109667">
      <w:bodyDiv w:val="1"/>
      <w:marLeft w:val="0"/>
      <w:marRight w:val="0"/>
      <w:marTop w:val="0"/>
      <w:marBottom w:val="0"/>
      <w:divBdr>
        <w:top w:val="none" w:sz="0" w:space="0" w:color="auto"/>
        <w:left w:val="none" w:sz="0" w:space="0" w:color="auto"/>
        <w:bottom w:val="none" w:sz="0" w:space="0" w:color="auto"/>
        <w:right w:val="none" w:sz="0" w:space="0" w:color="auto"/>
      </w:divBdr>
    </w:div>
    <w:div w:id="341246382">
      <w:bodyDiv w:val="1"/>
      <w:marLeft w:val="0"/>
      <w:marRight w:val="0"/>
      <w:marTop w:val="0"/>
      <w:marBottom w:val="0"/>
      <w:divBdr>
        <w:top w:val="none" w:sz="0" w:space="0" w:color="auto"/>
        <w:left w:val="none" w:sz="0" w:space="0" w:color="auto"/>
        <w:bottom w:val="none" w:sz="0" w:space="0" w:color="auto"/>
        <w:right w:val="none" w:sz="0" w:space="0" w:color="auto"/>
      </w:divBdr>
    </w:div>
    <w:div w:id="343635504">
      <w:bodyDiv w:val="1"/>
      <w:marLeft w:val="0"/>
      <w:marRight w:val="0"/>
      <w:marTop w:val="0"/>
      <w:marBottom w:val="0"/>
      <w:divBdr>
        <w:top w:val="none" w:sz="0" w:space="0" w:color="auto"/>
        <w:left w:val="none" w:sz="0" w:space="0" w:color="auto"/>
        <w:bottom w:val="none" w:sz="0" w:space="0" w:color="auto"/>
        <w:right w:val="none" w:sz="0" w:space="0" w:color="auto"/>
      </w:divBdr>
    </w:div>
    <w:div w:id="345444063">
      <w:bodyDiv w:val="1"/>
      <w:marLeft w:val="0"/>
      <w:marRight w:val="0"/>
      <w:marTop w:val="0"/>
      <w:marBottom w:val="0"/>
      <w:divBdr>
        <w:top w:val="none" w:sz="0" w:space="0" w:color="auto"/>
        <w:left w:val="none" w:sz="0" w:space="0" w:color="auto"/>
        <w:bottom w:val="none" w:sz="0" w:space="0" w:color="auto"/>
        <w:right w:val="none" w:sz="0" w:space="0" w:color="auto"/>
      </w:divBdr>
    </w:div>
    <w:div w:id="351033081">
      <w:bodyDiv w:val="1"/>
      <w:marLeft w:val="0"/>
      <w:marRight w:val="0"/>
      <w:marTop w:val="0"/>
      <w:marBottom w:val="0"/>
      <w:divBdr>
        <w:top w:val="none" w:sz="0" w:space="0" w:color="auto"/>
        <w:left w:val="none" w:sz="0" w:space="0" w:color="auto"/>
        <w:bottom w:val="none" w:sz="0" w:space="0" w:color="auto"/>
        <w:right w:val="none" w:sz="0" w:space="0" w:color="auto"/>
      </w:divBdr>
    </w:div>
    <w:div w:id="358051647">
      <w:bodyDiv w:val="1"/>
      <w:marLeft w:val="0"/>
      <w:marRight w:val="0"/>
      <w:marTop w:val="0"/>
      <w:marBottom w:val="0"/>
      <w:divBdr>
        <w:top w:val="none" w:sz="0" w:space="0" w:color="auto"/>
        <w:left w:val="none" w:sz="0" w:space="0" w:color="auto"/>
        <w:bottom w:val="none" w:sz="0" w:space="0" w:color="auto"/>
        <w:right w:val="none" w:sz="0" w:space="0" w:color="auto"/>
      </w:divBdr>
    </w:div>
    <w:div w:id="370108609">
      <w:bodyDiv w:val="1"/>
      <w:marLeft w:val="0"/>
      <w:marRight w:val="0"/>
      <w:marTop w:val="0"/>
      <w:marBottom w:val="0"/>
      <w:divBdr>
        <w:top w:val="none" w:sz="0" w:space="0" w:color="auto"/>
        <w:left w:val="none" w:sz="0" w:space="0" w:color="auto"/>
        <w:bottom w:val="none" w:sz="0" w:space="0" w:color="auto"/>
        <w:right w:val="none" w:sz="0" w:space="0" w:color="auto"/>
      </w:divBdr>
    </w:div>
    <w:div w:id="376707540">
      <w:bodyDiv w:val="1"/>
      <w:marLeft w:val="0"/>
      <w:marRight w:val="0"/>
      <w:marTop w:val="0"/>
      <w:marBottom w:val="0"/>
      <w:divBdr>
        <w:top w:val="none" w:sz="0" w:space="0" w:color="auto"/>
        <w:left w:val="none" w:sz="0" w:space="0" w:color="auto"/>
        <w:bottom w:val="none" w:sz="0" w:space="0" w:color="auto"/>
        <w:right w:val="none" w:sz="0" w:space="0" w:color="auto"/>
      </w:divBdr>
    </w:div>
    <w:div w:id="378094128">
      <w:bodyDiv w:val="1"/>
      <w:marLeft w:val="0"/>
      <w:marRight w:val="0"/>
      <w:marTop w:val="0"/>
      <w:marBottom w:val="0"/>
      <w:divBdr>
        <w:top w:val="none" w:sz="0" w:space="0" w:color="auto"/>
        <w:left w:val="none" w:sz="0" w:space="0" w:color="auto"/>
        <w:bottom w:val="none" w:sz="0" w:space="0" w:color="auto"/>
        <w:right w:val="none" w:sz="0" w:space="0" w:color="auto"/>
      </w:divBdr>
    </w:div>
    <w:div w:id="379086899">
      <w:bodyDiv w:val="1"/>
      <w:marLeft w:val="0"/>
      <w:marRight w:val="0"/>
      <w:marTop w:val="0"/>
      <w:marBottom w:val="0"/>
      <w:divBdr>
        <w:top w:val="none" w:sz="0" w:space="0" w:color="auto"/>
        <w:left w:val="none" w:sz="0" w:space="0" w:color="auto"/>
        <w:bottom w:val="none" w:sz="0" w:space="0" w:color="auto"/>
        <w:right w:val="none" w:sz="0" w:space="0" w:color="auto"/>
      </w:divBdr>
    </w:div>
    <w:div w:id="380398288">
      <w:bodyDiv w:val="1"/>
      <w:marLeft w:val="0"/>
      <w:marRight w:val="0"/>
      <w:marTop w:val="0"/>
      <w:marBottom w:val="0"/>
      <w:divBdr>
        <w:top w:val="none" w:sz="0" w:space="0" w:color="auto"/>
        <w:left w:val="none" w:sz="0" w:space="0" w:color="auto"/>
        <w:bottom w:val="none" w:sz="0" w:space="0" w:color="auto"/>
        <w:right w:val="none" w:sz="0" w:space="0" w:color="auto"/>
      </w:divBdr>
    </w:div>
    <w:div w:id="388235398">
      <w:bodyDiv w:val="1"/>
      <w:marLeft w:val="0"/>
      <w:marRight w:val="0"/>
      <w:marTop w:val="0"/>
      <w:marBottom w:val="0"/>
      <w:divBdr>
        <w:top w:val="none" w:sz="0" w:space="0" w:color="auto"/>
        <w:left w:val="none" w:sz="0" w:space="0" w:color="auto"/>
        <w:bottom w:val="none" w:sz="0" w:space="0" w:color="auto"/>
        <w:right w:val="none" w:sz="0" w:space="0" w:color="auto"/>
      </w:divBdr>
    </w:div>
    <w:div w:id="400565788">
      <w:bodyDiv w:val="1"/>
      <w:marLeft w:val="0"/>
      <w:marRight w:val="0"/>
      <w:marTop w:val="0"/>
      <w:marBottom w:val="0"/>
      <w:divBdr>
        <w:top w:val="none" w:sz="0" w:space="0" w:color="auto"/>
        <w:left w:val="none" w:sz="0" w:space="0" w:color="auto"/>
        <w:bottom w:val="none" w:sz="0" w:space="0" w:color="auto"/>
        <w:right w:val="none" w:sz="0" w:space="0" w:color="auto"/>
      </w:divBdr>
    </w:div>
    <w:div w:id="445004632">
      <w:bodyDiv w:val="1"/>
      <w:marLeft w:val="0"/>
      <w:marRight w:val="0"/>
      <w:marTop w:val="0"/>
      <w:marBottom w:val="0"/>
      <w:divBdr>
        <w:top w:val="none" w:sz="0" w:space="0" w:color="auto"/>
        <w:left w:val="none" w:sz="0" w:space="0" w:color="auto"/>
        <w:bottom w:val="none" w:sz="0" w:space="0" w:color="auto"/>
        <w:right w:val="none" w:sz="0" w:space="0" w:color="auto"/>
      </w:divBdr>
    </w:div>
    <w:div w:id="450131608">
      <w:bodyDiv w:val="1"/>
      <w:marLeft w:val="0"/>
      <w:marRight w:val="0"/>
      <w:marTop w:val="0"/>
      <w:marBottom w:val="0"/>
      <w:divBdr>
        <w:top w:val="none" w:sz="0" w:space="0" w:color="auto"/>
        <w:left w:val="none" w:sz="0" w:space="0" w:color="auto"/>
        <w:bottom w:val="none" w:sz="0" w:space="0" w:color="auto"/>
        <w:right w:val="none" w:sz="0" w:space="0" w:color="auto"/>
      </w:divBdr>
    </w:div>
    <w:div w:id="481851306">
      <w:bodyDiv w:val="1"/>
      <w:marLeft w:val="0"/>
      <w:marRight w:val="0"/>
      <w:marTop w:val="0"/>
      <w:marBottom w:val="0"/>
      <w:divBdr>
        <w:top w:val="none" w:sz="0" w:space="0" w:color="auto"/>
        <w:left w:val="none" w:sz="0" w:space="0" w:color="auto"/>
        <w:bottom w:val="none" w:sz="0" w:space="0" w:color="auto"/>
        <w:right w:val="none" w:sz="0" w:space="0" w:color="auto"/>
      </w:divBdr>
    </w:div>
    <w:div w:id="486164538">
      <w:bodyDiv w:val="1"/>
      <w:marLeft w:val="0"/>
      <w:marRight w:val="0"/>
      <w:marTop w:val="0"/>
      <w:marBottom w:val="0"/>
      <w:divBdr>
        <w:top w:val="none" w:sz="0" w:space="0" w:color="auto"/>
        <w:left w:val="none" w:sz="0" w:space="0" w:color="auto"/>
        <w:bottom w:val="none" w:sz="0" w:space="0" w:color="auto"/>
        <w:right w:val="none" w:sz="0" w:space="0" w:color="auto"/>
      </w:divBdr>
    </w:div>
    <w:div w:id="516696393">
      <w:bodyDiv w:val="1"/>
      <w:marLeft w:val="0"/>
      <w:marRight w:val="0"/>
      <w:marTop w:val="0"/>
      <w:marBottom w:val="0"/>
      <w:divBdr>
        <w:top w:val="none" w:sz="0" w:space="0" w:color="auto"/>
        <w:left w:val="none" w:sz="0" w:space="0" w:color="auto"/>
        <w:bottom w:val="none" w:sz="0" w:space="0" w:color="auto"/>
        <w:right w:val="none" w:sz="0" w:space="0" w:color="auto"/>
      </w:divBdr>
    </w:div>
    <w:div w:id="526067331">
      <w:bodyDiv w:val="1"/>
      <w:marLeft w:val="0"/>
      <w:marRight w:val="0"/>
      <w:marTop w:val="0"/>
      <w:marBottom w:val="0"/>
      <w:divBdr>
        <w:top w:val="none" w:sz="0" w:space="0" w:color="auto"/>
        <w:left w:val="none" w:sz="0" w:space="0" w:color="auto"/>
        <w:bottom w:val="none" w:sz="0" w:space="0" w:color="auto"/>
        <w:right w:val="none" w:sz="0" w:space="0" w:color="auto"/>
      </w:divBdr>
    </w:div>
    <w:div w:id="566888577">
      <w:bodyDiv w:val="1"/>
      <w:marLeft w:val="0"/>
      <w:marRight w:val="0"/>
      <w:marTop w:val="0"/>
      <w:marBottom w:val="0"/>
      <w:divBdr>
        <w:top w:val="none" w:sz="0" w:space="0" w:color="auto"/>
        <w:left w:val="none" w:sz="0" w:space="0" w:color="auto"/>
        <w:bottom w:val="none" w:sz="0" w:space="0" w:color="auto"/>
        <w:right w:val="none" w:sz="0" w:space="0" w:color="auto"/>
      </w:divBdr>
    </w:div>
    <w:div w:id="566916339">
      <w:bodyDiv w:val="1"/>
      <w:marLeft w:val="0"/>
      <w:marRight w:val="0"/>
      <w:marTop w:val="0"/>
      <w:marBottom w:val="0"/>
      <w:divBdr>
        <w:top w:val="none" w:sz="0" w:space="0" w:color="auto"/>
        <w:left w:val="none" w:sz="0" w:space="0" w:color="auto"/>
        <w:bottom w:val="none" w:sz="0" w:space="0" w:color="auto"/>
        <w:right w:val="none" w:sz="0" w:space="0" w:color="auto"/>
      </w:divBdr>
    </w:div>
    <w:div w:id="569922063">
      <w:bodyDiv w:val="1"/>
      <w:marLeft w:val="0"/>
      <w:marRight w:val="0"/>
      <w:marTop w:val="0"/>
      <w:marBottom w:val="0"/>
      <w:divBdr>
        <w:top w:val="none" w:sz="0" w:space="0" w:color="auto"/>
        <w:left w:val="none" w:sz="0" w:space="0" w:color="auto"/>
        <w:bottom w:val="none" w:sz="0" w:space="0" w:color="auto"/>
        <w:right w:val="none" w:sz="0" w:space="0" w:color="auto"/>
      </w:divBdr>
    </w:div>
    <w:div w:id="571084225">
      <w:bodyDiv w:val="1"/>
      <w:marLeft w:val="0"/>
      <w:marRight w:val="0"/>
      <w:marTop w:val="0"/>
      <w:marBottom w:val="0"/>
      <w:divBdr>
        <w:top w:val="none" w:sz="0" w:space="0" w:color="auto"/>
        <w:left w:val="none" w:sz="0" w:space="0" w:color="auto"/>
        <w:bottom w:val="none" w:sz="0" w:space="0" w:color="auto"/>
        <w:right w:val="none" w:sz="0" w:space="0" w:color="auto"/>
      </w:divBdr>
    </w:div>
    <w:div w:id="580338779">
      <w:bodyDiv w:val="1"/>
      <w:marLeft w:val="0"/>
      <w:marRight w:val="0"/>
      <w:marTop w:val="0"/>
      <w:marBottom w:val="0"/>
      <w:divBdr>
        <w:top w:val="none" w:sz="0" w:space="0" w:color="auto"/>
        <w:left w:val="none" w:sz="0" w:space="0" w:color="auto"/>
        <w:bottom w:val="none" w:sz="0" w:space="0" w:color="auto"/>
        <w:right w:val="none" w:sz="0" w:space="0" w:color="auto"/>
      </w:divBdr>
    </w:div>
    <w:div w:id="580482371">
      <w:bodyDiv w:val="1"/>
      <w:marLeft w:val="0"/>
      <w:marRight w:val="0"/>
      <w:marTop w:val="0"/>
      <w:marBottom w:val="0"/>
      <w:divBdr>
        <w:top w:val="none" w:sz="0" w:space="0" w:color="auto"/>
        <w:left w:val="none" w:sz="0" w:space="0" w:color="auto"/>
        <w:bottom w:val="none" w:sz="0" w:space="0" w:color="auto"/>
        <w:right w:val="none" w:sz="0" w:space="0" w:color="auto"/>
      </w:divBdr>
    </w:div>
    <w:div w:id="599408240">
      <w:bodyDiv w:val="1"/>
      <w:marLeft w:val="0"/>
      <w:marRight w:val="0"/>
      <w:marTop w:val="0"/>
      <w:marBottom w:val="0"/>
      <w:divBdr>
        <w:top w:val="none" w:sz="0" w:space="0" w:color="auto"/>
        <w:left w:val="none" w:sz="0" w:space="0" w:color="auto"/>
        <w:bottom w:val="none" w:sz="0" w:space="0" w:color="auto"/>
        <w:right w:val="none" w:sz="0" w:space="0" w:color="auto"/>
      </w:divBdr>
    </w:div>
    <w:div w:id="612904307">
      <w:bodyDiv w:val="1"/>
      <w:marLeft w:val="0"/>
      <w:marRight w:val="0"/>
      <w:marTop w:val="0"/>
      <w:marBottom w:val="0"/>
      <w:divBdr>
        <w:top w:val="none" w:sz="0" w:space="0" w:color="auto"/>
        <w:left w:val="none" w:sz="0" w:space="0" w:color="auto"/>
        <w:bottom w:val="none" w:sz="0" w:space="0" w:color="auto"/>
        <w:right w:val="none" w:sz="0" w:space="0" w:color="auto"/>
      </w:divBdr>
    </w:div>
    <w:div w:id="630789927">
      <w:bodyDiv w:val="1"/>
      <w:marLeft w:val="0"/>
      <w:marRight w:val="0"/>
      <w:marTop w:val="0"/>
      <w:marBottom w:val="0"/>
      <w:divBdr>
        <w:top w:val="none" w:sz="0" w:space="0" w:color="auto"/>
        <w:left w:val="none" w:sz="0" w:space="0" w:color="auto"/>
        <w:bottom w:val="none" w:sz="0" w:space="0" w:color="auto"/>
        <w:right w:val="none" w:sz="0" w:space="0" w:color="auto"/>
      </w:divBdr>
    </w:div>
    <w:div w:id="631980510">
      <w:bodyDiv w:val="1"/>
      <w:marLeft w:val="0"/>
      <w:marRight w:val="0"/>
      <w:marTop w:val="0"/>
      <w:marBottom w:val="0"/>
      <w:divBdr>
        <w:top w:val="none" w:sz="0" w:space="0" w:color="auto"/>
        <w:left w:val="none" w:sz="0" w:space="0" w:color="auto"/>
        <w:bottom w:val="none" w:sz="0" w:space="0" w:color="auto"/>
        <w:right w:val="none" w:sz="0" w:space="0" w:color="auto"/>
      </w:divBdr>
    </w:div>
    <w:div w:id="656689208">
      <w:bodyDiv w:val="1"/>
      <w:marLeft w:val="0"/>
      <w:marRight w:val="0"/>
      <w:marTop w:val="0"/>
      <w:marBottom w:val="0"/>
      <w:divBdr>
        <w:top w:val="none" w:sz="0" w:space="0" w:color="auto"/>
        <w:left w:val="none" w:sz="0" w:space="0" w:color="auto"/>
        <w:bottom w:val="none" w:sz="0" w:space="0" w:color="auto"/>
        <w:right w:val="none" w:sz="0" w:space="0" w:color="auto"/>
      </w:divBdr>
    </w:div>
    <w:div w:id="673806667">
      <w:bodyDiv w:val="1"/>
      <w:marLeft w:val="0"/>
      <w:marRight w:val="0"/>
      <w:marTop w:val="0"/>
      <w:marBottom w:val="0"/>
      <w:divBdr>
        <w:top w:val="none" w:sz="0" w:space="0" w:color="auto"/>
        <w:left w:val="none" w:sz="0" w:space="0" w:color="auto"/>
        <w:bottom w:val="none" w:sz="0" w:space="0" w:color="auto"/>
        <w:right w:val="none" w:sz="0" w:space="0" w:color="auto"/>
      </w:divBdr>
    </w:div>
    <w:div w:id="693653769">
      <w:bodyDiv w:val="1"/>
      <w:marLeft w:val="0"/>
      <w:marRight w:val="0"/>
      <w:marTop w:val="0"/>
      <w:marBottom w:val="0"/>
      <w:divBdr>
        <w:top w:val="none" w:sz="0" w:space="0" w:color="auto"/>
        <w:left w:val="none" w:sz="0" w:space="0" w:color="auto"/>
        <w:bottom w:val="none" w:sz="0" w:space="0" w:color="auto"/>
        <w:right w:val="none" w:sz="0" w:space="0" w:color="auto"/>
      </w:divBdr>
    </w:div>
    <w:div w:id="697855786">
      <w:bodyDiv w:val="1"/>
      <w:marLeft w:val="0"/>
      <w:marRight w:val="0"/>
      <w:marTop w:val="0"/>
      <w:marBottom w:val="0"/>
      <w:divBdr>
        <w:top w:val="none" w:sz="0" w:space="0" w:color="auto"/>
        <w:left w:val="none" w:sz="0" w:space="0" w:color="auto"/>
        <w:bottom w:val="none" w:sz="0" w:space="0" w:color="auto"/>
        <w:right w:val="none" w:sz="0" w:space="0" w:color="auto"/>
      </w:divBdr>
    </w:div>
    <w:div w:id="708647776">
      <w:bodyDiv w:val="1"/>
      <w:marLeft w:val="0"/>
      <w:marRight w:val="0"/>
      <w:marTop w:val="0"/>
      <w:marBottom w:val="0"/>
      <w:divBdr>
        <w:top w:val="none" w:sz="0" w:space="0" w:color="auto"/>
        <w:left w:val="none" w:sz="0" w:space="0" w:color="auto"/>
        <w:bottom w:val="none" w:sz="0" w:space="0" w:color="auto"/>
        <w:right w:val="none" w:sz="0" w:space="0" w:color="auto"/>
      </w:divBdr>
    </w:div>
    <w:div w:id="731930165">
      <w:bodyDiv w:val="1"/>
      <w:marLeft w:val="0"/>
      <w:marRight w:val="0"/>
      <w:marTop w:val="0"/>
      <w:marBottom w:val="0"/>
      <w:divBdr>
        <w:top w:val="none" w:sz="0" w:space="0" w:color="auto"/>
        <w:left w:val="none" w:sz="0" w:space="0" w:color="auto"/>
        <w:bottom w:val="none" w:sz="0" w:space="0" w:color="auto"/>
        <w:right w:val="none" w:sz="0" w:space="0" w:color="auto"/>
      </w:divBdr>
    </w:div>
    <w:div w:id="732968173">
      <w:bodyDiv w:val="1"/>
      <w:marLeft w:val="0"/>
      <w:marRight w:val="0"/>
      <w:marTop w:val="0"/>
      <w:marBottom w:val="0"/>
      <w:divBdr>
        <w:top w:val="none" w:sz="0" w:space="0" w:color="auto"/>
        <w:left w:val="none" w:sz="0" w:space="0" w:color="auto"/>
        <w:bottom w:val="none" w:sz="0" w:space="0" w:color="auto"/>
        <w:right w:val="none" w:sz="0" w:space="0" w:color="auto"/>
      </w:divBdr>
    </w:div>
    <w:div w:id="750469588">
      <w:bodyDiv w:val="1"/>
      <w:marLeft w:val="0"/>
      <w:marRight w:val="0"/>
      <w:marTop w:val="0"/>
      <w:marBottom w:val="0"/>
      <w:divBdr>
        <w:top w:val="none" w:sz="0" w:space="0" w:color="auto"/>
        <w:left w:val="none" w:sz="0" w:space="0" w:color="auto"/>
        <w:bottom w:val="none" w:sz="0" w:space="0" w:color="auto"/>
        <w:right w:val="none" w:sz="0" w:space="0" w:color="auto"/>
      </w:divBdr>
    </w:div>
    <w:div w:id="762651081">
      <w:bodyDiv w:val="1"/>
      <w:marLeft w:val="0"/>
      <w:marRight w:val="0"/>
      <w:marTop w:val="0"/>
      <w:marBottom w:val="0"/>
      <w:divBdr>
        <w:top w:val="none" w:sz="0" w:space="0" w:color="auto"/>
        <w:left w:val="none" w:sz="0" w:space="0" w:color="auto"/>
        <w:bottom w:val="none" w:sz="0" w:space="0" w:color="auto"/>
        <w:right w:val="none" w:sz="0" w:space="0" w:color="auto"/>
      </w:divBdr>
    </w:div>
    <w:div w:id="772553863">
      <w:bodyDiv w:val="1"/>
      <w:marLeft w:val="0"/>
      <w:marRight w:val="0"/>
      <w:marTop w:val="0"/>
      <w:marBottom w:val="0"/>
      <w:divBdr>
        <w:top w:val="none" w:sz="0" w:space="0" w:color="auto"/>
        <w:left w:val="none" w:sz="0" w:space="0" w:color="auto"/>
        <w:bottom w:val="none" w:sz="0" w:space="0" w:color="auto"/>
        <w:right w:val="none" w:sz="0" w:space="0" w:color="auto"/>
      </w:divBdr>
    </w:div>
    <w:div w:id="802966934">
      <w:bodyDiv w:val="1"/>
      <w:marLeft w:val="0"/>
      <w:marRight w:val="0"/>
      <w:marTop w:val="0"/>
      <w:marBottom w:val="0"/>
      <w:divBdr>
        <w:top w:val="none" w:sz="0" w:space="0" w:color="auto"/>
        <w:left w:val="none" w:sz="0" w:space="0" w:color="auto"/>
        <w:bottom w:val="none" w:sz="0" w:space="0" w:color="auto"/>
        <w:right w:val="none" w:sz="0" w:space="0" w:color="auto"/>
      </w:divBdr>
    </w:div>
    <w:div w:id="816075042">
      <w:bodyDiv w:val="1"/>
      <w:marLeft w:val="0"/>
      <w:marRight w:val="0"/>
      <w:marTop w:val="0"/>
      <w:marBottom w:val="0"/>
      <w:divBdr>
        <w:top w:val="none" w:sz="0" w:space="0" w:color="auto"/>
        <w:left w:val="none" w:sz="0" w:space="0" w:color="auto"/>
        <w:bottom w:val="none" w:sz="0" w:space="0" w:color="auto"/>
        <w:right w:val="none" w:sz="0" w:space="0" w:color="auto"/>
      </w:divBdr>
    </w:div>
    <w:div w:id="820149177">
      <w:bodyDiv w:val="1"/>
      <w:marLeft w:val="0"/>
      <w:marRight w:val="0"/>
      <w:marTop w:val="0"/>
      <w:marBottom w:val="0"/>
      <w:divBdr>
        <w:top w:val="none" w:sz="0" w:space="0" w:color="auto"/>
        <w:left w:val="none" w:sz="0" w:space="0" w:color="auto"/>
        <w:bottom w:val="none" w:sz="0" w:space="0" w:color="auto"/>
        <w:right w:val="none" w:sz="0" w:space="0" w:color="auto"/>
      </w:divBdr>
    </w:div>
    <w:div w:id="833565747">
      <w:bodyDiv w:val="1"/>
      <w:marLeft w:val="0"/>
      <w:marRight w:val="0"/>
      <w:marTop w:val="0"/>
      <w:marBottom w:val="0"/>
      <w:divBdr>
        <w:top w:val="none" w:sz="0" w:space="0" w:color="auto"/>
        <w:left w:val="none" w:sz="0" w:space="0" w:color="auto"/>
        <w:bottom w:val="none" w:sz="0" w:space="0" w:color="auto"/>
        <w:right w:val="none" w:sz="0" w:space="0" w:color="auto"/>
      </w:divBdr>
    </w:div>
    <w:div w:id="836926208">
      <w:bodyDiv w:val="1"/>
      <w:marLeft w:val="0"/>
      <w:marRight w:val="0"/>
      <w:marTop w:val="0"/>
      <w:marBottom w:val="0"/>
      <w:divBdr>
        <w:top w:val="none" w:sz="0" w:space="0" w:color="auto"/>
        <w:left w:val="none" w:sz="0" w:space="0" w:color="auto"/>
        <w:bottom w:val="none" w:sz="0" w:space="0" w:color="auto"/>
        <w:right w:val="none" w:sz="0" w:space="0" w:color="auto"/>
      </w:divBdr>
    </w:div>
    <w:div w:id="848447935">
      <w:bodyDiv w:val="1"/>
      <w:marLeft w:val="0"/>
      <w:marRight w:val="0"/>
      <w:marTop w:val="0"/>
      <w:marBottom w:val="0"/>
      <w:divBdr>
        <w:top w:val="none" w:sz="0" w:space="0" w:color="auto"/>
        <w:left w:val="none" w:sz="0" w:space="0" w:color="auto"/>
        <w:bottom w:val="none" w:sz="0" w:space="0" w:color="auto"/>
        <w:right w:val="none" w:sz="0" w:space="0" w:color="auto"/>
      </w:divBdr>
    </w:div>
    <w:div w:id="872693233">
      <w:bodyDiv w:val="1"/>
      <w:marLeft w:val="0"/>
      <w:marRight w:val="0"/>
      <w:marTop w:val="0"/>
      <w:marBottom w:val="0"/>
      <w:divBdr>
        <w:top w:val="none" w:sz="0" w:space="0" w:color="auto"/>
        <w:left w:val="none" w:sz="0" w:space="0" w:color="auto"/>
        <w:bottom w:val="none" w:sz="0" w:space="0" w:color="auto"/>
        <w:right w:val="none" w:sz="0" w:space="0" w:color="auto"/>
      </w:divBdr>
    </w:div>
    <w:div w:id="908921393">
      <w:bodyDiv w:val="1"/>
      <w:marLeft w:val="0"/>
      <w:marRight w:val="0"/>
      <w:marTop w:val="0"/>
      <w:marBottom w:val="0"/>
      <w:divBdr>
        <w:top w:val="none" w:sz="0" w:space="0" w:color="auto"/>
        <w:left w:val="none" w:sz="0" w:space="0" w:color="auto"/>
        <w:bottom w:val="none" w:sz="0" w:space="0" w:color="auto"/>
        <w:right w:val="none" w:sz="0" w:space="0" w:color="auto"/>
      </w:divBdr>
    </w:div>
    <w:div w:id="930696175">
      <w:bodyDiv w:val="1"/>
      <w:marLeft w:val="0"/>
      <w:marRight w:val="0"/>
      <w:marTop w:val="0"/>
      <w:marBottom w:val="0"/>
      <w:divBdr>
        <w:top w:val="none" w:sz="0" w:space="0" w:color="auto"/>
        <w:left w:val="none" w:sz="0" w:space="0" w:color="auto"/>
        <w:bottom w:val="none" w:sz="0" w:space="0" w:color="auto"/>
        <w:right w:val="none" w:sz="0" w:space="0" w:color="auto"/>
      </w:divBdr>
    </w:div>
    <w:div w:id="951522403">
      <w:bodyDiv w:val="1"/>
      <w:marLeft w:val="0"/>
      <w:marRight w:val="0"/>
      <w:marTop w:val="0"/>
      <w:marBottom w:val="0"/>
      <w:divBdr>
        <w:top w:val="none" w:sz="0" w:space="0" w:color="auto"/>
        <w:left w:val="none" w:sz="0" w:space="0" w:color="auto"/>
        <w:bottom w:val="none" w:sz="0" w:space="0" w:color="auto"/>
        <w:right w:val="none" w:sz="0" w:space="0" w:color="auto"/>
      </w:divBdr>
    </w:div>
    <w:div w:id="972904248">
      <w:bodyDiv w:val="1"/>
      <w:marLeft w:val="0"/>
      <w:marRight w:val="0"/>
      <w:marTop w:val="0"/>
      <w:marBottom w:val="0"/>
      <w:divBdr>
        <w:top w:val="none" w:sz="0" w:space="0" w:color="auto"/>
        <w:left w:val="none" w:sz="0" w:space="0" w:color="auto"/>
        <w:bottom w:val="none" w:sz="0" w:space="0" w:color="auto"/>
        <w:right w:val="none" w:sz="0" w:space="0" w:color="auto"/>
      </w:divBdr>
    </w:div>
    <w:div w:id="973490868">
      <w:bodyDiv w:val="1"/>
      <w:marLeft w:val="0"/>
      <w:marRight w:val="0"/>
      <w:marTop w:val="0"/>
      <w:marBottom w:val="0"/>
      <w:divBdr>
        <w:top w:val="none" w:sz="0" w:space="0" w:color="auto"/>
        <w:left w:val="none" w:sz="0" w:space="0" w:color="auto"/>
        <w:bottom w:val="none" w:sz="0" w:space="0" w:color="auto"/>
        <w:right w:val="none" w:sz="0" w:space="0" w:color="auto"/>
      </w:divBdr>
    </w:div>
    <w:div w:id="982084756">
      <w:bodyDiv w:val="1"/>
      <w:marLeft w:val="0"/>
      <w:marRight w:val="0"/>
      <w:marTop w:val="0"/>
      <w:marBottom w:val="0"/>
      <w:divBdr>
        <w:top w:val="none" w:sz="0" w:space="0" w:color="auto"/>
        <w:left w:val="none" w:sz="0" w:space="0" w:color="auto"/>
        <w:bottom w:val="none" w:sz="0" w:space="0" w:color="auto"/>
        <w:right w:val="none" w:sz="0" w:space="0" w:color="auto"/>
      </w:divBdr>
    </w:div>
    <w:div w:id="1032345216">
      <w:bodyDiv w:val="1"/>
      <w:marLeft w:val="0"/>
      <w:marRight w:val="0"/>
      <w:marTop w:val="0"/>
      <w:marBottom w:val="0"/>
      <w:divBdr>
        <w:top w:val="none" w:sz="0" w:space="0" w:color="auto"/>
        <w:left w:val="none" w:sz="0" w:space="0" w:color="auto"/>
        <w:bottom w:val="none" w:sz="0" w:space="0" w:color="auto"/>
        <w:right w:val="none" w:sz="0" w:space="0" w:color="auto"/>
      </w:divBdr>
      <w:divsChild>
        <w:div w:id="1234969447">
          <w:marLeft w:val="0"/>
          <w:marRight w:val="0"/>
          <w:marTop w:val="0"/>
          <w:marBottom w:val="0"/>
          <w:divBdr>
            <w:top w:val="none" w:sz="0" w:space="0" w:color="auto"/>
            <w:left w:val="none" w:sz="0" w:space="0" w:color="auto"/>
            <w:bottom w:val="none" w:sz="0" w:space="0" w:color="auto"/>
            <w:right w:val="none" w:sz="0" w:space="0" w:color="auto"/>
          </w:divBdr>
          <w:divsChild>
            <w:div w:id="90400540">
              <w:marLeft w:val="0"/>
              <w:marRight w:val="0"/>
              <w:marTop w:val="0"/>
              <w:marBottom w:val="0"/>
              <w:divBdr>
                <w:top w:val="none" w:sz="0" w:space="0" w:color="auto"/>
                <w:left w:val="none" w:sz="0" w:space="0" w:color="auto"/>
                <w:bottom w:val="none" w:sz="0" w:space="0" w:color="auto"/>
                <w:right w:val="none" w:sz="0" w:space="0" w:color="auto"/>
              </w:divBdr>
              <w:divsChild>
                <w:div w:id="1465847425">
                  <w:marLeft w:val="0"/>
                  <w:marRight w:val="0"/>
                  <w:marTop w:val="0"/>
                  <w:marBottom w:val="0"/>
                  <w:divBdr>
                    <w:top w:val="none" w:sz="0" w:space="0" w:color="auto"/>
                    <w:left w:val="none" w:sz="0" w:space="0" w:color="auto"/>
                    <w:bottom w:val="none" w:sz="0" w:space="0" w:color="auto"/>
                    <w:right w:val="none" w:sz="0" w:space="0" w:color="auto"/>
                  </w:divBdr>
                  <w:divsChild>
                    <w:div w:id="597253582">
                      <w:marLeft w:val="0"/>
                      <w:marRight w:val="0"/>
                      <w:marTop w:val="0"/>
                      <w:marBottom w:val="0"/>
                      <w:divBdr>
                        <w:top w:val="none" w:sz="0" w:space="0" w:color="auto"/>
                        <w:left w:val="none" w:sz="0" w:space="0" w:color="auto"/>
                        <w:bottom w:val="none" w:sz="0" w:space="0" w:color="auto"/>
                        <w:right w:val="none" w:sz="0" w:space="0" w:color="auto"/>
                      </w:divBdr>
                      <w:divsChild>
                        <w:div w:id="1193419119">
                          <w:marLeft w:val="0"/>
                          <w:marRight w:val="0"/>
                          <w:marTop w:val="0"/>
                          <w:marBottom w:val="0"/>
                          <w:divBdr>
                            <w:top w:val="none" w:sz="0" w:space="0" w:color="auto"/>
                            <w:left w:val="none" w:sz="0" w:space="0" w:color="auto"/>
                            <w:bottom w:val="none" w:sz="0" w:space="0" w:color="auto"/>
                            <w:right w:val="none" w:sz="0" w:space="0" w:color="auto"/>
                          </w:divBdr>
                          <w:divsChild>
                            <w:div w:id="782185724">
                              <w:marLeft w:val="0"/>
                              <w:marRight w:val="0"/>
                              <w:marTop w:val="0"/>
                              <w:marBottom w:val="0"/>
                              <w:divBdr>
                                <w:top w:val="none" w:sz="0" w:space="0" w:color="auto"/>
                                <w:left w:val="none" w:sz="0" w:space="0" w:color="auto"/>
                                <w:bottom w:val="none" w:sz="0" w:space="0" w:color="auto"/>
                                <w:right w:val="none" w:sz="0" w:space="0" w:color="auto"/>
                              </w:divBdr>
                              <w:divsChild>
                                <w:div w:id="2190268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7703752">
      <w:bodyDiv w:val="1"/>
      <w:marLeft w:val="0"/>
      <w:marRight w:val="0"/>
      <w:marTop w:val="0"/>
      <w:marBottom w:val="0"/>
      <w:divBdr>
        <w:top w:val="none" w:sz="0" w:space="0" w:color="auto"/>
        <w:left w:val="none" w:sz="0" w:space="0" w:color="auto"/>
        <w:bottom w:val="none" w:sz="0" w:space="0" w:color="auto"/>
        <w:right w:val="none" w:sz="0" w:space="0" w:color="auto"/>
      </w:divBdr>
    </w:div>
    <w:div w:id="1096707879">
      <w:bodyDiv w:val="1"/>
      <w:marLeft w:val="0"/>
      <w:marRight w:val="0"/>
      <w:marTop w:val="0"/>
      <w:marBottom w:val="0"/>
      <w:divBdr>
        <w:top w:val="none" w:sz="0" w:space="0" w:color="auto"/>
        <w:left w:val="none" w:sz="0" w:space="0" w:color="auto"/>
        <w:bottom w:val="none" w:sz="0" w:space="0" w:color="auto"/>
        <w:right w:val="none" w:sz="0" w:space="0" w:color="auto"/>
      </w:divBdr>
    </w:div>
    <w:div w:id="1106268867">
      <w:bodyDiv w:val="1"/>
      <w:marLeft w:val="0"/>
      <w:marRight w:val="0"/>
      <w:marTop w:val="0"/>
      <w:marBottom w:val="0"/>
      <w:divBdr>
        <w:top w:val="none" w:sz="0" w:space="0" w:color="auto"/>
        <w:left w:val="none" w:sz="0" w:space="0" w:color="auto"/>
        <w:bottom w:val="none" w:sz="0" w:space="0" w:color="auto"/>
        <w:right w:val="none" w:sz="0" w:space="0" w:color="auto"/>
      </w:divBdr>
    </w:div>
    <w:div w:id="1118913817">
      <w:bodyDiv w:val="1"/>
      <w:marLeft w:val="0"/>
      <w:marRight w:val="0"/>
      <w:marTop w:val="0"/>
      <w:marBottom w:val="0"/>
      <w:divBdr>
        <w:top w:val="none" w:sz="0" w:space="0" w:color="auto"/>
        <w:left w:val="none" w:sz="0" w:space="0" w:color="auto"/>
        <w:bottom w:val="none" w:sz="0" w:space="0" w:color="auto"/>
        <w:right w:val="none" w:sz="0" w:space="0" w:color="auto"/>
      </w:divBdr>
    </w:div>
    <w:div w:id="1126896757">
      <w:bodyDiv w:val="1"/>
      <w:marLeft w:val="0"/>
      <w:marRight w:val="0"/>
      <w:marTop w:val="0"/>
      <w:marBottom w:val="0"/>
      <w:divBdr>
        <w:top w:val="none" w:sz="0" w:space="0" w:color="auto"/>
        <w:left w:val="none" w:sz="0" w:space="0" w:color="auto"/>
        <w:bottom w:val="none" w:sz="0" w:space="0" w:color="auto"/>
        <w:right w:val="none" w:sz="0" w:space="0" w:color="auto"/>
      </w:divBdr>
    </w:div>
    <w:div w:id="1127548895">
      <w:bodyDiv w:val="1"/>
      <w:marLeft w:val="0"/>
      <w:marRight w:val="0"/>
      <w:marTop w:val="0"/>
      <w:marBottom w:val="0"/>
      <w:divBdr>
        <w:top w:val="none" w:sz="0" w:space="0" w:color="auto"/>
        <w:left w:val="none" w:sz="0" w:space="0" w:color="auto"/>
        <w:bottom w:val="none" w:sz="0" w:space="0" w:color="auto"/>
        <w:right w:val="none" w:sz="0" w:space="0" w:color="auto"/>
      </w:divBdr>
    </w:div>
    <w:div w:id="1130897808">
      <w:bodyDiv w:val="1"/>
      <w:marLeft w:val="0"/>
      <w:marRight w:val="0"/>
      <w:marTop w:val="0"/>
      <w:marBottom w:val="0"/>
      <w:divBdr>
        <w:top w:val="none" w:sz="0" w:space="0" w:color="auto"/>
        <w:left w:val="none" w:sz="0" w:space="0" w:color="auto"/>
        <w:bottom w:val="none" w:sz="0" w:space="0" w:color="auto"/>
        <w:right w:val="none" w:sz="0" w:space="0" w:color="auto"/>
      </w:divBdr>
    </w:div>
    <w:div w:id="1134326801">
      <w:bodyDiv w:val="1"/>
      <w:marLeft w:val="0"/>
      <w:marRight w:val="0"/>
      <w:marTop w:val="0"/>
      <w:marBottom w:val="0"/>
      <w:divBdr>
        <w:top w:val="none" w:sz="0" w:space="0" w:color="auto"/>
        <w:left w:val="none" w:sz="0" w:space="0" w:color="auto"/>
        <w:bottom w:val="none" w:sz="0" w:space="0" w:color="auto"/>
        <w:right w:val="none" w:sz="0" w:space="0" w:color="auto"/>
      </w:divBdr>
    </w:div>
    <w:div w:id="1136337603">
      <w:bodyDiv w:val="1"/>
      <w:marLeft w:val="0"/>
      <w:marRight w:val="0"/>
      <w:marTop w:val="0"/>
      <w:marBottom w:val="0"/>
      <w:divBdr>
        <w:top w:val="none" w:sz="0" w:space="0" w:color="auto"/>
        <w:left w:val="none" w:sz="0" w:space="0" w:color="auto"/>
        <w:bottom w:val="none" w:sz="0" w:space="0" w:color="auto"/>
        <w:right w:val="none" w:sz="0" w:space="0" w:color="auto"/>
      </w:divBdr>
    </w:div>
    <w:div w:id="1138373454">
      <w:bodyDiv w:val="1"/>
      <w:marLeft w:val="0"/>
      <w:marRight w:val="0"/>
      <w:marTop w:val="0"/>
      <w:marBottom w:val="0"/>
      <w:divBdr>
        <w:top w:val="none" w:sz="0" w:space="0" w:color="auto"/>
        <w:left w:val="none" w:sz="0" w:space="0" w:color="auto"/>
        <w:bottom w:val="none" w:sz="0" w:space="0" w:color="auto"/>
        <w:right w:val="none" w:sz="0" w:space="0" w:color="auto"/>
      </w:divBdr>
    </w:div>
    <w:div w:id="1139416748">
      <w:bodyDiv w:val="1"/>
      <w:marLeft w:val="0"/>
      <w:marRight w:val="0"/>
      <w:marTop w:val="0"/>
      <w:marBottom w:val="0"/>
      <w:divBdr>
        <w:top w:val="none" w:sz="0" w:space="0" w:color="auto"/>
        <w:left w:val="none" w:sz="0" w:space="0" w:color="auto"/>
        <w:bottom w:val="none" w:sz="0" w:space="0" w:color="auto"/>
        <w:right w:val="none" w:sz="0" w:space="0" w:color="auto"/>
      </w:divBdr>
    </w:div>
    <w:div w:id="1140806819">
      <w:bodyDiv w:val="1"/>
      <w:marLeft w:val="0"/>
      <w:marRight w:val="0"/>
      <w:marTop w:val="0"/>
      <w:marBottom w:val="0"/>
      <w:divBdr>
        <w:top w:val="none" w:sz="0" w:space="0" w:color="auto"/>
        <w:left w:val="none" w:sz="0" w:space="0" w:color="auto"/>
        <w:bottom w:val="none" w:sz="0" w:space="0" w:color="auto"/>
        <w:right w:val="none" w:sz="0" w:space="0" w:color="auto"/>
      </w:divBdr>
    </w:div>
    <w:div w:id="1142620347">
      <w:bodyDiv w:val="1"/>
      <w:marLeft w:val="0"/>
      <w:marRight w:val="0"/>
      <w:marTop w:val="0"/>
      <w:marBottom w:val="0"/>
      <w:divBdr>
        <w:top w:val="none" w:sz="0" w:space="0" w:color="auto"/>
        <w:left w:val="none" w:sz="0" w:space="0" w:color="auto"/>
        <w:bottom w:val="none" w:sz="0" w:space="0" w:color="auto"/>
        <w:right w:val="none" w:sz="0" w:space="0" w:color="auto"/>
      </w:divBdr>
    </w:div>
    <w:div w:id="1162889570">
      <w:bodyDiv w:val="1"/>
      <w:marLeft w:val="0"/>
      <w:marRight w:val="0"/>
      <w:marTop w:val="0"/>
      <w:marBottom w:val="0"/>
      <w:divBdr>
        <w:top w:val="none" w:sz="0" w:space="0" w:color="auto"/>
        <w:left w:val="none" w:sz="0" w:space="0" w:color="auto"/>
        <w:bottom w:val="none" w:sz="0" w:space="0" w:color="auto"/>
        <w:right w:val="none" w:sz="0" w:space="0" w:color="auto"/>
      </w:divBdr>
    </w:div>
    <w:div w:id="1170633884">
      <w:bodyDiv w:val="1"/>
      <w:marLeft w:val="0"/>
      <w:marRight w:val="0"/>
      <w:marTop w:val="0"/>
      <w:marBottom w:val="0"/>
      <w:divBdr>
        <w:top w:val="none" w:sz="0" w:space="0" w:color="auto"/>
        <w:left w:val="none" w:sz="0" w:space="0" w:color="auto"/>
        <w:bottom w:val="none" w:sz="0" w:space="0" w:color="auto"/>
        <w:right w:val="none" w:sz="0" w:space="0" w:color="auto"/>
      </w:divBdr>
    </w:div>
    <w:div w:id="1188761626">
      <w:bodyDiv w:val="1"/>
      <w:marLeft w:val="0"/>
      <w:marRight w:val="0"/>
      <w:marTop w:val="0"/>
      <w:marBottom w:val="0"/>
      <w:divBdr>
        <w:top w:val="none" w:sz="0" w:space="0" w:color="auto"/>
        <w:left w:val="none" w:sz="0" w:space="0" w:color="auto"/>
        <w:bottom w:val="none" w:sz="0" w:space="0" w:color="auto"/>
        <w:right w:val="none" w:sz="0" w:space="0" w:color="auto"/>
      </w:divBdr>
    </w:div>
    <w:div w:id="1191383198">
      <w:bodyDiv w:val="1"/>
      <w:marLeft w:val="0"/>
      <w:marRight w:val="0"/>
      <w:marTop w:val="0"/>
      <w:marBottom w:val="0"/>
      <w:divBdr>
        <w:top w:val="none" w:sz="0" w:space="0" w:color="auto"/>
        <w:left w:val="none" w:sz="0" w:space="0" w:color="auto"/>
        <w:bottom w:val="none" w:sz="0" w:space="0" w:color="auto"/>
        <w:right w:val="none" w:sz="0" w:space="0" w:color="auto"/>
      </w:divBdr>
    </w:div>
    <w:div w:id="1197809527">
      <w:bodyDiv w:val="1"/>
      <w:marLeft w:val="0"/>
      <w:marRight w:val="0"/>
      <w:marTop w:val="0"/>
      <w:marBottom w:val="0"/>
      <w:divBdr>
        <w:top w:val="none" w:sz="0" w:space="0" w:color="auto"/>
        <w:left w:val="none" w:sz="0" w:space="0" w:color="auto"/>
        <w:bottom w:val="none" w:sz="0" w:space="0" w:color="auto"/>
        <w:right w:val="none" w:sz="0" w:space="0" w:color="auto"/>
      </w:divBdr>
    </w:div>
    <w:div w:id="1204561323">
      <w:bodyDiv w:val="1"/>
      <w:marLeft w:val="0"/>
      <w:marRight w:val="0"/>
      <w:marTop w:val="0"/>
      <w:marBottom w:val="0"/>
      <w:divBdr>
        <w:top w:val="none" w:sz="0" w:space="0" w:color="auto"/>
        <w:left w:val="none" w:sz="0" w:space="0" w:color="auto"/>
        <w:bottom w:val="none" w:sz="0" w:space="0" w:color="auto"/>
        <w:right w:val="none" w:sz="0" w:space="0" w:color="auto"/>
      </w:divBdr>
    </w:div>
    <w:div w:id="1247423014">
      <w:bodyDiv w:val="1"/>
      <w:marLeft w:val="0"/>
      <w:marRight w:val="0"/>
      <w:marTop w:val="0"/>
      <w:marBottom w:val="0"/>
      <w:divBdr>
        <w:top w:val="none" w:sz="0" w:space="0" w:color="auto"/>
        <w:left w:val="none" w:sz="0" w:space="0" w:color="auto"/>
        <w:bottom w:val="none" w:sz="0" w:space="0" w:color="auto"/>
        <w:right w:val="none" w:sz="0" w:space="0" w:color="auto"/>
      </w:divBdr>
    </w:div>
    <w:div w:id="1258950907">
      <w:bodyDiv w:val="1"/>
      <w:marLeft w:val="0"/>
      <w:marRight w:val="0"/>
      <w:marTop w:val="0"/>
      <w:marBottom w:val="0"/>
      <w:divBdr>
        <w:top w:val="none" w:sz="0" w:space="0" w:color="auto"/>
        <w:left w:val="none" w:sz="0" w:space="0" w:color="auto"/>
        <w:bottom w:val="none" w:sz="0" w:space="0" w:color="auto"/>
        <w:right w:val="none" w:sz="0" w:space="0" w:color="auto"/>
      </w:divBdr>
    </w:div>
    <w:div w:id="1263760390">
      <w:bodyDiv w:val="1"/>
      <w:marLeft w:val="0"/>
      <w:marRight w:val="0"/>
      <w:marTop w:val="0"/>
      <w:marBottom w:val="0"/>
      <w:divBdr>
        <w:top w:val="none" w:sz="0" w:space="0" w:color="auto"/>
        <w:left w:val="none" w:sz="0" w:space="0" w:color="auto"/>
        <w:bottom w:val="none" w:sz="0" w:space="0" w:color="auto"/>
        <w:right w:val="none" w:sz="0" w:space="0" w:color="auto"/>
      </w:divBdr>
    </w:div>
    <w:div w:id="1275136426">
      <w:bodyDiv w:val="1"/>
      <w:marLeft w:val="0"/>
      <w:marRight w:val="0"/>
      <w:marTop w:val="0"/>
      <w:marBottom w:val="0"/>
      <w:divBdr>
        <w:top w:val="none" w:sz="0" w:space="0" w:color="auto"/>
        <w:left w:val="none" w:sz="0" w:space="0" w:color="auto"/>
        <w:bottom w:val="none" w:sz="0" w:space="0" w:color="auto"/>
        <w:right w:val="none" w:sz="0" w:space="0" w:color="auto"/>
      </w:divBdr>
    </w:div>
    <w:div w:id="1297954742">
      <w:bodyDiv w:val="1"/>
      <w:marLeft w:val="0"/>
      <w:marRight w:val="0"/>
      <w:marTop w:val="0"/>
      <w:marBottom w:val="0"/>
      <w:divBdr>
        <w:top w:val="none" w:sz="0" w:space="0" w:color="auto"/>
        <w:left w:val="none" w:sz="0" w:space="0" w:color="auto"/>
        <w:bottom w:val="none" w:sz="0" w:space="0" w:color="auto"/>
        <w:right w:val="none" w:sz="0" w:space="0" w:color="auto"/>
      </w:divBdr>
    </w:div>
    <w:div w:id="1299066052">
      <w:bodyDiv w:val="1"/>
      <w:marLeft w:val="0"/>
      <w:marRight w:val="0"/>
      <w:marTop w:val="0"/>
      <w:marBottom w:val="0"/>
      <w:divBdr>
        <w:top w:val="none" w:sz="0" w:space="0" w:color="auto"/>
        <w:left w:val="none" w:sz="0" w:space="0" w:color="auto"/>
        <w:bottom w:val="none" w:sz="0" w:space="0" w:color="auto"/>
        <w:right w:val="none" w:sz="0" w:space="0" w:color="auto"/>
      </w:divBdr>
    </w:div>
    <w:div w:id="1307856844">
      <w:bodyDiv w:val="1"/>
      <w:marLeft w:val="0"/>
      <w:marRight w:val="0"/>
      <w:marTop w:val="0"/>
      <w:marBottom w:val="0"/>
      <w:divBdr>
        <w:top w:val="none" w:sz="0" w:space="0" w:color="auto"/>
        <w:left w:val="none" w:sz="0" w:space="0" w:color="auto"/>
        <w:bottom w:val="none" w:sz="0" w:space="0" w:color="auto"/>
        <w:right w:val="none" w:sz="0" w:space="0" w:color="auto"/>
      </w:divBdr>
    </w:div>
    <w:div w:id="1333723224">
      <w:bodyDiv w:val="1"/>
      <w:marLeft w:val="0"/>
      <w:marRight w:val="0"/>
      <w:marTop w:val="0"/>
      <w:marBottom w:val="0"/>
      <w:divBdr>
        <w:top w:val="none" w:sz="0" w:space="0" w:color="auto"/>
        <w:left w:val="none" w:sz="0" w:space="0" w:color="auto"/>
        <w:bottom w:val="none" w:sz="0" w:space="0" w:color="auto"/>
        <w:right w:val="none" w:sz="0" w:space="0" w:color="auto"/>
      </w:divBdr>
    </w:div>
    <w:div w:id="1335650099">
      <w:bodyDiv w:val="1"/>
      <w:marLeft w:val="0"/>
      <w:marRight w:val="0"/>
      <w:marTop w:val="0"/>
      <w:marBottom w:val="0"/>
      <w:divBdr>
        <w:top w:val="none" w:sz="0" w:space="0" w:color="auto"/>
        <w:left w:val="none" w:sz="0" w:space="0" w:color="auto"/>
        <w:bottom w:val="none" w:sz="0" w:space="0" w:color="auto"/>
        <w:right w:val="none" w:sz="0" w:space="0" w:color="auto"/>
      </w:divBdr>
    </w:div>
    <w:div w:id="1342125272">
      <w:bodyDiv w:val="1"/>
      <w:marLeft w:val="0"/>
      <w:marRight w:val="0"/>
      <w:marTop w:val="0"/>
      <w:marBottom w:val="0"/>
      <w:divBdr>
        <w:top w:val="none" w:sz="0" w:space="0" w:color="auto"/>
        <w:left w:val="none" w:sz="0" w:space="0" w:color="auto"/>
        <w:bottom w:val="none" w:sz="0" w:space="0" w:color="auto"/>
        <w:right w:val="none" w:sz="0" w:space="0" w:color="auto"/>
      </w:divBdr>
    </w:div>
    <w:div w:id="1343632201">
      <w:bodyDiv w:val="1"/>
      <w:marLeft w:val="0"/>
      <w:marRight w:val="0"/>
      <w:marTop w:val="0"/>
      <w:marBottom w:val="0"/>
      <w:divBdr>
        <w:top w:val="none" w:sz="0" w:space="0" w:color="auto"/>
        <w:left w:val="none" w:sz="0" w:space="0" w:color="auto"/>
        <w:bottom w:val="none" w:sz="0" w:space="0" w:color="auto"/>
        <w:right w:val="none" w:sz="0" w:space="0" w:color="auto"/>
      </w:divBdr>
    </w:div>
    <w:div w:id="1364793346">
      <w:bodyDiv w:val="1"/>
      <w:marLeft w:val="0"/>
      <w:marRight w:val="0"/>
      <w:marTop w:val="0"/>
      <w:marBottom w:val="0"/>
      <w:divBdr>
        <w:top w:val="none" w:sz="0" w:space="0" w:color="auto"/>
        <w:left w:val="none" w:sz="0" w:space="0" w:color="auto"/>
        <w:bottom w:val="none" w:sz="0" w:space="0" w:color="auto"/>
        <w:right w:val="none" w:sz="0" w:space="0" w:color="auto"/>
      </w:divBdr>
    </w:div>
    <w:div w:id="1383364888">
      <w:bodyDiv w:val="1"/>
      <w:marLeft w:val="0"/>
      <w:marRight w:val="0"/>
      <w:marTop w:val="0"/>
      <w:marBottom w:val="0"/>
      <w:divBdr>
        <w:top w:val="none" w:sz="0" w:space="0" w:color="auto"/>
        <w:left w:val="none" w:sz="0" w:space="0" w:color="auto"/>
        <w:bottom w:val="none" w:sz="0" w:space="0" w:color="auto"/>
        <w:right w:val="none" w:sz="0" w:space="0" w:color="auto"/>
      </w:divBdr>
    </w:div>
    <w:div w:id="1387682815">
      <w:bodyDiv w:val="1"/>
      <w:marLeft w:val="0"/>
      <w:marRight w:val="0"/>
      <w:marTop w:val="0"/>
      <w:marBottom w:val="0"/>
      <w:divBdr>
        <w:top w:val="none" w:sz="0" w:space="0" w:color="auto"/>
        <w:left w:val="none" w:sz="0" w:space="0" w:color="auto"/>
        <w:bottom w:val="none" w:sz="0" w:space="0" w:color="auto"/>
        <w:right w:val="none" w:sz="0" w:space="0" w:color="auto"/>
      </w:divBdr>
    </w:div>
    <w:div w:id="1392801190">
      <w:bodyDiv w:val="1"/>
      <w:marLeft w:val="0"/>
      <w:marRight w:val="0"/>
      <w:marTop w:val="0"/>
      <w:marBottom w:val="0"/>
      <w:divBdr>
        <w:top w:val="none" w:sz="0" w:space="0" w:color="auto"/>
        <w:left w:val="none" w:sz="0" w:space="0" w:color="auto"/>
        <w:bottom w:val="none" w:sz="0" w:space="0" w:color="auto"/>
        <w:right w:val="none" w:sz="0" w:space="0" w:color="auto"/>
      </w:divBdr>
    </w:div>
    <w:div w:id="1418358992">
      <w:bodyDiv w:val="1"/>
      <w:marLeft w:val="0"/>
      <w:marRight w:val="0"/>
      <w:marTop w:val="0"/>
      <w:marBottom w:val="0"/>
      <w:divBdr>
        <w:top w:val="none" w:sz="0" w:space="0" w:color="auto"/>
        <w:left w:val="none" w:sz="0" w:space="0" w:color="auto"/>
        <w:bottom w:val="none" w:sz="0" w:space="0" w:color="auto"/>
        <w:right w:val="none" w:sz="0" w:space="0" w:color="auto"/>
      </w:divBdr>
    </w:div>
    <w:div w:id="1419668542">
      <w:bodyDiv w:val="1"/>
      <w:marLeft w:val="0"/>
      <w:marRight w:val="0"/>
      <w:marTop w:val="0"/>
      <w:marBottom w:val="0"/>
      <w:divBdr>
        <w:top w:val="none" w:sz="0" w:space="0" w:color="auto"/>
        <w:left w:val="none" w:sz="0" w:space="0" w:color="auto"/>
        <w:bottom w:val="none" w:sz="0" w:space="0" w:color="auto"/>
        <w:right w:val="none" w:sz="0" w:space="0" w:color="auto"/>
      </w:divBdr>
    </w:div>
    <w:div w:id="1419786317">
      <w:bodyDiv w:val="1"/>
      <w:marLeft w:val="0"/>
      <w:marRight w:val="0"/>
      <w:marTop w:val="0"/>
      <w:marBottom w:val="0"/>
      <w:divBdr>
        <w:top w:val="none" w:sz="0" w:space="0" w:color="auto"/>
        <w:left w:val="none" w:sz="0" w:space="0" w:color="auto"/>
        <w:bottom w:val="none" w:sz="0" w:space="0" w:color="auto"/>
        <w:right w:val="none" w:sz="0" w:space="0" w:color="auto"/>
      </w:divBdr>
    </w:div>
    <w:div w:id="1421758295">
      <w:bodyDiv w:val="1"/>
      <w:marLeft w:val="0"/>
      <w:marRight w:val="0"/>
      <w:marTop w:val="0"/>
      <w:marBottom w:val="0"/>
      <w:divBdr>
        <w:top w:val="none" w:sz="0" w:space="0" w:color="auto"/>
        <w:left w:val="none" w:sz="0" w:space="0" w:color="auto"/>
        <w:bottom w:val="none" w:sz="0" w:space="0" w:color="auto"/>
        <w:right w:val="none" w:sz="0" w:space="0" w:color="auto"/>
      </w:divBdr>
    </w:div>
    <w:div w:id="1452549187">
      <w:bodyDiv w:val="1"/>
      <w:marLeft w:val="0"/>
      <w:marRight w:val="0"/>
      <w:marTop w:val="0"/>
      <w:marBottom w:val="0"/>
      <w:divBdr>
        <w:top w:val="none" w:sz="0" w:space="0" w:color="auto"/>
        <w:left w:val="none" w:sz="0" w:space="0" w:color="auto"/>
        <w:bottom w:val="none" w:sz="0" w:space="0" w:color="auto"/>
        <w:right w:val="none" w:sz="0" w:space="0" w:color="auto"/>
      </w:divBdr>
    </w:div>
    <w:div w:id="1471363138">
      <w:bodyDiv w:val="1"/>
      <w:marLeft w:val="0"/>
      <w:marRight w:val="0"/>
      <w:marTop w:val="0"/>
      <w:marBottom w:val="0"/>
      <w:divBdr>
        <w:top w:val="none" w:sz="0" w:space="0" w:color="auto"/>
        <w:left w:val="none" w:sz="0" w:space="0" w:color="auto"/>
        <w:bottom w:val="none" w:sz="0" w:space="0" w:color="auto"/>
        <w:right w:val="none" w:sz="0" w:space="0" w:color="auto"/>
      </w:divBdr>
    </w:div>
    <w:div w:id="1478112318">
      <w:bodyDiv w:val="1"/>
      <w:marLeft w:val="0"/>
      <w:marRight w:val="0"/>
      <w:marTop w:val="0"/>
      <w:marBottom w:val="0"/>
      <w:divBdr>
        <w:top w:val="none" w:sz="0" w:space="0" w:color="auto"/>
        <w:left w:val="none" w:sz="0" w:space="0" w:color="auto"/>
        <w:bottom w:val="none" w:sz="0" w:space="0" w:color="auto"/>
        <w:right w:val="none" w:sz="0" w:space="0" w:color="auto"/>
      </w:divBdr>
    </w:div>
    <w:div w:id="1504198572">
      <w:bodyDiv w:val="1"/>
      <w:marLeft w:val="0"/>
      <w:marRight w:val="0"/>
      <w:marTop w:val="0"/>
      <w:marBottom w:val="0"/>
      <w:divBdr>
        <w:top w:val="none" w:sz="0" w:space="0" w:color="auto"/>
        <w:left w:val="none" w:sz="0" w:space="0" w:color="auto"/>
        <w:bottom w:val="none" w:sz="0" w:space="0" w:color="auto"/>
        <w:right w:val="none" w:sz="0" w:space="0" w:color="auto"/>
      </w:divBdr>
    </w:div>
    <w:div w:id="1523351517">
      <w:bodyDiv w:val="1"/>
      <w:marLeft w:val="0"/>
      <w:marRight w:val="0"/>
      <w:marTop w:val="0"/>
      <w:marBottom w:val="0"/>
      <w:divBdr>
        <w:top w:val="none" w:sz="0" w:space="0" w:color="auto"/>
        <w:left w:val="none" w:sz="0" w:space="0" w:color="auto"/>
        <w:bottom w:val="none" w:sz="0" w:space="0" w:color="auto"/>
        <w:right w:val="none" w:sz="0" w:space="0" w:color="auto"/>
      </w:divBdr>
    </w:div>
    <w:div w:id="1533616409">
      <w:bodyDiv w:val="1"/>
      <w:marLeft w:val="0"/>
      <w:marRight w:val="0"/>
      <w:marTop w:val="0"/>
      <w:marBottom w:val="0"/>
      <w:divBdr>
        <w:top w:val="none" w:sz="0" w:space="0" w:color="auto"/>
        <w:left w:val="none" w:sz="0" w:space="0" w:color="auto"/>
        <w:bottom w:val="none" w:sz="0" w:space="0" w:color="auto"/>
        <w:right w:val="none" w:sz="0" w:space="0" w:color="auto"/>
      </w:divBdr>
    </w:div>
    <w:div w:id="1547371771">
      <w:bodyDiv w:val="1"/>
      <w:marLeft w:val="0"/>
      <w:marRight w:val="0"/>
      <w:marTop w:val="0"/>
      <w:marBottom w:val="0"/>
      <w:divBdr>
        <w:top w:val="none" w:sz="0" w:space="0" w:color="auto"/>
        <w:left w:val="none" w:sz="0" w:space="0" w:color="auto"/>
        <w:bottom w:val="none" w:sz="0" w:space="0" w:color="auto"/>
        <w:right w:val="none" w:sz="0" w:space="0" w:color="auto"/>
      </w:divBdr>
    </w:div>
    <w:div w:id="1567912760">
      <w:bodyDiv w:val="1"/>
      <w:marLeft w:val="0"/>
      <w:marRight w:val="0"/>
      <w:marTop w:val="0"/>
      <w:marBottom w:val="0"/>
      <w:divBdr>
        <w:top w:val="none" w:sz="0" w:space="0" w:color="auto"/>
        <w:left w:val="none" w:sz="0" w:space="0" w:color="auto"/>
        <w:bottom w:val="none" w:sz="0" w:space="0" w:color="auto"/>
        <w:right w:val="none" w:sz="0" w:space="0" w:color="auto"/>
      </w:divBdr>
    </w:div>
    <w:div w:id="1576011557">
      <w:bodyDiv w:val="1"/>
      <w:marLeft w:val="0"/>
      <w:marRight w:val="0"/>
      <w:marTop w:val="0"/>
      <w:marBottom w:val="0"/>
      <w:divBdr>
        <w:top w:val="none" w:sz="0" w:space="0" w:color="auto"/>
        <w:left w:val="none" w:sz="0" w:space="0" w:color="auto"/>
        <w:bottom w:val="none" w:sz="0" w:space="0" w:color="auto"/>
        <w:right w:val="none" w:sz="0" w:space="0" w:color="auto"/>
      </w:divBdr>
    </w:div>
    <w:div w:id="1579749406">
      <w:bodyDiv w:val="1"/>
      <w:marLeft w:val="0"/>
      <w:marRight w:val="0"/>
      <w:marTop w:val="0"/>
      <w:marBottom w:val="0"/>
      <w:divBdr>
        <w:top w:val="none" w:sz="0" w:space="0" w:color="auto"/>
        <w:left w:val="none" w:sz="0" w:space="0" w:color="auto"/>
        <w:bottom w:val="none" w:sz="0" w:space="0" w:color="auto"/>
        <w:right w:val="none" w:sz="0" w:space="0" w:color="auto"/>
      </w:divBdr>
    </w:div>
    <w:div w:id="1588537168">
      <w:bodyDiv w:val="1"/>
      <w:marLeft w:val="0"/>
      <w:marRight w:val="0"/>
      <w:marTop w:val="0"/>
      <w:marBottom w:val="0"/>
      <w:divBdr>
        <w:top w:val="none" w:sz="0" w:space="0" w:color="auto"/>
        <w:left w:val="none" w:sz="0" w:space="0" w:color="auto"/>
        <w:bottom w:val="none" w:sz="0" w:space="0" w:color="auto"/>
        <w:right w:val="none" w:sz="0" w:space="0" w:color="auto"/>
      </w:divBdr>
    </w:div>
    <w:div w:id="1597251395">
      <w:bodyDiv w:val="1"/>
      <w:marLeft w:val="0"/>
      <w:marRight w:val="0"/>
      <w:marTop w:val="0"/>
      <w:marBottom w:val="0"/>
      <w:divBdr>
        <w:top w:val="none" w:sz="0" w:space="0" w:color="auto"/>
        <w:left w:val="none" w:sz="0" w:space="0" w:color="auto"/>
        <w:bottom w:val="none" w:sz="0" w:space="0" w:color="auto"/>
        <w:right w:val="none" w:sz="0" w:space="0" w:color="auto"/>
      </w:divBdr>
    </w:div>
    <w:div w:id="1604802505">
      <w:bodyDiv w:val="1"/>
      <w:marLeft w:val="0"/>
      <w:marRight w:val="0"/>
      <w:marTop w:val="0"/>
      <w:marBottom w:val="0"/>
      <w:divBdr>
        <w:top w:val="none" w:sz="0" w:space="0" w:color="auto"/>
        <w:left w:val="none" w:sz="0" w:space="0" w:color="auto"/>
        <w:bottom w:val="none" w:sz="0" w:space="0" w:color="auto"/>
        <w:right w:val="none" w:sz="0" w:space="0" w:color="auto"/>
      </w:divBdr>
    </w:div>
    <w:div w:id="1616407737">
      <w:bodyDiv w:val="1"/>
      <w:marLeft w:val="0"/>
      <w:marRight w:val="0"/>
      <w:marTop w:val="0"/>
      <w:marBottom w:val="0"/>
      <w:divBdr>
        <w:top w:val="none" w:sz="0" w:space="0" w:color="auto"/>
        <w:left w:val="none" w:sz="0" w:space="0" w:color="auto"/>
        <w:bottom w:val="none" w:sz="0" w:space="0" w:color="auto"/>
        <w:right w:val="none" w:sz="0" w:space="0" w:color="auto"/>
      </w:divBdr>
    </w:div>
    <w:div w:id="1617174601">
      <w:bodyDiv w:val="1"/>
      <w:marLeft w:val="0"/>
      <w:marRight w:val="0"/>
      <w:marTop w:val="0"/>
      <w:marBottom w:val="0"/>
      <w:divBdr>
        <w:top w:val="none" w:sz="0" w:space="0" w:color="auto"/>
        <w:left w:val="none" w:sz="0" w:space="0" w:color="auto"/>
        <w:bottom w:val="none" w:sz="0" w:space="0" w:color="auto"/>
        <w:right w:val="none" w:sz="0" w:space="0" w:color="auto"/>
      </w:divBdr>
    </w:div>
    <w:div w:id="1627858651">
      <w:bodyDiv w:val="1"/>
      <w:marLeft w:val="0"/>
      <w:marRight w:val="0"/>
      <w:marTop w:val="0"/>
      <w:marBottom w:val="0"/>
      <w:divBdr>
        <w:top w:val="none" w:sz="0" w:space="0" w:color="auto"/>
        <w:left w:val="none" w:sz="0" w:space="0" w:color="auto"/>
        <w:bottom w:val="none" w:sz="0" w:space="0" w:color="auto"/>
        <w:right w:val="none" w:sz="0" w:space="0" w:color="auto"/>
      </w:divBdr>
    </w:div>
    <w:div w:id="1642610816">
      <w:bodyDiv w:val="1"/>
      <w:marLeft w:val="0"/>
      <w:marRight w:val="0"/>
      <w:marTop w:val="0"/>
      <w:marBottom w:val="0"/>
      <w:divBdr>
        <w:top w:val="none" w:sz="0" w:space="0" w:color="auto"/>
        <w:left w:val="none" w:sz="0" w:space="0" w:color="auto"/>
        <w:bottom w:val="none" w:sz="0" w:space="0" w:color="auto"/>
        <w:right w:val="none" w:sz="0" w:space="0" w:color="auto"/>
      </w:divBdr>
    </w:div>
    <w:div w:id="1645087878">
      <w:bodyDiv w:val="1"/>
      <w:marLeft w:val="0"/>
      <w:marRight w:val="0"/>
      <w:marTop w:val="0"/>
      <w:marBottom w:val="0"/>
      <w:divBdr>
        <w:top w:val="none" w:sz="0" w:space="0" w:color="auto"/>
        <w:left w:val="none" w:sz="0" w:space="0" w:color="auto"/>
        <w:bottom w:val="none" w:sz="0" w:space="0" w:color="auto"/>
        <w:right w:val="none" w:sz="0" w:space="0" w:color="auto"/>
      </w:divBdr>
    </w:div>
    <w:div w:id="1647708304">
      <w:bodyDiv w:val="1"/>
      <w:marLeft w:val="0"/>
      <w:marRight w:val="0"/>
      <w:marTop w:val="0"/>
      <w:marBottom w:val="0"/>
      <w:divBdr>
        <w:top w:val="none" w:sz="0" w:space="0" w:color="auto"/>
        <w:left w:val="none" w:sz="0" w:space="0" w:color="auto"/>
        <w:bottom w:val="none" w:sz="0" w:space="0" w:color="auto"/>
        <w:right w:val="none" w:sz="0" w:space="0" w:color="auto"/>
      </w:divBdr>
    </w:div>
    <w:div w:id="1651640320">
      <w:bodyDiv w:val="1"/>
      <w:marLeft w:val="0"/>
      <w:marRight w:val="0"/>
      <w:marTop w:val="0"/>
      <w:marBottom w:val="0"/>
      <w:divBdr>
        <w:top w:val="none" w:sz="0" w:space="0" w:color="auto"/>
        <w:left w:val="none" w:sz="0" w:space="0" w:color="auto"/>
        <w:bottom w:val="none" w:sz="0" w:space="0" w:color="auto"/>
        <w:right w:val="none" w:sz="0" w:space="0" w:color="auto"/>
      </w:divBdr>
    </w:div>
    <w:div w:id="1668173599">
      <w:bodyDiv w:val="1"/>
      <w:marLeft w:val="0"/>
      <w:marRight w:val="0"/>
      <w:marTop w:val="0"/>
      <w:marBottom w:val="0"/>
      <w:divBdr>
        <w:top w:val="none" w:sz="0" w:space="0" w:color="auto"/>
        <w:left w:val="none" w:sz="0" w:space="0" w:color="auto"/>
        <w:bottom w:val="none" w:sz="0" w:space="0" w:color="auto"/>
        <w:right w:val="none" w:sz="0" w:space="0" w:color="auto"/>
      </w:divBdr>
    </w:div>
    <w:div w:id="1684168653">
      <w:bodyDiv w:val="1"/>
      <w:marLeft w:val="0"/>
      <w:marRight w:val="0"/>
      <w:marTop w:val="0"/>
      <w:marBottom w:val="0"/>
      <w:divBdr>
        <w:top w:val="none" w:sz="0" w:space="0" w:color="auto"/>
        <w:left w:val="none" w:sz="0" w:space="0" w:color="auto"/>
        <w:bottom w:val="none" w:sz="0" w:space="0" w:color="auto"/>
        <w:right w:val="none" w:sz="0" w:space="0" w:color="auto"/>
      </w:divBdr>
    </w:div>
    <w:div w:id="1689867570">
      <w:bodyDiv w:val="1"/>
      <w:marLeft w:val="0"/>
      <w:marRight w:val="0"/>
      <w:marTop w:val="0"/>
      <w:marBottom w:val="0"/>
      <w:divBdr>
        <w:top w:val="none" w:sz="0" w:space="0" w:color="auto"/>
        <w:left w:val="none" w:sz="0" w:space="0" w:color="auto"/>
        <w:bottom w:val="none" w:sz="0" w:space="0" w:color="auto"/>
        <w:right w:val="none" w:sz="0" w:space="0" w:color="auto"/>
      </w:divBdr>
    </w:div>
    <w:div w:id="1692295474">
      <w:bodyDiv w:val="1"/>
      <w:marLeft w:val="0"/>
      <w:marRight w:val="0"/>
      <w:marTop w:val="0"/>
      <w:marBottom w:val="0"/>
      <w:divBdr>
        <w:top w:val="none" w:sz="0" w:space="0" w:color="auto"/>
        <w:left w:val="none" w:sz="0" w:space="0" w:color="auto"/>
        <w:bottom w:val="none" w:sz="0" w:space="0" w:color="auto"/>
        <w:right w:val="none" w:sz="0" w:space="0" w:color="auto"/>
      </w:divBdr>
    </w:div>
    <w:div w:id="1697078486">
      <w:bodyDiv w:val="1"/>
      <w:marLeft w:val="0"/>
      <w:marRight w:val="0"/>
      <w:marTop w:val="0"/>
      <w:marBottom w:val="0"/>
      <w:divBdr>
        <w:top w:val="none" w:sz="0" w:space="0" w:color="auto"/>
        <w:left w:val="none" w:sz="0" w:space="0" w:color="auto"/>
        <w:bottom w:val="none" w:sz="0" w:space="0" w:color="auto"/>
        <w:right w:val="none" w:sz="0" w:space="0" w:color="auto"/>
      </w:divBdr>
    </w:div>
    <w:div w:id="1698700706">
      <w:bodyDiv w:val="1"/>
      <w:marLeft w:val="0"/>
      <w:marRight w:val="0"/>
      <w:marTop w:val="0"/>
      <w:marBottom w:val="0"/>
      <w:divBdr>
        <w:top w:val="none" w:sz="0" w:space="0" w:color="auto"/>
        <w:left w:val="none" w:sz="0" w:space="0" w:color="auto"/>
        <w:bottom w:val="none" w:sz="0" w:space="0" w:color="auto"/>
        <w:right w:val="none" w:sz="0" w:space="0" w:color="auto"/>
      </w:divBdr>
    </w:div>
    <w:div w:id="1711807875">
      <w:bodyDiv w:val="1"/>
      <w:marLeft w:val="0"/>
      <w:marRight w:val="0"/>
      <w:marTop w:val="0"/>
      <w:marBottom w:val="0"/>
      <w:divBdr>
        <w:top w:val="none" w:sz="0" w:space="0" w:color="auto"/>
        <w:left w:val="none" w:sz="0" w:space="0" w:color="auto"/>
        <w:bottom w:val="none" w:sz="0" w:space="0" w:color="auto"/>
        <w:right w:val="none" w:sz="0" w:space="0" w:color="auto"/>
      </w:divBdr>
    </w:div>
    <w:div w:id="1731541038">
      <w:bodyDiv w:val="1"/>
      <w:marLeft w:val="0"/>
      <w:marRight w:val="0"/>
      <w:marTop w:val="0"/>
      <w:marBottom w:val="0"/>
      <w:divBdr>
        <w:top w:val="none" w:sz="0" w:space="0" w:color="auto"/>
        <w:left w:val="none" w:sz="0" w:space="0" w:color="auto"/>
        <w:bottom w:val="none" w:sz="0" w:space="0" w:color="auto"/>
        <w:right w:val="none" w:sz="0" w:space="0" w:color="auto"/>
      </w:divBdr>
    </w:div>
    <w:div w:id="1744059248">
      <w:bodyDiv w:val="1"/>
      <w:marLeft w:val="0"/>
      <w:marRight w:val="0"/>
      <w:marTop w:val="0"/>
      <w:marBottom w:val="0"/>
      <w:divBdr>
        <w:top w:val="none" w:sz="0" w:space="0" w:color="auto"/>
        <w:left w:val="none" w:sz="0" w:space="0" w:color="auto"/>
        <w:bottom w:val="none" w:sz="0" w:space="0" w:color="auto"/>
        <w:right w:val="none" w:sz="0" w:space="0" w:color="auto"/>
      </w:divBdr>
    </w:div>
    <w:div w:id="1790733445">
      <w:bodyDiv w:val="1"/>
      <w:marLeft w:val="0"/>
      <w:marRight w:val="0"/>
      <w:marTop w:val="0"/>
      <w:marBottom w:val="0"/>
      <w:divBdr>
        <w:top w:val="none" w:sz="0" w:space="0" w:color="auto"/>
        <w:left w:val="none" w:sz="0" w:space="0" w:color="auto"/>
        <w:bottom w:val="none" w:sz="0" w:space="0" w:color="auto"/>
        <w:right w:val="none" w:sz="0" w:space="0" w:color="auto"/>
      </w:divBdr>
    </w:div>
    <w:div w:id="1811703205">
      <w:bodyDiv w:val="1"/>
      <w:marLeft w:val="0"/>
      <w:marRight w:val="0"/>
      <w:marTop w:val="0"/>
      <w:marBottom w:val="0"/>
      <w:divBdr>
        <w:top w:val="none" w:sz="0" w:space="0" w:color="auto"/>
        <w:left w:val="none" w:sz="0" w:space="0" w:color="auto"/>
        <w:bottom w:val="none" w:sz="0" w:space="0" w:color="auto"/>
        <w:right w:val="none" w:sz="0" w:space="0" w:color="auto"/>
      </w:divBdr>
    </w:div>
    <w:div w:id="1817987777">
      <w:bodyDiv w:val="1"/>
      <w:marLeft w:val="0"/>
      <w:marRight w:val="0"/>
      <w:marTop w:val="0"/>
      <w:marBottom w:val="0"/>
      <w:divBdr>
        <w:top w:val="none" w:sz="0" w:space="0" w:color="auto"/>
        <w:left w:val="none" w:sz="0" w:space="0" w:color="auto"/>
        <w:bottom w:val="none" w:sz="0" w:space="0" w:color="auto"/>
        <w:right w:val="none" w:sz="0" w:space="0" w:color="auto"/>
      </w:divBdr>
    </w:div>
    <w:div w:id="1824540214">
      <w:bodyDiv w:val="1"/>
      <w:marLeft w:val="0"/>
      <w:marRight w:val="0"/>
      <w:marTop w:val="0"/>
      <w:marBottom w:val="0"/>
      <w:divBdr>
        <w:top w:val="none" w:sz="0" w:space="0" w:color="auto"/>
        <w:left w:val="none" w:sz="0" w:space="0" w:color="auto"/>
        <w:bottom w:val="none" w:sz="0" w:space="0" w:color="auto"/>
        <w:right w:val="none" w:sz="0" w:space="0" w:color="auto"/>
      </w:divBdr>
    </w:div>
    <w:div w:id="1826776446">
      <w:bodyDiv w:val="1"/>
      <w:marLeft w:val="0"/>
      <w:marRight w:val="0"/>
      <w:marTop w:val="0"/>
      <w:marBottom w:val="0"/>
      <w:divBdr>
        <w:top w:val="none" w:sz="0" w:space="0" w:color="auto"/>
        <w:left w:val="none" w:sz="0" w:space="0" w:color="auto"/>
        <w:bottom w:val="none" w:sz="0" w:space="0" w:color="auto"/>
        <w:right w:val="none" w:sz="0" w:space="0" w:color="auto"/>
      </w:divBdr>
    </w:div>
    <w:div w:id="1830945493">
      <w:bodyDiv w:val="1"/>
      <w:marLeft w:val="0"/>
      <w:marRight w:val="0"/>
      <w:marTop w:val="0"/>
      <w:marBottom w:val="0"/>
      <w:divBdr>
        <w:top w:val="none" w:sz="0" w:space="0" w:color="auto"/>
        <w:left w:val="none" w:sz="0" w:space="0" w:color="auto"/>
        <w:bottom w:val="none" w:sz="0" w:space="0" w:color="auto"/>
        <w:right w:val="none" w:sz="0" w:space="0" w:color="auto"/>
      </w:divBdr>
    </w:div>
    <w:div w:id="1837502262">
      <w:bodyDiv w:val="1"/>
      <w:marLeft w:val="0"/>
      <w:marRight w:val="0"/>
      <w:marTop w:val="0"/>
      <w:marBottom w:val="0"/>
      <w:divBdr>
        <w:top w:val="none" w:sz="0" w:space="0" w:color="auto"/>
        <w:left w:val="none" w:sz="0" w:space="0" w:color="auto"/>
        <w:bottom w:val="none" w:sz="0" w:space="0" w:color="auto"/>
        <w:right w:val="none" w:sz="0" w:space="0" w:color="auto"/>
      </w:divBdr>
    </w:div>
    <w:div w:id="1851724982">
      <w:bodyDiv w:val="1"/>
      <w:marLeft w:val="0"/>
      <w:marRight w:val="0"/>
      <w:marTop w:val="0"/>
      <w:marBottom w:val="0"/>
      <w:divBdr>
        <w:top w:val="none" w:sz="0" w:space="0" w:color="auto"/>
        <w:left w:val="none" w:sz="0" w:space="0" w:color="auto"/>
        <w:bottom w:val="none" w:sz="0" w:space="0" w:color="auto"/>
        <w:right w:val="none" w:sz="0" w:space="0" w:color="auto"/>
      </w:divBdr>
    </w:div>
    <w:div w:id="1856116908">
      <w:bodyDiv w:val="1"/>
      <w:marLeft w:val="0"/>
      <w:marRight w:val="0"/>
      <w:marTop w:val="0"/>
      <w:marBottom w:val="0"/>
      <w:divBdr>
        <w:top w:val="none" w:sz="0" w:space="0" w:color="auto"/>
        <w:left w:val="none" w:sz="0" w:space="0" w:color="auto"/>
        <w:bottom w:val="none" w:sz="0" w:space="0" w:color="auto"/>
        <w:right w:val="none" w:sz="0" w:space="0" w:color="auto"/>
      </w:divBdr>
    </w:div>
    <w:div w:id="1863589130">
      <w:bodyDiv w:val="1"/>
      <w:marLeft w:val="0"/>
      <w:marRight w:val="0"/>
      <w:marTop w:val="0"/>
      <w:marBottom w:val="0"/>
      <w:divBdr>
        <w:top w:val="none" w:sz="0" w:space="0" w:color="auto"/>
        <w:left w:val="none" w:sz="0" w:space="0" w:color="auto"/>
        <w:bottom w:val="none" w:sz="0" w:space="0" w:color="auto"/>
        <w:right w:val="none" w:sz="0" w:space="0" w:color="auto"/>
      </w:divBdr>
    </w:div>
    <w:div w:id="1863936394">
      <w:bodyDiv w:val="1"/>
      <w:marLeft w:val="0"/>
      <w:marRight w:val="0"/>
      <w:marTop w:val="0"/>
      <w:marBottom w:val="0"/>
      <w:divBdr>
        <w:top w:val="none" w:sz="0" w:space="0" w:color="auto"/>
        <w:left w:val="none" w:sz="0" w:space="0" w:color="auto"/>
        <w:bottom w:val="none" w:sz="0" w:space="0" w:color="auto"/>
        <w:right w:val="none" w:sz="0" w:space="0" w:color="auto"/>
      </w:divBdr>
    </w:div>
    <w:div w:id="1865634599">
      <w:bodyDiv w:val="1"/>
      <w:marLeft w:val="0"/>
      <w:marRight w:val="0"/>
      <w:marTop w:val="0"/>
      <w:marBottom w:val="0"/>
      <w:divBdr>
        <w:top w:val="none" w:sz="0" w:space="0" w:color="auto"/>
        <w:left w:val="none" w:sz="0" w:space="0" w:color="auto"/>
        <w:bottom w:val="none" w:sz="0" w:space="0" w:color="auto"/>
        <w:right w:val="none" w:sz="0" w:space="0" w:color="auto"/>
      </w:divBdr>
    </w:div>
    <w:div w:id="1870994735">
      <w:bodyDiv w:val="1"/>
      <w:marLeft w:val="0"/>
      <w:marRight w:val="0"/>
      <w:marTop w:val="0"/>
      <w:marBottom w:val="0"/>
      <w:divBdr>
        <w:top w:val="none" w:sz="0" w:space="0" w:color="auto"/>
        <w:left w:val="none" w:sz="0" w:space="0" w:color="auto"/>
        <w:bottom w:val="none" w:sz="0" w:space="0" w:color="auto"/>
        <w:right w:val="none" w:sz="0" w:space="0" w:color="auto"/>
      </w:divBdr>
    </w:div>
    <w:div w:id="1878276441">
      <w:bodyDiv w:val="1"/>
      <w:marLeft w:val="0"/>
      <w:marRight w:val="0"/>
      <w:marTop w:val="0"/>
      <w:marBottom w:val="0"/>
      <w:divBdr>
        <w:top w:val="none" w:sz="0" w:space="0" w:color="auto"/>
        <w:left w:val="none" w:sz="0" w:space="0" w:color="auto"/>
        <w:bottom w:val="none" w:sz="0" w:space="0" w:color="auto"/>
        <w:right w:val="none" w:sz="0" w:space="0" w:color="auto"/>
      </w:divBdr>
    </w:div>
    <w:div w:id="1881554506">
      <w:bodyDiv w:val="1"/>
      <w:marLeft w:val="0"/>
      <w:marRight w:val="0"/>
      <w:marTop w:val="0"/>
      <w:marBottom w:val="0"/>
      <w:divBdr>
        <w:top w:val="none" w:sz="0" w:space="0" w:color="auto"/>
        <w:left w:val="none" w:sz="0" w:space="0" w:color="auto"/>
        <w:bottom w:val="none" w:sz="0" w:space="0" w:color="auto"/>
        <w:right w:val="none" w:sz="0" w:space="0" w:color="auto"/>
      </w:divBdr>
    </w:div>
    <w:div w:id="1912428107">
      <w:bodyDiv w:val="1"/>
      <w:marLeft w:val="0"/>
      <w:marRight w:val="0"/>
      <w:marTop w:val="0"/>
      <w:marBottom w:val="0"/>
      <w:divBdr>
        <w:top w:val="none" w:sz="0" w:space="0" w:color="auto"/>
        <w:left w:val="none" w:sz="0" w:space="0" w:color="auto"/>
        <w:bottom w:val="none" w:sz="0" w:space="0" w:color="auto"/>
        <w:right w:val="none" w:sz="0" w:space="0" w:color="auto"/>
      </w:divBdr>
    </w:div>
    <w:div w:id="1929656683">
      <w:bodyDiv w:val="1"/>
      <w:marLeft w:val="0"/>
      <w:marRight w:val="0"/>
      <w:marTop w:val="0"/>
      <w:marBottom w:val="0"/>
      <w:divBdr>
        <w:top w:val="none" w:sz="0" w:space="0" w:color="auto"/>
        <w:left w:val="none" w:sz="0" w:space="0" w:color="auto"/>
        <w:bottom w:val="none" w:sz="0" w:space="0" w:color="auto"/>
        <w:right w:val="none" w:sz="0" w:space="0" w:color="auto"/>
      </w:divBdr>
    </w:div>
    <w:div w:id="1933009765">
      <w:bodyDiv w:val="1"/>
      <w:marLeft w:val="0"/>
      <w:marRight w:val="0"/>
      <w:marTop w:val="0"/>
      <w:marBottom w:val="0"/>
      <w:divBdr>
        <w:top w:val="none" w:sz="0" w:space="0" w:color="auto"/>
        <w:left w:val="none" w:sz="0" w:space="0" w:color="auto"/>
        <w:bottom w:val="none" w:sz="0" w:space="0" w:color="auto"/>
        <w:right w:val="none" w:sz="0" w:space="0" w:color="auto"/>
      </w:divBdr>
    </w:div>
    <w:div w:id="1941526528">
      <w:bodyDiv w:val="1"/>
      <w:marLeft w:val="0"/>
      <w:marRight w:val="0"/>
      <w:marTop w:val="0"/>
      <w:marBottom w:val="0"/>
      <w:divBdr>
        <w:top w:val="none" w:sz="0" w:space="0" w:color="auto"/>
        <w:left w:val="none" w:sz="0" w:space="0" w:color="auto"/>
        <w:bottom w:val="none" w:sz="0" w:space="0" w:color="auto"/>
        <w:right w:val="none" w:sz="0" w:space="0" w:color="auto"/>
      </w:divBdr>
    </w:div>
    <w:div w:id="1964605034">
      <w:bodyDiv w:val="1"/>
      <w:marLeft w:val="0"/>
      <w:marRight w:val="0"/>
      <w:marTop w:val="0"/>
      <w:marBottom w:val="0"/>
      <w:divBdr>
        <w:top w:val="none" w:sz="0" w:space="0" w:color="auto"/>
        <w:left w:val="none" w:sz="0" w:space="0" w:color="auto"/>
        <w:bottom w:val="none" w:sz="0" w:space="0" w:color="auto"/>
        <w:right w:val="none" w:sz="0" w:space="0" w:color="auto"/>
      </w:divBdr>
    </w:div>
    <w:div w:id="1981879748">
      <w:bodyDiv w:val="1"/>
      <w:marLeft w:val="0"/>
      <w:marRight w:val="0"/>
      <w:marTop w:val="0"/>
      <w:marBottom w:val="0"/>
      <w:divBdr>
        <w:top w:val="none" w:sz="0" w:space="0" w:color="auto"/>
        <w:left w:val="none" w:sz="0" w:space="0" w:color="auto"/>
        <w:bottom w:val="none" w:sz="0" w:space="0" w:color="auto"/>
        <w:right w:val="none" w:sz="0" w:space="0" w:color="auto"/>
      </w:divBdr>
    </w:div>
    <w:div w:id="1985354859">
      <w:bodyDiv w:val="1"/>
      <w:marLeft w:val="0"/>
      <w:marRight w:val="0"/>
      <w:marTop w:val="0"/>
      <w:marBottom w:val="0"/>
      <w:divBdr>
        <w:top w:val="none" w:sz="0" w:space="0" w:color="auto"/>
        <w:left w:val="none" w:sz="0" w:space="0" w:color="auto"/>
        <w:bottom w:val="none" w:sz="0" w:space="0" w:color="auto"/>
        <w:right w:val="none" w:sz="0" w:space="0" w:color="auto"/>
      </w:divBdr>
    </w:div>
    <w:div w:id="1988823449">
      <w:bodyDiv w:val="1"/>
      <w:marLeft w:val="0"/>
      <w:marRight w:val="0"/>
      <w:marTop w:val="0"/>
      <w:marBottom w:val="0"/>
      <w:divBdr>
        <w:top w:val="none" w:sz="0" w:space="0" w:color="auto"/>
        <w:left w:val="none" w:sz="0" w:space="0" w:color="auto"/>
        <w:bottom w:val="none" w:sz="0" w:space="0" w:color="auto"/>
        <w:right w:val="none" w:sz="0" w:space="0" w:color="auto"/>
      </w:divBdr>
    </w:div>
    <w:div w:id="2002854172">
      <w:bodyDiv w:val="1"/>
      <w:marLeft w:val="0"/>
      <w:marRight w:val="0"/>
      <w:marTop w:val="0"/>
      <w:marBottom w:val="0"/>
      <w:divBdr>
        <w:top w:val="none" w:sz="0" w:space="0" w:color="auto"/>
        <w:left w:val="none" w:sz="0" w:space="0" w:color="auto"/>
        <w:bottom w:val="none" w:sz="0" w:space="0" w:color="auto"/>
        <w:right w:val="none" w:sz="0" w:space="0" w:color="auto"/>
      </w:divBdr>
    </w:div>
    <w:div w:id="2003510655">
      <w:bodyDiv w:val="1"/>
      <w:marLeft w:val="0"/>
      <w:marRight w:val="0"/>
      <w:marTop w:val="0"/>
      <w:marBottom w:val="0"/>
      <w:divBdr>
        <w:top w:val="none" w:sz="0" w:space="0" w:color="auto"/>
        <w:left w:val="none" w:sz="0" w:space="0" w:color="auto"/>
        <w:bottom w:val="none" w:sz="0" w:space="0" w:color="auto"/>
        <w:right w:val="none" w:sz="0" w:space="0" w:color="auto"/>
      </w:divBdr>
    </w:div>
    <w:div w:id="2003657350">
      <w:bodyDiv w:val="1"/>
      <w:marLeft w:val="0"/>
      <w:marRight w:val="0"/>
      <w:marTop w:val="0"/>
      <w:marBottom w:val="0"/>
      <w:divBdr>
        <w:top w:val="none" w:sz="0" w:space="0" w:color="auto"/>
        <w:left w:val="none" w:sz="0" w:space="0" w:color="auto"/>
        <w:bottom w:val="none" w:sz="0" w:space="0" w:color="auto"/>
        <w:right w:val="none" w:sz="0" w:space="0" w:color="auto"/>
      </w:divBdr>
    </w:div>
    <w:div w:id="2028674494">
      <w:bodyDiv w:val="1"/>
      <w:marLeft w:val="0"/>
      <w:marRight w:val="0"/>
      <w:marTop w:val="0"/>
      <w:marBottom w:val="0"/>
      <w:divBdr>
        <w:top w:val="none" w:sz="0" w:space="0" w:color="auto"/>
        <w:left w:val="none" w:sz="0" w:space="0" w:color="auto"/>
        <w:bottom w:val="none" w:sz="0" w:space="0" w:color="auto"/>
        <w:right w:val="none" w:sz="0" w:space="0" w:color="auto"/>
      </w:divBdr>
    </w:div>
    <w:div w:id="2028867340">
      <w:bodyDiv w:val="1"/>
      <w:marLeft w:val="0"/>
      <w:marRight w:val="0"/>
      <w:marTop w:val="0"/>
      <w:marBottom w:val="0"/>
      <w:divBdr>
        <w:top w:val="none" w:sz="0" w:space="0" w:color="auto"/>
        <w:left w:val="none" w:sz="0" w:space="0" w:color="auto"/>
        <w:bottom w:val="none" w:sz="0" w:space="0" w:color="auto"/>
        <w:right w:val="none" w:sz="0" w:space="0" w:color="auto"/>
      </w:divBdr>
    </w:div>
    <w:div w:id="2036613122">
      <w:bodyDiv w:val="1"/>
      <w:marLeft w:val="0"/>
      <w:marRight w:val="0"/>
      <w:marTop w:val="0"/>
      <w:marBottom w:val="0"/>
      <w:divBdr>
        <w:top w:val="none" w:sz="0" w:space="0" w:color="auto"/>
        <w:left w:val="none" w:sz="0" w:space="0" w:color="auto"/>
        <w:bottom w:val="none" w:sz="0" w:space="0" w:color="auto"/>
        <w:right w:val="none" w:sz="0" w:space="0" w:color="auto"/>
      </w:divBdr>
    </w:div>
    <w:div w:id="2041784751">
      <w:bodyDiv w:val="1"/>
      <w:marLeft w:val="0"/>
      <w:marRight w:val="0"/>
      <w:marTop w:val="0"/>
      <w:marBottom w:val="0"/>
      <w:divBdr>
        <w:top w:val="none" w:sz="0" w:space="0" w:color="auto"/>
        <w:left w:val="none" w:sz="0" w:space="0" w:color="auto"/>
        <w:bottom w:val="none" w:sz="0" w:space="0" w:color="auto"/>
        <w:right w:val="none" w:sz="0" w:space="0" w:color="auto"/>
      </w:divBdr>
    </w:div>
    <w:div w:id="2063360991">
      <w:bodyDiv w:val="1"/>
      <w:marLeft w:val="0"/>
      <w:marRight w:val="0"/>
      <w:marTop w:val="0"/>
      <w:marBottom w:val="0"/>
      <w:divBdr>
        <w:top w:val="none" w:sz="0" w:space="0" w:color="auto"/>
        <w:left w:val="none" w:sz="0" w:space="0" w:color="auto"/>
        <w:bottom w:val="none" w:sz="0" w:space="0" w:color="auto"/>
        <w:right w:val="none" w:sz="0" w:space="0" w:color="auto"/>
      </w:divBdr>
    </w:div>
    <w:div w:id="2080707699">
      <w:bodyDiv w:val="1"/>
      <w:marLeft w:val="0"/>
      <w:marRight w:val="0"/>
      <w:marTop w:val="0"/>
      <w:marBottom w:val="0"/>
      <w:divBdr>
        <w:top w:val="none" w:sz="0" w:space="0" w:color="auto"/>
        <w:left w:val="none" w:sz="0" w:space="0" w:color="auto"/>
        <w:bottom w:val="none" w:sz="0" w:space="0" w:color="auto"/>
        <w:right w:val="none" w:sz="0" w:space="0" w:color="auto"/>
      </w:divBdr>
    </w:div>
    <w:div w:id="2084637243">
      <w:bodyDiv w:val="1"/>
      <w:marLeft w:val="0"/>
      <w:marRight w:val="0"/>
      <w:marTop w:val="0"/>
      <w:marBottom w:val="0"/>
      <w:divBdr>
        <w:top w:val="none" w:sz="0" w:space="0" w:color="auto"/>
        <w:left w:val="none" w:sz="0" w:space="0" w:color="auto"/>
        <w:bottom w:val="none" w:sz="0" w:space="0" w:color="auto"/>
        <w:right w:val="none" w:sz="0" w:space="0" w:color="auto"/>
      </w:divBdr>
    </w:div>
    <w:div w:id="2100757179">
      <w:bodyDiv w:val="1"/>
      <w:marLeft w:val="0"/>
      <w:marRight w:val="0"/>
      <w:marTop w:val="0"/>
      <w:marBottom w:val="0"/>
      <w:divBdr>
        <w:top w:val="none" w:sz="0" w:space="0" w:color="auto"/>
        <w:left w:val="none" w:sz="0" w:space="0" w:color="auto"/>
        <w:bottom w:val="none" w:sz="0" w:space="0" w:color="auto"/>
        <w:right w:val="none" w:sz="0" w:space="0" w:color="auto"/>
      </w:divBdr>
    </w:div>
    <w:div w:id="2105492423">
      <w:bodyDiv w:val="1"/>
      <w:marLeft w:val="0"/>
      <w:marRight w:val="0"/>
      <w:marTop w:val="0"/>
      <w:marBottom w:val="0"/>
      <w:divBdr>
        <w:top w:val="none" w:sz="0" w:space="0" w:color="auto"/>
        <w:left w:val="none" w:sz="0" w:space="0" w:color="auto"/>
        <w:bottom w:val="none" w:sz="0" w:space="0" w:color="auto"/>
        <w:right w:val="none" w:sz="0" w:space="0" w:color="auto"/>
      </w:divBdr>
    </w:div>
    <w:div w:id="2133858313">
      <w:bodyDiv w:val="1"/>
      <w:marLeft w:val="0"/>
      <w:marRight w:val="0"/>
      <w:marTop w:val="0"/>
      <w:marBottom w:val="0"/>
      <w:divBdr>
        <w:top w:val="none" w:sz="0" w:space="0" w:color="auto"/>
        <w:left w:val="none" w:sz="0" w:space="0" w:color="auto"/>
        <w:bottom w:val="none" w:sz="0" w:space="0" w:color="auto"/>
        <w:right w:val="none" w:sz="0" w:space="0" w:color="auto"/>
      </w:divBdr>
    </w:div>
    <w:div w:id="2137599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openxmlformats.org/officeDocument/2006/relationships/hyperlink" Target="https://docs.google.com/forms/d/e/1FAIpQLSfkjb39go0JobOx9wDx9oEAf2ZjfWF1vLL64FAWK7Gi1eIbhg/viewform?usp=header"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image" Target="media/image5.png"/><Relationship Id="rId28" Type="http://schemas.openxmlformats.org/officeDocument/2006/relationships/footer" Target="footer2.xml"/><Relationship Id="rId10" Type="http://schemas.openxmlformats.org/officeDocument/2006/relationships/diagramData" Target="diagrams/data1.xml"/><Relationship Id="rId19" Type="http://schemas.openxmlformats.org/officeDocument/2006/relationships/diagramColors" Target="diagrams/colors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image" Target="media/image4.png"/><Relationship Id="rId27" Type="http://schemas.openxmlformats.org/officeDocument/2006/relationships/image" Target="media/image8.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377D989-9EE6-4224-B7AC-C2B0BB659002}" type="doc">
      <dgm:prSet loTypeId="urn:microsoft.com/office/officeart/2005/8/layout/lProcess2" loCatId="relationship" qsTypeId="urn:microsoft.com/office/officeart/2005/8/quickstyle/simple1" qsCatId="simple" csTypeId="urn:microsoft.com/office/officeart/2005/8/colors/colorful2" csCatId="colorful" phldr="1"/>
      <dgm:spPr/>
      <dgm:t>
        <a:bodyPr/>
        <a:lstStyle/>
        <a:p>
          <a:pPr rtl="1"/>
          <a:endParaRPr lang="ar-SA"/>
        </a:p>
      </dgm:t>
    </dgm:pt>
    <dgm:pt modelId="{53E5C46F-BB04-4976-BF1D-A66B6B0D9E50}">
      <dgm:prSet phldrT="[نص]" custT="1"/>
      <dgm:spPr/>
      <dgm:t>
        <a:bodyPr/>
        <a:lstStyle/>
        <a:p>
          <a:pPr rtl="1"/>
          <a:r>
            <a:rPr lang="ar-SA" sz="2400" b="1">
              <a:latin typeface="Simplified Arabic" panose="02020603050405020304" pitchFamily="18" charset="-78"/>
              <a:cs typeface="Simplified Arabic" panose="02020603050405020304" pitchFamily="18" charset="-78"/>
            </a:rPr>
            <a:t>المتغير التابع</a:t>
          </a:r>
        </a:p>
      </dgm:t>
    </dgm:pt>
    <dgm:pt modelId="{BECEDC3C-6D69-4448-9289-B0CF799307BD}" type="parTrans" cxnId="{0A835E36-EC02-46E8-9A60-69DEE0977351}">
      <dgm:prSet/>
      <dgm:spPr/>
      <dgm:t>
        <a:bodyPr/>
        <a:lstStyle/>
        <a:p>
          <a:pPr rtl="1"/>
          <a:endParaRPr lang="ar-SA"/>
        </a:p>
      </dgm:t>
    </dgm:pt>
    <dgm:pt modelId="{40D27775-0F15-4946-9FE5-4527C1381832}" type="sibTrans" cxnId="{0A835E36-EC02-46E8-9A60-69DEE0977351}">
      <dgm:prSet/>
      <dgm:spPr/>
      <dgm:t>
        <a:bodyPr/>
        <a:lstStyle/>
        <a:p>
          <a:pPr rtl="1"/>
          <a:endParaRPr lang="ar-SA"/>
        </a:p>
      </dgm:t>
    </dgm:pt>
    <dgm:pt modelId="{2481B359-5C1F-4F87-80AB-F515D6472AAC}">
      <dgm:prSet phldrT="[نص]" custT="1"/>
      <dgm:spPr/>
      <dgm:t>
        <a:bodyPr/>
        <a:lstStyle/>
        <a:p>
          <a:pPr rtl="1"/>
          <a:r>
            <a:rPr lang="ar-SA" sz="2400" b="1">
              <a:latin typeface="Simplified Arabic" panose="02020603050405020304" pitchFamily="18" charset="-78"/>
              <a:cs typeface="Simplified Arabic" panose="02020603050405020304" pitchFamily="18" charset="-78"/>
            </a:rPr>
            <a:t>المتغير المستقل</a:t>
          </a:r>
        </a:p>
      </dgm:t>
    </dgm:pt>
    <dgm:pt modelId="{36CD8F8F-1E32-4AE8-8C4E-E79385F58FE6}" type="parTrans" cxnId="{45DC7035-D8BA-4500-AEC9-0924E410CB80}">
      <dgm:prSet/>
      <dgm:spPr/>
      <dgm:t>
        <a:bodyPr/>
        <a:lstStyle/>
        <a:p>
          <a:pPr rtl="1"/>
          <a:endParaRPr lang="ar-SA"/>
        </a:p>
      </dgm:t>
    </dgm:pt>
    <dgm:pt modelId="{923F6F88-A1BC-4ECE-9149-5299638231CA}" type="sibTrans" cxnId="{45DC7035-D8BA-4500-AEC9-0924E410CB80}">
      <dgm:prSet/>
      <dgm:spPr/>
      <dgm:t>
        <a:bodyPr/>
        <a:lstStyle/>
        <a:p>
          <a:pPr rtl="1"/>
          <a:endParaRPr lang="ar-SA"/>
        </a:p>
      </dgm:t>
    </dgm:pt>
    <dgm:pt modelId="{9125EE18-0D33-4805-BC60-0938332C1389}">
      <dgm:prSet custT="1"/>
      <dgm:spPr/>
      <dgm:t>
        <a:bodyPr/>
        <a:lstStyle/>
        <a:p>
          <a:pPr rtl="1"/>
          <a:r>
            <a:rPr lang="ar-SA" sz="1800" b="1">
              <a:solidFill>
                <a:schemeClr val="tx1">
                  <a:lumMod val="95000"/>
                  <a:lumOff val="5000"/>
                </a:schemeClr>
              </a:solidFill>
              <a:latin typeface="Simplified Arabic" panose="02020603050405020304" pitchFamily="18" charset="-78"/>
              <a:cs typeface="Simplified Arabic" panose="02020603050405020304" pitchFamily="18" charset="-78"/>
            </a:rPr>
            <a:t>استخدام تقنيات الذكاء الاصطناعي</a:t>
          </a:r>
        </a:p>
      </dgm:t>
    </dgm:pt>
    <dgm:pt modelId="{55A35F27-FF89-4EB6-8C5C-8DBE637346AA}" type="parTrans" cxnId="{292CD94F-0474-49A7-8D02-59119CD08407}">
      <dgm:prSet/>
      <dgm:spPr/>
      <dgm:t>
        <a:bodyPr/>
        <a:lstStyle/>
        <a:p>
          <a:pPr rtl="1"/>
          <a:endParaRPr lang="ar-SA"/>
        </a:p>
      </dgm:t>
    </dgm:pt>
    <dgm:pt modelId="{BB1BE8EC-62E2-4ACC-A271-28C7DDB90688}" type="sibTrans" cxnId="{292CD94F-0474-49A7-8D02-59119CD08407}">
      <dgm:prSet/>
      <dgm:spPr/>
      <dgm:t>
        <a:bodyPr/>
        <a:lstStyle/>
        <a:p>
          <a:pPr rtl="1"/>
          <a:endParaRPr lang="ar-SA"/>
        </a:p>
      </dgm:t>
    </dgm:pt>
    <dgm:pt modelId="{F0E67C6A-858B-4A82-BE2A-6E7C0E1585E8}">
      <dgm:prSet custT="1"/>
      <dgm:spPr/>
      <dgm:t>
        <a:bodyPr/>
        <a:lstStyle/>
        <a:p>
          <a:pPr rtl="1"/>
          <a:r>
            <a:rPr lang="ar-SA" sz="1800" b="1">
              <a:solidFill>
                <a:schemeClr val="tx1">
                  <a:lumMod val="95000"/>
                  <a:lumOff val="5000"/>
                </a:schemeClr>
              </a:solidFill>
            </a:rPr>
            <a:t>فعالية التنبؤ بالمخاطر في</a:t>
          </a:r>
        </a:p>
        <a:p>
          <a:pPr rtl="1"/>
          <a:r>
            <a:rPr lang="ar-SA" sz="1800" b="1">
              <a:solidFill>
                <a:schemeClr val="tx1">
                  <a:lumMod val="95000"/>
                  <a:lumOff val="5000"/>
                </a:schemeClr>
              </a:solidFill>
            </a:rPr>
            <a:t> إدارة المشاريع</a:t>
          </a:r>
        </a:p>
      </dgm:t>
    </dgm:pt>
    <dgm:pt modelId="{40DC64C6-0900-4EE3-AB26-8725CCBB678C}" type="parTrans" cxnId="{CEF4AC1D-ACE2-46AC-958B-BC2504762FF0}">
      <dgm:prSet/>
      <dgm:spPr/>
      <dgm:t>
        <a:bodyPr/>
        <a:lstStyle/>
        <a:p>
          <a:pPr rtl="1"/>
          <a:endParaRPr lang="ar-SA"/>
        </a:p>
      </dgm:t>
    </dgm:pt>
    <dgm:pt modelId="{7146ED23-B2EB-4AE4-A47B-E1FB42DF5EB2}" type="sibTrans" cxnId="{CEF4AC1D-ACE2-46AC-958B-BC2504762FF0}">
      <dgm:prSet/>
      <dgm:spPr/>
      <dgm:t>
        <a:bodyPr/>
        <a:lstStyle/>
        <a:p>
          <a:pPr rtl="1"/>
          <a:endParaRPr lang="ar-SA"/>
        </a:p>
      </dgm:t>
    </dgm:pt>
    <dgm:pt modelId="{10490372-DF50-4B49-9B74-D7B7BD0D41BB}">
      <dgm:prSet custT="1"/>
      <dgm:spPr/>
      <dgm:t>
        <a:bodyPr/>
        <a:lstStyle/>
        <a:p>
          <a:pPr rtl="1"/>
          <a:r>
            <a:rPr lang="ar-SA" sz="1400" b="1">
              <a:solidFill>
                <a:schemeClr val="tx1">
                  <a:lumMod val="95000"/>
                  <a:lumOff val="5000"/>
                </a:schemeClr>
              </a:solidFill>
              <a:latin typeface="Simplified Arabic" panose="02020603050405020304" pitchFamily="18" charset="-78"/>
              <a:cs typeface="Simplified Arabic" panose="02020603050405020304" pitchFamily="18" charset="-78"/>
            </a:rPr>
            <a:t>التعلم الآلي</a:t>
          </a:r>
          <a:r>
            <a:rPr lang="en-US" sz="1400" b="1">
              <a:solidFill>
                <a:schemeClr val="tx1">
                  <a:lumMod val="95000"/>
                  <a:lumOff val="5000"/>
                </a:schemeClr>
              </a:solidFill>
              <a:latin typeface="Simplified Arabic" panose="02020603050405020304" pitchFamily="18" charset="-78"/>
              <a:cs typeface="Simplified Arabic" panose="02020603050405020304" pitchFamily="18" charset="-78"/>
            </a:rPr>
            <a:t>
</a:t>
          </a:r>
          <a:r>
            <a:rPr lang="ar-SA" sz="1400" b="1">
              <a:solidFill>
                <a:schemeClr val="tx1">
                  <a:lumMod val="95000"/>
                  <a:lumOff val="5000"/>
                </a:schemeClr>
              </a:solidFill>
              <a:latin typeface="Simplified Arabic" panose="02020603050405020304" pitchFamily="18" charset="-78"/>
              <a:cs typeface="Simplified Arabic" panose="02020603050405020304" pitchFamily="18" charset="-78"/>
            </a:rPr>
            <a:t>تحليل البيانات الضخمة</a:t>
          </a:r>
          <a:r>
            <a:rPr lang="en-US" sz="1400" b="1">
              <a:solidFill>
                <a:schemeClr val="tx1">
                  <a:lumMod val="95000"/>
                  <a:lumOff val="5000"/>
                </a:schemeClr>
              </a:solidFill>
              <a:latin typeface="Simplified Arabic" panose="02020603050405020304" pitchFamily="18" charset="-78"/>
              <a:cs typeface="Simplified Arabic" panose="02020603050405020304" pitchFamily="18" charset="-78"/>
            </a:rPr>
            <a:t>
</a:t>
          </a:r>
          <a:r>
            <a:rPr lang="ar-SA" sz="1400" b="1">
              <a:solidFill>
                <a:schemeClr val="tx1">
                  <a:lumMod val="95000"/>
                  <a:lumOff val="5000"/>
                </a:schemeClr>
              </a:solidFill>
              <a:latin typeface="Simplified Arabic" panose="02020603050405020304" pitchFamily="18" charset="-78"/>
              <a:cs typeface="Simplified Arabic" panose="02020603050405020304" pitchFamily="18" charset="-78"/>
            </a:rPr>
            <a:t>التعلم العميق</a:t>
          </a:r>
          <a:r>
            <a:rPr lang="en-US" sz="1400" b="1">
              <a:solidFill>
                <a:schemeClr val="tx1">
                  <a:lumMod val="95000"/>
                  <a:lumOff val="5000"/>
                </a:schemeClr>
              </a:solidFill>
              <a:latin typeface="Simplified Arabic" panose="02020603050405020304" pitchFamily="18" charset="-78"/>
              <a:cs typeface="Simplified Arabic" panose="02020603050405020304" pitchFamily="18" charset="-78"/>
            </a:rPr>
            <a:t>
</a:t>
          </a:r>
          <a:r>
            <a:rPr lang="ar-SA" sz="1400" b="1">
              <a:solidFill>
                <a:schemeClr val="tx1">
                  <a:lumMod val="95000"/>
                  <a:lumOff val="5000"/>
                </a:schemeClr>
              </a:solidFill>
              <a:latin typeface="Simplified Arabic" panose="02020603050405020304" pitchFamily="18" charset="-78"/>
              <a:cs typeface="Simplified Arabic" panose="02020603050405020304" pitchFamily="18" charset="-78"/>
            </a:rPr>
            <a:t>معالجة اللغة الطبيعية</a:t>
          </a:r>
        </a:p>
        <a:p>
          <a:pPr rtl="1"/>
          <a:r>
            <a:rPr lang="ar-SA" sz="1400" b="1">
              <a:solidFill>
                <a:schemeClr val="tx1">
                  <a:lumMod val="95000"/>
                  <a:lumOff val="5000"/>
                </a:schemeClr>
              </a:solidFill>
              <a:latin typeface="Simplified Arabic" panose="02020603050405020304" pitchFamily="18" charset="-78"/>
              <a:cs typeface="Simplified Arabic" panose="02020603050405020304" pitchFamily="18" charset="-78"/>
            </a:rPr>
            <a:t>الرؤية الحاسوبية</a:t>
          </a:r>
        </a:p>
      </dgm:t>
    </dgm:pt>
    <dgm:pt modelId="{3463B581-9305-473D-912C-0B1893F27429}" type="parTrans" cxnId="{974D90A0-F7E6-49AE-AD21-A041A7B3E559}">
      <dgm:prSet/>
      <dgm:spPr/>
      <dgm:t>
        <a:bodyPr/>
        <a:lstStyle/>
        <a:p>
          <a:pPr rtl="1"/>
          <a:endParaRPr lang="ar-SA"/>
        </a:p>
      </dgm:t>
    </dgm:pt>
    <dgm:pt modelId="{BF066BB0-3FEF-414E-8AFF-87927263CECD}" type="sibTrans" cxnId="{974D90A0-F7E6-49AE-AD21-A041A7B3E559}">
      <dgm:prSet/>
      <dgm:spPr/>
      <dgm:t>
        <a:bodyPr/>
        <a:lstStyle/>
        <a:p>
          <a:pPr rtl="1"/>
          <a:endParaRPr lang="ar-SA"/>
        </a:p>
      </dgm:t>
    </dgm:pt>
    <dgm:pt modelId="{A1B33E53-9D49-4B5C-BAF4-157E23018078}">
      <dgm:prSet custT="1"/>
      <dgm:spPr/>
      <dgm:t>
        <a:bodyPr/>
        <a:lstStyle/>
        <a:p>
          <a:pPr rtl="1"/>
          <a:r>
            <a:rPr lang="ar-SA" sz="1400" b="1">
              <a:solidFill>
                <a:schemeClr val="tx1">
                  <a:lumMod val="95000"/>
                  <a:lumOff val="5000"/>
                </a:schemeClr>
              </a:solidFill>
              <a:latin typeface="Simplified Arabic" panose="02020603050405020304" pitchFamily="18" charset="-78"/>
              <a:cs typeface="Simplified Arabic" panose="02020603050405020304" pitchFamily="18" charset="-78"/>
            </a:rPr>
            <a:t>دقة التنبؤ بالمخاطر
سرعة الاستجابة للمخاطر
تحسين جودة اتخاذ القرار
تقليل تأثير المخاطر على المشروع
زيادة نسبة نجاح المشاريع</a:t>
          </a:r>
        </a:p>
      </dgm:t>
    </dgm:pt>
    <dgm:pt modelId="{53D8AA78-A1D2-4A49-8069-5881DF3BE3A2}" type="parTrans" cxnId="{98FB0350-F50A-481B-A56F-0308CA829AAC}">
      <dgm:prSet/>
      <dgm:spPr/>
      <dgm:t>
        <a:bodyPr/>
        <a:lstStyle/>
        <a:p>
          <a:pPr rtl="1"/>
          <a:endParaRPr lang="ar-SA"/>
        </a:p>
      </dgm:t>
    </dgm:pt>
    <dgm:pt modelId="{A0F8B8BF-EAE2-4A1B-82C3-D7C8991CF536}" type="sibTrans" cxnId="{98FB0350-F50A-481B-A56F-0308CA829AAC}">
      <dgm:prSet/>
      <dgm:spPr/>
      <dgm:t>
        <a:bodyPr/>
        <a:lstStyle/>
        <a:p>
          <a:pPr rtl="1"/>
          <a:endParaRPr lang="ar-SA"/>
        </a:p>
      </dgm:t>
    </dgm:pt>
    <dgm:pt modelId="{7A0A8577-A735-424E-8EBD-6EAF90294124}" type="pres">
      <dgm:prSet presAssocID="{2377D989-9EE6-4224-B7AC-C2B0BB659002}" presName="theList" presStyleCnt="0">
        <dgm:presLayoutVars>
          <dgm:dir/>
          <dgm:animLvl val="lvl"/>
          <dgm:resizeHandles val="exact"/>
        </dgm:presLayoutVars>
      </dgm:prSet>
      <dgm:spPr/>
      <dgm:t>
        <a:bodyPr/>
        <a:lstStyle/>
        <a:p>
          <a:pPr rtl="1"/>
          <a:endParaRPr lang="ar-SA"/>
        </a:p>
      </dgm:t>
    </dgm:pt>
    <dgm:pt modelId="{3A0F6C68-C38B-41E4-A1BD-3C89B11B560D}" type="pres">
      <dgm:prSet presAssocID="{53E5C46F-BB04-4976-BF1D-A66B6B0D9E50}" presName="compNode" presStyleCnt="0"/>
      <dgm:spPr/>
    </dgm:pt>
    <dgm:pt modelId="{53006E17-84E0-47C5-99F0-472BEA5FBF99}" type="pres">
      <dgm:prSet presAssocID="{53E5C46F-BB04-4976-BF1D-A66B6B0D9E50}" presName="aNode" presStyleLbl="bgShp" presStyleIdx="0" presStyleCnt="2"/>
      <dgm:spPr/>
      <dgm:t>
        <a:bodyPr/>
        <a:lstStyle/>
        <a:p>
          <a:pPr rtl="1"/>
          <a:endParaRPr lang="ar-SA"/>
        </a:p>
      </dgm:t>
    </dgm:pt>
    <dgm:pt modelId="{81A35888-B4A8-4EEE-A2DC-46CD6126894E}" type="pres">
      <dgm:prSet presAssocID="{53E5C46F-BB04-4976-BF1D-A66B6B0D9E50}" presName="textNode" presStyleLbl="bgShp" presStyleIdx="0" presStyleCnt="2"/>
      <dgm:spPr/>
      <dgm:t>
        <a:bodyPr/>
        <a:lstStyle/>
        <a:p>
          <a:pPr rtl="1"/>
          <a:endParaRPr lang="ar-SA"/>
        </a:p>
      </dgm:t>
    </dgm:pt>
    <dgm:pt modelId="{D4591A0D-D0C1-4F0C-9532-51B507295168}" type="pres">
      <dgm:prSet presAssocID="{53E5C46F-BB04-4976-BF1D-A66B6B0D9E50}" presName="compChildNode" presStyleCnt="0"/>
      <dgm:spPr/>
    </dgm:pt>
    <dgm:pt modelId="{7D3D81E4-4C10-40E1-B4FF-C879E14832E0}" type="pres">
      <dgm:prSet presAssocID="{53E5C46F-BB04-4976-BF1D-A66B6B0D9E50}" presName="theInnerList" presStyleCnt="0"/>
      <dgm:spPr/>
    </dgm:pt>
    <dgm:pt modelId="{012EF1BE-B6D7-44EE-8A36-190032B25015}" type="pres">
      <dgm:prSet presAssocID="{F0E67C6A-858B-4A82-BE2A-6E7C0E1585E8}" presName="childNode" presStyleLbl="node1" presStyleIdx="0" presStyleCnt="4" custScaleY="39934">
        <dgm:presLayoutVars>
          <dgm:bulletEnabled val="1"/>
        </dgm:presLayoutVars>
      </dgm:prSet>
      <dgm:spPr/>
      <dgm:t>
        <a:bodyPr/>
        <a:lstStyle/>
        <a:p>
          <a:pPr rtl="1"/>
          <a:endParaRPr lang="ar-SA"/>
        </a:p>
      </dgm:t>
    </dgm:pt>
    <dgm:pt modelId="{2FC106B1-A9BB-44ED-BE5A-79136BC801F0}" type="pres">
      <dgm:prSet presAssocID="{F0E67C6A-858B-4A82-BE2A-6E7C0E1585E8}" presName="aSpace2" presStyleCnt="0"/>
      <dgm:spPr/>
    </dgm:pt>
    <dgm:pt modelId="{CEACCB10-53AE-46B8-87FA-1CE43F68C929}" type="pres">
      <dgm:prSet presAssocID="{A1B33E53-9D49-4B5C-BAF4-157E23018078}" presName="childNode" presStyleLbl="node1" presStyleIdx="1" presStyleCnt="4">
        <dgm:presLayoutVars>
          <dgm:bulletEnabled val="1"/>
        </dgm:presLayoutVars>
      </dgm:prSet>
      <dgm:spPr/>
      <dgm:t>
        <a:bodyPr/>
        <a:lstStyle/>
        <a:p>
          <a:pPr rtl="1"/>
          <a:endParaRPr lang="ar-SA"/>
        </a:p>
      </dgm:t>
    </dgm:pt>
    <dgm:pt modelId="{56CB85B4-1F78-4ADF-90A2-60DA9B01B6E5}" type="pres">
      <dgm:prSet presAssocID="{53E5C46F-BB04-4976-BF1D-A66B6B0D9E50}" presName="aSpace" presStyleCnt="0"/>
      <dgm:spPr/>
    </dgm:pt>
    <dgm:pt modelId="{001DB7FC-40B4-4F36-BDD0-99A340C97419}" type="pres">
      <dgm:prSet presAssocID="{2481B359-5C1F-4F87-80AB-F515D6472AAC}" presName="compNode" presStyleCnt="0"/>
      <dgm:spPr/>
    </dgm:pt>
    <dgm:pt modelId="{4E81AFFD-C894-41CE-B6D6-40A883AA556A}" type="pres">
      <dgm:prSet presAssocID="{2481B359-5C1F-4F87-80AB-F515D6472AAC}" presName="aNode" presStyleLbl="bgShp" presStyleIdx="1" presStyleCnt="2"/>
      <dgm:spPr/>
      <dgm:t>
        <a:bodyPr/>
        <a:lstStyle/>
        <a:p>
          <a:pPr rtl="1"/>
          <a:endParaRPr lang="ar-SA"/>
        </a:p>
      </dgm:t>
    </dgm:pt>
    <dgm:pt modelId="{A7ED46FC-DEDE-4197-B23E-39B0A8664E31}" type="pres">
      <dgm:prSet presAssocID="{2481B359-5C1F-4F87-80AB-F515D6472AAC}" presName="textNode" presStyleLbl="bgShp" presStyleIdx="1" presStyleCnt="2"/>
      <dgm:spPr/>
      <dgm:t>
        <a:bodyPr/>
        <a:lstStyle/>
        <a:p>
          <a:pPr rtl="1"/>
          <a:endParaRPr lang="ar-SA"/>
        </a:p>
      </dgm:t>
    </dgm:pt>
    <dgm:pt modelId="{25FC4EF1-FE88-4D0E-9567-0F823056CEAF}" type="pres">
      <dgm:prSet presAssocID="{2481B359-5C1F-4F87-80AB-F515D6472AAC}" presName="compChildNode" presStyleCnt="0"/>
      <dgm:spPr/>
    </dgm:pt>
    <dgm:pt modelId="{0F3309E2-555C-415D-98E1-CD41AA87BFB2}" type="pres">
      <dgm:prSet presAssocID="{2481B359-5C1F-4F87-80AB-F515D6472AAC}" presName="theInnerList" presStyleCnt="0"/>
      <dgm:spPr/>
    </dgm:pt>
    <dgm:pt modelId="{5110DBE8-8833-4E8F-AEE6-3F5F627A932A}" type="pres">
      <dgm:prSet presAssocID="{9125EE18-0D33-4805-BC60-0938332C1389}" presName="childNode" presStyleLbl="node1" presStyleIdx="2" presStyleCnt="4" custScaleY="40920">
        <dgm:presLayoutVars>
          <dgm:bulletEnabled val="1"/>
        </dgm:presLayoutVars>
      </dgm:prSet>
      <dgm:spPr/>
      <dgm:t>
        <a:bodyPr/>
        <a:lstStyle/>
        <a:p>
          <a:pPr rtl="1"/>
          <a:endParaRPr lang="ar-SA"/>
        </a:p>
      </dgm:t>
    </dgm:pt>
    <dgm:pt modelId="{05194B40-4E57-4971-9866-985E415D875F}" type="pres">
      <dgm:prSet presAssocID="{9125EE18-0D33-4805-BC60-0938332C1389}" presName="aSpace2" presStyleCnt="0"/>
      <dgm:spPr/>
    </dgm:pt>
    <dgm:pt modelId="{8582B269-A148-4076-9879-1EB55E2F11FC}" type="pres">
      <dgm:prSet presAssocID="{10490372-DF50-4B49-9B74-D7B7BD0D41BB}" presName="childNode" presStyleLbl="node1" presStyleIdx="3" presStyleCnt="4">
        <dgm:presLayoutVars>
          <dgm:bulletEnabled val="1"/>
        </dgm:presLayoutVars>
      </dgm:prSet>
      <dgm:spPr/>
      <dgm:t>
        <a:bodyPr/>
        <a:lstStyle/>
        <a:p>
          <a:pPr rtl="1"/>
          <a:endParaRPr lang="ar-SA"/>
        </a:p>
      </dgm:t>
    </dgm:pt>
  </dgm:ptLst>
  <dgm:cxnLst>
    <dgm:cxn modelId="{CEF4AC1D-ACE2-46AC-958B-BC2504762FF0}" srcId="{53E5C46F-BB04-4976-BF1D-A66B6B0D9E50}" destId="{F0E67C6A-858B-4A82-BE2A-6E7C0E1585E8}" srcOrd="0" destOrd="0" parTransId="{40DC64C6-0900-4EE3-AB26-8725CCBB678C}" sibTransId="{7146ED23-B2EB-4AE4-A47B-E1FB42DF5EB2}"/>
    <dgm:cxn modelId="{974D90A0-F7E6-49AE-AD21-A041A7B3E559}" srcId="{2481B359-5C1F-4F87-80AB-F515D6472AAC}" destId="{10490372-DF50-4B49-9B74-D7B7BD0D41BB}" srcOrd="1" destOrd="0" parTransId="{3463B581-9305-473D-912C-0B1893F27429}" sibTransId="{BF066BB0-3FEF-414E-8AFF-87927263CECD}"/>
    <dgm:cxn modelId="{0A835E36-EC02-46E8-9A60-69DEE0977351}" srcId="{2377D989-9EE6-4224-B7AC-C2B0BB659002}" destId="{53E5C46F-BB04-4976-BF1D-A66B6B0D9E50}" srcOrd="0" destOrd="0" parTransId="{BECEDC3C-6D69-4448-9289-B0CF799307BD}" sibTransId="{40D27775-0F15-4946-9FE5-4527C1381832}"/>
    <dgm:cxn modelId="{292CD94F-0474-49A7-8D02-59119CD08407}" srcId="{2481B359-5C1F-4F87-80AB-F515D6472AAC}" destId="{9125EE18-0D33-4805-BC60-0938332C1389}" srcOrd="0" destOrd="0" parTransId="{55A35F27-FF89-4EB6-8C5C-8DBE637346AA}" sibTransId="{BB1BE8EC-62E2-4ACC-A271-28C7DDB90688}"/>
    <dgm:cxn modelId="{963B1A25-D40F-44D6-8B4A-8E88F38EE864}" type="presOf" srcId="{F0E67C6A-858B-4A82-BE2A-6E7C0E1585E8}" destId="{012EF1BE-B6D7-44EE-8A36-190032B25015}" srcOrd="0" destOrd="0" presId="urn:microsoft.com/office/officeart/2005/8/layout/lProcess2"/>
    <dgm:cxn modelId="{D33416A7-404D-40E1-BEA5-5D1D5869A0D7}" type="presOf" srcId="{2481B359-5C1F-4F87-80AB-F515D6472AAC}" destId="{A7ED46FC-DEDE-4197-B23E-39B0A8664E31}" srcOrd="1" destOrd="0" presId="urn:microsoft.com/office/officeart/2005/8/layout/lProcess2"/>
    <dgm:cxn modelId="{ED0D387E-28FF-4FC7-88CC-933DD1CF6674}" type="presOf" srcId="{53E5C46F-BB04-4976-BF1D-A66B6B0D9E50}" destId="{81A35888-B4A8-4EEE-A2DC-46CD6126894E}" srcOrd="1" destOrd="0" presId="urn:microsoft.com/office/officeart/2005/8/layout/lProcess2"/>
    <dgm:cxn modelId="{AB0D8082-0176-4A81-ACB5-B795A2907FD2}" type="presOf" srcId="{9125EE18-0D33-4805-BC60-0938332C1389}" destId="{5110DBE8-8833-4E8F-AEE6-3F5F627A932A}" srcOrd="0" destOrd="0" presId="urn:microsoft.com/office/officeart/2005/8/layout/lProcess2"/>
    <dgm:cxn modelId="{FCCA8477-FEB6-4B46-9520-6D7DB364590B}" type="presOf" srcId="{2377D989-9EE6-4224-B7AC-C2B0BB659002}" destId="{7A0A8577-A735-424E-8EBD-6EAF90294124}" srcOrd="0" destOrd="0" presId="urn:microsoft.com/office/officeart/2005/8/layout/lProcess2"/>
    <dgm:cxn modelId="{45DC7035-D8BA-4500-AEC9-0924E410CB80}" srcId="{2377D989-9EE6-4224-B7AC-C2B0BB659002}" destId="{2481B359-5C1F-4F87-80AB-F515D6472AAC}" srcOrd="1" destOrd="0" parTransId="{36CD8F8F-1E32-4AE8-8C4E-E79385F58FE6}" sibTransId="{923F6F88-A1BC-4ECE-9149-5299638231CA}"/>
    <dgm:cxn modelId="{658C0B29-1C3A-4C80-83D4-17902A08BBEE}" type="presOf" srcId="{53E5C46F-BB04-4976-BF1D-A66B6B0D9E50}" destId="{53006E17-84E0-47C5-99F0-472BEA5FBF99}" srcOrd="0" destOrd="0" presId="urn:microsoft.com/office/officeart/2005/8/layout/lProcess2"/>
    <dgm:cxn modelId="{BD50D66A-31E4-4FB4-94A6-691B54B7623C}" type="presOf" srcId="{A1B33E53-9D49-4B5C-BAF4-157E23018078}" destId="{CEACCB10-53AE-46B8-87FA-1CE43F68C929}" srcOrd="0" destOrd="0" presId="urn:microsoft.com/office/officeart/2005/8/layout/lProcess2"/>
    <dgm:cxn modelId="{98FB0350-F50A-481B-A56F-0308CA829AAC}" srcId="{53E5C46F-BB04-4976-BF1D-A66B6B0D9E50}" destId="{A1B33E53-9D49-4B5C-BAF4-157E23018078}" srcOrd="1" destOrd="0" parTransId="{53D8AA78-A1D2-4A49-8069-5881DF3BE3A2}" sibTransId="{A0F8B8BF-EAE2-4A1B-82C3-D7C8991CF536}"/>
    <dgm:cxn modelId="{40EA4202-AC3A-4953-82E8-142C394C6DA8}" type="presOf" srcId="{2481B359-5C1F-4F87-80AB-F515D6472AAC}" destId="{4E81AFFD-C894-41CE-B6D6-40A883AA556A}" srcOrd="0" destOrd="0" presId="urn:microsoft.com/office/officeart/2005/8/layout/lProcess2"/>
    <dgm:cxn modelId="{4BFDE0F7-B78F-4947-AC3E-AFF69B1D3503}" type="presOf" srcId="{10490372-DF50-4B49-9B74-D7B7BD0D41BB}" destId="{8582B269-A148-4076-9879-1EB55E2F11FC}" srcOrd="0" destOrd="0" presId="urn:microsoft.com/office/officeart/2005/8/layout/lProcess2"/>
    <dgm:cxn modelId="{D5D32EAA-E697-4330-82EC-BF293065D4C8}" type="presParOf" srcId="{7A0A8577-A735-424E-8EBD-6EAF90294124}" destId="{3A0F6C68-C38B-41E4-A1BD-3C89B11B560D}" srcOrd="0" destOrd="0" presId="urn:microsoft.com/office/officeart/2005/8/layout/lProcess2"/>
    <dgm:cxn modelId="{12567FE1-2AD5-4D6A-9A54-4F892648C7A3}" type="presParOf" srcId="{3A0F6C68-C38B-41E4-A1BD-3C89B11B560D}" destId="{53006E17-84E0-47C5-99F0-472BEA5FBF99}" srcOrd="0" destOrd="0" presId="urn:microsoft.com/office/officeart/2005/8/layout/lProcess2"/>
    <dgm:cxn modelId="{A60BD330-525A-4E6E-8A6D-C82F7B101D14}" type="presParOf" srcId="{3A0F6C68-C38B-41E4-A1BD-3C89B11B560D}" destId="{81A35888-B4A8-4EEE-A2DC-46CD6126894E}" srcOrd="1" destOrd="0" presId="urn:microsoft.com/office/officeart/2005/8/layout/lProcess2"/>
    <dgm:cxn modelId="{65B160DB-CC85-49A1-9688-7850A991D84D}" type="presParOf" srcId="{3A0F6C68-C38B-41E4-A1BD-3C89B11B560D}" destId="{D4591A0D-D0C1-4F0C-9532-51B507295168}" srcOrd="2" destOrd="0" presId="urn:microsoft.com/office/officeart/2005/8/layout/lProcess2"/>
    <dgm:cxn modelId="{59819250-8081-4BB7-BC4E-6E3F8207E072}" type="presParOf" srcId="{D4591A0D-D0C1-4F0C-9532-51B507295168}" destId="{7D3D81E4-4C10-40E1-B4FF-C879E14832E0}" srcOrd="0" destOrd="0" presId="urn:microsoft.com/office/officeart/2005/8/layout/lProcess2"/>
    <dgm:cxn modelId="{75C6E25F-BBF9-489F-9806-AD1F91E8A4D7}" type="presParOf" srcId="{7D3D81E4-4C10-40E1-B4FF-C879E14832E0}" destId="{012EF1BE-B6D7-44EE-8A36-190032B25015}" srcOrd="0" destOrd="0" presId="urn:microsoft.com/office/officeart/2005/8/layout/lProcess2"/>
    <dgm:cxn modelId="{F2AAE71D-E30C-49BD-94E2-B7C30CEBF491}" type="presParOf" srcId="{7D3D81E4-4C10-40E1-B4FF-C879E14832E0}" destId="{2FC106B1-A9BB-44ED-BE5A-79136BC801F0}" srcOrd="1" destOrd="0" presId="urn:microsoft.com/office/officeart/2005/8/layout/lProcess2"/>
    <dgm:cxn modelId="{8C651878-6AFA-4B2C-B893-1B0E1920BB91}" type="presParOf" srcId="{7D3D81E4-4C10-40E1-B4FF-C879E14832E0}" destId="{CEACCB10-53AE-46B8-87FA-1CE43F68C929}" srcOrd="2" destOrd="0" presId="urn:microsoft.com/office/officeart/2005/8/layout/lProcess2"/>
    <dgm:cxn modelId="{FE16964C-DE3D-40AE-B1B6-7FE3717D2F07}" type="presParOf" srcId="{7A0A8577-A735-424E-8EBD-6EAF90294124}" destId="{56CB85B4-1F78-4ADF-90A2-60DA9B01B6E5}" srcOrd="1" destOrd="0" presId="urn:microsoft.com/office/officeart/2005/8/layout/lProcess2"/>
    <dgm:cxn modelId="{AEEAE285-7D57-47C5-80C0-30E2F0940ED9}" type="presParOf" srcId="{7A0A8577-A735-424E-8EBD-6EAF90294124}" destId="{001DB7FC-40B4-4F36-BDD0-99A340C97419}" srcOrd="2" destOrd="0" presId="urn:microsoft.com/office/officeart/2005/8/layout/lProcess2"/>
    <dgm:cxn modelId="{A0BC81B3-3B7F-430D-942A-643F45942F43}" type="presParOf" srcId="{001DB7FC-40B4-4F36-BDD0-99A340C97419}" destId="{4E81AFFD-C894-41CE-B6D6-40A883AA556A}" srcOrd="0" destOrd="0" presId="urn:microsoft.com/office/officeart/2005/8/layout/lProcess2"/>
    <dgm:cxn modelId="{9DE7EAE2-67D1-41F7-A4DD-E68E1D28C723}" type="presParOf" srcId="{001DB7FC-40B4-4F36-BDD0-99A340C97419}" destId="{A7ED46FC-DEDE-4197-B23E-39B0A8664E31}" srcOrd="1" destOrd="0" presId="urn:microsoft.com/office/officeart/2005/8/layout/lProcess2"/>
    <dgm:cxn modelId="{76F1A54B-EE99-4526-A553-D3A29E0FBBD6}" type="presParOf" srcId="{001DB7FC-40B4-4F36-BDD0-99A340C97419}" destId="{25FC4EF1-FE88-4D0E-9567-0F823056CEAF}" srcOrd="2" destOrd="0" presId="urn:microsoft.com/office/officeart/2005/8/layout/lProcess2"/>
    <dgm:cxn modelId="{E4F3F38B-A6E9-40F4-BBFB-2D8804776165}" type="presParOf" srcId="{25FC4EF1-FE88-4D0E-9567-0F823056CEAF}" destId="{0F3309E2-555C-415D-98E1-CD41AA87BFB2}" srcOrd="0" destOrd="0" presId="urn:microsoft.com/office/officeart/2005/8/layout/lProcess2"/>
    <dgm:cxn modelId="{7F40EC1C-7FF3-42E6-A77B-0B9DDF9C715E}" type="presParOf" srcId="{0F3309E2-555C-415D-98E1-CD41AA87BFB2}" destId="{5110DBE8-8833-4E8F-AEE6-3F5F627A932A}" srcOrd="0" destOrd="0" presId="urn:microsoft.com/office/officeart/2005/8/layout/lProcess2"/>
    <dgm:cxn modelId="{171C9A14-4CC1-444A-8EB2-33FB895320A9}" type="presParOf" srcId="{0F3309E2-555C-415D-98E1-CD41AA87BFB2}" destId="{05194B40-4E57-4971-9866-985E415D875F}" srcOrd="1" destOrd="0" presId="urn:microsoft.com/office/officeart/2005/8/layout/lProcess2"/>
    <dgm:cxn modelId="{167013B8-2269-4666-AC9E-19F155E99CB0}" type="presParOf" srcId="{0F3309E2-555C-415D-98E1-CD41AA87BFB2}" destId="{8582B269-A148-4076-9879-1EB55E2F11FC}" srcOrd="2" destOrd="0" presId="urn:microsoft.com/office/officeart/2005/8/layout/lProcess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E1C200B-ECE3-4E13-9D40-DBFFE812A780}" type="doc">
      <dgm:prSet loTypeId="urn:microsoft.com/office/officeart/2008/layout/RadialCluster" loCatId="cycle" qsTypeId="urn:microsoft.com/office/officeart/2005/8/quickstyle/simple1" qsCatId="simple" csTypeId="urn:microsoft.com/office/officeart/2005/8/colors/accent3_4" csCatId="accent3" phldr="1"/>
      <dgm:spPr/>
      <dgm:t>
        <a:bodyPr/>
        <a:lstStyle/>
        <a:p>
          <a:pPr rtl="1"/>
          <a:endParaRPr lang="ar-SA"/>
        </a:p>
      </dgm:t>
    </dgm:pt>
    <dgm:pt modelId="{CBF6412F-C1A9-480D-A5C6-FF6ECBBECED7}">
      <dgm:prSet phldrT="[نص]" custT="1"/>
      <dgm:spPr/>
      <dgm:t>
        <a:bodyPr/>
        <a:lstStyle/>
        <a:p>
          <a:pPr rtl="1"/>
          <a:r>
            <a:rPr lang="ar-SA" sz="1400" b="1">
              <a:latin typeface="Simplified Arabic" panose="02020603050405020304" pitchFamily="18" charset="-78"/>
              <a:cs typeface="Simplified Arabic" panose="02020603050405020304" pitchFamily="18" charset="-78"/>
            </a:rPr>
            <a:t>معوقات تطبيق الذكاء الاصطناعي في التنبؤ بالمخاطر في إدارة المشاريع </a:t>
          </a:r>
        </a:p>
      </dgm:t>
    </dgm:pt>
    <dgm:pt modelId="{4C96DA89-ABB7-4FD3-A0A9-F032F3E069D0}" type="parTrans" cxnId="{2DFB0E6A-DC10-4B8C-B573-16C0B8323F33}">
      <dgm:prSet/>
      <dgm:spPr/>
      <dgm:t>
        <a:bodyPr/>
        <a:lstStyle/>
        <a:p>
          <a:pPr rtl="1"/>
          <a:endParaRPr lang="ar-SA"/>
        </a:p>
      </dgm:t>
    </dgm:pt>
    <dgm:pt modelId="{365D2F20-58FB-4922-B200-9417881B8519}" type="sibTrans" cxnId="{2DFB0E6A-DC10-4B8C-B573-16C0B8323F33}">
      <dgm:prSet/>
      <dgm:spPr/>
      <dgm:t>
        <a:bodyPr/>
        <a:lstStyle/>
        <a:p>
          <a:pPr rtl="1"/>
          <a:endParaRPr lang="ar-SA"/>
        </a:p>
      </dgm:t>
    </dgm:pt>
    <dgm:pt modelId="{20B2234D-B310-4B00-B023-4EDB49B4CA09}">
      <dgm:prSet phldrT="[نص]" custT="1"/>
      <dgm:spPr/>
      <dgm:t>
        <a:bodyPr/>
        <a:lstStyle/>
        <a:p>
          <a:pPr rtl="1"/>
          <a:r>
            <a:rPr lang="ar-SA" sz="1600" b="1">
              <a:solidFill>
                <a:schemeClr val="tx1"/>
              </a:solidFill>
              <a:latin typeface="Simplified Arabic" panose="02020603050405020304" pitchFamily="18" charset="-78"/>
              <a:cs typeface="Simplified Arabic" panose="02020603050405020304" pitchFamily="18" charset="-78"/>
            </a:rPr>
            <a:t>معـوقات تقنية</a:t>
          </a:r>
        </a:p>
      </dgm:t>
    </dgm:pt>
    <dgm:pt modelId="{141DBA36-6820-421A-AF38-940476DF837F}" type="parTrans" cxnId="{304F8CF7-D131-48A1-8372-7648CA5F85E6}">
      <dgm:prSet/>
      <dgm:spPr/>
      <dgm:t>
        <a:bodyPr/>
        <a:lstStyle/>
        <a:p>
          <a:pPr rtl="1"/>
          <a:endParaRPr lang="ar-SA"/>
        </a:p>
      </dgm:t>
    </dgm:pt>
    <dgm:pt modelId="{0DCF14A4-75C2-43FD-A132-9BE31CB34479}" type="sibTrans" cxnId="{304F8CF7-D131-48A1-8372-7648CA5F85E6}">
      <dgm:prSet/>
      <dgm:spPr/>
      <dgm:t>
        <a:bodyPr/>
        <a:lstStyle/>
        <a:p>
          <a:pPr rtl="1"/>
          <a:endParaRPr lang="ar-SA"/>
        </a:p>
      </dgm:t>
    </dgm:pt>
    <dgm:pt modelId="{D1F5F2F3-1F05-496C-9857-A9E9F2BCA763}">
      <dgm:prSet phldrT="[نص]" custT="1"/>
      <dgm:spPr/>
      <dgm:t>
        <a:bodyPr/>
        <a:lstStyle/>
        <a:p>
          <a:pPr rtl="1"/>
          <a:r>
            <a:rPr lang="ar-SA" sz="1600" b="1">
              <a:solidFill>
                <a:schemeClr val="tx1"/>
              </a:solidFill>
              <a:latin typeface="Simplified Arabic" panose="02020603050405020304" pitchFamily="18" charset="-78"/>
              <a:cs typeface="Simplified Arabic" panose="02020603050405020304" pitchFamily="18" charset="-78"/>
            </a:rPr>
            <a:t>معـوقات تنظيمية</a:t>
          </a:r>
        </a:p>
      </dgm:t>
    </dgm:pt>
    <dgm:pt modelId="{606E4BED-8375-44E7-9B2B-729E77F95AA1}" type="parTrans" cxnId="{3FC695C7-778A-4C1B-847F-80E54CAA0F6B}">
      <dgm:prSet/>
      <dgm:spPr/>
      <dgm:t>
        <a:bodyPr/>
        <a:lstStyle/>
        <a:p>
          <a:pPr rtl="1"/>
          <a:endParaRPr lang="ar-SA"/>
        </a:p>
      </dgm:t>
    </dgm:pt>
    <dgm:pt modelId="{66A338DE-D1ED-4BD6-9F0C-CB6F07250A51}" type="sibTrans" cxnId="{3FC695C7-778A-4C1B-847F-80E54CAA0F6B}">
      <dgm:prSet/>
      <dgm:spPr/>
      <dgm:t>
        <a:bodyPr/>
        <a:lstStyle/>
        <a:p>
          <a:pPr rtl="1"/>
          <a:endParaRPr lang="ar-SA"/>
        </a:p>
      </dgm:t>
    </dgm:pt>
    <dgm:pt modelId="{491A4724-2B4D-4317-9EEE-6AAF09AFD0B7}">
      <dgm:prSet phldrT="[نص]" custT="1"/>
      <dgm:spPr/>
      <dgm:t>
        <a:bodyPr/>
        <a:lstStyle/>
        <a:p>
          <a:pPr rtl="1"/>
          <a:r>
            <a:rPr lang="ar-SA" sz="1600" b="1">
              <a:solidFill>
                <a:schemeClr val="tx1"/>
              </a:solidFill>
            </a:rPr>
            <a:t>معوقـات بشرية وثقافية</a:t>
          </a:r>
        </a:p>
      </dgm:t>
    </dgm:pt>
    <dgm:pt modelId="{E8CCCCF0-34AC-46A7-A6DB-8CD8376627DA}" type="parTrans" cxnId="{6A2C7CC6-CD93-4B10-9CD5-9AE51562D9E4}">
      <dgm:prSet/>
      <dgm:spPr/>
      <dgm:t>
        <a:bodyPr/>
        <a:lstStyle/>
        <a:p>
          <a:pPr rtl="1"/>
          <a:endParaRPr lang="ar-SA"/>
        </a:p>
      </dgm:t>
    </dgm:pt>
    <dgm:pt modelId="{7C2D75DB-2DA6-4D57-B753-0447A5DE371D}" type="sibTrans" cxnId="{6A2C7CC6-CD93-4B10-9CD5-9AE51562D9E4}">
      <dgm:prSet/>
      <dgm:spPr/>
      <dgm:t>
        <a:bodyPr/>
        <a:lstStyle/>
        <a:p>
          <a:pPr rtl="1"/>
          <a:endParaRPr lang="ar-SA"/>
        </a:p>
      </dgm:t>
    </dgm:pt>
    <dgm:pt modelId="{30A620C0-D3ED-42A8-8D27-E1A54A47C6B0}">
      <dgm:prSet/>
      <dgm:spPr/>
      <dgm:t>
        <a:bodyPr/>
        <a:lstStyle/>
        <a:p>
          <a:pPr rtl="1"/>
          <a:endParaRPr lang="ar-SA"/>
        </a:p>
      </dgm:t>
    </dgm:pt>
    <dgm:pt modelId="{5A8275E2-F47B-4890-BA43-339E6AE6F367}" type="parTrans" cxnId="{4660DB7A-FBA5-477D-8627-151E7480E9B4}">
      <dgm:prSet/>
      <dgm:spPr/>
      <dgm:t>
        <a:bodyPr/>
        <a:lstStyle/>
        <a:p>
          <a:pPr rtl="1"/>
          <a:endParaRPr lang="ar-SA"/>
        </a:p>
      </dgm:t>
    </dgm:pt>
    <dgm:pt modelId="{82E5330E-B331-4427-9AD3-968F16D8F3F8}" type="sibTrans" cxnId="{4660DB7A-FBA5-477D-8627-151E7480E9B4}">
      <dgm:prSet/>
      <dgm:spPr/>
      <dgm:t>
        <a:bodyPr/>
        <a:lstStyle/>
        <a:p>
          <a:pPr rtl="1"/>
          <a:endParaRPr lang="ar-SA"/>
        </a:p>
      </dgm:t>
    </dgm:pt>
    <dgm:pt modelId="{A39CE2F2-6573-4023-876C-1B29756AD713}">
      <dgm:prSet/>
      <dgm:spPr/>
      <dgm:t>
        <a:bodyPr/>
        <a:lstStyle/>
        <a:p>
          <a:pPr rtl="1"/>
          <a:endParaRPr lang="ar-SA"/>
        </a:p>
      </dgm:t>
    </dgm:pt>
    <dgm:pt modelId="{41EF2B9E-A9AE-4A4C-BE15-15C3A7E74F1E}" type="parTrans" cxnId="{ABD52E36-3C36-4B3E-84EF-B01C85ADDF1E}">
      <dgm:prSet/>
      <dgm:spPr/>
      <dgm:t>
        <a:bodyPr/>
        <a:lstStyle/>
        <a:p>
          <a:pPr rtl="1"/>
          <a:endParaRPr lang="ar-SA"/>
        </a:p>
      </dgm:t>
    </dgm:pt>
    <dgm:pt modelId="{70AC17A0-AB32-4ECA-A44C-B67D106DB57F}" type="sibTrans" cxnId="{ABD52E36-3C36-4B3E-84EF-B01C85ADDF1E}">
      <dgm:prSet/>
      <dgm:spPr/>
      <dgm:t>
        <a:bodyPr/>
        <a:lstStyle/>
        <a:p>
          <a:pPr rtl="1"/>
          <a:endParaRPr lang="ar-SA"/>
        </a:p>
      </dgm:t>
    </dgm:pt>
    <dgm:pt modelId="{4C1EE490-277D-4196-9261-4C45565AC220}" type="pres">
      <dgm:prSet presAssocID="{CE1C200B-ECE3-4E13-9D40-DBFFE812A780}" presName="Name0" presStyleCnt="0">
        <dgm:presLayoutVars>
          <dgm:chMax val="1"/>
          <dgm:chPref val="1"/>
          <dgm:dir/>
          <dgm:animOne val="branch"/>
          <dgm:animLvl val="lvl"/>
        </dgm:presLayoutVars>
      </dgm:prSet>
      <dgm:spPr/>
      <dgm:t>
        <a:bodyPr/>
        <a:lstStyle/>
        <a:p>
          <a:pPr rtl="1"/>
          <a:endParaRPr lang="ar-SA"/>
        </a:p>
      </dgm:t>
    </dgm:pt>
    <dgm:pt modelId="{21AA3898-DC2F-485D-A3BB-CE171A0586C3}" type="pres">
      <dgm:prSet presAssocID="{CBF6412F-C1A9-480D-A5C6-FF6ECBBECED7}" presName="singleCycle" presStyleCnt="0"/>
      <dgm:spPr/>
    </dgm:pt>
    <dgm:pt modelId="{12107044-A428-4E63-99C3-79A204431EFF}" type="pres">
      <dgm:prSet presAssocID="{CBF6412F-C1A9-480D-A5C6-FF6ECBBECED7}" presName="singleCenter" presStyleLbl="node1" presStyleIdx="0" presStyleCnt="4" custScaleX="133269">
        <dgm:presLayoutVars>
          <dgm:chMax val="7"/>
          <dgm:chPref val="7"/>
        </dgm:presLayoutVars>
      </dgm:prSet>
      <dgm:spPr/>
      <dgm:t>
        <a:bodyPr/>
        <a:lstStyle/>
        <a:p>
          <a:pPr rtl="1"/>
          <a:endParaRPr lang="ar-SA"/>
        </a:p>
      </dgm:t>
    </dgm:pt>
    <dgm:pt modelId="{DD117E8E-E52A-42E0-A135-132C71A3873C}" type="pres">
      <dgm:prSet presAssocID="{141DBA36-6820-421A-AF38-940476DF837F}" presName="Name56" presStyleLbl="parChTrans1D2" presStyleIdx="0" presStyleCnt="3"/>
      <dgm:spPr/>
      <dgm:t>
        <a:bodyPr/>
        <a:lstStyle/>
        <a:p>
          <a:pPr rtl="1"/>
          <a:endParaRPr lang="ar-SA"/>
        </a:p>
      </dgm:t>
    </dgm:pt>
    <dgm:pt modelId="{5C466FBA-AE9E-4CFA-A29D-D2F552BD01BC}" type="pres">
      <dgm:prSet presAssocID="{20B2234D-B310-4B00-B023-4EDB49B4CA09}" presName="text0" presStyleLbl="node1" presStyleIdx="1" presStyleCnt="4">
        <dgm:presLayoutVars>
          <dgm:bulletEnabled val="1"/>
        </dgm:presLayoutVars>
      </dgm:prSet>
      <dgm:spPr/>
      <dgm:t>
        <a:bodyPr/>
        <a:lstStyle/>
        <a:p>
          <a:pPr rtl="1"/>
          <a:endParaRPr lang="ar-SA"/>
        </a:p>
      </dgm:t>
    </dgm:pt>
    <dgm:pt modelId="{583776D9-6531-445F-ACD8-8F6D5C6228A5}" type="pres">
      <dgm:prSet presAssocID="{606E4BED-8375-44E7-9B2B-729E77F95AA1}" presName="Name56" presStyleLbl="parChTrans1D2" presStyleIdx="1" presStyleCnt="3"/>
      <dgm:spPr/>
      <dgm:t>
        <a:bodyPr/>
        <a:lstStyle/>
        <a:p>
          <a:pPr rtl="1"/>
          <a:endParaRPr lang="ar-SA"/>
        </a:p>
      </dgm:t>
    </dgm:pt>
    <dgm:pt modelId="{5B03B699-1D8D-4D46-B36F-B31D0AA258F0}" type="pres">
      <dgm:prSet presAssocID="{D1F5F2F3-1F05-496C-9857-A9E9F2BCA763}" presName="text0" presStyleLbl="node1" presStyleIdx="2" presStyleCnt="4">
        <dgm:presLayoutVars>
          <dgm:bulletEnabled val="1"/>
        </dgm:presLayoutVars>
      </dgm:prSet>
      <dgm:spPr/>
      <dgm:t>
        <a:bodyPr/>
        <a:lstStyle/>
        <a:p>
          <a:pPr rtl="1"/>
          <a:endParaRPr lang="ar-SA"/>
        </a:p>
      </dgm:t>
    </dgm:pt>
    <dgm:pt modelId="{4D6A3E21-DFD0-47FD-951D-2E4DF84E4B2C}" type="pres">
      <dgm:prSet presAssocID="{E8CCCCF0-34AC-46A7-A6DB-8CD8376627DA}" presName="Name56" presStyleLbl="parChTrans1D2" presStyleIdx="2" presStyleCnt="3"/>
      <dgm:spPr/>
      <dgm:t>
        <a:bodyPr/>
        <a:lstStyle/>
        <a:p>
          <a:pPr rtl="1"/>
          <a:endParaRPr lang="ar-SA"/>
        </a:p>
      </dgm:t>
    </dgm:pt>
    <dgm:pt modelId="{4E9E7A8C-1B50-40A2-8B69-FBFEB658467A}" type="pres">
      <dgm:prSet presAssocID="{491A4724-2B4D-4317-9EEE-6AAF09AFD0B7}" presName="text0" presStyleLbl="node1" presStyleIdx="3" presStyleCnt="4">
        <dgm:presLayoutVars>
          <dgm:bulletEnabled val="1"/>
        </dgm:presLayoutVars>
      </dgm:prSet>
      <dgm:spPr/>
      <dgm:t>
        <a:bodyPr/>
        <a:lstStyle/>
        <a:p>
          <a:pPr rtl="1"/>
          <a:endParaRPr lang="ar-SA"/>
        </a:p>
      </dgm:t>
    </dgm:pt>
  </dgm:ptLst>
  <dgm:cxnLst>
    <dgm:cxn modelId="{C86C69B2-F327-4701-A1E5-E6ED63D043FE}" type="presOf" srcId="{D1F5F2F3-1F05-496C-9857-A9E9F2BCA763}" destId="{5B03B699-1D8D-4D46-B36F-B31D0AA258F0}" srcOrd="0" destOrd="0" presId="urn:microsoft.com/office/officeart/2008/layout/RadialCluster"/>
    <dgm:cxn modelId="{ABD52E36-3C36-4B3E-84EF-B01C85ADDF1E}" srcId="{CE1C200B-ECE3-4E13-9D40-DBFFE812A780}" destId="{A39CE2F2-6573-4023-876C-1B29756AD713}" srcOrd="1" destOrd="0" parTransId="{41EF2B9E-A9AE-4A4C-BE15-15C3A7E74F1E}" sibTransId="{70AC17A0-AB32-4ECA-A44C-B67D106DB57F}"/>
    <dgm:cxn modelId="{6A2C7CC6-CD93-4B10-9CD5-9AE51562D9E4}" srcId="{CBF6412F-C1A9-480D-A5C6-FF6ECBBECED7}" destId="{491A4724-2B4D-4317-9EEE-6AAF09AFD0B7}" srcOrd="2" destOrd="0" parTransId="{E8CCCCF0-34AC-46A7-A6DB-8CD8376627DA}" sibTransId="{7C2D75DB-2DA6-4D57-B753-0447A5DE371D}"/>
    <dgm:cxn modelId="{3FC695C7-778A-4C1B-847F-80E54CAA0F6B}" srcId="{CBF6412F-C1A9-480D-A5C6-FF6ECBBECED7}" destId="{D1F5F2F3-1F05-496C-9857-A9E9F2BCA763}" srcOrd="1" destOrd="0" parTransId="{606E4BED-8375-44E7-9B2B-729E77F95AA1}" sibTransId="{66A338DE-D1ED-4BD6-9F0C-CB6F07250A51}"/>
    <dgm:cxn modelId="{502A6DEC-4039-49D5-9809-162F0BFBE2D0}" type="presOf" srcId="{20B2234D-B310-4B00-B023-4EDB49B4CA09}" destId="{5C466FBA-AE9E-4CFA-A29D-D2F552BD01BC}" srcOrd="0" destOrd="0" presId="urn:microsoft.com/office/officeart/2008/layout/RadialCluster"/>
    <dgm:cxn modelId="{D6FB7BF5-CF45-4218-9B8B-94AB9B990D92}" type="presOf" srcId="{E8CCCCF0-34AC-46A7-A6DB-8CD8376627DA}" destId="{4D6A3E21-DFD0-47FD-951D-2E4DF84E4B2C}" srcOrd="0" destOrd="0" presId="urn:microsoft.com/office/officeart/2008/layout/RadialCluster"/>
    <dgm:cxn modelId="{4660DB7A-FBA5-477D-8627-151E7480E9B4}" srcId="{CE1C200B-ECE3-4E13-9D40-DBFFE812A780}" destId="{30A620C0-D3ED-42A8-8D27-E1A54A47C6B0}" srcOrd="2" destOrd="0" parTransId="{5A8275E2-F47B-4890-BA43-339E6AE6F367}" sibTransId="{82E5330E-B331-4427-9AD3-968F16D8F3F8}"/>
    <dgm:cxn modelId="{C3CCEC7A-156D-483C-95D3-6ABDE3FF5F3B}" type="presOf" srcId="{141DBA36-6820-421A-AF38-940476DF837F}" destId="{DD117E8E-E52A-42E0-A135-132C71A3873C}" srcOrd="0" destOrd="0" presId="urn:microsoft.com/office/officeart/2008/layout/RadialCluster"/>
    <dgm:cxn modelId="{39790D6E-B292-4339-8350-A2D4E28119FE}" type="presOf" srcId="{491A4724-2B4D-4317-9EEE-6AAF09AFD0B7}" destId="{4E9E7A8C-1B50-40A2-8B69-FBFEB658467A}" srcOrd="0" destOrd="0" presId="urn:microsoft.com/office/officeart/2008/layout/RadialCluster"/>
    <dgm:cxn modelId="{163D6DDC-F5DF-4B34-8A8D-D0079396BB24}" type="presOf" srcId="{606E4BED-8375-44E7-9B2B-729E77F95AA1}" destId="{583776D9-6531-445F-ACD8-8F6D5C6228A5}" srcOrd="0" destOrd="0" presId="urn:microsoft.com/office/officeart/2008/layout/RadialCluster"/>
    <dgm:cxn modelId="{304F8CF7-D131-48A1-8372-7648CA5F85E6}" srcId="{CBF6412F-C1A9-480D-A5C6-FF6ECBBECED7}" destId="{20B2234D-B310-4B00-B023-4EDB49B4CA09}" srcOrd="0" destOrd="0" parTransId="{141DBA36-6820-421A-AF38-940476DF837F}" sibTransId="{0DCF14A4-75C2-43FD-A132-9BE31CB34479}"/>
    <dgm:cxn modelId="{EB8BDCA1-E69C-4B39-A8EF-98D0608CB69C}" type="presOf" srcId="{CE1C200B-ECE3-4E13-9D40-DBFFE812A780}" destId="{4C1EE490-277D-4196-9261-4C45565AC220}" srcOrd="0" destOrd="0" presId="urn:microsoft.com/office/officeart/2008/layout/RadialCluster"/>
    <dgm:cxn modelId="{2DFB0E6A-DC10-4B8C-B573-16C0B8323F33}" srcId="{CE1C200B-ECE3-4E13-9D40-DBFFE812A780}" destId="{CBF6412F-C1A9-480D-A5C6-FF6ECBBECED7}" srcOrd="0" destOrd="0" parTransId="{4C96DA89-ABB7-4FD3-A0A9-F032F3E069D0}" sibTransId="{365D2F20-58FB-4922-B200-9417881B8519}"/>
    <dgm:cxn modelId="{481C5295-E098-4336-826C-EEBD8B964090}" type="presOf" srcId="{CBF6412F-C1A9-480D-A5C6-FF6ECBBECED7}" destId="{12107044-A428-4E63-99C3-79A204431EFF}" srcOrd="0" destOrd="0" presId="urn:microsoft.com/office/officeart/2008/layout/RadialCluster"/>
    <dgm:cxn modelId="{55B330A3-695A-4260-9D81-549F019BC851}" type="presParOf" srcId="{4C1EE490-277D-4196-9261-4C45565AC220}" destId="{21AA3898-DC2F-485D-A3BB-CE171A0586C3}" srcOrd="0" destOrd="0" presId="urn:microsoft.com/office/officeart/2008/layout/RadialCluster"/>
    <dgm:cxn modelId="{B0A26068-F650-46DD-8F36-3251EE1FC51B}" type="presParOf" srcId="{21AA3898-DC2F-485D-A3BB-CE171A0586C3}" destId="{12107044-A428-4E63-99C3-79A204431EFF}" srcOrd="0" destOrd="0" presId="urn:microsoft.com/office/officeart/2008/layout/RadialCluster"/>
    <dgm:cxn modelId="{0F7CE8FE-D904-4B35-B976-95D006C90072}" type="presParOf" srcId="{21AA3898-DC2F-485D-A3BB-CE171A0586C3}" destId="{DD117E8E-E52A-42E0-A135-132C71A3873C}" srcOrd="1" destOrd="0" presId="urn:microsoft.com/office/officeart/2008/layout/RadialCluster"/>
    <dgm:cxn modelId="{D6B11A2A-6A63-47B7-BCFC-10AD54DCD902}" type="presParOf" srcId="{21AA3898-DC2F-485D-A3BB-CE171A0586C3}" destId="{5C466FBA-AE9E-4CFA-A29D-D2F552BD01BC}" srcOrd="2" destOrd="0" presId="urn:microsoft.com/office/officeart/2008/layout/RadialCluster"/>
    <dgm:cxn modelId="{747F0600-3C5E-4DEB-BDAA-DDEE48E4CCFB}" type="presParOf" srcId="{21AA3898-DC2F-485D-A3BB-CE171A0586C3}" destId="{583776D9-6531-445F-ACD8-8F6D5C6228A5}" srcOrd="3" destOrd="0" presId="urn:microsoft.com/office/officeart/2008/layout/RadialCluster"/>
    <dgm:cxn modelId="{15F2B69C-2EBD-4AEC-BB12-504B926C73DF}" type="presParOf" srcId="{21AA3898-DC2F-485D-A3BB-CE171A0586C3}" destId="{5B03B699-1D8D-4D46-B36F-B31D0AA258F0}" srcOrd="4" destOrd="0" presId="urn:microsoft.com/office/officeart/2008/layout/RadialCluster"/>
    <dgm:cxn modelId="{581D877B-3BD2-41B8-BC1C-1FAEAC4FE422}" type="presParOf" srcId="{21AA3898-DC2F-485D-A3BB-CE171A0586C3}" destId="{4D6A3E21-DFD0-47FD-951D-2E4DF84E4B2C}" srcOrd="5" destOrd="0" presId="urn:microsoft.com/office/officeart/2008/layout/RadialCluster"/>
    <dgm:cxn modelId="{BE099BD1-4275-4FF4-A398-1DE1C62001D0}" type="presParOf" srcId="{21AA3898-DC2F-485D-A3BB-CE171A0586C3}" destId="{4E9E7A8C-1B50-40A2-8B69-FBFEB658467A}" srcOrd="6" destOrd="0" presId="urn:microsoft.com/office/officeart/2008/layout/RadialCluster"/>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006E17-84E0-47C5-99F0-472BEA5FBF99}">
      <dsp:nvSpPr>
        <dsp:cNvPr id="0" name=""/>
        <dsp:cNvSpPr/>
      </dsp:nvSpPr>
      <dsp:spPr>
        <a:xfrm>
          <a:off x="2639" y="0"/>
          <a:ext cx="2539291" cy="5701085"/>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lvl="0" algn="ctr" defTabSz="1066800" rtl="1">
            <a:lnSpc>
              <a:spcPct val="90000"/>
            </a:lnSpc>
            <a:spcBef>
              <a:spcPct val="0"/>
            </a:spcBef>
            <a:spcAft>
              <a:spcPct val="35000"/>
            </a:spcAft>
          </a:pPr>
          <a:r>
            <a:rPr lang="ar-SA" sz="2400" b="1" kern="1200">
              <a:latin typeface="Simplified Arabic" panose="02020603050405020304" pitchFamily="18" charset="-78"/>
              <a:cs typeface="Simplified Arabic" panose="02020603050405020304" pitchFamily="18" charset="-78"/>
            </a:rPr>
            <a:t>المتغير التابع</a:t>
          </a:r>
        </a:p>
      </dsp:txBody>
      <dsp:txXfrm>
        <a:off x="2639" y="0"/>
        <a:ext cx="2539291" cy="1710325"/>
      </dsp:txXfrm>
    </dsp:sp>
    <dsp:sp modelId="{012EF1BE-B6D7-44EE-8A36-190032B25015}">
      <dsp:nvSpPr>
        <dsp:cNvPr id="0" name=""/>
        <dsp:cNvSpPr/>
      </dsp:nvSpPr>
      <dsp:spPr>
        <a:xfrm>
          <a:off x="256568" y="1711140"/>
          <a:ext cx="2031433" cy="952355"/>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34290" rIns="45720" bIns="34290" numCol="1" spcCol="1270" anchor="ctr" anchorCtr="0">
          <a:noAutofit/>
        </a:bodyPr>
        <a:lstStyle/>
        <a:p>
          <a:pPr lvl="0" algn="ctr" defTabSz="800100" rtl="1">
            <a:lnSpc>
              <a:spcPct val="90000"/>
            </a:lnSpc>
            <a:spcBef>
              <a:spcPct val="0"/>
            </a:spcBef>
            <a:spcAft>
              <a:spcPct val="35000"/>
            </a:spcAft>
          </a:pPr>
          <a:r>
            <a:rPr lang="ar-SA" sz="1800" b="1" kern="1200">
              <a:solidFill>
                <a:schemeClr val="tx1">
                  <a:lumMod val="95000"/>
                  <a:lumOff val="5000"/>
                </a:schemeClr>
              </a:solidFill>
            </a:rPr>
            <a:t>فعالية التنبؤ بالمخاطر في</a:t>
          </a:r>
        </a:p>
        <a:p>
          <a:pPr lvl="0" algn="ctr" defTabSz="800100" rtl="1">
            <a:lnSpc>
              <a:spcPct val="90000"/>
            </a:lnSpc>
            <a:spcBef>
              <a:spcPct val="0"/>
            </a:spcBef>
            <a:spcAft>
              <a:spcPct val="35000"/>
            </a:spcAft>
          </a:pPr>
          <a:r>
            <a:rPr lang="ar-SA" sz="1800" b="1" kern="1200">
              <a:solidFill>
                <a:schemeClr val="tx1">
                  <a:lumMod val="95000"/>
                  <a:lumOff val="5000"/>
                </a:schemeClr>
              </a:solidFill>
            </a:rPr>
            <a:t> إدارة المشاريع</a:t>
          </a:r>
        </a:p>
      </dsp:txBody>
      <dsp:txXfrm>
        <a:off x="284462" y="1739034"/>
        <a:ext cx="1975645" cy="896567"/>
      </dsp:txXfrm>
    </dsp:sp>
    <dsp:sp modelId="{CEACCB10-53AE-46B8-87FA-1CE43F68C929}">
      <dsp:nvSpPr>
        <dsp:cNvPr id="0" name=""/>
        <dsp:cNvSpPr/>
      </dsp:nvSpPr>
      <dsp:spPr>
        <a:xfrm>
          <a:off x="256568" y="3030391"/>
          <a:ext cx="2031433" cy="2384823"/>
        </a:xfrm>
        <a:prstGeom prst="roundRect">
          <a:avLst>
            <a:gd name="adj" fmla="val 10000"/>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lvl="0" algn="ctr" defTabSz="622300" rtl="1">
            <a:lnSpc>
              <a:spcPct val="90000"/>
            </a:lnSpc>
            <a:spcBef>
              <a:spcPct val="0"/>
            </a:spcBef>
            <a:spcAft>
              <a:spcPct val="35000"/>
            </a:spcAft>
          </a:pPr>
          <a:r>
            <a:rPr lang="ar-SA" sz="1400" b="1" kern="1200">
              <a:solidFill>
                <a:schemeClr val="tx1">
                  <a:lumMod val="95000"/>
                  <a:lumOff val="5000"/>
                </a:schemeClr>
              </a:solidFill>
              <a:latin typeface="Simplified Arabic" panose="02020603050405020304" pitchFamily="18" charset="-78"/>
              <a:cs typeface="Simplified Arabic" panose="02020603050405020304" pitchFamily="18" charset="-78"/>
            </a:rPr>
            <a:t>دقة التنبؤ بالمخاطر
سرعة الاستجابة للمخاطر
تحسين جودة اتخاذ القرار
تقليل تأثير المخاطر على المشروع
زيادة نسبة نجاح المشاريع</a:t>
          </a:r>
        </a:p>
      </dsp:txBody>
      <dsp:txXfrm>
        <a:off x="316067" y="3089890"/>
        <a:ext cx="1912435" cy="2265825"/>
      </dsp:txXfrm>
    </dsp:sp>
    <dsp:sp modelId="{4E81AFFD-C894-41CE-B6D6-40A883AA556A}">
      <dsp:nvSpPr>
        <dsp:cNvPr id="0" name=""/>
        <dsp:cNvSpPr/>
      </dsp:nvSpPr>
      <dsp:spPr>
        <a:xfrm>
          <a:off x="2732378" y="0"/>
          <a:ext cx="2539291" cy="5701085"/>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1440" tIns="91440" rIns="91440" bIns="91440" numCol="1" spcCol="1270" anchor="ctr" anchorCtr="0">
          <a:noAutofit/>
        </a:bodyPr>
        <a:lstStyle/>
        <a:p>
          <a:pPr lvl="0" algn="ctr" defTabSz="1066800" rtl="1">
            <a:lnSpc>
              <a:spcPct val="90000"/>
            </a:lnSpc>
            <a:spcBef>
              <a:spcPct val="0"/>
            </a:spcBef>
            <a:spcAft>
              <a:spcPct val="35000"/>
            </a:spcAft>
          </a:pPr>
          <a:r>
            <a:rPr lang="ar-SA" sz="2400" b="1" kern="1200">
              <a:latin typeface="Simplified Arabic" panose="02020603050405020304" pitchFamily="18" charset="-78"/>
              <a:cs typeface="Simplified Arabic" panose="02020603050405020304" pitchFamily="18" charset="-78"/>
            </a:rPr>
            <a:t>المتغير المستقل</a:t>
          </a:r>
        </a:p>
      </dsp:txBody>
      <dsp:txXfrm>
        <a:off x="2732378" y="0"/>
        <a:ext cx="2539291" cy="1710325"/>
      </dsp:txXfrm>
    </dsp:sp>
    <dsp:sp modelId="{5110DBE8-8833-4E8F-AEE6-3F5F627A932A}">
      <dsp:nvSpPr>
        <dsp:cNvPr id="0" name=""/>
        <dsp:cNvSpPr/>
      </dsp:nvSpPr>
      <dsp:spPr>
        <a:xfrm>
          <a:off x="2986307" y="1710696"/>
          <a:ext cx="2031433" cy="969946"/>
        </a:xfrm>
        <a:prstGeom prst="roundRect">
          <a:avLst>
            <a:gd name="adj" fmla="val 10000"/>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34290" rIns="45720" bIns="34290" numCol="1" spcCol="1270" anchor="ctr" anchorCtr="0">
          <a:noAutofit/>
        </a:bodyPr>
        <a:lstStyle/>
        <a:p>
          <a:pPr lvl="0" algn="ctr" defTabSz="800100" rtl="1">
            <a:lnSpc>
              <a:spcPct val="90000"/>
            </a:lnSpc>
            <a:spcBef>
              <a:spcPct val="0"/>
            </a:spcBef>
            <a:spcAft>
              <a:spcPct val="35000"/>
            </a:spcAft>
          </a:pPr>
          <a:r>
            <a:rPr lang="ar-SA" sz="1800" b="1" kern="1200">
              <a:solidFill>
                <a:schemeClr val="tx1">
                  <a:lumMod val="95000"/>
                  <a:lumOff val="5000"/>
                </a:schemeClr>
              </a:solidFill>
              <a:latin typeface="Simplified Arabic" panose="02020603050405020304" pitchFamily="18" charset="-78"/>
              <a:cs typeface="Simplified Arabic" panose="02020603050405020304" pitchFamily="18" charset="-78"/>
            </a:rPr>
            <a:t>استخدام تقنيات الذكاء الاصطناعي</a:t>
          </a:r>
        </a:p>
      </dsp:txBody>
      <dsp:txXfrm>
        <a:off x="3014716" y="1739105"/>
        <a:ext cx="1974615" cy="913128"/>
      </dsp:txXfrm>
    </dsp:sp>
    <dsp:sp modelId="{8582B269-A148-4076-9879-1EB55E2F11FC}">
      <dsp:nvSpPr>
        <dsp:cNvPr id="0" name=""/>
        <dsp:cNvSpPr/>
      </dsp:nvSpPr>
      <dsp:spPr>
        <a:xfrm>
          <a:off x="2986307" y="3045311"/>
          <a:ext cx="2031433" cy="2370348"/>
        </a:xfrm>
        <a:prstGeom prst="roundRect">
          <a:avLst>
            <a:gd name="adj" fmla="val 10000"/>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26670" rIns="35560" bIns="26670" numCol="1" spcCol="1270" anchor="ctr" anchorCtr="0">
          <a:noAutofit/>
        </a:bodyPr>
        <a:lstStyle/>
        <a:p>
          <a:pPr lvl="0" algn="ctr" defTabSz="622300" rtl="1">
            <a:lnSpc>
              <a:spcPct val="90000"/>
            </a:lnSpc>
            <a:spcBef>
              <a:spcPct val="0"/>
            </a:spcBef>
            <a:spcAft>
              <a:spcPct val="35000"/>
            </a:spcAft>
          </a:pPr>
          <a:r>
            <a:rPr lang="ar-SA" sz="1400" b="1" kern="1200">
              <a:solidFill>
                <a:schemeClr val="tx1">
                  <a:lumMod val="95000"/>
                  <a:lumOff val="5000"/>
                </a:schemeClr>
              </a:solidFill>
              <a:latin typeface="Simplified Arabic" panose="02020603050405020304" pitchFamily="18" charset="-78"/>
              <a:cs typeface="Simplified Arabic" panose="02020603050405020304" pitchFamily="18" charset="-78"/>
            </a:rPr>
            <a:t>التعلم الآلي</a:t>
          </a:r>
          <a:r>
            <a:rPr lang="en-US" sz="1400" b="1" kern="1200">
              <a:solidFill>
                <a:schemeClr val="tx1">
                  <a:lumMod val="95000"/>
                  <a:lumOff val="5000"/>
                </a:schemeClr>
              </a:solidFill>
              <a:latin typeface="Simplified Arabic" panose="02020603050405020304" pitchFamily="18" charset="-78"/>
              <a:cs typeface="Simplified Arabic" panose="02020603050405020304" pitchFamily="18" charset="-78"/>
            </a:rPr>
            <a:t>
</a:t>
          </a:r>
          <a:r>
            <a:rPr lang="ar-SA" sz="1400" b="1" kern="1200">
              <a:solidFill>
                <a:schemeClr val="tx1">
                  <a:lumMod val="95000"/>
                  <a:lumOff val="5000"/>
                </a:schemeClr>
              </a:solidFill>
              <a:latin typeface="Simplified Arabic" panose="02020603050405020304" pitchFamily="18" charset="-78"/>
              <a:cs typeface="Simplified Arabic" panose="02020603050405020304" pitchFamily="18" charset="-78"/>
            </a:rPr>
            <a:t>تحليل البيانات الضخمة</a:t>
          </a:r>
          <a:r>
            <a:rPr lang="en-US" sz="1400" b="1" kern="1200">
              <a:solidFill>
                <a:schemeClr val="tx1">
                  <a:lumMod val="95000"/>
                  <a:lumOff val="5000"/>
                </a:schemeClr>
              </a:solidFill>
              <a:latin typeface="Simplified Arabic" panose="02020603050405020304" pitchFamily="18" charset="-78"/>
              <a:cs typeface="Simplified Arabic" panose="02020603050405020304" pitchFamily="18" charset="-78"/>
            </a:rPr>
            <a:t>
</a:t>
          </a:r>
          <a:r>
            <a:rPr lang="ar-SA" sz="1400" b="1" kern="1200">
              <a:solidFill>
                <a:schemeClr val="tx1">
                  <a:lumMod val="95000"/>
                  <a:lumOff val="5000"/>
                </a:schemeClr>
              </a:solidFill>
              <a:latin typeface="Simplified Arabic" panose="02020603050405020304" pitchFamily="18" charset="-78"/>
              <a:cs typeface="Simplified Arabic" panose="02020603050405020304" pitchFamily="18" charset="-78"/>
            </a:rPr>
            <a:t>التعلم العميق</a:t>
          </a:r>
          <a:r>
            <a:rPr lang="en-US" sz="1400" b="1" kern="1200">
              <a:solidFill>
                <a:schemeClr val="tx1">
                  <a:lumMod val="95000"/>
                  <a:lumOff val="5000"/>
                </a:schemeClr>
              </a:solidFill>
              <a:latin typeface="Simplified Arabic" panose="02020603050405020304" pitchFamily="18" charset="-78"/>
              <a:cs typeface="Simplified Arabic" panose="02020603050405020304" pitchFamily="18" charset="-78"/>
            </a:rPr>
            <a:t>
</a:t>
          </a:r>
          <a:r>
            <a:rPr lang="ar-SA" sz="1400" b="1" kern="1200">
              <a:solidFill>
                <a:schemeClr val="tx1">
                  <a:lumMod val="95000"/>
                  <a:lumOff val="5000"/>
                </a:schemeClr>
              </a:solidFill>
              <a:latin typeface="Simplified Arabic" panose="02020603050405020304" pitchFamily="18" charset="-78"/>
              <a:cs typeface="Simplified Arabic" panose="02020603050405020304" pitchFamily="18" charset="-78"/>
            </a:rPr>
            <a:t>معالجة اللغة الطبيعية</a:t>
          </a:r>
        </a:p>
        <a:p>
          <a:pPr lvl="0" algn="ctr" defTabSz="622300" rtl="1">
            <a:lnSpc>
              <a:spcPct val="90000"/>
            </a:lnSpc>
            <a:spcBef>
              <a:spcPct val="0"/>
            </a:spcBef>
            <a:spcAft>
              <a:spcPct val="35000"/>
            </a:spcAft>
          </a:pPr>
          <a:r>
            <a:rPr lang="ar-SA" sz="1400" b="1" kern="1200">
              <a:solidFill>
                <a:schemeClr val="tx1">
                  <a:lumMod val="95000"/>
                  <a:lumOff val="5000"/>
                </a:schemeClr>
              </a:solidFill>
              <a:latin typeface="Simplified Arabic" panose="02020603050405020304" pitchFamily="18" charset="-78"/>
              <a:cs typeface="Simplified Arabic" panose="02020603050405020304" pitchFamily="18" charset="-78"/>
            </a:rPr>
            <a:t>الرؤية الحاسوبية</a:t>
          </a:r>
        </a:p>
      </dsp:txBody>
      <dsp:txXfrm>
        <a:off x="3045806" y="3104810"/>
        <a:ext cx="1912435" cy="225135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107044-A428-4E63-99C3-79A204431EFF}">
      <dsp:nvSpPr>
        <dsp:cNvPr id="0" name=""/>
        <dsp:cNvSpPr/>
      </dsp:nvSpPr>
      <dsp:spPr>
        <a:xfrm>
          <a:off x="1783596" y="1986481"/>
          <a:ext cx="1707116" cy="1280955"/>
        </a:xfrm>
        <a:prstGeom prst="roundRect">
          <a:avLst/>
        </a:prstGeom>
        <a:solidFill>
          <a:schemeClr val="accent3">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rtl="1">
            <a:lnSpc>
              <a:spcPct val="90000"/>
            </a:lnSpc>
            <a:spcBef>
              <a:spcPct val="0"/>
            </a:spcBef>
            <a:spcAft>
              <a:spcPct val="35000"/>
            </a:spcAft>
          </a:pPr>
          <a:r>
            <a:rPr lang="ar-SA" sz="1400" b="1" kern="1200">
              <a:latin typeface="Simplified Arabic" panose="02020603050405020304" pitchFamily="18" charset="-78"/>
              <a:cs typeface="Simplified Arabic" panose="02020603050405020304" pitchFamily="18" charset="-78"/>
            </a:rPr>
            <a:t>معوقات تطبيق الذكاء الاصطناعي في التنبؤ بالمخاطر في إدارة المشاريع </a:t>
          </a:r>
        </a:p>
      </dsp:txBody>
      <dsp:txXfrm>
        <a:off x="1846127" y="2049012"/>
        <a:ext cx="1582054" cy="1155893"/>
      </dsp:txXfrm>
    </dsp:sp>
    <dsp:sp modelId="{DD117E8E-E52A-42E0-A135-132C71A3873C}">
      <dsp:nvSpPr>
        <dsp:cNvPr id="0" name=""/>
        <dsp:cNvSpPr/>
      </dsp:nvSpPr>
      <dsp:spPr>
        <a:xfrm rot="16200000">
          <a:off x="2187886" y="1537213"/>
          <a:ext cx="898536" cy="0"/>
        </a:xfrm>
        <a:custGeom>
          <a:avLst/>
          <a:gdLst/>
          <a:ahLst/>
          <a:cxnLst/>
          <a:rect l="0" t="0" r="0" b="0"/>
          <a:pathLst>
            <a:path>
              <a:moveTo>
                <a:pt x="0" y="0"/>
              </a:moveTo>
              <a:lnTo>
                <a:pt x="898536"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466FBA-AE9E-4CFA-A29D-D2F552BD01BC}">
      <dsp:nvSpPr>
        <dsp:cNvPr id="0" name=""/>
        <dsp:cNvSpPr/>
      </dsp:nvSpPr>
      <dsp:spPr>
        <a:xfrm>
          <a:off x="2208034" y="229704"/>
          <a:ext cx="858240" cy="858240"/>
        </a:xfrm>
        <a:prstGeom prst="roundRect">
          <a:avLst/>
        </a:prstGeom>
        <a:solidFill>
          <a:schemeClr val="accent3">
            <a:shade val="50000"/>
            <a:hueOff val="0"/>
            <a:satOff val="0"/>
            <a:lumOff val="17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lvl="0" algn="ctr" defTabSz="711200" rtl="1">
            <a:lnSpc>
              <a:spcPct val="90000"/>
            </a:lnSpc>
            <a:spcBef>
              <a:spcPct val="0"/>
            </a:spcBef>
            <a:spcAft>
              <a:spcPct val="35000"/>
            </a:spcAft>
          </a:pPr>
          <a:r>
            <a:rPr lang="ar-SA" sz="1600" b="1" kern="1200">
              <a:solidFill>
                <a:schemeClr val="tx1"/>
              </a:solidFill>
              <a:latin typeface="Simplified Arabic" panose="02020603050405020304" pitchFamily="18" charset="-78"/>
              <a:cs typeface="Simplified Arabic" panose="02020603050405020304" pitchFamily="18" charset="-78"/>
            </a:rPr>
            <a:t>معـوقات تقنية</a:t>
          </a:r>
        </a:p>
      </dsp:txBody>
      <dsp:txXfrm>
        <a:off x="2249930" y="271600"/>
        <a:ext cx="774448" cy="774448"/>
      </dsp:txXfrm>
    </dsp:sp>
    <dsp:sp modelId="{583776D9-6531-445F-ACD8-8F6D5C6228A5}">
      <dsp:nvSpPr>
        <dsp:cNvPr id="0" name=""/>
        <dsp:cNvSpPr/>
      </dsp:nvSpPr>
      <dsp:spPr>
        <a:xfrm rot="1800000">
          <a:off x="3458088" y="3241517"/>
          <a:ext cx="487025" cy="0"/>
        </a:xfrm>
        <a:custGeom>
          <a:avLst/>
          <a:gdLst/>
          <a:ahLst/>
          <a:cxnLst/>
          <a:rect l="0" t="0" r="0" b="0"/>
          <a:pathLst>
            <a:path>
              <a:moveTo>
                <a:pt x="0" y="0"/>
              </a:moveTo>
              <a:lnTo>
                <a:pt x="487025"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03B699-1D8D-4D46-B36F-B31D0AA258F0}">
      <dsp:nvSpPr>
        <dsp:cNvPr id="0" name=""/>
        <dsp:cNvSpPr/>
      </dsp:nvSpPr>
      <dsp:spPr>
        <a:xfrm>
          <a:off x="3912489" y="3181906"/>
          <a:ext cx="858240" cy="858240"/>
        </a:xfrm>
        <a:prstGeom prst="roundRect">
          <a:avLst/>
        </a:prstGeom>
        <a:solidFill>
          <a:schemeClr val="accent3">
            <a:shade val="50000"/>
            <a:hueOff val="0"/>
            <a:satOff val="0"/>
            <a:lumOff val="359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lvl="0" algn="ctr" defTabSz="711200" rtl="1">
            <a:lnSpc>
              <a:spcPct val="90000"/>
            </a:lnSpc>
            <a:spcBef>
              <a:spcPct val="0"/>
            </a:spcBef>
            <a:spcAft>
              <a:spcPct val="35000"/>
            </a:spcAft>
          </a:pPr>
          <a:r>
            <a:rPr lang="ar-SA" sz="1600" b="1" kern="1200">
              <a:solidFill>
                <a:schemeClr val="tx1"/>
              </a:solidFill>
              <a:latin typeface="Simplified Arabic" panose="02020603050405020304" pitchFamily="18" charset="-78"/>
              <a:cs typeface="Simplified Arabic" panose="02020603050405020304" pitchFamily="18" charset="-78"/>
            </a:rPr>
            <a:t>معـوقات تنظيمية</a:t>
          </a:r>
        </a:p>
      </dsp:txBody>
      <dsp:txXfrm>
        <a:off x="3954385" y="3223802"/>
        <a:ext cx="774448" cy="774448"/>
      </dsp:txXfrm>
    </dsp:sp>
    <dsp:sp modelId="{4D6A3E21-DFD0-47FD-951D-2E4DF84E4B2C}">
      <dsp:nvSpPr>
        <dsp:cNvPr id="0" name=""/>
        <dsp:cNvSpPr/>
      </dsp:nvSpPr>
      <dsp:spPr>
        <a:xfrm rot="9000000">
          <a:off x="1329196" y="3241517"/>
          <a:ext cx="487025" cy="0"/>
        </a:xfrm>
        <a:custGeom>
          <a:avLst/>
          <a:gdLst/>
          <a:ahLst/>
          <a:cxnLst/>
          <a:rect l="0" t="0" r="0" b="0"/>
          <a:pathLst>
            <a:path>
              <a:moveTo>
                <a:pt x="0" y="0"/>
              </a:moveTo>
              <a:lnTo>
                <a:pt x="487025"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9E7A8C-1B50-40A2-8B69-FBFEB658467A}">
      <dsp:nvSpPr>
        <dsp:cNvPr id="0" name=""/>
        <dsp:cNvSpPr/>
      </dsp:nvSpPr>
      <dsp:spPr>
        <a:xfrm>
          <a:off x="503580" y="3181906"/>
          <a:ext cx="858240" cy="858240"/>
        </a:xfrm>
        <a:prstGeom prst="roundRect">
          <a:avLst/>
        </a:prstGeom>
        <a:solidFill>
          <a:schemeClr val="accent3">
            <a:shade val="50000"/>
            <a:hueOff val="0"/>
            <a:satOff val="0"/>
            <a:lumOff val="17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lvl="0" algn="ctr" defTabSz="711200" rtl="1">
            <a:lnSpc>
              <a:spcPct val="90000"/>
            </a:lnSpc>
            <a:spcBef>
              <a:spcPct val="0"/>
            </a:spcBef>
            <a:spcAft>
              <a:spcPct val="35000"/>
            </a:spcAft>
          </a:pPr>
          <a:r>
            <a:rPr lang="ar-SA" sz="1600" b="1" kern="1200">
              <a:solidFill>
                <a:schemeClr val="tx1"/>
              </a:solidFill>
            </a:rPr>
            <a:t>معوقـات بشرية وثقافية</a:t>
          </a:r>
        </a:p>
      </dsp:txBody>
      <dsp:txXfrm>
        <a:off x="545476" y="3223802"/>
        <a:ext cx="774448" cy="774448"/>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إدا</b:Tag>
    <b:SourceType>DocumentFromInternetSite</b:SourceType>
    <b:Guid>{65B11B71-6AD2-41F8-B844-89C43FA9292B}</b:Guid>
    <b:Author>
      <b:Author>
        <b:NameList>
          <b:Person>
            <b:Last>المنارة</b:Last>
            <b:First>إدارة</b:First>
            <b:Middle>مشاريع جامعة</b:Middle>
          </b:Person>
        </b:NameList>
      </b:Author>
    </b:Author>
    <b:Title>إدارة المخاطر في المشاريع</b:Title>
    <b:InternetSiteTitle>جامعة المنارة</b:InternetSiteTitle>
    <b:URL>https://manara.edu.sy/downloads/files/1642318370_9.pdf</b:URL>
    <b:RefOrder>1</b:RefOrder>
  </b:Source>
  <b:Source>
    <b:Tag>بكة25</b:Tag>
    <b:SourceType>InternetSite</b:SourceType>
    <b:Guid>{BC18E500-9478-450A-B987-3949863989D8}</b:Guid>
    <b:Title>إدارة المخاطر في المشاريع: الخطة والمفهوم والأنواع والمراحل</b:Title>
    <b:Year>2025</b:Year>
    <b:Month>يناير</b:Month>
    <b:Day>5</b:Day>
    <b:URL>https://bakkah.com/ar/knowledge-center/risk-management-projects</b:URL>
    <b:Author>
      <b:Author>
        <b:NameList>
          <b:Person>
            <b:Last>بكة</b:Last>
          </b:Person>
        </b:NameList>
      </b:Author>
    </b:Author>
    <b:RefOrder>2</b:RefOrder>
  </b:Source>
  <b:Source>
    <b:Tag>الم16</b:Tag>
    <b:SourceType>Book</b:SourceType>
    <b:Guid>{9658A88F-A9FC-4778-84FD-27AA6A65A242}</b:Guid>
    <b:Title>إدارة المشاريع الاحترافية وفق منهجية PMI </b:Title>
    <b:Year>2016</b:Year>
    <b:City>الرياض</b:City>
    <b:Publisher>مكتبة الملك فهد الوطنية</b:Publisher>
    <b:Author>
      <b:Author>
        <b:NameList>
          <b:Person>
            <b:Last>المحيميد</b:Last>
            <b:Middle>إبراهيم</b:Middle>
            <b:First>ناصر</b:First>
          </b:Person>
        </b:NameList>
      </b:Author>
    </b:Author>
    <b:RefOrder>3</b:RefOrder>
  </b:Source>
  <b:Source>
    <b:Tag>Boz23</b:Tag>
    <b:SourceType>Book</b:SourceType>
    <b:Guid>{776F7597-C004-468D-B52F-2D7CB1CE1947}</b:Guid>
    <b:Title>THE ROLE OF ARTIFICIAL INTELLIGENCE IN RISK MANAGEMENT</b:Title>
    <b:Year>2023</b:Year>
    <b:City>April</b:City>
    <b:Publisher>Research.Gate</b:Publisher>
    <b:Author>
      <b:Author>
        <b:NameList>
          <b:Person>
            <b:Last>Bozic</b:Last>
            <b:First>Velibor</b:First>
          </b:Person>
        </b:NameList>
      </b:Author>
    </b:Author>
    <b:RefOrder>4</b:RefOrder>
  </b:Source>
  <b:Source>
    <b:Tag>الج24</b:Tag>
    <b:SourceType>Book</b:SourceType>
    <b:Guid>{0F22D149-2937-4640-BF37-512015CBE208}</b:Guid>
    <b:Title>الذكاء الاصطناعي</b:Title>
    <b:Year>2024</b:Year>
    <b:Author>
      <b:Author>
        <b:NameList>
          <b:Person>
            <b:Last>الجبر</b:Last>
            <b:First>مجاهد</b:First>
            <b:Middle>ناصر</b:Middle>
          </b:Person>
        </b:NameList>
      </b:Author>
    </b:Author>
    <b:City>صنعاء</b:City>
    <b:Publisher>الجامعة التخصصية الحديثة</b:Publisher>
    <b:Volume>الأولى</b:Volume>
    <b:RefOrder>5</b:RefOrder>
  </b:Source>
  <b:Source>
    <b:Tag>الع12</b:Tag>
    <b:SourceType>Book</b:SourceType>
    <b:Guid>{21648D10-7A5F-4562-B517-AFB9AEBA44CB}</b:Guid>
    <b:Title>أثر إدارة وحوكمة المخاطر على أداء البنوك التجارية والإسلامية في ظل الأزمة المالية</b:Title>
    <b:Year>2012</b:Year>
    <b:Author>
      <b:Author>
        <b:NameList>
          <b:Person>
            <b:Last>العقيلي</b:Last>
            <b:Middle>محروس</b:Middle>
            <b:First>ليلى</b:First>
          </b:Person>
          <b:Person>
            <b:Last>عبدالدايم</b:Last>
            <b:Middle>عبدالرحمن</b:Middle>
            <b:First>سلوى</b:First>
          </b:Person>
        </b:NameList>
      </b:Author>
    </b:Author>
    <b:RefOrder>7</b:RefOrder>
  </b:Source>
  <b:Source>
    <b:Tag>Lin25</b:Tag>
    <b:SourceType>ElectronicSource</b:SourceType>
    <b:Guid>{85B0A704-F124-49D3-B653-3CDABF036CFE}</b:Guid>
    <b:Title>What is risk management? Importance, benefits, and evidence</b:Title>
    <b:Year>2025</b:Year>
    <b:Author>
      <b:Author>
        <b:NameList>
          <b:Person>
            <b:Last>Tucci</b:Last>
            <b:First>Linda </b:First>
          </b:Person>
          <b:Person>
            <b:Last>Steadman</b:Last>
            <b:First>Craig </b:First>
          </b:Person>
        </b:NameList>
      </b:Author>
    </b:Author>
    <b:Month>Jul</b:Month>
    <b:Day>1</b:Day>
    <b:RefOrder>8</b:RefOrder>
  </b:Source>
  <b:Source>
    <b:Tag>PMI17</b:Tag>
    <b:SourceType>ElectronicSource</b:SourceType>
    <b:Guid>{550DFFF9-9808-4853-8890-6054E5D8E13B}</b:Guid>
    <b:Author>
      <b:Author>
        <b:NameList>
          <b:Person>
            <b:Last>(PMI)</b:Last>
            <b:First>Project</b:First>
            <b:Middle>Management Institute</b:Middle>
          </b:Person>
        </b:NameList>
      </b:Author>
    </b:Author>
    <b:Title>A Guide to the Project Management Body of Knowledge (PMBOK® Guide)</b:Title>
    <b:Year>2017</b:Year>
    <b:Publisher>Project Management Institute</b:Publisher>
    <b:Volume>Sixth Edition</b:Volume>
    <b:RefOrder>6</b:RefOrder>
  </b:Source>
  <b:Source>
    <b:Tag>ناه21</b:Tag>
    <b:SourceType>ElectronicSource</b:SourceType>
    <b:Guid>{2653E4BA-E29F-4820-8375-84163849DA36}</b:Guid>
    <b:Title>تعريف الذكاء الاصطناعي</b:Title>
    <b:Year>2021</b:Year>
    <b:Author>
      <b:Author>
        <b:NameList>
          <b:Person>
            <b:Last>عبادة</b:Last>
            <b:First>ناهد</b:First>
          </b:Person>
        </b:NameList>
      </b:Author>
    </b:Author>
    <b:Month>ديسمبر</b:Month>
    <b:Day>2</b:Day>
    <b:RefOrder>9</b:RefOrder>
  </b:Source>
  <b:Source>
    <b:Tag>مري23</b:Tag>
    <b:SourceType>Book</b:SourceType>
    <b:Guid>{0EB0B50C-9DB1-4031-A9EF-43FB5CC071CE}</b:Guid>
    <b:Title>الذكاء الاصطناعي: تطوره، تطبيقاته وتحدياته.</b:Title>
    <b:City>قطر</b:City>
    <b:Year>2023</b:Year>
    <b:Author>
      <b:Author>
        <b:NameList>
          <b:Person>
            <b:Last>عليوي</b:Last>
            <b:First>مريم</b:First>
            <b:Middle>قيس</b:Middle>
          </b:Person>
        </b:NameList>
      </b:Author>
    </b:Author>
    <b:Publisher>لباب للدراسات الاستراتيجية.</b:Publisher>
    <b:RefOrder>10</b:RefOrder>
  </b:Source>
  <b:Source>
    <b:Tag>نسر24</b:Tag>
    <b:SourceType>Book</b:SourceType>
    <b:Guid>{BDF6E712-BEC9-4AAA-B719-9069AF859FD2}</b:Guid>
    <b:Author>
      <b:Author>
        <b:NameList>
          <b:Person>
            <b:Last>عبدالهادي</b:Last>
            <b:First>نسرين</b:First>
          </b:Person>
        </b:NameList>
      </b:Author>
    </b:Author>
    <b:Title>تقنيات الذكاء الاصطناعي.</b:Title>
    <b:Year>2024</b:Year>
    <b:City>بغداد</b:City>
    <b:Publisher>جامعة المستنصرية</b:Publisher>
    <b:RefOrder>14</b:RefOrder>
  </b:Source>
  <b:Source>
    <b:Tag>الص23</b:Tag>
    <b:SourceType>ElectronicSource</b:SourceType>
    <b:Guid>{BEB1F869-066D-4175-911A-78E429E3089E}</b:Guid>
    <b:Title>أهم تقنيات الذكاء الاصطناعي</b:Title>
    <b:Year>2023</b:Year>
    <b:Publisher>مجلة موضوع الإلكترونية</b:Publisher>
    <b:Author>
      <b:Author>
        <b:NameList>
          <b:Person>
            <b:Last>الصوالحة</b:Last>
            <b:First>رشا</b:First>
          </b:Person>
        </b:NameList>
      </b:Author>
    </b:Author>
    <b:Month>أغسطس</b:Month>
    <b:Day>17</b:Day>
    <b:RefOrder>12</b:RefOrder>
  </b:Source>
  <b:Source>
    <b:Tag>مفا24</b:Tag>
    <b:SourceType>ElectronicSource</b:SourceType>
    <b:Guid>{C5E4F6B1-48A4-4E40-B94B-0E70E5FF8AFF}</b:Guid>
    <b:Author>
      <b:Author>
        <b:NameList>
          <b:Person>
            <b:Last>مفاهيم</b:Last>
          </b:Person>
        </b:NameList>
      </b:Author>
    </b:Author>
    <b:Title>تقنيات الذكاء الاصطناعي: ما هي وكيف تستخدم؟</b:Title>
    <b:Year>2024</b:Year>
    <b:Month>نوفمبر</b:Month>
    <b:Day>22</b:Day>
    <b:URL>3arabi.ai</b:URL>
    <b:RefOrder>13</b:RefOrder>
  </b:Source>
  <b:Source>
    <b:Tag>بنم23</b:Tag>
    <b:SourceType>Book</b:SourceType>
    <b:Guid>{ADA3168F-99FA-483B-ACEE-206040985FFA}</b:Guid>
    <b:Title>تطبيقات الذكاء الاصطناعي في مجال الصفقات العمومية</b:Title>
    <b:City>الجزائر</b:City>
    <b:Year>2023</b:Year>
    <b:Publisher>جامعة 8 ماي 1945 قالمة</b:Publisher>
    <b:Author>
      <b:Author>
        <b:NameList>
          <b:Person>
            <b:Last>بن مارس</b:Last>
            <b:First>هالة</b:First>
          </b:Person>
          <b:Person>
            <b:Last>مخانشة</b:Last>
            <b:First>مايا</b:First>
          </b:Person>
        </b:NameList>
      </b:Author>
    </b:Author>
    <b:RefOrder>11</b:RefOrder>
  </b:Source>
  <b:Source>
    <b:Tag>الغ24</b:Tag>
    <b:SourceType>ElectronicSource</b:SourceType>
    <b:Guid>{95FEE76B-CCB8-4891-81B7-5673F5FC9306}</b:Guid>
    <b:Title>مجالات الذكاء الاصطناعي ووظائفه</b:Title>
    <b:Year>2024</b:Year>
    <b:Publisher>twinkl.com</b:Publisher>
    <b:Author>
      <b:Author>
        <b:NameList>
          <b:Person>
            <b:Last>الغباشي</b:Last>
            <b:First>مروة</b:First>
          </b:Person>
        </b:NameList>
      </b:Author>
    </b:Author>
    <b:Month>يوليو</b:Month>
    <b:Day>10</b:Day>
    <b:RefOrder>15</b:RefOrder>
  </b:Source>
  <b:Source>
    <b:Tag>الغ241</b:Tag>
    <b:SourceType>Book</b:SourceType>
    <b:Guid>{D36427B6-168A-4C7E-9600-F40B141FAF26}</b:Guid>
    <b:Title>واقع استخدام التطبيقات القائمة على الذكاء الاصطناعي التوليدي في التعليم من وجهة نظر طلبة كليات الشرق العربي</b:Title>
    <b:City>الرياض</b:City>
    <b:Year>2024</b:Year>
    <b:Publisher>مجلة الذكاء الاصطناعي وأمن المعلومات</b:Publisher>
    <b:Author>
      <b:Author>
        <b:NameList>
          <b:Person>
            <b:Last>الغامدي</b:Last>
            <b:Middle>عبدالله</b:Middle>
            <b:First>غالية</b:First>
          </b:Person>
          <b:Person>
            <b:Last>جادو</b:Last>
            <b:Middle>مصطفى</b:Middle>
            <b:First>إيهاب</b:First>
          </b:Person>
        </b:NameList>
      </b:Author>
    </b:Author>
    <b:Volume>المجلد الثاني</b:Volume>
    <b:NumberVolumes>العدد الثالث</b:NumberVolumes>
    <b:RefOrder>16</b:RefOrder>
  </b:Source>
  <b:Source>
    <b:Tag>Sca24</b:Tag>
    <b:SourceType>ElectronicSource</b:SourceType>
    <b:Guid>{E4C9197A-D817-414F-B996-3BCD17920B54}</b:Guid>
    <b:Title>The Pros and Cons of AI</b:Title>
    <b:Year>2024</b:Year>
    <b:Author>
      <b:Author>
        <b:NameList>
          <b:Person>
            <b:Last>Scalefocus</b:Last>
          </b:Person>
        </b:NameList>
      </b:Author>
    </b:Author>
    <b:Month>November</b:Month>
    <b:Day>14</b:Day>
    <b:RefOrder>17</b:RefOrder>
  </b:Source>
  <b:Source>
    <b:Tag>Tab25</b:Tag>
    <b:SourceType>ElectronicSource</b:SourceType>
    <b:Guid>{1E439D53-D48C-4E86-96E1-17B4C62D8EF4}</b:Guid>
    <b:Author>
      <b:Author>
        <b:NameList>
          <b:Person>
            <b:Last>Tableau</b:Last>
          </b:Person>
        </b:NameList>
      </b:Author>
    </b:Author>
    <b:Title>What are the advantages and disadvantages of artificial intelligence (AI)?</b:Title>
    <b:Year>2025</b:Year>
    <b:RefOrder>18</b:RefOrder>
  </b:Source>
  <b:Source>
    <b:Tag>Wor18</b:Tag>
    <b:SourceType>ElectronicSource</b:SourceType>
    <b:Guid>{536FFAF9-6561-4227-97E7-8CD14B6687A2}</b:Guid>
    <b:Author>
      <b:Author>
        <b:NameList>
          <b:Person>
            <b:Last>Forum.World.Economic</b:Last>
          </b:Person>
        </b:NameList>
      </b:Author>
    </b:Author>
    <b:Title>The future of jobs report 2018</b:Title>
    <b:Year>2018</b:Year>
    <b:RefOrder>19</b:RefOrder>
  </b:Source>
  <b:Source>
    <b:Tag>متا22</b:Tag>
    <b:SourceType>ElectronicSource</b:SourceType>
    <b:Guid>{52767E20-192D-4FAA-B2AD-1A12795F8AEF}</b:Guid>
    <b:Author>
      <b:Author>
        <b:NameList>
          <b:Person>
            <b:Last>متاني</b:Last>
            <b:First>راما</b:First>
          </b:Person>
        </b:NameList>
      </b:Author>
    </b:Author>
    <b:Title>أنواع إدارة المخاطر</b:Title>
    <b:Year>2022</b:Year>
    <b:Month>نوفمبر</b:Month>
    <b:Day>1</b:Day>
    <b:Publisher>مجلة موضوع الإلكترونية</b:Publisher>
    <b:RefOrder>20</b:RefOrder>
  </b:Source>
  <b:Source>
    <b:Tag>الم13</b:Tag>
    <b:SourceType>Book</b:SourceType>
    <b:Guid>{E74BE6F8-AB01-4835-9FD1-003084D966C2}</b:Guid>
    <b:Title>الأهمية الاقتصادية لأساليب إدارة الخطر في المؤسسة</b:Title>
    <b:Year>2013</b:Year>
    <b:Author>
      <b:Author>
        <b:NameList>
          <b:Person>
            <b:Last>المهدي</b:Last>
            <b:First>ناصر</b:First>
          </b:Person>
        </b:NameList>
      </b:Author>
    </b:Author>
    <b:Publisher>مجلة الاقتصاد الجديد</b:Publisher>
    <b:RefOrder>21</b:RefOrder>
  </b:Source>
  <b:Source>
    <b:Tag>الز24</b:Tag>
    <b:SourceType>Book</b:SourceType>
    <b:Guid>{E4A8AB9B-4964-4EFB-9358-331E7EB92F78}</b:Guid>
    <b:Author>
      <b:Author>
        <b:NameList>
          <b:Person>
            <b:Last>الزوايده</b:Last>
            <b:First>آمنة</b:First>
            <b:Middle>محمد عبدالله</b:Middle>
          </b:Person>
        </b:NameList>
      </b:Author>
    </b:Author>
    <b:Title>استخدام تقنيات الذكاء الاصطناعي في تحسين إدارة المشاريع الهندسية</b:Title>
    <b:Year>2024</b:Year>
    <b:Publisher>مجلة المجتمع العربي لنشر الدراسات العلمية</b:Publisher>
    <b:Volume>36</b:Volume>
    <b:RefOrder>22</b:RefOrder>
  </b:Source>
  <b:Source>
    <b:Tag>بور25</b:Tag>
    <b:SourceType>Book</b:SourceType>
    <b:Guid>{65E7B5C2-8F89-4A39-AF0E-E9D2690B184B}</b:Guid>
    <b:Title>دور الذكاء الاصطناعي في تحسين إدارة المخاطر وإدارة الكوارث</b:Title>
    <b:Year>2025</b:Year>
    <b:City>ليبيا</b:City>
    <b:Publisher>مجلة شمال إفريقيا للنشر العلمي</b:Publisher>
    <b:Author>
      <b:Author>
        <b:NameList>
          <b:Person>
            <b:Last>بورويق</b:Last>
            <b:Middle>حسن</b:Middle>
            <b:First>حمد</b:First>
          </b:Person>
          <b:Person>
            <b:Last>المقوز</b:Last>
            <b:Middle>عبدالسلام</b:Middle>
            <b:First>محمد</b:First>
          </b:Person>
        </b:NameList>
      </b:Author>
    </b:Author>
    <b:Volume>الأولى</b:Volume>
    <b:NumberVolumes>الأولى</b:NumberVolumes>
    <b:Edition>الثالث</b:Edition>
    <b:RefOrder>23</b:RefOrder>
  </b:Source>
  <b:Source>
    <b:Tag>الس25</b:Tag>
    <b:SourceType>Book</b:SourceType>
    <b:Guid>{3A640806-2A02-45C1-980E-0D6C9850F7C7}</b:Guid>
    <b:Title>تأثير الذكاء الاصطناعي على إدارة المخاطر في البنوك السعودية</b:Title>
    <b:Year>2025</b:Year>
    <b:City>جدة, المملكة العربية السعودية</b:City>
    <b:Publisher>مجلة العلوم التربوية والإنسانية</b:Publisher>
    <b:Author>
      <b:Author>
        <b:NameList>
          <b:Person>
            <b:Last>السقاف</b:Last>
            <b:Middle>عبدالقادر</b:Middle>
            <b:First>أحمد</b:First>
          </b:Person>
          <b:Person>
            <b:Last>السقاط</b:Last>
            <b:Middle>محمد</b:Middle>
            <b:First>فراس</b:First>
          </b:Person>
        </b:NameList>
      </b:Author>
    </b:Author>
    <b:Volume>43</b:Volume>
    <b:RefOrder>24</b:RefOrder>
  </b:Source>
</b:Sources>
</file>

<file path=customXml/itemProps1.xml><?xml version="1.0" encoding="utf-8"?>
<ds:datastoreItem xmlns:ds="http://schemas.openxmlformats.org/officeDocument/2006/customXml" ds:itemID="{FF0BA908-BC4B-42A3-BB2B-6DFEDCCCA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15105</Words>
  <Characters>86103</Characters>
  <Application>Microsoft Office Word</Application>
  <DocSecurity>0</DocSecurity>
  <Lines>717</Lines>
  <Paragraphs>202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101006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ميمو علي</dc:creator>
  <cp:keywords/>
  <dc:description/>
  <cp:lastModifiedBy>CMT</cp:lastModifiedBy>
  <cp:revision>6</cp:revision>
  <cp:lastPrinted>2026-03-27T07:34:00Z</cp:lastPrinted>
  <dcterms:created xsi:type="dcterms:W3CDTF">2026-02-22T11:25:00Z</dcterms:created>
  <dcterms:modified xsi:type="dcterms:W3CDTF">2026-03-27T07:34:00Z</dcterms:modified>
</cp:coreProperties>
</file>