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0A5" w:rsidRDefault="00874269">
      <w:r>
        <w:t>Midocean University</w:t>
      </w:r>
    </w:p>
    <w:p w:rsidR="008B70A5" w:rsidRDefault="00874269">
      <w:r>
        <w:t>College of Management</w:t>
      </w:r>
    </w:p>
    <w:p w:rsidR="008B70A5" w:rsidRDefault="00874269">
      <w:r>
        <w:t xml:space="preserve">Leader Name: </w:t>
      </w:r>
      <w:r w:rsidR="00CC0404" w:rsidRPr="004C32D7">
        <w:rPr>
          <w:rFonts w:hint="cs"/>
          <w:b/>
          <w:bCs/>
          <w:rtl/>
        </w:rPr>
        <w:t>فيصل دليم علوش الرشيدي</w:t>
      </w:r>
    </w:p>
    <w:p w:rsidR="008B70A5" w:rsidRDefault="00874269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B70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0A5" w:rsidRDefault="008B70A5"/>
        </w:tc>
        <w:tc>
          <w:tcPr>
            <w:tcW w:w="1060" w:type="dxa"/>
            <w:shd w:val="clear" w:color="auto" w:fill="EEECE1"/>
            <w:vAlign w:val="center"/>
          </w:tcPr>
          <w:p w:rsidR="008B70A5" w:rsidRDefault="008742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8B70A5" w:rsidRDefault="00874269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8B70A5" w:rsidRDefault="0087426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8B70A5" w:rsidRDefault="00874269">
            <w:pPr>
              <w:jc w:val="center"/>
            </w:pPr>
            <w:r>
              <w:t>Comment</w:t>
            </w:r>
          </w:p>
        </w:tc>
      </w:tr>
      <w:tr w:rsidR="008B70A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6D96" w:rsidRDefault="00A86D96" w:rsidP="00A86D96">
            <w:pPr>
              <w:jc w:val="center"/>
            </w:pPr>
            <w:r>
              <w:t>√</w:t>
            </w:r>
          </w:p>
          <w:p w:rsidR="008B70A5" w:rsidRDefault="008B70A5">
            <w:pPr>
              <w:jc w:val="center"/>
            </w:pPr>
          </w:p>
        </w:tc>
        <w:tc>
          <w:tcPr>
            <w:tcW w:w="3978" w:type="dxa"/>
            <w:vAlign w:val="center"/>
          </w:tcPr>
          <w:p w:rsidR="00A86D96" w:rsidRDefault="00A86D96" w:rsidP="00A86D9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A86D96" w:rsidRDefault="00A86D96" w:rsidP="00A86D9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A86D96" w:rsidRDefault="00A86D96" w:rsidP="00A86D9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A86D96" w:rsidRDefault="00A86D96" w:rsidP="00A86D96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A86D96" w:rsidRDefault="00A86D96" w:rsidP="00A86D96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  <w:lang w:bidi="ar-EG"/>
              </w:rPr>
              <w:t>المشرف الثاني</w:t>
            </w:r>
          </w:p>
          <w:p w:rsidR="00A86D96" w:rsidRDefault="00A86D96" w:rsidP="00A86D96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8B70A5" w:rsidRDefault="00A86D96" w:rsidP="00A86D96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8B70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0A5" w:rsidRDefault="00BE51DB" w:rsidP="00BE51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B70A5" w:rsidRPr="004030B0" w:rsidRDefault="00BE51DB" w:rsidP="00BE51DB">
            <w:pPr>
              <w:bidi/>
              <w:jc w:val="center"/>
              <w:rPr>
                <w:color w:val="FF0000"/>
                <w:rtl/>
              </w:rPr>
            </w:pPr>
            <w:r w:rsidRPr="004030B0">
              <w:rPr>
                <w:rFonts w:hint="cs"/>
                <w:color w:val="FF0000"/>
                <w:rtl/>
              </w:rPr>
              <w:t>يجب الإشارة</w:t>
            </w:r>
            <w:r w:rsidRPr="004030B0">
              <w:rPr>
                <w:color w:val="FF0000"/>
                <w:rtl/>
              </w:rPr>
              <w:t xml:space="preserve"> إلى جهة حكومية معينة بدلًا من عبارة "الجهات الحكومية" العامة، مما يجعل الدراسة أكثر تركيزًا وأسهل في جمع البيانات</w:t>
            </w:r>
          </w:p>
          <w:p w:rsidR="00BE118B" w:rsidRPr="004030B0" w:rsidRDefault="00BE118B" w:rsidP="00BE118B">
            <w:pPr>
              <w:bidi/>
              <w:jc w:val="center"/>
              <w:rPr>
                <w:color w:val="FF0000"/>
                <w:rtl/>
              </w:rPr>
            </w:pPr>
            <w:r w:rsidRPr="004030B0">
              <w:rPr>
                <w:rFonts w:hint="cs"/>
                <w:color w:val="FF0000"/>
                <w:rtl/>
              </w:rPr>
              <w:t>على سبيل المثال وليس الحصر</w:t>
            </w:r>
          </w:p>
          <w:p w:rsidR="00BE118B" w:rsidRDefault="00BE118B" w:rsidP="00BE118B">
            <w:pPr>
              <w:bidi/>
              <w:jc w:val="center"/>
            </w:pPr>
            <w:r w:rsidRPr="004030B0">
              <w:rPr>
                <w:color w:val="FF0000"/>
              </w:rPr>
              <w:t>"</w:t>
            </w:r>
            <w:r w:rsidRPr="004030B0">
              <w:rPr>
                <w:color w:val="FF0000"/>
                <w:rtl/>
              </w:rPr>
              <w:t>أثر القيادة التحويلية على تحقيق التميز المؤسسي: دراسة تطبيقية على وزارة الموارد البشرية والتنمية الاجتماعية في المملكة العربية السعودية</w:t>
            </w:r>
            <w:r w:rsidRPr="004030B0">
              <w:rPr>
                <w:color w:val="FF0000"/>
              </w:rPr>
              <w:t>"</w:t>
            </w:r>
          </w:p>
        </w:tc>
      </w:tr>
      <w:tr w:rsidR="008B70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6D96" w:rsidRDefault="00A86D96" w:rsidP="00A86D96">
            <w:pPr>
              <w:jc w:val="center"/>
            </w:pPr>
            <w:r>
              <w:t>√</w:t>
            </w:r>
          </w:p>
          <w:p w:rsidR="008B70A5" w:rsidRDefault="008B70A5">
            <w:pPr>
              <w:jc w:val="center"/>
            </w:pPr>
          </w:p>
        </w:tc>
        <w:tc>
          <w:tcPr>
            <w:tcW w:w="3978" w:type="dxa"/>
            <w:vAlign w:val="center"/>
          </w:tcPr>
          <w:p w:rsidR="008B70A5" w:rsidRPr="00A86D96" w:rsidRDefault="00874269">
            <w:pPr>
              <w:jc w:val="center"/>
              <w:rPr>
                <w:color w:val="FF0000"/>
              </w:rPr>
            </w:pPr>
            <w:r w:rsidRPr="00A86D96">
              <w:rPr>
                <w:color w:val="FF0000"/>
              </w:rPr>
              <w:t xml:space="preserve">: </w:t>
            </w:r>
            <w:r w:rsidRPr="00A86D96">
              <w:rPr>
                <w:color w:val="FF0000"/>
                <w:rtl/>
              </w:rPr>
              <w:t xml:space="preserve">يجب توضيح </w:t>
            </w:r>
            <w:r w:rsidRPr="00A86D96">
              <w:rPr>
                <w:color w:val="FF0000"/>
                <w:rtl/>
              </w:rPr>
              <w:t>نبذة صغيرة من الدراسات السابقة ، والاعتماد على الأسلوب العلمي واستخدام المصطلحات العلمية</w:t>
            </w:r>
          </w:p>
        </w:tc>
      </w:tr>
      <w:tr w:rsidR="008B70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0A5" w:rsidRDefault="00A86D96" w:rsidP="00A86D9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B70A5" w:rsidRPr="00A86D96" w:rsidRDefault="00874269">
            <w:pPr>
              <w:jc w:val="center"/>
              <w:rPr>
                <w:color w:val="FF0000"/>
              </w:rPr>
            </w:pPr>
            <w:r w:rsidRPr="00A86D96">
              <w:rPr>
                <w:color w:val="FF0000"/>
                <w:rtl/>
              </w:rPr>
              <w:t>يجب بيان مشكلة الدراسة بالتفصيل</w:t>
            </w:r>
            <w:r w:rsidRPr="00A86D96">
              <w:rPr>
                <w:color w:val="FF0000"/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B70A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8B70A5" w:rsidRDefault="00A86D96" w:rsidP="00A86D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3978" w:type="dxa"/>
            <w:vAlign w:val="center"/>
          </w:tcPr>
          <w:p w:rsidR="008B70A5" w:rsidRDefault="008B70A5">
            <w:pPr>
              <w:jc w:val="center"/>
            </w:pPr>
          </w:p>
        </w:tc>
      </w:tr>
      <w:tr w:rsidR="008B70A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0A5" w:rsidRDefault="00A86D96" w:rsidP="00A86D9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B70A5" w:rsidRPr="00A86D96" w:rsidRDefault="00874269">
            <w:pPr>
              <w:jc w:val="center"/>
              <w:rPr>
                <w:color w:val="FF0000"/>
              </w:rPr>
            </w:pPr>
            <w:r w:rsidRPr="00A86D96">
              <w:rPr>
                <w:color w:val="FF0000"/>
                <w:rtl/>
              </w:rPr>
              <w:t xml:space="preserve">يجب ذكر هدف رئيسي محدد، ثم تنبثق </w:t>
            </w:r>
            <w:r w:rsidR="00A86D96">
              <w:rPr>
                <w:rFonts w:hint="cs"/>
                <w:color w:val="FF0000"/>
                <w:rtl/>
              </w:rPr>
              <w:t>من الهدف الرئيسي</w:t>
            </w:r>
            <w:r w:rsidRPr="00A86D96">
              <w:rPr>
                <w:color w:val="FF0000"/>
                <w:rtl/>
              </w:rPr>
              <w:t xml:space="preserve"> مجموعة من</w:t>
            </w:r>
            <w:r w:rsidRPr="00A86D96">
              <w:rPr>
                <w:color w:val="FF0000"/>
                <w:rtl/>
              </w:rPr>
              <w:t xml:space="preserve"> الأهداف الفرعية</w:t>
            </w:r>
          </w:p>
        </w:tc>
      </w:tr>
      <w:tr w:rsidR="008B70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8B70A5" w:rsidRDefault="00A86D96" w:rsidP="00A86D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3978" w:type="dxa"/>
            <w:vAlign w:val="center"/>
          </w:tcPr>
          <w:p w:rsidR="008B70A5" w:rsidRDefault="008B70A5">
            <w:pPr>
              <w:jc w:val="center"/>
            </w:pPr>
          </w:p>
        </w:tc>
      </w:tr>
      <w:tr w:rsidR="008E5E0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8E5E0D" w:rsidRDefault="008E5E0D" w:rsidP="008E5E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8E5E0D" w:rsidRDefault="008E5E0D" w:rsidP="008E5E0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E5E0D" w:rsidRDefault="008E5E0D" w:rsidP="008E5E0D">
            <w:pPr>
              <w:jc w:val="center"/>
            </w:pPr>
          </w:p>
        </w:tc>
        <w:tc>
          <w:tcPr>
            <w:tcW w:w="1177" w:type="dxa"/>
            <w:vAlign w:val="center"/>
          </w:tcPr>
          <w:p w:rsidR="008E5E0D" w:rsidRDefault="008E5E0D" w:rsidP="008E5E0D">
            <w:pPr>
              <w:jc w:val="center"/>
            </w:pPr>
          </w:p>
        </w:tc>
        <w:tc>
          <w:tcPr>
            <w:tcW w:w="3978" w:type="dxa"/>
            <w:vAlign w:val="center"/>
          </w:tcPr>
          <w:p w:rsidR="008E5E0D" w:rsidRDefault="008E5E0D" w:rsidP="008E5E0D">
            <w:pPr>
              <w:jc w:val="center"/>
            </w:pPr>
          </w:p>
        </w:tc>
      </w:tr>
      <w:tr w:rsidR="008E5E0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8E5E0D" w:rsidRDefault="008E5E0D" w:rsidP="008E5E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8E5E0D" w:rsidRDefault="008E5E0D" w:rsidP="008E5E0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E5E0D" w:rsidRDefault="008E5E0D" w:rsidP="008E5E0D">
            <w:pPr>
              <w:jc w:val="center"/>
            </w:pPr>
          </w:p>
        </w:tc>
        <w:tc>
          <w:tcPr>
            <w:tcW w:w="1177" w:type="dxa"/>
            <w:vAlign w:val="center"/>
          </w:tcPr>
          <w:p w:rsidR="008E5E0D" w:rsidRDefault="008E5E0D" w:rsidP="008E5E0D">
            <w:pPr>
              <w:jc w:val="center"/>
            </w:pPr>
          </w:p>
        </w:tc>
        <w:tc>
          <w:tcPr>
            <w:tcW w:w="3978" w:type="dxa"/>
            <w:vAlign w:val="center"/>
          </w:tcPr>
          <w:p w:rsidR="008E5E0D" w:rsidRDefault="008E5E0D" w:rsidP="008E5E0D">
            <w:pPr>
              <w:jc w:val="center"/>
            </w:pPr>
          </w:p>
        </w:tc>
      </w:tr>
      <w:tr w:rsidR="00702B5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02B58" w:rsidRDefault="00702B58" w:rsidP="00702B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702B58" w:rsidRDefault="00702B58" w:rsidP="00702B5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02B58" w:rsidRDefault="00702B58" w:rsidP="00702B5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02B58" w:rsidRDefault="00702B58" w:rsidP="00702B5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02B58" w:rsidRDefault="00702B58" w:rsidP="00702B58">
            <w:pPr>
              <w:jc w:val="center"/>
            </w:pPr>
          </w:p>
        </w:tc>
      </w:tr>
      <w:tr w:rsidR="00702B5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02B58" w:rsidRDefault="00702B58" w:rsidP="00702B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02B58" w:rsidRDefault="00702B58" w:rsidP="00702B5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02B58" w:rsidRDefault="00702B58" w:rsidP="00702B5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02B58" w:rsidRDefault="00702B58" w:rsidP="00702B5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02B58" w:rsidRDefault="00702B58" w:rsidP="00702B58">
            <w:pPr>
              <w:jc w:val="center"/>
            </w:pPr>
          </w:p>
        </w:tc>
      </w:tr>
      <w:tr w:rsidR="00702B5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02B58" w:rsidRDefault="00702B58" w:rsidP="00702B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702B58" w:rsidRDefault="00702B58" w:rsidP="00702B5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02B58" w:rsidRDefault="00702B58" w:rsidP="00702B5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02B58" w:rsidRDefault="00702B58" w:rsidP="00702B5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02B58" w:rsidRDefault="00702B58" w:rsidP="00702B58">
            <w:pPr>
              <w:jc w:val="center"/>
            </w:pPr>
          </w:p>
        </w:tc>
      </w:tr>
      <w:tr w:rsidR="00702B58" w:rsidRPr="00702B5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0A5" w:rsidRDefault="008B70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0A5" w:rsidRDefault="00702B58" w:rsidP="00702B5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B70A5" w:rsidRPr="00702B58" w:rsidRDefault="00874269" w:rsidP="00702B58">
            <w:pPr>
              <w:bidi/>
              <w:jc w:val="center"/>
              <w:rPr>
                <w:color w:val="FF0000"/>
              </w:rPr>
            </w:pPr>
            <w:r w:rsidRPr="00702B58">
              <w:rPr>
                <w:color w:val="FF0000"/>
              </w:rPr>
              <w:t xml:space="preserve">: </w:t>
            </w:r>
            <w:r w:rsidRPr="00702B58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702B58">
              <w:rPr>
                <w:color w:val="FF0000"/>
              </w:rPr>
              <w:t xml:space="preserve"> APA.</w:t>
            </w:r>
          </w:p>
          <w:p w:rsidR="008B70A5" w:rsidRPr="00702B58" w:rsidRDefault="00DD0E91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حيث يجب</w:t>
            </w:r>
            <w:r w:rsidR="00702B58" w:rsidRPr="00702B58">
              <w:rPr>
                <w:rFonts w:hint="cs"/>
                <w:color w:val="FF0000"/>
                <w:rtl/>
              </w:rPr>
              <w:t xml:space="preserve"> ترتيب المراجع أبجدياً</w:t>
            </w:r>
          </w:p>
        </w:tc>
      </w:tr>
      <w:tr w:rsidR="008B70A5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8B70A5" w:rsidRDefault="00874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874269" w:rsidRDefault="00874269" w:rsidP="00874269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8B70A5" w:rsidRDefault="00874269" w:rsidP="0087426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  <w:bookmarkStart w:id="0" w:name="_GoBack"/>
            <w:bookmarkEnd w:id="0"/>
          </w:p>
        </w:tc>
      </w:tr>
    </w:tbl>
    <w:p w:rsidR="008B70A5" w:rsidRDefault="00874269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B70A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BB2B66"/>
    <w:multiLevelType w:val="multilevel"/>
    <w:tmpl w:val="492235E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0A5"/>
    <w:rsid w:val="004030B0"/>
    <w:rsid w:val="004C32D7"/>
    <w:rsid w:val="00702B58"/>
    <w:rsid w:val="00874269"/>
    <w:rsid w:val="008B70A5"/>
    <w:rsid w:val="008E5E0D"/>
    <w:rsid w:val="00A86D96"/>
    <w:rsid w:val="00BE118B"/>
    <w:rsid w:val="00BE51DB"/>
    <w:rsid w:val="00CC0404"/>
    <w:rsid w:val="00DD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6C3A8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2025-06-25T20:40:00Z</dcterms:created>
  <dcterms:modified xsi:type="dcterms:W3CDTF">2025-06-25T21:11:00Z</dcterms:modified>
</cp:coreProperties>
</file>