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803B989" w:rsidR="00EA22ED" w:rsidRDefault="00D01CD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1F17E7C" w:rsidR="00EA22ED" w:rsidRDefault="00D01CD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1DF31A5" w14:textId="77777777" w:rsidR="00EA22ED" w:rsidRDefault="00D01CDD" w:rsidP="00D01CDD">
            <w:pPr>
              <w:jc w:val="center"/>
              <w:rPr>
                <w:rtl/>
              </w:rPr>
            </w:pPr>
            <w:r w:rsidRPr="00D01CDD"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6C120BEB" w14:textId="24791690" w:rsidR="00D01CDD" w:rsidRDefault="00D01CDD" w:rsidP="00D01CDD">
            <w:pPr>
              <w:jc w:val="center"/>
            </w:pPr>
            <w:r>
              <w:rPr>
                <w:rFonts w:hint="cs"/>
                <w:rtl/>
              </w:rPr>
              <w:t>مثال أثر القيادة الفعالة على الأداء الوظيفي لموظفي قسم المبيعات بالتطبيق على 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D112161" w:rsidR="00EA22ED" w:rsidRDefault="00C14E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453A8338" w:rsidR="00EA22ED" w:rsidRDefault="00C14E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AB2F43B" w14:textId="788C643F" w:rsidR="00EA22ED" w:rsidRDefault="00C14E19" w:rsidP="00C14E19">
            <w:pPr>
              <w:jc w:val="center"/>
            </w:pPr>
            <w:r w:rsidRPr="00C14E19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0C8D448" w:rsidR="00EA22ED" w:rsidRDefault="00C14E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A9616D5" w14:textId="233C7682" w:rsidR="00EA22ED" w:rsidRDefault="00C14E19" w:rsidP="00C14E19">
            <w:pPr>
              <w:jc w:val="center"/>
            </w:pPr>
            <w:r w:rsidRPr="00C14E19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384BF4C" w:rsidR="00EA22ED" w:rsidRDefault="00C14E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ABAB3C" w:rsidR="00EA22ED" w:rsidRDefault="00C14E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84573B2" w:rsidR="00EA22ED" w:rsidRDefault="00C14E19" w:rsidP="00C14E19">
            <w:pPr>
              <w:jc w:val="center"/>
            </w:pPr>
            <w:r>
              <w:rPr>
                <w:rFonts w:hint="cs"/>
                <w:rtl/>
              </w:rPr>
              <w:t xml:space="preserve">في نموذج الدراسة متغير تابع وليس متغير ثابت </w:t>
            </w:r>
            <w:r w:rsidRPr="00C14E19">
              <w:rPr>
                <w:rtl/>
              </w:rPr>
              <w:t>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2D51AD4" w:rsidR="00EA22ED" w:rsidRDefault="00C14E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3374E9D" w:rsidR="00EA22ED" w:rsidRDefault="00C14E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809B7AE" w14:textId="098FF85A" w:rsidR="00EA22ED" w:rsidRDefault="00C14E19" w:rsidP="00CC5AD4">
            <w:pPr>
              <w:jc w:val="center"/>
            </w:pPr>
            <w:r>
              <w:rPr>
                <w:rFonts w:hint="cs"/>
                <w:rtl/>
              </w:rPr>
              <w:t>تحديد مجال التطبيق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44786"/>
    <w:rsid w:val="009847B5"/>
    <w:rsid w:val="00A006C8"/>
    <w:rsid w:val="00B752C5"/>
    <w:rsid w:val="00C14E19"/>
    <w:rsid w:val="00CC5AD4"/>
    <w:rsid w:val="00D01CDD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2024-07-14T20:36:00Z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