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2B1455A3" w:rsidR="00EA22ED" w:rsidRDefault="00EA22ED" w:rsidP="00CC5AD4">
            <w:pPr>
              <w:jc w:val="center"/>
            </w:pPr>
          </w:p>
        </w:tc>
        <w:tc>
          <w:tcPr>
            <w:tcW w:w="930" w:type="dxa"/>
            <w:vAlign w:val="center"/>
          </w:tcPr>
          <w:p w14:paraId="0D37F95E" w14:textId="46262941" w:rsidR="00EA22ED" w:rsidRDefault="003E6099" w:rsidP="00CC5AD4">
            <w:pPr>
              <w:jc w:val="center"/>
            </w:pPr>
            <w:r>
              <w:rPr>
                <w:rFonts w:hint="cs"/>
                <w:rtl/>
              </w:rPr>
              <w:t>*</w:t>
            </w:r>
          </w:p>
        </w:tc>
        <w:tc>
          <w:tcPr>
            <w:tcW w:w="4131" w:type="dxa"/>
            <w:vAlign w:val="center"/>
          </w:tcPr>
          <w:p w14:paraId="3A77A876" w14:textId="6CEA51DB" w:rsidR="00C51134" w:rsidRPr="00C51134" w:rsidRDefault="00C51134" w:rsidP="00C51134">
            <w:pPr>
              <w:jc w:val="center"/>
            </w:pPr>
            <w:r w:rsidRPr="00C51134">
              <w:t>.</w:t>
            </w:r>
          </w:p>
          <w:p w14:paraId="3766419F" w14:textId="5B872625" w:rsidR="00EA22ED" w:rsidRDefault="003E6099" w:rsidP="00CC5AD4">
            <w:pPr>
              <w:jc w:val="center"/>
            </w:pPr>
            <w:r>
              <w:rPr>
                <w:rFonts w:hint="cs"/>
                <w:rtl/>
              </w:rPr>
              <w:t>الأشراف</w:t>
            </w:r>
            <w:r>
              <w:rPr>
                <w:rtl/>
              </w:rPr>
              <w:br/>
            </w:r>
            <w:r>
              <w:rPr>
                <w:rFonts w:hint="cs"/>
                <w:rtl/>
              </w:rPr>
              <w:t>د.الفيصل عبد الجميد</w:t>
            </w:r>
            <w:r>
              <w:rPr>
                <w:rtl/>
              </w:rPr>
              <w:br/>
            </w:r>
            <w:r>
              <w:rPr>
                <w:rFonts w:hint="cs"/>
                <w:rtl/>
              </w:rPr>
              <w:t>د.فايز جراد</w:t>
            </w: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410970B0" w:rsidR="00EA22ED" w:rsidRDefault="003E6099" w:rsidP="00CC5AD4">
            <w:pPr>
              <w:jc w:val="center"/>
            </w:pPr>
            <w:r>
              <w:rPr>
                <w:rFonts w:hint="cs"/>
                <w:rtl/>
              </w:rPr>
              <w:t>*</w:t>
            </w:r>
          </w:p>
        </w:tc>
        <w:tc>
          <w:tcPr>
            <w:tcW w:w="944" w:type="dxa"/>
            <w:vAlign w:val="center"/>
          </w:tcPr>
          <w:p w14:paraId="2B217616" w14:textId="77777777" w:rsidR="00EA22ED" w:rsidRDefault="00EA22ED" w:rsidP="00CC5AD4">
            <w:pPr>
              <w:jc w:val="center"/>
            </w:pPr>
          </w:p>
        </w:tc>
        <w:tc>
          <w:tcPr>
            <w:tcW w:w="930" w:type="dxa"/>
            <w:vAlign w:val="center"/>
          </w:tcPr>
          <w:p w14:paraId="3DBBE376" w14:textId="5BFF3AF8" w:rsidR="00EA22ED" w:rsidRDefault="00EA22ED" w:rsidP="00CC5AD4">
            <w:pPr>
              <w:jc w:val="center"/>
            </w:pP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2234F41E" w:rsidR="00EA22ED" w:rsidRDefault="003E6099" w:rsidP="00CC5AD4">
            <w:pPr>
              <w:jc w:val="center"/>
            </w:pPr>
            <w:r>
              <w:rPr>
                <w:rFonts w:hint="cs"/>
                <w:rtl/>
              </w:rPr>
              <w:t>*</w:t>
            </w:r>
          </w:p>
        </w:tc>
        <w:tc>
          <w:tcPr>
            <w:tcW w:w="944" w:type="dxa"/>
            <w:vAlign w:val="center"/>
          </w:tcPr>
          <w:p w14:paraId="08B76F82" w14:textId="77777777" w:rsidR="00EA22ED" w:rsidRDefault="00EA22ED" w:rsidP="00CC5AD4">
            <w:pPr>
              <w:jc w:val="center"/>
            </w:pPr>
          </w:p>
        </w:tc>
        <w:tc>
          <w:tcPr>
            <w:tcW w:w="930" w:type="dxa"/>
            <w:vAlign w:val="center"/>
          </w:tcPr>
          <w:p w14:paraId="003D90FE" w14:textId="4C831667" w:rsidR="00EA22ED" w:rsidRDefault="00EA22ED" w:rsidP="00CC5AD4">
            <w:pPr>
              <w:jc w:val="center"/>
            </w:pP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6485F71E" w:rsidR="00EA22ED" w:rsidRDefault="003E6099" w:rsidP="00CC5AD4">
            <w:pPr>
              <w:jc w:val="center"/>
            </w:pPr>
            <w:r>
              <w:rPr>
                <w:rFonts w:hint="cs"/>
                <w:rtl/>
              </w:rPr>
              <w:t>*</w:t>
            </w:r>
          </w:p>
        </w:tc>
        <w:tc>
          <w:tcPr>
            <w:tcW w:w="944" w:type="dxa"/>
            <w:vAlign w:val="center"/>
          </w:tcPr>
          <w:p w14:paraId="0431F492" w14:textId="77777777" w:rsidR="00EA22ED" w:rsidRDefault="00EA22ED" w:rsidP="00CC5AD4">
            <w:pPr>
              <w:jc w:val="center"/>
            </w:pPr>
          </w:p>
        </w:tc>
        <w:tc>
          <w:tcPr>
            <w:tcW w:w="930" w:type="dxa"/>
            <w:vAlign w:val="center"/>
          </w:tcPr>
          <w:p w14:paraId="0B803945" w14:textId="7EA9A099" w:rsidR="00EA22ED" w:rsidRDefault="00EA22ED" w:rsidP="00CC5AD4">
            <w:pPr>
              <w:jc w:val="center"/>
            </w:pP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02661A09" w:rsidR="00EA22ED" w:rsidRDefault="003E6099" w:rsidP="00CC5AD4">
            <w:pPr>
              <w:jc w:val="center"/>
            </w:pPr>
            <w:r>
              <w:rPr>
                <w:rFonts w:hint="cs"/>
                <w:rtl/>
              </w:rPr>
              <w:t>*</w:t>
            </w:r>
          </w:p>
        </w:tc>
        <w:tc>
          <w:tcPr>
            <w:tcW w:w="944" w:type="dxa"/>
            <w:vAlign w:val="center"/>
          </w:tcPr>
          <w:p w14:paraId="6E47D445" w14:textId="77777777" w:rsidR="00EA22ED" w:rsidRDefault="00EA22ED" w:rsidP="00CC5AD4">
            <w:pPr>
              <w:jc w:val="center"/>
            </w:pPr>
          </w:p>
        </w:tc>
        <w:tc>
          <w:tcPr>
            <w:tcW w:w="930" w:type="dxa"/>
            <w:vAlign w:val="center"/>
          </w:tcPr>
          <w:p w14:paraId="54A74EAE" w14:textId="5BB660BA" w:rsidR="00EA22ED" w:rsidRDefault="00EA22ED" w:rsidP="00CC5AD4">
            <w:pPr>
              <w:jc w:val="center"/>
            </w:pP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0AC8FD9F" w:rsidR="00EA22ED" w:rsidRDefault="00EA22ED" w:rsidP="00CC5AD4">
            <w:pPr>
              <w:jc w:val="center"/>
            </w:pP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22018079" w:rsidR="00EA22ED" w:rsidRDefault="003E6099" w:rsidP="00CC5AD4">
            <w:pPr>
              <w:jc w:val="center"/>
            </w:pPr>
            <w:r>
              <w:rPr>
                <w:rFonts w:hint="cs"/>
                <w:rtl/>
              </w:rPr>
              <w:t>*</w:t>
            </w: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7C1D2FD7" w:rsidR="00EA22ED" w:rsidRDefault="003E6099" w:rsidP="00CC5AD4">
            <w:pPr>
              <w:jc w:val="center"/>
            </w:pPr>
            <w:r>
              <w:t>*</w:t>
            </w:r>
          </w:p>
        </w:tc>
        <w:tc>
          <w:tcPr>
            <w:tcW w:w="4131" w:type="dxa"/>
            <w:vAlign w:val="center"/>
          </w:tcPr>
          <w:p w14:paraId="4BDC680C" w14:textId="119E2C7B" w:rsidR="00EA22ED" w:rsidRDefault="003E6099" w:rsidP="00CC5AD4">
            <w:pPr>
              <w:jc w:val="center"/>
              <w:rPr>
                <w:rFonts w:hint="cs"/>
                <w:rtl/>
                <w:lang w:bidi="ar-EG"/>
              </w:rPr>
            </w:pPr>
            <w:r>
              <w:rPr>
                <w:rFonts w:hint="cs"/>
                <w:rtl/>
                <w:lang w:bidi="ar-EG"/>
              </w:rPr>
              <w:t xml:space="preserve">حذف عنوان الدراسات داخل المتن والاكتفاء بذكر الجد والسنة وفقا لتوثيق </w:t>
            </w:r>
            <w:r>
              <w:rPr>
                <w:lang w:bidi="ar-EG"/>
              </w:rPr>
              <w:t xml:space="preserve"> APA</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06C13E0D" w:rsidR="00EA22ED" w:rsidRDefault="003E6099" w:rsidP="00CC5AD4">
            <w:pPr>
              <w:jc w:val="center"/>
            </w:pPr>
            <w:r>
              <w:t>*</w:t>
            </w: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lastRenderedPageBreak/>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3E761E69" w:rsidR="00EA22ED" w:rsidRDefault="003E6099" w:rsidP="00CC5AD4">
            <w:pPr>
              <w:jc w:val="center"/>
            </w:pPr>
            <w:r>
              <w:t>*</w:t>
            </w:r>
          </w:p>
        </w:tc>
        <w:tc>
          <w:tcPr>
            <w:tcW w:w="4131" w:type="dxa"/>
            <w:vAlign w:val="center"/>
          </w:tcPr>
          <w:p w14:paraId="4EF99B68" w14:textId="228A0D21" w:rsidR="00EA22ED" w:rsidRDefault="00C51134" w:rsidP="00C51134">
            <w:pPr>
              <w:jc w:val="center"/>
            </w:pPr>
            <w:r w:rsidRPr="00C51134">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7439EAF4" w:rsidR="00EA22ED" w:rsidRDefault="003E6099" w:rsidP="00CC5AD4">
            <w:pPr>
              <w:jc w:val="center"/>
            </w:pPr>
            <w:r>
              <w:rPr>
                <w:rFonts w:hint="cs"/>
                <w:rtl/>
              </w:rPr>
              <w:t>*</w:t>
            </w:r>
          </w:p>
        </w:tc>
        <w:tc>
          <w:tcPr>
            <w:tcW w:w="930" w:type="dxa"/>
            <w:vAlign w:val="center"/>
          </w:tcPr>
          <w:p w14:paraId="59A53943" w14:textId="6835BB6A" w:rsidR="00EA22ED" w:rsidRDefault="00EA22ED" w:rsidP="00CC5AD4">
            <w:pPr>
              <w:jc w:val="center"/>
            </w:pPr>
          </w:p>
        </w:tc>
        <w:tc>
          <w:tcPr>
            <w:tcW w:w="4131" w:type="dxa"/>
            <w:vAlign w:val="center"/>
          </w:tcPr>
          <w:p w14:paraId="47FBDCBA" w14:textId="64344097" w:rsidR="00E05AFD" w:rsidRPr="00E05AFD" w:rsidRDefault="003E6099" w:rsidP="003E6099">
            <w:pPr>
              <w:jc w:val="center"/>
            </w:pPr>
            <w:r w:rsidRPr="003E6099">
              <w:rPr>
                <w:rtl/>
              </w:rPr>
              <w:t>أعد الباحث استبانة مكونة من استبانة تم توزيعها على عينة من القيادات التربوية في الجامعات الحكومية</w:t>
            </w:r>
            <w:r w:rsidR="00E05AFD" w:rsidRPr="00E05AFD">
              <w:t>.</w:t>
            </w:r>
          </w:p>
          <w:p w14:paraId="32929A9B" w14:textId="7B9A9458" w:rsidR="00EA22ED" w:rsidRDefault="003E6099" w:rsidP="00CC5AD4">
            <w:pPr>
              <w:jc w:val="center"/>
              <w:rPr>
                <w:rFonts w:hint="cs"/>
                <w:rtl/>
                <w:lang w:bidi="ar-EG"/>
              </w:rPr>
            </w:pPr>
            <w:r>
              <w:rPr>
                <w:rFonts w:hint="cs"/>
                <w:rtl/>
                <w:lang w:bidi="ar-EG"/>
              </w:rPr>
              <w:t>ما علاقة هذه العينة بعوان الدراسة؟</w:t>
            </w: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6CF77D90" w:rsidR="00EA22ED" w:rsidRDefault="003E6099" w:rsidP="00CC5AD4">
            <w:pPr>
              <w:jc w:val="center"/>
            </w:pPr>
            <w:r>
              <w:rPr>
                <w:rFonts w:hint="cs"/>
                <w:rtl/>
              </w:rPr>
              <w:t>*</w:t>
            </w: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6D98DEF1" w:rsidR="00EA22ED" w:rsidRDefault="003E6099" w:rsidP="00CC5AD4">
            <w:pPr>
              <w:jc w:val="center"/>
            </w:pPr>
            <w:r>
              <w:rPr>
                <w:rFonts w:hint="cs"/>
                <w:rtl/>
              </w:rPr>
              <w:t>*</w:t>
            </w: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A6DC8"/>
    <w:rsid w:val="000D024D"/>
    <w:rsid w:val="00173184"/>
    <w:rsid w:val="00177708"/>
    <w:rsid w:val="00207574"/>
    <w:rsid w:val="002F3D4B"/>
    <w:rsid w:val="003E6099"/>
    <w:rsid w:val="00570846"/>
    <w:rsid w:val="006B0C30"/>
    <w:rsid w:val="00811C8D"/>
    <w:rsid w:val="00846C7F"/>
    <w:rsid w:val="008A1703"/>
    <w:rsid w:val="008B63CC"/>
    <w:rsid w:val="009847B5"/>
    <w:rsid w:val="00A006C8"/>
    <w:rsid w:val="00B752C5"/>
    <w:rsid w:val="00BA55A8"/>
    <w:rsid w:val="00C51134"/>
    <w:rsid w:val="00CC5AD4"/>
    <w:rsid w:val="00D06A80"/>
    <w:rsid w:val="00DC0BB7"/>
    <w:rsid w:val="00E05AFD"/>
    <w:rsid w:val="00EA22ED"/>
    <w:rsid w:val="00FB3DD9"/>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TotalTime>
  <Pages>2</Pages>
  <Words>384</Words>
  <Characters>2194</Characters>
  <Application>Microsoft Office Word</Application>
  <DocSecurity>0</DocSecurity>
  <Lines>18</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Alaa Mostafa</cp:lastModifiedBy>
  <cp:revision>12</cp:revision>
  <dcterms:created xsi:type="dcterms:W3CDTF">2024-02-22T10:30:00Z</dcterms:created>
  <dcterms:modified xsi:type="dcterms:W3CDTF">2025-02-24T19:47:00Z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MSIP_Label_ea4c0c79-1302-4598-89cc-fc5f9b666c02_Enabled">
    <vt:lpwstr>true</vt:lpwstr>
  </property>
  <property fmtid="{D5CDD505-2E9C-101B-9397-08002B2CF9AE}" pid="4" name="MSIP_Label_ea4c0c79-1302-4598-89cc-fc5f9b666c02_SetDate">
    <vt:lpwstr>2024-12-07T12:04:28Z</vt:lpwstr>
  </property>
  <property fmtid="{D5CDD505-2E9C-101B-9397-08002B2CF9AE}" pid="5" name="MSIP_Label_ea4c0c79-1302-4598-89cc-fc5f9b666c02_Method">
    <vt:lpwstr>Standard</vt:lpwstr>
  </property>
  <property fmtid="{D5CDD505-2E9C-101B-9397-08002B2CF9AE}" pid="6" name="MSIP_Label_ea4c0c79-1302-4598-89cc-fc5f9b666c02_Name">
    <vt:lpwstr>defa4170-0d19-0005-0004-bc88714345d2</vt:lpwstr>
  </property>
  <property fmtid="{D5CDD505-2E9C-101B-9397-08002B2CF9AE}" pid="7" name="MSIP_Label_ea4c0c79-1302-4598-89cc-fc5f9b666c02_SiteId">
    <vt:lpwstr>d929240e-472e-4f27-9319-d188d429d45e</vt:lpwstr>
  </property>
  <property fmtid="{D5CDD505-2E9C-101B-9397-08002B2CF9AE}" pid="8" name="MSIP_Label_ea4c0c79-1302-4598-89cc-fc5f9b666c02_ActionId">
    <vt:lpwstr>2c1dd166-b931-4ffc-96c8-68ac40b11747</vt:lpwstr>
  </property>
  <property fmtid="{D5CDD505-2E9C-101B-9397-08002B2CF9AE}" pid="9" name="MSIP_Label_ea4c0c79-1302-4598-89cc-fc5f9b666c02_ContentBits">
    <vt:lpwstr>0</vt:lpwstr>
  </property>
</Properties>
</file>