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50998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03647">
        <w:rPr>
          <w:rFonts w:hint="cs"/>
          <w:b/>
          <w:bCs/>
          <w:sz w:val="24"/>
          <w:szCs w:val="24"/>
          <w:rtl/>
          <w:lang w:bidi="ar-SY"/>
        </w:rPr>
        <w:t xml:space="preserve">عواطف طلال لبان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90E85A0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الأرقام والإحصاءات الداعمة للأهمية</w:t>
            </w:r>
            <w:r w:rsidR="002A436F">
              <w:rPr>
                <w:rFonts w:hint="cs"/>
                <w:rtl/>
              </w:rPr>
              <w:t xml:space="preserve"> او الاستشهادات بدراسات سابقة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83EA" w14:textId="16BC5510" w:rsidR="002A436F" w:rsidRPr="002A436F" w:rsidRDefault="002A436F" w:rsidP="002A436F">
            <w:pPr>
              <w:bidi/>
              <w:jc w:val="center"/>
            </w:pPr>
            <w:r>
              <w:rPr>
                <w:rFonts w:hint="cs"/>
                <w:rtl/>
              </w:rPr>
              <w:t>ا</w:t>
            </w:r>
            <w:r w:rsidRPr="002A436F">
              <w:rPr>
                <w:rtl/>
              </w:rPr>
              <w:t>عادة ترتيب الأهداف</w:t>
            </w:r>
            <w:r w:rsidRPr="002A436F">
              <w:t>:</w:t>
            </w:r>
          </w:p>
          <w:p w14:paraId="6A99976D" w14:textId="77777777" w:rsidR="002A436F" w:rsidRPr="002A436F" w:rsidRDefault="002A436F" w:rsidP="002A436F">
            <w:pPr>
              <w:bidi/>
              <w:jc w:val="center"/>
            </w:pPr>
            <w:r w:rsidRPr="002A436F">
              <w:rPr>
                <w:rtl/>
              </w:rPr>
              <w:t>قياس مستوى تطبيق القيادة التحويلية</w:t>
            </w:r>
            <w:r w:rsidRPr="002A436F">
              <w:t>.</w:t>
            </w:r>
          </w:p>
          <w:p w14:paraId="21530E43" w14:textId="77777777" w:rsidR="002A436F" w:rsidRPr="002A436F" w:rsidRDefault="002A436F" w:rsidP="002A436F">
            <w:pPr>
              <w:bidi/>
              <w:jc w:val="center"/>
            </w:pPr>
            <w:r w:rsidRPr="002A436F">
              <w:rPr>
                <w:rtl/>
              </w:rPr>
              <w:t>قياس مستوى كفاءة الموظفين</w:t>
            </w:r>
            <w:r w:rsidRPr="002A436F">
              <w:t>.</w:t>
            </w:r>
          </w:p>
          <w:p w14:paraId="0A56D5C4" w14:textId="77777777" w:rsidR="002A436F" w:rsidRPr="002A436F" w:rsidRDefault="002A436F" w:rsidP="002A436F">
            <w:pPr>
              <w:bidi/>
              <w:jc w:val="center"/>
            </w:pPr>
            <w:r w:rsidRPr="002A436F">
              <w:rPr>
                <w:rtl/>
              </w:rPr>
              <w:t>تحليل العلاقة بين القيادة التحويلية وكفاءة الموظفين</w:t>
            </w:r>
            <w:r w:rsidRPr="002A436F">
              <w:t>.</w:t>
            </w:r>
          </w:p>
          <w:p w14:paraId="4053873C" w14:textId="77777777" w:rsidR="002A436F" w:rsidRPr="002A436F" w:rsidRDefault="002A436F" w:rsidP="002A436F">
            <w:pPr>
              <w:bidi/>
              <w:jc w:val="center"/>
            </w:pPr>
            <w:r w:rsidRPr="002A436F">
              <w:rPr>
                <w:rtl/>
              </w:rPr>
              <w:t>تحديد الأبعاد القيادية الأكثر تأثيراً</w:t>
            </w:r>
            <w:r w:rsidRPr="002A436F">
              <w:t>.</w:t>
            </w:r>
          </w:p>
          <w:p w14:paraId="5F77EA21" w14:textId="77777777" w:rsidR="002A436F" w:rsidRPr="002A436F" w:rsidRDefault="002A436F" w:rsidP="002A436F">
            <w:pPr>
              <w:bidi/>
              <w:jc w:val="center"/>
            </w:pPr>
            <w:r w:rsidRPr="002A436F">
              <w:rPr>
                <w:rtl/>
              </w:rPr>
              <w:t>تقديم توصيات عملية</w:t>
            </w:r>
            <w:r w:rsidRPr="002A436F">
              <w:t>.</w:t>
            </w:r>
          </w:p>
          <w:p w14:paraId="59B15519" w14:textId="4449CDC9" w:rsidR="003B07EB" w:rsidRDefault="003B07EB" w:rsidP="002A436F">
            <w:pPr>
              <w:bidi/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BBD7DD1" w14:textId="2019B689" w:rsidR="003B07EB" w:rsidRDefault="00DB2180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</w:t>
            </w:r>
            <w:r>
              <w:rPr>
                <w:rFonts w:hint="eastAsia"/>
                <w:rtl/>
              </w:rPr>
              <w:t>ت</w:t>
            </w:r>
            <w:r w:rsidR="002A436F">
              <w:rPr>
                <w:rFonts w:hint="cs"/>
                <w:rtl/>
              </w:rPr>
              <w:t xml:space="preserve"> ت</w:t>
            </w:r>
            <w:r>
              <w:rPr>
                <w:rFonts w:hint="cs"/>
                <w:rtl/>
              </w:rPr>
              <w:t xml:space="preserve"> السابقة قديمة</w:t>
            </w:r>
          </w:p>
          <w:p w14:paraId="5E883E3F" w14:textId="0509FA48" w:rsidR="00DB2180" w:rsidRDefault="00DB2180" w:rsidP="003B07EB">
            <w:pPr>
              <w:jc w:val="center"/>
            </w:pPr>
            <w:r>
              <w:rPr>
                <w:rFonts w:hint="cs"/>
                <w:rtl/>
              </w:rPr>
              <w:t>يمكن التوسع بفكرة الفجوة البحثية وبيان أوجه التشابه وأوجه الاختلاف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9380764" w14:textId="77777777" w:rsidR="00DB2180" w:rsidRPr="008D74D3" w:rsidRDefault="00DB2180" w:rsidP="00DB2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DB2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5805076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DB218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25DDB8A" w14:textId="77777777" w:rsidR="00DB2180" w:rsidRPr="008D74D3" w:rsidRDefault="00DB2180" w:rsidP="00DB2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C048AC3" w14:textId="77777777" w:rsidR="003B07EB" w:rsidRDefault="00DB2180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1C4B30A0" w:rsidR="00DB2180" w:rsidRDefault="00DB2180" w:rsidP="003B07EB">
            <w:pPr>
              <w:jc w:val="center"/>
            </w:pPr>
            <w:r>
              <w:rPr>
                <w:rFonts w:hint="cs"/>
                <w:rtl/>
              </w:rPr>
              <w:t>ترتيب المرا</w:t>
            </w:r>
            <w:bookmarkStart w:id="0" w:name="_GoBack"/>
            <w:bookmarkEnd w:id="0"/>
            <w:r>
              <w:rPr>
                <w:rFonts w:hint="cs"/>
                <w:rtl/>
              </w:rPr>
              <w:t>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B953668" w:rsidR="005E78FF" w:rsidRDefault="005E78FF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C580A"/>
    <w:multiLevelType w:val="multilevel"/>
    <w:tmpl w:val="7CB46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A436F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E78FF"/>
    <w:rsid w:val="00703647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DB218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2A4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5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2026-04-05T23:20:00Z</dcterms:created>
  <dcterms:modified xsi:type="dcterms:W3CDTF">2026-04-05T23:31:00Z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