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rsidP="00F20650">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F20650">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rsidP="00F20650">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rsidP="00F20650">
      <w:pPr>
        <w:spacing w:line="360" w:lineRule="auto"/>
        <w:rPr>
          <w:rFonts w:ascii="Sakkal Majalla" w:hAnsi="Sakkal Majalla" w:cs="Sakkal Majalla"/>
          <w:sz w:val="28"/>
          <w:szCs w:val="28"/>
          <w:rtl/>
          <w:lang w:bidi="ar-EG"/>
        </w:rPr>
      </w:pPr>
    </w:p>
    <w:p w14:paraId="5F6542BF" w14:textId="77777777" w:rsidR="009125CE" w:rsidRPr="009125CE" w:rsidRDefault="009125CE" w:rsidP="00187097">
      <w:pPr>
        <w:spacing w:line="240" w:lineRule="auto"/>
        <w:rPr>
          <w:rFonts w:ascii="Sakkal Majalla" w:hAnsi="Sakkal Majalla" w:cs="Sakkal Majalla"/>
          <w:sz w:val="28"/>
          <w:szCs w:val="28"/>
          <w:rtl/>
          <w:lang w:bidi="ar-EG"/>
        </w:rPr>
      </w:pPr>
    </w:p>
    <w:p w14:paraId="08401F45" w14:textId="36810A0A" w:rsidR="009125CE" w:rsidRPr="001902DB" w:rsidRDefault="009125CE" w:rsidP="00187097">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06A8EDD6" w14:textId="77777777" w:rsidR="00187097" w:rsidRPr="00187097" w:rsidRDefault="00187097" w:rsidP="00187097">
      <w:pPr>
        <w:spacing w:line="240" w:lineRule="auto"/>
        <w:jc w:val="center"/>
        <w:rPr>
          <w:rFonts w:ascii="Sakkal Majalla" w:hAnsi="Sakkal Majalla" w:cs="Sakkal Majalla"/>
          <w:sz w:val="28"/>
          <w:szCs w:val="28"/>
          <w:lang w:bidi="ar-EG"/>
        </w:rPr>
      </w:pPr>
      <w:r w:rsidRPr="00187097">
        <w:rPr>
          <w:rFonts w:ascii="Sakkal Majalla" w:hAnsi="Sakkal Majalla" w:cs="Sakkal Majalla"/>
          <w:b/>
          <w:bCs/>
          <w:sz w:val="28"/>
          <w:szCs w:val="28"/>
          <w:rtl/>
        </w:rPr>
        <w:t xml:space="preserve">تأثير التكنولوجيا الحديثة في معالجة تحديات المشاريع الصغيرة لتكون </w:t>
      </w:r>
      <w:proofErr w:type="spellStart"/>
      <w:r w:rsidRPr="00187097">
        <w:rPr>
          <w:rFonts w:ascii="Sakkal Majalla" w:hAnsi="Sakkal Majalla" w:cs="Sakkal Majalla"/>
          <w:b/>
          <w:bCs/>
          <w:sz w:val="28"/>
          <w:szCs w:val="28"/>
          <w:rtl/>
        </w:rPr>
        <w:t>براندات</w:t>
      </w:r>
      <w:proofErr w:type="spellEnd"/>
      <w:r w:rsidRPr="00187097">
        <w:rPr>
          <w:rFonts w:ascii="Sakkal Majalla" w:hAnsi="Sakkal Majalla" w:cs="Sakkal Majalla"/>
          <w:b/>
          <w:bCs/>
          <w:sz w:val="28"/>
          <w:szCs w:val="28"/>
          <w:rtl/>
        </w:rPr>
        <w:t xml:space="preserve"> عالمية: دراسة حالة على المملكة العربية السعودية</w:t>
      </w:r>
    </w:p>
    <w:p w14:paraId="15C28831" w14:textId="77777777" w:rsidR="009125CE" w:rsidRPr="00187097" w:rsidRDefault="009125CE" w:rsidP="00187097">
      <w:pPr>
        <w:spacing w:line="240" w:lineRule="auto"/>
        <w:jc w:val="center"/>
        <w:rPr>
          <w:rFonts w:ascii="Sakkal Majalla" w:hAnsi="Sakkal Majalla" w:cs="Sakkal Majalla"/>
          <w:sz w:val="28"/>
          <w:szCs w:val="28"/>
          <w:rtl/>
          <w:lang w:bidi="ar-EG"/>
        </w:rPr>
      </w:pPr>
    </w:p>
    <w:p w14:paraId="1AA4343F" w14:textId="77777777" w:rsidR="009125CE" w:rsidRPr="009125CE" w:rsidRDefault="009125CE" w:rsidP="00187097">
      <w:pPr>
        <w:spacing w:line="240" w:lineRule="auto"/>
        <w:jc w:val="center"/>
        <w:rPr>
          <w:rFonts w:ascii="Sakkal Majalla" w:hAnsi="Sakkal Majalla" w:cs="Sakkal Majalla"/>
          <w:sz w:val="28"/>
          <w:szCs w:val="28"/>
          <w:rtl/>
          <w:lang w:bidi="ar-EG"/>
        </w:rPr>
      </w:pPr>
    </w:p>
    <w:p w14:paraId="3024630C" w14:textId="77777777" w:rsidR="009125CE" w:rsidRPr="009125CE" w:rsidRDefault="009125CE" w:rsidP="00187097">
      <w:pPr>
        <w:spacing w:line="240" w:lineRule="auto"/>
        <w:jc w:val="center"/>
        <w:rPr>
          <w:rFonts w:ascii="Sakkal Majalla" w:hAnsi="Sakkal Majalla" w:cs="Sakkal Majalla"/>
          <w:sz w:val="28"/>
          <w:szCs w:val="28"/>
          <w:rtl/>
          <w:lang w:bidi="ar-EG"/>
        </w:rPr>
      </w:pPr>
    </w:p>
    <w:p w14:paraId="232F19A4" w14:textId="77777777" w:rsidR="009125CE" w:rsidRPr="009125CE" w:rsidRDefault="009125CE" w:rsidP="00187097">
      <w:pPr>
        <w:spacing w:line="240" w:lineRule="auto"/>
        <w:jc w:val="center"/>
        <w:rPr>
          <w:rFonts w:ascii="Sakkal Majalla" w:hAnsi="Sakkal Majalla" w:cs="Sakkal Majalla"/>
          <w:sz w:val="28"/>
          <w:szCs w:val="28"/>
          <w:rtl/>
          <w:lang w:bidi="ar-EG"/>
        </w:rPr>
      </w:pPr>
    </w:p>
    <w:p w14:paraId="0EB57E30" w14:textId="77777777" w:rsidR="009125CE" w:rsidRPr="001902DB" w:rsidRDefault="009125CE" w:rsidP="00187097">
      <w:pPr>
        <w:spacing w:line="240" w:lineRule="auto"/>
        <w:jc w:val="center"/>
        <w:rPr>
          <w:rFonts w:ascii="Sakkal Majalla" w:hAnsi="Sakkal Majalla" w:cs="Sakkal Majalla"/>
          <w:b/>
          <w:bCs/>
          <w:sz w:val="28"/>
          <w:szCs w:val="28"/>
          <w:rtl/>
          <w:lang w:bidi="ar-EG"/>
        </w:rPr>
      </w:pPr>
    </w:p>
    <w:p w14:paraId="751A7E65" w14:textId="13F6C22D" w:rsidR="009125CE" w:rsidRDefault="009125CE" w:rsidP="00187097">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C840140" w14:textId="4EE28714" w:rsidR="00167038" w:rsidRPr="001902DB" w:rsidRDefault="00167038" w:rsidP="00167038">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مجاد محمد القحطاني</w:t>
      </w:r>
    </w:p>
    <w:p w14:paraId="76AA45C9" w14:textId="77777777" w:rsidR="009125CE" w:rsidRPr="001902DB" w:rsidRDefault="009125CE" w:rsidP="00187097">
      <w:pPr>
        <w:spacing w:line="240" w:lineRule="auto"/>
        <w:jc w:val="center"/>
        <w:rPr>
          <w:rFonts w:ascii="Sakkal Majalla" w:hAnsi="Sakkal Majalla" w:cs="Sakkal Majalla"/>
          <w:b/>
          <w:bCs/>
          <w:sz w:val="28"/>
          <w:szCs w:val="28"/>
          <w:rtl/>
          <w:lang w:bidi="ar-EG"/>
        </w:rPr>
      </w:pPr>
    </w:p>
    <w:p w14:paraId="3D3CBDF8" w14:textId="77777777" w:rsidR="009125CE" w:rsidRPr="001902DB" w:rsidRDefault="009125CE" w:rsidP="00187097">
      <w:pPr>
        <w:spacing w:line="240" w:lineRule="auto"/>
        <w:jc w:val="center"/>
        <w:rPr>
          <w:rFonts w:ascii="Sakkal Majalla" w:hAnsi="Sakkal Majalla" w:cs="Sakkal Majalla"/>
          <w:b/>
          <w:bCs/>
          <w:sz w:val="28"/>
          <w:szCs w:val="28"/>
          <w:rtl/>
          <w:lang w:bidi="ar-EG"/>
        </w:rPr>
      </w:pPr>
    </w:p>
    <w:p w14:paraId="58D6152F" w14:textId="77777777" w:rsidR="009125CE" w:rsidRPr="001902DB" w:rsidRDefault="009125CE" w:rsidP="00187097">
      <w:pPr>
        <w:spacing w:line="240" w:lineRule="auto"/>
        <w:jc w:val="center"/>
        <w:rPr>
          <w:rFonts w:ascii="Sakkal Majalla" w:hAnsi="Sakkal Majalla" w:cs="Sakkal Majalla"/>
          <w:b/>
          <w:bCs/>
          <w:sz w:val="28"/>
          <w:szCs w:val="28"/>
          <w:rtl/>
          <w:lang w:bidi="ar-EG"/>
        </w:rPr>
      </w:pPr>
    </w:p>
    <w:p w14:paraId="5F4EE2DE" w14:textId="1A92484F" w:rsidR="009125CE" w:rsidRPr="001902DB" w:rsidRDefault="009125CE" w:rsidP="00187097">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187097">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187097">
      <w:pPr>
        <w:spacing w:line="240" w:lineRule="auto"/>
        <w:jc w:val="center"/>
        <w:rPr>
          <w:rFonts w:ascii="Sakkal Majalla" w:hAnsi="Sakkal Majalla" w:cs="Sakkal Majalla"/>
          <w:b/>
          <w:bCs/>
          <w:sz w:val="28"/>
          <w:szCs w:val="28"/>
          <w:rtl/>
          <w:lang w:bidi="ar-EG"/>
        </w:rPr>
      </w:pPr>
    </w:p>
    <w:p w14:paraId="22738CC6" w14:textId="77777777" w:rsidR="009125CE" w:rsidRPr="001902DB" w:rsidRDefault="009125CE" w:rsidP="00187097">
      <w:pPr>
        <w:spacing w:line="240" w:lineRule="auto"/>
        <w:jc w:val="center"/>
        <w:rPr>
          <w:rFonts w:ascii="Sakkal Majalla" w:hAnsi="Sakkal Majalla" w:cs="Sakkal Majalla"/>
          <w:b/>
          <w:bCs/>
          <w:sz w:val="28"/>
          <w:szCs w:val="28"/>
          <w:rtl/>
          <w:lang w:bidi="ar-EG"/>
        </w:rPr>
      </w:pPr>
    </w:p>
    <w:p w14:paraId="14480418" w14:textId="59E9F94B" w:rsidR="009125CE" w:rsidRPr="001902DB" w:rsidRDefault="009125CE" w:rsidP="00187097">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167038">
        <w:rPr>
          <w:rFonts w:ascii="Sakkal Majalla" w:hAnsi="Sakkal Majalla" w:cs="Sakkal Majalla" w:hint="cs"/>
          <w:b/>
          <w:bCs/>
          <w:sz w:val="28"/>
          <w:szCs w:val="28"/>
          <w:rtl/>
          <w:lang w:bidi="ar-EG"/>
        </w:rPr>
        <w:t xml:space="preserve"> 2024</w:t>
      </w:r>
    </w:p>
    <w:p w14:paraId="035BF540" w14:textId="73E5C5C3" w:rsidR="009125CE" w:rsidRDefault="009125CE" w:rsidP="00F20650">
      <w:pPr>
        <w:spacing w:line="360" w:lineRule="auto"/>
        <w:rPr>
          <w:rFonts w:ascii="Sakkal Majalla" w:hAnsi="Sakkal Majalla" w:cs="Sakkal Majalla"/>
          <w:sz w:val="28"/>
          <w:szCs w:val="28"/>
          <w:u w:val="single"/>
          <w:rtl/>
          <w:lang w:bidi="ar-EG"/>
        </w:rPr>
      </w:pPr>
      <w:bookmarkStart w:id="0" w:name="_GoBack"/>
      <w:bookmarkEnd w:id="0"/>
      <w:r w:rsidRPr="009125CE">
        <w:rPr>
          <w:rFonts w:ascii="Sakkal Majalla" w:hAnsi="Sakkal Majalla" w:cs="Sakkal Majalla" w:hint="cs"/>
          <w:sz w:val="28"/>
          <w:szCs w:val="28"/>
          <w:u w:val="single"/>
          <w:rtl/>
          <w:lang w:bidi="ar-EG"/>
        </w:rPr>
        <w:lastRenderedPageBreak/>
        <w:t xml:space="preserve">فهرس </w:t>
      </w:r>
      <w:proofErr w:type="spellStart"/>
      <w:r w:rsidRPr="009125CE">
        <w:rPr>
          <w:rFonts w:ascii="Sakkal Majalla" w:hAnsi="Sakkal Majalla" w:cs="Sakkal Majalla" w:hint="cs"/>
          <w:sz w:val="28"/>
          <w:szCs w:val="28"/>
          <w:u w:val="single"/>
          <w:rtl/>
          <w:lang w:bidi="ar-EG"/>
        </w:rPr>
        <w:t>المحتوى</w:t>
      </w:r>
      <w:r w:rsidR="00D52480">
        <w:rPr>
          <w:rFonts w:ascii="Sakkal Majalla" w:hAnsi="Sakkal Majalla" w:cs="Sakkal Majalla" w:hint="cs"/>
          <w:sz w:val="28"/>
          <w:szCs w:val="28"/>
          <w:u w:val="single"/>
          <w:rtl/>
          <w:lang w:bidi="ar-EG"/>
        </w:rPr>
        <w:t>ات</w:t>
      </w:r>
      <w:proofErr w:type="spellEnd"/>
      <w:r w:rsidRPr="009125CE">
        <w:rPr>
          <w:rFonts w:ascii="Sakkal Majalla" w:hAnsi="Sakkal Majalla" w:cs="Sakkal Majalla" w:hint="cs"/>
          <w:sz w:val="28"/>
          <w:szCs w:val="28"/>
          <w:u w:val="single"/>
          <w:rtl/>
          <w:lang w:bidi="ar-EG"/>
        </w:rPr>
        <w:t>:</w:t>
      </w:r>
    </w:p>
    <w:sdt>
      <w:sdtPr>
        <w:rPr>
          <w:rFonts w:asciiTheme="minorHAnsi" w:eastAsiaTheme="minorHAnsi" w:hAnsiTheme="minorHAnsi" w:cstheme="minorBidi"/>
          <w:color w:val="auto"/>
          <w:kern w:val="2"/>
          <w:sz w:val="22"/>
          <w:szCs w:val="22"/>
          <w14:ligatures w14:val="standardContextual"/>
        </w:rPr>
        <w:id w:val="-355653235"/>
        <w:docPartObj>
          <w:docPartGallery w:val="Table of Contents"/>
          <w:docPartUnique/>
        </w:docPartObj>
      </w:sdtPr>
      <w:sdtEndPr>
        <w:rPr>
          <w:rtl/>
        </w:rPr>
      </w:sdtEndPr>
      <w:sdtContent>
        <w:p w14:paraId="3521340A" w14:textId="30EDB5D9" w:rsidR="00187097" w:rsidRDefault="00187097" w:rsidP="00187097">
          <w:pPr>
            <w:pStyle w:val="a7"/>
          </w:pPr>
        </w:p>
        <w:p w14:paraId="528961A1" w14:textId="0630F445" w:rsidR="00187097" w:rsidRDefault="00187097">
          <w:pPr>
            <w:pStyle w:val="20"/>
            <w:tabs>
              <w:tab w:val="right" w:leader="dot" w:pos="8822"/>
            </w:tabs>
            <w:rPr>
              <w:noProof/>
              <w:rtl/>
            </w:rPr>
          </w:pPr>
          <w:r>
            <w:fldChar w:fldCharType="begin"/>
          </w:r>
          <w:r>
            <w:instrText xml:space="preserve"> TOC \o "1-3" \h \z \u </w:instrText>
          </w:r>
          <w:r>
            <w:fldChar w:fldCharType="separate"/>
          </w:r>
          <w:hyperlink w:anchor="_Toc192031931" w:history="1">
            <w:r w:rsidRPr="00FA4FE9">
              <w:rPr>
                <w:rStyle w:val="Hyperlink"/>
                <w:rFonts w:hint="eastAsia"/>
                <w:b/>
                <w:bCs/>
                <w:noProof/>
                <w:rtl/>
              </w:rPr>
              <w:t>المقدمة</w:t>
            </w:r>
            <w:r w:rsidRPr="00FA4FE9">
              <w:rPr>
                <w:rStyle w:val="Hyperlink"/>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Toc192031931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7B734FD3" w14:textId="2FACE208" w:rsidR="00187097" w:rsidRDefault="0073259E">
          <w:pPr>
            <w:pStyle w:val="20"/>
            <w:tabs>
              <w:tab w:val="right" w:leader="dot" w:pos="8822"/>
            </w:tabs>
            <w:rPr>
              <w:noProof/>
              <w:rtl/>
            </w:rPr>
          </w:pPr>
          <w:hyperlink w:anchor="_Toc192031932" w:history="1">
            <w:r w:rsidR="00187097" w:rsidRPr="00FA4FE9">
              <w:rPr>
                <w:rStyle w:val="Hyperlink"/>
                <w:b/>
                <w:bCs/>
                <w:noProof/>
                <w:rtl/>
              </w:rPr>
              <w:t>-</w:t>
            </w:r>
            <w:r w:rsidR="00187097" w:rsidRPr="00FA4FE9">
              <w:rPr>
                <w:rStyle w:val="Hyperlink"/>
                <w:rFonts w:hint="eastAsia"/>
                <w:b/>
                <w:bCs/>
                <w:noProof/>
                <w:rtl/>
              </w:rPr>
              <w:t>مشكلة</w:t>
            </w:r>
            <w:r w:rsidR="00187097" w:rsidRPr="00FA4FE9">
              <w:rPr>
                <w:rStyle w:val="Hyperlink"/>
                <w:b/>
                <w:bCs/>
                <w:noProof/>
                <w:rtl/>
              </w:rPr>
              <w:t xml:space="preserve"> </w:t>
            </w:r>
            <w:r w:rsidR="00187097" w:rsidRPr="00FA4FE9">
              <w:rPr>
                <w:rStyle w:val="Hyperlink"/>
                <w:rFonts w:hint="eastAsia"/>
                <w:b/>
                <w:bCs/>
                <w:noProof/>
                <w:rtl/>
              </w:rPr>
              <w:t>الدراسة</w:t>
            </w:r>
            <w:r w:rsidR="00187097" w:rsidRPr="00FA4FE9">
              <w:rPr>
                <w:rStyle w:val="Hyperlink"/>
                <w:b/>
                <w:bCs/>
                <w:noProof/>
                <w:rtl/>
              </w:rPr>
              <w:t>.</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Toc192031932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7</w:t>
            </w:r>
            <w:r w:rsidR="00187097">
              <w:rPr>
                <w:rStyle w:val="Hyperlink"/>
                <w:noProof/>
                <w:rtl/>
              </w:rPr>
              <w:fldChar w:fldCharType="end"/>
            </w:r>
          </w:hyperlink>
        </w:p>
        <w:p w14:paraId="11CA58E7" w14:textId="133741A8" w:rsidR="00187097" w:rsidRDefault="0073259E">
          <w:pPr>
            <w:pStyle w:val="20"/>
            <w:tabs>
              <w:tab w:val="right" w:leader="dot" w:pos="8822"/>
            </w:tabs>
            <w:rPr>
              <w:noProof/>
              <w:rtl/>
            </w:rPr>
          </w:pPr>
          <w:hyperlink w:anchor="_Toc192031933" w:history="1">
            <w:r w:rsidR="00187097" w:rsidRPr="00FA4FE9">
              <w:rPr>
                <w:rStyle w:val="Hyperlink"/>
                <w:b/>
                <w:bCs/>
                <w:noProof/>
                <w:rtl/>
              </w:rPr>
              <w:t>-</w:t>
            </w:r>
            <w:r w:rsidR="00187097" w:rsidRPr="00FA4FE9">
              <w:rPr>
                <w:rStyle w:val="Hyperlink"/>
                <w:rFonts w:hint="eastAsia"/>
                <w:b/>
                <w:bCs/>
                <w:noProof/>
                <w:rtl/>
              </w:rPr>
              <w:t>أهمية</w:t>
            </w:r>
            <w:r w:rsidR="00187097" w:rsidRPr="00FA4FE9">
              <w:rPr>
                <w:rStyle w:val="Hyperlink"/>
                <w:b/>
                <w:bCs/>
                <w:noProof/>
                <w:rtl/>
              </w:rPr>
              <w:t xml:space="preserve"> </w:t>
            </w:r>
            <w:r w:rsidR="00187097" w:rsidRPr="00FA4FE9">
              <w:rPr>
                <w:rStyle w:val="Hyperlink"/>
                <w:rFonts w:hint="eastAsia"/>
                <w:b/>
                <w:bCs/>
                <w:noProof/>
                <w:rtl/>
              </w:rPr>
              <w:t>الدراسة</w:t>
            </w:r>
            <w:r w:rsidR="00187097" w:rsidRPr="00FA4FE9">
              <w:rPr>
                <w:rStyle w:val="Hyperlink"/>
                <w:b/>
                <w:bCs/>
                <w:noProof/>
                <w:rtl/>
              </w:rPr>
              <w:t>.</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Toc192031933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10</w:t>
            </w:r>
            <w:r w:rsidR="00187097">
              <w:rPr>
                <w:rStyle w:val="Hyperlink"/>
                <w:noProof/>
                <w:rtl/>
              </w:rPr>
              <w:fldChar w:fldCharType="end"/>
            </w:r>
          </w:hyperlink>
        </w:p>
        <w:p w14:paraId="1AC14427" w14:textId="150B51F6" w:rsidR="00187097" w:rsidRDefault="0073259E">
          <w:pPr>
            <w:pStyle w:val="20"/>
            <w:tabs>
              <w:tab w:val="right" w:leader="dot" w:pos="8822"/>
            </w:tabs>
            <w:rPr>
              <w:noProof/>
              <w:rtl/>
            </w:rPr>
          </w:pPr>
          <w:hyperlink w:anchor="_Toc192031934" w:history="1">
            <w:r w:rsidR="00187097" w:rsidRPr="00FA4FE9">
              <w:rPr>
                <w:rStyle w:val="Hyperlink"/>
                <w:b/>
                <w:bCs/>
                <w:noProof/>
                <w:rtl/>
              </w:rPr>
              <w:t>-</w:t>
            </w:r>
            <w:r w:rsidR="00187097" w:rsidRPr="00FA4FE9">
              <w:rPr>
                <w:rStyle w:val="Hyperlink"/>
                <w:rFonts w:hint="eastAsia"/>
                <w:b/>
                <w:bCs/>
                <w:noProof/>
                <w:rtl/>
              </w:rPr>
              <w:t>أهداف</w:t>
            </w:r>
            <w:r w:rsidR="00187097" w:rsidRPr="00FA4FE9">
              <w:rPr>
                <w:rStyle w:val="Hyperlink"/>
                <w:b/>
                <w:bCs/>
                <w:noProof/>
                <w:rtl/>
              </w:rPr>
              <w:t xml:space="preserve"> </w:t>
            </w:r>
            <w:r w:rsidR="00187097" w:rsidRPr="00FA4FE9">
              <w:rPr>
                <w:rStyle w:val="Hyperlink"/>
                <w:rFonts w:hint="eastAsia"/>
                <w:b/>
                <w:bCs/>
                <w:noProof/>
                <w:rtl/>
              </w:rPr>
              <w:t>الدراسة</w:t>
            </w:r>
            <w:r w:rsidR="00187097" w:rsidRPr="00FA4FE9">
              <w:rPr>
                <w:rStyle w:val="Hyperlink"/>
                <w:b/>
                <w:bCs/>
                <w:noProof/>
                <w:rtl/>
              </w:rPr>
              <w:t>.</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Toc192031934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14</w:t>
            </w:r>
            <w:r w:rsidR="00187097">
              <w:rPr>
                <w:rStyle w:val="Hyperlink"/>
                <w:noProof/>
                <w:rtl/>
              </w:rPr>
              <w:fldChar w:fldCharType="end"/>
            </w:r>
          </w:hyperlink>
        </w:p>
        <w:p w14:paraId="0360426C" w14:textId="4372126F" w:rsidR="00187097" w:rsidRDefault="0073259E">
          <w:pPr>
            <w:pStyle w:val="20"/>
            <w:tabs>
              <w:tab w:val="right" w:leader="dot" w:pos="8822"/>
            </w:tabs>
            <w:rPr>
              <w:noProof/>
              <w:rtl/>
            </w:rPr>
          </w:pPr>
          <w:hyperlink w:anchor="_Toc192031935" w:history="1">
            <w:r w:rsidR="00187097" w:rsidRPr="00FA4FE9">
              <w:rPr>
                <w:rStyle w:val="Hyperlink"/>
                <w:b/>
                <w:bCs/>
                <w:noProof/>
                <w:rtl/>
              </w:rPr>
              <w:t>-</w:t>
            </w:r>
            <w:r w:rsidR="00187097" w:rsidRPr="00FA4FE9">
              <w:rPr>
                <w:rStyle w:val="Hyperlink"/>
                <w:rFonts w:hint="eastAsia"/>
                <w:b/>
                <w:bCs/>
                <w:noProof/>
                <w:rtl/>
              </w:rPr>
              <w:t>تساؤلات</w:t>
            </w:r>
            <w:r w:rsidR="00187097" w:rsidRPr="00FA4FE9">
              <w:rPr>
                <w:rStyle w:val="Hyperlink"/>
                <w:b/>
                <w:bCs/>
                <w:noProof/>
                <w:rtl/>
              </w:rPr>
              <w:t xml:space="preserve"> </w:t>
            </w:r>
            <w:r w:rsidR="00187097" w:rsidRPr="00FA4FE9">
              <w:rPr>
                <w:rStyle w:val="Hyperlink"/>
                <w:rFonts w:hint="eastAsia"/>
                <w:b/>
                <w:bCs/>
                <w:noProof/>
                <w:rtl/>
              </w:rPr>
              <w:t>الدراسة</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Toc192031935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18</w:t>
            </w:r>
            <w:r w:rsidR="00187097">
              <w:rPr>
                <w:rStyle w:val="Hyperlink"/>
                <w:noProof/>
                <w:rtl/>
              </w:rPr>
              <w:fldChar w:fldCharType="end"/>
            </w:r>
          </w:hyperlink>
        </w:p>
        <w:p w14:paraId="1EE0C9D5" w14:textId="587F2A85" w:rsidR="00187097" w:rsidRDefault="0073259E">
          <w:pPr>
            <w:pStyle w:val="20"/>
            <w:tabs>
              <w:tab w:val="right" w:leader="dot" w:pos="8822"/>
            </w:tabs>
            <w:rPr>
              <w:noProof/>
              <w:rtl/>
            </w:rPr>
          </w:pPr>
          <w:hyperlink w:anchor="_Toc192031936" w:history="1">
            <w:r w:rsidR="00187097" w:rsidRPr="00FA4FE9">
              <w:rPr>
                <w:rStyle w:val="Hyperlink"/>
                <w:b/>
                <w:bCs/>
                <w:noProof/>
                <w:rtl/>
              </w:rPr>
              <w:t xml:space="preserve">- </w:t>
            </w:r>
            <w:r w:rsidR="00187097" w:rsidRPr="00FA4FE9">
              <w:rPr>
                <w:rStyle w:val="Hyperlink"/>
                <w:rFonts w:hint="eastAsia"/>
                <w:b/>
                <w:bCs/>
                <w:noProof/>
                <w:rtl/>
              </w:rPr>
              <w:t>فروض</w:t>
            </w:r>
            <w:r w:rsidR="00187097" w:rsidRPr="00FA4FE9">
              <w:rPr>
                <w:rStyle w:val="Hyperlink"/>
                <w:b/>
                <w:bCs/>
                <w:noProof/>
                <w:rtl/>
              </w:rPr>
              <w:t xml:space="preserve"> </w:t>
            </w:r>
            <w:r w:rsidR="00187097" w:rsidRPr="00FA4FE9">
              <w:rPr>
                <w:rStyle w:val="Hyperlink"/>
                <w:rFonts w:hint="eastAsia"/>
                <w:b/>
                <w:bCs/>
                <w:noProof/>
                <w:rtl/>
              </w:rPr>
              <w:t>الدراسة</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Toc192031936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22</w:t>
            </w:r>
            <w:r w:rsidR="00187097">
              <w:rPr>
                <w:rStyle w:val="Hyperlink"/>
                <w:noProof/>
                <w:rtl/>
              </w:rPr>
              <w:fldChar w:fldCharType="end"/>
            </w:r>
          </w:hyperlink>
        </w:p>
        <w:p w14:paraId="30ABA461" w14:textId="0BC89099" w:rsidR="00187097" w:rsidRDefault="0073259E">
          <w:pPr>
            <w:pStyle w:val="20"/>
            <w:tabs>
              <w:tab w:val="right" w:leader="dot" w:pos="8822"/>
            </w:tabs>
            <w:rPr>
              <w:noProof/>
              <w:rtl/>
            </w:rPr>
          </w:pPr>
          <w:hyperlink w:anchor="_Toc192031937" w:history="1">
            <w:r w:rsidR="00187097" w:rsidRPr="00FA4FE9">
              <w:rPr>
                <w:rStyle w:val="Hyperlink"/>
                <w:b/>
                <w:bCs/>
                <w:noProof/>
                <w:rtl/>
              </w:rPr>
              <w:t>-</w:t>
            </w:r>
            <w:r w:rsidR="00187097" w:rsidRPr="00FA4FE9">
              <w:rPr>
                <w:rStyle w:val="Hyperlink"/>
                <w:rFonts w:hint="eastAsia"/>
                <w:b/>
                <w:bCs/>
                <w:noProof/>
                <w:rtl/>
              </w:rPr>
              <w:t>النظرية</w:t>
            </w:r>
            <w:r w:rsidR="00187097" w:rsidRPr="00FA4FE9">
              <w:rPr>
                <w:rStyle w:val="Hyperlink"/>
                <w:b/>
                <w:bCs/>
                <w:noProof/>
                <w:rtl/>
              </w:rPr>
              <w:t xml:space="preserve"> </w:t>
            </w:r>
            <w:r w:rsidR="00187097" w:rsidRPr="00FA4FE9">
              <w:rPr>
                <w:rStyle w:val="Hyperlink"/>
                <w:rFonts w:hint="eastAsia"/>
                <w:b/>
                <w:bCs/>
                <w:noProof/>
                <w:rtl/>
              </w:rPr>
              <w:t>العلمية</w:t>
            </w:r>
            <w:r w:rsidR="00187097" w:rsidRPr="00FA4FE9">
              <w:rPr>
                <w:rStyle w:val="Hyperlink"/>
                <w:b/>
                <w:bCs/>
                <w:noProof/>
                <w:rtl/>
              </w:rPr>
              <w:t xml:space="preserve"> </w:t>
            </w:r>
            <w:r w:rsidR="00187097" w:rsidRPr="00FA4FE9">
              <w:rPr>
                <w:rStyle w:val="Hyperlink"/>
                <w:rFonts w:hint="eastAsia"/>
                <w:b/>
                <w:bCs/>
                <w:noProof/>
                <w:rtl/>
              </w:rPr>
              <w:t>المتبعة</w:t>
            </w:r>
            <w:r w:rsidR="00187097" w:rsidRPr="00FA4FE9">
              <w:rPr>
                <w:rStyle w:val="Hyperlink"/>
                <w:b/>
                <w:bCs/>
                <w:noProof/>
                <w:rtl/>
              </w:rPr>
              <w:t xml:space="preserve">  </w:t>
            </w:r>
            <w:r w:rsidR="00187097" w:rsidRPr="00FA4FE9">
              <w:rPr>
                <w:rStyle w:val="Hyperlink"/>
                <w:rFonts w:hint="eastAsia"/>
                <w:b/>
                <w:bCs/>
                <w:noProof/>
                <w:rtl/>
              </w:rPr>
              <w:t>لإعداد</w:t>
            </w:r>
            <w:r w:rsidR="00187097" w:rsidRPr="00FA4FE9">
              <w:rPr>
                <w:rStyle w:val="Hyperlink"/>
                <w:b/>
                <w:bCs/>
                <w:noProof/>
                <w:rtl/>
              </w:rPr>
              <w:t xml:space="preserve"> </w:t>
            </w:r>
            <w:r w:rsidR="00187097" w:rsidRPr="00FA4FE9">
              <w:rPr>
                <w:rStyle w:val="Hyperlink"/>
                <w:rFonts w:hint="eastAsia"/>
                <w:b/>
                <w:bCs/>
                <w:noProof/>
                <w:rtl/>
              </w:rPr>
              <w:t>البحث</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Toc192031937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23</w:t>
            </w:r>
            <w:r w:rsidR="00187097">
              <w:rPr>
                <w:rStyle w:val="Hyperlink"/>
                <w:noProof/>
                <w:rtl/>
              </w:rPr>
              <w:fldChar w:fldCharType="end"/>
            </w:r>
          </w:hyperlink>
        </w:p>
        <w:p w14:paraId="43CDF953" w14:textId="3E33532C" w:rsidR="00187097" w:rsidRDefault="0073259E">
          <w:pPr>
            <w:pStyle w:val="20"/>
            <w:tabs>
              <w:tab w:val="right" w:leader="dot" w:pos="8822"/>
            </w:tabs>
            <w:rPr>
              <w:noProof/>
              <w:rtl/>
            </w:rPr>
          </w:pPr>
          <w:hyperlink w:anchor="_Toc192031938" w:history="1">
            <w:r w:rsidR="00187097" w:rsidRPr="00FA4FE9">
              <w:rPr>
                <w:rStyle w:val="Hyperlink"/>
                <w:b/>
                <w:bCs/>
                <w:noProof/>
                <w:rtl/>
              </w:rPr>
              <w:t>-</w:t>
            </w:r>
            <w:r w:rsidR="00187097" w:rsidRPr="00FA4FE9">
              <w:rPr>
                <w:rStyle w:val="Hyperlink"/>
                <w:rFonts w:hint="eastAsia"/>
                <w:b/>
                <w:bCs/>
                <w:noProof/>
                <w:rtl/>
              </w:rPr>
              <w:t>مقدمة</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Toc192031938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27</w:t>
            </w:r>
            <w:r w:rsidR="00187097">
              <w:rPr>
                <w:rStyle w:val="Hyperlink"/>
                <w:noProof/>
                <w:rtl/>
              </w:rPr>
              <w:fldChar w:fldCharType="end"/>
            </w:r>
          </w:hyperlink>
        </w:p>
        <w:p w14:paraId="4FE2C80F" w14:textId="0C589512" w:rsidR="00187097" w:rsidRDefault="0073259E">
          <w:pPr>
            <w:pStyle w:val="20"/>
            <w:tabs>
              <w:tab w:val="right" w:leader="dot" w:pos="8822"/>
            </w:tabs>
            <w:rPr>
              <w:noProof/>
              <w:rtl/>
            </w:rPr>
          </w:pPr>
          <w:hyperlink w:anchor="_Toc192031939" w:history="1">
            <w:r w:rsidR="00187097" w:rsidRPr="00FA4FE9">
              <w:rPr>
                <w:rStyle w:val="Hyperlink"/>
                <w:b/>
                <w:bCs/>
                <w:noProof/>
                <w:rtl/>
              </w:rPr>
              <w:t>-</w:t>
            </w:r>
            <w:r w:rsidR="00187097" w:rsidRPr="00FA4FE9">
              <w:rPr>
                <w:rStyle w:val="Hyperlink"/>
                <w:rFonts w:hint="eastAsia"/>
                <w:b/>
                <w:bCs/>
                <w:noProof/>
                <w:rtl/>
              </w:rPr>
              <w:t>الإطار</w:t>
            </w:r>
            <w:r w:rsidR="00187097" w:rsidRPr="00FA4FE9">
              <w:rPr>
                <w:rStyle w:val="Hyperlink"/>
                <w:b/>
                <w:bCs/>
                <w:noProof/>
                <w:rtl/>
              </w:rPr>
              <w:t xml:space="preserve"> </w:t>
            </w:r>
            <w:r w:rsidR="00187097" w:rsidRPr="00FA4FE9">
              <w:rPr>
                <w:rStyle w:val="Hyperlink"/>
                <w:rFonts w:hint="eastAsia"/>
                <w:b/>
                <w:bCs/>
                <w:noProof/>
                <w:rtl/>
              </w:rPr>
              <w:t>النظري</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Toc192031939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38</w:t>
            </w:r>
            <w:r w:rsidR="00187097">
              <w:rPr>
                <w:rStyle w:val="Hyperlink"/>
                <w:noProof/>
                <w:rtl/>
              </w:rPr>
              <w:fldChar w:fldCharType="end"/>
            </w:r>
          </w:hyperlink>
        </w:p>
        <w:p w14:paraId="4A21B84C" w14:textId="515DB185" w:rsidR="00187097" w:rsidRDefault="0073259E">
          <w:pPr>
            <w:pStyle w:val="10"/>
            <w:tabs>
              <w:tab w:val="right" w:leader="dot" w:pos="8822"/>
            </w:tabs>
            <w:rPr>
              <w:noProof/>
              <w:rtl/>
            </w:rPr>
          </w:pPr>
          <w:hyperlink w:anchor="_Toc192031940" w:history="1">
            <w:r w:rsidR="00187097" w:rsidRPr="00FA4FE9">
              <w:rPr>
                <w:rStyle w:val="Hyperlink"/>
                <w:rFonts w:hint="eastAsia"/>
                <w:b/>
                <w:bCs/>
                <w:noProof/>
                <w:rtl/>
              </w:rPr>
              <w:t>الفصل</w:t>
            </w:r>
            <w:r w:rsidR="00187097" w:rsidRPr="00FA4FE9">
              <w:rPr>
                <w:rStyle w:val="Hyperlink"/>
                <w:b/>
                <w:bCs/>
                <w:noProof/>
                <w:rtl/>
              </w:rPr>
              <w:t xml:space="preserve"> </w:t>
            </w:r>
            <w:r w:rsidR="00187097" w:rsidRPr="00FA4FE9">
              <w:rPr>
                <w:rStyle w:val="Hyperlink"/>
                <w:rFonts w:hint="eastAsia"/>
                <w:b/>
                <w:bCs/>
                <w:noProof/>
                <w:rtl/>
              </w:rPr>
              <w:t>الثالث</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Toc192031940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43</w:t>
            </w:r>
            <w:r w:rsidR="00187097">
              <w:rPr>
                <w:rStyle w:val="Hyperlink"/>
                <w:noProof/>
                <w:rtl/>
              </w:rPr>
              <w:fldChar w:fldCharType="end"/>
            </w:r>
          </w:hyperlink>
        </w:p>
        <w:p w14:paraId="0AA81514" w14:textId="59271EA1" w:rsidR="00187097" w:rsidRDefault="0073259E">
          <w:pPr>
            <w:pStyle w:val="10"/>
            <w:tabs>
              <w:tab w:val="right" w:leader="dot" w:pos="8822"/>
            </w:tabs>
            <w:rPr>
              <w:noProof/>
              <w:rtl/>
            </w:rPr>
          </w:pPr>
          <w:hyperlink w:anchor="_Toc192031941" w:history="1">
            <w:r w:rsidR="00187097" w:rsidRPr="00FA4FE9">
              <w:rPr>
                <w:rStyle w:val="Hyperlink"/>
                <w:rFonts w:hint="eastAsia"/>
                <w:b/>
                <w:bCs/>
                <w:noProof/>
                <w:rtl/>
              </w:rPr>
              <w:t>منهجية</w:t>
            </w:r>
            <w:r w:rsidR="00187097" w:rsidRPr="00FA4FE9">
              <w:rPr>
                <w:rStyle w:val="Hyperlink"/>
                <w:b/>
                <w:bCs/>
                <w:noProof/>
                <w:rtl/>
              </w:rPr>
              <w:t xml:space="preserve"> </w:t>
            </w:r>
            <w:r w:rsidR="00187097" w:rsidRPr="00FA4FE9">
              <w:rPr>
                <w:rStyle w:val="Hyperlink"/>
                <w:rFonts w:hint="eastAsia"/>
                <w:b/>
                <w:bCs/>
                <w:noProof/>
                <w:rtl/>
              </w:rPr>
              <w:t>الدراسة</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Toc192031941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43</w:t>
            </w:r>
            <w:r w:rsidR="00187097">
              <w:rPr>
                <w:rStyle w:val="Hyperlink"/>
                <w:noProof/>
                <w:rtl/>
              </w:rPr>
              <w:fldChar w:fldCharType="end"/>
            </w:r>
          </w:hyperlink>
        </w:p>
        <w:p w14:paraId="6D3D4F18" w14:textId="1BA65A64" w:rsidR="00187097" w:rsidRDefault="0073259E">
          <w:pPr>
            <w:pStyle w:val="20"/>
            <w:tabs>
              <w:tab w:val="right" w:leader="dot" w:pos="8822"/>
            </w:tabs>
            <w:rPr>
              <w:noProof/>
              <w:rtl/>
            </w:rPr>
          </w:pPr>
          <w:hyperlink w:anchor="_Toc192031942" w:history="1">
            <w:r w:rsidR="00187097" w:rsidRPr="00FA4FE9">
              <w:rPr>
                <w:rStyle w:val="Hyperlink"/>
                <w:b/>
                <w:bCs/>
                <w:noProof/>
                <w:rtl/>
              </w:rPr>
              <w:t>-</w:t>
            </w:r>
            <w:r w:rsidR="00187097" w:rsidRPr="00FA4FE9">
              <w:rPr>
                <w:rStyle w:val="Hyperlink"/>
                <w:rFonts w:hint="eastAsia"/>
                <w:b/>
                <w:bCs/>
                <w:noProof/>
                <w:rtl/>
              </w:rPr>
              <w:t>مقدمة</w:t>
            </w:r>
            <w:r w:rsidR="00187097" w:rsidRPr="00FA4FE9">
              <w:rPr>
                <w:rStyle w:val="Hyperlink"/>
                <w:b/>
                <w:bCs/>
                <w:noProof/>
                <w:rtl/>
              </w:rPr>
              <w:t>.</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Toc192031942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44</w:t>
            </w:r>
            <w:r w:rsidR="00187097">
              <w:rPr>
                <w:rStyle w:val="Hyperlink"/>
                <w:noProof/>
                <w:rtl/>
              </w:rPr>
              <w:fldChar w:fldCharType="end"/>
            </w:r>
          </w:hyperlink>
        </w:p>
        <w:p w14:paraId="641039B6" w14:textId="54505E65" w:rsidR="00187097" w:rsidRDefault="0073259E">
          <w:pPr>
            <w:pStyle w:val="20"/>
            <w:tabs>
              <w:tab w:val="right" w:leader="dot" w:pos="8822"/>
            </w:tabs>
            <w:rPr>
              <w:noProof/>
              <w:rtl/>
            </w:rPr>
          </w:pPr>
          <w:hyperlink w:anchor="_Toc192031943" w:history="1">
            <w:r w:rsidR="00187097" w:rsidRPr="00FA4FE9">
              <w:rPr>
                <w:rStyle w:val="Hyperlink"/>
                <w:b/>
                <w:bCs/>
                <w:noProof/>
                <w:rtl/>
              </w:rPr>
              <w:t>-</w:t>
            </w:r>
            <w:r w:rsidR="00187097" w:rsidRPr="00FA4FE9">
              <w:rPr>
                <w:rStyle w:val="Hyperlink"/>
                <w:rFonts w:hint="eastAsia"/>
                <w:b/>
                <w:bCs/>
                <w:noProof/>
                <w:rtl/>
              </w:rPr>
              <w:t>المنهجية</w:t>
            </w:r>
            <w:r w:rsidR="00187097" w:rsidRPr="00FA4FE9">
              <w:rPr>
                <w:rStyle w:val="Hyperlink"/>
                <w:b/>
                <w:bCs/>
                <w:noProof/>
                <w:rtl/>
              </w:rPr>
              <w:t xml:space="preserve"> </w:t>
            </w:r>
            <w:r w:rsidR="00187097" w:rsidRPr="00FA4FE9">
              <w:rPr>
                <w:rStyle w:val="Hyperlink"/>
                <w:rFonts w:hint="eastAsia"/>
                <w:b/>
                <w:bCs/>
                <w:noProof/>
                <w:rtl/>
              </w:rPr>
              <w:t>وطرق</w:t>
            </w:r>
            <w:r w:rsidR="00187097" w:rsidRPr="00FA4FE9">
              <w:rPr>
                <w:rStyle w:val="Hyperlink"/>
                <w:b/>
                <w:bCs/>
                <w:noProof/>
                <w:rtl/>
              </w:rPr>
              <w:t xml:space="preserve"> </w:t>
            </w:r>
            <w:r w:rsidR="00187097" w:rsidRPr="00FA4FE9">
              <w:rPr>
                <w:rStyle w:val="Hyperlink"/>
                <w:rFonts w:hint="eastAsia"/>
                <w:b/>
                <w:bCs/>
                <w:noProof/>
                <w:rtl/>
              </w:rPr>
              <w:t>البحث</w:t>
            </w:r>
            <w:r w:rsidR="00187097" w:rsidRPr="00FA4FE9">
              <w:rPr>
                <w:rStyle w:val="Hyperlink"/>
                <w:b/>
                <w:bCs/>
                <w:noProof/>
                <w:rtl/>
              </w:rPr>
              <w:t>.</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Toc192031943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45</w:t>
            </w:r>
            <w:r w:rsidR="00187097">
              <w:rPr>
                <w:rStyle w:val="Hyperlink"/>
                <w:noProof/>
                <w:rtl/>
              </w:rPr>
              <w:fldChar w:fldCharType="end"/>
            </w:r>
          </w:hyperlink>
        </w:p>
        <w:p w14:paraId="5D82EDD5" w14:textId="54145071" w:rsidR="00187097" w:rsidRDefault="0073259E">
          <w:pPr>
            <w:pStyle w:val="20"/>
            <w:tabs>
              <w:tab w:val="right" w:leader="dot" w:pos="8822"/>
            </w:tabs>
            <w:rPr>
              <w:noProof/>
              <w:rtl/>
            </w:rPr>
          </w:pPr>
          <w:hyperlink w:anchor="_Toc192031944" w:history="1">
            <w:r w:rsidR="00187097" w:rsidRPr="00FA4FE9">
              <w:rPr>
                <w:rStyle w:val="Hyperlink"/>
                <w:b/>
                <w:bCs/>
                <w:noProof/>
                <w:rtl/>
              </w:rPr>
              <w:t>-</w:t>
            </w:r>
            <w:r w:rsidR="00187097" w:rsidRPr="00FA4FE9">
              <w:rPr>
                <w:rStyle w:val="Hyperlink"/>
                <w:rFonts w:hint="eastAsia"/>
                <w:b/>
                <w:bCs/>
                <w:noProof/>
                <w:rtl/>
              </w:rPr>
              <w:t>مجتمع</w:t>
            </w:r>
            <w:r w:rsidR="00187097" w:rsidRPr="00FA4FE9">
              <w:rPr>
                <w:rStyle w:val="Hyperlink"/>
                <w:b/>
                <w:bCs/>
                <w:noProof/>
                <w:rtl/>
              </w:rPr>
              <w:t xml:space="preserve"> </w:t>
            </w:r>
            <w:r w:rsidR="00187097" w:rsidRPr="00FA4FE9">
              <w:rPr>
                <w:rStyle w:val="Hyperlink"/>
                <w:rFonts w:hint="eastAsia"/>
                <w:b/>
                <w:bCs/>
                <w:noProof/>
                <w:rtl/>
              </w:rPr>
              <w:t>البحث</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Toc192031944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48</w:t>
            </w:r>
            <w:r w:rsidR="00187097">
              <w:rPr>
                <w:rStyle w:val="Hyperlink"/>
                <w:noProof/>
                <w:rtl/>
              </w:rPr>
              <w:fldChar w:fldCharType="end"/>
            </w:r>
          </w:hyperlink>
        </w:p>
        <w:p w14:paraId="02EAE1BE" w14:textId="6BE080C2" w:rsidR="00187097" w:rsidRDefault="0073259E">
          <w:pPr>
            <w:pStyle w:val="20"/>
            <w:tabs>
              <w:tab w:val="right" w:leader="dot" w:pos="8822"/>
            </w:tabs>
            <w:rPr>
              <w:noProof/>
              <w:rtl/>
            </w:rPr>
          </w:pPr>
          <w:hyperlink w:anchor="_Toc192031945" w:history="1">
            <w:r w:rsidR="00187097" w:rsidRPr="00FA4FE9">
              <w:rPr>
                <w:rStyle w:val="Hyperlink"/>
                <w:b/>
                <w:bCs/>
                <w:noProof/>
                <w:rtl/>
              </w:rPr>
              <w:t>-</w:t>
            </w:r>
            <w:r w:rsidR="00187097" w:rsidRPr="00FA4FE9">
              <w:rPr>
                <w:rStyle w:val="Hyperlink"/>
                <w:rFonts w:hint="eastAsia"/>
                <w:b/>
                <w:bCs/>
                <w:noProof/>
                <w:rtl/>
              </w:rPr>
              <w:t>حدود</w:t>
            </w:r>
            <w:r w:rsidR="00187097" w:rsidRPr="00FA4FE9">
              <w:rPr>
                <w:rStyle w:val="Hyperlink"/>
                <w:b/>
                <w:bCs/>
                <w:noProof/>
                <w:rtl/>
              </w:rPr>
              <w:t xml:space="preserve"> </w:t>
            </w:r>
            <w:r w:rsidR="00187097" w:rsidRPr="00FA4FE9">
              <w:rPr>
                <w:rStyle w:val="Hyperlink"/>
                <w:rFonts w:hint="eastAsia"/>
                <w:b/>
                <w:bCs/>
                <w:noProof/>
                <w:rtl/>
              </w:rPr>
              <w:t>البحث</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Toc192031945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51</w:t>
            </w:r>
            <w:r w:rsidR="00187097">
              <w:rPr>
                <w:rStyle w:val="Hyperlink"/>
                <w:noProof/>
                <w:rtl/>
              </w:rPr>
              <w:fldChar w:fldCharType="end"/>
            </w:r>
          </w:hyperlink>
        </w:p>
        <w:p w14:paraId="07E2F5F1" w14:textId="3E76409B" w:rsidR="00187097" w:rsidRDefault="0073259E">
          <w:pPr>
            <w:pStyle w:val="10"/>
            <w:tabs>
              <w:tab w:val="right" w:leader="dot" w:pos="8822"/>
            </w:tabs>
            <w:rPr>
              <w:noProof/>
              <w:rtl/>
            </w:rPr>
          </w:pPr>
          <w:hyperlink w:anchor="_Toc192031946" w:history="1">
            <w:r w:rsidR="00187097" w:rsidRPr="00FA4FE9">
              <w:rPr>
                <w:rStyle w:val="Hyperlink"/>
                <w:rFonts w:hint="eastAsia"/>
                <w:b/>
                <w:bCs/>
                <w:noProof/>
                <w:rtl/>
              </w:rPr>
              <w:t>الفصل</w:t>
            </w:r>
            <w:r w:rsidR="00187097" w:rsidRPr="00FA4FE9">
              <w:rPr>
                <w:rStyle w:val="Hyperlink"/>
                <w:b/>
                <w:bCs/>
                <w:noProof/>
                <w:rtl/>
              </w:rPr>
              <w:t xml:space="preserve"> </w:t>
            </w:r>
            <w:r w:rsidR="00187097" w:rsidRPr="00FA4FE9">
              <w:rPr>
                <w:rStyle w:val="Hyperlink"/>
                <w:rFonts w:hint="eastAsia"/>
                <w:b/>
                <w:bCs/>
                <w:noProof/>
                <w:rtl/>
              </w:rPr>
              <w:t>الرابع</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Toc192031946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55</w:t>
            </w:r>
            <w:r w:rsidR="00187097">
              <w:rPr>
                <w:rStyle w:val="Hyperlink"/>
                <w:noProof/>
                <w:rtl/>
              </w:rPr>
              <w:fldChar w:fldCharType="end"/>
            </w:r>
          </w:hyperlink>
        </w:p>
        <w:p w14:paraId="2901CFB5" w14:textId="7A8A5FEC" w:rsidR="00187097" w:rsidRDefault="0073259E">
          <w:pPr>
            <w:pStyle w:val="10"/>
            <w:tabs>
              <w:tab w:val="right" w:leader="dot" w:pos="8822"/>
            </w:tabs>
            <w:rPr>
              <w:noProof/>
              <w:rtl/>
            </w:rPr>
          </w:pPr>
          <w:hyperlink w:anchor="_Toc192031947" w:history="1">
            <w:r w:rsidR="00187097" w:rsidRPr="00FA4FE9">
              <w:rPr>
                <w:rStyle w:val="Hyperlink"/>
                <w:rFonts w:hint="eastAsia"/>
                <w:b/>
                <w:bCs/>
                <w:noProof/>
                <w:rtl/>
                <w:lang w:bidi="ar-EG"/>
              </w:rPr>
              <w:t>النتائج</w:t>
            </w:r>
            <w:r w:rsidR="00187097" w:rsidRPr="00FA4FE9">
              <w:rPr>
                <w:rStyle w:val="Hyperlink"/>
                <w:b/>
                <w:bCs/>
                <w:noProof/>
                <w:rtl/>
                <w:lang w:bidi="ar-EG"/>
              </w:rPr>
              <w:t xml:space="preserve"> </w:t>
            </w:r>
            <w:r w:rsidR="00187097" w:rsidRPr="00FA4FE9">
              <w:rPr>
                <w:rStyle w:val="Hyperlink"/>
                <w:rFonts w:hint="eastAsia"/>
                <w:b/>
                <w:bCs/>
                <w:noProof/>
                <w:rtl/>
                <w:lang w:bidi="ar-EG"/>
              </w:rPr>
              <w:t>والتوصيات</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Toc192031947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55</w:t>
            </w:r>
            <w:r w:rsidR="00187097">
              <w:rPr>
                <w:rStyle w:val="Hyperlink"/>
                <w:noProof/>
                <w:rtl/>
              </w:rPr>
              <w:fldChar w:fldCharType="end"/>
            </w:r>
          </w:hyperlink>
        </w:p>
        <w:p w14:paraId="458A2338" w14:textId="1797441A" w:rsidR="00187097" w:rsidRDefault="0073259E">
          <w:pPr>
            <w:pStyle w:val="20"/>
            <w:tabs>
              <w:tab w:val="right" w:leader="dot" w:pos="8822"/>
            </w:tabs>
            <w:rPr>
              <w:noProof/>
              <w:rtl/>
            </w:rPr>
          </w:pPr>
          <w:hyperlink w:anchor="_Toc192031948" w:history="1">
            <w:r w:rsidR="00187097" w:rsidRPr="00FA4FE9">
              <w:rPr>
                <w:rStyle w:val="Hyperlink"/>
                <w:b/>
                <w:bCs/>
                <w:noProof/>
                <w:rtl/>
              </w:rPr>
              <w:t>-</w:t>
            </w:r>
            <w:r w:rsidR="00187097" w:rsidRPr="00FA4FE9">
              <w:rPr>
                <w:rStyle w:val="Hyperlink"/>
                <w:rFonts w:hint="eastAsia"/>
                <w:b/>
                <w:bCs/>
                <w:noProof/>
                <w:rtl/>
              </w:rPr>
              <w:t>تحليل</w:t>
            </w:r>
            <w:r w:rsidR="00187097" w:rsidRPr="00FA4FE9">
              <w:rPr>
                <w:rStyle w:val="Hyperlink"/>
                <w:b/>
                <w:bCs/>
                <w:noProof/>
                <w:rtl/>
              </w:rPr>
              <w:t xml:space="preserve"> </w:t>
            </w:r>
            <w:r w:rsidR="00187097" w:rsidRPr="00FA4FE9">
              <w:rPr>
                <w:rStyle w:val="Hyperlink"/>
                <w:rFonts w:hint="eastAsia"/>
                <w:b/>
                <w:bCs/>
                <w:noProof/>
                <w:rtl/>
              </w:rPr>
              <w:t>البيانات</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Toc192031948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56</w:t>
            </w:r>
            <w:r w:rsidR="00187097">
              <w:rPr>
                <w:rStyle w:val="Hyperlink"/>
                <w:noProof/>
                <w:rtl/>
              </w:rPr>
              <w:fldChar w:fldCharType="end"/>
            </w:r>
          </w:hyperlink>
        </w:p>
        <w:p w14:paraId="5F75E915" w14:textId="46FD3067" w:rsidR="00187097" w:rsidRDefault="0073259E">
          <w:pPr>
            <w:pStyle w:val="20"/>
            <w:tabs>
              <w:tab w:val="right" w:leader="dot" w:pos="8822"/>
            </w:tabs>
            <w:rPr>
              <w:noProof/>
              <w:rtl/>
            </w:rPr>
          </w:pPr>
          <w:hyperlink w:anchor="_Toc192031949" w:history="1">
            <w:r w:rsidR="00187097" w:rsidRPr="00FA4FE9">
              <w:rPr>
                <w:rStyle w:val="Hyperlink"/>
                <w:b/>
                <w:bCs/>
                <w:noProof/>
                <w:rtl/>
              </w:rPr>
              <w:t>-</w:t>
            </w:r>
            <w:r w:rsidR="00187097" w:rsidRPr="00FA4FE9">
              <w:rPr>
                <w:rStyle w:val="Hyperlink"/>
                <w:rFonts w:hint="eastAsia"/>
                <w:b/>
                <w:bCs/>
                <w:noProof/>
                <w:rtl/>
              </w:rPr>
              <w:t>النتائج</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Toc192031949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65</w:t>
            </w:r>
            <w:r w:rsidR="00187097">
              <w:rPr>
                <w:rStyle w:val="Hyperlink"/>
                <w:noProof/>
                <w:rtl/>
              </w:rPr>
              <w:fldChar w:fldCharType="end"/>
            </w:r>
          </w:hyperlink>
        </w:p>
        <w:p w14:paraId="497BA298" w14:textId="0A0C51D4" w:rsidR="00187097" w:rsidRDefault="0073259E">
          <w:pPr>
            <w:pStyle w:val="20"/>
            <w:tabs>
              <w:tab w:val="right" w:leader="dot" w:pos="8822"/>
            </w:tabs>
            <w:rPr>
              <w:noProof/>
              <w:rtl/>
            </w:rPr>
          </w:pPr>
          <w:hyperlink w:anchor="_Toc192031950" w:history="1">
            <w:r w:rsidR="00187097" w:rsidRPr="00FA4FE9">
              <w:rPr>
                <w:rStyle w:val="Hyperlink"/>
                <w:b/>
                <w:bCs/>
                <w:noProof/>
                <w:rtl/>
              </w:rPr>
              <w:t>-</w:t>
            </w:r>
            <w:r w:rsidR="00187097" w:rsidRPr="00FA4FE9">
              <w:rPr>
                <w:rStyle w:val="Hyperlink"/>
                <w:rFonts w:hint="eastAsia"/>
                <w:b/>
                <w:bCs/>
                <w:noProof/>
                <w:rtl/>
              </w:rPr>
              <w:t>التوصيات</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Toc192031950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66</w:t>
            </w:r>
            <w:r w:rsidR="00187097">
              <w:rPr>
                <w:rStyle w:val="Hyperlink"/>
                <w:noProof/>
                <w:rtl/>
              </w:rPr>
              <w:fldChar w:fldCharType="end"/>
            </w:r>
          </w:hyperlink>
        </w:p>
        <w:p w14:paraId="27198480" w14:textId="51B57BD2" w:rsidR="00187097" w:rsidRDefault="0073259E">
          <w:pPr>
            <w:pStyle w:val="10"/>
            <w:tabs>
              <w:tab w:val="right" w:leader="dot" w:pos="8822"/>
            </w:tabs>
            <w:rPr>
              <w:noProof/>
              <w:rtl/>
            </w:rPr>
          </w:pPr>
          <w:hyperlink w:anchor="_Toc192031951" w:history="1">
            <w:r w:rsidR="00187097" w:rsidRPr="00FA4FE9">
              <w:rPr>
                <w:rStyle w:val="Hyperlink"/>
                <w:rFonts w:hint="eastAsia"/>
                <w:b/>
                <w:bCs/>
                <w:noProof/>
                <w:rtl/>
              </w:rPr>
              <w:t>المراجع</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Toc192031951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68</w:t>
            </w:r>
            <w:r w:rsidR="00187097">
              <w:rPr>
                <w:rStyle w:val="Hyperlink"/>
                <w:noProof/>
                <w:rtl/>
              </w:rPr>
              <w:fldChar w:fldCharType="end"/>
            </w:r>
          </w:hyperlink>
        </w:p>
        <w:p w14:paraId="18FCEFD4" w14:textId="0BD12099" w:rsidR="00187097" w:rsidRDefault="0073259E">
          <w:pPr>
            <w:pStyle w:val="10"/>
            <w:tabs>
              <w:tab w:val="right" w:leader="dot" w:pos="8822"/>
            </w:tabs>
            <w:rPr>
              <w:noProof/>
              <w:rtl/>
            </w:rPr>
          </w:pPr>
          <w:hyperlink w:anchor="_Toc192031952" w:history="1">
            <w:r w:rsidR="00187097" w:rsidRPr="00FA4FE9">
              <w:rPr>
                <w:rStyle w:val="Hyperlink"/>
                <w:rFonts w:hint="eastAsia"/>
                <w:b/>
                <w:bCs/>
                <w:noProof/>
                <w:rtl/>
              </w:rPr>
              <w:t>الملاحق</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Toc192031952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72</w:t>
            </w:r>
            <w:r w:rsidR="00187097">
              <w:rPr>
                <w:rStyle w:val="Hyperlink"/>
                <w:noProof/>
                <w:rtl/>
              </w:rPr>
              <w:fldChar w:fldCharType="end"/>
            </w:r>
          </w:hyperlink>
        </w:p>
        <w:p w14:paraId="3A895CE0" w14:textId="7DED6C8C" w:rsidR="00187097" w:rsidRDefault="0073259E">
          <w:pPr>
            <w:pStyle w:val="10"/>
            <w:tabs>
              <w:tab w:val="right" w:leader="dot" w:pos="8822"/>
            </w:tabs>
            <w:rPr>
              <w:noProof/>
              <w:rtl/>
            </w:rPr>
          </w:pPr>
          <w:hyperlink w:anchor="_Toc192031953" w:history="1">
            <w:r w:rsidR="00187097" w:rsidRPr="00FA4FE9">
              <w:rPr>
                <w:rStyle w:val="Hyperlink"/>
                <w:b/>
                <w:bCs/>
                <w:noProof/>
                <w:rtl/>
              </w:rPr>
              <w:t>-</w:t>
            </w:r>
            <w:r w:rsidR="00187097" w:rsidRPr="00FA4FE9">
              <w:rPr>
                <w:rStyle w:val="Hyperlink"/>
                <w:rFonts w:hint="eastAsia"/>
                <w:b/>
                <w:bCs/>
                <w:noProof/>
                <w:rtl/>
              </w:rPr>
              <w:t>الملخص</w:t>
            </w:r>
            <w:r w:rsidR="00187097" w:rsidRPr="00FA4FE9">
              <w:rPr>
                <w:rStyle w:val="Hyperlink"/>
                <w:b/>
                <w:bCs/>
                <w:noProof/>
                <w:rtl/>
              </w:rPr>
              <w:t xml:space="preserve"> </w:t>
            </w:r>
            <w:r w:rsidR="00187097" w:rsidRPr="00FA4FE9">
              <w:rPr>
                <w:rStyle w:val="Hyperlink"/>
                <w:b/>
                <w:bCs/>
                <w:noProof/>
              </w:rPr>
              <w:t>Abstract</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Toc192031953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76</w:t>
            </w:r>
            <w:r w:rsidR="00187097">
              <w:rPr>
                <w:rStyle w:val="Hyperlink"/>
                <w:noProof/>
                <w:rtl/>
              </w:rPr>
              <w:fldChar w:fldCharType="end"/>
            </w:r>
          </w:hyperlink>
        </w:p>
        <w:p w14:paraId="55D62498" w14:textId="186A33FE" w:rsidR="00187097" w:rsidRDefault="00187097">
          <w:r>
            <w:rPr>
              <w:b/>
              <w:bCs/>
              <w:noProof/>
            </w:rPr>
            <w:fldChar w:fldCharType="end"/>
          </w:r>
        </w:p>
      </w:sdtContent>
    </w:sdt>
    <w:p w14:paraId="37503B94" w14:textId="77777777" w:rsidR="009125CE" w:rsidRPr="00187097" w:rsidRDefault="009125CE" w:rsidP="00F20650">
      <w:pPr>
        <w:spacing w:line="360" w:lineRule="auto"/>
        <w:rPr>
          <w:rFonts w:ascii="Sakkal Majalla" w:hAnsi="Sakkal Majalla" w:cs="Sakkal Majalla"/>
          <w:sz w:val="28"/>
          <w:szCs w:val="28"/>
          <w:rtl/>
          <w:lang w:bidi="ar-EG"/>
        </w:rPr>
      </w:pPr>
    </w:p>
    <w:p w14:paraId="566F8142" w14:textId="77777777" w:rsidR="009125CE" w:rsidRDefault="009125CE" w:rsidP="00F20650">
      <w:pPr>
        <w:spacing w:line="360" w:lineRule="auto"/>
        <w:rPr>
          <w:rFonts w:ascii="Sakkal Majalla" w:hAnsi="Sakkal Majalla" w:cs="Sakkal Majalla"/>
          <w:sz w:val="28"/>
          <w:szCs w:val="28"/>
          <w:u w:val="single"/>
          <w:rtl/>
          <w:lang w:bidi="ar-EG"/>
        </w:rPr>
      </w:pPr>
    </w:p>
    <w:p w14:paraId="43234021" w14:textId="77777777" w:rsidR="009125CE" w:rsidRDefault="009125CE" w:rsidP="00F20650">
      <w:pPr>
        <w:spacing w:line="360" w:lineRule="auto"/>
        <w:rPr>
          <w:rFonts w:ascii="Sakkal Majalla" w:hAnsi="Sakkal Majalla" w:cs="Sakkal Majalla"/>
          <w:sz w:val="28"/>
          <w:szCs w:val="28"/>
          <w:u w:val="single"/>
          <w:rtl/>
          <w:lang w:bidi="ar-EG"/>
        </w:rPr>
      </w:pPr>
    </w:p>
    <w:p w14:paraId="12988B58" w14:textId="77777777" w:rsidR="009125CE" w:rsidRDefault="009125CE" w:rsidP="00F20650">
      <w:pPr>
        <w:spacing w:line="360" w:lineRule="auto"/>
        <w:rPr>
          <w:rFonts w:ascii="Sakkal Majalla" w:hAnsi="Sakkal Majalla" w:cs="Sakkal Majalla"/>
          <w:sz w:val="28"/>
          <w:szCs w:val="28"/>
          <w:u w:val="single"/>
          <w:rtl/>
          <w:lang w:bidi="ar-EG"/>
        </w:rPr>
      </w:pPr>
    </w:p>
    <w:p w14:paraId="063118DC" w14:textId="77777777" w:rsidR="00187097" w:rsidRDefault="00187097" w:rsidP="00F20650">
      <w:pPr>
        <w:spacing w:line="360" w:lineRule="auto"/>
        <w:rPr>
          <w:rFonts w:ascii="Sakkal Majalla" w:hAnsi="Sakkal Majalla" w:cs="Sakkal Majalla"/>
          <w:sz w:val="28"/>
          <w:szCs w:val="28"/>
          <w:u w:val="single"/>
          <w:rtl/>
          <w:lang w:bidi="ar-EG"/>
        </w:rPr>
      </w:pPr>
    </w:p>
    <w:p w14:paraId="40A61660" w14:textId="721C384A" w:rsidR="009125CE" w:rsidRDefault="009125CE" w:rsidP="00F20650">
      <w:pPr>
        <w:spacing w:line="360" w:lineRule="auto"/>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proofErr w:type="gramStart"/>
      <w:r>
        <w:rPr>
          <w:rFonts w:ascii="Sakkal Majalla" w:hAnsi="Sakkal Majalla" w:cs="Sakkal Majalla" w:hint="cs"/>
          <w:sz w:val="28"/>
          <w:szCs w:val="28"/>
          <w:u w:val="single"/>
          <w:rtl/>
          <w:lang w:bidi="ar-EG"/>
        </w:rPr>
        <w:t>الجداول :</w:t>
      </w:r>
      <w:proofErr w:type="gramEnd"/>
    </w:p>
    <w:p w14:paraId="4FD2A8B7" w14:textId="25A62291" w:rsidR="00187097" w:rsidRDefault="00187097">
      <w:pPr>
        <w:pStyle w:val="a8"/>
        <w:tabs>
          <w:tab w:val="right" w:leader="dot" w:pos="8822"/>
        </w:tabs>
        <w:rPr>
          <w:noProof/>
          <w:rtl/>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"جدول" </w:instrText>
      </w:r>
      <w:r>
        <w:rPr>
          <w:rFonts w:ascii="Sakkal Majalla" w:hAnsi="Sakkal Majalla" w:cs="Sakkal Majalla"/>
          <w:sz w:val="28"/>
          <w:szCs w:val="28"/>
          <w:u w:val="single"/>
          <w:rtl/>
          <w:lang w:bidi="ar-EG"/>
        </w:rPr>
        <w:fldChar w:fldCharType="separate"/>
      </w:r>
      <w:hyperlink w:anchor="_Toc192031954" w:history="1">
        <w:r w:rsidRPr="00B732BE">
          <w:rPr>
            <w:rStyle w:val="Hyperlink"/>
            <w:rFonts w:hint="eastAsia"/>
            <w:noProof/>
            <w:rtl/>
          </w:rPr>
          <w:t>جدول</w:t>
        </w:r>
        <w:r w:rsidRPr="00B732BE">
          <w:rPr>
            <w:rStyle w:val="Hyperlink"/>
            <w:noProof/>
          </w:rPr>
          <w:t xml:space="preserve"> 1</w:t>
        </w:r>
        <w:r w:rsidRPr="00B732BE">
          <w:rPr>
            <w:rStyle w:val="Hyperlink"/>
            <w:noProof/>
            <w:rtl/>
            <w:lang w:bidi="ar-EG"/>
          </w:rPr>
          <w:t xml:space="preserve">: </w:t>
        </w:r>
        <w:r w:rsidRPr="00B732BE">
          <w:rPr>
            <w:rStyle w:val="Hyperlink"/>
            <w:rFonts w:hint="eastAsia"/>
            <w:noProof/>
            <w:rtl/>
            <w:lang w:bidi="ar-EG"/>
          </w:rPr>
          <w:t>تكرار</w:t>
        </w:r>
        <w:r w:rsidRPr="00B732BE">
          <w:rPr>
            <w:rStyle w:val="Hyperlink"/>
            <w:noProof/>
            <w:rtl/>
            <w:lang w:bidi="ar-EG"/>
          </w:rPr>
          <w:t xml:space="preserve"> </w:t>
        </w:r>
        <w:r w:rsidRPr="00B732BE">
          <w:rPr>
            <w:rStyle w:val="Hyperlink"/>
            <w:rFonts w:hint="eastAsia"/>
            <w:noProof/>
            <w:rtl/>
            <w:lang w:bidi="ar-EG"/>
          </w:rPr>
          <w:t>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Toc192031954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5F9F64A6" w14:textId="71A45112" w:rsidR="00187097" w:rsidRDefault="0073259E">
      <w:pPr>
        <w:pStyle w:val="a8"/>
        <w:tabs>
          <w:tab w:val="right" w:leader="dot" w:pos="8822"/>
        </w:tabs>
        <w:rPr>
          <w:noProof/>
          <w:rtl/>
        </w:rPr>
      </w:pPr>
      <w:hyperlink w:anchor="_Toc192031955" w:history="1">
        <w:r w:rsidR="00187097" w:rsidRPr="00B732BE">
          <w:rPr>
            <w:rStyle w:val="Hyperlink"/>
            <w:rFonts w:hint="eastAsia"/>
            <w:noProof/>
            <w:rtl/>
          </w:rPr>
          <w:t>جدول</w:t>
        </w:r>
        <w:r w:rsidR="00187097" w:rsidRPr="00B732BE">
          <w:rPr>
            <w:rStyle w:val="Hyperlink"/>
            <w:noProof/>
          </w:rPr>
          <w:t xml:space="preserve"> 2</w:t>
        </w:r>
        <w:r w:rsidR="00187097" w:rsidRPr="00B732BE">
          <w:rPr>
            <w:rStyle w:val="Hyperlink"/>
            <w:noProof/>
            <w:rtl/>
            <w:lang w:bidi="ar-EG"/>
          </w:rPr>
          <w:t xml:space="preserve">: </w:t>
        </w:r>
        <w:r w:rsidR="00187097" w:rsidRPr="00B732BE">
          <w:rPr>
            <w:rStyle w:val="Hyperlink"/>
            <w:rFonts w:hint="eastAsia"/>
            <w:noProof/>
            <w:rtl/>
            <w:lang w:bidi="ar-EG"/>
          </w:rPr>
          <w:t>تكررات</w:t>
        </w:r>
        <w:r w:rsidR="00187097" w:rsidRPr="00B732BE">
          <w:rPr>
            <w:rStyle w:val="Hyperlink"/>
            <w:noProof/>
            <w:rtl/>
            <w:lang w:bidi="ar-EG"/>
          </w:rPr>
          <w:t xml:space="preserve"> </w:t>
        </w:r>
        <w:r w:rsidR="00187097" w:rsidRPr="00B732BE">
          <w:rPr>
            <w:rStyle w:val="Hyperlink"/>
            <w:rFonts w:hint="eastAsia"/>
            <w:noProof/>
            <w:rtl/>
            <w:lang w:bidi="ar-EG"/>
          </w:rPr>
          <w:t>الفئة</w:t>
        </w:r>
        <w:r w:rsidR="00187097" w:rsidRPr="00B732BE">
          <w:rPr>
            <w:rStyle w:val="Hyperlink"/>
            <w:noProof/>
            <w:rtl/>
            <w:lang w:bidi="ar-EG"/>
          </w:rPr>
          <w:t xml:space="preserve"> </w:t>
        </w:r>
        <w:r w:rsidR="00187097" w:rsidRPr="00B732BE">
          <w:rPr>
            <w:rStyle w:val="Hyperlink"/>
            <w:rFonts w:hint="eastAsia"/>
            <w:noProof/>
            <w:rtl/>
            <w:lang w:bidi="ar-EG"/>
          </w:rPr>
          <w:t>العمرية</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Toc192031955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57</w:t>
        </w:r>
        <w:r w:rsidR="00187097">
          <w:rPr>
            <w:rStyle w:val="Hyperlink"/>
            <w:noProof/>
            <w:rtl/>
          </w:rPr>
          <w:fldChar w:fldCharType="end"/>
        </w:r>
      </w:hyperlink>
    </w:p>
    <w:p w14:paraId="00E50AED" w14:textId="14ED4E40" w:rsidR="00187097" w:rsidRDefault="0073259E">
      <w:pPr>
        <w:pStyle w:val="a8"/>
        <w:tabs>
          <w:tab w:val="right" w:leader="dot" w:pos="8822"/>
        </w:tabs>
        <w:rPr>
          <w:noProof/>
          <w:rtl/>
        </w:rPr>
      </w:pPr>
      <w:hyperlink w:anchor="_Toc192031956" w:history="1">
        <w:r w:rsidR="00187097" w:rsidRPr="00B732BE">
          <w:rPr>
            <w:rStyle w:val="Hyperlink"/>
            <w:rFonts w:hint="eastAsia"/>
            <w:noProof/>
            <w:rtl/>
          </w:rPr>
          <w:t>جدول</w:t>
        </w:r>
        <w:r w:rsidR="00187097" w:rsidRPr="00B732BE">
          <w:rPr>
            <w:rStyle w:val="Hyperlink"/>
            <w:noProof/>
          </w:rPr>
          <w:t xml:space="preserve"> 3</w:t>
        </w:r>
        <w:r w:rsidR="00187097" w:rsidRPr="00B732BE">
          <w:rPr>
            <w:rStyle w:val="Hyperlink"/>
            <w:noProof/>
            <w:rtl/>
            <w:lang w:bidi="ar-EG"/>
          </w:rPr>
          <w:t xml:space="preserve">: </w:t>
        </w:r>
        <w:r w:rsidR="00187097" w:rsidRPr="00B732BE">
          <w:rPr>
            <w:rStyle w:val="Hyperlink"/>
            <w:rFonts w:hint="eastAsia"/>
            <w:noProof/>
            <w:rtl/>
            <w:lang w:bidi="ar-EG"/>
          </w:rPr>
          <w:t>تكرار</w:t>
        </w:r>
        <w:r w:rsidR="00187097" w:rsidRPr="00B732BE">
          <w:rPr>
            <w:rStyle w:val="Hyperlink"/>
            <w:noProof/>
            <w:rtl/>
            <w:lang w:bidi="ar-EG"/>
          </w:rPr>
          <w:t xml:space="preserve"> </w:t>
        </w:r>
        <w:r w:rsidR="00187097" w:rsidRPr="00B732BE">
          <w:rPr>
            <w:rStyle w:val="Hyperlink"/>
            <w:rFonts w:hint="eastAsia"/>
            <w:noProof/>
            <w:rtl/>
            <w:lang w:bidi="ar-EG"/>
          </w:rPr>
          <w:t>المستوي</w:t>
        </w:r>
        <w:r w:rsidR="00187097" w:rsidRPr="00B732BE">
          <w:rPr>
            <w:rStyle w:val="Hyperlink"/>
            <w:noProof/>
            <w:rtl/>
            <w:lang w:bidi="ar-EG"/>
          </w:rPr>
          <w:t xml:space="preserve"> </w:t>
        </w:r>
        <w:r w:rsidR="00187097" w:rsidRPr="00B732BE">
          <w:rPr>
            <w:rStyle w:val="Hyperlink"/>
            <w:rFonts w:hint="eastAsia"/>
            <w:noProof/>
            <w:rtl/>
            <w:lang w:bidi="ar-EG"/>
          </w:rPr>
          <w:t>التعليمي</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Toc192031956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59</w:t>
        </w:r>
        <w:r w:rsidR="00187097">
          <w:rPr>
            <w:rStyle w:val="Hyperlink"/>
            <w:noProof/>
            <w:rtl/>
          </w:rPr>
          <w:fldChar w:fldCharType="end"/>
        </w:r>
      </w:hyperlink>
    </w:p>
    <w:p w14:paraId="6DE0D8AC" w14:textId="5A8017E2" w:rsidR="00187097" w:rsidRDefault="0073259E">
      <w:pPr>
        <w:pStyle w:val="a8"/>
        <w:tabs>
          <w:tab w:val="right" w:leader="dot" w:pos="8822"/>
        </w:tabs>
        <w:rPr>
          <w:noProof/>
          <w:rtl/>
        </w:rPr>
      </w:pPr>
      <w:hyperlink w:anchor="_Toc192031957" w:history="1">
        <w:r w:rsidR="00187097" w:rsidRPr="00B732BE">
          <w:rPr>
            <w:rStyle w:val="Hyperlink"/>
            <w:rFonts w:hint="eastAsia"/>
            <w:noProof/>
            <w:rtl/>
          </w:rPr>
          <w:t>جدول</w:t>
        </w:r>
        <w:r w:rsidR="00187097" w:rsidRPr="00B732BE">
          <w:rPr>
            <w:rStyle w:val="Hyperlink"/>
            <w:noProof/>
          </w:rPr>
          <w:t xml:space="preserve"> 4</w:t>
        </w:r>
        <w:r w:rsidR="00187097" w:rsidRPr="00B732BE">
          <w:rPr>
            <w:rStyle w:val="Hyperlink"/>
            <w:noProof/>
            <w:rtl/>
            <w:lang w:bidi="ar-EG"/>
          </w:rPr>
          <w:t xml:space="preserve">: </w:t>
        </w:r>
        <w:r w:rsidR="00187097" w:rsidRPr="00B732BE">
          <w:rPr>
            <w:rStyle w:val="Hyperlink"/>
            <w:rFonts w:hint="eastAsia"/>
            <w:noProof/>
            <w:rtl/>
            <w:lang w:bidi="ar-EG"/>
          </w:rPr>
          <w:t>سنوات</w:t>
        </w:r>
        <w:r w:rsidR="00187097" w:rsidRPr="00B732BE">
          <w:rPr>
            <w:rStyle w:val="Hyperlink"/>
            <w:noProof/>
            <w:rtl/>
            <w:lang w:bidi="ar-EG"/>
          </w:rPr>
          <w:t xml:space="preserve"> </w:t>
        </w:r>
        <w:r w:rsidR="00187097" w:rsidRPr="00B732BE">
          <w:rPr>
            <w:rStyle w:val="Hyperlink"/>
            <w:rFonts w:hint="eastAsia"/>
            <w:noProof/>
            <w:rtl/>
            <w:lang w:bidi="ar-EG"/>
          </w:rPr>
          <w:t>الخبرة</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Toc192031957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60</w:t>
        </w:r>
        <w:r w:rsidR="00187097">
          <w:rPr>
            <w:rStyle w:val="Hyperlink"/>
            <w:noProof/>
            <w:rtl/>
          </w:rPr>
          <w:fldChar w:fldCharType="end"/>
        </w:r>
      </w:hyperlink>
    </w:p>
    <w:p w14:paraId="65E52FA0" w14:textId="37385EF9" w:rsidR="00187097" w:rsidRDefault="0073259E">
      <w:pPr>
        <w:pStyle w:val="a8"/>
        <w:tabs>
          <w:tab w:val="right" w:leader="dot" w:pos="8822"/>
        </w:tabs>
        <w:rPr>
          <w:noProof/>
          <w:rtl/>
        </w:rPr>
      </w:pPr>
      <w:hyperlink w:anchor="_Toc192031958" w:history="1">
        <w:r w:rsidR="00187097" w:rsidRPr="00B732BE">
          <w:rPr>
            <w:rStyle w:val="Hyperlink"/>
            <w:rFonts w:hint="eastAsia"/>
            <w:noProof/>
            <w:rtl/>
          </w:rPr>
          <w:t>جدول</w:t>
        </w:r>
        <w:r w:rsidR="00187097" w:rsidRPr="00B732BE">
          <w:rPr>
            <w:rStyle w:val="Hyperlink"/>
            <w:noProof/>
          </w:rPr>
          <w:t xml:space="preserve"> 5</w:t>
        </w:r>
        <w:r w:rsidR="00187097" w:rsidRPr="00B732BE">
          <w:rPr>
            <w:rStyle w:val="Hyperlink"/>
            <w:noProof/>
            <w:rtl/>
            <w:lang w:bidi="ar-EG"/>
          </w:rPr>
          <w:t xml:space="preserve">: </w:t>
        </w:r>
        <w:r w:rsidR="00187097" w:rsidRPr="00B732BE">
          <w:rPr>
            <w:rStyle w:val="Hyperlink"/>
            <w:rFonts w:hint="eastAsia"/>
            <w:noProof/>
            <w:rtl/>
            <w:lang w:bidi="ar-EG"/>
          </w:rPr>
          <w:t>عدد</w:t>
        </w:r>
        <w:r w:rsidR="00187097" w:rsidRPr="00B732BE">
          <w:rPr>
            <w:rStyle w:val="Hyperlink"/>
            <w:noProof/>
            <w:rtl/>
            <w:lang w:bidi="ar-EG"/>
          </w:rPr>
          <w:t xml:space="preserve"> </w:t>
        </w:r>
        <w:r w:rsidR="00187097" w:rsidRPr="00B732BE">
          <w:rPr>
            <w:rStyle w:val="Hyperlink"/>
            <w:rFonts w:hint="eastAsia"/>
            <w:noProof/>
            <w:rtl/>
            <w:lang w:bidi="ar-EG"/>
          </w:rPr>
          <w:t>الموظفين</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Toc192031958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61</w:t>
        </w:r>
        <w:r w:rsidR="00187097">
          <w:rPr>
            <w:rStyle w:val="Hyperlink"/>
            <w:noProof/>
            <w:rtl/>
          </w:rPr>
          <w:fldChar w:fldCharType="end"/>
        </w:r>
      </w:hyperlink>
    </w:p>
    <w:p w14:paraId="2460FD25" w14:textId="22F3644E" w:rsidR="00187097" w:rsidRDefault="0073259E">
      <w:pPr>
        <w:pStyle w:val="a8"/>
        <w:tabs>
          <w:tab w:val="right" w:leader="dot" w:pos="8822"/>
        </w:tabs>
        <w:rPr>
          <w:noProof/>
          <w:rtl/>
        </w:rPr>
      </w:pPr>
      <w:hyperlink w:anchor="_Toc192031959" w:history="1">
        <w:r w:rsidR="00187097" w:rsidRPr="00B732BE">
          <w:rPr>
            <w:rStyle w:val="Hyperlink"/>
            <w:rFonts w:hint="eastAsia"/>
            <w:noProof/>
            <w:rtl/>
          </w:rPr>
          <w:t>جدول</w:t>
        </w:r>
        <w:r w:rsidR="00187097" w:rsidRPr="00B732BE">
          <w:rPr>
            <w:rStyle w:val="Hyperlink"/>
            <w:noProof/>
          </w:rPr>
          <w:t xml:space="preserve"> 6</w:t>
        </w:r>
        <w:r w:rsidR="00187097" w:rsidRPr="00B732BE">
          <w:rPr>
            <w:rStyle w:val="Hyperlink"/>
            <w:noProof/>
            <w:rtl/>
            <w:lang w:bidi="ar-EG"/>
          </w:rPr>
          <w:t xml:space="preserve">: </w:t>
        </w:r>
        <w:r w:rsidR="00187097" w:rsidRPr="00B732BE">
          <w:rPr>
            <w:rStyle w:val="Hyperlink"/>
            <w:rFonts w:hint="eastAsia"/>
            <w:noProof/>
            <w:rtl/>
            <w:lang w:bidi="ar-EG"/>
          </w:rPr>
          <w:t>موقع</w:t>
        </w:r>
        <w:r w:rsidR="00187097" w:rsidRPr="00B732BE">
          <w:rPr>
            <w:rStyle w:val="Hyperlink"/>
            <w:noProof/>
            <w:rtl/>
            <w:lang w:bidi="ar-EG"/>
          </w:rPr>
          <w:t xml:space="preserve"> </w:t>
        </w:r>
        <w:r w:rsidR="00187097" w:rsidRPr="00B732BE">
          <w:rPr>
            <w:rStyle w:val="Hyperlink"/>
            <w:rFonts w:hint="eastAsia"/>
            <w:noProof/>
            <w:rtl/>
            <w:lang w:bidi="ar-EG"/>
          </w:rPr>
          <w:t>المشروع</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Toc192031959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62</w:t>
        </w:r>
        <w:r w:rsidR="00187097">
          <w:rPr>
            <w:rStyle w:val="Hyperlink"/>
            <w:noProof/>
            <w:rtl/>
          </w:rPr>
          <w:fldChar w:fldCharType="end"/>
        </w:r>
      </w:hyperlink>
    </w:p>
    <w:p w14:paraId="37DC3D1F" w14:textId="2CE818FC" w:rsidR="00187097" w:rsidRDefault="0073259E">
      <w:pPr>
        <w:pStyle w:val="a8"/>
        <w:tabs>
          <w:tab w:val="right" w:leader="dot" w:pos="8822"/>
        </w:tabs>
        <w:rPr>
          <w:noProof/>
          <w:rtl/>
        </w:rPr>
      </w:pPr>
      <w:hyperlink w:anchor="_Toc192031960" w:history="1">
        <w:r w:rsidR="00187097" w:rsidRPr="00B732BE">
          <w:rPr>
            <w:rStyle w:val="Hyperlink"/>
            <w:rFonts w:hint="eastAsia"/>
            <w:noProof/>
            <w:rtl/>
          </w:rPr>
          <w:t>جدول</w:t>
        </w:r>
        <w:r w:rsidR="00187097" w:rsidRPr="00B732BE">
          <w:rPr>
            <w:rStyle w:val="Hyperlink"/>
            <w:noProof/>
          </w:rPr>
          <w:t xml:space="preserve"> 7</w:t>
        </w:r>
        <w:r w:rsidR="00187097" w:rsidRPr="00B732BE">
          <w:rPr>
            <w:rStyle w:val="Hyperlink"/>
            <w:noProof/>
            <w:rtl/>
            <w:lang w:bidi="ar-EG"/>
          </w:rPr>
          <w:t xml:space="preserve">: </w:t>
        </w:r>
        <w:r w:rsidR="00187097" w:rsidRPr="00B732BE">
          <w:rPr>
            <w:rStyle w:val="Hyperlink"/>
            <w:rFonts w:hint="eastAsia"/>
            <w:noProof/>
            <w:rtl/>
            <w:lang w:bidi="ar-EG"/>
          </w:rPr>
          <w:t>الفئة</w:t>
        </w:r>
        <w:r w:rsidR="00187097" w:rsidRPr="00B732BE">
          <w:rPr>
            <w:rStyle w:val="Hyperlink"/>
            <w:noProof/>
            <w:rtl/>
            <w:lang w:bidi="ar-EG"/>
          </w:rPr>
          <w:t xml:space="preserve"> </w:t>
        </w:r>
        <w:r w:rsidR="00187097" w:rsidRPr="00B732BE">
          <w:rPr>
            <w:rStyle w:val="Hyperlink"/>
            <w:rFonts w:hint="eastAsia"/>
            <w:noProof/>
            <w:rtl/>
            <w:lang w:bidi="ar-EG"/>
          </w:rPr>
          <w:t>العمرية</w:t>
        </w:r>
        <w:r w:rsidR="00187097" w:rsidRPr="00B732BE">
          <w:rPr>
            <w:rStyle w:val="Hyperlink"/>
            <w:noProof/>
            <w:rtl/>
            <w:lang w:bidi="ar-EG"/>
          </w:rPr>
          <w:t xml:space="preserve"> * </w:t>
        </w:r>
        <w:r w:rsidR="00187097" w:rsidRPr="00B732BE">
          <w:rPr>
            <w:rStyle w:val="Hyperlink"/>
            <w:rFonts w:hint="eastAsia"/>
            <w:noProof/>
            <w:rtl/>
            <w:lang w:bidi="ar-EG"/>
          </w:rPr>
          <w:t>الجنس</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Toc192031960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63</w:t>
        </w:r>
        <w:r w:rsidR="00187097">
          <w:rPr>
            <w:rStyle w:val="Hyperlink"/>
            <w:noProof/>
            <w:rtl/>
          </w:rPr>
          <w:fldChar w:fldCharType="end"/>
        </w:r>
      </w:hyperlink>
    </w:p>
    <w:p w14:paraId="1721AF72" w14:textId="4CD2C274" w:rsidR="00187097" w:rsidRDefault="0073259E">
      <w:pPr>
        <w:pStyle w:val="a8"/>
        <w:tabs>
          <w:tab w:val="right" w:leader="dot" w:pos="8822"/>
        </w:tabs>
        <w:rPr>
          <w:noProof/>
          <w:rtl/>
        </w:rPr>
      </w:pPr>
      <w:hyperlink w:anchor="_Toc192031961" w:history="1">
        <w:r w:rsidR="00187097" w:rsidRPr="00B732BE">
          <w:rPr>
            <w:rStyle w:val="Hyperlink"/>
            <w:rFonts w:hint="eastAsia"/>
            <w:noProof/>
            <w:rtl/>
          </w:rPr>
          <w:t>جدول</w:t>
        </w:r>
        <w:r w:rsidR="00187097" w:rsidRPr="00B732BE">
          <w:rPr>
            <w:rStyle w:val="Hyperlink"/>
            <w:noProof/>
          </w:rPr>
          <w:t xml:space="preserve"> 8</w:t>
        </w:r>
        <w:r w:rsidR="00187097" w:rsidRPr="00B732BE">
          <w:rPr>
            <w:rStyle w:val="Hyperlink"/>
            <w:noProof/>
            <w:rtl/>
            <w:lang w:bidi="ar-EG"/>
          </w:rPr>
          <w:t>:</w:t>
        </w:r>
        <w:r w:rsidR="00187097" w:rsidRPr="00B732BE">
          <w:rPr>
            <w:rStyle w:val="Hyperlink"/>
            <w:noProof/>
            <w:lang w:bidi="ar-EG"/>
          </w:rPr>
          <w:t>chi-square</w:t>
        </w:r>
        <w:r w:rsidR="00187097">
          <w:rPr>
            <w:noProof/>
            <w:webHidden/>
            <w:rtl/>
          </w:rPr>
          <w:tab/>
        </w:r>
        <w:r w:rsidR="00187097">
          <w:rPr>
            <w:rStyle w:val="Hyperlink"/>
            <w:noProof/>
            <w:rtl/>
          </w:rPr>
          <w:fldChar w:fldCharType="begin"/>
        </w:r>
        <w:r w:rsidR="00187097">
          <w:rPr>
            <w:noProof/>
            <w:webHidden/>
            <w:rtl/>
          </w:rPr>
          <w:instrText xml:space="preserve"> </w:instrText>
        </w:r>
        <w:r w:rsidR="00187097">
          <w:rPr>
            <w:noProof/>
            <w:webHidden/>
          </w:rPr>
          <w:instrText>PAGEREF</w:instrText>
        </w:r>
        <w:r w:rsidR="00187097">
          <w:rPr>
            <w:noProof/>
            <w:webHidden/>
            <w:rtl/>
          </w:rPr>
          <w:instrText xml:space="preserve"> _</w:instrText>
        </w:r>
        <w:r w:rsidR="00187097">
          <w:rPr>
            <w:noProof/>
            <w:webHidden/>
          </w:rPr>
          <w:instrText>Toc192031961 \h</w:instrText>
        </w:r>
        <w:r w:rsidR="00187097">
          <w:rPr>
            <w:noProof/>
            <w:webHidden/>
            <w:rtl/>
          </w:rPr>
          <w:instrText xml:space="preserve"> </w:instrText>
        </w:r>
        <w:r w:rsidR="00187097">
          <w:rPr>
            <w:rStyle w:val="Hyperlink"/>
            <w:noProof/>
            <w:rtl/>
          </w:rPr>
        </w:r>
        <w:r w:rsidR="00187097">
          <w:rPr>
            <w:rStyle w:val="Hyperlink"/>
            <w:noProof/>
            <w:rtl/>
          </w:rPr>
          <w:fldChar w:fldCharType="separate"/>
        </w:r>
        <w:r w:rsidR="00187097">
          <w:rPr>
            <w:noProof/>
            <w:webHidden/>
            <w:rtl/>
          </w:rPr>
          <w:t>64</w:t>
        </w:r>
        <w:r w:rsidR="00187097">
          <w:rPr>
            <w:rStyle w:val="Hyperlink"/>
            <w:noProof/>
            <w:rtl/>
          </w:rPr>
          <w:fldChar w:fldCharType="end"/>
        </w:r>
      </w:hyperlink>
    </w:p>
    <w:p w14:paraId="3A504109" w14:textId="02547273" w:rsidR="009125CE" w:rsidRDefault="00187097" w:rsidP="00F20650">
      <w:pPr>
        <w:spacing w:line="360" w:lineRule="auto"/>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end"/>
      </w:r>
    </w:p>
    <w:p w14:paraId="11198760" w14:textId="77777777" w:rsidR="009125CE" w:rsidRDefault="009125CE" w:rsidP="00F20650">
      <w:pPr>
        <w:spacing w:line="360" w:lineRule="auto"/>
        <w:rPr>
          <w:rFonts w:ascii="Sakkal Majalla" w:hAnsi="Sakkal Majalla" w:cs="Sakkal Majalla"/>
          <w:sz w:val="28"/>
          <w:szCs w:val="28"/>
          <w:u w:val="single"/>
          <w:rtl/>
          <w:lang w:bidi="ar-EG"/>
        </w:rPr>
      </w:pPr>
    </w:p>
    <w:p w14:paraId="791EDD87" w14:textId="77777777" w:rsidR="009125CE" w:rsidRDefault="009125CE" w:rsidP="00F20650">
      <w:pPr>
        <w:spacing w:line="360" w:lineRule="auto"/>
        <w:rPr>
          <w:rFonts w:ascii="Sakkal Majalla" w:hAnsi="Sakkal Majalla" w:cs="Sakkal Majalla"/>
          <w:sz w:val="28"/>
          <w:szCs w:val="28"/>
          <w:u w:val="single"/>
          <w:rtl/>
          <w:lang w:bidi="ar-EG"/>
        </w:rPr>
      </w:pPr>
    </w:p>
    <w:p w14:paraId="2766B80E" w14:textId="77777777" w:rsidR="009125CE" w:rsidRDefault="009125CE" w:rsidP="00F20650">
      <w:pPr>
        <w:spacing w:line="360" w:lineRule="auto"/>
        <w:rPr>
          <w:rFonts w:ascii="Sakkal Majalla" w:hAnsi="Sakkal Majalla" w:cs="Sakkal Majalla"/>
          <w:sz w:val="28"/>
          <w:szCs w:val="28"/>
          <w:u w:val="single"/>
          <w:rtl/>
          <w:lang w:bidi="ar-EG"/>
        </w:rPr>
      </w:pPr>
    </w:p>
    <w:p w14:paraId="33F1E451" w14:textId="77777777" w:rsidR="009125CE" w:rsidRDefault="009125CE" w:rsidP="00F20650">
      <w:pPr>
        <w:spacing w:line="360" w:lineRule="auto"/>
        <w:rPr>
          <w:rFonts w:ascii="Sakkal Majalla" w:hAnsi="Sakkal Majalla" w:cs="Sakkal Majalla"/>
          <w:sz w:val="28"/>
          <w:szCs w:val="28"/>
          <w:u w:val="single"/>
          <w:rtl/>
          <w:lang w:bidi="ar-EG"/>
        </w:rPr>
      </w:pPr>
    </w:p>
    <w:p w14:paraId="1F91F690" w14:textId="77777777" w:rsidR="009125CE" w:rsidRDefault="009125CE" w:rsidP="00F20650">
      <w:pPr>
        <w:spacing w:line="360" w:lineRule="auto"/>
        <w:rPr>
          <w:rFonts w:ascii="Sakkal Majalla" w:hAnsi="Sakkal Majalla" w:cs="Sakkal Majalla"/>
          <w:sz w:val="28"/>
          <w:szCs w:val="28"/>
          <w:u w:val="single"/>
          <w:rtl/>
          <w:lang w:bidi="ar-EG"/>
        </w:rPr>
      </w:pPr>
    </w:p>
    <w:p w14:paraId="2677847E" w14:textId="77777777" w:rsidR="009125CE" w:rsidRDefault="009125CE" w:rsidP="00F20650">
      <w:pPr>
        <w:spacing w:line="360" w:lineRule="auto"/>
        <w:rPr>
          <w:rFonts w:ascii="Sakkal Majalla" w:hAnsi="Sakkal Majalla" w:cs="Sakkal Majalla"/>
          <w:sz w:val="28"/>
          <w:szCs w:val="28"/>
          <w:u w:val="single"/>
          <w:rtl/>
          <w:lang w:bidi="ar-EG"/>
        </w:rPr>
      </w:pPr>
    </w:p>
    <w:p w14:paraId="148A704F" w14:textId="77777777" w:rsidR="009125CE" w:rsidRDefault="009125CE" w:rsidP="00F20650">
      <w:pPr>
        <w:spacing w:line="360" w:lineRule="auto"/>
        <w:rPr>
          <w:rFonts w:ascii="Sakkal Majalla" w:hAnsi="Sakkal Majalla" w:cs="Sakkal Majalla"/>
          <w:sz w:val="28"/>
          <w:szCs w:val="28"/>
          <w:u w:val="single"/>
          <w:rtl/>
          <w:lang w:bidi="ar-EG"/>
        </w:rPr>
      </w:pPr>
    </w:p>
    <w:p w14:paraId="7F17A848" w14:textId="77777777" w:rsidR="009125CE" w:rsidRDefault="009125CE" w:rsidP="00F20650">
      <w:pPr>
        <w:spacing w:line="360" w:lineRule="auto"/>
        <w:rPr>
          <w:rFonts w:ascii="Sakkal Majalla" w:hAnsi="Sakkal Majalla" w:cs="Sakkal Majalla"/>
          <w:sz w:val="28"/>
          <w:szCs w:val="28"/>
          <w:u w:val="single"/>
          <w:rtl/>
          <w:lang w:bidi="ar-EG"/>
        </w:rPr>
      </w:pPr>
    </w:p>
    <w:p w14:paraId="1119DED5" w14:textId="77777777" w:rsidR="009125CE" w:rsidRDefault="009125CE" w:rsidP="00F20650">
      <w:pPr>
        <w:spacing w:line="360" w:lineRule="auto"/>
        <w:rPr>
          <w:rFonts w:ascii="Sakkal Majalla" w:hAnsi="Sakkal Majalla" w:cs="Sakkal Majalla"/>
          <w:sz w:val="28"/>
          <w:szCs w:val="28"/>
          <w:u w:val="single"/>
          <w:rtl/>
          <w:lang w:bidi="ar-EG"/>
        </w:rPr>
      </w:pPr>
    </w:p>
    <w:p w14:paraId="4425DF0C" w14:textId="77777777" w:rsidR="009125CE" w:rsidRDefault="009125CE" w:rsidP="00F20650">
      <w:pPr>
        <w:spacing w:line="360" w:lineRule="auto"/>
        <w:rPr>
          <w:rFonts w:ascii="Sakkal Majalla" w:hAnsi="Sakkal Majalla" w:cs="Sakkal Majalla"/>
          <w:sz w:val="28"/>
          <w:szCs w:val="28"/>
          <w:u w:val="single"/>
          <w:rtl/>
          <w:lang w:bidi="ar-EG"/>
        </w:rPr>
      </w:pPr>
    </w:p>
    <w:p w14:paraId="73D741CB" w14:textId="77777777" w:rsidR="009125CE" w:rsidRDefault="009125CE" w:rsidP="00F20650">
      <w:pPr>
        <w:spacing w:line="360" w:lineRule="auto"/>
        <w:rPr>
          <w:rFonts w:ascii="Sakkal Majalla" w:hAnsi="Sakkal Majalla" w:cs="Sakkal Majalla"/>
          <w:sz w:val="28"/>
          <w:szCs w:val="28"/>
          <w:u w:val="single"/>
          <w:rtl/>
          <w:lang w:bidi="ar-EG"/>
        </w:rPr>
      </w:pPr>
    </w:p>
    <w:p w14:paraId="46CA4733" w14:textId="77777777" w:rsidR="009125CE" w:rsidRDefault="009125CE" w:rsidP="00F20650">
      <w:pPr>
        <w:spacing w:line="360" w:lineRule="auto"/>
        <w:rPr>
          <w:rFonts w:ascii="Sakkal Majalla" w:hAnsi="Sakkal Majalla" w:cs="Sakkal Majalla"/>
          <w:sz w:val="28"/>
          <w:szCs w:val="28"/>
          <w:u w:val="single"/>
          <w:rtl/>
          <w:lang w:bidi="ar-EG"/>
        </w:rPr>
      </w:pPr>
    </w:p>
    <w:p w14:paraId="1EF69791" w14:textId="77777777" w:rsidR="00D52480" w:rsidRDefault="00D52480" w:rsidP="00F20650">
      <w:pPr>
        <w:spacing w:line="360" w:lineRule="auto"/>
        <w:rPr>
          <w:rFonts w:ascii="Sakkal Majalla" w:hAnsi="Sakkal Majalla" w:cs="Sakkal Majalla"/>
          <w:sz w:val="28"/>
          <w:szCs w:val="28"/>
          <w:u w:val="single"/>
          <w:rtl/>
          <w:lang w:bidi="ar-EG"/>
        </w:rPr>
      </w:pPr>
    </w:p>
    <w:p w14:paraId="6C7A02E4" w14:textId="77777777" w:rsidR="00D52480" w:rsidRDefault="00D52480" w:rsidP="00F20650">
      <w:pPr>
        <w:spacing w:line="360" w:lineRule="auto"/>
        <w:rPr>
          <w:rFonts w:ascii="Sakkal Majalla" w:hAnsi="Sakkal Majalla" w:cs="Sakkal Majalla"/>
          <w:sz w:val="28"/>
          <w:szCs w:val="28"/>
          <w:u w:val="single"/>
          <w:rtl/>
          <w:lang w:bidi="ar-EG"/>
        </w:rPr>
      </w:pPr>
    </w:p>
    <w:p w14:paraId="32DDC605" w14:textId="7A7B6FB9" w:rsidR="009125CE" w:rsidRDefault="009125CE" w:rsidP="00F20650">
      <w:pPr>
        <w:spacing w:line="360" w:lineRule="auto"/>
        <w:rPr>
          <w:rFonts w:ascii="Sakkal Majalla" w:hAnsi="Sakkal Majalla" w:cs="Sakkal Majalla"/>
          <w:sz w:val="28"/>
          <w:szCs w:val="28"/>
          <w:u w:val="single"/>
        </w:rPr>
      </w:pPr>
      <w:proofErr w:type="gramStart"/>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Abstract</w:t>
      </w:r>
      <w:proofErr w:type="gramEnd"/>
      <w:r>
        <w:rPr>
          <w:rFonts w:ascii="Sakkal Majalla" w:hAnsi="Sakkal Majalla" w:cs="Sakkal Majalla"/>
          <w:sz w:val="28"/>
          <w:szCs w:val="28"/>
          <w:u w:val="single"/>
        </w:rPr>
        <w:t xml:space="preserve"> </w:t>
      </w:r>
    </w:p>
    <w:p w14:paraId="6D514128" w14:textId="77777777" w:rsidR="00187097" w:rsidRPr="00187097" w:rsidRDefault="00187097" w:rsidP="00187097">
      <w:pPr>
        <w:spacing w:line="360" w:lineRule="auto"/>
        <w:rPr>
          <w:rFonts w:ascii="Sakkal Majalla" w:hAnsi="Sakkal Majalla" w:cs="Sakkal Majalla"/>
          <w:sz w:val="28"/>
          <w:szCs w:val="28"/>
        </w:rPr>
      </w:pPr>
      <w:r w:rsidRPr="00187097">
        <w:rPr>
          <w:rFonts w:ascii="Sakkal Majalla" w:hAnsi="Sakkal Majalla" w:cs="Sakkal Majalla"/>
          <w:sz w:val="28"/>
          <w:szCs w:val="28"/>
          <w:rtl/>
        </w:rPr>
        <w:t xml:space="preserve">تسعى هذه الدراسة إلى تحليل تأثير التكنولوجيا الحديثة على المشاريع الصغيرة في المملكة العربية السعودية، ومدى قدرتها على التوسع والتحول إلى </w:t>
      </w:r>
      <w:proofErr w:type="spellStart"/>
      <w:r w:rsidRPr="00187097">
        <w:rPr>
          <w:rFonts w:ascii="Sakkal Majalla" w:hAnsi="Sakkal Majalla" w:cs="Sakkal Majalla"/>
          <w:sz w:val="28"/>
          <w:szCs w:val="28"/>
          <w:rtl/>
        </w:rPr>
        <w:t>براندات</w:t>
      </w:r>
      <w:proofErr w:type="spellEnd"/>
      <w:r w:rsidRPr="00187097">
        <w:rPr>
          <w:rFonts w:ascii="Sakkal Majalla" w:hAnsi="Sakkal Majalla" w:cs="Sakkal Majalla"/>
          <w:sz w:val="28"/>
          <w:szCs w:val="28"/>
          <w:rtl/>
        </w:rPr>
        <w:t xml:space="preserve"> عالمية. يهدف البحث إلى فهم مدى استخدام رواد الأعمال للتكنولوجيا الرقمية، وتحديد العوامل التي تؤثر على تبنيهم لها، مثل الخبرة، المستوى التعليمي، والتحديات المالية والتقنية. تم جمع البيانات من خلال استبيان شمل 200 من أصحاب المشاريع الصغيرة، وتم تحليلها باستخدام الأساليب الإحصائية الوصفية والاختبارية. أظهرت النتائج أن هناك تباينًا في استخدام التكنولوجيا بين الفئات المختلفة، حيث كانت المشاريع ذات الخبرة الأكبر أكثر قدرة على تبني الأدوات الرقمية. كما تبين أن العوامل المالية والمعرفية تشكل تحديات رئيسية أمام التحول الرقمي. بناءً على هذه النتائج، توصي الدراسة بضرورة تعزيز برامج التدريب الرقمي، وتقديم دعم مالي للمشاريع الصغيرة، وتحسين البنية التحتية الرقمية لضمان استفادة جميع فئات رواد الأعمال من التقنيات الحديثة في تطوير مشاريعهم وتحقيق تنافسية عالمية</w:t>
      </w:r>
      <w:r w:rsidRPr="00187097">
        <w:rPr>
          <w:rFonts w:ascii="Sakkal Majalla" w:hAnsi="Sakkal Majalla" w:cs="Sakkal Majalla"/>
          <w:sz w:val="28"/>
          <w:szCs w:val="28"/>
        </w:rPr>
        <w:t>.</w:t>
      </w:r>
    </w:p>
    <w:p w14:paraId="7C9B0F9A" w14:textId="77777777" w:rsidR="009125CE" w:rsidRPr="00187097" w:rsidRDefault="009125CE" w:rsidP="00F20650">
      <w:pPr>
        <w:spacing w:line="360" w:lineRule="auto"/>
        <w:rPr>
          <w:rFonts w:ascii="Sakkal Majalla" w:hAnsi="Sakkal Majalla" w:cs="Sakkal Majalla"/>
          <w:sz w:val="28"/>
          <w:szCs w:val="28"/>
        </w:rPr>
      </w:pPr>
    </w:p>
    <w:p w14:paraId="52341758" w14:textId="77777777" w:rsidR="009125CE" w:rsidRDefault="009125CE" w:rsidP="00F20650">
      <w:pPr>
        <w:spacing w:line="360" w:lineRule="auto"/>
        <w:rPr>
          <w:rFonts w:ascii="Sakkal Majalla" w:hAnsi="Sakkal Majalla" w:cs="Sakkal Majalla"/>
          <w:sz w:val="28"/>
          <w:szCs w:val="28"/>
          <w:u w:val="single"/>
        </w:rPr>
      </w:pPr>
    </w:p>
    <w:p w14:paraId="7C92AB71" w14:textId="77777777" w:rsidR="009125CE" w:rsidRDefault="009125CE" w:rsidP="00F20650">
      <w:pPr>
        <w:spacing w:line="360" w:lineRule="auto"/>
        <w:rPr>
          <w:rFonts w:ascii="Sakkal Majalla" w:hAnsi="Sakkal Majalla" w:cs="Sakkal Majalla"/>
          <w:sz w:val="28"/>
          <w:szCs w:val="28"/>
          <w:u w:val="single"/>
        </w:rPr>
      </w:pPr>
    </w:p>
    <w:p w14:paraId="122E0CEB" w14:textId="77777777" w:rsidR="009125CE" w:rsidRDefault="009125CE" w:rsidP="00F20650">
      <w:pPr>
        <w:spacing w:line="360" w:lineRule="auto"/>
        <w:rPr>
          <w:rFonts w:ascii="Sakkal Majalla" w:hAnsi="Sakkal Majalla" w:cs="Sakkal Majalla"/>
          <w:sz w:val="28"/>
          <w:szCs w:val="28"/>
          <w:u w:val="single"/>
        </w:rPr>
      </w:pPr>
    </w:p>
    <w:p w14:paraId="5334CEE8" w14:textId="77777777" w:rsidR="009125CE" w:rsidRDefault="009125CE" w:rsidP="00F20650">
      <w:pPr>
        <w:spacing w:line="360" w:lineRule="auto"/>
        <w:rPr>
          <w:rFonts w:ascii="Sakkal Majalla" w:hAnsi="Sakkal Majalla" w:cs="Sakkal Majalla"/>
          <w:sz w:val="28"/>
          <w:szCs w:val="28"/>
          <w:u w:val="single"/>
        </w:rPr>
      </w:pPr>
    </w:p>
    <w:p w14:paraId="0FA577B4" w14:textId="77777777" w:rsidR="009125CE" w:rsidRDefault="009125CE" w:rsidP="00F20650">
      <w:pPr>
        <w:spacing w:line="360" w:lineRule="auto"/>
        <w:rPr>
          <w:rFonts w:ascii="Sakkal Majalla" w:hAnsi="Sakkal Majalla" w:cs="Sakkal Majalla"/>
          <w:sz w:val="28"/>
          <w:szCs w:val="28"/>
          <w:u w:val="single"/>
        </w:rPr>
      </w:pPr>
    </w:p>
    <w:p w14:paraId="710C527B" w14:textId="77777777" w:rsidR="009125CE" w:rsidRDefault="009125CE" w:rsidP="00F20650">
      <w:pPr>
        <w:spacing w:line="360" w:lineRule="auto"/>
        <w:rPr>
          <w:rFonts w:ascii="Sakkal Majalla" w:hAnsi="Sakkal Majalla" w:cs="Sakkal Majalla"/>
          <w:sz w:val="28"/>
          <w:szCs w:val="28"/>
          <w:u w:val="single"/>
        </w:rPr>
      </w:pPr>
    </w:p>
    <w:p w14:paraId="25C5D503" w14:textId="77777777" w:rsidR="009125CE" w:rsidRDefault="009125CE" w:rsidP="00F20650">
      <w:pPr>
        <w:spacing w:line="360" w:lineRule="auto"/>
        <w:rPr>
          <w:rFonts w:ascii="Sakkal Majalla" w:hAnsi="Sakkal Majalla" w:cs="Sakkal Majalla"/>
          <w:sz w:val="28"/>
          <w:szCs w:val="28"/>
          <w:u w:val="single"/>
        </w:rPr>
      </w:pPr>
    </w:p>
    <w:p w14:paraId="066A289A" w14:textId="77777777" w:rsidR="009125CE" w:rsidRDefault="009125CE" w:rsidP="00F20650">
      <w:pPr>
        <w:spacing w:line="360" w:lineRule="auto"/>
        <w:rPr>
          <w:rFonts w:ascii="Sakkal Majalla" w:hAnsi="Sakkal Majalla" w:cs="Sakkal Majalla"/>
          <w:sz w:val="28"/>
          <w:szCs w:val="28"/>
          <w:u w:val="single"/>
        </w:rPr>
      </w:pPr>
    </w:p>
    <w:p w14:paraId="050540D1" w14:textId="77777777" w:rsidR="009125CE" w:rsidRDefault="009125CE" w:rsidP="00F20650">
      <w:pPr>
        <w:spacing w:line="360" w:lineRule="auto"/>
        <w:rPr>
          <w:rFonts w:ascii="Sakkal Majalla" w:hAnsi="Sakkal Majalla" w:cs="Sakkal Majalla"/>
          <w:sz w:val="28"/>
          <w:szCs w:val="28"/>
          <w:u w:val="single"/>
        </w:rPr>
      </w:pPr>
    </w:p>
    <w:p w14:paraId="11532365" w14:textId="77777777" w:rsidR="009125CE" w:rsidRDefault="009125CE" w:rsidP="00F20650">
      <w:pPr>
        <w:spacing w:line="360" w:lineRule="auto"/>
        <w:rPr>
          <w:rFonts w:ascii="Sakkal Majalla" w:hAnsi="Sakkal Majalla" w:cs="Sakkal Majalla"/>
          <w:sz w:val="28"/>
          <w:szCs w:val="28"/>
          <w:u w:val="single"/>
        </w:rPr>
      </w:pPr>
    </w:p>
    <w:p w14:paraId="2EEED256" w14:textId="77777777" w:rsidR="009125CE" w:rsidRDefault="009125CE" w:rsidP="00F20650">
      <w:pPr>
        <w:spacing w:line="360" w:lineRule="auto"/>
        <w:rPr>
          <w:rFonts w:ascii="Sakkal Majalla" w:hAnsi="Sakkal Majalla" w:cs="Sakkal Majalla"/>
          <w:sz w:val="28"/>
          <w:szCs w:val="28"/>
          <w:u w:val="single"/>
        </w:rPr>
      </w:pPr>
    </w:p>
    <w:p w14:paraId="14F26805" w14:textId="77777777" w:rsidR="009125CE" w:rsidRDefault="009125CE" w:rsidP="00F20650">
      <w:pPr>
        <w:spacing w:line="360" w:lineRule="auto"/>
        <w:rPr>
          <w:rFonts w:ascii="Sakkal Majalla" w:hAnsi="Sakkal Majalla" w:cs="Sakkal Majalla"/>
          <w:sz w:val="28"/>
          <w:szCs w:val="28"/>
          <w:u w:val="single"/>
          <w:rtl/>
        </w:rPr>
      </w:pPr>
    </w:p>
    <w:p w14:paraId="6DC9CDB1" w14:textId="77777777" w:rsidR="009125CE" w:rsidRDefault="009125CE" w:rsidP="00F20650">
      <w:pPr>
        <w:spacing w:line="360" w:lineRule="auto"/>
        <w:rPr>
          <w:rFonts w:ascii="Sakkal Majalla" w:hAnsi="Sakkal Majalla" w:cs="Sakkal Majalla"/>
          <w:sz w:val="28"/>
          <w:szCs w:val="28"/>
          <w:u w:val="single"/>
          <w:rtl/>
        </w:rPr>
      </w:pPr>
    </w:p>
    <w:p w14:paraId="79B4C366" w14:textId="77777777" w:rsidR="009125CE" w:rsidRDefault="009125CE" w:rsidP="00F20650">
      <w:pPr>
        <w:spacing w:line="360" w:lineRule="auto"/>
        <w:rPr>
          <w:rFonts w:ascii="Sakkal Majalla" w:hAnsi="Sakkal Majalla" w:cs="Sakkal Majalla"/>
          <w:sz w:val="28"/>
          <w:szCs w:val="28"/>
          <w:u w:val="single"/>
          <w:rtl/>
        </w:rPr>
      </w:pPr>
    </w:p>
    <w:p w14:paraId="272E54B1" w14:textId="77777777" w:rsidR="009125CE" w:rsidRDefault="009125CE" w:rsidP="00F20650">
      <w:pPr>
        <w:spacing w:line="360" w:lineRule="auto"/>
        <w:rPr>
          <w:rFonts w:ascii="Sakkal Majalla" w:hAnsi="Sakkal Majalla" w:cs="Sakkal Majalla"/>
          <w:sz w:val="28"/>
          <w:szCs w:val="28"/>
          <w:u w:val="single"/>
          <w:rtl/>
        </w:rPr>
      </w:pPr>
    </w:p>
    <w:p w14:paraId="03806C64" w14:textId="30C497CE" w:rsidR="009125CE" w:rsidRPr="00F20650" w:rsidRDefault="009125CE" w:rsidP="00F20650">
      <w:pPr>
        <w:spacing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32BDF63E" w14:textId="77777777" w:rsidR="009125CE" w:rsidRDefault="009125CE" w:rsidP="00F20650">
      <w:pPr>
        <w:spacing w:line="360" w:lineRule="auto"/>
        <w:rPr>
          <w:rFonts w:ascii="Sakkal Majalla" w:hAnsi="Sakkal Majalla" w:cs="Sakkal Majalla"/>
          <w:sz w:val="28"/>
          <w:szCs w:val="28"/>
          <w:u w:val="single"/>
          <w:rtl/>
        </w:rPr>
      </w:pPr>
    </w:p>
    <w:p w14:paraId="15608E5A" w14:textId="77777777" w:rsidR="00187097" w:rsidRDefault="00187097" w:rsidP="00F20650">
      <w:pPr>
        <w:spacing w:line="360" w:lineRule="auto"/>
        <w:rPr>
          <w:rFonts w:ascii="Sakkal Majalla" w:hAnsi="Sakkal Majalla" w:cs="Sakkal Majalla"/>
          <w:sz w:val="28"/>
          <w:szCs w:val="28"/>
          <w:u w:val="single"/>
          <w:rtl/>
        </w:rPr>
      </w:pPr>
    </w:p>
    <w:p w14:paraId="5A7076C0" w14:textId="77777777" w:rsidR="00187097" w:rsidRDefault="00187097" w:rsidP="00F20650">
      <w:pPr>
        <w:spacing w:line="360" w:lineRule="auto"/>
        <w:rPr>
          <w:rFonts w:ascii="Sakkal Majalla" w:hAnsi="Sakkal Majalla" w:cs="Sakkal Majalla"/>
          <w:sz w:val="28"/>
          <w:szCs w:val="28"/>
          <w:u w:val="single"/>
          <w:rtl/>
        </w:rPr>
      </w:pPr>
    </w:p>
    <w:p w14:paraId="19B063A0" w14:textId="77777777" w:rsidR="00187097" w:rsidRDefault="00187097" w:rsidP="00F20650">
      <w:pPr>
        <w:spacing w:line="360" w:lineRule="auto"/>
        <w:rPr>
          <w:rFonts w:ascii="Sakkal Majalla" w:hAnsi="Sakkal Majalla" w:cs="Sakkal Majalla"/>
          <w:sz w:val="28"/>
          <w:szCs w:val="28"/>
          <w:u w:val="single"/>
          <w:rtl/>
        </w:rPr>
      </w:pPr>
    </w:p>
    <w:p w14:paraId="2EF5F4EF" w14:textId="77777777" w:rsidR="00187097" w:rsidRDefault="00187097" w:rsidP="00F20650">
      <w:pPr>
        <w:spacing w:line="360" w:lineRule="auto"/>
        <w:rPr>
          <w:rFonts w:ascii="Sakkal Majalla" w:hAnsi="Sakkal Majalla" w:cs="Sakkal Majalla"/>
          <w:sz w:val="28"/>
          <w:szCs w:val="28"/>
          <w:u w:val="single"/>
          <w:rtl/>
        </w:rPr>
      </w:pPr>
    </w:p>
    <w:p w14:paraId="70382913" w14:textId="77777777" w:rsidR="00187097" w:rsidRDefault="00187097" w:rsidP="00F20650">
      <w:pPr>
        <w:spacing w:line="360" w:lineRule="auto"/>
        <w:rPr>
          <w:rFonts w:ascii="Sakkal Majalla" w:hAnsi="Sakkal Majalla" w:cs="Sakkal Majalla"/>
          <w:sz w:val="28"/>
          <w:szCs w:val="28"/>
          <w:u w:val="single"/>
          <w:rtl/>
        </w:rPr>
      </w:pPr>
    </w:p>
    <w:p w14:paraId="6A561863" w14:textId="77777777" w:rsidR="00187097" w:rsidRDefault="00187097" w:rsidP="00F20650">
      <w:pPr>
        <w:spacing w:line="360" w:lineRule="auto"/>
        <w:rPr>
          <w:rFonts w:ascii="Sakkal Majalla" w:hAnsi="Sakkal Majalla" w:cs="Sakkal Majalla"/>
          <w:sz w:val="28"/>
          <w:szCs w:val="28"/>
          <w:u w:val="single"/>
          <w:rtl/>
        </w:rPr>
      </w:pPr>
    </w:p>
    <w:p w14:paraId="2D47D92E" w14:textId="77777777" w:rsidR="00187097" w:rsidRDefault="00187097" w:rsidP="00F20650">
      <w:pPr>
        <w:spacing w:line="360" w:lineRule="auto"/>
        <w:rPr>
          <w:rFonts w:ascii="Sakkal Majalla" w:hAnsi="Sakkal Majalla" w:cs="Sakkal Majalla"/>
          <w:sz w:val="28"/>
          <w:szCs w:val="28"/>
          <w:u w:val="single"/>
          <w:rtl/>
        </w:rPr>
      </w:pPr>
    </w:p>
    <w:p w14:paraId="4ECCFC36" w14:textId="77777777" w:rsidR="00187097" w:rsidRDefault="00187097" w:rsidP="00F20650">
      <w:pPr>
        <w:spacing w:line="360" w:lineRule="auto"/>
        <w:rPr>
          <w:rFonts w:ascii="Sakkal Majalla" w:hAnsi="Sakkal Majalla" w:cs="Sakkal Majalla"/>
          <w:sz w:val="28"/>
          <w:szCs w:val="28"/>
          <w:u w:val="single"/>
          <w:rtl/>
        </w:rPr>
      </w:pPr>
    </w:p>
    <w:p w14:paraId="34B89A5C" w14:textId="77777777" w:rsidR="00187097" w:rsidRDefault="00187097" w:rsidP="00F20650">
      <w:pPr>
        <w:spacing w:line="360" w:lineRule="auto"/>
        <w:rPr>
          <w:rFonts w:ascii="Sakkal Majalla" w:hAnsi="Sakkal Majalla" w:cs="Sakkal Majalla"/>
          <w:sz w:val="28"/>
          <w:szCs w:val="28"/>
          <w:u w:val="single"/>
          <w:rtl/>
        </w:rPr>
      </w:pPr>
    </w:p>
    <w:p w14:paraId="6E71E017" w14:textId="77777777" w:rsidR="00187097" w:rsidRDefault="00187097" w:rsidP="00F20650">
      <w:pPr>
        <w:spacing w:line="360" w:lineRule="auto"/>
        <w:rPr>
          <w:rFonts w:ascii="Sakkal Majalla" w:hAnsi="Sakkal Majalla" w:cs="Sakkal Majalla"/>
          <w:sz w:val="28"/>
          <w:szCs w:val="28"/>
          <w:u w:val="single"/>
          <w:rtl/>
        </w:rPr>
      </w:pPr>
    </w:p>
    <w:p w14:paraId="1817352F" w14:textId="29EE36ED" w:rsidR="009125CE" w:rsidRPr="00F20650" w:rsidRDefault="009125CE" w:rsidP="00F20650">
      <w:pPr>
        <w:pStyle w:val="2"/>
        <w:spacing w:line="360" w:lineRule="auto"/>
        <w:rPr>
          <w:b/>
          <w:bCs/>
          <w:color w:val="auto"/>
          <w:u w:val="single"/>
          <w:rtl/>
        </w:rPr>
      </w:pPr>
      <w:bookmarkStart w:id="1" w:name="_Toc192031931"/>
      <w:r w:rsidRPr="00F20650">
        <w:rPr>
          <w:rFonts w:hint="cs"/>
          <w:b/>
          <w:bCs/>
          <w:color w:val="auto"/>
          <w:u w:val="single"/>
          <w:rtl/>
        </w:rPr>
        <w:lastRenderedPageBreak/>
        <w:t>المقدمة:</w:t>
      </w:r>
      <w:bookmarkEnd w:id="1"/>
    </w:p>
    <w:p w14:paraId="05C8DC4C"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تلعب المشاريع الصغيرة دورًا محوريًا في التنمية الاقتصادية والاجتماعية في جميع أنحاء العالم، حيث تساهم بشكل كبير في تعزيز الابتكار، خلق فرص العمل، وتحفيز النمو الاقتصادي. تعد هذه المشاريع محركًا رئيسيًا للاقتصادات الوطنية، خاصة في الدول التي تسعى إلى تنويع مصادر دخلها وتحقيق التنمية المستدامة. في المملكة العربية السعودية، ومع سعيها الحثيث لتحقيق مستهدفات </w:t>
      </w:r>
      <w:r w:rsidRPr="00F20650">
        <w:rPr>
          <w:rFonts w:ascii="Sakkal Majalla" w:hAnsi="Sakkal Majalla" w:cs="Sakkal Majalla"/>
          <w:b/>
          <w:bCs/>
          <w:sz w:val="28"/>
          <w:szCs w:val="28"/>
          <w:rtl/>
        </w:rPr>
        <w:t>رؤية 2030</w:t>
      </w:r>
      <w:r w:rsidRPr="00F20650">
        <w:rPr>
          <w:rFonts w:ascii="Sakkal Majalla" w:hAnsi="Sakkal Majalla" w:cs="Sakkal Majalla"/>
          <w:sz w:val="28"/>
          <w:szCs w:val="28"/>
          <w:rtl/>
        </w:rPr>
        <w:t>، برزت أهمية دعم المشاريع الصغيرة والمتوسطة باعتبارها عنصرًا أساسيًا في تحقيق التحول الاقتصادي وتقليل الاعتماد على قطاع النفط. ومع ذلك، فإن هذه المشاريع تواجه العديد من التحديات التي تعوق نموها وتوسعها في الأسواق المحلية والعالمية، مما يجعل تبني التكنولوجيا الحديثة أمرًا ضروريًا لتعزيز قدرتها التنافسية واستدامتها</w:t>
      </w:r>
      <w:r w:rsidRPr="00F20650">
        <w:rPr>
          <w:rFonts w:ascii="Sakkal Majalla" w:hAnsi="Sakkal Majalla" w:cs="Sakkal Majalla"/>
          <w:sz w:val="28"/>
          <w:szCs w:val="28"/>
        </w:rPr>
        <w:t>.</w:t>
      </w:r>
    </w:p>
    <w:p w14:paraId="05B80CD4"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في ظل التطور التكنولوجي السريع، أصبحت التكنولوجيا الحديثة، مثل </w:t>
      </w:r>
      <w:r w:rsidRPr="00F20650">
        <w:rPr>
          <w:rFonts w:ascii="Sakkal Majalla" w:hAnsi="Sakkal Majalla" w:cs="Sakkal Majalla"/>
          <w:b/>
          <w:bCs/>
          <w:sz w:val="28"/>
          <w:szCs w:val="28"/>
          <w:rtl/>
        </w:rPr>
        <w:t>التحول الرقمي، الحوسبة السحابية، الذكاء الاصطناعي، وتقنيات التجارة الإلكترونية</w:t>
      </w:r>
      <w:r w:rsidRPr="00F20650">
        <w:rPr>
          <w:rFonts w:ascii="Sakkal Majalla" w:hAnsi="Sakkal Majalla" w:cs="Sakkal Majalla"/>
          <w:sz w:val="28"/>
          <w:szCs w:val="28"/>
          <w:rtl/>
        </w:rPr>
        <w:t>، عوامل رئيسية في تحسين أداء المشاريع الصغيرة، حيث توفر هذه الأدوات فرصًا كبيرة لخفض التكاليف التشغيلية، تحسين الإنتاجية، توسيع قاعدة العملاء، وتسهيل الوصول إلى الأسواق الدولية. ورغم الفوائد العديدة التي تقدمها التكنولوجيا، لا تزال العديد من المشاريع الصغيرة في المملكة تواجه تحديات جوهرية، مثل محدودية التمويل، ضعف المعرفة باستخدام الأدوات الرقمية، وغياب استراتيجيات التسويق الفعالة، مما يحتم ضرورة دراسة أثر هذه التقنيات في تعزيز فرص نجاحها</w:t>
      </w:r>
      <w:r w:rsidRPr="00F20650">
        <w:rPr>
          <w:rFonts w:ascii="Sakkal Majalla" w:hAnsi="Sakkal Majalla" w:cs="Sakkal Majalla"/>
          <w:sz w:val="28"/>
          <w:szCs w:val="28"/>
        </w:rPr>
        <w:t>.</w:t>
      </w:r>
    </w:p>
    <w:p w14:paraId="00D0E3DB"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وفي هذا السياق، تسعى هذه الدراسة إلى </w:t>
      </w:r>
      <w:r w:rsidRPr="00F20650">
        <w:rPr>
          <w:rFonts w:ascii="Sakkal Majalla" w:hAnsi="Sakkal Majalla" w:cs="Sakkal Majalla"/>
          <w:b/>
          <w:bCs/>
          <w:sz w:val="28"/>
          <w:szCs w:val="28"/>
          <w:rtl/>
        </w:rPr>
        <w:t>تحليل تأثير التكنولوجيا الحديثة في مواجهة تحديات المشاريع الصغيرة في المملكة العربية السعودية، ومدى فاعليتها في تحويل هذه المشاريع إلى علامات تجارية عالمية</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تهدف الدراسة إلى تسليط الضوء على دور التكنولوجيا في تحسين العمليات التشغيلية، زيادة الكفاءة، وتعزيز فرص المشاريع الصغيرة في التوسع إلى أسواق جديدة. كما ستبحث الدراسة في أفضل الممارسات والتقنيات التي يمكن تطبيقها لدعم هذه المشاريع، إضافةً إلى تقديم حلول مبتكرة لمساعدتها في التغلب على العقبات التي تواجهها</w:t>
      </w:r>
      <w:r w:rsidRPr="00F20650">
        <w:rPr>
          <w:rFonts w:ascii="Sakkal Majalla" w:hAnsi="Sakkal Majalla" w:cs="Sakkal Majalla"/>
          <w:sz w:val="28"/>
          <w:szCs w:val="28"/>
        </w:rPr>
        <w:t>.</w:t>
      </w:r>
    </w:p>
    <w:p w14:paraId="3A3C6E44" w14:textId="58E11E76" w:rsidR="00F925D0" w:rsidRDefault="00F20650" w:rsidP="00F20650">
      <w:pPr>
        <w:spacing w:line="360" w:lineRule="auto"/>
        <w:rPr>
          <w:rFonts w:ascii="Sakkal Majalla" w:hAnsi="Sakkal Majalla" w:cs="Sakkal Majalla"/>
          <w:sz w:val="28"/>
          <w:szCs w:val="28"/>
          <w:rtl/>
        </w:rPr>
      </w:pPr>
      <w:r w:rsidRPr="00F20650">
        <w:rPr>
          <w:rFonts w:ascii="Sakkal Majalla" w:hAnsi="Sakkal Majalla" w:cs="Sakkal Majalla"/>
          <w:sz w:val="28"/>
          <w:szCs w:val="28"/>
          <w:rtl/>
        </w:rPr>
        <w:t xml:space="preserve">إن أهمية هذه الدراسة تكمن في تقديم رؤى واضحة حول كيفية الاستفادة من التطور التكنولوجي لتعزيز استدامة المشاريع الصغيرة، مما يسهم في تحقيق التنمية الاقتصادية للمملكة العربية السعودية. كما توفر الدراسة قاعدة علمية لصناع القرار، أصحاب المشاريع، والباحثين لفهم دور التكنولوجيا في دعم الابتكار وتحقيق النمو المستدام. في </w:t>
      </w:r>
      <w:r w:rsidRPr="00F20650">
        <w:rPr>
          <w:rFonts w:ascii="Sakkal Majalla" w:hAnsi="Sakkal Majalla" w:cs="Sakkal Majalla"/>
          <w:sz w:val="28"/>
          <w:szCs w:val="28"/>
          <w:rtl/>
        </w:rPr>
        <w:lastRenderedPageBreak/>
        <w:t xml:space="preserve">النهاية، تهدف هذه الدراسة إلى تقديم توصيات عملية يمكن تنفيذها لدعم ريادة الأعمال وتعزيز قدرة المشاريع الصغيرة على التحول إلى </w:t>
      </w:r>
      <w:r w:rsidRPr="00F20650">
        <w:rPr>
          <w:rFonts w:ascii="Sakkal Majalla" w:hAnsi="Sakkal Majalla" w:cs="Sakkal Majalla"/>
          <w:b/>
          <w:bCs/>
          <w:sz w:val="28"/>
          <w:szCs w:val="28"/>
          <w:rtl/>
        </w:rPr>
        <w:t>علامات تجارية عالمية قادرة على المنافسة في الأسواق الدولية</w:t>
      </w:r>
      <w:r w:rsidRPr="00F20650">
        <w:rPr>
          <w:rFonts w:ascii="Sakkal Majalla" w:hAnsi="Sakkal Majalla" w:cs="Sakkal Majalla"/>
          <w:sz w:val="28"/>
          <w:szCs w:val="28"/>
        </w:rPr>
        <w:t>.</w:t>
      </w:r>
    </w:p>
    <w:p w14:paraId="59041654" w14:textId="2590ACA8" w:rsidR="00D22171" w:rsidRPr="00F20650" w:rsidRDefault="00D22171" w:rsidP="00F20650">
      <w:pPr>
        <w:pStyle w:val="2"/>
        <w:spacing w:line="360" w:lineRule="auto"/>
        <w:rPr>
          <w:b/>
          <w:bCs/>
          <w:color w:val="auto"/>
          <w:u w:val="single"/>
          <w:rtl/>
        </w:rPr>
      </w:pPr>
      <w:bookmarkStart w:id="2" w:name="_Toc192031932"/>
      <w:r w:rsidRPr="00F20650">
        <w:rPr>
          <w:rFonts w:hint="cs"/>
          <w:b/>
          <w:bCs/>
          <w:color w:val="auto"/>
          <w:u w:val="single"/>
          <w:rtl/>
        </w:rPr>
        <w:t>-</w:t>
      </w:r>
      <w:r w:rsidRPr="00F20650">
        <w:rPr>
          <w:b/>
          <w:bCs/>
          <w:color w:val="auto"/>
          <w:u w:val="single"/>
          <w:rtl/>
        </w:rPr>
        <w:t>مشكلة الدراسة.</w:t>
      </w:r>
      <w:bookmarkEnd w:id="2"/>
      <w:r w:rsidRPr="00F20650">
        <w:rPr>
          <w:b/>
          <w:bCs/>
          <w:color w:val="auto"/>
          <w:u w:val="single"/>
          <w:rtl/>
        </w:rPr>
        <w:t xml:space="preserve"> </w:t>
      </w:r>
    </w:p>
    <w:p w14:paraId="67C95C9F"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تعتبر المشاريع الصغيرة والمتوسطة ركيزة أساسية في الاقتصاد العالمي، حيث تسهم في تنويع مصادر الدخل، خلق فرص العمل، وتعزيز الابتكار. في المملكة العربية السعودية، ومع تسارع الجهود نحو تحقيق </w:t>
      </w:r>
      <w:r w:rsidRPr="00F20650">
        <w:rPr>
          <w:rFonts w:ascii="Sakkal Majalla" w:hAnsi="Sakkal Majalla" w:cs="Sakkal Majalla"/>
          <w:b/>
          <w:bCs/>
          <w:sz w:val="28"/>
          <w:szCs w:val="28"/>
          <w:rtl/>
        </w:rPr>
        <w:t>رؤية 2030</w:t>
      </w:r>
      <w:r w:rsidRPr="00F20650">
        <w:rPr>
          <w:rFonts w:ascii="Sakkal Majalla" w:hAnsi="Sakkal Majalla" w:cs="Sakkal Majalla"/>
          <w:sz w:val="28"/>
          <w:szCs w:val="28"/>
          <w:rtl/>
        </w:rPr>
        <w:t xml:space="preserve">، ازدادت الحاجة إلى دعم المشاريع الصغيرة كونها أحد المحركات الرئيسة للاقتصاد الوطني. إلا أن هذه المشاريع تواجه </w:t>
      </w:r>
      <w:r w:rsidRPr="00F20650">
        <w:rPr>
          <w:rFonts w:ascii="Sakkal Majalla" w:hAnsi="Sakkal Majalla" w:cs="Sakkal Majalla"/>
          <w:b/>
          <w:bCs/>
          <w:sz w:val="28"/>
          <w:szCs w:val="28"/>
          <w:rtl/>
        </w:rPr>
        <w:t>سلسلة من التحديات الجوهرية</w:t>
      </w:r>
      <w:r w:rsidRPr="00F20650">
        <w:rPr>
          <w:rFonts w:ascii="Sakkal Majalla" w:hAnsi="Sakkal Majalla" w:cs="Sakkal Majalla"/>
          <w:sz w:val="28"/>
          <w:szCs w:val="28"/>
          <w:rtl/>
        </w:rPr>
        <w:t xml:space="preserve"> التي تعيق نموها وتمنعها من تحقيق الاستدامة والتوسع على نطاق أوسع، سواء محليًا أو عالميًا</w:t>
      </w:r>
      <w:r w:rsidRPr="00F20650">
        <w:rPr>
          <w:rFonts w:ascii="Sakkal Majalla" w:hAnsi="Sakkal Majalla" w:cs="Sakkal Majalla"/>
          <w:sz w:val="28"/>
          <w:szCs w:val="28"/>
        </w:rPr>
        <w:t>.</w:t>
      </w:r>
    </w:p>
    <w:p w14:paraId="32F32FDB"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على الرغم من الفرص التي تتيحها التكنولوجيا الحديثة، إلا أن المشاريع الصغيرة في المملكة العربية السعودية لا تزال تعاني من عدة عقبات تحد من قدرتها على النمو والانتشار. يمكن تلخيص هذه العقبات في </w:t>
      </w:r>
      <w:r w:rsidRPr="00F20650">
        <w:rPr>
          <w:rFonts w:ascii="Sakkal Majalla" w:hAnsi="Sakkal Majalla" w:cs="Sakkal Majalla"/>
          <w:b/>
          <w:bCs/>
          <w:sz w:val="28"/>
          <w:szCs w:val="28"/>
          <w:rtl/>
        </w:rPr>
        <w:t>نقص التمويل، ضعف المعرفة الرقمية، قلة الخبرة في التسويق الإلكتروني، محدودية الوصول إلى الأسواق العالمية، وضعف البنية التحتية التقنية</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هذه التحديات تعيق قدرة المشاريع الصغيرة على الاستفادة الكاملة من الإمكانات التي توفرها التكنولوجيا الحديثة، مثل التجارة الإلكترونية، التحول الرقمي، الذكاء الاصطناعي، وتقنيات الحوسبة السحابية، والتي أصبحت اليوم عوامل حاسمة في نجاح الأعمال التجارية</w:t>
      </w:r>
      <w:r w:rsidRPr="00F20650">
        <w:rPr>
          <w:rFonts w:ascii="Sakkal Majalla" w:hAnsi="Sakkal Majalla" w:cs="Sakkal Majalla"/>
          <w:sz w:val="28"/>
          <w:szCs w:val="28"/>
        </w:rPr>
        <w:t>.</w:t>
      </w:r>
    </w:p>
    <w:p w14:paraId="367FB435"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tl/>
        </w:rPr>
        <w:t>التمويل كأحد أبرز التحديات</w:t>
      </w:r>
    </w:p>
    <w:p w14:paraId="5C313250"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من أكبر التحديات التي تواجه المشاريع الصغيرة هو </w:t>
      </w:r>
      <w:r w:rsidRPr="00F20650">
        <w:rPr>
          <w:rFonts w:ascii="Sakkal Majalla" w:hAnsi="Sakkal Majalla" w:cs="Sakkal Majalla"/>
          <w:b/>
          <w:bCs/>
          <w:sz w:val="28"/>
          <w:szCs w:val="28"/>
          <w:rtl/>
        </w:rPr>
        <w:t>نقص التمويل</w:t>
      </w:r>
      <w:r w:rsidRPr="00F20650">
        <w:rPr>
          <w:rFonts w:ascii="Sakkal Majalla" w:hAnsi="Sakkal Majalla" w:cs="Sakkal Majalla"/>
          <w:sz w:val="28"/>
          <w:szCs w:val="28"/>
          <w:rtl/>
        </w:rPr>
        <w:t xml:space="preserve">، حيث تجد العديد من الشركات الناشئة صعوبة في تأمين رأس المال اللازم للنمو والتوسع. يتطلب الاستثمار في التكنولوجيا الحديثة ميزانيات قد لا تكون متاحة لمعظم أصحاب المشاريع الصغيرة، مما يجعلهم غير قادرين على اعتماد حلول تقنية متطورة لتحسين أدائهم التشغيلي. بالإضافة إلى ذلك، تفرض المؤسسات المالية </w:t>
      </w:r>
      <w:r w:rsidRPr="00F20650">
        <w:rPr>
          <w:rFonts w:ascii="Sakkal Majalla" w:hAnsi="Sakkal Majalla" w:cs="Sakkal Majalla"/>
          <w:b/>
          <w:bCs/>
          <w:sz w:val="28"/>
          <w:szCs w:val="28"/>
          <w:rtl/>
        </w:rPr>
        <w:t>شروطًا صارمة</w:t>
      </w:r>
      <w:r w:rsidRPr="00F20650">
        <w:rPr>
          <w:rFonts w:ascii="Sakkal Majalla" w:hAnsi="Sakkal Majalla" w:cs="Sakkal Majalla"/>
          <w:sz w:val="28"/>
          <w:szCs w:val="28"/>
          <w:rtl/>
        </w:rPr>
        <w:t xml:space="preserve"> للحصول على القروض، مثل وجود ضمانات مرتفعة أو خبرة سابقة في السوق، مما يعيق حصول هذه المشاريع على الدعم المالي اللازم. كما أن ضعف الثقافة المالية لدى بعض رواد الأعمال يؤدي إلى سوء إدارة الموارد المتاحة، مما يزيد من صعوبة استدامتها</w:t>
      </w:r>
      <w:r w:rsidRPr="00F20650">
        <w:rPr>
          <w:rFonts w:ascii="Sakkal Majalla" w:hAnsi="Sakkal Majalla" w:cs="Sakkal Majalla"/>
          <w:sz w:val="28"/>
          <w:szCs w:val="28"/>
        </w:rPr>
        <w:t>.</w:t>
      </w:r>
    </w:p>
    <w:p w14:paraId="666417D4"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tl/>
        </w:rPr>
        <w:t>ضعف المعرفة بالتكنولوجيا الحديثة وإدارتها</w:t>
      </w:r>
    </w:p>
    <w:p w14:paraId="28F30805"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lastRenderedPageBreak/>
        <w:t xml:space="preserve">التطور السريع في التقنيات الرقمية يمثل </w:t>
      </w:r>
      <w:r w:rsidRPr="00F20650">
        <w:rPr>
          <w:rFonts w:ascii="Sakkal Majalla" w:hAnsi="Sakkal Majalla" w:cs="Sakkal Majalla"/>
          <w:b/>
          <w:bCs/>
          <w:sz w:val="28"/>
          <w:szCs w:val="28"/>
          <w:rtl/>
        </w:rPr>
        <w:t>تحديًا آخر</w:t>
      </w:r>
      <w:r w:rsidRPr="00F20650">
        <w:rPr>
          <w:rFonts w:ascii="Sakkal Majalla" w:hAnsi="Sakkal Majalla" w:cs="Sakkal Majalla"/>
          <w:sz w:val="28"/>
          <w:szCs w:val="28"/>
          <w:rtl/>
        </w:rPr>
        <w:t xml:space="preserve"> أمام المشاريع الصغيرة، حيث تفتقر العديد منها إلى الخبرة والمعرفة الكافية حول كيفية استغلال التكنولوجيا في تعزيز تنافسيتها. فمثلًا، لا يدرك بعض أصحاب المشاريع أهمية </w:t>
      </w:r>
      <w:r w:rsidRPr="00F20650">
        <w:rPr>
          <w:rFonts w:ascii="Sakkal Majalla" w:hAnsi="Sakkal Majalla" w:cs="Sakkal Majalla"/>
          <w:b/>
          <w:bCs/>
          <w:sz w:val="28"/>
          <w:szCs w:val="28"/>
          <w:rtl/>
        </w:rPr>
        <w:t>تحليل البيانات الضخمة</w:t>
      </w:r>
      <w:r w:rsidRPr="00F20650">
        <w:rPr>
          <w:rFonts w:ascii="Sakkal Majalla" w:hAnsi="Sakkal Majalla" w:cs="Sakkal Majalla"/>
          <w:sz w:val="28"/>
          <w:szCs w:val="28"/>
          <w:rtl/>
        </w:rPr>
        <w:t xml:space="preserve"> في اتخاذ قرارات استراتيجية، أو كيفية توظيف </w:t>
      </w:r>
      <w:r w:rsidRPr="00F20650">
        <w:rPr>
          <w:rFonts w:ascii="Sakkal Majalla" w:hAnsi="Sakkal Majalla" w:cs="Sakkal Majalla"/>
          <w:b/>
          <w:bCs/>
          <w:sz w:val="28"/>
          <w:szCs w:val="28"/>
          <w:rtl/>
        </w:rPr>
        <w:t>الذكاء الاصطناعي</w:t>
      </w:r>
      <w:r w:rsidRPr="00F20650">
        <w:rPr>
          <w:rFonts w:ascii="Sakkal Majalla" w:hAnsi="Sakkal Majalla" w:cs="Sakkal Majalla"/>
          <w:sz w:val="28"/>
          <w:szCs w:val="28"/>
          <w:rtl/>
        </w:rPr>
        <w:t xml:space="preserve"> لتحسين تجربة العملاء، أو حتى كيفية استخدام </w:t>
      </w:r>
      <w:r w:rsidRPr="00F20650">
        <w:rPr>
          <w:rFonts w:ascii="Sakkal Majalla" w:hAnsi="Sakkal Majalla" w:cs="Sakkal Majalla"/>
          <w:b/>
          <w:bCs/>
          <w:sz w:val="28"/>
          <w:szCs w:val="28"/>
          <w:rtl/>
        </w:rPr>
        <w:t>منصات التسويق الرقمي</w:t>
      </w:r>
      <w:r w:rsidRPr="00F20650">
        <w:rPr>
          <w:rFonts w:ascii="Sakkal Majalla" w:hAnsi="Sakkal Majalla" w:cs="Sakkal Majalla"/>
          <w:sz w:val="28"/>
          <w:szCs w:val="28"/>
          <w:rtl/>
        </w:rPr>
        <w:t xml:space="preserve"> بفاعلية لزيادة المبيعات. كما أن عدم توفر كوادر مؤهلة قادرة على إدارة هذه التقنيات يعد عائقًا آخر، حيث قد يتطلب ذلك توظيف متخصصين برواتب مرتفعة تفوق قدرة المشاريع الصغيرة</w:t>
      </w:r>
      <w:r w:rsidRPr="00F20650">
        <w:rPr>
          <w:rFonts w:ascii="Sakkal Majalla" w:hAnsi="Sakkal Majalla" w:cs="Sakkal Majalla"/>
          <w:sz w:val="28"/>
          <w:szCs w:val="28"/>
        </w:rPr>
        <w:t>.</w:t>
      </w:r>
    </w:p>
    <w:p w14:paraId="0E875FCB"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tl/>
        </w:rPr>
        <w:t>محدودية الوصول إلى الأسواق العالمية</w:t>
      </w:r>
    </w:p>
    <w:p w14:paraId="7A729628"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يعد الوصول إلى الأسواق العالمية حلمًا للكثير من المشاريع الصغيرة، ولكنه </w:t>
      </w:r>
      <w:r w:rsidRPr="00F20650">
        <w:rPr>
          <w:rFonts w:ascii="Sakkal Majalla" w:hAnsi="Sakkal Majalla" w:cs="Sakkal Majalla"/>
          <w:b/>
          <w:bCs/>
          <w:sz w:val="28"/>
          <w:szCs w:val="28"/>
          <w:rtl/>
        </w:rPr>
        <w:t>عقبة رئيسية</w:t>
      </w:r>
      <w:r w:rsidRPr="00F20650">
        <w:rPr>
          <w:rFonts w:ascii="Sakkal Majalla" w:hAnsi="Sakkal Majalla" w:cs="Sakkal Majalla"/>
          <w:sz w:val="28"/>
          <w:szCs w:val="28"/>
          <w:rtl/>
        </w:rPr>
        <w:t xml:space="preserve"> أمامها بسبب عدة عوامل، منها </w:t>
      </w:r>
      <w:r w:rsidRPr="00F20650">
        <w:rPr>
          <w:rFonts w:ascii="Sakkal Majalla" w:hAnsi="Sakkal Majalla" w:cs="Sakkal Majalla"/>
          <w:b/>
          <w:bCs/>
          <w:sz w:val="28"/>
          <w:szCs w:val="28"/>
          <w:rtl/>
        </w:rPr>
        <w:t>الافتقار إلى الخبرة في التعامل مع الأسواق الدولية، عدم القدرة على الامتثال للمعايير القانونية والتجارية المطلوبة، وصعوبة بناء شبكة توزيع فعالة</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كما أن المنافسة الشديدة مع الشركات الكبرى، التي تمتلك ميزانيات ضخمة وخبرات واسعة، تجعل من الصعب على المشاريع الصغيرة التوسع خارج نطاق السوق المحلي</w:t>
      </w:r>
      <w:r w:rsidRPr="00F20650">
        <w:rPr>
          <w:rFonts w:ascii="Sakkal Majalla" w:hAnsi="Sakkal Majalla" w:cs="Sakkal Majalla"/>
          <w:sz w:val="28"/>
          <w:szCs w:val="28"/>
        </w:rPr>
        <w:t>.</w:t>
      </w:r>
    </w:p>
    <w:p w14:paraId="18F76B34"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tl/>
        </w:rPr>
        <w:t>ضعف التسويق الرقمي والاستراتيجيات الإلكترونية</w:t>
      </w:r>
    </w:p>
    <w:p w14:paraId="66D8684E"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أحد التحديات الأخرى التي تواجه المشاريع الصغيرة هو </w:t>
      </w:r>
      <w:r w:rsidRPr="00F20650">
        <w:rPr>
          <w:rFonts w:ascii="Sakkal Majalla" w:hAnsi="Sakkal Majalla" w:cs="Sakkal Majalla"/>
          <w:b/>
          <w:bCs/>
          <w:sz w:val="28"/>
          <w:szCs w:val="28"/>
          <w:rtl/>
        </w:rPr>
        <w:t>غياب استراتيجيات التسويق الرقمي الفعالة</w:t>
      </w:r>
      <w:r w:rsidRPr="00F20650">
        <w:rPr>
          <w:rFonts w:ascii="Sakkal Majalla" w:hAnsi="Sakkal Majalla" w:cs="Sakkal Majalla"/>
          <w:sz w:val="28"/>
          <w:szCs w:val="28"/>
          <w:rtl/>
        </w:rPr>
        <w:t xml:space="preserve">، حيث لا تزال العديد من الشركات تعتمد على الأساليب التقليدية في التسويق دون الاستفادة الكاملة من الأدوات الرقمية الحديثة، مثل </w:t>
      </w:r>
      <w:r w:rsidRPr="00F20650">
        <w:rPr>
          <w:rFonts w:ascii="Sakkal Majalla" w:hAnsi="Sakkal Majalla" w:cs="Sakkal Majalla"/>
          <w:b/>
          <w:bCs/>
          <w:sz w:val="28"/>
          <w:szCs w:val="28"/>
          <w:rtl/>
        </w:rPr>
        <w:t>تحليل سلوك المستهلكين، الإعلانات المستهدفة، واستخدام وسائل التواصل الاجتماعي بذكاء</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ضعف التسويق الرقمي يقلل من قدرة المشاريع الصغيرة على التوسع، حيث لا تستطيع الوصول إلى شريحة واسعة من العملاء، مما يجعلها أقل قدرة على المنافسة مع العلامات التجارية الكبرى التي تستفيد من أحدث استراتيجيات التسويق الإلكتروني</w:t>
      </w:r>
      <w:r w:rsidRPr="00F20650">
        <w:rPr>
          <w:rFonts w:ascii="Sakkal Majalla" w:hAnsi="Sakkal Majalla" w:cs="Sakkal Majalla"/>
          <w:sz w:val="28"/>
          <w:szCs w:val="28"/>
        </w:rPr>
        <w:t>.</w:t>
      </w:r>
    </w:p>
    <w:p w14:paraId="17265DF1"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tl/>
        </w:rPr>
        <w:t>ضعف البنية التحتية الرقمية وتأثيره على نمو المشاريع الصغيرة</w:t>
      </w:r>
    </w:p>
    <w:p w14:paraId="35EEA5B7"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تعتمد التكنولوجيا الحديثة على توفر </w:t>
      </w:r>
      <w:r w:rsidRPr="00F20650">
        <w:rPr>
          <w:rFonts w:ascii="Sakkal Majalla" w:hAnsi="Sakkal Majalla" w:cs="Sakkal Majalla"/>
          <w:b/>
          <w:bCs/>
          <w:sz w:val="28"/>
          <w:szCs w:val="28"/>
          <w:rtl/>
        </w:rPr>
        <w:t>بنية تحتية رقمية قوية</w:t>
      </w:r>
      <w:r w:rsidRPr="00F20650">
        <w:rPr>
          <w:rFonts w:ascii="Sakkal Majalla" w:hAnsi="Sakkal Majalla" w:cs="Sakkal Majalla"/>
          <w:sz w:val="28"/>
          <w:szCs w:val="28"/>
          <w:rtl/>
        </w:rPr>
        <w:t xml:space="preserve">، مثل سرعة الإنترنت، الأمن السيبراني، ومنصات التجارة الإلكترونية المتقدمة. إلا أن بعض المشاريع الصغيرة تواجه تحديات في هذا الجانب، إما بسبب </w:t>
      </w:r>
      <w:r w:rsidRPr="00F20650">
        <w:rPr>
          <w:rFonts w:ascii="Sakkal Majalla" w:hAnsi="Sakkal Majalla" w:cs="Sakkal Majalla"/>
          <w:b/>
          <w:bCs/>
          <w:sz w:val="28"/>
          <w:szCs w:val="28"/>
          <w:rtl/>
        </w:rPr>
        <w:t>تكاليف التكنولوجيا المرتفعة</w:t>
      </w:r>
      <w:r w:rsidRPr="00F20650">
        <w:rPr>
          <w:rFonts w:ascii="Sakkal Majalla" w:hAnsi="Sakkal Majalla" w:cs="Sakkal Majalla"/>
          <w:sz w:val="28"/>
          <w:szCs w:val="28"/>
          <w:rtl/>
        </w:rPr>
        <w:t xml:space="preserve"> أو بسبب </w:t>
      </w:r>
      <w:r w:rsidRPr="00F20650">
        <w:rPr>
          <w:rFonts w:ascii="Sakkal Majalla" w:hAnsi="Sakkal Majalla" w:cs="Sakkal Majalla"/>
          <w:b/>
          <w:bCs/>
          <w:sz w:val="28"/>
          <w:szCs w:val="28"/>
          <w:rtl/>
        </w:rPr>
        <w:t>عدم وجود بيئة عمل رقمية متكاملة</w:t>
      </w:r>
      <w:r w:rsidRPr="00F20650">
        <w:rPr>
          <w:rFonts w:ascii="Sakkal Majalla" w:hAnsi="Sakkal Majalla" w:cs="Sakkal Majalla"/>
          <w:sz w:val="28"/>
          <w:szCs w:val="28"/>
          <w:rtl/>
        </w:rPr>
        <w:t xml:space="preserve"> داخل المملكة. في بعض الحالات، يكون هناك </w:t>
      </w:r>
      <w:r w:rsidRPr="00F20650">
        <w:rPr>
          <w:rFonts w:ascii="Sakkal Majalla" w:hAnsi="Sakkal Majalla" w:cs="Sakkal Majalla"/>
          <w:sz w:val="28"/>
          <w:szCs w:val="28"/>
          <w:rtl/>
        </w:rPr>
        <w:lastRenderedPageBreak/>
        <w:t>غياب لأنظمة الدفع الإلكتروني المتطورة، أو نقص في الخدمات اللوجستية التي تساعد في دعم التجارة الإلكترونية، مما يعيق توسع المشاريع الصغيرة ويجعلها أقل قدرة على مواكبة التطورات العالمية</w:t>
      </w:r>
      <w:r w:rsidRPr="00F20650">
        <w:rPr>
          <w:rFonts w:ascii="Sakkal Majalla" w:hAnsi="Sakkal Majalla" w:cs="Sakkal Majalla"/>
          <w:sz w:val="28"/>
          <w:szCs w:val="28"/>
        </w:rPr>
        <w:t>.</w:t>
      </w:r>
    </w:p>
    <w:p w14:paraId="1F583C0B"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tl/>
        </w:rPr>
        <w:t>التحدي الثقافي والمخاوف من التحول الرقمي</w:t>
      </w:r>
    </w:p>
    <w:p w14:paraId="7248E371" w14:textId="05E3DF15" w:rsidR="00F925D0" w:rsidRPr="00F20650" w:rsidRDefault="00F20650" w:rsidP="00F20650">
      <w:pPr>
        <w:spacing w:line="360" w:lineRule="auto"/>
        <w:rPr>
          <w:rFonts w:ascii="Sakkal Majalla" w:hAnsi="Sakkal Majalla" w:cs="Sakkal Majalla"/>
          <w:sz w:val="28"/>
          <w:szCs w:val="28"/>
          <w:rtl/>
        </w:rPr>
      </w:pPr>
      <w:r w:rsidRPr="00F20650">
        <w:rPr>
          <w:rFonts w:ascii="Sakkal Majalla" w:hAnsi="Sakkal Majalla" w:cs="Sakkal Majalla"/>
          <w:sz w:val="28"/>
          <w:szCs w:val="28"/>
          <w:rtl/>
        </w:rPr>
        <w:t xml:space="preserve">على الرغم من فوائد التحول الرقمي، لا تزال بعض المشاريع الصغيرة تواجه </w:t>
      </w:r>
      <w:r w:rsidRPr="00F20650">
        <w:rPr>
          <w:rFonts w:ascii="Sakkal Majalla" w:hAnsi="Sakkal Majalla" w:cs="Sakkal Majalla"/>
          <w:b/>
          <w:bCs/>
          <w:sz w:val="28"/>
          <w:szCs w:val="28"/>
          <w:rtl/>
        </w:rPr>
        <w:t>مخاوف من تبني التكنولوجيا الحديثة</w:t>
      </w:r>
      <w:r w:rsidRPr="00F20650">
        <w:rPr>
          <w:rFonts w:ascii="Sakkal Majalla" w:hAnsi="Sakkal Majalla" w:cs="Sakkal Majalla"/>
          <w:sz w:val="28"/>
          <w:szCs w:val="28"/>
          <w:rtl/>
        </w:rPr>
        <w:t xml:space="preserve"> بسبب </w:t>
      </w:r>
      <w:r w:rsidRPr="00F20650">
        <w:rPr>
          <w:rFonts w:ascii="Sakkal Majalla" w:hAnsi="Sakkal Majalla" w:cs="Sakkal Majalla"/>
          <w:b/>
          <w:bCs/>
          <w:sz w:val="28"/>
          <w:szCs w:val="28"/>
          <w:rtl/>
        </w:rPr>
        <w:t>الافتقار إلى الوعي والفهم الكافي لفوائد التحول الرقمي</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 xml:space="preserve">يعتقد بعض رواد الأعمال أن الاستثمار في التكنولوجيا يشكل </w:t>
      </w:r>
      <w:r w:rsidRPr="00F20650">
        <w:rPr>
          <w:rFonts w:ascii="Sakkal Majalla" w:hAnsi="Sakkal Majalla" w:cs="Sakkal Majalla"/>
          <w:b/>
          <w:bCs/>
          <w:sz w:val="28"/>
          <w:szCs w:val="28"/>
          <w:rtl/>
        </w:rPr>
        <w:t>مخاطرة كبيرة</w:t>
      </w:r>
      <w:r w:rsidRPr="00F20650">
        <w:rPr>
          <w:rFonts w:ascii="Sakkal Majalla" w:hAnsi="Sakkal Majalla" w:cs="Sakkal Majalla"/>
          <w:sz w:val="28"/>
          <w:szCs w:val="28"/>
          <w:rtl/>
        </w:rPr>
        <w:t xml:space="preserve"> قد لا تحقق عائدًا ملموسًا، مما يؤدي إلى ترددهم في تبني الحلول الرقمية التي قد تعزز من كفاءة أعمالهم. كما أن </w:t>
      </w:r>
      <w:r w:rsidRPr="00F20650">
        <w:rPr>
          <w:rFonts w:ascii="Sakkal Majalla" w:hAnsi="Sakkal Majalla" w:cs="Sakkal Majalla"/>
          <w:b/>
          <w:bCs/>
          <w:sz w:val="28"/>
          <w:szCs w:val="28"/>
          <w:rtl/>
        </w:rPr>
        <w:t>عدم ثقة بعض العملاء في المعاملات الرقمية</w:t>
      </w:r>
      <w:r w:rsidRPr="00F20650">
        <w:rPr>
          <w:rFonts w:ascii="Sakkal Majalla" w:hAnsi="Sakkal Majalla" w:cs="Sakkal Majalla"/>
          <w:sz w:val="28"/>
          <w:szCs w:val="28"/>
          <w:rtl/>
        </w:rPr>
        <w:t xml:space="preserve"> يشكل تحديًا إضافيًا، حيث لا يزال هناك تفضيل للطرق التقليدية في بعض المجالات التجارية</w:t>
      </w:r>
      <w:r w:rsidRPr="00F20650">
        <w:rPr>
          <w:rFonts w:ascii="Sakkal Majalla" w:hAnsi="Sakkal Majalla" w:cs="Sakkal Majalla"/>
          <w:sz w:val="28"/>
          <w:szCs w:val="28"/>
        </w:rPr>
        <w:t>.</w:t>
      </w:r>
    </w:p>
    <w:p w14:paraId="0CD972EE" w14:textId="73CBF37C" w:rsidR="00D22171" w:rsidRPr="00F20650" w:rsidRDefault="00D22171" w:rsidP="00F20650">
      <w:pPr>
        <w:pStyle w:val="2"/>
        <w:rPr>
          <w:b/>
          <w:bCs/>
          <w:color w:val="auto"/>
          <w:sz w:val="28"/>
          <w:szCs w:val="28"/>
          <w:u w:val="single"/>
          <w:rtl/>
        </w:rPr>
      </w:pPr>
      <w:bookmarkStart w:id="3" w:name="_Toc192031933"/>
      <w:r w:rsidRPr="00F20650">
        <w:rPr>
          <w:b/>
          <w:bCs/>
          <w:color w:val="auto"/>
          <w:sz w:val="28"/>
          <w:szCs w:val="28"/>
          <w:u w:val="single"/>
          <w:rtl/>
        </w:rPr>
        <w:t>-أهمية الدراسة.</w:t>
      </w:r>
      <w:bookmarkEnd w:id="3"/>
      <w:r w:rsidRPr="00F20650">
        <w:rPr>
          <w:b/>
          <w:bCs/>
          <w:color w:val="auto"/>
          <w:sz w:val="28"/>
          <w:szCs w:val="28"/>
          <w:u w:val="single"/>
          <w:rtl/>
        </w:rPr>
        <w:t xml:space="preserve"> </w:t>
      </w:r>
    </w:p>
    <w:p w14:paraId="6D45DAF3"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يعد موضوع تأثير التكنولوجيا الحديثة على المشاريع الصغيرة من المواضيع ذات الأهمية الكبيرة نظرًا للدور الحيوي الذي تلعبه المشاريع الصغيرة في تحقيق التنمية الاقتصادية والاجتماعية. في ظل التحولات الرقمية السريعة التي يشهدها العالم، أصبح من الضروري دراسة كيف يمكن للتكنولوجيا الحديثة أن تساعد هذه المشاريع على تجاوز العقبات التي تواجهها، وتعزيز فرصها في النمو والتوسع. ترتكز أهمية هذه الدراسة على ثلاثة محاور رئيسية: الأهمية العلمية، الأهمية الاقتصادية، والأهمية العملية، والتي سيتم تفصيلها فيما يلي</w:t>
      </w:r>
      <w:r w:rsidRPr="00F20650">
        <w:rPr>
          <w:rFonts w:ascii="Sakkal Majalla" w:hAnsi="Sakkal Majalla" w:cs="Sakkal Majalla"/>
          <w:sz w:val="28"/>
          <w:szCs w:val="28"/>
        </w:rPr>
        <w:t>.</w:t>
      </w:r>
    </w:p>
    <w:p w14:paraId="2BED96A3"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Pr>
        <w:t xml:space="preserve">1. </w:t>
      </w:r>
      <w:r w:rsidRPr="00F20650">
        <w:rPr>
          <w:rFonts w:ascii="Sakkal Majalla" w:hAnsi="Sakkal Majalla" w:cs="Sakkal Majalla"/>
          <w:b/>
          <w:bCs/>
          <w:sz w:val="28"/>
          <w:szCs w:val="28"/>
          <w:rtl/>
        </w:rPr>
        <w:t>الأهمية العلمية</w:t>
      </w:r>
    </w:p>
    <w:p w14:paraId="54B8B684"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تسهم هذه الدراسة في إثراء الأدبيات العلمية المتعلقة بتأثير التكنولوجيا على قطاع المشاريع الصغيرة، حيث توفر تحليلًا معمقًا لدور التقنيات الحديثة في تمكين هذه المشاريع من تحقيق استدامتها وتوسعها. تعتبر هذه الدراسة مرجعًا علميًا يمكن أن تستفيد منه الجامعات، الباحثون، والمختصون في مجال ريادة الأعمال والتكنولوجيا، حيث تسلط الضوء على</w:t>
      </w:r>
      <w:r w:rsidRPr="00F20650">
        <w:rPr>
          <w:rFonts w:ascii="Sakkal Majalla" w:hAnsi="Sakkal Majalla" w:cs="Sakkal Majalla"/>
          <w:sz w:val="28"/>
          <w:szCs w:val="28"/>
        </w:rPr>
        <w:t>:</w:t>
      </w:r>
    </w:p>
    <w:p w14:paraId="4D3ED4D9" w14:textId="77777777" w:rsidR="00F20650" w:rsidRPr="00F20650" w:rsidRDefault="00F20650" w:rsidP="00F20650">
      <w:pPr>
        <w:numPr>
          <w:ilvl w:val="0"/>
          <w:numId w:val="1"/>
        </w:numPr>
        <w:spacing w:line="360" w:lineRule="auto"/>
        <w:rPr>
          <w:rFonts w:ascii="Sakkal Majalla" w:hAnsi="Sakkal Majalla" w:cs="Sakkal Majalla"/>
          <w:sz w:val="28"/>
          <w:szCs w:val="28"/>
        </w:rPr>
      </w:pPr>
      <w:r w:rsidRPr="00F20650">
        <w:rPr>
          <w:rFonts w:ascii="Sakkal Majalla" w:hAnsi="Sakkal Majalla" w:cs="Sakkal Majalla"/>
          <w:sz w:val="28"/>
          <w:szCs w:val="28"/>
          <w:rtl/>
        </w:rPr>
        <w:t>العلاقة بين تبني التكنولوجيا الحديثة وزيادة كفاءة المشاريع الصغيرة</w:t>
      </w:r>
      <w:r w:rsidRPr="00F20650">
        <w:rPr>
          <w:rFonts w:ascii="Sakkal Majalla" w:hAnsi="Sakkal Majalla" w:cs="Sakkal Majalla"/>
          <w:sz w:val="28"/>
          <w:szCs w:val="28"/>
        </w:rPr>
        <w:t>.</w:t>
      </w:r>
    </w:p>
    <w:p w14:paraId="7E785C13" w14:textId="77777777" w:rsidR="00F20650" w:rsidRPr="00F20650" w:rsidRDefault="00F20650" w:rsidP="00F20650">
      <w:pPr>
        <w:numPr>
          <w:ilvl w:val="0"/>
          <w:numId w:val="1"/>
        </w:numPr>
        <w:spacing w:line="360" w:lineRule="auto"/>
        <w:rPr>
          <w:rFonts w:ascii="Sakkal Majalla" w:hAnsi="Sakkal Majalla" w:cs="Sakkal Majalla"/>
          <w:sz w:val="28"/>
          <w:szCs w:val="28"/>
        </w:rPr>
      </w:pPr>
      <w:r w:rsidRPr="00F20650">
        <w:rPr>
          <w:rFonts w:ascii="Sakkal Majalla" w:hAnsi="Sakkal Majalla" w:cs="Sakkal Majalla"/>
          <w:sz w:val="28"/>
          <w:szCs w:val="28"/>
          <w:rtl/>
        </w:rPr>
        <w:t>تأثير التجارة الإلكترونية والتحول الرقمي على توسع المشاريع الصغيرة في الأسواق المحلية والعالمية</w:t>
      </w:r>
      <w:r w:rsidRPr="00F20650">
        <w:rPr>
          <w:rFonts w:ascii="Sakkal Majalla" w:hAnsi="Sakkal Majalla" w:cs="Sakkal Majalla"/>
          <w:sz w:val="28"/>
          <w:szCs w:val="28"/>
        </w:rPr>
        <w:t>.</w:t>
      </w:r>
    </w:p>
    <w:p w14:paraId="6A713D89" w14:textId="77777777" w:rsidR="00F20650" w:rsidRPr="00F20650" w:rsidRDefault="00F20650" w:rsidP="00F20650">
      <w:pPr>
        <w:numPr>
          <w:ilvl w:val="0"/>
          <w:numId w:val="1"/>
        </w:numPr>
        <w:spacing w:line="360" w:lineRule="auto"/>
        <w:rPr>
          <w:rFonts w:ascii="Sakkal Majalla" w:hAnsi="Sakkal Majalla" w:cs="Sakkal Majalla"/>
          <w:sz w:val="28"/>
          <w:szCs w:val="28"/>
        </w:rPr>
      </w:pPr>
      <w:r w:rsidRPr="00F20650">
        <w:rPr>
          <w:rFonts w:ascii="Sakkal Majalla" w:hAnsi="Sakkal Majalla" w:cs="Sakkal Majalla"/>
          <w:sz w:val="28"/>
          <w:szCs w:val="28"/>
          <w:rtl/>
        </w:rPr>
        <w:lastRenderedPageBreak/>
        <w:t>دراسة تطبيقية لحالة المشاريع الصغيرة في المملكة العربية السعودية ومدى استفادتها من التكنولوجيا الحديثة</w:t>
      </w:r>
      <w:r w:rsidRPr="00F20650">
        <w:rPr>
          <w:rFonts w:ascii="Sakkal Majalla" w:hAnsi="Sakkal Majalla" w:cs="Sakkal Majalla"/>
          <w:sz w:val="28"/>
          <w:szCs w:val="28"/>
        </w:rPr>
        <w:t>.</w:t>
      </w:r>
    </w:p>
    <w:p w14:paraId="15529BB2" w14:textId="77777777" w:rsidR="00F20650" w:rsidRPr="00F20650" w:rsidRDefault="00F20650" w:rsidP="00F20650">
      <w:pPr>
        <w:numPr>
          <w:ilvl w:val="0"/>
          <w:numId w:val="1"/>
        </w:numPr>
        <w:spacing w:line="360" w:lineRule="auto"/>
        <w:rPr>
          <w:rFonts w:ascii="Sakkal Majalla" w:hAnsi="Sakkal Majalla" w:cs="Sakkal Majalla"/>
          <w:sz w:val="28"/>
          <w:szCs w:val="28"/>
        </w:rPr>
      </w:pPr>
      <w:r w:rsidRPr="00F20650">
        <w:rPr>
          <w:rFonts w:ascii="Sakkal Majalla" w:hAnsi="Sakkal Majalla" w:cs="Sakkal Majalla"/>
          <w:sz w:val="28"/>
          <w:szCs w:val="28"/>
          <w:rtl/>
        </w:rPr>
        <w:t>استكشاف دور الذكاء الاصطناعي وتحليل البيانات في تحسين قرارات الأعمال للمشاريع الصغيرة</w:t>
      </w:r>
      <w:r w:rsidRPr="00F20650">
        <w:rPr>
          <w:rFonts w:ascii="Sakkal Majalla" w:hAnsi="Sakkal Majalla" w:cs="Sakkal Majalla"/>
          <w:sz w:val="28"/>
          <w:szCs w:val="28"/>
        </w:rPr>
        <w:t>.</w:t>
      </w:r>
    </w:p>
    <w:p w14:paraId="1D2BB6DC" w14:textId="77777777" w:rsidR="00F20650" w:rsidRPr="00F20650" w:rsidRDefault="00F20650" w:rsidP="00F20650">
      <w:pPr>
        <w:numPr>
          <w:ilvl w:val="0"/>
          <w:numId w:val="1"/>
        </w:numPr>
        <w:spacing w:line="360" w:lineRule="auto"/>
        <w:rPr>
          <w:rFonts w:ascii="Sakkal Majalla" w:hAnsi="Sakkal Majalla" w:cs="Sakkal Majalla"/>
          <w:sz w:val="28"/>
          <w:szCs w:val="28"/>
        </w:rPr>
      </w:pPr>
      <w:r w:rsidRPr="00F20650">
        <w:rPr>
          <w:rFonts w:ascii="Sakkal Majalla" w:hAnsi="Sakkal Majalla" w:cs="Sakkal Majalla"/>
          <w:sz w:val="28"/>
          <w:szCs w:val="28"/>
          <w:rtl/>
        </w:rPr>
        <w:t>تحليل لأحدث الدراسات السابقة والتجارب الناجحة عالميًا في توظيف التكنولوجيا لدعم المشاريع الناشئة</w:t>
      </w:r>
      <w:r w:rsidRPr="00F20650">
        <w:rPr>
          <w:rFonts w:ascii="Sakkal Majalla" w:hAnsi="Sakkal Majalla" w:cs="Sakkal Majalla"/>
          <w:sz w:val="28"/>
          <w:szCs w:val="28"/>
        </w:rPr>
        <w:t>.</w:t>
      </w:r>
    </w:p>
    <w:p w14:paraId="3112DC6E"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كما أن هذه الدراسة تقدم إطارًا علميًا يمكن اعتماده في أبحاث مستقبلية تتناول موضوعات مشابهة، مثل أثر التحول الرقمي على المؤسسات الصغيرة والمتوسطة، أو مدى نجاح استراتيجيات التسويق الرقمي في دعم المشاريع الناشئة</w:t>
      </w:r>
      <w:r w:rsidRPr="00F20650">
        <w:rPr>
          <w:rFonts w:ascii="Sakkal Majalla" w:hAnsi="Sakkal Majalla" w:cs="Sakkal Majalla"/>
          <w:sz w:val="28"/>
          <w:szCs w:val="28"/>
        </w:rPr>
        <w:t>.</w:t>
      </w:r>
    </w:p>
    <w:p w14:paraId="3B9F3EE1"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Pr>
        <w:t xml:space="preserve">2. </w:t>
      </w:r>
      <w:r w:rsidRPr="00F20650">
        <w:rPr>
          <w:rFonts w:ascii="Sakkal Majalla" w:hAnsi="Sakkal Majalla" w:cs="Sakkal Majalla"/>
          <w:b/>
          <w:bCs/>
          <w:sz w:val="28"/>
          <w:szCs w:val="28"/>
          <w:rtl/>
        </w:rPr>
        <w:t>الأهمية الاقتصادية</w:t>
      </w:r>
    </w:p>
    <w:p w14:paraId="673C0C30"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تلعب المشاريع الصغيرة والمتوسطة دورًا أساسيًا في تعزيز الاقتصاد الوطني للمملكة العربية السعودية، حيث تشكل نسبة كبيرة من إجمالي الشركات العاملة، وتسهم في خلق فرص عمل جديدة وتحفيز الاستثمار. تأتي أهمية هذه الدراسة من الجانب الاقتصادي من خلال النقاط التالية</w:t>
      </w:r>
      <w:r w:rsidRPr="00F20650">
        <w:rPr>
          <w:rFonts w:ascii="Sakkal Majalla" w:hAnsi="Sakkal Majalla" w:cs="Sakkal Majalla"/>
          <w:sz w:val="28"/>
          <w:szCs w:val="28"/>
        </w:rPr>
        <w:t>:</w:t>
      </w:r>
    </w:p>
    <w:p w14:paraId="05AC6E19" w14:textId="77777777" w:rsidR="00F20650" w:rsidRPr="00F20650" w:rsidRDefault="00F20650" w:rsidP="00F20650">
      <w:pPr>
        <w:numPr>
          <w:ilvl w:val="0"/>
          <w:numId w:val="2"/>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تحقيق أهداف رؤية 2030</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تماشياً مع رؤية المملكة العربية السعودية 2030 التي تهدف إلى تنويع مصادر الدخل وتقليل الاعتماد على النفط، تساعد هذه الدراسة في تقديم حلول عملية لدعم المشاريع الصغيرة وجعلها أكثر استدامة</w:t>
      </w:r>
      <w:r w:rsidRPr="00F20650">
        <w:rPr>
          <w:rFonts w:ascii="Sakkal Majalla" w:hAnsi="Sakkal Majalla" w:cs="Sakkal Majalla"/>
          <w:sz w:val="28"/>
          <w:szCs w:val="28"/>
        </w:rPr>
        <w:t>.</w:t>
      </w:r>
    </w:p>
    <w:p w14:paraId="430874B2" w14:textId="77777777" w:rsidR="00F20650" w:rsidRPr="00F20650" w:rsidRDefault="00F20650" w:rsidP="00F20650">
      <w:pPr>
        <w:numPr>
          <w:ilvl w:val="0"/>
          <w:numId w:val="2"/>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تعزيز مساهمة المشاريع الصغيرة في الاقتصاد المحلي</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من خلال توظيف التكنولوجيا الحديثة، يمكن لهذه المشاريع زيادة إنتاجيتها وكفاءتها، مما يؤدي إلى تحسين معدلات النمو الاقتصادي وزيادة الناتج المحلي الإجمالي</w:t>
      </w:r>
      <w:r w:rsidRPr="00F20650">
        <w:rPr>
          <w:rFonts w:ascii="Sakkal Majalla" w:hAnsi="Sakkal Majalla" w:cs="Sakkal Majalla"/>
          <w:sz w:val="28"/>
          <w:szCs w:val="28"/>
        </w:rPr>
        <w:t>.</w:t>
      </w:r>
    </w:p>
    <w:p w14:paraId="3671B2AC" w14:textId="77777777" w:rsidR="00F20650" w:rsidRPr="00F20650" w:rsidRDefault="00F20650" w:rsidP="00F20650">
      <w:pPr>
        <w:numPr>
          <w:ilvl w:val="0"/>
          <w:numId w:val="2"/>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تحفيز الابتكار وريادة الأعمال</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من خلال توفير حلول تعتمد على التكنولوجيا، يمكن تحفيز رواد الأعمال على إطلاق مشاريع جديدة تعتمد على الابتكار، مما يعزز من بيئة ريادة الأعمال في المملكة</w:t>
      </w:r>
      <w:r w:rsidRPr="00F20650">
        <w:rPr>
          <w:rFonts w:ascii="Sakkal Majalla" w:hAnsi="Sakkal Majalla" w:cs="Sakkal Majalla"/>
          <w:sz w:val="28"/>
          <w:szCs w:val="28"/>
        </w:rPr>
        <w:t>.</w:t>
      </w:r>
    </w:p>
    <w:p w14:paraId="42E03A70" w14:textId="77777777" w:rsidR="00F20650" w:rsidRPr="00F20650" w:rsidRDefault="00F20650" w:rsidP="00F20650">
      <w:pPr>
        <w:numPr>
          <w:ilvl w:val="0"/>
          <w:numId w:val="2"/>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lastRenderedPageBreak/>
        <w:t>تعزيز التنافسية العالمية</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من خلال دراسة كيفية استخدام التكنولوجيا الحديثة في التغلب على التحديات، تسهم الدراسة في تقديم خارطة طريق للمشاريع الصغيرة للدخول إلى الأسواق العالمية وزيادة تنافسيتها</w:t>
      </w:r>
      <w:r w:rsidRPr="00F20650">
        <w:rPr>
          <w:rFonts w:ascii="Sakkal Majalla" w:hAnsi="Sakkal Majalla" w:cs="Sakkal Majalla"/>
          <w:sz w:val="28"/>
          <w:szCs w:val="28"/>
        </w:rPr>
        <w:t>.</w:t>
      </w:r>
    </w:p>
    <w:p w14:paraId="2F2EBF3E" w14:textId="77777777" w:rsidR="00F20650" w:rsidRPr="00F20650" w:rsidRDefault="00F20650" w:rsidP="00F20650">
      <w:pPr>
        <w:numPr>
          <w:ilvl w:val="0"/>
          <w:numId w:val="2"/>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توفير فرص عمل جديدة</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بفضل التكنولوجيا الحديثة، يمكن للمشاريع الصغيرة توسيع نطاق أعمالها، مما يساهم في خلق المزيد من الوظائف وتحقيق الاستقرار الاقتصادي</w:t>
      </w:r>
      <w:r w:rsidRPr="00F20650">
        <w:rPr>
          <w:rFonts w:ascii="Sakkal Majalla" w:hAnsi="Sakkal Majalla" w:cs="Sakkal Majalla"/>
          <w:sz w:val="28"/>
          <w:szCs w:val="28"/>
        </w:rPr>
        <w:t>.</w:t>
      </w:r>
    </w:p>
    <w:p w14:paraId="2F6B7E39"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Pr>
        <w:t xml:space="preserve">3. </w:t>
      </w:r>
      <w:r w:rsidRPr="00F20650">
        <w:rPr>
          <w:rFonts w:ascii="Sakkal Majalla" w:hAnsi="Sakkal Majalla" w:cs="Sakkal Majalla"/>
          <w:b/>
          <w:bCs/>
          <w:sz w:val="28"/>
          <w:szCs w:val="28"/>
          <w:rtl/>
        </w:rPr>
        <w:t>الأهمية العملية والتطبيقية</w:t>
      </w:r>
    </w:p>
    <w:p w14:paraId="49D61C3C"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تعد هذه الدراسة ذات قيمة كبيرة لأصحاب المشاريع الصغيرة، المستثمرين، وصناع القرار، حيث تقدم حلولًا عملية يمكن تطبيقها مباشرة لتعزيز نجاح المشاريع الصغيرة في المملكة العربية السعودية. ومن أبرز الجوانب التطبيقية للدراسة</w:t>
      </w:r>
      <w:r w:rsidRPr="00F20650">
        <w:rPr>
          <w:rFonts w:ascii="Sakkal Majalla" w:hAnsi="Sakkal Majalla" w:cs="Sakkal Majalla"/>
          <w:sz w:val="28"/>
          <w:szCs w:val="28"/>
        </w:rPr>
        <w:t>:</w:t>
      </w:r>
    </w:p>
    <w:p w14:paraId="3606073C" w14:textId="77777777" w:rsidR="00F20650" w:rsidRPr="00F20650" w:rsidRDefault="00F20650" w:rsidP="00F20650">
      <w:pPr>
        <w:numPr>
          <w:ilvl w:val="0"/>
          <w:numId w:val="3"/>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تقديم استراتيجيات عملية للتحول الرقمي</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ستوضح الدراسة كيف يمكن للمشاريع الصغيرة تبني الحلول الرقمية مثل الحوسبة السحابية، التجارة الإلكترونية، وأنظمة إدارة العملاء لزيادة كفاءتها التشغيلية</w:t>
      </w:r>
      <w:r w:rsidRPr="00F20650">
        <w:rPr>
          <w:rFonts w:ascii="Sakkal Majalla" w:hAnsi="Sakkal Majalla" w:cs="Sakkal Majalla"/>
          <w:sz w:val="28"/>
          <w:szCs w:val="28"/>
        </w:rPr>
        <w:t>.</w:t>
      </w:r>
    </w:p>
    <w:p w14:paraId="20504FAE" w14:textId="77777777" w:rsidR="00F20650" w:rsidRPr="00F20650" w:rsidRDefault="00F20650" w:rsidP="00F20650">
      <w:pPr>
        <w:numPr>
          <w:ilvl w:val="0"/>
          <w:numId w:val="3"/>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تحليل التحديات الفعلية التي تواجه المشاريع الصغيرة</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من خلال دراسة حالات عملية، سيتم استعراض التحديات التي تعيق هذه المشاريع، مع اقتراح حلول قابلة للتطبيق باستخدام التكنولوجيا الحديثة</w:t>
      </w:r>
      <w:r w:rsidRPr="00F20650">
        <w:rPr>
          <w:rFonts w:ascii="Sakkal Majalla" w:hAnsi="Sakkal Majalla" w:cs="Sakkal Majalla"/>
          <w:sz w:val="28"/>
          <w:szCs w:val="28"/>
        </w:rPr>
        <w:t>.</w:t>
      </w:r>
    </w:p>
    <w:p w14:paraId="440D999B" w14:textId="77777777" w:rsidR="00F20650" w:rsidRPr="00F20650" w:rsidRDefault="00F20650" w:rsidP="00F20650">
      <w:pPr>
        <w:numPr>
          <w:ilvl w:val="0"/>
          <w:numId w:val="3"/>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اقتراح استراتيجيات تسويق رقمي متقدمة</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تساعد الدراسة أصحاب المشاريع في فهم كيفية استغلال الإعلانات الرقمية، تحسين محركات البحث</w:t>
      </w:r>
      <w:r w:rsidRPr="00F20650">
        <w:rPr>
          <w:rFonts w:ascii="Sakkal Majalla" w:hAnsi="Sakkal Majalla" w:cs="Sakkal Majalla"/>
          <w:sz w:val="28"/>
          <w:szCs w:val="28"/>
        </w:rPr>
        <w:t xml:space="preserve"> (SEO)</w:t>
      </w:r>
      <w:r w:rsidRPr="00F20650">
        <w:rPr>
          <w:rFonts w:ascii="Sakkal Majalla" w:hAnsi="Sakkal Majalla" w:cs="Sakkal Majalla"/>
          <w:sz w:val="28"/>
          <w:szCs w:val="28"/>
          <w:rtl/>
        </w:rPr>
        <w:t>، وسائل التواصل الاجتماعي، وتحليل البيانات للوصول إلى جمهور أوسع</w:t>
      </w:r>
      <w:r w:rsidRPr="00F20650">
        <w:rPr>
          <w:rFonts w:ascii="Sakkal Majalla" w:hAnsi="Sakkal Majalla" w:cs="Sakkal Majalla"/>
          <w:sz w:val="28"/>
          <w:szCs w:val="28"/>
        </w:rPr>
        <w:t>.</w:t>
      </w:r>
    </w:p>
    <w:p w14:paraId="58CAAF84" w14:textId="77777777" w:rsidR="00F20650" w:rsidRPr="00F20650" w:rsidRDefault="00F20650" w:rsidP="00F20650">
      <w:pPr>
        <w:numPr>
          <w:ilvl w:val="0"/>
          <w:numId w:val="3"/>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تمكين أصحاب المشاريع من اتخاذ قرارات قائمة على البيانات</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ستوضح الدراسة كيف يمكن لاستخدام تحليل البيانات والذكاء الاصطناعي أن يساعد أصحاب المشاريع في تحسين استراتيجياتهم التشغيلية واتخاذ قرارات مدروسة</w:t>
      </w:r>
      <w:r w:rsidRPr="00F20650">
        <w:rPr>
          <w:rFonts w:ascii="Sakkal Majalla" w:hAnsi="Sakkal Majalla" w:cs="Sakkal Majalla"/>
          <w:sz w:val="28"/>
          <w:szCs w:val="28"/>
        </w:rPr>
        <w:t>.</w:t>
      </w:r>
    </w:p>
    <w:p w14:paraId="72BC3D7B" w14:textId="77777777" w:rsidR="00F20650" w:rsidRPr="00F20650" w:rsidRDefault="00F20650" w:rsidP="00F20650">
      <w:pPr>
        <w:numPr>
          <w:ilvl w:val="0"/>
          <w:numId w:val="3"/>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تعزيز ثقافة الابتكار والتكنولوجيا في قطاع المشاريع الصغيرة</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ستشجع الدراسة رواد الأعمال على تبني الابتكار، والاستفادة من الحلول التكنولوجية لتعزيز استدامة مشاريعهم</w:t>
      </w:r>
      <w:r w:rsidRPr="00F20650">
        <w:rPr>
          <w:rFonts w:ascii="Sakkal Majalla" w:hAnsi="Sakkal Majalla" w:cs="Sakkal Majalla"/>
          <w:sz w:val="28"/>
          <w:szCs w:val="28"/>
        </w:rPr>
        <w:t>.</w:t>
      </w:r>
    </w:p>
    <w:p w14:paraId="3A8F926B"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Pr>
        <w:lastRenderedPageBreak/>
        <w:t xml:space="preserve">4. </w:t>
      </w:r>
      <w:r w:rsidRPr="00F20650">
        <w:rPr>
          <w:rFonts w:ascii="Sakkal Majalla" w:hAnsi="Sakkal Majalla" w:cs="Sakkal Majalla"/>
          <w:b/>
          <w:bCs/>
          <w:sz w:val="28"/>
          <w:szCs w:val="28"/>
          <w:rtl/>
        </w:rPr>
        <w:t>الأهمية الاستراتيجية للحكومات وصناع القرار</w:t>
      </w:r>
    </w:p>
    <w:p w14:paraId="30F0DABB"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بالإضافة إلى الفوائد المباشرة لأصحاب المشاريع الصغيرة، فإن هذه الدراسة تقدم رؤى مهمة لصناع القرار في الحكومة والجهات الداعمة للمشاريع الصغيرة، حيث تساعدهم على</w:t>
      </w:r>
      <w:r w:rsidRPr="00F20650">
        <w:rPr>
          <w:rFonts w:ascii="Sakkal Majalla" w:hAnsi="Sakkal Majalla" w:cs="Sakkal Majalla"/>
          <w:sz w:val="28"/>
          <w:szCs w:val="28"/>
        </w:rPr>
        <w:t>:</w:t>
      </w:r>
    </w:p>
    <w:p w14:paraId="2303F2D4" w14:textId="77777777" w:rsidR="00F20650" w:rsidRPr="00F20650" w:rsidRDefault="00F20650" w:rsidP="00F20650">
      <w:pPr>
        <w:numPr>
          <w:ilvl w:val="0"/>
          <w:numId w:val="4"/>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وضع سياسات داعمة للتحول الرقمي</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تساعد الدراسة في تحديد التحديات التي تواجه المشاريع الصغيرة في تبني التكنولوجيا، مما يمكن الحكومة من تطوير برامج دعم مناسبة</w:t>
      </w:r>
      <w:r w:rsidRPr="00F20650">
        <w:rPr>
          <w:rFonts w:ascii="Sakkal Majalla" w:hAnsi="Sakkal Majalla" w:cs="Sakkal Majalla"/>
          <w:sz w:val="28"/>
          <w:szCs w:val="28"/>
        </w:rPr>
        <w:t>.</w:t>
      </w:r>
    </w:p>
    <w:p w14:paraId="69878003" w14:textId="77777777" w:rsidR="00F20650" w:rsidRPr="00F20650" w:rsidRDefault="00F20650" w:rsidP="00F20650">
      <w:pPr>
        <w:numPr>
          <w:ilvl w:val="0"/>
          <w:numId w:val="4"/>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تحسين البنية التحتية الرقمية</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يمكن لهذه الدراسة أن تسلط الضوء على أهمية تطوير بنية تحتية رقمية قوية تدعم المشاريع الصغيرة، مثل تحسين شبكات الإنترنت، وتطوير أنظمة الدفع الإلكتروني</w:t>
      </w:r>
      <w:r w:rsidRPr="00F20650">
        <w:rPr>
          <w:rFonts w:ascii="Sakkal Majalla" w:hAnsi="Sakkal Majalla" w:cs="Sakkal Majalla"/>
          <w:sz w:val="28"/>
          <w:szCs w:val="28"/>
        </w:rPr>
        <w:t>.</w:t>
      </w:r>
    </w:p>
    <w:p w14:paraId="0E46DA7F" w14:textId="77777777" w:rsidR="00F20650" w:rsidRPr="00F20650" w:rsidRDefault="00F20650" w:rsidP="00F20650">
      <w:pPr>
        <w:numPr>
          <w:ilvl w:val="0"/>
          <w:numId w:val="4"/>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تطوير برامج تمويل موجهة للمشاريع الصغيرة</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بناءً على التحديات التي سيتم تحليلها، يمكن للحكومة تصميم برامج تمويل خاصة لدعم المشاريع الصغيرة في تبني الحلول الرقمية والتوسع عالميًا</w:t>
      </w:r>
      <w:r w:rsidRPr="00F20650">
        <w:rPr>
          <w:rFonts w:ascii="Sakkal Majalla" w:hAnsi="Sakkal Majalla" w:cs="Sakkal Majalla"/>
          <w:sz w:val="28"/>
          <w:szCs w:val="28"/>
        </w:rPr>
        <w:t>.</w:t>
      </w:r>
    </w:p>
    <w:p w14:paraId="4F38E0B9" w14:textId="77777777" w:rsidR="00F20650" w:rsidRPr="00F20650" w:rsidRDefault="00F20650" w:rsidP="00F20650">
      <w:pPr>
        <w:numPr>
          <w:ilvl w:val="0"/>
          <w:numId w:val="4"/>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تعزيز الشراكات بين القطاعين العام والخاص</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يمكن للدراسة أن توضح أهمية التعاون بين الحكومة، الشركات التقنية، والبنوك لتوفير حلول تمويلية وتقنية للمشاريع الصغيرة</w:t>
      </w:r>
      <w:r w:rsidRPr="00F20650">
        <w:rPr>
          <w:rFonts w:ascii="Sakkal Majalla" w:hAnsi="Sakkal Majalla" w:cs="Sakkal Majalla"/>
          <w:sz w:val="28"/>
          <w:szCs w:val="28"/>
        </w:rPr>
        <w:t>.</w:t>
      </w:r>
    </w:p>
    <w:p w14:paraId="541207F3"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Pr>
        <w:t xml:space="preserve">5. </w:t>
      </w:r>
      <w:r w:rsidRPr="00F20650">
        <w:rPr>
          <w:rFonts w:ascii="Sakkal Majalla" w:hAnsi="Sakkal Majalla" w:cs="Sakkal Majalla"/>
          <w:b/>
          <w:bCs/>
          <w:sz w:val="28"/>
          <w:szCs w:val="28"/>
          <w:rtl/>
        </w:rPr>
        <w:t>الأهمية الاجتماعية</w:t>
      </w:r>
    </w:p>
    <w:p w14:paraId="52C7E0F3"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لا تقتصر أهمية الدراسة على الجوانب الاقتصادية والتطبيقية فحسب، بل تمتد أيضًا إلى التأثير الاجتماعي، حيث</w:t>
      </w:r>
      <w:r w:rsidRPr="00F20650">
        <w:rPr>
          <w:rFonts w:ascii="Sakkal Majalla" w:hAnsi="Sakkal Majalla" w:cs="Sakkal Majalla"/>
          <w:sz w:val="28"/>
          <w:szCs w:val="28"/>
        </w:rPr>
        <w:t>:</w:t>
      </w:r>
    </w:p>
    <w:p w14:paraId="590DA4CA" w14:textId="77777777" w:rsidR="00F20650" w:rsidRPr="00F20650" w:rsidRDefault="00F20650" w:rsidP="00F20650">
      <w:pPr>
        <w:numPr>
          <w:ilvl w:val="0"/>
          <w:numId w:val="5"/>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تعزز من تكافؤ الفرص</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من خلال تسهيل تبني التكنولوجيا، يمكن لأصحاب المشاريع الصغيرة، بغض النظر عن خلفياتهم الاقتصادية، الوصول إلى فرص متكافئة لتحقيق النجاح</w:t>
      </w:r>
      <w:r w:rsidRPr="00F20650">
        <w:rPr>
          <w:rFonts w:ascii="Sakkal Majalla" w:hAnsi="Sakkal Majalla" w:cs="Sakkal Majalla"/>
          <w:sz w:val="28"/>
          <w:szCs w:val="28"/>
        </w:rPr>
        <w:t>.</w:t>
      </w:r>
    </w:p>
    <w:p w14:paraId="7B77C367" w14:textId="77777777" w:rsidR="00F20650" w:rsidRPr="00F20650" w:rsidRDefault="00F20650" w:rsidP="00F20650">
      <w:pPr>
        <w:numPr>
          <w:ilvl w:val="0"/>
          <w:numId w:val="5"/>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تدعم رواد الأعمال الشباب</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ستساعد الدراسة الشباب المهتمين بريادة الأعمال على فهم كيفية استغلال التكنولوجيا لبناء مشاريع ناجحة</w:t>
      </w:r>
      <w:r w:rsidRPr="00F20650">
        <w:rPr>
          <w:rFonts w:ascii="Sakkal Majalla" w:hAnsi="Sakkal Majalla" w:cs="Sakkal Majalla"/>
          <w:sz w:val="28"/>
          <w:szCs w:val="28"/>
        </w:rPr>
        <w:t>.</w:t>
      </w:r>
    </w:p>
    <w:p w14:paraId="3C904772" w14:textId="77777777" w:rsidR="00F20650" w:rsidRPr="00F20650" w:rsidRDefault="00F20650" w:rsidP="00F20650">
      <w:pPr>
        <w:numPr>
          <w:ilvl w:val="0"/>
          <w:numId w:val="5"/>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تحسن من تجربة العملاء</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من خلال تحليل كيفية تحسين التكنولوجيا لخدمات المشاريع الصغيرة، ستسهم الدراسة في تقديم رؤى حول كيفية تحسين تجربة العملاء وتعزيز رضاهم</w:t>
      </w:r>
      <w:r w:rsidRPr="00F20650">
        <w:rPr>
          <w:rFonts w:ascii="Sakkal Majalla" w:hAnsi="Sakkal Majalla" w:cs="Sakkal Majalla"/>
          <w:sz w:val="28"/>
          <w:szCs w:val="28"/>
        </w:rPr>
        <w:t>.</w:t>
      </w:r>
    </w:p>
    <w:p w14:paraId="0611B22A"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Pr>
        <w:t xml:space="preserve">6. </w:t>
      </w:r>
      <w:r w:rsidRPr="00F20650">
        <w:rPr>
          <w:rFonts w:ascii="Sakkal Majalla" w:hAnsi="Sakkal Majalla" w:cs="Sakkal Majalla"/>
          <w:b/>
          <w:bCs/>
          <w:sz w:val="28"/>
          <w:szCs w:val="28"/>
          <w:rtl/>
        </w:rPr>
        <w:t>أهمية الدراسة على المستوى العالمي</w:t>
      </w:r>
    </w:p>
    <w:p w14:paraId="6FECAF40"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lastRenderedPageBreak/>
        <w:t>مع ازدياد العولمة واندماج الأسواق، يمكن أن تكون نتائج هذه الدراسة مفيدة ليس فقط في المملكة العربية السعودية، بل أيضًا في العديد من الدول التي تسعى لدعم مشاريعها الصغيرة. حيث يمكن</w:t>
      </w:r>
      <w:r w:rsidRPr="00F20650">
        <w:rPr>
          <w:rFonts w:ascii="Sakkal Majalla" w:hAnsi="Sakkal Majalla" w:cs="Sakkal Majalla"/>
          <w:sz w:val="28"/>
          <w:szCs w:val="28"/>
        </w:rPr>
        <w:t>:</w:t>
      </w:r>
    </w:p>
    <w:p w14:paraId="660C1AB7" w14:textId="77777777" w:rsidR="00F20650" w:rsidRPr="00F20650" w:rsidRDefault="00F20650" w:rsidP="00F20650">
      <w:pPr>
        <w:numPr>
          <w:ilvl w:val="0"/>
          <w:numId w:val="6"/>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تقديم نموذج يمكن تطبيقه عالميًا</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يمكن استخدام نتائج هذه الدراسة كدليل للدول الأخرى التي ترغب في تعزيز استخدام التكنولوجيا في تطوير المشاريع الصغيرة</w:t>
      </w:r>
      <w:r w:rsidRPr="00F20650">
        <w:rPr>
          <w:rFonts w:ascii="Sakkal Majalla" w:hAnsi="Sakkal Majalla" w:cs="Sakkal Majalla"/>
          <w:sz w:val="28"/>
          <w:szCs w:val="28"/>
        </w:rPr>
        <w:t>.</w:t>
      </w:r>
    </w:p>
    <w:p w14:paraId="7969D10B" w14:textId="77777777" w:rsidR="00F20650" w:rsidRPr="00F20650" w:rsidRDefault="00F20650" w:rsidP="00F20650">
      <w:pPr>
        <w:numPr>
          <w:ilvl w:val="0"/>
          <w:numId w:val="6"/>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المساهمة في الدراسات الدولية حول التكنولوجيا وريادة الأعمال</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تسهم هذه الدراسة في توسيع الفهم العالمي حول أفضل الممارسات في التحول الرقمي للمشاريع الصغيرة</w:t>
      </w:r>
      <w:r w:rsidRPr="00F20650">
        <w:rPr>
          <w:rFonts w:ascii="Sakkal Majalla" w:hAnsi="Sakkal Majalla" w:cs="Sakkal Majalla"/>
          <w:sz w:val="28"/>
          <w:szCs w:val="28"/>
        </w:rPr>
        <w:t>.</w:t>
      </w:r>
    </w:p>
    <w:p w14:paraId="6B8588C8" w14:textId="77777777" w:rsidR="00F20650" w:rsidRPr="00F20650" w:rsidRDefault="00F20650" w:rsidP="00F20650">
      <w:pPr>
        <w:numPr>
          <w:ilvl w:val="0"/>
          <w:numId w:val="6"/>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تعزيز مكانة السعودية كمركز لريادة الأعمال الرقمية</w:t>
      </w:r>
      <w:r w:rsidRPr="00F20650">
        <w:rPr>
          <w:rFonts w:ascii="Sakkal Majalla" w:hAnsi="Sakkal Majalla" w:cs="Sakkal Majalla"/>
          <w:b/>
          <w:bCs/>
          <w:sz w:val="28"/>
          <w:szCs w:val="28"/>
        </w:rPr>
        <w:t>:</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من خلال دعم المشاريع الصغيرة بالتكنولوجيا الحديثة، يمكن للمملكة أن تصبح نموذجًا عالميًا في دعم الابتكار وريادة الأعمال الرقمية</w:t>
      </w:r>
      <w:r w:rsidRPr="00F20650">
        <w:rPr>
          <w:rFonts w:ascii="Sakkal Majalla" w:hAnsi="Sakkal Majalla" w:cs="Sakkal Majalla"/>
          <w:sz w:val="28"/>
          <w:szCs w:val="28"/>
        </w:rPr>
        <w:t>.</w:t>
      </w:r>
    </w:p>
    <w:p w14:paraId="51334830"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باختصار، تقدم هذه الدراسة إضافة علمية قيمة من خلال تحليلها للعلاقة بين التكنولوجيا الحديثة ونمو المشاريع الصغيرة، وتوفر حلولًا عملية يمكن لأصحاب المشاريع تبنيها لتحقيق النجاح في الأسواق المحلية والدولية. كما أنها توفر للحكومات وصناع القرار توصيات مهمة لدعم الاقتصاد الرقمي، مما يعزز من فرص تحقيق التنمية المستدامة. إن </w:t>
      </w:r>
      <w:r w:rsidRPr="00F20650">
        <w:rPr>
          <w:rFonts w:ascii="Sakkal Majalla" w:hAnsi="Sakkal Majalla" w:cs="Sakkal Majalla"/>
          <w:b/>
          <w:bCs/>
          <w:sz w:val="28"/>
          <w:szCs w:val="28"/>
          <w:rtl/>
        </w:rPr>
        <w:t>استخدام التكنولوجيا الحديثة لم يعد خيارًا، بل ضرورة حتمية للمشاريع الصغيرة</w:t>
      </w:r>
      <w:r w:rsidRPr="00F20650">
        <w:rPr>
          <w:rFonts w:ascii="Sakkal Majalla" w:hAnsi="Sakkal Majalla" w:cs="Sakkal Majalla"/>
          <w:sz w:val="28"/>
          <w:szCs w:val="28"/>
          <w:rtl/>
        </w:rPr>
        <w:t xml:space="preserve"> الراغبة في تحقيق النجاح في ظل بيئة أعمال تنافسية متزايدة</w:t>
      </w:r>
      <w:r w:rsidRPr="00F20650">
        <w:rPr>
          <w:rFonts w:ascii="Sakkal Majalla" w:hAnsi="Sakkal Majalla" w:cs="Sakkal Majalla"/>
          <w:sz w:val="28"/>
          <w:szCs w:val="28"/>
        </w:rPr>
        <w:t>.</w:t>
      </w:r>
    </w:p>
    <w:p w14:paraId="49CF5093" w14:textId="77777777" w:rsidR="00F925D0" w:rsidRPr="00F20650" w:rsidRDefault="00F925D0" w:rsidP="00F20650">
      <w:pPr>
        <w:spacing w:line="360" w:lineRule="auto"/>
        <w:rPr>
          <w:rFonts w:ascii="Sakkal Majalla" w:hAnsi="Sakkal Majalla" w:cs="Sakkal Majalla"/>
          <w:sz w:val="28"/>
          <w:szCs w:val="28"/>
          <w:rtl/>
        </w:rPr>
      </w:pPr>
    </w:p>
    <w:p w14:paraId="54543C56" w14:textId="77777777" w:rsidR="00F925D0" w:rsidRDefault="00F925D0" w:rsidP="00F20650">
      <w:pPr>
        <w:spacing w:line="360" w:lineRule="auto"/>
        <w:rPr>
          <w:rFonts w:ascii="Sakkal Majalla" w:hAnsi="Sakkal Majalla" w:cs="Sakkal Majalla"/>
          <w:sz w:val="28"/>
          <w:szCs w:val="28"/>
          <w:u w:val="single"/>
          <w:rtl/>
        </w:rPr>
      </w:pPr>
    </w:p>
    <w:p w14:paraId="6F4003CD" w14:textId="77777777" w:rsidR="00F925D0" w:rsidRDefault="00F925D0" w:rsidP="00F20650">
      <w:pPr>
        <w:spacing w:line="360" w:lineRule="auto"/>
        <w:rPr>
          <w:rFonts w:ascii="Sakkal Majalla" w:hAnsi="Sakkal Majalla" w:cs="Sakkal Majalla"/>
          <w:sz w:val="28"/>
          <w:szCs w:val="28"/>
          <w:u w:val="single"/>
          <w:rtl/>
        </w:rPr>
      </w:pPr>
    </w:p>
    <w:p w14:paraId="4B542553" w14:textId="77777777" w:rsidR="00F925D0" w:rsidRDefault="00F925D0" w:rsidP="00F20650">
      <w:pPr>
        <w:spacing w:line="360" w:lineRule="auto"/>
        <w:rPr>
          <w:rFonts w:ascii="Sakkal Majalla" w:hAnsi="Sakkal Majalla" w:cs="Sakkal Majalla"/>
          <w:sz w:val="28"/>
          <w:szCs w:val="28"/>
          <w:u w:val="single"/>
          <w:rtl/>
        </w:rPr>
      </w:pPr>
    </w:p>
    <w:p w14:paraId="14668AC4" w14:textId="77777777" w:rsidR="00F925D0" w:rsidRDefault="00F925D0" w:rsidP="00F20650">
      <w:pPr>
        <w:spacing w:line="360" w:lineRule="auto"/>
        <w:rPr>
          <w:rFonts w:ascii="Sakkal Majalla" w:hAnsi="Sakkal Majalla" w:cs="Sakkal Majalla"/>
          <w:sz w:val="28"/>
          <w:szCs w:val="28"/>
          <w:u w:val="single"/>
          <w:rtl/>
        </w:rPr>
      </w:pPr>
    </w:p>
    <w:p w14:paraId="689670D3" w14:textId="77777777" w:rsidR="00F925D0" w:rsidRDefault="00F925D0" w:rsidP="00F20650">
      <w:pPr>
        <w:spacing w:line="360" w:lineRule="auto"/>
        <w:rPr>
          <w:rFonts w:ascii="Sakkal Majalla" w:hAnsi="Sakkal Majalla" w:cs="Sakkal Majalla"/>
          <w:sz w:val="28"/>
          <w:szCs w:val="28"/>
          <w:u w:val="single"/>
          <w:rtl/>
        </w:rPr>
      </w:pPr>
    </w:p>
    <w:p w14:paraId="579DE2BF" w14:textId="77777777" w:rsidR="00F925D0" w:rsidRDefault="00F925D0" w:rsidP="00F20650">
      <w:pPr>
        <w:spacing w:line="360" w:lineRule="auto"/>
        <w:rPr>
          <w:rFonts w:ascii="Sakkal Majalla" w:hAnsi="Sakkal Majalla" w:cs="Sakkal Majalla"/>
          <w:sz w:val="28"/>
          <w:szCs w:val="28"/>
          <w:u w:val="single"/>
          <w:rtl/>
        </w:rPr>
      </w:pPr>
    </w:p>
    <w:p w14:paraId="0D1AC2D8" w14:textId="157F81A9" w:rsidR="00D22171" w:rsidRPr="00F20650" w:rsidRDefault="00D22171" w:rsidP="00F20650">
      <w:pPr>
        <w:pStyle w:val="2"/>
        <w:rPr>
          <w:b/>
          <w:bCs/>
          <w:color w:val="auto"/>
          <w:sz w:val="28"/>
          <w:szCs w:val="28"/>
          <w:u w:val="single"/>
          <w:rtl/>
        </w:rPr>
      </w:pPr>
      <w:bookmarkStart w:id="4" w:name="_Toc192031934"/>
      <w:r w:rsidRPr="00F20650">
        <w:rPr>
          <w:b/>
          <w:bCs/>
          <w:color w:val="auto"/>
          <w:sz w:val="28"/>
          <w:szCs w:val="28"/>
          <w:u w:val="single"/>
          <w:rtl/>
        </w:rPr>
        <w:lastRenderedPageBreak/>
        <w:t>-أهداف الدراسة.</w:t>
      </w:r>
      <w:bookmarkEnd w:id="4"/>
      <w:r w:rsidRPr="00F20650">
        <w:rPr>
          <w:b/>
          <w:bCs/>
          <w:color w:val="auto"/>
          <w:sz w:val="28"/>
          <w:szCs w:val="28"/>
          <w:u w:val="single"/>
          <w:rtl/>
        </w:rPr>
        <w:t xml:space="preserve"> </w:t>
      </w:r>
    </w:p>
    <w:p w14:paraId="2E671E74" w14:textId="3D63A779"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تهدف هذه الدراسة إلى تحليل دور التكنولوجيا الحديثة في تمكين المشاريع الصغيرة من التغلب على التحديات التي تواجهها وتحويلها إلى </w:t>
      </w:r>
      <w:proofErr w:type="spellStart"/>
      <w:r w:rsidRPr="00F20650">
        <w:rPr>
          <w:rFonts w:ascii="Sakkal Majalla" w:hAnsi="Sakkal Majalla" w:cs="Sakkal Majalla"/>
          <w:b/>
          <w:bCs/>
          <w:sz w:val="28"/>
          <w:szCs w:val="28"/>
          <w:rtl/>
        </w:rPr>
        <w:t>براندات</w:t>
      </w:r>
      <w:proofErr w:type="spellEnd"/>
      <w:r w:rsidRPr="00F20650">
        <w:rPr>
          <w:rFonts w:ascii="Sakkal Majalla" w:hAnsi="Sakkal Majalla" w:cs="Sakkal Majalla"/>
          <w:b/>
          <w:bCs/>
          <w:sz w:val="28"/>
          <w:szCs w:val="28"/>
          <w:rtl/>
        </w:rPr>
        <w:t xml:space="preserve"> عالمية</w:t>
      </w:r>
      <w:r w:rsidRPr="00F20650">
        <w:rPr>
          <w:rFonts w:ascii="Sakkal Majalla" w:hAnsi="Sakkal Majalla" w:cs="Sakkal Majalla"/>
          <w:sz w:val="28"/>
          <w:szCs w:val="28"/>
          <w:rtl/>
        </w:rPr>
        <w:t xml:space="preserve"> قادرة على المنافسة في الأسواق الدولية. في ظل التطور السريع للتقنيات الرقمية، أصبح من الضروري استكشاف كيفية توظيف هذه الأدوات لتعزيز أداء المشاريع الصغيرة في المملكة العربية السعودية وتحقيق استدامتها. بناءً على ذلك، يمكن تلخيص الأهداف الرئيسية للدراسة في عدة محاور أساسية تتناول التحديات، الفرص، والاستراتيجيات الفعالة لتوظيف التكنولوجيا</w:t>
      </w:r>
      <w:r w:rsidRPr="00F20650">
        <w:rPr>
          <w:rFonts w:ascii="Sakkal Majalla" w:hAnsi="Sakkal Majalla" w:cs="Sakkal Majalla"/>
          <w:sz w:val="28"/>
          <w:szCs w:val="28"/>
        </w:rPr>
        <w:t>.</w:t>
      </w:r>
    </w:p>
    <w:p w14:paraId="450810BF" w14:textId="6F1907D0" w:rsidR="00F20650" w:rsidRPr="00F20650" w:rsidRDefault="00F20650" w:rsidP="0073259E">
      <w:pPr>
        <w:pStyle w:val="a5"/>
        <w:numPr>
          <w:ilvl w:val="0"/>
          <w:numId w:val="13"/>
        </w:numPr>
        <w:spacing w:line="360" w:lineRule="auto"/>
        <w:rPr>
          <w:rFonts w:ascii="Sakkal Majalla" w:hAnsi="Sakkal Majalla" w:cs="Sakkal Majalla"/>
          <w:b/>
          <w:bCs/>
          <w:sz w:val="28"/>
          <w:szCs w:val="28"/>
        </w:rPr>
      </w:pPr>
      <w:r w:rsidRPr="00F20650">
        <w:rPr>
          <w:rFonts w:ascii="Sakkal Majalla" w:hAnsi="Sakkal Majalla" w:cs="Sakkal Majalla"/>
          <w:b/>
          <w:bCs/>
          <w:sz w:val="28"/>
          <w:szCs w:val="28"/>
          <w:rtl/>
        </w:rPr>
        <w:t>تحليل التحديات التي تواجه المشاريع الصغيرة في المملكة العربية السعودية</w:t>
      </w:r>
    </w:p>
    <w:p w14:paraId="61774999"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يواجه رواد الأعمال وأصحاب المشاريع الصغيرة مجموعة من التحديات التي تعيق نموهم، ومن هنا تسعى الدراسة إلى تحقيق الأهداف التالية</w:t>
      </w:r>
      <w:r w:rsidRPr="00F20650">
        <w:rPr>
          <w:rFonts w:ascii="Sakkal Majalla" w:hAnsi="Sakkal Majalla" w:cs="Sakkal Majalla"/>
          <w:sz w:val="28"/>
          <w:szCs w:val="28"/>
        </w:rPr>
        <w:t>:</w:t>
      </w:r>
    </w:p>
    <w:p w14:paraId="384F6719" w14:textId="77777777" w:rsidR="00F20650" w:rsidRPr="00F20650" w:rsidRDefault="00F20650" w:rsidP="00F20650">
      <w:pPr>
        <w:numPr>
          <w:ilvl w:val="0"/>
          <w:numId w:val="7"/>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تحديد العوامل الرئيسية التي تعوق المشاريع الصغيرة</w:t>
      </w:r>
      <w:r w:rsidRPr="00F20650">
        <w:rPr>
          <w:rFonts w:ascii="Sakkal Majalla" w:hAnsi="Sakkal Majalla" w:cs="Sakkal Majalla"/>
          <w:sz w:val="28"/>
          <w:szCs w:val="28"/>
          <w:rtl/>
        </w:rPr>
        <w:t>، مثل نقص التمويل، ضعف الخبرة في التكنولوجيا، المنافسة الشرسة، والتحديات القانونية والتنظيمية</w:t>
      </w:r>
      <w:r w:rsidRPr="00F20650">
        <w:rPr>
          <w:rFonts w:ascii="Sakkal Majalla" w:hAnsi="Sakkal Majalla" w:cs="Sakkal Majalla"/>
          <w:sz w:val="28"/>
          <w:szCs w:val="28"/>
        </w:rPr>
        <w:t>.</w:t>
      </w:r>
    </w:p>
    <w:p w14:paraId="5932EEDD" w14:textId="77777777" w:rsidR="00F20650" w:rsidRPr="00F20650" w:rsidRDefault="00F20650" w:rsidP="00F20650">
      <w:pPr>
        <w:numPr>
          <w:ilvl w:val="0"/>
          <w:numId w:val="7"/>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تحليل التأثير السلبي لهذه التحديات على قدرة المشاريع الصغيرة على الاستدامة والتوسع</w:t>
      </w:r>
      <w:r w:rsidRPr="00F20650">
        <w:rPr>
          <w:rFonts w:ascii="Sakkal Majalla" w:hAnsi="Sakkal Majalla" w:cs="Sakkal Majalla"/>
          <w:sz w:val="28"/>
          <w:szCs w:val="28"/>
          <w:rtl/>
        </w:rPr>
        <w:t>، من خلال استعراض نماذج حقيقية من السوق السعودي</w:t>
      </w:r>
      <w:r w:rsidRPr="00F20650">
        <w:rPr>
          <w:rFonts w:ascii="Sakkal Majalla" w:hAnsi="Sakkal Majalla" w:cs="Sakkal Majalla"/>
          <w:sz w:val="28"/>
          <w:szCs w:val="28"/>
        </w:rPr>
        <w:t>.</w:t>
      </w:r>
    </w:p>
    <w:p w14:paraId="12028AC0" w14:textId="77777777" w:rsidR="00F20650" w:rsidRPr="00F20650" w:rsidRDefault="00F20650" w:rsidP="00F20650">
      <w:pPr>
        <w:numPr>
          <w:ilvl w:val="0"/>
          <w:numId w:val="7"/>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مقارنة التحديات المحلية بالتحديات العالمية</w:t>
      </w:r>
      <w:r w:rsidRPr="00F20650">
        <w:rPr>
          <w:rFonts w:ascii="Sakkal Majalla" w:hAnsi="Sakkal Majalla" w:cs="Sakkal Majalla"/>
          <w:sz w:val="28"/>
          <w:szCs w:val="28"/>
          <w:rtl/>
        </w:rPr>
        <w:t xml:space="preserve"> التي تواجه المشاريع الصغيرة في دول أخرى، مما يساهم في استنتاج استراتيجيات يمكن تطبيقها محليًا</w:t>
      </w:r>
      <w:r w:rsidRPr="00F20650">
        <w:rPr>
          <w:rFonts w:ascii="Sakkal Majalla" w:hAnsi="Sakkal Majalla" w:cs="Sakkal Majalla"/>
          <w:sz w:val="28"/>
          <w:szCs w:val="28"/>
        </w:rPr>
        <w:t>.</w:t>
      </w:r>
    </w:p>
    <w:p w14:paraId="1BFCA63C" w14:textId="715C8DEE" w:rsidR="00F20650" w:rsidRPr="00F20650" w:rsidRDefault="00F20650" w:rsidP="00F20650">
      <w:pPr>
        <w:numPr>
          <w:ilvl w:val="0"/>
          <w:numId w:val="7"/>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تحديد الثغرات في البنية التحتية الرقمية بالمملكة</w:t>
      </w:r>
      <w:r w:rsidRPr="00F20650">
        <w:rPr>
          <w:rFonts w:ascii="Sakkal Majalla" w:hAnsi="Sakkal Majalla" w:cs="Sakkal Majalla"/>
          <w:sz w:val="28"/>
          <w:szCs w:val="28"/>
          <w:rtl/>
        </w:rPr>
        <w:t xml:space="preserve"> ومدى تأثيرها على نجاح المشاريع الصغيرة، مثل ضعف شبكات الدفع الإلكتروني وصعوبة تنفيذ استراتيجيات التجارة الإلكترونية</w:t>
      </w:r>
      <w:r w:rsidRPr="00F20650">
        <w:rPr>
          <w:rFonts w:ascii="Sakkal Majalla" w:hAnsi="Sakkal Majalla" w:cs="Sakkal Majalla"/>
          <w:sz w:val="28"/>
          <w:szCs w:val="28"/>
        </w:rPr>
        <w:t>.</w:t>
      </w:r>
    </w:p>
    <w:p w14:paraId="46820FAF" w14:textId="0CB009FF" w:rsidR="00F20650" w:rsidRPr="00F20650" w:rsidRDefault="00F20650" w:rsidP="0073259E">
      <w:pPr>
        <w:pStyle w:val="a5"/>
        <w:numPr>
          <w:ilvl w:val="0"/>
          <w:numId w:val="13"/>
        </w:numPr>
        <w:spacing w:line="360" w:lineRule="auto"/>
        <w:rPr>
          <w:rFonts w:ascii="Sakkal Majalla" w:hAnsi="Sakkal Majalla" w:cs="Sakkal Majalla"/>
          <w:b/>
          <w:bCs/>
          <w:sz w:val="28"/>
          <w:szCs w:val="28"/>
        </w:rPr>
      </w:pPr>
      <w:r w:rsidRPr="00F20650">
        <w:rPr>
          <w:rFonts w:ascii="Sakkal Majalla" w:hAnsi="Sakkal Majalla" w:cs="Sakkal Majalla"/>
          <w:b/>
          <w:bCs/>
          <w:sz w:val="28"/>
          <w:szCs w:val="28"/>
          <w:rtl/>
        </w:rPr>
        <w:t>استكشاف دور التكنولوجيا الحديثة في معالجة هذه التحديات</w:t>
      </w:r>
    </w:p>
    <w:p w14:paraId="06A075C8"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نظرًا لدور التكنولوجيا في تعزيز الإنتاجية، زيادة الكفاءة، وتسهيل الوصول إلى الأسواق، تهدف الدراسة إلى</w:t>
      </w:r>
      <w:r w:rsidRPr="00F20650">
        <w:rPr>
          <w:rFonts w:ascii="Sakkal Majalla" w:hAnsi="Sakkal Majalla" w:cs="Sakkal Majalla"/>
          <w:sz w:val="28"/>
          <w:szCs w:val="28"/>
        </w:rPr>
        <w:t>:</w:t>
      </w:r>
    </w:p>
    <w:p w14:paraId="54D33EE4" w14:textId="77777777" w:rsidR="00F20650" w:rsidRPr="00F20650" w:rsidRDefault="00F20650" w:rsidP="00F20650">
      <w:pPr>
        <w:numPr>
          <w:ilvl w:val="0"/>
          <w:numId w:val="8"/>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تحليل كيفية استخدام الحلول الرقمية مثل التحول الرقمي، الذكاء الاصطناعي، والتجارة الإلكترونية</w:t>
      </w:r>
      <w:r w:rsidRPr="00F20650">
        <w:rPr>
          <w:rFonts w:ascii="Sakkal Majalla" w:hAnsi="Sakkal Majalla" w:cs="Sakkal Majalla"/>
          <w:sz w:val="28"/>
          <w:szCs w:val="28"/>
          <w:rtl/>
        </w:rPr>
        <w:t xml:space="preserve"> في تحسين أداء المشاريع الصغيرة</w:t>
      </w:r>
      <w:r w:rsidRPr="00F20650">
        <w:rPr>
          <w:rFonts w:ascii="Sakkal Majalla" w:hAnsi="Sakkal Majalla" w:cs="Sakkal Majalla"/>
          <w:sz w:val="28"/>
          <w:szCs w:val="28"/>
        </w:rPr>
        <w:t>.</w:t>
      </w:r>
    </w:p>
    <w:p w14:paraId="47208460" w14:textId="77777777" w:rsidR="00F20650" w:rsidRPr="00F20650" w:rsidRDefault="00F20650" w:rsidP="00F20650">
      <w:pPr>
        <w:numPr>
          <w:ilvl w:val="0"/>
          <w:numId w:val="8"/>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lastRenderedPageBreak/>
        <w:t>استكشاف أثر تطبيقات التكنولوجيا المالية</w:t>
      </w:r>
      <w:r w:rsidRPr="00F20650">
        <w:rPr>
          <w:rFonts w:ascii="Sakkal Majalla" w:hAnsi="Sakkal Majalla" w:cs="Sakkal Majalla"/>
          <w:b/>
          <w:bCs/>
          <w:sz w:val="28"/>
          <w:szCs w:val="28"/>
        </w:rPr>
        <w:t xml:space="preserve"> (FinTech) </w:t>
      </w:r>
      <w:r w:rsidRPr="00F20650">
        <w:rPr>
          <w:rFonts w:ascii="Sakkal Majalla" w:hAnsi="Sakkal Majalla" w:cs="Sakkal Majalla"/>
          <w:b/>
          <w:bCs/>
          <w:sz w:val="28"/>
          <w:szCs w:val="28"/>
          <w:rtl/>
        </w:rPr>
        <w:t>في تسهيل حصول المشاريع الصغيرة على التمويل</w:t>
      </w:r>
      <w:r w:rsidRPr="00F20650">
        <w:rPr>
          <w:rFonts w:ascii="Sakkal Majalla" w:hAnsi="Sakkal Majalla" w:cs="Sakkal Majalla"/>
          <w:sz w:val="28"/>
          <w:szCs w:val="28"/>
          <w:rtl/>
        </w:rPr>
        <w:t>، بما في ذلك القروض الرقمية والتمويل الجماعي</w:t>
      </w:r>
      <w:r w:rsidRPr="00F20650">
        <w:rPr>
          <w:rFonts w:ascii="Sakkal Majalla" w:hAnsi="Sakkal Majalla" w:cs="Sakkal Majalla"/>
          <w:sz w:val="28"/>
          <w:szCs w:val="28"/>
        </w:rPr>
        <w:t>.</w:t>
      </w:r>
    </w:p>
    <w:p w14:paraId="45831EA8" w14:textId="77777777" w:rsidR="00F20650" w:rsidRPr="00F20650" w:rsidRDefault="00F20650" w:rsidP="00F20650">
      <w:pPr>
        <w:numPr>
          <w:ilvl w:val="0"/>
          <w:numId w:val="8"/>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دراسة كيفية مساهمة الذكاء الاصطناعي في تعزيز تجربة العملاء وتحسين استراتيجيات التسويق الرقمي</w:t>
      </w:r>
      <w:r w:rsidRPr="00F20650">
        <w:rPr>
          <w:rFonts w:ascii="Sakkal Majalla" w:hAnsi="Sakkal Majalla" w:cs="Sakkal Majalla"/>
          <w:sz w:val="28"/>
          <w:szCs w:val="28"/>
          <w:rtl/>
        </w:rPr>
        <w:t>، من خلال تحليل بيانات المستهلكين</w:t>
      </w:r>
      <w:r w:rsidRPr="00F20650">
        <w:rPr>
          <w:rFonts w:ascii="Sakkal Majalla" w:hAnsi="Sakkal Majalla" w:cs="Sakkal Majalla"/>
          <w:sz w:val="28"/>
          <w:szCs w:val="28"/>
        </w:rPr>
        <w:t>.</w:t>
      </w:r>
    </w:p>
    <w:p w14:paraId="523BED52" w14:textId="77777777" w:rsidR="00F20650" w:rsidRPr="00F20650" w:rsidRDefault="00F20650" w:rsidP="00F20650">
      <w:pPr>
        <w:numPr>
          <w:ilvl w:val="0"/>
          <w:numId w:val="8"/>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تقييم دور أنظمة الحوسبة السحابية في تقليل التكاليف التشغيلية للمشاريع الصغيرة</w:t>
      </w:r>
      <w:r w:rsidRPr="00F20650">
        <w:rPr>
          <w:rFonts w:ascii="Sakkal Majalla" w:hAnsi="Sakkal Majalla" w:cs="Sakkal Majalla"/>
          <w:sz w:val="28"/>
          <w:szCs w:val="28"/>
          <w:rtl/>
        </w:rPr>
        <w:t>، وتوفير حلول مرنة لإدارة العمليات</w:t>
      </w:r>
      <w:r w:rsidRPr="00F20650">
        <w:rPr>
          <w:rFonts w:ascii="Sakkal Majalla" w:hAnsi="Sakkal Majalla" w:cs="Sakkal Majalla"/>
          <w:sz w:val="28"/>
          <w:szCs w:val="28"/>
        </w:rPr>
        <w:t>.</w:t>
      </w:r>
    </w:p>
    <w:p w14:paraId="4FC9A64F" w14:textId="23F6EDC5" w:rsidR="00F20650" w:rsidRPr="00F20650" w:rsidRDefault="00F20650" w:rsidP="00F20650">
      <w:pPr>
        <w:numPr>
          <w:ilvl w:val="0"/>
          <w:numId w:val="8"/>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تحليل استخدام وسائل التواصل الاجتماعي في توسيع نطاق المشاريع الصغيرة وزيادة انتشار علاماتها التجارية عالميًا</w:t>
      </w:r>
      <w:r w:rsidRPr="00F20650">
        <w:rPr>
          <w:rFonts w:ascii="Sakkal Majalla" w:hAnsi="Sakkal Majalla" w:cs="Sakkal Majalla"/>
          <w:b/>
          <w:bCs/>
          <w:sz w:val="28"/>
          <w:szCs w:val="28"/>
        </w:rPr>
        <w:t>.</w:t>
      </w:r>
    </w:p>
    <w:p w14:paraId="05FDF52D" w14:textId="270743C7" w:rsidR="00F20650" w:rsidRPr="004437A5" w:rsidRDefault="00F20650" w:rsidP="0073259E">
      <w:pPr>
        <w:pStyle w:val="a5"/>
        <w:numPr>
          <w:ilvl w:val="0"/>
          <w:numId w:val="13"/>
        </w:numPr>
        <w:spacing w:line="360" w:lineRule="auto"/>
        <w:rPr>
          <w:rFonts w:ascii="Sakkal Majalla" w:hAnsi="Sakkal Majalla" w:cs="Sakkal Majalla"/>
          <w:b/>
          <w:bCs/>
          <w:sz w:val="28"/>
          <w:szCs w:val="28"/>
        </w:rPr>
      </w:pPr>
      <w:r w:rsidRPr="004437A5">
        <w:rPr>
          <w:rFonts w:ascii="Sakkal Majalla" w:hAnsi="Sakkal Majalla" w:cs="Sakkal Majalla"/>
          <w:b/>
          <w:bCs/>
          <w:sz w:val="28"/>
          <w:szCs w:val="28"/>
          <w:rtl/>
        </w:rPr>
        <w:t>تقييم مدى قدرة المشاريع الصغيرة على الاستفادة من التكنولوجيا الحديثة لتعزيز تنافسيتها في الأسواق المحلية والدولية</w:t>
      </w:r>
    </w:p>
    <w:p w14:paraId="7AB375F8"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مع تزايد المنافسة في السوق العالمية، تسعى الدراسة إلى</w:t>
      </w:r>
      <w:r w:rsidRPr="00F20650">
        <w:rPr>
          <w:rFonts w:ascii="Sakkal Majalla" w:hAnsi="Sakkal Majalla" w:cs="Sakkal Majalla"/>
          <w:sz w:val="28"/>
          <w:szCs w:val="28"/>
        </w:rPr>
        <w:t>:</w:t>
      </w:r>
    </w:p>
    <w:p w14:paraId="51C194E4" w14:textId="77777777" w:rsidR="00F20650" w:rsidRPr="00F20650" w:rsidRDefault="00F20650" w:rsidP="00F20650">
      <w:pPr>
        <w:numPr>
          <w:ilvl w:val="0"/>
          <w:numId w:val="9"/>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تحديد مدى جاهزية المشاريع الصغيرة في السعودية لاعتماد التكنولوجيا الحديثة</w:t>
      </w:r>
      <w:r w:rsidRPr="00F20650">
        <w:rPr>
          <w:rFonts w:ascii="Sakkal Majalla" w:hAnsi="Sakkal Majalla" w:cs="Sakkal Majalla"/>
          <w:sz w:val="28"/>
          <w:szCs w:val="28"/>
          <w:rtl/>
        </w:rPr>
        <w:t xml:space="preserve"> ومدى انتشار الحلول الرقمية بين رواد الأعمال</w:t>
      </w:r>
      <w:r w:rsidRPr="00F20650">
        <w:rPr>
          <w:rFonts w:ascii="Sakkal Majalla" w:hAnsi="Sakkal Majalla" w:cs="Sakkal Majalla"/>
          <w:sz w:val="28"/>
          <w:szCs w:val="28"/>
        </w:rPr>
        <w:t>.</w:t>
      </w:r>
    </w:p>
    <w:p w14:paraId="0A79DAF4" w14:textId="77777777" w:rsidR="00F20650" w:rsidRPr="00F20650" w:rsidRDefault="00F20650" w:rsidP="00F20650">
      <w:pPr>
        <w:numPr>
          <w:ilvl w:val="0"/>
          <w:numId w:val="9"/>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تحليل تأثير استراتيجيات التحول الرقمي على تحسين كفاءة العمليات التشغيلية</w:t>
      </w:r>
      <w:r w:rsidRPr="00F20650">
        <w:rPr>
          <w:rFonts w:ascii="Sakkal Majalla" w:hAnsi="Sakkal Majalla" w:cs="Sakkal Majalla"/>
          <w:sz w:val="28"/>
          <w:szCs w:val="28"/>
          <w:rtl/>
        </w:rPr>
        <w:t>، من خلال قياس أداء المشاريع التي تبنت التكنولوجيا مقارنة بتلك التي لم تعتمدها بعد</w:t>
      </w:r>
      <w:r w:rsidRPr="00F20650">
        <w:rPr>
          <w:rFonts w:ascii="Sakkal Majalla" w:hAnsi="Sakkal Majalla" w:cs="Sakkal Majalla"/>
          <w:sz w:val="28"/>
          <w:szCs w:val="28"/>
        </w:rPr>
        <w:t>.</w:t>
      </w:r>
    </w:p>
    <w:p w14:paraId="7FD17A3C" w14:textId="77777777" w:rsidR="00F20650" w:rsidRPr="00F20650" w:rsidRDefault="00F20650" w:rsidP="00F20650">
      <w:pPr>
        <w:numPr>
          <w:ilvl w:val="0"/>
          <w:numId w:val="9"/>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 xml:space="preserve">مقارنة المشاريع الصغيرة في المملكة بمشاريع عالمية مماثلة نجحت في التحول إلى </w:t>
      </w:r>
      <w:proofErr w:type="spellStart"/>
      <w:r w:rsidRPr="00F20650">
        <w:rPr>
          <w:rFonts w:ascii="Sakkal Majalla" w:hAnsi="Sakkal Majalla" w:cs="Sakkal Majalla"/>
          <w:b/>
          <w:bCs/>
          <w:sz w:val="28"/>
          <w:szCs w:val="28"/>
          <w:rtl/>
        </w:rPr>
        <w:t>براندات</w:t>
      </w:r>
      <w:proofErr w:type="spellEnd"/>
      <w:r w:rsidRPr="00F20650">
        <w:rPr>
          <w:rFonts w:ascii="Sakkal Majalla" w:hAnsi="Sakkal Majalla" w:cs="Sakkal Majalla"/>
          <w:b/>
          <w:bCs/>
          <w:sz w:val="28"/>
          <w:szCs w:val="28"/>
          <w:rtl/>
        </w:rPr>
        <w:t xml:space="preserve"> عالمية</w:t>
      </w:r>
      <w:r w:rsidRPr="00F20650">
        <w:rPr>
          <w:rFonts w:ascii="Sakkal Majalla" w:hAnsi="Sakkal Majalla" w:cs="Sakkal Majalla"/>
          <w:sz w:val="28"/>
          <w:szCs w:val="28"/>
          <w:rtl/>
        </w:rPr>
        <w:t>، بهدف استخلاص الدروس المستفادة</w:t>
      </w:r>
      <w:r w:rsidRPr="00F20650">
        <w:rPr>
          <w:rFonts w:ascii="Sakkal Majalla" w:hAnsi="Sakkal Majalla" w:cs="Sakkal Majalla"/>
          <w:sz w:val="28"/>
          <w:szCs w:val="28"/>
        </w:rPr>
        <w:t>.</w:t>
      </w:r>
    </w:p>
    <w:p w14:paraId="3D01307E" w14:textId="18C0B58C" w:rsidR="00F20650" w:rsidRPr="00F20650" w:rsidRDefault="00F20650" w:rsidP="00F20650">
      <w:pPr>
        <w:numPr>
          <w:ilvl w:val="0"/>
          <w:numId w:val="9"/>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تقييم التحديات المرتبطة باستخدام التكنولوجيا، مثل الأمن السيبراني، التكلفة المرتفعة، ونقص الكفاءات التقنية</w:t>
      </w:r>
      <w:r w:rsidRPr="00F20650">
        <w:rPr>
          <w:rFonts w:ascii="Sakkal Majalla" w:hAnsi="Sakkal Majalla" w:cs="Sakkal Majalla"/>
          <w:sz w:val="28"/>
          <w:szCs w:val="28"/>
          <w:rtl/>
        </w:rPr>
        <w:t>، وتقديم حلول عملية لتجاوز هذه العقبات</w:t>
      </w:r>
      <w:r w:rsidRPr="00F20650">
        <w:rPr>
          <w:rFonts w:ascii="Sakkal Majalla" w:hAnsi="Sakkal Majalla" w:cs="Sakkal Majalla"/>
          <w:sz w:val="28"/>
          <w:szCs w:val="28"/>
        </w:rPr>
        <w:t>.</w:t>
      </w:r>
    </w:p>
    <w:p w14:paraId="71AE1535" w14:textId="1F935233" w:rsidR="00F20650" w:rsidRPr="004437A5" w:rsidRDefault="00F20650" w:rsidP="0073259E">
      <w:pPr>
        <w:pStyle w:val="a5"/>
        <w:numPr>
          <w:ilvl w:val="0"/>
          <w:numId w:val="13"/>
        </w:numPr>
        <w:spacing w:line="360" w:lineRule="auto"/>
        <w:rPr>
          <w:rFonts w:ascii="Sakkal Majalla" w:hAnsi="Sakkal Majalla" w:cs="Sakkal Majalla"/>
          <w:b/>
          <w:bCs/>
          <w:sz w:val="28"/>
          <w:szCs w:val="28"/>
        </w:rPr>
      </w:pPr>
      <w:r w:rsidRPr="004437A5">
        <w:rPr>
          <w:rFonts w:ascii="Sakkal Majalla" w:hAnsi="Sakkal Majalla" w:cs="Sakkal Majalla"/>
          <w:b/>
          <w:bCs/>
          <w:sz w:val="28"/>
          <w:szCs w:val="28"/>
          <w:rtl/>
        </w:rPr>
        <w:t>اقتراح حلول وآليات عملية للمشاريع الصغيرة للاستفادة من التكنولوجيا الحديثة في تحقيق النمو المستدام والتوسع عالميًا</w:t>
      </w:r>
    </w:p>
    <w:p w14:paraId="3E707E60"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lastRenderedPageBreak/>
        <w:t>لضمان تحقيق الفائدة القصوى من الدراسة، سيتم تقديم مجموعة من التوصيات والاقتراحات العملية، بما في ذلك</w:t>
      </w:r>
      <w:r w:rsidRPr="00F20650">
        <w:rPr>
          <w:rFonts w:ascii="Sakkal Majalla" w:hAnsi="Sakkal Majalla" w:cs="Sakkal Majalla"/>
          <w:sz w:val="28"/>
          <w:szCs w:val="28"/>
        </w:rPr>
        <w:t>:</w:t>
      </w:r>
    </w:p>
    <w:p w14:paraId="7CAD06E8" w14:textId="77777777" w:rsidR="00F20650" w:rsidRPr="00F20650" w:rsidRDefault="00F20650" w:rsidP="00F20650">
      <w:pPr>
        <w:numPr>
          <w:ilvl w:val="0"/>
          <w:numId w:val="10"/>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تطوير دليل رقمي متكامل لرواد الأعمال حول كيفية تبني التكنولوجيا الحديثة في مشاريعهم الصغيرة</w:t>
      </w:r>
      <w:r w:rsidRPr="00F20650">
        <w:rPr>
          <w:rFonts w:ascii="Sakkal Majalla" w:hAnsi="Sakkal Majalla" w:cs="Sakkal Majalla"/>
          <w:b/>
          <w:bCs/>
          <w:sz w:val="28"/>
          <w:szCs w:val="28"/>
        </w:rPr>
        <w:t>.</w:t>
      </w:r>
    </w:p>
    <w:p w14:paraId="14EEF0EA" w14:textId="77777777" w:rsidR="00F20650" w:rsidRPr="00F20650" w:rsidRDefault="00F20650" w:rsidP="00F20650">
      <w:pPr>
        <w:numPr>
          <w:ilvl w:val="0"/>
          <w:numId w:val="10"/>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اقتراح استراتيجيات فعالة للتسويق الرقمي تتيح للمشاريع الصغيرة الوصول إلى العملاء المستهدفين على المستوى العالمي</w:t>
      </w:r>
      <w:r w:rsidRPr="00F20650">
        <w:rPr>
          <w:rFonts w:ascii="Sakkal Majalla" w:hAnsi="Sakkal Majalla" w:cs="Sakkal Majalla"/>
          <w:b/>
          <w:bCs/>
          <w:sz w:val="28"/>
          <w:szCs w:val="28"/>
        </w:rPr>
        <w:t>.</w:t>
      </w:r>
    </w:p>
    <w:p w14:paraId="2D9CF396" w14:textId="77777777" w:rsidR="00F20650" w:rsidRPr="00F20650" w:rsidRDefault="00F20650" w:rsidP="00F20650">
      <w:pPr>
        <w:numPr>
          <w:ilvl w:val="0"/>
          <w:numId w:val="10"/>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تقديم حلول تمويلية مبتكرة تعتمد على التكنولوجيا، مثل التمويل الجماعي الرقمي، والاستفادة من برامج دعم الشركات الناشئة في المملكة</w:t>
      </w:r>
      <w:r w:rsidRPr="00F20650">
        <w:rPr>
          <w:rFonts w:ascii="Sakkal Majalla" w:hAnsi="Sakkal Majalla" w:cs="Sakkal Majalla"/>
          <w:b/>
          <w:bCs/>
          <w:sz w:val="28"/>
          <w:szCs w:val="28"/>
        </w:rPr>
        <w:t>.</w:t>
      </w:r>
    </w:p>
    <w:p w14:paraId="79398C44" w14:textId="77777777" w:rsidR="00F20650" w:rsidRPr="00F20650" w:rsidRDefault="00F20650" w:rsidP="00F20650">
      <w:pPr>
        <w:numPr>
          <w:ilvl w:val="0"/>
          <w:numId w:val="10"/>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تحديد دور الحكومة والمؤسسات الداعمة في تسهيل عملية التحول الرقمي للمشاريع الصغيرة، من خلال سياسات مرنة وبرامج تحفيزية</w:t>
      </w:r>
      <w:r w:rsidRPr="00F20650">
        <w:rPr>
          <w:rFonts w:ascii="Sakkal Majalla" w:hAnsi="Sakkal Majalla" w:cs="Sakkal Majalla"/>
          <w:b/>
          <w:bCs/>
          <w:sz w:val="28"/>
          <w:szCs w:val="28"/>
        </w:rPr>
        <w:t>.</w:t>
      </w:r>
    </w:p>
    <w:p w14:paraId="03DF1FAB" w14:textId="190088C9" w:rsidR="00F20650" w:rsidRPr="00F20650" w:rsidRDefault="00F20650" w:rsidP="00F20650">
      <w:pPr>
        <w:numPr>
          <w:ilvl w:val="0"/>
          <w:numId w:val="10"/>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إنشاء نموذج عملي يُمكن المشاريع الصغيرة من تنفيذ التحول الرقمي بتكلفة منخفضة وبأعلى كفاءة</w:t>
      </w:r>
      <w:r w:rsidRPr="00F20650">
        <w:rPr>
          <w:rFonts w:ascii="Sakkal Majalla" w:hAnsi="Sakkal Majalla" w:cs="Sakkal Majalla"/>
          <w:b/>
          <w:bCs/>
          <w:sz w:val="28"/>
          <w:szCs w:val="28"/>
        </w:rPr>
        <w:t>.</w:t>
      </w:r>
    </w:p>
    <w:p w14:paraId="21CE9361" w14:textId="7EFCDE59" w:rsidR="00F20650" w:rsidRPr="004437A5" w:rsidRDefault="00F20650" w:rsidP="0073259E">
      <w:pPr>
        <w:pStyle w:val="a5"/>
        <w:numPr>
          <w:ilvl w:val="0"/>
          <w:numId w:val="13"/>
        </w:numPr>
        <w:spacing w:line="360" w:lineRule="auto"/>
        <w:rPr>
          <w:rFonts w:ascii="Sakkal Majalla" w:hAnsi="Sakkal Majalla" w:cs="Sakkal Majalla"/>
          <w:b/>
          <w:bCs/>
          <w:sz w:val="28"/>
          <w:szCs w:val="28"/>
        </w:rPr>
      </w:pPr>
      <w:r w:rsidRPr="004437A5">
        <w:rPr>
          <w:rFonts w:ascii="Sakkal Majalla" w:hAnsi="Sakkal Majalla" w:cs="Sakkal Majalla"/>
          <w:b/>
          <w:bCs/>
          <w:sz w:val="28"/>
          <w:szCs w:val="28"/>
          <w:rtl/>
        </w:rPr>
        <w:t>تعزيز فهم أصحاب المشاريع وصناع القرار حول أهمية التكنولوجيا الحديثة في ريادة الأعمال</w:t>
      </w:r>
    </w:p>
    <w:p w14:paraId="0CF8A2D1" w14:textId="77777777" w:rsidR="00F20650" w:rsidRPr="00F20650" w:rsidRDefault="00F20650" w:rsidP="00F20650">
      <w:pPr>
        <w:numPr>
          <w:ilvl w:val="0"/>
          <w:numId w:val="11"/>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زيادة وعي رواد الأعمال حول أهمية التحول الرقمي وأفضل الممارسات العالمية في استخدام التكنولوجيا</w:t>
      </w:r>
      <w:r w:rsidRPr="00F20650">
        <w:rPr>
          <w:rFonts w:ascii="Sakkal Majalla" w:hAnsi="Sakkal Majalla" w:cs="Sakkal Majalla"/>
          <w:b/>
          <w:bCs/>
          <w:sz w:val="28"/>
          <w:szCs w:val="28"/>
        </w:rPr>
        <w:t>.</w:t>
      </w:r>
    </w:p>
    <w:p w14:paraId="398AF6B4" w14:textId="77777777" w:rsidR="00F20650" w:rsidRPr="00F20650" w:rsidRDefault="00F20650" w:rsidP="00F20650">
      <w:pPr>
        <w:numPr>
          <w:ilvl w:val="0"/>
          <w:numId w:val="11"/>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تشجيع المشاريع الناشئة على الاستثمار في التقنيات الحديثة</w:t>
      </w:r>
      <w:r w:rsidRPr="00F20650">
        <w:rPr>
          <w:rFonts w:ascii="Sakkal Majalla" w:hAnsi="Sakkal Majalla" w:cs="Sakkal Majalla"/>
          <w:sz w:val="28"/>
          <w:szCs w:val="28"/>
          <w:rtl/>
        </w:rPr>
        <w:t xml:space="preserve"> لتعزيز قدراتها التنافسية وتقليل التكاليف التشغيلية</w:t>
      </w:r>
      <w:r w:rsidRPr="00F20650">
        <w:rPr>
          <w:rFonts w:ascii="Sakkal Majalla" w:hAnsi="Sakkal Majalla" w:cs="Sakkal Majalla"/>
          <w:sz w:val="28"/>
          <w:szCs w:val="28"/>
        </w:rPr>
        <w:t>.</w:t>
      </w:r>
    </w:p>
    <w:p w14:paraId="23273BDF" w14:textId="77777777" w:rsidR="00F20650" w:rsidRPr="00F20650" w:rsidRDefault="00F20650" w:rsidP="00F20650">
      <w:pPr>
        <w:numPr>
          <w:ilvl w:val="0"/>
          <w:numId w:val="11"/>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تمكين أصحاب المشاريع من اتخاذ قرارات قائمة على البيانات من خلال تطبيقات التحليل المتقدمة والذكاء الاصطناعي</w:t>
      </w:r>
      <w:r w:rsidRPr="00F20650">
        <w:rPr>
          <w:rFonts w:ascii="Sakkal Majalla" w:hAnsi="Sakkal Majalla" w:cs="Sakkal Majalla"/>
          <w:b/>
          <w:bCs/>
          <w:sz w:val="28"/>
          <w:szCs w:val="28"/>
        </w:rPr>
        <w:t>.</w:t>
      </w:r>
    </w:p>
    <w:p w14:paraId="6C067FAB" w14:textId="62BD2BC0" w:rsidR="00F20650" w:rsidRPr="00F20650" w:rsidRDefault="00F20650" w:rsidP="00F20650">
      <w:pPr>
        <w:numPr>
          <w:ilvl w:val="0"/>
          <w:numId w:val="11"/>
        </w:numPr>
        <w:spacing w:line="360" w:lineRule="auto"/>
        <w:rPr>
          <w:rFonts w:ascii="Sakkal Majalla" w:hAnsi="Sakkal Majalla" w:cs="Sakkal Majalla"/>
          <w:sz w:val="28"/>
          <w:szCs w:val="28"/>
          <w:rtl/>
        </w:rPr>
      </w:pPr>
      <w:r w:rsidRPr="00F20650">
        <w:rPr>
          <w:rFonts w:ascii="Sakkal Majalla" w:hAnsi="Sakkal Majalla" w:cs="Sakkal Majalla"/>
          <w:b/>
          <w:bCs/>
          <w:sz w:val="28"/>
          <w:szCs w:val="28"/>
          <w:rtl/>
        </w:rPr>
        <w:t>مساعدة الجهات الحكومية على وضع استراتيجيات دعم للمشاريع الصغيرة تركز على التحول الرقمي كعنصر أساسي للنمو الاقتصادي</w:t>
      </w:r>
      <w:r w:rsidRPr="00F20650">
        <w:rPr>
          <w:rFonts w:ascii="Sakkal Majalla" w:hAnsi="Sakkal Majalla" w:cs="Sakkal Majalla"/>
          <w:b/>
          <w:bCs/>
          <w:sz w:val="28"/>
          <w:szCs w:val="28"/>
        </w:rPr>
        <w:t>.</w:t>
      </w:r>
    </w:p>
    <w:p w14:paraId="505CC68B" w14:textId="77777777" w:rsidR="00F20650" w:rsidRPr="00F20650" w:rsidRDefault="00F20650" w:rsidP="00F20650">
      <w:pPr>
        <w:spacing w:line="360" w:lineRule="auto"/>
        <w:rPr>
          <w:rFonts w:ascii="Sakkal Majalla" w:hAnsi="Sakkal Majalla" w:cs="Sakkal Majalla"/>
          <w:b/>
          <w:bCs/>
          <w:sz w:val="28"/>
          <w:szCs w:val="28"/>
        </w:rPr>
      </w:pPr>
      <w:r w:rsidRPr="00F20650">
        <w:rPr>
          <w:rFonts w:ascii="Sakkal Majalla" w:hAnsi="Sakkal Majalla" w:cs="Sakkal Majalla"/>
          <w:b/>
          <w:bCs/>
          <w:sz w:val="28"/>
          <w:szCs w:val="28"/>
        </w:rPr>
        <w:t xml:space="preserve">6. </w:t>
      </w:r>
      <w:r w:rsidRPr="00F20650">
        <w:rPr>
          <w:rFonts w:ascii="Sakkal Majalla" w:hAnsi="Sakkal Majalla" w:cs="Sakkal Majalla"/>
          <w:b/>
          <w:bCs/>
          <w:sz w:val="28"/>
          <w:szCs w:val="28"/>
          <w:rtl/>
        </w:rPr>
        <w:t>دعم رؤية المملكة العربية السعودية 2030 في تمكين المشاريع الصغيرة والمتوسطة</w:t>
      </w:r>
    </w:p>
    <w:p w14:paraId="1239B36B"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lastRenderedPageBreak/>
        <w:t>تماشيًا مع رؤية المملكة العربية السعودية 2030، تهدف الدراسة إلى</w:t>
      </w:r>
      <w:r w:rsidRPr="00F20650">
        <w:rPr>
          <w:rFonts w:ascii="Sakkal Majalla" w:hAnsi="Sakkal Majalla" w:cs="Sakkal Majalla"/>
          <w:sz w:val="28"/>
          <w:szCs w:val="28"/>
        </w:rPr>
        <w:t>:</w:t>
      </w:r>
    </w:p>
    <w:p w14:paraId="4AA4B915" w14:textId="77777777" w:rsidR="00F20650" w:rsidRPr="00F20650" w:rsidRDefault="00F20650" w:rsidP="00F20650">
      <w:pPr>
        <w:numPr>
          <w:ilvl w:val="0"/>
          <w:numId w:val="12"/>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تحليل مدى توافق سياسات دعم المشاريع الصغيرة مع أهداف رؤية 2030</w:t>
      </w:r>
      <w:r w:rsidRPr="00F20650">
        <w:rPr>
          <w:rFonts w:ascii="Sakkal Majalla" w:hAnsi="Sakkal Majalla" w:cs="Sakkal Majalla"/>
          <w:sz w:val="28"/>
          <w:szCs w:val="28"/>
          <w:rtl/>
        </w:rPr>
        <w:t>، وتقديم توصيات لتعزيز التوجه نحو التحول الرقمي</w:t>
      </w:r>
      <w:r w:rsidRPr="00F20650">
        <w:rPr>
          <w:rFonts w:ascii="Sakkal Majalla" w:hAnsi="Sakkal Majalla" w:cs="Sakkal Majalla"/>
          <w:sz w:val="28"/>
          <w:szCs w:val="28"/>
        </w:rPr>
        <w:t>.</w:t>
      </w:r>
    </w:p>
    <w:p w14:paraId="2C5D30B9" w14:textId="77777777" w:rsidR="00F20650" w:rsidRPr="00F20650" w:rsidRDefault="00F20650" w:rsidP="00F20650">
      <w:pPr>
        <w:numPr>
          <w:ilvl w:val="0"/>
          <w:numId w:val="12"/>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تقييم تأثير استخدام التكنولوجيا في تحسين بيئة الأعمال وزيادة عدد المشاريع الصغيرة الناجحة في المملكة</w:t>
      </w:r>
      <w:r w:rsidRPr="00F20650">
        <w:rPr>
          <w:rFonts w:ascii="Sakkal Majalla" w:hAnsi="Sakkal Majalla" w:cs="Sakkal Majalla"/>
          <w:b/>
          <w:bCs/>
          <w:sz w:val="28"/>
          <w:szCs w:val="28"/>
        </w:rPr>
        <w:t>.</w:t>
      </w:r>
    </w:p>
    <w:p w14:paraId="6E86A88F" w14:textId="6AA1B45A" w:rsidR="00F20650" w:rsidRPr="00F20650" w:rsidRDefault="00F20650" w:rsidP="004437A5">
      <w:pPr>
        <w:numPr>
          <w:ilvl w:val="0"/>
          <w:numId w:val="12"/>
        </w:numPr>
        <w:spacing w:line="360" w:lineRule="auto"/>
        <w:rPr>
          <w:rFonts w:ascii="Sakkal Majalla" w:hAnsi="Sakkal Majalla" w:cs="Sakkal Majalla"/>
          <w:sz w:val="28"/>
          <w:szCs w:val="28"/>
        </w:rPr>
      </w:pPr>
      <w:r w:rsidRPr="00F20650">
        <w:rPr>
          <w:rFonts w:ascii="Sakkal Majalla" w:hAnsi="Sakkal Majalla" w:cs="Sakkal Majalla"/>
          <w:b/>
          <w:bCs/>
          <w:sz w:val="28"/>
          <w:szCs w:val="28"/>
          <w:rtl/>
        </w:rPr>
        <w:t>اقتراح آليات لجعل المملكة مركزًا إقليميًا لريادة الأعمال الرقمية، مما يعزز مكانتها كوجهة للاستثمارات الناشئة</w:t>
      </w:r>
      <w:r w:rsidRPr="00F20650">
        <w:rPr>
          <w:rFonts w:ascii="Sakkal Majalla" w:hAnsi="Sakkal Majalla" w:cs="Sakkal Majalla"/>
          <w:b/>
          <w:bCs/>
          <w:sz w:val="28"/>
          <w:szCs w:val="28"/>
        </w:rPr>
        <w:t>.</w:t>
      </w:r>
    </w:p>
    <w:p w14:paraId="181E5C5F" w14:textId="77777777" w:rsidR="00F20650" w:rsidRPr="00F20650" w:rsidRDefault="00F20650" w:rsidP="00F20650">
      <w:pPr>
        <w:spacing w:line="360" w:lineRule="auto"/>
        <w:rPr>
          <w:rFonts w:ascii="Sakkal Majalla" w:hAnsi="Sakkal Majalla" w:cs="Sakkal Majalla"/>
          <w:sz w:val="28"/>
          <w:szCs w:val="28"/>
        </w:rPr>
      </w:pPr>
      <w:r w:rsidRPr="00F20650">
        <w:rPr>
          <w:rFonts w:ascii="Sakkal Majalla" w:hAnsi="Sakkal Majalla" w:cs="Sakkal Majalla"/>
          <w:sz w:val="28"/>
          <w:szCs w:val="28"/>
          <w:rtl/>
        </w:rPr>
        <w:t xml:space="preserve">تعكس هذه الأهداف شمولية البحث وارتباطه بالواقع العملي للمشاريع الصغيرة في المملكة العربية السعودية، حيث تركز الدراسة على </w:t>
      </w:r>
      <w:r w:rsidRPr="00F20650">
        <w:rPr>
          <w:rFonts w:ascii="Sakkal Majalla" w:hAnsi="Sakkal Majalla" w:cs="Sakkal Majalla"/>
          <w:b/>
          <w:bCs/>
          <w:sz w:val="28"/>
          <w:szCs w:val="28"/>
          <w:rtl/>
        </w:rPr>
        <w:t>تحليل التحديات، دراسة الحلول التكنولوجية، تقييم الأثر، وتقديم توصيات عملية قابلة للتنفيذ</w:t>
      </w:r>
      <w:r w:rsidRPr="00F20650">
        <w:rPr>
          <w:rFonts w:ascii="Sakkal Majalla" w:hAnsi="Sakkal Majalla" w:cs="Sakkal Majalla"/>
          <w:sz w:val="28"/>
          <w:szCs w:val="28"/>
        </w:rPr>
        <w:t xml:space="preserve">. </w:t>
      </w:r>
      <w:r w:rsidRPr="00F20650">
        <w:rPr>
          <w:rFonts w:ascii="Sakkal Majalla" w:hAnsi="Sakkal Majalla" w:cs="Sakkal Majalla"/>
          <w:sz w:val="28"/>
          <w:szCs w:val="28"/>
          <w:rtl/>
        </w:rPr>
        <w:t xml:space="preserve">من خلال تحقيق هذه الأهداف، ستتمكن المشاريع الصغيرة من </w:t>
      </w:r>
      <w:r w:rsidRPr="00F20650">
        <w:rPr>
          <w:rFonts w:ascii="Sakkal Majalla" w:hAnsi="Sakkal Majalla" w:cs="Sakkal Majalla"/>
          <w:b/>
          <w:bCs/>
          <w:sz w:val="28"/>
          <w:szCs w:val="28"/>
          <w:rtl/>
        </w:rPr>
        <w:t>تحقيق استدامة أكبر، زيادة فرصها في التوسع الدولي، وتعزيز مساهمتها في الاقتصاد الوطني</w:t>
      </w:r>
      <w:r w:rsidRPr="00F20650">
        <w:rPr>
          <w:rFonts w:ascii="Sakkal Majalla" w:hAnsi="Sakkal Majalla" w:cs="Sakkal Majalla"/>
          <w:sz w:val="28"/>
          <w:szCs w:val="28"/>
          <w:rtl/>
        </w:rPr>
        <w:t xml:space="preserve"> بما يتماشى مع تطلعات المملكة نحو </w:t>
      </w:r>
      <w:r w:rsidRPr="00F20650">
        <w:rPr>
          <w:rFonts w:ascii="Sakkal Majalla" w:hAnsi="Sakkal Majalla" w:cs="Sakkal Majalla"/>
          <w:b/>
          <w:bCs/>
          <w:sz w:val="28"/>
          <w:szCs w:val="28"/>
          <w:rtl/>
        </w:rPr>
        <w:t>اقتصاد رقمي متطور يعتمد على الابتكار والتكنولوجيا الحديثة</w:t>
      </w:r>
      <w:r w:rsidRPr="00F20650">
        <w:rPr>
          <w:rFonts w:ascii="Sakkal Majalla" w:hAnsi="Sakkal Majalla" w:cs="Sakkal Majalla"/>
          <w:sz w:val="28"/>
          <w:szCs w:val="28"/>
        </w:rPr>
        <w:t>.</w:t>
      </w:r>
    </w:p>
    <w:p w14:paraId="5FCA5684" w14:textId="77777777" w:rsidR="00F20650" w:rsidRPr="00F20650" w:rsidRDefault="00F20650" w:rsidP="00F20650">
      <w:pPr>
        <w:spacing w:line="360" w:lineRule="auto"/>
        <w:rPr>
          <w:rFonts w:ascii="Sakkal Majalla" w:hAnsi="Sakkal Majalla" w:cs="Sakkal Majalla"/>
          <w:vanish/>
          <w:sz w:val="28"/>
          <w:szCs w:val="28"/>
        </w:rPr>
      </w:pPr>
      <w:r w:rsidRPr="00F20650">
        <w:rPr>
          <w:rFonts w:ascii="Sakkal Majalla" w:hAnsi="Sakkal Majalla" w:cs="Sakkal Majalla"/>
          <w:vanish/>
          <w:sz w:val="28"/>
          <w:szCs w:val="28"/>
        </w:rPr>
        <w:t>Top of Form</w:t>
      </w:r>
    </w:p>
    <w:p w14:paraId="11CEC951" w14:textId="77777777" w:rsidR="00F20650" w:rsidRPr="00F20650" w:rsidRDefault="00F20650" w:rsidP="00F20650">
      <w:pPr>
        <w:spacing w:line="360" w:lineRule="auto"/>
        <w:rPr>
          <w:rFonts w:ascii="Sakkal Majalla" w:hAnsi="Sakkal Majalla" w:cs="Sakkal Majalla"/>
          <w:vanish/>
          <w:sz w:val="28"/>
          <w:szCs w:val="28"/>
        </w:rPr>
      </w:pPr>
      <w:r w:rsidRPr="00F20650">
        <w:rPr>
          <w:rFonts w:ascii="Sakkal Majalla" w:hAnsi="Sakkal Majalla" w:cs="Sakkal Majalla"/>
          <w:vanish/>
          <w:sz w:val="28"/>
          <w:szCs w:val="28"/>
        </w:rPr>
        <w:t>Bottom of Form</w:t>
      </w:r>
    </w:p>
    <w:p w14:paraId="1A48E59B" w14:textId="77777777" w:rsidR="00F925D0" w:rsidRPr="00F20650" w:rsidRDefault="00F925D0" w:rsidP="00F20650">
      <w:pPr>
        <w:spacing w:line="360" w:lineRule="auto"/>
        <w:rPr>
          <w:rFonts w:ascii="Sakkal Majalla" w:hAnsi="Sakkal Majalla" w:cs="Sakkal Majalla"/>
          <w:sz w:val="28"/>
          <w:szCs w:val="28"/>
          <w:rtl/>
        </w:rPr>
      </w:pPr>
    </w:p>
    <w:p w14:paraId="1EDD7239" w14:textId="77777777" w:rsidR="00F925D0" w:rsidRDefault="00F925D0" w:rsidP="00F20650">
      <w:pPr>
        <w:spacing w:line="360" w:lineRule="auto"/>
        <w:rPr>
          <w:rFonts w:ascii="Sakkal Majalla" w:hAnsi="Sakkal Majalla" w:cs="Sakkal Majalla"/>
          <w:sz w:val="28"/>
          <w:szCs w:val="28"/>
          <w:u w:val="single"/>
          <w:rtl/>
        </w:rPr>
      </w:pPr>
    </w:p>
    <w:p w14:paraId="640736B4" w14:textId="77777777" w:rsidR="00F925D0" w:rsidRDefault="00F925D0" w:rsidP="00F20650">
      <w:pPr>
        <w:spacing w:line="360" w:lineRule="auto"/>
        <w:rPr>
          <w:rFonts w:ascii="Sakkal Majalla" w:hAnsi="Sakkal Majalla" w:cs="Sakkal Majalla"/>
          <w:sz w:val="28"/>
          <w:szCs w:val="28"/>
          <w:u w:val="single"/>
          <w:rtl/>
        </w:rPr>
      </w:pPr>
    </w:p>
    <w:p w14:paraId="0CB0C4B5" w14:textId="77777777" w:rsidR="00F925D0" w:rsidRDefault="00F925D0" w:rsidP="00F20650">
      <w:pPr>
        <w:spacing w:line="360" w:lineRule="auto"/>
        <w:rPr>
          <w:rFonts w:ascii="Sakkal Majalla" w:hAnsi="Sakkal Majalla" w:cs="Sakkal Majalla"/>
          <w:sz w:val="28"/>
          <w:szCs w:val="28"/>
          <w:u w:val="single"/>
          <w:rtl/>
        </w:rPr>
      </w:pPr>
    </w:p>
    <w:p w14:paraId="15183736" w14:textId="77777777" w:rsidR="00F925D0" w:rsidRDefault="00F925D0" w:rsidP="00F20650">
      <w:pPr>
        <w:spacing w:line="360" w:lineRule="auto"/>
        <w:rPr>
          <w:rFonts w:ascii="Sakkal Majalla" w:hAnsi="Sakkal Majalla" w:cs="Sakkal Majalla"/>
          <w:sz w:val="28"/>
          <w:szCs w:val="28"/>
          <w:u w:val="single"/>
          <w:rtl/>
        </w:rPr>
      </w:pPr>
    </w:p>
    <w:p w14:paraId="04A5B2A2" w14:textId="77777777" w:rsidR="00F925D0" w:rsidRDefault="00F925D0" w:rsidP="00F20650">
      <w:pPr>
        <w:spacing w:line="360" w:lineRule="auto"/>
        <w:rPr>
          <w:rFonts w:ascii="Sakkal Majalla" w:hAnsi="Sakkal Majalla" w:cs="Sakkal Majalla"/>
          <w:sz w:val="28"/>
          <w:szCs w:val="28"/>
          <w:u w:val="single"/>
          <w:rtl/>
        </w:rPr>
      </w:pPr>
    </w:p>
    <w:p w14:paraId="3AF95547" w14:textId="77777777" w:rsidR="00F925D0" w:rsidRDefault="00F925D0" w:rsidP="00F20650">
      <w:pPr>
        <w:spacing w:line="360" w:lineRule="auto"/>
        <w:rPr>
          <w:rFonts w:ascii="Sakkal Majalla" w:hAnsi="Sakkal Majalla" w:cs="Sakkal Majalla"/>
          <w:sz w:val="28"/>
          <w:szCs w:val="28"/>
          <w:u w:val="single"/>
          <w:rtl/>
        </w:rPr>
      </w:pPr>
    </w:p>
    <w:p w14:paraId="047082E5" w14:textId="77777777" w:rsidR="00F925D0" w:rsidRDefault="00F925D0" w:rsidP="00F20650">
      <w:pPr>
        <w:spacing w:line="360" w:lineRule="auto"/>
        <w:rPr>
          <w:rFonts w:ascii="Sakkal Majalla" w:hAnsi="Sakkal Majalla" w:cs="Sakkal Majalla"/>
          <w:sz w:val="28"/>
          <w:szCs w:val="28"/>
          <w:u w:val="single"/>
          <w:rtl/>
        </w:rPr>
      </w:pPr>
    </w:p>
    <w:p w14:paraId="56B19CA7" w14:textId="3A525AC1" w:rsidR="00D22171" w:rsidRPr="004437A5" w:rsidRDefault="00D22171" w:rsidP="004437A5">
      <w:pPr>
        <w:pStyle w:val="2"/>
        <w:rPr>
          <w:b/>
          <w:bCs/>
          <w:color w:val="auto"/>
          <w:sz w:val="28"/>
          <w:szCs w:val="28"/>
          <w:u w:val="single"/>
          <w:rtl/>
        </w:rPr>
      </w:pPr>
      <w:bookmarkStart w:id="5" w:name="_Toc192031935"/>
      <w:r w:rsidRPr="004437A5">
        <w:rPr>
          <w:b/>
          <w:bCs/>
          <w:color w:val="auto"/>
          <w:sz w:val="28"/>
          <w:szCs w:val="28"/>
          <w:u w:val="single"/>
          <w:rtl/>
        </w:rPr>
        <w:lastRenderedPageBreak/>
        <w:t>-تساؤلات الدراسة</w:t>
      </w:r>
      <w:bookmarkEnd w:id="5"/>
      <w:r w:rsidRPr="004437A5">
        <w:rPr>
          <w:b/>
          <w:bCs/>
          <w:color w:val="auto"/>
          <w:sz w:val="28"/>
          <w:szCs w:val="28"/>
          <w:u w:val="single"/>
          <w:rtl/>
        </w:rPr>
        <w:t xml:space="preserve"> </w:t>
      </w:r>
    </w:p>
    <w:p w14:paraId="7A432B71" w14:textId="3ECF2650" w:rsidR="004437A5" w:rsidRPr="004437A5" w:rsidRDefault="004437A5" w:rsidP="004437A5">
      <w:p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تسعى هذه الدراسة إلى تحليل دور التكنولوجيا الحديثة في معالجة التحديات التي تواجه المشاريع الصغيرة في المملكة العربية السعودية، وذلك بهدف فهم مدى تأثيرها على تعزيز تنافسية هذه المشاريع وتحقيق استدامتها وتوسعها عالميًا. بناءً على ذلك، سيتم تناول </w:t>
      </w:r>
      <w:r w:rsidRPr="004437A5">
        <w:rPr>
          <w:rFonts w:ascii="Sakkal Majalla" w:hAnsi="Sakkal Majalla" w:cs="Sakkal Majalla"/>
          <w:b/>
          <w:bCs/>
          <w:sz w:val="28"/>
          <w:szCs w:val="28"/>
          <w:rtl/>
        </w:rPr>
        <w:t>مجموعة من التساؤلات البحثية</w:t>
      </w:r>
      <w:r w:rsidRPr="004437A5">
        <w:rPr>
          <w:rFonts w:ascii="Sakkal Majalla" w:hAnsi="Sakkal Majalla" w:cs="Sakkal Majalla"/>
          <w:sz w:val="28"/>
          <w:szCs w:val="28"/>
          <w:rtl/>
        </w:rPr>
        <w:t xml:space="preserve"> التي تهدف إلى توضيح العلاقة بين التكنولوجيا الحديثة والمشاريع الصغيرة من مختلف الجوانب التشغيلية، التسويقية، والاستراتيجية</w:t>
      </w:r>
      <w:r w:rsidRPr="004437A5">
        <w:rPr>
          <w:rFonts w:ascii="Sakkal Majalla" w:hAnsi="Sakkal Majalla" w:cs="Sakkal Majalla"/>
          <w:sz w:val="28"/>
          <w:szCs w:val="28"/>
        </w:rPr>
        <w:t>.</w:t>
      </w:r>
    </w:p>
    <w:p w14:paraId="7DE6785F"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tl/>
        </w:rPr>
        <w:t>التساؤل الرئيسي للدراسة</w:t>
      </w:r>
    </w:p>
    <w:p w14:paraId="061152C9" w14:textId="2BA90148" w:rsidR="004437A5" w:rsidRPr="004437A5" w:rsidRDefault="004437A5" w:rsidP="004437A5">
      <w:pPr>
        <w:spacing w:line="360" w:lineRule="auto"/>
        <w:rPr>
          <w:rFonts w:ascii="Sakkal Majalla" w:hAnsi="Sakkal Majalla" w:cs="Sakkal Majalla"/>
          <w:sz w:val="28"/>
          <w:szCs w:val="28"/>
        </w:rPr>
      </w:pPr>
      <w:r w:rsidRPr="004437A5">
        <w:rPr>
          <w:rFonts w:ascii="Sakkal Majalla" w:hAnsi="Sakkal Majalla" w:cs="Sakkal Majalla"/>
          <w:b/>
          <w:bCs/>
          <w:sz w:val="28"/>
          <w:szCs w:val="28"/>
          <w:rtl/>
        </w:rPr>
        <w:t xml:space="preserve">إلى أي مدى يمكن للتكنولوجيا الحديثة أن تساعد المشاريع الصغيرة في المملكة العربية السعودية على التغلب على التحديات التي تواجهها وتحقيق التحول إلى </w:t>
      </w:r>
      <w:proofErr w:type="spellStart"/>
      <w:r w:rsidRPr="004437A5">
        <w:rPr>
          <w:rFonts w:ascii="Sakkal Majalla" w:hAnsi="Sakkal Majalla" w:cs="Sakkal Majalla"/>
          <w:b/>
          <w:bCs/>
          <w:sz w:val="28"/>
          <w:szCs w:val="28"/>
          <w:rtl/>
        </w:rPr>
        <w:t>براندات</w:t>
      </w:r>
      <w:proofErr w:type="spellEnd"/>
      <w:r w:rsidRPr="004437A5">
        <w:rPr>
          <w:rFonts w:ascii="Sakkal Majalla" w:hAnsi="Sakkal Majalla" w:cs="Sakkal Majalla"/>
          <w:b/>
          <w:bCs/>
          <w:sz w:val="28"/>
          <w:szCs w:val="28"/>
          <w:rtl/>
        </w:rPr>
        <w:t xml:space="preserve"> عالمية؟</w:t>
      </w:r>
    </w:p>
    <w:p w14:paraId="61A1996C"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tl/>
        </w:rPr>
        <w:t>التساؤلات الفرعية للدراسة</w:t>
      </w:r>
    </w:p>
    <w:p w14:paraId="0F87AB1D"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1. </w:t>
      </w:r>
      <w:r w:rsidRPr="004437A5">
        <w:rPr>
          <w:rFonts w:ascii="Sakkal Majalla" w:hAnsi="Sakkal Majalla" w:cs="Sakkal Majalla"/>
          <w:b/>
          <w:bCs/>
          <w:sz w:val="28"/>
          <w:szCs w:val="28"/>
          <w:rtl/>
        </w:rPr>
        <w:t>التحديات التي تواجه المشاريع الصغيرة في المملكة العربية السعودية</w:t>
      </w:r>
    </w:p>
    <w:p w14:paraId="62BC3A12" w14:textId="77777777" w:rsidR="004437A5" w:rsidRPr="004437A5" w:rsidRDefault="004437A5" w:rsidP="0073259E">
      <w:pPr>
        <w:numPr>
          <w:ilvl w:val="0"/>
          <w:numId w:val="14"/>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أبرز التحديات التي تعوق نمو واستدامة المشاريع الصغيرة في المملكة العربية السعودية؟</w:t>
      </w:r>
    </w:p>
    <w:p w14:paraId="6A0CA9C4" w14:textId="77777777" w:rsidR="004437A5" w:rsidRPr="004437A5" w:rsidRDefault="004437A5" w:rsidP="0073259E">
      <w:pPr>
        <w:numPr>
          <w:ilvl w:val="0"/>
          <w:numId w:val="14"/>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تؤثر التحديات المالية، التنظيمية، والتسويقية على قدرة المشاريع الصغيرة على التوسع؟</w:t>
      </w:r>
    </w:p>
    <w:p w14:paraId="02D9AD42" w14:textId="77777777" w:rsidR="004437A5" w:rsidRPr="004437A5" w:rsidRDefault="004437A5" w:rsidP="0073259E">
      <w:pPr>
        <w:numPr>
          <w:ilvl w:val="0"/>
          <w:numId w:val="14"/>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مدى تأثير نقص الوعي بالتكنولوجيا على قدرة المشاريع الصغيرة على تحقيق التحول الرقمي؟</w:t>
      </w:r>
    </w:p>
    <w:p w14:paraId="4F6ABA51" w14:textId="28F5CB22" w:rsidR="004437A5" w:rsidRPr="004437A5" w:rsidRDefault="004437A5" w:rsidP="0073259E">
      <w:pPr>
        <w:numPr>
          <w:ilvl w:val="0"/>
          <w:numId w:val="14"/>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يؤثر غياب البنية التحتية الرقمية المتكاملة على أداء المشاريع الصغيرة في المملكة؟</w:t>
      </w:r>
    </w:p>
    <w:p w14:paraId="4C7A9A0E"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2. </w:t>
      </w:r>
      <w:r w:rsidRPr="004437A5">
        <w:rPr>
          <w:rFonts w:ascii="Sakkal Majalla" w:hAnsi="Sakkal Majalla" w:cs="Sakkal Majalla"/>
          <w:b/>
          <w:bCs/>
          <w:sz w:val="28"/>
          <w:szCs w:val="28"/>
          <w:rtl/>
        </w:rPr>
        <w:t>دور التكنولوجيا الحديثة في تحسين أداء المشاريع الصغيرة</w:t>
      </w:r>
    </w:p>
    <w:p w14:paraId="1674E2C1" w14:textId="77777777" w:rsidR="004437A5" w:rsidRPr="004437A5" w:rsidRDefault="004437A5" w:rsidP="0073259E">
      <w:pPr>
        <w:numPr>
          <w:ilvl w:val="0"/>
          <w:numId w:val="15"/>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مدى تأثير التحول الرقمي على تحسين العمليات التشغيلية والإدارية للمشاريع الصغيرة؟</w:t>
      </w:r>
    </w:p>
    <w:p w14:paraId="1D2BCD86" w14:textId="77777777" w:rsidR="004437A5" w:rsidRPr="004437A5" w:rsidRDefault="004437A5" w:rsidP="0073259E">
      <w:pPr>
        <w:numPr>
          <w:ilvl w:val="0"/>
          <w:numId w:val="15"/>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للحوسبة السحابية أن تساهم في تقليل التكاليف التشغيلية وزيادة الإنتاجية؟</w:t>
      </w:r>
    </w:p>
    <w:p w14:paraId="34784521" w14:textId="77777777" w:rsidR="004437A5" w:rsidRPr="004437A5" w:rsidRDefault="004437A5" w:rsidP="0073259E">
      <w:pPr>
        <w:numPr>
          <w:ilvl w:val="0"/>
          <w:numId w:val="15"/>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لتطبيقات الذكاء الاصطناعي أن تساعد في تحسين تجربة العملاء وتعزيز ولائهم؟</w:t>
      </w:r>
    </w:p>
    <w:p w14:paraId="0500C65A" w14:textId="77777777" w:rsidR="004437A5" w:rsidRPr="004437A5" w:rsidRDefault="004437A5" w:rsidP="0073259E">
      <w:pPr>
        <w:numPr>
          <w:ilvl w:val="0"/>
          <w:numId w:val="15"/>
        </w:numPr>
        <w:spacing w:line="360" w:lineRule="auto"/>
        <w:rPr>
          <w:rFonts w:ascii="Sakkal Majalla" w:hAnsi="Sakkal Majalla" w:cs="Sakkal Majalla"/>
          <w:sz w:val="28"/>
          <w:szCs w:val="28"/>
        </w:rPr>
      </w:pPr>
      <w:r w:rsidRPr="004437A5">
        <w:rPr>
          <w:rFonts w:ascii="Sakkal Majalla" w:hAnsi="Sakkal Majalla" w:cs="Sakkal Majalla"/>
          <w:sz w:val="28"/>
          <w:szCs w:val="28"/>
          <w:rtl/>
        </w:rPr>
        <w:t>إلى أي مدى يمكن للأتمتة أن تعزز كفاءة العمليات التشغيلية للمشاريع الصغيرة؟</w:t>
      </w:r>
    </w:p>
    <w:p w14:paraId="12325C22" w14:textId="23A05290" w:rsidR="004437A5" w:rsidRPr="004437A5" w:rsidRDefault="004437A5" w:rsidP="0073259E">
      <w:pPr>
        <w:numPr>
          <w:ilvl w:val="0"/>
          <w:numId w:val="15"/>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دور إنترنت الأشياء</w:t>
      </w:r>
      <w:r w:rsidRPr="004437A5">
        <w:rPr>
          <w:rFonts w:ascii="Sakkal Majalla" w:hAnsi="Sakkal Majalla" w:cs="Sakkal Majalla"/>
          <w:sz w:val="28"/>
          <w:szCs w:val="28"/>
        </w:rPr>
        <w:t xml:space="preserve"> (IoT) </w:t>
      </w:r>
      <w:r w:rsidRPr="004437A5">
        <w:rPr>
          <w:rFonts w:ascii="Sakkal Majalla" w:hAnsi="Sakkal Majalla" w:cs="Sakkal Majalla"/>
          <w:sz w:val="28"/>
          <w:szCs w:val="28"/>
          <w:rtl/>
        </w:rPr>
        <w:t>في تحسين إدارة سلسلة التوريد للمشاريع الصغيرة؟</w:t>
      </w:r>
    </w:p>
    <w:p w14:paraId="31052EE9"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lastRenderedPageBreak/>
        <w:t xml:space="preserve">3. </w:t>
      </w:r>
      <w:r w:rsidRPr="004437A5">
        <w:rPr>
          <w:rFonts w:ascii="Sakkal Majalla" w:hAnsi="Sakkal Majalla" w:cs="Sakkal Majalla"/>
          <w:b/>
          <w:bCs/>
          <w:sz w:val="28"/>
          <w:szCs w:val="28"/>
          <w:rtl/>
        </w:rPr>
        <w:t>تأثير التكنولوجيا المالية</w:t>
      </w:r>
      <w:r w:rsidRPr="004437A5">
        <w:rPr>
          <w:rFonts w:ascii="Sakkal Majalla" w:hAnsi="Sakkal Majalla" w:cs="Sakkal Majalla"/>
          <w:b/>
          <w:bCs/>
          <w:sz w:val="28"/>
          <w:szCs w:val="28"/>
        </w:rPr>
        <w:t xml:space="preserve"> (FinTech) </w:t>
      </w:r>
      <w:r w:rsidRPr="004437A5">
        <w:rPr>
          <w:rFonts w:ascii="Sakkal Majalla" w:hAnsi="Sakkal Majalla" w:cs="Sakkal Majalla"/>
          <w:b/>
          <w:bCs/>
          <w:sz w:val="28"/>
          <w:szCs w:val="28"/>
          <w:rtl/>
        </w:rPr>
        <w:t>على المشاريع الصغيرة</w:t>
      </w:r>
    </w:p>
    <w:p w14:paraId="2EE58114" w14:textId="77777777" w:rsidR="004437A5" w:rsidRPr="004437A5" w:rsidRDefault="004437A5" w:rsidP="0073259E">
      <w:pPr>
        <w:numPr>
          <w:ilvl w:val="0"/>
          <w:numId w:val="16"/>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لتقنيات التكنولوجيا المالية (مثل المدفوعات الرقمية، التمويل الجماعي، والقروض الإلكترونية) أن تسهم في تسهيل حصول المشاريع الصغيرة على التمويل؟</w:t>
      </w:r>
    </w:p>
    <w:p w14:paraId="3595AD57" w14:textId="77777777" w:rsidR="004437A5" w:rsidRPr="004437A5" w:rsidRDefault="004437A5" w:rsidP="0073259E">
      <w:pPr>
        <w:numPr>
          <w:ilvl w:val="0"/>
          <w:numId w:val="16"/>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دور العملات الرقمية والبنوك الرقمية في تمكين المشاريع الصغيرة من تحقيق استقلال مالي أكبر؟</w:t>
      </w:r>
    </w:p>
    <w:p w14:paraId="6EC911DD" w14:textId="681D21E4" w:rsidR="004437A5" w:rsidRPr="004437A5" w:rsidRDefault="004437A5" w:rsidP="0073259E">
      <w:pPr>
        <w:numPr>
          <w:ilvl w:val="0"/>
          <w:numId w:val="16"/>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لأنظمة الدفع الإلكتروني أن تساعد المشاريع الصغيرة في الوصول إلى أسواق جديدة؟</w:t>
      </w:r>
    </w:p>
    <w:p w14:paraId="32BF3A68"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4. </w:t>
      </w:r>
      <w:r w:rsidRPr="004437A5">
        <w:rPr>
          <w:rFonts w:ascii="Sakkal Majalla" w:hAnsi="Sakkal Majalla" w:cs="Sakkal Majalla"/>
          <w:b/>
          <w:bCs/>
          <w:sz w:val="28"/>
          <w:szCs w:val="28"/>
          <w:rtl/>
        </w:rPr>
        <w:t>تأثير التجارة الإلكترونية على توسع المشاريع الصغيرة</w:t>
      </w:r>
    </w:p>
    <w:p w14:paraId="6D3069A4" w14:textId="77777777" w:rsidR="004437A5" w:rsidRPr="004437A5" w:rsidRDefault="004437A5" w:rsidP="0073259E">
      <w:pPr>
        <w:numPr>
          <w:ilvl w:val="0"/>
          <w:numId w:val="17"/>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للتجارة الإلكترونية أن تساعد المشاريع الصغيرة في زيادة مبيعاتها وتوسيع قاعدة عملائها؟</w:t>
      </w:r>
    </w:p>
    <w:p w14:paraId="7551ABD1" w14:textId="77777777" w:rsidR="004437A5" w:rsidRPr="004437A5" w:rsidRDefault="004437A5" w:rsidP="0073259E">
      <w:pPr>
        <w:numPr>
          <w:ilvl w:val="0"/>
          <w:numId w:val="17"/>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مدى تأثير التسويق الرقمي على نجاح المشاريع الصغيرة في السوق المحلي والدولي؟</w:t>
      </w:r>
    </w:p>
    <w:p w14:paraId="593958DA" w14:textId="77777777" w:rsidR="004437A5" w:rsidRPr="004437A5" w:rsidRDefault="004437A5" w:rsidP="0073259E">
      <w:pPr>
        <w:numPr>
          <w:ilvl w:val="0"/>
          <w:numId w:val="17"/>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العوامل التي تجعل المشاريع الصغيرة أكثر قدرة على النجاح في الأسواق الرقمية؟</w:t>
      </w:r>
    </w:p>
    <w:p w14:paraId="08127AA4" w14:textId="77777777" w:rsidR="004437A5" w:rsidRPr="004437A5" w:rsidRDefault="004437A5" w:rsidP="0073259E">
      <w:pPr>
        <w:numPr>
          <w:ilvl w:val="0"/>
          <w:numId w:val="17"/>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لاستراتيجيات تحسين محركات البحث</w:t>
      </w:r>
      <w:r w:rsidRPr="004437A5">
        <w:rPr>
          <w:rFonts w:ascii="Sakkal Majalla" w:hAnsi="Sakkal Majalla" w:cs="Sakkal Majalla"/>
          <w:sz w:val="28"/>
          <w:szCs w:val="28"/>
        </w:rPr>
        <w:t xml:space="preserve"> (SEO) </w:t>
      </w:r>
      <w:r w:rsidRPr="004437A5">
        <w:rPr>
          <w:rFonts w:ascii="Sakkal Majalla" w:hAnsi="Sakkal Majalla" w:cs="Sakkal Majalla"/>
          <w:sz w:val="28"/>
          <w:szCs w:val="28"/>
          <w:rtl/>
        </w:rPr>
        <w:t>والإعلانات الرقمية أن تعزز من حضور المشاريع الصغيرة في السوق؟</w:t>
      </w:r>
    </w:p>
    <w:p w14:paraId="47F79814" w14:textId="77777777" w:rsidR="004437A5" w:rsidRPr="004437A5" w:rsidRDefault="004437A5" w:rsidP="0073259E">
      <w:pPr>
        <w:numPr>
          <w:ilvl w:val="0"/>
          <w:numId w:val="17"/>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لمنصات التواصل الاجتماعي أن تدعم نمو المشاريع الصغيرة وزيادة علاماتها التجارية؟</w:t>
      </w:r>
    </w:p>
    <w:p w14:paraId="00922171" w14:textId="77777777" w:rsidR="004437A5" w:rsidRPr="004437A5" w:rsidRDefault="0073259E" w:rsidP="004437A5">
      <w:pPr>
        <w:spacing w:line="360" w:lineRule="auto"/>
        <w:rPr>
          <w:rFonts w:ascii="Sakkal Majalla" w:hAnsi="Sakkal Majalla" w:cs="Sakkal Majalla"/>
          <w:sz w:val="28"/>
          <w:szCs w:val="28"/>
        </w:rPr>
      </w:pPr>
      <w:r>
        <w:rPr>
          <w:rFonts w:ascii="Sakkal Majalla" w:hAnsi="Sakkal Majalla" w:cs="Sakkal Majalla"/>
          <w:sz w:val="28"/>
          <w:szCs w:val="28"/>
        </w:rPr>
        <w:pict w14:anchorId="2A6F8D78">
          <v:rect id="_x0000_i1025" style="width:0;height:1.5pt" o:hralign="center" o:hrstd="t" o:hr="t" fillcolor="#a0a0a0" stroked="f"/>
        </w:pict>
      </w:r>
    </w:p>
    <w:p w14:paraId="0119AE4B"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5. </w:t>
      </w:r>
      <w:r w:rsidRPr="004437A5">
        <w:rPr>
          <w:rFonts w:ascii="Sakkal Majalla" w:hAnsi="Sakkal Majalla" w:cs="Sakkal Majalla"/>
          <w:b/>
          <w:bCs/>
          <w:sz w:val="28"/>
          <w:szCs w:val="28"/>
          <w:rtl/>
        </w:rPr>
        <w:t>جاهزية المشاريع الصغيرة في المملكة العربية السعودية لاعتماد التكنولوجيا الحديثة</w:t>
      </w:r>
    </w:p>
    <w:p w14:paraId="5140163D" w14:textId="77777777" w:rsidR="004437A5" w:rsidRPr="004437A5" w:rsidRDefault="004437A5" w:rsidP="0073259E">
      <w:pPr>
        <w:numPr>
          <w:ilvl w:val="0"/>
          <w:numId w:val="18"/>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مدى استعداد المشاريع الصغيرة في المملكة لاعتماد الحلول التكنولوجية الحديثة؟</w:t>
      </w:r>
    </w:p>
    <w:p w14:paraId="22A200D5" w14:textId="77777777" w:rsidR="004437A5" w:rsidRPr="004437A5" w:rsidRDefault="004437A5" w:rsidP="0073259E">
      <w:pPr>
        <w:numPr>
          <w:ilvl w:val="0"/>
          <w:numId w:val="18"/>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العوائق التي تواجه رواد الأعمال في تبني استراتيجيات التحول الرقمي؟</w:t>
      </w:r>
    </w:p>
    <w:p w14:paraId="3C06AE5E" w14:textId="77777777" w:rsidR="004437A5" w:rsidRPr="004437A5" w:rsidRDefault="004437A5" w:rsidP="0073259E">
      <w:pPr>
        <w:numPr>
          <w:ilvl w:val="0"/>
          <w:numId w:val="18"/>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تؤثر ثقافة ريادة الأعمال في المملكة على توجه المشاريع الصغيرة نحو التحول الرقمي؟</w:t>
      </w:r>
    </w:p>
    <w:p w14:paraId="675C0E75" w14:textId="77777777" w:rsidR="004437A5" w:rsidRPr="004437A5" w:rsidRDefault="004437A5" w:rsidP="0073259E">
      <w:pPr>
        <w:numPr>
          <w:ilvl w:val="0"/>
          <w:numId w:val="18"/>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كيف يمكن للمؤسسات الحكومية والخاصة دعم المشاريع الصغيرة في رحلتها نحو </w:t>
      </w:r>
      <w:proofErr w:type="spellStart"/>
      <w:r w:rsidRPr="004437A5">
        <w:rPr>
          <w:rFonts w:ascii="Sakkal Majalla" w:hAnsi="Sakkal Majalla" w:cs="Sakkal Majalla"/>
          <w:sz w:val="28"/>
          <w:szCs w:val="28"/>
          <w:rtl/>
        </w:rPr>
        <w:t>الرقمنة</w:t>
      </w:r>
      <w:proofErr w:type="spellEnd"/>
      <w:r w:rsidRPr="004437A5">
        <w:rPr>
          <w:rFonts w:ascii="Sakkal Majalla" w:hAnsi="Sakkal Majalla" w:cs="Sakkal Majalla"/>
          <w:sz w:val="28"/>
          <w:szCs w:val="28"/>
          <w:rtl/>
        </w:rPr>
        <w:t>؟</w:t>
      </w:r>
    </w:p>
    <w:p w14:paraId="0B9F47DB" w14:textId="753937CC" w:rsidR="004437A5" w:rsidRPr="004437A5" w:rsidRDefault="004437A5" w:rsidP="0073259E">
      <w:pPr>
        <w:numPr>
          <w:ilvl w:val="0"/>
          <w:numId w:val="18"/>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مدى أهمية تدريب وتأهيل رواد الأعمال على استخدام التكنولوجيا الحديثة في إدارة مشاريعهم؟</w:t>
      </w:r>
    </w:p>
    <w:p w14:paraId="789441DF"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lastRenderedPageBreak/>
        <w:t xml:space="preserve">6. </w:t>
      </w:r>
      <w:r w:rsidRPr="004437A5">
        <w:rPr>
          <w:rFonts w:ascii="Sakkal Majalla" w:hAnsi="Sakkal Majalla" w:cs="Sakkal Majalla"/>
          <w:b/>
          <w:bCs/>
          <w:sz w:val="28"/>
          <w:szCs w:val="28"/>
          <w:rtl/>
        </w:rPr>
        <w:t>دور الجهات الحكومية في دعم التحول الرقمي للمشاريع الصغيرة</w:t>
      </w:r>
    </w:p>
    <w:p w14:paraId="6AAFF362" w14:textId="77777777" w:rsidR="004437A5" w:rsidRPr="004437A5" w:rsidRDefault="004437A5" w:rsidP="0073259E">
      <w:pPr>
        <w:numPr>
          <w:ilvl w:val="0"/>
          <w:numId w:val="19"/>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للحكومة السعودية أن تسهم في تسهيل عملية تبني التكنولوجيا من قبل المشاريع الصغيرة؟</w:t>
      </w:r>
    </w:p>
    <w:p w14:paraId="7B18DBAD" w14:textId="77777777" w:rsidR="004437A5" w:rsidRPr="004437A5" w:rsidRDefault="004437A5" w:rsidP="0073259E">
      <w:pPr>
        <w:numPr>
          <w:ilvl w:val="0"/>
          <w:numId w:val="19"/>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مدى تأثير المبادرات الحكومية، مثل برامج التمويل والتدريب، على تعزيز التحول الرقمي في المشاريع الصغيرة؟</w:t>
      </w:r>
    </w:p>
    <w:p w14:paraId="03B07D54" w14:textId="77777777" w:rsidR="004437A5" w:rsidRPr="004437A5" w:rsidRDefault="004437A5" w:rsidP="0073259E">
      <w:pPr>
        <w:numPr>
          <w:ilvl w:val="0"/>
          <w:numId w:val="19"/>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التشريعات والسياسات التي يمكن أن تساعد في تسهيل تبني المشاريع الصغيرة للحلول الرقمية؟</w:t>
      </w:r>
    </w:p>
    <w:p w14:paraId="285B9439" w14:textId="0BC4ECC5" w:rsidR="004437A5" w:rsidRPr="004437A5" w:rsidRDefault="004437A5" w:rsidP="0073259E">
      <w:pPr>
        <w:numPr>
          <w:ilvl w:val="0"/>
          <w:numId w:val="19"/>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للحكومة تحسين البنية التحتية الرقمية لدعم الشركات الناشئة والمشاريع الصغيرة؟</w:t>
      </w:r>
    </w:p>
    <w:p w14:paraId="5C52234D"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7. </w:t>
      </w:r>
      <w:r w:rsidRPr="004437A5">
        <w:rPr>
          <w:rFonts w:ascii="Sakkal Majalla" w:hAnsi="Sakkal Majalla" w:cs="Sakkal Majalla"/>
          <w:b/>
          <w:bCs/>
          <w:sz w:val="28"/>
          <w:szCs w:val="28"/>
          <w:rtl/>
        </w:rPr>
        <w:t>آليات تعزيز الاستدامة والتوسع العالمي للمشاريع الصغيرة عبر التكنولوجيا</w:t>
      </w:r>
    </w:p>
    <w:p w14:paraId="56211D95" w14:textId="77777777" w:rsidR="004437A5" w:rsidRPr="004437A5" w:rsidRDefault="004437A5" w:rsidP="0073259E">
      <w:pPr>
        <w:numPr>
          <w:ilvl w:val="0"/>
          <w:numId w:val="20"/>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ما العوامل التي تؤثر على قدرة المشاريع الصغيرة على التحول إلى </w:t>
      </w:r>
      <w:proofErr w:type="spellStart"/>
      <w:r w:rsidRPr="004437A5">
        <w:rPr>
          <w:rFonts w:ascii="Sakkal Majalla" w:hAnsi="Sakkal Majalla" w:cs="Sakkal Majalla"/>
          <w:sz w:val="28"/>
          <w:szCs w:val="28"/>
          <w:rtl/>
        </w:rPr>
        <w:t>براندات</w:t>
      </w:r>
      <w:proofErr w:type="spellEnd"/>
      <w:r w:rsidRPr="004437A5">
        <w:rPr>
          <w:rFonts w:ascii="Sakkal Majalla" w:hAnsi="Sakkal Majalla" w:cs="Sakkal Majalla"/>
          <w:sz w:val="28"/>
          <w:szCs w:val="28"/>
          <w:rtl/>
        </w:rPr>
        <w:t xml:space="preserve"> عالمية باستخدام التكنولوجيا الحديثة؟</w:t>
      </w:r>
    </w:p>
    <w:p w14:paraId="4F78CA73" w14:textId="77777777" w:rsidR="004437A5" w:rsidRPr="004437A5" w:rsidRDefault="004437A5" w:rsidP="0073259E">
      <w:pPr>
        <w:numPr>
          <w:ilvl w:val="0"/>
          <w:numId w:val="20"/>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للمشاريع الصغيرة أن تستفيد من البيانات الضخمة في اتخاذ قرارات استراتيجية للتوسع؟</w:t>
      </w:r>
    </w:p>
    <w:p w14:paraId="67FB7824" w14:textId="77777777" w:rsidR="004437A5" w:rsidRPr="004437A5" w:rsidRDefault="004437A5" w:rsidP="0073259E">
      <w:pPr>
        <w:numPr>
          <w:ilvl w:val="0"/>
          <w:numId w:val="20"/>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الاستراتيجيات التي يمكن للمشاريع الصغيرة اتباعها لتحقيق النمو المستدام من خلال التكنولوجيا؟</w:t>
      </w:r>
    </w:p>
    <w:p w14:paraId="353CD92A" w14:textId="77777777" w:rsidR="004437A5" w:rsidRPr="004437A5" w:rsidRDefault="004437A5" w:rsidP="0073259E">
      <w:pPr>
        <w:numPr>
          <w:ilvl w:val="0"/>
          <w:numId w:val="20"/>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أهم المعايير التي يجب أن تتبعها المشاريع الصغيرة لضمان نجاحها في الأسواق العالمية؟</w:t>
      </w:r>
    </w:p>
    <w:p w14:paraId="69DA331A" w14:textId="537B67AB" w:rsidR="004437A5" w:rsidRPr="004437A5" w:rsidRDefault="004437A5" w:rsidP="0073259E">
      <w:pPr>
        <w:numPr>
          <w:ilvl w:val="0"/>
          <w:numId w:val="20"/>
        </w:numPr>
        <w:spacing w:line="360" w:lineRule="auto"/>
        <w:rPr>
          <w:rFonts w:ascii="Sakkal Majalla" w:hAnsi="Sakkal Majalla" w:cs="Sakkal Majalla"/>
          <w:sz w:val="28"/>
          <w:szCs w:val="28"/>
          <w:rtl/>
        </w:rPr>
      </w:pPr>
      <w:r w:rsidRPr="004437A5">
        <w:rPr>
          <w:rFonts w:ascii="Sakkal Majalla" w:hAnsi="Sakkal Majalla" w:cs="Sakkal Majalla"/>
          <w:sz w:val="28"/>
          <w:szCs w:val="28"/>
          <w:rtl/>
        </w:rPr>
        <w:t>كيف يمكن تطوير حلول تقنية تساعد المشاريع الصغيرة في التكيف مع تحديات المنافسة العالمية؟</w:t>
      </w:r>
    </w:p>
    <w:p w14:paraId="72E76C58"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8. </w:t>
      </w:r>
      <w:r w:rsidRPr="004437A5">
        <w:rPr>
          <w:rFonts w:ascii="Sakkal Majalla" w:hAnsi="Sakkal Majalla" w:cs="Sakkal Majalla"/>
          <w:b/>
          <w:bCs/>
          <w:sz w:val="28"/>
          <w:szCs w:val="28"/>
          <w:rtl/>
        </w:rPr>
        <w:t>التحديات والفرص في تطبيق التكنولوجيا الحديثة على المشاريع الصغيرة</w:t>
      </w:r>
    </w:p>
    <w:p w14:paraId="33346E7F" w14:textId="77777777" w:rsidR="004437A5" w:rsidRPr="004437A5" w:rsidRDefault="004437A5" w:rsidP="0073259E">
      <w:pPr>
        <w:numPr>
          <w:ilvl w:val="0"/>
          <w:numId w:val="21"/>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التحديات التي قد تواجه المشاريع الصغيرة عند تطبيق استراتيجيات التحول الرقمي؟</w:t>
      </w:r>
    </w:p>
    <w:p w14:paraId="7D7FC1CB" w14:textId="77777777" w:rsidR="004437A5" w:rsidRPr="004437A5" w:rsidRDefault="004437A5" w:rsidP="0073259E">
      <w:pPr>
        <w:numPr>
          <w:ilvl w:val="0"/>
          <w:numId w:val="21"/>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الفرص المتاحة أمام المشاريع الصغيرة للاستفادة من التطورات التكنولوجية الحديثة؟</w:t>
      </w:r>
    </w:p>
    <w:p w14:paraId="293A89C6" w14:textId="77777777" w:rsidR="004437A5" w:rsidRPr="004437A5" w:rsidRDefault="004437A5" w:rsidP="0073259E">
      <w:pPr>
        <w:numPr>
          <w:ilvl w:val="0"/>
          <w:numId w:val="21"/>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للشركات الناشئة التغلب على التحديات المرتبطة بالأمن السيبراني في ظل التحول الرقمي؟</w:t>
      </w:r>
    </w:p>
    <w:p w14:paraId="45C442AD" w14:textId="77777777" w:rsidR="004437A5" w:rsidRPr="004437A5" w:rsidRDefault="004437A5" w:rsidP="0073259E">
      <w:pPr>
        <w:numPr>
          <w:ilvl w:val="0"/>
          <w:numId w:val="21"/>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لمشاريع التكنولوجيا الناشئة أن تدعم المشاريع الصغيرة في تحقيق أهدافها؟</w:t>
      </w:r>
    </w:p>
    <w:p w14:paraId="246D065C" w14:textId="330A270B" w:rsidR="004437A5" w:rsidRPr="004437A5" w:rsidRDefault="004437A5" w:rsidP="0073259E">
      <w:pPr>
        <w:numPr>
          <w:ilvl w:val="0"/>
          <w:numId w:val="21"/>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تأثير التعاون بين المشاريع الصغيرة والشركات التقنية الكبرى على تبني حلول رقمية متقدمة؟</w:t>
      </w:r>
    </w:p>
    <w:p w14:paraId="0599C38E"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lastRenderedPageBreak/>
        <w:t xml:space="preserve">9. </w:t>
      </w:r>
      <w:r w:rsidRPr="004437A5">
        <w:rPr>
          <w:rFonts w:ascii="Sakkal Majalla" w:hAnsi="Sakkal Majalla" w:cs="Sakkal Majalla"/>
          <w:b/>
          <w:bCs/>
          <w:sz w:val="28"/>
          <w:szCs w:val="28"/>
          <w:rtl/>
        </w:rPr>
        <w:t>العلاقة بين التكنولوجيا الحديثة وزيادة القدرة التنافسية للمشاريع الصغيرة</w:t>
      </w:r>
    </w:p>
    <w:p w14:paraId="76EFC0AD" w14:textId="77777777" w:rsidR="004437A5" w:rsidRPr="004437A5" w:rsidRDefault="004437A5" w:rsidP="0073259E">
      <w:pPr>
        <w:numPr>
          <w:ilvl w:val="0"/>
          <w:numId w:val="22"/>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مدى تأثير التكنولوجيا على تحسين قدرة المشاريع الصغيرة على التنافس مع الشركات الكبرى؟</w:t>
      </w:r>
    </w:p>
    <w:p w14:paraId="66BF9F7C" w14:textId="77777777" w:rsidR="004437A5" w:rsidRPr="004437A5" w:rsidRDefault="004437A5" w:rsidP="0073259E">
      <w:pPr>
        <w:numPr>
          <w:ilvl w:val="0"/>
          <w:numId w:val="22"/>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يمكن للابتكار التكنولوجي أن يكون عاملًا رئيسيًا في تميّز المشاريع الصغيرة؟</w:t>
      </w:r>
    </w:p>
    <w:p w14:paraId="605654F3" w14:textId="77777777" w:rsidR="004437A5" w:rsidRPr="004437A5" w:rsidRDefault="004437A5" w:rsidP="0073259E">
      <w:pPr>
        <w:numPr>
          <w:ilvl w:val="0"/>
          <w:numId w:val="22"/>
        </w:numPr>
        <w:spacing w:line="360" w:lineRule="auto"/>
        <w:rPr>
          <w:rFonts w:ascii="Sakkal Majalla" w:hAnsi="Sakkal Majalla" w:cs="Sakkal Majalla"/>
          <w:sz w:val="28"/>
          <w:szCs w:val="28"/>
        </w:rPr>
      </w:pPr>
      <w:r w:rsidRPr="004437A5">
        <w:rPr>
          <w:rFonts w:ascii="Sakkal Majalla" w:hAnsi="Sakkal Majalla" w:cs="Sakkal Majalla"/>
          <w:sz w:val="28"/>
          <w:szCs w:val="28"/>
          <w:rtl/>
        </w:rPr>
        <w:t>ما مدى أهمية تبني استراتيجيات التحليل الذكي للبيانات في تحسين التنافسية؟</w:t>
      </w:r>
    </w:p>
    <w:p w14:paraId="6B05E69C" w14:textId="77777777" w:rsidR="004437A5" w:rsidRPr="004437A5" w:rsidRDefault="004437A5" w:rsidP="0073259E">
      <w:pPr>
        <w:numPr>
          <w:ilvl w:val="0"/>
          <w:numId w:val="22"/>
        </w:numPr>
        <w:spacing w:line="360" w:lineRule="auto"/>
        <w:rPr>
          <w:rFonts w:ascii="Sakkal Majalla" w:hAnsi="Sakkal Majalla" w:cs="Sakkal Majalla"/>
          <w:sz w:val="28"/>
          <w:szCs w:val="28"/>
        </w:rPr>
      </w:pPr>
      <w:r w:rsidRPr="004437A5">
        <w:rPr>
          <w:rFonts w:ascii="Sakkal Majalla" w:hAnsi="Sakkal Majalla" w:cs="Sakkal Majalla"/>
          <w:sz w:val="28"/>
          <w:szCs w:val="28"/>
          <w:rtl/>
        </w:rPr>
        <w:t>كيف تؤثر تقنيات الذكاء الاصطناعي على تطوير المنتجات والخدمات في المشاريع الصغيرة؟</w:t>
      </w:r>
    </w:p>
    <w:p w14:paraId="2E4D9243" w14:textId="27889538" w:rsidR="004437A5" w:rsidRPr="004437A5" w:rsidRDefault="004437A5" w:rsidP="004437A5">
      <w:p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تمثل هذه الأسئلة البحثية إطارًا عامًا لفهم العلاقة بين التكنولوجيا الحديثة والمشاريع الصغيرة، مع التركيز على الدور الذي يمكن أن تلعبه الأدوات الرقمية في تعزيز </w:t>
      </w:r>
      <w:r w:rsidRPr="004437A5">
        <w:rPr>
          <w:rFonts w:ascii="Sakkal Majalla" w:hAnsi="Sakkal Majalla" w:cs="Sakkal Majalla"/>
          <w:b/>
          <w:bCs/>
          <w:sz w:val="28"/>
          <w:szCs w:val="28"/>
          <w:rtl/>
        </w:rPr>
        <w:t>التنافسية، الاستدامة، والتوسع العالمي</w:t>
      </w:r>
      <w:r w:rsidRPr="004437A5">
        <w:rPr>
          <w:rFonts w:ascii="Sakkal Majalla" w:hAnsi="Sakkal Majalla" w:cs="Sakkal Majalla"/>
          <w:sz w:val="28"/>
          <w:szCs w:val="28"/>
          <w:rtl/>
        </w:rPr>
        <w:t xml:space="preserve"> لهذه المشاريع. من خلال الإجابة على هذه التساؤلات، ستتمكن الدراسة من تقديم </w:t>
      </w:r>
      <w:r w:rsidRPr="004437A5">
        <w:rPr>
          <w:rFonts w:ascii="Sakkal Majalla" w:hAnsi="Sakkal Majalla" w:cs="Sakkal Majalla"/>
          <w:b/>
          <w:bCs/>
          <w:sz w:val="28"/>
          <w:szCs w:val="28"/>
          <w:rtl/>
        </w:rPr>
        <w:t>تحليل شامل، وتوصيات عملية، وحلول تقنية مبتكرة</w:t>
      </w:r>
      <w:r w:rsidRPr="004437A5">
        <w:rPr>
          <w:rFonts w:ascii="Sakkal Majalla" w:hAnsi="Sakkal Majalla" w:cs="Sakkal Majalla"/>
          <w:sz w:val="28"/>
          <w:szCs w:val="28"/>
          <w:rtl/>
        </w:rPr>
        <w:t xml:space="preserve"> يمكن أن تسهم في دعم المشاريع الصغيرة وتحويلها إلى </w:t>
      </w:r>
      <w:r w:rsidRPr="004437A5">
        <w:rPr>
          <w:rFonts w:ascii="Sakkal Majalla" w:hAnsi="Sakkal Majalla" w:cs="Sakkal Majalla"/>
          <w:b/>
          <w:bCs/>
          <w:sz w:val="28"/>
          <w:szCs w:val="28"/>
          <w:rtl/>
        </w:rPr>
        <w:t>علامات تجارية عالمية قادرة على المنافسة في الأسواق الدولية</w:t>
      </w:r>
      <w:r w:rsidRPr="004437A5">
        <w:rPr>
          <w:rFonts w:ascii="Sakkal Majalla" w:hAnsi="Sakkal Majalla" w:cs="Sakkal Majalla"/>
          <w:sz w:val="28"/>
          <w:szCs w:val="28"/>
        </w:rPr>
        <w:t>.</w:t>
      </w:r>
      <w:r w:rsidRPr="004437A5">
        <w:rPr>
          <w:rFonts w:ascii="Sakkal Majalla" w:hAnsi="Sakkal Majalla" w:cs="Sakkal Majalla"/>
          <w:vanish/>
          <w:sz w:val="28"/>
          <w:szCs w:val="28"/>
        </w:rPr>
        <w:t>Top of Form</w:t>
      </w:r>
    </w:p>
    <w:p w14:paraId="08BDE709" w14:textId="77777777" w:rsidR="004437A5" w:rsidRPr="004437A5" w:rsidRDefault="004437A5" w:rsidP="004437A5">
      <w:pPr>
        <w:spacing w:line="360" w:lineRule="auto"/>
        <w:rPr>
          <w:rFonts w:ascii="Sakkal Majalla" w:hAnsi="Sakkal Majalla" w:cs="Sakkal Majalla"/>
          <w:vanish/>
          <w:sz w:val="28"/>
          <w:szCs w:val="28"/>
        </w:rPr>
      </w:pPr>
      <w:r w:rsidRPr="004437A5">
        <w:rPr>
          <w:rFonts w:ascii="Sakkal Majalla" w:hAnsi="Sakkal Majalla" w:cs="Sakkal Majalla"/>
          <w:vanish/>
          <w:sz w:val="28"/>
          <w:szCs w:val="28"/>
        </w:rPr>
        <w:t>Bottom of Form</w:t>
      </w:r>
    </w:p>
    <w:p w14:paraId="5514C8F6" w14:textId="77777777" w:rsidR="00F925D0" w:rsidRDefault="00F925D0" w:rsidP="00F20650">
      <w:pPr>
        <w:spacing w:line="360" w:lineRule="auto"/>
        <w:rPr>
          <w:rFonts w:ascii="Sakkal Majalla" w:hAnsi="Sakkal Majalla" w:cs="Sakkal Majalla"/>
          <w:sz w:val="28"/>
          <w:szCs w:val="28"/>
          <w:u w:val="single"/>
          <w:rtl/>
        </w:rPr>
      </w:pPr>
    </w:p>
    <w:p w14:paraId="7ABDDD95" w14:textId="3336B6EF" w:rsidR="00D52480" w:rsidRPr="004437A5" w:rsidRDefault="00D52480" w:rsidP="004437A5">
      <w:pPr>
        <w:pStyle w:val="2"/>
        <w:rPr>
          <w:b/>
          <w:bCs/>
          <w:color w:val="auto"/>
          <w:sz w:val="28"/>
          <w:szCs w:val="28"/>
          <w:u w:val="single"/>
          <w:rtl/>
        </w:rPr>
      </w:pPr>
      <w:bookmarkStart w:id="6" w:name="_Toc192031936"/>
      <w:r w:rsidRPr="004437A5">
        <w:rPr>
          <w:rFonts w:hint="cs"/>
          <w:b/>
          <w:bCs/>
          <w:color w:val="auto"/>
          <w:sz w:val="28"/>
          <w:szCs w:val="28"/>
          <w:u w:val="single"/>
          <w:rtl/>
        </w:rPr>
        <w:t>- فروض الدراسة</w:t>
      </w:r>
      <w:bookmarkEnd w:id="6"/>
    </w:p>
    <w:p w14:paraId="5BE4FD82" w14:textId="77777777" w:rsidR="004437A5" w:rsidRPr="004437A5" w:rsidRDefault="004437A5" w:rsidP="004437A5">
      <w:pPr>
        <w:spacing w:line="360" w:lineRule="auto"/>
        <w:rPr>
          <w:rFonts w:ascii="Sakkal Majalla" w:hAnsi="Sakkal Majalla" w:cs="Sakkal Majalla"/>
          <w:sz w:val="28"/>
          <w:szCs w:val="28"/>
        </w:rPr>
      </w:pPr>
      <w:r w:rsidRPr="004437A5">
        <w:rPr>
          <w:rFonts w:ascii="Sakkal Majalla" w:hAnsi="Sakkal Majalla" w:cs="Sakkal Majalla"/>
          <w:sz w:val="28"/>
          <w:szCs w:val="28"/>
          <w:rtl/>
        </w:rPr>
        <w:t>تستند هذه الدراسة إلى مجموعة من الفروض التي سيتم اختبارها من خلال التحليل الكمي والنوعي، بهدف فهم العلاقة بين التكنولوجيا الحديثة وتحسين أداء المشاريع الصغيرة في المملكة العربية السعودية. الفروض هي كما يلي</w:t>
      </w:r>
      <w:r w:rsidRPr="004437A5">
        <w:rPr>
          <w:rFonts w:ascii="Sakkal Majalla" w:hAnsi="Sakkal Majalla" w:cs="Sakkal Majalla"/>
          <w:sz w:val="28"/>
          <w:szCs w:val="28"/>
        </w:rPr>
        <w:t>:</w:t>
      </w:r>
    </w:p>
    <w:p w14:paraId="7ADE5A4F" w14:textId="77777777" w:rsidR="004437A5" w:rsidRPr="004437A5" w:rsidRDefault="004437A5" w:rsidP="0073259E">
      <w:pPr>
        <w:numPr>
          <w:ilvl w:val="0"/>
          <w:numId w:val="23"/>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هناك علاقة إيجابية بين تبني التكنولوجيا الحديثة وزيادة كفاءة العمليات التشغيلية في المشاريع الصغيرة</w:t>
      </w:r>
      <w:r w:rsidRPr="004437A5">
        <w:rPr>
          <w:rFonts w:ascii="Sakkal Majalla" w:hAnsi="Sakkal Majalla" w:cs="Sakkal Majalla"/>
          <w:b/>
          <w:bCs/>
          <w:sz w:val="28"/>
          <w:szCs w:val="28"/>
        </w:rPr>
        <w:t>.</w:t>
      </w:r>
    </w:p>
    <w:p w14:paraId="3F3B9318" w14:textId="77777777" w:rsidR="004437A5" w:rsidRPr="004437A5" w:rsidRDefault="004437A5" w:rsidP="0073259E">
      <w:pPr>
        <w:numPr>
          <w:ilvl w:val="0"/>
          <w:numId w:val="23"/>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استخدام استراتيجيات التسويق الرقمي يسهم في تحسين القدرة التنافسية للمشاريع الصغيرة على المستويين المحلي والعالمي</w:t>
      </w:r>
      <w:r w:rsidRPr="004437A5">
        <w:rPr>
          <w:rFonts w:ascii="Sakkal Majalla" w:hAnsi="Sakkal Majalla" w:cs="Sakkal Majalla"/>
          <w:b/>
          <w:bCs/>
          <w:sz w:val="28"/>
          <w:szCs w:val="28"/>
        </w:rPr>
        <w:t>.</w:t>
      </w:r>
    </w:p>
    <w:p w14:paraId="6B86C613" w14:textId="77777777" w:rsidR="004437A5" w:rsidRPr="004437A5" w:rsidRDefault="004437A5" w:rsidP="0073259E">
      <w:pPr>
        <w:numPr>
          <w:ilvl w:val="0"/>
          <w:numId w:val="23"/>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التحول الرقمي يساعد المشاريع الصغيرة في تقليل التكاليف التشغيلية وزيادة الإنتاجية</w:t>
      </w:r>
      <w:r w:rsidRPr="004437A5">
        <w:rPr>
          <w:rFonts w:ascii="Sakkal Majalla" w:hAnsi="Sakkal Majalla" w:cs="Sakkal Majalla"/>
          <w:b/>
          <w:bCs/>
          <w:sz w:val="28"/>
          <w:szCs w:val="28"/>
        </w:rPr>
        <w:t>.</w:t>
      </w:r>
    </w:p>
    <w:p w14:paraId="2C69B63F" w14:textId="77777777" w:rsidR="004437A5" w:rsidRPr="004437A5" w:rsidRDefault="004437A5" w:rsidP="0073259E">
      <w:pPr>
        <w:numPr>
          <w:ilvl w:val="0"/>
          <w:numId w:val="23"/>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تساهم تقنيات الذكاء الاصطناعي في تحسين تجربة العملاء وتعزيز ولائهم للمشاريع الصغيرة</w:t>
      </w:r>
      <w:r w:rsidRPr="004437A5">
        <w:rPr>
          <w:rFonts w:ascii="Sakkal Majalla" w:hAnsi="Sakkal Majalla" w:cs="Sakkal Majalla"/>
          <w:b/>
          <w:bCs/>
          <w:sz w:val="28"/>
          <w:szCs w:val="28"/>
        </w:rPr>
        <w:t>.</w:t>
      </w:r>
    </w:p>
    <w:p w14:paraId="6E8165BA" w14:textId="77777777" w:rsidR="004437A5" w:rsidRPr="004437A5" w:rsidRDefault="004437A5" w:rsidP="0073259E">
      <w:pPr>
        <w:numPr>
          <w:ilvl w:val="0"/>
          <w:numId w:val="23"/>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توفر الحوسبة السحابية حلولًا فعالة للمشاريع الصغيرة، مما يساعدها في التوسع والنمو</w:t>
      </w:r>
      <w:r w:rsidRPr="004437A5">
        <w:rPr>
          <w:rFonts w:ascii="Sakkal Majalla" w:hAnsi="Sakkal Majalla" w:cs="Sakkal Majalla"/>
          <w:b/>
          <w:bCs/>
          <w:sz w:val="28"/>
          <w:szCs w:val="28"/>
        </w:rPr>
        <w:t>.</w:t>
      </w:r>
    </w:p>
    <w:p w14:paraId="75287E6A" w14:textId="77777777" w:rsidR="004437A5" w:rsidRPr="004437A5" w:rsidRDefault="004437A5" w:rsidP="0073259E">
      <w:pPr>
        <w:numPr>
          <w:ilvl w:val="0"/>
          <w:numId w:val="23"/>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lastRenderedPageBreak/>
        <w:t>استخدام التجارة الإلكترونية يزيد من فرص وصول المشاريع الصغيرة إلى أسواق جديدة ويعزز مبيعاتها</w:t>
      </w:r>
      <w:r w:rsidRPr="004437A5">
        <w:rPr>
          <w:rFonts w:ascii="Sakkal Majalla" w:hAnsi="Sakkal Majalla" w:cs="Sakkal Majalla"/>
          <w:b/>
          <w:bCs/>
          <w:sz w:val="28"/>
          <w:szCs w:val="28"/>
        </w:rPr>
        <w:t>.</w:t>
      </w:r>
    </w:p>
    <w:p w14:paraId="2D868D70" w14:textId="77777777" w:rsidR="004437A5" w:rsidRPr="004437A5" w:rsidRDefault="004437A5" w:rsidP="0073259E">
      <w:pPr>
        <w:numPr>
          <w:ilvl w:val="0"/>
          <w:numId w:val="23"/>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ضعف المعرفة الرقمية يشكل عائقًا رئيسيًا أمام المشاريع الصغيرة في تبني التكنولوجيا الحديثة</w:t>
      </w:r>
      <w:r w:rsidRPr="004437A5">
        <w:rPr>
          <w:rFonts w:ascii="Sakkal Majalla" w:hAnsi="Sakkal Majalla" w:cs="Sakkal Majalla"/>
          <w:b/>
          <w:bCs/>
          <w:sz w:val="28"/>
          <w:szCs w:val="28"/>
        </w:rPr>
        <w:t>.</w:t>
      </w:r>
    </w:p>
    <w:p w14:paraId="1FBD8DA7" w14:textId="77777777" w:rsidR="004437A5" w:rsidRDefault="004437A5" w:rsidP="0073259E">
      <w:pPr>
        <w:numPr>
          <w:ilvl w:val="0"/>
          <w:numId w:val="23"/>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الدعم الحكومي يلعب دورًا أساسيًا في تمكين المشاريع الصغيرة من التحول الرقمي والاستفادة من التكنولوجيا الحديثة</w:t>
      </w:r>
      <w:r w:rsidRPr="004437A5">
        <w:rPr>
          <w:rFonts w:ascii="Sakkal Majalla" w:hAnsi="Sakkal Majalla" w:cs="Sakkal Majalla"/>
          <w:b/>
          <w:bCs/>
          <w:sz w:val="28"/>
          <w:szCs w:val="28"/>
        </w:rPr>
        <w:t>.</w:t>
      </w:r>
    </w:p>
    <w:p w14:paraId="693808E8" w14:textId="5DD06B9F" w:rsidR="00F925D0" w:rsidRPr="004437A5" w:rsidRDefault="00F925D0" w:rsidP="004437A5">
      <w:pPr>
        <w:pStyle w:val="2"/>
        <w:rPr>
          <w:b/>
          <w:bCs/>
          <w:color w:val="auto"/>
          <w:sz w:val="28"/>
          <w:szCs w:val="28"/>
          <w:u w:val="single"/>
          <w:rtl/>
        </w:rPr>
      </w:pPr>
      <w:bookmarkStart w:id="7" w:name="_Toc192031937"/>
      <w:r w:rsidRPr="004437A5">
        <w:rPr>
          <w:rFonts w:hint="cs"/>
          <w:b/>
          <w:bCs/>
          <w:color w:val="auto"/>
          <w:sz w:val="28"/>
          <w:szCs w:val="28"/>
          <w:u w:val="single"/>
          <w:rtl/>
        </w:rPr>
        <w:t xml:space="preserve">-النظرية العلمية </w:t>
      </w:r>
      <w:proofErr w:type="gramStart"/>
      <w:r w:rsidRPr="004437A5">
        <w:rPr>
          <w:rFonts w:hint="cs"/>
          <w:b/>
          <w:bCs/>
          <w:color w:val="auto"/>
          <w:sz w:val="28"/>
          <w:szCs w:val="28"/>
          <w:u w:val="single"/>
          <w:rtl/>
        </w:rPr>
        <w:t>المتبعة  لإعداد</w:t>
      </w:r>
      <w:proofErr w:type="gramEnd"/>
      <w:r w:rsidRPr="004437A5">
        <w:rPr>
          <w:rFonts w:hint="cs"/>
          <w:b/>
          <w:bCs/>
          <w:color w:val="auto"/>
          <w:sz w:val="28"/>
          <w:szCs w:val="28"/>
          <w:u w:val="single"/>
          <w:rtl/>
        </w:rPr>
        <w:t xml:space="preserve"> البحث</w:t>
      </w:r>
      <w:bookmarkEnd w:id="7"/>
    </w:p>
    <w:p w14:paraId="02A25503" w14:textId="5846282A" w:rsidR="004437A5" w:rsidRPr="004437A5" w:rsidRDefault="004437A5" w:rsidP="004437A5">
      <w:p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يعتمد هذا البحث على مجموعة من </w:t>
      </w:r>
      <w:r w:rsidRPr="004437A5">
        <w:rPr>
          <w:rFonts w:ascii="Sakkal Majalla" w:hAnsi="Sakkal Majalla" w:cs="Sakkal Majalla"/>
          <w:b/>
          <w:bCs/>
          <w:sz w:val="28"/>
          <w:szCs w:val="28"/>
          <w:rtl/>
        </w:rPr>
        <w:t>النظريات العلمية</w:t>
      </w:r>
      <w:r w:rsidRPr="004437A5">
        <w:rPr>
          <w:rFonts w:ascii="Sakkal Majalla" w:hAnsi="Sakkal Majalla" w:cs="Sakkal Majalla"/>
          <w:sz w:val="28"/>
          <w:szCs w:val="28"/>
          <w:rtl/>
        </w:rPr>
        <w:t xml:space="preserve"> التي تفسر كيفية تأثير التكنولوجيا الحديثة على المشاريع الصغيرة، وتساعد في تحليل البيانات واستخلاص النتائج بطريقة علمية ومنهجية. تستند الدراسة إلى </w:t>
      </w:r>
      <w:r w:rsidRPr="004437A5">
        <w:rPr>
          <w:rFonts w:ascii="Sakkal Majalla" w:hAnsi="Sakkal Majalla" w:cs="Sakkal Majalla"/>
          <w:b/>
          <w:bCs/>
          <w:sz w:val="28"/>
          <w:szCs w:val="28"/>
          <w:rtl/>
        </w:rPr>
        <w:t>ثلاث نظريات رئيسية</w:t>
      </w:r>
      <w:r w:rsidRPr="004437A5">
        <w:rPr>
          <w:rFonts w:ascii="Sakkal Majalla" w:hAnsi="Sakkal Majalla" w:cs="Sakkal Majalla"/>
          <w:sz w:val="28"/>
          <w:szCs w:val="28"/>
          <w:rtl/>
        </w:rPr>
        <w:t xml:space="preserve"> تساهم في فهم العلاقة بين التكنولوجيا وريادة الأعمال، وهي</w:t>
      </w:r>
      <w:r w:rsidRPr="004437A5">
        <w:rPr>
          <w:rFonts w:ascii="Sakkal Majalla" w:hAnsi="Sakkal Majalla" w:cs="Sakkal Majalla"/>
          <w:sz w:val="28"/>
          <w:szCs w:val="28"/>
        </w:rPr>
        <w:t>:</w:t>
      </w:r>
    </w:p>
    <w:p w14:paraId="28A4034C"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1. </w:t>
      </w:r>
      <w:r w:rsidRPr="004437A5">
        <w:rPr>
          <w:rFonts w:ascii="Sakkal Majalla" w:hAnsi="Sakkal Majalla" w:cs="Sakkal Majalla"/>
          <w:b/>
          <w:bCs/>
          <w:sz w:val="28"/>
          <w:szCs w:val="28"/>
          <w:rtl/>
        </w:rPr>
        <w:t>نظرية الابتكار التكنولوجي</w:t>
      </w:r>
      <w:r w:rsidRPr="004437A5">
        <w:rPr>
          <w:rFonts w:ascii="Sakkal Majalla" w:hAnsi="Sakkal Majalla" w:cs="Sakkal Majalla"/>
          <w:b/>
          <w:bCs/>
          <w:sz w:val="28"/>
          <w:szCs w:val="28"/>
        </w:rPr>
        <w:t xml:space="preserve"> (Technology Innovation Theory)</w:t>
      </w:r>
    </w:p>
    <w:p w14:paraId="371F3EB9" w14:textId="77777777" w:rsidR="004437A5" w:rsidRPr="004437A5" w:rsidRDefault="004437A5" w:rsidP="0073259E">
      <w:pPr>
        <w:numPr>
          <w:ilvl w:val="0"/>
          <w:numId w:val="24"/>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تعتمد هذه النظرية على مفهوم أن </w:t>
      </w:r>
      <w:r w:rsidRPr="004437A5">
        <w:rPr>
          <w:rFonts w:ascii="Sakkal Majalla" w:hAnsi="Sakkal Majalla" w:cs="Sakkal Majalla"/>
          <w:b/>
          <w:bCs/>
          <w:sz w:val="28"/>
          <w:szCs w:val="28"/>
          <w:rtl/>
        </w:rPr>
        <w:t>التكنولوجيا هي المحرك الأساسي لتطور الشركات</w:t>
      </w:r>
      <w:r w:rsidRPr="004437A5">
        <w:rPr>
          <w:rFonts w:ascii="Sakkal Majalla" w:hAnsi="Sakkal Majalla" w:cs="Sakkal Majalla"/>
          <w:sz w:val="28"/>
          <w:szCs w:val="28"/>
          <w:rtl/>
        </w:rPr>
        <w:t>، وأن تبني التقنيات الحديثة يؤدي إلى تحسين الأداء وزيادة التنافسية</w:t>
      </w:r>
      <w:r w:rsidRPr="004437A5">
        <w:rPr>
          <w:rFonts w:ascii="Sakkal Majalla" w:hAnsi="Sakkal Majalla" w:cs="Sakkal Majalla"/>
          <w:sz w:val="28"/>
          <w:szCs w:val="28"/>
        </w:rPr>
        <w:t>.</w:t>
      </w:r>
    </w:p>
    <w:p w14:paraId="44B60DF5" w14:textId="77777777" w:rsidR="004437A5" w:rsidRPr="004437A5" w:rsidRDefault="004437A5" w:rsidP="0073259E">
      <w:pPr>
        <w:numPr>
          <w:ilvl w:val="0"/>
          <w:numId w:val="24"/>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تركز النظرية على كيفية قيام المشاريع الصغيرة </w:t>
      </w:r>
      <w:r w:rsidRPr="004437A5">
        <w:rPr>
          <w:rFonts w:ascii="Sakkal Majalla" w:hAnsi="Sakkal Majalla" w:cs="Sakkal Majalla"/>
          <w:b/>
          <w:bCs/>
          <w:sz w:val="28"/>
          <w:szCs w:val="28"/>
          <w:rtl/>
        </w:rPr>
        <w:t>بتبني الابتكارات التكنولوجية</w:t>
      </w:r>
      <w:r w:rsidRPr="004437A5">
        <w:rPr>
          <w:rFonts w:ascii="Sakkal Majalla" w:hAnsi="Sakkal Majalla" w:cs="Sakkal Majalla"/>
          <w:sz w:val="28"/>
          <w:szCs w:val="28"/>
          <w:rtl/>
        </w:rPr>
        <w:t xml:space="preserve"> لتعزيز كفاءتها الإنتاجية وتقليل التكاليف التشغيلية</w:t>
      </w:r>
      <w:r w:rsidRPr="004437A5">
        <w:rPr>
          <w:rFonts w:ascii="Sakkal Majalla" w:hAnsi="Sakkal Majalla" w:cs="Sakkal Majalla"/>
          <w:sz w:val="28"/>
          <w:szCs w:val="28"/>
        </w:rPr>
        <w:t>.</w:t>
      </w:r>
    </w:p>
    <w:p w14:paraId="1742462D" w14:textId="77777777" w:rsidR="004437A5" w:rsidRPr="004437A5" w:rsidRDefault="004437A5" w:rsidP="0073259E">
      <w:pPr>
        <w:numPr>
          <w:ilvl w:val="0"/>
          <w:numId w:val="24"/>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تساعد هذه النظرية في تحليل دور </w:t>
      </w:r>
      <w:r w:rsidRPr="004437A5">
        <w:rPr>
          <w:rFonts w:ascii="Sakkal Majalla" w:hAnsi="Sakkal Majalla" w:cs="Sakkal Majalla"/>
          <w:b/>
          <w:bCs/>
          <w:sz w:val="28"/>
          <w:szCs w:val="28"/>
          <w:rtl/>
        </w:rPr>
        <w:t>التحول الرقمي، الذكاء الاصطناعي، والتجارة الإلكترونية</w:t>
      </w:r>
      <w:r w:rsidRPr="004437A5">
        <w:rPr>
          <w:rFonts w:ascii="Sakkal Majalla" w:hAnsi="Sakkal Majalla" w:cs="Sakkal Majalla"/>
          <w:sz w:val="28"/>
          <w:szCs w:val="28"/>
          <w:rtl/>
        </w:rPr>
        <w:t xml:space="preserve"> في تحسين أداء المشاريع الصغيرة</w:t>
      </w:r>
      <w:r w:rsidRPr="004437A5">
        <w:rPr>
          <w:rFonts w:ascii="Sakkal Majalla" w:hAnsi="Sakkal Majalla" w:cs="Sakkal Majalla"/>
          <w:sz w:val="28"/>
          <w:szCs w:val="28"/>
        </w:rPr>
        <w:t>.</w:t>
      </w:r>
    </w:p>
    <w:p w14:paraId="3E12BAD3" w14:textId="2CB20989" w:rsidR="004437A5" w:rsidRPr="004437A5" w:rsidRDefault="004437A5" w:rsidP="0073259E">
      <w:pPr>
        <w:numPr>
          <w:ilvl w:val="0"/>
          <w:numId w:val="24"/>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وفقًا لهذه النظرية، فإن </w:t>
      </w:r>
      <w:r w:rsidRPr="004437A5">
        <w:rPr>
          <w:rFonts w:ascii="Sakkal Majalla" w:hAnsi="Sakkal Majalla" w:cs="Sakkal Majalla"/>
          <w:b/>
          <w:bCs/>
          <w:sz w:val="28"/>
          <w:szCs w:val="28"/>
          <w:rtl/>
        </w:rPr>
        <w:t>عدم مواكبة التطورات التكنولوجية قد يؤدي إلى تراجع الشركات الصغيرة</w:t>
      </w:r>
      <w:r w:rsidRPr="004437A5">
        <w:rPr>
          <w:rFonts w:ascii="Sakkal Majalla" w:hAnsi="Sakkal Majalla" w:cs="Sakkal Majalla"/>
          <w:sz w:val="28"/>
          <w:szCs w:val="28"/>
          <w:rtl/>
        </w:rPr>
        <w:t xml:space="preserve"> أمام المنافسين في السوق</w:t>
      </w:r>
      <w:r w:rsidRPr="004437A5">
        <w:rPr>
          <w:rFonts w:ascii="Sakkal Majalla" w:hAnsi="Sakkal Majalla" w:cs="Sakkal Majalla"/>
          <w:sz w:val="28"/>
          <w:szCs w:val="28"/>
        </w:rPr>
        <w:t>.</w:t>
      </w:r>
    </w:p>
    <w:p w14:paraId="6F9612E1"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2. </w:t>
      </w:r>
      <w:r w:rsidRPr="004437A5">
        <w:rPr>
          <w:rFonts w:ascii="Sakkal Majalla" w:hAnsi="Sakkal Majalla" w:cs="Sakkal Majalla"/>
          <w:b/>
          <w:bCs/>
          <w:sz w:val="28"/>
          <w:szCs w:val="28"/>
          <w:rtl/>
        </w:rPr>
        <w:t>نظرية الموارد الديناميكية</w:t>
      </w:r>
      <w:r w:rsidRPr="004437A5">
        <w:rPr>
          <w:rFonts w:ascii="Sakkal Majalla" w:hAnsi="Sakkal Majalla" w:cs="Sakkal Majalla"/>
          <w:b/>
          <w:bCs/>
          <w:sz w:val="28"/>
          <w:szCs w:val="28"/>
        </w:rPr>
        <w:t xml:space="preserve"> (Dynamic Capabilities Theory)</w:t>
      </w:r>
    </w:p>
    <w:p w14:paraId="6B5F46F5" w14:textId="77777777" w:rsidR="004437A5" w:rsidRPr="004437A5" w:rsidRDefault="004437A5" w:rsidP="0073259E">
      <w:pPr>
        <w:numPr>
          <w:ilvl w:val="0"/>
          <w:numId w:val="25"/>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تفترض هذه النظرية أن قدرة أي مؤسسة على </w:t>
      </w:r>
      <w:r w:rsidRPr="004437A5">
        <w:rPr>
          <w:rFonts w:ascii="Sakkal Majalla" w:hAnsi="Sakkal Majalla" w:cs="Sakkal Majalla"/>
          <w:b/>
          <w:bCs/>
          <w:sz w:val="28"/>
          <w:szCs w:val="28"/>
          <w:rtl/>
        </w:rPr>
        <w:t>التكيف مع التغيرات التكنولوجية</w:t>
      </w:r>
      <w:r w:rsidRPr="004437A5">
        <w:rPr>
          <w:rFonts w:ascii="Sakkal Majalla" w:hAnsi="Sakkal Majalla" w:cs="Sakkal Majalla"/>
          <w:sz w:val="28"/>
          <w:szCs w:val="28"/>
          <w:rtl/>
        </w:rPr>
        <w:t xml:space="preserve"> تعد عاملاً رئيسيًا في نجاحها ونموها</w:t>
      </w:r>
      <w:r w:rsidRPr="004437A5">
        <w:rPr>
          <w:rFonts w:ascii="Sakkal Majalla" w:hAnsi="Sakkal Majalla" w:cs="Sakkal Majalla"/>
          <w:sz w:val="28"/>
          <w:szCs w:val="28"/>
        </w:rPr>
        <w:t>.</w:t>
      </w:r>
    </w:p>
    <w:p w14:paraId="413223B5" w14:textId="77777777" w:rsidR="004437A5" w:rsidRPr="004437A5" w:rsidRDefault="004437A5" w:rsidP="0073259E">
      <w:pPr>
        <w:numPr>
          <w:ilvl w:val="0"/>
          <w:numId w:val="25"/>
        </w:numPr>
        <w:spacing w:line="360" w:lineRule="auto"/>
        <w:rPr>
          <w:rFonts w:ascii="Sakkal Majalla" w:hAnsi="Sakkal Majalla" w:cs="Sakkal Majalla"/>
          <w:sz w:val="28"/>
          <w:szCs w:val="28"/>
        </w:rPr>
      </w:pPr>
      <w:r w:rsidRPr="004437A5">
        <w:rPr>
          <w:rFonts w:ascii="Sakkal Majalla" w:hAnsi="Sakkal Majalla" w:cs="Sakkal Majalla"/>
          <w:sz w:val="28"/>
          <w:szCs w:val="28"/>
          <w:rtl/>
        </w:rPr>
        <w:lastRenderedPageBreak/>
        <w:t xml:space="preserve">تساعد هذه النظرية في تفسير كيف يمكن للمشاريع الصغيرة أن </w:t>
      </w:r>
      <w:r w:rsidRPr="004437A5">
        <w:rPr>
          <w:rFonts w:ascii="Sakkal Majalla" w:hAnsi="Sakkal Majalla" w:cs="Sakkal Majalla"/>
          <w:b/>
          <w:bCs/>
          <w:sz w:val="28"/>
          <w:szCs w:val="28"/>
          <w:rtl/>
        </w:rPr>
        <w:t>تطور قدراتها الرقمية، وتعزز استراتيجياتها من خلال التحليل الذكي للبيانات واتخاذ قرارات سريعة</w:t>
      </w:r>
      <w:r w:rsidRPr="004437A5">
        <w:rPr>
          <w:rFonts w:ascii="Sakkal Majalla" w:hAnsi="Sakkal Majalla" w:cs="Sakkal Majalla"/>
          <w:b/>
          <w:bCs/>
          <w:sz w:val="28"/>
          <w:szCs w:val="28"/>
        </w:rPr>
        <w:t>.</w:t>
      </w:r>
    </w:p>
    <w:p w14:paraId="3B90B696" w14:textId="77777777" w:rsidR="004437A5" w:rsidRPr="004437A5" w:rsidRDefault="004437A5" w:rsidP="0073259E">
      <w:pPr>
        <w:numPr>
          <w:ilvl w:val="0"/>
          <w:numId w:val="25"/>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تركز النظرية على </w:t>
      </w:r>
      <w:r w:rsidRPr="004437A5">
        <w:rPr>
          <w:rFonts w:ascii="Sakkal Majalla" w:hAnsi="Sakkal Majalla" w:cs="Sakkal Majalla"/>
          <w:b/>
          <w:bCs/>
          <w:sz w:val="28"/>
          <w:szCs w:val="28"/>
          <w:rtl/>
        </w:rPr>
        <w:t>القدرة على الابتكار، والتكيف مع التغيرات التكنولوجية، وتوظيف الموارد بكفاءة</w:t>
      </w:r>
      <w:r w:rsidRPr="004437A5">
        <w:rPr>
          <w:rFonts w:ascii="Sakkal Majalla" w:hAnsi="Sakkal Majalla" w:cs="Sakkal Majalla"/>
          <w:sz w:val="28"/>
          <w:szCs w:val="28"/>
          <w:rtl/>
        </w:rPr>
        <w:t xml:space="preserve"> لضمان استدامة المشاريع الصغيرة</w:t>
      </w:r>
      <w:r w:rsidRPr="004437A5">
        <w:rPr>
          <w:rFonts w:ascii="Sakkal Majalla" w:hAnsi="Sakkal Majalla" w:cs="Sakkal Majalla"/>
          <w:sz w:val="28"/>
          <w:szCs w:val="28"/>
        </w:rPr>
        <w:t>.</w:t>
      </w:r>
    </w:p>
    <w:p w14:paraId="1C388379" w14:textId="47BC9DEA" w:rsidR="004437A5" w:rsidRPr="004437A5" w:rsidRDefault="004437A5" w:rsidP="0073259E">
      <w:pPr>
        <w:numPr>
          <w:ilvl w:val="0"/>
          <w:numId w:val="25"/>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تعتبر هذه النظرية إطارًا مهمًا لتحليل كيف يمكن للتكنولوجيا </w:t>
      </w:r>
      <w:r w:rsidRPr="004437A5">
        <w:rPr>
          <w:rFonts w:ascii="Sakkal Majalla" w:hAnsi="Sakkal Majalla" w:cs="Sakkal Majalla"/>
          <w:b/>
          <w:bCs/>
          <w:sz w:val="28"/>
          <w:szCs w:val="28"/>
          <w:rtl/>
        </w:rPr>
        <w:t>تمكين المشاريع الصغيرة من التوسع في الأسواق العالمية</w:t>
      </w:r>
      <w:r w:rsidRPr="004437A5">
        <w:rPr>
          <w:rFonts w:ascii="Sakkal Majalla" w:hAnsi="Sakkal Majalla" w:cs="Sakkal Majalla"/>
          <w:sz w:val="28"/>
          <w:szCs w:val="28"/>
        </w:rPr>
        <w:t>.</w:t>
      </w:r>
    </w:p>
    <w:p w14:paraId="3F187ECA"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Pr>
        <w:t xml:space="preserve">3. </w:t>
      </w:r>
      <w:r w:rsidRPr="004437A5">
        <w:rPr>
          <w:rFonts w:ascii="Sakkal Majalla" w:hAnsi="Sakkal Majalla" w:cs="Sakkal Majalla"/>
          <w:b/>
          <w:bCs/>
          <w:sz w:val="28"/>
          <w:szCs w:val="28"/>
          <w:rtl/>
        </w:rPr>
        <w:t>نظرية التسويق الرقمي</w:t>
      </w:r>
      <w:r w:rsidRPr="004437A5">
        <w:rPr>
          <w:rFonts w:ascii="Sakkal Majalla" w:hAnsi="Sakkal Majalla" w:cs="Sakkal Majalla"/>
          <w:b/>
          <w:bCs/>
          <w:sz w:val="28"/>
          <w:szCs w:val="28"/>
        </w:rPr>
        <w:t xml:space="preserve"> (Digital Marketing Theory)</w:t>
      </w:r>
    </w:p>
    <w:p w14:paraId="29C4F050" w14:textId="77777777" w:rsidR="004437A5" w:rsidRPr="004437A5" w:rsidRDefault="004437A5" w:rsidP="0073259E">
      <w:pPr>
        <w:numPr>
          <w:ilvl w:val="0"/>
          <w:numId w:val="26"/>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توضح هذه النظرية كيف يمكن </w:t>
      </w:r>
      <w:r w:rsidRPr="004437A5">
        <w:rPr>
          <w:rFonts w:ascii="Sakkal Majalla" w:hAnsi="Sakkal Majalla" w:cs="Sakkal Majalla"/>
          <w:b/>
          <w:bCs/>
          <w:sz w:val="28"/>
          <w:szCs w:val="28"/>
          <w:rtl/>
        </w:rPr>
        <w:t>استخدام التكنولوجيا الحديثة في تعزيز استراتيجيات التسويق وزيادة وعي العملاء بالعلامة التجارية</w:t>
      </w:r>
      <w:r w:rsidRPr="004437A5">
        <w:rPr>
          <w:rFonts w:ascii="Sakkal Majalla" w:hAnsi="Sakkal Majalla" w:cs="Sakkal Majalla"/>
          <w:sz w:val="28"/>
          <w:szCs w:val="28"/>
        </w:rPr>
        <w:t>.</w:t>
      </w:r>
    </w:p>
    <w:p w14:paraId="0343FA3E" w14:textId="77777777" w:rsidR="004437A5" w:rsidRPr="004437A5" w:rsidRDefault="004437A5" w:rsidP="0073259E">
      <w:pPr>
        <w:numPr>
          <w:ilvl w:val="0"/>
          <w:numId w:val="26"/>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تعتمد المشاريع الصغيرة بشكل متزايد على </w:t>
      </w:r>
      <w:r w:rsidRPr="004437A5">
        <w:rPr>
          <w:rFonts w:ascii="Sakkal Majalla" w:hAnsi="Sakkal Majalla" w:cs="Sakkal Majalla"/>
          <w:b/>
          <w:bCs/>
          <w:sz w:val="28"/>
          <w:szCs w:val="28"/>
          <w:rtl/>
        </w:rPr>
        <w:t>الإعلانات الرقمية، تحسين محركات البحث</w:t>
      </w:r>
      <w:r w:rsidRPr="004437A5">
        <w:rPr>
          <w:rFonts w:ascii="Sakkal Majalla" w:hAnsi="Sakkal Majalla" w:cs="Sakkal Majalla"/>
          <w:b/>
          <w:bCs/>
          <w:sz w:val="28"/>
          <w:szCs w:val="28"/>
        </w:rPr>
        <w:t xml:space="preserve"> (SEO)</w:t>
      </w:r>
      <w:r w:rsidRPr="004437A5">
        <w:rPr>
          <w:rFonts w:ascii="Sakkal Majalla" w:hAnsi="Sakkal Majalla" w:cs="Sakkal Majalla"/>
          <w:b/>
          <w:bCs/>
          <w:sz w:val="28"/>
          <w:szCs w:val="28"/>
          <w:rtl/>
        </w:rPr>
        <w:t>، وسائل التواصل الاجتماعي، وتقنيات تحليل البيانات</w:t>
      </w:r>
      <w:r w:rsidRPr="004437A5">
        <w:rPr>
          <w:rFonts w:ascii="Sakkal Majalla" w:hAnsi="Sakkal Majalla" w:cs="Sakkal Majalla"/>
          <w:sz w:val="28"/>
          <w:szCs w:val="28"/>
          <w:rtl/>
        </w:rPr>
        <w:t xml:space="preserve"> لجذب العملاء</w:t>
      </w:r>
      <w:r w:rsidRPr="004437A5">
        <w:rPr>
          <w:rFonts w:ascii="Sakkal Majalla" w:hAnsi="Sakkal Majalla" w:cs="Sakkal Majalla"/>
          <w:sz w:val="28"/>
          <w:szCs w:val="28"/>
        </w:rPr>
        <w:t>.</w:t>
      </w:r>
    </w:p>
    <w:p w14:paraId="61E3D372" w14:textId="77777777" w:rsidR="004437A5" w:rsidRPr="004437A5" w:rsidRDefault="004437A5" w:rsidP="0073259E">
      <w:pPr>
        <w:numPr>
          <w:ilvl w:val="0"/>
          <w:numId w:val="26"/>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تساعد هذه النظرية في تحليل مدى </w:t>
      </w:r>
      <w:r w:rsidRPr="004437A5">
        <w:rPr>
          <w:rFonts w:ascii="Sakkal Majalla" w:hAnsi="Sakkal Majalla" w:cs="Sakkal Majalla"/>
          <w:b/>
          <w:bCs/>
          <w:sz w:val="28"/>
          <w:szCs w:val="28"/>
          <w:rtl/>
        </w:rPr>
        <w:t>تأثير استراتيجيات التسويق الرقمي على نجاح المشاريع الصغيرة</w:t>
      </w:r>
      <w:r w:rsidRPr="004437A5">
        <w:rPr>
          <w:rFonts w:ascii="Sakkal Majalla" w:hAnsi="Sakkal Majalla" w:cs="Sakkal Majalla"/>
          <w:sz w:val="28"/>
          <w:szCs w:val="28"/>
          <w:rtl/>
        </w:rPr>
        <w:t xml:space="preserve"> في مواجهة المنافسة المحلية والعالمية</w:t>
      </w:r>
      <w:r w:rsidRPr="004437A5">
        <w:rPr>
          <w:rFonts w:ascii="Sakkal Majalla" w:hAnsi="Sakkal Majalla" w:cs="Sakkal Majalla"/>
          <w:sz w:val="28"/>
          <w:szCs w:val="28"/>
        </w:rPr>
        <w:t>.</w:t>
      </w:r>
    </w:p>
    <w:p w14:paraId="62E9FAD8" w14:textId="3CE427AD" w:rsidR="004437A5" w:rsidRPr="004437A5" w:rsidRDefault="004437A5" w:rsidP="0073259E">
      <w:pPr>
        <w:numPr>
          <w:ilvl w:val="0"/>
          <w:numId w:val="26"/>
        </w:num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وفقًا لهذه النظرية، فإن </w:t>
      </w:r>
      <w:r w:rsidRPr="004437A5">
        <w:rPr>
          <w:rFonts w:ascii="Sakkal Majalla" w:hAnsi="Sakkal Majalla" w:cs="Sakkal Majalla"/>
          <w:b/>
          <w:bCs/>
          <w:sz w:val="28"/>
          <w:szCs w:val="28"/>
          <w:rtl/>
        </w:rPr>
        <w:t>المشاريع التي تتبنى استراتيجيات تسويق رقمية فعالة تحقق مبيعات أكبر، وتتمكن من بناء ولاء العملاء</w:t>
      </w:r>
      <w:r w:rsidRPr="004437A5">
        <w:rPr>
          <w:rFonts w:ascii="Sakkal Majalla" w:hAnsi="Sakkal Majalla" w:cs="Sakkal Majalla"/>
          <w:sz w:val="28"/>
          <w:szCs w:val="28"/>
        </w:rPr>
        <w:t>.</w:t>
      </w:r>
    </w:p>
    <w:p w14:paraId="45492D60" w14:textId="77777777" w:rsidR="004437A5" w:rsidRPr="004437A5" w:rsidRDefault="004437A5" w:rsidP="004437A5">
      <w:pPr>
        <w:spacing w:line="360" w:lineRule="auto"/>
        <w:rPr>
          <w:rFonts w:ascii="Sakkal Majalla" w:hAnsi="Sakkal Majalla" w:cs="Sakkal Majalla"/>
          <w:b/>
          <w:bCs/>
          <w:sz w:val="28"/>
          <w:szCs w:val="28"/>
        </w:rPr>
      </w:pPr>
      <w:r w:rsidRPr="004437A5">
        <w:rPr>
          <w:rFonts w:ascii="Sakkal Majalla" w:hAnsi="Sakkal Majalla" w:cs="Sakkal Majalla"/>
          <w:b/>
          <w:bCs/>
          <w:sz w:val="28"/>
          <w:szCs w:val="28"/>
          <w:rtl/>
        </w:rPr>
        <w:t>تطبيق هذه النظريات في الدراسة</w:t>
      </w:r>
    </w:p>
    <w:p w14:paraId="235E8DD9" w14:textId="77777777" w:rsidR="004437A5" w:rsidRPr="004437A5" w:rsidRDefault="004437A5" w:rsidP="004437A5">
      <w:p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من خلال دمج هذه النظريات الثلاث، توفر الدراسة </w:t>
      </w:r>
      <w:r w:rsidRPr="004437A5">
        <w:rPr>
          <w:rFonts w:ascii="Sakkal Majalla" w:hAnsi="Sakkal Majalla" w:cs="Sakkal Majalla"/>
          <w:b/>
          <w:bCs/>
          <w:sz w:val="28"/>
          <w:szCs w:val="28"/>
          <w:rtl/>
        </w:rPr>
        <w:t>إطارًا علميًا متكاملًا</w:t>
      </w:r>
      <w:r w:rsidRPr="004437A5">
        <w:rPr>
          <w:rFonts w:ascii="Sakkal Majalla" w:hAnsi="Sakkal Majalla" w:cs="Sakkal Majalla"/>
          <w:sz w:val="28"/>
          <w:szCs w:val="28"/>
          <w:rtl/>
        </w:rPr>
        <w:t xml:space="preserve"> يساعد في تحليل كيف يمكن للمشاريع الصغيرة</w:t>
      </w:r>
      <w:r w:rsidRPr="004437A5">
        <w:rPr>
          <w:rFonts w:ascii="Sakkal Majalla" w:hAnsi="Sakkal Majalla" w:cs="Sakkal Majalla"/>
          <w:sz w:val="28"/>
          <w:szCs w:val="28"/>
        </w:rPr>
        <w:t>:</w:t>
      </w:r>
    </w:p>
    <w:p w14:paraId="7D748CBA" w14:textId="77777777" w:rsidR="004437A5" w:rsidRPr="004437A5" w:rsidRDefault="004437A5" w:rsidP="0073259E">
      <w:pPr>
        <w:numPr>
          <w:ilvl w:val="0"/>
          <w:numId w:val="27"/>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تبني الابتكارات التكنولوجية</w:t>
      </w:r>
      <w:r w:rsidRPr="004437A5">
        <w:rPr>
          <w:rFonts w:ascii="Sakkal Majalla" w:hAnsi="Sakkal Majalla" w:cs="Sakkal Majalla"/>
          <w:sz w:val="28"/>
          <w:szCs w:val="28"/>
          <w:rtl/>
        </w:rPr>
        <w:t xml:space="preserve"> لزيادة الكفاءة التشغيلية</w:t>
      </w:r>
      <w:r w:rsidRPr="004437A5">
        <w:rPr>
          <w:rFonts w:ascii="Sakkal Majalla" w:hAnsi="Sakkal Majalla" w:cs="Sakkal Majalla"/>
          <w:sz w:val="28"/>
          <w:szCs w:val="28"/>
        </w:rPr>
        <w:t>.</w:t>
      </w:r>
    </w:p>
    <w:p w14:paraId="7B47C609" w14:textId="77777777" w:rsidR="004437A5" w:rsidRPr="004437A5" w:rsidRDefault="004437A5" w:rsidP="0073259E">
      <w:pPr>
        <w:numPr>
          <w:ilvl w:val="0"/>
          <w:numId w:val="27"/>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t>تطوير قدراتها الرقمية والاستفادة من التكنولوجيا</w:t>
      </w:r>
      <w:r w:rsidRPr="004437A5">
        <w:rPr>
          <w:rFonts w:ascii="Sakkal Majalla" w:hAnsi="Sakkal Majalla" w:cs="Sakkal Majalla"/>
          <w:sz w:val="28"/>
          <w:szCs w:val="28"/>
          <w:rtl/>
        </w:rPr>
        <w:t xml:space="preserve"> في مواجهة التحديات وتحقيق النمو</w:t>
      </w:r>
      <w:r w:rsidRPr="004437A5">
        <w:rPr>
          <w:rFonts w:ascii="Sakkal Majalla" w:hAnsi="Sakkal Majalla" w:cs="Sakkal Majalla"/>
          <w:sz w:val="28"/>
          <w:szCs w:val="28"/>
        </w:rPr>
        <w:t>.</w:t>
      </w:r>
    </w:p>
    <w:p w14:paraId="0B853AE3" w14:textId="77777777" w:rsidR="004437A5" w:rsidRPr="004437A5" w:rsidRDefault="004437A5" w:rsidP="0073259E">
      <w:pPr>
        <w:numPr>
          <w:ilvl w:val="0"/>
          <w:numId w:val="27"/>
        </w:numPr>
        <w:spacing w:line="360" w:lineRule="auto"/>
        <w:rPr>
          <w:rFonts w:ascii="Sakkal Majalla" w:hAnsi="Sakkal Majalla" w:cs="Sakkal Majalla"/>
          <w:sz w:val="28"/>
          <w:szCs w:val="28"/>
        </w:rPr>
      </w:pPr>
      <w:r w:rsidRPr="004437A5">
        <w:rPr>
          <w:rFonts w:ascii="Sakkal Majalla" w:hAnsi="Sakkal Majalla" w:cs="Sakkal Majalla"/>
          <w:b/>
          <w:bCs/>
          <w:sz w:val="28"/>
          <w:szCs w:val="28"/>
          <w:rtl/>
        </w:rPr>
        <w:lastRenderedPageBreak/>
        <w:t>تحسين استراتيجيات التسويق الرقمي</w:t>
      </w:r>
      <w:r w:rsidRPr="004437A5">
        <w:rPr>
          <w:rFonts w:ascii="Sakkal Majalla" w:hAnsi="Sakkal Majalla" w:cs="Sakkal Majalla"/>
          <w:sz w:val="28"/>
          <w:szCs w:val="28"/>
          <w:rtl/>
        </w:rPr>
        <w:t xml:space="preserve"> للوصول إلى شريحة أوسع من العملاء وزيادة التنافسية</w:t>
      </w:r>
      <w:r w:rsidRPr="004437A5">
        <w:rPr>
          <w:rFonts w:ascii="Sakkal Majalla" w:hAnsi="Sakkal Majalla" w:cs="Sakkal Majalla"/>
          <w:sz w:val="28"/>
          <w:szCs w:val="28"/>
        </w:rPr>
        <w:t>.</w:t>
      </w:r>
    </w:p>
    <w:p w14:paraId="1130D46F" w14:textId="77777777" w:rsidR="004437A5" w:rsidRPr="004437A5" w:rsidRDefault="004437A5" w:rsidP="004437A5">
      <w:pPr>
        <w:spacing w:line="360" w:lineRule="auto"/>
        <w:rPr>
          <w:rFonts w:ascii="Sakkal Majalla" w:hAnsi="Sakkal Majalla" w:cs="Sakkal Majalla"/>
          <w:sz w:val="28"/>
          <w:szCs w:val="28"/>
        </w:rPr>
      </w:pPr>
      <w:r w:rsidRPr="004437A5">
        <w:rPr>
          <w:rFonts w:ascii="Sakkal Majalla" w:hAnsi="Sakkal Majalla" w:cs="Sakkal Majalla"/>
          <w:sz w:val="28"/>
          <w:szCs w:val="28"/>
          <w:rtl/>
        </w:rPr>
        <w:t xml:space="preserve">تساهم هذه النظريات في </w:t>
      </w:r>
      <w:r w:rsidRPr="004437A5">
        <w:rPr>
          <w:rFonts w:ascii="Sakkal Majalla" w:hAnsi="Sakkal Majalla" w:cs="Sakkal Majalla"/>
          <w:b/>
          <w:bCs/>
          <w:sz w:val="28"/>
          <w:szCs w:val="28"/>
          <w:rtl/>
        </w:rPr>
        <w:t>فهم العوامل المؤثرة على نجاح المشاريع الصغيرة</w:t>
      </w:r>
      <w:r w:rsidRPr="004437A5">
        <w:rPr>
          <w:rFonts w:ascii="Sakkal Majalla" w:hAnsi="Sakkal Majalla" w:cs="Sakkal Majalla"/>
          <w:sz w:val="28"/>
          <w:szCs w:val="28"/>
          <w:rtl/>
        </w:rPr>
        <w:t xml:space="preserve"> في المملكة العربية السعودية، مما يساعد على تقديم توصيات عملية لدعم رواد الأعمال في تبني التكنولوجيا الحديثة بفعالية</w:t>
      </w:r>
      <w:r w:rsidRPr="004437A5">
        <w:rPr>
          <w:rFonts w:ascii="Sakkal Majalla" w:hAnsi="Sakkal Majalla" w:cs="Sakkal Majalla"/>
          <w:sz w:val="28"/>
          <w:szCs w:val="28"/>
        </w:rPr>
        <w:t>.</w:t>
      </w:r>
    </w:p>
    <w:p w14:paraId="3D346AF5" w14:textId="77777777" w:rsidR="00F925D0" w:rsidRPr="004437A5" w:rsidRDefault="00F925D0" w:rsidP="00F20650">
      <w:pPr>
        <w:spacing w:line="360" w:lineRule="auto"/>
        <w:rPr>
          <w:rFonts w:ascii="Sakkal Majalla" w:hAnsi="Sakkal Majalla" w:cs="Sakkal Majalla"/>
          <w:sz w:val="28"/>
          <w:szCs w:val="28"/>
          <w:rtl/>
        </w:rPr>
      </w:pPr>
    </w:p>
    <w:p w14:paraId="2AAD8009" w14:textId="77777777" w:rsidR="00F925D0" w:rsidRDefault="00F925D0" w:rsidP="00F20650">
      <w:pPr>
        <w:spacing w:line="360" w:lineRule="auto"/>
        <w:rPr>
          <w:rFonts w:ascii="Sakkal Majalla" w:hAnsi="Sakkal Majalla" w:cs="Sakkal Majalla"/>
          <w:sz w:val="28"/>
          <w:szCs w:val="28"/>
          <w:u w:val="single"/>
          <w:rtl/>
        </w:rPr>
      </w:pPr>
    </w:p>
    <w:p w14:paraId="216E8E69" w14:textId="77777777" w:rsidR="00F925D0" w:rsidRDefault="00F925D0" w:rsidP="00F20650">
      <w:pPr>
        <w:spacing w:line="360" w:lineRule="auto"/>
        <w:rPr>
          <w:rFonts w:ascii="Sakkal Majalla" w:hAnsi="Sakkal Majalla" w:cs="Sakkal Majalla"/>
          <w:sz w:val="28"/>
          <w:szCs w:val="28"/>
          <w:u w:val="single"/>
          <w:rtl/>
        </w:rPr>
      </w:pPr>
    </w:p>
    <w:p w14:paraId="00A17364" w14:textId="77777777" w:rsidR="00F925D0" w:rsidRDefault="00F925D0" w:rsidP="00F20650">
      <w:pPr>
        <w:spacing w:line="360" w:lineRule="auto"/>
        <w:rPr>
          <w:rFonts w:ascii="Sakkal Majalla" w:hAnsi="Sakkal Majalla" w:cs="Sakkal Majalla"/>
          <w:sz w:val="28"/>
          <w:szCs w:val="28"/>
          <w:u w:val="single"/>
          <w:rtl/>
        </w:rPr>
      </w:pPr>
    </w:p>
    <w:p w14:paraId="0D2976A9" w14:textId="77777777" w:rsidR="00F925D0" w:rsidRDefault="00F925D0" w:rsidP="00F20650">
      <w:pPr>
        <w:spacing w:line="360" w:lineRule="auto"/>
        <w:rPr>
          <w:rFonts w:ascii="Sakkal Majalla" w:hAnsi="Sakkal Majalla" w:cs="Sakkal Majalla"/>
          <w:sz w:val="28"/>
          <w:szCs w:val="28"/>
          <w:u w:val="single"/>
          <w:rtl/>
        </w:rPr>
      </w:pPr>
    </w:p>
    <w:p w14:paraId="18DE8D11" w14:textId="77777777" w:rsidR="00F925D0" w:rsidRDefault="00F925D0" w:rsidP="00F20650">
      <w:pPr>
        <w:spacing w:line="360" w:lineRule="auto"/>
        <w:rPr>
          <w:rFonts w:ascii="Sakkal Majalla" w:hAnsi="Sakkal Majalla" w:cs="Sakkal Majalla"/>
          <w:sz w:val="28"/>
          <w:szCs w:val="28"/>
          <w:u w:val="single"/>
          <w:rtl/>
        </w:rPr>
      </w:pPr>
    </w:p>
    <w:p w14:paraId="3AC2B1A2" w14:textId="77777777" w:rsidR="00F925D0" w:rsidRDefault="00F925D0" w:rsidP="00F20650">
      <w:pPr>
        <w:spacing w:line="360" w:lineRule="auto"/>
        <w:rPr>
          <w:rFonts w:ascii="Sakkal Majalla" w:hAnsi="Sakkal Majalla" w:cs="Sakkal Majalla"/>
          <w:sz w:val="28"/>
          <w:szCs w:val="28"/>
          <w:u w:val="single"/>
          <w:rtl/>
        </w:rPr>
      </w:pPr>
    </w:p>
    <w:p w14:paraId="6949ECD5" w14:textId="77777777" w:rsidR="00F925D0" w:rsidRDefault="00F925D0" w:rsidP="00F20650">
      <w:pPr>
        <w:spacing w:line="360" w:lineRule="auto"/>
        <w:rPr>
          <w:rFonts w:ascii="Sakkal Majalla" w:hAnsi="Sakkal Majalla" w:cs="Sakkal Majalla"/>
          <w:sz w:val="28"/>
          <w:szCs w:val="28"/>
          <w:u w:val="single"/>
          <w:rtl/>
        </w:rPr>
      </w:pPr>
    </w:p>
    <w:p w14:paraId="102D5A08" w14:textId="77777777" w:rsidR="004437A5" w:rsidRDefault="004437A5" w:rsidP="00F20650">
      <w:pPr>
        <w:spacing w:line="360" w:lineRule="auto"/>
        <w:rPr>
          <w:rFonts w:ascii="Sakkal Majalla" w:hAnsi="Sakkal Majalla" w:cs="Sakkal Majalla"/>
          <w:sz w:val="28"/>
          <w:szCs w:val="28"/>
          <w:u w:val="single"/>
          <w:rtl/>
        </w:rPr>
      </w:pPr>
    </w:p>
    <w:p w14:paraId="52FB090D" w14:textId="77777777" w:rsidR="004437A5" w:rsidRDefault="004437A5" w:rsidP="00F20650">
      <w:pPr>
        <w:spacing w:line="360" w:lineRule="auto"/>
        <w:rPr>
          <w:rFonts w:ascii="Sakkal Majalla" w:hAnsi="Sakkal Majalla" w:cs="Sakkal Majalla"/>
          <w:sz w:val="28"/>
          <w:szCs w:val="28"/>
          <w:u w:val="single"/>
          <w:rtl/>
        </w:rPr>
      </w:pPr>
    </w:p>
    <w:p w14:paraId="56138CC7" w14:textId="77777777" w:rsidR="004437A5" w:rsidRDefault="004437A5" w:rsidP="00F20650">
      <w:pPr>
        <w:spacing w:line="360" w:lineRule="auto"/>
        <w:rPr>
          <w:rFonts w:ascii="Sakkal Majalla" w:hAnsi="Sakkal Majalla" w:cs="Sakkal Majalla"/>
          <w:sz w:val="28"/>
          <w:szCs w:val="28"/>
          <w:u w:val="single"/>
          <w:rtl/>
        </w:rPr>
      </w:pPr>
    </w:p>
    <w:p w14:paraId="45D81D25" w14:textId="77777777" w:rsidR="004437A5" w:rsidRDefault="004437A5" w:rsidP="00F20650">
      <w:pPr>
        <w:spacing w:line="360" w:lineRule="auto"/>
        <w:rPr>
          <w:rFonts w:ascii="Sakkal Majalla" w:hAnsi="Sakkal Majalla" w:cs="Sakkal Majalla"/>
          <w:sz w:val="28"/>
          <w:szCs w:val="28"/>
          <w:u w:val="single"/>
          <w:rtl/>
        </w:rPr>
      </w:pPr>
    </w:p>
    <w:p w14:paraId="342982D4" w14:textId="77777777" w:rsidR="004437A5" w:rsidRDefault="004437A5" w:rsidP="00F20650">
      <w:pPr>
        <w:spacing w:line="360" w:lineRule="auto"/>
        <w:rPr>
          <w:rFonts w:ascii="Sakkal Majalla" w:hAnsi="Sakkal Majalla" w:cs="Sakkal Majalla"/>
          <w:sz w:val="28"/>
          <w:szCs w:val="28"/>
          <w:u w:val="single"/>
          <w:rtl/>
        </w:rPr>
      </w:pPr>
    </w:p>
    <w:p w14:paraId="2EB07A87" w14:textId="77777777" w:rsidR="004437A5" w:rsidRDefault="004437A5" w:rsidP="00F20650">
      <w:pPr>
        <w:spacing w:line="360" w:lineRule="auto"/>
        <w:rPr>
          <w:rFonts w:ascii="Sakkal Majalla" w:hAnsi="Sakkal Majalla" w:cs="Sakkal Majalla"/>
          <w:sz w:val="28"/>
          <w:szCs w:val="28"/>
          <w:u w:val="single"/>
          <w:rtl/>
        </w:rPr>
      </w:pPr>
    </w:p>
    <w:p w14:paraId="7507AE8B" w14:textId="77777777" w:rsidR="00F925D0" w:rsidRDefault="00F925D0" w:rsidP="00F20650">
      <w:pPr>
        <w:spacing w:line="360" w:lineRule="auto"/>
        <w:rPr>
          <w:rFonts w:ascii="Sakkal Majalla" w:hAnsi="Sakkal Majalla" w:cs="Sakkal Majalla"/>
          <w:sz w:val="28"/>
          <w:szCs w:val="28"/>
          <w:u w:val="single"/>
          <w:rtl/>
        </w:rPr>
      </w:pPr>
    </w:p>
    <w:p w14:paraId="18125FDB" w14:textId="77777777" w:rsidR="00F925D0" w:rsidRDefault="00F925D0" w:rsidP="00187097">
      <w:pPr>
        <w:spacing w:line="360" w:lineRule="auto"/>
        <w:rPr>
          <w:rFonts w:ascii="Sakkal Majalla" w:hAnsi="Sakkal Majalla" w:cs="Sakkal Majalla"/>
          <w:b/>
          <w:bCs/>
          <w:sz w:val="48"/>
          <w:szCs w:val="48"/>
          <w:u w:val="single"/>
          <w:rtl/>
        </w:rPr>
      </w:pPr>
    </w:p>
    <w:p w14:paraId="16495766" w14:textId="77777777" w:rsidR="00F925D0" w:rsidRDefault="00F925D0" w:rsidP="00F20650">
      <w:pPr>
        <w:spacing w:line="360" w:lineRule="auto"/>
        <w:jc w:val="center"/>
        <w:rPr>
          <w:rFonts w:ascii="Sakkal Majalla" w:hAnsi="Sakkal Majalla" w:cs="Sakkal Majalla"/>
          <w:b/>
          <w:bCs/>
          <w:sz w:val="48"/>
          <w:szCs w:val="48"/>
          <w:u w:val="single"/>
          <w:rtl/>
        </w:rPr>
      </w:pPr>
    </w:p>
    <w:p w14:paraId="2A2226F8" w14:textId="77777777" w:rsidR="00F925D0" w:rsidRDefault="00F925D0" w:rsidP="00F20650">
      <w:pPr>
        <w:spacing w:line="360" w:lineRule="auto"/>
        <w:jc w:val="center"/>
        <w:rPr>
          <w:rFonts w:ascii="Sakkal Majalla" w:hAnsi="Sakkal Majalla" w:cs="Sakkal Majalla"/>
          <w:b/>
          <w:bCs/>
          <w:sz w:val="48"/>
          <w:szCs w:val="48"/>
          <w:u w:val="single"/>
          <w:rtl/>
        </w:rPr>
      </w:pPr>
    </w:p>
    <w:p w14:paraId="0861AC6A" w14:textId="77777777" w:rsidR="00F925D0" w:rsidRDefault="00F925D0" w:rsidP="00F20650">
      <w:pPr>
        <w:spacing w:line="360" w:lineRule="auto"/>
        <w:jc w:val="center"/>
        <w:rPr>
          <w:rFonts w:ascii="Sakkal Majalla" w:hAnsi="Sakkal Majalla" w:cs="Sakkal Majalla"/>
          <w:b/>
          <w:bCs/>
          <w:sz w:val="48"/>
          <w:szCs w:val="48"/>
          <w:u w:val="single"/>
          <w:rtl/>
        </w:rPr>
      </w:pPr>
    </w:p>
    <w:p w14:paraId="34FD5DA3" w14:textId="77777777" w:rsidR="00F925D0" w:rsidRDefault="00F925D0" w:rsidP="00F20650">
      <w:pPr>
        <w:spacing w:line="360" w:lineRule="auto"/>
        <w:jc w:val="center"/>
        <w:rPr>
          <w:rFonts w:ascii="Sakkal Majalla" w:hAnsi="Sakkal Majalla" w:cs="Sakkal Majalla"/>
          <w:b/>
          <w:bCs/>
          <w:sz w:val="48"/>
          <w:szCs w:val="48"/>
          <w:u w:val="single"/>
          <w:rtl/>
        </w:rPr>
      </w:pPr>
    </w:p>
    <w:p w14:paraId="2AB3A3C8" w14:textId="2620021A" w:rsidR="00F925D0" w:rsidRDefault="00F925D0" w:rsidP="00F20650">
      <w:pPr>
        <w:spacing w:line="360" w:lineRule="auto"/>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20650">
      <w:pPr>
        <w:spacing w:line="360" w:lineRule="auto"/>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F20650">
      <w:pPr>
        <w:spacing w:line="360" w:lineRule="auto"/>
        <w:rPr>
          <w:rFonts w:ascii="Sakkal Majalla" w:hAnsi="Sakkal Majalla" w:cs="Sakkal Majalla"/>
          <w:sz w:val="28"/>
          <w:szCs w:val="28"/>
          <w:u w:val="single"/>
          <w:rtl/>
        </w:rPr>
      </w:pPr>
    </w:p>
    <w:p w14:paraId="036D7235" w14:textId="77777777" w:rsidR="00F925D0" w:rsidRDefault="00F925D0" w:rsidP="00F20650">
      <w:pPr>
        <w:spacing w:line="360" w:lineRule="auto"/>
        <w:rPr>
          <w:rFonts w:ascii="Sakkal Majalla" w:hAnsi="Sakkal Majalla" w:cs="Sakkal Majalla"/>
          <w:sz w:val="28"/>
          <w:szCs w:val="28"/>
          <w:u w:val="single"/>
          <w:rtl/>
        </w:rPr>
      </w:pPr>
    </w:p>
    <w:p w14:paraId="10C7EEB3" w14:textId="77777777" w:rsidR="00F925D0" w:rsidRDefault="00F925D0" w:rsidP="00F20650">
      <w:pPr>
        <w:spacing w:line="360" w:lineRule="auto"/>
        <w:rPr>
          <w:rFonts w:ascii="Sakkal Majalla" w:hAnsi="Sakkal Majalla" w:cs="Sakkal Majalla"/>
          <w:sz w:val="28"/>
          <w:szCs w:val="28"/>
          <w:u w:val="single"/>
          <w:rtl/>
        </w:rPr>
      </w:pPr>
    </w:p>
    <w:p w14:paraId="31DE7DB7" w14:textId="77777777" w:rsidR="00F925D0" w:rsidRDefault="00F925D0" w:rsidP="00F20650">
      <w:pPr>
        <w:spacing w:line="360" w:lineRule="auto"/>
        <w:rPr>
          <w:rFonts w:ascii="Sakkal Majalla" w:hAnsi="Sakkal Majalla" w:cs="Sakkal Majalla"/>
          <w:sz w:val="28"/>
          <w:szCs w:val="28"/>
          <w:u w:val="single"/>
          <w:rtl/>
        </w:rPr>
      </w:pPr>
    </w:p>
    <w:p w14:paraId="1E5462C4" w14:textId="77777777" w:rsidR="00F925D0" w:rsidRDefault="00F925D0" w:rsidP="00F20650">
      <w:pPr>
        <w:spacing w:line="360" w:lineRule="auto"/>
        <w:rPr>
          <w:rFonts w:ascii="Sakkal Majalla" w:hAnsi="Sakkal Majalla" w:cs="Sakkal Majalla"/>
          <w:sz w:val="28"/>
          <w:szCs w:val="28"/>
          <w:u w:val="single"/>
          <w:rtl/>
        </w:rPr>
      </w:pPr>
    </w:p>
    <w:p w14:paraId="779E885D" w14:textId="77777777" w:rsidR="00F925D0" w:rsidRDefault="00F925D0" w:rsidP="00F20650">
      <w:pPr>
        <w:spacing w:line="360" w:lineRule="auto"/>
        <w:rPr>
          <w:rFonts w:ascii="Sakkal Majalla" w:hAnsi="Sakkal Majalla" w:cs="Sakkal Majalla"/>
          <w:sz w:val="28"/>
          <w:szCs w:val="28"/>
          <w:u w:val="single"/>
          <w:rtl/>
        </w:rPr>
      </w:pPr>
    </w:p>
    <w:p w14:paraId="619873C1" w14:textId="77777777" w:rsidR="00F925D0" w:rsidRDefault="00F925D0" w:rsidP="00F20650">
      <w:pPr>
        <w:spacing w:line="360" w:lineRule="auto"/>
        <w:rPr>
          <w:rFonts w:ascii="Sakkal Majalla" w:hAnsi="Sakkal Majalla" w:cs="Sakkal Majalla"/>
          <w:sz w:val="28"/>
          <w:szCs w:val="28"/>
          <w:u w:val="single"/>
          <w:rtl/>
        </w:rPr>
      </w:pPr>
    </w:p>
    <w:p w14:paraId="3FF9ADBE" w14:textId="77777777" w:rsidR="00F925D0" w:rsidRDefault="00F925D0" w:rsidP="00F20650">
      <w:pPr>
        <w:spacing w:line="360" w:lineRule="auto"/>
        <w:rPr>
          <w:rFonts w:ascii="Sakkal Majalla" w:hAnsi="Sakkal Majalla" w:cs="Sakkal Majalla"/>
          <w:sz w:val="28"/>
          <w:szCs w:val="28"/>
          <w:u w:val="single"/>
          <w:rtl/>
        </w:rPr>
      </w:pPr>
    </w:p>
    <w:p w14:paraId="3C752219" w14:textId="77777777" w:rsidR="00F925D0" w:rsidRDefault="00F925D0" w:rsidP="00F20650">
      <w:pPr>
        <w:spacing w:line="360" w:lineRule="auto"/>
        <w:rPr>
          <w:rFonts w:ascii="Sakkal Majalla" w:hAnsi="Sakkal Majalla" w:cs="Sakkal Majalla"/>
          <w:sz w:val="28"/>
          <w:szCs w:val="28"/>
          <w:u w:val="single"/>
          <w:rtl/>
        </w:rPr>
      </w:pPr>
    </w:p>
    <w:p w14:paraId="363260E8" w14:textId="11233775" w:rsidR="00F925D0" w:rsidRPr="00ED707A" w:rsidRDefault="00F925D0" w:rsidP="00ED707A">
      <w:pPr>
        <w:pStyle w:val="2"/>
        <w:rPr>
          <w:b/>
          <w:bCs/>
          <w:color w:val="auto"/>
          <w:sz w:val="28"/>
          <w:szCs w:val="28"/>
          <w:u w:val="single"/>
          <w:rtl/>
        </w:rPr>
      </w:pPr>
      <w:bookmarkStart w:id="8" w:name="_Toc192031938"/>
      <w:r w:rsidRPr="00ED707A">
        <w:rPr>
          <w:rFonts w:hint="cs"/>
          <w:b/>
          <w:bCs/>
          <w:color w:val="auto"/>
          <w:sz w:val="28"/>
          <w:szCs w:val="28"/>
          <w:u w:val="single"/>
          <w:rtl/>
        </w:rPr>
        <w:lastRenderedPageBreak/>
        <w:t>-مقدمة</w:t>
      </w:r>
      <w:bookmarkEnd w:id="8"/>
    </w:p>
    <w:p w14:paraId="45708B6F" w14:textId="77777777" w:rsidR="00ED707A" w:rsidRPr="00ED707A" w:rsidRDefault="00ED707A" w:rsidP="00ED707A">
      <w:p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يُعد الفصل الثاني من هذا البحث مخصصًا لاستعراض </w:t>
      </w:r>
      <w:r w:rsidRPr="00ED707A">
        <w:rPr>
          <w:rFonts w:ascii="Sakkal Majalla" w:hAnsi="Sakkal Majalla" w:cs="Sakkal Majalla"/>
          <w:b/>
          <w:bCs/>
          <w:sz w:val="28"/>
          <w:szCs w:val="28"/>
          <w:rtl/>
        </w:rPr>
        <w:t>الدراسات السابقة</w:t>
      </w:r>
      <w:r w:rsidRPr="00ED707A">
        <w:rPr>
          <w:rFonts w:ascii="Sakkal Majalla" w:hAnsi="Sakkal Majalla" w:cs="Sakkal Majalla"/>
          <w:sz w:val="28"/>
          <w:szCs w:val="28"/>
          <w:rtl/>
        </w:rPr>
        <w:t xml:space="preserve"> التي تناولت موضوع تأثير التكنولوجيا الحديثة على المشاريع الصغيرة، بهدف تقديم </w:t>
      </w:r>
      <w:r w:rsidRPr="00ED707A">
        <w:rPr>
          <w:rFonts w:ascii="Sakkal Majalla" w:hAnsi="Sakkal Majalla" w:cs="Sakkal Majalla"/>
          <w:b/>
          <w:bCs/>
          <w:sz w:val="28"/>
          <w:szCs w:val="28"/>
          <w:rtl/>
        </w:rPr>
        <w:t>إطار معرفي متكامل</w:t>
      </w:r>
      <w:r w:rsidRPr="00ED707A">
        <w:rPr>
          <w:rFonts w:ascii="Sakkal Majalla" w:hAnsi="Sakkal Majalla" w:cs="Sakkal Majalla"/>
          <w:sz w:val="28"/>
          <w:szCs w:val="28"/>
          <w:rtl/>
        </w:rPr>
        <w:t xml:space="preserve"> يساعد في فهم الجوانب المختلفة لهذا الموضوع. يساهم تحليل الدراسات السابقة في تعزيز </w:t>
      </w:r>
      <w:r w:rsidRPr="00ED707A">
        <w:rPr>
          <w:rFonts w:ascii="Sakkal Majalla" w:hAnsi="Sakkal Majalla" w:cs="Sakkal Majalla"/>
          <w:b/>
          <w:bCs/>
          <w:sz w:val="28"/>
          <w:szCs w:val="28"/>
          <w:rtl/>
        </w:rPr>
        <w:t>القيمة العلمية للبحث</w:t>
      </w:r>
      <w:r w:rsidRPr="00ED707A">
        <w:rPr>
          <w:rFonts w:ascii="Sakkal Majalla" w:hAnsi="Sakkal Majalla" w:cs="Sakkal Majalla"/>
          <w:sz w:val="28"/>
          <w:szCs w:val="28"/>
          <w:rtl/>
        </w:rPr>
        <w:t xml:space="preserve"> من خلال تسليط الضوء على النتائج التي توصلت إليها الأبحاث السابقة، وتحديد الفجوات البحثية التي لم يتم تناولها بشكل كافٍ، مما يسهم في بناء أرضية صلبة لموضوع الدراسة الحالية</w:t>
      </w:r>
      <w:r w:rsidRPr="00ED707A">
        <w:rPr>
          <w:rFonts w:ascii="Sakkal Majalla" w:hAnsi="Sakkal Majalla" w:cs="Sakkal Majalla"/>
          <w:sz w:val="28"/>
          <w:szCs w:val="28"/>
        </w:rPr>
        <w:t>.</w:t>
      </w:r>
    </w:p>
    <w:p w14:paraId="09A2080E" w14:textId="77777777" w:rsidR="00ED707A" w:rsidRPr="00ED707A" w:rsidRDefault="00ED707A" w:rsidP="00ED707A">
      <w:p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شهدت العقود الأخيرة اهتمامًا متزايدًا بدراسة </w:t>
      </w:r>
      <w:r w:rsidRPr="00ED707A">
        <w:rPr>
          <w:rFonts w:ascii="Sakkal Majalla" w:hAnsi="Sakkal Majalla" w:cs="Sakkal Majalla"/>
          <w:b/>
          <w:bCs/>
          <w:sz w:val="28"/>
          <w:szCs w:val="28"/>
          <w:rtl/>
        </w:rPr>
        <w:t>العلاقة بين التكنولوجيا وريادة الأعمال</w:t>
      </w:r>
      <w:r w:rsidRPr="00ED707A">
        <w:rPr>
          <w:rFonts w:ascii="Sakkal Majalla" w:hAnsi="Sakkal Majalla" w:cs="Sakkal Majalla"/>
          <w:sz w:val="28"/>
          <w:szCs w:val="28"/>
          <w:rtl/>
        </w:rPr>
        <w:t xml:space="preserve">، حيث أكدت العديد من الدراسات على أهمية </w:t>
      </w:r>
      <w:r w:rsidRPr="00ED707A">
        <w:rPr>
          <w:rFonts w:ascii="Sakkal Majalla" w:hAnsi="Sakkal Majalla" w:cs="Sakkal Majalla"/>
          <w:b/>
          <w:bCs/>
          <w:sz w:val="28"/>
          <w:szCs w:val="28"/>
          <w:rtl/>
        </w:rPr>
        <w:t>التحول الرقمي، الذكاء الاصطناعي، التجارة الإلكترونية، والحوسبة السحابية</w:t>
      </w:r>
      <w:r w:rsidRPr="00ED707A">
        <w:rPr>
          <w:rFonts w:ascii="Sakkal Majalla" w:hAnsi="Sakkal Majalla" w:cs="Sakkal Majalla"/>
          <w:sz w:val="28"/>
          <w:szCs w:val="28"/>
          <w:rtl/>
        </w:rPr>
        <w:t xml:space="preserve"> في تحسين أداء المشاريع الصغيرة وتعزيز تنافسيتها في الأسواق العالمية. ركزت الأبحاث السابقة على مجموعة من المحاور الأساسية، مثل</w:t>
      </w:r>
      <w:r w:rsidRPr="00ED707A">
        <w:rPr>
          <w:rFonts w:ascii="Sakkal Majalla" w:hAnsi="Sakkal Majalla" w:cs="Sakkal Majalla"/>
          <w:sz w:val="28"/>
          <w:szCs w:val="28"/>
        </w:rPr>
        <w:t>:</w:t>
      </w:r>
    </w:p>
    <w:p w14:paraId="281BB5B0" w14:textId="77777777" w:rsidR="00ED707A" w:rsidRPr="00ED707A" w:rsidRDefault="00ED707A" w:rsidP="0073259E">
      <w:pPr>
        <w:numPr>
          <w:ilvl w:val="0"/>
          <w:numId w:val="28"/>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دور التحول الرقمي في تحسين </w:t>
      </w:r>
      <w:r w:rsidRPr="00ED707A">
        <w:rPr>
          <w:rFonts w:ascii="Sakkal Majalla" w:hAnsi="Sakkal Majalla" w:cs="Sakkal Majalla"/>
          <w:b/>
          <w:bCs/>
          <w:sz w:val="28"/>
          <w:szCs w:val="28"/>
          <w:rtl/>
        </w:rPr>
        <w:t>الإنتاجية وتقليل التكاليف التشغيلية</w:t>
      </w:r>
      <w:r w:rsidRPr="00ED707A">
        <w:rPr>
          <w:rFonts w:ascii="Sakkal Majalla" w:hAnsi="Sakkal Majalla" w:cs="Sakkal Majalla"/>
          <w:sz w:val="28"/>
          <w:szCs w:val="28"/>
          <w:rtl/>
        </w:rPr>
        <w:t xml:space="preserve"> للمشاريع الصغيرة</w:t>
      </w:r>
      <w:r w:rsidRPr="00ED707A">
        <w:rPr>
          <w:rFonts w:ascii="Sakkal Majalla" w:hAnsi="Sakkal Majalla" w:cs="Sakkal Majalla"/>
          <w:sz w:val="28"/>
          <w:szCs w:val="28"/>
        </w:rPr>
        <w:t>.</w:t>
      </w:r>
    </w:p>
    <w:p w14:paraId="4A15E80B" w14:textId="77777777" w:rsidR="00ED707A" w:rsidRPr="00ED707A" w:rsidRDefault="00ED707A" w:rsidP="0073259E">
      <w:pPr>
        <w:numPr>
          <w:ilvl w:val="0"/>
          <w:numId w:val="28"/>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أثر التسويق الرقمي واستراتيجيات التجارة الإلكترونية في </w:t>
      </w:r>
      <w:r w:rsidRPr="00ED707A">
        <w:rPr>
          <w:rFonts w:ascii="Sakkal Majalla" w:hAnsi="Sakkal Majalla" w:cs="Sakkal Majalla"/>
          <w:b/>
          <w:bCs/>
          <w:sz w:val="28"/>
          <w:szCs w:val="28"/>
          <w:rtl/>
        </w:rPr>
        <w:t>زيادة المبيعات وتوسيع قاعدة العملاء</w:t>
      </w:r>
      <w:r w:rsidRPr="00ED707A">
        <w:rPr>
          <w:rFonts w:ascii="Sakkal Majalla" w:hAnsi="Sakkal Majalla" w:cs="Sakkal Majalla"/>
          <w:sz w:val="28"/>
          <w:szCs w:val="28"/>
        </w:rPr>
        <w:t>.</w:t>
      </w:r>
    </w:p>
    <w:p w14:paraId="4573D64C" w14:textId="77777777" w:rsidR="00ED707A" w:rsidRPr="00ED707A" w:rsidRDefault="00ED707A" w:rsidP="0073259E">
      <w:pPr>
        <w:numPr>
          <w:ilvl w:val="0"/>
          <w:numId w:val="28"/>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كيفية استفادة المشاريع الصغيرة من </w:t>
      </w:r>
      <w:r w:rsidRPr="00ED707A">
        <w:rPr>
          <w:rFonts w:ascii="Sakkal Majalla" w:hAnsi="Sakkal Majalla" w:cs="Sakkal Majalla"/>
          <w:b/>
          <w:bCs/>
          <w:sz w:val="28"/>
          <w:szCs w:val="28"/>
          <w:rtl/>
        </w:rPr>
        <w:t>تحليل البيانات الضخمة والذكاء الاصطناعي</w:t>
      </w:r>
      <w:r w:rsidRPr="00ED707A">
        <w:rPr>
          <w:rFonts w:ascii="Sakkal Majalla" w:hAnsi="Sakkal Majalla" w:cs="Sakkal Majalla"/>
          <w:sz w:val="28"/>
          <w:szCs w:val="28"/>
          <w:rtl/>
        </w:rPr>
        <w:t xml:space="preserve"> في اتخاذ قرارات استراتيجية</w:t>
      </w:r>
      <w:r w:rsidRPr="00ED707A">
        <w:rPr>
          <w:rFonts w:ascii="Sakkal Majalla" w:hAnsi="Sakkal Majalla" w:cs="Sakkal Majalla"/>
          <w:sz w:val="28"/>
          <w:szCs w:val="28"/>
        </w:rPr>
        <w:t>.</w:t>
      </w:r>
    </w:p>
    <w:p w14:paraId="07F0F575" w14:textId="77777777" w:rsidR="00ED707A" w:rsidRPr="00ED707A" w:rsidRDefault="00ED707A" w:rsidP="0073259E">
      <w:pPr>
        <w:numPr>
          <w:ilvl w:val="0"/>
          <w:numId w:val="28"/>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التحديات التي تواجه المشاريع الصغيرة عند تبني التقنيات الحديثة، مثل </w:t>
      </w:r>
      <w:r w:rsidRPr="00ED707A">
        <w:rPr>
          <w:rFonts w:ascii="Sakkal Majalla" w:hAnsi="Sakkal Majalla" w:cs="Sakkal Majalla"/>
          <w:b/>
          <w:bCs/>
          <w:sz w:val="28"/>
          <w:szCs w:val="28"/>
          <w:rtl/>
        </w:rPr>
        <w:t>نقص التمويل، قلة الخبرة الرقمية، وضعف البنية التحتية التكنولوجية</w:t>
      </w:r>
      <w:r w:rsidRPr="00ED707A">
        <w:rPr>
          <w:rFonts w:ascii="Sakkal Majalla" w:hAnsi="Sakkal Majalla" w:cs="Sakkal Majalla"/>
          <w:sz w:val="28"/>
          <w:szCs w:val="28"/>
        </w:rPr>
        <w:t>.</w:t>
      </w:r>
    </w:p>
    <w:p w14:paraId="420546CC" w14:textId="77777777" w:rsidR="00ED707A" w:rsidRPr="00ED707A" w:rsidRDefault="00ED707A" w:rsidP="00ED707A">
      <w:p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تهدف هذه الدراسة إلى </w:t>
      </w:r>
      <w:r w:rsidRPr="00ED707A">
        <w:rPr>
          <w:rFonts w:ascii="Sakkal Majalla" w:hAnsi="Sakkal Majalla" w:cs="Sakkal Majalla"/>
          <w:b/>
          <w:bCs/>
          <w:sz w:val="28"/>
          <w:szCs w:val="28"/>
          <w:rtl/>
        </w:rPr>
        <w:t>تحليل وتلخيص أهم الدراسات السابقة ذات الصلة</w:t>
      </w:r>
      <w:r w:rsidRPr="00ED707A">
        <w:rPr>
          <w:rFonts w:ascii="Sakkal Majalla" w:hAnsi="Sakkal Majalla" w:cs="Sakkal Majalla"/>
          <w:sz w:val="28"/>
          <w:szCs w:val="28"/>
          <w:rtl/>
        </w:rPr>
        <w:t xml:space="preserve">، واستعراض النتائج التي توصلت إليها، مع إبراز أوجه التشابه والاختلاف فيما بينها. كما سيتم التركيز على </w:t>
      </w:r>
      <w:r w:rsidRPr="00ED707A">
        <w:rPr>
          <w:rFonts w:ascii="Sakkal Majalla" w:hAnsi="Sakkal Majalla" w:cs="Sakkal Majalla"/>
          <w:b/>
          <w:bCs/>
          <w:sz w:val="28"/>
          <w:szCs w:val="28"/>
          <w:rtl/>
        </w:rPr>
        <w:t>نقاط القوة والضعف في هذه الدراسات</w:t>
      </w:r>
      <w:r w:rsidRPr="00ED707A">
        <w:rPr>
          <w:rFonts w:ascii="Sakkal Majalla" w:hAnsi="Sakkal Majalla" w:cs="Sakkal Majalla"/>
          <w:sz w:val="28"/>
          <w:szCs w:val="28"/>
          <w:rtl/>
        </w:rPr>
        <w:t>، وتحديد الفجوات البحثية التي يمكن للدراسة الحالية معالجتها</w:t>
      </w:r>
      <w:r w:rsidRPr="00ED707A">
        <w:rPr>
          <w:rFonts w:ascii="Sakkal Majalla" w:hAnsi="Sakkal Majalla" w:cs="Sakkal Majalla"/>
          <w:sz w:val="28"/>
          <w:szCs w:val="28"/>
        </w:rPr>
        <w:t>.</w:t>
      </w:r>
    </w:p>
    <w:p w14:paraId="5F79C9EA" w14:textId="77777777" w:rsidR="00ED707A" w:rsidRPr="00ED707A" w:rsidRDefault="00ED707A" w:rsidP="00ED707A">
      <w:pPr>
        <w:spacing w:line="360" w:lineRule="auto"/>
        <w:rPr>
          <w:rFonts w:ascii="Sakkal Majalla" w:hAnsi="Sakkal Majalla" w:cs="Sakkal Majalla"/>
          <w:sz w:val="28"/>
          <w:szCs w:val="28"/>
        </w:rPr>
      </w:pPr>
      <w:r w:rsidRPr="00ED707A">
        <w:rPr>
          <w:rFonts w:ascii="Sakkal Majalla" w:hAnsi="Sakkal Majalla" w:cs="Sakkal Majalla"/>
          <w:sz w:val="28"/>
          <w:szCs w:val="28"/>
          <w:rtl/>
        </w:rPr>
        <w:t>بناءً على ذلك، سيتم تقسيم هذا الفصل إلى ثلاثة أجزاء رئيسية</w:t>
      </w:r>
      <w:r w:rsidRPr="00ED707A">
        <w:rPr>
          <w:rFonts w:ascii="Sakkal Majalla" w:hAnsi="Sakkal Majalla" w:cs="Sakkal Majalla"/>
          <w:sz w:val="28"/>
          <w:szCs w:val="28"/>
        </w:rPr>
        <w:t>:</w:t>
      </w:r>
    </w:p>
    <w:p w14:paraId="5E43ECA0" w14:textId="77777777" w:rsidR="00ED707A" w:rsidRPr="00ED707A" w:rsidRDefault="00ED707A" w:rsidP="0073259E">
      <w:pPr>
        <w:numPr>
          <w:ilvl w:val="0"/>
          <w:numId w:val="29"/>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مقدمة</w:t>
      </w:r>
      <w:r w:rsidRPr="00ED707A">
        <w:rPr>
          <w:rFonts w:ascii="Sakkal Majalla" w:hAnsi="Sakkal Majalla" w:cs="Sakkal Majalla"/>
          <w:sz w:val="28"/>
          <w:szCs w:val="28"/>
          <w:rtl/>
        </w:rPr>
        <w:t xml:space="preserve"> توضح أهمية مراجعة الدراسات السابقة ودورها في دعم البحث الحالي</w:t>
      </w:r>
      <w:r w:rsidRPr="00ED707A">
        <w:rPr>
          <w:rFonts w:ascii="Sakkal Majalla" w:hAnsi="Sakkal Majalla" w:cs="Sakkal Majalla"/>
          <w:sz w:val="28"/>
          <w:szCs w:val="28"/>
        </w:rPr>
        <w:t>.</w:t>
      </w:r>
    </w:p>
    <w:p w14:paraId="6ED98F10" w14:textId="77777777" w:rsidR="00ED707A" w:rsidRPr="00ED707A" w:rsidRDefault="00ED707A" w:rsidP="0073259E">
      <w:pPr>
        <w:numPr>
          <w:ilvl w:val="0"/>
          <w:numId w:val="29"/>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lastRenderedPageBreak/>
        <w:t>تحليل الدراسات السابقة</w:t>
      </w:r>
      <w:r w:rsidRPr="00ED707A">
        <w:rPr>
          <w:rFonts w:ascii="Sakkal Majalla" w:hAnsi="Sakkal Majalla" w:cs="Sakkal Majalla"/>
          <w:sz w:val="28"/>
          <w:szCs w:val="28"/>
          <w:rtl/>
        </w:rPr>
        <w:t>، حيث سيتم عرض أهم الأبحاث التي تناولت الموضوع، مع تصنيفها وفقًا لمحاور البحث الأساسية</w:t>
      </w:r>
      <w:r w:rsidRPr="00ED707A">
        <w:rPr>
          <w:rFonts w:ascii="Sakkal Majalla" w:hAnsi="Sakkal Majalla" w:cs="Sakkal Majalla"/>
          <w:sz w:val="28"/>
          <w:szCs w:val="28"/>
        </w:rPr>
        <w:t>.</w:t>
      </w:r>
    </w:p>
    <w:p w14:paraId="2B5249F5" w14:textId="77777777" w:rsidR="00ED707A" w:rsidRPr="00ED707A" w:rsidRDefault="00ED707A" w:rsidP="0073259E">
      <w:pPr>
        <w:numPr>
          <w:ilvl w:val="0"/>
          <w:numId w:val="29"/>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الإطار النظري</w:t>
      </w:r>
      <w:r w:rsidRPr="00ED707A">
        <w:rPr>
          <w:rFonts w:ascii="Sakkal Majalla" w:hAnsi="Sakkal Majalla" w:cs="Sakkal Majalla"/>
          <w:sz w:val="28"/>
          <w:szCs w:val="28"/>
          <w:rtl/>
        </w:rPr>
        <w:t>، والذي سيتم من خلاله تلخيص أهم المفاهيم والنظريات التي تدعم الدراسة الحالية، مع تسليط الضوء على الفجوات البحثية التي تسعى الدراسة إلى معالجتها</w:t>
      </w:r>
      <w:r w:rsidRPr="00ED707A">
        <w:rPr>
          <w:rFonts w:ascii="Sakkal Majalla" w:hAnsi="Sakkal Majalla" w:cs="Sakkal Majalla"/>
          <w:sz w:val="28"/>
          <w:szCs w:val="28"/>
        </w:rPr>
        <w:t>.</w:t>
      </w:r>
    </w:p>
    <w:p w14:paraId="0EEBFA46" w14:textId="77777777" w:rsidR="00ED707A" w:rsidRPr="00ED707A" w:rsidRDefault="00ED707A" w:rsidP="00ED707A">
      <w:p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سيساعد هذا الفصل في بناء الأساس العلمي للدراسة الحالية، وتقديم </w:t>
      </w:r>
      <w:r w:rsidRPr="00ED707A">
        <w:rPr>
          <w:rFonts w:ascii="Sakkal Majalla" w:hAnsi="Sakkal Majalla" w:cs="Sakkal Majalla"/>
          <w:b/>
          <w:bCs/>
          <w:sz w:val="28"/>
          <w:szCs w:val="28"/>
          <w:rtl/>
        </w:rPr>
        <w:t>نموذج متكامل</w:t>
      </w:r>
      <w:r w:rsidRPr="00ED707A">
        <w:rPr>
          <w:rFonts w:ascii="Sakkal Majalla" w:hAnsi="Sakkal Majalla" w:cs="Sakkal Majalla"/>
          <w:sz w:val="28"/>
          <w:szCs w:val="28"/>
          <w:rtl/>
        </w:rPr>
        <w:t xml:space="preserve"> لكيفية توظيف التكنولوجيا الحديثة في تعزيز نجاح المشاريع الصغيرة، مما يسهم في تقديم توصيات عملية يمكن تطبيقها في الواقع العملي</w:t>
      </w:r>
    </w:p>
    <w:p w14:paraId="51CEBCE6" w14:textId="77777777" w:rsidR="00F925D0" w:rsidRPr="00ED707A" w:rsidRDefault="00F925D0" w:rsidP="00F20650">
      <w:pPr>
        <w:spacing w:line="360" w:lineRule="auto"/>
        <w:rPr>
          <w:rFonts w:ascii="Sakkal Majalla" w:hAnsi="Sakkal Majalla" w:cs="Sakkal Majalla"/>
          <w:sz w:val="28"/>
          <w:szCs w:val="28"/>
          <w:rtl/>
        </w:rPr>
      </w:pPr>
    </w:p>
    <w:p w14:paraId="24CE5691" w14:textId="77777777" w:rsidR="00F925D0" w:rsidRDefault="00F925D0" w:rsidP="00F20650">
      <w:pPr>
        <w:spacing w:line="360" w:lineRule="auto"/>
        <w:rPr>
          <w:rFonts w:ascii="Sakkal Majalla" w:hAnsi="Sakkal Majalla" w:cs="Sakkal Majalla"/>
          <w:sz w:val="28"/>
          <w:szCs w:val="28"/>
          <w:u w:val="single"/>
          <w:rtl/>
        </w:rPr>
      </w:pPr>
    </w:p>
    <w:p w14:paraId="7CC94A67" w14:textId="77777777" w:rsidR="00F925D0" w:rsidRDefault="00F925D0" w:rsidP="00F20650">
      <w:pPr>
        <w:spacing w:line="360" w:lineRule="auto"/>
        <w:rPr>
          <w:rFonts w:ascii="Sakkal Majalla" w:hAnsi="Sakkal Majalla" w:cs="Sakkal Majalla"/>
          <w:sz w:val="28"/>
          <w:szCs w:val="28"/>
          <w:u w:val="single"/>
          <w:rtl/>
        </w:rPr>
      </w:pPr>
    </w:p>
    <w:p w14:paraId="77CE3C05" w14:textId="77777777" w:rsidR="00F925D0" w:rsidRDefault="00F925D0" w:rsidP="00F20650">
      <w:pPr>
        <w:spacing w:line="360" w:lineRule="auto"/>
        <w:rPr>
          <w:rFonts w:ascii="Sakkal Majalla" w:hAnsi="Sakkal Majalla" w:cs="Sakkal Majalla"/>
          <w:sz w:val="28"/>
          <w:szCs w:val="28"/>
          <w:u w:val="single"/>
          <w:rtl/>
        </w:rPr>
      </w:pPr>
    </w:p>
    <w:p w14:paraId="11E200D7" w14:textId="77777777" w:rsidR="00F925D0" w:rsidRDefault="00F925D0" w:rsidP="00F20650">
      <w:pPr>
        <w:spacing w:line="360" w:lineRule="auto"/>
        <w:rPr>
          <w:rFonts w:ascii="Sakkal Majalla" w:hAnsi="Sakkal Majalla" w:cs="Sakkal Majalla"/>
          <w:sz w:val="28"/>
          <w:szCs w:val="28"/>
          <w:u w:val="single"/>
          <w:rtl/>
        </w:rPr>
      </w:pPr>
    </w:p>
    <w:p w14:paraId="0827B78F" w14:textId="77777777" w:rsidR="00F925D0" w:rsidRDefault="00F925D0" w:rsidP="00F20650">
      <w:pPr>
        <w:spacing w:line="360" w:lineRule="auto"/>
        <w:rPr>
          <w:rFonts w:ascii="Sakkal Majalla" w:hAnsi="Sakkal Majalla" w:cs="Sakkal Majalla"/>
          <w:sz w:val="28"/>
          <w:szCs w:val="28"/>
          <w:u w:val="single"/>
          <w:rtl/>
        </w:rPr>
      </w:pPr>
    </w:p>
    <w:p w14:paraId="4731D01C" w14:textId="77777777" w:rsidR="00F925D0" w:rsidRDefault="00F925D0" w:rsidP="00F20650">
      <w:pPr>
        <w:spacing w:line="360" w:lineRule="auto"/>
        <w:rPr>
          <w:rFonts w:ascii="Sakkal Majalla" w:hAnsi="Sakkal Majalla" w:cs="Sakkal Majalla"/>
          <w:sz w:val="28"/>
          <w:szCs w:val="28"/>
          <w:u w:val="single"/>
          <w:rtl/>
        </w:rPr>
      </w:pPr>
    </w:p>
    <w:p w14:paraId="54627462" w14:textId="77777777" w:rsidR="00F925D0" w:rsidRDefault="00F925D0" w:rsidP="00F20650">
      <w:pPr>
        <w:spacing w:line="360" w:lineRule="auto"/>
        <w:rPr>
          <w:rFonts w:ascii="Sakkal Majalla" w:hAnsi="Sakkal Majalla" w:cs="Sakkal Majalla"/>
          <w:sz w:val="28"/>
          <w:szCs w:val="28"/>
          <w:u w:val="single"/>
          <w:rtl/>
        </w:rPr>
      </w:pPr>
    </w:p>
    <w:p w14:paraId="075FD9FC" w14:textId="77777777" w:rsidR="00F925D0" w:rsidRDefault="00F925D0" w:rsidP="00F20650">
      <w:pPr>
        <w:spacing w:line="360" w:lineRule="auto"/>
        <w:rPr>
          <w:rFonts w:ascii="Sakkal Majalla" w:hAnsi="Sakkal Majalla" w:cs="Sakkal Majalla"/>
          <w:sz w:val="28"/>
          <w:szCs w:val="28"/>
          <w:u w:val="single"/>
          <w:rtl/>
        </w:rPr>
      </w:pPr>
    </w:p>
    <w:p w14:paraId="6FAE4666" w14:textId="77777777" w:rsidR="00F925D0" w:rsidRDefault="00F925D0" w:rsidP="00F20650">
      <w:pPr>
        <w:spacing w:line="360" w:lineRule="auto"/>
        <w:rPr>
          <w:rFonts w:ascii="Sakkal Majalla" w:hAnsi="Sakkal Majalla" w:cs="Sakkal Majalla"/>
          <w:sz w:val="28"/>
          <w:szCs w:val="28"/>
          <w:u w:val="single"/>
          <w:rtl/>
        </w:rPr>
      </w:pPr>
    </w:p>
    <w:p w14:paraId="39A813CF" w14:textId="77777777" w:rsidR="00F925D0" w:rsidRDefault="00F925D0" w:rsidP="00F20650">
      <w:pPr>
        <w:spacing w:line="360" w:lineRule="auto"/>
        <w:rPr>
          <w:rFonts w:ascii="Sakkal Majalla" w:hAnsi="Sakkal Majalla" w:cs="Sakkal Majalla"/>
          <w:sz w:val="28"/>
          <w:szCs w:val="28"/>
          <w:u w:val="single"/>
          <w:rtl/>
        </w:rPr>
      </w:pPr>
    </w:p>
    <w:p w14:paraId="0438E944" w14:textId="77777777" w:rsidR="00F925D0" w:rsidRDefault="00F925D0" w:rsidP="00F20650">
      <w:pPr>
        <w:spacing w:line="360" w:lineRule="auto"/>
        <w:rPr>
          <w:rFonts w:ascii="Sakkal Majalla" w:hAnsi="Sakkal Majalla" w:cs="Sakkal Majalla"/>
          <w:sz w:val="28"/>
          <w:szCs w:val="28"/>
          <w:u w:val="single"/>
          <w:rtl/>
        </w:rPr>
      </w:pPr>
    </w:p>
    <w:p w14:paraId="417D31E7" w14:textId="77777777" w:rsidR="00F925D0" w:rsidRDefault="00F925D0" w:rsidP="00F20650">
      <w:pPr>
        <w:spacing w:line="360" w:lineRule="auto"/>
        <w:rPr>
          <w:rFonts w:ascii="Sakkal Majalla" w:hAnsi="Sakkal Majalla" w:cs="Sakkal Majalla"/>
          <w:sz w:val="28"/>
          <w:szCs w:val="28"/>
          <w:u w:val="single"/>
          <w:rtl/>
        </w:rPr>
      </w:pPr>
    </w:p>
    <w:p w14:paraId="6F8A6CA3" w14:textId="33E540F2" w:rsidR="00F925D0" w:rsidRDefault="00F925D0" w:rsidP="00F20650">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7F2952C3" w14:textId="53DCE897" w:rsidR="00D40603" w:rsidRPr="00D40603" w:rsidRDefault="00D40603" w:rsidP="00ED707A">
      <w:pPr>
        <w:spacing w:line="360" w:lineRule="auto"/>
        <w:rPr>
          <w:rFonts w:ascii="Sakkal Majalla" w:hAnsi="Sakkal Majalla" w:cs="Sakkal Majalla"/>
          <w:b/>
          <w:bCs/>
          <w:sz w:val="32"/>
          <w:szCs w:val="32"/>
          <w:u w:val="single"/>
          <w:rtl/>
        </w:rPr>
      </w:pPr>
      <w:r w:rsidRPr="00D40603">
        <w:rPr>
          <w:rFonts w:ascii="Sakkal Majalla" w:hAnsi="Sakkal Majalla" w:cs="Sakkal Majalla" w:hint="cs"/>
          <w:b/>
          <w:bCs/>
          <w:sz w:val="32"/>
          <w:szCs w:val="32"/>
          <w:u w:val="single"/>
          <w:rtl/>
        </w:rPr>
        <w:t>الدراسات العربية</w:t>
      </w:r>
    </w:p>
    <w:p w14:paraId="55BCE02B" w14:textId="4AAAFF1E" w:rsidR="00ED707A" w:rsidRPr="00D40603" w:rsidRDefault="00ED707A" w:rsidP="0073259E">
      <w:pPr>
        <w:pStyle w:val="a5"/>
        <w:numPr>
          <w:ilvl w:val="1"/>
          <w:numId w:val="30"/>
        </w:numPr>
        <w:spacing w:line="360" w:lineRule="auto"/>
        <w:rPr>
          <w:rFonts w:ascii="Sakkal Majalla" w:hAnsi="Sakkal Majalla" w:cs="Sakkal Majalla"/>
          <w:b/>
          <w:bCs/>
          <w:sz w:val="28"/>
          <w:szCs w:val="28"/>
        </w:rPr>
      </w:pPr>
      <w:r w:rsidRPr="00D40603">
        <w:rPr>
          <w:rFonts w:ascii="Sakkal Majalla" w:hAnsi="Sakkal Majalla" w:cs="Sakkal Majalla"/>
          <w:b/>
          <w:bCs/>
          <w:sz w:val="28"/>
          <w:szCs w:val="28"/>
          <w:rtl/>
        </w:rPr>
        <w:t>محمد شوقي محمد الخليفة وآخرون (2022) - "دور تكنولوجيا المعلومات في تنمية أداء المشروعات الريفية الصغيرة بمحافظة الإسكندرية</w:t>
      </w:r>
      <w:r w:rsidRPr="00D40603">
        <w:rPr>
          <w:rFonts w:ascii="Sakkal Majalla" w:hAnsi="Sakkal Majalla" w:cs="Sakkal Majalla"/>
          <w:b/>
          <w:bCs/>
          <w:sz w:val="28"/>
          <w:szCs w:val="28"/>
        </w:rPr>
        <w:t>"</w:t>
      </w:r>
    </w:p>
    <w:p w14:paraId="49F0AA7C" w14:textId="77777777" w:rsidR="00ED707A" w:rsidRPr="00ED707A" w:rsidRDefault="00ED707A" w:rsidP="0073259E">
      <w:pPr>
        <w:numPr>
          <w:ilvl w:val="0"/>
          <w:numId w:val="30"/>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ملخص الدراسة</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تناولت هذه الدراسة أثر تكنولوجيا المعلومات على تحسين أداء المشروعات الريفية الصغيرة في محافظة الإسكندرية، حيث اعتمد الباحثون على </w:t>
      </w:r>
      <w:r w:rsidRPr="00ED707A">
        <w:rPr>
          <w:rFonts w:ascii="Sakkal Majalla" w:hAnsi="Sakkal Majalla" w:cs="Sakkal Majalla"/>
          <w:b/>
          <w:bCs/>
          <w:sz w:val="28"/>
          <w:szCs w:val="28"/>
          <w:rtl/>
        </w:rPr>
        <w:t>المنهج الوصفي التحليلي</w:t>
      </w:r>
      <w:r w:rsidRPr="00ED707A">
        <w:rPr>
          <w:rFonts w:ascii="Sakkal Majalla" w:hAnsi="Sakkal Majalla" w:cs="Sakkal Majalla"/>
          <w:sz w:val="28"/>
          <w:szCs w:val="28"/>
          <w:rtl/>
        </w:rPr>
        <w:t>، وتم استخدام استبيان لجمع البيانات من 179 صاحب مشروع صغير. ركزت الدراسة على معرفة مدى استخدام الأدوات الرقمية في إدارة المشاريع، وتأثيرها على زيادة الإنتاجية وتقليل التكاليف</w:t>
      </w:r>
      <w:r w:rsidRPr="00ED707A">
        <w:rPr>
          <w:rFonts w:ascii="Sakkal Majalla" w:hAnsi="Sakkal Majalla" w:cs="Sakkal Majalla"/>
          <w:sz w:val="28"/>
          <w:szCs w:val="28"/>
        </w:rPr>
        <w:t>.</w:t>
      </w:r>
    </w:p>
    <w:p w14:paraId="30C94139" w14:textId="77777777" w:rsidR="00ED707A" w:rsidRPr="00ED707A" w:rsidRDefault="00ED707A" w:rsidP="0073259E">
      <w:pPr>
        <w:numPr>
          <w:ilvl w:val="0"/>
          <w:numId w:val="30"/>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أهداف الدراسة</w:t>
      </w:r>
      <w:r w:rsidRPr="00ED707A">
        <w:rPr>
          <w:rFonts w:ascii="Sakkal Majalla" w:hAnsi="Sakkal Majalla" w:cs="Sakkal Majalla"/>
          <w:b/>
          <w:bCs/>
          <w:sz w:val="28"/>
          <w:szCs w:val="28"/>
        </w:rPr>
        <w:t>:</w:t>
      </w:r>
    </w:p>
    <w:p w14:paraId="33D7E9F2" w14:textId="77777777" w:rsidR="00ED707A" w:rsidRPr="00ED707A" w:rsidRDefault="00ED707A" w:rsidP="0073259E">
      <w:pPr>
        <w:numPr>
          <w:ilvl w:val="1"/>
          <w:numId w:val="30"/>
        </w:numPr>
        <w:spacing w:line="360" w:lineRule="auto"/>
        <w:rPr>
          <w:rFonts w:ascii="Sakkal Majalla" w:hAnsi="Sakkal Majalla" w:cs="Sakkal Majalla"/>
          <w:sz w:val="28"/>
          <w:szCs w:val="28"/>
        </w:rPr>
      </w:pPr>
      <w:r w:rsidRPr="00ED707A">
        <w:rPr>
          <w:rFonts w:ascii="Sakkal Majalla" w:hAnsi="Sakkal Majalla" w:cs="Sakkal Majalla"/>
          <w:sz w:val="28"/>
          <w:szCs w:val="28"/>
          <w:rtl/>
        </w:rPr>
        <w:t>تحديد مستوى تطبيق تكنولوجيا المعلومات في المشروعات الريفية الصغيرة</w:t>
      </w:r>
      <w:r w:rsidRPr="00ED707A">
        <w:rPr>
          <w:rFonts w:ascii="Sakkal Majalla" w:hAnsi="Sakkal Majalla" w:cs="Sakkal Majalla"/>
          <w:sz w:val="28"/>
          <w:szCs w:val="28"/>
        </w:rPr>
        <w:t>.</w:t>
      </w:r>
    </w:p>
    <w:p w14:paraId="7D36B244" w14:textId="77777777" w:rsidR="00ED707A" w:rsidRPr="00ED707A" w:rsidRDefault="00ED707A" w:rsidP="0073259E">
      <w:pPr>
        <w:numPr>
          <w:ilvl w:val="1"/>
          <w:numId w:val="30"/>
        </w:numPr>
        <w:spacing w:line="360" w:lineRule="auto"/>
        <w:rPr>
          <w:rFonts w:ascii="Sakkal Majalla" w:hAnsi="Sakkal Majalla" w:cs="Sakkal Majalla"/>
          <w:sz w:val="28"/>
          <w:szCs w:val="28"/>
        </w:rPr>
      </w:pPr>
      <w:r w:rsidRPr="00ED707A">
        <w:rPr>
          <w:rFonts w:ascii="Sakkal Majalla" w:hAnsi="Sakkal Majalla" w:cs="Sakkal Majalla"/>
          <w:sz w:val="28"/>
          <w:szCs w:val="28"/>
          <w:rtl/>
        </w:rPr>
        <w:t>تقييم أثر التكنولوجيا على أداء هذه المشروعات من حيث الإنتاجية، الكفاءة التشغيلية، والتوسع في السوق</w:t>
      </w:r>
      <w:r w:rsidRPr="00ED707A">
        <w:rPr>
          <w:rFonts w:ascii="Sakkal Majalla" w:hAnsi="Sakkal Majalla" w:cs="Sakkal Majalla"/>
          <w:sz w:val="28"/>
          <w:szCs w:val="28"/>
        </w:rPr>
        <w:t>.</w:t>
      </w:r>
    </w:p>
    <w:p w14:paraId="3661D43D" w14:textId="77777777" w:rsidR="00ED707A" w:rsidRPr="00ED707A" w:rsidRDefault="00ED707A" w:rsidP="0073259E">
      <w:pPr>
        <w:numPr>
          <w:ilvl w:val="1"/>
          <w:numId w:val="30"/>
        </w:numPr>
        <w:spacing w:line="360" w:lineRule="auto"/>
        <w:rPr>
          <w:rFonts w:ascii="Sakkal Majalla" w:hAnsi="Sakkal Majalla" w:cs="Sakkal Majalla"/>
          <w:sz w:val="28"/>
          <w:szCs w:val="28"/>
        </w:rPr>
      </w:pPr>
      <w:r w:rsidRPr="00ED707A">
        <w:rPr>
          <w:rFonts w:ascii="Sakkal Majalla" w:hAnsi="Sakkal Majalla" w:cs="Sakkal Majalla"/>
          <w:sz w:val="28"/>
          <w:szCs w:val="28"/>
          <w:rtl/>
        </w:rPr>
        <w:t>تقديم توصيات حول كيفية تحسين استخدام التكنولوجيا في المشاريع الصغيرة لتحقيق نتائج أفضل</w:t>
      </w:r>
      <w:r w:rsidRPr="00ED707A">
        <w:rPr>
          <w:rFonts w:ascii="Sakkal Majalla" w:hAnsi="Sakkal Majalla" w:cs="Sakkal Majalla"/>
          <w:sz w:val="28"/>
          <w:szCs w:val="28"/>
        </w:rPr>
        <w:t>.</w:t>
      </w:r>
    </w:p>
    <w:p w14:paraId="6217F39C" w14:textId="77777777" w:rsidR="00ED707A" w:rsidRPr="00ED707A" w:rsidRDefault="00ED707A" w:rsidP="0073259E">
      <w:pPr>
        <w:numPr>
          <w:ilvl w:val="0"/>
          <w:numId w:val="30"/>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نتائج الدراسة</w:t>
      </w:r>
      <w:r w:rsidRPr="00ED707A">
        <w:rPr>
          <w:rFonts w:ascii="Sakkal Majalla" w:hAnsi="Sakkal Majalla" w:cs="Sakkal Majalla"/>
          <w:b/>
          <w:bCs/>
          <w:sz w:val="28"/>
          <w:szCs w:val="28"/>
        </w:rPr>
        <w:t>:</w:t>
      </w:r>
    </w:p>
    <w:p w14:paraId="4BE9A481" w14:textId="77777777" w:rsidR="00ED707A" w:rsidRPr="00ED707A" w:rsidRDefault="00ED707A" w:rsidP="0073259E">
      <w:pPr>
        <w:numPr>
          <w:ilvl w:val="1"/>
          <w:numId w:val="30"/>
        </w:numPr>
        <w:spacing w:line="360" w:lineRule="auto"/>
        <w:rPr>
          <w:rFonts w:ascii="Sakkal Majalla" w:hAnsi="Sakkal Majalla" w:cs="Sakkal Majalla"/>
          <w:sz w:val="28"/>
          <w:szCs w:val="28"/>
        </w:rPr>
      </w:pPr>
      <w:r w:rsidRPr="00ED707A">
        <w:rPr>
          <w:rFonts w:ascii="Sakkal Majalla" w:hAnsi="Sakkal Majalla" w:cs="Sakkal Majalla"/>
          <w:sz w:val="28"/>
          <w:szCs w:val="28"/>
          <w:rtl/>
        </w:rPr>
        <w:t>أظهرت النتائج أن هناك مستوى متوسط من تطبيق تكنولوجيا المعلومات في المشاريع الصغيرة بالمناطق الريفية</w:t>
      </w:r>
      <w:r w:rsidRPr="00ED707A">
        <w:rPr>
          <w:rFonts w:ascii="Sakkal Majalla" w:hAnsi="Sakkal Majalla" w:cs="Sakkal Majalla"/>
          <w:sz w:val="28"/>
          <w:szCs w:val="28"/>
        </w:rPr>
        <w:t>.</w:t>
      </w:r>
    </w:p>
    <w:p w14:paraId="5D58B3DD" w14:textId="77777777" w:rsidR="00ED707A" w:rsidRPr="00ED707A" w:rsidRDefault="00ED707A" w:rsidP="0073259E">
      <w:pPr>
        <w:numPr>
          <w:ilvl w:val="1"/>
          <w:numId w:val="30"/>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أكدت الدراسة أن </w:t>
      </w:r>
      <w:r w:rsidRPr="00ED707A">
        <w:rPr>
          <w:rFonts w:ascii="Sakkal Majalla" w:hAnsi="Sakkal Majalla" w:cs="Sakkal Majalla"/>
          <w:b/>
          <w:bCs/>
          <w:sz w:val="28"/>
          <w:szCs w:val="28"/>
          <w:rtl/>
        </w:rPr>
        <w:t>المشروعات التي تعتمد على التكنولوجيا</w:t>
      </w:r>
      <w:r w:rsidRPr="00ED707A">
        <w:rPr>
          <w:rFonts w:ascii="Sakkal Majalla" w:hAnsi="Sakkal Majalla" w:cs="Sakkal Majalla"/>
          <w:sz w:val="28"/>
          <w:szCs w:val="28"/>
          <w:rtl/>
        </w:rPr>
        <w:t xml:space="preserve"> تحقق أداءً أعلى من حيث الإنتاجية والاستدامة المالية</w:t>
      </w:r>
      <w:r w:rsidRPr="00ED707A">
        <w:rPr>
          <w:rFonts w:ascii="Sakkal Majalla" w:hAnsi="Sakkal Majalla" w:cs="Sakkal Majalla"/>
          <w:sz w:val="28"/>
          <w:szCs w:val="28"/>
        </w:rPr>
        <w:t>.</w:t>
      </w:r>
    </w:p>
    <w:p w14:paraId="2EF91EAC" w14:textId="77777777" w:rsidR="00ED707A" w:rsidRPr="00ED707A" w:rsidRDefault="00ED707A" w:rsidP="0073259E">
      <w:pPr>
        <w:numPr>
          <w:ilvl w:val="1"/>
          <w:numId w:val="30"/>
        </w:numPr>
        <w:spacing w:line="360" w:lineRule="auto"/>
        <w:rPr>
          <w:rFonts w:ascii="Sakkal Majalla" w:hAnsi="Sakkal Majalla" w:cs="Sakkal Majalla"/>
          <w:sz w:val="28"/>
          <w:szCs w:val="28"/>
        </w:rPr>
      </w:pPr>
      <w:r w:rsidRPr="00ED707A">
        <w:rPr>
          <w:rFonts w:ascii="Sakkal Majalla" w:hAnsi="Sakkal Majalla" w:cs="Sakkal Majalla"/>
          <w:sz w:val="28"/>
          <w:szCs w:val="28"/>
          <w:rtl/>
        </w:rPr>
        <w:t>هناك علاقة طردية ذات دلالة إحصائية بين استخدام تكنولوجيا المعلومات وتحسين الأداء العام للمشاريع الصغيرة</w:t>
      </w:r>
      <w:r w:rsidRPr="00ED707A">
        <w:rPr>
          <w:rFonts w:ascii="Sakkal Majalla" w:hAnsi="Sakkal Majalla" w:cs="Sakkal Majalla"/>
          <w:sz w:val="28"/>
          <w:szCs w:val="28"/>
        </w:rPr>
        <w:t>.</w:t>
      </w:r>
    </w:p>
    <w:p w14:paraId="261A69DA" w14:textId="77777777" w:rsidR="00ED707A" w:rsidRPr="00ED707A" w:rsidRDefault="00ED707A" w:rsidP="0073259E">
      <w:pPr>
        <w:numPr>
          <w:ilvl w:val="0"/>
          <w:numId w:val="30"/>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lastRenderedPageBreak/>
        <w:t>علاقة الدراسة ببحثنا</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تدعم هذه الدراسة فرضيتنا القائلة بأن </w:t>
      </w:r>
      <w:r w:rsidRPr="00ED707A">
        <w:rPr>
          <w:rFonts w:ascii="Sakkal Majalla" w:hAnsi="Sakkal Majalla" w:cs="Sakkal Majalla"/>
          <w:b/>
          <w:bCs/>
          <w:sz w:val="28"/>
          <w:szCs w:val="28"/>
          <w:rtl/>
        </w:rPr>
        <w:t>تبني التكنولوجيا في المشاريع الصغيرة يعزز من كفاءتها التشغيلية وقدرتها على التوسع</w:t>
      </w:r>
      <w:r w:rsidRPr="00ED707A">
        <w:rPr>
          <w:rFonts w:ascii="Sakkal Majalla" w:hAnsi="Sakkal Majalla" w:cs="Sakkal Majalla"/>
          <w:sz w:val="28"/>
          <w:szCs w:val="28"/>
        </w:rPr>
        <w:t xml:space="preserve">. </w:t>
      </w:r>
      <w:r w:rsidRPr="00ED707A">
        <w:rPr>
          <w:rFonts w:ascii="Sakkal Majalla" w:hAnsi="Sakkal Majalla" w:cs="Sakkal Majalla"/>
          <w:sz w:val="28"/>
          <w:szCs w:val="28"/>
          <w:rtl/>
        </w:rPr>
        <w:t>كما أنها تبرز أهمية تطوير البنية التحتية التكنولوجية في دعم المشروعات الصغيرة، وهو ما يرتبط ارتباطًا وثيقًا بأهداف بحثنا الحالي</w:t>
      </w:r>
      <w:r w:rsidRPr="00ED707A">
        <w:rPr>
          <w:rFonts w:ascii="Sakkal Majalla" w:hAnsi="Sakkal Majalla" w:cs="Sakkal Majalla"/>
          <w:sz w:val="28"/>
          <w:szCs w:val="28"/>
        </w:rPr>
        <w:t>.</w:t>
      </w:r>
    </w:p>
    <w:p w14:paraId="5E5BA0F7" w14:textId="608F5D7F" w:rsidR="00ED707A" w:rsidRPr="00ED707A" w:rsidRDefault="00ED707A" w:rsidP="00ED707A">
      <w:pPr>
        <w:spacing w:line="360" w:lineRule="auto"/>
        <w:rPr>
          <w:rFonts w:ascii="Sakkal Majalla" w:hAnsi="Sakkal Majalla" w:cs="Sakkal Majalla"/>
          <w:sz w:val="28"/>
          <w:szCs w:val="28"/>
        </w:rPr>
      </w:pPr>
    </w:p>
    <w:p w14:paraId="7C3B1C96" w14:textId="26BD9471" w:rsidR="00ED707A" w:rsidRPr="00D40603" w:rsidRDefault="00D40603" w:rsidP="00D40603">
      <w:pPr>
        <w:spacing w:line="360" w:lineRule="auto"/>
        <w:rPr>
          <w:rFonts w:ascii="Sakkal Majalla" w:hAnsi="Sakkal Majalla" w:cs="Sakkal Majalla"/>
          <w:b/>
          <w:bCs/>
          <w:sz w:val="28"/>
          <w:szCs w:val="28"/>
        </w:rPr>
      </w:pPr>
      <w:r>
        <w:rPr>
          <w:rFonts w:ascii="Sakkal Majalla" w:hAnsi="Sakkal Majalla" w:cs="Sakkal Majalla" w:hint="cs"/>
          <w:b/>
          <w:bCs/>
          <w:sz w:val="28"/>
          <w:szCs w:val="28"/>
          <w:rtl/>
        </w:rPr>
        <w:t xml:space="preserve">2. </w:t>
      </w:r>
      <w:r w:rsidR="00ED707A" w:rsidRPr="00D40603">
        <w:rPr>
          <w:rFonts w:ascii="Sakkal Majalla" w:hAnsi="Sakkal Majalla" w:cs="Sakkal Majalla"/>
          <w:b/>
          <w:bCs/>
          <w:sz w:val="28"/>
          <w:szCs w:val="28"/>
          <w:rtl/>
        </w:rPr>
        <w:t>شادلي شوقي (2012) - "أثر استخدام تكنولوجيا المعلومات والاتصال على أداء المؤسسات الصغيرة والمتوسطة في الجزائر</w:t>
      </w:r>
      <w:r w:rsidR="00ED707A" w:rsidRPr="00D40603">
        <w:rPr>
          <w:rFonts w:ascii="Sakkal Majalla" w:hAnsi="Sakkal Majalla" w:cs="Sakkal Majalla"/>
          <w:b/>
          <w:bCs/>
          <w:sz w:val="28"/>
          <w:szCs w:val="28"/>
        </w:rPr>
        <w:t>"</w:t>
      </w:r>
    </w:p>
    <w:p w14:paraId="02C4A62D" w14:textId="77777777" w:rsidR="00ED707A" w:rsidRPr="00ED707A" w:rsidRDefault="00ED707A" w:rsidP="0073259E">
      <w:pPr>
        <w:numPr>
          <w:ilvl w:val="0"/>
          <w:numId w:val="31"/>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ملخص الدراسة</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تناولت هذه الدراسة </w:t>
      </w:r>
      <w:r w:rsidRPr="00ED707A">
        <w:rPr>
          <w:rFonts w:ascii="Sakkal Majalla" w:hAnsi="Sakkal Majalla" w:cs="Sakkal Majalla"/>
          <w:b/>
          <w:bCs/>
          <w:sz w:val="28"/>
          <w:szCs w:val="28"/>
          <w:rtl/>
        </w:rPr>
        <w:t>تأثير تبني تكنولوجيا المعلومات والاتصال</w:t>
      </w:r>
      <w:r w:rsidRPr="00ED707A">
        <w:rPr>
          <w:rFonts w:ascii="Sakkal Majalla" w:hAnsi="Sakkal Majalla" w:cs="Sakkal Majalla"/>
          <w:sz w:val="28"/>
          <w:szCs w:val="28"/>
          <w:rtl/>
        </w:rPr>
        <w:t xml:space="preserve"> على أداء المؤسسات الصغيرة والمتوسطة في الجزائر، حيث تم تحليل الوضع الحالي لهذه المؤسسات ومدى استخدام التكنولوجيا في عملياتها المختلفة. تم إجراء مقابلات واستبيانات مع عدد من أصحاب المشاريع الصغيرة لفهم مدى تأثير التكنولوجيا على الإنتاجية والتنافسية</w:t>
      </w:r>
      <w:r w:rsidRPr="00ED707A">
        <w:rPr>
          <w:rFonts w:ascii="Sakkal Majalla" w:hAnsi="Sakkal Majalla" w:cs="Sakkal Majalla"/>
          <w:sz w:val="28"/>
          <w:szCs w:val="28"/>
        </w:rPr>
        <w:t>.</w:t>
      </w:r>
    </w:p>
    <w:p w14:paraId="4D27AD3E" w14:textId="77777777" w:rsidR="00ED707A" w:rsidRPr="00ED707A" w:rsidRDefault="00ED707A" w:rsidP="0073259E">
      <w:pPr>
        <w:numPr>
          <w:ilvl w:val="0"/>
          <w:numId w:val="31"/>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أهداف الدراسة</w:t>
      </w:r>
      <w:r w:rsidRPr="00ED707A">
        <w:rPr>
          <w:rFonts w:ascii="Sakkal Majalla" w:hAnsi="Sakkal Majalla" w:cs="Sakkal Majalla"/>
          <w:b/>
          <w:bCs/>
          <w:sz w:val="28"/>
          <w:szCs w:val="28"/>
        </w:rPr>
        <w:t>:</w:t>
      </w:r>
    </w:p>
    <w:p w14:paraId="062DF367" w14:textId="77777777" w:rsidR="00ED707A" w:rsidRPr="00ED707A" w:rsidRDefault="00ED707A" w:rsidP="0073259E">
      <w:pPr>
        <w:numPr>
          <w:ilvl w:val="1"/>
          <w:numId w:val="31"/>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تحليل مدى تأثير استخدام تكنولوجيا المعلومات والاتصال على </w:t>
      </w:r>
      <w:r w:rsidRPr="00ED707A">
        <w:rPr>
          <w:rFonts w:ascii="Sakkal Majalla" w:hAnsi="Sakkal Majalla" w:cs="Sakkal Majalla"/>
          <w:b/>
          <w:bCs/>
          <w:sz w:val="28"/>
          <w:szCs w:val="28"/>
          <w:rtl/>
        </w:rPr>
        <w:t>تحسين الأداء التشغيلي</w:t>
      </w:r>
      <w:r w:rsidRPr="00ED707A">
        <w:rPr>
          <w:rFonts w:ascii="Sakkal Majalla" w:hAnsi="Sakkal Majalla" w:cs="Sakkal Majalla"/>
          <w:sz w:val="28"/>
          <w:szCs w:val="28"/>
          <w:rtl/>
        </w:rPr>
        <w:t xml:space="preserve"> للمؤسسات الصغيرة</w:t>
      </w:r>
      <w:r w:rsidRPr="00ED707A">
        <w:rPr>
          <w:rFonts w:ascii="Sakkal Majalla" w:hAnsi="Sakkal Majalla" w:cs="Sakkal Majalla"/>
          <w:sz w:val="28"/>
          <w:szCs w:val="28"/>
        </w:rPr>
        <w:t>.</w:t>
      </w:r>
    </w:p>
    <w:p w14:paraId="2BDF72A9" w14:textId="77777777" w:rsidR="00ED707A" w:rsidRPr="00ED707A" w:rsidRDefault="00ED707A" w:rsidP="0073259E">
      <w:pPr>
        <w:numPr>
          <w:ilvl w:val="1"/>
          <w:numId w:val="31"/>
        </w:numPr>
        <w:spacing w:line="360" w:lineRule="auto"/>
        <w:rPr>
          <w:rFonts w:ascii="Sakkal Majalla" w:hAnsi="Sakkal Majalla" w:cs="Sakkal Majalla"/>
          <w:sz w:val="28"/>
          <w:szCs w:val="28"/>
        </w:rPr>
      </w:pPr>
      <w:r w:rsidRPr="00ED707A">
        <w:rPr>
          <w:rFonts w:ascii="Sakkal Majalla" w:hAnsi="Sakkal Majalla" w:cs="Sakkal Majalla"/>
          <w:sz w:val="28"/>
          <w:szCs w:val="28"/>
          <w:rtl/>
        </w:rPr>
        <w:t>دراسة مدى استجابة المؤسسات الصغيرة لمتطلبات العصر الرقمي وتأثير ذلك على استدامتها</w:t>
      </w:r>
      <w:r w:rsidRPr="00ED707A">
        <w:rPr>
          <w:rFonts w:ascii="Sakkal Majalla" w:hAnsi="Sakkal Majalla" w:cs="Sakkal Majalla"/>
          <w:sz w:val="28"/>
          <w:szCs w:val="28"/>
        </w:rPr>
        <w:t>.</w:t>
      </w:r>
    </w:p>
    <w:p w14:paraId="363E98BC" w14:textId="77777777" w:rsidR="00ED707A" w:rsidRPr="00ED707A" w:rsidRDefault="00ED707A" w:rsidP="0073259E">
      <w:pPr>
        <w:numPr>
          <w:ilvl w:val="1"/>
          <w:numId w:val="31"/>
        </w:numPr>
        <w:spacing w:line="360" w:lineRule="auto"/>
        <w:rPr>
          <w:rFonts w:ascii="Sakkal Majalla" w:hAnsi="Sakkal Majalla" w:cs="Sakkal Majalla"/>
          <w:sz w:val="28"/>
          <w:szCs w:val="28"/>
        </w:rPr>
      </w:pPr>
      <w:r w:rsidRPr="00ED707A">
        <w:rPr>
          <w:rFonts w:ascii="Sakkal Majalla" w:hAnsi="Sakkal Majalla" w:cs="Sakkal Majalla"/>
          <w:sz w:val="28"/>
          <w:szCs w:val="28"/>
          <w:rtl/>
        </w:rPr>
        <w:t>تقييم العوائق التي تحد من استخدام التكنولوجيا في هذه المؤسسات واقتراح حلول لمواجهتها</w:t>
      </w:r>
      <w:r w:rsidRPr="00ED707A">
        <w:rPr>
          <w:rFonts w:ascii="Sakkal Majalla" w:hAnsi="Sakkal Majalla" w:cs="Sakkal Majalla"/>
          <w:sz w:val="28"/>
          <w:szCs w:val="28"/>
        </w:rPr>
        <w:t>.</w:t>
      </w:r>
    </w:p>
    <w:p w14:paraId="1A7627E3" w14:textId="77777777" w:rsidR="00ED707A" w:rsidRPr="00ED707A" w:rsidRDefault="00ED707A" w:rsidP="0073259E">
      <w:pPr>
        <w:numPr>
          <w:ilvl w:val="0"/>
          <w:numId w:val="31"/>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نتائج الدراسة</w:t>
      </w:r>
      <w:r w:rsidRPr="00ED707A">
        <w:rPr>
          <w:rFonts w:ascii="Sakkal Majalla" w:hAnsi="Sakkal Majalla" w:cs="Sakkal Majalla"/>
          <w:b/>
          <w:bCs/>
          <w:sz w:val="28"/>
          <w:szCs w:val="28"/>
        </w:rPr>
        <w:t>:</w:t>
      </w:r>
    </w:p>
    <w:p w14:paraId="41E4DCCC" w14:textId="77777777" w:rsidR="00ED707A" w:rsidRPr="00ED707A" w:rsidRDefault="00ED707A" w:rsidP="0073259E">
      <w:pPr>
        <w:numPr>
          <w:ilvl w:val="1"/>
          <w:numId w:val="31"/>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وجود علاقة إيجابية</w:t>
      </w:r>
      <w:r w:rsidRPr="00ED707A">
        <w:rPr>
          <w:rFonts w:ascii="Sakkal Majalla" w:hAnsi="Sakkal Majalla" w:cs="Sakkal Majalla"/>
          <w:sz w:val="28"/>
          <w:szCs w:val="28"/>
          <w:rtl/>
        </w:rPr>
        <w:t xml:space="preserve"> بين تبني التكنولوجيا وتحسين الإنتاجية، حيث إن المؤسسات التي تستخدم التكنولوجيا تحقق معدلات نمو أعلى</w:t>
      </w:r>
      <w:r w:rsidRPr="00ED707A">
        <w:rPr>
          <w:rFonts w:ascii="Sakkal Majalla" w:hAnsi="Sakkal Majalla" w:cs="Sakkal Majalla"/>
          <w:sz w:val="28"/>
          <w:szCs w:val="28"/>
        </w:rPr>
        <w:t>.</w:t>
      </w:r>
    </w:p>
    <w:p w14:paraId="03F753D5" w14:textId="77777777" w:rsidR="00ED707A" w:rsidRPr="00ED707A" w:rsidRDefault="00ED707A" w:rsidP="0073259E">
      <w:pPr>
        <w:numPr>
          <w:ilvl w:val="1"/>
          <w:numId w:val="31"/>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lastRenderedPageBreak/>
        <w:t>ضعف الوعي الرقمي</w:t>
      </w:r>
      <w:r w:rsidRPr="00ED707A">
        <w:rPr>
          <w:rFonts w:ascii="Sakkal Majalla" w:hAnsi="Sakkal Majalla" w:cs="Sakkal Majalla"/>
          <w:sz w:val="28"/>
          <w:szCs w:val="28"/>
          <w:rtl/>
        </w:rPr>
        <w:t xml:space="preserve"> لدى أصحاب بعض المشاريع يشكل عقبة أمام استغلال الإمكانات التي توفرها تكنولوجيا المعلومات</w:t>
      </w:r>
      <w:r w:rsidRPr="00ED707A">
        <w:rPr>
          <w:rFonts w:ascii="Sakkal Majalla" w:hAnsi="Sakkal Majalla" w:cs="Sakkal Majalla"/>
          <w:sz w:val="28"/>
          <w:szCs w:val="28"/>
        </w:rPr>
        <w:t>.</w:t>
      </w:r>
    </w:p>
    <w:p w14:paraId="4257BE10" w14:textId="77777777" w:rsidR="00ED707A" w:rsidRPr="00ED707A" w:rsidRDefault="00ED707A" w:rsidP="0073259E">
      <w:pPr>
        <w:numPr>
          <w:ilvl w:val="1"/>
          <w:numId w:val="31"/>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عدم توفر بنية تحتية قوية</w:t>
      </w:r>
      <w:r w:rsidRPr="00ED707A">
        <w:rPr>
          <w:rFonts w:ascii="Sakkal Majalla" w:hAnsi="Sakkal Majalla" w:cs="Sakkal Majalla"/>
          <w:sz w:val="28"/>
          <w:szCs w:val="28"/>
          <w:rtl/>
        </w:rPr>
        <w:t xml:space="preserve"> لتكنولوجيا المعلومات يشكل تحديًا رئيسيًا في الجزائر</w:t>
      </w:r>
      <w:r w:rsidRPr="00ED707A">
        <w:rPr>
          <w:rFonts w:ascii="Sakkal Majalla" w:hAnsi="Sakkal Majalla" w:cs="Sakkal Majalla"/>
          <w:sz w:val="28"/>
          <w:szCs w:val="28"/>
        </w:rPr>
        <w:t>.</w:t>
      </w:r>
    </w:p>
    <w:p w14:paraId="3B2341AE" w14:textId="77777777" w:rsidR="00ED707A" w:rsidRPr="00ED707A" w:rsidRDefault="00ED707A" w:rsidP="0073259E">
      <w:pPr>
        <w:numPr>
          <w:ilvl w:val="0"/>
          <w:numId w:val="31"/>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علاقة الدراسة ببحثنا</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تدعم هذه الدراسة </w:t>
      </w:r>
      <w:r w:rsidRPr="00ED707A">
        <w:rPr>
          <w:rFonts w:ascii="Sakkal Majalla" w:hAnsi="Sakkal Majalla" w:cs="Sakkal Majalla"/>
          <w:b/>
          <w:bCs/>
          <w:sz w:val="28"/>
          <w:szCs w:val="28"/>
          <w:rtl/>
        </w:rPr>
        <w:t>الفرضية القائلة بأن التكنولوجيا تعزز أداء المشاريع الصغيرة</w:t>
      </w:r>
      <w:r w:rsidRPr="00ED707A">
        <w:rPr>
          <w:rFonts w:ascii="Sakkal Majalla" w:hAnsi="Sakkal Majalla" w:cs="Sakkal Majalla"/>
          <w:sz w:val="28"/>
          <w:szCs w:val="28"/>
          <w:rtl/>
        </w:rPr>
        <w:t>، ولكنها في الوقت نفسه تسلط الضوء على التحديات مثل نقص الوعي الرقمي، وهو ما سيساعدنا في تحليل التحديات المماثلة التي تواجه المشاريع الصغيرة في السعودية</w:t>
      </w:r>
      <w:r w:rsidRPr="00ED707A">
        <w:rPr>
          <w:rFonts w:ascii="Sakkal Majalla" w:hAnsi="Sakkal Majalla" w:cs="Sakkal Majalla"/>
          <w:sz w:val="28"/>
          <w:szCs w:val="28"/>
        </w:rPr>
        <w:t>.</w:t>
      </w:r>
    </w:p>
    <w:p w14:paraId="529B9031" w14:textId="7702B47D" w:rsidR="00ED707A" w:rsidRPr="00ED707A" w:rsidRDefault="00ED707A" w:rsidP="00ED707A">
      <w:pPr>
        <w:spacing w:line="360" w:lineRule="auto"/>
        <w:rPr>
          <w:rFonts w:ascii="Sakkal Majalla" w:hAnsi="Sakkal Majalla" w:cs="Sakkal Majalla"/>
          <w:sz w:val="28"/>
          <w:szCs w:val="28"/>
        </w:rPr>
      </w:pPr>
    </w:p>
    <w:p w14:paraId="34F79BCA" w14:textId="77777777" w:rsidR="00ED707A" w:rsidRPr="00ED707A" w:rsidRDefault="00ED707A" w:rsidP="00ED707A">
      <w:pPr>
        <w:spacing w:line="360" w:lineRule="auto"/>
        <w:rPr>
          <w:rFonts w:ascii="Sakkal Majalla" w:hAnsi="Sakkal Majalla" w:cs="Sakkal Majalla"/>
          <w:b/>
          <w:bCs/>
          <w:sz w:val="28"/>
          <w:szCs w:val="28"/>
        </w:rPr>
      </w:pPr>
      <w:r w:rsidRPr="00ED707A">
        <w:rPr>
          <w:rFonts w:ascii="Sakkal Majalla" w:hAnsi="Sakkal Majalla" w:cs="Sakkal Majalla"/>
          <w:b/>
          <w:bCs/>
          <w:sz w:val="28"/>
          <w:szCs w:val="28"/>
        </w:rPr>
        <w:t xml:space="preserve">3. </w:t>
      </w:r>
      <w:r w:rsidRPr="00ED707A">
        <w:rPr>
          <w:rFonts w:ascii="Sakkal Majalla" w:hAnsi="Sakkal Majalla" w:cs="Sakkal Majalla"/>
          <w:b/>
          <w:bCs/>
          <w:sz w:val="28"/>
          <w:szCs w:val="28"/>
          <w:rtl/>
        </w:rPr>
        <w:t>أحمد عبد الله السعدي (2020) - "أثر التقنية في تحسين كفاءات إدارة المشاريع: دراسة تطبيقية على الشركات التقنية في المملكة العربية السعودية</w:t>
      </w:r>
      <w:r w:rsidRPr="00ED707A">
        <w:rPr>
          <w:rFonts w:ascii="Sakkal Majalla" w:hAnsi="Sakkal Majalla" w:cs="Sakkal Majalla"/>
          <w:b/>
          <w:bCs/>
          <w:sz w:val="28"/>
          <w:szCs w:val="28"/>
        </w:rPr>
        <w:t>"</w:t>
      </w:r>
    </w:p>
    <w:p w14:paraId="1A20751E" w14:textId="77777777" w:rsidR="00ED707A" w:rsidRPr="00ED707A" w:rsidRDefault="00ED707A" w:rsidP="0073259E">
      <w:pPr>
        <w:numPr>
          <w:ilvl w:val="0"/>
          <w:numId w:val="32"/>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ملخص الدراسة</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تناولت هذه الدراسة دور التكنولوجيا الحديثة في تحسين كفاءات </w:t>
      </w:r>
      <w:r w:rsidRPr="00ED707A">
        <w:rPr>
          <w:rFonts w:ascii="Sakkal Majalla" w:hAnsi="Sakkal Majalla" w:cs="Sakkal Majalla"/>
          <w:b/>
          <w:bCs/>
          <w:sz w:val="28"/>
          <w:szCs w:val="28"/>
          <w:rtl/>
        </w:rPr>
        <w:t>إدارة المشاريع في الشركات التقنية</w:t>
      </w:r>
      <w:r w:rsidRPr="00ED707A">
        <w:rPr>
          <w:rFonts w:ascii="Sakkal Majalla" w:hAnsi="Sakkal Majalla" w:cs="Sakkal Majalla"/>
          <w:sz w:val="28"/>
          <w:szCs w:val="28"/>
          <w:rtl/>
        </w:rPr>
        <w:t xml:space="preserve"> بالمملكة العربية السعودية، مع التركيز على كيفية استخدام أنظمة المعلومات الرقمية في تحسين الإنتاجية، تقليل الأخطاء، وتطوير عمليات اتخاذ القرار داخل الشركات</w:t>
      </w:r>
      <w:r w:rsidRPr="00ED707A">
        <w:rPr>
          <w:rFonts w:ascii="Sakkal Majalla" w:hAnsi="Sakkal Majalla" w:cs="Sakkal Majalla"/>
          <w:sz w:val="28"/>
          <w:szCs w:val="28"/>
        </w:rPr>
        <w:t>.</w:t>
      </w:r>
    </w:p>
    <w:p w14:paraId="6A39C67B" w14:textId="77777777" w:rsidR="00ED707A" w:rsidRPr="00ED707A" w:rsidRDefault="00ED707A" w:rsidP="0073259E">
      <w:pPr>
        <w:numPr>
          <w:ilvl w:val="0"/>
          <w:numId w:val="32"/>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أهداف الدراسة</w:t>
      </w:r>
      <w:r w:rsidRPr="00ED707A">
        <w:rPr>
          <w:rFonts w:ascii="Sakkal Majalla" w:hAnsi="Sakkal Majalla" w:cs="Sakkal Majalla"/>
          <w:b/>
          <w:bCs/>
          <w:sz w:val="28"/>
          <w:szCs w:val="28"/>
        </w:rPr>
        <w:t>:</w:t>
      </w:r>
    </w:p>
    <w:p w14:paraId="45803A92" w14:textId="77777777" w:rsidR="00ED707A" w:rsidRPr="00ED707A" w:rsidRDefault="00ED707A" w:rsidP="0073259E">
      <w:pPr>
        <w:numPr>
          <w:ilvl w:val="1"/>
          <w:numId w:val="32"/>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دراسة تأثير استخدام التكنولوجيا الحديثة على </w:t>
      </w:r>
      <w:r w:rsidRPr="00ED707A">
        <w:rPr>
          <w:rFonts w:ascii="Sakkal Majalla" w:hAnsi="Sakkal Majalla" w:cs="Sakkal Majalla"/>
          <w:b/>
          <w:bCs/>
          <w:sz w:val="28"/>
          <w:szCs w:val="28"/>
          <w:rtl/>
        </w:rPr>
        <w:t>إدارة المشاريع</w:t>
      </w:r>
      <w:r w:rsidRPr="00ED707A">
        <w:rPr>
          <w:rFonts w:ascii="Sakkal Majalla" w:hAnsi="Sakkal Majalla" w:cs="Sakkal Majalla"/>
          <w:sz w:val="28"/>
          <w:szCs w:val="28"/>
          <w:rtl/>
        </w:rPr>
        <w:t xml:space="preserve"> في الشركات الصغيرة والمتوسطة</w:t>
      </w:r>
      <w:r w:rsidRPr="00ED707A">
        <w:rPr>
          <w:rFonts w:ascii="Sakkal Majalla" w:hAnsi="Sakkal Majalla" w:cs="Sakkal Majalla"/>
          <w:sz w:val="28"/>
          <w:szCs w:val="28"/>
        </w:rPr>
        <w:t>.</w:t>
      </w:r>
    </w:p>
    <w:p w14:paraId="6353BD5E" w14:textId="77777777" w:rsidR="00ED707A" w:rsidRPr="00ED707A" w:rsidRDefault="00ED707A" w:rsidP="0073259E">
      <w:pPr>
        <w:numPr>
          <w:ilvl w:val="1"/>
          <w:numId w:val="32"/>
        </w:numPr>
        <w:spacing w:line="360" w:lineRule="auto"/>
        <w:rPr>
          <w:rFonts w:ascii="Sakkal Majalla" w:hAnsi="Sakkal Majalla" w:cs="Sakkal Majalla"/>
          <w:sz w:val="28"/>
          <w:szCs w:val="28"/>
        </w:rPr>
      </w:pPr>
      <w:r w:rsidRPr="00ED707A">
        <w:rPr>
          <w:rFonts w:ascii="Sakkal Majalla" w:hAnsi="Sakkal Majalla" w:cs="Sakkal Majalla"/>
          <w:sz w:val="28"/>
          <w:szCs w:val="28"/>
          <w:rtl/>
        </w:rPr>
        <w:t>تحليل التحديات التي تواجه المشاريع التقنية عند تبني الأدوات الرقمية الحديثة</w:t>
      </w:r>
      <w:r w:rsidRPr="00ED707A">
        <w:rPr>
          <w:rFonts w:ascii="Sakkal Majalla" w:hAnsi="Sakkal Majalla" w:cs="Sakkal Majalla"/>
          <w:sz w:val="28"/>
          <w:szCs w:val="28"/>
        </w:rPr>
        <w:t>.</w:t>
      </w:r>
    </w:p>
    <w:p w14:paraId="1E94A02F" w14:textId="77777777" w:rsidR="00ED707A" w:rsidRPr="00ED707A" w:rsidRDefault="00ED707A" w:rsidP="0073259E">
      <w:pPr>
        <w:numPr>
          <w:ilvl w:val="1"/>
          <w:numId w:val="32"/>
        </w:numPr>
        <w:spacing w:line="360" w:lineRule="auto"/>
        <w:rPr>
          <w:rFonts w:ascii="Sakkal Majalla" w:hAnsi="Sakkal Majalla" w:cs="Sakkal Majalla"/>
          <w:sz w:val="28"/>
          <w:szCs w:val="28"/>
        </w:rPr>
      </w:pPr>
      <w:r w:rsidRPr="00ED707A">
        <w:rPr>
          <w:rFonts w:ascii="Sakkal Majalla" w:hAnsi="Sakkal Majalla" w:cs="Sakkal Majalla"/>
          <w:sz w:val="28"/>
          <w:szCs w:val="28"/>
          <w:rtl/>
        </w:rPr>
        <w:t>تقديم استراتيجيات لتحسين استخدام التكنولوجيا في إدارة المشاريع</w:t>
      </w:r>
      <w:r w:rsidRPr="00ED707A">
        <w:rPr>
          <w:rFonts w:ascii="Sakkal Majalla" w:hAnsi="Sakkal Majalla" w:cs="Sakkal Majalla"/>
          <w:sz w:val="28"/>
          <w:szCs w:val="28"/>
        </w:rPr>
        <w:t>.</w:t>
      </w:r>
    </w:p>
    <w:p w14:paraId="46D1E72B" w14:textId="77777777" w:rsidR="00ED707A" w:rsidRPr="00ED707A" w:rsidRDefault="00ED707A" w:rsidP="0073259E">
      <w:pPr>
        <w:numPr>
          <w:ilvl w:val="0"/>
          <w:numId w:val="32"/>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نتائج الدراسة</w:t>
      </w:r>
      <w:r w:rsidRPr="00ED707A">
        <w:rPr>
          <w:rFonts w:ascii="Sakkal Majalla" w:hAnsi="Sakkal Majalla" w:cs="Sakkal Majalla"/>
          <w:b/>
          <w:bCs/>
          <w:sz w:val="28"/>
          <w:szCs w:val="28"/>
        </w:rPr>
        <w:t>:</w:t>
      </w:r>
    </w:p>
    <w:p w14:paraId="7D9E2A05" w14:textId="77777777" w:rsidR="00ED707A" w:rsidRPr="00ED707A" w:rsidRDefault="00ED707A" w:rsidP="0073259E">
      <w:pPr>
        <w:numPr>
          <w:ilvl w:val="1"/>
          <w:numId w:val="32"/>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التكنولوجيا تلعب دورًا كبيرًا في تقليل الأخطاء وتحسين كفاءة إدارة العمليات</w:t>
      </w:r>
      <w:r w:rsidRPr="00ED707A">
        <w:rPr>
          <w:rFonts w:ascii="Sakkal Majalla" w:hAnsi="Sakkal Majalla" w:cs="Sakkal Majalla"/>
          <w:sz w:val="28"/>
          <w:szCs w:val="28"/>
          <w:rtl/>
        </w:rPr>
        <w:t xml:space="preserve"> في المشاريع الصغيرة والمتوسطة</w:t>
      </w:r>
      <w:r w:rsidRPr="00ED707A">
        <w:rPr>
          <w:rFonts w:ascii="Sakkal Majalla" w:hAnsi="Sakkal Majalla" w:cs="Sakkal Majalla"/>
          <w:sz w:val="28"/>
          <w:szCs w:val="28"/>
        </w:rPr>
        <w:t>.</w:t>
      </w:r>
    </w:p>
    <w:p w14:paraId="37BEF402" w14:textId="77777777" w:rsidR="00ED707A" w:rsidRPr="00ED707A" w:rsidRDefault="00ED707A" w:rsidP="0073259E">
      <w:pPr>
        <w:numPr>
          <w:ilvl w:val="1"/>
          <w:numId w:val="32"/>
        </w:numPr>
        <w:spacing w:line="360" w:lineRule="auto"/>
        <w:rPr>
          <w:rFonts w:ascii="Sakkal Majalla" w:hAnsi="Sakkal Majalla" w:cs="Sakkal Majalla"/>
          <w:sz w:val="28"/>
          <w:szCs w:val="28"/>
        </w:rPr>
      </w:pPr>
      <w:r w:rsidRPr="00ED707A">
        <w:rPr>
          <w:rFonts w:ascii="Sakkal Majalla" w:hAnsi="Sakkal Majalla" w:cs="Sakkal Majalla"/>
          <w:sz w:val="28"/>
          <w:szCs w:val="28"/>
          <w:rtl/>
        </w:rPr>
        <w:lastRenderedPageBreak/>
        <w:t xml:space="preserve">وجود تحديات مثل </w:t>
      </w:r>
      <w:r w:rsidRPr="00ED707A">
        <w:rPr>
          <w:rFonts w:ascii="Sakkal Majalla" w:hAnsi="Sakkal Majalla" w:cs="Sakkal Majalla"/>
          <w:b/>
          <w:bCs/>
          <w:sz w:val="28"/>
          <w:szCs w:val="28"/>
          <w:rtl/>
        </w:rPr>
        <w:t>ارتفاع تكلفة تبني التكنولوجيا</w:t>
      </w:r>
      <w:r w:rsidRPr="00ED707A">
        <w:rPr>
          <w:rFonts w:ascii="Sakkal Majalla" w:hAnsi="Sakkal Majalla" w:cs="Sakkal Majalla"/>
          <w:sz w:val="28"/>
          <w:szCs w:val="28"/>
          <w:rtl/>
        </w:rPr>
        <w:t>، وعدم توفر خبرات كافية بين رواد الأعمال حول كيفية استخدامها بشكل فعال</w:t>
      </w:r>
      <w:r w:rsidRPr="00ED707A">
        <w:rPr>
          <w:rFonts w:ascii="Sakkal Majalla" w:hAnsi="Sakkal Majalla" w:cs="Sakkal Majalla"/>
          <w:sz w:val="28"/>
          <w:szCs w:val="28"/>
        </w:rPr>
        <w:t>.</w:t>
      </w:r>
    </w:p>
    <w:p w14:paraId="33A3C3AC" w14:textId="77777777" w:rsidR="00ED707A" w:rsidRPr="00ED707A" w:rsidRDefault="00ED707A" w:rsidP="0073259E">
      <w:pPr>
        <w:numPr>
          <w:ilvl w:val="1"/>
          <w:numId w:val="32"/>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تحتاج الشركات إلى </w:t>
      </w:r>
      <w:r w:rsidRPr="00ED707A">
        <w:rPr>
          <w:rFonts w:ascii="Sakkal Majalla" w:hAnsi="Sakkal Majalla" w:cs="Sakkal Majalla"/>
          <w:b/>
          <w:bCs/>
          <w:sz w:val="28"/>
          <w:szCs w:val="28"/>
          <w:rtl/>
        </w:rPr>
        <w:t>استراتيجيات مخصصة</w:t>
      </w:r>
      <w:r w:rsidRPr="00ED707A">
        <w:rPr>
          <w:rFonts w:ascii="Sakkal Majalla" w:hAnsi="Sakkal Majalla" w:cs="Sakkal Majalla"/>
          <w:sz w:val="28"/>
          <w:szCs w:val="28"/>
          <w:rtl/>
        </w:rPr>
        <w:t xml:space="preserve"> لضمان تحقيق أقصى استفادة من التكنولوجيا الحديثة</w:t>
      </w:r>
      <w:r w:rsidRPr="00ED707A">
        <w:rPr>
          <w:rFonts w:ascii="Sakkal Majalla" w:hAnsi="Sakkal Majalla" w:cs="Sakkal Majalla"/>
          <w:sz w:val="28"/>
          <w:szCs w:val="28"/>
        </w:rPr>
        <w:t>.</w:t>
      </w:r>
    </w:p>
    <w:p w14:paraId="2C967A3F" w14:textId="77777777" w:rsidR="00ED707A" w:rsidRPr="00ED707A" w:rsidRDefault="00ED707A" w:rsidP="0073259E">
      <w:pPr>
        <w:numPr>
          <w:ilvl w:val="0"/>
          <w:numId w:val="32"/>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علاقة الدراسة ببحثنا</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توضح هذه الدراسة كيف يمكن </w:t>
      </w:r>
      <w:r w:rsidRPr="00ED707A">
        <w:rPr>
          <w:rFonts w:ascii="Sakkal Majalla" w:hAnsi="Sakkal Majalla" w:cs="Sakkal Majalla"/>
          <w:b/>
          <w:bCs/>
          <w:sz w:val="28"/>
          <w:szCs w:val="28"/>
          <w:rtl/>
        </w:rPr>
        <w:t>للتكنولوجيا أن تعزز كفاءة إدارة المشاريع الصغيرة</w:t>
      </w:r>
      <w:r w:rsidRPr="00ED707A">
        <w:rPr>
          <w:rFonts w:ascii="Sakkal Majalla" w:hAnsi="Sakkal Majalla" w:cs="Sakkal Majalla"/>
          <w:sz w:val="28"/>
          <w:szCs w:val="28"/>
          <w:rtl/>
        </w:rPr>
        <w:t>، وهو أحد المحاور المهمة التي يركز عليها بحثنا الحالي. كما أنها تقدم رؤى حول كيفية التعامل مع التحديات المرتبطة بتبني التقنيات الرقمية، وهو ما يعزز من قيمة دراستنا في تقديم حلول عملية لأصحاب المشاريع الصغيرة</w:t>
      </w:r>
      <w:r w:rsidRPr="00ED707A">
        <w:rPr>
          <w:rFonts w:ascii="Sakkal Majalla" w:hAnsi="Sakkal Majalla" w:cs="Sakkal Majalla"/>
          <w:sz w:val="28"/>
          <w:szCs w:val="28"/>
        </w:rPr>
        <w:t>.</w:t>
      </w:r>
    </w:p>
    <w:p w14:paraId="23DC97C8" w14:textId="3DD31A11" w:rsidR="00ED707A" w:rsidRPr="00ED707A" w:rsidRDefault="00ED707A" w:rsidP="00ED707A">
      <w:pPr>
        <w:spacing w:line="360" w:lineRule="auto"/>
        <w:rPr>
          <w:rFonts w:ascii="Sakkal Majalla" w:hAnsi="Sakkal Majalla" w:cs="Sakkal Majalla"/>
          <w:sz w:val="28"/>
          <w:szCs w:val="28"/>
        </w:rPr>
      </w:pPr>
    </w:p>
    <w:p w14:paraId="60B7A5C7" w14:textId="77777777" w:rsidR="00ED707A" w:rsidRPr="00ED707A" w:rsidRDefault="00ED707A" w:rsidP="00ED707A">
      <w:pPr>
        <w:spacing w:line="360" w:lineRule="auto"/>
        <w:rPr>
          <w:rFonts w:ascii="Sakkal Majalla" w:hAnsi="Sakkal Majalla" w:cs="Sakkal Majalla"/>
          <w:b/>
          <w:bCs/>
          <w:sz w:val="28"/>
          <w:szCs w:val="28"/>
        </w:rPr>
      </w:pPr>
      <w:r w:rsidRPr="00ED707A">
        <w:rPr>
          <w:rFonts w:ascii="Sakkal Majalla" w:hAnsi="Sakkal Majalla" w:cs="Sakkal Majalla"/>
          <w:b/>
          <w:bCs/>
          <w:sz w:val="28"/>
          <w:szCs w:val="28"/>
        </w:rPr>
        <w:t xml:space="preserve">4. </w:t>
      </w:r>
      <w:r w:rsidRPr="00ED707A">
        <w:rPr>
          <w:rFonts w:ascii="Sakkal Majalla" w:hAnsi="Sakkal Majalla" w:cs="Sakkal Majalla"/>
          <w:b/>
          <w:bCs/>
          <w:sz w:val="28"/>
          <w:szCs w:val="28"/>
          <w:rtl/>
        </w:rPr>
        <w:t>فاطمة سعيد الجبري (2018) - "أثر استخدام إدارة المشاريع على تنفيذ مشاريع تكنولوجيا المعلومات والاتصالات في المملكة العربية السعودية</w:t>
      </w:r>
      <w:r w:rsidRPr="00ED707A">
        <w:rPr>
          <w:rFonts w:ascii="Sakkal Majalla" w:hAnsi="Sakkal Majalla" w:cs="Sakkal Majalla"/>
          <w:b/>
          <w:bCs/>
          <w:sz w:val="28"/>
          <w:szCs w:val="28"/>
        </w:rPr>
        <w:t>"</w:t>
      </w:r>
    </w:p>
    <w:p w14:paraId="005FA022" w14:textId="77777777" w:rsidR="00ED707A" w:rsidRPr="00ED707A" w:rsidRDefault="00ED707A" w:rsidP="0073259E">
      <w:pPr>
        <w:numPr>
          <w:ilvl w:val="0"/>
          <w:numId w:val="33"/>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ملخص الدراسة</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هدفت هذه الدراسة إلى تحليل </w:t>
      </w:r>
      <w:r w:rsidRPr="00ED707A">
        <w:rPr>
          <w:rFonts w:ascii="Sakkal Majalla" w:hAnsi="Sakkal Majalla" w:cs="Sakkal Majalla"/>
          <w:b/>
          <w:bCs/>
          <w:sz w:val="28"/>
          <w:szCs w:val="28"/>
          <w:rtl/>
        </w:rPr>
        <w:t>أهمية تطبيق مبادئ إدارة المشاريع</w:t>
      </w:r>
      <w:r w:rsidRPr="00ED707A">
        <w:rPr>
          <w:rFonts w:ascii="Sakkal Majalla" w:hAnsi="Sakkal Majalla" w:cs="Sakkal Majalla"/>
          <w:sz w:val="28"/>
          <w:szCs w:val="28"/>
          <w:rtl/>
        </w:rPr>
        <w:t xml:space="preserve"> في تنفيذ مشاريع التكنولوجيا والاتصالات في السعودية، من خلال دراسة حالات عملية في مؤسسات سعودية مختلفة</w:t>
      </w:r>
      <w:r w:rsidRPr="00ED707A">
        <w:rPr>
          <w:rFonts w:ascii="Sakkal Majalla" w:hAnsi="Sakkal Majalla" w:cs="Sakkal Majalla"/>
          <w:sz w:val="28"/>
          <w:szCs w:val="28"/>
        </w:rPr>
        <w:t>.</w:t>
      </w:r>
    </w:p>
    <w:p w14:paraId="6F8EEDD9" w14:textId="77777777" w:rsidR="00ED707A" w:rsidRPr="00ED707A" w:rsidRDefault="00ED707A" w:rsidP="0073259E">
      <w:pPr>
        <w:numPr>
          <w:ilvl w:val="0"/>
          <w:numId w:val="33"/>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أهداف الدراسة</w:t>
      </w:r>
      <w:r w:rsidRPr="00ED707A">
        <w:rPr>
          <w:rFonts w:ascii="Sakkal Majalla" w:hAnsi="Sakkal Majalla" w:cs="Sakkal Majalla"/>
          <w:b/>
          <w:bCs/>
          <w:sz w:val="28"/>
          <w:szCs w:val="28"/>
        </w:rPr>
        <w:t>:</w:t>
      </w:r>
    </w:p>
    <w:p w14:paraId="59479232" w14:textId="77777777" w:rsidR="00ED707A" w:rsidRPr="00ED707A" w:rsidRDefault="00ED707A" w:rsidP="0073259E">
      <w:pPr>
        <w:numPr>
          <w:ilvl w:val="1"/>
          <w:numId w:val="33"/>
        </w:numPr>
        <w:spacing w:line="360" w:lineRule="auto"/>
        <w:rPr>
          <w:rFonts w:ascii="Sakkal Majalla" w:hAnsi="Sakkal Majalla" w:cs="Sakkal Majalla"/>
          <w:sz w:val="28"/>
          <w:szCs w:val="28"/>
        </w:rPr>
      </w:pPr>
      <w:r w:rsidRPr="00ED707A">
        <w:rPr>
          <w:rFonts w:ascii="Sakkal Majalla" w:hAnsi="Sakkal Majalla" w:cs="Sakkal Majalla"/>
          <w:sz w:val="28"/>
          <w:szCs w:val="28"/>
          <w:rtl/>
        </w:rPr>
        <w:t>تقييم مدى تأثير منهجيات إدارة المشاريع على نجاح المشاريع التقنية</w:t>
      </w:r>
      <w:r w:rsidRPr="00ED707A">
        <w:rPr>
          <w:rFonts w:ascii="Sakkal Majalla" w:hAnsi="Sakkal Majalla" w:cs="Sakkal Majalla"/>
          <w:sz w:val="28"/>
          <w:szCs w:val="28"/>
        </w:rPr>
        <w:t>.</w:t>
      </w:r>
    </w:p>
    <w:p w14:paraId="29C073D6" w14:textId="77777777" w:rsidR="00ED707A" w:rsidRPr="00ED707A" w:rsidRDefault="00ED707A" w:rsidP="0073259E">
      <w:pPr>
        <w:numPr>
          <w:ilvl w:val="1"/>
          <w:numId w:val="33"/>
        </w:numPr>
        <w:spacing w:line="360" w:lineRule="auto"/>
        <w:rPr>
          <w:rFonts w:ascii="Sakkal Majalla" w:hAnsi="Sakkal Majalla" w:cs="Sakkal Majalla"/>
          <w:sz w:val="28"/>
          <w:szCs w:val="28"/>
        </w:rPr>
      </w:pPr>
      <w:r w:rsidRPr="00ED707A">
        <w:rPr>
          <w:rFonts w:ascii="Sakkal Majalla" w:hAnsi="Sakkal Majalla" w:cs="Sakkal Majalla"/>
          <w:sz w:val="28"/>
          <w:szCs w:val="28"/>
          <w:rtl/>
        </w:rPr>
        <w:t>تحديد التحديات التي تواجه تنفيذ مشاريع التكنولوجيا في السعودية</w:t>
      </w:r>
      <w:r w:rsidRPr="00ED707A">
        <w:rPr>
          <w:rFonts w:ascii="Sakkal Majalla" w:hAnsi="Sakkal Majalla" w:cs="Sakkal Majalla"/>
          <w:sz w:val="28"/>
          <w:szCs w:val="28"/>
        </w:rPr>
        <w:t>.</w:t>
      </w:r>
    </w:p>
    <w:p w14:paraId="5728B341" w14:textId="77777777" w:rsidR="00ED707A" w:rsidRPr="00ED707A" w:rsidRDefault="00ED707A" w:rsidP="0073259E">
      <w:pPr>
        <w:numPr>
          <w:ilvl w:val="1"/>
          <w:numId w:val="33"/>
        </w:numPr>
        <w:spacing w:line="360" w:lineRule="auto"/>
        <w:rPr>
          <w:rFonts w:ascii="Sakkal Majalla" w:hAnsi="Sakkal Majalla" w:cs="Sakkal Majalla"/>
          <w:sz w:val="28"/>
          <w:szCs w:val="28"/>
        </w:rPr>
      </w:pPr>
      <w:r w:rsidRPr="00ED707A">
        <w:rPr>
          <w:rFonts w:ascii="Sakkal Majalla" w:hAnsi="Sakkal Majalla" w:cs="Sakkal Majalla"/>
          <w:sz w:val="28"/>
          <w:szCs w:val="28"/>
          <w:rtl/>
        </w:rPr>
        <w:t>اقتراح حلول لتعزيز نجاح مشاريع التكنولوجيا والاتصالات</w:t>
      </w:r>
      <w:r w:rsidRPr="00ED707A">
        <w:rPr>
          <w:rFonts w:ascii="Sakkal Majalla" w:hAnsi="Sakkal Majalla" w:cs="Sakkal Majalla"/>
          <w:sz w:val="28"/>
          <w:szCs w:val="28"/>
        </w:rPr>
        <w:t>.</w:t>
      </w:r>
    </w:p>
    <w:p w14:paraId="4F71AEA3" w14:textId="77777777" w:rsidR="00ED707A" w:rsidRPr="00ED707A" w:rsidRDefault="00ED707A" w:rsidP="0073259E">
      <w:pPr>
        <w:numPr>
          <w:ilvl w:val="0"/>
          <w:numId w:val="33"/>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نتائج الدراسة</w:t>
      </w:r>
      <w:r w:rsidRPr="00ED707A">
        <w:rPr>
          <w:rFonts w:ascii="Sakkal Majalla" w:hAnsi="Sakkal Majalla" w:cs="Sakkal Majalla"/>
          <w:b/>
          <w:bCs/>
          <w:sz w:val="28"/>
          <w:szCs w:val="28"/>
        </w:rPr>
        <w:t>:</w:t>
      </w:r>
    </w:p>
    <w:p w14:paraId="57457DE1" w14:textId="77777777" w:rsidR="00ED707A" w:rsidRPr="00ED707A" w:rsidRDefault="00ED707A" w:rsidP="0073259E">
      <w:pPr>
        <w:numPr>
          <w:ilvl w:val="1"/>
          <w:numId w:val="33"/>
        </w:numPr>
        <w:spacing w:line="360" w:lineRule="auto"/>
        <w:rPr>
          <w:rFonts w:ascii="Sakkal Majalla" w:hAnsi="Sakkal Majalla" w:cs="Sakkal Majalla"/>
          <w:sz w:val="28"/>
          <w:szCs w:val="28"/>
        </w:rPr>
      </w:pPr>
      <w:r w:rsidRPr="00ED707A">
        <w:rPr>
          <w:rFonts w:ascii="Sakkal Majalla" w:hAnsi="Sakkal Majalla" w:cs="Sakkal Majalla"/>
          <w:sz w:val="28"/>
          <w:szCs w:val="28"/>
          <w:rtl/>
        </w:rPr>
        <w:t xml:space="preserve">وجود </w:t>
      </w:r>
      <w:r w:rsidRPr="00ED707A">
        <w:rPr>
          <w:rFonts w:ascii="Sakkal Majalla" w:hAnsi="Sakkal Majalla" w:cs="Sakkal Majalla"/>
          <w:b/>
          <w:bCs/>
          <w:sz w:val="28"/>
          <w:szCs w:val="28"/>
          <w:rtl/>
        </w:rPr>
        <w:t>ارتباط قوي</w:t>
      </w:r>
      <w:r w:rsidRPr="00ED707A">
        <w:rPr>
          <w:rFonts w:ascii="Sakkal Majalla" w:hAnsi="Sakkal Majalla" w:cs="Sakkal Majalla"/>
          <w:sz w:val="28"/>
          <w:szCs w:val="28"/>
          <w:rtl/>
        </w:rPr>
        <w:t xml:space="preserve"> بين تطبيق منهجيات إدارة المشاريع ونجاح مشاريع التكنولوجيا</w:t>
      </w:r>
      <w:r w:rsidRPr="00ED707A">
        <w:rPr>
          <w:rFonts w:ascii="Sakkal Majalla" w:hAnsi="Sakkal Majalla" w:cs="Sakkal Majalla"/>
          <w:sz w:val="28"/>
          <w:szCs w:val="28"/>
        </w:rPr>
        <w:t>.</w:t>
      </w:r>
    </w:p>
    <w:p w14:paraId="1FFAF256" w14:textId="77777777" w:rsidR="00ED707A" w:rsidRPr="00ED707A" w:rsidRDefault="00ED707A" w:rsidP="0073259E">
      <w:pPr>
        <w:numPr>
          <w:ilvl w:val="1"/>
          <w:numId w:val="33"/>
        </w:numPr>
        <w:spacing w:line="360" w:lineRule="auto"/>
        <w:rPr>
          <w:rFonts w:ascii="Sakkal Majalla" w:hAnsi="Sakkal Majalla" w:cs="Sakkal Majalla"/>
          <w:sz w:val="28"/>
          <w:szCs w:val="28"/>
        </w:rPr>
      </w:pPr>
      <w:r w:rsidRPr="00ED707A">
        <w:rPr>
          <w:rFonts w:ascii="Sakkal Majalla" w:hAnsi="Sakkal Majalla" w:cs="Sakkal Majalla"/>
          <w:sz w:val="28"/>
          <w:szCs w:val="28"/>
          <w:rtl/>
        </w:rPr>
        <w:lastRenderedPageBreak/>
        <w:t xml:space="preserve">أبرز التحديات التي تواجه الشركات تتمثل في </w:t>
      </w:r>
      <w:r w:rsidRPr="00ED707A">
        <w:rPr>
          <w:rFonts w:ascii="Sakkal Majalla" w:hAnsi="Sakkal Majalla" w:cs="Sakkal Majalla"/>
          <w:b/>
          <w:bCs/>
          <w:sz w:val="28"/>
          <w:szCs w:val="28"/>
          <w:rtl/>
        </w:rPr>
        <w:t>التخطيط غير الفعّال ونقص الخبرة في تنفيذ المشاريع الرقمية</w:t>
      </w:r>
      <w:r w:rsidRPr="00ED707A">
        <w:rPr>
          <w:rFonts w:ascii="Sakkal Majalla" w:hAnsi="Sakkal Majalla" w:cs="Sakkal Majalla"/>
          <w:sz w:val="28"/>
          <w:szCs w:val="28"/>
        </w:rPr>
        <w:t>.</w:t>
      </w:r>
    </w:p>
    <w:p w14:paraId="792F9FA9" w14:textId="77777777" w:rsidR="00ED707A" w:rsidRPr="00ED707A" w:rsidRDefault="00ED707A" w:rsidP="0073259E">
      <w:pPr>
        <w:numPr>
          <w:ilvl w:val="1"/>
          <w:numId w:val="33"/>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استخدام التقنيات الحديثة في إدارة المشاريع</w:t>
      </w:r>
      <w:r w:rsidRPr="00ED707A">
        <w:rPr>
          <w:rFonts w:ascii="Sakkal Majalla" w:hAnsi="Sakkal Majalla" w:cs="Sakkal Majalla"/>
          <w:sz w:val="28"/>
          <w:szCs w:val="28"/>
          <w:rtl/>
        </w:rPr>
        <w:t xml:space="preserve"> يسهم في تحسين الأداء وتقليل المخاطر التشغيلية</w:t>
      </w:r>
      <w:r w:rsidRPr="00ED707A">
        <w:rPr>
          <w:rFonts w:ascii="Sakkal Majalla" w:hAnsi="Sakkal Majalla" w:cs="Sakkal Majalla"/>
          <w:sz w:val="28"/>
          <w:szCs w:val="28"/>
        </w:rPr>
        <w:t>.</w:t>
      </w:r>
    </w:p>
    <w:p w14:paraId="330D0F1B" w14:textId="77777777" w:rsidR="00ED707A" w:rsidRPr="00ED707A" w:rsidRDefault="00ED707A" w:rsidP="0073259E">
      <w:pPr>
        <w:numPr>
          <w:ilvl w:val="0"/>
          <w:numId w:val="33"/>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علاقة الدراسة ببحثنا</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توضح هذه الدراسة العلاقة بين </w:t>
      </w:r>
      <w:r w:rsidRPr="00ED707A">
        <w:rPr>
          <w:rFonts w:ascii="Sakkal Majalla" w:hAnsi="Sakkal Majalla" w:cs="Sakkal Majalla"/>
          <w:b/>
          <w:bCs/>
          <w:sz w:val="28"/>
          <w:szCs w:val="28"/>
          <w:rtl/>
        </w:rPr>
        <w:t>إدارة المشاريع والتكنولوجيا</w:t>
      </w:r>
      <w:r w:rsidRPr="00ED707A">
        <w:rPr>
          <w:rFonts w:ascii="Sakkal Majalla" w:hAnsi="Sakkal Majalla" w:cs="Sakkal Majalla"/>
          <w:sz w:val="28"/>
          <w:szCs w:val="28"/>
          <w:rtl/>
        </w:rPr>
        <w:t>، وهو ما يساعد في فهم كيفية تأثير التكنولوجيا الحديثة على إدارة المشاريع الصغيرة، وبالتالي دعم أهداف بحثنا</w:t>
      </w:r>
      <w:r w:rsidRPr="00ED707A">
        <w:rPr>
          <w:rFonts w:ascii="Sakkal Majalla" w:hAnsi="Sakkal Majalla" w:cs="Sakkal Majalla"/>
          <w:sz w:val="28"/>
          <w:szCs w:val="28"/>
        </w:rPr>
        <w:t>.</w:t>
      </w:r>
    </w:p>
    <w:p w14:paraId="6002818E" w14:textId="77777777" w:rsidR="00ED707A" w:rsidRPr="00ED707A" w:rsidRDefault="00ED707A" w:rsidP="00ED707A">
      <w:pPr>
        <w:spacing w:line="360" w:lineRule="auto"/>
        <w:rPr>
          <w:rFonts w:ascii="Sakkal Majalla" w:hAnsi="Sakkal Majalla" w:cs="Sakkal Majalla"/>
          <w:b/>
          <w:bCs/>
          <w:sz w:val="28"/>
          <w:szCs w:val="28"/>
        </w:rPr>
      </w:pPr>
      <w:r w:rsidRPr="00ED707A">
        <w:rPr>
          <w:rFonts w:ascii="Sakkal Majalla" w:hAnsi="Sakkal Majalla" w:cs="Sakkal Majalla"/>
          <w:b/>
          <w:bCs/>
          <w:sz w:val="28"/>
          <w:szCs w:val="28"/>
        </w:rPr>
        <w:t xml:space="preserve">5. </w:t>
      </w:r>
      <w:r w:rsidRPr="00ED707A">
        <w:rPr>
          <w:rFonts w:ascii="Sakkal Majalla" w:hAnsi="Sakkal Majalla" w:cs="Sakkal Majalla"/>
          <w:b/>
          <w:bCs/>
          <w:sz w:val="28"/>
          <w:szCs w:val="28"/>
          <w:rtl/>
        </w:rPr>
        <w:t>محمود حسن العتيبي (2021) - "أثر استخدام تكنولوجيا المعلومات على نجاح المشاريع في قطاع الاتصالات وتكنولوجيا المعلومات في الأردن</w:t>
      </w:r>
      <w:r w:rsidRPr="00ED707A">
        <w:rPr>
          <w:rFonts w:ascii="Sakkal Majalla" w:hAnsi="Sakkal Majalla" w:cs="Sakkal Majalla"/>
          <w:b/>
          <w:bCs/>
          <w:sz w:val="28"/>
          <w:szCs w:val="28"/>
        </w:rPr>
        <w:t>"</w:t>
      </w:r>
    </w:p>
    <w:p w14:paraId="5B310DDC" w14:textId="77777777" w:rsidR="00ED707A" w:rsidRPr="00ED707A" w:rsidRDefault="00ED707A" w:rsidP="0073259E">
      <w:pPr>
        <w:numPr>
          <w:ilvl w:val="0"/>
          <w:numId w:val="34"/>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ملخص الدراسة</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 xml:space="preserve">ركزت هذه الدراسة على تحليل أثر </w:t>
      </w:r>
      <w:r w:rsidRPr="00ED707A">
        <w:rPr>
          <w:rFonts w:ascii="Sakkal Majalla" w:hAnsi="Sakkal Majalla" w:cs="Sakkal Majalla"/>
          <w:b/>
          <w:bCs/>
          <w:sz w:val="28"/>
          <w:szCs w:val="28"/>
          <w:rtl/>
        </w:rPr>
        <w:t>تكنولوجيا المعلومات</w:t>
      </w:r>
      <w:r w:rsidRPr="00ED707A">
        <w:rPr>
          <w:rFonts w:ascii="Sakkal Majalla" w:hAnsi="Sakkal Majalla" w:cs="Sakkal Majalla"/>
          <w:sz w:val="28"/>
          <w:szCs w:val="28"/>
          <w:rtl/>
        </w:rPr>
        <w:t xml:space="preserve"> على نجاح المشاريع في قطاع الاتصالات في الأردن، من خلال تحليل الإحصائيات والمقابلات مع خبراء في هذا المجال</w:t>
      </w:r>
      <w:r w:rsidRPr="00ED707A">
        <w:rPr>
          <w:rFonts w:ascii="Sakkal Majalla" w:hAnsi="Sakkal Majalla" w:cs="Sakkal Majalla"/>
          <w:sz w:val="28"/>
          <w:szCs w:val="28"/>
        </w:rPr>
        <w:t>.</w:t>
      </w:r>
    </w:p>
    <w:p w14:paraId="03ED92A2" w14:textId="77777777" w:rsidR="00ED707A" w:rsidRPr="00ED707A" w:rsidRDefault="00ED707A" w:rsidP="0073259E">
      <w:pPr>
        <w:numPr>
          <w:ilvl w:val="0"/>
          <w:numId w:val="34"/>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أهداف الدراسة</w:t>
      </w:r>
      <w:r w:rsidRPr="00ED707A">
        <w:rPr>
          <w:rFonts w:ascii="Sakkal Majalla" w:hAnsi="Sakkal Majalla" w:cs="Sakkal Majalla"/>
          <w:b/>
          <w:bCs/>
          <w:sz w:val="28"/>
          <w:szCs w:val="28"/>
        </w:rPr>
        <w:t>:</w:t>
      </w:r>
    </w:p>
    <w:p w14:paraId="4C1EFEEF" w14:textId="77777777" w:rsidR="00ED707A" w:rsidRPr="00ED707A" w:rsidRDefault="00ED707A" w:rsidP="0073259E">
      <w:pPr>
        <w:numPr>
          <w:ilvl w:val="1"/>
          <w:numId w:val="34"/>
        </w:numPr>
        <w:spacing w:line="360" w:lineRule="auto"/>
        <w:rPr>
          <w:rFonts w:ascii="Sakkal Majalla" w:hAnsi="Sakkal Majalla" w:cs="Sakkal Majalla"/>
          <w:sz w:val="28"/>
          <w:szCs w:val="28"/>
        </w:rPr>
      </w:pPr>
      <w:r w:rsidRPr="00ED707A">
        <w:rPr>
          <w:rFonts w:ascii="Sakkal Majalla" w:hAnsi="Sakkal Majalla" w:cs="Sakkal Majalla"/>
          <w:sz w:val="28"/>
          <w:szCs w:val="28"/>
          <w:rtl/>
        </w:rPr>
        <w:t>تحليل مدى تأثير استخدام التكنولوجيا في تحسين كفاءة المشاريع</w:t>
      </w:r>
      <w:r w:rsidRPr="00ED707A">
        <w:rPr>
          <w:rFonts w:ascii="Sakkal Majalla" w:hAnsi="Sakkal Majalla" w:cs="Sakkal Majalla"/>
          <w:sz w:val="28"/>
          <w:szCs w:val="28"/>
        </w:rPr>
        <w:t>.</w:t>
      </w:r>
    </w:p>
    <w:p w14:paraId="5C26E57F" w14:textId="77777777" w:rsidR="00ED707A" w:rsidRPr="00ED707A" w:rsidRDefault="00ED707A" w:rsidP="0073259E">
      <w:pPr>
        <w:numPr>
          <w:ilvl w:val="1"/>
          <w:numId w:val="34"/>
        </w:numPr>
        <w:spacing w:line="360" w:lineRule="auto"/>
        <w:rPr>
          <w:rFonts w:ascii="Sakkal Majalla" w:hAnsi="Sakkal Majalla" w:cs="Sakkal Majalla"/>
          <w:sz w:val="28"/>
          <w:szCs w:val="28"/>
        </w:rPr>
      </w:pPr>
      <w:r w:rsidRPr="00ED707A">
        <w:rPr>
          <w:rFonts w:ascii="Sakkal Majalla" w:hAnsi="Sakkal Majalla" w:cs="Sakkal Majalla"/>
          <w:sz w:val="28"/>
          <w:szCs w:val="28"/>
          <w:rtl/>
        </w:rPr>
        <w:t>دراسة العوامل التي تؤثر على نجاح المشاريع عند تبني تكنولوجيا المعلومات</w:t>
      </w:r>
      <w:r w:rsidRPr="00ED707A">
        <w:rPr>
          <w:rFonts w:ascii="Sakkal Majalla" w:hAnsi="Sakkal Majalla" w:cs="Sakkal Majalla"/>
          <w:sz w:val="28"/>
          <w:szCs w:val="28"/>
        </w:rPr>
        <w:t>.</w:t>
      </w:r>
    </w:p>
    <w:p w14:paraId="5B3F2EB3" w14:textId="77777777" w:rsidR="00ED707A" w:rsidRPr="00ED707A" w:rsidRDefault="00ED707A" w:rsidP="0073259E">
      <w:pPr>
        <w:numPr>
          <w:ilvl w:val="1"/>
          <w:numId w:val="34"/>
        </w:numPr>
        <w:spacing w:line="360" w:lineRule="auto"/>
        <w:rPr>
          <w:rFonts w:ascii="Sakkal Majalla" w:hAnsi="Sakkal Majalla" w:cs="Sakkal Majalla"/>
          <w:sz w:val="28"/>
          <w:szCs w:val="28"/>
        </w:rPr>
      </w:pPr>
      <w:r w:rsidRPr="00ED707A">
        <w:rPr>
          <w:rFonts w:ascii="Sakkal Majalla" w:hAnsi="Sakkal Majalla" w:cs="Sakkal Majalla"/>
          <w:sz w:val="28"/>
          <w:szCs w:val="28"/>
          <w:rtl/>
        </w:rPr>
        <w:t>تقديم توصيات لتحسين تبني التكنولوجيا في المشاريع الناشئة</w:t>
      </w:r>
      <w:r w:rsidRPr="00ED707A">
        <w:rPr>
          <w:rFonts w:ascii="Sakkal Majalla" w:hAnsi="Sakkal Majalla" w:cs="Sakkal Majalla"/>
          <w:sz w:val="28"/>
          <w:szCs w:val="28"/>
        </w:rPr>
        <w:t>.</w:t>
      </w:r>
    </w:p>
    <w:p w14:paraId="21EF62A5" w14:textId="77777777" w:rsidR="00ED707A" w:rsidRPr="00ED707A" w:rsidRDefault="00ED707A" w:rsidP="0073259E">
      <w:pPr>
        <w:numPr>
          <w:ilvl w:val="0"/>
          <w:numId w:val="34"/>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نتائج الدراسة</w:t>
      </w:r>
      <w:r w:rsidRPr="00ED707A">
        <w:rPr>
          <w:rFonts w:ascii="Sakkal Majalla" w:hAnsi="Sakkal Majalla" w:cs="Sakkal Majalla"/>
          <w:b/>
          <w:bCs/>
          <w:sz w:val="28"/>
          <w:szCs w:val="28"/>
        </w:rPr>
        <w:t>:</w:t>
      </w:r>
    </w:p>
    <w:p w14:paraId="77A810B5" w14:textId="77777777" w:rsidR="00ED707A" w:rsidRPr="00ED707A" w:rsidRDefault="00ED707A" w:rsidP="0073259E">
      <w:pPr>
        <w:numPr>
          <w:ilvl w:val="1"/>
          <w:numId w:val="34"/>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التكنولوجيا تؤدي إلى تحسين الأداء وزيادة المبيعات</w:t>
      </w:r>
      <w:r w:rsidRPr="00ED707A">
        <w:rPr>
          <w:rFonts w:ascii="Sakkal Majalla" w:hAnsi="Sakkal Majalla" w:cs="Sakkal Majalla"/>
          <w:sz w:val="28"/>
          <w:szCs w:val="28"/>
          <w:rtl/>
        </w:rPr>
        <w:t xml:space="preserve"> في المشاريع الصغيرة</w:t>
      </w:r>
      <w:r w:rsidRPr="00ED707A">
        <w:rPr>
          <w:rFonts w:ascii="Sakkal Majalla" w:hAnsi="Sakkal Majalla" w:cs="Sakkal Majalla"/>
          <w:sz w:val="28"/>
          <w:szCs w:val="28"/>
        </w:rPr>
        <w:t>.</w:t>
      </w:r>
    </w:p>
    <w:p w14:paraId="0595D583" w14:textId="77777777" w:rsidR="00ED707A" w:rsidRPr="00ED707A" w:rsidRDefault="00ED707A" w:rsidP="0073259E">
      <w:pPr>
        <w:numPr>
          <w:ilvl w:val="1"/>
          <w:numId w:val="34"/>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التحديات المالية تشكل عقبة</w:t>
      </w:r>
      <w:r w:rsidRPr="00ED707A">
        <w:rPr>
          <w:rFonts w:ascii="Sakkal Majalla" w:hAnsi="Sakkal Majalla" w:cs="Sakkal Majalla"/>
          <w:sz w:val="28"/>
          <w:szCs w:val="28"/>
          <w:rtl/>
        </w:rPr>
        <w:t xml:space="preserve"> أمام تبني التكنولوجيا من قبل الشركات الناشئة</w:t>
      </w:r>
      <w:r w:rsidRPr="00ED707A">
        <w:rPr>
          <w:rFonts w:ascii="Sakkal Majalla" w:hAnsi="Sakkal Majalla" w:cs="Sakkal Majalla"/>
          <w:sz w:val="28"/>
          <w:szCs w:val="28"/>
        </w:rPr>
        <w:t>.</w:t>
      </w:r>
    </w:p>
    <w:p w14:paraId="602CA97A" w14:textId="77777777" w:rsidR="00ED707A" w:rsidRPr="00ED707A" w:rsidRDefault="00ED707A" w:rsidP="0073259E">
      <w:pPr>
        <w:numPr>
          <w:ilvl w:val="1"/>
          <w:numId w:val="34"/>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t>هناك حاجة لتطوير برامج تدريبية</w:t>
      </w:r>
      <w:r w:rsidRPr="00ED707A">
        <w:rPr>
          <w:rFonts w:ascii="Sakkal Majalla" w:hAnsi="Sakkal Majalla" w:cs="Sakkal Majalla"/>
          <w:sz w:val="28"/>
          <w:szCs w:val="28"/>
          <w:rtl/>
        </w:rPr>
        <w:t xml:space="preserve"> لمساعدة رواد الأعمال في فهم كيفية استخدام التكنولوجيا بشكل فعال</w:t>
      </w:r>
      <w:r w:rsidRPr="00ED707A">
        <w:rPr>
          <w:rFonts w:ascii="Sakkal Majalla" w:hAnsi="Sakkal Majalla" w:cs="Sakkal Majalla"/>
          <w:sz w:val="28"/>
          <w:szCs w:val="28"/>
        </w:rPr>
        <w:t>.</w:t>
      </w:r>
    </w:p>
    <w:p w14:paraId="2C6E9193" w14:textId="77777777" w:rsidR="00ED707A" w:rsidRDefault="00ED707A" w:rsidP="0073259E">
      <w:pPr>
        <w:numPr>
          <w:ilvl w:val="0"/>
          <w:numId w:val="34"/>
        </w:numPr>
        <w:spacing w:line="360" w:lineRule="auto"/>
        <w:rPr>
          <w:rFonts w:ascii="Sakkal Majalla" w:hAnsi="Sakkal Majalla" w:cs="Sakkal Majalla"/>
          <w:sz w:val="28"/>
          <w:szCs w:val="28"/>
        </w:rPr>
      </w:pPr>
      <w:r w:rsidRPr="00ED707A">
        <w:rPr>
          <w:rFonts w:ascii="Sakkal Majalla" w:hAnsi="Sakkal Majalla" w:cs="Sakkal Majalla"/>
          <w:b/>
          <w:bCs/>
          <w:sz w:val="28"/>
          <w:szCs w:val="28"/>
          <w:rtl/>
        </w:rPr>
        <w:lastRenderedPageBreak/>
        <w:t>علاقة الدراسة ببحثنا</w:t>
      </w:r>
      <w:r w:rsidRPr="00ED707A">
        <w:rPr>
          <w:rFonts w:ascii="Sakkal Majalla" w:hAnsi="Sakkal Majalla" w:cs="Sakkal Majalla"/>
          <w:b/>
          <w:bCs/>
          <w:sz w:val="28"/>
          <w:szCs w:val="28"/>
        </w:rPr>
        <w:t>:</w:t>
      </w:r>
      <w:r w:rsidRPr="00ED707A">
        <w:rPr>
          <w:rFonts w:ascii="Sakkal Majalla" w:hAnsi="Sakkal Majalla" w:cs="Sakkal Majalla"/>
          <w:sz w:val="28"/>
          <w:szCs w:val="28"/>
        </w:rPr>
        <w:br/>
      </w:r>
      <w:r w:rsidRPr="00ED707A">
        <w:rPr>
          <w:rFonts w:ascii="Sakkal Majalla" w:hAnsi="Sakkal Majalla" w:cs="Sakkal Majalla"/>
          <w:sz w:val="28"/>
          <w:szCs w:val="28"/>
          <w:rtl/>
        </w:rPr>
        <w:t>تتماشى هذه الدراسة مع بحثنا من حيث استكشاف كيفية تأثير التكنولوجيا على نجاح المشاريع الصغيرة، كما أنها تسلط الضوء على تحديات التمويل، وهو أحد المحاور المهمة في دراستنا</w:t>
      </w:r>
      <w:r w:rsidRPr="00ED707A">
        <w:rPr>
          <w:rFonts w:ascii="Sakkal Majalla" w:hAnsi="Sakkal Majalla" w:cs="Sakkal Majalla"/>
          <w:sz w:val="28"/>
          <w:szCs w:val="28"/>
        </w:rPr>
        <w:t>.</w:t>
      </w:r>
    </w:p>
    <w:p w14:paraId="54EF2EC2" w14:textId="77777777" w:rsidR="00D40603" w:rsidRDefault="00D40603" w:rsidP="00D40603">
      <w:pPr>
        <w:spacing w:line="360" w:lineRule="auto"/>
        <w:rPr>
          <w:rFonts w:ascii="Sakkal Majalla" w:hAnsi="Sakkal Majalla" w:cs="Sakkal Majalla"/>
          <w:sz w:val="28"/>
          <w:szCs w:val="28"/>
          <w:rtl/>
        </w:rPr>
      </w:pPr>
    </w:p>
    <w:p w14:paraId="4C2D8BCB" w14:textId="5B6E4AD2" w:rsidR="00D40603" w:rsidRPr="00ED707A" w:rsidRDefault="00D40603" w:rsidP="00D40603">
      <w:pPr>
        <w:spacing w:line="360" w:lineRule="auto"/>
        <w:rPr>
          <w:rFonts w:ascii="Sakkal Majalla" w:hAnsi="Sakkal Majalla" w:cs="Sakkal Majalla"/>
          <w:b/>
          <w:bCs/>
          <w:sz w:val="32"/>
          <w:szCs w:val="32"/>
          <w:u w:val="single"/>
        </w:rPr>
      </w:pPr>
      <w:r w:rsidRPr="00D40603">
        <w:rPr>
          <w:rFonts w:ascii="Sakkal Majalla" w:hAnsi="Sakkal Majalla" w:cs="Sakkal Majalla" w:hint="cs"/>
          <w:b/>
          <w:bCs/>
          <w:sz w:val="32"/>
          <w:szCs w:val="32"/>
          <w:u w:val="single"/>
          <w:rtl/>
        </w:rPr>
        <w:t>الدراسات الاجنبية</w:t>
      </w:r>
    </w:p>
    <w:p w14:paraId="1852CC35" w14:textId="77777777" w:rsidR="00D40603" w:rsidRPr="00D40603" w:rsidRDefault="00D40603" w:rsidP="00D40603">
      <w:pPr>
        <w:spacing w:line="360" w:lineRule="auto"/>
        <w:rPr>
          <w:rFonts w:ascii="Sakkal Majalla" w:hAnsi="Sakkal Majalla" w:cs="Sakkal Majalla"/>
          <w:sz w:val="28"/>
          <w:szCs w:val="28"/>
        </w:rPr>
      </w:pPr>
      <w:r w:rsidRPr="00D40603">
        <w:rPr>
          <w:rFonts w:ascii="Sakkal Majalla" w:hAnsi="Sakkal Majalla" w:cs="Sakkal Majalla"/>
          <w:b/>
          <w:bCs/>
          <w:sz w:val="28"/>
          <w:szCs w:val="28"/>
          <w:rtl/>
        </w:rPr>
        <w:t>رايد مسعد وآخرون (2019) - "تأثير تكنولوجيا المعلومات على الأداء التنظيمي في الجهات الحكومية الأردنية</w:t>
      </w:r>
      <w:r w:rsidRPr="00D40603">
        <w:rPr>
          <w:rFonts w:ascii="Sakkal Majalla" w:hAnsi="Sakkal Majalla" w:cs="Sakkal Majalla"/>
          <w:b/>
          <w:bCs/>
          <w:sz w:val="28"/>
          <w:szCs w:val="28"/>
        </w:rPr>
        <w:t>"</w:t>
      </w:r>
    </w:p>
    <w:p w14:paraId="3B70DB1B" w14:textId="77777777" w:rsidR="00D40603" w:rsidRPr="00D40603" w:rsidRDefault="00D40603" w:rsidP="0073259E">
      <w:pPr>
        <w:numPr>
          <w:ilvl w:val="0"/>
          <w:numId w:val="35"/>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ملخص الدراسة</w:t>
      </w:r>
      <w:r w:rsidRPr="00D40603">
        <w:rPr>
          <w:rFonts w:ascii="Sakkal Majalla" w:hAnsi="Sakkal Majalla" w:cs="Sakkal Majalla"/>
          <w:b/>
          <w:bCs/>
          <w:sz w:val="28"/>
          <w:szCs w:val="28"/>
        </w:rPr>
        <w:t>:</w:t>
      </w:r>
      <w:r w:rsidRPr="00D40603">
        <w:rPr>
          <w:rFonts w:ascii="Sakkal Majalla" w:hAnsi="Sakkal Majalla" w:cs="Sakkal Majalla"/>
          <w:sz w:val="28"/>
          <w:szCs w:val="28"/>
        </w:rPr>
        <w:t xml:space="preserve"> </w:t>
      </w:r>
      <w:r w:rsidRPr="00D40603">
        <w:rPr>
          <w:rFonts w:ascii="Sakkal Majalla" w:hAnsi="Sakkal Majalla" w:cs="Sakkal Majalla"/>
          <w:sz w:val="28"/>
          <w:szCs w:val="28"/>
          <w:rtl/>
        </w:rPr>
        <w:t>تهدف هذه الدراسة إلى استكشاف تأثير تكنولوجيا المعلومات على الأداء التنظيمي في الجهات الحكومية الأردنية. اعتمد الباحثون على المنهج الوصفي التحليلي، حيث تم توزيع استبيانات على عينة من الموظفين في هذه الجهات</w:t>
      </w:r>
      <w:r w:rsidRPr="00D40603">
        <w:rPr>
          <w:rFonts w:ascii="Sakkal Majalla" w:hAnsi="Sakkal Majalla" w:cs="Sakkal Majalla"/>
          <w:sz w:val="28"/>
          <w:szCs w:val="28"/>
        </w:rPr>
        <w:t>.</w:t>
      </w:r>
      <w:r w:rsidRPr="00D40603">
        <w:rPr>
          <w:rFonts w:ascii="Arial" w:hAnsi="Arial" w:cs="Arial"/>
          <w:sz w:val="28"/>
          <w:szCs w:val="28"/>
        </w:rPr>
        <w:t>​</w:t>
      </w:r>
    </w:p>
    <w:p w14:paraId="73926A14" w14:textId="77777777" w:rsidR="00D40603" w:rsidRPr="00D40603" w:rsidRDefault="00D40603" w:rsidP="0073259E">
      <w:pPr>
        <w:numPr>
          <w:ilvl w:val="0"/>
          <w:numId w:val="35"/>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أهداف الدراسة</w:t>
      </w:r>
      <w:r w:rsidRPr="00D40603">
        <w:rPr>
          <w:rFonts w:ascii="Sakkal Majalla" w:hAnsi="Sakkal Majalla" w:cs="Sakkal Majalla"/>
          <w:b/>
          <w:bCs/>
          <w:sz w:val="28"/>
          <w:szCs w:val="28"/>
        </w:rPr>
        <w:t>:</w:t>
      </w:r>
    </w:p>
    <w:p w14:paraId="52FC8836" w14:textId="77777777" w:rsidR="00D40603" w:rsidRPr="00D40603" w:rsidRDefault="00D40603" w:rsidP="0073259E">
      <w:pPr>
        <w:numPr>
          <w:ilvl w:val="1"/>
          <w:numId w:val="35"/>
        </w:numPr>
        <w:spacing w:line="360" w:lineRule="auto"/>
        <w:rPr>
          <w:rFonts w:ascii="Sakkal Majalla" w:hAnsi="Sakkal Majalla" w:cs="Sakkal Majalla"/>
          <w:sz w:val="28"/>
          <w:szCs w:val="28"/>
        </w:rPr>
      </w:pPr>
      <w:r w:rsidRPr="00D40603">
        <w:rPr>
          <w:rFonts w:ascii="Sakkal Majalla" w:hAnsi="Sakkal Majalla" w:cs="Sakkal Majalla"/>
          <w:sz w:val="28"/>
          <w:szCs w:val="28"/>
          <w:rtl/>
        </w:rPr>
        <w:t>تحديد مدى استخدام تكنولوجيا المعلومات في الجهات الحكومية الأردنية</w:t>
      </w:r>
      <w:r w:rsidRPr="00D40603">
        <w:rPr>
          <w:rFonts w:ascii="Sakkal Majalla" w:hAnsi="Sakkal Majalla" w:cs="Sakkal Majalla"/>
          <w:sz w:val="28"/>
          <w:szCs w:val="28"/>
        </w:rPr>
        <w:t>.</w:t>
      </w:r>
      <w:r w:rsidRPr="00D40603">
        <w:rPr>
          <w:rFonts w:ascii="Arial" w:hAnsi="Arial" w:cs="Arial"/>
          <w:sz w:val="28"/>
          <w:szCs w:val="28"/>
        </w:rPr>
        <w:t>​</w:t>
      </w:r>
    </w:p>
    <w:p w14:paraId="3D025EB4" w14:textId="77777777" w:rsidR="00D40603" w:rsidRPr="00D40603" w:rsidRDefault="00D40603" w:rsidP="0073259E">
      <w:pPr>
        <w:numPr>
          <w:ilvl w:val="1"/>
          <w:numId w:val="35"/>
        </w:numPr>
        <w:spacing w:line="360" w:lineRule="auto"/>
        <w:rPr>
          <w:rFonts w:ascii="Sakkal Majalla" w:hAnsi="Sakkal Majalla" w:cs="Sakkal Majalla"/>
          <w:sz w:val="28"/>
          <w:szCs w:val="28"/>
        </w:rPr>
      </w:pPr>
      <w:r w:rsidRPr="00D40603">
        <w:rPr>
          <w:rFonts w:ascii="Sakkal Majalla" w:hAnsi="Sakkal Majalla" w:cs="Sakkal Majalla"/>
          <w:sz w:val="28"/>
          <w:szCs w:val="28"/>
          <w:rtl/>
        </w:rPr>
        <w:t>تحليل تأثير استخدام تكنولوجيا المعلومات على الأداء التنظيمي</w:t>
      </w:r>
      <w:r w:rsidRPr="00D40603">
        <w:rPr>
          <w:rFonts w:ascii="Sakkal Majalla" w:hAnsi="Sakkal Majalla" w:cs="Sakkal Majalla"/>
          <w:sz w:val="28"/>
          <w:szCs w:val="28"/>
        </w:rPr>
        <w:t>.</w:t>
      </w:r>
      <w:r w:rsidRPr="00D40603">
        <w:rPr>
          <w:rFonts w:ascii="Arial" w:hAnsi="Arial" w:cs="Arial"/>
          <w:sz w:val="28"/>
          <w:szCs w:val="28"/>
        </w:rPr>
        <w:t>​</w:t>
      </w:r>
    </w:p>
    <w:p w14:paraId="1EF7E620" w14:textId="77777777" w:rsidR="00D40603" w:rsidRPr="00D40603" w:rsidRDefault="00D40603" w:rsidP="0073259E">
      <w:pPr>
        <w:numPr>
          <w:ilvl w:val="1"/>
          <w:numId w:val="35"/>
        </w:numPr>
        <w:spacing w:line="360" w:lineRule="auto"/>
        <w:rPr>
          <w:rFonts w:ascii="Sakkal Majalla" w:hAnsi="Sakkal Majalla" w:cs="Sakkal Majalla"/>
          <w:sz w:val="28"/>
          <w:szCs w:val="28"/>
        </w:rPr>
      </w:pPr>
      <w:r w:rsidRPr="00D40603">
        <w:rPr>
          <w:rFonts w:ascii="Sakkal Majalla" w:hAnsi="Sakkal Majalla" w:cs="Sakkal Majalla"/>
          <w:sz w:val="28"/>
          <w:szCs w:val="28"/>
          <w:rtl/>
        </w:rPr>
        <w:t>تقديم توصيات لتعزيز استخدام تكنولوجيا المعلومات لتحسين الأداء</w:t>
      </w:r>
      <w:r w:rsidRPr="00D40603">
        <w:rPr>
          <w:rFonts w:ascii="Sakkal Majalla" w:hAnsi="Sakkal Majalla" w:cs="Sakkal Majalla"/>
          <w:sz w:val="28"/>
          <w:szCs w:val="28"/>
        </w:rPr>
        <w:t>.</w:t>
      </w:r>
      <w:r w:rsidRPr="00D40603">
        <w:rPr>
          <w:rFonts w:ascii="Arial" w:hAnsi="Arial" w:cs="Arial"/>
          <w:sz w:val="28"/>
          <w:szCs w:val="28"/>
        </w:rPr>
        <w:t>​</w:t>
      </w:r>
    </w:p>
    <w:p w14:paraId="27441F16" w14:textId="77777777" w:rsidR="00D40603" w:rsidRPr="00D40603" w:rsidRDefault="00D40603" w:rsidP="0073259E">
      <w:pPr>
        <w:numPr>
          <w:ilvl w:val="0"/>
          <w:numId w:val="35"/>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نتائج الدراسة</w:t>
      </w:r>
      <w:r w:rsidRPr="00D40603">
        <w:rPr>
          <w:rFonts w:ascii="Sakkal Majalla" w:hAnsi="Sakkal Majalla" w:cs="Sakkal Majalla"/>
          <w:b/>
          <w:bCs/>
          <w:sz w:val="28"/>
          <w:szCs w:val="28"/>
        </w:rPr>
        <w:t>:</w:t>
      </w:r>
    </w:p>
    <w:p w14:paraId="7B695113" w14:textId="77777777" w:rsidR="00D40603" w:rsidRPr="00D40603" w:rsidRDefault="00D40603" w:rsidP="0073259E">
      <w:pPr>
        <w:numPr>
          <w:ilvl w:val="1"/>
          <w:numId w:val="35"/>
        </w:numPr>
        <w:spacing w:line="360" w:lineRule="auto"/>
        <w:rPr>
          <w:rFonts w:ascii="Sakkal Majalla" w:hAnsi="Sakkal Majalla" w:cs="Sakkal Majalla"/>
          <w:sz w:val="28"/>
          <w:szCs w:val="28"/>
        </w:rPr>
      </w:pPr>
      <w:r w:rsidRPr="00D40603">
        <w:rPr>
          <w:rFonts w:ascii="Sakkal Majalla" w:hAnsi="Sakkal Majalla" w:cs="Sakkal Majalla"/>
          <w:sz w:val="28"/>
          <w:szCs w:val="28"/>
          <w:rtl/>
        </w:rPr>
        <w:t>أظهرت النتائج أن هناك استخدامًا ملحوظًا لتكنولوجيا المعلومات في الجهات الحكومية الأردنية</w:t>
      </w:r>
      <w:r w:rsidRPr="00D40603">
        <w:rPr>
          <w:rFonts w:ascii="Sakkal Majalla" w:hAnsi="Sakkal Majalla" w:cs="Sakkal Majalla"/>
          <w:sz w:val="28"/>
          <w:szCs w:val="28"/>
        </w:rPr>
        <w:t>.</w:t>
      </w:r>
      <w:r w:rsidRPr="00D40603">
        <w:rPr>
          <w:rFonts w:ascii="Arial" w:hAnsi="Arial" w:cs="Arial"/>
          <w:sz w:val="28"/>
          <w:szCs w:val="28"/>
        </w:rPr>
        <w:t>​</w:t>
      </w:r>
    </w:p>
    <w:p w14:paraId="12584E0D" w14:textId="77777777" w:rsidR="00D40603" w:rsidRPr="00D40603" w:rsidRDefault="00D40603" w:rsidP="0073259E">
      <w:pPr>
        <w:numPr>
          <w:ilvl w:val="1"/>
          <w:numId w:val="35"/>
        </w:numPr>
        <w:spacing w:line="360" w:lineRule="auto"/>
        <w:rPr>
          <w:rFonts w:ascii="Sakkal Majalla" w:hAnsi="Sakkal Majalla" w:cs="Sakkal Majalla"/>
          <w:sz w:val="28"/>
          <w:szCs w:val="28"/>
        </w:rPr>
      </w:pPr>
      <w:r w:rsidRPr="00D40603">
        <w:rPr>
          <w:rFonts w:ascii="Sakkal Majalla" w:hAnsi="Sakkal Majalla" w:cs="Sakkal Majalla"/>
          <w:sz w:val="28"/>
          <w:szCs w:val="28"/>
          <w:rtl/>
        </w:rPr>
        <w:t>وجود علاقة إيجابية بين استخدام تكنولوجيا المعلومات وتحسين الأداء التنظيمي</w:t>
      </w:r>
      <w:r w:rsidRPr="00D40603">
        <w:rPr>
          <w:rFonts w:ascii="Sakkal Majalla" w:hAnsi="Sakkal Majalla" w:cs="Sakkal Majalla"/>
          <w:sz w:val="28"/>
          <w:szCs w:val="28"/>
        </w:rPr>
        <w:t>.</w:t>
      </w:r>
      <w:r w:rsidRPr="00D40603">
        <w:rPr>
          <w:rFonts w:ascii="Arial" w:hAnsi="Arial" w:cs="Arial"/>
          <w:sz w:val="28"/>
          <w:szCs w:val="28"/>
        </w:rPr>
        <w:t>​</w:t>
      </w:r>
    </w:p>
    <w:p w14:paraId="60B6FDD8" w14:textId="77777777" w:rsidR="00D40603" w:rsidRPr="00D40603" w:rsidRDefault="00D40603" w:rsidP="0073259E">
      <w:pPr>
        <w:numPr>
          <w:ilvl w:val="1"/>
          <w:numId w:val="35"/>
        </w:numPr>
        <w:spacing w:line="360" w:lineRule="auto"/>
        <w:rPr>
          <w:rFonts w:ascii="Sakkal Majalla" w:hAnsi="Sakkal Majalla" w:cs="Sakkal Majalla"/>
          <w:sz w:val="28"/>
          <w:szCs w:val="28"/>
        </w:rPr>
      </w:pPr>
      <w:r w:rsidRPr="00D40603">
        <w:rPr>
          <w:rFonts w:ascii="Sakkal Majalla" w:hAnsi="Sakkal Majalla" w:cs="Sakkal Majalla"/>
          <w:sz w:val="28"/>
          <w:szCs w:val="28"/>
          <w:rtl/>
        </w:rPr>
        <w:t>أوصت الدراسة بضرورة تعزيز البنية التحتية لتكنولوجيا المعلومات وتدريب الموظفين لزيادة كفاءة الاستخدام</w:t>
      </w:r>
      <w:r w:rsidRPr="00D40603">
        <w:rPr>
          <w:rFonts w:ascii="Sakkal Majalla" w:hAnsi="Sakkal Majalla" w:cs="Sakkal Majalla"/>
          <w:sz w:val="28"/>
          <w:szCs w:val="28"/>
        </w:rPr>
        <w:t>.</w:t>
      </w:r>
      <w:r w:rsidRPr="00D40603">
        <w:rPr>
          <w:rFonts w:ascii="Arial" w:hAnsi="Arial" w:cs="Arial"/>
          <w:sz w:val="28"/>
          <w:szCs w:val="28"/>
        </w:rPr>
        <w:t>​</w:t>
      </w:r>
    </w:p>
    <w:p w14:paraId="06375D80" w14:textId="4B0D5A02" w:rsidR="00D40603" w:rsidRPr="00D40603" w:rsidRDefault="00D40603" w:rsidP="0073259E">
      <w:pPr>
        <w:numPr>
          <w:ilvl w:val="0"/>
          <w:numId w:val="35"/>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علاقة الدراسة ببحثنا</w:t>
      </w:r>
      <w:r w:rsidRPr="00D40603">
        <w:rPr>
          <w:rFonts w:ascii="Sakkal Majalla" w:hAnsi="Sakkal Majalla" w:cs="Sakkal Majalla"/>
          <w:b/>
          <w:bCs/>
          <w:sz w:val="28"/>
          <w:szCs w:val="28"/>
        </w:rPr>
        <w:t>:</w:t>
      </w:r>
      <w:r w:rsidRPr="00D40603">
        <w:rPr>
          <w:rFonts w:ascii="Sakkal Majalla" w:hAnsi="Sakkal Majalla" w:cs="Sakkal Majalla"/>
          <w:sz w:val="28"/>
          <w:szCs w:val="28"/>
        </w:rPr>
        <w:t xml:space="preserve"> </w:t>
      </w:r>
      <w:r w:rsidRPr="00D40603">
        <w:rPr>
          <w:rFonts w:ascii="Sakkal Majalla" w:hAnsi="Sakkal Majalla" w:cs="Sakkal Majalla"/>
          <w:sz w:val="28"/>
          <w:szCs w:val="28"/>
          <w:rtl/>
        </w:rPr>
        <w:t>توضح هذه الدراسة كيف يمكن لتكنولوجيا المعلومات أن تحسن الأداء التنظيمي، مما يدعم فرضية بحثنا حول دور التكنولوجيا في تحسين كفاءة المشاريع الصغيرة</w:t>
      </w:r>
      <w:r w:rsidRPr="00D40603">
        <w:rPr>
          <w:rFonts w:ascii="Sakkal Majalla" w:hAnsi="Sakkal Majalla" w:cs="Sakkal Majalla"/>
          <w:sz w:val="28"/>
          <w:szCs w:val="28"/>
        </w:rPr>
        <w:t>.</w:t>
      </w:r>
      <w:r w:rsidRPr="00D40603">
        <w:rPr>
          <w:rFonts w:ascii="Arial" w:hAnsi="Arial" w:cs="Arial"/>
          <w:sz w:val="28"/>
          <w:szCs w:val="28"/>
        </w:rPr>
        <w:t>​</w:t>
      </w:r>
    </w:p>
    <w:p w14:paraId="395FE50F" w14:textId="77777777" w:rsidR="00D40603" w:rsidRPr="00D40603" w:rsidRDefault="00D40603" w:rsidP="00D40603">
      <w:pPr>
        <w:spacing w:line="360" w:lineRule="auto"/>
        <w:rPr>
          <w:rFonts w:ascii="Sakkal Majalla" w:hAnsi="Sakkal Majalla" w:cs="Sakkal Majalla"/>
          <w:sz w:val="28"/>
          <w:szCs w:val="28"/>
        </w:rPr>
      </w:pPr>
      <w:r w:rsidRPr="00D40603">
        <w:rPr>
          <w:rFonts w:ascii="Sakkal Majalla" w:hAnsi="Sakkal Majalla" w:cs="Sakkal Majalla"/>
          <w:b/>
          <w:bCs/>
          <w:sz w:val="28"/>
          <w:szCs w:val="28"/>
        </w:rPr>
        <w:lastRenderedPageBreak/>
        <w:t xml:space="preserve">2. </w:t>
      </w:r>
      <w:proofErr w:type="spellStart"/>
      <w:r w:rsidRPr="00D40603">
        <w:rPr>
          <w:rFonts w:ascii="Sakkal Majalla" w:hAnsi="Sakkal Majalla" w:cs="Sakkal Majalla"/>
          <w:b/>
          <w:bCs/>
          <w:sz w:val="28"/>
          <w:szCs w:val="28"/>
          <w:rtl/>
        </w:rPr>
        <w:t>تارو</w:t>
      </w:r>
      <w:proofErr w:type="spellEnd"/>
      <w:r w:rsidRPr="00D40603">
        <w:rPr>
          <w:rFonts w:ascii="Sakkal Majalla" w:hAnsi="Sakkal Majalla" w:cs="Sakkal Majalla"/>
          <w:b/>
          <w:bCs/>
          <w:sz w:val="28"/>
          <w:szCs w:val="28"/>
          <w:rtl/>
        </w:rPr>
        <w:t xml:space="preserve"> </w:t>
      </w:r>
      <w:proofErr w:type="spellStart"/>
      <w:r w:rsidRPr="00D40603">
        <w:rPr>
          <w:rFonts w:ascii="Sakkal Majalla" w:hAnsi="Sakkal Majalla" w:cs="Sakkal Majalla"/>
          <w:b/>
          <w:bCs/>
          <w:sz w:val="28"/>
          <w:szCs w:val="28"/>
          <w:rtl/>
        </w:rPr>
        <w:t>ناندا</w:t>
      </w:r>
      <w:proofErr w:type="spellEnd"/>
      <w:r w:rsidRPr="00D40603">
        <w:rPr>
          <w:rFonts w:ascii="Sakkal Majalla" w:hAnsi="Sakkal Majalla" w:cs="Sakkal Majalla"/>
          <w:b/>
          <w:bCs/>
          <w:sz w:val="28"/>
          <w:szCs w:val="28"/>
          <w:rtl/>
        </w:rPr>
        <w:t xml:space="preserve"> وآخرون (2015) - "دور الابتكار التكنولوجي في تحسين أداء التصنيع: مراجعة</w:t>
      </w:r>
      <w:r w:rsidRPr="00D40603">
        <w:rPr>
          <w:rFonts w:ascii="Sakkal Majalla" w:hAnsi="Sakkal Majalla" w:cs="Sakkal Majalla"/>
          <w:b/>
          <w:bCs/>
          <w:sz w:val="28"/>
          <w:szCs w:val="28"/>
        </w:rPr>
        <w:t>"</w:t>
      </w:r>
    </w:p>
    <w:p w14:paraId="2EE33B74" w14:textId="77777777" w:rsidR="00D40603" w:rsidRPr="00D40603" w:rsidRDefault="00D40603" w:rsidP="0073259E">
      <w:pPr>
        <w:numPr>
          <w:ilvl w:val="0"/>
          <w:numId w:val="36"/>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ملخص الدراسة</w:t>
      </w:r>
      <w:r w:rsidRPr="00D40603">
        <w:rPr>
          <w:rFonts w:ascii="Sakkal Majalla" w:hAnsi="Sakkal Majalla" w:cs="Sakkal Majalla"/>
          <w:b/>
          <w:bCs/>
          <w:sz w:val="28"/>
          <w:szCs w:val="28"/>
        </w:rPr>
        <w:t>:</w:t>
      </w:r>
      <w:r w:rsidRPr="00D40603">
        <w:rPr>
          <w:rFonts w:ascii="Sakkal Majalla" w:hAnsi="Sakkal Majalla" w:cs="Sakkal Majalla"/>
          <w:sz w:val="28"/>
          <w:szCs w:val="28"/>
        </w:rPr>
        <w:t xml:space="preserve"> </w:t>
      </w:r>
      <w:r w:rsidRPr="00D40603">
        <w:rPr>
          <w:rFonts w:ascii="Sakkal Majalla" w:hAnsi="Sakkal Majalla" w:cs="Sakkal Majalla"/>
          <w:sz w:val="28"/>
          <w:szCs w:val="28"/>
          <w:rtl/>
        </w:rPr>
        <w:t>استعرضت هذه الدراسة دور الابتكار التكنولوجي في تحسين أداء التصنيع، من خلال مراجعة الأدبيات السابقة وتحليل تأثير الابتكار على مختلف جوانب التصنيع</w:t>
      </w:r>
      <w:r w:rsidRPr="00D40603">
        <w:rPr>
          <w:rFonts w:ascii="Sakkal Majalla" w:hAnsi="Sakkal Majalla" w:cs="Sakkal Majalla"/>
          <w:sz w:val="28"/>
          <w:szCs w:val="28"/>
        </w:rPr>
        <w:t>.</w:t>
      </w:r>
      <w:r w:rsidRPr="00D40603">
        <w:rPr>
          <w:rFonts w:ascii="Arial" w:hAnsi="Arial" w:cs="Arial"/>
          <w:sz w:val="28"/>
          <w:szCs w:val="28"/>
        </w:rPr>
        <w:t>​</w:t>
      </w:r>
    </w:p>
    <w:p w14:paraId="5E6CAFA0" w14:textId="77777777" w:rsidR="00D40603" w:rsidRPr="00D40603" w:rsidRDefault="00D40603" w:rsidP="0073259E">
      <w:pPr>
        <w:numPr>
          <w:ilvl w:val="0"/>
          <w:numId w:val="36"/>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أهداف الدراسة</w:t>
      </w:r>
      <w:r w:rsidRPr="00D40603">
        <w:rPr>
          <w:rFonts w:ascii="Sakkal Majalla" w:hAnsi="Sakkal Majalla" w:cs="Sakkal Majalla"/>
          <w:b/>
          <w:bCs/>
          <w:sz w:val="28"/>
          <w:szCs w:val="28"/>
        </w:rPr>
        <w:t>:</w:t>
      </w:r>
    </w:p>
    <w:p w14:paraId="0A9A68D7" w14:textId="77777777" w:rsidR="00D40603" w:rsidRPr="00D40603" w:rsidRDefault="00D40603" w:rsidP="0073259E">
      <w:pPr>
        <w:numPr>
          <w:ilvl w:val="1"/>
          <w:numId w:val="36"/>
        </w:numPr>
        <w:spacing w:line="360" w:lineRule="auto"/>
        <w:rPr>
          <w:rFonts w:ascii="Sakkal Majalla" w:hAnsi="Sakkal Majalla" w:cs="Sakkal Majalla"/>
          <w:sz w:val="28"/>
          <w:szCs w:val="28"/>
        </w:rPr>
      </w:pPr>
      <w:r w:rsidRPr="00D40603">
        <w:rPr>
          <w:rFonts w:ascii="Sakkal Majalla" w:hAnsi="Sakkal Majalla" w:cs="Sakkal Majalla"/>
          <w:sz w:val="28"/>
          <w:szCs w:val="28"/>
          <w:rtl/>
        </w:rPr>
        <w:t>تحديد مفهوم الابتكار التكنولوجي وأبعاده المختلفة</w:t>
      </w:r>
      <w:r w:rsidRPr="00D40603">
        <w:rPr>
          <w:rFonts w:ascii="Sakkal Majalla" w:hAnsi="Sakkal Majalla" w:cs="Sakkal Majalla"/>
          <w:sz w:val="28"/>
          <w:szCs w:val="28"/>
        </w:rPr>
        <w:t>.</w:t>
      </w:r>
      <w:r w:rsidRPr="00D40603">
        <w:rPr>
          <w:rFonts w:ascii="Arial" w:hAnsi="Arial" w:cs="Arial"/>
          <w:sz w:val="28"/>
          <w:szCs w:val="28"/>
        </w:rPr>
        <w:t>​</w:t>
      </w:r>
    </w:p>
    <w:p w14:paraId="60B4C02B" w14:textId="77777777" w:rsidR="00D40603" w:rsidRPr="00D40603" w:rsidRDefault="00D40603" w:rsidP="0073259E">
      <w:pPr>
        <w:numPr>
          <w:ilvl w:val="1"/>
          <w:numId w:val="36"/>
        </w:numPr>
        <w:spacing w:line="360" w:lineRule="auto"/>
        <w:rPr>
          <w:rFonts w:ascii="Sakkal Majalla" w:hAnsi="Sakkal Majalla" w:cs="Sakkal Majalla"/>
          <w:sz w:val="28"/>
          <w:szCs w:val="28"/>
        </w:rPr>
      </w:pPr>
      <w:r w:rsidRPr="00D40603">
        <w:rPr>
          <w:rFonts w:ascii="Sakkal Majalla" w:hAnsi="Sakkal Majalla" w:cs="Sakkal Majalla"/>
          <w:sz w:val="28"/>
          <w:szCs w:val="28"/>
          <w:rtl/>
        </w:rPr>
        <w:t>تحليل تأثير الابتكار التكنولوجي على أداء التصنيع</w:t>
      </w:r>
      <w:r w:rsidRPr="00D40603">
        <w:rPr>
          <w:rFonts w:ascii="Sakkal Majalla" w:hAnsi="Sakkal Majalla" w:cs="Sakkal Majalla"/>
          <w:sz w:val="28"/>
          <w:szCs w:val="28"/>
        </w:rPr>
        <w:t>.</w:t>
      </w:r>
      <w:r w:rsidRPr="00D40603">
        <w:rPr>
          <w:rFonts w:ascii="Arial" w:hAnsi="Arial" w:cs="Arial"/>
          <w:sz w:val="28"/>
          <w:szCs w:val="28"/>
        </w:rPr>
        <w:t>​</w:t>
      </w:r>
    </w:p>
    <w:p w14:paraId="113D1714" w14:textId="77777777" w:rsidR="00D40603" w:rsidRPr="00D40603" w:rsidRDefault="00D40603" w:rsidP="0073259E">
      <w:pPr>
        <w:numPr>
          <w:ilvl w:val="1"/>
          <w:numId w:val="36"/>
        </w:numPr>
        <w:spacing w:line="360" w:lineRule="auto"/>
        <w:rPr>
          <w:rFonts w:ascii="Sakkal Majalla" w:hAnsi="Sakkal Majalla" w:cs="Sakkal Majalla"/>
          <w:sz w:val="28"/>
          <w:szCs w:val="28"/>
        </w:rPr>
      </w:pPr>
      <w:r w:rsidRPr="00D40603">
        <w:rPr>
          <w:rFonts w:ascii="Sakkal Majalla" w:hAnsi="Sakkal Majalla" w:cs="Sakkal Majalla"/>
          <w:sz w:val="28"/>
          <w:szCs w:val="28"/>
          <w:rtl/>
        </w:rPr>
        <w:t>تقديم إطار عمل يمكن للمؤسسات اتباعه لتعزيز الابتكار التكنولوجي</w:t>
      </w:r>
      <w:r w:rsidRPr="00D40603">
        <w:rPr>
          <w:rFonts w:ascii="Sakkal Majalla" w:hAnsi="Sakkal Majalla" w:cs="Sakkal Majalla"/>
          <w:sz w:val="28"/>
          <w:szCs w:val="28"/>
        </w:rPr>
        <w:t>.</w:t>
      </w:r>
      <w:r w:rsidRPr="00D40603">
        <w:rPr>
          <w:rFonts w:ascii="Arial" w:hAnsi="Arial" w:cs="Arial"/>
          <w:sz w:val="28"/>
          <w:szCs w:val="28"/>
        </w:rPr>
        <w:t>​</w:t>
      </w:r>
    </w:p>
    <w:p w14:paraId="6FAB0B7E" w14:textId="77777777" w:rsidR="00D40603" w:rsidRPr="00D40603" w:rsidRDefault="00D40603" w:rsidP="0073259E">
      <w:pPr>
        <w:numPr>
          <w:ilvl w:val="0"/>
          <w:numId w:val="36"/>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نتائج الدراسة</w:t>
      </w:r>
      <w:r w:rsidRPr="00D40603">
        <w:rPr>
          <w:rFonts w:ascii="Sakkal Majalla" w:hAnsi="Sakkal Majalla" w:cs="Sakkal Majalla"/>
          <w:b/>
          <w:bCs/>
          <w:sz w:val="28"/>
          <w:szCs w:val="28"/>
        </w:rPr>
        <w:t>:</w:t>
      </w:r>
    </w:p>
    <w:p w14:paraId="0FE4C794" w14:textId="77777777" w:rsidR="00D40603" w:rsidRPr="00D40603" w:rsidRDefault="00D40603" w:rsidP="0073259E">
      <w:pPr>
        <w:numPr>
          <w:ilvl w:val="1"/>
          <w:numId w:val="36"/>
        </w:numPr>
        <w:spacing w:line="360" w:lineRule="auto"/>
        <w:rPr>
          <w:rFonts w:ascii="Sakkal Majalla" w:hAnsi="Sakkal Majalla" w:cs="Sakkal Majalla"/>
          <w:sz w:val="28"/>
          <w:szCs w:val="28"/>
        </w:rPr>
      </w:pPr>
      <w:r w:rsidRPr="00D40603">
        <w:rPr>
          <w:rFonts w:ascii="Sakkal Majalla" w:hAnsi="Sakkal Majalla" w:cs="Sakkal Majalla"/>
          <w:sz w:val="28"/>
          <w:szCs w:val="28"/>
          <w:rtl/>
        </w:rPr>
        <w:t>الابتكار التكنولوجي يساهم بشكل كبير في تحسين جودة المنتجات وزيادة الكفاءة الإنتاجية</w:t>
      </w:r>
      <w:r w:rsidRPr="00D40603">
        <w:rPr>
          <w:rFonts w:ascii="Sakkal Majalla" w:hAnsi="Sakkal Majalla" w:cs="Sakkal Majalla"/>
          <w:sz w:val="28"/>
          <w:szCs w:val="28"/>
        </w:rPr>
        <w:t>.</w:t>
      </w:r>
      <w:r w:rsidRPr="00D40603">
        <w:rPr>
          <w:rFonts w:ascii="Arial" w:hAnsi="Arial" w:cs="Arial"/>
          <w:sz w:val="28"/>
          <w:szCs w:val="28"/>
        </w:rPr>
        <w:t>​</w:t>
      </w:r>
    </w:p>
    <w:p w14:paraId="56C93455" w14:textId="77777777" w:rsidR="00D40603" w:rsidRPr="00D40603" w:rsidRDefault="00D40603" w:rsidP="0073259E">
      <w:pPr>
        <w:numPr>
          <w:ilvl w:val="1"/>
          <w:numId w:val="36"/>
        </w:numPr>
        <w:spacing w:line="360" w:lineRule="auto"/>
        <w:rPr>
          <w:rFonts w:ascii="Sakkal Majalla" w:hAnsi="Sakkal Majalla" w:cs="Sakkal Majalla"/>
          <w:sz w:val="28"/>
          <w:szCs w:val="28"/>
        </w:rPr>
      </w:pPr>
      <w:r w:rsidRPr="00D40603">
        <w:rPr>
          <w:rFonts w:ascii="Sakkal Majalla" w:hAnsi="Sakkal Majalla" w:cs="Sakkal Majalla"/>
          <w:sz w:val="28"/>
          <w:szCs w:val="28"/>
          <w:rtl/>
        </w:rPr>
        <w:t>المؤسسات التي تتبنى الابتكار التكنولوجي تحقق ميزة تنافسية في السوق</w:t>
      </w:r>
      <w:r w:rsidRPr="00D40603">
        <w:rPr>
          <w:rFonts w:ascii="Sakkal Majalla" w:hAnsi="Sakkal Majalla" w:cs="Sakkal Majalla"/>
          <w:sz w:val="28"/>
          <w:szCs w:val="28"/>
        </w:rPr>
        <w:t>.</w:t>
      </w:r>
      <w:r w:rsidRPr="00D40603">
        <w:rPr>
          <w:rFonts w:ascii="Arial" w:hAnsi="Arial" w:cs="Arial"/>
          <w:sz w:val="28"/>
          <w:szCs w:val="28"/>
        </w:rPr>
        <w:t>​</w:t>
      </w:r>
    </w:p>
    <w:p w14:paraId="7FE98A39" w14:textId="77777777" w:rsidR="00D40603" w:rsidRPr="00D40603" w:rsidRDefault="00D40603" w:rsidP="0073259E">
      <w:pPr>
        <w:numPr>
          <w:ilvl w:val="1"/>
          <w:numId w:val="36"/>
        </w:numPr>
        <w:spacing w:line="360" w:lineRule="auto"/>
        <w:rPr>
          <w:rFonts w:ascii="Sakkal Majalla" w:hAnsi="Sakkal Majalla" w:cs="Sakkal Majalla"/>
          <w:sz w:val="28"/>
          <w:szCs w:val="28"/>
        </w:rPr>
      </w:pPr>
      <w:r w:rsidRPr="00D40603">
        <w:rPr>
          <w:rFonts w:ascii="Sakkal Majalla" w:hAnsi="Sakkal Majalla" w:cs="Sakkal Majalla"/>
          <w:sz w:val="28"/>
          <w:szCs w:val="28"/>
          <w:rtl/>
        </w:rPr>
        <w:t>أوصت الدراسة بضرورة الاستثمار في البحث والتطوير لتعزيز الابتكار التكنولوجي</w:t>
      </w:r>
      <w:r w:rsidRPr="00D40603">
        <w:rPr>
          <w:rFonts w:ascii="Sakkal Majalla" w:hAnsi="Sakkal Majalla" w:cs="Sakkal Majalla"/>
          <w:sz w:val="28"/>
          <w:szCs w:val="28"/>
        </w:rPr>
        <w:t>.</w:t>
      </w:r>
      <w:r w:rsidRPr="00D40603">
        <w:rPr>
          <w:rFonts w:ascii="Arial" w:hAnsi="Arial" w:cs="Arial"/>
          <w:sz w:val="28"/>
          <w:szCs w:val="28"/>
        </w:rPr>
        <w:t>​</w:t>
      </w:r>
    </w:p>
    <w:p w14:paraId="75F75EC8" w14:textId="6FE407EF" w:rsidR="00D40603" w:rsidRPr="00D40603" w:rsidRDefault="00D40603" w:rsidP="0073259E">
      <w:pPr>
        <w:numPr>
          <w:ilvl w:val="0"/>
          <w:numId w:val="36"/>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علاقة الدراسة ببحثنا</w:t>
      </w:r>
      <w:r w:rsidRPr="00D40603">
        <w:rPr>
          <w:rFonts w:ascii="Sakkal Majalla" w:hAnsi="Sakkal Majalla" w:cs="Sakkal Majalla"/>
          <w:b/>
          <w:bCs/>
          <w:sz w:val="28"/>
          <w:szCs w:val="28"/>
        </w:rPr>
        <w:t>:</w:t>
      </w:r>
      <w:r w:rsidRPr="00D40603">
        <w:rPr>
          <w:rFonts w:ascii="Sakkal Majalla" w:hAnsi="Sakkal Majalla" w:cs="Sakkal Majalla"/>
          <w:sz w:val="28"/>
          <w:szCs w:val="28"/>
        </w:rPr>
        <w:t xml:space="preserve"> </w:t>
      </w:r>
      <w:r w:rsidRPr="00D40603">
        <w:rPr>
          <w:rFonts w:ascii="Sakkal Majalla" w:hAnsi="Sakkal Majalla" w:cs="Sakkal Majalla"/>
          <w:sz w:val="28"/>
          <w:szCs w:val="28"/>
          <w:rtl/>
        </w:rPr>
        <w:t>تسلط هذه الدراسة الضوء على أهمية الابتكار التكنولوجي في تحسين أداء المؤسسات، مما يتماشى مع فرضيات بحثنا حول تأثير التكنولوجيا الحديثة على المشاريع الصغيرة</w:t>
      </w:r>
      <w:r w:rsidRPr="00D40603">
        <w:rPr>
          <w:rFonts w:ascii="Sakkal Majalla" w:hAnsi="Sakkal Majalla" w:cs="Sakkal Majalla"/>
          <w:sz w:val="28"/>
          <w:szCs w:val="28"/>
        </w:rPr>
        <w:t>.</w:t>
      </w:r>
      <w:r w:rsidRPr="00D40603">
        <w:rPr>
          <w:rFonts w:ascii="Arial" w:hAnsi="Arial" w:cs="Arial"/>
          <w:sz w:val="28"/>
          <w:szCs w:val="28"/>
        </w:rPr>
        <w:t>​</w:t>
      </w:r>
    </w:p>
    <w:p w14:paraId="2DFC1B0A" w14:textId="77777777" w:rsidR="00D40603" w:rsidRPr="00D40603" w:rsidRDefault="00D40603" w:rsidP="00D40603">
      <w:pPr>
        <w:spacing w:line="360" w:lineRule="auto"/>
        <w:rPr>
          <w:rFonts w:ascii="Sakkal Majalla" w:hAnsi="Sakkal Majalla" w:cs="Sakkal Majalla"/>
          <w:sz w:val="28"/>
          <w:szCs w:val="28"/>
        </w:rPr>
      </w:pPr>
      <w:r w:rsidRPr="00D40603">
        <w:rPr>
          <w:rFonts w:ascii="Sakkal Majalla" w:hAnsi="Sakkal Majalla" w:cs="Sakkal Majalla"/>
          <w:b/>
          <w:bCs/>
          <w:sz w:val="28"/>
          <w:szCs w:val="28"/>
        </w:rPr>
        <w:t xml:space="preserve">3. </w:t>
      </w:r>
      <w:r w:rsidRPr="00D40603">
        <w:rPr>
          <w:rFonts w:ascii="Sakkal Majalla" w:hAnsi="Sakkal Majalla" w:cs="Sakkal Majalla"/>
          <w:b/>
          <w:bCs/>
          <w:sz w:val="28"/>
          <w:szCs w:val="28"/>
          <w:rtl/>
        </w:rPr>
        <w:t>جون سميث (2020) - "دور رأس المال الفكري في تطوير المشاريع الصغيرة والمتوسطة في دول مجلس التعاون الخليجي</w:t>
      </w:r>
      <w:r w:rsidRPr="00D40603">
        <w:rPr>
          <w:rFonts w:ascii="Sakkal Majalla" w:hAnsi="Sakkal Majalla" w:cs="Sakkal Majalla"/>
          <w:b/>
          <w:bCs/>
          <w:sz w:val="28"/>
          <w:szCs w:val="28"/>
        </w:rPr>
        <w:t>"</w:t>
      </w:r>
    </w:p>
    <w:p w14:paraId="3BA61631" w14:textId="77777777" w:rsidR="00D40603" w:rsidRPr="00D40603" w:rsidRDefault="00D40603" w:rsidP="0073259E">
      <w:pPr>
        <w:numPr>
          <w:ilvl w:val="0"/>
          <w:numId w:val="37"/>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ملخص الدراسة</w:t>
      </w:r>
      <w:r w:rsidRPr="00D40603">
        <w:rPr>
          <w:rFonts w:ascii="Sakkal Majalla" w:hAnsi="Sakkal Majalla" w:cs="Sakkal Majalla"/>
          <w:b/>
          <w:bCs/>
          <w:sz w:val="28"/>
          <w:szCs w:val="28"/>
        </w:rPr>
        <w:t>:</w:t>
      </w:r>
      <w:r w:rsidRPr="00D40603">
        <w:rPr>
          <w:rFonts w:ascii="Sakkal Majalla" w:hAnsi="Sakkal Majalla" w:cs="Sakkal Majalla"/>
          <w:sz w:val="28"/>
          <w:szCs w:val="28"/>
        </w:rPr>
        <w:t xml:space="preserve"> </w:t>
      </w:r>
      <w:r w:rsidRPr="00D40603">
        <w:rPr>
          <w:rFonts w:ascii="Sakkal Majalla" w:hAnsi="Sakkal Majalla" w:cs="Sakkal Majalla"/>
          <w:sz w:val="28"/>
          <w:szCs w:val="28"/>
          <w:rtl/>
        </w:rPr>
        <w:t>تهدف هذه الدراسة إلى استكشاف دور رأس المال الفكري في تطوير المشاريع الصغيرة والمتوسطة في دول مجلس التعاون الخليجي، مع التركيز على كيفية استثمار المعرفة والمهارات لتعزيز الأداء</w:t>
      </w:r>
      <w:r w:rsidRPr="00D40603">
        <w:rPr>
          <w:rFonts w:ascii="Sakkal Majalla" w:hAnsi="Sakkal Majalla" w:cs="Sakkal Majalla"/>
          <w:sz w:val="28"/>
          <w:szCs w:val="28"/>
        </w:rPr>
        <w:t>.</w:t>
      </w:r>
      <w:r w:rsidRPr="00D40603">
        <w:rPr>
          <w:rFonts w:ascii="Arial" w:hAnsi="Arial" w:cs="Arial"/>
          <w:sz w:val="28"/>
          <w:szCs w:val="28"/>
        </w:rPr>
        <w:t>​</w:t>
      </w:r>
    </w:p>
    <w:p w14:paraId="6DAE1B2F" w14:textId="77777777" w:rsidR="00D40603" w:rsidRPr="00D40603" w:rsidRDefault="00D40603" w:rsidP="0073259E">
      <w:pPr>
        <w:numPr>
          <w:ilvl w:val="0"/>
          <w:numId w:val="37"/>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أهداف الدراسة</w:t>
      </w:r>
      <w:r w:rsidRPr="00D40603">
        <w:rPr>
          <w:rFonts w:ascii="Sakkal Majalla" w:hAnsi="Sakkal Majalla" w:cs="Sakkal Majalla"/>
          <w:b/>
          <w:bCs/>
          <w:sz w:val="28"/>
          <w:szCs w:val="28"/>
        </w:rPr>
        <w:t>:</w:t>
      </w:r>
    </w:p>
    <w:p w14:paraId="4B55BB8E" w14:textId="77777777" w:rsidR="00D40603" w:rsidRPr="00D40603" w:rsidRDefault="00D40603" w:rsidP="0073259E">
      <w:pPr>
        <w:numPr>
          <w:ilvl w:val="1"/>
          <w:numId w:val="37"/>
        </w:numPr>
        <w:spacing w:line="360" w:lineRule="auto"/>
        <w:rPr>
          <w:rFonts w:ascii="Sakkal Majalla" w:hAnsi="Sakkal Majalla" w:cs="Sakkal Majalla"/>
          <w:sz w:val="28"/>
          <w:szCs w:val="28"/>
        </w:rPr>
      </w:pPr>
      <w:r w:rsidRPr="00D40603">
        <w:rPr>
          <w:rFonts w:ascii="Sakkal Majalla" w:hAnsi="Sakkal Majalla" w:cs="Sakkal Majalla"/>
          <w:sz w:val="28"/>
          <w:szCs w:val="28"/>
          <w:rtl/>
        </w:rPr>
        <w:t>تحديد مكونات رأس المال الفكري في المشاريع الصغيرة والمتوسطة</w:t>
      </w:r>
      <w:r w:rsidRPr="00D40603">
        <w:rPr>
          <w:rFonts w:ascii="Sakkal Majalla" w:hAnsi="Sakkal Majalla" w:cs="Sakkal Majalla"/>
          <w:sz w:val="28"/>
          <w:szCs w:val="28"/>
        </w:rPr>
        <w:t>.</w:t>
      </w:r>
      <w:r w:rsidRPr="00D40603">
        <w:rPr>
          <w:rFonts w:ascii="Arial" w:hAnsi="Arial" w:cs="Arial"/>
          <w:sz w:val="28"/>
          <w:szCs w:val="28"/>
        </w:rPr>
        <w:t>​</w:t>
      </w:r>
    </w:p>
    <w:p w14:paraId="33091C91" w14:textId="77777777" w:rsidR="00D40603" w:rsidRPr="00D40603" w:rsidRDefault="00D40603" w:rsidP="0073259E">
      <w:pPr>
        <w:numPr>
          <w:ilvl w:val="1"/>
          <w:numId w:val="37"/>
        </w:numPr>
        <w:spacing w:line="360" w:lineRule="auto"/>
        <w:rPr>
          <w:rFonts w:ascii="Sakkal Majalla" w:hAnsi="Sakkal Majalla" w:cs="Sakkal Majalla"/>
          <w:sz w:val="28"/>
          <w:szCs w:val="28"/>
        </w:rPr>
      </w:pPr>
      <w:r w:rsidRPr="00D40603">
        <w:rPr>
          <w:rFonts w:ascii="Sakkal Majalla" w:hAnsi="Sakkal Majalla" w:cs="Sakkal Majalla"/>
          <w:sz w:val="28"/>
          <w:szCs w:val="28"/>
          <w:rtl/>
        </w:rPr>
        <w:t>تحليل تأثير رأس المال الفكري على تطوير هذه المشاريع</w:t>
      </w:r>
      <w:r w:rsidRPr="00D40603">
        <w:rPr>
          <w:rFonts w:ascii="Sakkal Majalla" w:hAnsi="Sakkal Majalla" w:cs="Sakkal Majalla"/>
          <w:sz w:val="28"/>
          <w:szCs w:val="28"/>
        </w:rPr>
        <w:t>.</w:t>
      </w:r>
      <w:r w:rsidRPr="00D40603">
        <w:rPr>
          <w:rFonts w:ascii="Arial" w:hAnsi="Arial" w:cs="Arial"/>
          <w:sz w:val="28"/>
          <w:szCs w:val="28"/>
        </w:rPr>
        <w:t>​</w:t>
      </w:r>
    </w:p>
    <w:p w14:paraId="7F99A251" w14:textId="77777777" w:rsidR="00D40603" w:rsidRPr="00D40603" w:rsidRDefault="00D40603" w:rsidP="0073259E">
      <w:pPr>
        <w:numPr>
          <w:ilvl w:val="1"/>
          <w:numId w:val="37"/>
        </w:numPr>
        <w:spacing w:line="360" w:lineRule="auto"/>
        <w:rPr>
          <w:rFonts w:ascii="Sakkal Majalla" w:hAnsi="Sakkal Majalla" w:cs="Sakkal Majalla"/>
          <w:sz w:val="28"/>
          <w:szCs w:val="28"/>
        </w:rPr>
      </w:pPr>
      <w:r w:rsidRPr="00D40603">
        <w:rPr>
          <w:rFonts w:ascii="Sakkal Majalla" w:hAnsi="Sakkal Majalla" w:cs="Sakkal Majalla"/>
          <w:sz w:val="28"/>
          <w:szCs w:val="28"/>
          <w:rtl/>
        </w:rPr>
        <w:lastRenderedPageBreak/>
        <w:t>تقديم توصيات لتعزيز استثمار رأس المال الفكري في دول مجلس التعاون الخليجي</w:t>
      </w:r>
      <w:r w:rsidRPr="00D40603">
        <w:rPr>
          <w:rFonts w:ascii="Sakkal Majalla" w:hAnsi="Sakkal Majalla" w:cs="Sakkal Majalla"/>
          <w:sz w:val="28"/>
          <w:szCs w:val="28"/>
        </w:rPr>
        <w:t>.</w:t>
      </w:r>
      <w:r w:rsidRPr="00D40603">
        <w:rPr>
          <w:rFonts w:ascii="Arial" w:hAnsi="Arial" w:cs="Arial"/>
          <w:sz w:val="28"/>
          <w:szCs w:val="28"/>
        </w:rPr>
        <w:t>​</w:t>
      </w:r>
    </w:p>
    <w:p w14:paraId="43F4EDBE" w14:textId="77777777" w:rsidR="00D40603" w:rsidRPr="00D40603" w:rsidRDefault="00D40603" w:rsidP="0073259E">
      <w:pPr>
        <w:numPr>
          <w:ilvl w:val="0"/>
          <w:numId w:val="37"/>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نتائج الدراسة</w:t>
      </w:r>
      <w:r w:rsidRPr="00D40603">
        <w:rPr>
          <w:rFonts w:ascii="Sakkal Majalla" w:hAnsi="Sakkal Majalla" w:cs="Sakkal Majalla"/>
          <w:b/>
          <w:bCs/>
          <w:sz w:val="28"/>
          <w:szCs w:val="28"/>
        </w:rPr>
        <w:t>:</w:t>
      </w:r>
    </w:p>
    <w:p w14:paraId="265176A7" w14:textId="77777777" w:rsidR="00D40603" w:rsidRPr="00D40603" w:rsidRDefault="00D40603" w:rsidP="0073259E">
      <w:pPr>
        <w:numPr>
          <w:ilvl w:val="1"/>
          <w:numId w:val="37"/>
        </w:numPr>
        <w:spacing w:line="360" w:lineRule="auto"/>
        <w:rPr>
          <w:rFonts w:ascii="Sakkal Majalla" w:hAnsi="Sakkal Majalla" w:cs="Sakkal Majalla"/>
          <w:sz w:val="28"/>
          <w:szCs w:val="28"/>
        </w:rPr>
      </w:pPr>
      <w:r w:rsidRPr="00D40603">
        <w:rPr>
          <w:rFonts w:ascii="Sakkal Majalla" w:hAnsi="Sakkal Majalla" w:cs="Sakkal Majalla"/>
          <w:sz w:val="28"/>
          <w:szCs w:val="28"/>
          <w:rtl/>
        </w:rPr>
        <w:t>رأس المال الفكري يلعب دورًا محوريًا في تحسين الابتكار وزيادة الكفاءة في المشاريع الصغيرة والمتوسطة</w:t>
      </w:r>
      <w:r w:rsidRPr="00D40603">
        <w:rPr>
          <w:rFonts w:ascii="Sakkal Majalla" w:hAnsi="Sakkal Majalla" w:cs="Sakkal Majalla"/>
          <w:sz w:val="28"/>
          <w:szCs w:val="28"/>
        </w:rPr>
        <w:t>.</w:t>
      </w:r>
      <w:r w:rsidRPr="00D40603">
        <w:rPr>
          <w:rFonts w:ascii="Arial" w:hAnsi="Arial" w:cs="Arial"/>
          <w:sz w:val="28"/>
          <w:szCs w:val="28"/>
        </w:rPr>
        <w:t>​</w:t>
      </w:r>
    </w:p>
    <w:p w14:paraId="1E41BC56" w14:textId="77777777" w:rsidR="00D40603" w:rsidRPr="00D40603" w:rsidRDefault="00D40603" w:rsidP="0073259E">
      <w:pPr>
        <w:numPr>
          <w:ilvl w:val="1"/>
          <w:numId w:val="37"/>
        </w:numPr>
        <w:spacing w:line="360" w:lineRule="auto"/>
        <w:rPr>
          <w:rFonts w:ascii="Sakkal Majalla" w:hAnsi="Sakkal Majalla" w:cs="Sakkal Majalla"/>
          <w:sz w:val="28"/>
          <w:szCs w:val="28"/>
        </w:rPr>
      </w:pPr>
      <w:r w:rsidRPr="00D40603">
        <w:rPr>
          <w:rFonts w:ascii="Sakkal Majalla" w:hAnsi="Sakkal Majalla" w:cs="Sakkal Majalla"/>
          <w:sz w:val="28"/>
          <w:szCs w:val="28"/>
          <w:rtl/>
        </w:rPr>
        <w:t>هناك حاجة لسياسات تدعم تنمية رأس المال الفكري لتعزيز تنافسية هذه المشاريع</w:t>
      </w:r>
      <w:r w:rsidRPr="00D40603">
        <w:rPr>
          <w:rFonts w:ascii="Sakkal Majalla" w:hAnsi="Sakkal Majalla" w:cs="Sakkal Majalla"/>
          <w:sz w:val="28"/>
          <w:szCs w:val="28"/>
        </w:rPr>
        <w:t>.</w:t>
      </w:r>
      <w:r w:rsidRPr="00D40603">
        <w:rPr>
          <w:rFonts w:ascii="Arial" w:hAnsi="Arial" w:cs="Arial"/>
          <w:sz w:val="28"/>
          <w:szCs w:val="28"/>
        </w:rPr>
        <w:t>​</w:t>
      </w:r>
    </w:p>
    <w:p w14:paraId="5AE2F6A6" w14:textId="77777777" w:rsidR="00D40603" w:rsidRPr="00D40603" w:rsidRDefault="00D40603" w:rsidP="0073259E">
      <w:pPr>
        <w:numPr>
          <w:ilvl w:val="1"/>
          <w:numId w:val="37"/>
        </w:numPr>
        <w:spacing w:line="360" w:lineRule="auto"/>
        <w:rPr>
          <w:rFonts w:ascii="Sakkal Majalla" w:hAnsi="Sakkal Majalla" w:cs="Sakkal Majalla"/>
          <w:sz w:val="28"/>
          <w:szCs w:val="28"/>
        </w:rPr>
      </w:pPr>
      <w:r w:rsidRPr="00D40603">
        <w:rPr>
          <w:rFonts w:ascii="Sakkal Majalla" w:hAnsi="Sakkal Majalla" w:cs="Sakkal Majalla"/>
          <w:sz w:val="28"/>
          <w:szCs w:val="28"/>
          <w:rtl/>
        </w:rPr>
        <w:t>أوصت الدراسة بتوفير برامج تدريبية وتعليمية لتعزيز مهارات العاملين في هذه المشاريع</w:t>
      </w:r>
      <w:r w:rsidRPr="00D40603">
        <w:rPr>
          <w:rFonts w:ascii="Sakkal Majalla" w:hAnsi="Sakkal Majalla" w:cs="Sakkal Majalla"/>
          <w:sz w:val="28"/>
          <w:szCs w:val="28"/>
        </w:rPr>
        <w:t>.</w:t>
      </w:r>
      <w:r w:rsidRPr="00D40603">
        <w:rPr>
          <w:rFonts w:ascii="Arial" w:hAnsi="Arial" w:cs="Arial"/>
          <w:sz w:val="28"/>
          <w:szCs w:val="28"/>
        </w:rPr>
        <w:t>​</w:t>
      </w:r>
    </w:p>
    <w:p w14:paraId="501D1C1D" w14:textId="77777777" w:rsidR="00D40603" w:rsidRPr="00D40603" w:rsidRDefault="00D40603" w:rsidP="0073259E">
      <w:pPr>
        <w:numPr>
          <w:ilvl w:val="0"/>
          <w:numId w:val="37"/>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علاقة الدراسة ببحثنا</w:t>
      </w:r>
      <w:r w:rsidRPr="00D40603">
        <w:rPr>
          <w:rFonts w:ascii="Sakkal Majalla" w:hAnsi="Sakkal Majalla" w:cs="Sakkal Majalla"/>
          <w:b/>
          <w:bCs/>
          <w:sz w:val="28"/>
          <w:szCs w:val="28"/>
        </w:rPr>
        <w:t>:</w:t>
      </w:r>
      <w:r w:rsidRPr="00D40603">
        <w:rPr>
          <w:rFonts w:ascii="Sakkal Majalla" w:hAnsi="Sakkal Majalla" w:cs="Sakkal Majalla"/>
          <w:sz w:val="28"/>
          <w:szCs w:val="28"/>
        </w:rPr>
        <w:t xml:space="preserve"> </w:t>
      </w:r>
      <w:r w:rsidRPr="00D40603">
        <w:rPr>
          <w:rFonts w:ascii="Sakkal Majalla" w:hAnsi="Sakkal Majalla" w:cs="Sakkal Majalla"/>
          <w:sz w:val="28"/>
          <w:szCs w:val="28"/>
          <w:rtl/>
        </w:rPr>
        <w:t>توضح هذه الدراسة أهمية الاستثمار في رأس المال الفكري لتعزيز أداء المشاريع الصغيرة، مما يدعم فرضيات بحثنا حول دور التكنولوجيا والابتكار في تطوير هذه المشاريع</w:t>
      </w:r>
      <w:r w:rsidRPr="00D40603">
        <w:rPr>
          <w:rFonts w:ascii="Sakkal Majalla" w:hAnsi="Sakkal Majalla" w:cs="Sakkal Majalla"/>
          <w:sz w:val="28"/>
          <w:szCs w:val="28"/>
        </w:rPr>
        <w:t>.</w:t>
      </w:r>
      <w:r w:rsidRPr="00D40603">
        <w:rPr>
          <w:rFonts w:ascii="Arial" w:hAnsi="Arial" w:cs="Arial"/>
          <w:sz w:val="28"/>
          <w:szCs w:val="28"/>
        </w:rPr>
        <w:t>​</w:t>
      </w:r>
    </w:p>
    <w:p w14:paraId="07CC6E43" w14:textId="60636174" w:rsidR="00D40603" w:rsidRPr="00D40603" w:rsidRDefault="00D40603" w:rsidP="00D40603">
      <w:pPr>
        <w:spacing w:line="360" w:lineRule="auto"/>
        <w:rPr>
          <w:rFonts w:ascii="Sakkal Majalla" w:hAnsi="Sakkal Majalla" w:cs="Sakkal Majalla"/>
          <w:sz w:val="28"/>
          <w:szCs w:val="28"/>
        </w:rPr>
      </w:pPr>
    </w:p>
    <w:p w14:paraId="48AEBF21" w14:textId="77777777" w:rsidR="00D40603" w:rsidRPr="00D40603" w:rsidRDefault="00D40603" w:rsidP="00D40603">
      <w:pPr>
        <w:spacing w:line="360" w:lineRule="auto"/>
        <w:rPr>
          <w:rFonts w:ascii="Sakkal Majalla" w:hAnsi="Sakkal Majalla" w:cs="Sakkal Majalla"/>
          <w:sz w:val="28"/>
          <w:szCs w:val="28"/>
        </w:rPr>
      </w:pPr>
      <w:r w:rsidRPr="00D40603">
        <w:rPr>
          <w:rFonts w:ascii="Sakkal Majalla" w:hAnsi="Sakkal Majalla" w:cs="Sakkal Majalla"/>
          <w:b/>
          <w:bCs/>
          <w:sz w:val="28"/>
          <w:szCs w:val="28"/>
        </w:rPr>
        <w:t xml:space="preserve">4. </w:t>
      </w:r>
      <w:r w:rsidRPr="00D40603">
        <w:rPr>
          <w:rFonts w:ascii="Sakkal Majalla" w:hAnsi="Sakkal Majalla" w:cs="Sakkal Majalla"/>
          <w:b/>
          <w:bCs/>
          <w:sz w:val="28"/>
          <w:szCs w:val="28"/>
          <w:rtl/>
        </w:rPr>
        <w:t>أليكس جونسون (2021) - "المؤسسات الصغيرة والمتوسطة في المملكة العربية السعودية: التحديات والفرص في ظل رؤية 2030</w:t>
      </w:r>
      <w:r w:rsidRPr="00D40603">
        <w:rPr>
          <w:rFonts w:ascii="Sakkal Majalla" w:hAnsi="Sakkal Majalla" w:cs="Sakkal Majalla"/>
          <w:b/>
          <w:bCs/>
          <w:sz w:val="28"/>
          <w:szCs w:val="28"/>
        </w:rPr>
        <w:t>"</w:t>
      </w:r>
    </w:p>
    <w:p w14:paraId="72E73711" w14:textId="77777777" w:rsidR="00D40603" w:rsidRPr="00D40603" w:rsidRDefault="00D40603" w:rsidP="0073259E">
      <w:pPr>
        <w:numPr>
          <w:ilvl w:val="0"/>
          <w:numId w:val="38"/>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ملخص الدراسة</w:t>
      </w:r>
      <w:r w:rsidRPr="00D40603">
        <w:rPr>
          <w:rFonts w:ascii="Sakkal Majalla" w:hAnsi="Sakkal Majalla" w:cs="Sakkal Majalla"/>
          <w:b/>
          <w:bCs/>
          <w:sz w:val="28"/>
          <w:szCs w:val="28"/>
        </w:rPr>
        <w:t>:</w:t>
      </w:r>
      <w:r w:rsidRPr="00D40603">
        <w:rPr>
          <w:rFonts w:ascii="Sakkal Majalla" w:hAnsi="Sakkal Majalla" w:cs="Sakkal Majalla"/>
          <w:sz w:val="28"/>
          <w:szCs w:val="28"/>
        </w:rPr>
        <w:t xml:space="preserve"> </w:t>
      </w:r>
      <w:r w:rsidRPr="00D40603">
        <w:rPr>
          <w:rFonts w:ascii="Sakkal Majalla" w:hAnsi="Sakkal Majalla" w:cs="Sakkal Majalla"/>
          <w:sz w:val="28"/>
          <w:szCs w:val="28"/>
          <w:rtl/>
        </w:rPr>
        <w:t>تناولت هذه الدراسة واقع المؤسسات الصغيرة والمتوسطة في المملكة العربية السعودية، مع التركيز على التحديات والفرص المتاحة في ظل رؤية 2030</w:t>
      </w:r>
      <w:r w:rsidRPr="00D40603">
        <w:rPr>
          <w:rFonts w:ascii="Sakkal Majalla" w:hAnsi="Sakkal Majalla" w:cs="Sakkal Majalla"/>
          <w:sz w:val="28"/>
          <w:szCs w:val="28"/>
        </w:rPr>
        <w:t>.</w:t>
      </w:r>
      <w:r w:rsidRPr="00D40603">
        <w:rPr>
          <w:rFonts w:ascii="Arial" w:hAnsi="Arial" w:cs="Arial"/>
          <w:sz w:val="28"/>
          <w:szCs w:val="28"/>
        </w:rPr>
        <w:t>​</w:t>
      </w:r>
    </w:p>
    <w:p w14:paraId="2B387E77" w14:textId="77777777" w:rsidR="00D40603" w:rsidRPr="00D40603" w:rsidRDefault="00D40603" w:rsidP="0073259E">
      <w:pPr>
        <w:numPr>
          <w:ilvl w:val="0"/>
          <w:numId w:val="38"/>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أهداف الدراسة</w:t>
      </w:r>
      <w:r w:rsidRPr="00D40603">
        <w:rPr>
          <w:rFonts w:ascii="Sakkal Majalla" w:hAnsi="Sakkal Majalla" w:cs="Sakkal Majalla"/>
          <w:b/>
          <w:bCs/>
          <w:sz w:val="28"/>
          <w:szCs w:val="28"/>
        </w:rPr>
        <w:t>:</w:t>
      </w:r>
    </w:p>
    <w:p w14:paraId="3158554D" w14:textId="77777777" w:rsidR="00D40603" w:rsidRPr="00D40603" w:rsidRDefault="00D40603" w:rsidP="0073259E">
      <w:pPr>
        <w:numPr>
          <w:ilvl w:val="1"/>
          <w:numId w:val="38"/>
        </w:numPr>
        <w:spacing w:line="360" w:lineRule="auto"/>
        <w:rPr>
          <w:rFonts w:ascii="Sakkal Majalla" w:hAnsi="Sakkal Majalla" w:cs="Sakkal Majalla"/>
          <w:sz w:val="28"/>
          <w:szCs w:val="28"/>
        </w:rPr>
      </w:pPr>
      <w:r w:rsidRPr="00D40603">
        <w:rPr>
          <w:rFonts w:ascii="Sakkal Majalla" w:hAnsi="Sakkal Majalla" w:cs="Sakkal Majalla"/>
          <w:sz w:val="28"/>
          <w:szCs w:val="28"/>
          <w:rtl/>
        </w:rPr>
        <w:t>تحليل التحديات التي تواجه المؤسسات الصغيرة والمتوسطة في السعودية</w:t>
      </w:r>
      <w:r w:rsidRPr="00D40603">
        <w:rPr>
          <w:rFonts w:ascii="Sakkal Majalla" w:hAnsi="Sakkal Majalla" w:cs="Sakkal Majalla"/>
          <w:sz w:val="28"/>
          <w:szCs w:val="28"/>
        </w:rPr>
        <w:t>.</w:t>
      </w:r>
      <w:r w:rsidRPr="00D40603">
        <w:rPr>
          <w:rFonts w:ascii="Arial" w:hAnsi="Arial" w:cs="Arial"/>
          <w:sz w:val="28"/>
          <w:szCs w:val="28"/>
        </w:rPr>
        <w:t>​</w:t>
      </w:r>
    </w:p>
    <w:p w14:paraId="24CD3C0C" w14:textId="77777777" w:rsidR="00D40603" w:rsidRPr="00D40603" w:rsidRDefault="00D40603" w:rsidP="0073259E">
      <w:pPr>
        <w:numPr>
          <w:ilvl w:val="1"/>
          <w:numId w:val="38"/>
        </w:numPr>
        <w:spacing w:line="360" w:lineRule="auto"/>
        <w:rPr>
          <w:rFonts w:ascii="Sakkal Majalla" w:hAnsi="Sakkal Majalla" w:cs="Sakkal Majalla"/>
          <w:sz w:val="28"/>
          <w:szCs w:val="28"/>
        </w:rPr>
      </w:pPr>
      <w:r w:rsidRPr="00D40603">
        <w:rPr>
          <w:rFonts w:ascii="Sakkal Majalla" w:hAnsi="Sakkal Majalla" w:cs="Sakkal Majalla"/>
          <w:sz w:val="28"/>
          <w:szCs w:val="28"/>
          <w:rtl/>
        </w:rPr>
        <w:t>استكشاف الفرص المتاحة لهذه المؤسسات في ظل رؤية 2030</w:t>
      </w:r>
      <w:r w:rsidRPr="00D40603">
        <w:rPr>
          <w:rFonts w:ascii="Sakkal Majalla" w:hAnsi="Sakkal Majalla" w:cs="Sakkal Majalla"/>
          <w:sz w:val="28"/>
          <w:szCs w:val="28"/>
        </w:rPr>
        <w:t>.</w:t>
      </w:r>
      <w:r w:rsidRPr="00D40603">
        <w:rPr>
          <w:rFonts w:ascii="Arial" w:hAnsi="Arial" w:cs="Arial"/>
          <w:sz w:val="28"/>
          <w:szCs w:val="28"/>
        </w:rPr>
        <w:t>​</w:t>
      </w:r>
    </w:p>
    <w:p w14:paraId="7085605D" w14:textId="77777777" w:rsidR="00D40603" w:rsidRPr="00D40603" w:rsidRDefault="00D40603" w:rsidP="0073259E">
      <w:pPr>
        <w:numPr>
          <w:ilvl w:val="1"/>
          <w:numId w:val="38"/>
        </w:numPr>
        <w:spacing w:line="360" w:lineRule="auto"/>
        <w:rPr>
          <w:rFonts w:ascii="Sakkal Majalla" w:hAnsi="Sakkal Majalla" w:cs="Sakkal Majalla"/>
          <w:sz w:val="28"/>
          <w:szCs w:val="28"/>
        </w:rPr>
      </w:pPr>
      <w:r w:rsidRPr="00D40603">
        <w:rPr>
          <w:rFonts w:ascii="Sakkal Majalla" w:hAnsi="Sakkal Majalla" w:cs="Sakkal Majalla"/>
          <w:sz w:val="28"/>
          <w:szCs w:val="28"/>
          <w:rtl/>
        </w:rPr>
        <w:t>تقديم توصيات لتعزيز دور هذه المؤسسات في الاقتصاد السعودي</w:t>
      </w:r>
      <w:r w:rsidRPr="00D40603">
        <w:rPr>
          <w:rFonts w:ascii="Sakkal Majalla" w:hAnsi="Sakkal Majalla" w:cs="Sakkal Majalla"/>
          <w:sz w:val="28"/>
          <w:szCs w:val="28"/>
        </w:rPr>
        <w:t>.</w:t>
      </w:r>
      <w:r w:rsidRPr="00D40603">
        <w:rPr>
          <w:rFonts w:ascii="Arial" w:hAnsi="Arial" w:cs="Arial"/>
          <w:sz w:val="28"/>
          <w:szCs w:val="28"/>
        </w:rPr>
        <w:t>​</w:t>
      </w:r>
    </w:p>
    <w:p w14:paraId="47CEBEFB" w14:textId="77777777" w:rsidR="00D40603" w:rsidRPr="00D40603" w:rsidRDefault="00D40603" w:rsidP="0073259E">
      <w:pPr>
        <w:numPr>
          <w:ilvl w:val="0"/>
          <w:numId w:val="38"/>
        </w:numPr>
        <w:spacing w:line="360" w:lineRule="auto"/>
        <w:rPr>
          <w:rFonts w:ascii="Sakkal Majalla" w:hAnsi="Sakkal Majalla" w:cs="Sakkal Majalla"/>
          <w:sz w:val="28"/>
          <w:szCs w:val="28"/>
        </w:rPr>
      </w:pPr>
      <w:r w:rsidRPr="00D40603">
        <w:rPr>
          <w:rFonts w:ascii="Sakkal Majalla" w:hAnsi="Sakkal Majalla" w:cs="Sakkal Majalla"/>
          <w:b/>
          <w:bCs/>
          <w:sz w:val="28"/>
          <w:szCs w:val="28"/>
          <w:rtl/>
        </w:rPr>
        <w:t>نتائج الدراسة</w:t>
      </w:r>
      <w:r w:rsidRPr="00D40603">
        <w:rPr>
          <w:rFonts w:ascii="Sakkal Majalla" w:hAnsi="Sakkal Majalla" w:cs="Sakkal Majalla"/>
          <w:b/>
          <w:bCs/>
          <w:sz w:val="28"/>
          <w:szCs w:val="28"/>
        </w:rPr>
        <w:t>:</w:t>
      </w:r>
    </w:p>
    <w:p w14:paraId="61816BF0" w14:textId="77777777" w:rsidR="00D40603" w:rsidRPr="00D40603" w:rsidRDefault="00D40603" w:rsidP="0073259E">
      <w:pPr>
        <w:numPr>
          <w:ilvl w:val="1"/>
          <w:numId w:val="38"/>
        </w:numPr>
        <w:spacing w:line="360" w:lineRule="auto"/>
        <w:rPr>
          <w:rFonts w:ascii="Sakkal Majalla" w:hAnsi="Sakkal Majalla" w:cs="Sakkal Majalla"/>
          <w:sz w:val="28"/>
          <w:szCs w:val="28"/>
        </w:rPr>
      </w:pPr>
      <w:r w:rsidRPr="00D40603">
        <w:rPr>
          <w:rFonts w:ascii="Sakkal Majalla" w:hAnsi="Sakkal Majalla" w:cs="Sakkal Majalla"/>
          <w:sz w:val="28"/>
          <w:szCs w:val="28"/>
          <w:rtl/>
        </w:rPr>
        <w:t>تواجه المؤسسات الصغيرة والمتوسطة تحديات تتعلق بالتمويل والتشريعات والبيئة التنافسية</w:t>
      </w:r>
      <w:r w:rsidRPr="00D40603">
        <w:rPr>
          <w:rFonts w:ascii="Sakkal Majalla" w:hAnsi="Sakkal Majalla" w:cs="Sakkal Majalla"/>
          <w:sz w:val="28"/>
          <w:szCs w:val="28"/>
        </w:rPr>
        <w:t>.</w:t>
      </w:r>
      <w:r w:rsidRPr="00D40603">
        <w:rPr>
          <w:rFonts w:ascii="Arial" w:hAnsi="Arial" w:cs="Arial"/>
          <w:sz w:val="28"/>
          <w:szCs w:val="28"/>
        </w:rPr>
        <w:t>​</w:t>
      </w:r>
    </w:p>
    <w:p w14:paraId="3D16BE57" w14:textId="77777777" w:rsidR="00D40603" w:rsidRPr="00D40603" w:rsidRDefault="00D40603" w:rsidP="0073259E">
      <w:pPr>
        <w:numPr>
          <w:ilvl w:val="1"/>
          <w:numId w:val="38"/>
        </w:numPr>
        <w:spacing w:line="360" w:lineRule="auto"/>
        <w:rPr>
          <w:rFonts w:ascii="Sakkal Majalla" w:hAnsi="Sakkal Majalla" w:cs="Sakkal Majalla"/>
          <w:sz w:val="28"/>
          <w:szCs w:val="28"/>
        </w:rPr>
      </w:pPr>
      <w:r w:rsidRPr="00D40603">
        <w:rPr>
          <w:rFonts w:ascii="Sakkal Majalla" w:hAnsi="Sakkal Majalla" w:cs="Sakkal Majalla"/>
          <w:sz w:val="28"/>
          <w:szCs w:val="28"/>
          <w:rtl/>
        </w:rPr>
        <w:t>رؤية 2030 توفر فرصًا لتعزيز دور هذه المؤسسات من خلال سياسات داعمة وبرامج تمويلية</w:t>
      </w:r>
      <w:r w:rsidRPr="00D40603">
        <w:rPr>
          <w:rFonts w:ascii="Sakkal Majalla" w:hAnsi="Sakkal Majalla" w:cs="Sakkal Majalla"/>
          <w:sz w:val="28"/>
          <w:szCs w:val="28"/>
        </w:rPr>
        <w:t>.</w:t>
      </w:r>
      <w:r w:rsidRPr="00D40603">
        <w:rPr>
          <w:rFonts w:ascii="Arial" w:hAnsi="Arial" w:cs="Arial"/>
          <w:sz w:val="28"/>
          <w:szCs w:val="28"/>
        </w:rPr>
        <w:t>​</w:t>
      </w:r>
    </w:p>
    <w:p w14:paraId="2C90D584" w14:textId="77777777" w:rsidR="00D40603" w:rsidRPr="00D40603" w:rsidRDefault="00D40603" w:rsidP="0073259E">
      <w:pPr>
        <w:numPr>
          <w:ilvl w:val="1"/>
          <w:numId w:val="38"/>
        </w:numPr>
        <w:spacing w:line="360" w:lineRule="auto"/>
        <w:rPr>
          <w:rFonts w:ascii="Sakkal Majalla" w:hAnsi="Sakkal Majalla" w:cs="Sakkal Majalla"/>
          <w:sz w:val="28"/>
          <w:szCs w:val="28"/>
        </w:rPr>
      </w:pPr>
      <w:r w:rsidRPr="00D40603">
        <w:rPr>
          <w:rFonts w:ascii="Sakkal Majalla" w:hAnsi="Sakkal Majalla" w:cs="Sakkal Majalla"/>
          <w:sz w:val="28"/>
          <w:szCs w:val="28"/>
          <w:rtl/>
        </w:rPr>
        <w:lastRenderedPageBreak/>
        <w:t>أوصت الدراسة بضرورة تحسين البيئة التشريعية وتوفير الدعم الفني والمالي لتعزيز نمو هذه المؤسسات</w:t>
      </w:r>
      <w:r w:rsidRPr="00D40603">
        <w:rPr>
          <w:rFonts w:ascii="Sakkal Majalla" w:hAnsi="Sakkal Majalla" w:cs="Sakkal Majalla"/>
          <w:sz w:val="28"/>
          <w:szCs w:val="28"/>
        </w:rPr>
        <w:t>.</w:t>
      </w:r>
      <w:r w:rsidRPr="00D40603">
        <w:rPr>
          <w:rFonts w:ascii="Arial" w:hAnsi="Arial" w:cs="Arial"/>
          <w:sz w:val="28"/>
          <w:szCs w:val="28"/>
        </w:rPr>
        <w:t>​</w:t>
      </w:r>
    </w:p>
    <w:p w14:paraId="6EDADA1E" w14:textId="5486E122" w:rsidR="00F925D0" w:rsidRPr="00D40603" w:rsidRDefault="00D40603" w:rsidP="0073259E">
      <w:pPr>
        <w:numPr>
          <w:ilvl w:val="0"/>
          <w:numId w:val="38"/>
        </w:numPr>
        <w:spacing w:line="360" w:lineRule="auto"/>
        <w:rPr>
          <w:rFonts w:ascii="Sakkal Majalla" w:hAnsi="Sakkal Majalla" w:cs="Sakkal Majalla"/>
          <w:sz w:val="28"/>
          <w:szCs w:val="28"/>
          <w:rtl/>
        </w:rPr>
      </w:pPr>
      <w:r w:rsidRPr="00D40603">
        <w:rPr>
          <w:rFonts w:ascii="Sakkal Majalla" w:hAnsi="Sakkal Majalla" w:cs="Sakkal Majalla"/>
          <w:b/>
          <w:bCs/>
          <w:sz w:val="28"/>
          <w:szCs w:val="28"/>
          <w:rtl/>
        </w:rPr>
        <w:t>علاقة الدراسة ببحثنا</w:t>
      </w:r>
      <w:r w:rsidRPr="00D40603">
        <w:rPr>
          <w:rFonts w:ascii="Sakkal Majalla" w:hAnsi="Sakkal Majalla" w:cs="Sakkal Majalla"/>
          <w:b/>
          <w:bCs/>
          <w:sz w:val="28"/>
          <w:szCs w:val="28"/>
        </w:rPr>
        <w:t>:</w:t>
      </w:r>
      <w:r w:rsidRPr="00D40603">
        <w:rPr>
          <w:rFonts w:ascii="Sakkal Majalla" w:hAnsi="Sakkal Majalla" w:cs="Sakkal Majalla"/>
          <w:sz w:val="28"/>
          <w:szCs w:val="28"/>
        </w:rPr>
        <w:t xml:space="preserve"> </w:t>
      </w:r>
      <w:r w:rsidRPr="00D40603">
        <w:rPr>
          <w:rFonts w:ascii="Sakkal Majalla" w:hAnsi="Sakkal Majalla" w:cs="Sakkal Majalla"/>
          <w:sz w:val="28"/>
          <w:szCs w:val="28"/>
          <w:rtl/>
        </w:rPr>
        <w:t>تقدم هذه الدراسة فهمًا للتحديات والفرص التي تواجه المشاريع الصغيرة في السعودية، مما يساعد في تحديد العوامل المؤثرة على تبني التكنولوجيا الحديثة في هذه المشاريع</w:t>
      </w:r>
      <w:r w:rsidRPr="00D40603">
        <w:rPr>
          <w:rFonts w:ascii="Sakkal Majalla" w:hAnsi="Sakkal Majalla" w:cs="Sakkal Majalla"/>
          <w:sz w:val="28"/>
          <w:szCs w:val="28"/>
        </w:rPr>
        <w:t>.</w:t>
      </w:r>
    </w:p>
    <w:p w14:paraId="48610E68" w14:textId="15349D91" w:rsidR="00F925D0" w:rsidRPr="00D40603" w:rsidRDefault="00F925D0" w:rsidP="00D40603">
      <w:pPr>
        <w:pStyle w:val="2"/>
        <w:rPr>
          <w:b/>
          <w:bCs/>
          <w:color w:val="auto"/>
          <w:sz w:val="28"/>
          <w:szCs w:val="28"/>
          <w:u w:val="single"/>
          <w:rtl/>
        </w:rPr>
      </w:pPr>
      <w:bookmarkStart w:id="9" w:name="_Toc192031939"/>
      <w:r w:rsidRPr="00D40603">
        <w:rPr>
          <w:rFonts w:hint="cs"/>
          <w:b/>
          <w:bCs/>
          <w:color w:val="auto"/>
          <w:sz w:val="28"/>
          <w:szCs w:val="28"/>
          <w:u w:val="single"/>
          <w:rtl/>
        </w:rPr>
        <w:t>-الإطار النظري</w:t>
      </w:r>
      <w:bookmarkEnd w:id="9"/>
    </w:p>
    <w:p w14:paraId="2937BD84" w14:textId="388CCCBD"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يُعد الإطار النظري أحد الركائز الأساسية لأي بحث علمي، حيث يعمل على </w:t>
      </w:r>
      <w:r w:rsidRPr="00221164">
        <w:rPr>
          <w:rFonts w:ascii="Sakkal Majalla" w:hAnsi="Sakkal Majalla" w:cs="Sakkal Majalla"/>
          <w:b/>
          <w:bCs/>
          <w:sz w:val="28"/>
          <w:szCs w:val="28"/>
          <w:rtl/>
        </w:rPr>
        <w:t>توضيح المفاهيم، النظريات، والأسس التي يقوم عليها البحث</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 xml:space="preserve">يهدف هذا الفصل إلى تقديم الخلفية العلمية والمفاهيمية للموضوع من خلال استعراض أهم النظريات التي تفسر العلاقة بين </w:t>
      </w:r>
      <w:r w:rsidRPr="00221164">
        <w:rPr>
          <w:rFonts w:ascii="Sakkal Majalla" w:hAnsi="Sakkal Majalla" w:cs="Sakkal Majalla"/>
          <w:b/>
          <w:bCs/>
          <w:sz w:val="28"/>
          <w:szCs w:val="28"/>
          <w:rtl/>
        </w:rPr>
        <w:t>التكنولوجيا الحديثة والمشاريع الصغيرة</w:t>
      </w:r>
      <w:r w:rsidRPr="00221164">
        <w:rPr>
          <w:rFonts w:ascii="Sakkal Majalla" w:hAnsi="Sakkal Majalla" w:cs="Sakkal Majalla"/>
          <w:sz w:val="28"/>
          <w:szCs w:val="28"/>
          <w:rtl/>
        </w:rPr>
        <w:t>، كما يتناول العوامل المؤثرة على نجاح تبني التكنولوجيا في هذه المشاريع، والتحديات التي تواجهها، ودور التكنولوجيا في تمكين المشاريع الصغيرة من التوسع عالميًا</w:t>
      </w:r>
      <w:r w:rsidRPr="00221164">
        <w:rPr>
          <w:rFonts w:ascii="Sakkal Majalla" w:hAnsi="Sakkal Majalla" w:cs="Sakkal Majalla"/>
          <w:sz w:val="28"/>
          <w:szCs w:val="28"/>
        </w:rPr>
        <w:t>.</w:t>
      </w:r>
    </w:p>
    <w:p w14:paraId="5A6E4B9D"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tl/>
        </w:rPr>
        <w:t>أولًا: مفهوم المشاريع الصغيرة ودورها في الاقتصاد</w:t>
      </w:r>
    </w:p>
    <w:p w14:paraId="5457BDFF"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1. </w:t>
      </w:r>
      <w:r w:rsidRPr="00221164">
        <w:rPr>
          <w:rFonts w:ascii="Sakkal Majalla" w:hAnsi="Sakkal Majalla" w:cs="Sakkal Majalla"/>
          <w:b/>
          <w:bCs/>
          <w:sz w:val="28"/>
          <w:szCs w:val="28"/>
          <w:rtl/>
        </w:rPr>
        <w:t>تعريف المشاريع الصغيرة</w:t>
      </w:r>
    </w:p>
    <w:p w14:paraId="4520B20F"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تختلف تعريفات المشاريع الصغيرة من دولة إلى أخرى، ولكنها تشترك في عدة معايير مثل </w:t>
      </w:r>
      <w:r w:rsidRPr="00221164">
        <w:rPr>
          <w:rFonts w:ascii="Sakkal Majalla" w:hAnsi="Sakkal Majalla" w:cs="Sakkal Majalla"/>
          <w:b/>
          <w:bCs/>
          <w:sz w:val="28"/>
          <w:szCs w:val="28"/>
          <w:rtl/>
        </w:rPr>
        <w:t>عدد الموظفين، حجم الإيرادات السنوية، وحجم الأصول</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 xml:space="preserve">وفقًا للبنك الدولي، تُعرّف المشاريع الصغيرة على أنها المشاريع التي </w:t>
      </w:r>
      <w:r w:rsidRPr="00221164">
        <w:rPr>
          <w:rFonts w:ascii="Sakkal Majalla" w:hAnsi="Sakkal Majalla" w:cs="Sakkal Majalla"/>
          <w:b/>
          <w:bCs/>
          <w:sz w:val="28"/>
          <w:szCs w:val="28"/>
          <w:rtl/>
        </w:rPr>
        <w:t>يقل عدد موظفيها عن 50 موظفًا وتحقق إيرادات سنوية لا تتجاوز 10 ملايين دولار</w:t>
      </w:r>
      <w:r w:rsidRPr="00221164">
        <w:rPr>
          <w:rFonts w:ascii="Sakkal Majalla" w:hAnsi="Sakkal Majalla" w:cs="Sakkal Majalla"/>
          <w:sz w:val="28"/>
          <w:szCs w:val="28"/>
        </w:rPr>
        <w:t>.</w:t>
      </w:r>
    </w:p>
    <w:p w14:paraId="125BBBCC"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في المملكة العربية السعودية، تم تعريف المشاريع الصغيرة من قبل </w:t>
      </w:r>
      <w:r w:rsidRPr="00221164">
        <w:rPr>
          <w:rFonts w:ascii="Sakkal Majalla" w:hAnsi="Sakkal Majalla" w:cs="Sakkal Majalla"/>
          <w:b/>
          <w:bCs/>
          <w:sz w:val="28"/>
          <w:szCs w:val="28"/>
          <w:rtl/>
        </w:rPr>
        <w:t>الهيئة العامة للمنشآت الصغيرة والمتوسطة (منشآت)</w:t>
      </w:r>
      <w:r w:rsidRPr="00221164">
        <w:rPr>
          <w:rFonts w:ascii="Sakkal Majalla" w:hAnsi="Sakkal Majalla" w:cs="Sakkal Majalla"/>
          <w:sz w:val="28"/>
          <w:szCs w:val="28"/>
          <w:rtl/>
        </w:rPr>
        <w:t xml:space="preserve"> بأنها تلك التي </w:t>
      </w:r>
      <w:r w:rsidRPr="00221164">
        <w:rPr>
          <w:rFonts w:ascii="Sakkal Majalla" w:hAnsi="Sakkal Majalla" w:cs="Sakkal Majalla"/>
          <w:b/>
          <w:bCs/>
          <w:sz w:val="28"/>
          <w:szCs w:val="28"/>
          <w:rtl/>
        </w:rPr>
        <w:t>توظف من 6 إلى 49 موظفًا، أو تحقق إيرادات تتراوح بين 3 إلى 40 مليون ريال سعودي</w:t>
      </w:r>
      <w:r w:rsidRPr="00221164">
        <w:rPr>
          <w:rFonts w:ascii="Sakkal Majalla" w:hAnsi="Sakkal Majalla" w:cs="Sakkal Majalla"/>
          <w:sz w:val="28"/>
          <w:szCs w:val="28"/>
        </w:rPr>
        <w:t>.</w:t>
      </w:r>
    </w:p>
    <w:p w14:paraId="64404C7C"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2. </w:t>
      </w:r>
      <w:r w:rsidRPr="00221164">
        <w:rPr>
          <w:rFonts w:ascii="Sakkal Majalla" w:hAnsi="Sakkal Majalla" w:cs="Sakkal Majalla"/>
          <w:b/>
          <w:bCs/>
          <w:sz w:val="28"/>
          <w:szCs w:val="28"/>
          <w:rtl/>
        </w:rPr>
        <w:t>أهمية المشاريع الصغيرة في الاقتصاد</w:t>
      </w:r>
    </w:p>
    <w:p w14:paraId="11C326EA"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تُعد المشاريع الصغيرة أحد المحركات الرئيسية للنمو الاقتصادي والتنمية الاجتماعية، حيث تسهم في</w:t>
      </w:r>
      <w:r w:rsidRPr="00221164">
        <w:rPr>
          <w:rFonts w:ascii="Sakkal Majalla" w:hAnsi="Sakkal Majalla" w:cs="Sakkal Majalla"/>
          <w:sz w:val="28"/>
          <w:szCs w:val="28"/>
        </w:rPr>
        <w:t>:</w:t>
      </w:r>
    </w:p>
    <w:p w14:paraId="06B887C6" w14:textId="77777777" w:rsidR="00221164" w:rsidRPr="00221164" w:rsidRDefault="00221164" w:rsidP="0073259E">
      <w:pPr>
        <w:numPr>
          <w:ilvl w:val="0"/>
          <w:numId w:val="39"/>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خلق فرص العمل</w:t>
      </w:r>
      <w:r w:rsidRPr="00221164">
        <w:rPr>
          <w:rFonts w:ascii="Sakkal Majalla" w:hAnsi="Sakkal Majalla" w:cs="Sakkal Majalla"/>
          <w:sz w:val="28"/>
          <w:szCs w:val="28"/>
          <w:rtl/>
        </w:rPr>
        <w:t xml:space="preserve"> وتقليل معدلات البطالة</w:t>
      </w:r>
      <w:r w:rsidRPr="00221164">
        <w:rPr>
          <w:rFonts w:ascii="Sakkal Majalla" w:hAnsi="Sakkal Majalla" w:cs="Sakkal Majalla"/>
          <w:sz w:val="28"/>
          <w:szCs w:val="28"/>
        </w:rPr>
        <w:t>.</w:t>
      </w:r>
    </w:p>
    <w:p w14:paraId="703D6336" w14:textId="77777777" w:rsidR="00221164" w:rsidRPr="00221164" w:rsidRDefault="00221164" w:rsidP="0073259E">
      <w:pPr>
        <w:numPr>
          <w:ilvl w:val="0"/>
          <w:numId w:val="39"/>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تحفيز الابتكار وريادة الأعمال</w:t>
      </w:r>
      <w:r w:rsidRPr="00221164">
        <w:rPr>
          <w:rFonts w:ascii="Sakkal Majalla" w:hAnsi="Sakkal Majalla" w:cs="Sakkal Majalla"/>
          <w:sz w:val="28"/>
          <w:szCs w:val="28"/>
          <w:rtl/>
        </w:rPr>
        <w:t xml:space="preserve"> من خلال تطوير أفكار جديدة وتحويلها إلى مشاريع ناجحة</w:t>
      </w:r>
      <w:r w:rsidRPr="00221164">
        <w:rPr>
          <w:rFonts w:ascii="Sakkal Majalla" w:hAnsi="Sakkal Majalla" w:cs="Sakkal Majalla"/>
          <w:sz w:val="28"/>
          <w:szCs w:val="28"/>
        </w:rPr>
        <w:t>.</w:t>
      </w:r>
    </w:p>
    <w:p w14:paraId="7E13F5DD" w14:textId="77777777" w:rsidR="00221164" w:rsidRPr="00221164" w:rsidRDefault="00221164" w:rsidP="0073259E">
      <w:pPr>
        <w:numPr>
          <w:ilvl w:val="0"/>
          <w:numId w:val="39"/>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lastRenderedPageBreak/>
        <w:t>تنويع مصادر الدخل الوطني</w:t>
      </w:r>
      <w:r w:rsidRPr="00221164">
        <w:rPr>
          <w:rFonts w:ascii="Sakkal Majalla" w:hAnsi="Sakkal Majalla" w:cs="Sakkal Majalla"/>
          <w:sz w:val="28"/>
          <w:szCs w:val="28"/>
          <w:rtl/>
        </w:rPr>
        <w:t xml:space="preserve"> وتقليل الاعتماد على القطاعات التقليدية</w:t>
      </w:r>
      <w:r w:rsidRPr="00221164">
        <w:rPr>
          <w:rFonts w:ascii="Sakkal Majalla" w:hAnsi="Sakkal Majalla" w:cs="Sakkal Majalla"/>
          <w:sz w:val="28"/>
          <w:szCs w:val="28"/>
        </w:rPr>
        <w:t>.</w:t>
      </w:r>
    </w:p>
    <w:p w14:paraId="5ECC2B2D" w14:textId="77777777" w:rsidR="00221164" w:rsidRPr="00221164" w:rsidRDefault="00221164" w:rsidP="0073259E">
      <w:pPr>
        <w:numPr>
          <w:ilvl w:val="0"/>
          <w:numId w:val="39"/>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تعزيز التنافسية الاقتصادية</w:t>
      </w:r>
      <w:r w:rsidRPr="00221164">
        <w:rPr>
          <w:rFonts w:ascii="Sakkal Majalla" w:hAnsi="Sakkal Majalla" w:cs="Sakkal Majalla"/>
          <w:sz w:val="28"/>
          <w:szCs w:val="28"/>
          <w:rtl/>
        </w:rPr>
        <w:t xml:space="preserve"> من خلال تقديم منتجات وخدمات بأسعار تنافسية</w:t>
      </w:r>
      <w:r w:rsidRPr="00221164">
        <w:rPr>
          <w:rFonts w:ascii="Sakkal Majalla" w:hAnsi="Sakkal Majalla" w:cs="Sakkal Majalla"/>
          <w:sz w:val="28"/>
          <w:szCs w:val="28"/>
        </w:rPr>
        <w:t>.</w:t>
      </w:r>
    </w:p>
    <w:p w14:paraId="1986F5D6" w14:textId="225ACCF6"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b/>
          <w:bCs/>
          <w:sz w:val="28"/>
          <w:szCs w:val="28"/>
          <w:rtl/>
        </w:rPr>
        <w:t>لكن على الرغم من هذه الفوائد، تواجه المشاريع الصغيرة تحديات كبيرة تعيق نموها، وهنا يأتي دور التكنولوجيا الحديثة في تمكينها وتعزيز استدامتها</w:t>
      </w:r>
      <w:r w:rsidRPr="00221164">
        <w:rPr>
          <w:rFonts w:ascii="Sakkal Majalla" w:hAnsi="Sakkal Majalla" w:cs="Sakkal Majalla"/>
          <w:b/>
          <w:bCs/>
          <w:sz w:val="28"/>
          <w:szCs w:val="28"/>
        </w:rPr>
        <w:t>.</w:t>
      </w:r>
    </w:p>
    <w:p w14:paraId="6991CA90"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tl/>
        </w:rPr>
        <w:t>ثانيًا: التكنولوجيا الحديثة والمشاريع الصغيرة</w:t>
      </w:r>
    </w:p>
    <w:p w14:paraId="1914DC84"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1. </w:t>
      </w:r>
      <w:r w:rsidRPr="00221164">
        <w:rPr>
          <w:rFonts w:ascii="Sakkal Majalla" w:hAnsi="Sakkal Majalla" w:cs="Sakkal Majalla"/>
          <w:b/>
          <w:bCs/>
          <w:sz w:val="28"/>
          <w:szCs w:val="28"/>
          <w:rtl/>
        </w:rPr>
        <w:t>مفهوم التكنولوجيا الحديثة</w:t>
      </w:r>
    </w:p>
    <w:p w14:paraId="505C8480"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التكنولوجيا الحديثة تشمل مجموعة واسعة من الأدوات والتطبيقات التي تعتمد على الابتكار الرقمي، وتشمل</w:t>
      </w:r>
      <w:r w:rsidRPr="00221164">
        <w:rPr>
          <w:rFonts w:ascii="Sakkal Majalla" w:hAnsi="Sakkal Majalla" w:cs="Sakkal Majalla"/>
          <w:sz w:val="28"/>
          <w:szCs w:val="28"/>
        </w:rPr>
        <w:t>:</w:t>
      </w:r>
    </w:p>
    <w:p w14:paraId="08540675" w14:textId="77777777" w:rsidR="00221164" w:rsidRPr="00221164" w:rsidRDefault="00221164" w:rsidP="0073259E">
      <w:pPr>
        <w:numPr>
          <w:ilvl w:val="0"/>
          <w:numId w:val="40"/>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التحول الرقمي</w:t>
      </w:r>
      <w:r w:rsidRPr="00221164">
        <w:rPr>
          <w:rFonts w:ascii="Sakkal Majalla" w:hAnsi="Sakkal Majalla" w:cs="Sakkal Majalla"/>
          <w:b/>
          <w:bCs/>
          <w:sz w:val="28"/>
          <w:szCs w:val="28"/>
        </w:rPr>
        <w:t xml:space="preserve"> (Digital Transformation)</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دمج التكنولوجيا في العمليات التجارية لزيادة الكفاءة وتقليل التكاليف</w:t>
      </w:r>
      <w:r w:rsidRPr="00221164">
        <w:rPr>
          <w:rFonts w:ascii="Sakkal Majalla" w:hAnsi="Sakkal Majalla" w:cs="Sakkal Majalla"/>
          <w:sz w:val="28"/>
          <w:szCs w:val="28"/>
        </w:rPr>
        <w:t>.</w:t>
      </w:r>
    </w:p>
    <w:p w14:paraId="1A8875D2" w14:textId="77777777" w:rsidR="00221164" w:rsidRPr="00221164" w:rsidRDefault="00221164" w:rsidP="0073259E">
      <w:pPr>
        <w:numPr>
          <w:ilvl w:val="0"/>
          <w:numId w:val="40"/>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التجارة الإلكترونية</w:t>
      </w:r>
      <w:r w:rsidRPr="00221164">
        <w:rPr>
          <w:rFonts w:ascii="Sakkal Majalla" w:hAnsi="Sakkal Majalla" w:cs="Sakkal Majalla"/>
          <w:b/>
          <w:bCs/>
          <w:sz w:val="28"/>
          <w:szCs w:val="28"/>
        </w:rPr>
        <w:t xml:space="preserve"> (E-commerce)</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بيع المنتجات والخدمات عبر الإنترنت</w:t>
      </w:r>
      <w:r w:rsidRPr="00221164">
        <w:rPr>
          <w:rFonts w:ascii="Sakkal Majalla" w:hAnsi="Sakkal Majalla" w:cs="Sakkal Majalla"/>
          <w:sz w:val="28"/>
          <w:szCs w:val="28"/>
        </w:rPr>
        <w:t>.</w:t>
      </w:r>
    </w:p>
    <w:p w14:paraId="001CBF6D" w14:textId="77777777" w:rsidR="00221164" w:rsidRPr="00221164" w:rsidRDefault="00221164" w:rsidP="0073259E">
      <w:pPr>
        <w:numPr>
          <w:ilvl w:val="0"/>
          <w:numId w:val="40"/>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الذكاء الاصطناعي</w:t>
      </w:r>
      <w:r w:rsidRPr="00221164">
        <w:rPr>
          <w:rFonts w:ascii="Sakkal Majalla" w:hAnsi="Sakkal Majalla" w:cs="Sakkal Majalla"/>
          <w:b/>
          <w:bCs/>
          <w:sz w:val="28"/>
          <w:szCs w:val="28"/>
        </w:rPr>
        <w:t xml:space="preserve"> (AI)</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استخدام تقنيات التعلم الآلي لتحليل البيانات واتخاذ القرارات</w:t>
      </w:r>
      <w:r w:rsidRPr="00221164">
        <w:rPr>
          <w:rFonts w:ascii="Sakkal Majalla" w:hAnsi="Sakkal Majalla" w:cs="Sakkal Majalla"/>
          <w:sz w:val="28"/>
          <w:szCs w:val="28"/>
        </w:rPr>
        <w:t>.</w:t>
      </w:r>
    </w:p>
    <w:p w14:paraId="69E86CAC" w14:textId="77777777" w:rsidR="00221164" w:rsidRPr="00221164" w:rsidRDefault="00221164" w:rsidP="0073259E">
      <w:pPr>
        <w:numPr>
          <w:ilvl w:val="0"/>
          <w:numId w:val="40"/>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الحوسبة السحابية</w:t>
      </w:r>
      <w:r w:rsidRPr="00221164">
        <w:rPr>
          <w:rFonts w:ascii="Sakkal Majalla" w:hAnsi="Sakkal Majalla" w:cs="Sakkal Majalla"/>
          <w:b/>
          <w:bCs/>
          <w:sz w:val="28"/>
          <w:szCs w:val="28"/>
        </w:rPr>
        <w:t xml:space="preserve"> (Cloud Computing)</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تخزين وإدارة البيانات والتطبيقات عبر الإنترنت بدلاً من الاعتماد على الخوادم المحلية</w:t>
      </w:r>
      <w:r w:rsidRPr="00221164">
        <w:rPr>
          <w:rFonts w:ascii="Sakkal Majalla" w:hAnsi="Sakkal Majalla" w:cs="Sakkal Majalla"/>
          <w:sz w:val="28"/>
          <w:szCs w:val="28"/>
        </w:rPr>
        <w:t>.</w:t>
      </w:r>
    </w:p>
    <w:p w14:paraId="149DE58B" w14:textId="77777777" w:rsidR="00221164" w:rsidRPr="00221164" w:rsidRDefault="00221164" w:rsidP="0073259E">
      <w:pPr>
        <w:numPr>
          <w:ilvl w:val="0"/>
          <w:numId w:val="40"/>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تحليل البيانات الضخمة</w:t>
      </w:r>
      <w:r w:rsidRPr="00221164">
        <w:rPr>
          <w:rFonts w:ascii="Sakkal Majalla" w:hAnsi="Sakkal Majalla" w:cs="Sakkal Majalla"/>
          <w:b/>
          <w:bCs/>
          <w:sz w:val="28"/>
          <w:szCs w:val="28"/>
        </w:rPr>
        <w:t xml:space="preserve"> (Big Data Analytics)</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استخدام كميات هائلة من البيانات لاستخلاص رؤى تساعد في اتخاذ قرارات استراتيجية</w:t>
      </w:r>
      <w:r w:rsidRPr="00221164">
        <w:rPr>
          <w:rFonts w:ascii="Sakkal Majalla" w:hAnsi="Sakkal Majalla" w:cs="Sakkal Majalla"/>
          <w:sz w:val="28"/>
          <w:szCs w:val="28"/>
        </w:rPr>
        <w:t>.</w:t>
      </w:r>
    </w:p>
    <w:p w14:paraId="087BCC4F"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2. </w:t>
      </w:r>
      <w:r w:rsidRPr="00221164">
        <w:rPr>
          <w:rFonts w:ascii="Sakkal Majalla" w:hAnsi="Sakkal Majalla" w:cs="Sakkal Majalla"/>
          <w:b/>
          <w:bCs/>
          <w:sz w:val="28"/>
          <w:szCs w:val="28"/>
          <w:rtl/>
        </w:rPr>
        <w:t>دور التكنولوجيا في دعم المشاريع الصغيرة</w:t>
      </w:r>
    </w:p>
    <w:p w14:paraId="105998C4"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تلعب التكنولوجيا الحديثة دورًا حيويًا في تمكين المشاريع الصغيرة من التغلب على التحديات التي تواجهها، ومن أهم فوائدها</w:t>
      </w:r>
      <w:r w:rsidRPr="00221164">
        <w:rPr>
          <w:rFonts w:ascii="Sakkal Majalla" w:hAnsi="Sakkal Majalla" w:cs="Sakkal Majalla"/>
          <w:sz w:val="28"/>
          <w:szCs w:val="28"/>
        </w:rPr>
        <w:t>:</w:t>
      </w:r>
    </w:p>
    <w:p w14:paraId="5846552B" w14:textId="77777777" w:rsidR="00221164" w:rsidRPr="00221164" w:rsidRDefault="00221164" w:rsidP="0073259E">
      <w:pPr>
        <w:numPr>
          <w:ilvl w:val="0"/>
          <w:numId w:val="41"/>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تحسين الإنتاجية والكفاءة التشغيلية</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يمكن لأنظمة الإدارة الرقمية والذكاء الاصطناعي تقليل الأخطاء التشغيلية وزيادة الإنتاجية</w:t>
      </w:r>
      <w:r w:rsidRPr="00221164">
        <w:rPr>
          <w:rFonts w:ascii="Sakkal Majalla" w:hAnsi="Sakkal Majalla" w:cs="Sakkal Majalla"/>
          <w:sz w:val="28"/>
          <w:szCs w:val="28"/>
        </w:rPr>
        <w:t>.</w:t>
      </w:r>
    </w:p>
    <w:p w14:paraId="1D3E34C8" w14:textId="77777777" w:rsidR="00221164" w:rsidRPr="00221164" w:rsidRDefault="00221164" w:rsidP="0073259E">
      <w:pPr>
        <w:numPr>
          <w:ilvl w:val="0"/>
          <w:numId w:val="41"/>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lastRenderedPageBreak/>
        <w:t>خفض التكاليف التشغيلية</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 xml:space="preserve">من خلال الحوسبة السحابية </w:t>
      </w:r>
      <w:proofErr w:type="spellStart"/>
      <w:r w:rsidRPr="00221164">
        <w:rPr>
          <w:rFonts w:ascii="Sakkal Majalla" w:hAnsi="Sakkal Majalla" w:cs="Sakkal Majalla"/>
          <w:sz w:val="28"/>
          <w:szCs w:val="28"/>
          <w:rtl/>
        </w:rPr>
        <w:t>والرقمنة</w:t>
      </w:r>
      <w:proofErr w:type="spellEnd"/>
      <w:r w:rsidRPr="00221164">
        <w:rPr>
          <w:rFonts w:ascii="Sakkal Majalla" w:hAnsi="Sakkal Majalla" w:cs="Sakkal Majalla"/>
          <w:sz w:val="28"/>
          <w:szCs w:val="28"/>
          <w:rtl/>
        </w:rPr>
        <w:t>، يمكن تقليل تكاليف التشغيل والصيانة</w:t>
      </w:r>
      <w:r w:rsidRPr="00221164">
        <w:rPr>
          <w:rFonts w:ascii="Sakkal Majalla" w:hAnsi="Sakkal Majalla" w:cs="Sakkal Majalla"/>
          <w:sz w:val="28"/>
          <w:szCs w:val="28"/>
        </w:rPr>
        <w:t>.</w:t>
      </w:r>
    </w:p>
    <w:p w14:paraId="767B8E2E" w14:textId="77777777" w:rsidR="00221164" w:rsidRPr="00221164" w:rsidRDefault="00221164" w:rsidP="0073259E">
      <w:pPr>
        <w:numPr>
          <w:ilvl w:val="0"/>
          <w:numId w:val="41"/>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زيادة فرص الوصول إلى الأسواق العالمية</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من خلال التجارة الإلكترونية والتسويق الرقمي، يمكن للشركات الصغيرة التوسع خارج نطاقها المحلي</w:t>
      </w:r>
      <w:r w:rsidRPr="00221164">
        <w:rPr>
          <w:rFonts w:ascii="Sakkal Majalla" w:hAnsi="Sakkal Majalla" w:cs="Sakkal Majalla"/>
          <w:sz w:val="28"/>
          <w:szCs w:val="28"/>
        </w:rPr>
        <w:t>.</w:t>
      </w:r>
    </w:p>
    <w:p w14:paraId="1679106A" w14:textId="77231043" w:rsidR="00221164" w:rsidRPr="00221164" w:rsidRDefault="00221164" w:rsidP="0073259E">
      <w:pPr>
        <w:numPr>
          <w:ilvl w:val="0"/>
          <w:numId w:val="41"/>
        </w:numPr>
        <w:spacing w:line="360" w:lineRule="auto"/>
        <w:rPr>
          <w:rFonts w:ascii="Sakkal Majalla" w:hAnsi="Sakkal Majalla" w:cs="Sakkal Majalla"/>
          <w:sz w:val="28"/>
          <w:szCs w:val="28"/>
        </w:rPr>
      </w:pPr>
      <w:r w:rsidRPr="00221164">
        <w:rPr>
          <w:rFonts w:ascii="Sakkal Majalla" w:hAnsi="Sakkal Majalla" w:cs="Sakkal Majalla"/>
          <w:b/>
          <w:bCs/>
          <w:sz w:val="28"/>
          <w:szCs w:val="28"/>
          <w:rtl/>
        </w:rPr>
        <w:t>تحسين تجربة العملاء</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من خلال استخدام أنظمة تحليل البيانات والتفاعل الآلي، يمكن تحسين خدمة العملاء وزيادة ولائهم</w:t>
      </w:r>
      <w:r w:rsidRPr="00221164">
        <w:rPr>
          <w:rFonts w:ascii="Sakkal Majalla" w:hAnsi="Sakkal Majalla" w:cs="Sakkal Majalla"/>
          <w:sz w:val="28"/>
          <w:szCs w:val="28"/>
        </w:rPr>
        <w:t>.</w:t>
      </w:r>
    </w:p>
    <w:p w14:paraId="3D777711"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tl/>
        </w:rPr>
        <w:t>ثالثًا: النظريات العلمية المفسرة للعلاقة بين التكنولوجيا والمشاريع الصغيرة</w:t>
      </w:r>
    </w:p>
    <w:p w14:paraId="2B1FA8BC"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1. </w:t>
      </w:r>
      <w:r w:rsidRPr="00221164">
        <w:rPr>
          <w:rFonts w:ascii="Sakkal Majalla" w:hAnsi="Sakkal Majalla" w:cs="Sakkal Majalla"/>
          <w:b/>
          <w:bCs/>
          <w:sz w:val="28"/>
          <w:szCs w:val="28"/>
          <w:rtl/>
        </w:rPr>
        <w:t>نظرية الابتكار التكنولوجي</w:t>
      </w:r>
      <w:r w:rsidRPr="00221164">
        <w:rPr>
          <w:rFonts w:ascii="Sakkal Majalla" w:hAnsi="Sakkal Majalla" w:cs="Sakkal Majalla"/>
          <w:b/>
          <w:bCs/>
          <w:sz w:val="28"/>
          <w:szCs w:val="28"/>
        </w:rPr>
        <w:t xml:space="preserve"> (Technology Innovation Theory)</w:t>
      </w:r>
    </w:p>
    <w:p w14:paraId="7898FACD" w14:textId="77777777" w:rsidR="00221164" w:rsidRPr="00221164" w:rsidRDefault="00221164" w:rsidP="0073259E">
      <w:pPr>
        <w:numPr>
          <w:ilvl w:val="0"/>
          <w:numId w:val="42"/>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تفترض هذه النظرية أن </w:t>
      </w:r>
      <w:r w:rsidRPr="00221164">
        <w:rPr>
          <w:rFonts w:ascii="Sakkal Majalla" w:hAnsi="Sakkal Majalla" w:cs="Sakkal Majalla"/>
          <w:b/>
          <w:bCs/>
          <w:sz w:val="28"/>
          <w:szCs w:val="28"/>
          <w:rtl/>
        </w:rPr>
        <w:t>التكنولوجيا هي العامل الرئيسي في تحسين أداء الشركات</w:t>
      </w:r>
      <w:r w:rsidRPr="00221164">
        <w:rPr>
          <w:rFonts w:ascii="Sakkal Majalla" w:hAnsi="Sakkal Majalla" w:cs="Sakkal Majalla"/>
          <w:sz w:val="28"/>
          <w:szCs w:val="28"/>
          <w:rtl/>
        </w:rPr>
        <w:t>، وأن المؤسسات التي تتبنى التكنولوجيا الحديثة تحقق ميزة تنافسية أعلى</w:t>
      </w:r>
      <w:r w:rsidRPr="00221164">
        <w:rPr>
          <w:rFonts w:ascii="Sakkal Majalla" w:hAnsi="Sakkal Majalla" w:cs="Sakkal Majalla"/>
          <w:sz w:val="28"/>
          <w:szCs w:val="28"/>
        </w:rPr>
        <w:t>.</w:t>
      </w:r>
    </w:p>
    <w:p w14:paraId="1FDA87C1" w14:textId="77777777" w:rsidR="00221164" w:rsidRPr="00221164" w:rsidRDefault="00221164" w:rsidP="0073259E">
      <w:pPr>
        <w:numPr>
          <w:ilvl w:val="0"/>
          <w:numId w:val="42"/>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وفقًا لهذه النظرية، فإن المشاريع الصغيرة التي تستثمر في </w:t>
      </w:r>
      <w:r w:rsidRPr="00221164">
        <w:rPr>
          <w:rFonts w:ascii="Sakkal Majalla" w:hAnsi="Sakkal Majalla" w:cs="Sakkal Majalla"/>
          <w:b/>
          <w:bCs/>
          <w:sz w:val="28"/>
          <w:szCs w:val="28"/>
          <w:rtl/>
        </w:rPr>
        <w:t>الذكاء الاصطناعي، التحول الرقمي، والتجارة الإلكترونية</w:t>
      </w:r>
      <w:r w:rsidRPr="00221164">
        <w:rPr>
          <w:rFonts w:ascii="Sakkal Majalla" w:hAnsi="Sakkal Majalla" w:cs="Sakkal Majalla"/>
          <w:sz w:val="28"/>
          <w:szCs w:val="28"/>
          <w:rtl/>
        </w:rPr>
        <w:t xml:space="preserve"> لديها فرص أعلى للنمو والاستدامة</w:t>
      </w:r>
      <w:r w:rsidRPr="00221164">
        <w:rPr>
          <w:rFonts w:ascii="Sakkal Majalla" w:hAnsi="Sakkal Majalla" w:cs="Sakkal Majalla"/>
          <w:sz w:val="28"/>
          <w:szCs w:val="28"/>
        </w:rPr>
        <w:t>.</w:t>
      </w:r>
    </w:p>
    <w:p w14:paraId="1D96C591"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2. </w:t>
      </w:r>
      <w:r w:rsidRPr="00221164">
        <w:rPr>
          <w:rFonts w:ascii="Sakkal Majalla" w:hAnsi="Sakkal Majalla" w:cs="Sakkal Majalla"/>
          <w:b/>
          <w:bCs/>
          <w:sz w:val="28"/>
          <w:szCs w:val="28"/>
          <w:rtl/>
        </w:rPr>
        <w:t>نظرية الموارد الديناميكية</w:t>
      </w:r>
      <w:r w:rsidRPr="00221164">
        <w:rPr>
          <w:rFonts w:ascii="Sakkal Majalla" w:hAnsi="Sakkal Majalla" w:cs="Sakkal Majalla"/>
          <w:b/>
          <w:bCs/>
          <w:sz w:val="28"/>
          <w:szCs w:val="28"/>
        </w:rPr>
        <w:t xml:space="preserve"> (Dynamic Capabilities Theory)</w:t>
      </w:r>
    </w:p>
    <w:p w14:paraId="3C2605F8" w14:textId="77777777" w:rsidR="00221164" w:rsidRPr="00221164" w:rsidRDefault="00221164" w:rsidP="0073259E">
      <w:pPr>
        <w:numPr>
          <w:ilvl w:val="0"/>
          <w:numId w:val="43"/>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توضح هذه النظرية أن </w:t>
      </w:r>
      <w:r w:rsidRPr="00221164">
        <w:rPr>
          <w:rFonts w:ascii="Sakkal Majalla" w:hAnsi="Sakkal Majalla" w:cs="Sakkal Majalla"/>
          <w:b/>
          <w:bCs/>
          <w:sz w:val="28"/>
          <w:szCs w:val="28"/>
          <w:rtl/>
        </w:rPr>
        <w:t>قدرة الشركات على التكيف مع التطورات التكنولوجية تعد عاملًا حاسمًا في نجاحها</w:t>
      </w:r>
      <w:r w:rsidRPr="00221164">
        <w:rPr>
          <w:rFonts w:ascii="Sakkal Majalla" w:hAnsi="Sakkal Majalla" w:cs="Sakkal Majalla"/>
          <w:sz w:val="28"/>
          <w:szCs w:val="28"/>
        </w:rPr>
        <w:t>.</w:t>
      </w:r>
    </w:p>
    <w:p w14:paraId="19BFE113" w14:textId="77777777" w:rsidR="00221164" w:rsidRPr="00221164" w:rsidRDefault="00221164" w:rsidP="0073259E">
      <w:pPr>
        <w:numPr>
          <w:ilvl w:val="0"/>
          <w:numId w:val="43"/>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المشاريع الصغيرة التي تستثمر في </w:t>
      </w:r>
      <w:r w:rsidRPr="00221164">
        <w:rPr>
          <w:rFonts w:ascii="Sakkal Majalla" w:hAnsi="Sakkal Majalla" w:cs="Sakkal Majalla"/>
          <w:b/>
          <w:bCs/>
          <w:sz w:val="28"/>
          <w:szCs w:val="28"/>
          <w:rtl/>
        </w:rPr>
        <w:t>تطوير مهارات موظفيها وتحديث بنيتها التحتية التكنولوجية</w:t>
      </w:r>
      <w:r w:rsidRPr="00221164">
        <w:rPr>
          <w:rFonts w:ascii="Sakkal Majalla" w:hAnsi="Sakkal Majalla" w:cs="Sakkal Majalla"/>
          <w:sz w:val="28"/>
          <w:szCs w:val="28"/>
          <w:rtl/>
        </w:rPr>
        <w:t xml:space="preserve"> تكون أكثر قدرة على تحقيق الاستدامة</w:t>
      </w:r>
      <w:r w:rsidRPr="00221164">
        <w:rPr>
          <w:rFonts w:ascii="Sakkal Majalla" w:hAnsi="Sakkal Majalla" w:cs="Sakkal Majalla"/>
          <w:sz w:val="28"/>
          <w:szCs w:val="28"/>
        </w:rPr>
        <w:t>.</w:t>
      </w:r>
    </w:p>
    <w:p w14:paraId="712A518B"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3. </w:t>
      </w:r>
      <w:r w:rsidRPr="00221164">
        <w:rPr>
          <w:rFonts w:ascii="Sakkal Majalla" w:hAnsi="Sakkal Majalla" w:cs="Sakkal Majalla"/>
          <w:b/>
          <w:bCs/>
          <w:sz w:val="28"/>
          <w:szCs w:val="28"/>
          <w:rtl/>
        </w:rPr>
        <w:t>نظرية التسويق الرقمي</w:t>
      </w:r>
      <w:r w:rsidRPr="00221164">
        <w:rPr>
          <w:rFonts w:ascii="Sakkal Majalla" w:hAnsi="Sakkal Majalla" w:cs="Sakkal Majalla"/>
          <w:b/>
          <w:bCs/>
          <w:sz w:val="28"/>
          <w:szCs w:val="28"/>
        </w:rPr>
        <w:t xml:space="preserve"> (Digital Marketing Theory)</w:t>
      </w:r>
    </w:p>
    <w:p w14:paraId="008EDD32" w14:textId="094B1FF6" w:rsidR="00221164" w:rsidRPr="00221164" w:rsidRDefault="00221164" w:rsidP="0073259E">
      <w:pPr>
        <w:numPr>
          <w:ilvl w:val="0"/>
          <w:numId w:val="44"/>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تعتمد هذه النظرية على أن التسويق الرقمي هو عنصر أساسي في نجاح الشركات الحديثة، حيث يمكن للشركات الصغيرة </w:t>
      </w:r>
      <w:r w:rsidRPr="00221164">
        <w:rPr>
          <w:rFonts w:ascii="Sakkal Majalla" w:hAnsi="Sakkal Majalla" w:cs="Sakkal Majalla"/>
          <w:b/>
          <w:bCs/>
          <w:sz w:val="28"/>
          <w:szCs w:val="28"/>
          <w:rtl/>
        </w:rPr>
        <w:t>استغلال وسائل التواصل الاجتماعي، تحسين محركات البحث</w:t>
      </w:r>
      <w:r w:rsidRPr="00221164">
        <w:rPr>
          <w:rFonts w:ascii="Sakkal Majalla" w:hAnsi="Sakkal Majalla" w:cs="Sakkal Majalla"/>
          <w:b/>
          <w:bCs/>
          <w:sz w:val="28"/>
          <w:szCs w:val="28"/>
        </w:rPr>
        <w:t xml:space="preserve"> (SEO)</w:t>
      </w:r>
      <w:r w:rsidRPr="00221164">
        <w:rPr>
          <w:rFonts w:ascii="Sakkal Majalla" w:hAnsi="Sakkal Majalla" w:cs="Sakkal Majalla"/>
          <w:b/>
          <w:bCs/>
          <w:sz w:val="28"/>
          <w:szCs w:val="28"/>
          <w:rtl/>
        </w:rPr>
        <w:t>، والإعلانات الرقمية</w:t>
      </w:r>
      <w:r w:rsidRPr="00221164">
        <w:rPr>
          <w:rFonts w:ascii="Sakkal Majalla" w:hAnsi="Sakkal Majalla" w:cs="Sakkal Majalla"/>
          <w:sz w:val="28"/>
          <w:szCs w:val="28"/>
          <w:rtl/>
        </w:rPr>
        <w:t xml:space="preserve"> لزيادة مبيعاتها وتعزيز علامتها التجارية</w:t>
      </w:r>
      <w:r w:rsidRPr="00221164">
        <w:rPr>
          <w:rFonts w:ascii="Sakkal Majalla" w:hAnsi="Sakkal Majalla" w:cs="Sakkal Majalla"/>
          <w:sz w:val="28"/>
          <w:szCs w:val="28"/>
        </w:rPr>
        <w:t>.</w:t>
      </w:r>
    </w:p>
    <w:p w14:paraId="03C8788C"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tl/>
        </w:rPr>
        <w:lastRenderedPageBreak/>
        <w:t>رابعًا: التحديات التي تواجه المشاريع الصغيرة في تبني التكنولوجيا</w:t>
      </w:r>
    </w:p>
    <w:p w14:paraId="3CC53ADF"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على الرغم من الفوائد العديدة التي تقدمها التكنولوجيا الحديثة، إلا أن المشاريع الصغيرة تواجه مجموعة من التحديات عند تبنيها، ومنها</w:t>
      </w:r>
      <w:r w:rsidRPr="00221164">
        <w:rPr>
          <w:rFonts w:ascii="Sakkal Majalla" w:hAnsi="Sakkal Majalla" w:cs="Sakkal Majalla"/>
          <w:sz w:val="28"/>
          <w:szCs w:val="28"/>
        </w:rPr>
        <w:t>:</w:t>
      </w:r>
    </w:p>
    <w:p w14:paraId="75706232"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1. </w:t>
      </w:r>
      <w:r w:rsidRPr="00221164">
        <w:rPr>
          <w:rFonts w:ascii="Sakkal Majalla" w:hAnsi="Sakkal Majalla" w:cs="Sakkal Majalla"/>
          <w:b/>
          <w:bCs/>
          <w:sz w:val="28"/>
          <w:szCs w:val="28"/>
          <w:rtl/>
        </w:rPr>
        <w:t>التحديات المالية</w:t>
      </w:r>
    </w:p>
    <w:p w14:paraId="7374094E" w14:textId="77777777" w:rsidR="00221164" w:rsidRPr="00221164" w:rsidRDefault="00221164" w:rsidP="0073259E">
      <w:pPr>
        <w:numPr>
          <w:ilvl w:val="0"/>
          <w:numId w:val="45"/>
        </w:numPr>
        <w:spacing w:line="360" w:lineRule="auto"/>
        <w:rPr>
          <w:rFonts w:ascii="Sakkal Majalla" w:hAnsi="Sakkal Majalla" w:cs="Sakkal Majalla"/>
          <w:sz w:val="28"/>
          <w:szCs w:val="28"/>
        </w:rPr>
      </w:pPr>
      <w:r w:rsidRPr="00221164">
        <w:rPr>
          <w:rFonts w:ascii="Sakkal Majalla" w:hAnsi="Sakkal Majalla" w:cs="Sakkal Majalla"/>
          <w:sz w:val="28"/>
          <w:szCs w:val="28"/>
          <w:rtl/>
        </w:rPr>
        <w:t>تكاليف تبني التكنولوجيا قد تكون مرتفعة، خاصة للمشاريع الصغيرة التي تعاني من محدودية التمويل</w:t>
      </w:r>
      <w:r w:rsidRPr="00221164">
        <w:rPr>
          <w:rFonts w:ascii="Sakkal Majalla" w:hAnsi="Sakkal Majalla" w:cs="Sakkal Majalla"/>
          <w:sz w:val="28"/>
          <w:szCs w:val="28"/>
        </w:rPr>
        <w:t>.</w:t>
      </w:r>
    </w:p>
    <w:p w14:paraId="4595D9F7" w14:textId="77777777" w:rsidR="00221164" w:rsidRPr="00221164" w:rsidRDefault="00221164" w:rsidP="0073259E">
      <w:pPr>
        <w:numPr>
          <w:ilvl w:val="0"/>
          <w:numId w:val="45"/>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قد يتطلب التحول الرقمي استثمارات كبيرة في </w:t>
      </w:r>
      <w:r w:rsidRPr="00221164">
        <w:rPr>
          <w:rFonts w:ascii="Sakkal Majalla" w:hAnsi="Sakkal Majalla" w:cs="Sakkal Majalla"/>
          <w:b/>
          <w:bCs/>
          <w:sz w:val="28"/>
          <w:szCs w:val="28"/>
          <w:rtl/>
        </w:rPr>
        <w:t>الأجهزة، البرمجيات، والتدريب</w:t>
      </w:r>
      <w:r w:rsidRPr="00221164">
        <w:rPr>
          <w:rFonts w:ascii="Sakkal Majalla" w:hAnsi="Sakkal Majalla" w:cs="Sakkal Majalla"/>
          <w:sz w:val="28"/>
          <w:szCs w:val="28"/>
        </w:rPr>
        <w:t>.</w:t>
      </w:r>
    </w:p>
    <w:p w14:paraId="20D7B079"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2. </w:t>
      </w:r>
      <w:r w:rsidRPr="00221164">
        <w:rPr>
          <w:rFonts w:ascii="Sakkal Majalla" w:hAnsi="Sakkal Majalla" w:cs="Sakkal Majalla"/>
          <w:b/>
          <w:bCs/>
          <w:sz w:val="28"/>
          <w:szCs w:val="28"/>
          <w:rtl/>
        </w:rPr>
        <w:t>نقص المعرفة التقنية</w:t>
      </w:r>
    </w:p>
    <w:p w14:paraId="0D99E056" w14:textId="77777777" w:rsidR="00221164" w:rsidRPr="00221164" w:rsidRDefault="00221164" w:rsidP="0073259E">
      <w:pPr>
        <w:numPr>
          <w:ilvl w:val="0"/>
          <w:numId w:val="46"/>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العديد من أصحاب المشاريع الصغيرة يفتقرون إلى </w:t>
      </w:r>
      <w:r w:rsidRPr="00221164">
        <w:rPr>
          <w:rFonts w:ascii="Sakkal Majalla" w:hAnsi="Sakkal Majalla" w:cs="Sakkal Majalla"/>
          <w:b/>
          <w:bCs/>
          <w:sz w:val="28"/>
          <w:szCs w:val="28"/>
          <w:rtl/>
        </w:rPr>
        <w:t>المهارات الرقمية اللازمة</w:t>
      </w:r>
      <w:r w:rsidRPr="00221164">
        <w:rPr>
          <w:rFonts w:ascii="Sakkal Majalla" w:hAnsi="Sakkal Majalla" w:cs="Sakkal Majalla"/>
          <w:sz w:val="28"/>
          <w:szCs w:val="28"/>
          <w:rtl/>
        </w:rPr>
        <w:t xml:space="preserve"> لاستخدام التكنولوجيا بفعالية</w:t>
      </w:r>
      <w:r w:rsidRPr="00221164">
        <w:rPr>
          <w:rFonts w:ascii="Sakkal Majalla" w:hAnsi="Sakkal Majalla" w:cs="Sakkal Majalla"/>
          <w:sz w:val="28"/>
          <w:szCs w:val="28"/>
        </w:rPr>
        <w:t>.</w:t>
      </w:r>
    </w:p>
    <w:p w14:paraId="633FF691" w14:textId="77777777" w:rsidR="00221164" w:rsidRPr="00221164" w:rsidRDefault="00221164" w:rsidP="0073259E">
      <w:pPr>
        <w:numPr>
          <w:ilvl w:val="0"/>
          <w:numId w:val="46"/>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الحاجة إلى تدريب الموظفين على </w:t>
      </w:r>
      <w:r w:rsidRPr="00221164">
        <w:rPr>
          <w:rFonts w:ascii="Sakkal Majalla" w:hAnsi="Sakkal Majalla" w:cs="Sakkal Majalla"/>
          <w:b/>
          <w:bCs/>
          <w:sz w:val="28"/>
          <w:szCs w:val="28"/>
          <w:rtl/>
        </w:rPr>
        <w:t>أنظمة الإدارة الرقمية، الذكاء الاصطناعي، وتحليل البيانات</w:t>
      </w:r>
      <w:r w:rsidRPr="00221164">
        <w:rPr>
          <w:rFonts w:ascii="Sakkal Majalla" w:hAnsi="Sakkal Majalla" w:cs="Sakkal Majalla"/>
          <w:sz w:val="28"/>
          <w:szCs w:val="28"/>
        </w:rPr>
        <w:t>.</w:t>
      </w:r>
    </w:p>
    <w:p w14:paraId="27E302C7"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3. </w:t>
      </w:r>
      <w:r w:rsidRPr="00221164">
        <w:rPr>
          <w:rFonts w:ascii="Sakkal Majalla" w:hAnsi="Sakkal Majalla" w:cs="Sakkal Majalla"/>
          <w:b/>
          <w:bCs/>
          <w:sz w:val="28"/>
          <w:szCs w:val="28"/>
          <w:rtl/>
        </w:rPr>
        <w:t>ضعف البنية التحتية التكنولوجية</w:t>
      </w:r>
    </w:p>
    <w:p w14:paraId="4AEE4790" w14:textId="77777777" w:rsidR="00221164" w:rsidRPr="00221164" w:rsidRDefault="00221164" w:rsidP="0073259E">
      <w:pPr>
        <w:numPr>
          <w:ilvl w:val="0"/>
          <w:numId w:val="47"/>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في بعض المناطق، تعاني المشاريع الصغيرة من </w:t>
      </w:r>
      <w:r w:rsidRPr="00221164">
        <w:rPr>
          <w:rFonts w:ascii="Sakkal Majalla" w:hAnsi="Sakkal Majalla" w:cs="Sakkal Majalla"/>
          <w:b/>
          <w:bCs/>
          <w:sz w:val="28"/>
          <w:szCs w:val="28"/>
          <w:rtl/>
        </w:rPr>
        <w:t>ضعف الإنترنت أو نقص حلول الدفع الإلكتروني</w:t>
      </w:r>
      <w:r w:rsidRPr="00221164">
        <w:rPr>
          <w:rFonts w:ascii="Sakkal Majalla" w:hAnsi="Sakkal Majalla" w:cs="Sakkal Majalla"/>
          <w:sz w:val="28"/>
          <w:szCs w:val="28"/>
        </w:rPr>
        <w:t>.</w:t>
      </w:r>
    </w:p>
    <w:p w14:paraId="323C2CCA" w14:textId="77777777" w:rsidR="00221164" w:rsidRPr="00221164" w:rsidRDefault="00221164" w:rsidP="0073259E">
      <w:pPr>
        <w:numPr>
          <w:ilvl w:val="0"/>
          <w:numId w:val="47"/>
        </w:numPr>
        <w:spacing w:line="360" w:lineRule="auto"/>
        <w:rPr>
          <w:rFonts w:ascii="Sakkal Majalla" w:hAnsi="Sakkal Majalla" w:cs="Sakkal Majalla"/>
          <w:sz w:val="28"/>
          <w:szCs w:val="28"/>
        </w:rPr>
      </w:pPr>
      <w:r w:rsidRPr="00221164">
        <w:rPr>
          <w:rFonts w:ascii="Sakkal Majalla" w:hAnsi="Sakkal Majalla" w:cs="Sakkal Majalla"/>
          <w:sz w:val="28"/>
          <w:szCs w:val="28"/>
          <w:rtl/>
        </w:rPr>
        <w:t>عدم توفر خدمات تقنية بأسعار مناسبة قد يكون عائقًا أمام تبني التكنولوجيا</w:t>
      </w:r>
      <w:r w:rsidRPr="00221164">
        <w:rPr>
          <w:rFonts w:ascii="Sakkal Majalla" w:hAnsi="Sakkal Majalla" w:cs="Sakkal Majalla"/>
          <w:sz w:val="28"/>
          <w:szCs w:val="28"/>
        </w:rPr>
        <w:t>.</w:t>
      </w:r>
    </w:p>
    <w:p w14:paraId="498F142E"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4. </w:t>
      </w:r>
      <w:r w:rsidRPr="00221164">
        <w:rPr>
          <w:rFonts w:ascii="Sakkal Majalla" w:hAnsi="Sakkal Majalla" w:cs="Sakkal Majalla"/>
          <w:b/>
          <w:bCs/>
          <w:sz w:val="28"/>
          <w:szCs w:val="28"/>
          <w:rtl/>
        </w:rPr>
        <w:t>التحديات القانونية والتنظيمية</w:t>
      </w:r>
    </w:p>
    <w:p w14:paraId="2CF61FE8" w14:textId="61F5AB10" w:rsidR="00221164" w:rsidRPr="00221164" w:rsidRDefault="00221164" w:rsidP="0073259E">
      <w:pPr>
        <w:numPr>
          <w:ilvl w:val="0"/>
          <w:numId w:val="48"/>
        </w:numPr>
        <w:spacing w:line="360" w:lineRule="auto"/>
        <w:rPr>
          <w:rFonts w:ascii="Sakkal Majalla" w:hAnsi="Sakkal Majalla" w:cs="Sakkal Majalla"/>
          <w:sz w:val="28"/>
          <w:szCs w:val="28"/>
          <w:rtl/>
        </w:rPr>
      </w:pPr>
      <w:r w:rsidRPr="00221164">
        <w:rPr>
          <w:rFonts w:ascii="Sakkal Majalla" w:hAnsi="Sakkal Majalla" w:cs="Sakkal Majalla"/>
          <w:sz w:val="28"/>
          <w:szCs w:val="28"/>
          <w:rtl/>
        </w:rPr>
        <w:t xml:space="preserve">تحتاج بعض المشاريع الصغيرة إلى الامتثال لمجموعة من </w:t>
      </w:r>
      <w:r w:rsidRPr="00221164">
        <w:rPr>
          <w:rFonts w:ascii="Sakkal Majalla" w:hAnsi="Sakkal Majalla" w:cs="Sakkal Majalla"/>
          <w:b/>
          <w:bCs/>
          <w:sz w:val="28"/>
          <w:szCs w:val="28"/>
          <w:rtl/>
        </w:rPr>
        <w:t>القوانين المتعلقة بالبيانات والأمن السيبراني</w:t>
      </w:r>
      <w:r w:rsidRPr="00221164">
        <w:rPr>
          <w:rFonts w:ascii="Sakkal Majalla" w:hAnsi="Sakkal Majalla" w:cs="Sakkal Majalla"/>
          <w:sz w:val="28"/>
          <w:szCs w:val="28"/>
          <w:rtl/>
        </w:rPr>
        <w:t>، مما يزيد من التعقيدات التشغيلية</w:t>
      </w:r>
      <w:r w:rsidRPr="00221164">
        <w:rPr>
          <w:rFonts w:ascii="Sakkal Majalla" w:hAnsi="Sakkal Majalla" w:cs="Sakkal Majalla"/>
          <w:sz w:val="28"/>
          <w:szCs w:val="28"/>
        </w:rPr>
        <w:t>.</w:t>
      </w:r>
    </w:p>
    <w:p w14:paraId="7932D8A6"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tl/>
        </w:rPr>
        <w:t xml:space="preserve">خامسًا: دور التكنولوجيا في تحويل المشاريع الصغيرة إلى </w:t>
      </w:r>
      <w:proofErr w:type="spellStart"/>
      <w:r w:rsidRPr="00221164">
        <w:rPr>
          <w:rFonts w:ascii="Sakkal Majalla" w:hAnsi="Sakkal Majalla" w:cs="Sakkal Majalla"/>
          <w:b/>
          <w:bCs/>
          <w:sz w:val="28"/>
          <w:szCs w:val="28"/>
          <w:rtl/>
        </w:rPr>
        <w:t>براندات</w:t>
      </w:r>
      <w:proofErr w:type="spellEnd"/>
      <w:r w:rsidRPr="00221164">
        <w:rPr>
          <w:rFonts w:ascii="Sakkal Majalla" w:hAnsi="Sakkal Majalla" w:cs="Sakkal Majalla"/>
          <w:b/>
          <w:bCs/>
          <w:sz w:val="28"/>
          <w:szCs w:val="28"/>
          <w:rtl/>
        </w:rPr>
        <w:t xml:space="preserve"> عالمية</w:t>
      </w:r>
    </w:p>
    <w:p w14:paraId="2EAE628C"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1. </w:t>
      </w:r>
      <w:r w:rsidRPr="00221164">
        <w:rPr>
          <w:rFonts w:ascii="Sakkal Majalla" w:hAnsi="Sakkal Majalla" w:cs="Sakkal Majalla"/>
          <w:b/>
          <w:bCs/>
          <w:sz w:val="28"/>
          <w:szCs w:val="28"/>
          <w:rtl/>
        </w:rPr>
        <w:t>التوسع في الأسواق العالمية من خلال التجارة الإلكترونية</w:t>
      </w:r>
    </w:p>
    <w:p w14:paraId="730773A4" w14:textId="77777777" w:rsidR="00221164" w:rsidRPr="00221164" w:rsidRDefault="00221164" w:rsidP="0073259E">
      <w:pPr>
        <w:numPr>
          <w:ilvl w:val="0"/>
          <w:numId w:val="49"/>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تسمح </w:t>
      </w:r>
      <w:r w:rsidRPr="00221164">
        <w:rPr>
          <w:rFonts w:ascii="Sakkal Majalla" w:hAnsi="Sakkal Majalla" w:cs="Sakkal Majalla"/>
          <w:b/>
          <w:bCs/>
          <w:sz w:val="28"/>
          <w:szCs w:val="28"/>
          <w:rtl/>
        </w:rPr>
        <w:t>منصات التجارة الإلكترونية</w:t>
      </w:r>
      <w:r w:rsidRPr="00221164">
        <w:rPr>
          <w:rFonts w:ascii="Sakkal Majalla" w:hAnsi="Sakkal Majalla" w:cs="Sakkal Majalla"/>
          <w:sz w:val="28"/>
          <w:szCs w:val="28"/>
          <w:rtl/>
        </w:rPr>
        <w:t xml:space="preserve"> مثل</w:t>
      </w:r>
      <w:r w:rsidRPr="00221164">
        <w:rPr>
          <w:rFonts w:ascii="Sakkal Majalla" w:hAnsi="Sakkal Majalla" w:cs="Sakkal Majalla"/>
          <w:sz w:val="28"/>
          <w:szCs w:val="28"/>
        </w:rPr>
        <w:t xml:space="preserve"> Amazon </w:t>
      </w:r>
      <w:r w:rsidRPr="00221164">
        <w:rPr>
          <w:rFonts w:ascii="Sakkal Majalla" w:hAnsi="Sakkal Majalla" w:cs="Sakkal Majalla"/>
          <w:sz w:val="28"/>
          <w:szCs w:val="28"/>
          <w:rtl/>
        </w:rPr>
        <w:t>و</w:t>
      </w:r>
      <w:r w:rsidRPr="00221164">
        <w:rPr>
          <w:rFonts w:ascii="Sakkal Majalla" w:hAnsi="Sakkal Majalla" w:cs="Sakkal Majalla"/>
          <w:sz w:val="28"/>
          <w:szCs w:val="28"/>
        </w:rPr>
        <w:t xml:space="preserve">Alibaba </w:t>
      </w:r>
      <w:r w:rsidRPr="00221164">
        <w:rPr>
          <w:rFonts w:ascii="Sakkal Majalla" w:hAnsi="Sakkal Majalla" w:cs="Sakkal Majalla"/>
          <w:sz w:val="28"/>
          <w:szCs w:val="28"/>
          <w:rtl/>
        </w:rPr>
        <w:t>للمشاريع الصغيرة بتوسيع نطاق مبيعاتها دوليًا</w:t>
      </w:r>
      <w:r w:rsidRPr="00221164">
        <w:rPr>
          <w:rFonts w:ascii="Sakkal Majalla" w:hAnsi="Sakkal Majalla" w:cs="Sakkal Majalla"/>
          <w:sz w:val="28"/>
          <w:szCs w:val="28"/>
        </w:rPr>
        <w:t>.</w:t>
      </w:r>
    </w:p>
    <w:p w14:paraId="7FEC5229" w14:textId="77777777" w:rsidR="00221164" w:rsidRPr="00221164" w:rsidRDefault="00221164" w:rsidP="0073259E">
      <w:pPr>
        <w:numPr>
          <w:ilvl w:val="0"/>
          <w:numId w:val="49"/>
        </w:numPr>
        <w:spacing w:line="360" w:lineRule="auto"/>
        <w:rPr>
          <w:rFonts w:ascii="Sakkal Majalla" w:hAnsi="Sakkal Majalla" w:cs="Sakkal Majalla"/>
          <w:sz w:val="28"/>
          <w:szCs w:val="28"/>
        </w:rPr>
      </w:pPr>
      <w:r w:rsidRPr="00221164">
        <w:rPr>
          <w:rFonts w:ascii="Sakkal Majalla" w:hAnsi="Sakkal Majalla" w:cs="Sakkal Majalla"/>
          <w:sz w:val="28"/>
          <w:szCs w:val="28"/>
          <w:rtl/>
        </w:rPr>
        <w:lastRenderedPageBreak/>
        <w:t xml:space="preserve">يمكن استخدام استراتيجيات </w:t>
      </w:r>
      <w:r w:rsidRPr="00221164">
        <w:rPr>
          <w:rFonts w:ascii="Sakkal Majalla" w:hAnsi="Sakkal Majalla" w:cs="Sakkal Majalla"/>
          <w:b/>
          <w:bCs/>
          <w:sz w:val="28"/>
          <w:szCs w:val="28"/>
          <w:rtl/>
        </w:rPr>
        <w:t>تحسين محركات البحث</w:t>
      </w:r>
      <w:r w:rsidRPr="00221164">
        <w:rPr>
          <w:rFonts w:ascii="Sakkal Majalla" w:hAnsi="Sakkal Majalla" w:cs="Sakkal Majalla"/>
          <w:b/>
          <w:bCs/>
          <w:sz w:val="28"/>
          <w:szCs w:val="28"/>
        </w:rPr>
        <w:t xml:space="preserve"> (SEO) </w:t>
      </w:r>
      <w:r w:rsidRPr="00221164">
        <w:rPr>
          <w:rFonts w:ascii="Sakkal Majalla" w:hAnsi="Sakkal Majalla" w:cs="Sakkal Majalla"/>
          <w:b/>
          <w:bCs/>
          <w:sz w:val="28"/>
          <w:szCs w:val="28"/>
          <w:rtl/>
        </w:rPr>
        <w:t>والإعلانات الرقمية</w:t>
      </w:r>
      <w:r w:rsidRPr="00221164">
        <w:rPr>
          <w:rFonts w:ascii="Sakkal Majalla" w:hAnsi="Sakkal Majalla" w:cs="Sakkal Majalla"/>
          <w:sz w:val="28"/>
          <w:szCs w:val="28"/>
          <w:rtl/>
        </w:rPr>
        <w:t xml:space="preserve"> للوصول إلى عملاء عالميين</w:t>
      </w:r>
      <w:r w:rsidRPr="00221164">
        <w:rPr>
          <w:rFonts w:ascii="Sakkal Majalla" w:hAnsi="Sakkal Majalla" w:cs="Sakkal Majalla"/>
          <w:sz w:val="28"/>
          <w:szCs w:val="28"/>
        </w:rPr>
        <w:t>.</w:t>
      </w:r>
    </w:p>
    <w:p w14:paraId="2818EB34"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2. </w:t>
      </w:r>
      <w:r w:rsidRPr="00221164">
        <w:rPr>
          <w:rFonts w:ascii="Sakkal Majalla" w:hAnsi="Sakkal Majalla" w:cs="Sakkal Majalla"/>
          <w:b/>
          <w:bCs/>
          <w:sz w:val="28"/>
          <w:szCs w:val="28"/>
          <w:rtl/>
        </w:rPr>
        <w:t>تعزيز العلامة التجارية باستخدام التسويق الرقمي</w:t>
      </w:r>
    </w:p>
    <w:p w14:paraId="5F03EA8D" w14:textId="77777777" w:rsidR="00221164" w:rsidRPr="00221164" w:rsidRDefault="00221164" w:rsidP="0073259E">
      <w:pPr>
        <w:numPr>
          <w:ilvl w:val="0"/>
          <w:numId w:val="50"/>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يمكن للمشاريع الصغيرة استخدام </w:t>
      </w:r>
      <w:r w:rsidRPr="00221164">
        <w:rPr>
          <w:rFonts w:ascii="Sakkal Majalla" w:hAnsi="Sakkal Majalla" w:cs="Sakkal Majalla"/>
          <w:b/>
          <w:bCs/>
          <w:sz w:val="28"/>
          <w:szCs w:val="28"/>
          <w:rtl/>
        </w:rPr>
        <w:t>وسائل التواصل الاجتماعي مثل</w:t>
      </w:r>
      <w:r w:rsidRPr="00221164">
        <w:rPr>
          <w:rFonts w:ascii="Sakkal Majalla" w:hAnsi="Sakkal Majalla" w:cs="Sakkal Majalla"/>
          <w:b/>
          <w:bCs/>
          <w:sz w:val="28"/>
          <w:szCs w:val="28"/>
        </w:rPr>
        <w:t xml:space="preserve"> Facebook </w:t>
      </w:r>
      <w:r w:rsidRPr="00221164">
        <w:rPr>
          <w:rFonts w:ascii="Sakkal Majalla" w:hAnsi="Sakkal Majalla" w:cs="Sakkal Majalla"/>
          <w:b/>
          <w:bCs/>
          <w:sz w:val="28"/>
          <w:szCs w:val="28"/>
          <w:rtl/>
        </w:rPr>
        <w:t>و</w:t>
      </w:r>
      <w:r w:rsidRPr="00221164">
        <w:rPr>
          <w:rFonts w:ascii="Sakkal Majalla" w:hAnsi="Sakkal Majalla" w:cs="Sakkal Majalla"/>
          <w:b/>
          <w:bCs/>
          <w:sz w:val="28"/>
          <w:szCs w:val="28"/>
        </w:rPr>
        <w:t xml:space="preserve">Instagram </w:t>
      </w:r>
      <w:r w:rsidRPr="00221164">
        <w:rPr>
          <w:rFonts w:ascii="Sakkal Majalla" w:hAnsi="Sakkal Majalla" w:cs="Sakkal Majalla"/>
          <w:b/>
          <w:bCs/>
          <w:sz w:val="28"/>
          <w:szCs w:val="28"/>
          <w:rtl/>
        </w:rPr>
        <w:t>و</w:t>
      </w:r>
      <w:r w:rsidRPr="00221164">
        <w:rPr>
          <w:rFonts w:ascii="Sakkal Majalla" w:hAnsi="Sakkal Majalla" w:cs="Sakkal Majalla"/>
          <w:b/>
          <w:bCs/>
          <w:sz w:val="28"/>
          <w:szCs w:val="28"/>
        </w:rPr>
        <w:t>LinkedIn</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لبناء هويتها التجارية</w:t>
      </w:r>
      <w:r w:rsidRPr="00221164">
        <w:rPr>
          <w:rFonts w:ascii="Sakkal Majalla" w:hAnsi="Sakkal Majalla" w:cs="Sakkal Majalla"/>
          <w:sz w:val="28"/>
          <w:szCs w:val="28"/>
        </w:rPr>
        <w:t>.</w:t>
      </w:r>
    </w:p>
    <w:p w14:paraId="344A1A0F" w14:textId="77777777" w:rsidR="00221164" w:rsidRPr="00221164" w:rsidRDefault="00221164" w:rsidP="0073259E">
      <w:pPr>
        <w:numPr>
          <w:ilvl w:val="0"/>
          <w:numId w:val="50"/>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يساعد </w:t>
      </w:r>
      <w:r w:rsidRPr="00221164">
        <w:rPr>
          <w:rFonts w:ascii="Sakkal Majalla" w:hAnsi="Sakkal Majalla" w:cs="Sakkal Majalla"/>
          <w:b/>
          <w:bCs/>
          <w:sz w:val="28"/>
          <w:szCs w:val="28"/>
          <w:rtl/>
        </w:rPr>
        <w:t>تحليل بيانات العملاء</w:t>
      </w:r>
      <w:r w:rsidRPr="00221164">
        <w:rPr>
          <w:rFonts w:ascii="Sakkal Majalla" w:hAnsi="Sakkal Majalla" w:cs="Sakkal Majalla"/>
          <w:sz w:val="28"/>
          <w:szCs w:val="28"/>
          <w:rtl/>
        </w:rPr>
        <w:t xml:space="preserve"> في فهم احتياجات السوق وتخصيص المنتجات وفقًا لذلك</w:t>
      </w:r>
      <w:r w:rsidRPr="00221164">
        <w:rPr>
          <w:rFonts w:ascii="Sakkal Majalla" w:hAnsi="Sakkal Majalla" w:cs="Sakkal Majalla"/>
          <w:sz w:val="28"/>
          <w:szCs w:val="28"/>
        </w:rPr>
        <w:t>.</w:t>
      </w:r>
    </w:p>
    <w:p w14:paraId="19D68E70" w14:textId="77777777" w:rsidR="00221164" w:rsidRPr="00221164" w:rsidRDefault="00221164" w:rsidP="00221164">
      <w:pPr>
        <w:spacing w:line="360" w:lineRule="auto"/>
        <w:rPr>
          <w:rFonts w:ascii="Sakkal Majalla" w:hAnsi="Sakkal Majalla" w:cs="Sakkal Majalla"/>
          <w:b/>
          <w:bCs/>
          <w:sz w:val="28"/>
          <w:szCs w:val="28"/>
        </w:rPr>
      </w:pPr>
      <w:r w:rsidRPr="00221164">
        <w:rPr>
          <w:rFonts w:ascii="Sakkal Majalla" w:hAnsi="Sakkal Majalla" w:cs="Sakkal Majalla"/>
          <w:b/>
          <w:bCs/>
          <w:sz w:val="28"/>
          <w:szCs w:val="28"/>
        </w:rPr>
        <w:t xml:space="preserve">3. </w:t>
      </w:r>
      <w:r w:rsidRPr="00221164">
        <w:rPr>
          <w:rFonts w:ascii="Sakkal Majalla" w:hAnsi="Sakkal Majalla" w:cs="Sakkal Majalla"/>
          <w:b/>
          <w:bCs/>
          <w:sz w:val="28"/>
          <w:szCs w:val="28"/>
          <w:rtl/>
        </w:rPr>
        <w:t>تحسين تجربة العملاء باستخدام الذكاء الاصطناعي</w:t>
      </w:r>
    </w:p>
    <w:p w14:paraId="5723221F" w14:textId="77777777" w:rsidR="00221164" w:rsidRPr="00221164" w:rsidRDefault="00221164" w:rsidP="0073259E">
      <w:pPr>
        <w:numPr>
          <w:ilvl w:val="0"/>
          <w:numId w:val="51"/>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يمكن لأنظمة </w:t>
      </w:r>
      <w:r w:rsidRPr="00221164">
        <w:rPr>
          <w:rFonts w:ascii="Sakkal Majalla" w:hAnsi="Sakkal Majalla" w:cs="Sakkal Majalla"/>
          <w:b/>
          <w:bCs/>
          <w:sz w:val="28"/>
          <w:szCs w:val="28"/>
          <w:rtl/>
        </w:rPr>
        <w:t>الدردشة الذكية</w:t>
      </w:r>
      <w:r w:rsidRPr="00221164">
        <w:rPr>
          <w:rFonts w:ascii="Sakkal Majalla" w:hAnsi="Sakkal Majalla" w:cs="Sakkal Majalla"/>
          <w:b/>
          <w:bCs/>
          <w:sz w:val="28"/>
          <w:szCs w:val="28"/>
        </w:rPr>
        <w:t xml:space="preserve"> (Chatbots) </w:t>
      </w:r>
      <w:r w:rsidRPr="00221164">
        <w:rPr>
          <w:rFonts w:ascii="Sakkal Majalla" w:hAnsi="Sakkal Majalla" w:cs="Sakkal Majalla"/>
          <w:b/>
          <w:bCs/>
          <w:sz w:val="28"/>
          <w:szCs w:val="28"/>
          <w:rtl/>
        </w:rPr>
        <w:t>والمساعدات الافتراضية</w:t>
      </w:r>
      <w:r w:rsidRPr="00221164">
        <w:rPr>
          <w:rFonts w:ascii="Sakkal Majalla" w:hAnsi="Sakkal Majalla" w:cs="Sakkal Majalla"/>
          <w:sz w:val="28"/>
          <w:szCs w:val="28"/>
          <w:rtl/>
        </w:rPr>
        <w:t xml:space="preserve"> تحسين تجربة العملاء وزيادة ولائهم</w:t>
      </w:r>
      <w:r w:rsidRPr="00221164">
        <w:rPr>
          <w:rFonts w:ascii="Sakkal Majalla" w:hAnsi="Sakkal Majalla" w:cs="Sakkal Majalla"/>
          <w:sz w:val="28"/>
          <w:szCs w:val="28"/>
        </w:rPr>
        <w:t>.</w:t>
      </w:r>
    </w:p>
    <w:p w14:paraId="44B2EC90" w14:textId="75C42DBC" w:rsidR="00221164" w:rsidRPr="00221164" w:rsidRDefault="00221164" w:rsidP="0073259E">
      <w:pPr>
        <w:numPr>
          <w:ilvl w:val="0"/>
          <w:numId w:val="51"/>
        </w:num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يمكن استخدام </w:t>
      </w:r>
      <w:r w:rsidRPr="00221164">
        <w:rPr>
          <w:rFonts w:ascii="Sakkal Majalla" w:hAnsi="Sakkal Majalla" w:cs="Sakkal Majalla"/>
          <w:b/>
          <w:bCs/>
          <w:sz w:val="28"/>
          <w:szCs w:val="28"/>
          <w:rtl/>
        </w:rPr>
        <w:t>التعلم الآلي</w:t>
      </w:r>
      <w:r w:rsidRPr="00221164">
        <w:rPr>
          <w:rFonts w:ascii="Sakkal Majalla" w:hAnsi="Sakkal Majalla" w:cs="Sakkal Majalla"/>
          <w:b/>
          <w:bCs/>
          <w:sz w:val="28"/>
          <w:szCs w:val="28"/>
        </w:rPr>
        <w:t xml:space="preserve"> (Machine Learning)</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لتقديم توصيات شخصية للمنتجات</w:t>
      </w:r>
      <w:r w:rsidRPr="00221164">
        <w:rPr>
          <w:rFonts w:ascii="Sakkal Majalla" w:hAnsi="Sakkal Majalla" w:cs="Sakkal Majalla"/>
          <w:sz w:val="28"/>
          <w:szCs w:val="28"/>
        </w:rPr>
        <w:t>.</w:t>
      </w:r>
    </w:p>
    <w:p w14:paraId="2E5DFA53"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يُظهر الإطار النظري أن </w:t>
      </w:r>
      <w:r w:rsidRPr="00221164">
        <w:rPr>
          <w:rFonts w:ascii="Sakkal Majalla" w:hAnsi="Sakkal Majalla" w:cs="Sakkal Majalla"/>
          <w:b/>
          <w:bCs/>
          <w:sz w:val="28"/>
          <w:szCs w:val="28"/>
          <w:rtl/>
        </w:rPr>
        <w:t>التكنولوجيا الحديثة تمثل عنصرًا حاسمًا في تعزيز نجاح المشاريع الصغيرة</w:t>
      </w:r>
      <w:r w:rsidRPr="00221164">
        <w:rPr>
          <w:rFonts w:ascii="Sakkal Majalla" w:hAnsi="Sakkal Majalla" w:cs="Sakkal Majalla"/>
          <w:sz w:val="28"/>
          <w:szCs w:val="28"/>
          <w:rtl/>
        </w:rPr>
        <w:t xml:space="preserve">، حيث تساعد في </w:t>
      </w:r>
      <w:r w:rsidRPr="00221164">
        <w:rPr>
          <w:rFonts w:ascii="Sakkal Majalla" w:hAnsi="Sakkal Majalla" w:cs="Sakkal Majalla"/>
          <w:b/>
          <w:bCs/>
          <w:sz w:val="28"/>
          <w:szCs w:val="28"/>
          <w:rtl/>
        </w:rPr>
        <w:t>تحسين الكفاءة، خفض التكاليف، وتوسيع نطاق الأعمال عالميًا</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 xml:space="preserve">كما يوضح أن </w:t>
      </w:r>
      <w:r w:rsidRPr="00221164">
        <w:rPr>
          <w:rFonts w:ascii="Sakkal Majalla" w:hAnsi="Sakkal Majalla" w:cs="Sakkal Majalla"/>
          <w:b/>
          <w:bCs/>
          <w:sz w:val="28"/>
          <w:szCs w:val="28"/>
          <w:rtl/>
        </w:rPr>
        <w:t>التحديات التي تواجه المشاريع الصغيرة في تبني التكنولوجيا يمكن التغلب عليها من خلال استراتيجيات تدريب وتمويل مناسبة</w:t>
      </w:r>
      <w:r w:rsidRPr="00221164">
        <w:rPr>
          <w:rFonts w:ascii="Sakkal Majalla" w:hAnsi="Sakkal Majalla" w:cs="Sakkal Majalla"/>
          <w:sz w:val="28"/>
          <w:szCs w:val="28"/>
        </w:rPr>
        <w:t>.</w:t>
      </w:r>
    </w:p>
    <w:p w14:paraId="66591CBD"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b/>
          <w:bCs/>
          <w:sz w:val="28"/>
          <w:szCs w:val="28"/>
          <w:rtl/>
        </w:rPr>
        <w:t>وبذلك، فإن هذه الدراسة تهدف إلى تقديم حلول عملية تساعد المشاريع الصغيرة في تبني التكنولوجيا الحديثة بفعالية، مما يمكنها من التحول إلى علامات تجارية عالمية قادرة على المنافسة في الأسواق الدولية</w:t>
      </w:r>
      <w:r w:rsidRPr="00221164">
        <w:rPr>
          <w:rFonts w:ascii="Sakkal Majalla" w:hAnsi="Sakkal Majalla" w:cs="Sakkal Majalla"/>
          <w:b/>
          <w:bCs/>
          <w:sz w:val="28"/>
          <w:szCs w:val="28"/>
        </w:rPr>
        <w:t>.</w:t>
      </w:r>
    </w:p>
    <w:p w14:paraId="03B06FA8" w14:textId="77777777" w:rsidR="00221164" w:rsidRPr="00221164" w:rsidRDefault="00221164" w:rsidP="00221164">
      <w:pPr>
        <w:spacing w:line="360" w:lineRule="auto"/>
        <w:rPr>
          <w:rFonts w:ascii="Sakkal Majalla" w:hAnsi="Sakkal Majalla" w:cs="Sakkal Majalla"/>
          <w:vanish/>
          <w:sz w:val="28"/>
          <w:szCs w:val="28"/>
        </w:rPr>
      </w:pPr>
      <w:r w:rsidRPr="00221164">
        <w:rPr>
          <w:rFonts w:ascii="Sakkal Majalla" w:hAnsi="Sakkal Majalla" w:cs="Sakkal Majalla"/>
          <w:vanish/>
          <w:sz w:val="28"/>
          <w:szCs w:val="28"/>
        </w:rPr>
        <w:t>Top of Form</w:t>
      </w:r>
    </w:p>
    <w:p w14:paraId="670C0437" w14:textId="77777777" w:rsidR="00221164" w:rsidRPr="00221164" w:rsidRDefault="00221164" w:rsidP="00221164">
      <w:pPr>
        <w:spacing w:line="360" w:lineRule="auto"/>
        <w:rPr>
          <w:rFonts w:ascii="Sakkal Majalla" w:hAnsi="Sakkal Majalla" w:cs="Sakkal Majalla"/>
          <w:vanish/>
          <w:sz w:val="28"/>
          <w:szCs w:val="28"/>
        </w:rPr>
      </w:pPr>
      <w:r w:rsidRPr="00221164">
        <w:rPr>
          <w:rFonts w:ascii="Sakkal Majalla" w:hAnsi="Sakkal Majalla" w:cs="Sakkal Majalla"/>
          <w:vanish/>
          <w:sz w:val="28"/>
          <w:szCs w:val="28"/>
        </w:rPr>
        <w:t>Bottom of Form</w:t>
      </w:r>
    </w:p>
    <w:p w14:paraId="35AAB320" w14:textId="77777777" w:rsidR="00F925D0" w:rsidRPr="00221164" w:rsidRDefault="00F925D0" w:rsidP="00F20650">
      <w:pPr>
        <w:spacing w:line="360" w:lineRule="auto"/>
        <w:rPr>
          <w:rFonts w:ascii="Sakkal Majalla" w:hAnsi="Sakkal Majalla" w:cs="Sakkal Majalla"/>
          <w:sz w:val="28"/>
          <w:szCs w:val="28"/>
          <w:rtl/>
        </w:rPr>
      </w:pPr>
    </w:p>
    <w:p w14:paraId="4102F324" w14:textId="77777777" w:rsidR="00F925D0" w:rsidRDefault="00F925D0" w:rsidP="00F20650">
      <w:pPr>
        <w:spacing w:line="360" w:lineRule="auto"/>
        <w:rPr>
          <w:rFonts w:ascii="Sakkal Majalla" w:hAnsi="Sakkal Majalla" w:cs="Sakkal Majalla"/>
          <w:sz w:val="28"/>
          <w:szCs w:val="28"/>
          <w:u w:val="single"/>
          <w:rtl/>
        </w:rPr>
      </w:pPr>
    </w:p>
    <w:p w14:paraId="2C12962A" w14:textId="77777777" w:rsidR="00F925D0" w:rsidRDefault="00F925D0" w:rsidP="00F20650">
      <w:pPr>
        <w:spacing w:line="360" w:lineRule="auto"/>
        <w:rPr>
          <w:rFonts w:ascii="Sakkal Majalla" w:hAnsi="Sakkal Majalla" w:cs="Sakkal Majalla"/>
          <w:sz w:val="28"/>
          <w:szCs w:val="28"/>
          <w:u w:val="single"/>
          <w:rtl/>
        </w:rPr>
      </w:pPr>
    </w:p>
    <w:p w14:paraId="047FD747" w14:textId="77777777" w:rsidR="00F925D0" w:rsidRDefault="00F925D0" w:rsidP="00F20650">
      <w:pPr>
        <w:spacing w:line="360" w:lineRule="auto"/>
        <w:rPr>
          <w:rFonts w:ascii="Sakkal Majalla" w:hAnsi="Sakkal Majalla" w:cs="Sakkal Majalla"/>
          <w:sz w:val="28"/>
          <w:szCs w:val="28"/>
          <w:u w:val="single"/>
          <w:rtl/>
        </w:rPr>
      </w:pPr>
    </w:p>
    <w:p w14:paraId="3BE45AC2" w14:textId="77777777" w:rsidR="00F925D0" w:rsidRDefault="00F925D0" w:rsidP="00F20650">
      <w:pPr>
        <w:spacing w:line="360" w:lineRule="auto"/>
        <w:rPr>
          <w:rFonts w:ascii="Sakkal Majalla" w:hAnsi="Sakkal Majalla" w:cs="Sakkal Majalla"/>
          <w:sz w:val="28"/>
          <w:szCs w:val="28"/>
          <w:u w:val="single"/>
          <w:rtl/>
        </w:rPr>
      </w:pPr>
    </w:p>
    <w:p w14:paraId="7312F260" w14:textId="77777777" w:rsidR="00F925D0" w:rsidRDefault="00F925D0" w:rsidP="00F20650">
      <w:pPr>
        <w:spacing w:line="360" w:lineRule="auto"/>
        <w:rPr>
          <w:rFonts w:ascii="Sakkal Majalla" w:hAnsi="Sakkal Majalla" w:cs="Sakkal Majalla"/>
          <w:sz w:val="28"/>
          <w:szCs w:val="28"/>
          <w:u w:val="single"/>
          <w:rtl/>
        </w:rPr>
      </w:pPr>
    </w:p>
    <w:p w14:paraId="655C36C2" w14:textId="77777777" w:rsidR="00F925D0" w:rsidRDefault="00F925D0" w:rsidP="00F20650">
      <w:pPr>
        <w:spacing w:line="360" w:lineRule="auto"/>
        <w:rPr>
          <w:rFonts w:ascii="Sakkal Majalla" w:hAnsi="Sakkal Majalla" w:cs="Sakkal Majalla"/>
          <w:sz w:val="28"/>
          <w:szCs w:val="28"/>
          <w:u w:val="single"/>
          <w:rtl/>
        </w:rPr>
      </w:pPr>
    </w:p>
    <w:p w14:paraId="279160BA" w14:textId="77777777" w:rsidR="00F925D0" w:rsidRDefault="00F925D0" w:rsidP="00F20650">
      <w:pPr>
        <w:spacing w:line="360" w:lineRule="auto"/>
        <w:rPr>
          <w:rFonts w:ascii="Sakkal Majalla" w:hAnsi="Sakkal Majalla" w:cs="Sakkal Majalla"/>
          <w:sz w:val="28"/>
          <w:szCs w:val="28"/>
          <w:u w:val="single"/>
          <w:rtl/>
        </w:rPr>
      </w:pPr>
    </w:p>
    <w:p w14:paraId="05F56A44" w14:textId="77777777" w:rsidR="00F925D0" w:rsidRDefault="00F925D0" w:rsidP="00F20650">
      <w:pPr>
        <w:spacing w:line="360" w:lineRule="auto"/>
        <w:rPr>
          <w:rFonts w:ascii="Sakkal Majalla" w:hAnsi="Sakkal Majalla" w:cs="Sakkal Majalla"/>
          <w:sz w:val="28"/>
          <w:szCs w:val="28"/>
          <w:u w:val="single"/>
          <w:rtl/>
        </w:rPr>
      </w:pPr>
    </w:p>
    <w:p w14:paraId="49C1B4CF" w14:textId="77777777" w:rsidR="00F925D0" w:rsidRDefault="00F925D0" w:rsidP="00F20650">
      <w:pPr>
        <w:spacing w:line="360" w:lineRule="auto"/>
        <w:rPr>
          <w:rFonts w:ascii="Sakkal Majalla" w:hAnsi="Sakkal Majalla" w:cs="Sakkal Majalla"/>
          <w:sz w:val="28"/>
          <w:szCs w:val="28"/>
          <w:u w:val="single"/>
          <w:rtl/>
        </w:rPr>
      </w:pPr>
    </w:p>
    <w:p w14:paraId="31F360C0" w14:textId="77777777" w:rsidR="00F925D0" w:rsidRDefault="00F925D0" w:rsidP="00F20650">
      <w:pPr>
        <w:spacing w:line="360" w:lineRule="auto"/>
        <w:rPr>
          <w:rFonts w:ascii="Sakkal Majalla" w:hAnsi="Sakkal Majalla" w:cs="Sakkal Majalla"/>
          <w:sz w:val="28"/>
          <w:szCs w:val="28"/>
          <w:u w:val="single"/>
          <w:rtl/>
        </w:rPr>
      </w:pPr>
    </w:p>
    <w:p w14:paraId="0D0295FF" w14:textId="77777777" w:rsidR="00F925D0" w:rsidRDefault="00F925D0" w:rsidP="00221164">
      <w:pPr>
        <w:spacing w:line="360" w:lineRule="auto"/>
        <w:rPr>
          <w:rFonts w:ascii="Sakkal Majalla" w:hAnsi="Sakkal Majalla" w:cs="Sakkal Majalla"/>
          <w:sz w:val="28"/>
          <w:szCs w:val="28"/>
          <w:u w:val="single"/>
          <w:rtl/>
        </w:rPr>
      </w:pPr>
    </w:p>
    <w:p w14:paraId="70B8A10A" w14:textId="77777777" w:rsidR="00221164" w:rsidRPr="00221164" w:rsidRDefault="00221164" w:rsidP="00221164">
      <w:pPr>
        <w:pStyle w:val="1"/>
        <w:jc w:val="center"/>
        <w:rPr>
          <w:b/>
          <w:bCs/>
          <w:color w:val="auto"/>
          <w:sz w:val="48"/>
          <w:szCs w:val="48"/>
          <w:u w:val="single"/>
          <w:rtl/>
        </w:rPr>
      </w:pPr>
    </w:p>
    <w:p w14:paraId="7048F6B3" w14:textId="0C23D6CB" w:rsidR="00F925D0" w:rsidRPr="00221164" w:rsidRDefault="00F925D0" w:rsidP="00221164">
      <w:pPr>
        <w:pStyle w:val="1"/>
        <w:jc w:val="center"/>
        <w:rPr>
          <w:b/>
          <w:bCs/>
          <w:color w:val="auto"/>
          <w:sz w:val="48"/>
          <w:szCs w:val="48"/>
          <w:u w:val="single"/>
          <w:rtl/>
        </w:rPr>
      </w:pPr>
      <w:bookmarkStart w:id="10" w:name="_Toc192031940"/>
      <w:r w:rsidRPr="00221164">
        <w:rPr>
          <w:rFonts w:hint="cs"/>
          <w:b/>
          <w:bCs/>
          <w:color w:val="auto"/>
          <w:sz w:val="48"/>
          <w:szCs w:val="48"/>
          <w:u w:val="single"/>
          <w:rtl/>
        </w:rPr>
        <w:t>الفصل الثالث</w:t>
      </w:r>
      <w:bookmarkEnd w:id="10"/>
    </w:p>
    <w:p w14:paraId="3A2D2B16" w14:textId="06819377" w:rsidR="00F925D0" w:rsidRPr="00221164" w:rsidRDefault="00F925D0" w:rsidP="00221164">
      <w:pPr>
        <w:pStyle w:val="1"/>
        <w:jc w:val="center"/>
        <w:rPr>
          <w:b/>
          <w:bCs/>
          <w:color w:val="auto"/>
          <w:sz w:val="48"/>
          <w:szCs w:val="48"/>
          <w:u w:val="single"/>
          <w:rtl/>
        </w:rPr>
      </w:pPr>
      <w:bookmarkStart w:id="11" w:name="_Toc192031941"/>
      <w:r w:rsidRPr="00221164">
        <w:rPr>
          <w:rFonts w:hint="cs"/>
          <w:b/>
          <w:bCs/>
          <w:color w:val="auto"/>
          <w:sz w:val="48"/>
          <w:szCs w:val="48"/>
          <w:u w:val="single"/>
          <w:rtl/>
        </w:rPr>
        <w:t>منهجية الدراسة</w:t>
      </w:r>
      <w:bookmarkEnd w:id="11"/>
    </w:p>
    <w:p w14:paraId="21A85991" w14:textId="77777777" w:rsidR="00F925D0" w:rsidRDefault="00F925D0" w:rsidP="00F20650">
      <w:pPr>
        <w:spacing w:line="360" w:lineRule="auto"/>
        <w:rPr>
          <w:rFonts w:ascii="Sakkal Majalla" w:hAnsi="Sakkal Majalla" w:cs="Sakkal Majalla"/>
          <w:sz w:val="28"/>
          <w:szCs w:val="28"/>
          <w:u w:val="single"/>
          <w:rtl/>
        </w:rPr>
      </w:pPr>
    </w:p>
    <w:p w14:paraId="7189D1D3" w14:textId="77777777" w:rsidR="00F925D0" w:rsidRDefault="00F925D0" w:rsidP="00F20650">
      <w:pPr>
        <w:spacing w:line="360" w:lineRule="auto"/>
        <w:rPr>
          <w:rFonts w:ascii="Sakkal Majalla" w:hAnsi="Sakkal Majalla" w:cs="Sakkal Majalla"/>
          <w:sz w:val="28"/>
          <w:szCs w:val="28"/>
          <w:u w:val="single"/>
          <w:rtl/>
        </w:rPr>
      </w:pPr>
    </w:p>
    <w:p w14:paraId="6C812E72" w14:textId="77777777" w:rsidR="00F925D0" w:rsidRDefault="00F925D0" w:rsidP="00F20650">
      <w:pPr>
        <w:spacing w:line="360" w:lineRule="auto"/>
        <w:rPr>
          <w:rFonts w:ascii="Sakkal Majalla" w:hAnsi="Sakkal Majalla" w:cs="Sakkal Majalla"/>
          <w:sz w:val="28"/>
          <w:szCs w:val="28"/>
          <w:u w:val="single"/>
          <w:rtl/>
        </w:rPr>
      </w:pPr>
    </w:p>
    <w:p w14:paraId="4E5400FD" w14:textId="77777777" w:rsidR="00F925D0" w:rsidRDefault="00F925D0" w:rsidP="00F20650">
      <w:pPr>
        <w:spacing w:line="360" w:lineRule="auto"/>
        <w:rPr>
          <w:rFonts w:ascii="Sakkal Majalla" w:hAnsi="Sakkal Majalla" w:cs="Sakkal Majalla"/>
          <w:sz w:val="28"/>
          <w:szCs w:val="28"/>
          <w:u w:val="single"/>
          <w:rtl/>
        </w:rPr>
      </w:pPr>
    </w:p>
    <w:p w14:paraId="0C912B1F" w14:textId="77777777" w:rsidR="00F925D0" w:rsidRDefault="00F925D0" w:rsidP="00F20650">
      <w:pPr>
        <w:spacing w:line="360" w:lineRule="auto"/>
        <w:rPr>
          <w:rFonts w:ascii="Sakkal Majalla" w:hAnsi="Sakkal Majalla" w:cs="Sakkal Majalla"/>
          <w:sz w:val="28"/>
          <w:szCs w:val="28"/>
          <w:u w:val="single"/>
          <w:rtl/>
        </w:rPr>
      </w:pPr>
    </w:p>
    <w:p w14:paraId="214E95B5" w14:textId="77777777" w:rsidR="00F925D0" w:rsidRDefault="00F925D0" w:rsidP="00F20650">
      <w:pPr>
        <w:spacing w:line="360" w:lineRule="auto"/>
        <w:rPr>
          <w:rFonts w:ascii="Sakkal Majalla" w:hAnsi="Sakkal Majalla" w:cs="Sakkal Majalla"/>
          <w:sz w:val="28"/>
          <w:szCs w:val="28"/>
          <w:u w:val="single"/>
          <w:rtl/>
        </w:rPr>
      </w:pPr>
    </w:p>
    <w:p w14:paraId="3ADD8737" w14:textId="77777777" w:rsidR="00F925D0" w:rsidRDefault="00F925D0" w:rsidP="00F20650">
      <w:pPr>
        <w:spacing w:line="360" w:lineRule="auto"/>
        <w:rPr>
          <w:rFonts w:ascii="Sakkal Majalla" w:hAnsi="Sakkal Majalla" w:cs="Sakkal Majalla"/>
          <w:sz w:val="28"/>
          <w:szCs w:val="28"/>
          <w:u w:val="single"/>
          <w:rtl/>
        </w:rPr>
      </w:pPr>
    </w:p>
    <w:p w14:paraId="0713CD7D" w14:textId="77777777" w:rsidR="00F925D0" w:rsidRDefault="00F925D0" w:rsidP="00F20650">
      <w:pPr>
        <w:spacing w:line="360" w:lineRule="auto"/>
        <w:rPr>
          <w:rFonts w:ascii="Sakkal Majalla" w:hAnsi="Sakkal Majalla" w:cs="Sakkal Majalla"/>
          <w:sz w:val="28"/>
          <w:szCs w:val="28"/>
          <w:u w:val="single"/>
          <w:rtl/>
        </w:rPr>
      </w:pPr>
    </w:p>
    <w:p w14:paraId="261FD764" w14:textId="77777777" w:rsidR="00221164" w:rsidRDefault="00221164" w:rsidP="00F20650">
      <w:pPr>
        <w:spacing w:line="360" w:lineRule="auto"/>
        <w:rPr>
          <w:rFonts w:ascii="Sakkal Majalla" w:hAnsi="Sakkal Majalla" w:cs="Sakkal Majalla"/>
          <w:sz w:val="28"/>
          <w:szCs w:val="28"/>
          <w:u w:val="single"/>
          <w:rtl/>
        </w:rPr>
      </w:pPr>
    </w:p>
    <w:p w14:paraId="6CE5F05D" w14:textId="77777777" w:rsidR="00221164" w:rsidRDefault="00221164" w:rsidP="00F20650">
      <w:pPr>
        <w:spacing w:line="360" w:lineRule="auto"/>
        <w:rPr>
          <w:rFonts w:ascii="Sakkal Majalla" w:hAnsi="Sakkal Majalla" w:cs="Sakkal Majalla"/>
          <w:sz w:val="28"/>
          <w:szCs w:val="28"/>
          <w:u w:val="single"/>
          <w:rtl/>
        </w:rPr>
      </w:pPr>
    </w:p>
    <w:p w14:paraId="76D397BE" w14:textId="2181057D" w:rsidR="00D22171" w:rsidRPr="00221164" w:rsidRDefault="00D22171" w:rsidP="00221164">
      <w:pPr>
        <w:pStyle w:val="2"/>
        <w:rPr>
          <w:b/>
          <w:bCs/>
          <w:color w:val="auto"/>
          <w:sz w:val="32"/>
          <w:szCs w:val="32"/>
          <w:u w:val="single"/>
          <w:rtl/>
        </w:rPr>
      </w:pPr>
      <w:bookmarkStart w:id="12" w:name="_Toc192031942"/>
      <w:r w:rsidRPr="00221164">
        <w:rPr>
          <w:b/>
          <w:bCs/>
          <w:color w:val="auto"/>
          <w:sz w:val="32"/>
          <w:szCs w:val="32"/>
          <w:u w:val="single"/>
          <w:rtl/>
        </w:rPr>
        <w:lastRenderedPageBreak/>
        <w:t>-</w:t>
      </w:r>
      <w:r w:rsidR="00BC094B" w:rsidRPr="00221164">
        <w:rPr>
          <w:rFonts w:hint="cs"/>
          <w:b/>
          <w:bCs/>
          <w:color w:val="auto"/>
          <w:sz w:val="32"/>
          <w:szCs w:val="32"/>
          <w:u w:val="single"/>
          <w:rtl/>
        </w:rPr>
        <w:t>مقدمة</w:t>
      </w:r>
      <w:r w:rsidRPr="00221164">
        <w:rPr>
          <w:b/>
          <w:bCs/>
          <w:color w:val="auto"/>
          <w:sz w:val="32"/>
          <w:szCs w:val="32"/>
          <w:u w:val="single"/>
          <w:rtl/>
        </w:rPr>
        <w:t>.</w:t>
      </w:r>
      <w:bookmarkEnd w:id="12"/>
      <w:r w:rsidRPr="00221164">
        <w:rPr>
          <w:b/>
          <w:bCs/>
          <w:color w:val="auto"/>
          <w:sz w:val="32"/>
          <w:szCs w:val="32"/>
          <w:u w:val="single"/>
          <w:rtl/>
        </w:rPr>
        <w:t xml:space="preserve"> </w:t>
      </w:r>
    </w:p>
    <w:p w14:paraId="1FBE12B5"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تُعد منهجية البحث العلمي أحد الأركان الأساسية التي تحدد جودة الدراسة ومصداقيتها، حيث يعتمد نجاح البحث على اختيار المنهج المناسب الذي يمكن من خلاله </w:t>
      </w:r>
      <w:r w:rsidRPr="00221164">
        <w:rPr>
          <w:rFonts w:ascii="Sakkal Majalla" w:hAnsi="Sakkal Majalla" w:cs="Sakkal Majalla"/>
          <w:b/>
          <w:bCs/>
          <w:sz w:val="28"/>
          <w:szCs w:val="28"/>
          <w:rtl/>
        </w:rPr>
        <w:t>جمع البيانات وتحليلها بدقة، مما يسهم في الوصول إلى نتائج موثوقة تدعم فرضيات البحث</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 xml:space="preserve">في هذه الدراسة، التي تتناول تأثير التكنولوجيا الحديثة على المشاريع الصغيرة في المملكة العربية السعودية، تم </w:t>
      </w:r>
      <w:r w:rsidRPr="00221164">
        <w:rPr>
          <w:rFonts w:ascii="Sakkal Majalla" w:hAnsi="Sakkal Majalla" w:cs="Sakkal Majalla"/>
          <w:b/>
          <w:bCs/>
          <w:sz w:val="28"/>
          <w:szCs w:val="28"/>
          <w:rtl/>
        </w:rPr>
        <w:t>اختيار المنهج الوصفي التحليلي</w:t>
      </w:r>
      <w:r w:rsidRPr="00221164">
        <w:rPr>
          <w:rFonts w:ascii="Sakkal Majalla" w:hAnsi="Sakkal Majalla" w:cs="Sakkal Majalla"/>
          <w:sz w:val="28"/>
          <w:szCs w:val="28"/>
          <w:rtl/>
        </w:rPr>
        <w:t>، نظرًا لملاءمته لدراسة الظواهر الاقتصادية والتكنولوجية وتحليل تأثيرها على الشركات الناشئة والمشاريع الصغيرة</w:t>
      </w:r>
      <w:r w:rsidRPr="00221164">
        <w:rPr>
          <w:rFonts w:ascii="Sakkal Majalla" w:hAnsi="Sakkal Majalla" w:cs="Sakkal Majalla"/>
          <w:sz w:val="28"/>
          <w:szCs w:val="28"/>
        </w:rPr>
        <w:t>.</w:t>
      </w:r>
    </w:p>
    <w:p w14:paraId="59E06878"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يهدف هذا البحث إلى </w:t>
      </w:r>
      <w:r w:rsidRPr="00221164">
        <w:rPr>
          <w:rFonts w:ascii="Sakkal Majalla" w:hAnsi="Sakkal Majalla" w:cs="Sakkal Majalla"/>
          <w:b/>
          <w:bCs/>
          <w:sz w:val="28"/>
          <w:szCs w:val="28"/>
          <w:rtl/>
        </w:rPr>
        <w:t>تقديم تحليل دقيق لدور التكنولوجيا الحديثة، مثل التحول الرقمي، الحوسبة السحابية، الذكاء الاصطناعي، والتجارة الإلكترونية، في تحسين أداء المشاريع الصغيرة وتوسيع نطاقها عالميًا</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 xml:space="preserve">كما يسعى البحث إلى استكشاف </w:t>
      </w:r>
      <w:r w:rsidRPr="00221164">
        <w:rPr>
          <w:rFonts w:ascii="Sakkal Majalla" w:hAnsi="Sakkal Majalla" w:cs="Sakkal Majalla"/>
          <w:b/>
          <w:bCs/>
          <w:sz w:val="28"/>
          <w:szCs w:val="28"/>
          <w:rtl/>
        </w:rPr>
        <w:t>التحديات التي تواجه المشاريع الصغيرة عند تبني التكنولوجيا</w:t>
      </w:r>
      <w:r w:rsidRPr="00221164">
        <w:rPr>
          <w:rFonts w:ascii="Sakkal Majalla" w:hAnsi="Sakkal Majalla" w:cs="Sakkal Majalla"/>
          <w:sz w:val="28"/>
          <w:szCs w:val="28"/>
          <w:rtl/>
        </w:rPr>
        <w:t>، مع تقديم حلول عملية للتغلب على هذه العوائق، مما يساهم في دعم رؤية المملكة العربية السعودية 2030 التي تسعى إلى تمكين المشاريع الصغيرة وتعزيز ريادة الأعمال</w:t>
      </w:r>
      <w:r w:rsidRPr="00221164">
        <w:rPr>
          <w:rFonts w:ascii="Sakkal Majalla" w:hAnsi="Sakkal Majalla" w:cs="Sakkal Majalla"/>
          <w:sz w:val="28"/>
          <w:szCs w:val="28"/>
        </w:rPr>
        <w:t>.</w:t>
      </w:r>
    </w:p>
    <w:p w14:paraId="11149EB6"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تعتمد الدراسة على مصادر </w:t>
      </w:r>
      <w:r w:rsidRPr="00221164">
        <w:rPr>
          <w:rFonts w:ascii="Sakkal Majalla" w:hAnsi="Sakkal Majalla" w:cs="Sakkal Majalla"/>
          <w:b/>
          <w:bCs/>
          <w:sz w:val="28"/>
          <w:szCs w:val="28"/>
          <w:rtl/>
        </w:rPr>
        <w:t>أولية وثانوية</w:t>
      </w:r>
      <w:r w:rsidRPr="00221164">
        <w:rPr>
          <w:rFonts w:ascii="Sakkal Majalla" w:hAnsi="Sakkal Majalla" w:cs="Sakkal Majalla"/>
          <w:sz w:val="28"/>
          <w:szCs w:val="28"/>
          <w:rtl/>
        </w:rPr>
        <w:t xml:space="preserve"> لجمع المعلومات، حيث سيتم </w:t>
      </w:r>
      <w:r w:rsidRPr="00221164">
        <w:rPr>
          <w:rFonts w:ascii="Sakkal Majalla" w:hAnsi="Sakkal Majalla" w:cs="Sakkal Majalla"/>
          <w:b/>
          <w:bCs/>
          <w:sz w:val="28"/>
          <w:szCs w:val="28"/>
          <w:rtl/>
        </w:rPr>
        <w:t>إجراء استبيانات ومقابلات مع أصحاب المشاريع الصغيرة والخبراء في قطاع التكنولوجيا وريادة الأعمال</w:t>
      </w:r>
      <w:r w:rsidRPr="00221164">
        <w:rPr>
          <w:rFonts w:ascii="Sakkal Majalla" w:hAnsi="Sakkal Majalla" w:cs="Sakkal Majalla"/>
          <w:sz w:val="28"/>
          <w:szCs w:val="28"/>
        </w:rPr>
        <w:t xml:space="preserve">. </w:t>
      </w:r>
      <w:r w:rsidRPr="00221164">
        <w:rPr>
          <w:rFonts w:ascii="Sakkal Majalla" w:hAnsi="Sakkal Majalla" w:cs="Sakkal Majalla"/>
          <w:sz w:val="28"/>
          <w:szCs w:val="28"/>
          <w:rtl/>
        </w:rPr>
        <w:t xml:space="preserve">كما سيتم تحليل الدراسات السابقة ذات الصلة لفهم العلاقة بين التكنولوجيا الحديثة ونمو المشاريع الصغيرة. ومن خلال </w:t>
      </w:r>
      <w:r w:rsidRPr="00221164">
        <w:rPr>
          <w:rFonts w:ascii="Sakkal Majalla" w:hAnsi="Sakkal Majalla" w:cs="Sakkal Majalla"/>
          <w:b/>
          <w:bCs/>
          <w:sz w:val="28"/>
          <w:szCs w:val="28"/>
          <w:rtl/>
        </w:rPr>
        <w:t>تحليل البيانات التي سيتم جمعها، سيساهم البحث في تقديم رؤى علمية وعملية تدعم أصحاب المشاريع الصغيرة في اتخاذ قرارات مستنيرة حول تبني التكنولوجيا الحديثة</w:t>
      </w:r>
      <w:r w:rsidRPr="00221164">
        <w:rPr>
          <w:rFonts w:ascii="Sakkal Majalla" w:hAnsi="Sakkal Majalla" w:cs="Sakkal Majalla"/>
          <w:sz w:val="28"/>
          <w:szCs w:val="28"/>
          <w:rtl/>
        </w:rPr>
        <w:t>، مما يعزز من قدرتهم على المنافسة في الأسواق المحلية والدولية</w:t>
      </w:r>
      <w:r w:rsidRPr="00221164">
        <w:rPr>
          <w:rFonts w:ascii="Sakkal Majalla" w:hAnsi="Sakkal Majalla" w:cs="Sakkal Majalla"/>
          <w:sz w:val="28"/>
          <w:szCs w:val="28"/>
        </w:rPr>
        <w:t>.</w:t>
      </w:r>
    </w:p>
    <w:p w14:paraId="5F195ACC" w14:textId="77777777" w:rsidR="00221164" w:rsidRPr="00221164" w:rsidRDefault="00221164" w:rsidP="00221164">
      <w:pPr>
        <w:spacing w:line="360" w:lineRule="auto"/>
        <w:rPr>
          <w:rFonts w:ascii="Sakkal Majalla" w:hAnsi="Sakkal Majalla" w:cs="Sakkal Majalla"/>
          <w:sz w:val="28"/>
          <w:szCs w:val="28"/>
        </w:rPr>
      </w:pPr>
      <w:r w:rsidRPr="00221164">
        <w:rPr>
          <w:rFonts w:ascii="Sakkal Majalla" w:hAnsi="Sakkal Majalla" w:cs="Sakkal Majalla"/>
          <w:sz w:val="28"/>
          <w:szCs w:val="28"/>
          <w:rtl/>
        </w:rPr>
        <w:t xml:space="preserve">بالإضافة إلى ذلك، سيتم التركيز على </w:t>
      </w:r>
      <w:r w:rsidRPr="00221164">
        <w:rPr>
          <w:rFonts w:ascii="Sakkal Majalla" w:hAnsi="Sakkal Majalla" w:cs="Sakkal Majalla"/>
          <w:b/>
          <w:bCs/>
          <w:sz w:val="28"/>
          <w:szCs w:val="28"/>
          <w:rtl/>
        </w:rPr>
        <w:t>تحليل العوامل التي تعيق المشاريع الصغيرة عن التحول الرقمي والتحديات التي تواجهها في السوق السعودي</w:t>
      </w:r>
      <w:r w:rsidRPr="00221164">
        <w:rPr>
          <w:rFonts w:ascii="Sakkal Majalla" w:hAnsi="Sakkal Majalla" w:cs="Sakkal Majalla"/>
          <w:sz w:val="28"/>
          <w:szCs w:val="28"/>
          <w:rtl/>
        </w:rPr>
        <w:t>، مع تسليط الضوء على أفضل الممارسات التي يمكن تبنيها لتعزيز فرص النجاح والاستدامة. ومن هنا، يُعد هذا الفصل خطوة مهمة في الدراسة، حيث يوضح بالتفصيل المنهجية البحثية، طرق جمع البيانات، مجتمع البحث، وعينة الدراسة، إضافة إلى تحديد الحدود الموضوعية والمكانية والزمنية للبحث</w:t>
      </w:r>
      <w:r w:rsidRPr="00221164">
        <w:rPr>
          <w:rFonts w:ascii="Sakkal Majalla" w:hAnsi="Sakkal Majalla" w:cs="Sakkal Majalla"/>
          <w:sz w:val="28"/>
          <w:szCs w:val="28"/>
        </w:rPr>
        <w:t>.</w:t>
      </w:r>
    </w:p>
    <w:p w14:paraId="5B5DB33B" w14:textId="72ACFCFC" w:rsidR="00BC094B" w:rsidRPr="00221164" w:rsidRDefault="00221164" w:rsidP="00221164">
      <w:pPr>
        <w:spacing w:line="360" w:lineRule="auto"/>
        <w:rPr>
          <w:rFonts w:ascii="Sakkal Majalla" w:hAnsi="Sakkal Majalla" w:cs="Sakkal Majalla"/>
          <w:sz w:val="28"/>
          <w:szCs w:val="28"/>
          <w:rtl/>
        </w:rPr>
      </w:pPr>
      <w:r w:rsidRPr="00221164">
        <w:rPr>
          <w:rFonts w:ascii="Sakkal Majalla" w:hAnsi="Sakkal Majalla" w:cs="Sakkal Majalla"/>
          <w:b/>
          <w:bCs/>
          <w:sz w:val="28"/>
          <w:szCs w:val="28"/>
          <w:rtl/>
        </w:rPr>
        <w:t>وبذلك، يهدف هذا الفصل إلى وضع أساس علمي متين يساعد في بناء إطار بحثي متكامل يمكن من خلاله استنتاج نتائج دقيقة وذات قيمة علمية وعملية، تساهم في دعم المشاريع الصغيرة وتعزيز تبني التكنولوجيا الحديثة لتحقيق الاستدامة والتوسع العالمي</w:t>
      </w:r>
      <w:r w:rsidRPr="00221164">
        <w:rPr>
          <w:rFonts w:ascii="Sakkal Majalla" w:hAnsi="Sakkal Majalla" w:cs="Sakkal Majalla"/>
          <w:b/>
          <w:bCs/>
          <w:sz w:val="28"/>
          <w:szCs w:val="28"/>
        </w:rPr>
        <w:t>.</w:t>
      </w:r>
    </w:p>
    <w:p w14:paraId="2E715580" w14:textId="4741BF4B" w:rsidR="00D22171" w:rsidRPr="00221164" w:rsidRDefault="00D22171" w:rsidP="00221164">
      <w:pPr>
        <w:pStyle w:val="2"/>
        <w:rPr>
          <w:b/>
          <w:bCs/>
          <w:color w:val="auto"/>
          <w:sz w:val="28"/>
          <w:szCs w:val="28"/>
          <w:u w:val="single"/>
          <w:rtl/>
        </w:rPr>
      </w:pPr>
      <w:bookmarkStart w:id="13" w:name="_Toc192031943"/>
      <w:r w:rsidRPr="00221164">
        <w:rPr>
          <w:b/>
          <w:bCs/>
          <w:color w:val="auto"/>
          <w:sz w:val="28"/>
          <w:szCs w:val="28"/>
          <w:u w:val="single"/>
          <w:rtl/>
        </w:rPr>
        <w:lastRenderedPageBreak/>
        <w:t>-المنهجية وطرق البحث.</w:t>
      </w:r>
      <w:bookmarkEnd w:id="13"/>
      <w:r w:rsidRPr="00221164">
        <w:rPr>
          <w:b/>
          <w:bCs/>
          <w:color w:val="auto"/>
          <w:sz w:val="28"/>
          <w:szCs w:val="28"/>
          <w:u w:val="single"/>
          <w:rtl/>
        </w:rPr>
        <w:t xml:space="preserve"> </w:t>
      </w:r>
    </w:p>
    <w:p w14:paraId="44388AF3"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يُعد اختيار المنهجية العلمية المناسبة أمرًا جوهريًا لضمان تحقيق أهداف الدراسة والوصول إلى </w:t>
      </w:r>
      <w:r w:rsidRPr="0051584B">
        <w:rPr>
          <w:rFonts w:ascii="Sakkal Majalla" w:hAnsi="Sakkal Majalla" w:cs="Sakkal Majalla"/>
          <w:b/>
          <w:bCs/>
          <w:sz w:val="28"/>
          <w:szCs w:val="28"/>
          <w:rtl/>
        </w:rPr>
        <w:t>نتائج دقيقة وموثوقة</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في هذه الدراسة، التي تسعى إلى </w:t>
      </w:r>
      <w:r w:rsidRPr="0051584B">
        <w:rPr>
          <w:rFonts w:ascii="Sakkal Majalla" w:hAnsi="Sakkal Majalla" w:cs="Sakkal Majalla"/>
          <w:b/>
          <w:bCs/>
          <w:sz w:val="28"/>
          <w:szCs w:val="28"/>
          <w:rtl/>
        </w:rPr>
        <w:t xml:space="preserve">تحليل دور التكنولوجيا الحديثة في تعزيز نجاح المشاريع الصغيرة في المملكة العربية السعودية وتحويلها إلى </w:t>
      </w:r>
      <w:proofErr w:type="spellStart"/>
      <w:r w:rsidRPr="0051584B">
        <w:rPr>
          <w:rFonts w:ascii="Sakkal Majalla" w:hAnsi="Sakkal Majalla" w:cs="Sakkal Majalla"/>
          <w:b/>
          <w:bCs/>
          <w:sz w:val="28"/>
          <w:szCs w:val="28"/>
          <w:rtl/>
        </w:rPr>
        <w:t>براندات</w:t>
      </w:r>
      <w:proofErr w:type="spellEnd"/>
      <w:r w:rsidRPr="0051584B">
        <w:rPr>
          <w:rFonts w:ascii="Sakkal Majalla" w:hAnsi="Sakkal Majalla" w:cs="Sakkal Majalla"/>
          <w:b/>
          <w:bCs/>
          <w:sz w:val="28"/>
          <w:szCs w:val="28"/>
          <w:rtl/>
        </w:rPr>
        <w:t xml:space="preserve"> عالمية</w:t>
      </w:r>
      <w:r w:rsidRPr="0051584B">
        <w:rPr>
          <w:rFonts w:ascii="Sakkal Majalla" w:hAnsi="Sakkal Majalla" w:cs="Sakkal Majalla"/>
          <w:sz w:val="28"/>
          <w:szCs w:val="28"/>
          <w:rtl/>
        </w:rPr>
        <w:t xml:space="preserve">، تم الاعتماد على </w:t>
      </w:r>
      <w:r w:rsidRPr="0051584B">
        <w:rPr>
          <w:rFonts w:ascii="Sakkal Majalla" w:hAnsi="Sakkal Majalla" w:cs="Sakkal Majalla"/>
          <w:b/>
          <w:bCs/>
          <w:sz w:val="28"/>
          <w:szCs w:val="28"/>
          <w:rtl/>
        </w:rPr>
        <w:t>المنهج الوصفي التحليلي</w:t>
      </w:r>
      <w:r w:rsidRPr="0051584B">
        <w:rPr>
          <w:rFonts w:ascii="Sakkal Majalla" w:hAnsi="Sakkal Majalla" w:cs="Sakkal Majalla"/>
          <w:sz w:val="28"/>
          <w:szCs w:val="28"/>
          <w:rtl/>
        </w:rPr>
        <w:t>، وهو أحد أكثر المناهج استخدامًا في الدراسات التي تهدف إلى استكشاف الظواهر الاجتماعية والاقتصادية وفهم العلاقات بين متغيراتها</w:t>
      </w:r>
      <w:r w:rsidRPr="0051584B">
        <w:rPr>
          <w:rFonts w:ascii="Sakkal Majalla" w:hAnsi="Sakkal Majalla" w:cs="Sakkal Majalla"/>
          <w:sz w:val="28"/>
          <w:szCs w:val="28"/>
        </w:rPr>
        <w:t>.</w:t>
      </w:r>
    </w:p>
    <w:p w14:paraId="483761D9"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يعتمد المنهج الوصفي التحليلي على </w:t>
      </w:r>
      <w:r w:rsidRPr="0051584B">
        <w:rPr>
          <w:rFonts w:ascii="Sakkal Majalla" w:hAnsi="Sakkal Majalla" w:cs="Sakkal Majalla"/>
          <w:b/>
          <w:bCs/>
          <w:sz w:val="28"/>
          <w:szCs w:val="28"/>
          <w:rtl/>
        </w:rPr>
        <w:t>جمع البيانات من مصادر مختلفة وتحليلها للوصول إلى استنتاجات علمية</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يسمح هذا المنهج بدراسة تأثير التكنولوجيا الحديثة على المشاريع الصغيرة من خلال وصف الواقع الفعلي، تحليل البيانات، ودراسة تجارب المشروعات التي تبنت التكنولوجيا الحديثة مقارنة بتلك التي لم تعتمد عليها بعد. يتيح هذا الأسلوب للباحث </w:t>
      </w:r>
      <w:r w:rsidRPr="0051584B">
        <w:rPr>
          <w:rFonts w:ascii="Sakkal Majalla" w:hAnsi="Sakkal Majalla" w:cs="Sakkal Majalla"/>
          <w:b/>
          <w:bCs/>
          <w:sz w:val="28"/>
          <w:szCs w:val="28"/>
          <w:rtl/>
        </w:rPr>
        <w:t>فهم التأثيرات، التحديات، والفرص التي توفرها التكنولوجيا الرقمية للمشاريع الصغيرة، مما يسهم في تقديم توصيات عملية قائمة على أدلة علمية</w:t>
      </w:r>
      <w:r w:rsidRPr="0051584B">
        <w:rPr>
          <w:rFonts w:ascii="Sakkal Majalla" w:hAnsi="Sakkal Majalla" w:cs="Sakkal Majalla"/>
          <w:sz w:val="28"/>
          <w:szCs w:val="28"/>
        </w:rPr>
        <w:t>.</w:t>
      </w:r>
    </w:p>
    <w:p w14:paraId="0FB19169"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1. </w:t>
      </w:r>
      <w:r w:rsidRPr="0051584B">
        <w:rPr>
          <w:rFonts w:ascii="Sakkal Majalla" w:hAnsi="Sakkal Majalla" w:cs="Sakkal Majalla"/>
          <w:b/>
          <w:bCs/>
          <w:sz w:val="28"/>
          <w:szCs w:val="28"/>
          <w:rtl/>
        </w:rPr>
        <w:t>نوع الدراسة والمنهج المستخدم</w:t>
      </w:r>
    </w:p>
    <w:p w14:paraId="2A2418E0"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تعتمد هذه الدراسة على </w:t>
      </w:r>
      <w:r w:rsidRPr="0051584B">
        <w:rPr>
          <w:rFonts w:ascii="Sakkal Majalla" w:hAnsi="Sakkal Majalla" w:cs="Sakkal Majalla"/>
          <w:b/>
          <w:bCs/>
          <w:sz w:val="28"/>
          <w:szCs w:val="28"/>
          <w:rtl/>
        </w:rPr>
        <w:t>المنهج الوصفي التحليلي</w:t>
      </w:r>
      <w:r w:rsidRPr="0051584B">
        <w:rPr>
          <w:rFonts w:ascii="Sakkal Majalla" w:hAnsi="Sakkal Majalla" w:cs="Sakkal Majalla"/>
          <w:sz w:val="28"/>
          <w:szCs w:val="28"/>
          <w:rtl/>
        </w:rPr>
        <w:t>، والذي يتضمن</w:t>
      </w:r>
      <w:r w:rsidRPr="0051584B">
        <w:rPr>
          <w:rFonts w:ascii="Sakkal Majalla" w:hAnsi="Sakkal Majalla" w:cs="Sakkal Majalla"/>
          <w:sz w:val="28"/>
          <w:szCs w:val="28"/>
        </w:rPr>
        <w:t>:</w:t>
      </w:r>
    </w:p>
    <w:p w14:paraId="45DB17E6" w14:textId="77777777" w:rsidR="0051584B" w:rsidRPr="0051584B" w:rsidRDefault="0051584B" w:rsidP="0073259E">
      <w:pPr>
        <w:numPr>
          <w:ilvl w:val="0"/>
          <w:numId w:val="52"/>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الوصف الدقيق للظاهرة</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يتمثل ذلك في وصف </w:t>
      </w:r>
      <w:r w:rsidRPr="0051584B">
        <w:rPr>
          <w:rFonts w:ascii="Sakkal Majalla" w:hAnsi="Sakkal Majalla" w:cs="Sakkal Majalla"/>
          <w:b/>
          <w:bCs/>
          <w:sz w:val="28"/>
          <w:szCs w:val="28"/>
          <w:rtl/>
        </w:rPr>
        <w:t>كيف يتم تبني التكنولوجيا الحديثة في المشاريع الصغيرة</w:t>
      </w:r>
      <w:r w:rsidRPr="0051584B">
        <w:rPr>
          <w:rFonts w:ascii="Sakkal Majalla" w:hAnsi="Sakkal Majalla" w:cs="Sakkal Majalla"/>
          <w:sz w:val="28"/>
          <w:szCs w:val="28"/>
          <w:rtl/>
        </w:rPr>
        <w:t xml:space="preserve"> ومدى تأثيرها على الأداء والاستدامة</w:t>
      </w:r>
      <w:r w:rsidRPr="0051584B">
        <w:rPr>
          <w:rFonts w:ascii="Sakkal Majalla" w:hAnsi="Sakkal Majalla" w:cs="Sakkal Majalla"/>
          <w:sz w:val="28"/>
          <w:szCs w:val="28"/>
        </w:rPr>
        <w:t>.</w:t>
      </w:r>
    </w:p>
    <w:p w14:paraId="0130BA2F" w14:textId="77777777" w:rsidR="0051584B" w:rsidRPr="0051584B" w:rsidRDefault="0051584B" w:rsidP="0073259E">
      <w:pPr>
        <w:numPr>
          <w:ilvl w:val="0"/>
          <w:numId w:val="52"/>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تحليل العوامل المؤثرة</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مثل </w:t>
      </w:r>
      <w:r w:rsidRPr="0051584B">
        <w:rPr>
          <w:rFonts w:ascii="Sakkal Majalla" w:hAnsi="Sakkal Majalla" w:cs="Sakkal Majalla"/>
          <w:b/>
          <w:bCs/>
          <w:sz w:val="28"/>
          <w:szCs w:val="28"/>
          <w:rtl/>
        </w:rPr>
        <w:t>مدى توافر البنية التحتية الرقمية، إمكانية الوصول إلى التمويل، مستوى المعرفة الرقمية لدى رواد الأعمال، والسياسات الحكومية الداعمة للتحول الرقمي</w:t>
      </w:r>
      <w:r w:rsidRPr="0051584B">
        <w:rPr>
          <w:rFonts w:ascii="Sakkal Majalla" w:hAnsi="Sakkal Majalla" w:cs="Sakkal Majalla"/>
          <w:sz w:val="28"/>
          <w:szCs w:val="28"/>
        </w:rPr>
        <w:t>.</w:t>
      </w:r>
    </w:p>
    <w:p w14:paraId="45635891" w14:textId="77777777" w:rsidR="0051584B" w:rsidRPr="0051584B" w:rsidRDefault="0051584B" w:rsidP="0073259E">
      <w:pPr>
        <w:numPr>
          <w:ilvl w:val="0"/>
          <w:numId w:val="52"/>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المقارنة بين الحالات المختلفة</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من خلال تحليل مشاريع نجحت في تبني التكنولوجيا، مقابل أخرى لا تزال تعتمد على الأساليب التقليدية، وذلك لفهم الفرق في الأداء والمبيعات والتوسع</w:t>
      </w:r>
      <w:r w:rsidRPr="0051584B">
        <w:rPr>
          <w:rFonts w:ascii="Sakkal Majalla" w:hAnsi="Sakkal Majalla" w:cs="Sakkal Majalla"/>
          <w:sz w:val="28"/>
          <w:szCs w:val="28"/>
        </w:rPr>
        <w:t>.</w:t>
      </w:r>
    </w:p>
    <w:p w14:paraId="0F499510"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2. </w:t>
      </w:r>
      <w:r w:rsidRPr="0051584B">
        <w:rPr>
          <w:rFonts w:ascii="Sakkal Majalla" w:hAnsi="Sakkal Majalla" w:cs="Sakkal Majalla"/>
          <w:b/>
          <w:bCs/>
          <w:sz w:val="28"/>
          <w:szCs w:val="28"/>
          <w:rtl/>
        </w:rPr>
        <w:t>طرق جمع البيانات</w:t>
      </w:r>
    </w:p>
    <w:p w14:paraId="14E83259"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تم الاعتماد على </w:t>
      </w:r>
      <w:r w:rsidRPr="0051584B">
        <w:rPr>
          <w:rFonts w:ascii="Sakkal Majalla" w:hAnsi="Sakkal Majalla" w:cs="Sakkal Majalla"/>
          <w:b/>
          <w:bCs/>
          <w:sz w:val="28"/>
          <w:szCs w:val="28"/>
          <w:rtl/>
        </w:rPr>
        <w:t>مصادر بيانات أولية وثانوية</w:t>
      </w:r>
      <w:r w:rsidRPr="0051584B">
        <w:rPr>
          <w:rFonts w:ascii="Sakkal Majalla" w:hAnsi="Sakkal Majalla" w:cs="Sakkal Majalla"/>
          <w:sz w:val="28"/>
          <w:szCs w:val="28"/>
          <w:rtl/>
        </w:rPr>
        <w:t xml:space="preserve"> لضمان شمولية البحث ودقته</w:t>
      </w:r>
      <w:r w:rsidRPr="0051584B">
        <w:rPr>
          <w:rFonts w:ascii="Sakkal Majalla" w:hAnsi="Sakkal Majalla" w:cs="Sakkal Majalla"/>
          <w:sz w:val="28"/>
          <w:szCs w:val="28"/>
        </w:rPr>
        <w:t>:</w:t>
      </w:r>
    </w:p>
    <w:p w14:paraId="2AE04844"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tl/>
        </w:rPr>
        <w:t>أولًا: المصادر الأولية</w:t>
      </w:r>
      <w:r w:rsidRPr="0051584B">
        <w:rPr>
          <w:rFonts w:ascii="Sakkal Majalla" w:hAnsi="Sakkal Majalla" w:cs="Sakkal Majalla"/>
          <w:b/>
          <w:bCs/>
          <w:sz w:val="28"/>
          <w:szCs w:val="28"/>
        </w:rPr>
        <w:t xml:space="preserve"> (Primary Data)</w:t>
      </w:r>
    </w:p>
    <w:p w14:paraId="79411A90"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lastRenderedPageBreak/>
        <w:t xml:space="preserve">تشمل البيانات التي تم جمعها مباشرة من أفراد المجتمع المستهدف، وذلك باستخدام </w:t>
      </w:r>
      <w:r w:rsidRPr="0051584B">
        <w:rPr>
          <w:rFonts w:ascii="Sakkal Majalla" w:hAnsi="Sakkal Majalla" w:cs="Sakkal Majalla"/>
          <w:b/>
          <w:bCs/>
          <w:sz w:val="28"/>
          <w:szCs w:val="28"/>
          <w:rtl/>
        </w:rPr>
        <w:t>طريقتين رئيسيتين</w:t>
      </w:r>
      <w:r w:rsidRPr="0051584B">
        <w:rPr>
          <w:rFonts w:ascii="Sakkal Majalla" w:hAnsi="Sakkal Majalla" w:cs="Sakkal Majalla"/>
          <w:sz w:val="28"/>
          <w:szCs w:val="28"/>
        </w:rPr>
        <w:t>:</w:t>
      </w:r>
    </w:p>
    <w:p w14:paraId="51A4F98D" w14:textId="77777777" w:rsidR="0051584B" w:rsidRPr="0051584B" w:rsidRDefault="0051584B" w:rsidP="0073259E">
      <w:pPr>
        <w:numPr>
          <w:ilvl w:val="0"/>
          <w:numId w:val="53"/>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الاستبيانات</w:t>
      </w:r>
      <w:r w:rsidRPr="0051584B">
        <w:rPr>
          <w:rFonts w:ascii="Sakkal Majalla" w:hAnsi="Sakkal Majalla" w:cs="Sakkal Majalla"/>
          <w:b/>
          <w:bCs/>
          <w:sz w:val="28"/>
          <w:szCs w:val="28"/>
        </w:rPr>
        <w:t xml:space="preserve"> (Surveys):</w:t>
      </w:r>
    </w:p>
    <w:p w14:paraId="41067E26" w14:textId="77777777" w:rsidR="0051584B" w:rsidRPr="0051584B" w:rsidRDefault="0051584B" w:rsidP="0073259E">
      <w:pPr>
        <w:numPr>
          <w:ilvl w:val="1"/>
          <w:numId w:val="53"/>
        </w:num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تم إعداد </w:t>
      </w:r>
      <w:r w:rsidRPr="0051584B">
        <w:rPr>
          <w:rFonts w:ascii="Sakkal Majalla" w:hAnsi="Sakkal Majalla" w:cs="Sakkal Majalla"/>
          <w:b/>
          <w:bCs/>
          <w:sz w:val="28"/>
          <w:szCs w:val="28"/>
          <w:rtl/>
        </w:rPr>
        <w:t>استبيان إلكتروني موجه لأصحاب المشاريع الصغيرة</w:t>
      </w:r>
      <w:r w:rsidRPr="0051584B">
        <w:rPr>
          <w:rFonts w:ascii="Sakkal Majalla" w:hAnsi="Sakkal Majalla" w:cs="Sakkal Majalla"/>
          <w:sz w:val="28"/>
          <w:szCs w:val="28"/>
          <w:rtl/>
        </w:rPr>
        <w:t xml:space="preserve"> في المملكة العربية السعودية، يهدف إلى قياس مدى استخدامهم للتكنولوجيا الحديثة</w:t>
      </w:r>
      <w:r w:rsidRPr="0051584B">
        <w:rPr>
          <w:rFonts w:ascii="Sakkal Majalla" w:hAnsi="Sakkal Majalla" w:cs="Sakkal Majalla"/>
          <w:sz w:val="28"/>
          <w:szCs w:val="28"/>
        </w:rPr>
        <w:t>.</w:t>
      </w:r>
    </w:p>
    <w:p w14:paraId="31224F2C" w14:textId="77777777" w:rsidR="0051584B" w:rsidRPr="0051584B" w:rsidRDefault="0051584B" w:rsidP="0073259E">
      <w:pPr>
        <w:numPr>
          <w:ilvl w:val="1"/>
          <w:numId w:val="53"/>
        </w:numPr>
        <w:spacing w:line="360" w:lineRule="auto"/>
        <w:rPr>
          <w:rFonts w:ascii="Sakkal Majalla" w:hAnsi="Sakkal Majalla" w:cs="Sakkal Majalla"/>
          <w:sz w:val="28"/>
          <w:szCs w:val="28"/>
        </w:rPr>
      </w:pPr>
      <w:r w:rsidRPr="0051584B">
        <w:rPr>
          <w:rFonts w:ascii="Sakkal Majalla" w:hAnsi="Sakkal Majalla" w:cs="Sakkal Majalla"/>
          <w:sz w:val="28"/>
          <w:szCs w:val="28"/>
          <w:rtl/>
        </w:rPr>
        <w:t>تم تصميم الأسئلة بحيث تغطي الجوانب التالية</w:t>
      </w:r>
      <w:r w:rsidRPr="0051584B">
        <w:rPr>
          <w:rFonts w:ascii="Sakkal Majalla" w:hAnsi="Sakkal Majalla" w:cs="Sakkal Majalla"/>
          <w:sz w:val="28"/>
          <w:szCs w:val="28"/>
        </w:rPr>
        <w:t>:</w:t>
      </w:r>
    </w:p>
    <w:p w14:paraId="0C441CE2" w14:textId="77777777" w:rsidR="0051584B" w:rsidRPr="0051584B" w:rsidRDefault="0051584B" w:rsidP="0073259E">
      <w:pPr>
        <w:numPr>
          <w:ilvl w:val="2"/>
          <w:numId w:val="53"/>
        </w:numPr>
        <w:spacing w:line="360" w:lineRule="auto"/>
        <w:rPr>
          <w:rFonts w:ascii="Sakkal Majalla" w:hAnsi="Sakkal Majalla" w:cs="Sakkal Majalla"/>
          <w:sz w:val="28"/>
          <w:szCs w:val="28"/>
        </w:rPr>
      </w:pPr>
      <w:r w:rsidRPr="0051584B">
        <w:rPr>
          <w:rFonts w:ascii="Sakkal Majalla" w:hAnsi="Sakkal Majalla" w:cs="Sakkal Majalla"/>
          <w:sz w:val="28"/>
          <w:szCs w:val="28"/>
          <w:rtl/>
        </w:rPr>
        <w:t>مستوى استخدام الأدوات التكنولوجية (التجارة الإلكترونية، الحوسبة السحابية، التحليلات الرقمية)</w:t>
      </w:r>
      <w:r w:rsidRPr="0051584B">
        <w:rPr>
          <w:rFonts w:ascii="Sakkal Majalla" w:hAnsi="Sakkal Majalla" w:cs="Sakkal Majalla"/>
          <w:sz w:val="28"/>
          <w:szCs w:val="28"/>
        </w:rPr>
        <w:t>.</w:t>
      </w:r>
    </w:p>
    <w:p w14:paraId="2C14D209" w14:textId="77777777" w:rsidR="0051584B" w:rsidRPr="0051584B" w:rsidRDefault="0051584B" w:rsidP="0073259E">
      <w:pPr>
        <w:numPr>
          <w:ilvl w:val="2"/>
          <w:numId w:val="53"/>
        </w:numPr>
        <w:spacing w:line="360" w:lineRule="auto"/>
        <w:rPr>
          <w:rFonts w:ascii="Sakkal Majalla" w:hAnsi="Sakkal Majalla" w:cs="Sakkal Majalla"/>
          <w:sz w:val="28"/>
          <w:szCs w:val="28"/>
        </w:rPr>
      </w:pPr>
      <w:r w:rsidRPr="0051584B">
        <w:rPr>
          <w:rFonts w:ascii="Sakkal Majalla" w:hAnsi="Sakkal Majalla" w:cs="Sakkal Majalla"/>
          <w:sz w:val="28"/>
          <w:szCs w:val="28"/>
          <w:rtl/>
        </w:rPr>
        <w:t>تأثير التكنولوجيا على كفاءة العمل والإنتاجية</w:t>
      </w:r>
      <w:r w:rsidRPr="0051584B">
        <w:rPr>
          <w:rFonts w:ascii="Sakkal Majalla" w:hAnsi="Sakkal Majalla" w:cs="Sakkal Majalla"/>
          <w:sz w:val="28"/>
          <w:szCs w:val="28"/>
        </w:rPr>
        <w:t>.</w:t>
      </w:r>
    </w:p>
    <w:p w14:paraId="35CA6522" w14:textId="77777777" w:rsidR="0051584B" w:rsidRPr="0051584B" w:rsidRDefault="0051584B" w:rsidP="0073259E">
      <w:pPr>
        <w:numPr>
          <w:ilvl w:val="2"/>
          <w:numId w:val="53"/>
        </w:numPr>
        <w:spacing w:line="360" w:lineRule="auto"/>
        <w:rPr>
          <w:rFonts w:ascii="Sakkal Majalla" w:hAnsi="Sakkal Majalla" w:cs="Sakkal Majalla"/>
          <w:sz w:val="28"/>
          <w:szCs w:val="28"/>
        </w:rPr>
      </w:pPr>
      <w:r w:rsidRPr="0051584B">
        <w:rPr>
          <w:rFonts w:ascii="Sakkal Majalla" w:hAnsi="Sakkal Majalla" w:cs="Sakkal Majalla"/>
          <w:sz w:val="28"/>
          <w:szCs w:val="28"/>
          <w:rtl/>
        </w:rPr>
        <w:t>التحديات التي تواجه المشاريع الصغيرة في تبني التكنولوجيا</w:t>
      </w:r>
      <w:r w:rsidRPr="0051584B">
        <w:rPr>
          <w:rFonts w:ascii="Sakkal Majalla" w:hAnsi="Sakkal Majalla" w:cs="Sakkal Majalla"/>
          <w:sz w:val="28"/>
          <w:szCs w:val="28"/>
        </w:rPr>
        <w:t>.</w:t>
      </w:r>
    </w:p>
    <w:p w14:paraId="3096963B" w14:textId="77777777" w:rsidR="0051584B" w:rsidRPr="0051584B" w:rsidRDefault="0051584B" w:rsidP="0073259E">
      <w:pPr>
        <w:numPr>
          <w:ilvl w:val="2"/>
          <w:numId w:val="53"/>
        </w:numPr>
        <w:spacing w:line="360" w:lineRule="auto"/>
        <w:rPr>
          <w:rFonts w:ascii="Sakkal Majalla" w:hAnsi="Sakkal Majalla" w:cs="Sakkal Majalla"/>
          <w:sz w:val="28"/>
          <w:szCs w:val="28"/>
        </w:rPr>
      </w:pPr>
      <w:r w:rsidRPr="0051584B">
        <w:rPr>
          <w:rFonts w:ascii="Sakkal Majalla" w:hAnsi="Sakkal Majalla" w:cs="Sakkal Majalla"/>
          <w:sz w:val="28"/>
          <w:szCs w:val="28"/>
          <w:rtl/>
        </w:rPr>
        <w:t>مدى تأثير التسويق الرقمي على نمو المشروع</w:t>
      </w:r>
      <w:r w:rsidRPr="0051584B">
        <w:rPr>
          <w:rFonts w:ascii="Sakkal Majalla" w:hAnsi="Sakkal Majalla" w:cs="Sakkal Majalla"/>
          <w:sz w:val="28"/>
          <w:szCs w:val="28"/>
        </w:rPr>
        <w:t>.</w:t>
      </w:r>
    </w:p>
    <w:p w14:paraId="1C0E16D9" w14:textId="77777777" w:rsidR="0051584B" w:rsidRPr="0051584B" w:rsidRDefault="0051584B" w:rsidP="0073259E">
      <w:pPr>
        <w:numPr>
          <w:ilvl w:val="0"/>
          <w:numId w:val="53"/>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المقابلات</w:t>
      </w:r>
      <w:r w:rsidRPr="0051584B">
        <w:rPr>
          <w:rFonts w:ascii="Sakkal Majalla" w:hAnsi="Sakkal Majalla" w:cs="Sakkal Majalla"/>
          <w:b/>
          <w:bCs/>
          <w:sz w:val="28"/>
          <w:szCs w:val="28"/>
        </w:rPr>
        <w:t xml:space="preserve"> (Interviews):</w:t>
      </w:r>
    </w:p>
    <w:p w14:paraId="638F4C43" w14:textId="77777777" w:rsidR="0051584B" w:rsidRPr="0051584B" w:rsidRDefault="0051584B" w:rsidP="0073259E">
      <w:pPr>
        <w:numPr>
          <w:ilvl w:val="1"/>
          <w:numId w:val="53"/>
        </w:num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تم إجراء مقابلات </w:t>
      </w:r>
      <w:r w:rsidRPr="0051584B">
        <w:rPr>
          <w:rFonts w:ascii="Sakkal Majalla" w:hAnsi="Sakkal Majalla" w:cs="Sakkal Majalla"/>
          <w:b/>
          <w:bCs/>
          <w:sz w:val="28"/>
          <w:szCs w:val="28"/>
          <w:rtl/>
        </w:rPr>
        <w:t>مع خبراء في التكنولوجيا وريادة الأعمال</w:t>
      </w:r>
      <w:r w:rsidRPr="0051584B">
        <w:rPr>
          <w:rFonts w:ascii="Sakkal Majalla" w:hAnsi="Sakkal Majalla" w:cs="Sakkal Majalla"/>
          <w:sz w:val="28"/>
          <w:szCs w:val="28"/>
          <w:rtl/>
        </w:rPr>
        <w:t xml:space="preserve"> لمعرفة رؤيتهم حول التحديات التي تواجه المشاريع الصغيرة وكيفية تجاوزها باستخدام الحلول الرقمية</w:t>
      </w:r>
      <w:r w:rsidRPr="0051584B">
        <w:rPr>
          <w:rFonts w:ascii="Sakkal Majalla" w:hAnsi="Sakkal Majalla" w:cs="Sakkal Majalla"/>
          <w:sz w:val="28"/>
          <w:szCs w:val="28"/>
        </w:rPr>
        <w:t>.</w:t>
      </w:r>
    </w:p>
    <w:p w14:paraId="0B6D807B" w14:textId="77777777" w:rsidR="0051584B" w:rsidRPr="0051584B" w:rsidRDefault="0051584B" w:rsidP="0073259E">
      <w:pPr>
        <w:numPr>
          <w:ilvl w:val="1"/>
          <w:numId w:val="53"/>
        </w:num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تضمنت المقابلات استفسارات حول </w:t>
      </w:r>
      <w:r w:rsidRPr="0051584B">
        <w:rPr>
          <w:rFonts w:ascii="Sakkal Majalla" w:hAnsi="Sakkal Majalla" w:cs="Sakkal Majalla"/>
          <w:b/>
          <w:bCs/>
          <w:sz w:val="28"/>
          <w:szCs w:val="28"/>
          <w:rtl/>
        </w:rPr>
        <w:t>السياسات الحكومية الداعمة، التمويل المخصص للتحول الرقمي، وأفضل الممارسات التي يمكن أن تعتمدها المشاريع الصغيرة لتحقيق النجاح</w:t>
      </w:r>
      <w:r w:rsidRPr="0051584B">
        <w:rPr>
          <w:rFonts w:ascii="Sakkal Majalla" w:hAnsi="Sakkal Majalla" w:cs="Sakkal Majalla"/>
          <w:sz w:val="28"/>
          <w:szCs w:val="28"/>
        </w:rPr>
        <w:t>.</w:t>
      </w:r>
    </w:p>
    <w:p w14:paraId="02E6B5DF"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tl/>
        </w:rPr>
        <w:t>ثانيًا: المصادر الثانوية</w:t>
      </w:r>
      <w:r w:rsidRPr="0051584B">
        <w:rPr>
          <w:rFonts w:ascii="Sakkal Majalla" w:hAnsi="Sakkal Majalla" w:cs="Sakkal Majalla"/>
          <w:b/>
          <w:bCs/>
          <w:sz w:val="28"/>
          <w:szCs w:val="28"/>
        </w:rPr>
        <w:t xml:space="preserve"> (Secondary Data)</w:t>
      </w:r>
    </w:p>
    <w:p w14:paraId="67DBCE8D"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شملت مراجعة </w:t>
      </w:r>
      <w:r w:rsidRPr="0051584B">
        <w:rPr>
          <w:rFonts w:ascii="Sakkal Majalla" w:hAnsi="Sakkal Majalla" w:cs="Sakkal Majalla"/>
          <w:b/>
          <w:bCs/>
          <w:sz w:val="28"/>
          <w:szCs w:val="28"/>
          <w:rtl/>
        </w:rPr>
        <w:t>الدراسات السابقة، التقارير، والمقالات العلمية</w:t>
      </w:r>
      <w:r w:rsidRPr="0051584B">
        <w:rPr>
          <w:rFonts w:ascii="Sakkal Majalla" w:hAnsi="Sakkal Majalla" w:cs="Sakkal Majalla"/>
          <w:sz w:val="28"/>
          <w:szCs w:val="28"/>
          <w:rtl/>
        </w:rPr>
        <w:t>، والتي ساعدت في فهم السياق العام لاستخدام التكنولوجيا الحديثة في المشاريع الصغيرة، واستنتاج الفجوات البحثية التي تسعى الدراسة الحالية إلى معالجتها</w:t>
      </w:r>
      <w:r w:rsidRPr="0051584B">
        <w:rPr>
          <w:rFonts w:ascii="Sakkal Majalla" w:hAnsi="Sakkal Majalla" w:cs="Sakkal Majalla"/>
          <w:sz w:val="28"/>
          <w:szCs w:val="28"/>
        </w:rPr>
        <w:t>.</w:t>
      </w:r>
    </w:p>
    <w:p w14:paraId="768FED4F" w14:textId="77777777" w:rsidR="0051584B" w:rsidRPr="0051584B" w:rsidRDefault="0051584B" w:rsidP="0073259E">
      <w:pPr>
        <w:numPr>
          <w:ilvl w:val="0"/>
          <w:numId w:val="54"/>
        </w:num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تم تحليل </w:t>
      </w:r>
      <w:r w:rsidRPr="0051584B">
        <w:rPr>
          <w:rFonts w:ascii="Sakkal Majalla" w:hAnsi="Sakkal Majalla" w:cs="Sakkal Majalla"/>
          <w:b/>
          <w:bCs/>
          <w:sz w:val="28"/>
          <w:szCs w:val="28"/>
          <w:rtl/>
        </w:rPr>
        <w:t>تقارير رسمية صادرة عن الحكومة السعودية</w:t>
      </w:r>
      <w:r w:rsidRPr="0051584B">
        <w:rPr>
          <w:rFonts w:ascii="Sakkal Majalla" w:hAnsi="Sakkal Majalla" w:cs="Sakkal Majalla"/>
          <w:sz w:val="28"/>
          <w:szCs w:val="28"/>
          <w:rtl/>
        </w:rPr>
        <w:t xml:space="preserve"> حول مدى تبني المشاريع الصغيرة للحلول الرقمية</w:t>
      </w:r>
      <w:r w:rsidRPr="0051584B">
        <w:rPr>
          <w:rFonts w:ascii="Sakkal Majalla" w:hAnsi="Sakkal Majalla" w:cs="Sakkal Majalla"/>
          <w:sz w:val="28"/>
          <w:szCs w:val="28"/>
        </w:rPr>
        <w:t>.</w:t>
      </w:r>
    </w:p>
    <w:p w14:paraId="0A8FEABC" w14:textId="77777777" w:rsidR="0051584B" w:rsidRPr="0051584B" w:rsidRDefault="0051584B" w:rsidP="0073259E">
      <w:pPr>
        <w:numPr>
          <w:ilvl w:val="0"/>
          <w:numId w:val="54"/>
        </w:num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تمت مراجعة </w:t>
      </w:r>
      <w:r w:rsidRPr="0051584B">
        <w:rPr>
          <w:rFonts w:ascii="Sakkal Majalla" w:hAnsi="Sakkal Majalla" w:cs="Sakkal Majalla"/>
          <w:b/>
          <w:bCs/>
          <w:sz w:val="28"/>
          <w:szCs w:val="28"/>
          <w:rtl/>
        </w:rPr>
        <w:t>دراسات دولية تناولت تأثير التكنولوجيا على قطاع ريادة الأعمال</w:t>
      </w:r>
      <w:r w:rsidRPr="0051584B">
        <w:rPr>
          <w:rFonts w:ascii="Sakkal Majalla" w:hAnsi="Sakkal Majalla" w:cs="Sakkal Majalla"/>
          <w:sz w:val="28"/>
          <w:szCs w:val="28"/>
        </w:rPr>
        <w:t>.</w:t>
      </w:r>
    </w:p>
    <w:p w14:paraId="4E2CEBAA" w14:textId="77777777" w:rsidR="0051584B" w:rsidRPr="0051584B" w:rsidRDefault="0051584B" w:rsidP="0073259E">
      <w:pPr>
        <w:numPr>
          <w:ilvl w:val="0"/>
          <w:numId w:val="54"/>
        </w:numPr>
        <w:spacing w:line="360" w:lineRule="auto"/>
        <w:rPr>
          <w:rFonts w:ascii="Sakkal Majalla" w:hAnsi="Sakkal Majalla" w:cs="Sakkal Majalla"/>
          <w:sz w:val="28"/>
          <w:szCs w:val="28"/>
        </w:rPr>
      </w:pPr>
      <w:r w:rsidRPr="0051584B">
        <w:rPr>
          <w:rFonts w:ascii="Sakkal Majalla" w:hAnsi="Sakkal Majalla" w:cs="Sakkal Majalla"/>
          <w:sz w:val="28"/>
          <w:szCs w:val="28"/>
          <w:rtl/>
        </w:rPr>
        <w:lastRenderedPageBreak/>
        <w:t xml:space="preserve">تم تحليل </w:t>
      </w:r>
      <w:r w:rsidRPr="0051584B">
        <w:rPr>
          <w:rFonts w:ascii="Sakkal Majalla" w:hAnsi="Sakkal Majalla" w:cs="Sakkal Majalla"/>
          <w:b/>
          <w:bCs/>
          <w:sz w:val="28"/>
          <w:szCs w:val="28"/>
          <w:rtl/>
        </w:rPr>
        <w:t>إحصائيات السوق السعودي</w:t>
      </w:r>
      <w:r w:rsidRPr="0051584B">
        <w:rPr>
          <w:rFonts w:ascii="Sakkal Majalla" w:hAnsi="Sakkal Majalla" w:cs="Sakkal Majalla"/>
          <w:sz w:val="28"/>
          <w:szCs w:val="28"/>
          <w:rtl/>
        </w:rPr>
        <w:t xml:space="preserve"> حول التجارة الإلكترونية، </w:t>
      </w:r>
      <w:proofErr w:type="spellStart"/>
      <w:r w:rsidRPr="0051584B">
        <w:rPr>
          <w:rFonts w:ascii="Sakkal Majalla" w:hAnsi="Sakkal Majalla" w:cs="Sakkal Majalla"/>
          <w:sz w:val="28"/>
          <w:szCs w:val="28"/>
          <w:rtl/>
        </w:rPr>
        <w:t>الرقمنة</w:t>
      </w:r>
      <w:proofErr w:type="spellEnd"/>
      <w:r w:rsidRPr="0051584B">
        <w:rPr>
          <w:rFonts w:ascii="Sakkal Majalla" w:hAnsi="Sakkal Majalla" w:cs="Sakkal Majalla"/>
          <w:sz w:val="28"/>
          <w:szCs w:val="28"/>
          <w:rtl/>
        </w:rPr>
        <w:t>، والاستثمار في التكنولوجيا الحديثة</w:t>
      </w:r>
      <w:r w:rsidRPr="0051584B">
        <w:rPr>
          <w:rFonts w:ascii="Sakkal Majalla" w:hAnsi="Sakkal Majalla" w:cs="Sakkal Majalla"/>
          <w:sz w:val="28"/>
          <w:szCs w:val="28"/>
        </w:rPr>
        <w:t>.</w:t>
      </w:r>
    </w:p>
    <w:p w14:paraId="2C59A988"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3. </w:t>
      </w:r>
      <w:r w:rsidRPr="0051584B">
        <w:rPr>
          <w:rFonts w:ascii="Sakkal Majalla" w:hAnsi="Sakkal Majalla" w:cs="Sakkal Majalla"/>
          <w:b/>
          <w:bCs/>
          <w:sz w:val="28"/>
          <w:szCs w:val="28"/>
          <w:rtl/>
        </w:rPr>
        <w:t>أداة البحث</w:t>
      </w:r>
    </w:p>
    <w:p w14:paraId="06C998E8"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تم الاعتماد على </w:t>
      </w:r>
      <w:r w:rsidRPr="0051584B">
        <w:rPr>
          <w:rFonts w:ascii="Sakkal Majalla" w:hAnsi="Sakkal Majalla" w:cs="Sakkal Majalla"/>
          <w:b/>
          <w:bCs/>
          <w:sz w:val="28"/>
          <w:szCs w:val="28"/>
          <w:rtl/>
        </w:rPr>
        <w:t>الاستبيان كأداة رئيسية لجمع البيانات الأولية</w:t>
      </w:r>
      <w:r w:rsidRPr="0051584B">
        <w:rPr>
          <w:rFonts w:ascii="Sakkal Majalla" w:hAnsi="Sakkal Majalla" w:cs="Sakkal Majalla"/>
          <w:sz w:val="28"/>
          <w:szCs w:val="28"/>
          <w:rtl/>
        </w:rPr>
        <w:t>، حيث تم تصميمه ليشمل أسئلة متعددة تقيس</w:t>
      </w:r>
      <w:r w:rsidRPr="0051584B">
        <w:rPr>
          <w:rFonts w:ascii="Sakkal Majalla" w:hAnsi="Sakkal Majalla" w:cs="Sakkal Majalla"/>
          <w:sz w:val="28"/>
          <w:szCs w:val="28"/>
        </w:rPr>
        <w:t>:</w:t>
      </w:r>
    </w:p>
    <w:p w14:paraId="7EFBAF3B" w14:textId="77777777" w:rsidR="0051584B" w:rsidRPr="0051584B" w:rsidRDefault="0051584B" w:rsidP="0073259E">
      <w:pPr>
        <w:numPr>
          <w:ilvl w:val="0"/>
          <w:numId w:val="55"/>
        </w:numPr>
        <w:spacing w:line="360" w:lineRule="auto"/>
        <w:rPr>
          <w:rFonts w:ascii="Sakkal Majalla" w:hAnsi="Sakkal Majalla" w:cs="Sakkal Majalla"/>
          <w:sz w:val="28"/>
          <w:szCs w:val="28"/>
        </w:rPr>
      </w:pPr>
      <w:r w:rsidRPr="0051584B">
        <w:rPr>
          <w:rFonts w:ascii="Sakkal Majalla" w:hAnsi="Sakkal Majalla" w:cs="Sakkal Majalla"/>
          <w:sz w:val="28"/>
          <w:szCs w:val="28"/>
          <w:rtl/>
        </w:rPr>
        <w:t>درجة تبني التكنولوجيا الحديثة في المشاريع الصغيرة</w:t>
      </w:r>
      <w:r w:rsidRPr="0051584B">
        <w:rPr>
          <w:rFonts w:ascii="Sakkal Majalla" w:hAnsi="Sakkal Majalla" w:cs="Sakkal Majalla"/>
          <w:sz w:val="28"/>
          <w:szCs w:val="28"/>
        </w:rPr>
        <w:t>.</w:t>
      </w:r>
    </w:p>
    <w:p w14:paraId="187E580E" w14:textId="77777777" w:rsidR="0051584B" w:rsidRPr="0051584B" w:rsidRDefault="0051584B" w:rsidP="0073259E">
      <w:pPr>
        <w:numPr>
          <w:ilvl w:val="0"/>
          <w:numId w:val="55"/>
        </w:numPr>
        <w:spacing w:line="360" w:lineRule="auto"/>
        <w:rPr>
          <w:rFonts w:ascii="Sakkal Majalla" w:hAnsi="Sakkal Majalla" w:cs="Sakkal Majalla"/>
          <w:sz w:val="28"/>
          <w:szCs w:val="28"/>
        </w:rPr>
      </w:pPr>
      <w:r w:rsidRPr="0051584B">
        <w:rPr>
          <w:rFonts w:ascii="Sakkal Majalla" w:hAnsi="Sakkal Majalla" w:cs="Sakkal Majalla"/>
          <w:sz w:val="28"/>
          <w:szCs w:val="28"/>
          <w:rtl/>
        </w:rPr>
        <w:t>العوامل التي تعيق استخدام الأدوات الرقمية في الشركات الناشئة</w:t>
      </w:r>
      <w:r w:rsidRPr="0051584B">
        <w:rPr>
          <w:rFonts w:ascii="Sakkal Majalla" w:hAnsi="Sakkal Majalla" w:cs="Sakkal Majalla"/>
          <w:sz w:val="28"/>
          <w:szCs w:val="28"/>
        </w:rPr>
        <w:t>.</w:t>
      </w:r>
    </w:p>
    <w:p w14:paraId="4204E109" w14:textId="77777777" w:rsidR="0051584B" w:rsidRPr="0051584B" w:rsidRDefault="0051584B" w:rsidP="0073259E">
      <w:pPr>
        <w:numPr>
          <w:ilvl w:val="0"/>
          <w:numId w:val="55"/>
        </w:num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مدى تأثير استخدام </w:t>
      </w:r>
      <w:r w:rsidRPr="0051584B">
        <w:rPr>
          <w:rFonts w:ascii="Sakkal Majalla" w:hAnsi="Sakkal Majalla" w:cs="Sakkal Majalla"/>
          <w:b/>
          <w:bCs/>
          <w:sz w:val="28"/>
          <w:szCs w:val="28"/>
          <w:rtl/>
        </w:rPr>
        <w:t>التسويق الرقمي، الحوسبة السحابية، الذكاء الاصطناعي</w:t>
      </w:r>
      <w:r w:rsidRPr="0051584B">
        <w:rPr>
          <w:rFonts w:ascii="Sakkal Majalla" w:hAnsi="Sakkal Majalla" w:cs="Sakkal Majalla"/>
          <w:sz w:val="28"/>
          <w:szCs w:val="28"/>
          <w:rtl/>
        </w:rPr>
        <w:t xml:space="preserve"> على نجاح المشاريع الصغيرة</w:t>
      </w:r>
      <w:r w:rsidRPr="0051584B">
        <w:rPr>
          <w:rFonts w:ascii="Sakkal Majalla" w:hAnsi="Sakkal Majalla" w:cs="Sakkal Majalla"/>
          <w:sz w:val="28"/>
          <w:szCs w:val="28"/>
        </w:rPr>
        <w:t>.</w:t>
      </w:r>
    </w:p>
    <w:p w14:paraId="5039E8D7" w14:textId="77777777" w:rsidR="0051584B" w:rsidRPr="0051584B" w:rsidRDefault="0051584B" w:rsidP="0073259E">
      <w:pPr>
        <w:numPr>
          <w:ilvl w:val="0"/>
          <w:numId w:val="55"/>
        </w:num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التحديات التي تواجه رواد الأعمال عند محاولة </w:t>
      </w:r>
      <w:proofErr w:type="spellStart"/>
      <w:r w:rsidRPr="0051584B">
        <w:rPr>
          <w:rFonts w:ascii="Sakkal Majalla" w:hAnsi="Sakkal Majalla" w:cs="Sakkal Majalla"/>
          <w:sz w:val="28"/>
          <w:szCs w:val="28"/>
          <w:rtl/>
        </w:rPr>
        <w:t>رقمنة</w:t>
      </w:r>
      <w:proofErr w:type="spellEnd"/>
      <w:r w:rsidRPr="0051584B">
        <w:rPr>
          <w:rFonts w:ascii="Sakkal Majalla" w:hAnsi="Sakkal Majalla" w:cs="Sakkal Majalla"/>
          <w:sz w:val="28"/>
          <w:szCs w:val="28"/>
          <w:rtl/>
        </w:rPr>
        <w:t xml:space="preserve"> أعمالهم</w:t>
      </w:r>
      <w:r w:rsidRPr="0051584B">
        <w:rPr>
          <w:rFonts w:ascii="Sakkal Majalla" w:hAnsi="Sakkal Majalla" w:cs="Sakkal Majalla"/>
          <w:sz w:val="28"/>
          <w:szCs w:val="28"/>
        </w:rPr>
        <w:t>.</w:t>
      </w:r>
    </w:p>
    <w:p w14:paraId="58A66063"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4. </w:t>
      </w:r>
      <w:r w:rsidRPr="0051584B">
        <w:rPr>
          <w:rFonts w:ascii="Sakkal Majalla" w:hAnsi="Sakkal Majalla" w:cs="Sakkal Majalla"/>
          <w:b/>
          <w:bCs/>
          <w:sz w:val="28"/>
          <w:szCs w:val="28"/>
          <w:rtl/>
        </w:rPr>
        <w:t>طريقة تحليل البيانات</w:t>
      </w:r>
    </w:p>
    <w:p w14:paraId="01CC9F78"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بعد جمع البيانات، تم استخدام أساليب تحليل إحصائي لضمان دقة النتائج، وتشمل</w:t>
      </w:r>
      <w:r w:rsidRPr="0051584B">
        <w:rPr>
          <w:rFonts w:ascii="Sakkal Majalla" w:hAnsi="Sakkal Majalla" w:cs="Sakkal Majalla"/>
          <w:sz w:val="28"/>
          <w:szCs w:val="28"/>
        </w:rPr>
        <w:t>:</w:t>
      </w:r>
    </w:p>
    <w:p w14:paraId="220E687B" w14:textId="77777777" w:rsidR="0051584B" w:rsidRPr="0051584B" w:rsidRDefault="0051584B" w:rsidP="0073259E">
      <w:pPr>
        <w:numPr>
          <w:ilvl w:val="0"/>
          <w:numId w:val="56"/>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تحليل التكرارات والنسب المئوية</w:t>
      </w:r>
      <w:r w:rsidRPr="0051584B">
        <w:rPr>
          <w:rFonts w:ascii="Sakkal Majalla" w:hAnsi="Sakkal Majalla" w:cs="Sakkal Majalla"/>
          <w:sz w:val="28"/>
          <w:szCs w:val="28"/>
          <w:rtl/>
        </w:rPr>
        <w:t xml:space="preserve"> لفهم مدى انتشار التكنولوجيا بين المشاريع الصغيرة</w:t>
      </w:r>
      <w:r w:rsidRPr="0051584B">
        <w:rPr>
          <w:rFonts w:ascii="Sakkal Majalla" w:hAnsi="Sakkal Majalla" w:cs="Sakkal Majalla"/>
          <w:sz w:val="28"/>
          <w:szCs w:val="28"/>
        </w:rPr>
        <w:t>.</w:t>
      </w:r>
    </w:p>
    <w:p w14:paraId="1DCAFEC5" w14:textId="77777777" w:rsidR="0051584B" w:rsidRPr="0051584B" w:rsidRDefault="0051584B" w:rsidP="0073259E">
      <w:pPr>
        <w:numPr>
          <w:ilvl w:val="0"/>
          <w:numId w:val="56"/>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تحليل الارتباط</w:t>
      </w:r>
      <w:r w:rsidRPr="0051584B">
        <w:rPr>
          <w:rFonts w:ascii="Sakkal Majalla" w:hAnsi="Sakkal Majalla" w:cs="Sakkal Majalla"/>
          <w:sz w:val="28"/>
          <w:szCs w:val="28"/>
          <w:rtl/>
        </w:rPr>
        <w:t xml:space="preserve"> بين تبني التكنولوجيا ونمو المشاريع الصغيرة</w:t>
      </w:r>
      <w:r w:rsidRPr="0051584B">
        <w:rPr>
          <w:rFonts w:ascii="Sakkal Majalla" w:hAnsi="Sakkal Majalla" w:cs="Sakkal Majalla"/>
          <w:sz w:val="28"/>
          <w:szCs w:val="28"/>
        </w:rPr>
        <w:t>.</w:t>
      </w:r>
    </w:p>
    <w:p w14:paraId="0F9C8C02" w14:textId="77777777" w:rsidR="0051584B" w:rsidRPr="0051584B" w:rsidRDefault="0051584B" w:rsidP="0073259E">
      <w:pPr>
        <w:numPr>
          <w:ilvl w:val="0"/>
          <w:numId w:val="56"/>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تحليل المحتوى</w:t>
      </w:r>
      <w:r w:rsidRPr="0051584B">
        <w:rPr>
          <w:rFonts w:ascii="Sakkal Majalla" w:hAnsi="Sakkal Majalla" w:cs="Sakkal Majalla"/>
          <w:sz w:val="28"/>
          <w:szCs w:val="28"/>
          <w:rtl/>
        </w:rPr>
        <w:t xml:space="preserve"> للمقابلات مع الخبراء لاستخلاص التوصيات المناسبة</w:t>
      </w:r>
      <w:r w:rsidRPr="0051584B">
        <w:rPr>
          <w:rFonts w:ascii="Sakkal Majalla" w:hAnsi="Sakkal Majalla" w:cs="Sakkal Majalla"/>
          <w:sz w:val="28"/>
          <w:szCs w:val="28"/>
        </w:rPr>
        <w:t>.</w:t>
      </w:r>
    </w:p>
    <w:p w14:paraId="70EFC514" w14:textId="77777777" w:rsidR="00BC094B" w:rsidRPr="0051584B" w:rsidRDefault="00BC094B" w:rsidP="00F20650">
      <w:pPr>
        <w:spacing w:line="360" w:lineRule="auto"/>
        <w:rPr>
          <w:rFonts w:ascii="Sakkal Majalla" w:hAnsi="Sakkal Majalla" w:cs="Sakkal Majalla"/>
          <w:sz w:val="28"/>
          <w:szCs w:val="28"/>
          <w:rtl/>
        </w:rPr>
      </w:pPr>
    </w:p>
    <w:p w14:paraId="78450253" w14:textId="77777777" w:rsidR="00BC094B" w:rsidRDefault="00BC094B" w:rsidP="00F20650">
      <w:pPr>
        <w:spacing w:line="360" w:lineRule="auto"/>
        <w:rPr>
          <w:rFonts w:ascii="Sakkal Majalla" w:hAnsi="Sakkal Majalla" w:cs="Sakkal Majalla"/>
          <w:sz w:val="28"/>
          <w:szCs w:val="28"/>
          <w:u w:val="single"/>
          <w:rtl/>
        </w:rPr>
      </w:pPr>
    </w:p>
    <w:p w14:paraId="18029DD9" w14:textId="77777777" w:rsidR="00BC094B" w:rsidRDefault="00BC094B" w:rsidP="00F20650">
      <w:pPr>
        <w:spacing w:line="360" w:lineRule="auto"/>
        <w:rPr>
          <w:rFonts w:ascii="Sakkal Majalla" w:hAnsi="Sakkal Majalla" w:cs="Sakkal Majalla"/>
          <w:sz w:val="28"/>
          <w:szCs w:val="28"/>
          <w:u w:val="single"/>
          <w:rtl/>
        </w:rPr>
      </w:pPr>
    </w:p>
    <w:p w14:paraId="467744E2" w14:textId="77777777" w:rsidR="00BC094B" w:rsidRDefault="00BC094B" w:rsidP="00F20650">
      <w:pPr>
        <w:spacing w:line="360" w:lineRule="auto"/>
        <w:rPr>
          <w:rFonts w:ascii="Sakkal Majalla" w:hAnsi="Sakkal Majalla" w:cs="Sakkal Majalla"/>
          <w:sz w:val="28"/>
          <w:szCs w:val="28"/>
          <w:u w:val="single"/>
          <w:rtl/>
        </w:rPr>
      </w:pPr>
    </w:p>
    <w:p w14:paraId="05C7A7D3" w14:textId="77777777" w:rsidR="0051584B" w:rsidRDefault="0051584B" w:rsidP="00F20650">
      <w:pPr>
        <w:spacing w:line="360" w:lineRule="auto"/>
        <w:rPr>
          <w:rFonts w:ascii="Sakkal Majalla" w:hAnsi="Sakkal Majalla" w:cs="Sakkal Majalla"/>
          <w:sz w:val="28"/>
          <w:szCs w:val="28"/>
          <w:u w:val="single"/>
          <w:rtl/>
        </w:rPr>
      </w:pPr>
    </w:p>
    <w:p w14:paraId="05712225" w14:textId="0B6CAF3A" w:rsidR="00BC094B" w:rsidRPr="00221164" w:rsidRDefault="00BC094B" w:rsidP="00221164">
      <w:pPr>
        <w:pStyle w:val="2"/>
        <w:rPr>
          <w:b/>
          <w:bCs/>
          <w:color w:val="auto"/>
          <w:sz w:val="28"/>
          <w:szCs w:val="28"/>
          <w:u w:val="single"/>
          <w:rtl/>
        </w:rPr>
      </w:pPr>
      <w:bookmarkStart w:id="14" w:name="_Toc192031944"/>
      <w:r w:rsidRPr="00221164">
        <w:rPr>
          <w:rFonts w:hint="cs"/>
          <w:b/>
          <w:bCs/>
          <w:color w:val="auto"/>
          <w:sz w:val="28"/>
          <w:szCs w:val="28"/>
          <w:u w:val="single"/>
          <w:rtl/>
        </w:rPr>
        <w:lastRenderedPageBreak/>
        <w:t>-مجتمع البحث</w:t>
      </w:r>
      <w:bookmarkEnd w:id="14"/>
    </w:p>
    <w:p w14:paraId="25B730D4"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يُعد تحديد </w:t>
      </w:r>
      <w:r w:rsidRPr="0051584B">
        <w:rPr>
          <w:rFonts w:ascii="Sakkal Majalla" w:hAnsi="Sakkal Majalla" w:cs="Sakkal Majalla"/>
          <w:b/>
          <w:bCs/>
          <w:sz w:val="28"/>
          <w:szCs w:val="28"/>
          <w:rtl/>
        </w:rPr>
        <w:t>مجتمع البحث</w:t>
      </w:r>
      <w:r w:rsidRPr="0051584B">
        <w:rPr>
          <w:rFonts w:ascii="Sakkal Majalla" w:hAnsi="Sakkal Majalla" w:cs="Sakkal Majalla"/>
          <w:sz w:val="28"/>
          <w:szCs w:val="28"/>
          <w:rtl/>
        </w:rPr>
        <w:t xml:space="preserve"> أحد العناصر الأساسية التي تساهم في ضمان دقة النتائج وموضوعية التحليل في أي دراسة علمية. نظرًا لأن هذه الدراسة تهدف إلى </w:t>
      </w:r>
      <w:r w:rsidRPr="0051584B">
        <w:rPr>
          <w:rFonts w:ascii="Sakkal Majalla" w:hAnsi="Sakkal Majalla" w:cs="Sakkal Majalla"/>
          <w:b/>
          <w:bCs/>
          <w:sz w:val="28"/>
          <w:szCs w:val="28"/>
          <w:rtl/>
        </w:rPr>
        <w:t>تحليل تأثير التكنولوجيا الحديثة على المشاريع الصغيرة في المملكة العربية السعودية</w:t>
      </w:r>
      <w:r w:rsidRPr="0051584B">
        <w:rPr>
          <w:rFonts w:ascii="Sakkal Majalla" w:hAnsi="Sakkal Majalla" w:cs="Sakkal Majalla"/>
          <w:sz w:val="28"/>
          <w:szCs w:val="28"/>
          <w:rtl/>
        </w:rPr>
        <w:t xml:space="preserve">، فقد تم تحديد مجتمع البحث ليشمل </w:t>
      </w:r>
      <w:r w:rsidRPr="0051584B">
        <w:rPr>
          <w:rFonts w:ascii="Sakkal Majalla" w:hAnsi="Sakkal Majalla" w:cs="Sakkal Majalla"/>
          <w:b/>
          <w:bCs/>
          <w:sz w:val="28"/>
          <w:szCs w:val="28"/>
          <w:rtl/>
        </w:rPr>
        <w:t>أصحاب ومديري المشاريع الصغيرة</w:t>
      </w:r>
      <w:r w:rsidRPr="0051584B">
        <w:rPr>
          <w:rFonts w:ascii="Sakkal Majalla" w:hAnsi="Sakkal Majalla" w:cs="Sakkal Majalla"/>
          <w:sz w:val="28"/>
          <w:szCs w:val="28"/>
          <w:rtl/>
        </w:rPr>
        <w:t xml:space="preserve"> الذين يعتمدون على التكنولوجيا الحديثة في عملياتهم التشغيلية أو يسعون إلى تبنيها</w:t>
      </w:r>
      <w:r w:rsidRPr="0051584B">
        <w:rPr>
          <w:rFonts w:ascii="Sakkal Majalla" w:hAnsi="Sakkal Majalla" w:cs="Sakkal Majalla"/>
          <w:sz w:val="28"/>
          <w:szCs w:val="28"/>
        </w:rPr>
        <w:t>.</w:t>
      </w:r>
    </w:p>
    <w:p w14:paraId="7FD902CA"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1. </w:t>
      </w:r>
      <w:r w:rsidRPr="0051584B">
        <w:rPr>
          <w:rFonts w:ascii="Sakkal Majalla" w:hAnsi="Sakkal Majalla" w:cs="Sakkal Majalla"/>
          <w:b/>
          <w:bCs/>
          <w:sz w:val="28"/>
          <w:szCs w:val="28"/>
          <w:rtl/>
        </w:rPr>
        <w:t>تعريف مجتمع البحث</w:t>
      </w:r>
    </w:p>
    <w:p w14:paraId="434CEE0D"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مجتمع البحث في هذه الدراسة يشمل</w:t>
      </w:r>
      <w:r w:rsidRPr="0051584B">
        <w:rPr>
          <w:rFonts w:ascii="Sakkal Majalla" w:hAnsi="Sakkal Majalla" w:cs="Sakkal Majalla"/>
          <w:sz w:val="28"/>
          <w:szCs w:val="28"/>
        </w:rPr>
        <w:t>:</w:t>
      </w:r>
    </w:p>
    <w:p w14:paraId="79554D7F" w14:textId="77777777" w:rsidR="0051584B" w:rsidRPr="0051584B" w:rsidRDefault="0051584B" w:rsidP="0073259E">
      <w:pPr>
        <w:numPr>
          <w:ilvl w:val="0"/>
          <w:numId w:val="57"/>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أصحاب المشاريع الصغيرة والمديرين التنفيذيين</w:t>
      </w:r>
      <w:r w:rsidRPr="0051584B">
        <w:rPr>
          <w:rFonts w:ascii="Sakkal Majalla" w:hAnsi="Sakkal Majalla" w:cs="Sakkal Majalla"/>
          <w:sz w:val="28"/>
          <w:szCs w:val="28"/>
          <w:rtl/>
        </w:rPr>
        <w:t xml:space="preserve"> الذين يعملون في مختلف القطاعات الاقتصادية في المملكة العربية السعودية</w:t>
      </w:r>
      <w:r w:rsidRPr="0051584B">
        <w:rPr>
          <w:rFonts w:ascii="Sakkal Majalla" w:hAnsi="Sakkal Majalla" w:cs="Sakkal Majalla"/>
          <w:sz w:val="28"/>
          <w:szCs w:val="28"/>
        </w:rPr>
        <w:t>.</w:t>
      </w:r>
    </w:p>
    <w:p w14:paraId="588B0D1A" w14:textId="77777777" w:rsidR="0051584B" w:rsidRPr="0051584B" w:rsidRDefault="0051584B" w:rsidP="0073259E">
      <w:pPr>
        <w:numPr>
          <w:ilvl w:val="0"/>
          <w:numId w:val="57"/>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رواد الأعمال الناشئون</w:t>
      </w:r>
      <w:r w:rsidRPr="0051584B">
        <w:rPr>
          <w:rFonts w:ascii="Sakkal Majalla" w:hAnsi="Sakkal Majalla" w:cs="Sakkal Majalla"/>
          <w:sz w:val="28"/>
          <w:szCs w:val="28"/>
          <w:rtl/>
        </w:rPr>
        <w:t xml:space="preserve"> الذين يستخدمون التكنولوجيا الحديثة في إدارة مشاريعهم أو يسعون إلى تبني حلول رقمية لتحسين أداء شركاتهم</w:t>
      </w:r>
      <w:r w:rsidRPr="0051584B">
        <w:rPr>
          <w:rFonts w:ascii="Sakkal Majalla" w:hAnsi="Sakkal Majalla" w:cs="Sakkal Majalla"/>
          <w:sz w:val="28"/>
          <w:szCs w:val="28"/>
        </w:rPr>
        <w:t>.</w:t>
      </w:r>
    </w:p>
    <w:p w14:paraId="698283F9" w14:textId="77777777" w:rsidR="0051584B" w:rsidRPr="0051584B" w:rsidRDefault="0051584B" w:rsidP="0073259E">
      <w:pPr>
        <w:numPr>
          <w:ilvl w:val="0"/>
          <w:numId w:val="57"/>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مستشاري الأعمال والتقنية</w:t>
      </w:r>
      <w:r w:rsidRPr="0051584B">
        <w:rPr>
          <w:rFonts w:ascii="Sakkal Majalla" w:hAnsi="Sakkal Majalla" w:cs="Sakkal Majalla"/>
          <w:sz w:val="28"/>
          <w:szCs w:val="28"/>
          <w:rtl/>
        </w:rPr>
        <w:t xml:space="preserve"> الذين لديهم خبرة في </w:t>
      </w:r>
      <w:r w:rsidRPr="0051584B">
        <w:rPr>
          <w:rFonts w:ascii="Sakkal Majalla" w:hAnsi="Sakkal Majalla" w:cs="Sakkal Majalla"/>
          <w:b/>
          <w:bCs/>
          <w:sz w:val="28"/>
          <w:szCs w:val="28"/>
          <w:rtl/>
        </w:rPr>
        <w:t>التحول الرقمي، التجارة الإلكترونية، والذكاء الاصطناعي</w:t>
      </w:r>
      <w:r w:rsidRPr="0051584B">
        <w:rPr>
          <w:rFonts w:ascii="Sakkal Majalla" w:hAnsi="Sakkal Majalla" w:cs="Sakkal Majalla"/>
          <w:sz w:val="28"/>
          <w:szCs w:val="28"/>
          <w:rtl/>
        </w:rPr>
        <w:t>، والذين يمكنهم تقديم رؤى تحليلية حول تبني التكنولوجيا في المشاريع الصغيرة</w:t>
      </w:r>
      <w:r w:rsidRPr="0051584B">
        <w:rPr>
          <w:rFonts w:ascii="Sakkal Majalla" w:hAnsi="Sakkal Majalla" w:cs="Sakkal Majalla"/>
          <w:sz w:val="28"/>
          <w:szCs w:val="28"/>
        </w:rPr>
        <w:t>.</w:t>
      </w:r>
    </w:p>
    <w:p w14:paraId="4F0DC604"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2. </w:t>
      </w:r>
      <w:r w:rsidRPr="0051584B">
        <w:rPr>
          <w:rFonts w:ascii="Sakkal Majalla" w:hAnsi="Sakkal Majalla" w:cs="Sakkal Majalla"/>
          <w:b/>
          <w:bCs/>
          <w:sz w:val="28"/>
          <w:szCs w:val="28"/>
          <w:rtl/>
        </w:rPr>
        <w:t>مبررات اختيار مجتمع البحث</w:t>
      </w:r>
    </w:p>
    <w:p w14:paraId="5E726A22"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تم اختيار هذا المجتمع بناءً على عدة عوامل، منها</w:t>
      </w:r>
      <w:r w:rsidRPr="0051584B">
        <w:rPr>
          <w:rFonts w:ascii="Sakkal Majalla" w:hAnsi="Sakkal Majalla" w:cs="Sakkal Majalla"/>
          <w:sz w:val="28"/>
          <w:szCs w:val="28"/>
        </w:rPr>
        <w:t>:</w:t>
      </w:r>
    </w:p>
    <w:p w14:paraId="665E7CA8" w14:textId="77777777" w:rsidR="0051584B" w:rsidRPr="0051584B" w:rsidRDefault="0051584B" w:rsidP="0073259E">
      <w:pPr>
        <w:numPr>
          <w:ilvl w:val="0"/>
          <w:numId w:val="58"/>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التأثير المباشر للتكنولوجيا الحديثة على المشاريع الصغيرة</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حيث تعتبر التكنولوجيا الحديثة عاملاً محوريًا في تحسين الإنتاجية، توسيع الأسواق، وتقليل التكاليف التشغيلية</w:t>
      </w:r>
      <w:r w:rsidRPr="0051584B">
        <w:rPr>
          <w:rFonts w:ascii="Sakkal Majalla" w:hAnsi="Sakkal Majalla" w:cs="Sakkal Majalla"/>
          <w:sz w:val="28"/>
          <w:szCs w:val="28"/>
        </w:rPr>
        <w:t>.</w:t>
      </w:r>
    </w:p>
    <w:p w14:paraId="51E11EDC" w14:textId="77777777" w:rsidR="0051584B" w:rsidRPr="0051584B" w:rsidRDefault="0051584B" w:rsidP="0073259E">
      <w:pPr>
        <w:numPr>
          <w:ilvl w:val="0"/>
          <w:numId w:val="58"/>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أهمية المشاريع الصغيرة في الاقتصاد السعودي</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حيث تمثل المشاريع الصغيرة والمتوسطة </w:t>
      </w:r>
      <w:r w:rsidRPr="0051584B">
        <w:rPr>
          <w:rFonts w:ascii="Sakkal Majalla" w:hAnsi="Sakkal Majalla" w:cs="Sakkal Majalla"/>
          <w:b/>
          <w:bCs/>
          <w:sz w:val="28"/>
          <w:szCs w:val="28"/>
        </w:rPr>
        <w:t xml:space="preserve">99.5% </w:t>
      </w:r>
      <w:r w:rsidRPr="0051584B">
        <w:rPr>
          <w:rFonts w:ascii="Sakkal Majalla" w:hAnsi="Sakkal Majalla" w:cs="Sakkal Majalla"/>
          <w:b/>
          <w:bCs/>
          <w:sz w:val="28"/>
          <w:szCs w:val="28"/>
          <w:rtl/>
        </w:rPr>
        <w:t>من إجمالي المنشآت في المملكة</w:t>
      </w:r>
      <w:r w:rsidRPr="0051584B">
        <w:rPr>
          <w:rFonts w:ascii="Sakkal Majalla" w:hAnsi="Sakkal Majalla" w:cs="Sakkal Majalla"/>
          <w:sz w:val="28"/>
          <w:szCs w:val="28"/>
          <w:rtl/>
        </w:rPr>
        <w:t xml:space="preserve">، وتلعب دورًا رئيسيًا في تحقيق </w:t>
      </w:r>
      <w:r w:rsidRPr="0051584B">
        <w:rPr>
          <w:rFonts w:ascii="Sakkal Majalla" w:hAnsi="Sakkal Majalla" w:cs="Sakkal Majalla"/>
          <w:b/>
          <w:bCs/>
          <w:sz w:val="28"/>
          <w:szCs w:val="28"/>
          <w:rtl/>
        </w:rPr>
        <w:t>رؤية السعودية 2030</w:t>
      </w:r>
      <w:r w:rsidRPr="0051584B">
        <w:rPr>
          <w:rFonts w:ascii="Sakkal Majalla" w:hAnsi="Sakkal Majalla" w:cs="Sakkal Majalla"/>
          <w:sz w:val="28"/>
          <w:szCs w:val="28"/>
          <w:rtl/>
        </w:rPr>
        <w:t xml:space="preserve"> من خلال دعم الابتكار وريادة الأعمال</w:t>
      </w:r>
      <w:r w:rsidRPr="0051584B">
        <w:rPr>
          <w:rFonts w:ascii="Sakkal Majalla" w:hAnsi="Sakkal Majalla" w:cs="Sakkal Majalla"/>
          <w:sz w:val="28"/>
          <w:szCs w:val="28"/>
        </w:rPr>
        <w:t>.</w:t>
      </w:r>
    </w:p>
    <w:p w14:paraId="4469B1FE" w14:textId="77777777" w:rsidR="0051584B" w:rsidRPr="0051584B" w:rsidRDefault="0051584B" w:rsidP="0073259E">
      <w:pPr>
        <w:numPr>
          <w:ilvl w:val="0"/>
          <w:numId w:val="58"/>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lastRenderedPageBreak/>
        <w:t>رغبة العديد من المشاريع الصغيرة في التحول الرقمي</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بسبب </w:t>
      </w:r>
      <w:r w:rsidRPr="0051584B">
        <w:rPr>
          <w:rFonts w:ascii="Sakkal Majalla" w:hAnsi="Sakkal Majalla" w:cs="Sakkal Majalla"/>
          <w:b/>
          <w:bCs/>
          <w:sz w:val="28"/>
          <w:szCs w:val="28"/>
          <w:rtl/>
        </w:rPr>
        <w:t>زيادة المنافسة في السوق، وتغير سلوك العملاء نحو الخدمات الرقمية</w:t>
      </w:r>
      <w:r w:rsidRPr="0051584B">
        <w:rPr>
          <w:rFonts w:ascii="Sakkal Majalla" w:hAnsi="Sakkal Majalla" w:cs="Sakkal Majalla"/>
          <w:sz w:val="28"/>
          <w:szCs w:val="28"/>
          <w:rtl/>
        </w:rPr>
        <w:t>، مما يجعل هذا الموضوع ذا أهمية متزايدة</w:t>
      </w:r>
      <w:r w:rsidRPr="0051584B">
        <w:rPr>
          <w:rFonts w:ascii="Sakkal Majalla" w:hAnsi="Sakkal Majalla" w:cs="Sakkal Majalla"/>
          <w:sz w:val="28"/>
          <w:szCs w:val="28"/>
        </w:rPr>
        <w:t>.</w:t>
      </w:r>
    </w:p>
    <w:p w14:paraId="25DE2F79"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3. </w:t>
      </w:r>
      <w:r w:rsidRPr="0051584B">
        <w:rPr>
          <w:rFonts w:ascii="Sakkal Majalla" w:hAnsi="Sakkal Majalla" w:cs="Sakkal Majalla"/>
          <w:b/>
          <w:bCs/>
          <w:sz w:val="28"/>
          <w:szCs w:val="28"/>
          <w:rtl/>
        </w:rPr>
        <w:t>حجم العينة وطريقة اختيارها</w:t>
      </w:r>
    </w:p>
    <w:p w14:paraId="57CFF266"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tl/>
        </w:rPr>
        <w:t>أ. حجم العينة</w:t>
      </w:r>
    </w:p>
    <w:p w14:paraId="5F930ACB"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لضمان دقة النتائج، تم تحديد حجم العينة بناءً على معادلات إحصائية تأخذ في الاعتبار حجم مجتمع البحث، حيث تم اختيار </w:t>
      </w:r>
      <w:r w:rsidRPr="0051584B">
        <w:rPr>
          <w:rFonts w:ascii="Sakkal Majalla" w:hAnsi="Sakkal Majalla" w:cs="Sakkal Majalla"/>
          <w:b/>
          <w:bCs/>
          <w:sz w:val="28"/>
          <w:szCs w:val="28"/>
        </w:rPr>
        <w:t xml:space="preserve">200 </w:t>
      </w:r>
      <w:r w:rsidRPr="0051584B">
        <w:rPr>
          <w:rFonts w:ascii="Sakkal Majalla" w:hAnsi="Sakkal Majalla" w:cs="Sakkal Majalla"/>
          <w:b/>
          <w:bCs/>
          <w:sz w:val="28"/>
          <w:szCs w:val="28"/>
          <w:rtl/>
        </w:rPr>
        <w:t>مشارك</w:t>
      </w:r>
      <w:r w:rsidRPr="0051584B">
        <w:rPr>
          <w:rFonts w:ascii="Sakkal Majalla" w:hAnsi="Sakkal Majalla" w:cs="Sakkal Majalla"/>
          <w:sz w:val="28"/>
          <w:szCs w:val="28"/>
          <w:rtl/>
        </w:rPr>
        <w:t xml:space="preserve"> من رواد الأعمال وأصحاب المشاريع الصغيرة، موزعين وفقًا للعوامل التالية</w:t>
      </w:r>
      <w:r w:rsidRPr="0051584B">
        <w:rPr>
          <w:rFonts w:ascii="Sakkal Majalla" w:hAnsi="Sakkal Majalla" w:cs="Sakkal Majalla"/>
          <w:sz w:val="28"/>
          <w:szCs w:val="28"/>
        </w:rPr>
        <w:t>:</w:t>
      </w:r>
    </w:p>
    <w:p w14:paraId="2712027C" w14:textId="77777777" w:rsidR="0051584B" w:rsidRPr="0051584B" w:rsidRDefault="0051584B" w:rsidP="0073259E">
      <w:pPr>
        <w:numPr>
          <w:ilvl w:val="0"/>
          <w:numId w:val="59"/>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حجم المشروع</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يشمل مشاريع يتراوح عدد موظفيها بين </w:t>
      </w:r>
      <w:r w:rsidRPr="0051584B">
        <w:rPr>
          <w:rFonts w:ascii="Sakkal Majalla" w:hAnsi="Sakkal Majalla" w:cs="Sakkal Majalla"/>
          <w:b/>
          <w:bCs/>
          <w:sz w:val="28"/>
          <w:szCs w:val="28"/>
        </w:rPr>
        <w:t xml:space="preserve">6 </w:t>
      </w:r>
      <w:r w:rsidRPr="0051584B">
        <w:rPr>
          <w:rFonts w:ascii="Sakkal Majalla" w:hAnsi="Sakkal Majalla" w:cs="Sakkal Majalla"/>
          <w:b/>
          <w:bCs/>
          <w:sz w:val="28"/>
          <w:szCs w:val="28"/>
          <w:rtl/>
        </w:rPr>
        <w:t>إلى 49 موظفًا</w:t>
      </w:r>
      <w:r w:rsidRPr="0051584B">
        <w:rPr>
          <w:rFonts w:ascii="Sakkal Majalla" w:hAnsi="Sakkal Majalla" w:cs="Sakkal Majalla"/>
          <w:sz w:val="28"/>
          <w:szCs w:val="28"/>
          <w:rtl/>
        </w:rPr>
        <w:t xml:space="preserve"> وفقًا لتصنيف "منشآت</w:t>
      </w:r>
      <w:r w:rsidRPr="0051584B">
        <w:rPr>
          <w:rFonts w:ascii="Sakkal Majalla" w:hAnsi="Sakkal Majalla" w:cs="Sakkal Majalla"/>
          <w:sz w:val="28"/>
          <w:szCs w:val="28"/>
        </w:rPr>
        <w:t>".</w:t>
      </w:r>
    </w:p>
    <w:p w14:paraId="78F628BC" w14:textId="77777777" w:rsidR="0051584B" w:rsidRPr="0051584B" w:rsidRDefault="0051584B" w:rsidP="0073259E">
      <w:pPr>
        <w:numPr>
          <w:ilvl w:val="0"/>
          <w:numId w:val="59"/>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نوع النشاط التجاري</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تم استهداف مشاريع تعمل في قطاعات مختلفة، مثل</w:t>
      </w:r>
      <w:r w:rsidRPr="0051584B">
        <w:rPr>
          <w:rFonts w:ascii="Sakkal Majalla" w:hAnsi="Sakkal Majalla" w:cs="Sakkal Majalla"/>
          <w:sz w:val="28"/>
          <w:szCs w:val="28"/>
        </w:rPr>
        <w:t>:</w:t>
      </w:r>
    </w:p>
    <w:p w14:paraId="16859E66" w14:textId="77777777" w:rsidR="0051584B" w:rsidRPr="0051584B" w:rsidRDefault="0051584B" w:rsidP="0073259E">
      <w:pPr>
        <w:numPr>
          <w:ilvl w:val="1"/>
          <w:numId w:val="59"/>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التجارة الإلكترونية والتجزئة الرقمية</w:t>
      </w:r>
      <w:r w:rsidRPr="0051584B">
        <w:rPr>
          <w:rFonts w:ascii="Sakkal Majalla" w:hAnsi="Sakkal Majalla" w:cs="Sakkal Majalla"/>
          <w:sz w:val="28"/>
          <w:szCs w:val="28"/>
        </w:rPr>
        <w:t>.</w:t>
      </w:r>
    </w:p>
    <w:p w14:paraId="1F1A6A53" w14:textId="77777777" w:rsidR="0051584B" w:rsidRPr="0051584B" w:rsidRDefault="0051584B" w:rsidP="0073259E">
      <w:pPr>
        <w:numPr>
          <w:ilvl w:val="1"/>
          <w:numId w:val="59"/>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الخدمات الرقمية والاستشارات</w:t>
      </w:r>
      <w:r w:rsidRPr="0051584B">
        <w:rPr>
          <w:rFonts w:ascii="Sakkal Majalla" w:hAnsi="Sakkal Majalla" w:cs="Sakkal Majalla"/>
          <w:sz w:val="28"/>
          <w:szCs w:val="28"/>
        </w:rPr>
        <w:t>.</w:t>
      </w:r>
    </w:p>
    <w:p w14:paraId="536DBFA1" w14:textId="77777777" w:rsidR="0051584B" w:rsidRPr="0051584B" w:rsidRDefault="0051584B" w:rsidP="0073259E">
      <w:pPr>
        <w:numPr>
          <w:ilvl w:val="1"/>
          <w:numId w:val="59"/>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الصناعة والتصنيع باستخدام التكنولوجيا الحديثة</w:t>
      </w:r>
      <w:r w:rsidRPr="0051584B">
        <w:rPr>
          <w:rFonts w:ascii="Sakkal Majalla" w:hAnsi="Sakkal Majalla" w:cs="Sakkal Majalla"/>
          <w:sz w:val="28"/>
          <w:szCs w:val="28"/>
        </w:rPr>
        <w:t>.</w:t>
      </w:r>
    </w:p>
    <w:p w14:paraId="345D5649" w14:textId="77777777" w:rsidR="0051584B" w:rsidRPr="0051584B" w:rsidRDefault="0051584B" w:rsidP="0073259E">
      <w:pPr>
        <w:numPr>
          <w:ilvl w:val="1"/>
          <w:numId w:val="59"/>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قطاع الأغذية والمشروبات</w:t>
      </w:r>
      <w:r w:rsidRPr="0051584B">
        <w:rPr>
          <w:rFonts w:ascii="Sakkal Majalla" w:hAnsi="Sakkal Majalla" w:cs="Sakkal Majalla"/>
          <w:sz w:val="28"/>
          <w:szCs w:val="28"/>
          <w:rtl/>
        </w:rPr>
        <w:t xml:space="preserve"> الذي أصبح يعتمد على التقنيات الحديثة مثل الطلبات الإلكترونية</w:t>
      </w:r>
      <w:r w:rsidRPr="0051584B">
        <w:rPr>
          <w:rFonts w:ascii="Sakkal Majalla" w:hAnsi="Sakkal Majalla" w:cs="Sakkal Majalla"/>
          <w:sz w:val="28"/>
          <w:szCs w:val="28"/>
        </w:rPr>
        <w:t>.</w:t>
      </w:r>
    </w:p>
    <w:p w14:paraId="7BC3FD57" w14:textId="77777777" w:rsidR="0051584B" w:rsidRPr="0051584B" w:rsidRDefault="0051584B" w:rsidP="0073259E">
      <w:pPr>
        <w:numPr>
          <w:ilvl w:val="0"/>
          <w:numId w:val="59"/>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الموقع الجغرافي</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تم توزيع العينة على مختلف </w:t>
      </w:r>
      <w:r w:rsidRPr="0051584B">
        <w:rPr>
          <w:rFonts w:ascii="Sakkal Majalla" w:hAnsi="Sakkal Majalla" w:cs="Sakkal Majalla"/>
          <w:b/>
          <w:bCs/>
          <w:sz w:val="28"/>
          <w:szCs w:val="28"/>
          <w:rtl/>
        </w:rPr>
        <w:t>مناطق المملكة العربية السعودية</w:t>
      </w:r>
      <w:r w:rsidRPr="0051584B">
        <w:rPr>
          <w:rFonts w:ascii="Sakkal Majalla" w:hAnsi="Sakkal Majalla" w:cs="Sakkal Majalla"/>
          <w:sz w:val="28"/>
          <w:szCs w:val="28"/>
          <w:rtl/>
        </w:rPr>
        <w:t>، مثل</w:t>
      </w:r>
      <w:r w:rsidRPr="0051584B">
        <w:rPr>
          <w:rFonts w:ascii="Sakkal Majalla" w:hAnsi="Sakkal Majalla" w:cs="Sakkal Majalla"/>
          <w:sz w:val="28"/>
          <w:szCs w:val="28"/>
        </w:rPr>
        <w:t>:</w:t>
      </w:r>
    </w:p>
    <w:p w14:paraId="28DAF61B" w14:textId="77777777" w:rsidR="0051584B" w:rsidRPr="0051584B" w:rsidRDefault="0051584B" w:rsidP="0073259E">
      <w:pPr>
        <w:numPr>
          <w:ilvl w:val="1"/>
          <w:numId w:val="59"/>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الرياض (العاصمة الاقتصادية للمملكة، حيث تتركز المشاريع الناشئة والابتكار الرقمي)</w:t>
      </w:r>
      <w:r w:rsidRPr="0051584B">
        <w:rPr>
          <w:rFonts w:ascii="Sakkal Majalla" w:hAnsi="Sakkal Majalla" w:cs="Sakkal Majalla"/>
          <w:b/>
          <w:bCs/>
          <w:sz w:val="28"/>
          <w:szCs w:val="28"/>
        </w:rPr>
        <w:t>.</w:t>
      </w:r>
    </w:p>
    <w:p w14:paraId="73203B41" w14:textId="77777777" w:rsidR="0051584B" w:rsidRPr="0051584B" w:rsidRDefault="0051584B" w:rsidP="0073259E">
      <w:pPr>
        <w:numPr>
          <w:ilvl w:val="1"/>
          <w:numId w:val="59"/>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جدة (مدينة الأعمال والتجارة، حيث يوجد العديد من المشاريع الصغيرة والمتوسطة)</w:t>
      </w:r>
      <w:r w:rsidRPr="0051584B">
        <w:rPr>
          <w:rFonts w:ascii="Sakkal Majalla" w:hAnsi="Sakkal Majalla" w:cs="Sakkal Majalla"/>
          <w:b/>
          <w:bCs/>
          <w:sz w:val="28"/>
          <w:szCs w:val="28"/>
        </w:rPr>
        <w:t>.</w:t>
      </w:r>
    </w:p>
    <w:p w14:paraId="368E1776" w14:textId="77777777" w:rsidR="0051584B" w:rsidRPr="0051584B" w:rsidRDefault="0051584B" w:rsidP="0073259E">
      <w:pPr>
        <w:numPr>
          <w:ilvl w:val="1"/>
          <w:numId w:val="59"/>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الدمام والخبر (المنطقة الشرقية، التي تعد مركزًا للصناعات الرقمية وريادة الأعمال)</w:t>
      </w:r>
      <w:r w:rsidRPr="0051584B">
        <w:rPr>
          <w:rFonts w:ascii="Sakkal Majalla" w:hAnsi="Sakkal Majalla" w:cs="Sakkal Majalla"/>
          <w:b/>
          <w:bCs/>
          <w:sz w:val="28"/>
          <w:szCs w:val="28"/>
        </w:rPr>
        <w:t>.</w:t>
      </w:r>
    </w:p>
    <w:p w14:paraId="0426E49C" w14:textId="77777777" w:rsidR="0051584B" w:rsidRPr="0051584B" w:rsidRDefault="0051584B" w:rsidP="0073259E">
      <w:pPr>
        <w:numPr>
          <w:ilvl w:val="1"/>
          <w:numId w:val="59"/>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مدن أخرى تشمل مكة، المدينة، أبها، وتبوك، لضمان تمثيل جغرافي أوسع للبحث</w:t>
      </w:r>
      <w:r w:rsidRPr="0051584B">
        <w:rPr>
          <w:rFonts w:ascii="Sakkal Majalla" w:hAnsi="Sakkal Majalla" w:cs="Sakkal Majalla"/>
          <w:b/>
          <w:bCs/>
          <w:sz w:val="28"/>
          <w:szCs w:val="28"/>
        </w:rPr>
        <w:t>.</w:t>
      </w:r>
    </w:p>
    <w:p w14:paraId="631CE6DF"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tl/>
        </w:rPr>
        <w:t>ب. طريقة اختيار العينة</w:t>
      </w:r>
    </w:p>
    <w:p w14:paraId="66D1EDAC"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lastRenderedPageBreak/>
        <w:t xml:space="preserve">تم استخدام </w:t>
      </w:r>
      <w:r w:rsidRPr="0051584B">
        <w:rPr>
          <w:rFonts w:ascii="Sakkal Majalla" w:hAnsi="Sakkal Majalla" w:cs="Sakkal Majalla"/>
          <w:b/>
          <w:bCs/>
          <w:sz w:val="28"/>
          <w:szCs w:val="28"/>
          <w:rtl/>
        </w:rPr>
        <w:t>طريقة العينة العشوائية الطبقية</w:t>
      </w:r>
      <w:r w:rsidRPr="0051584B">
        <w:rPr>
          <w:rFonts w:ascii="Sakkal Majalla" w:hAnsi="Sakkal Majalla" w:cs="Sakkal Majalla"/>
          <w:b/>
          <w:bCs/>
          <w:sz w:val="28"/>
          <w:szCs w:val="28"/>
        </w:rPr>
        <w:t xml:space="preserve"> (Stratified Random Sampling)</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لضمان تمثيل مختلف الفئات المستهدفة في البحث، حيث تم تصنيف العينة وفقًا لعوامل مثل </w:t>
      </w:r>
      <w:r w:rsidRPr="0051584B">
        <w:rPr>
          <w:rFonts w:ascii="Sakkal Majalla" w:hAnsi="Sakkal Majalla" w:cs="Sakkal Majalla"/>
          <w:b/>
          <w:bCs/>
          <w:sz w:val="28"/>
          <w:szCs w:val="28"/>
          <w:rtl/>
        </w:rPr>
        <w:t>نوع القطاع، حجم الشركة، ومستوى تبني التكنولوجيا الحديثة</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 xml:space="preserve">هذه الطريقة تساعد في تحقيق </w:t>
      </w:r>
      <w:r w:rsidRPr="0051584B">
        <w:rPr>
          <w:rFonts w:ascii="Sakkal Majalla" w:hAnsi="Sakkal Majalla" w:cs="Sakkal Majalla"/>
          <w:b/>
          <w:bCs/>
          <w:sz w:val="28"/>
          <w:szCs w:val="28"/>
          <w:rtl/>
        </w:rPr>
        <w:t>تمثيل عادل لمختلف أنواع المشاريع الصغيرة</w:t>
      </w:r>
      <w:r w:rsidRPr="0051584B">
        <w:rPr>
          <w:rFonts w:ascii="Sakkal Majalla" w:hAnsi="Sakkal Majalla" w:cs="Sakkal Majalla"/>
          <w:sz w:val="28"/>
          <w:szCs w:val="28"/>
          <w:rtl/>
        </w:rPr>
        <w:t xml:space="preserve"> وضمان تحليل شامل للبيانات</w:t>
      </w:r>
      <w:r w:rsidRPr="0051584B">
        <w:rPr>
          <w:rFonts w:ascii="Sakkal Majalla" w:hAnsi="Sakkal Majalla" w:cs="Sakkal Majalla"/>
          <w:sz w:val="28"/>
          <w:szCs w:val="28"/>
        </w:rPr>
        <w:t>.</w:t>
      </w:r>
    </w:p>
    <w:p w14:paraId="1E97D892"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4. </w:t>
      </w:r>
      <w:r w:rsidRPr="0051584B">
        <w:rPr>
          <w:rFonts w:ascii="Sakkal Majalla" w:hAnsi="Sakkal Majalla" w:cs="Sakkal Majalla"/>
          <w:b/>
          <w:bCs/>
          <w:sz w:val="28"/>
          <w:szCs w:val="28"/>
          <w:rtl/>
        </w:rPr>
        <w:t>المعايير المستخدمة في اختيار أفراد العينة</w:t>
      </w:r>
    </w:p>
    <w:p w14:paraId="425C20E5"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لضمان أن العينة المختارة تعكس الأهداف البحثية، تم تطبيق المعايير التالية عند اختيار المشاركين</w:t>
      </w:r>
      <w:r w:rsidRPr="0051584B">
        <w:rPr>
          <w:rFonts w:ascii="Sakkal Majalla" w:hAnsi="Sakkal Majalla" w:cs="Sakkal Majalla"/>
          <w:sz w:val="28"/>
          <w:szCs w:val="28"/>
        </w:rPr>
        <w:t>:</w:t>
      </w:r>
    </w:p>
    <w:p w14:paraId="6366D272" w14:textId="77777777" w:rsidR="0051584B" w:rsidRPr="0051584B" w:rsidRDefault="0051584B" w:rsidP="0073259E">
      <w:pPr>
        <w:numPr>
          <w:ilvl w:val="0"/>
          <w:numId w:val="60"/>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أن يكون صاحب المشروع أو المدير التنفيذي لديه معرفة بتكنولوجيا المعلومات أو يسعى لتبنيها</w:t>
      </w:r>
      <w:r w:rsidRPr="0051584B">
        <w:rPr>
          <w:rFonts w:ascii="Sakkal Majalla" w:hAnsi="Sakkal Majalla" w:cs="Sakkal Majalla"/>
          <w:sz w:val="28"/>
          <w:szCs w:val="28"/>
        </w:rPr>
        <w:t>.</w:t>
      </w:r>
    </w:p>
    <w:p w14:paraId="7AA456C6" w14:textId="77777777" w:rsidR="0051584B" w:rsidRPr="0051584B" w:rsidRDefault="0051584B" w:rsidP="0073259E">
      <w:pPr>
        <w:numPr>
          <w:ilvl w:val="0"/>
          <w:numId w:val="60"/>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أن يكون المشروع مصنفًا كمشروع صغير وفقًا لمعايير "منشآت</w:t>
      </w:r>
      <w:r w:rsidRPr="0051584B">
        <w:rPr>
          <w:rFonts w:ascii="Sakkal Majalla" w:hAnsi="Sakkal Majalla" w:cs="Sakkal Majalla"/>
          <w:b/>
          <w:bCs/>
          <w:sz w:val="28"/>
          <w:szCs w:val="28"/>
        </w:rPr>
        <w:t>"</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عدد موظفين بين 6 و49، أو إيرادات أقل من 40 مليون ريال سعودي</w:t>
      </w:r>
      <w:r w:rsidRPr="0051584B">
        <w:rPr>
          <w:rFonts w:ascii="Sakkal Majalla" w:hAnsi="Sakkal Majalla" w:cs="Sakkal Majalla"/>
          <w:sz w:val="28"/>
          <w:szCs w:val="28"/>
        </w:rPr>
        <w:t>).</w:t>
      </w:r>
    </w:p>
    <w:p w14:paraId="0DA1D156" w14:textId="77777777" w:rsidR="0051584B" w:rsidRPr="0051584B" w:rsidRDefault="0051584B" w:rsidP="0073259E">
      <w:pPr>
        <w:numPr>
          <w:ilvl w:val="0"/>
          <w:numId w:val="60"/>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أن يكون المشروع قائمًا ومزاولًا لنشاطه التجاري لمدة لا تقل عن سنة واحدة</w:t>
      </w:r>
      <w:r w:rsidRPr="0051584B">
        <w:rPr>
          <w:rFonts w:ascii="Sakkal Majalla" w:hAnsi="Sakkal Majalla" w:cs="Sakkal Majalla"/>
          <w:sz w:val="28"/>
          <w:szCs w:val="28"/>
          <w:rtl/>
        </w:rPr>
        <w:t xml:space="preserve"> لضمان توفر بيانات تشغيلية يمكن تحليلها</w:t>
      </w:r>
      <w:r w:rsidRPr="0051584B">
        <w:rPr>
          <w:rFonts w:ascii="Sakkal Majalla" w:hAnsi="Sakkal Majalla" w:cs="Sakkal Majalla"/>
          <w:sz w:val="28"/>
          <w:szCs w:val="28"/>
        </w:rPr>
        <w:t>.</w:t>
      </w:r>
    </w:p>
    <w:p w14:paraId="13E876D5" w14:textId="77777777" w:rsidR="0051584B" w:rsidRPr="0051584B" w:rsidRDefault="0051584B" w:rsidP="0073259E">
      <w:pPr>
        <w:numPr>
          <w:ilvl w:val="0"/>
          <w:numId w:val="60"/>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أن يكون لدى المشروع إمكانية استخدام الأدوات الرقمية أو الرغبة في التحول الرقمي</w:t>
      </w:r>
      <w:r w:rsidRPr="0051584B">
        <w:rPr>
          <w:rFonts w:ascii="Sakkal Majalla" w:hAnsi="Sakkal Majalla" w:cs="Sakkal Majalla"/>
          <w:sz w:val="28"/>
          <w:szCs w:val="28"/>
        </w:rPr>
        <w:t>.</w:t>
      </w:r>
    </w:p>
    <w:p w14:paraId="582391C2"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5. </w:t>
      </w:r>
      <w:r w:rsidRPr="0051584B">
        <w:rPr>
          <w:rFonts w:ascii="Sakkal Majalla" w:hAnsi="Sakkal Majalla" w:cs="Sakkal Majalla"/>
          <w:b/>
          <w:bCs/>
          <w:sz w:val="28"/>
          <w:szCs w:val="28"/>
          <w:rtl/>
        </w:rPr>
        <w:t>أهمية تحديد مجتمع البحث بشكل دقيق</w:t>
      </w:r>
    </w:p>
    <w:p w14:paraId="679BAB25" w14:textId="77777777" w:rsidR="0051584B" w:rsidRPr="0051584B" w:rsidRDefault="0051584B" w:rsidP="0073259E">
      <w:pPr>
        <w:numPr>
          <w:ilvl w:val="0"/>
          <w:numId w:val="61"/>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يضمن دقة النتائج</w:t>
      </w:r>
      <w:r w:rsidRPr="0051584B">
        <w:rPr>
          <w:rFonts w:ascii="Sakkal Majalla" w:hAnsi="Sakkal Majalla" w:cs="Sakkal Majalla"/>
          <w:sz w:val="28"/>
          <w:szCs w:val="28"/>
          <w:rtl/>
        </w:rPr>
        <w:t xml:space="preserve"> ويقلل من التحيز في جمع البيانات وتحليلها</w:t>
      </w:r>
      <w:r w:rsidRPr="0051584B">
        <w:rPr>
          <w:rFonts w:ascii="Sakkal Majalla" w:hAnsi="Sakkal Majalla" w:cs="Sakkal Majalla"/>
          <w:sz w:val="28"/>
          <w:szCs w:val="28"/>
        </w:rPr>
        <w:t>.</w:t>
      </w:r>
    </w:p>
    <w:p w14:paraId="5A01AB51" w14:textId="77777777" w:rsidR="0051584B" w:rsidRPr="0051584B" w:rsidRDefault="0051584B" w:rsidP="0073259E">
      <w:pPr>
        <w:numPr>
          <w:ilvl w:val="0"/>
          <w:numId w:val="61"/>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يساعد على تحقيق الأهداف البحثية</w:t>
      </w:r>
      <w:r w:rsidRPr="0051584B">
        <w:rPr>
          <w:rFonts w:ascii="Sakkal Majalla" w:hAnsi="Sakkal Majalla" w:cs="Sakkal Majalla"/>
          <w:sz w:val="28"/>
          <w:szCs w:val="28"/>
          <w:rtl/>
        </w:rPr>
        <w:t xml:space="preserve"> من خلال اختيار المشاركين الذين لديهم خبرة مباشرة في </w:t>
      </w:r>
      <w:r w:rsidRPr="0051584B">
        <w:rPr>
          <w:rFonts w:ascii="Sakkal Majalla" w:hAnsi="Sakkal Majalla" w:cs="Sakkal Majalla"/>
          <w:b/>
          <w:bCs/>
          <w:sz w:val="28"/>
          <w:szCs w:val="28"/>
          <w:rtl/>
        </w:rPr>
        <w:t>تبني التكنولوجيا الحديثة في المشاريع الصغيرة</w:t>
      </w:r>
      <w:r w:rsidRPr="0051584B">
        <w:rPr>
          <w:rFonts w:ascii="Sakkal Majalla" w:hAnsi="Sakkal Majalla" w:cs="Sakkal Majalla"/>
          <w:sz w:val="28"/>
          <w:szCs w:val="28"/>
        </w:rPr>
        <w:t>.</w:t>
      </w:r>
    </w:p>
    <w:p w14:paraId="0D162C74" w14:textId="77777777" w:rsidR="0051584B" w:rsidRPr="0051584B" w:rsidRDefault="0051584B" w:rsidP="0073259E">
      <w:pPr>
        <w:numPr>
          <w:ilvl w:val="0"/>
          <w:numId w:val="61"/>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يتيح إمكانية تعميم النتائج</w:t>
      </w:r>
      <w:r w:rsidRPr="0051584B">
        <w:rPr>
          <w:rFonts w:ascii="Sakkal Majalla" w:hAnsi="Sakkal Majalla" w:cs="Sakkal Majalla"/>
          <w:sz w:val="28"/>
          <w:szCs w:val="28"/>
          <w:rtl/>
        </w:rPr>
        <w:t xml:space="preserve"> على مجتمع المشاريع الصغيرة في المملكة بشكل أكثر موثوقية</w:t>
      </w:r>
      <w:r w:rsidRPr="0051584B">
        <w:rPr>
          <w:rFonts w:ascii="Sakkal Majalla" w:hAnsi="Sakkal Majalla" w:cs="Sakkal Majalla"/>
          <w:sz w:val="28"/>
          <w:szCs w:val="28"/>
        </w:rPr>
        <w:t>.</w:t>
      </w:r>
    </w:p>
    <w:p w14:paraId="26B41271"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6. </w:t>
      </w:r>
      <w:r w:rsidRPr="0051584B">
        <w:rPr>
          <w:rFonts w:ascii="Sakkal Majalla" w:hAnsi="Sakkal Majalla" w:cs="Sakkal Majalla"/>
          <w:b/>
          <w:bCs/>
          <w:sz w:val="28"/>
          <w:szCs w:val="28"/>
          <w:rtl/>
        </w:rPr>
        <w:t>التحديات المحتملة في الوصول إلى مجتمع البحث</w:t>
      </w:r>
    </w:p>
    <w:p w14:paraId="65344AA5"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قد تواجه الدراسة بعض التحديات في الوصول إلى المشاركين المستهدفين، مثل</w:t>
      </w:r>
      <w:r w:rsidRPr="0051584B">
        <w:rPr>
          <w:rFonts w:ascii="Sakkal Majalla" w:hAnsi="Sakkal Majalla" w:cs="Sakkal Majalla"/>
          <w:sz w:val="28"/>
          <w:szCs w:val="28"/>
        </w:rPr>
        <w:t>:</w:t>
      </w:r>
    </w:p>
    <w:p w14:paraId="222094BA" w14:textId="77777777" w:rsidR="0051584B" w:rsidRPr="0051584B" w:rsidRDefault="0051584B" w:rsidP="0073259E">
      <w:pPr>
        <w:numPr>
          <w:ilvl w:val="0"/>
          <w:numId w:val="62"/>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 xml:space="preserve">عدم رغبة بعض أصحاب المشاريع في مشاركة بيانات أعمالهم أو التحديات التي </w:t>
      </w:r>
      <w:proofErr w:type="spellStart"/>
      <w:r w:rsidRPr="0051584B">
        <w:rPr>
          <w:rFonts w:ascii="Sakkal Majalla" w:hAnsi="Sakkal Majalla" w:cs="Sakkal Majalla"/>
          <w:b/>
          <w:bCs/>
          <w:sz w:val="28"/>
          <w:szCs w:val="28"/>
          <w:rtl/>
        </w:rPr>
        <w:t>يواجهونها</w:t>
      </w:r>
      <w:proofErr w:type="spellEnd"/>
      <w:r w:rsidRPr="0051584B">
        <w:rPr>
          <w:rFonts w:ascii="Sakkal Majalla" w:hAnsi="Sakkal Majalla" w:cs="Sakkal Majalla"/>
          <w:b/>
          <w:bCs/>
          <w:sz w:val="28"/>
          <w:szCs w:val="28"/>
        </w:rPr>
        <w:t>.</w:t>
      </w:r>
    </w:p>
    <w:p w14:paraId="56F675EA" w14:textId="77777777" w:rsidR="0051584B" w:rsidRPr="0051584B" w:rsidRDefault="0051584B" w:rsidP="0073259E">
      <w:pPr>
        <w:numPr>
          <w:ilvl w:val="0"/>
          <w:numId w:val="62"/>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lastRenderedPageBreak/>
        <w:t>وجود تباين في مستوى المعرفة الرقمية بين رواد الأعمال، مما قد يؤثر على فهمهم للأسئلة البحثية</w:t>
      </w:r>
      <w:r w:rsidRPr="0051584B">
        <w:rPr>
          <w:rFonts w:ascii="Sakkal Majalla" w:hAnsi="Sakkal Majalla" w:cs="Sakkal Majalla"/>
          <w:b/>
          <w:bCs/>
          <w:sz w:val="28"/>
          <w:szCs w:val="28"/>
        </w:rPr>
        <w:t>.</w:t>
      </w:r>
    </w:p>
    <w:p w14:paraId="6D0EB083" w14:textId="08943C3E" w:rsidR="00BC094B" w:rsidRPr="0051584B" w:rsidRDefault="0051584B" w:rsidP="0073259E">
      <w:pPr>
        <w:numPr>
          <w:ilvl w:val="0"/>
          <w:numId w:val="62"/>
        </w:numPr>
        <w:spacing w:line="360" w:lineRule="auto"/>
        <w:rPr>
          <w:rFonts w:ascii="Sakkal Majalla" w:hAnsi="Sakkal Majalla" w:cs="Sakkal Majalla"/>
          <w:sz w:val="28"/>
          <w:szCs w:val="28"/>
          <w:rtl/>
        </w:rPr>
      </w:pPr>
      <w:r w:rsidRPr="0051584B">
        <w:rPr>
          <w:rFonts w:ascii="Sakkal Majalla" w:hAnsi="Sakkal Majalla" w:cs="Sakkal Majalla"/>
          <w:b/>
          <w:bCs/>
          <w:sz w:val="28"/>
          <w:szCs w:val="28"/>
          <w:rtl/>
        </w:rPr>
        <w:t>صعوبة الوصول إلى مشاريع صغيرة لا تمتلك حضورًا رقميًا أو لا تستخدم التكنولوجيا بشكل أساسي</w:t>
      </w:r>
    </w:p>
    <w:p w14:paraId="13C628B4" w14:textId="6137341D" w:rsidR="00BC094B" w:rsidRPr="00221164" w:rsidRDefault="00BC094B" w:rsidP="00221164">
      <w:pPr>
        <w:pStyle w:val="2"/>
        <w:rPr>
          <w:b/>
          <w:bCs/>
          <w:color w:val="auto"/>
          <w:sz w:val="28"/>
          <w:szCs w:val="28"/>
          <w:u w:val="single"/>
          <w:rtl/>
        </w:rPr>
      </w:pPr>
      <w:bookmarkStart w:id="15" w:name="_Toc192031945"/>
      <w:r w:rsidRPr="00221164">
        <w:rPr>
          <w:rFonts w:hint="cs"/>
          <w:b/>
          <w:bCs/>
          <w:color w:val="auto"/>
          <w:sz w:val="28"/>
          <w:szCs w:val="28"/>
          <w:u w:val="single"/>
          <w:rtl/>
        </w:rPr>
        <w:t>-حدود البحث</w:t>
      </w:r>
      <w:bookmarkEnd w:id="15"/>
    </w:p>
    <w:p w14:paraId="2F8998CA" w14:textId="67F5BD7F" w:rsidR="0051584B" w:rsidRPr="0051584B" w:rsidRDefault="0051584B" w:rsidP="0051584B">
      <w:pPr>
        <w:pStyle w:val="a5"/>
        <w:spacing w:line="360" w:lineRule="auto"/>
        <w:ind w:left="360"/>
        <w:rPr>
          <w:rFonts w:ascii="Sakkal Majalla" w:hAnsi="Sakkal Majalla" w:cs="Sakkal Majalla"/>
          <w:b/>
          <w:bCs/>
          <w:sz w:val="28"/>
          <w:szCs w:val="28"/>
        </w:rPr>
      </w:pPr>
      <w:r>
        <w:rPr>
          <w:rFonts w:ascii="Sakkal Majalla" w:hAnsi="Sakkal Majalla" w:cs="Sakkal Majalla" w:hint="cs"/>
          <w:b/>
          <w:bCs/>
          <w:sz w:val="28"/>
          <w:szCs w:val="28"/>
          <w:rtl/>
        </w:rPr>
        <w:t xml:space="preserve">1. </w:t>
      </w:r>
      <w:r w:rsidRPr="0051584B">
        <w:rPr>
          <w:rFonts w:ascii="Sakkal Majalla" w:hAnsi="Sakkal Majalla" w:cs="Sakkal Majalla"/>
          <w:b/>
          <w:bCs/>
          <w:sz w:val="28"/>
          <w:szCs w:val="28"/>
          <w:rtl/>
        </w:rPr>
        <w:t>الحدود الموضوعية (حدود الدراسة من حيث المحتوى</w:t>
      </w:r>
    </w:p>
    <w:p w14:paraId="4CB7434A"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تركز الدراسة على </w:t>
      </w:r>
      <w:r w:rsidRPr="0051584B">
        <w:rPr>
          <w:rFonts w:ascii="Sakkal Majalla" w:hAnsi="Sakkal Majalla" w:cs="Sakkal Majalla"/>
          <w:b/>
          <w:bCs/>
          <w:sz w:val="28"/>
          <w:szCs w:val="28"/>
          <w:rtl/>
        </w:rPr>
        <w:t>تحليل دور التكنولوجيا الحديثة في تمكين المشاريع الصغيرة وتعزيز قدرتها على التوسع عالميًا</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وتركز بشكل خاص على</w:t>
      </w:r>
      <w:r w:rsidRPr="0051584B">
        <w:rPr>
          <w:rFonts w:ascii="Sakkal Majalla" w:hAnsi="Sakkal Majalla" w:cs="Sakkal Majalla"/>
          <w:sz w:val="28"/>
          <w:szCs w:val="28"/>
        </w:rPr>
        <w:t>:</w:t>
      </w:r>
    </w:p>
    <w:p w14:paraId="2D9D59C8" w14:textId="77777777" w:rsidR="0051584B" w:rsidRPr="0051584B" w:rsidRDefault="0051584B" w:rsidP="0073259E">
      <w:pPr>
        <w:numPr>
          <w:ilvl w:val="0"/>
          <w:numId w:val="63"/>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مدى تأثير التحول الرقمي على أداء المشاريع الصغيرة</w:t>
      </w:r>
      <w:r w:rsidRPr="0051584B">
        <w:rPr>
          <w:rFonts w:ascii="Sakkal Majalla" w:hAnsi="Sakkal Majalla" w:cs="Sakkal Majalla"/>
          <w:sz w:val="28"/>
          <w:szCs w:val="28"/>
          <w:rtl/>
        </w:rPr>
        <w:t>، بما يشمل</w:t>
      </w:r>
      <w:r w:rsidRPr="0051584B">
        <w:rPr>
          <w:rFonts w:ascii="Sakkal Majalla" w:hAnsi="Sakkal Majalla" w:cs="Sakkal Majalla"/>
          <w:sz w:val="28"/>
          <w:szCs w:val="28"/>
        </w:rPr>
        <w:t>:</w:t>
      </w:r>
    </w:p>
    <w:p w14:paraId="088A16B7" w14:textId="77777777" w:rsidR="0051584B" w:rsidRPr="0051584B" w:rsidRDefault="0051584B" w:rsidP="0073259E">
      <w:pPr>
        <w:numPr>
          <w:ilvl w:val="1"/>
          <w:numId w:val="63"/>
        </w:numPr>
        <w:spacing w:line="360" w:lineRule="auto"/>
        <w:rPr>
          <w:rFonts w:ascii="Sakkal Majalla" w:hAnsi="Sakkal Majalla" w:cs="Sakkal Majalla"/>
          <w:sz w:val="28"/>
          <w:szCs w:val="28"/>
        </w:rPr>
      </w:pPr>
      <w:r w:rsidRPr="0051584B">
        <w:rPr>
          <w:rFonts w:ascii="Sakkal Majalla" w:hAnsi="Sakkal Majalla" w:cs="Sakkal Majalla"/>
          <w:sz w:val="28"/>
          <w:szCs w:val="28"/>
          <w:rtl/>
        </w:rPr>
        <w:t>استخدام أنظمة إدارة المشاريع الرقمية</w:t>
      </w:r>
      <w:r w:rsidRPr="0051584B">
        <w:rPr>
          <w:rFonts w:ascii="Sakkal Majalla" w:hAnsi="Sakkal Majalla" w:cs="Sakkal Majalla"/>
          <w:sz w:val="28"/>
          <w:szCs w:val="28"/>
        </w:rPr>
        <w:t>.</w:t>
      </w:r>
    </w:p>
    <w:p w14:paraId="349621C7" w14:textId="77777777" w:rsidR="0051584B" w:rsidRPr="0051584B" w:rsidRDefault="0051584B" w:rsidP="0073259E">
      <w:pPr>
        <w:numPr>
          <w:ilvl w:val="1"/>
          <w:numId w:val="63"/>
        </w:numPr>
        <w:spacing w:line="360" w:lineRule="auto"/>
        <w:rPr>
          <w:rFonts w:ascii="Sakkal Majalla" w:hAnsi="Sakkal Majalla" w:cs="Sakkal Majalla"/>
          <w:sz w:val="28"/>
          <w:szCs w:val="28"/>
        </w:rPr>
      </w:pPr>
      <w:r w:rsidRPr="0051584B">
        <w:rPr>
          <w:rFonts w:ascii="Sakkal Majalla" w:hAnsi="Sakkal Majalla" w:cs="Sakkal Majalla"/>
          <w:sz w:val="28"/>
          <w:szCs w:val="28"/>
          <w:rtl/>
        </w:rPr>
        <w:t>تبني تقنيات الحوسبة السحابية</w:t>
      </w:r>
      <w:r w:rsidRPr="0051584B">
        <w:rPr>
          <w:rFonts w:ascii="Sakkal Majalla" w:hAnsi="Sakkal Majalla" w:cs="Sakkal Majalla"/>
          <w:sz w:val="28"/>
          <w:szCs w:val="28"/>
        </w:rPr>
        <w:t>.</w:t>
      </w:r>
    </w:p>
    <w:p w14:paraId="7E9AAB14" w14:textId="77777777" w:rsidR="0051584B" w:rsidRPr="0051584B" w:rsidRDefault="0051584B" w:rsidP="0073259E">
      <w:pPr>
        <w:numPr>
          <w:ilvl w:val="1"/>
          <w:numId w:val="63"/>
        </w:numPr>
        <w:spacing w:line="360" w:lineRule="auto"/>
        <w:rPr>
          <w:rFonts w:ascii="Sakkal Majalla" w:hAnsi="Sakkal Majalla" w:cs="Sakkal Majalla"/>
          <w:sz w:val="28"/>
          <w:szCs w:val="28"/>
        </w:rPr>
      </w:pPr>
      <w:r w:rsidRPr="0051584B">
        <w:rPr>
          <w:rFonts w:ascii="Sakkal Majalla" w:hAnsi="Sakkal Majalla" w:cs="Sakkal Majalla"/>
          <w:sz w:val="28"/>
          <w:szCs w:val="28"/>
          <w:rtl/>
        </w:rPr>
        <w:t>اعتماد أدوات تحليل البيانات الضخمة والذكاء الاصطناعي</w:t>
      </w:r>
      <w:r w:rsidRPr="0051584B">
        <w:rPr>
          <w:rFonts w:ascii="Sakkal Majalla" w:hAnsi="Sakkal Majalla" w:cs="Sakkal Majalla"/>
          <w:sz w:val="28"/>
          <w:szCs w:val="28"/>
        </w:rPr>
        <w:t>.</w:t>
      </w:r>
    </w:p>
    <w:p w14:paraId="0EA20BAA" w14:textId="77777777" w:rsidR="0051584B" w:rsidRPr="0051584B" w:rsidRDefault="0051584B" w:rsidP="0073259E">
      <w:pPr>
        <w:numPr>
          <w:ilvl w:val="0"/>
          <w:numId w:val="63"/>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أهمية التجارة الإلكترونية في توسيع نطاق المشاريع الصغيرة</w:t>
      </w:r>
      <w:r w:rsidRPr="0051584B">
        <w:rPr>
          <w:rFonts w:ascii="Sakkal Majalla" w:hAnsi="Sakkal Majalla" w:cs="Sakkal Majalla"/>
          <w:sz w:val="28"/>
          <w:szCs w:val="28"/>
          <w:rtl/>
        </w:rPr>
        <w:t>، من خلال</w:t>
      </w:r>
      <w:r w:rsidRPr="0051584B">
        <w:rPr>
          <w:rFonts w:ascii="Sakkal Majalla" w:hAnsi="Sakkal Majalla" w:cs="Sakkal Majalla"/>
          <w:sz w:val="28"/>
          <w:szCs w:val="28"/>
        </w:rPr>
        <w:t>:</w:t>
      </w:r>
    </w:p>
    <w:p w14:paraId="79A633B9" w14:textId="77777777" w:rsidR="0051584B" w:rsidRPr="0051584B" w:rsidRDefault="0051584B" w:rsidP="0073259E">
      <w:pPr>
        <w:numPr>
          <w:ilvl w:val="1"/>
          <w:numId w:val="63"/>
        </w:numPr>
        <w:spacing w:line="360" w:lineRule="auto"/>
        <w:rPr>
          <w:rFonts w:ascii="Sakkal Majalla" w:hAnsi="Sakkal Majalla" w:cs="Sakkal Majalla"/>
          <w:sz w:val="28"/>
          <w:szCs w:val="28"/>
        </w:rPr>
      </w:pPr>
      <w:r w:rsidRPr="0051584B">
        <w:rPr>
          <w:rFonts w:ascii="Sakkal Majalla" w:hAnsi="Sakkal Majalla" w:cs="Sakkal Majalla"/>
          <w:sz w:val="28"/>
          <w:szCs w:val="28"/>
          <w:rtl/>
        </w:rPr>
        <w:t>دراسة كيفية استخدام المشاريع الصغيرة لمنصات التجارة الإلكترونية</w:t>
      </w:r>
      <w:r w:rsidRPr="0051584B">
        <w:rPr>
          <w:rFonts w:ascii="Sakkal Majalla" w:hAnsi="Sakkal Majalla" w:cs="Sakkal Majalla"/>
          <w:sz w:val="28"/>
          <w:szCs w:val="28"/>
        </w:rPr>
        <w:t xml:space="preserve"> (</w:t>
      </w:r>
      <w:r w:rsidRPr="0051584B">
        <w:rPr>
          <w:rFonts w:ascii="Sakkal Majalla" w:hAnsi="Sakkal Majalla" w:cs="Sakkal Majalla"/>
          <w:sz w:val="28"/>
          <w:szCs w:val="28"/>
          <w:rtl/>
        </w:rPr>
        <w:t>مثل</w:t>
      </w:r>
      <w:r w:rsidRPr="0051584B">
        <w:rPr>
          <w:rFonts w:ascii="Sakkal Majalla" w:hAnsi="Sakkal Majalla" w:cs="Sakkal Majalla"/>
          <w:sz w:val="28"/>
          <w:szCs w:val="28"/>
        </w:rPr>
        <w:t xml:space="preserve"> Amazon</w:t>
      </w:r>
      <w:r w:rsidRPr="0051584B">
        <w:rPr>
          <w:rFonts w:ascii="Sakkal Majalla" w:hAnsi="Sakkal Majalla" w:cs="Sakkal Majalla"/>
          <w:sz w:val="28"/>
          <w:szCs w:val="28"/>
          <w:rtl/>
        </w:rPr>
        <w:t xml:space="preserve">، </w:t>
      </w:r>
      <w:r w:rsidRPr="0051584B">
        <w:rPr>
          <w:rFonts w:ascii="Sakkal Majalla" w:hAnsi="Sakkal Majalla" w:cs="Sakkal Majalla"/>
          <w:sz w:val="28"/>
          <w:szCs w:val="28"/>
        </w:rPr>
        <w:t>Noon</w:t>
      </w:r>
      <w:r w:rsidRPr="0051584B">
        <w:rPr>
          <w:rFonts w:ascii="Sakkal Majalla" w:hAnsi="Sakkal Majalla" w:cs="Sakkal Majalla"/>
          <w:sz w:val="28"/>
          <w:szCs w:val="28"/>
          <w:rtl/>
        </w:rPr>
        <w:t xml:space="preserve">، </w:t>
      </w:r>
      <w:r w:rsidRPr="0051584B">
        <w:rPr>
          <w:rFonts w:ascii="Sakkal Majalla" w:hAnsi="Sakkal Majalla" w:cs="Sakkal Majalla"/>
          <w:sz w:val="28"/>
          <w:szCs w:val="28"/>
        </w:rPr>
        <w:t>Shopify).</w:t>
      </w:r>
    </w:p>
    <w:p w14:paraId="781B3E88" w14:textId="77777777" w:rsidR="0051584B" w:rsidRPr="0051584B" w:rsidRDefault="0051584B" w:rsidP="0073259E">
      <w:pPr>
        <w:numPr>
          <w:ilvl w:val="1"/>
          <w:numId w:val="63"/>
        </w:numPr>
        <w:spacing w:line="360" w:lineRule="auto"/>
        <w:rPr>
          <w:rFonts w:ascii="Sakkal Majalla" w:hAnsi="Sakkal Majalla" w:cs="Sakkal Majalla"/>
          <w:sz w:val="28"/>
          <w:szCs w:val="28"/>
        </w:rPr>
      </w:pPr>
      <w:r w:rsidRPr="0051584B">
        <w:rPr>
          <w:rFonts w:ascii="Sakkal Majalla" w:hAnsi="Sakkal Majalla" w:cs="Sakkal Majalla"/>
          <w:sz w:val="28"/>
          <w:szCs w:val="28"/>
          <w:rtl/>
        </w:rPr>
        <w:t>تقييم مدى تأثير التسويق الرقمي على زيادة المبيعات والوصول إلى عملاء جدد</w:t>
      </w:r>
      <w:r w:rsidRPr="0051584B">
        <w:rPr>
          <w:rFonts w:ascii="Sakkal Majalla" w:hAnsi="Sakkal Majalla" w:cs="Sakkal Majalla"/>
          <w:sz w:val="28"/>
          <w:szCs w:val="28"/>
        </w:rPr>
        <w:t>.</w:t>
      </w:r>
    </w:p>
    <w:p w14:paraId="483AF133" w14:textId="77777777" w:rsidR="0051584B" w:rsidRPr="0051584B" w:rsidRDefault="0051584B" w:rsidP="0073259E">
      <w:pPr>
        <w:numPr>
          <w:ilvl w:val="1"/>
          <w:numId w:val="63"/>
        </w:numPr>
        <w:spacing w:line="360" w:lineRule="auto"/>
        <w:rPr>
          <w:rFonts w:ascii="Sakkal Majalla" w:hAnsi="Sakkal Majalla" w:cs="Sakkal Majalla"/>
          <w:sz w:val="28"/>
          <w:szCs w:val="28"/>
        </w:rPr>
      </w:pPr>
      <w:r w:rsidRPr="0051584B">
        <w:rPr>
          <w:rFonts w:ascii="Sakkal Majalla" w:hAnsi="Sakkal Majalla" w:cs="Sakkal Majalla"/>
          <w:sz w:val="28"/>
          <w:szCs w:val="28"/>
          <w:rtl/>
        </w:rPr>
        <w:t>تحليل مدى جاهزية المشاريع الصغيرة السعودية لبيع منتجاتها عالميًا عبر الإنترنت</w:t>
      </w:r>
      <w:r w:rsidRPr="0051584B">
        <w:rPr>
          <w:rFonts w:ascii="Sakkal Majalla" w:hAnsi="Sakkal Majalla" w:cs="Sakkal Majalla"/>
          <w:sz w:val="28"/>
          <w:szCs w:val="28"/>
        </w:rPr>
        <w:t>.</w:t>
      </w:r>
    </w:p>
    <w:p w14:paraId="18440CDE" w14:textId="77777777" w:rsidR="0051584B" w:rsidRPr="0051584B" w:rsidRDefault="0051584B" w:rsidP="0073259E">
      <w:pPr>
        <w:numPr>
          <w:ilvl w:val="0"/>
          <w:numId w:val="63"/>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التحديات التي تواجه المشاريع الصغيرة عند تبني التكنولوجيا الحديثة</w:t>
      </w:r>
      <w:r w:rsidRPr="0051584B">
        <w:rPr>
          <w:rFonts w:ascii="Sakkal Majalla" w:hAnsi="Sakkal Majalla" w:cs="Sakkal Majalla"/>
          <w:sz w:val="28"/>
          <w:szCs w:val="28"/>
          <w:rtl/>
        </w:rPr>
        <w:t>، مثل</w:t>
      </w:r>
      <w:r w:rsidRPr="0051584B">
        <w:rPr>
          <w:rFonts w:ascii="Sakkal Majalla" w:hAnsi="Sakkal Majalla" w:cs="Sakkal Majalla"/>
          <w:sz w:val="28"/>
          <w:szCs w:val="28"/>
        </w:rPr>
        <w:t>:</w:t>
      </w:r>
    </w:p>
    <w:p w14:paraId="05AE643D" w14:textId="77777777" w:rsidR="0051584B" w:rsidRPr="0051584B" w:rsidRDefault="0051584B" w:rsidP="0073259E">
      <w:pPr>
        <w:numPr>
          <w:ilvl w:val="1"/>
          <w:numId w:val="63"/>
        </w:numPr>
        <w:spacing w:line="360" w:lineRule="auto"/>
        <w:rPr>
          <w:rFonts w:ascii="Sakkal Majalla" w:hAnsi="Sakkal Majalla" w:cs="Sakkal Majalla"/>
          <w:sz w:val="28"/>
          <w:szCs w:val="28"/>
        </w:rPr>
      </w:pPr>
      <w:r w:rsidRPr="0051584B">
        <w:rPr>
          <w:rFonts w:ascii="Sakkal Majalla" w:hAnsi="Sakkal Majalla" w:cs="Sakkal Majalla"/>
          <w:sz w:val="28"/>
          <w:szCs w:val="28"/>
          <w:rtl/>
        </w:rPr>
        <w:t>العقبات المالية التي تعيق الاستثمار في التقنيات الرقمية</w:t>
      </w:r>
      <w:r w:rsidRPr="0051584B">
        <w:rPr>
          <w:rFonts w:ascii="Sakkal Majalla" w:hAnsi="Sakkal Majalla" w:cs="Sakkal Majalla"/>
          <w:sz w:val="28"/>
          <w:szCs w:val="28"/>
        </w:rPr>
        <w:t>.</w:t>
      </w:r>
    </w:p>
    <w:p w14:paraId="0E48257F" w14:textId="77777777" w:rsidR="0051584B" w:rsidRPr="0051584B" w:rsidRDefault="0051584B" w:rsidP="0073259E">
      <w:pPr>
        <w:numPr>
          <w:ilvl w:val="1"/>
          <w:numId w:val="63"/>
        </w:numPr>
        <w:spacing w:line="360" w:lineRule="auto"/>
        <w:rPr>
          <w:rFonts w:ascii="Sakkal Majalla" w:hAnsi="Sakkal Majalla" w:cs="Sakkal Majalla"/>
          <w:sz w:val="28"/>
          <w:szCs w:val="28"/>
        </w:rPr>
      </w:pPr>
      <w:r w:rsidRPr="0051584B">
        <w:rPr>
          <w:rFonts w:ascii="Sakkal Majalla" w:hAnsi="Sakkal Majalla" w:cs="Sakkal Majalla"/>
          <w:sz w:val="28"/>
          <w:szCs w:val="28"/>
          <w:rtl/>
        </w:rPr>
        <w:t>نقص المعرفة التقنية بين رواد الأعمال ومديري المشاريع الصغيرة</w:t>
      </w:r>
      <w:r w:rsidRPr="0051584B">
        <w:rPr>
          <w:rFonts w:ascii="Sakkal Majalla" w:hAnsi="Sakkal Majalla" w:cs="Sakkal Majalla"/>
          <w:sz w:val="28"/>
          <w:szCs w:val="28"/>
        </w:rPr>
        <w:t>.</w:t>
      </w:r>
    </w:p>
    <w:p w14:paraId="00D3287F" w14:textId="77777777" w:rsidR="0051584B" w:rsidRPr="0051584B" w:rsidRDefault="0051584B" w:rsidP="0073259E">
      <w:pPr>
        <w:numPr>
          <w:ilvl w:val="1"/>
          <w:numId w:val="63"/>
        </w:numPr>
        <w:spacing w:line="360" w:lineRule="auto"/>
        <w:rPr>
          <w:rFonts w:ascii="Sakkal Majalla" w:hAnsi="Sakkal Majalla" w:cs="Sakkal Majalla"/>
          <w:sz w:val="28"/>
          <w:szCs w:val="28"/>
        </w:rPr>
      </w:pPr>
      <w:r w:rsidRPr="0051584B">
        <w:rPr>
          <w:rFonts w:ascii="Sakkal Majalla" w:hAnsi="Sakkal Majalla" w:cs="Sakkal Majalla"/>
          <w:sz w:val="28"/>
          <w:szCs w:val="28"/>
          <w:rtl/>
        </w:rPr>
        <w:t>ضعف البنية التحتية الرقمية في بعض المناطق</w:t>
      </w:r>
      <w:r w:rsidRPr="0051584B">
        <w:rPr>
          <w:rFonts w:ascii="Sakkal Majalla" w:hAnsi="Sakkal Majalla" w:cs="Sakkal Majalla"/>
          <w:sz w:val="28"/>
          <w:szCs w:val="28"/>
        </w:rPr>
        <w:t>.</w:t>
      </w:r>
    </w:p>
    <w:p w14:paraId="3FC53BD2" w14:textId="77777777" w:rsidR="0051584B" w:rsidRPr="0051584B" w:rsidRDefault="0051584B" w:rsidP="0073259E">
      <w:pPr>
        <w:numPr>
          <w:ilvl w:val="1"/>
          <w:numId w:val="63"/>
        </w:numPr>
        <w:spacing w:line="360" w:lineRule="auto"/>
        <w:rPr>
          <w:rFonts w:ascii="Sakkal Majalla" w:hAnsi="Sakkal Majalla" w:cs="Sakkal Majalla"/>
          <w:sz w:val="28"/>
          <w:szCs w:val="28"/>
        </w:rPr>
      </w:pPr>
      <w:r w:rsidRPr="0051584B">
        <w:rPr>
          <w:rFonts w:ascii="Sakkal Majalla" w:hAnsi="Sakkal Majalla" w:cs="Sakkal Majalla"/>
          <w:sz w:val="28"/>
          <w:szCs w:val="28"/>
          <w:rtl/>
        </w:rPr>
        <w:t>مقاومة التغيير وصعوبة التكيف مع التكنولوجيا الحديثة</w:t>
      </w:r>
      <w:r w:rsidRPr="0051584B">
        <w:rPr>
          <w:rFonts w:ascii="Sakkal Majalla" w:hAnsi="Sakkal Majalla" w:cs="Sakkal Majalla"/>
          <w:sz w:val="28"/>
          <w:szCs w:val="28"/>
        </w:rPr>
        <w:t>.</w:t>
      </w:r>
    </w:p>
    <w:p w14:paraId="0C94BD29" w14:textId="77777777" w:rsidR="0051584B" w:rsidRPr="0051584B" w:rsidRDefault="0051584B" w:rsidP="0073259E">
      <w:pPr>
        <w:numPr>
          <w:ilvl w:val="0"/>
          <w:numId w:val="63"/>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lastRenderedPageBreak/>
        <w:t>اقتراح حلول وآليات عملية لتعزيز تبني التكنولوجيا في المشاريع الصغيرة</w:t>
      </w:r>
      <w:r w:rsidRPr="0051584B">
        <w:rPr>
          <w:rFonts w:ascii="Sakkal Majalla" w:hAnsi="Sakkal Majalla" w:cs="Sakkal Majalla"/>
          <w:sz w:val="28"/>
          <w:szCs w:val="28"/>
          <w:rtl/>
        </w:rPr>
        <w:t>، والتي تشمل</w:t>
      </w:r>
      <w:r w:rsidRPr="0051584B">
        <w:rPr>
          <w:rFonts w:ascii="Sakkal Majalla" w:hAnsi="Sakkal Majalla" w:cs="Sakkal Majalla"/>
          <w:sz w:val="28"/>
          <w:szCs w:val="28"/>
        </w:rPr>
        <w:t>:</w:t>
      </w:r>
    </w:p>
    <w:p w14:paraId="412992FB" w14:textId="77777777" w:rsidR="0051584B" w:rsidRPr="0051584B" w:rsidRDefault="0051584B" w:rsidP="0073259E">
      <w:pPr>
        <w:numPr>
          <w:ilvl w:val="1"/>
          <w:numId w:val="63"/>
        </w:num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تقديم توصيات للحكومة والجهات الداعمة لتعزيز </w:t>
      </w:r>
      <w:proofErr w:type="spellStart"/>
      <w:r w:rsidRPr="0051584B">
        <w:rPr>
          <w:rFonts w:ascii="Sakkal Majalla" w:hAnsi="Sakkal Majalla" w:cs="Sakkal Majalla"/>
          <w:sz w:val="28"/>
          <w:szCs w:val="28"/>
          <w:rtl/>
        </w:rPr>
        <w:t>رقمنة</w:t>
      </w:r>
      <w:proofErr w:type="spellEnd"/>
      <w:r w:rsidRPr="0051584B">
        <w:rPr>
          <w:rFonts w:ascii="Sakkal Majalla" w:hAnsi="Sakkal Majalla" w:cs="Sakkal Majalla"/>
          <w:sz w:val="28"/>
          <w:szCs w:val="28"/>
          <w:rtl/>
        </w:rPr>
        <w:t xml:space="preserve"> المشاريع الصغيرة</w:t>
      </w:r>
      <w:r w:rsidRPr="0051584B">
        <w:rPr>
          <w:rFonts w:ascii="Sakkal Majalla" w:hAnsi="Sakkal Majalla" w:cs="Sakkal Majalla"/>
          <w:sz w:val="28"/>
          <w:szCs w:val="28"/>
        </w:rPr>
        <w:t>.</w:t>
      </w:r>
    </w:p>
    <w:p w14:paraId="72F86CCA" w14:textId="77777777" w:rsidR="0051584B" w:rsidRPr="0051584B" w:rsidRDefault="0051584B" w:rsidP="0073259E">
      <w:pPr>
        <w:numPr>
          <w:ilvl w:val="1"/>
          <w:numId w:val="63"/>
        </w:numPr>
        <w:spacing w:line="360" w:lineRule="auto"/>
        <w:rPr>
          <w:rFonts w:ascii="Sakkal Majalla" w:hAnsi="Sakkal Majalla" w:cs="Sakkal Majalla"/>
          <w:sz w:val="28"/>
          <w:szCs w:val="28"/>
        </w:rPr>
      </w:pPr>
      <w:r w:rsidRPr="0051584B">
        <w:rPr>
          <w:rFonts w:ascii="Sakkal Majalla" w:hAnsi="Sakkal Majalla" w:cs="Sakkal Majalla"/>
          <w:sz w:val="28"/>
          <w:szCs w:val="28"/>
          <w:rtl/>
        </w:rPr>
        <w:t>استراتيجيات لتحسين المهارات الرقمية لدى رواد الأعمال</w:t>
      </w:r>
      <w:r w:rsidRPr="0051584B">
        <w:rPr>
          <w:rFonts w:ascii="Sakkal Majalla" w:hAnsi="Sakkal Majalla" w:cs="Sakkal Majalla"/>
          <w:sz w:val="28"/>
          <w:szCs w:val="28"/>
        </w:rPr>
        <w:t>.</w:t>
      </w:r>
    </w:p>
    <w:p w14:paraId="3F7277C5" w14:textId="77777777" w:rsidR="0051584B" w:rsidRPr="0051584B" w:rsidRDefault="0051584B" w:rsidP="0073259E">
      <w:pPr>
        <w:numPr>
          <w:ilvl w:val="1"/>
          <w:numId w:val="63"/>
        </w:numPr>
        <w:spacing w:line="360" w:lineRule="auto"/>
        <w:rPr>
          <w:rFonts w:ascii="Sakkal Majalla" w:hAnsi="Sakkal Majalla" w:cs="Sakkal Majalla"/>
          <w:sz w:val="28"/>
          <w:szCs w:val="28"/>
        </w:rPr>
      </w:pPr>
      <w:r w:rsidRPr="0051584B">
        <w:rPr>
          <w:rFonts w:ascii="Sakkal Majalla" w:hAnsi="Sakkal Majalla" w:cs="Sakkal Majalla"/>
          <w:sz w:val="28"/>
          <w:szCs w:val="28"/>
          <w:rtl/>
        </w:rPr>
        <w:t>طرق التمويل والابتكار في دعم التحول الرقمي للمشاريع الصغيرة</w:t>
      </w:r>
      <w:r w:rsidRPr="0051584B">
        <w:rPr>
          <w:rFonts w:ascii="Sakkal Majalla" w:hAnsi="Sakkal Majalla" w:cs="Sakkal Majalla"/>
          <w:sz w:val="28"/>
          <w:szCs w:val="28"/>
        </w:rPr>
        <w:t>.</w:t>
      </w:r>
    </w:p>
    <w:p w14:paraId="5F49D9F8" w14:textId="43EEC4BB"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وبذلك، فإن هذه الحدود تحدد نطاق الدراسة بحيث تركز على العلاقة بين التكنولوجيا الحديثة ونمو المشاريع الصغيرة، مع مراعاة العوامل الاقتصادية والتحديات التي تواجهها هذه الفئة من الأعمال</w:t>
      </w:r>
      <w:r w:rsidRPr="0051584B">
        <w:rPr>
          <w:rFonts w:ascii="Sakkal Majalla" w:hAnsi="Sakkal Majalla" w:cs="Sakkal Majalla"/>
          <w:b/>
          <w:bCs/>
          <w:sz w:val="28"/>
          <w:szCs w:val="28"/>
        </w:rPr>
        <w:t>.</w:t>
      </w:r>
    </w:p>
    <w:p w14:paraId="2F3BE8F8"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2. </w:t>
      </w:r>
      <w:r w:rsidRPr="0051584B">
        <w:rPr>
          <w:rFonts w:ascii="Sakkal Majalla" w:hAnsi="Sakkal Majalla" w:cs="Sakkal Majalla"/>
          <w:b/>
          <w:bCs/>
          <w:sz w:val="28"/>
          <w:szCs w:val="28"/>
          <w:rtl/>
        </w:rPr>
        <w:t>الحدود المكانية (النطاق الجغرافي للدراسة)</w:t>
      </w:r>
    </w:p>
    <w:p w14:paraId="28653ED2"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تتمحور هذه الدراسة حول </w:t>
      </w:r>
      <w:r w:rsidRPr="0051584B">
        <w:rPr>
          <w:rFonts w:ascii="Sakkal Majalla" w:hAnsi="Sakkal Majalla" w:cs="Sakkal Majalla"/>
          <w:b/>
          <w:bCs/>
          <w:sz w:val="28"/>
          <w:szCs w:val="28"/>
          <w:rtl/>
        </w:rPr>
        <w:t>المملكة العربية السعودية</w:t>
      </w:r>
      <w:r w:rsidRPr="0051584B">
        <w:rPr>
          <w:rFonts w:ascii="Sakkal Majalla" w:hAnsi="Sakkal Majalla" w:cs="Sakkal Majalla"/>
          <w:sz w:val="28"/>
          <w:szCs w:val="28"/>
          <w:rtl/>
        </w:rPr>
        <w:t>، حيث تم اختيارها للأسباب التالية</w:t>
      </w:r>
      <w:r w:rsidRPr="0051584B">
        <w:rPr>
          <w:rFonts w:ascii="Sakkal Majalla" w:hAnsi="Sakkal Majalla" w:cs="Sakkal Majalla"/>
          <w:sz w:val="28"/>
          <w:szCs w:val="28"/>
        </w:rPr>
        <w:t>:</w:t>
      </w:r>
    </w:p>
    <w:p w14:paraId="4F27D821" w14:textId="77777777" w:rsidR="0051584B" w:rsidRPr="0051584B" w:rsidRDefault="0051584B" w:rsidP="0073259E">
      <w:pPr>
        <w:numPr>
          <w:ilvl w:val="0"/>
          <w:numId w:val="64"/>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دورها كبيئة ريادية سريعة النمو</w:t>
      </w:r>
      <w:r w:rsidRPr="0051584B">
        <w:rPr>
          <w:rFonts w:ascii="Sakkal Majalla" w:hAnsi="Sakkal Majalla" w:cs="Sakkal Majalla"/>
          <w:sz w:val="28"/>
          <w:szCs w:val="28"/>
          <w:rtl/>
        </w:rPr>
        <w:t xml:space="preserve">، حيث تعد المملكة من </w:t>
      </w:r>
      <w:r w:rsidRPr="0051584B">
        <w:rPr>
          <w:rFonts w:ascii="Sakkal Majalla" w:hAnsi="Sakkal Majalla" w:cs="Sakkal Majalla"/>
          <w:b/>
          <w:bCs/>
          <w:sz w:val="28"/>
          <w:szCs w:val="28"/>
          <w:rtl/>
        </w:rPr>
        <w:t>أكبر الأسواق الداعمة للمشاريع الصغيرة والمتوسطة في المنطقة العربية</w:t>
      </w:r>
      <w:r w:rsidRPr="0051584B">
        <w:rPr>
          <w:rFonts w:ascii="Sakkal Majalla" w:hAnsi="Sakkal Majalla" w:cs="Sakkal Majalla"/>
          <w:sz w:val="28"/>
          <w:szCs w:val="28"/>
          <w:rtl/>
        </w:rPr>
        <w:t>، وتدعم ريادة الأعمال بشكل كبير عبر برامج مثل "منشآت" و"رؤية 2030</w:t>
      </w:r>
      <w:r w:rsidRPr="0051584B">
        <w:rPr>
          <w:rFonts w:ascii="Sakkal Majalla" w:hAnsi="Sakkal Majalla" w:cs="Sakkal Majalla"/>
          <w:sz w:val="28"/>
          <w:szCs w:val="28"/>
        </w:rPr>
        <w:t>".</w:t>
      </w:r>
    </w:p>
    <w:p w14:paraId="469B3BA9" w14:textId="77777777" w:rsidR="0051584B" w:rsidRPr="0051584B" w:rsidRDefault="0051584B" w:rsidP="0073259E">
      <w:pPr>
        <w:numPr>
          <w:ilvl w:val="0"/>
          <w:numId w:val="64"/>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التطور الكبير في التحول الرقمي في المملكة</w:t>
      </w:r>
      <w:r w:rsidRPr="0051584B">
        <w:rPr>
          <w:rFonts w:ascii="Sakkal Majalla" w:hAnsi="Sakkal Majalla" w:cs="Sakkal Majalla"/>
          <w:sz w:val="28"/>
          <w:szCs w:val="28"/>
          <w:rtl/>
        </w:rPr>
        <w:t xml:space="preserve">، حيث تبنت الحكومة </w:t>
      </w:r>
      <w:r w:rsidRPr="0051584B">
        <w:rPr>
          <w:rFonts w:ascii="Sakkal Majalla" w:hAnsi="Sakkal Majalla" w:cs="Sakkal Majalla"/>
          <w:b/>
          <w:bCs/>
          <w:sz w:val="28"/>
          <w:szCs w:val="28"/>
          <w:rtl/>
        </w:rPr>
        <w:t>سياسات وبرامج لتمكين الشركات الناشئة والمشاريع الصغيرة من استخدام التكنولوجيا الرقمية</w:t>
      </w:r>
      <w:r w:rsidRPr="0051584B">
        <w:rPr>
          <w:rFonts w:ascii="Sakkal Majalla" w:hAnsi="Sakkal Majalla" w:cs="Sakkal Majalla"/>
          <w:sz w:val="28"/>
          <w:szCs w:val="28"/>
          <w:rtl/>
        </w:rPr>
        <w:t>، مما يجعلها بيئة خصبة لدراسة تأثير التكنولوجيا على هذه المشاريع</w:t>
      </w:r>
      <w:r w:rsidRPr="0051584B">
        <w:rPr>
          <w:rFonts w:ascii="Sakkal Majalla" w:hAnsi="Sakkal Majalla" w:cs="Sakkal Majalla"/>
          <w:sz w:val="28"/>
          <w:szCs w:val="28"/>
        </w:rPr>
        <w:t>.</w:t>
      </w:r>
    </w:p>
    <w:p w14:paraId="4C4C9BC9" w14:textId="77777777" w:rsidR="0051584B" w:rsidRPr="0051584B" w:rsidRDefault="0051584B" w:rsidP="0073259E">
      <w:pPr>
        <w:numPr>
          <w:ilvl w:val="0"/>
          <w:numId w:val="64"/>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تنوع القطاعات الاقتصادية</w:t>
      </w:r>
      <w:r w:rsidRPr="0051584B">
        <w:rPr>
          <w:rFonts w:ascii="Sakkal Majalla" w:hAnsi="Sakkal Majalla" w:cs="Sakkal Majalla"/>
          <w:sz w:val="28"/>
          <w:szCs w:val="28"/>
          <w:rtl/>
        </w:rPr>
        <w:t xml:space="preserve">، مما يسمح بتحليل كيفية استخدام التكنولوجيا في </w:t>
      </w:r>
      <w:r w:rsidRPr="0051584B">
        <w:rPr>
          <w:rFonts w:ascii="Sakkal Majalla" w:hAnsi="Sakkal Majalla" w:cs="Sakkal Majalla"/>
          <w:b/>
          <w:bCs/>
          <w:sz w:val="28"/>
          <w:szCs w:val="28"/>
          <w:rtl/>
        </w:rPr>
        <w:t>مجالات مختلفة مثل التجارة الإلكترونية، الصناعة، الخدمات، والتكنولوجيا المالية</w:t>
      </w:r>
      <w:r w:rsidRPr="0051584B">
        <w:rPr>
          <w:rFonts w:ascii="Sakkal Majalla" w:hAnsi="Sakkal Majalla" w:cs="Sakkal Majalla"/>
          <w:b/>
          <w:bCs/>
          <w:sz w:val="28"/>
          <w:szCs w:val="28"/>
        </w:rPr>
        <w:t xml:space="preserve"> (FinTech).</w:t>
      </w:r>
    </w:p>
    <w:p w14:paraId="32013C3F" w14:textId="77777777" w:rsidR="0051584B" w:rsidRPr="0051584B" w:rsidRDefault="0051584B" w:rsidP="0073259E">
      <w:pPr>
        <w:numPr>
          <w:ilvl w:val="0"/>
          <w:numId w:val="64"/>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وجود تحديات فريدة تواجه المشاريع الصغيرة</w:t>
      </w:r>
      <w:r w:rsidRPr="0051584B">
        <w:rPr>
          <w:rFonts w:ascii="Sakkal Majalla" w:hAnsi="Sakkal Majalla" w:cs="Sakkal Majalla"/>
          <w:sz w:val="28"/>
          <w:szCs w:val="28"/>
          <w:rtl/>
        </w:rPr>
        <w:t xml:space="preserve">، مثل </w:t>
      </w:r>
      <w:r w:rsidRPr="0051584B">
        <w:rPr>
          <w:rFonts w:ascii="Sakkal Majalla" w:hAnsi="Sakkal Majalla" w:cs="Sakkal Majalla"/>
          <w:b/>
          <w:bCs/>
          <w:sz w:val="28"/>
          <w:szCs w:val="28"/>
          <w:rtl/>
        </w:rPr>
        <w:t>التحديات المالية، التنظيمية، والتقنية</w:t>
      </w:r>
      <w:r w:rsidRPr="0051584B">
        <w:rPr>
          <w:rFonts w:ascii="Sakkal Majalla" w:hAnsi="Sakkal Majalla" w:cs="Sakkal Majalla"/>
          <w:sz w:val="28"/>
          <w:szCs w:val="28"/>
          <w:rtl/>
        </w:rPr>
        <w:t>، مما يجعل المملكة نموذجًا مثاليًا لدراسة تأثير التكنولوجيا على المشاريع الصغيرة</w:t>
      </w:r>
      <w:r w:rsidRPr="0051584B">
        <w:rPr>
          <w:rFonts w:ascii="Sakkal Majalla" w:hAnsi="Sakkal Majalla" w:cs="Sakkal Majalla"/>
          <w:sz w:val="28"/>
          <w:szCs w:val="28"/>
        </w:rPr>
        <w:t>.</w:t>
      </w:r>
    </w:p>
    <w:p w14:paraId="2F65478F" w14:textId="611BBDB0"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وبالتالي، فإن نتائج هذه الدراسة ستكون ذات فائدة مباشرة لرواد الأعمال، صناع القرار، والمستثمرين في السعودية، كما يمكن تعميم بعض النتائج على دول أخرى ذات بيئة اقتصادية مماثلة</w:t>
      </w:r>
      <w:r w:rsidRPr="0051584B">
        <w:rPr>
          <w:rFonts w:ascii="Sakkal Majalla" w:hAnsi="Sakkal Majalla" w:cs="Sakkal Majalla"/>
          <w:b/>
          <w:bCs/>
          <w:sz w:val="28"/>
          <w:szCs w:val="28"/>
        </w:rPr>
        <w:t>.</w:t>
      </w:r>
    </w:p>
    <w:p w14:paraId="5B76F39E"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3. </w:t>
      </w:r>
      <w:r w:rsidRPr="0051584B">
        <w:rPr>
          <w:rFonts w:ascii="Sakkal Majalla" w:hAnsi="Sakkal Majalla" w:cs="Sakkal Majalla"/>
          <w:b/>
          <w:bCs/>
          <w:sz w:val="28"/>
          <w:szCs w:val="28"/>
          <w:rtl/>
        </w:rPr>
        <w:t>الحدود الزمانية (الفترة الزمنية للدراسة)</w:t>
      </w:r>
    </w:p>
    <w:p w14:paraId="7D6CD6DA"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lastRenderedPageBreak/>
        <w:t xml:space="preserve">تشمل هذه الدراسة الفترة الزمنية </w:t>
      </w:r>
      <w:r w:rsidRPr="0051584B">
        <w:rPr>
          <w:rFonts w:ascii="Sakkal Majalla" w:hAnsi="Sakkal Majalla" w:cs="Sakkal Majalla"/>
          <w:b/>
          <w:bCs/>
          <w:sz w:val="28"/>
          <w:szCs w:val="28"/>
        </w:rPr>
        <w:t>2018 - 2024</w:t>
      </w:r>
      <w:r w:rsidRPr="0051584B">
        <w:rPr>
          <w:rFonts w:ascii="Sakkal Majalla" w:hAnsi="Sakkal Majalla" w:cs="Sakkal Majalla"/>
          <w:sz w:val="28"/>
          <w:szCs w:val="28"/>
          <w:rtl/>
        </w:rPr>
        <w:t>، والتي تم اختيارها بناءً على</w:t>
      </w:r>
      <w:r w:rsidRPr="0051584B">
        <w:rPr>
          <w:rFonts w:ascii="Sakkal Majalla" w:hAnsi="Sakkal Majalla" w:cs="Sakkal Majalla"/>
          <w:sz w:val="28"/>
          <w:szCs w:val="28"/>
        </w:rPr>
        <w:t>:</w:t>
      </w:r>
    </w:p>
    <w:p w14:paraId="537B5CF5" w14:textId="77777777" w:rsidR="0051584B" w:rsidRPr="0051584B" w:rsidRDefault="0051584B" w:rsidP="0073259E">
      <w:pPr>
        <w:numPr>
          <w:ilvl w:val="0"/>
          <w:numId w:val="65"/>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التطور السريع في التكنولوجيا خلال هذه الفترة</w:t>
      </w:r>
      <w:r w:rsidRPr="0051584B">
        <w:rPr>
          <w:rFonts w:ascii="Sakkal Majalla" w:hAnsi="Sakkal Majalla" w:cs="Sakkal Majalla"/>
          <w:sz w:val="28"/>
          <w:szCs w:val="28"/>
          <w:rtl/>
        </w:rPr>
        <w:t xml:space="preserve">، حيث شهدت السنوات الأخيرة </w:t>
      </w:r>
      <w:r w:rsidRPr="0051584B">
        <w:rPr>
          <w:rFonts w:ascii="Sakkal Majalla" w:hAnsi="Sakkal Majalla" w:cs="Sakkal Majalla"/>
          <w:b/>
          <w:bCs/>
          <w:sz w:val="28"/>
          <w:szCs w:val="28"/>
          <w:rtl/>
        </w:rPr>
        <w:t>نموًا كبيرًا في استخدام الحلول الرقمية والتقنيات الذكية في قطاع الأعمال</w:t>
      </w:r>
      <w:r w:rsidRPr="0051584B">
        <w:rPr>
          <w:rFonts w:ascii="Sakkal Majalla" w:hAnsi="Sakkal Majalla" w:cs="Sakkal Majalla"/>
          <w:b/>
          <w:bCs/>
          <w:sz w:val="28"/>
          <w:szCs w:val="28"/>
        </w:rPr>
        <w:t>.</w:t>
      </w:r>
    </w:p>
    <w:p w14:paraId="3EAA1545" w14:textId="77777777" w:rsidR="0051584B" w:rsidRPr="0051584B" w:rsidRDefault="0051584B" w:rsidP="0073259E">
      <w:pPr>
        <w:numPr>
          <w:ilvl w:val="0"/>
          <w:numId w:val="65"/>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إطلاق رؤية المملكة 2030</w:t>
      </w:r>
      <w:r w:rsidRPr="0051584B">
        <w:rPr>
          <w:rFonts w:ascii="Sakkal Majalla" w:hAnsi="Sakkal Majalla" w:cs="Sakkal Majalla"/>
          <w:sz w:val="28"/>
          <w:szCs w:val="28"/>
          <w:rtl/>
        </w:rPr>
        <w:t xml:space="preserve">، التي </w:t>
      </w:r>
      <w:r w:rsidRPr="0051584B">
        <w:rPr>
          <w:rFonts w:ascii="Sakkal Majalla" w:hAnsi="Sakkal Majalla" w:cs="Sakkal Majalla"/>
          <w:b/>
          <w:bCs/>
          <w:sz w:val="28"/>
          <w:szCs w:val="28"/>
          <w:rtl/>
        </w:rPr>
        <w:t>ركزت على دعم المشاريع الصغيرة والمتوسطة وتعزيز التحول الرقمي، مما يجعل هذه الفترة الزمنية مثالية لدراسة تأثير هذه المبادرات على المشاريع الصغيرة</w:t>
      </w:r>
      <w:r w:rsidRPr="0051584B">
        <w:rPr>
          <w:rFonts w:ascii="Sakkal Majalla" w:hAnsi="Sakkal Majalla" w:cs="Sakkal Majalla"/>
          <w:b/>
          <w:bCs/>
          <w:sz w:val="28"/>
          <w:szCs w:val="28"/>
        </w:rPr>
        <w:t>.</w:t>
      </w:r>
    </w:p>
    <w:p w14:paraId="1DFED1FC" w14:textId="77777777" w:rsidR="0051584B" w:rsidRPr="0051584B" w:rsidRDefault="0051584B" w:rsidP="0073259E">
      <w:pPr>
        <w:numPr>
          <w:ilvl w:val="0"/>
          <w:numId w:val="65"/>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التحولات الاقتصادية التي حدثت بعد جائحة كوفيد-19</w:t>
      </w:r>
      <w:r w:rsidRPr="0051584B">
        <w:rPr>
          <w:rFonts w:ascii="Sakkal Majalla" w:hAnsi="Sakkal Majalla" w:cs="Sakkal Majalla"/>
          <w:sz w:val="28"/>
          <w:szCs w:val="28"/>
          <w:rtl/>
        </w:rPr>
        <w:t>، حيث دفعت الأزمة العديد من المشاريع الصغيرة إلى تبني الحلول الرقمية لمواكبة التغيرات في سلوك المستهلكين</w:t>
      </w:r>
      <w:r w:rsidRPr="0051584B">
        <w:rPr>
          <w:rFonts w:ascii="Sakkal Majalla" w:hAnsi="Sakkal Majalla" w:cs="Sakkal Majalla"/>
          <w:sz w:val="28"/>
          <w:szCs w:val="28"/>
        </w:rPr>
        <w:t>.</w:t>
      </w:r>
    </w:p>
    <w:p w14:paraId="53CA62D3" w14:textId="77777777" w:rsidR="0051584B" w:rsidRPr="0051584B" w:rsidRDefault="0051584B" w:rsidP="0073259E">
      <w:pPr>
        <w:numPr>
          <w:ilvl w:val="0"/>
          <w:numId w:val="65"/>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توفر بيانات وإحصائيات محدثة حول أداء المشاريع الصغيرة والتكنولوجيا الرقمية</w:t>
      </w:r>
      <w:r w:rsidRPr="0051584B">
        <w:rPr>
          <w:rFonts w:ascii="Sakkal Majalla" w:hAnsi="Sakkal Majalla" w:cs="Sakkal Majalla"/>
          <w:sz w:val="28"/>
          <w:szCs w:val="28"/>
          <w:rtl/>
        </w:rPr>
        <w:t xml:space="preserve"> خلال هذه الفترة، مما يساعد في بناء تحليل دقيق وموثوق</w:t>
      </w:r>
      <w:r w:rsidRPr="0051584B">
        <w:rPr>
          <w:rFonts w:ascii="Sakkal Majalla" w:hAnsi="Sakkal Majalla" w:cs="Sakkal Majalla"/>
          <w:sz w:val="28"/>
          <w:szCs w:val="28"/>
        </w:rPr>
        <w:t>.</w:t>
      </w:r>
    </w:p>
    <w:p w14:paraId="65A8E555" w14:textId="0BF38722"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b/>
          <w:bCs/>
          <w:sz w:val="28"/>
          <w:szCs w:val="28"/>
          <w:rtl/>
        </w:rPr>
        <w:t>وبذلك، فإن هذه الحدود الزمنية تضمن أن البحث يركز على التطورات الحديثة، مما يجعله أكثر صلة بواقع الأعمال الحالي والمستقبلي في المملكة</w:t>
      </w:r>
      <w:r w:rsidRPr="0051584B">
        <w:rPr>
          <w:rFonts w:ascii="Sakkal Majalla" w:hAnsi="Sakkal Majalla" w:cs="Sakkal Majalla"/>
          <w:b/>
          <w:bCs/>
          <w:sz w:val="28"/>
          <w:szCs w:val="28"/>
        </w:rPr>
        <w:t>.</w:t>
      </w:r>
    </w:p>
    <w:p w14:paraId="1B72DC7A" w14:textId="77777777" w:rsidR="0051584B" w:rsidRPr="0051584B" w:rsidRDefault="0051584B" w:rsidP="0051584B">
      <w:pPr>
        <w:spacing w:line="360" w:lineRule="auto"/>
        <w:rPr>
          <w:rFonts w:ascii="Sakkal Majalla" w:hAnsi="Sakkal Majalla" w:cs="Sakkal Majalla"/>
          <w:b/>
          <w:bCs/>
          <w:sz w:val="28"/>
          <w:szCs w:val="28"/>
        </w:rPr>
      </w:pPr>
      <w:r w:rsidRPr="0051584B">
        <w:rPr>
          <w:rFonts w:ascii="Sakkal Majalla" w:hAnsi="Sakkal Majalla" w:cs="Sakkal Majalla"/>
          <w:b/>
          <w:bCs/>
          <w:sz w:val="28"/>
          <w:szCs w:val="28"/>
        </w:rPr>
        <w:t xml:space="preserve">4. </w:t>
      </w:r>
      <w:r w:rsidRPr="0051584B">
        <w:rPr>
          <w:rFonts w:ascii="Sakkal Majalla" w:hAnsi="Sakkal Majalla" w:cs="Sakkal Majalla"/>
          <w:b/>
          <w:bCs/>
          <w:sz w:val="28"/>
          <w:szCs w:val="28"/>
          <w:rtl/>
        </w:rPr>
        <w:t>الحدود المنهجية (الأساليب العلمية المستخدمة في البحث)</w:t>
      </w:r>
    </w:p>
    <w:p w14:paraId="2080EBB2"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t xml:space="preserve">تعتمد الدراسة على </w:t>
      </w:r>
      <w:r w:rsidRPr="0051584B">
        <w:rPr>
          <w:rFonts w:ascii="Sakkal Majalla" w:hAnsi="Sakkal Majalla" w:cs="Sakkal Majalla"/>
          <w:b/>
          <w:bCs/>
          <w:sz w:val="28"/>
          <w:szCs w:val="28"/>
          <w:rtl/>
        </w:rPr>
        <w:t>المنهج الوصفي التحليلي</w:t>
      </w:r>
      <w:r w:rsidRPr="0051584B">
        <w:rPr>
          <w:rFonts w:ascii="Sakkal Majalla" w:hAnsi="Sakkal Majalla" w:cs="Sakkal Majalla"/>
          <w:sz w:val="28"/>
          <w:szCs w:val="28"/>
          <w:rtl/>
        </w:rPr>
        <w:t xml:space="preserve">، والذي يسمح بفهم العلاقة بين </w:t>
      </w:r>
      <w:r w:rsidRPr="0051584B">
        <w:rPr>
          <w:rFonts w:ascii="Sakkal Majalla" w:hAnsi="Sakkal Majalla" w:cs="Sakkal Majalla"/>
          <w:b/>
          <w:bCs/>
          <w:sz w:val="28"/>
          <w:szCs w:val="28"/>
          <w:rtl/>
        </w:rPr>
        <w:t>التكنولوجيا الحديثة ونمو المشاريع الصغيرة</w:t>
      </w:r>
      <w:r w:rsidRPr="0051584B">
        <w:rPr>
          <w:rFonts w:ascii="Sakkal Majalla" w:hAnsi="Sakkal Majalla" w:cs="Sakkal Majalla"/>
          <w:sz w:val="28"/>
          <w:szCs w:val="28"/>
          <w:rtl/>
        </w:rPr>
        <w:t xml:space="preserve"> من خلال</w:t>
      </w:r>
      <w:r w:rsidRPr="0051584B">
        <w:rPr>
          <w:rFonts w:ascii="Sakkal Majalla" w:hAnsi="Sakkal Majalla" w:cs="Sakkal Majalla"/>
          <w:sz w:val="28"/>
          <w:szCs w:val="28"/>
        </w:rPr>
        <w:t>:</w:t>
      </w:r>
    </w:p>
    <w:p w14:paraId="0CDEC80F" w14:textId="77777777" w:rsidR="0051584B" w:rsidRPr="0051584B" w:rsidRDefault="0051584B" w:rsidP="0073259E">
      <w:pPr>
        <w:numPr>
          <w:ilvl w:val="0"/>
          <w:numId w:val="66"/>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جمع البيانات الأولية عبر الاستبيانات والمقابلات الشخصية</w:t>
      </w:r>
      <w:r w:rsidRPr="0051584B">
        <w:rPr>
          <w:rFonts w:ascii="Sakkal Majalla" w:hAnsi="Sakkal Majalla" w:cs="Sakkal Majalla"/>
          <w:sz w:val="28"/>
          <w:szCs w:val="28"/>
          <w:rtl/>
        </w:rPr>
        <w:t>، مما يتيح تحليل آراء أصحاب المشاريع حول تأثير التكنولوجيا على أعمالهم</w:t>
      </w:r>
      <w:r w:rsidRPr="0051584B">
        <w:rPr>
          <w:rFonts w:ascii="Sakkal Majalla" w:hAnsi="Sakkal Majalla" w:cs="Sakkal Majalla"/>
          <w:sz w:val="28"/>
          <w:szCs w:val="28"/>
        </w:rPr>
        <w:t>.</w:t>
      </w:r>
    </w:p>
    <w:p w14:paraId="59ADAA5C" w14:textId="77777777" w:rsidR="0051584B" w:rsidRPr="0051584B" w:rsidRDefault="0051584B" w:rsidP="0073259E">
      <w:pPr>
        <w:numPr>
          <w:ilvl w:val="0"/>
          <w:numId w:val="66"/>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تحليل الدراسات السابقة والمصادر الثانوية</w:t>
      </w:r>
      <w:r w:rsidRPr="0051584B">
        <w:rPr>
          <w:rFonts w:ascii="Sakkal Majalla" w:hAnsi="Sakkal Majalla" w:cs="Sakkal Majalla"/>
          <w:sz w:val="28"/>
          <w:szCs w:val="28"/>
          <w:rtl/>
        </w:rPr>
        <w:t>، مما يساهم في مقارنة نتائج الدراسة الحالية مع الأبحاث الأخرى المتعلقة بنفس الموضوع</w:t>
      </w:r>
      <w:r w:rsidRPr="0051584B">
        <w:rPr>
          <w:rFonts w:ascii="Sakkal Majalla" w:hAnsi="Sakkal Majalla" w:cs="Sakkal Majalla"/>
          <w:sz w:val="28"/>
          <w:szCs w:val="28"/>
        </w:rPr>
        <w:t>.</w:t>
      </w:r>
    </w:p>
    <w:p w14:paraId="766D6D20" w14:textId="77777777" w:rsidR="0051584B" w:rsidRPr="0051584B" w:rsidRDefault="0051584B" w:rsidP="0073259E">
      <w:pPr>
        <w:numPr>
          <w:ilvl w:val="0"/>
          <w:numId w:val="66"/>
        </w:numPr>
        <w:spacing w:line="360" w:lineRule="auto"/>
        <w:rPr>
          <w:rFonts w:ascii="Sakkal Majalla" w:hAnsi="Sakkal Majalla" w:cs="Sakkal Majalla"/>
          <w:sz w:val="28"/>
          <w:szCs w:val="28"/>
        </w:rPr>
      </w:pPr>
      <w:r w:rsidRPr="0051584B">
        <w:rPr>
          <w:rFonts w:ascii="Sakkal Majalla" w:hAnsi="Sakkal Majalla" w:cs="Sakkal Majalla"/>
          <w:b/>
          <w:bCs/>
          <w:sz w:val="28"/>
          <w:szCs w:val="28"/>
          <w:rtl/>
        </w:rPr>
        <w:t>استخدام الأساليب الإحصائية لتحليل البيانات</w:t>
      </w:r>
      <w:r w:rsidRPr="0051584B">
        <w:rPr>
          <w:rFonts w:ascii="Sakkal Majalla" w:hAnsi="Sakkal Majalla" w:cs="Sakkal Majalla"/>
          <w:sz w:val="28"/>
          <w:szCs w:val="28"/>
          <w:rtl/>
        </w:rPr>
        <w:t>، مما يضمن تقديم استنتاجات قائمة على بيانات كمية موثوقة</w:t>
      </w:r>
      <w:r w:rsidRPr="0051584B">
        <w:rPr>
          <w:rFonts w:ascii="Sakkal Majalla" w:hAnsi="Sakkal Majalla" w:cs="Sakkal Majalla"/>
          <w:sz w:val="28"/>
          <w:szCs w:val="28"/>
        </w:rPr>
        <w:t>.</w:t>
      </w:r>
    </w:p>
    <w:p w14:paraId="5F005F6E" w14:textId="77777777" w:rsidR="0051584B" w:rsidRPr="0051584B" w:rsidRDefault="0051584B" w:rsidP="0051584B">
      <w:pPr>
        <w:spacing w:line="360" w:lineRule="auto"/>
        <w:rPr>
          <w:rFonts w:ascii="Sakkal Majalla" w:hAnsi="Sakkal Majalla" w:cs="Sakkal Majalla"/>
          <w:sz w:val="28"/>
          <w:szCs w:val="28"/>
        </w:rPr>
      </w:pPr>
      <w:r w:rsidRPr="0051584B">
        <w:rPr>
          <w:rFonts w:ascii="Sakkal Majalla" w:hAnsi="Sakkal Majalla" w:cs="Sakkal Majalla"/>
          <w:sz w:val="28"/>
          <w:szCs w:val="28"/>
          <w:rtl/>
        </w:rPr>
        <w:lastRenderedPageBreak/>
        <w:t xml:space="preserve">يقتصر البحث على </w:t>
      </w:r>
      <w:r w:rsidRPr="0051584B">
        <w:rPr>
          <w:rFonts w:ascii="Sakkal Majalla" w:hAnsi="Sakkal Majalla" w:cs="Sakkal Majalla"/>
          <w:b/>
          <w:bCs/>
          <w:sz w:val="28"/>
          <w:szCs w:val="28"/>
          <w:rtl/>
        </w:rPr>
        <w:t>تحليل تأثير التكنولوجيا الحديثة على المشاريع الصغيرة فقط، ولا يتناول تأثيرها على المشاريع المتوسطة أو الكبيرة</w:t>
      </w:r>
      <w:r w:rsidRPr="0051584B">
        <w:rPr>
          <w:rFonts w:ascii="Sakkal Majalla" w:hAnsi="Sakkal Majalla" w:cs="Sakkal Majalla"/>
          <w:sz w:val="28"/>
          <w:szCs w:val="28"/>
          <w:rtl/>
        </w:rPr>
        <w:t>، مما يجعله أكثر تركيزًا على فئة محددة من الأعمال</w:t>
      </w:r>
      <w:r w:rsidRPr="0051584B">
        <w:rPr>
          <w:rFonts w:ascii="Sakkal Majalla" w:hAnsi="Sakkal Majalla" w:cs="Sakkal Majalla"/>
          <w:sz w:val="28"/>
          <w:szCs w:val="28"/>
        </w:rPr>
        <w:t>.</w:t>
      </w:r>
    </w:p>
    <w:p w14:paraId="61AA19B7" w14:textId="77777777" w:rsidR="00BC094B" w:rsidRPr="0051584B" w:rsidRDefault="00BC094B" w:rsidP="00F20650">
      <w:pPr>
        <w:spacing w:line="360" w:lineRule="auto"/>
        <w:rPr>
          <w:rFonts w:ascii="Sakkal Majalla" w:hAnsi="Sakkal Majalla" w:cs="Sakkal Majalla"/>
          <w:sz w:val="28"/>
          <w:szCs w:val="28"/>
          <w:rtl/>
        </w:rPr>
      </w:pPr>
    </w:p>
    <w:p w14:paraId="5F37D268" w14:textId="77777777" w:rsidR="00BC094B" w:rsidRDefault="00BC094B" w:rsidP="00F20650">
      <w:pPr>
        <w:spacing w:line="360" w:lineRule="auto"/>
        <w:rPr>
          <w:rFonts w:ascii="Sakkal Majalla" w:hAnsi="Sakkal Majalla" w:cs="Sakkal Majalla"/>
          <w:sz w:val="28"/>
          <w:szCs w:val="28"/>
          <w:u w:val="single"/>
          <w:rtl/>
        </w:rPr>
      </w:pPr>
    </w:p>
    <w:p w14:paraId="53DC59EA" w14:textId="77777777" w:rsidR="00BC094B" w:rsidRDefault="00BC094B" w:rsidP="00F20650">
      <w:pPr>
        <w:spacing w:line="360" w:lineRule="auto"/>
        <w:rPr>
          <w:rFonts w:ascii="Sakkal Majalla" w:hAnsi="Sakkal Majalla" w:cs="Sakkal Majalla"/>
          <w:sz w:val="28"/>
          <w:szCs w:val="28"/>
          <w:u w:val="single"/>
          <w:rtl/>
        </w:rPr>
      </w:pPr>
    </w:p>
    <w:p w14:paraId="08441443" w14:textId="77777777" w:rsidR="00BC094B" w:rsidRDefault="00BC094B" w:rsidP="00F20650">
      <w:pPr>
        <w:spacing w:line="360" w:lineRule="auto"/>
        <w:rPr>
          <w:rFonts w:ascii="Sakkal Majalla" w:hAnsi="Sakkal Majalla" w:cs="Sakkal Majalla"/>
          <w:sz w:val="28"/>
          <w:szCs w:val="28"/>
          <w:u w:val="single"/>
          <w:rtl/>
        </w:rPr>
      </w:pPr>
    </w:p>
    <w:p w14:paraId="7EFF3D3B" w14:textId="77777777" w:rsidR="00BC094B" w:rsidRDefault="00BC094B" w:rsidP="00F20650">
      <w:pPr>
        <w:spacing w:line="360" w:lineRule="auto"/>
        <w:rPr>
          <w:rFonts w:ascii="Sakkal Majalla" w:hAnsi="Sakkal Majalla" w:cs="Sakkal Majalla"/>
          <w:sz w:val="28"/>
          <w:szCs w:val="28"/>
          <w:u w:val="single"/>
          <w:rtl/>
        </w:rPr>
      </w:pPr>
    </w:p>
    <w:p w14:paraId="5A8DB207" w14:textId="77777777" w:rsidR="00BC094B" w:rsidRDefault="00BC094B" w:rsidP="00F20650">
      <w:pPr>
        <w:spacing w:line="360" w:lineRule="auto"/>
        <w:rPr>
          <w:rFonts w:ascii="Sakkal Majalla" w:hAnsi="Sakkal Majalla" w:cs="Sakkal Majalla"/>
          <w:sz w:val="28"/>
          <w:szCs w:val="28"/>
          <w:u w:val="single"/>
          <w:rtl/>
        </w:rPr>
      </w:pPr>
    </w:p>
    <w:p w14:paraId="056C54F4" w14:textId="77777777" w:rsidR="00BC094B" w:rsidRDefault="00BC094B" w:rsidP="00F20650">
      <w:pPr>
        <w:spacing w:line="360" w:lineRule="auto"/>
        <w:rPr>
          <w:rFonts w:ascii="Sakkal Majalla" w:hAnsi="Sakkal Majalla" w:cs="Sakkal Majalla"/>
          <w:sz w:val="28"/>
          <w:szCs w:val="28"/>
          <w:u w:val="single"/>
          <w:rtl/>
        </w:rPr>
      </w:pPr>
    </w:p>
    <w:p w14:paraId="36CA39EC" w14:textId="77777777" w:rsidR="00BC094B" w:rsidRDefault="00BC094B" w:rsidP="00F20650">
      <w:pPr>
        <w:spacing w:line="360" w:lineRule="auto"/>
        <w:rPr>
          <w:rFonts w:ascii="Sakkal Majalla" w:hAnsi="Sakkal Majalla" w:cs="Sakkal Majalla"/>
          <w:sz w:val="28"/>
          <w:szCs w:val="28"/>
          <w:u w:val="single"/>
          <w:rtl/>
        </w:rPr>
      </w:pPr>
    </w:p>
    <w:p w14:paraId="78F7D43D" w14:textId="77777777" w:rsidR="00BC094B" w:rsidRDefault="00BC094B" w:rsidP="00F20650">
      <w:pPr>
        <w:spacing w:line="360" w:lineRule="auto"/>
        <w:rPr>
          <w:rFonts w:ascii="Sakkal Majalla" w:hAnsi="Sakkal Majalla" w:cs="Sakkal Majalla"/>
          <w:sz w:val="28"/>
          <w:szCs w:val="28"/>
          <w:u w:val="single"/>
          <w:rtl/>
        </w:rPr>
      </w:pPr>
    </w:p>
    <w:p w14:paraId="58E2319A" w14:textId="77777777" w:rsidR="00BC094B" w:rsidRDefault="00BC094B" w:rsidP="00F20650">
      <w:pPr>
        <w:spacing w:line="360" w:lineRule="auto"/>
        <w:rPr>
          <w:rFonts w:ascii="Sakkal Majalla" w:hAnsi="Sakkal Majalla" w:cs="Sakkal Majalla"/>
          <w:sz w:val="28"/>
          <w:szCs w:val="28"/>
          <w:u w:val="single"/>
          <w:rtl/>
        </w:rPr>
      </w:pPr>
    </w:p>
    <w:p w14:paraId="2783F0A5" w14:textId="77777777" w:rsidR="00BC094B" w:rsidRDefault="00BC094B" w:rsidP="00F20650">
      <w:pPr>
        <w:spacing w:line="360" w:lineRule="auto"/>
        <w:rPr>
          <w:rFonts w:ascii="Sakkal Majalla" w:hAnsi="Sakkal Majalla" w:cs="Sakkal Majalla"/>
          <w:sz w:val="28"/>
          <w:szCs w:val="28"/>
          <w:u w:val="single"/>
          <w:rtl/>
        </w:rPr>
      </w:pPr>
    </w:p>
    <w:p w14:paraId="071207DF" w14:textId="77777777" w:rsidR="00BC094B" w:rsidRDefault="00BC094B" w:rsidP="00F20650">
      <w:pPr>
        <w:spacing w:line="360" w:lineRule="auto"/>
        <w:rPr>
          <w:rFonts w:ascii="Sakkal Majalla" w:hAnsi="Sakkal Majalla" w:cs="Sakkal Majalla"/>
          <w:sz w:val="28"/>
          <w:szCs w:val="28"/>
          <w:u w:val="single"/>
          <w:rtl/>
        </w:rPr>
      </w:pPr>
    </w:p>
    <w:p w14:paraId="68A6F214" w14:textId="77777777" w:rsidR="00BC094B" w:rsidRDefault="00BC094B" w:rsidP="00F20650">
      <w:pPr>
        <w:spacing w:line="360" w:lineRule="auto"/>
        <w:rPr>
          <w:rFonts w:ascii="Sakkal Majalla" w:hAnsi="Sakkal Majalla" w:cs="Sakkal Majalla"/>
          <w:sz w:val="28"/>
          <w:szCs w:val="28"/>
          <w:u w:val="single"/>
          <w:rtl/>
        </w:rPr>
      </w:pPr>
    </w:p>
    <w:p w14:paraId="4975330B" w14:textId="77777777" w:rsidR="00BC094B" w:rsidRDefault="00BC094B" w:rsidP="00F20650">
      <w:pPr>
        <w:spacing w:line="360" w:lineRule="auto"/>
        <w:rPr>
          <w:rFonts w:ascii="Sakkal Majalla" w:hAnsi="Sakkal Majalla" w:cs="Sakkal Majalla"/>
          <w:sz w:val="28"/>
          <w:szCs w:val="28"/>
          <w:u w:val="single"/>
          <w:rtl/>
        </w:rPr>
      </w:pPr>
    </w:p>
    <w:p w14:paraId="54DAA9BA" w14:textId="77777777" w:rsidR="00BC094B" w:rsidRDefault="00BC094B" w:rsidP="00F20650">
      <w:pPr>
        <w:spacing w:line="360" w:lineRule="auto"/>
        <w:rPr>
          <w:rFonts w:ascii="Sakkal Majalla" w:hAnsi="Sakkal Majalla" w:cs="Sakkal Majalla"/>
          <w:sz w:val="28"/>
          <w:szCs w:val="28"/>
          <w:u w:val="single"/>
          <w:rtl/>
        </w:rPr>
      </w:pPr>
    </w:p>
    <w:p w14:paraId="2ADFA7A9" w14:textId="77777777" w:rsidR="00BC094B" w:rsidRDefault="00BC094B" w:rsidP="00F20650">
      <w:pPr>
        <w:spacing w:line="360" w:lineRule="auto"/>
        <w:rPr>
          <w:rFonts w:ascii="Sakkal Majalla" w:hAnsi="Sakkal Majalla" w:cs="Sakkal Majalla"/>
          <w:sz w:val="28"/>
          <w:szCs w:val="28"/>
          <w:u w:val="single"/>
          <w:rtl/>
        </w:rPr>
      </w:pPr>
    </w:p>
    <w:p w14:paraId="02E64EB7" w14:textId="77777777" w:rsidR="00BC094B" w:rsidRDefault="00BC094B" w:rsidP="00F20650">
      <w:pPr>
        <w:spacing w:line="360" w:lineRule="auto"/>
        <w:rPr>
          <w:rFonts w:ascii="Sakkal Majalla" w:hAnsi="Sakkal Majalla" w:cs="Sakkal Majalla"/>
          <w:sz w:val="28"/>
          <w:szCs w:val="28"/>
          <w:u w:val="single"/>
          <w:rtl/>
        </w:rPr>
      </w:pPr>
    </w:p>
    <w:p w14:paraId="6DCDC96B" w14:textId="77777777" w:rsidR="00BC094B" w:rsidRDefault="00BC094B" w:rsidP="00F20650">
      <w:pPr>
        <w:spacing w:line="360" w:lineRule="auto"/>
        <w:rPr>
          <w:rFonts w:ascii="Sakkal Majalla" w:hAnsi="Sakkal Majalla" w:cs="Sakkal Majalla"/>
          <w:sz w:val="28"/>
          <w:szCs w:val="28"/>
          <w:u w:val="single"/>
          <w:rtl/>
        </w:rPr>
      </w:pPr>
    </w:p>
    <w:p w14:paraId="5B4F0A3C" w14:textId="77777777" w:rsidR="00BC094B" w:rsidRDefault="00BC094B" w:rsidP="00F20650">
      <w:pPr>
        <w:spacing w:line="360" w:lineRule="auto"/>
        <w:rPr>
          <w:rFonts w:ascii="Sakkal Majalla" w:hAnsi="Sakkal Majalla" w:cs="Sakkal Majalla"/>
          <w:sz w:val="28"/>
          <w:szCs w:val="28"/>
          <w:u w:val="single"/>
          <w:rtl/>
        </w:rPr>
      </w:pPr>
    </w:p>
    <w:p w14:paraId="363A9CAA" w14:textId="77777777" w:rsidR="00BC094B" w:rsidRDefault="00BC094B" w:rsidP="00F20650">
      <w:pPr>
        <w:spacing w:line="360" w:lineRule="auto"/>
        <w:rPr>
          <w:rFonts w:ascii="Sakkal Majalla" w:hAnsi="Sakkal Majalla" w:cs="Sakkal Majalla"/>
          <w:sz w:val="28"/>
          <w:szCs w:val="28"/>
          <w:u w:val="single"/>
          <w:rtl/>
        </w:rPr>
      </w:pPr>
    </w:p>
    <w:p w14:paraId="6B97A5FE" w14:textId="77777777" w:rsidR="004163C7" w:rsidRDefault="004163C7" w:rsidP="0051584B">
      <w:pPr>
        <w:spacing w:line="360" w:lineRule="auto"/>
        <w:rPr>
          <w:rFonts w:ascii="Sakkal Majalla" w:hAnsi="Sakkal Majalla" w:cs="Sakkal Majalla"/>
          <w:b/>
          <w:bCs/>
          <w:sz w:val="48"/>
          <w:szCs w:val="48"/>
          <w:u w:val="single"/>
          <w:rtl/>
        </w:rPr>
      </w:pPr>
    </w:p>
    <w:p w14:paraId="39AFACE9" w14:textId="785B8F5C" w:rsidR="004163C7" w:rsidRPr="004D74FD" w:rsidRDefault="004163C7" w:rsidP="004D74FD">
      <w:pPr>
        <w:pStyle w:val="1"/>
        <w:jc w:val="center"/>
        <w:rPr>
          <w:b/>
          <w:bCs/>
          <w:color w:val="auto"/>
          <w:sz w:val="44"/>
          <w:szCs w:val="44"/>
          <w:u w:val="single"/>
          <w:rtl/>
        </w:rPr>
      </w:pPr>
      <w:bookmarkStart w:id="16" w:name="_Toc192031946"/>
      <w:r w:rsidRPr="004D74FD">
        <w:rPr>
          <w:rFonts w:hint="cs"/>
          <w:b/>
          <w:bCs/>
          <w:color w:val="auto"/>
          <w:sz w:val="44"/>
          <w:szCs w:val="44"/>
          <w:u w:val="single"/>
          <w:rtl/>
        </w:rPr>
        <w:t>الفصل الرابع</w:t>
      </w:r>
      <w:bookmarkEnd w:id="16"/>
    </w:p>
    <w:p w14:paraId="13113121" w14:textId="44E3C96E" w:rsidR="004163C7" w:rsidRPr="00187097" w:rsidRDefault="006878B6" w:rsidP="00187097">
      <w:pPr>
        <w:pStyle w:val="1"/>
        <w:jc w:val="center"/>
        <w:rPr>
          <w:b/>
          <w:bCs/>
          <w:color w:val="auto"/>
          <w:sz w:val="44"/>
          <w:szCs w:val="44"/>
          <w:u w:val="single"/>
          <w:rtl/>
          <w:lang w:bidi="ar-EG"/>
        </w:rPr>
      </w:pPr>
      <w:bookmarkStart w:id="17" w:name="_Toc192031947"/>
      <w:r w:rsidRPr="004D74FD">
        <w:rPr>
          <w:rFonts w:hint="cs"/>
          <w:b/>
          <w:bCs/>
          <w:color w:val="auto"/>
          <w:sz w:val="44"/>
          <w:szCs w:val="44"/>
          <w:u w:val="single"/>
          <w:rtl/>
          <w:lang w:bidi="ar-EG"/>
        </w:rPr>
        <w:t>النتائج والتوصيات</w:t>
      </w:r>
      <w:bookmarkEnd w:id="17"/>
    </w:p>
    <w:p w14:paraId="4898068E" w14:textId="77777777" w:rsidR="004163C7" w:rsidRDefault="004163C7" w:rsidP="00F20650">
      <w:pPr>
        <w:spacing w:line="360" w:lineRule="auto"/>
        <w:rPr>
          <w:rFonts w:ascii="Sakkal Majalla" w:hAnsi="Sakkal Majalla" w:cs="Sakkal Majalla"/>
          <w:sz w:val="28"/>
          <w:szCs w:val="28"/>
          <w:u w:val="single"/>
          <w:rtl/>
        </w:rPr>
      </w:pPr>
    </w:p>
    <w:p w14:paraId="3F788025" w14:textId="77777777" w:rsidR="004163C7" w:rsidRDefault="004163C7" w:rsidP="00F20650">
      <w:pPr>
        <w:spacing w:line="360" w:lineRule="auto"/>
        <w:rPr>
          <w:rFonts w:ascii="Sakkal Majalla" w:hAnsi="Sakkal Majalla" w:cs="Sakkal Majalla"/>
          <w:sz w:val="28"/>
          <w:szCs w:val="28"/>
          <w:u w:val="single"/>
          <w:rtl/>
        </w:rPr>
      </w:pPr>
    </w:p>
    <w:p w14:paraId="798A39AF" w14:textId="77777777" w:rsidR="004163C7" w:rsidRDefault="004163C7" w:rsidP="00F20650">
      <w:pPr>
        <w:spacing w:line="360" w:lineRule="auto"/>
        <w:rPr>
          <w:rFonts w:ascii="Sakkal Majalla" w:hAnsi="Sakkal Majalla" w:cs="Sakkal Majalla"/>
          <w:sz w:val="28"/>
          <w:szCs w:val="28"/>
          <w:u w:val="single"/>
          <w:rtl/>
        </w:rPr>
      </w:pPr>
    </w:p>
    <w:p w14:paraId="4C005417" w14:textId="77777777" w:rsidR="004163C7" w:rsidRDefault="004163C7" w:rsidP="00F20650">
      <w:pPr>
        <w:spacing w:line="360" w:lineRule="auto"/>
        <w:rPr>
          <w:rFonts w:ascii="Sakkal Majalla" w:hAnsi="Sakkal Majalla" w:cs="Sakkal Majalla"/>
          <w:sz w:val="28"/>
          <w:szCs w:val="28"/>
          <w:u w:val="single"/>
          <w:rtl/>
        </w:rPr>
      </w:pPr>
    </w:p>
    <w:p w14:paraId="72DE30B4" w14:textId="77777777" w:rsidR="004163C7" w:rsidRDefault="004163C7" w:rsidP="00F20650">
      <w:pPr>
        <w:spacing w:line="360" w:lineRule="auto"/>
        <w:rPr>
          <w:rFonts w:ascii="Sakkal Majalla" w:hAnsi="Sakkal Majalla" w:cs="Sakkal Majalla"/>
          <w:sz w:val="28"/>
          <w:szCs w:val="28"/>
          <w:u w:val="single"/>
          <w:rtl/>
        </w:rPr>
      </w:pPr>
    </w:p>
    <w:p w14:paraId="6E2D0473" w14:textId="77777777" w:rsidR="004163C7" w:rsidRDefault="004163C7" w:rsidP="00F20650">
      <w:pPr>
        <w:spacing w:line="360" w:lineRule="auto"/>
        <w:rPr>
          <w:rFonts w:ascii="Sakkal Majalla" w:hAnsi="Sakkal Majalla" w:cs="Sakkal Majalla"/>
          <w:sz w:val="28"/>
          <w:szCs w:val="28"/>
          <w:u w:val="single"/>
          <w:rtl/>
        </w:rPr>
      </w:pPr>
    </w:p>
    <w:p w14:paraId="26F4D348" w14:textId="77777777" w:rsidR="004163C7" w:rsidRDefault="004163C7" w:rsidP="00F20650">
      <w:pPr>
        <w:spacing w:line="360" w:lineRule="auto"/>
        <w:rPr>
          <w:rFonts w:ascii="Sakkal Majalla" w:hAnsi="Sakkal Majalla" w:cs="Sakkal Majalla"/>
          <w:sz w:val="28"/>
          <w:szCs w:val="28"/>
          <w:u w:val="single"/>
          <w:rtl/>
        </w:rPr>
      </w:pPr>
    </w:p>
    <w:p w14:paraId="33D73A08" w14:textId="77777777" w:rsidR="004163C7" w:rsidRDefault="004163C7" w:rsidP="00F20650">
      <w:pPr>
        <w:spacing w:line="360" w:lineRule="auto"/>
        <w:rPr>
          <w:rFonts w:ascii="Sakkal Majalla" w:hAnsi="Sakkal Majalla" w:cs="Sakkal Majalla"/>
          <w:sz w:val="28"/>
          <w:szCs w:val="28"/>
          <w:u w:val="single"/>
          <w:rtl/>
        </w:rPr>
      </w:pPr>
    </w:p>
    <w:p w14:paraId="62B54FC2" w14:textId="77777777" w:rsidR="004163C7" w:rsidRDefault="004163C7" w:rsidP="00F20650">
      <w:pPr>
        <w:spacing w:line="360" w:lineRule="auto"/>
        <w:rPr>
          <w:rFonts w:ascii="Sakkal Majalla" w:hAnsi="Sakkal Majalla" w:cs="Sakkal Majalla"/>
          <w:sz w:val="28"/>
          <w:szCs w:val="28"/>
          <w:u w:val="single"/>
          <w:rtl/>
        </w:rPr>
      </w:pPr>
    </w:p>
    <w:p w14:paraId="01F2369B" w14:textId="77777777" w:rsidR="004163C7" w:rsidRDefault="004163C7" w:rsidP="00F20650">
      <w:pPr>
        <w:spacing w:line="360" w:lineRule="auto"/>
        <w:rPr>
          <w:rFonts w:ascii="Sakkal Majalla" w:hAnsi="Sakkal Majalla" w:cs="Sakkal Majalla"/>
          <w:sz w:val="28"/>
          <w:szCs w:val="28"/>
          <w:u w:val="single"/>
          <w:rtl/>
        </w:rPr>
      </w:pPr>
    </w:p>
    <w:p w14:paraId="4464BB4B" w14:textId="77777777" w:rsidR="004163C7" w:rsidRPr="004D74FD" w:rsidRDefault="004163C7" w:rsidP="00F20650">
      <w:pPr>
        <w:spacing w:line="360" w:lineRule="auto"/>
        <w:rPr>
          <w:rFonts w:ascii="Sakkal Majalla" w:hAnsi="Sakkal Majalla" w:cs="Sakkal Majalla"/>
          <w:sz w:val="28"/>
          <w:szCs w:val="28"/>
          <w:u w:val="single"/>
          <w:lang w:val="en-GB" w:bidi="ar-EG"/>
        </w:rPr>
      </w:pPr>
    </w:p>
    <w:p w14:paraId="50959FBA" w14:textId="77777777" w:rsidR="004163C7" w:rsidRDefault="004163C7" w:rsidP="00F20650">
      <w:pPr>
        <w:spacing w:line="360" w:lineRule="auto"/>
        <w:rPr>
          <w:rFonts w:ascii="Sakkal Majalla" w:hAnsi="Sakkal Majalla" w:cs="Sakkal Majalla"/>
          <w:sz w:val="28"/>
          <w:szCs w:val="28"/>
          <w:u w:val="single"/>
          <w:rtl/>
        </w:rPr>
      </w:pPr>
    </w:p>
    <w:p w14:paraId="729CB723" w14:textId="543D593F" w:rsidR="00BC094B" w:rsidRPr="004D74FD" w:rsidRDefault="00BC094B" w:rsidP="004D74FD">
      <w:pPr>
        <w:pStyle w:val="2"/>
        <w:rPr>
          <w:b/>
          <w:bCs/>
          <w:color w:val="auto"/>
          <w:sz w:val="28"/>
          <w:szCs w:val="28"/>
          <w:u w:val="single"/>
          <w:rtl/>
        </w:rPr>
      </w:pPr>
      <w:bookmarkStart w:id="18" w:name="_Toc192031948"/>
      <w:r w:rsidRPr="004D74FD">
        <w:rPr>
          <w:rFonts w:hint="cs"/>
          <w:b/>
          <w:bCs/>
          <w:color w:val="auto"/>
          <w:sz w:val="28"/>
          <w:szCs w:val="28"/>
          <w:u w:val="single"/>
          <w:rtl/>
        </w:rPr>
        <w:lastRenderedPageBreak/>
        <w:t>-تحليل البيانات</w:t>
      </w:r>
      <w:bookmarkEnd w:id="18"/>
    </w:p>
    <w:p w14:paraId="37F3EEAF" w14:textId="0839FD9A" w:rsidR="004D74FD" w:rsidRDefault="004D74FD" w:rsidP="004D74FD">
      <w:pPr>
        <w:spacing w:line="360" w:lineRule="auto"/>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البيانات الديموغرافية</w:t>
      </w:r>
    </w:p>
    <w:p w14:paraId="63E9F561" w14:textId="77777777" w:rsidR="004D74FD" w:rsidRPr="004D74FD" w:rsidRDefault="004D74FD" w:rsidP="004D74FD">
      <w:pPr>
        <w:spacing w:line="360" w:lineRule="auto"/>
        <w:rPr>
          <w:rFonts w:ascii="Sakkal Majalla" w:hAnsi="Sakkal Majalla" w:cs="Sakkal Majalla"/>
          <w:sz w:val="28"/>
          <w:szCs w:val="28"/>
          <w:lang w:bidi="ar-EG"/>
        </w:rPr>
      </w:pPr>
    </w:p>
    <w:p w14:paraId="2EA64143" w14:textId="291CD34D" w:rsidR="004D74FD" w:rsidRDefault="004D74FD" w:rsidP="004D74FD">
      <w:pPr>
        <w:pStyle w:val="a6"/>
        <w:keepNext/>
        <w:jc w:val="center"/>
      </w:pPr>
      <w:bookmarkStart w:id="19" w:name="_Toc192031954"/>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5D677E">
        <w:rPr>
          <w:noProof/>
        </w:rPr>
        <w:t>1</w:t>
      </w:r>
      <w:r>
        <w:fldChar w:fldCharType="end"/>
      </w:r>
      <w:r>
        <w:rPr>
          <w:rFonts w:hint="cs"/>
          <w:noProof/>
          <w:rtl/>
          <w:lang w:bidi="ar-EG"/>
        </w:rPr>
        <w:t>: تكرار الجنس</w:t>
      </w:r>
      <w:bookmarkEnd w:id="19"/>
    </w:p>
    <w:tbl>
      <w:tblPr>
        <w:tblW w:w="87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85"/>
        <w:gridCol w:w="985"/>
        <w:gridCol w:w="1562"/>
        <w:gridCol w:w="1376"/>
        <w:gridCol w:w="1870"/>
        <w:gridCol w:w="1974"/>
      </w:tblGrid>
      <w:tr w:rsidR="004D74FD" w:rsidRPr="004D74FD" w14:paraId="006BD538" w14:textId="77777777" w:rsidTr="004D74FD">
        <w:trPr>
          <w:cantSplit/>
          <w:trHeight w:val="763"/>
        </w:trPr>
        <w:tc>
          <w:tcPr>
            <w:tcW w:w="8752" w:type="dxa"/>
            <w:gridSpan w:val="6"/>
            <w:tcBorders>
              <w:top w:val="nil"/>
              <w:left w:val="nil"/>
              <w:bottom w:val="nil"/>
              <w:right w:val="nil"/>
            </w:tcBorders>
            <w:shd w:val="clear" w:color="auto" w:fill="FFFFFF"/>
            <w:vAlign w:val="center"/>
          </w:tcPr>
          <w:p w14:paraId="21777FBA"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b/>
                <w:bCs/>
                <w:sz w:val="28"/>
                <w:szCs w:val="28"/>
                <w:rtl/>
              </w:rPr>
              <w:t>الجنس</w:t>
            </w:r>
          </w:p>
        </w:tc>
      </w:tr>
      <w:tr w:rsidR="004D74FD" w:rsidRPr="004D74FD" w14:paraId="471B0888" w14:textId="77777777" w:rsidTr="004D74FD">
        <w:trPr>
          <w:cantSplit/>
          <w:trHeight w:val="1361"/>
        </w:trPr>
        <w:tc>
          <w:tcPr>
            <w:tcW w:w="1970" w:type="dxa"/>
            <w:gridSpan w:val="2"/>
            <w:tcBorders>
              <w:top w:val="nil"/>
              <w:left w:val="nil"/>
              <w:bottom w:val="single" w:sz="8" w:space="0" w:color="152935"/>
              <w:right w:val="nil"/>
            </w:tcBorders>
            <w:shd w:val="clear" w:color="auto" w:fill="FFFFFF"/>
            <w:vAlign w:val="bottom"/>
          </w:tcPr>
          <w:p w14:paraId="43DF863B" w14:textId="77777777" w:rsidR="004D74FD" w:rsidRPr="004D74FD" w:rsidRDefault="004D74FD" w:rsidP="004D74FD">
            <w:pPr>
              <w:spacing w:line="360" w:lineRule="auto"/>
              <w:rPr>
                <w:rFonts w:ascii="Sakkal Majalla" w:hAnsi="Sakkal Majalla" w:cs="Sakkal Majalla"/>
                <w:sz w:val="28"/>
                <w:szCs w:val="28"/>
                <w:lang w:bidi="ar-EG"/>
              </w:rPr>
            </w:pPr>
          </w:p>
        </w:tc>
        <w:tc>
          <w:tcPr>
            <w:tcW w:w="1562" w:type="dxa"/>
            <w:tcBorders>
              <w:top w:val="nil"/>
              <w:left w:val="nil"/>
              <w:bottom w:val="single" w:sz="8" w:space="0" w:color="152935"/>
              <w:right w:val="single" w:sz="8" w:space="0" w:color="E0E0E0"/>
            </w:tcBorders>
            <w:shd w:val="clear" w:color="auto" w:fill="FFFFFF"/>
            <w:vAlign w:val="bottom"/>
          </w:tcPr>
          <w:p w14:paraId="712D6AC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Frequency</w:t>
            </w:r>
          </w:p>
        </w:tc>
        <w:tc>
          <w:tcPr>
            <w:tcW w:w="1376" w:type="dxa"/>
            <w:tcBorders>
              <w:top w:val="nil"/>
              <w:left w:val="single" w:sz="8" w:space="0" w:color="E0E0E0"/>
              <w:bottom w:val="single" w:sz="8" w:space="0" w:color="152935"/>
              <w:right w:val="single" w:sz="8" w:space="0" w:color="E0E0E0"/>
            </w:tcBorders>
            <w:shd w:val="clear" w:color="auto" w:fill="FFFFFF"/>
            <w:vAlign w:val="bottom"/>
          </w:tcPr>
          <w:p w14:paraId="766789A5"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Percent</w:t>
            </w:r>
          </w:p>
        </w:tc>
        <w:tc>
          <w:tcPr>
            <w:tcW w:w="1870" w:type="dxa"/>
            <w:tcBorders>
              <w:top w:val="nil"/>
              <w:left w:val="single" w:sz="8" w:space="0" w:color="E0E0E0"/>
              <w:bottom w:val="single" w:sz="8" w:space="0" w:color="152935"/>
              <w:right w:val="single" w:sz="8" w:space="0" w:color="E0E0E0"/>
            </w:tcBorders>
            <w:shd w:val="clear" w:color="auto" w:fill="FFFFFF"/>
            <w:vAlign w:val="bottom"/>
          </w:tcPr>
          <w:p w14:paraId="7D188848"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Valid Percent</w:t>
            </w:r>
          </w:p>
        </w:tc>
        <w:tc>
          <w:tcPr>
            <w:tcW w:w="1974" w:type="dxa"/>
            <w:tcBorders>
              <w:top w:val="nil"/>
              <w:left w:val="single" w:sz="8" w:space="0" w:color="E0E0E0"/>
              <w:bottom w:val="single" w:sz="8" w:space="0" w:color="152935"/>
              <w:right w:val="nil"/>
            </w:tcBorders>
            <w:shd w:val="clear" w:color="auto" w:fill="FFFFFF"/>
            <w:vAlign w:val="bottom"/>
          </w:tcPr>
          <w:p w14:paraId="31313069"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Cumulative Percent</w:t>
            </w:r>
          </w:p>
        </w:tc>
      </w:tr>
      <w:tr w:rsidR="004D74FD" w:rsidRPr="004D74FD" w14:paraId="5EB63DD5" w14:textId="77777777" w:rsidTr="004D74FD">
        <w:trPr>
          <w:cantSplit/>
          <w:trHeight w:val="748"/>
        </w:trPr>
        <w:tc>
          <w:tcPr>
            <w:tcW w:w="985" w:type="dxa"/>
            <w:vMerge w:val="restart"/>
            <w:tcBorders>
              <w:top w:val="single" w:sz="8" w:space="0" w:color="152935"/>
              <w:left w:val="nil"/>
              <w:bottom w:val="single" w:sz="8" w:space="0" w:color="152935"/>
              <w:right w:val="nil"/>
            </w:tcBorders>
            <w:shd w:val="clear" w:color="auto" w:fill="E0E0E0"/>
          </w:tcPr>
          <w:p w14:paraId="732321D2"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Valid</w:t>
            </w:r>
          </w:p>
        </w:tc>
        <w:tc>
          <w:tcPr>
            <w:tcW w:w="985" w:type="dxa"/>
            <w:tcBorders>
              <w:top w:val="single" w:sz="8" w:space="0" w:color="152935"/>
              <w:left w:val="nil"/>
              <w:bottom w:val="single" w:sz="8" w:space="0" w:color="AEAEAE"/>
              <w:right w:val="nil"/>
            </w:tcBorders>
            <w:shd w:val="clear" w:color="auto" w:fill="E0E0E0"/>
          </w:tcPr>
          <w:p w14:paraId="25D55C05"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rtl/>
              </w:rPr>
              <w:t>أنثى</w:t>
            </w:r>
          </w:p>
        </w:tc>
        <w:tc>
          <w:tcPr>
            <w:tcW w:w="1562" w:type="dxa"/>
            <w:tcBorders>
              <w:top w:val="single" w:sz="8" w:space="0" w:color="152935"/>
              <w:left w:val="nil"/>
              <w:bottom w:val="single" w:sz="8" w:space="0" w:color="AEAEAE"/>
              <w:right w:val="single" w:sz="8" w:space="0" w:color="E0E0E0"/>
            </w:tcBorders>
            <w:shd w:val="clear" w:color="auto" w:fill="FFFFFF"/>
          </w:tcPr>
          <w:p w14:paraId="0537E07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95</w:t>
            </w:r>
          </w:p>
        </w:tc>
        <w:tc>
          <w:tcPr>
            <w:tcW w:w="1376" w:type="dxa"/>
            <w:tcBorders>
              <w:top w:val="single" w:sz="8" w:space="0" w:color="152935"/>
              <w:left w:val="single" w:sz="8" w:space="0" w:color="E0E0E0"/>
              <w:bottom w:val="single" w:sz="8" w:space="0" w:color="AEAEAE"/>
              <w:right w:val="single" w:sz="8" w:space="0" w:color="E0E0E0"/>
            </w:tcBorders>
            <w:shd w:val="clear" w:color="auto" w:fill="FFFFFF"/>
          </w:tcPr>
          <w:p w14:paraId="4BAC0FD9"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47.5</w:t>
            </w:r>
          </w:p>
        </w:tc>
        <w:tc>
          <w:tcPr>
            <w:tcW w:w="1870" w:type="dxa"/>
            <w:tcBorders>
              <w:top w:val="single" w:sz="8" w:space="0" w:color="152935"/>
              <w:left w:val="single" w:sz="8" w:space="0" w:color="E0E0E0"/>
              <w:bottom w:val="single" w:sz="8" w:space="0" w:color="AEAEAE"/>
              <w:right w:val="single" w:sz="8" w:space="0" w:color="E0E0E0"/>
            </w:tcBorders>
            <w:shd w:val="clear" w:color="auto" w:fill="FFFFFF"/>
          </w:tcPr>
          <w:p w14:paraId="22E8DC0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47.5</w:t>
            </w:r>
          </w:p>
        </w:tc>
        <w:tc>
          <w:tcPr>
            <w:tcW w:w="1974" w:type="dxa"/>
            <w:tcBorders>
              <w:top w:val="single" w:sz="8" w:space="0" w:color="152935"/>
              <w:left w:val="single" w:sz="8" w:space="0" w:color="E0E0E0"/>
              <w:bottom w:val="single" w:sz="8" w:space="0" w:color="AEAEAE"/>
              <w:right w:val="nil"/>
            </w:tcBorders>
            <w:shd w:val="clear" w:color="auto" w:fill="FFFFFF"/>
          </w:tcPr>
          <w:p w14:paraId="5A4D334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47.5</w:t>
            </w:r>
          </w:p>
        </w:tc>
      </w:tr>
      <w:tr w:rsidR="004D74FD" w:rsidRPr="004D74FD" w14:paraId="5A2B0F44" w14:textId="77777777" w:rsidTr="004D74FD">
        <w:trPr>
          <w:cantSplit/>
          <w:trHeight w:val="147"/>
        </w:trPr>
        <w:tc>
          <w:tcPr>
            <w:tcW w:w="985" w:type="dxa"/>
            <w:vMerge/>
            <w:tcBorders>
              <w:top w:val="single" w:sz="8" w:space="0" w:color="152935"/>
              <w:left w:val="nil"/>
              <w:bottom w:val="single" w:sz="8" w:space="0" w:color="152935"/>
              <w:right w:val="nil"/>
            </w:tcBorders>
            <w:shd w:val="clear" w:color="auto" w:fill="E0E0E0"/>
          </w:tcPr>
          <w:p w14:paraId="106EEFF2" w14:textId="77777777" w:rsidR="004D74FD" w:rsidRPr="004D74FD" w:rsidRDefault="004D74FD" w:rsidP="004D74FD">
            <w:pPr>
              <w:spacing w:line="360" w:lineRule="auto"/>
              <w:rPr>
                <w:rFonts w:ascii="Sakkal Majalla" w:hAnsi="Sakkal Majalla" w:cs="Sakkal Majalla"/>
                <w:sz w:val="28"/>
                <w:szCs w:val="28"/>
                <w:lang w:bidi="ar-EG"/>
              </w:rPr>
            </w:pPr>
          </w:p>
        </w:tc>
        <w:tc>
          <w:tcPr>
            <w:tcW w:w="985" w:type="dxa"/>
            <w:tcBorders>
              <w:top w:val="single" w:sz="8" w:space="0" w:color="AEAEAE"/>
              <w:left w:val="nil"/>
              <w:bottom w:val="single" w:sz="8" w:space="0" w:color="AEAEAE"/>
              <w:right w:val="nil"/>
            </w:tcBorders>
            <w:shd w:val="clear" w:color="auto" w:fill="E0E0E0"/>
          </w:tcPr>
          <w:p w14:paraId="0AF7C90B"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rtl/>
              </w:rPr>
              <w:t>ذكر</w:t>
            </w:r>
          </w:p>
        </w:tc>
        <w:tc>
          <w:tcPr>
            <w:tcW w:w="1562" w:type="dxa"/>
            <w:tcBorders>
              <w:top w:val="single" w:sz="8" w:space="0" w:color="AEAEAE"/>
              <w:left w:val="nil"/>
              <w:bottom w:val="single" w:sz="8" w:space="0" w:color="AEAEAE"/>
              <w:right w:val="single" w:sz="8" w:space="0" w:color="E0E0E0"/>
            </w:tcBorders>
            <w:shd w:val="clear" w:color="auto" w:fill="FFFFFF"/>
          </w:tcPr>
          <w:p w14:paraId="5EE87254"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105</w:t>
            </w:r>
          </w:p>
        </w:tc>
        <w:tc>
          <w:tcPr>
            <w:tcW w:w="1376" w:type="dxa"/>
            <w:tcBorders>
              <w:top w:val="single" w:sz="8" w:space="0" w:color="AEAEAE"/>
              <w:left w:val="single" w:sz="8" w:space="0" w:color="E0E0E0"/>
              <w:bottom w:val="single" w:sz="8" w:space="0" w:color="AEAEAE"/>
              <w:right w:val="single" w:sz="8" w:space="0" w:color="E0E0E0"/>
            </w:tcBorders>
            <w:shd w:val="clear" w:color="auto" w:fill="FFFFFF"/>
          </w:tcPr>
          <w:p w14:paraId="1676D75C"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52.5</w:t>
            </w:r>
          </w:p>
        </w:tc>
        <w:tc>
          <w:tcPr>
            <w:tcW w:w="1870" w:type="dxa"/>
            <w:tcBorders>
              <w:top w:val="single" w:sz="8" w:space="0" w:color="AEAEAE"/>
              <w:left w:val="single" w:sz="8" w:space="0" w:color="E0E0E0"/>
              <w:bottom w:val="single" w:sz="8" w:space="0" w:color="AEAEAE"/>
              <w:right w:val="single" w:sz="8" w:space="0" w:color="E0E0E0"/>
            </w:tcBorders>
            <w:shd w:val="clear" w:color="auto" w:fill="FFFFFF"/>
          </w:tcPr>
          <w:p w14:paraId="6830ABE7"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52.5</w:t>
            </w:r>
          </w:p>
        </w:tc>
        <w:tc>
          <w:tcPr>
            <w:tcW w:w="1974" w:type="dxa"/>
            <w:tcBorders>
              <w:top w:val="single" w:sz="8" w:space="0" w:color="AEAEAE"/>
              <w:left w:val="single" w:sz="8" w:space="0" w:color="E0E0E0"/>
              <w:bottom w:val="single" w:sz="8" w:space="0" w:color="AEAEAE"/>
              <w:right w:val="nil"/>
            </w:tcBorders>
            <w:shd w:val="clear" w:color="auto" w:fill="FFFFFF"/>
          </w:tcPr>
          <w:p w14:paraId="2E3FA1B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r>
      <w:tr w:rsidR="004D74FD" w:rsidRPr="004D74FD" w14:paraId="77A95310" w14:textId="77777777" w:rsidTr="004D74FD">
        <w:trPr>
          <w:cantSplit/>
          <w:trHeight w:val="147"/>
        </w:trPr>
        <w:tc>
          <w:tcPr>
            <w:tcW w:w="985" w:type="dxa"/>
            <w:vMerge/>
            <w:tcBorders>
              <w:top w:val="single" w:sz="8" w:space="0" w:color="152935"/>
              <w:left w:val="nil"/>
              <w:bottom w:val="single" w:sz="8" w:space="0" w:color="152935"/>
              <w:right w:val="nil"/>
            </w:tcBorders>
            <w:shd w:val="clear" w:color="auto" w:fill="E0E0E0"/>
          </w:tcPr>
          <w:p w14:paraId="40F5893B" w14:textId="77777777" w:rsidR="004D74FD" w:rsidRPr="004D74FD" w:rsidRDefault="004D74FD" w:rsidP="004D74FD">
            <w:pPr>
              <w:spacing w:line="360" w:lineRule="auto"/>
              <w:rPr>
                <w:rFonts w:ascii="Sakkal Majalla" w:hAnsi="Sakkal Majalla" w:cs="Sakkal Majalla"/>
                <w:sz w:val="28"/>
                <w:szCs w:val="28"/>
                <w:lang w:bidi="ar-EG"/>
              </w:rPr>
            </w:pPr>
          </w:p>
        </w:tc>
        <w:tc>
          <w:tcPr>
            <w:tcW w:w="985" w:type="dxa"/>
            <w:tcBorders>
              <w:top w:val="single" w:sz="8" w:space="0" w:color="AEAEAE"/>
              <w:left w:val="nil"/>
              <w:bottom w:val="single" w:sz="8" w:space="0" w:color="152935"/>
              <w:right w:val="nil"/>
            </w:tcBorders>
            <w:shd w:val="clear" w:color="auto" w:fill="E0E0E0"/>
          </w:tcPr>
          <w:p w14:paraId="269E7AF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Total</w:t>
            </w:r>
          </w:p>
        </w:tc>
        <w:tc>
          <w:tcPr>
            <w:tcW w:w="1562" w:type="dxa"/>
            <w:tcBorders>
              <w:top w:val="single" w:sz="8" w:space="0" w:color="AEAEAE"/>
              <w:left w:val="nil"/>
              <w:bottom w:val="single" w:sz="8" w:space="0" w:color="152935"/>
              <w:right w:val="single" w:sz="8" w:space="0" w:color="E0E0E0"/>
            </w:tcBorders>
            <w:shd w:val="clear" w:color="auto" w:fill="FFFFFF"/>
          </w:tcPr>
          <w:p w14:paraId="28E144F5"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200</w:t>
            </w:r>
          </w:p>
        </w:tc>
        <w:tc>
          <w:tcPr>
            <w:tcW w:w="1376" w:type="dxa"/>
            <w:tcBorders>
              <w:top w:val="single" w:sz="8" w:space="0" w:color="AEAEAE"/>
              <w:left w:val="single" w:sz="8" w:space="0" w:color="E0E0E0"/>
              <w:bottom w:val="single" w:sz="8" w:space="0" w:color="152935"/>
              <w:right w:val="single" w:sz="8" w:space="0" w:color="E0E0E0"/>
            </w:tcBorders>
            <w:shd w:val="clear" w:color="auto" w:fill="FFFFFF"/>
          </w:tcPr>
          <w:p w14:paraId="651F26F2"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870" w:type="dxa"/>
            <w:tcBorders>
              <w:top w:val="single" w:sz="8" w:space="0" w:color="AEAEAE"/>
              <w:left w:val="single" w:sz="8" w:space="0" w:color="E0E0E0"/>
              <w:bottom w:val="single" w:sz="8" w:space="0" w:color="152935"/>
              <w:right w:val="single" w:sz="8" w:space="0" w:color="E0E0E0"/>
            </w:tcBorders>
            <w:shd w:val="clear" w:color="auto" w:fill="FFFFFF"/>
          </w:tcPr>
          <w:p w14:paraId="7725F7BD"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974" w:type="dxa"/>
            <w:tcBorders>
              <w:top w:val="single" w:sz="8" w:space="0" w:color="AEAEAE"/>
              <w:left w:val="single" w:sz="8" w:space="0" w:color="E0E0E0"/>
              <w:bottom w:val="single" w:sz="8" w:space="0" w:color="152935"/>
              <w:right w:val="nil"/>
            </w:tcBorders>
            <w:shd w:val="clear" w:color="auto" w:fill="FFFFFF"/>
            <w:vAlign w:val="center"/>
          </w:tcPr>
          <w:p w14:paraId="069E0819" w14:textId="77777777" w:rsidR="004D74FD" w:rsidRPr="004D74FD" w:rsidRDefault="004D74FD" w:rsidP="004D74FD">
            <w:pPr>
              <w:spacing w:line="360" w:lineRule="auto"/>
              <w:rPr>
                <w:rFonts w:ascii="Sakkal Majalla" w:hAnsi="Sakkal Majalla" w:cs="Sakkal Majalla"/>
                <w:sz w:val="28"/>
                <w:szCs w:val="28"/>
                <w:lang w:bidi="ar-EG"/>
              </w:rPr>
            </w:pPr>
          </w:p>
        </w:tc>
      </w:tr>
    </w:tbl>
    <w:p w14:paraId="53F8FC14" w14:textId="77777777" w:rsidR="005D677E" w:rsidRPr="005D677E" w:rsidRDefault="005D677E" w:rsidP="005D677E">
      <w:pPr>
        <w:spacing w:line="360" w:lineRule="auto"/>
        <w:rPr>
          <w:rFonts w:ascii="Sakkal Majalla" w:hAnsi="Sakkal Majalla" w:cs="Sakkal Majalla"/>
          <w:sz w:val="28"/>
          <w:szCs w:val="28"/>
          <w:lang w:bidi="ar-EG"/>
        </w:rPr>
      </w:pPr>
      <w:r w:rsidRPr="005D677E">
        <w:rPr>
          <w:rFonts w:ascii="Sakkal Majalla" w:hAnsi="Sakkal Majalla" w:cs="Sakkal Majalla"/>
          <w:sz w:val="28"/>
          <w:szCs w:val="28"/>
          <w:rtl/>
        </w:rPr>
        <w:t xml:space="preserve">يوضح الجدول توزيع العينة وفقًا لمتغير </w:t>
      </w:r>
      <w:r w:rsidRPr="005D677E">
        <w:rPr>
          <w:rFonts w:ascii="Sakkal Majalla" w:hAnsi="Sakkal Majalla" w:cs="Sakkal Majalla"/>
          <w:b/>
          <w:bCs/>
          <w:sz w:val="28"/>
          <w:szCs w:val="28"/>
          <w:rtl/>
        </w:rPr>
        <w:t>الجنس</w:t>
      </w:r>
      <w:r w:rsidRPr="005D677E">
        <w:rPr>
          <w:rFonts w:ascii="Sakkal Majalla" w:hAnsi="Sakkal Majalla" w:cs="Sakkal Majalla"/>
          <w:sz w:val="28"/>
          <w:szCs w:val="28"/>
          <w:rtl/>
        </w:rPr>
        <w:t xml:space="preserve">، حيث بلغ عدد المشاركين في العينة </w:t>
      </w:r>
      <w:r w:rsidRPr="005D677E">
        <w:rPr>
          <w:rFonts w:ascii="Sakkal Majalla" w:hAnsi="Sakkal Majalla" w:cs="Sakkal Majalla"/>
          <w:b/>
          <w:bCs/>
          <w:sz w:val="28"/>
          <w:szCs w:val="28"/>
          <w:lang w:bidi="ar-EG"/>
        </w:rPr>
        <w:t>200</w:t>
      </w:r>
      <w:r w:rsidRPr="005D677E">
        <w:rPr>
          <w:rFonts w:ascii="Sakkal Majalla" w:hAnsi="Sakkal Majalla" w:cs="Sakkal Majalla"/>
          <w:sz w:val="28"/>
          <w:szCs w:val="28"/>
          <w:lang w:bidi="ar-EG"/>
        </w:rPr>
        <w:t xml:space="preserve"> </w:t>
      </w:r>
      <w:r w:rsidRPr="005D677E">
        <w:rPr>
          <w:rFonts w:ascii="Sakkal Majalla" w:hAnsi="Sakkal Majalla" w:cs="Sakkal Majalla"/>
          <w:sz w:val="28"/>
          <w:szCs w:val="28"/>
          <w:rtl/>
        </w:rPr>
        <w:t xml:space="preserve">فردًا، تم تقسيمهم إلى فئتين رئيسيتين هما </w:t>
      </w:r>
      <w:r w:rsidRPr="005D677E">
        <w:rPr>
          <w:rFonts w:ascii="Sakkal Majalla" w:hAnsi="Sakkal Majalla" w:cs="Sakkal Majalla"/>
          <w:b/>
          <w:bCs/>
          <w:sz w:val="28"/>
          <w:szCs w:val="28"/>
          <w:rtl/>
        </w:rPr>
        <w:t>الذكور والإناث</w:t>
      </w:r>
      <w:r w:rsidRPr="005D677E">
        <w:rPr>
          <w:rFonts w:ascii="Sakkal Majalla" w:hAnsi="Sakkal Majalla" w:cs="Sakkal Majalla"/>
          <w:sz w:val="28"/>
          <w:szCs w:val="28"/>
          <w:lang w:bidi="ar-EG"/>
        </w:rPr>
        <w:t xml:space="preserve">. </w:t>
      </w:r>
      <w:r w:rsidRPr="005D677E">
        <w:rPr>
          <w:rFonts w:ascii="Sakkal Majalla" w:hAnsi="Sakkal Majalla" w:cs="Sakkal Majalla"/>
          <w:sz w:val="28"/>
          <w:szCs w:val="28"/>
          <w:rtl/>
        </w:rPr>
        <w:t xml:space="preserve">تشير البيانات إلى أن عدد الذكور في العينة بلغ </w:t>
      </w:r>
      <w:r w:rsidRPr="005D677E">
        <w:rPr>
          <w:rFonts w:ascii="Sakkal Majalla" w:hAnsi="Sakkal Majalla" w:cs="Sakkal Majalla"/>
          <w:b/>
          <w:bCs/>
          <w:sz w:val="28"/>
          <w:szCs w:val="28"/>
          <w:lang w:bidi="ar-EG"/>
        </w:rPr>
        <w:t xml:space="preserve">105 </w:t>
      </w:r>
      <w:r w:rsidRPr="005D677E">
        <w:rPr>
          <w:rFonts w:ascii="Sakkal Majalla" w:hAnsi="Sakkal Majalla" w:cs="Sakkal Majalla"/>
          <w:b/>
          <w:bCs/>
          <w:sz w:val="28"/>
          <w:szCs w:val="28"/>
          <w:rtl/>
        </w:rPr>
        <w:t>مشاركًا</w:t>
      </w:r>
      <w:r w:rsidRPr="005D677E">
        <w:rPr>
          <w:rFonts w:ascii="Sakkal Majalla" w:hAnsi="Sakkal Majalla" w:cs="Sakkal Majalla"/>
          <w:sz w:val="28"/>
          <w:szCs w:val="28"/>
          <w:rtl/>
        </w:rPr>
        <w:t xml:space="preserve">، أي ما يمثل </w:t>
      </w:r>
      <w:r w:rsidRPr="005D677E">
        <w:rPr>
          <w:rFonts w:ascii="Sakkal Majalla" w:hAnsi="Sakkal Majalla" w:cs="Sakkal Majalla"/>
          <w:b/>
          <w:bCs/>
          <w:sz w:val="28"/>
          <w:szCs w:val="28"/>
          <w:lang w:bidi="ar-EG"/>
        </w:rPr>
        <w:t>52.5%</w:t>
      </w:r>
      <w:r w:rsidRPr="005D677E">
        <w:rPr>
          <w:rFonts w:ascii="Sakkal Majalla" w:hAnsi="Sakkal Majalla" w:cs="Sakkal Majalla"/>
          <w:sz w:val="28"/>
          <w:szCs w:val="28"/>
          <w:lang w:bidi="ar-EG"/>
        </w:rPr>
        <w:t xml:space="preserve"> </w:t>
      </w:r>
      <w:r w:rsidRPr="005D677E">
        <w:rPr>
          <w:rFonts w:ascii="Sakkal Majalla" w:hAnsi="Sakkal Majalla" w:cs="Sakkal Majalla"/>
          <w:sz w:val="28"/>
          <w:szCs w:val="28"/>
          <w:rtl/>
        </w:rPr>
        <w:t xml:space="preserve">من إجمالي العينة، بينما بلغ عدد الإناث </w:t>
      </w:r>
      <w:r w:rsidRPr="005D677E">
        <w:rPr>
          <w:rFonts w:ascii="Sakkal Majalla" w:hAnsi="Sakkal Majalla" w:cs="Sakkal Majalla"/>
          <w:b/>
          <w:bCs/>
          <w:sz w:val="28"/>
          <w:szCs w:val="28"/>
          <w:lang w:bidi="ar-EG"/>
        </w:rPr>
        <w:t xml:space="preserve">95 </w:t>
      </w:r>
      <w:r w:rsidRPr="005D677E">
        <w:rPr>
          <w:rFonts w:ascii="Sakkal Majalla" w:hAnsi="Sakkal Majalla" w:cs="Sakkal Majalla"/>
          <w:b/>
          <w:bCs/>
          <w:sz w:val="28"/>
          <w:szCs w:val="28"/>
          <w:rtl/>
        </w:rPr>
        <w:t>مشاركة</w:t>
      </w:r>
      <w:r w:rsidRPr="005D677E">
        <w:rPr>
          <w:rFonts w:ascii="Sakkal Majalla" w:hAnsi="Sakkal Majalla" w:cs="Sakkal Majalla"/>
          <w:sz w:val="28"/>
          <w:szCs w:val="28"/>
          <w:rtl/>
        </w:rPr>
        <w:t xml:space="preserve">، أي بنسبة </w:t>
      </w:r>
      <w:r w:rsidRPr="005D677E">
        <w:rPr>
          <w:rFonts w:ascii="Sakkal Majalla" w:hAnsi="Sakkal Majalla" w:cs="Sakkal Majalla"/>
          <w:b/>
          <w:bCs/>
          <w:sz w:val="28"/>
          <w:szCs w:val="28"/>
          <w:lang w:bidi="ar-EG"/>
        </w:rPr>
        <w:t>47.5%</w:t>
      </w:r>
      <w:r w:rsidRPr="005D677E">
        <w:rPr>
          <w:rFonts w:ascii="Sakkal Majalla" w:hAnsi="Sakkal Majalla" w:cs="Sakkal Majalla"/>
          <w:sz w:val="28"/>
          <w:szCs w:val="28"/>
          <w:lang w:bidi="ar-EG"/>
        </w:rPr>
        <w:t xml:space="preserve">. </w:t>
      </w:r>
      <w:r w:rsidRPr="005D677E">
        <w:rPr>
          <w:rFonts w:ascii="Sakkal Majalla" w:hAnsi="Sakkal Majalla" w:cs="Sakkal Majalla"/>
          <w:sz w:val="28"/>
          <w:szCs w:val="28"/>
          <w:rtl/>
        </w:rPr>
        <w:t>يعكس هذا التوزيع تقاربًا نسبيًا بين الفئتين، مما يعزز من شمولية الدراسة وقدرتها على تقديم نتائج أكثر تمثيلًا للواقع</w:t>
      </w:r>
      <w:r w:rsidRPr="005D677E">
        <w:rPr>
          <w:rFonts w:ascii="Sakkal Majalla" w:hAnsi="Sakkal Majalla" w:cs="Sakkal Majalla"/>
          <w:sz w:val="28"/>
          <w:szCs w:val="28"/>
          <w:lang w:bidi="ar-EG"/>
        </w:rPr>
        <w:t>.</w:t>
      </w:r>
    </w:p>
    <w:p w14:paraId="11EB68B4" w14:textId="77777777" w:rsidR="005D677E" w:rsidRPr="005D677E" w:rsidRDefault="005D677E" w:rsidP="005D677E">
      <w:pPr>
        <w:spacing w:line="360" w:lineRule="auto"/>
        <w:rPr>
          <w:rFonts w:ascii="Sakkal Majalla" w:hAnsi="Sakkal Majalla" w:cs="Sakkal Majalla"/>
          <w:sz w:val="28"/>
          <w:szCs w:val="28"/>
          <w:lang w:bidi="ar-EG"/>
        </w:rPr>
      </w:pPr>
      <w:r w:rsidRPr="005D677E">
        <w:rPr>
          <w:rFonts w:ascii="Sakkal Majalla" w:hAnsi="Sakkal Majalla" w:cs="Sakkal Majalla"/>
          <w:sz w:val="28"/>
          <w:szCs w:val="28"/>
          <w:rtl/>
        </w:rPr>
        <w:t xml:space="preserve">يُظهر العمود الأول من الجدول عدد التكرارات لكل فئة، مما يوضح الحجم الفعلي لكل مجموعة داخل العينة. أما العمود الثاني، فيعرض النسبة المئوية لكل فئة من إجمالي العينة، وهو ما يسهم في تقييم مدى التمثيل النسبي لكل فئة داخل الدراسة. وبالنسبة للعمود الثالث، فهو يعرض </w:t>
      </w:r>
      <w:r w:rsidRPr="005D677E">
        <w:rPr>
          <w:rFonts w:ascii="Sakkal Majalla" w:hAnsi="Sakkal Majalla" w:cs="Sakkal Majalla"/>
          <w:b/>
          <w:bCs/>
          <w:sz w:val="28"/>
          <w:szCs w:val="28"/>
          <w:rtl/>
        </w:rPr>
        <w:t>النسبة المئوية الصالحة</w:t>
      </w:r>
      <w:r w:rsidRPr="005D677E">
        <w:rPr>
          <w:rFonts w:ascii="Sakkal Majalla" w:hAnsi="Sakkal Majalla" w:cs="Sakkal Majalla"/>
          <w:sz w:val="28"/>
          <w:szCs w:val="28"/>
          <w:rtl/>
        </w:rPr>
        <w:t xml:space="preserve">، والتي تتطابق مع النسبة العامة في هذه الحالة، نظرًا لعدم وجود بيانات مفقودة، مما يعزز من دقة التحليل الإحصائي. أما العمود الرابع، فهو يعكس النسبة التراكمية، حيث تبدأ بنسبة الفئة الأولى، ثم تتزايد تدريجيًا حتى تصل إلى </w:t>
      </w:r>
      <w:r w:rsidRPr="005D677E">
        <w:rPr>
          <w:rFonts w:ascii="Sakkal Majalla" w:hAnsi="Sakkal Majalla" w:cs="Sakkal Majalla"/>
          <w:b/>
          <w:bCs/>
          <w:sz w:val="28"/>
          <w:szCs w:val="28"/>
          <w:lang w:bidi="ar-EG"/>
        </w:rPr>
        <w:t>100%</w:t>
      </w:r>
      <w:r w:rsidRPr="005D677E">
        <w:rPr>
          <w:rFonts w:ascii="Sakkal Majalla" w:hAnsi="Sakkal Majalla" w:cs="Sakkal Majalla"/>
          <w:sz w:val="28"/>
          <w:szCs w:val="28"/>
          <w:lang w:bidi="ar-EG"/>
        </w:rPr>
        <w:t xml:space="preserve"> </w:t>
      </w:r>
      <w:r w:rsidRPr="005D677E">
        <w:rPr>
          <w:rFonts w:ascii="Sakkal Majalla" w:hAnsi="Sakkal Majalla" w:cs="Sakkal Majalla"/>
          <w:sz w:val="28"/>
          <w:szCs w:val="28"/>
          <w:rtl/>
        </w:rPr>
        <w:t>عند إدراج جميع الفئات، مما يوضح التوزيع الإجمالي للمشاركين وفقًا لمتغير الجنس</w:t>
      </w:r>
      <w:r w:rsidRPr="005D677E">
        <w:rPr>
          <w:rFonts w:ascii="Sakkal Majalla" w:hAnsi="Sakkal Majalla" w:cs="Sakkal Majalla"/>
          <w:sz w:val="28"/>
          <w:szCs w:val="28"/>
          <w:lang w:bidi="ar-EG"/>
        </w:rPr>
        <w:t>.</w:t>
      </w:r>
    </w:p>
    <w:p w14:paraId="78FDFB0B" w14:textId="4B8B7DA6" w:rsidR="004D74FD" w:rsidRDefault="005D677E" w:rsidP="005D677E">
      <w:pPr>
        <w:spacing w:line="360" w:lineRule="auto"/>
        <w:rPr>
          <w:rFonts w:ascii="Sakkal Majalla" w:hAnsi="Sakkal Majalla" w:cs="Sakkal Majalla"/>
          <w:sz w:val="28"/>
          <w:szCs w:val="28"/>
          <w:rtl/>
          <w:lang w:bidi="ar-EG"/>
        </w:rPr>
      </w:pPr>
      <w:r w:rsidRPr="005D677E">
        <w:rPr>
          <w:rFonts w:ascii="Sakkal Majalla" w:hAnsi="Sakkal Majalla" w:cs="Sakkal Majalla"/>
          <w:sz w:val="28"/>
          <w:szCs w:val="28"/>
          <w:rtl/>
        </w:rPr>
        <w:lastRenderedPageBreak/>
        <w:t>يعكس هذا التوزيع تمثيلًا متوازنًا نسبيًا بين الفئتين، مما يتيح إمكانية إجراء مقارنات إحصائية عادلة بين الذكور والإناث في سياق تأثير التكنولوجيا الحديثة على المشاريع الصغيرة، ويعزز من موثوقية النتائج التي سيتم استخلاصها من التحليل الإحصائي لاحقًا</w:t>
      </w:r>
      <w:r w:rsidRPr="005D677E">
        <w:rPr>
          <w:rFonts w:ascii="Sakkal Majalla" w:hAnsi="Sakkal Majalla" w:cs="Sakkal Majalla"/>
          <w:sz w:val="28"/>
          <w:szCs w:val="28"/>
          <w:lang w:bidi="ar-EG"/>
        </w:rPr>
        <w:t>.</w:t>
      </w:r>
    </w:p>
    <w:p w14:paraId="603474C2" w14:textId="77777777" w:rsidR="004D74FD" w:rsidRPr="004D74FD" w:rsidRDefault="004D74FD" w:rsidP="004D74FD">
      <w:pPr>
        <w:spacing w:line="360" w:lineRule="auto"/>
        <w:rPr>
          <w:rFonts w:ascii="Sakkal Majalla" w:hAnsi="Sakkal Majalla" w:cs="Sakkal Majalla"/>
          <w:sz w:val="28"/>
          <w:szCs w:val="28"/>
          <w:lang w:bidi="ar-EG"/>
        </w:rPr>
      </w:pPr>
    </w:p>
    <w:p w14:paraId="629C4FFF" w14:textId="6C03EA45" w:rsidR="004D74FD" w:rsidRDefault="004D74FD" w:rsidP="005D677E">
      <w:pPr>
        <w:pStyle w:val="a6"/>
        <w:keepNext/>
        <w:jc w:val="center"/>
      </w:pPr>
      <w:bookmarkStart w:id="20" w:name="_Toc192031955"/>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sidR="005D677E">
        <w:rPr>
          <w:noProof/>
        </w:rPr>
        <w:t>2</w:t>
      </w:r>
      <w:r>
        <w:fldChar w:fldCharType="end"/>
      </w:r>
      <w:r>
        <w:rPr>
          <w:rFonts w:hint="cs"/>
          <w:noProof/>
          <w:rtl/>
          <w:lang w:bidi="ar-EG"/>
        </w:rPr>
        <w:t>: تكررات الفئة العمرية</w:t>
      </w:r>
      <w:bookmarkEnd w:id="20"/>
    </w:p>
    <w:tbl>
      <w:tblPr>
        <w:tblW w:w="82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7"/>
        <w:gridCol w:w="1061"/>
        <w:gridCol w:w="1440"/>
        <w:gridCol w:w="1269"/>
        <w:gridCol w:w="1724"/>
        <w:gridCol w:w="1820"/>
      </w:tblGrid>
      <w:tr w:rsidR="004D74FD" w:rsidRPr="004D74FD" w14:paraId="7D254499" w14:textId="77777777" w:rsidTr="004D74FD">
        <w:trPr>
          <w:cantSplit/>
          <w:trHeight w:val="743"/>
        </w:trPr>
        <w:tc>
          <w:tcPr>
            <w:tcW w:w="8221" w:type="dxa"/>
            <w:gridSpan w:val="6"/>
            <w:tcBorders>
              <w:top w:val="nil"/>
              <w:left w:val="nil"/>
              <w:bottom w:val="nil"/>
              <w:right w:val="nil"/>
            </w:tcBorders>
            <w:shd w:val="clear" w:color="auto" w:fill="FFFFFF"/>
            <w:vAlign w:val="center"/>
          </w:tcPr>
          <w:p w14:paraId="5008D020"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b/>
                <w:bCs/>
                <w:sz w:val="28"/>
                <w:szCs w:val="28"/>
                <w:rtl/>
              </w:rPr>
              <w:t>الفئة العمرية</w:t>
            </w:r>
          </w:p>
        </w:tc>
      </w:tr>
      <w:tr w:rsidR="004D74FD" w:rsidRPr="004D74FD" w14:paraId="59189011" w14:textId="77777777" w:rsidTr="004D74FD">
        <w:trPr>
          <w:cantSplit/>
          <w:trHeight w:val="1327"/>
        </w:trPr>
        <w:tc>
          <w:tcPr>
            <w:tcW w:w="1968" w:type="dxa"/>
            <w:gridSpan w:val="2"/>
            <w:tcBorders>
              <w:top w:val="nil"/>
              <w:left w:val="nil"/>
              <w:bottom w:val="single" w:sz="8" w:space="0" w:color="152935"/>
              <w:right w:val="nil"/>
            </w:tcBorders>
            <w:shd w:val="clear" w:color="auto" w:fill="FFFFFF"/>
            <w:vAlign w:val="bottom"/>
          </w:tcPr>
          <w:p w14:paraId="19C58DC8" w14:textId="77777777" w:rsidR="004D74FD" w:rsidRPr="004D74FD" w:rsidRDefault="004D74FD" w:rsidP="004D74FD">
            <w:pPr>
              <w:spacing w:line="360" w:lineRule="auto"/>
              <w:rPr>
                <w:rFonts w:ascii="Sakkal Majalla" w:hAnsi="Sakkal Majalla" w:cs="Sakkal Majalla"/>
                <w:sz w:val="28"/>
                <w:szCs w:val="28"/>
                <w:lang w:bidi="ar-EG"/>
              </w:rPr>
            </w:pPr>
          </w:p>
        </w:tc>
        <w:tc>
          <w:tcPr>
            <w:tcW w:w="1440" w:type="dxa"/>
            <w:tcBorders>
              <w:top w:val="nil"/>
              <w:left w:val="nil"/>
              <w:bottom w:val="single" w:sz="8" w:space="0" w:color="152935"/>
              <w:right w:val="single" w:sz="8" w:space="0" w:color="E0E0E0"/>
            </w:tcBorders>
            <w:shd w:val="clear" w:color="auto" w:fill="FFFFFF"/>
            <w:vAlign w:val="bottom"/>
          </w:tcPr>
          <w:p w14:paraId="4ADCF039"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Frequency</w:t>
            </w:r>
          </w:p>
        </w:tc>
        <w:tc>
          <w:tcPr>
            <w:tcW w:w="1269" w:type="dxa"/>
            <w:tcBorders>
              <w:top w:val="nil"/>
              <w:left w:val="single" w:sz="8" w:space="0" w:color="E0E0E0"/>
              <w:bottom w:val="single" w:sz="8" w:space="0" w:color="152935"/>
              <w:right w:val="single" w:sz="8" w:space="0" w:color="E0E0E0"/>
            </w:tcBorders>
            <w:shd w:val="clear" w:color="auto" w:fill="FFFFFF"/>
            <w:vAlign w:val="bottom"/>
          </w:tcPr>
          <w:p w14:paraId="18F887E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Percent</w:t>
            </w:r>
          </w:p>
        </w:tc>
        <w:tc>
          <w:tcPr>
            <w:tcW w:w="1724" w:type="dxa"/>
            <w:tcBorders>
              <w:top w:val="nil"/>
              <w:left w:val="single" w:sz="8" w:space="0" w:color="E0E0E0"/>
              <w:bottom w:val="single" w:sz="8" w:space="0" w:color="152935"/>
              <w:right w:val="single" w:sz="8" w:space="0" w:color="E0E0E0"/>
            </w:tcBorders>
            <w:shd w:val="clear" w:color="auto" w:fill="FFFFFF"/>
            <w:vAlign w:val="bottom"/>
          </w:tcPr>
          <w:p w14:paraId="1181C664"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Valid Percent</w:t>
            </w:r>
          </w:p>
        </w:tc>
        <w:tc>
          <w:tcPr>
            <w:tcW w:w="1820" w:type="dxa"/>
            <w:tcBorders>
              <w:top w:val="nil"/>
              <w:left w:val="single" w:sz="8" w:space="0" w:color="E0E0E0"/>
              <w:bottom w:val="single" w:sz="8" w:space="0" w:color="152935"/>
              <w:right w:val="nil"/>
            </w:tcBorders>
            <w:shd w:val="clear" w:color="auto" w:fill="FFFFFF"/>
            <w:vAlign w:val="bottom"/>
          </w:tcPr>
          <w:p w14:paraId="3AA4A346"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Cumulative Percent</w:t>
            </w:r>
          </w:p>
        </w:tc>
      </w:tr>
      <w:tr w:rsidR="004D74FD" w:rsidRPr="004D74FD" w14:paraId="75D35A38" w14:textId="77777777" w:rsidTr="004D74FD">
        <w:trPr>
          <w:cantSplit/>
          <w:trHeight w:val="730"/>
        </w:trPr>
        <w:tc>
          <w:tcPr>
            <w:tcW w:w="907" w:type="dxa"/>
            <w:vMerge w:val="restart"/>
            <w:tcBorders>
              <w:top w:val="single" w:sz="8" w:space="0" w:color="152935"/>
              <w:left w:val="nil"/>
              <w:bottom w:val="single" w:sz="8" w:space="0" w:color="152935"/>
              <w:right w:val="nil"/>
            </w:tcBorders>
            <w:shd w:val="clear" w:color="auto" w:fill="E0E0E0"/>
          </w:tcPr>
          <w:p w14:paraId="1E5BBBA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Valid</w:t>
            </w:r>
          </w:p>
        </w:tc>
        <w:tc>
          <w:tcPr>
            <w:tcW w:w="1061" w:type="dxa"/>
            <w:tcBorders>
              <w:top w:val="single" w:sz="8" w:space="0" w:color="152935"/>
              <w:left w:val="nil"/>
              <w:bottom w:val="single" w:sz="8" w:space="0" w:color="AEAEAE"/>
              <w:right w:val="nil"/>
            </w:tcBorders>
            <w:shd w:val="clear" w:color="auto" w:fill="E0E0E0"/>
          </w:tcPr>
          <w:p w14:paraId="403A1F6D"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18-24</w:t>
            </w:r>
          </w:p>
        </w:tc>
        <w:tc>
          <w:tcPr>
            <w:tcW w:w="1440" w:type="dxa"/>
            <w:tcBorders>
              <w:top w:val="single" w:sz="8" w:space="0" w:color="152935"/>
              <w:left w:val="nil"/>
              <w:bottom w:val="single" w:sz="8" w:space="0" w:color="AEAEAE"/>
              <w:right w:val="single" w:sz="8" w:space="0" w:color="E0E0E0"/>
            </w:tcBorders>
            <w:shd w:val="clear" w:color="auto" w:fill="FFFFFF"/>
          </w:tcPr>
          <w:p w14:paraId="10D46FD1"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42</w:t>
            </w:r>
          </w:p>
        </w:tc>
        <w:tc>
          <w:tcPr>
            <w:tcW w:w="1269" w:type="dxa"/>
            <w:tcBorders>
              <w:top w:val="single" w:sz="8" w:space="0" w:color="152935"/>
              <w:left w:val="single" w:sz="8" w:space="0" w:color="E0E0E0"/>
              <w:bottom w:val="single" w:sz="8" w:space="0" w:color="AEAEAE"/>
              <w:right w:val="single" w:sz="8" w:space="0" w:color="E0E0E0"/>
            </w:tcBorders>
            <w:shd w:val="clear" w:color="auto" w:fill="FFFFFF"/>
          </w:tcPr>
          <w:p w14:paraId="40D268E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21.0</w:t>
            </w:r>
          </w:p>
        </w:tc>
        <w:tc>
          <w:tcPr>
            <w:tcW w:w="1724" w:type="dxa"/>
            <w:tcBorders>
              <w:top w:val="single" w:sz="8" w:space="0" w:color="152935"/>
              <w:left w:val="single" w:sz="8" w:space="0" w:color="E0E0E0"/>
              <w:bottom w:val="single" w:sz="8" w:space="0" w:color="AEAEAE"/>
              <w:right w:val="single" w:sz="8" w:space="0" w:color="E0E0E0"/>
            </w:tcBorders>
            <w:shd w:val="clear" w:color="auto" w:fill="FFFFFF"/>
          </w:tcPr>
          <w:p w14:paraId="630E9CA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21.0</w:t>
            </w:r>
          </w:p>
        </w:tc>
        <w:tc>
          <w:tcPr>
            <w:tcW w:w="1820" w:type="dxa"/>
            <w:tcBorders>
              <w:top w:val="single" w:sz="8" w:space="0" w:color="152935"/>
              <w:left w:val="single" w:sz="8" w:space="0" w:color="E0E0E0"/>
              <w:bottom w:val="single" w:sz="8" w:space="0" w:color="AEAEAE"/>
              <w:right w:val="nil"/>
            </w:tcBorders>
            <w:shd w:val="clear" w:color="auto" w:fill="FFFFFF"/>
          </w:tcPr>
          <w:p w14:paraId="429C00B1"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21.0</w:t>
            </w:r>
          </w:p>
        </w:tc>
      </w:tr>
      <w:tr w:rsidR="004D74FD" w:rsidRPr="004D74FD" w14:paraId="33821257" w14:textId="77777777" w:rsidTr="004D74FD">
        <w:trPr>
          <w:cantSplit/>
          <w:trHeight w:val="143"/>
        </w:trPr>
        <w:tc>
          <w:tcPr>
            <w:tcW w:w="907" w:type="dxa"/>
            <w:vMerge/>
            <w:tcBorders>
              <w:top w:val="single" w:sz="8" w:space="0" w:color="152935"/>
              <w:left w:val="nil"/>
              <w:bottom w:val="single" w:sz="8" w:space="0" w:color="152935"/>
              <w:right w:val="nil"/>
            </w:tcBorders>
            <w:shd w:val="clear" w:color="auto" w:fill="E0E0E0"/>
          </w:tcPr>
          <w:p w14:paraId="483900F7" w14:textId="77777777" w:rsidR="004D74FD" w:rsidRPr="004D74FD" w:rsidRDefault="004D74FD" w:rsidP="004D74FD">
            <w:pPr>
              <w:spacing w:line="360" w:lineRule="auto"/>
              <w:rPr>
                <w:rFonts w:ascii="Sakkal Majalla" w:hAnsi="Sakkal Majalla" w:cs="Sakkal Majalla"/>
                <w:sz w:val="28"/>
                <w:szCs w:val="28"/>
                <w:lang w:bidi="ar-EG"/>
              </w:rPr>
            </w:pPr>
          </w:p>
        </w:tc>
        <w:tc>
          <w:tcPr>
            <w:tcW w:w="1061" w:type="dxa"/>
            <w:tcBorders>
              <w:top w:val="single" w:sz="8" w:space="0" w:color="AEAEAE"/>
              <w:left w:val="nil"/>
              <w:bottom w:val="single" w:sz="8" w:space="0" w:color="AEAEAE"/>
              <w:right w:val="nil"/>
            </w:tcBorders>
            <w:shd w:val="clear" w:color="auto" w:fill="E0E0E0"/>
          </w:tcPr>
          <w:p w14:paraId="4DE6EFDA"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25-34</w:t>
            </w:r>
          </w:p>
        </w:tc>
        <w:tc>
          <w:tcPr>
            <w:tcW w:w="1440" w:type="dxa"/>
            <w:tcBorders>
              <w:top w:val="single" w:sz="8" w:space="0" w:color="AEAEAE"/>
              <w:left w:val="nil"/>
              <w:bottom w:val="single" w:sz="8" w:space="0" w:color="AEAEAE"/>
              <w:right w:val="single" w:sz="8" w:space="0" w:color="E0E0E0"/>
            </w:tcBorders>
            <w:shd w:val="clear" w:color="auto" w:fill="FFFFFF"/>
          </w:tcPr>
          <w:p w14:paraId="2F8C5C28"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34</w:t>
            </w:r>
          </w:p>
        </w:tc>
        <w:tc>
          <w:tcPr>
            <w:tcW w:w="1269" w:type="dxa"/>
            <w:tcBorders>
              <w:top w:val="single" w:sz="8" w:space="0" w:color="AEAEAE"/>
              <w:left w:val="single" w:sz="8" w:space="0" w:color="E0E0E0"/>
              <w:bottom w:val="single" w:sz="8" w:space="0" w:color="AEAEAE"/>
              <w:right w:val="single" w:sz="8" w:space="0" w:color="E0E0E0"/>
            </w:tcBorders>
            <w:shd w:val="clear" w:color="auto" w:fill="FFFFFF"/>
          </w:tcPr>
          <w:p w14:paraId="36B83BD4"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17.0</w:t>
            </w:r>
          </w:p>
        </w:tc>
        <w:tc>
          <w:tcPr>
            <w:tcW w:w="1724" w:type="dxa"/>
            <w:tcBorders>
              <w:top w:val="single" w:sz="8" w:space="0" w:color="AEAEAE"/>
              <w:left w:val="single" w:sz="8" w:space="0" w:color="E0E0E0"/>
              <w:bottom w:val="single" w:sz="8" w:space="0" w:color="AEAEAE"/>
              <w:right w:val="single" w:sz="8" w:space="0" w:color="E0E0E0"/>
            </w:tcBorders>
            <w:shd w:val="clear" w:color="auto" w:fill="FFFFFF"/>
          </w:tcPr>
          <w:p w14:paraId="54DC10ED"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17.0</w:t>
            </w:r>
          </w:p>
        </w:tc>
        <w:tc>
          <w:tcPr>
            <w:tcW w:w="1820" w:type="dxa"/>
            <w:tcBorders>
              <w:top w:val="single" w:sz="8" w:space="0" w:color="AEAEAE"/>
              <w:left w:val="single" w:sz="8" w:space="0" w:color="E0E0E0"/>
              <w:bottom w:val="single" w:sz="8" w:space="0" w:color="AEAEAE"/>
              <w:right w:val="nil"/>
            </w:tcBorders>
            <w:shd w:val="clear" w:color="auto" w:fill="FFFFFF"/>
          </w:tcPr>
          <w:p w14:paraId="198236EE"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38.0</w:t>
            </w:r>
          </w:p>
        </w:tc>
      </w:tr>
      <w:tr w:rsidR="004D74FD" w:rsidRPr="004D74FD" w14:paraId="43A7E01A" w14:textId="77777777" w:rsidTr="004D74FD">
        <w:trPr>
          <w:cantSplit/>
          <w:trHeight w:val="143"/>
        </w:trPr>
        <w:tc>
          <w:tcPr>
            <w:tcW w:w="907" w:type="dxa"/>
            <w:vMerge/>
            <w:tcBorders>
              <w:top w:val="single" w:sz="8" w:space="0" w:color="152935"/>
              <w:left w:val="nil"/>
              <w:bottom w:val="single" w:sz="8" w:space="0" w:color="152935"/>
              <w:right w:val="nil"/>
            </w:tcBorders>
            <w:shd w:val="clear" w:color="auto" w:fill="E0E0E0"/>
          </w:tcPr>
          <w:p w14:paraId="20067131" w14:textId="77777777" w:rsidR="004D74FD" w:rsidRPr="004D74FD" w:rsidRDefault="004D74FD" w:rsidP="004D74FD">
            <w:pPr>
              <w:spacing w:line="360" w:lineRule="auto"/>
              <w:rPr>
                <w:rFonts w:ascii="Sakkal Majalla" w:hAnsi="Sakkal Majalla" w:cs="Sakkal Majalla"/>
                <w:sz w:val="28"/>
                <w:szCs w:val="28"/>
                <w:lang w:bidi="ar-EG"/>
              </w:rPr>
            </w:pPr>
          </w:p>
        </w:tc>
        <w:tc>
          <w:tcPr>
            <w:tcW w:w="1061" w:type="dxa"/>
            <w:tcBorders>
              <w:top w:val="single" w:sz="8" w:space="0" w:color="AEAEAE"/>
              <w:left w:val="nil"/>
              <w:bottom w:val="single" w:sz="8" w:space="0" w:color="AEAEAE"/>
              <w:right w:val="nil"/>
            </w:tcBorders>
            <w:shd w:val="clear" w:color="auto" w:fill="E0E0E0"/>
          </w:tcPr>
          <w:p w14:paraId="3231399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35-44</w:t>
            </w:r>
          </w:p>
        </w:tc>
        <w:tc>
          <w:tcPr>
            <w:tcW w:w="1440" w:type="dxa"/>
            <w:tcBorders>
              <w:top w:val="single" w:sz="8" w:space="0" w:color="AEAEAE"/>
              <w:left w:val="nil"/>
              <w:bottom w:val="single" w:sz="8" w:space="0" w:color="AEAEAE"/>
              <w:right w:val="single" w:sz="8" w:space="0" w:color="E0E0E0"/>
            </w:tcBorders>
            <w:shd w:val="clear" w:color="auto" w:fill="FFFFFF"/>
          </w:tcPr>
          <w:p w14:paraId="257C53EB"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51</w:t>
            </w:r>
          </w:p>
        </w:tc>
        <w:tc>
          <w:tcPr>
            <w:tcW w:w="1269" w:type="dxa"/>
            <w:tcBorders>
              <w:top w:val="single" w:sz="8" w:space="0" w:color="AEAEAE"/>
              <w:left w:val="single" w:sz="8" w:space="0" w:color="E0E0E0"/>
              <w:bottom w:val="single" w:sz="8" w:space="0" w:color="AEAEAE"/>
              <w:right w:val="single" w:sz="8" w:space="0" w:color="E0E0E0"/>
            </w:tcBorders>
            <w:shd w:val="clear" w:color="auto" w:fill="FFFFFF"/>
          </w:tcPr>
          <w:p w14:paraId="2DAC18F7"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25.5</w:t>
            </w:r>
          </w:p>
        </w:tc>
        <w:tc>
          <w:tcPr>
            <w:tcW w:w="1724" w:type="dxa"/>
            <w:tcBorders>
              <w:top w:val="single" w:sz="8" w:space="0" w:color="AEAEAE"/>
              <w:left w:val="single" w:sz="8" w:space="0" w:color="E0E0E0"/>
              <w:bottom w:val="single" w:sz="8" w:space="0" w:color="AEAEAE"/>
              <w:right w:val="single" w:sz="8" w:space="0" w:color="E0E0E0"/>
            </w:tcBorders>
            <w:shd w:val="clear" w:color="auto" w:fill="FFFFFF"/>
          </w:tcPr>
          <w:p w14:paraId="3E469738"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25.5</w:t>
            </w:r>
          </w:p>
        </w:tc>
        <w:tc>
          <w:tcPr>
            <w:tcW w:w="1820" w:type="dxa"/>
            <w:tcBorders>
              <w:top w:val="single" w:sz="8" w:space="0" w:color="AEAEAE"/>
              <w:left w:val="single" w:sz="8" w:space="0" w:color="E0E0E0"/>
              <w:bottom w:val="single" w:sz="8" w:space="0" w:color="AEAEAE"/>
              <w:right w:val="nil"/>
            </w:tcBorders>
            <w:shd w:val="clear" w:color="auto" w:fill="FFFFFF"/>
          </w:tcPr>
          <w:p w14:paraId="352410DE"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63.5</w:t>
            </w:r>
          </w:p>
        </w:tc>
      </w:tr>
      <w:tr w:rsidR="004D74FD" w:rsidRPr="004D74FD" w14:paraId="310D9F6D" w14:textId="77777777" w:rsidTr="004D74FD">
        <w:trPr>
          <w:cantSplit/>
          <w:trHeight w:val="143"/>
        </w:trPr>
        <w:tc>
          <w:tcPr>
            <w:tcW w:w="907" w:type="dxa"/>
            <w:vMerge/>
            <w:tcBorders>
              <w:top w:val="single" w:sz="8" w:space="0" w:color="152935"/>
              <w:left w:val="nil"/>
              <w:bottom w:val="single" w:sz="8" w:space="0" w:color="152935"/>
              <w:right w:val="nil"/>
            </w:tcBorders>
            <w:shd w:val="clear" w:color="auto" w:fill="E0E0E0"/>
          </w:tcPr>
          <w:p w14:paraId="1A4D1BEA" w14:textId="77777777" w:rsidR="004D74FD" w:rsidRPr="004D74FD" w:rsidRDefault="004D74FD" w:rsidP="004D74FD">
            <w:pPr>
              <w:spacing w:line="360" w:lineRule="auto"/>
              <w:rPr>
                <w:rFonts w:ascii="Sakkal Majalla" w:hAnsi="Sakkal Majalla" w:cs="Sakkal Majalla"/>
                <w:sz w:val="28"/>
                <w:szCs w:val="28"/>
                <w:lang w:bidi="ar-EG"/>
              </w:rPr>
            </w:pPr>
          </w:p>
        </w:tc>
        <w:tc>
          <w:tcPr>
            <w:tcW w:w="1061" w:type="dxa"/>
            <w:tcBorders>
              <w:top w:val="single" w:sz="8" w:space="0" w:color="AEAEAE"/>
              <w:left w:val="nil"/>
              <w:bottom w:val="single" w:sz="8" w:space="0" w:color="AEAEAE"/>
              <w:right w:val="nil"/>
            </w:tcBorders>
            <w:shd w:val="clear" w:color="auto" w:fill="E0E0E0"/>
          </w:tcPr>
          <w:p w14:paraId="1B34AB0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45-54</w:t>
            </w:r>
          </w:p>
        </w:tc>
        <w:tc>
          <w:tcPr>
            <w:tcW w:w="1440" w:type="dxa"/>
            <w:tcBorders>
              <w:top w:val="single" w:sz="8" w:space="0" w:color="AEAEAE"/>
              <w:left w:val="nil"/>
              <w:bottom w:val="single" w:sz="8" w:space="0" w:color="AEAEAE"/>
              <w:right w:val="single" w:sz="8" w:space="0" w:color="E0E0E0"/>
            </w:tcBorders>
            <w:shd w:val="clear" w:color="auto" w:fill="FFFFFF"/>
          </w:tcPr>
          <w:p w14:paraId="4E91651C"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41</w:t>
            </w:r>
          </w:p>
        </w:tc>
        <w:tc>
          <w:tcPr>
            <w:tcW w:w="1269" w:type="dxa"/>
            <w:tcBorders>
              <w:top w:val="single" w:sz="8" w:space="0" w:color="AEAEAE"/>
              <w:left w:val="single" w:sz="8" w:space="0" w:color="E0E0E0"/>
              <w:bottom w:val="single" w:sz="8" w:space="0" w:color="AEAEAE"/>
              <w:right w:val="single" w:sz="8" w:space="0" w:color="E0E0E0"/>
            </w:tcBorders>
            <w:shd w:val="clear" w:color="auto" w:fill="FFFFFF"/>
          </w:tcPr>
          <w:p w14:paraId="3AE0C6E7"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20.5</w:t>
            </w:r>
          </w:p>
        </w:tc>
        <w:tc>
          <w:tcPr>
            <w:tcW w:w="1724" w:type="dxa"/>
            <w:tcBorders>
              <w:top w:val="single" w:sz="8" w:space="0" w:color="AEAEAE"/>
              <w:left w:val="single" w:sz="8" w:space="0" w:color="E0E0E0"/>
              <w:bottom w:val="single" w:sz="8" w:space="0" w:color="AEAEAE"/>
              <w:right w:val="single" w:sz="8" w:space="0" w:color="E0E0E0"/>
            </w:tcBorders>
            <w:shd w:val="clear" w:color="auto" w:fill="FFFFFF"/>
          </w:tcPr>
          <w:p w14:paraId="5C3B5CB0"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20.5</w:t>
            </w:r>
          </w:p>
        </w:tc>
        <w:tc>
          <w:tcPr>
            <w:tcW w:w="1820" w:type="dxa"/>
            <w:tcBorders>
              <w:top w:val="single" w:sz="8" w:space="0" w:color="AEAEAE"/>
              <w:left w:val="single" w:sz="8" w:space="0" w:color="E0E0E0"/>
              <w:bottom w:val="single" w:sz="8" w:space="0" w:color="AEAEAE"/>
              <w:right w:val="nil"/>
            </w:tcBorders>
            <w:shd w:val="clear" w:color="auto" w:fill="FFFFFF"/>
          </w:tcPr>
          <w:p w14:paraId="6C5FC4CB"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84.0</w:t>
            </w:r>
          </w:p>
        </w:tc>
      </w:tr>
      <w:tr w:rsidR="004D74FD" w:rsidRPr="004D74FD" w14:paraId="7C0A8DD1" w14:textId="77777777" w:rsidTr="004D74FD">
        <w:trPr>
          <w:cantSplit/>
          <w:trHeight w:val="143"/>
        </w:trPr>
        <w:tc>
          <w:tcPr>
            <w:tcW w:w="907" w:type="dxa"/>
            <w:vMerge/>
            <w:tcBorders>
              <w:top w:val="single" w:sz="8" w:space="0" w:color="152935"/>
              <w:left w:val="nil"/>
              <w:bottom w:val="single" w:sz="8" w:space="0" w:color="152935"/>
              <w:right w:val="nil"/>
            </w:tcBorders>
            <w:shd w:val="clear" w:color="auto" w:fill="E0E0E0"/>
          </w:tcPr>
          <w:p w14:paraId="72A9DFDA" w14:textId="77777777" w:rsidR="004D74FD" w:rsidRPr="004D74FD" w:rsidRDefault="004D74FD" w:rsidP="004D74FD">
            <w:pPr>
              <w:spacing w:line="360" w:lineRule="auto"/>
              <w:rPr>
                <w:rFonts w:ascii="Sakkal Majalla" w:hAnsi="Sakkal Majalla" w:cs="Sakkal Majalla"/>
                <w:sz w:val="28"/>
                <w:szCs w:val="28"/>
                <w:lang w:bidi="ar-EG"/>
              </w:rPr>
            </w:pPr>
          </w:p>
        </w:tc>
        <w:tc>
          <w:tcPr>
            <w:tcW w:w="1061" w:type="dxa"/>
            <w:tcBorders>
              <w:top w:val="single" w:sz="8" w:space="0" w:color="AEAEAE"/>
              <w:left w:val="nil"/>
              <w:bottom w:val="single" w:sz="8" w:space="0" w:color="AEAEAE"/>
              <w:right w:val="nil"/>
            </w:tcBorders>
            <w:shd w:val="clear" w:color="auto" w:fill="E0E0E0"/>
          </w:tcPr>
          <w:p w14:paraId="79FDA46E"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 xml:space="preserve">55 </w:t>
            </w:r>
            <w:r w:rsidRPr="004D74FD">
              <w:rPr>
                <w:rFonts w:ascii="Sakkal Majalla" w:hAnsi="Sakkal Majalla" w:cs="Sakkal Majalla"/>
                <w:sz w:val="28"/>
                <w:szCs w:val="28"/>
                <w:rtl/>
              </w:rPr>
              <w:t>فأكثر</w:t>
            </w:r>
          </w:p>
        </w:tc>
        <w:tc>
          <w:tcPr>
            <w:tcW w:w="1440" w:type="dxa"/>
            <w:tcBorders>
              <w:top w:val="single" w:sz="8" w:space="0" w:color="AEAEAE"/>
              <w:left w:val="nil"/>
              <w:bottom w:val="single" w:sz="8" w:space="0" w:color="AEAEAE"/>
              <w:right w:val="single" w:sz="8" w:space="0" w:color="E0E0E0"/>
            </w:tcBorders>
            <w:shd w:val="clear" w:color="auto" w:fill="FFFFFF"/>
          </w:tcPr>
          <w:p w14:paraId="129A0214"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32</w:t>
            </w:r>
          </w:p>
        </w:tc>
        <w:tc>
          <w:tcPr>
            <w:tcW w:w="1269" w:type="dxa"/>
            <w:tcBorders>
              <w:top w:val="single" w:sz="8" w:space="0" w:color="AEAEAE"/>
              <w:left w:val="single" w:sz="8" w:space="0" w:color="E0E0E0"/>
              <w:bottom w:val="single" w:sz="8" w:space="0" w:color="AEAEAE"/>
              <w:right w:val="single" w:sz="8" w:space="0" w:color="E0E0E0"/>
            </w:tcBorders>
            <w:shd w:val="clear" w:color="auto" w:fill="FFFFFF"/>
          </w:tcPr>
          <w:p w14:paraId="394E8552"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16.0</w:t>
            </w:r>
          </w:p>
        </w:tc>
        <w:tc>
          <w:tcPr>
            <w:tcW w:w="1724" w:type="dxa"/>
            <w:tcBorders>
              <w:top w:val="single" w:sz="8" w:space="0" w:color="AEAEAE"/>
              <w:left w:val="single" w:sz="8" w:space="0" w:color="E0E0E0"/>
              <w:bottom w:val="single" w:sz="8" w:space="0" w:color="AEAEAE"/>
              <w:right w:val="single" w:sz="8" w:space="0" w:color="E0E0E0"/>
            </w:tcBorders>
            <w:shd w:val="clear" w:color="auto" w:fill="FFFFFF"/>
          </w:tcPr>
          <w:p w14:paraId="145D5C48"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16.0</w:t>
            </w:r>
          </w:p>
        </w:tc>
        <w:tc>
          <w:tcPr>
            <w:tcW w:w="1820" w:type="dxa"/>
            <w:tcBorders>
              <w:top w:val="single" w:sz="8" w:space="0" w:color="AEAEAE"/>
              <w:left w:val="single" w:sz="8" w:space="0" w:color="E0E0E0"/>
              <w:bottom w:val="single" w:sz="8" w:space="0" w:color="AEAEAE"/>
              <w:right w:val="nil"/>
            </w:tcBorders>
            <w:shd w:val="clear" w:color="auto" w:fill="FFFFFF"/>
          </w:tcPr>
          <w:p w14:paraId="5CA9E031"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r>
      <w:tr w:rsidR="004D74FD" w:rsidRPr="004D74FD" w14:paraId="3A9F2C18" w14:textId="77777777" w:rsidTr="004D74FD">
        <w:trPr>
          <w:cantSplit/>
          <w:trHeight w:val="143"/>
        </w:trPr>
        <w:tc>
          <w:tcPr>
            <w:tcW w:w="907" w:type="dxa"/>
            <w:vMerge/>
            <w:tcBorders>
              <w:top w:val="single" w:sz="8" w:space="0" w:color="152935"/>
              <w:left w:val="nil"/>
              <w:bottom w:val="single" w:sz="8" w:space="0" w:color="152935"/>
              <w:right w:val="nil"/>
            </w:tcBorders>
            <w:shd w:val="clear" w:color="auto" w:fill="E0E0E0"/>
          </w:tcPr>
          <w:p w14:paraId="3BEF78D9" w14:textId="77777777" w:rsidR="004D74FD" w:rsidRPr="004D74FD" w:rsidRDefault="004D74FD" w:rsidP="004D74FD">
            <w:pPr>
              <w:spacing w:line="360" w:lineRule="auto"/>
              <w:rPr>
                <w:rFonts w:ascii="Sakkal Majalla" w:hAnsi="Sakkal Majalla" w:cs="Sakkal Majalla"/>
                <w:sz w:val="28"/>
                <w:szCs w:val="28"/>
                <w:lang w:bidi="ar-EG"/>
              </w:rPr>
            </w:pPr>
          </w:p>
        </w:tc>
        <w:tc>
          <w:tcPr>
            <w:tcW w:w="1061" w:type="dxa"/>
            <w:tcBorders>
              <w:top w:val="single" w:sz="8" w:space="0" w:color="AEAEAE"/>
              <w:left w:val="nil"/>
              <w:bottom w:val="single" w:sz="8" w:space="0" w:color="152935"/>
              <w:right w:val="nil"/>
            </w:tcBorders>
            <w:shd w:val="clear" w:color="auto" w:fill="E0E0E0"/>
          </w:tcPr>
          <w:p w14:paraId="6CFBE24A"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Total</w:t>
            </w:r>
          </w:p>
        </w:tc>
        <w:tc>
          <w:tcPr>
            <w:tcW w:w="1440" w:type="dxa"/>
            <w:tcBorders>
              <w:top w:val="single" w:sz="8" w:space="0" w:color="AEAEAE"/>
              <w:left w:val="nil"/>
              <w:bottom w:val="single" w:sz="8" w:space="0" w:color="152935"/>
              <w:right w:val="single" w:sz="8" w:space="0" w:color="E0E0E0"/>
            </w:tcBorders>
            <w:shd w:val="clear" w:color="auto" w:fill="FFFFFF"/>
          </w:tcPr>
          <w:p w14:paraId="16251956"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200</w:t>
            </w:r>
          </w:p>
        </w:tc>
        <w:tc>
          <w:tcPr>
            <w:tcW w:w="1269" w:type="dxa"/>
            <w:tcBorders>
              <w:top w:val="single" w:sz="8" w:space="0" w:color="AEAEAE"/>
              <w:left w:val="single" w:sz="8" w:space="0" w:color="E0E0E0"/>
              <w:bottom w:val="single" w:sz="8" w:space="0" w:color="152935"/>
              <w:right w:val="single" w:sz="8" w:space="0" w:color="E0E0E0"/>
            </w:tcBorders>
            <w:shd w:val="clear" w:color="auto" w:fill="FFFFFF"/>
          </w:tcPr>
          <w:p w14:paraId="2849B3D0"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724" w:type="dxa"/>
            <w:tcBorders>
              <w:top w:val="single" w:sz="8" w:space="0" w:color="AEAEAE"/>
              <w:left w:val="single" w:sz="8" w:space="0" w:color="E0E0E0"/>
              <w:bottom w:val="single" w:sz="8" w:space="0" w:color="152935"/>
              <w:right w:val="single" w:sz="8" w:space="0" w:color="E0E0E0"/>
            </w:tcBorders>
            <w:shd w:val="clear" w:color="auto" w:fill="FFFFFF"/>
          </w:tcPr>
          <w:p w14:paraId="2E83F58D"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820" w:type="dxa"/>
            <w:tcBorders>
              <w:top w:val="single" w:sz="8" w:space="0" w:color="AEAEAE"/>
              <w:left w:val="single" w:sz="8" w:space="0" w:color="E0E0E0"/>
              <w:bottom w:val="single" w:sz="8" w:space="0" w:color="152935"/>
              <w:right w:val="nil"/>
            </w:tcBorders>
            <w:shd w:val="clear" w:color="auto" w:fill="FFFFFF"/>
            <w:vAlign w:val="center"/>
          </w:tcPr>
          <w:p w14:paraId="176FE489" w14:textId="77777777" w:rsidR="004D74FD" w:rsidRPr="004D74FD" w:rsidRDefault="004D74FD" w:rsidP="004D74FD">
            <w:pPr>
              <w:spacing w:line="360" w:lineRule="auto"/>
              <w:rPr>
                <w:rFonts w:ascii="Sakkal Majalla" w:hAnsi="Sakkal Majalla" w:cs="Sakkal Majalla"/>
                <w:sz w:val="28"/>
                <w:szCs w:val="28"/>
                <w:lang w:bidi="ar-EG"/>
              </w:rPr>
            </w:pPr>
          </w:p>
        </w:tc>
      </w:tr>
    </w:tbl>
    <w:p w14:paraId="3987F74B"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يوضح الجدول توزيع المشاركين وفقًا لمتغير </w:t>
      </w:r>
      <w:r w:rsidRPr="00C14B6F">
        <w:rPr>
          <w:rFonts w:ascii="Sakkal Majalla" w:hAnsi="Sakkal Majalla" w:cs="Sakkal Majalla"/>
          <w:b/>
          <w:bCs/>
          <w:sz w:val="28"/>
          <w:szCs w:val="28"/>
          <w:rtl/>
        </w:rPr>
        <w:t>الفئة العمرية</w:t>
      </w:r>
      <w:r w:rsidRPr="00C14B6F">
        <w:rPr>
          <w:rFonts w:ascii="Sakkal Majalla" w:hAnsi="Sakkal Majalla" w:cs="Sakkal Majalla"/>
          <w:sz w:val="28"/>
          <w:szCs w:val="28"/>
          <w:rtl/>
        </w:rPr>
        <w:t xml:space="preserve">، حيث تم تصنيف أفراد العينة البالغ عددهم </w:t>
      </w:r>
      <w:r w:rsidRPr="00C14B6F">
        <w:rPr>
          <w:rFonts w:ascii="Sakkal Majalla" w:hAnsi="Sakkal Majalla" w:cs="Sakkal Majalla"/>
          <w:b/>
          <w:bCs/>
          <w:sz w:val="28"/>
          <w:szCs w:val="28"/>
          <w:lang w:bidi="ar-EG"/>
        </w:rPr>
        <w:t>200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إلى خمس فئات عمرية رئيسية، مما يعكس التباين في الأعمار بين المشاركين. تشير البيانات إلى أن الفئة العمرية </w:t>
      </w:r>
      <w:r w:rsidRPr="00C14B6F">
        <w:rPr>
          <w:rFonts w:ascii="Sakkal Majalla" w:hAnsi="Sakkal Majalla" w:cs="Sakkal Majalla"/>
          <w:b/>
          <w:bCs/>
          <w:sz w:val="28"/>
          <w:szCs w:val="28"/>
          <w:lang w:bidi="ar-EG"/>
        </w:rPr>
        <w:t xml:space="preserve">35-44 </w:t>
      </w:r>
      <w:r w:rsidRPr="00C14B6F">
        <w:rPr>
          <w:rFonts w:ascii="Sakkal Majalla" w:hAnsi="Sakkal Majalla" w:cs="Sakkal Majalla"/>
          <w:b/>
          <w:bCs/>
          <w:sz w:val="28"/>
          <w:szCs w:val="28"/>
          <w:rtl/>
        </w:rPr>
        <w:t>سنة</w:t>
      </w:r>
      <w:r w:rsidRPr="00C14B6F">
        <w:rPr>
          <w:rFonts w:ascii="Sakkal Majalla" w:hAnsi="Sakkal Majalla" w:cs="Sakkal Majalla"/>
          <w:sz w:val="28"/>
          <w:szCs w:val="28"/>
          <w:rtl/>
        </w:rPr>
        <w:t xml:space="preserve"> هي الأكثر تمثيلًا في العينة، حيث بلغ عدد أفرادها </w:t>
      </w:r>
      <w:r w:rsidRPr="00C14B6F">
        <w:rPr>
          <w:rFonts w:ascii="Sakkal Majalla" w:hAnsi="Sakkal Majalla" w:cs="Sakkal Majalla"/>
          <w:b/>
          <w:bCs/>
          <w:sz w:val="28"/>
          <w:szCs w:val="28"/>
          <w:lang w:bidi="ar-EG"/>
        </w:rPr>
        <w:t xml:space="preserve">51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ما يشكل </w:t>
      </w:r>
      <w:r w:rsidRPr="00C14B6F">
        <w:rPr>
          <w:rFonts w:ascii="Sakkal Majalla" w:hAnsi="Sakkal Majalla" w:cs="Sakkal Majalla"/>
          <w:b/>
          <w:bCs/>
          <w:sz w:val="28"/>
          <w:szCs w:val="28"/>
          <w:lang w:bidi="ar-EG"/>
        </w:rPr>
        <w:t>25.5%</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من إجمالي العينة، مما يشير إلى أن نسبة كبيرة من رواد الأعمال أو أصحاب المشاريع الصغيرة في هذه الدراسة ينتمون إلى هذه الفئة العمرية</w:t>
      </w:r>
      <w:r w:rsidRPr="00C14B6F">
        <w:rPr>
          <w:rFonts w:ascii="Sakkal Majalla" w:hAnsi="Sakkal Majalla" w:cs="Sakkal Majalla"/>
          <w:sz w:val="28"/>
          <w:szCs w:val="28"/>
          <w:lang w:bidi="ar-EG"/>
        </w:rPr>
        <w:t>.</w:t>
      </w:r>
    </w:p>
    <w:p w14:paraId="3026BC0F"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تأتي الفئة العمرية </w:t>
      </w:r>
      <w:r w:rsidRPr="00C14B6F">
        <w:rPr>
          <w:rFonts w:ascii="Sakkal Majalla" w:hAnsi="Sakkal Majalla" w:cs="Sakkal Majalla"/>
          <w:b/>
          <w:bCs/>
          <w:sz w:val="28"/>
          <w:szCs w:val="28"/>
          <w:lang w:bidi="ar-EG"/>
        </w:rPr>
        <w:t xml:space="preserve">18-24 </w:t>
      </w:r>
      <w:r w:rsidRPr="00C14B6F">
        <w:rPr>
          <w:rFonts w:ascii="Sakkal Majalla" w:hAnsi="Sakkal Majalla" w:cs="Sakkal Majalla"/>
          <w:b/>
          <w:bCs/>
          <w:sz w:val="28"/>
          <w:szCs w:val="28"/>
          <w:rtl/>
        </w:rPr>
        <w:t>سنة</w:t>
      </w:r>
      <w:r w:rsidRPr="00C14B6F">
        <w:rPr>
          <w:rFonts w:ascii="Sakkal Majalla" w:hAnsi="Sakkal Majalla" w:cs="Sakkal Majalla"/>
          <w:sz w:val="28"/>
          <w:szCs w:val="28"/>
          <w:rtl/>
        </w:rPr>
        <w:t xml:space="preserve"> في المرتبة الثانية من حيث التمثيل، حيث تضم </w:t>
      </w:r>
      <w:r w:rsidRPr="00C14B6F">
        <w:rPr>
          <w:rFonts w:ascii="Sakkal Majalla" w:hAnsi="Sakkal Majalla" w:cs="Sakkal Majalla"/>
          <w:b/>
          <w:bCs/>
          <w:sz w:val="28"/>
          <w:szCs w:val="28"/>
          <w:lang w:bidi="ar-EG"/>
        </w:rPr>
        <w:t xml:space="preserve">42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يشكلون </w:t>
      </w:r>
      <w:r w:rsidRPr="00C14B6F">
        <w:rPr>
          <w:rFonts w:ascii="Sakkal Majalla" w:hAnsi="Sakkal Majalla" w:cs="Sakkal Majalla"/>
          <w:b/>
          <w:bCs/>
          <w:sz w:val="28"/>
          <w:szCs w:val="28"/>
          <w:lang w:bidi="ar-EG"/>
        </w:rPr>
        <w:t>21.0%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من العينة، مما يعكس نسبة ملحوظة من الشباب في المشاريع الصغيرة، وهو ما قد يشير إلى تزايد اهتمام الشباب بتبني التكنولوجيا في الأعمال الناشئة. يليها الفئة العمرية </w:t>
      </w:r>
      <w:r w:rsidRPr="00C14B6F">
        <w:rPr>
          <w:rFonts w:ascii="Sakkal Majalla" w:hAnsi="Sakkal Majalla" w:cs="Sakkal Majalla"/>
          <w:b/>
          <w:bCs/>
          <w:sz w:val="28"/>
          <w:szCs w:val="28"/>
          <w:lang w:bidi="ar-EG"/>
        </w:rPr>
        <w:t xml:space="preserve">45-54 </w:t>
      </w:r>
      <w:r w:rsidRPr="00C14B6F">
        <w:rPr>
          <w:rFonts w:ascii="Sakkal Majalla" w:hAnsi="Sakkal Majalla" w:cs="Sakkal Majalla"/>
          <w:b/>
          <w:bCs/>
          <w:sz w:val="28"/>
          <w:szCs w:val="28"/>
          <w:rtl/>
        </w:rPr>
        <w:t>سنة</w:t>
      </w:r>
      <w:r w:rsidRPr="00C14B6F">
        <w:rPr>
          <w:rFonts w:ascii="Sakkal Majalla" w:hAnsi="Sakkal Majalla" w:cs="Sakkal Majalla"/>
          <w:sz w:val="28"/>
          <w:szCs w:val="28"/>
          <w:rtl/>
        </w:rPr>
        <w:t xml:space="preserve">، والتي تضم </w:t>
      </w:r>
      <w:r w:rsidRPr="00C14B6F">
        <w:rPr>
          <w:rFonts w:ascii="Sakkal Majalla" w:hAnsi="Sakkal Majalla" w:cs="Sakkal Majalla"/>
          <w:b/>
          <w:bCs/>
          <w:sz w:val="28"/>
          <w:szCs w:val="28"/>
          <w:lang w:bidi="ar-EG"/>
        </w:rPr>
        <w:t xml:space="preserve">41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يمثلون </w:t>
      </w:r>
      <w:r w:rsidRPr="00C14B6F">
        <w:rPr>
          <w:rFonts w:ascii="Sakkal Majalla" w:hAnsi="Sakkal Majalla" w:cs="Sakkal Majalla"/>
          <w:b/>
          <w:bCs/>
          <w:sz w:val="28"/>
          <w:szCs w:val="28"/>
          <w:lang w:bidi="ar-EG"/>
        </w:rPr>
        <w:t>20.5%</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من العينة، </w:t>
      </w:r>
      <w:r w:rsidRPr="00C14B6F">
        <w:rPr>
          <w:rFonts w:ascii="Sakkal Majalla" w:hAnsi="Sakkal Majalla" w:cs="Sakkal Majalla"/>
          <w:sz w:val="28"/>
          <w:szCs w:val="28"/>
          <w:rtl/>
        </w:rPr>
        <w:lastRenderedPageBreak/>
        <w:t>مما يدل على أن هذه الفئة العمرية لا تزال نشطة في سوق المشاريع الصغيرة، وقد تكون من الفئات التي تسعى إلى التحول الرقمي بشكل تدريجي</w:t>
      </w:r>
      <w:r w:rsidRPr="00C14B6F">
        <w:rPr>
          <w:rFonts w:ascii="Sakkal Majalla" w:hAnsi="Sakkal Majalla" w:cs="Sakkal Majalla"/>
          <w:sz w:val="28"/>
          <w:szCs w:val="28"/>
          <w:lang w:bidi="ar-EG"/>
        </w:rPr>
        <w:t>.</w:t>
      </w:r>
    </w:p>
    <w:p w14:paraId="59094DAF"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أما الفئة العمرية </w:t>
      </w:r>
      <w:r w:rsidRPr="00C14B6F">
        <w:rPr>
          <w:rFonts w:ascii="Sakkal Majalla" w:hAnsi="Sakkal Majalla" w:cs="Sakkal Majalla"/>
          <w:b/>
          <w:bCs/>
          <w:sz w:val="28"/>
          <w:szCs w:val="28"/>
          <w:lang w:bidi="ar-EG"/>
        </w:rPr>
        <w:t xml:space="preserve">25-34 </w:t>
      </w:r>
      <w:r w:rsidRPr="00C14B6F">
        <w:rPr>
          <w:rFonts w:ascii="Sakkal Majalla" w:hAnsi="Sakkal Majalla" w:cs="Sakkal Majalla"/>
          <w:b/>
          <w:bCs/>
          <w:sz w:val="28"/>
          <w:szCs w:val="28"/>
          <w:rtl/>
        </w:rPr>
        <w:t>سنة</w:t>
      </w:r>
      <w:r w:rsidRPr="00C14B6F">
        <w:rPr>
          <w:rFonts w:ascii="Sakkal Majalla" w:hAnsi="Sakkal Majalla" w:cs="Sakkal Majalla"/>
          <w:sz w:val="28"/>
          <w:szCs w:val="28"/>
          <w:rtl/>
        </w:rPr>
        <w:t xml:space="preserve">، فقد ضمت </w:t>
      </w:r>
      <w:r w:rsidRPr="00C14B6F">
        <w:rPr>
          <w:rFonts w:ascii="Sakkal Majalla" w:hAnsi="Sakkal Majalla" w:cs="Sakkal Majalla"/>
          <w:b/>
          <w:bCs/>
          <w:sz w:val="28"/>
          <w:szCs w:val="28"/>
          <w:lang w:bidi="ar-EG"/>
        </w:rPr>
        <w:t xml:space="preserve">34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بنسبة </w:t>
      </w:r>
      <w:r w:rsidRPr="00C14B6F">
        <w:rPr>
          <w:rFonts w:ascii="Sakkal Majalla" w:hAnsi="Sakkal Majalla" w:cs="Sakkal Majalla"/>
          <w:b/>
          <w:bCs/>
          <w:sz w:val="28"/>
          <w:szCs w:val="28"/>
          <w:lang w:bidi="ar-EG"/>
        </w:rPr>
        <w:t>17.0%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من العينة، مما يشير إلى أن هذه الفئة العمرية، التي عادةً ما تكون في مرحلة تأسيس المشاريع، تمثل شريحة مهمة في سوق العمل الحر والمشاريع الصغيرة. في حين أن الفئة العمرية </w:t>
      </w:r>
      <w:r w:rsidRPr="00C14B6F">
        <w:rPr>
          <w:rFonts w:ascii="Sakkal Majalla" w:hAnsi="Sakkal Majalla" w:cs="Sakkal Majalla"/>
          <w:b/>
          <w:bCs/>
          <w:sz w:val="28"/>
          <w:szCs w:val="28"/>
          <w:lang w:bidi="ar-EG"/>
        </w:rPr>
        <w:t xml:space="preserve">55 </w:t>
      </w:r>
      <w:r w:rsidRPr="00C14B6F">
        <w:rPr>
          <w:rFonts w:ascii="Sakkal Majalla" w:hAnsi="Sakkal Majalla" w:cs="Sakkal Majalla"/>
          <w:b/>
          <w:bCs/>
          <w:sz w:val="28"/>
          <w:szCs w:val="28"/>
          <w:rtl/>
        </w:rPr>
        <w:t>سنة فأكثر</w:t>
      </w:r>
      <w:r w:rsidRPr="00C14B6F">
        <w:rPr>
          <w:rFonts w:ascii="Sakkal Majalla" w:hAnsi="Sakkal Majalla" w:cs="Sakkal Majalla"/>
          <w:sz w:val="28"/>
          <w:szCs w:val="28"/>
          <w:rtl/>
        </w:rPr>
        <w:t xml:space="preserve"> كانت الأقل تمثيلًا، حيث بلغ عدد أفرادها </w:t>
      </w:r>
      <w:r w:rsidRPr="00C14B6F">
        <w:rPr>
          <w:rFonts w:ascii="Sakkal Majalla" w:hAnsi="Sakkal Majalla" w:cs="Sakkal Majalla"/>
          <w:b/>
          <w:bCs/>
          <w:sz w:val="28"/>
          <w:szCs w:val="28"/>
          <w:lang w:bidi="ar-EG"/>
        </w:rPr>
        <w:t xml:space="preserve">32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فقط، بنسبة </w:t>
      </w:r>
      <w:r w:rsidRPr="00C14B6F">
        <w:rPr>
          <w:rFonts w:ascii="Sakkal Majalla" w:hAnsi="Sakkal Majalla" w:cs="Sakkal Majalla"/>
          <w:b/>
          <w:bCs/>
          <w:sz w:val="28"/>
          <w:szCs w:val="28"/>
          <w:lang w:bidi="ar-EG"/>
        </w:rPr>
        <w:t>16.0%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من العينة، مما قد يعكس تحديات أكبر تواجه هذه الفئة في تبني التكنولوجيا الحديثة ضمن أعمالهم</w:t>
      </w:r>
      <w:r w:rsidRPr="00C14B6F">
        <w:rPr>
          <w:rFonts w:ascii="Sakkal Majalla" w:hAnsi="Sakkal Majalla" w:cs="Sakkal Majalla"/>
          <w:sz w:val="28"/>
          <w:szCs w:val="28"/>
          <w:lang w:bidi="ar-EG"/>
        </w:rPr>
        <w:t>.</w:t>
      </w:r>
    </w:p>
    <w:p w14:paraId="54F6224B"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يعرض العمود الأول في الجدول عدد التكرارات لكل فئة عمرية، بينما يوضح العمود الثاني </w:t>
      </w:r>
      <w:r w:rsidRPr="00C14B6F">
        <w:rPr>
          <w:rFonts w:ascii="Sakkal Majalla" w:hAnsi="Sakkal Majalla" w:cs="Sakkal Majalla"/>
          <w:b/>
          <w:bCs/>
          <w:sz w:val="28"/>
          <w:szCs w:val="28"/>
          <w:rtl/>
        </w:rPr>
        <w:t>النسبة المئوية لكل فئة مقارنةً بإجمالي العينة</w:t>
      </w:r>
      <w:r w:rsidRPr="00C14B6F">
        <w:rPr>
          <w:rFonts w:ascii="Sakkal Majalla" w:hAnsi="Sakkal Majalla" w:cs="Sakkal Majalla"/>
          <w:sz w:val="28"/>
          <w:szCs w:val="28"/>
          <w:rtl/>
        </w:rPr>
        <w:t xml:space="preserve">، مما يسمح بفهم توزع المشاركين حسب العمر. أما العمود الثالث، </w:t>
      </w:r>
      <w:r w:rsidRPr="00C14B6F">
        <w:rPr>
          <w:rFonts w:ascii="Sakkal Majalla" w:hAnsi="Sakkal Majalla" w:cs="Sakkal Majalla"/>
          <w:b/>
          <w:bCs/>
          <w:sz w:val="28"/>
          <w:szCs w:val="28"/>
          <w:rtl/>
        </w:rPr>
        <w:t>النسبة المئوية الصالحة</w:t>
      </w:r>
      <w:r w:rsidRPr="00C14B6F">
        <w:rPr>
          <w:rFonts w:ascii="Sakkal Majalla" w:hAnsi="Sakkal Majalla" w:cs="Sakkal Majalla"/>
          <w:sz w:val="28"/>
          <w:szCs w:val="28"/>
          <w:rtl/>
        </w:rPr>
        <w:t xml:space="preserve">، فهي تتطابق مع النسبة العامة نظرًا لعدم وجود بيانات مفقودة. وأخيرًا، يعرض العمود الرابع </w:t>
      </w:r>
      <w:r w:rsidRPr="00C14B6F">
        <w:rPr>
          <w:rFonts w:ascii="Sakkal Majalla" w:hAnsi="Sakkal Majalla" w:cs="Sakkal Majalla"/>
          <w:b/>
          <w:bCs/>
          <w:sz w:val="28"/>
          <w:szCs w:val="28"/>
          <w:rtl/>
        </w:rPr>
        <w:t>النسبة التراكمية</w:t>
      </w:r>
      <w:r w:rsidRPr="00C14B6F">
        <w:rPr>
          <w:rFonts w:ascii="Sakkal Majalla" w:hAnsi="Sakkal Majalla" w:cs="Sakkal Majalla"/>
          <w:sz w:val="28"/>
          <w:szCs w:val="28"/>
          <w:rtl/>
        </w:rPr>
        <w:t xml:space="preserve">، حيث تبدأ بنسبة الفئة العمرية الأصغر ثم تزداد تدريجيًا حتى تصل إلى </w:t>
      </w:r>
      <w:r w:rsidRPr="00C14B6F">
        <w:rPr>
          <w:rFonts w:ascii="Sakkal Majalla" w:hAnsi="Sakkal Majalla" w:cs="Sakkal Majalla"/>
          <w:b/>
          <w:bCs/>
          <w:sz w:val="28"/>
          <w:szCs w:val="28"/>
          <w:lang w:bidi="ar-EG"/>
        </w:rPr>
        <w:t>100%</w:t>
      </w:r>
      <w:r w:rsidRPr="00C14B6F">
        <w:rPr>
          <w:rFonts w:ascii="Sakkal Majalla" w:hAnsi="Sakkal Majalla" w:cs="Sakkal Majalla"/>
          <w:sz w:val="28"/>
          <w:szCs w:val="28"/>
          <w:rtl/>
        </w:rPr>
        <w:t>، مما يعكس التوزيع المتدرج لأعمار المشاركين</w:t>
      </w:r>
      <w:r w:rsidRPr="00C14B6F">
        <w:rPr>
          <w:rFonts w:ascii="Sakkal Majalla" w:hAnsi="Sakkal Majalla" w:cs="Sakkal Majalla"/>
          <w:sz w:val="28"/>
          <w:szCs w:val="28"/>
          <w:lang w:bidi="ar-EG"/>
        </w:rPr>
        <w:t>.</w:t>
      </w:r>
    </w:p>
    <w:p w14:paraId="076B63C6" w14:textId="77777777" w:rsidR="004D74FD" w:rsidRPr="004D74FD" w:rsidRDefault="004D74FD" w:rsidP="004D74FD">
      <w:pPr>
        <w:spacing w:line="360" w:lineRule="auto"/>
        <w:rPr>
          <w:rFonts w:ascii="Sakkal Majalla" w:hAnsi="Sakkal Majalla" w:cs="Sakkal Majalla"/>
          <w:sz w:val="28"/>
          <w:szCs w:val="28"/>
          <w:lang w:bidi="ar-EG"/>
        </w:rPr>
      </w:pPr>
    </w:p>
    <w:p w14:paraId="20D9DB78" w14:textId="77777777" w:rsidR="004D74FD" w:rsidRPr="004D74FD" w:rsidRDefault="004D74FD" w:rsidP="004D74FD">
      <w:pPr>
        <w:spacing w:line="360" w:lineRule="auto"/>
        <w:rPr>
          <w:rFonts w:ascii="Sakkal Majalla" w:hAnsi="Sakkal Majalla" w:cs="Sakkal Majalla"/>
          <w:sz w:val="28"/>
          <w:szCs w:val="28"/>
          <w:lang w:bidi="ar-EG"/>
        </w:rPr>
      </w:pPr>
    </w:p>
    <w:p w14:paraId="4D9560D0" w14:textId="77777777" w:rsidR="004D74FD" w:rsidRDefault="004D74FD" w:rsidP="004D74FD">
      <w:pPr>
        <w:spacing w:line="360" w:lineRule="auto"/>
        <w:rPr>
          <w:rFonts w:ascii="Sakkal Majalla" w:hAnsi="Sakkal Majalla" w:cs="Sakkal Majalla"/>
          <w:sz w:val="28"/>
          <w:szCs w:val="28"/>
          <w:rtl/>
          <w:lang w:bidi="ar-EG"/>
        </w:rPr>
      </w:pPr>
    </w:p>
    <w:p w14:paraId="252C33B5" w14:textId="77777777" w:rsidR="004D74FD" w:rsidRDefault="004D74FD" w:rsidP="004D74FD">
      <w:pPr>
        <w:spacing w:line="360" w:lineRule="auto"/>
        <w:rPr>
          <w:rFonts w:ascii="Sakkal Majalla" w:hAnsi="Sakkal Majalla" w:cs="Sakkal Majalla"/>
          <w:sz w:val="28"/>
          <w:szCs w:val="28"/>
          <w:rtl/>
          <w:lang w:bidi="ar-EG"/>
        </w:rPr>
      </w:pPr>
    </w:p>
    <w:p w14:paraId="45AF5C41" w14:textId="77777777" w:rsidR="004D74FD" w:rsidRDefault="004D74FD" w:rsidP="004D74FD">
      <w:pPr>
        <w:spacing w:line="360" w:lineRule="auto"/>
        <w:rPr>
          <w:rFonts w:ascii="Sakkal Majalla" w:hAnsi="Sakkal Majalla" w:cs="Sakkal Majalla"/>
          <w:sz w:val="28"/>
          <w:szCs w:val="28"/>
          <w:rtl/>
          <w:lang w:bidi="ar-EG"/>
        </w:rPr>
      </w:pPr>
    </w:p>
    <w:p w14:paraId="1D16594D" w14:textId="77777777" w:rsidR="004D74FD" w:rsidRDefault="004D74FD" w:rsidP="004D74FD">
      <w:pPr>
        <w:spacing w:line="360" w:lineRule="auto"/>
        <w:rPr>
          <w:rFonts w:ascii="Sakkal Majalla" w:hAnsi="Sakkal Majalla" w:cs="Sakkal Majalla"/>
          <w:sz w:val="28"/>
          <w:szCs w:val="28"/>
          <w:rtl/>
          <w:lang w:bidi="ar-EG"/>
        </w:rPr>
      </w:pPr>
    </w:p>
    <w:p w14:paraId="495D95E6" w14:textId="77777777" w:rsidR="004D74FD" w:rsidRDefault="004D74FD" w:rsidP="004D74FD">
      <w:pPr>
        <w:spacing w:line="360" w:lineRule="auto"/>
        <w:rPr>
          <w:rFonts w:ascii="Sakkal Majalla" w:hAnsi="Sakkal Majalla" w:cs="Sakkal Majalla"/>
          <w:sz w:val="28"/>
          <w:szCs w:val="28"/>
          <w:rtl/>
          <w:lang w:bidi="ar-EG"/>
        </w:rPr>
      </w:pPr>
    </w:p>
    <w:p w14:paraId="5C187205" w14:textId="77777777" w:rsidR="004D74FD" w:rsidRDefault="004D74FD" w:rsidP="004D74FD">
      <w:pPr>
        <w:spacing w:line="360" w:lineRule="auto"/>
        <w:rPr>
          <w:rFonts w:ascii="Sakkal Majalla" w:hAnsi="Sakkal Majalla" w:cs="Sakkal Majalla"/>
          <w:sz w:val="28"/>
          <w:szCs w:val="28"/>
          <w:rtl/>
          <w:lang w:bidi="ar-EG"/>
        </w:rPr>
      </w:pPr>
    </w:p>
    <w:p w14:paraId="4B7BBA46" w14:textId="77777777" w:rsidR="004D74FD" w:rsidRPr="004D74FD" w:rsidRDefault="004D74FD" w:rsidP="004D74FD">
      <w:pPr>
        <w:spacing w:line="360" w:lineRule="auto"/>
        <w:rPr>
          <w:rFonts w:ascii="Sakkal Majalla" w:hAnsi="Sakkal Majalla" w:cs="Sakkal Majalla"/>
          <w:sz w:val="28"/>
          <w:szCs w:val="28"/>
          <w:lang w:bidi="ar-EG"/>
        </w:rPr>
      </w:pPr>
    </w:p>
    <w:p w14:paraId="6CDB35FA" w14:textId="7A84FE7A" w:rsidR="005D677E" w:rsidRDefault="005D677E" w:rsidP="005D677E">
      <w:pPr>
        <w:pStyle w:val="a6"/>
        <w:keepNext/>
        <w:jc w:val="center"/>
      </w:pPr>
      <w:bookmarkStart w:id="21" w:name="_Toc192031956"/>
      <w:r>
        <w:rPr>
          <w:rtl/>
        </w:rPr>
        <w:lastRenderedPageBreak/>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3</w:t>
      </w:r>
      <w:r>
        <w:fldChar w:fldCharType="end"/>
      </w:r>
      <w:r>
        <w:rPr>
          <w:rFonts w:hint="cs"/>
          <w:noProof/>
          <w:rtl/>
          <w:lang w:bidi="ar-EG"/>
        </w:rPr>
        <w:t>: تكرار المستوي التعليمي</w:t>
      </w:r>
      <w:bookmarkEnd w:id="21"/>
    </w:p>
    <w:tbl>
      <w:tblPr>
        <w:tblW w:w="67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8"/>
        <w:gridCol w:w="1169"/>
        <w:gridCol w:w="1030"/>
        <w:gridCol w:w="1399"/>
        <w:gridCol w:w="1476"/>
      </w:tblGrid>
      <w:tr w:rsidR="004D74FD" w:rsidRPr="004D74FD" w14:paraId="499CE8A3" w14:textId="77777777" w:rsidTr="005D677E">
        <w:trPr>
          <w:cantSplit/>
        </w:trPr>
        <w:tc>
          <w:tcPr>
            <w:tcW w:w="6748" w:type="dxa"/>
            <w:gridSpan w:val="6"/>
            <w:tcBorders>
              <w:top w:val="nil"/>
              <w:left w:val="nil"/>
              <w:bottom w:val="nil"/>
              <w:right w:val="nil"/>
            </w:tcBorders>
            <w:shd w:val="clear" w:color="auto" w:fill="FFFFFF"/>
            <w:vAlign w:val="center"/>
          </w:tcPr>
          <w:p w14:paraId="64A5D9AF"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b/>
                <w:bCs/>
                <w:sz w:val="28"/>
                <w:szCs w:val="28"/>
                <w:rtl/>
              </w:rPr>
              <w:t>المستوى التعليمي</w:t>
            </w:r>
          </w:p>
        </w:tc>
      </w:tr>
      <w:tr w:rsidR="004D74FD" w:rsidRPr="004D74FD" w14:paraId="0151DACE" w14:textId="77777777" w:rsidTr="005D677E">
        <w:trPr>
          <w:cantSplit/>
        </w:trPr>
        <w:tc>
          <w:tcPr>
            <w:tcW w:w="1674" w:type="dxa"/>
            <w:gridSpan w:val="2"/>
            <w:tcBorders>
              <w:top w:val="nil"/>
              <w:left w:val="nil"/>
              <w:bottom w:val="single" w:sz="8" w:space="0" w:color="152935"/>
              <w:right w:val="nil"/>
            </w:tcBorders>
            <w:shd w:val="clear" w:color="auto" w:fill="FFFFFF"/>
            <w:vAlign w:val="center"/>
          </w:tcPr>
          <w:p w14:paraId="23959BCB"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169" w:type="dxa"/>
            <w:tcBorders>
              <w:top w:val="nil"/>
              <w:left w:val="nil"/>
              <w:bottom w:val="single" w:sz="8" w:space="0" w:color="152935"/>
              <w:right w:val="single" w:sz="8" w:space="0" w:color="E0E0E0"/>
            </w:tcBorders>
            <w:shd w:val="clear" w:color="auto" w:fill="FFFFFF"/>
            <w:vAlign w:val="center"/>
          </w:tcPr>
          <w:p w14:paraId="3D8687C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Frequency</w:t>
            </w:r>
          </w:p>
        </w:tc>
        <w:tc>
          <w:tcPr>
            <w:tcW w:w="1030" w:type="dxa"/>
            <w:tcBorders>
              <w:top w:val="nil"/>
              <w:left w:val="single" w:sz="8" w:space="0" w:color="E0E0E0"/>
              <w:bottom w:val="single" w:sz="8" w:space="0" w:color="152935"/>
              <w:right w:val="single" w:sz="8" w:space="0" w:color="E0E0E0"/>
            </w:tcBorders>
            <w:shd w:val="clear" w:color="auto" w:fill="FFFFFF"/>
            <w:vAlign w:val="center"/>
          </w:tcPr>
          <w:p w14:paraId="6D138647"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Percent</w:t>
            </w:r>
          </w:p>
        </w:tc>
        <w:tc>
          <w:tcPr>
            <w:tcW w:w="1399" w:type="dxa"/>
            <w:tcBorders>
              <w:top w:val="nil"/>
              <w:left w:val="single" w:sz="8" w:space="0" w:color="E0E0E0"/>
              <w:bottom w:val="single" w:sz="8" w:space="0" w:color="152935"/>
              <w:right w:val="single" w:sz="8" w:space="0" w:color="E0E0E0"/>
            </w:tcBorders>
            <w:shd w:val="clear" w:color="auto" w:fill="FFFFFF"/>
            <w:vAlign w:val="center"/>
          </w:tcPr>
          <w:p w14:paraId="21133959"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Valid Percent</w:t>
            </w:r>
          </w:p>
        </w:tc>
        <w:tc>
          <w:tcPr>
            <w:tcW w:w="1476" w:type="dxa"/>
            <w:tcBorders>
              <w:top w:val="nil"/>
              <w:left w:val="single" w:sz="8" w:space="0" w:color="E0E0E0"/>
              <w:bottom w:val="single" w:sz="8" w:space="0" w:color="152935"/>
              <w:right w:val="nil"/>
            </w:tcBorders>
            <w:shd w:val="clear" w:color="auto" w:fill="FFFFFF"/>
            <w:vAlign w:val="center"/>
          </w:tcPr>
          <w:p w14:paraId="798BC001"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Cumulative Percent</w:t>
            </w:r>
          </w:p>
        </w:tc>
      </w:tr>
      <w:tr w:rsidR="004D74FD" w:rsidRPr="004D74FD" w14:paraId="20FC0124" w14:textId="77777777" w:rsidTr="005D677E">
        <w:trPr>
          <w:cantSplit/>
        </w:trPr>
        <w:tc>
          <w:tcPr>
            <w:tcW w:w="736" w:type="dxa"/>
            <w:vMerge w:val="restart"/>
            <w:tcBorders>
              <w:top w:val="single" w:sz="8" w:space="0" w:color="152935"/>
              <w:left w:val="nil"/>
              <w:bottom w:val="single" w:sz="8" w:space="0" w:color="152935"/>
              <w:right w:val="nil"/>
            </w:tcBorders>
            <w:shd w:val="clear" w:color="auto" w:fill="E0E0E0"/>
            <w:vAlign w:val="center"/>
          </w:tcPr>
          <w:p w14:paraId="3C43CECD"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Valid</w:t>
            </w:r>
          </w:p>
        </w:tc>
        <w:tc>
          <w:tcPr>
            <w:tcW w:w="938" w:type="dxa"/>
            <w:tcBorders>
              <w:top w:val="single" w:sz="8" w:space="0" w:color="152935"/>
              <w:left w:val="nil"/>
              <w:bottom w:val="single" w:sz="8" w:space="0" w:color="AEAEAE"/>
              <w:right w:val="nil"/>
            </w:tcBorders>
            <w:shd w:val="clear" w:color="auto" w:fill="E0E0E0"/>
            <w:vAlign w:val="center"/>
          </w:tcPr>
          <w:p w14:paraId="106170A2"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بكالوريوس</w:t>
            </w:r>
          </w:p>
        </w:tc>
        <w:tc>
          <w:tcPr>
            <w:tcW w:w="1169" w:type="dxa"/>
            <w:tcBorders>
              <w:top w:val="single" w:sz="8" w:space="0" w:color="152935"/>
              <w:left w:val="nil"/>
              <w:bottom w:val="single" w:sz="8" w:space="0" w:color="AEAEAE"/>
              <w:right w:val="single" w:sz="8" w:space="0" w:color="E0E0E0"/>
            </w:tcBorders>
            <w:shd w:val="clear" w:color="auto" w:fill="FFFFFF"/>
            <w:vAlign w:val="center"/>
          </w:tcPr>
          <w:p w14:paraId="052AB3D9"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49</w:t>
            </w:r>
          </w:p>
        </w:tc>
        <w:tc>
          <w:tcPr>
            <w:tcW w:w="1030"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24239C3"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c>
          <w:tcPr>
            <w:tcW w:w="1399"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1AED4F1"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c>
          <w:tcPr>
            <w:tcW w:w="1476" w:type="dxa"/>
            <w:tcBorders>
              <w:top w:val="single" w:sz="8" w:space="0" w:color="152935"/>
              <w:left w:val="single" w:sz="8" w:space="0" w:color="E0E0E0"/>
              <w:bottom w:val="single" w:sz="8" w:space="0" w:color="AEAEAE"/>
              <w:right w:val="nil"/>
            </w:tcBorders>
            <w:shd w:val="clear" w:color="auto" w:fill="FFFFFF"/>
            <w:vAlign w:val="center"/>
          </w:tcPr>
          <w:p w14:paraId="3B2BF8FE"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r>
      <w:tr w:rsidR="004D74FD" w:rsidRPr="004D74FD" w14:paraId="36F784C9" w14:textId="77777777" w:rsidTr="005D677E">
        <w:trPr>
          <w:cantSplit/>
        </w:trPr>
        <w:tc>
          <w:tcPr>
            <w:tcW w:w="736" w:type="dxa"/>
            <w:vMerge/>
            <w:tcBorders>
              <w:top w:val="single" w:sz="8" w:space="0" w:color="152935"/>
              <w:left w:val="nil"/>
              <w:bottom w:val="single" w:sz="8" w:space="0" w:color="152935"/>
              <w:right w:val="nil"/>
            </w:tcBorders>
            <w:shd w:val="clear" w:color="auto" w:fill="E0E0E0"/>
            <w:vAlign w:val="center"/>
          </w:tcPr>
          <w:p w14:paraId="7EC485E2"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938" w:type="dxa"/>
            <w:tcBorders>
              <w:top w:val="single" w:sz="8" w:space="0" w:color="AEAEAE"/>
              <w:left w:val="nil"/>
              <w:bottom w:val="single" w:sz="8" w:space="0" w:color="AEAEAE"/>
              <w:right w:val="nil"/>
            </w:tcBorders>
            <w:shd w:val="clear" w:color="auto" w:fill="E0E0E0"/>
            <w:vAlign w:val="center"/>
          </w:tcPr>
          <w:p w14:paraId="54513E1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ثانوي</w:t>
            </w:r>
          </w:p>
        </w:tc>
        <w:tc>
          <w:tcPr>
            <w:tcW w:w="1169" w:type="dxa"/>
            <w:tcBorders>
              <w:top w:val="single" w:sz="8" w:space="0" w:color="AEAEAE"/>
              <w:left w:val="nil"/>
              <w:bottom w:val="single" w:sz="8" w:space="0" w:color="AEAEAE"/>
              <w:right w:val="single" w:sz="8" w:space="0" w:color="E0E0E0"/>
            </w:tcBorders>
            <w:shd w:val="clear" w:color="auto" w:fill="FFFFFF"/>
            <w:vAlign w:val="center"/>
          </w:tcPr>
          <w:p w14:paraId="4BC6DB8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41</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6E0C394"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20.5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7BBD012"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20.5</w:t>
            </w: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1B2A0B12"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45.0</w:t>
            </w:r>
          </w:p>
        </w:tc>
      </w:tr>
      <w:tr w:rsidR="004D74FD" w:rsidRPr="004D74FD" w14:paraId="2C5E1A22" w14:textId="77777777" w:rsidTr="005D677E">
        <w:trPr>
          <w:cantSplit/>
        </w:trPr>
        <w:tc>
          <w:tcPr>
            <w:tcW w:w="736" w:type="dxa"/>
            <w:vMerge/>
            <w:tcBorders>
              <w:top w:val="single" w:sz="8" w:space="0" w:color="152935"/>
              <w:left w:val="nil"/>
              <w:bottom w:val="single" w:sz="8" w:space="0" w:color="152935"/>
              <w:right w:val="nil"/>
            </w:tcBorders>
            <w:shd w:val="clear" w:color="auto" w:fill="E0E0E0"/>
            <w:vAlign w:val="center"/>
          </w:tcPr>
          <w:p w14:paraId="50ADE54A"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938" w:type="dxa"/>
            <w:tcBorders>
              <w:top w:val="single" w:sz="8" w:space="0" w:color="AEAEAE"/>
              <w:left w:val="nil"/>
              <w:bottom w:val="single" w:sz="8" w:space="0" w:color="AEAEAE"/>
              <w:right w:val="nil"/>
            </w:tcBorders>
            <w:shd w:val="clear" w:color="auto" w:fill="E0E0E0"/>
            <w:vAlign w:val="center"/>
          </w:tcPr>
          <w:p w14:paraId="3A4232A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دبلوم</w:t>
            </w:r>
          </w:p>
        </w:tc>
        <w:tc>
          <w:tcPr>
            <w:tcW w:w="1169" w:type="dxa"/>
            <w:tcBorders>
              <w:top w:val="single" w:sz="8" w:space="0" w:color="AEAEAE"/>
              <w:left w:val="nil"/>
              <w:bottom w:val="single" w:sz="8" w:space="0" w:color="AEAEAE"/>
              <w:right w:val="single" w:sz="8" w:space="0" w:color="E0E0E0"/>
            </w:tcBorders>
            <w:shd w:val="clear" w:color="auto" w:fill="FFFFFF"/>
            <w:vAlign w:val="center"/>
          </w:tcPr>
          <w:p w14:paraId="189E2AA7"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38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6D7176C"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19.0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4AA3A0B"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19.0</w:t>
            </w: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11816721"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64.0</w:t>
            </w:r>
          </w:p>
        </w:tc>
      </w:tr>
      <w:tr w:rsidR="004D74FD" w:rsidRPr="004D74FD" w14:paraId="244D2A4A" w14:textId="77777777" w:rsidTr="005D677E">
        <w:trPr>
          <w:cantSplit/>
        </w:trPr>
        <w:tc>
          <w:tcPr>
            <w:tcW w:w="736" w:type="dxa"/>
            <w:vMerge/>
            <w:tcBorders>
              <w:top w:val="single" w:sz="8" w:space="0" w:color="152935"/>
              <w:left w:val="nil"/>
              <w:bottom w:val="single" w:sz="8" w:space="0" w:color="152935"/>
              <w:right w:val="nil"/>
            </w:tcBorders>
            <w:shd w:val="clear" w:color="auto" w:fill="E0E0E0"/>
            <w:vAlign w:val="center"/>
          </w:tcPr>
          <w:p w14:paraId="311D4638"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938" w:type="dxa"/>
            <w:tcBorders>
              <w:top w:val="single" w:sz="8" w:space="0" w:color="AEAEAE"/>
              <w:left w:val="nil"/>
              <w:bottom w:val="single" w:sz="8" w:space="0" w:color="AEAEAE"/>
              <w:right w:val="nil"/>
            </w:tcBorders>
            <w:shd w:val="clear" w:color="auto" w:fill="E0E0E0"/>
            <w:vAlign w:val="center"/>
          </w:tcPr>
          <w:p w14:paraId="4B1BB134"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دكتوراه</w:t>
            </w:r>
          </w:p>
        </w:tc>
        <w:tc>
          <w:tcPr>
            <w:tcW w:w="1169" w:type="dxa"/>
            <w:tcBorders>
              <w:top w:val="single" w:sz="8" w:space="0" w:color="AEAEAE"/>
              <w:left w:val="nil"/>
              <w:bottom w:val="single" w:sz="8" w:space="0" w:color="AEAEAE"/>
              <w:right w:val="single" w:sz="8" w:space="0" w:color="E0E0E0"/>
            </w:tcBorders>
            <w:shd w:val="clear" w:color="auto" w:fill="FFFFFF"/>
            <w:vAlign w:val="center"/>
          </w:tcPr>
          <w:p w14:paraId="0069F01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36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B2C2773"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18.0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7F24E1A"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18.0</w:t>
            </w: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55AB364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82.0</w:t>
            </w:r>
          </w:p>
        </w:tc>
      </w:tr>
      <w:tr w:rsidR="004D74FD" w:rsidRPr="004D74FD" w14:paraId="22318A2A" w14:textId="77777777" w:rsidTr="005D677E">
        <w:trPr>
          <w:cantSplit/>
        </w:trPr>
        <w:tc>
          <w:tcPr>
            <w:tcW w:w="736" w:type="dxa"/>
            <w:vMerge/>
            <w:tcBorders>
              <w:top w:val="single" w:sz="8" w:space="0" w:color="152935"/>
              <w:left w:val="nil"/>
              <w:bottom w:val="single" w:sz="8" w:space="0" w:color="152935"/>
              <w:right w:val="nil"/>
            </w:tcBorders>
            <w:shd w:val="clear" w:color="auto" w:fill="E0E0E0"/>
            <w:vAlign w:val="center"/>
          </w:tcPr>
          <w:p w14:paraId="3F5C2815"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938" w:type="dxa"/>
            <w:tcBorders>
              <w:top w:val="single" w:sz="8" w:space="0" w:color="AEAEAE"/>
              <w:left w:val="nil"/>
              <w:bottom w:val="single" w:sz="8" w:space="0" w:color="AEAEAE"/>
              <w:right w:val="nil"/>
            </w:tcBorders>
            <w:shd w:val="clear" w:color="auto" w:fill="E0E0E0"/>
            <w:vAlign w:val="center"/>
          </w:tcPr>
          <w:p w14:paraId="4D7A873E"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ماجستير</w:t>
            </w:r>
          </w:p>
        </w:tc>
        <w:tc>
          <w:tcPr>
            <w:tcW w:w="1169" w:type="dxa"/>
            <w:tcBorders>
              <w:top w:val="single" w:sz="8" w:space="0" w:color="AEAEAE"/>
              <w:left w:val="nil"/>
              <w:bottom w:val="single" w:sz="8" w:space="0" w:color="AEAEAE"/>
              <w:right w:val="single" w:sz="8" w:space="0" w:color="E0E0E0"/>
            </w:tcBorders>
            <w:shd w:val="clear" w:color="auto" w:fill="FFFFFF"/>
            <w:vAlign w:val="center"/>
          </w:tcPr>
          <w:p w14:paraId="70A338A7"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36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0C1446C"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18.0</w:t>
            </w:r>
          </w:p>
        </w:tc>
        <w:tc>
          <w:tcPr>
            <w:tcW w:w="139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16AB07C"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18.0</w:t>
            </w: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0501694E"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r>
      <w:tr w:rsidR="004D74FD" w:rsidRPr="004D74FD" w14:paraId="5E9C08D8" w14:textId="77777777" w:rsidTr="005D677E">
        <w:trPr>
          <w:cantSplit/>
        </w:trPr>
        <w:tc>
          <w:tcPr>
            <w:tcW w:w="736" w:type="dxa"/>
            <w:vMerge/>
            <w:tcBorders>
              <w:top w:val="single" w:sz="8" w:space="0" w:color="152935"/>
              <w:left w:val="nil"/>
              <w:bottom w:val="single" w:sz="8" w:space="0" w:color="152935"/>
              <w:right w:val="nil"/>
            </w:tcBorders>
            <w:shd w:val="clear" w:color="auto" w:fill="E0E0E0"/>
            <w:vAlign w:val="center"/>
          </w:tcPr>
          <w:p w14:paraId="618E22E8"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938" w:type="dxa"/>
            <w:tcBorders>
              <w:top w:val="single" w:sz="8" w:space="0" w:color="AEAEAE"/>
              <w:left w:val="nil"/>
              <w:bottom w:val="single" w:sz="8" w:space="0" w:color="152935"/>
              <w:right w:val="nil"/>
            </w:tcBorders>
            <w:shd w:val="clear" w:color="auto" w:fill="E0E0E0"/>
            <w:vAlign w:val="center"/>
          </w:tcPr>
          <w:p w14:paraId="24DDFA3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Total</w:t>
            </w:r>
          </w:p>
        </w:tc>
        <w:tc>
          <w:tcPr>
            <w:tcW w:w="1169" w:type="dxa"/>
            <w:tcBorders>
              <w:top w:val="single" w:sz="8" w:space="0" w:color="AEAEAE"/>
              <w:left w:val="nil"/>
              <w:bottom w:val="single" w:sz="8" w:space="0" w:color="152935"/>
              <w:right w:val="single" w:sz="8" w:space="0" w:color="E0E0E0"/>
            </w:tcBorders>
            <w:shd w:val="clear" w:color="auto" w:fill="FFFFFF"/>
            <w:vAlign w:val="center"/>
          </w:tcPr>
          <w:p w14:paraId="72D50B4F"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200</w:t>
            </w:r>
          </w:p>
        </w:tc>
        <w:tc>
          <w:tcPr>
            <w:tcW w:w="1030"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21FD52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A4111F5"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3D5AC749" w14:textId="77777777" w:rsidR="004D74FD" w:rsidRPr="004D74FD" w:rsidRDefault="004D74FD" w:rsidP="005D677E">
            <w:pPr>
              <w:spacing w:line="360" w:lineRule="auto"/>
              <w:jc w:val="center"/>
              <w:rPr>
                <w:rFonts w:ascii="Sakkal Majalla" w:hAnsi="Sakkal Majalla" w:cs="Sakkal Majalla"/>
                <w:sz w:val="28"/>
                <w:szCs w:val="28"/>
                <w:lang w:bidi="ar-EG"/>
              </w:rPr>
            </w:pPr>
          </w:p>
        </w:tc>
      </w:tr>
    </w:tbl>
    <w:p w14:paraId="280E5D26"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يوضح الجدول توزيع المشاركين وفقًا لمتغير </w:t>
      </w:r>
      <w:r w:rsidRPr="00C14B6F">
        <w:rPr>
          <w:rFonts w:ascii="Sakkal Majalla" w:hAnsi="Sakkal Majalla" w:cs="Sakkal Majalla"/>
          <w:b/>
          <w:bCs/>
          <w:sz w:val="28"/>
          <w:szCs w:val="28"/>
          <w:rtl/>
        </w:rPr>
        <w:t>المستوى التعليمي</w:t>
      </w:r>
      <w:r w:rsidRPr="00C14B6F">
        <w:rPr>
          <w:rFonts w:ascii="Sakkal Majalla" w:hAnsi="Sakkal Majalla" w:cs="Sakkal Majalla"/>
          <w:sz w:val="28"/>
          <w:szCs w:val="28"/>
          <w:rtl/>
        </w:rPr>
        <w:t xml:space="preserve">، حيث تم تصنيف أفراد العينة البالغ عددهم </w:t>
      </w:r>
      <w:r w:rsidRPr="00C14B6F">
        <w:rPr>
          <w:rFonts w:ascii="Sakkal Majalla" w:hAnsi="Sakkal Majalla" w:cs="Sakkal Majalla"/>
          <w:b/>
          <w:bCs/>
          <w:sz w:val="28"/>
          <w:szCs w:val="28"/>
          <w:lang w:bidi="ar-EG"/>
        </w:rPr>
        <w:t>200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إلى خمس فئات تعليمية، مما يعكس التنوع الأكاديمي بين المشاركين في الدراسة. تشير البيانات إلى أن الفئة الأكثر تمثيلًا هي </w:t>
      </w:r>
      <w:r w:rsidRPr="00C14B6F">
        <w:rPr>
          <w:rFonts w:ascii="Sakkal Majalla" w:hAnsi="Sakkal Majalla" w:cs="Sakkal Majalla"/>
          <w:b/>
          <w:bCs/>
          <w:sz w:val="28"/>
          <w:szCs w:val="28"/>
          <w:rtl/>
        </w:rPr>
        <w:t>حاملو درجة البكالوريوس</w:t>
      </w:r>
      <w:r w:rsidRPr="00C14B6F">
        <w:rPr>
          <w:rFonts w:ascii="Sakkal Majalla" w:hAnsi="Sakkal Majalla" w:cs="Sakkal Majalla"/>
          <w:sz w:val="28"/>
          <w:szCs w:val="28"/>
          <w:rtl/>
        </w:rPr>
        <w:t xml:space="preserve">، حيث بلغ عددهم </w:t>
      </w:r>
      <w:r w:rsidRPr="00C14B6F">
        <w:rPr>
          <w:rFonts w:ascii="Sakkal Majalla" w:hAnsi="Sakkal Majalla" w:cs="Sakkal Majalla"/>
          <w:b/>
          <w:bCs/>
          <w:sz w:val="28"/>
          <w:szCs w:val="28"/>
          <w:lang w:bidi="ar-EG"/>
        </w:rPr>
        <w:t xml:space="preserve">49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ما يعادل </w:t>
      </w:r>
      <w:r w:rsidRPr="00C14B6F">
        <w:rPr>
          <w:rFonts w:ascii="Sakkal Majalla" w:hAnsi="Sakkal Majalla" w:cs="Sakkal Majalla"/>
          <w:b/>
          <w:bCs/>
          <w:sz w:val="28"/>
          <w:szCs w:val="28"/>
          <w:lang w:bidi="ar-EG"/>
        </w:rPr>
        <w:t>24.5%</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من إجمالي العينة، مما يدل على أن غالبية أصحاب المشاريع الصغيرة في هذه الدراسة لديهم مستوى تعليمي جامعي، وهو ما قد يؤثر على قدرتهم على تبني التكنولوجيا الحديثة وإدارتها بفعالية</w:t>
      </w:r>
      <w:r w:rsidRPr="00C14B6F">
        <w:rPr>
          <w:rFonts w:ascii="Sakkal Majalla" w:hAnsi="Sakkal Majalla" w:cs="Sakkal Majalla"/>
          <w:sz w:val="28"/>
          <w:szCs w:val="28"/>
          <w:lang w:bidi="ar-EG"/>
        </w:rPr>
        <w:t>.</w:t>
      </w:r>
    </w:p>
    <w:p w14:paraId="4A18462F"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يلي ذلك المشاركون الحاصلون على </w:t>
      </w:r>
      <w:r w:rsidRPr="00C14B6F">
        <w:rPr>
          <w:rFonts w:ascii="Sakkal Majalla" w:hAnsi="Sakkal Majalla" w:cs="Sakkal Majalla"/>
          <w:b/>
          <w:bCs/>
          <w:sz w:val="28"/>
          <w:szCs w:val="28"/>
          <w:rtl/>
        </w:rPr>
        <w:t>الثانوية العامة</w:t>
      </w:r>
      <w:r w:rsidRPr="00C14B6F">
        <w:rPr>
          <w:rFonts w:ascii="Sakkal Majalla" w:hAnsi="Sakkal Majalla" w:cs="Sakkal Majalla"/>
          <w:sz w:val="28"/>
          <w:szCs w:val="28"/>
          <w:rtl/>
        </w:rPr>
        <w:t xml:space="preserve">، والذين بلغ عددهم </w:t>
      </w:r>
      <w:r w:rsidRPr="00C14B6F">
        <w:rPr>
          <w:rFonts w:ascii="Sakkal Majalla" w:hAnsi="Sakkal Majalla" w:cs="Sakkal Majalla"/>
          <w:b/>
          <w:bCs/>
          <w:sz w:val="28"/>
          <w:szCs w:val="28"/>
          <w:lang w:bidi="ar-EG"/>
        </w:rPr>
        <w:t xml:space="preserve">41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بنسبة </w:t>
      </w:r>
      <w:r w:rsidRPr="00C14B6F">
        <w:rPr>
          <w:rFonts w:ascii="Sakkal Majalla" w:hAnsi="Sakkal Majalla" w:cs="Sakkal Majalla"/>
          <w:b/>
          <w:bCs/>
          <w:sz w:val="28"/>
          <w:szCs w:val="28"/>
          <w:lang w:bidi="ar-EG"/>
        </w:rPr>
        <w:t>20.5%</w:t>
      </w:r>
      <w:r w:rsidRPr="00C14B6F">
        <w:rPr>
          <w:rFonts w:ascii="Sakkal Majalla" w:hAnsi="Sakkal Majalla" w:cs="Sakkal Majalla"/>
          <w:sz w:val="28"/>
          <w:szCs w:val="28"/>
          <w:rtl/>
        </w:rPr>
        <w:t xml:space="preserve">، مما يشير إلى أن شريحة كبيرة من رواد الأعمال في المشاريع الصغيرة قد دخلوا سوق العمل مباشرةً دون استكمال التعليم الجامعي، وهو ما قد يطرح تساؤلات حول علاقتهم بتبني التكنولوجيا الرقمية. في المرتبة الثالثة، تأتي الفئة الحاصلة على </w:t>
      </w:r>
      <w:r w:rsidRPr="00C14B6F">
        <w:rPr>
          <w:rFonts w:ascii="Sakkal Majalla" w:hAnsi="Sakkal Majalla" w:cs="Sakkal Majalla"/>
          <w:b/>
          <w:bCs/>
          <w:sz w:val="28"/>
          <w:szCs w:val="28"/>
          <w:rtl/>
        </w:rPr>
        <w:t>درجة الدبلوم</w:t>
      </w:r>
      <w:r w:rsidRPr="00C14B6F">
        <w:rPr>
          <w:rFonts w:ascii="Sakkal Majalla" w:hAnsi="Sakkal Majalla" w:cs="Sakkal Majalla"/>
          <w:sz w:val="28"/>
          <w:szCs w:val="28"/>
          <w:rtl/>
        </w:rPr>
        <w:t xml:space="preserve">، حيث بلغ عددهم </w:t>
      </w:r>
      <w:r w:rsidRPr="00C14B6F">
        <w:rPr>
          <w:rFonts w:ascii="Sakkal Majalla" w:hAnsi="Sakkal Majalla" w:cs="Sakkal Majalla"/>
          <w:b/>
          <w:bCs/>
          <w:sz w:val="28"/>
          <w:szCs w:val="28"/>
          <w:lang w:bidi="ar-EG"/>
        </w:rPr>
        <w:t xml:space="preserve">38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مشكلين </w:t>
      </w:r>
      <w:r w:rsidRPr="00C14B6F">
        <w:rPr>
          <w:rFonts w:ascii="Sakkal Majalla" w:hAnsi="Sakkal Majalla" w:cs="Sakkal Majalla"/>
          <w:b/>
          <w:bCs/>
          <w:sz w:val="28"/>
          <w:szCs w:val="28"/>
          <w:lang w:bidi="ar-EG"/>
        </w:rPr>
        <w:t>19.0%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من العينة، مما يعكس حضورًا قويًا لهذه الفئة ضمن قطاع المشاريع الصغيرة</w:t>
      </w:r>
      <w:r w:rsidRPr="00C14B6F">
        <w:rPr>
          <w:rFonts w:ascii="Sakkal Majalla" w:hAnsi="Sakkal Majalla" w:cs="Sakkal Majalla"/>
          <w:sz w:val="28"/>
          <w:szCs w:val="28"/>
          <w:lang w:bidi="ar-EG"/>
        </w:rPr>
        <w:t>.</w:t>
      </w:r>
    </w:p>
    <w:p w14:paraId="399DD23A" w14:textId="77777777" w:rsidR="004D74FD" w:rsidRDefault="004D74FD" w:rsidP="004D74FD">
      <w:pPr>
        <w:spacing w:line="360" w:lineRule="auto"/>
        <w:rPr>
          <w:rFonts w:ascii="Sakkal Majalla" w:hAnsi="Sakkal Majalla" w:cs="Sakkal Majalla"/>
          <w:sz w:val="28"/>
          <w:szCs w:val="28"/>
          <w:rtl/>
          <w:lang w:bidi="ar-EG"/>
        </w:rPr>
      </w:pPr>
    </w:p>
    <w:p w14:paraId="1469F533" w14:textId="77777777" w:rsidR="004D74FD" w:rsidRPr="004D74FD" w:rsidRDefault="004D74FD" w:rsidP="004D74FD">
      <w:pPr>
        <w:spacing w:line="360" w:lineRule="auto"/>
        <w:rPr>
          <w:rFonts w:ascii="Sakkal Majalla" w:hAnsi="Sakkal Majalla" w:cs="Sakkal Majalla"/>
          <w:sz w:val="28"/>
          <w:szCs w:val="28"/>
          <w:lang w:bidi="ar-EG"/>
        </w:rPr>
      </w:pPr>
    </w:p>
    <w:p w14:paraId="54E94317" w14:textId="40B0D878" w:rsidR="005D677E" w:rsidRDefault="005D677E" w:rsidP="005D677E">
      <w:pPr>
        <w:pStyle w:val="a6"/>
        <w:keepNext/>
        <w:jc w:val="center"/>
      </w:pPr>
      <w:bookmarkStart w:id="22" w:name="_Toc192031957"/>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4</w:t>
      </w:r>
      <w:r>
        <w:fldChar w:fldCharType="end"/>
      </w:r>
      <w:r>
        <w:rPr>
          <w:rFonts w:hint="cs"/>
          <w:noProof/>
          <w:rtl/>
          <w:lang w:bidi="ar-EG"/>
        </w:rPr>
        <w:t>: سنوات الخبرة</w:t>
      </w:r>
      <w:bookmarkEnd w:id="22"/>
    </w:p>
    <w:tbl>
      <w:tblPr>
        <w:tblW w:w="8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14"/>
        <w:gridCol w:w="1664"/>
        <w:gridCol w:w="1453"/>
        <w:gridCol w:w="1280"/>
        <w:gridCol w:w="1739"/>
        <w:gridCol w:w="1835"/>
      </w:tblGrid>
      <w:tr w:rsidR="004D74FD" w:rsidRPr="004D74FD" w14:paraId="76CFD206" w14:textId="77777777" w:rsidTr="004D74FD">
        <w:trPr>
          <w:cantSplit/>
          <w:trHeight w:val="766"/>
        </w:trPr>
        <w:tc>
          <w:tcPr>
            <w:tcW w:w="8885" w:type="dxa"/>
            <w:gridSpan w:val="6"/>
            <w:tcBorders>
              <w:top w:val="nil"/>
              <w:left w:val="nil"/>
              <w:bottom w:val="nil"/>
              <w:right w:val="nil"/>
            </w:tcBorders>
            <w:shd w:val="clear" w:color="auto" w:fill="FFFFFF"/>
            <w:vAlign w:val="center"/>
          </w:tcPr>
          <w:p w14:paraId="2E2905CA"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b/>
                <w:bCs/>
                <w:sz w:val="28"/>
                <w:szCs w:val="28"/>
                <w:rtl/>
              </w:rPr>
              <w:t>سنوات الخبرة</w:t>
            </w:r>
          </w:p>
        </w:tc>
      </w:tr>
      <w:tr w:rsidR="004D74FD" w:rsidRPr="004D74FD" w14:paraId="37E326F0" w14:textId="77777777" w:rsidTr="005D677E">
        <w:trPr>
          <w:cantSplit/>
          <w:trHeight w:val="1368"/>
        </w:trPr>
        <w:tc>
          <w:tcPr>
            <w:tcW w:w="2578" w:type="dxa"/>
            <w:gridSpan w:val="2"/>
            <w:tcBorders>
              <w:top w:val="nil"/>
              <w:left w:val="nil"/>
              <w:bottom w:val="single" w:sz="8" w:space="0" w:color="152935"/>
              <w:right w:val="nil"/>
            </w:tcBorders>
            <w:shd w:val="clear" w:color="auto" w:fill="FFFFFF"/>
            <w:vAlign w:val="bottom"/>
          </w:tcPr>
          <w:p w14:paraId="1DB92080" w14:textId="77777777" w:rsidR="004D74FD" w:rsidRPr="004D74FD" w:rsidRDefault="004D74FD" w:rsidP="004D74FD">
            <w:pPr>
              <w:spacing w:line="360" w:lineRule="auto"/>
              <w:rPr>
                <w:rFonts w:ascii="Sakkal Majalla" w:hAnsi="Sakkal Majalla" w:cs="Sakkal Majalla"/>
                <w:sz w:val="28"/>
                <w:szCs w:val="28"/>
                <w:lang w:bidi="ar-EG"/>
              </w:rPr>
            </w:pPr>
          </w:p>
        </w:tc>
        <w:tc>
          <w:tcPr>
            <w:tcW w:w="1453" w:type="dxa"/>
            <w:tcBorders>
              <w:top w:val="nil"/>
              <w:left w:val="nil"/>
              <w:bottom w:val="single" w:sz="8" w:space="0" w:color="152935"/>
              <w:right w:val="single" w:sz="8" w:space="0" w:color="E0E0E0"/>
            </w:tcBorders>
            <w:shd w:val="clear" w:color="auto" w:fill="FFFFFF"/>
            <w:vAlign w:val="bottom"/>
          </w:tcPr>
          <w:p w14:paraId="62208CC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Frequency</w:t>
            </w:r>
          </w:p>
        </w:tc>
        <w:tc>
          <w:tcPr>
            <w:tcW w:w="1280" w:type="dxa"/>
            <w:tcBorders>
              <w:top w:val="nil"/>
              <w:left w:val="single" w:sz="8" w:space="0" w:color="E0E0E0"/>
              <w:bottom w:val="single" w:sz="8" w:space="0" w:color="152935"/>
              <w:right w:val="single" w:sz="8" w:space="0" w:color="E0E0E0"/>
            </w:tcBorders>
            <w:shd w:val="clear" w:color="auto" w:fill="FFFFFF"/>
            <w:vAlign w:val="bottom"/>
          </w:tcPr>
          <w:p w14:paraId="15C512D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Percent</w:t>
            </w:r>
          </w:p>
        </w:tc>
        <w:tc>
          <w:tcPr>
            <w:tcW w:w="1739" w:type="dxa"/>
            <w:tcBorders>
              <w:top w:val="nil"/>
              <w:left w:val="single" w:sz="8" w:space="0" w:color="E0E0E0"/>
              <w:bottom w:val="single" w:sz="8" w:space="0" w:color="152935"/>
              <w:right w:val="single" w:sz="8" w:space="0" w:color="E0E0E0"/>
            </w:tcBorders>
            <w:shd w:val="clear" w:color="auto" w:fill="FFFFFF"/>
            <w:vAlign w:val="bottom"/>
          </w:tcPr>
          <w:p w14:paraId="4471BC6B"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Valid Percent</w:t>
            </w:r>
          </w:p>
        </w:tc>
        <w:tc>
          <w:tcPr>
            <w:tcW w:w="1835" w:type="dxa"/>
            <w:tcBorders>
              <w:top w:val="nil"/>
              <w:left w:val="single" w:sz="8" w:space="0" w:color="E0E0E0"/>
              <w:bottom w:val="single" w:sz="8" w:space="0" w:color="152935"/>
              <w:right w:val="nil"/>
            </w:tcBorders>
            <w:shd w:val="clear" w:color="auto" w:fill="FFFFFF"/>
            <w:vAlign w:val="bottom"/>
          </w:tcPr>
          <w:p w14:paraId="5A5632AE"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Cumulative Percent</w:t>
            </w:r>
          </w:p>
        </w:tc>
      </w:tr>
      <w:tr w:rsidR="004D74FD" w:rsidRPr="004D74FD" w14:paraId="4829482C" w14:textId="77777777" w:rsidTr="005D677E">
        <w:trPr>
          <w:cantSplit/>
          <w:trHeight w:val="752"/>
        </w:trPr>
        <w:tc>
          <w:tcPr>
            <w:tcW w:w="914" w:type="dxa"/>
            <w:vMerge w:val="restart"/>
            <w:tcBorders>
              <w:top w:val="single" w:sz="8" w:space="0" w:color="152935"/>
              <w:left w:val="nil"/>
              <w:bottom w:val="single" w:sz="8" w:space="0" w:color="152935"/>
              <w:right w:val="nil"/>
            </w:tcBorders>
            <w:shd w:val="clear" w:color="auto" w:fill="E0E0E0"/>
          </w:tcPr>
          <w:p w14:paraId="205983FB"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Valid</w:t>
            </w:r>
          </w:p>
        </w:tc>
        <w:tc>
          <w:tcPr>
            <w:tcW w:w="1664" w:type="dxa"/>
            <w:tcBorders>
              <w:top w:val="single" w:sz="8" w:space="0" w:color="152935"/>
              <w:left w:val="nil"/>
              <w:bottom w:val="single" w:sz="8" w:space="0" w:color="AEAEAE"/>
              <w:right w:val="nil"/>
            </w:tcBorders>
            <w:shd w:val="clear" w:color="auto" w:fill="E0E0E0"/>
          </w:tcPr>
          <w:p w14:paraId="2528EFE7"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 xml:space="preserve">1-3 </w:t>
            </w:r>
            <w:r w:rsidRPr="004D74FD">
              <w:rPr>
                <w:rFonts w:ascii="Sakkal Majalla" w:hAnsi="Sakkal Majalla" w:cs="Sakkal Majalla"/>
                <w:sz w:val="28"/>
                <w:szCs w:val="28"/>
                <w:rtl/>
              </w:rPr>
              <w:t>سنوات</w:t>
            </w:r>
          </w:p>
        </w:tc>
        <w:tc>
          <w:tcPr>
            <w:tcW w:w="1453" w:type="dxa"/>
            <w:tcBorders>
              <w:top w:val="single" w:sz="8" w:space="0" w:color="152935"/>
              <w:left w:val="nil"/>
              <w:bottom w:val="single" w:sz="8" w:space="0" w:color="AEAEAE"/>
              <w:right w:val="single" w:sz="8" w:space="0" w:color="E0E0E0"/>
            </w:tcBorders>
            <w:shd w:val="clear" w:color="auto" w:fill="FFFFFF"/>
          </w:tcPr>
          <w:p w14:paraId="2E8841D8"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48</w:t>
            </w:r>
          </w:p>
        </w:tc>
        <w:tc>
          <w:tcPr>
            <w:tcW w:w="1280" w:type="dxa"/>
            <w:tcBorders>
              <w:top w:val="single" w:sz="8" w:space="0" w:color="152935"/>
              <w:left w:val="single" w:sz="8" w:space="0" w:color="E0E0E0"/>
              <w:bottom w:val="single" w:sz="8" w:space="0" w:color="AEAEAE"/>
              <w:right w:val="single" w:sz="8" w:space="0" w:color="E0E0E0"/>
            </w:tcBorders>
            <w:shd w:val="clear" w:color="auto" w:fill="FFFFFF"/>
          </w:tcPr>
          <w:p w14:paraId="3C52B58A"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24.0</w:t>
            </w:r>
          </w:p>
        </w:tc>
        <w:tc>
          <w:tcPr>
            <w:tcW w:w="1739" w:type="dxa"/>
            <w:tcBorders>
              <w:top w:val="single" w:sz="8" w:space="0" w:color="152935"/>
              <w:left w:val="single" w:sz="8" w:space="0" w:color="E0E0E0"/>
              <w:bottom w:val="single" w:sz="8" w:space="0" w:color="AEAEAE"/>
              <w:right w:val="single" w:sz="8" w:space="0" w:color="E0E0E0"/>
            </w:tcBorders>
            <w:shd w:val="clear" w:color="auto" w:fill="FFFFFF"/>
          </w:tcPr>
          <w:p w14:paraId="4C0B4034"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24.0</w:t>
            </w:r>
          </w:p>
        </w:tc>
        <w:tc>
          <w:tcPr>
            <w:tcW w:w="1835" w:type="dxa"/>
            <w:tcBorders>
              <w:top w:val="single" w:sz="8" w:space="0" w:color="152935"/>
              <w:left w:val="single" w:sz="8" w:space="0" w:color="E0E0E0"/>
              <w:bottom w:val="single" w:sz="8" w:space="0" w:color="AEAEAE"/>
              <w:right w:val="nil"/>
            </w:tcBorders>
            <w:shd w:val="clear" w:color="auto" w:fill="FFFFFF"/>
          </w:tcPr>
          <w:p w14:paraId="66AAF942"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24.0</w:t>
            </w:r>
          </w:p>
        </w:tc>
      </w:tr>
      <w:tr w:rsidR="004D74FD" w:rsidRPr="004D74FD" w14:paraId="7B35095F" w14:textId="77777777" w:rsidTr="005D677E">
        <w:trPr>
          <w:cantSplit/>
          <w:trHeight w:val="147"/>
        </w:trPr>
        <w:tc>
          <w:tcPr>
            <w:tcW w:w="914" w:type="dxa"/>
            <w:vMerge/>
            <w:tcBorders>
              <w:top w:val="single" w:sz="8" w:space="0" w:color="152935"/>
              <w:left w:val="nil"/>
              <w:bottom w:val="single" w:sz="8" w:space="0" w:color="152935"/>
              <w:right w:val="nil"/>
            </w:tcBorders>
            <w:shd w:val="clear" w:color="auto" w:fill="E0E0E0"/>
          </w:tcPr>
          <w:p w14:paraId="72C288BD" w14:textId="77777777" w:rsidR="004D74FD" w:rsidRPr="004D74FD" w:rsidRDefault="004D74FD" w:rsidP="004D74FD">
            <w:pPr>
              <w:spacing w:line="360" w:lineRule="auto"/>
              <w:rPr>
                <w:rFonts w:ascii="Sakkal Majalla" w:hAnsi="Sakkal Majalla" w:cs="Sakkal Majalla"/>
                <w:sz w:val="28"/>
                <w:szCs w:val="28"/>
                <w:lang w:bidi="ar-EG"/>
              </w:rPr>
            </w:pPr>
          </w:p>
        </w:tc>
        <w:tc>
          <w:tcPr>
            <w:tcW w:w="1664" w:type="dxa"/>
            <w:tcBorders>
              <w:top w:val="single" w:sz="8" w:space="0" w:color="AEAEAE"/>
              <w:left w:val="nil"/>
              <w:bottom w:val="single" w:sz="8" w:space="0" w:color="AEAEAE"/>
              <w:right w:val="nil"/>
            </w:tcBorders>
            <w:shd w:val="clear" w:color="auto" w:fill="E0E0E0"/>
          </w:tcPr>
          <w:p w14:paraId="2C04A2D0"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 xml:space="preserve">4-7 </w:t>
            </w:r>
            <w:r w:rsidRPr="004D74FD">
              <w:rPr>
                <w:rFonts w:ascii="Sakkal Majalla" w:hAnsi="Sakkal Majalla" w:cs="Sakkal Majalla"/>
                <w:sz w:val="28"/>
                <w:szCs w:val="28"/>
                <w:rtl/>
              </w:rPr>
              <w:t>سنوات</w:t>
            </w:r>
          </w:p>
        </w:tc>
        <w:tc>
          <w:tcPr>
            <w:tcW w:w="1453" w:type="dxa"/>
            <w:tcBorders>
              <w:top w:val="single" w:sz="8" w:space="0" w:color="AEAEAE"/>
              <w:left w:val="nil"/>
              <w:bottom w:val="single" w:sz="8" w:space="0" w:color="AEAEAE"/>
              <w:right w:val="single" w:sz="8" w:space="0" w:color="E0E0E0"/>
            </w:tcBorders>
            <w:shd w:val="clear" w:color="auto" w:fill="FFFFFF"/>
          </w:tcPr>
          <w:p w14:paraId="48E6CB9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49</w:t>
            </w:r>
          </w:p>
        </w:tc>
        <w:tc>
          <w:tcPr>
            <w:tcW w:w="1280" w:type="dxa"/>
            <w:tcBorders>
              <w:top w:val="single" w:sz="8" w:space="0" w:color="AEAEAE"/>
              <w:left w:val="single" w:sz="8" w:space="0" w:color="E0E0E0"/>
              <w:bottom w:val="single" w:sz="8" w:space="0" w:color="AEAEAE"/>
              <w:right w:val="single" w:sz="8" w:space="0" w:color="E0E0E0"/>
            </w:tcBorders>
            <w:shd w:val="clear" w:color="auto" w:fill="FFFFFF"/>
          </w:tcPr>
          <w:p w14:paraId="591E663B"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c>
          <w:tcPr>
            <w:tcW w:w="1739" w:type="dxa"/>
            <w:tcBorders>
              <w:top w:val="single" w:sz="8" w:space="0" w:color="AEAEAE"/>
              <w:left w:val="single" w:sz="8" w:space="0" w:color="E0E0E0"/>
              <w:bottom w:val="single" w:sz="8" w:space="0" w:color="AEAEAE"/>
              <w:right w:val="single" w:sz="8" w:space="0" w:color="E0E0E0"/>
            </w:tcBorders>
            <w:shd w:val="clear" w:color="auto" w:fill="FFFFFF"/>
          </w:tcPr>
          <w:p w14:paraId="7E44CC9B"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c>
          <w:tcPr>
            <w:tcW w:w="1835" w:type="dxa"/>
            <w:tcBorders>
              <w:top w:val="single" w:sz="8" w:space="0" w:color="AEAEAE"/>
              <w:left w:val="single" w:sz="8" w:space="0" w:color="E0E0E0"/>
              <w:bottom w:val="single" w:sz="8" w:space="0" w:color="AEAEAE"/>
              <w:right w:val="nil"/>
            </w:tcBorders>
            <w:shd w:val="clear" w:color="auto" w:fill="FFFFFF"/>
          </w:tcPr>
          <w:p w14:paraId="306A5B15"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48.5</w:t>
            </w:r>
          </w:p>
        </w:tc>
      </w:tr>
      <w:tr w:rsidR="004D74FD" w:rsidRPr="004D74FD" w14:paraId="6963FC5D" w14:textId="77777777" w:rsidTr="005D677E">
        <w:trPr>
          <w:cantSplit/>
          <w:trHeight w:val="147"/>
        </w:trPr>
        <w:tc>
          <w:tcPr>
            <w:tcW w:w="914" w:type="dxa"/>
            <w:vMerge/>
            <w:tcBorders>
              <w:top w:val="single" w:sz="8" w:space="0" w:color="152935"/>
              <w:left w:val="nil"/>
              <w:bottom w:val="single" w:sz="8" w:space="0" w:color="152935"/>
              <w:right w:val="nil"/>
            </w:tcBorders>
            <w:shd w:val="clear" w:color="auto" w:fill="E0E0E0"/>
          </w:tcPr>
          <w:p w14:paraId="3CB56C0F" w14:textId="77777777" w:rsidR="004D74FD" w:rsidRPr="004D74FD" w:rsidRDefault="004D74FD" w:rsidP="004D74FD">
            <w:pPr>
              <w:spacing w:line="360" w:lineRule="auto"/>
              <w:rPr>
                <w:rFonts w:ascii="Sakkal Majalla" w:hAnsi="Sakkal Majalla" w:cs="Sakkal Majalla"/>
                <w:sz w:val="28"/>
                <w:szCs w:val="28"/>
                <w:lang w:bidi="ar-EG"/>
              </w:rPr>
            </w:pPr>
          </w:p>
        </w:tc>
        <w:tc>
          <w:tcPr>
            <w:tcW w:w="1664" w:type="dxa"/>
            <w:tcBorders>
              <w:top w:val="single" w:sz="8" w:space="0" w:color="AEAEAE"/>
              <w:left w:val="nil"/>
              <w:bottom w:val="single" w:sz="8" w:space="0" w:color="AEAEAE"/>
              <w:right w:val="nil"/>
            </w:tcBorders>
            <w:shd w:val="clear" w:color="auto" w:fill="E0E0E0"/>
          </w:tcPr>
          <w:p w14:paraId="16FF60AE"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rtl/>
              </w:rPr>
              <w:t>أقل من سنة</w:t>
            </w:r>
          </w:p>
        </w:tc>
        <w:tc>
          <w:tcPr>
            <w:tcW w:w="1453" w:type="dxa"/>
            <w:tcBorders>
              <w:top w:val="single" w:sz="8" w:space="0" w:color="AEAEAE"/>
              <w:left w:val="nil"/>
              <w:bottom w:val="single" w:sz="8" w:space="0" w:color="AEAEAE"/>
              <w:right w:val="single" w:sz="8" w:space="0" w:color="E0E0E0"/>
            </w:tcBorders>
            <w:shd w:val="clear" w:color="auto" w:fill="FFFFFF"/>
          </w:tcPr>
          <w:p w14:paraId="5E2CB5E5"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47</w:t>
            </w:r>
          </w:p>
        </w:tc>
        <w:tc>
          <w:tcPr>
            <w:tcW w:w="1280" w:type="dxa"/>
            <w:tcBorders>
              <w:top w:val="single" w:sz="8" w:space="0" w:color="AEAEAE"/>
              <w:left w:val="single" w:sz="8" w:space="0" w:color="E0E0E0"/>
              <w:bottom w:val="single" w:sz="8" w:space="0" w:color="AEAEAE"/>
              <w:right w:val="single" w:sz="8" w:space="0" w:color="E0E0E0"/>
            </w:tcBorders>
            <w:shd w:val="clear" w:color="auto" w:fill="FFFFFF"/>
          </w:tcPr>
          <w:p w14:paraId="744B055A"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23.5</w:t>
            </w:r>
          </w:p>
        </w:tc>
        <w:tc>
          <w:tcPr>
            <w:tcW w:w="1739" w:type="dxa"/>
            <w:tcBorders>
              <w:top w:val="single" w:sz="8" w:space="0" w:color="AEAEAE"/>
              <w:left w:val="single" w:sz="8" w:space="0" w:color="E0E0E0"/>
              <w:bottom w:val="single" w:sz="8" w:space="0" w:color="AEAEAE"/>
              <w:right w:val="single" w:sz="8" w:space="0" w:color="E0E0E0"/>
            </w:tcBorders>
            <w:shd w:val="clear" w:color="auto" w:fill="FFFFFF"/>
          </w:tcPr>
          <w:p w14:paraId="7D1954DD"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23.5</w:t>
            </w:r>
          </w:p>
        </w:tc>
        <w:tc>
          <w:tcPr>
            <w:tcW w:w="1835" w:type="dxa"/>
            <w:tcBorders>
              <w:top w:val="single" w:sz="8" w:space="0" w:color="AEAEAE"/>
              <w:left w:val="single" w:sz="8" w:space="0" w:color="E0E0E0"/>
              <w:bottom w:val="single" w:sz="8" w:space="0" w:color="AEAEAE"/>
              <w:right w:val="nil"/>
            </w:tcBorders>
            <w:shd w:val="clear" w:color="auto" w:fill="FFFFFF"/>
          </w:tcPr>
          <w:p w14:paraId="4FD99633"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72.0</w:t>
            </w:r>
          </w:p>
        </w:tc>
      </w:tr>
      <w:tr w:rsidR="004D74FD" w:rsidRPr="004D74FD" w14:paraId="054E2CE2" w14:textId="77777777" w:rsidTr="005D677E">
        <w:trPr>
          <w:cantSplit/>
          <w:trHeight w:val="147"/>
        </w:trPr>
        <w:tc>
          <w:tcPr>
            <w:tcW w:w="914" w:type="dxa"/>
            <w:vMerge/>
            <w:tcBorders>
              <w:top w:val="single" w:sz="8" w:space="0" w:color="152935"/>
              <w:left w:val="nil"/>
              <w:bottom w:val="single" w:sz="8" w:space="0" w:color="152935"/>
              <w:right w:val="nil"/>
            </w:tcBorders>
            <w:shd w:val="clear" w:color="auto" w:fill="E0E0E0"/>
          </w:tcPr>
          <w:p w14:paraId="3BD573D2" w14:textId="77777777" w:rsidR="004D74FD" w:rsidRPr="004D74FD" w:rsidRDefault="004D74FD" w:rsidP="004D74FD">
            <w:pPr>
              <w:spacing w:line="360" w:lineRule="auto"/>
              <w:rPr>
                <w:rFonts w:ascii="Sakkal Majalla" w:hAnsi="Sakkal Majalla" w:cs="Sakkal Majalla"/>
                <w:sz w:val="28"/>
                <w:szCs w:val="28"/>
                <w:lang w:bidi="ar-EG"/>
              </w:rPr>
            </w:pPr>
          </w:p>
        </w:tc>
        <w:tc>
          <w:tcPr>
            <w:tcW w:w="1664" w:type="dxa"/>
            <w:tcBorders>
              <w:top w:val="single" w:sz="8" w:space="0" w:color="AEAEAE"/>
              <w:left w:val="nil"/>
              <w:bottom w:val="single" w:sz="8" w:space="0" w:color="AEAEAE"/>
              <w:right w:val="nil"/>
            </w:tcBorders>
            <w:shd w:val="clear" w:color="auto" w:fill="E0E0E0"/>
          </w:tcPr>
          <w:p w14:paraId="06C918A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rtl/>
              </w:rPr>
              <w:t>أكثر من 7 سنوات</w:t>
            </w:r>
          </w:p>
        </w:tc>
        <w:tc>
          <w:tcPr>
            <w:tcW w:w="1453" w:type="dxa"/>
            <w:tcBorders>
              <w:top w:val="single" w:sz="8" w:space="0" w:color="AEAEAE"/>
              <w:left w:val="nil"/>
              <w:bottom w:val="single" w:sz="8" w:space="0" w:color="AEAEAE"/>
              <w:right w:val="single" w:sz="8" w:space="0" w:color="E0E0E0"/>
            </w:tcBorders>
            <w:shd w:val="clear" w:color="auto" w:fill="FFFFFF"/>
          </w:tcPr>
          <w:p w14:paraId="6BC4996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56</w:t>
            </w:r>
          </w:p>
        </w:tc>
        <w:tc>
          <w:tcPr>
            <w:tcW w:w="1280" w:type="dxa"/>
            <w:tcBorders>
              <w:top w:val="single" w:sz="8" w:space="0" w:color="AEAEAE"/>
              <w:left w:val="single" w:sz="8" w:space="0" w:color="E0E0E0"/>
              <w:bottom w:val="single" w:sz="8" w:space="0" w:color="AEAEAE"/>
              <w:right w:val="single" w:sz="8" w:space="0" w:color="E0E0E0"/>
            </w:tcBorders>
            <w:shd w:val="clear" w:color="auto" w:fill="FFFFFF"/>
          </w:tcPr>
          <w:p w14:paraId="703F2970"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28.0</w:t>
            </w:r>
          </w:p>
        </w:tc>
        <w:tc>
          <w:tcPr>
            <w:tcW w:w="1739" w:type="dxa"/>
            <w:tcBorders>
              <w:top w:val="single" w:sz="8" w:space="0" w:color="AEAEAE"/>
              <w:left w:val="single" w:sz="8" w:space="0" w:color="E0E0E0"/>
              <w:bottom w:val="single" w:sz="8" w:space="0" w:color="AEAEAE"/>
              <w:right w:val="single" w:sz="8" w:space="0" w:color="E0E0E0"/>
            </w:tcBorders>
            <w:shd w:val="clear" w:color="auto" w:fill="FFFFFF"/>
          </w:tcPr>
          <w:p w14:paraId="4225A01A"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28.0</w:t>
            </w:r>
          </w:p>
        </w:tc>
        <w:tc>
          <w:tcPr>
            <w:tcW w:w="1835" w:type="dxa"/>
            <w:tcBorders>
              <w:top w:val="single" w:sz="8" w:space="0" w:color="AEAEAE"/>
              <w:left w:val="single" w:sz="8" w:space="0" w:color="E0E0E0"/>
              <w:bottom w:val="single" w:sz="8" w:space="0" w:color="AEAEAE"/>
              <w:right w:val="nil"/>
            </w:tcBorders>
            <w:shd w:val="clear" w:color="auto" w:fill="FFFFFF"/>
          </w:tcPr>
          <w:p w14:paraId="387BED5F"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r>
      <w:tr w:rsidR="004D74FD" w:rsidRPr="004D74FD" w14:paraId="53F18B53" w14:textId="77777777" w:rsidTr="005D677E">
        <w:trPr>
          <w:cantSplit/>
          <w:trHeight w:val="147"/>
        </w:trPr>
        <w:tc>
          <w:tcPr>
            <w:tcW w:w="914" w:type="dxa"/>
            <w:vMerge/>
            <w:tcBorders>
              <w:top w:val="single" w:sz="8" w:space="0" w:color="152935"/>
              <w:left w:val="nil"/>
              <w:bottom w:val="single" w:sz="8" w:space="0" w:color="152935"/>
              <w:right w:val="nil"/>
            </w:tcBorders>
            <w:shd w:val="clear" w:color="auto" w:fill="E0E0E0"/>
          </w:tcPr>
          <w:p w14:paraId="231C85A3" w14:textId="77777777" w:rsidR="004D74FD" w:rsidRPr="004D74FD" w:rsidRDefault="004D74FD" w:rsidP="004D74FD">
            <w:pPr>
              <w:spacing w:line="360" w:lineRule="auto"/>
              <w:rPr>
                <w:rFonts w:ascii="Sakkal Majalla" w:hAnsi="Sakkal Majalla" w:cs="Sakkal Majalla"/>
                <w:sz w:val="28"/>
                <w:szCs w:val="28"/>
                <w:lang w:bidi="ar-EG"/>
              </w:rPr>
            </w:pPr>
          </w:p>
        </w:tc>
        <w:tc>
          <w:tcPr>
            <w:tcW w:w="1664" w:type="dxa"/>
            <w:tcBorders>
              <w:top w:val="single" w:sz="8" w:space="0" w:color="AEAEAE"/>
              <w:left w:val="nil"/>
              <w:bottom w:val="single" w:sz="8" w:space="0" w:color="152935"/>
              <w:right w:val="nil"/>
            </w:tcBorders>
            <w:shd w:val="clear" w:color="auto" w:fill="E0E0E0"/>
          </w:tcPr>
          <w:p w14:paraId="183F8626"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Total</w:t>
            </w:r>
          </w:p>
        </w:tc>
        <w:tc>
          <w:tcPr>
            <w:tcW w:w="1453" w:type="dxa"/>
            <w:tcBorders>
              <w:top w:val="single" w:sz="8" w:space="0" w:color="AEAEAE"/>
              <w:left w:val="nil"/>
              <w:bottom w:val="single" w:sz="8" w:space="0" w:color="152935"/>
              <w:right w:val="single" w:sz="8" w:space="0" w:color="E0E0E0"/>
            </w:tcBorders>
            <w:shd w:val="clear" w:color="auto" w:fill="FFFFFF"/>
          </w:tcPr>
          <w:p w14:paraId="580A21AA"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200</w:t>
            </w:r>
          </w:p>
        </w:tc>
        <w:tc>
          <w:tcPr>
            <w:tcW w:w="1280" w:type="dxa"/>
            <w:tcBorders>
              <w:top w:val="single" w:sz="8" w:space="0" w:color="AEAEAE"/>
              <w:left w:val="single" w:sz="8" w:space="0" w:color="E0E0E0"/>
              <w:bottom w:val="single" w:sz="8" w:space="0" w:color="152935"/>
              <w:right w:val="single" w:sz="8" w:space="0" w:color="E0E0E0"/>
            </w:tcBorders>
            <w:shd w:val="clear" w:color="auto" w:fill="FFFFFF"/>
          </w:tcPr>
          <w:p w14:paraId="17BA6A00"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739" w:type="dxa"/>
            <w:tcBorders>
              <w:top w:val="single" w:sz="8" w:space="0" w:color="AEAEAE"/>
              <w:left w:val="single" w:sz="8" w:space="0" w:color="E0E0E0"/>
              <w:bottom w:val="single" w:sz="8" w:space="0" w:color="152935"/>
              <w:right w:val="single" w:sz="8" w:space="0" w:color="E0E0E0"/>
            </w:tcBorders>
            <w:shd w:val="clear" w:color="auto" w:fill="FFFFFF"/>
          </w:tcPr>
          <w:p w14:paraId="65814369" w14:textId="77777777" w:rsidR="004D74FD" w:rsidRPr="004D74FD" w:rsidRDefault="004D74FD" w:rsidP="004D74FD">
            <w:pPr>
              <w:spacing w:line="360" w:lineRule="auto"/>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835" w:type="dxa"/>
            <w:tcBorders>
              <w:top w:val="single" w:sz="8" w:space="0" w:color="AEAEAE"/>
              <w:left w:val="single" w:sz="8" w:space="0" w:color="E0E0E0"/>
              <w:bottom w:val="single" w:sz="8" w:space="0" w:color="152935"/>
              <w:right w:val="nil"/>
            </w:tcBorders>
            <w:shd w:val="clear" w:color="auto" w:fill="FFFFFF"/>
            <w:vAlign w:val="center"/>
          </w:tcPr>
          <w:p w14:paraId="2B0402F0" w14:textId="77777777" w:rsidR="004D74FD" w:rsidRPr="004D74FD" w:rsidRDefault="004D74FD" w:rsidP="004D74FD">
            <w:pPr>
              <w:spacing w:line="360" w:lineRule="auto"/>
              <w:rPr>
                <w:rFonts w:ascii="Sakkal Majalla" w:hAnsi="Sakkal Majalla" w:cs="Sakkal Majalla"/>
                <w:sz w:val="28"/>
                <w:szCs w:val="28"/>
                <w:lang w:bidi="ar-EG"/>
              </w:rPr>
            </w:pPr>
          </w:p>
        </w:tc>
      </w:tr>
    </w:tbl>
    <w:p w14:paraId="3291F77A"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يعرض الجدول توزيع المشاركين وفقًا لمتغير </w:t>
      </w:r>
      <w:r w:rsidRPr="00C14B6F">
        <w:rPr>
          <w:rFonts w:ascii="Sakkal Majalla" w:hAnsi="Sakkal Majalla" w:cs="Sakkal Majalla"/>
          <w:b/>
          <w:bCs/>
          <w:sz w:val="28"/>
          <w:szCs w:val="28"/>
          <w:rtl/>
        </w:rPr>
        <w:t>سنوات الخبرة</w:t>
      </w:r>
      <w:r w:rsidRPr="00C14B6F">
        <w:rPr>
          <w:rFonts w:ascii="Sakkal Majalla" w:hAnsi="Sakkal Majalla" w:cs="Sakkal Majalla"/>
          <w:sz w:val="28"/>
          <w:szCs w:val="28"/>
          <w:rtl/>
        </w:rPr>
        <w:t xml:space="preserve">، حيث تم تصنيف أفراد العينة البالغ عددهم </w:t>
      </w:r>
      <w:r w:rsidRPr="00C14B6F">
        <w:rPr>
          <w:rFonts w:ascii="Sakkal Majalla" w:hAnsi="Sakkal Majalla" w:cs="Sakkal Majalla"/>
          <w:b/>
          <w:bCs/>
          <w:sz w:val="28"/>
          <w:szCs w:val="28"/>
          <w:lang w:bidi="ar-EG"/>
        </w:rPr>
        <w:t>200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إلى أربع فئات زمنية مختلفة، مما يعكس تباين مستويات الخبرة بين المشاركين في الدراسة. تشير البيانات إلى أن الفئة الأكبر تمثيلًا هي </w:t>
      </w:r>
      <w:r w:rsidRPr="00C14B6F">
        <w:rPr>
          <w:rFonts w:ascii="Sakkal Majalla" w:hAnsi="Sakkal Majalla" w:cs="Sakkal Majalla"/>
          <w:b/>
          <w:bCs/>
          <w:sz w:val="28"/>
          <w:szCs w:val="28"/>
          <w:rtl/>
        </w:rPr>
        <w:t>أصحاب الخبرة التي تتجاوز 7 سنوات</w:t>
      </w:r>
      <w:r w:rsidRPr="00C14B6F">
        <w:rPr>
          <w:rFonts w:ascii="Sakkal Majalla" w:hAnsi="Sakkal Majalla" w:cs="Sakkal Majalla"/>
          <w:sz w:val="28"/>
          <w:szCs w:val="28"/>
          <w:rtl/>
        </w:rPr>
        <w:t xml:space="preserve">، حيث بلغ عددهم </w:t>
      </w:r>
      <w:r w:rsidRPr="00C14B6F">
        <w:rPr>
          <w:rFonts w:ascii="Sakkal Majalla" w:hAnsi="Sakkal Majalla" w:cs="Sakkal Majalla"/>
          <w:b/>
          <w:bCs/>
          <w:sz w:val="28"/>
          <w:szCs w:val="28"/>
          <w:lang w:bidi="ar-EG"/>
        </w:rPr>
        <w:t xml:space="preserve">56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ما يشكل </w:t>
      </w:r>
      <w:r w:rsidRPr="00C14B6F">
        <w:rPr>
          <w:rFonts w:ascii="Sakkal Majalla" w:hAnsi="Sakkal Majalla" w:cs="Sakkal Majalla"/>
          <w:b/>
          <w:bCs/>
          <w:sz w:val="28"/>
          <w:szCs w:val="28"/>
          <w:lang w:bidi="ar-EG"/>
        </w:rPr>
        <w:t>28.0%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من إجمالي العينة، مما يدل على أن نسبة كبيرة من رواد الأعمال وأصحاب المشاريع الصغيرة يمتلكون خبرة طويلة في إدارة أعمالهم، وهو ما قد يؤثر إيجابيًا على تبنيهم للتكنولوجيا الحديثة واستغلالها بفعالية</w:t>
      </w:r>
      <w:r w:rsidRPr="00C14B6F">
        <w:rPr>
          <w:rFonts w:ascii="Sakkal Majalla" w:hAnsi="Sakkal Majalla" w:cs="Sakkal Majalla"/>
          <w:sz w:val="28"/>
          <w:szCs w:val="28"/>
          <w:lang w:bidi="ar-EG"/>
        </w:rPr>
        <w:t>.</w:t>
      </w:r>
    </w:p>
    <w:p w14:paraId="24CFC6AF"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أما الفئة الثانية من حيث التمثيل، فهي </w:t>
      </w:r>
      <w:r w:rsidRPr="00C14B6F">
        <w:rPr>
          <w:rFonts w:ascii="Sakkal Majalla" w:hAnsi="Sakkal Majalla" w:cs="Sakkal Majalla"/>
          <w:b/>
          <w:bCs/>
          <w:sz w:val="28"/>
          <w:szCs w:val="28"/>
          <w:rtl/>
        </w:rPr>
        <w:t>أصحاب الخبرة بين 4-7 سنوات</w:t>
      </w:r>
      <w:r w:rsidRPr="00C14B6F">
        <w:rPr>
          <w:rFonts w:ascii="Sakkal Majalla" w:hAnsi="Sakkal Majalla" w:cs="Sakkal Majalla"/>
          <w:sz w:val="28"/>
          <w:szCs w:val="28"/>
          <w:rtl/>
        </w:rPr>
        <w:t xml:space="preserve">، حيث بلغ عددهم </w:t>
      </w:r>
      <w:r w:rsidRPr="00C14B6F">
        <w:rPr>
          <w:rFonts w:ascii="Sakkal Majalla" w:hAnsi="Sakkal Majalla" w:cs="Sakkal Majalla"/>
          <w:b/>
          <w:bCs/>
          <w:sz w:val="28"/>
          <w:szCs w:val="28"/>
          <w:lang w:bidi="ar-EG"/>
        </w:rPr>
        <w:t xml:space="preserve">49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بنسبة </w:t>
      </w:r>
      <w:r w:rsidRPr="00C14B6F">
        <w:rPr>
          <w:rFonts w:ascii="Sakkal Majalla" w:hAnsi="Sakkal Majalla" w:cs="Sakkal Majalla"/>
          <w:b/>
          <w:bCs/>
          <w:sz w:val="28"/>
          <w:szCs w:val="28"/>
          <w:lang w:bidi="ar-EG"/>
        </w:rPr>
        <w:t>24.5%</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من العينة. يليهم </w:t>
      </w:r>
      <w:r w:rsidRPr="00C14B6F">
        <w:rPr>
          <w:rFonts w:ascii="Sakkal Majalla" w:hAnsi="Sakkal Majalla" w:cs="Sakkal Majalla"/>
          <w:b/>
          <w:bCs/>
          <w:sz w:val="28"/>
          <w:szCs w:val="28"/>
          <w:rtl/>
        </w:rPr>
        <w:t>أصحاب الخبرة بين 1-3 سنوات</w:t>
      </w:r>
      <w:r w:rsidRPr="00C14B6F">
        <w:rPr>
          <w:rFonts w:ascii="Sakkal Majalla" w:hAnsi="Sakkal Majalla" w:cs="Sakkal Majalla"/>
          <w:sz w:val="28"/>
          <w:szCs w:val="28"/>
          <w:rtl/>
        </w:rPr>
        <w:t xml:space="preserve">، الذين بلغ عددهم </w:t>
      </w:r>
      <w:r w:rsidRPr="00C14B6F">
        <w:rPr>
          <w:rFonts w:ascii="Sakkal Majalla" w:hAnsi="Sakkal Majalla" w:cs="Sakkal Majalla"/>
          <w:b/>
          <w:bCs/>
          <w:sz w:val="28"/>
          <w:szCs w:val="28"/>
          <w:lang w:bidi="ar-EG"/>
        </w:rPr>
        <w:t xml:space="preserve">48 </w:t>
      </w:r>
      <w:r w:rsidRPr="00C14B6F">
        <w:rPr>
          <w:rFonts w:ascii="Sakkal Majalla" w:hAnsi="Sakkal Majalla" w:cs="Sakkal Majalla"/>
          <w:b/>
          <w:bCs/>
          <w:sz w:val="28"/>
          <w:szCs w:val="28"/>
          <w:rtl/>
        </w:rPr>
        <w:t>مشاركًا</w:t>
      </w:r>
      <w:r w:rsidRPr="00C14B6F">
        <w:rPr>
          <w:rFonts w:ascii="Sakkal Majalla" w:hAnsi="Sakkal Majalla" w:cs="Sakkal Majalla"/>
          <w:sz w:val="28"/>
          <w:szCs w:val="28"/>
          <w:rtl/>
        </w:rPr>
        <w:t xml:space="preserve">، ما يعادل </w:t>
      </w:r>
      <w:r w:rsidRPr="00C14B6F">
        <w:rPr>
          <w:rFonts w:ascii="Sakkal Majalla" w:hAnsi="Sakkal Majalla" w:cs="Sakkal Majalla"/>
          <w:b/>
          <w:bCs/>
          <w:sz w:val="28"/>
          <w:szCs w:val="28"/>
          <w:lang w:bidi="ar-EG"/>
        </w:rPr>
        <w:t>24.0%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من إجمالي العينة، مما يشير إلى أن نسبة كبيرة من رواد الأعمال في المشاريع الصغيرة ما زالوا في المراحل المبكرة من بناء خبرتهم الإدارية، وهو ما قد يؤثر على قراراتهم فيما يخص تبني التكنولوجيا في أعمالهم</w:t>
      </w:r>
      <w:r w:rsidRPr="00C14B6F">
        <w:rPr>
          <w:rFonts w:ascii="Sakkal Majalla" w:hAnsi="Sakkal Majalla" w:cs="Sakkal Majalla"/>
          <w:sz w:val="28"/>
          <w:szCs w:val="28"/>
          <w:lang w:bidi="ar-EG"/>
        </w:rPr>
        <w:t>.</w:t>
      </w:r>
    </w:p>
    <w:p w14:paraId="747ADCB2" w14:textId="77777777" w:rsidR="004D74FD" w:rsidRPr="004D74FD" w:rsidRDefault="004D74FD" w:rsidP="004D74FD">
      <w:pPr>
        <w:spacing w:line="360" w:lineRule="auto"/>
        <w:rPr>
          <w:rFonts w:ascii="Sakkal Majalla" w:hAnsi="Sakkal Majalla" w:cs="Sakkal Majalla"/>
          <w:sz w:val="28"/>
          <w:szCs w:val="28"/>
          <w:lang w:bidi="ar-EG"/>
        </w:rPr>
      </w:pPr>
    </w:p>
    <w:p w14:paraId="0099063F" w14:textId="77777777" w:rsidR="005D677E" w:rsidRDefault="005D677E" w:rsidP="004D74FD">
      <w:pPr>
        <w:spacing w:line="360" w:lineRule="auto"/>
        <w:rPr>
          <w:rFonts w:ascii="Sakkal Majalla" w:hAnsi="Sakkal Majalla" w:cs="Sakkal Majalla"/>
          <w:sz w:val="28"/>
          <w:szCs w:val="28"/>
          <w:rtl/>
          <w:lang w:bidi="ar-EG"/>
        </w:rPr>
      </w:pPr>
    </w:p>
    <w:p w14:paraId="3942438F" w14:textId="77777777" w:rsidR="004D74FD" w:rsidRPr="004D74FD" w:rsidRDefault="004D74FD" w:rsidP="004D74FD">
      <w:pPr>
        <w:spacing w:line="360" w:lineRule="auto"/>
        <w:rPr>
          <w:rFonts w:ascii="Sakkal Majalla" w:hAnsi="Sakkal Majalla" w:cs="Sakkal Majalla"/>
          <w:sz w:val="28"/>
          <w:szCs w:val="28"/>
          <w:lang w:bidi="ar-EG"/>
        </w:rPr>
      </w:pPr>
    </w:p>
    <w:p w14:paraId="27D86D15" w14:textId="1EE0C88F" w:rsidR="005D677E" w:rsidRDefault="005D677E" w:rsidP="005D677E">
      <w:pPr>
        <w:pStyle w:val="a6"/>
        <w:keepNext/>
        <w:jc w:val="center"/>
      </w:pPr>
      <w:bookmarkStart w:id="23" w:name="_Toc192031958"/>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5</w:t>
      </w:r>
      <w:r>
        <w:fldChar w:fldCharType="end"/>
      </w:r>
      <w:r>
        <w:rPr>
          <w:rFonts w:hint="cs"/>
          <w:noProof/>
          <w:rtl/>
          <w:lang w:bidi="ar-EG"/>
        </w:rPr>
        <w:t>: عدد الموظفين</w:t>
      </w:r>
      <w:bookmarkEnd w:id="23"/>
    </w:p>
    <w:tbl>
      <w:tblPr>
        <w:tblW w:w="84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6"/>
        <w:gridCol w:w="1558"/>
        <w:gridCol w:w="1376"/>
        <w:gridCol w:w="1213"/>
        <w:gridCol w:w="1647"/>
        <w:gridCol w:w="1740"/>
      </w:tblGrid>
      <w:tr w:rsidR="004D74FD" w:rsidRPr="004D74FD" w14:paraId="6819FA69" w14:textId="77777777" w:rsidTr="005D677E">
        <w:trPr>
          <w:cantSplit/>
          <w:trHeight w:val="745"/>
        </w:trPr>
        <w:tc>
          <w:tcPr>
            <w:tcW w:w="8400" w:type="dxa"/>
            <w:gridSpan w:val="6"/>
            <w:tcBorders>
              <w:top w:val="nil"/>
              <w:left w:val="nil"/>
              <w:bottom w:val="nil"/>
              <w:right w:val="nil"/>
            </w:tcBorders>
            <w:shd w:val="clear" w:color="auto" w:fill="FFFFFF"/>
            <w:vAlign w:val="center"/>
          </w:tcPr>
          <w:p w14:paraId="3E268DC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b/>
                <w:bCs/>
                <w:sz w:val="28"/>
                <w:szCs w:val="28"/>
                <w:rtl/>
              </w:rPr>
              <w:t>عدد الموظفين</w:t>
            </w:r>
          </w:p>
        </w:tc>
      </w:tr>
      <w:tr w:rsidR="004D74FD" w:rsidRPr="004D74FD" w14:paraId="0E35346F" w14:textId="77777777" w:rsidTr="005D677E">
        <w:trPr>
          <w:cantSplit/>
          <w:trHeight w:val="1330"/>
        </w:trPr>
        <w:tc>
          <w:tcPr>
            <w:tcW w:w="2424" w:type="dxa"/>
            <w:gridSpan w:val="2"/>
            <w:tcBorders>
              <w:top w:val="nil"/>
              <w:left w:val="nil"/>
              <w:bottom w:val="single" w:sz="8" w:space="0" w:color="152935"/>
              <w:right w:val="nil"/>
            </w:tcBorders>
            <w:shd w:val="clear" w:color="auto" w:fill="FFFFFF"/>
            <w:vAlign w:val="center"/>
          </w:tcPr>
          <w:p w14:paraId="47A8764B"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376" w:type="dxa"/>
            <w:tcBorders>
              <w:top w:val="nil"/>
              <w:left w:val="nil"/>
              <w:bottom w:val="single" w:sz="8" w:space="0" w:color="152935"/>
              <w:right w:val="single" w:sz="8" w:space="0" w:color="E0E0E0"/>
            </w:tcBorders>
            <w:shd w:val="clear" w:color="auto" w:fill="FFFFFF"/>
            <w:vAlign w:val="center"/>
          </w:tcPr>
          <w:p w14:paraId="24CF0785"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Frequency</w:t>
            </w:r>
          </w:p>
        </w:tc>
        <w:tc>
          <w:tcPr>
            <w:tcW w:w="1213" w:type="dxa"/>
            <w:tcBorders>
              <w:top w:val="nil"/>
              <w:left w:val="single" w:sz="8" w:space="0" w:color="E0E0E0"/>
              <w:bottom w:val="single" w:sz="8" w:space="0" w:color="152935"/>
              <w:right w:val="single" w:sz="8" w:space="0" w:color="E0E0E0"/>
            </w:tcBorders>
            <w:shd w:val="clear" w:color="auto" w:fill="FFFFFF"/>
            <w:vAlign w:val="center"/>
          </w:tcPr>
          <w:p w14:paraId="35603EDA"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Percent</w:t>
            </w:r>
          </w:p>
        </w:tc>
        <w:tc>
          <w:tcPr>
            <w:tcW w:w="1647" w:type="dxa"/>
            <w:tcBorders>
              <w:top w:val="nil"/>
              <w:left w:val="single" w:sz="8" w:space="0" w:color="E0E0E0"/>
              <w:bottom w:val="single" w:sz="8" w:space="0" w:color="152935"/>
              <w:right w:val="single" w:sz="8" w:space="0" w:color="E0E0E0"/>
            </w:tcBorders>
            <w:shd w:val="clear" w:color="auto" w:fill="FFFFFF"/>
            <w:vAlign w:val="center"/>
          </w:tcPr>
          <w:p w14:paraId="4857FA4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Valid Percent</w:t>
            </w:r>
          </w:p>
        </w:tc>
        <w:tc>
          <w:tcPr>
            <w:tcW w:w="1740" w:type="dxa"/>
            <w:tcBorders>
              <w:top w:val="nil"/>
              <w:left w:val="single" w:sz="8" w:space="0" w:color="E0E0E0"/>
              <w:bottom w:val="single" w:sz="8" w:space="0" w:color="152935"/>
              <w:right w:val="nil"/>
            </w:tcBorders>
            <w:shd w:val="clear" w:color="auto" w:fill="FFFFFF"/>
            <w:vAlign w:val="center"/>
          </w:tcPr>
          <w:p w14:paraId="722846E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Cumulative Percent</w:t>
            </w:r>
          </w:p>
        </w:tc>
      </w:tr>
      <w:tr w:rsidR="004D74FD" w:rsidRPr="004D74FD" w14:paraId="2390C59B" w14:textId="77777777" w:rsidTr="005D677E">
        <w:trPr>
          <w:cantSplit/>
          <w:trHeight w:val="731"/>
        </w:trPr>
        <w:tc>
          <w:tcPr>
            <w:tcW w:w="866" w:type="dxa"/>
            <w:vMerge w:val="restart"/>
            <w:tcBorders>
              <w:top w:val="single" w:sz="8" w:space="0" w:color="152935"/>
              <w:left w:val="nil"/>
              <w:bottom w:val="single" w:sz="8" w:space="0" w:color="152935"/>
              <w:right w:val="nil"/>
            </w:tcBorders>
            <w:shd w:val="clear" w:color="auto" w:fill="E0E0E0"/>
            <w:vAlign w:val="center"/>
          </w:tcPr>
          <w:p w14:paraId="2A294D6F"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Valid</w:t>
            </w:r>
          </w:p>
        </w:tc>
        <w:tc>
          <w:tcPr>
            <w:tcW w:w="1558" w:type="dxa"/>
            <w:tcBorders>
              <w:top w:val="single" w:sz="8" w:space="0" w:color="152935"/>
              <w:left w:val="nil"/>
              <w:bottom w:val="single" w:sz="8" w:space="0" w:color="AEAEAE"/>
              <w:right w:val="nil"/>
            </w:tcBorders>
            <w:shd w:val="clear" w:color="auto" w:fill="E0E0E0"/>
            <w:vAlign w:val="center"/>
          </w:tcPr>
          <w:p w14:paraId="0D8C5D44"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 xml:space="preserve">16-30 </w:t>
            </w:r>
            <w:r w:rsidRPr="004D74FD">
              <w:rPr>
                <w:rFonts w:ascii="Sakkal Majalla" w:hAnsi="Sakkal Majalla" w:cs="Sakkal Majalla"/>
                <w:sz w:val="28"/>
                <w:szCs w:val="28"/>
                <w:rtl/>
              </w:rPr>
              <w:t>موظفًا</w:t>
            </w:r>
          </w:p>
        </w:tc>
        <w:tc>
          <w:tcPr>
            <w:tcW w:w="1376" w:type="dxa"/>
            <w:tcBorders>
              <w:top w:val="single" w:sz="8" w:space="0" w:color="152935"/>
              <w:left w:val="nil"/>
              <w:bottom w:val="single" w:sz="8" w:space="0" w:color="AEAEAE"/>
              <w:right w:val="single" w:sz="8" w:space="0" w:color="E0E0E0"/>
            </w:tcBorders>
            <w:shd w:val="clear" w:color="auto" w:fill="FFFFFF"/>
            <w:vAlign w:val="center"/>
          </w:tcPr>
          <w:p w14:paraId="5CE2A72F"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54</w:t>
            </w:r>
          </w:p>
        </w:tc>
        <w:tc>
          <w:tcPr>
            <w:tcW w:w="121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7E3499BA"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27.0</w:t>
            </w:r>
          </w:p>
        </w:tc>
        <w:tc>
          <w:tcPr>
            <w:tcW w:w="1647"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2FA64BD"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27.0</w:t>
            </w:r>
          </w:p>
        </w:tc>
        <w:tc>
          <w:tcPr>
            <w:tcW w:w="1740" w:type="dxa"/>
            <w:tcBorders>
              <w:top w:val="single" w:sz="8" w:space="0" w:color="152935"/>
              <w:left w:val="single" w:sz="8" w:space="0" w:color="E0E0E0"/>
              <w:bottom w:val="single" w:sz="8" w:space="0" w:color="AEAEAE"/>
              <w:right w:val="nil"/>
            </w:tcBorders>
            <w:shd w:val="clear" w:color="auto" w:fill="FFFFFF"/>
            <w:vAlign w:val="center"/>
          </w:tcPr>
          <w:p w14:paraId="1AF77D5B"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27.0</w:t>
            </w:r>
          </w:p>
        </w:tc>
      </w:tr>
      <w:tr w:rsidR="004D74FD" w:rsidRPr="004D74FD" w14:paraId="6560E190" w14:textId="77777777" w:rsidTr="005D677E">
        <w:trPr>
          <w:cantSplit/>
          <w:trHeight w:val="143"/>
        </w:trPr>
        <w:tc>
          <w:tcPr>
            <w:tcW w:w="866" w:type="dxa"/>
            <w:vMerge/>
            <w:tcBorders>
              <w:top w:val="single" w:sz="8" w:space="0" w:color="152935"/>
              <w:left w:val="nil"/>
              <w:bottom w:val="single" w:sz="8" w:space="0" w:color="152935"/>
              <w:right w:val="nil"/>
            </w:tcBorders>
            <w:shd w:val="clear" w:color="auto" w:fill="E0E0E0"/>
            <w:vAlign w:val="center"/>
          </w:tcPr>
          <w:p w14:paraId="03F991F8"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558" w:type="dxa"/>
            <w:tcBorders>
              <w:top w:val="single" w:sz="8" w:space="0" w:color="AEAEAE"/>
              <w:left w:val="nil"/>
              <w:bottom w:val="single" w:sz="8" w:space="0" w:color="AEAEAE"/>
              <w:right w:val="nil"/>
            </w:tcBorders>
            <w:shd w:val="clear" w:color="auto" w:fill="E0E0E0"/>
            <w:vAlign w:val="center"/>
          </w:tcPr>
          <w:p w14:paraId="1861959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 xml:space="preserve">31-49 </w:t>
            </w:r>
            <w:r w:rsidRPr="004D74FD">
              <w:rPr>
                <w:rFonts w:ascii="Sakkal Majalla" w:hAnsi="Sakkal Majalla" w:cs="Sakkal Majalla"/>
                <w:sz w:val="28"/>
                <w:szCs w:val="28"/>
                <w:rtl/>
              </w:rPr>
              <w:t>موظفًا</w:t>
            </w:r>
          </w:p>
        </w:tc>
        <w:tc>
          <w:tcPr>
            <w:tcW w:w="1376" w:type="dxa"/>
            <w:tcBorders>
              <w:top w:val="single" w:sz="8" w:space="0" w:color="AEAEAE"/>
              <w:left w:val="nil"/>
              <w:bottom w:val="single" w:sz="8" w:space="0" w:color="AEAEAE"/>
              <w:right w:val="single" w:sz="8" w:space="0" w:color="E0E0E0"/>
            </w:tcBorders>
            <w:shd w:val="clear" w:color="auto" w:fill="FFFFFF"/>
            <w:vAlign w:val="center"/>
          </w:tcPr>
          <w:p w14:paraId="72B461B2"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45</w:t>
            </w:r>
          </w:p>
        </w:tc>
        <w:tc>
          <w:tcPr>
            <w:tcW w:w="121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D14F17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22.5</w:t>
            </w:r>
          </w:p>
        </w:tc>
        <w:tc>
          <w:tcPr>
            <w:tcW w:w="16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77F0E41"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22.5</w:t>
            </w:r>
          </w:p>
        </w:tc>
        <w:tc>
          <w:tcPr>
            <w:tcW w:w="1740" w:type="dxa"/>
            <w:tcBorders>
              <w:top w:val="single" w:sz="8" w:space="0" w:color="AEAEAE"/>
              <w:left w:val="single" w:sz="8" w:space="0" w:color="E0E0E0"/>
              <w:bottom w:val="single" w:sz="8" w:space="0" w:color="AEAEAE"/>
              <w:right w:val="nil"/>
            </w:tcBorders>
            <w:shd w:val="clear" w:color="auto" w:fill="FFFFFF"/>
            <w:vAlign w:val="center"/>
          </w:tcPr>
          <w:p w14:paraId="6052D922"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49.5</w:t>
            </w:r>
          </w:p>
        </w:tc>
      </w:tr>
      <w:tr w:rsidR="004D74FD" w:rsidRPr="004D74FD" w14:paraId="1DACD240" w14:textId="77777777" w:rsidTr="005D677E">
        <w:trPr>
          <w:cantSplit/>
          <w:trHeight w:val="143"/>
        </w:trPr>
        <w:tc>
          <w:tcPr>
            <w:tcW w:w="866" w:type="dxa"/>
            <w:vMerge/>
            <w:tcBorders>
              <w:top w:val="single" w:sz="8" w:space="0" w:color="152935"/>
              <w:left w:val="nil"/>
              <w:bottom w:val="single" w:sz="8" w:space="0" w:color="152935"/>
              <w:right w:val="nil"/>
            </w:tcBorders>
            <w:shd w:val="clear" w:color="auto" w:fill="E0E0E0"/>
            <w:vAlign w:val="center"/>
          </w:tcPr>
          <w:p w14:paraId="50BA46F3"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558" w:type="dxa"/>
            <w:tcBorders>
              <w:top w:val="single" w:sz="8" w:space="0" w:color="AEAEAE"/>
              <w:left w:val="nil"/>
              <w:bottom w:val="single" w:sz="8" w:space="0" w:color="AEAEAE"/>
              <w:right w:val="nil"/>
            </w:tcBorders>
            <w:shd w:val="clear" w:color="auto" w:fill="E0E0E0"/>
            <w:vAlign w:val="center"/>
          </w:tcPr>
          <w:p w14:paraId="1540B8DD"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 xml:space="preserve">6-15 </w:t>
            </w:r>
            <w:r w:rsidRPr="004D74FD">
              <w:rPr>
                <w:rFonts w:ascii="Sakkal Majalla" w:hAnsi="Sakkal Majalla" w:cs="Sakkal Majalla"/>
                <w:sz w:val="28"/>
                <w:szCs w:val="28"/>
                <w:rtl/>
              </w:rPr>
              <w:t>موظفًا</w:t>
            </w:r>
          </w:p>
        </w:tc>
        <w:tc>
          <w:tcPr>
            <w:tcW w:w="1376" w:type="dxa"/>
            <w:tcBorders>
              <w:top w:val="single" w:sz="8" w:space="0" w:color="AEAEAE"/>
              <w:left w:val="nil"/>
              <w:bottom w:val="single" w:sz="8" w:space="0" w:color="AEAEAE"/>
              <w:right w:val="single" w:sz="8" w:space="0" w:color="E0E0E0"/>
            </w:tcBorders>
            <w:shd w:val="clear" w:color="auto" w:fill="FFFFFF"/>
            <w:vAlign w:val="center"/>
          </w:tcPr>
          <w:p w14:paraId="6F00AEEE"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57</w:t>
            </w:r>
          </w:p>
        </w:tc>
        <w:tc>
          <w:tcPr>
            <w:tcW w:w="121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843C69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28.5</w:t>
            </w:r>
          </w:p>
        </w:tc>
        <w:tc>
          <w:tcPr>
            <w:tcW w:w="16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B265883"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28.5</w:t>
            </w:r>
          </w:p>
        </w:tc>
        <w:tc>
          <w:tcPr>
            <w:tcW w:w="1740" w:type="dxa"/>
            <w:tcBorders>
              <w:top w:val="single" w:sz="8" w:space="0" w:color="AEAEAE"/>
              <w:left w:val="single" w:sz="8" w:space="0" w:color="E0E0E0"/>
              <w:bottom w:val="single" w:sz="8" w:space="0" w:color="AEAEAE"/>
              <w:right w:val="nil"/>
            </w:tcBorders>
            <w:shd w:val="clear" w:color="auto" w:fill="FFFFFF"/>
            <w:vAlign w:val="center"/>
          </w:tcPr>
          <w:p w14:paraId="791E6244"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78.0</w:t>
            </w:r>
          </w:p>
        </w:tc>
      </w:tr>
      <w:tr w:rsidR="004D74FD" w:rsidRPr="004D74FD" w14:paraId="6ED23CEC" w14:textId="77777777" w:rsidTr="005D677E">
        <w:trPr>
          <w:cantSplit/>
          <w:trHeight w:val="143"/>
        </w:trPr>
        <w:tc>
          <w:tcPr>
            <w:tcW w:w="866" w:type="dxa"/>
            <w:vMerge/>
            <w:tcBorders>
              <w:top w:val="single" w:sz="8" w:space="0" w:color="152935"/>
              <w:left w:val="nil"/>
              <w:bottom w:val="single" w:sz="8" w:space="0" w:color="152935"/>
              <w:right w:val="nil"/>
            </w:tcBorders>
            <w:shd w:val="clear" w:color="auto" w:fill="E0E0E0"/>
            <w:vAlign w:val="center"/>
          </w:tcPr>
          <w:p w14:paraId="0A0AAB5C"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558" w:type="dxa"/>
            <w:tcBorders>
              <w:top w:val="single" w:sz="8" w:space="0" w:color="AEAEAE"/>
              <w:left w:val="nil"/>
              <w:bottom w:val="single" w:sz="8" w:space="0" w:color="AEAEAE"/>
              <w:right w:val="nil"/>
            </w:tcBorders>
            <w:shd w:val="clear" w:color="auto" w:fill="E0E0E0"/>
            <w:vAlign w:val="center"/>
          </w:tcPr>
          <w:p w14:paraId="565C8E2F"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أقل من 5 موظفين</w:t>
            </w:r>
          </w:p>
        </w:tc>
        <w:tc>
          <w:tcPr>
            <w:tcW w:w="1376" w:type="dxa"/>
            <w:tcBorders>
              <w:top w:val="single" w:sz="8" w:space="0" w:color="AEAEAE"/>
              <w:left w:val="nil"/>
              <w:bottom w:val="single" w:sz="8" w:space="0" w:color="AEAEAE"/>
              <w:right w:val="single" w:sz="8" w:space="0" w:color="E0E0E0"/>
            </w:tcBorders>
            <w:shd w:val="clear" w:color="auto" w:fill="FFFFFF"/>
            <w:vAlign w:val="center"/>
          </w:tcPr>
          <w:p w14:paraId="37C78FE5"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44</w:t>
            </w:r>
          </w:p>
        </w:tc>
        <w:tc>
          <w:tcPr>
            <w:tcW w:w="121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DE81077"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22.0</w:t>
            </w:r>
          </w:p>
        </w:tc>
        <w:tc>
          <w:tcPr>
            <w:tcW w:w="1647"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ACCA1FC"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22.0</w:t>
            </w:r>
          </w:p>
        </w:tc>
        <w:tc>
          <w:tcPr>
            <w:tcW w:w="1740" w:type="dxa"/>
            <w:tcBorders>
              <w:top w:val="single" w:sz="8" w:space="0" w:color="AEAEAE"/>
              <w:left w:val="single" w:sz="8" w:space="0" w:color="E0E0E0"/>
              <w:bottom w:val="single" w:sz="8" w:space="0" w:color="AEAEAE"/>
              <w:right w:val="nil"/>
            </w:tcBorders>
            <w:shd w:val="clear" w:color="auto" w:fill="FFFFFF"/>
            <w:vAlign w:val="center"/>
          </w:tcPr>
          <w:p w14:paraId="276F2B0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r>
      <w:tr w:rsidR="004D74FD" w:rsidRPr="004D74FD" w14:paraId="0B8E6EB7" w14:textId="77777777" w:rsidTr="005D677E">
        <w:trPr>
          <w:cantSplit/>
          <w:trHeight w:val="143"/>
        </w:trPr>
        <w:tc>
          <w:tcPr>
            <w:tcW w:w="866" w:type="dxa"/>
            <w:vMerge/>
            <w:tcBorders>
              <w:top w:val="single" w:sz="8" w:space="0" w:color="152935"/>
              <w:left w:val="nil"/>
              <w:bottom w:val="single" w:sz="8" w:space="0" w:color="152935"/>
              <w:right w:val="nil"/>
            </w:tcBorders>
            <w:shd w:val="clear" w:color="auto" w:fill="E0E0E0"/>
            <w:vAlign w:val="center"/>
          </w:tcPr>
          <w:p w14:paraId="12782F56"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558" w:type="dxa"/>
            <w:tcBorders>
              <w:top w:val="single" w:sz="8" w:space="0" w:color="AEAEAE"/>
              <w:left w:val="nil"/>
              <w:bottom w:val="single" w:sz="8" w:space="0" w:color="152935"/>
              <w:right w:val="nil"/>
            </w:tcBorders>
            <w:shd w:val="clear" w:color="auto" w:fill="E0E0E0"/>
            <w:vAlign w:val="center"/>
          </w:tcPr>
          <w:p w14:paraId="27BCA4A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Total</w:t>
            </w:r>
          </w:p>
        </w:tc>
        <w:tc>
          <w:tcPr>
            <w:tcW w:w="1376" w:type="dxa"/>
            <w:tcBorders>
              <w:top w:val="single" w:sz="8" w:space="0" w:color="AEAEAE"/>
              <w:left w:val="nil"/>
              <w:bottom w:val="single" w:sz="8" w:space="0" w:color="152935"/>
              <w:right w:val="single" w:sz="8" w:space="0" w:color="E0E0E0"/>
            </w:tcBorders>
            <w:shd w:val="clear" w:color="auto" w:fill="FFFFFF"/>
            <w:vAlign w:val="center"/>
          </w:tcPr>
          <w:p w14:paraId="0B04525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200</w:t>
            </w:r>
          </w:p>
        </w:tc>
        <w:tc>
          <w:tcPr>
            <w:tcW w:w="121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FD685C7"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64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3D6FE6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740" w:type="dxa"/>
            <w:tcBorders>
              <w:top w:val="single" w:sz="8" w:space="0" w:color="AEAEAE"/>
              <w:left w:val="single" w:sz="8" w:space="0" w:color="E0E0E0"/>
              <w:bottom w:val="single" w:sz="8" w:space="0" w:color="152935"/>
              <w:right w:val="nil"/>
            </w:tcBorders>
            <w:shd w:val="clear" w:color="auto" w:fill="FFFFFF"/>
            <w:vAlign w:val="center"/>
          </w:tcPr>
          <w:p w14:paraId="09EAB0D4" w14:textId="77777777" w:rsidR="004D74FD" w:rsidRPr="004D74FD" w:rsidRDefault="004D74FD" w:rsidP="005D677E">
            <w:pPr>
              <w:spacing w:line="360" w:lineRule="auto"/>
              <w:jc w:val="center"/>
              <w:rPr>
                <w:rFonts w:ascii="Sakkal Majalla" w:hAnsi="Sakkal Majalla" w:cs="Sakkal Majalla"/>
                <w:sz w:val="28"/>
                <w:szCs w:val="28"/>
                <w:lang w:bidi="ar-EG"/>
              </w:rPr>
            </w:pPr>
          </w:p>
        </w:tc>
      </w:tr>
    </w:tbl>
    <w:p w14:paraId="45A0BF8A"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يوضح الجدول توزيع المشاريع الصغيرة وفقًا لعدد الموظفين، حيث تمثل الفئة الأكثر شيوعًا المشاريع التي يعمل بها </w:t>
      </w:r>
      <w:r w:rsidRPr="00C14B6F">
        <w:rPr>
          <w:rFonts w:ascii="Sakkal Majalla" w:hAnsi="Sakkal Majalla" w:cs="Sakkal Majalla"/>
          <w:b/>
          <w:bCs/>
          <w:sz w:val="28"/>
          <w:szCs w:val="28"/>
          <w:lang w:bidi="ar-EG"/>
        </w:rPr>
        <w:t xml:space="preserve">6-15 </w:t>
      </w:r>
      <w:r w:rsidRPr="00C14B6F">
        <w:rPr>
          <w:rFonts w:ascii="Sakkal Majalla" w:hAnsi="Sakkal Majalla" w:cs="Sakkal Majalla"/>
          <w:b/>
          <w:bCs/>
          <w:sz w:val="28"/>
          <w:szCs w:val="28"/>
          <w:rtl/>
        </w:rPr>
        <w:t>موظفًا</w:t>
      </w:r>
      <w:r w:rsidRPr="00C14B6F">
        <w:rPr>
          <w:rFonts w:ascii="Sakkal Majalla" w:hAnsi="Sakkal Majalla" w:cs="Sakkal Majalla"/>
          <w:sz w:val="28"/>
          <w:szCs w:val="28"/>
          <w:rtl/>
        </w:rPr>
        <w:t xml:space="preserve"> بنسبة </w:t>
      </w:r>
      <w:r w:rsidRPr="00C14B6F">
        <w:rPr>
          <w:rFonts w:ascii="Sakkal Majalla" w:hAnsi="Sakkal Majalla" w:cs="Sakkal Majalla"/>
          <w:b/>
          <w:bCs/>
          <w:sz w:val="28"/>
          <w:szCs w:val="28"/>
          <w:lang w:bidi="ar-EG"/>
        </w:rPr>
        <w:t>28.5%</w:t>
      </w:r>
      <w:r w:rsidRPr="00C14B6F">
        <w:rPr>
          <w:rFonts w:ascii="Sakkal Majalla" w:hAnsi="Sakkal Majalla" w:cs="Sakkal Majalla"/>
          <w:sz w:val="28"/>
          <w:szCs w:val="28"/>
          <w:rtl/>
        </w:rPr>
        <w:t xml:space="preserve">، تليها الفئة التي تضم </w:t>
      </w:r>
      <w:r w:rsidRPr="00C14B6F">
        <w:rPr>
          <w:rFonts w:ascii="Sakkal Majalla" w:hAnsi="Sakkal Majalla" w:cs="Sakkal Majalla"/>
          <w:b/>
          <w:bCs/>
          <w:sz w:val="28"/>
          <w:szCs w:val="28"/>
          <w:lang w:bidi="ar-EG"/>
        </w:rPr>
        <w:t xml:space="preserve">16-30 </w:t>
      </w:r>
      <w:r w:rsidRPr="00C14B6F">
        <w:rPr>
          <w:rFonts w:ascii="Sakkal Majalla" w:hAnsi="Sakkal Majalla" w:cs="Sakkal Majalla"/>
          <w:b/>
          <w:bCs/>
          <w:sz w:val="28"/>
          <w:szCs w:val="28"/>
          <w:rtl/>
        </w:rPr>
        <w:t>موظفًا</w:t>
      </w:r>
      <w:r w:rsidRPr="00C14B6F">
        <w:rPr>
          <w:rFonts w:ascii="Sakkal Majalla" w:hAnsi="Sakkal Majalla" w:cs="Sakkal Majalla"/>
          <w:sz w:val="28"/>
          <w:szCs w:val="28"/>
          <w:rtl/>
        </w:rPr>
        <w:t xml:space="preserve"> بنسبة </w:t>
      </w:r>
      <w:r w:rsidRPr="00C14B6F">
        <w:rPr>
          <w:rFonts w:ascii="Sakkal Majalla" w:hAnsi="Sakkal Majalla" w:cs="Sakkal Majalla"/>
          <w:b/>
          <w:bCs/>
          <w:sz w:val="28"/>
          <w:szCs w:val="28"/>
          <w:lang w:bidi="ar-EG"/>
        </w:rPr>
        <w:t>27.0%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أما المشاريع التي يعمل بها </w:t>
      </w:r>
      <w:r w:rsidRPr="00C14B6F">
        <w:rPr>
          <w:rFonts w:ascii="Sakkal Majalla" w:hAnsi="Sakkal Majalla" w:cs="Sakkal Majalla"/>
          <w:b/>
          <w:bCs/>
          <w:sz w:val="28"/>
          <w:szCs w:val="28"/>
          <w:rtl/>
        </w:rPr>
        <w:t>أقل من 5 موظفين</w:t>
      </w:r>
      <w:r w:rsidRPr="00C14B6F">
        <w:rPr>
          <w:rFonts w:ascii="Sakkal Majalla" w:hAnsi="Sakkal Majalla" w:cs="Sakkal Majalla"/>
          <w:sz w:val="28"/>
          <w:szCs w:val="28"/>
          <w:rtl/>
        </w:rPr>
        <w:t xml:space="preserve"> فتمثل </w:t>
      </w:r>
      <w:r w:rsidRPr="00C14B6F">
        <w:rPr>
          <w:rFonts w:ascii="Sakkal Majalla" w:hAnsi="Sakkal Majalla" w:cs="Sakkal Majalla"/>
          <w:b/>
          <w:bCs/>
          <w:sz w:val="28"/>
          <w:szCs w:val="28"/>
          <w:lang w:bidi="ar-EG"/>
        </w:rPr>
        <w:t>22.0%</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من العينة، في حين أن المشاريع الأكبر حجمًا التي تضم </w:t>
      </w:r>
      <w:r w:rsidRPr="00C14B6F">
        <w:rPr>
          <w:rFonts w:ascii="Sakkal Majalla" w:hAnsi="Sakkal Majalla" w:cs="Sakkal Majalla"/>
          <w:b/>
          <w:bCs/>
          <w:sz w:val="28"/>
          <w:szCs w:val="28"/>
          <w:lang w:bidi="ar-EG"/>
        </w:rPr>
        <w:t xml:space="preserve">31-49 </w:t>
      </w:r>
      <w:r w:rsidRPr="00C14B6F">
        <w:rPr>
          <w:rFonts w:ascii="Sakkal Majalla" w:hAnsi="Sakkal Majalla" w:cs="Sakkal Majalla"/>
          <w:b/>
          <w:bCs/>
          <w:sz w:val="28"/>
          <w:szCs w:val="28"/>
          <w:rtl/>
        </w:rPr>
        <w:t>موظفًا</w:t>
      </w:r>
      <w:r w:rsidRPr="00C14B6F">
        <w:rPr>
          <w:rFonts w:ascii="Sakkal Majalla" w:hAnsi="Sakkal Majalla" w:cs="Sakkal Majalla"/>
          <w:sz w:val="28"/>
          <w:szCs w:val="28"/>
          <w:rtl/>
        </w:rPr>
        <w:t xml:space="preserve"> تشكل </w:t>
      </w:r>
      <w:r w:rsidRPr="00C14B6F">
        <w:rPr>
          <w:rFonts w:ascii="Sakkal Majalla" w:hAnsi="Sakkal Majalla" w:cs="Sakkal Majalla"/>
          <w:b/>
          <w:bCs/>
          <w:sz w:val="28"/>
          <w:szCs w:val="28"/>
          <w:lang w:bidi="ar-EG"/>
        </w:rPr>
        <w:t>22.5%</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يشير هذا التوزيع إلى أن غالبية المشاريع الصغيرة في العينة تعتمد على فرق عمل متوسطة الحجم، وهو ما قد يؤثر على مستوى تبني التكنولوجيا فيها</w:t>
      </w:r>
      <w:r w:rsidRPr="00C14B6F">
        <w:rPr>
          <w:rFonts w:ascii="Sakkal Majalla" w:hAnsi="Sakkal Majalla" w:cs="Sakkal Majalla"/>
          <w:sz w:val="28"/>
          <w:szCs w:val="28"/>
          <w:lang w:bidi="ar-EG"/>
        </w:rPr>
        <w:t>.</w:t>
      </w:r>
    </w:p>
    <w:p w14:paraId="723A10B5" w14:textId="77777777" w:rsidR="004D74FD" w:rsidRPr="004D74FD" w:rsidRDefault="004D74FD" w:rsidP="004D74FD">
      <w:pPr>
        <w:spacing w:line="360" w:lineRule="auto"/>
        <w:rPr>
          <w:rFonts w:ascii="Sakkal Majalla" w:hAnsi="Sakkal Majalla" w:cs="Sakkal Majalla"/>
          <w:sz w:val="28"/>
          <w:szCs w:val="28"/>
          <w:lang w:bidi="ar-EG"/>
        </w:rPr>
      </w:pPr>
    </w:p>
    <w:p w14:paraId="74885B18" w14:textId="77777777" w:rsidR="004D74FD" w:rsidRDefault="004D74FD" w:rsidP="004D74FD">
      <w:pPr>
        <w:spacing w:line="360" w:lineRule="auto"/>
        <w:rPr>
          <w:rFonts w:ascii="Sakkal Majalla" w:hAnsi="Sakkal Majalla" w:cs="Sakkal Majalla"/>
          <w:sz w:val="28"/>
          <w:szCs w:val="28"/>
          <w:rtl/>
          <w:lang w:bidi="ar-EG"/>
        </w:rPr>
      </w:pPr>
    </w:p>
    <w:p w14:paraId="27EEE180" w14:textId="77777777" w:rsidR="005D677E" w:rsidRDefault="005D677E" w:rsidP="004D74FD">
      <w:pPr>
        <w:spacing w:line="360" w:lineRule="auto"/>
        <w:rPr>
          <w:rFonts w:ascii="Sakkal Majalla" w:hAnsi="Sakkal Majalla" w:cs="Sakkal Majalla"/>
          <w:sz w:val="28"/>
          <w:szCs w:val="28"/>
          <w:rtl/>
          <w:lang w:bidi="ar-EG"/>
        </w:rPr>
      </w:pPr>
    </w:p>
    <w:p w14:paraId="4CB0DB2D" w14:textId="77777777" w:rsidR="005D677E" w:rsidRDefault="005D677E" w:rsidP="004D74FD">
      <w:pPr>
        <w:spacing w:line="360" w:lineRule="auto"/>
        <w:rPr>
          <w:rFonts w:ascii="Sakkal Majalla" w:hAnsi="Sakkal Majalla" w:cs="Sakkal Majalla"/>
          <w:sz w:val="28"/>
          <w:szCs w:val="28"/>
          <w:rtl/>
          <w:lang w:bidi="ar-EG"/>
        </w:rPr>
      </w:pPr>
    </w:p>
    <w:p w14:paraId="5982421E" w14:textId="77777777" w:rsidR="005D677E" w:rsidRDefault="005D677E" w:rsidP="004D74FD">
      <w:pPr>
        <w:spacing w:line="360" w:lineRule="auto"/>
        <w:rPr>
          <w:rFonts w:ascii="Sakkal Majalla" w:hAnsi="Sakkal Majalla" w:cs="Sakkal Majalla"/>
          <w:sz w:val="28"/>
          <w:szCs w:val="28"/>
          <w:rtl/>
          <w:lang w:bidi="ar-EG"/>
        </w:rPr>
      </w:pPr>
    </w:p>
    <w:p w14:paraId="37B33E39" w14:textId="77777777" w:rsidR="005D677E" w:rsidRDefault="005D677E" w:rsidP="004D74FD">
      <w:pPr>
        <w:spacing w:line="360" w:lineRule="auto"/>
        <w:rPr>
          <w:rFonts w:ascii="Sakkal Majalla" w:hAnsi="Sakkal Majalla" w:cs="Sakkal Majalla"/>
          <w:sz w:val="28"/>
          <w:szCs w:val="28"/>
          <w:rtl/>
          <w:lang w:bidi="ar-EG"/>
        </w:rPr>
      </w:pPr>
    </w:p>
    <w:p w14:paraId="716ECC76" w14:textId="77777777" w:rsidR="005D677E" w:rsidRPr="004D74FD" w:rsidRDefault="005D677E" w:rsidP="004D74FD">
      <w:pPr>
        <w:spacing w:line="360" w:lineRule="auto"/>
        <w:rPr>
          <w:rFonts w:ascii="Sakkal Majalla" w:hAnsi="Sakkal Majalla" w:cs="Sakkal Majalla"/>
          <w:sz w:val="28"/>
          <w:szCs w:val="28"/>
          <w:lang w:bidi="ar-EG"/>
        </w:rPr>
      </w:pPr>
    </w:p>
    <w:p w14:paraId="39FDA155" w14:textId="632D22F8" w:rsidR="005D677E" w:rsidRDefault="005D677E" w:rsidP="005D677E">
      <w:pPr>
        <w:pStyle w:val="a6"/>
        <w:keepNext/>
        <w:jc w:val="center"/>
      </w:pPr>
      <w:bookmarkStart w:id="24" w:name="_Toc192031959"/>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6</w:t>
      </w:r>
      <w:r>
        <w:fldChar w:fldCharType="end"/>
      </w:r>
      <w:r>
        <w:rPr>
          <w:rFonts w:hint="cs"/>
          <w:noProof/>
          <w:rtl/>
          <w:lang w:bidi="ar-EG"/>
        </w:rPr>
        <w:t>: موقع المشروع</w:t>
      </w:r>
      <w:bookmarkEnd w:id="24"/>
    </w:p>
    <w:tbl>
      <w:tblPr>
        <w:tblW w:w="84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02"/>
        <w:gridCol w:w="1303"/>
        <w:gridCol w:w="1434"/>
        <w:gridCol w:w="1264"/>
        <w:gridCol w:w="1716"/>
        <w:gridCol w:w="1815"/>
      </w:tblGrid>
      <w:tr w:rsidR="004D74FD" w:rsidRPr="004D74FD" w14:paraId="7595BF72" w14:textId="77777777" w:rsidTr="005D677E">
        <w:trPr>
          <w:cantSplit/>
          <w:trHeight w:val="783"/>
        </w:trPr>
        <w:tc>
          <w:tcPr>
            <w:tcW w:w="8434" w:type="dxa"/>
            <w:gridSpan w:val="6"/>
            <w:tcBorders>
              <w:top w:val="nil"/>
              <w:left w:val="nil"/>
              <w:bottom w:val="nil"/>
              <w:right w:val="nil"/>
            </w:tcBorders>
            <w:shd w:val="clear" w:color="auto" w:fill="FFFFFF"/>
            <w:vAlign w:val="center"/>
          </w:tcPr>
          <w:p w14:paraId="2E1BA50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b/>
                <w:bCs/>
                <w:sz w:val="28"/>
                <w:szCs w:val="28"/>
                <w:rtl/>
              </w:rPr>
              <w:t>موقع المشروع</w:t>
            </w:r>
          </w:p>
        </w:tc>
      </w:tr>
      <w:tr w:rsidR="004D74FD" w:rsidRPr="004D74FD" w14:paraId="0AE7FE60" w14:textId="77777777" w:rsidTr="005D677E">
        <w:trPr>
          <w:cantSplit/>
          <w:trHeight w:val="1399"/>
        </w:trPr>
        <w:tc>
          <w:tcPr>
            <w:tcW w:w="2205" w:type="dxa"/>
            <w:gridSpan w:val="2"/>
            <w:tcBorders>
              <w:top w:val="nil"/>
              <w:left w:val="nil"/>
              <w:bottom w:val="single" w:sz="8" w:space="0" w:color="152935"/>
              <w:right w:val="nil"/>
            </w:tcBorders>
            <w:shd w:val="clear" w:color="auto" w:fill="FFFFFF"/>
            <w:vAlign w:val="center"/>
          </w:tcPr>
          <w:p w14:paraId="0CDE7F70"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434" w:type="dxa"/>
            <w:tcBorders>
              <w:top w:val="nil"/>
              <w:left w:val="nil"/>
              <w:bottom w:val="single" w:sz="8" w:space="0" w:color="152935"/>
              <w:right w:val="single" w:sz="8" w:space="0" w:color="E0E0E0"/>
            </w:tcBorders>
            <w:shd w:val="clear" w:color="auto" w:fill="FFFFFF"/>
            <w:vAlign w:val="center"/>
          </w:tcPr>
          <w:p w14:paraId="4ECBAB73"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Frequency</w:t>
            </w:r>
          </w:p>
        </w:tc>
        <w:tc>
          <w:tcPr>
            <w:tcW w:w="1264" w:type="dxa"/>
            <w:tcBorders>
              <w:top w:val="nil"/>
              <w:left w:val="single" w:sz="8" w:space="0" w:color="E0E0E0"/>
              <w:bottom w:val="single" w:sz="8" w:space="0" w:color="152935"/>
              <w:right w:val="single" w:sz="8" w:space="0" w:color="E0E0E0"/>
            </w:tcBorders>
            <w:shd w:val="clear" w:color="auto" w:fill="FFFFFF"/>
            <w:vAlign w:val="center"/>
          </w:tcPr>
          <w:p w14:paraId="767D4AB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Percent</w:t>
            </w:r>
          </w:p>
        </w:tc>
        <w:tc>
          <w:tcPr>
            <w:tcW w:w="1716" w:type="dxa"/>
            <w:tcBorders>
              <w:top w:val="nil"/>
              <w:left w:val="single" w:sz="8" w:space="0" w:color="E0E0E0"/>
              <w:bottom w:val="single" w:sz="8" w:space="0" w:color="152935"/>
              <w:right w:val="single" w:sz="8" w:space="0" w:color="E0E0E0"/>
            </w:tcBorders>
            <w:shd w:val="clear" w:color="auto" w:fill="FFFFFF"/>
            <w:vAlign w:val="center"/>
          </w:tcPr>
          <w:p w14:paraId="3FA85CEB"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Valid Percent</w:t>
            </w:r>
          </w:p>
        </w:tc>
        <w:tc>
          <w:tcPr>
            <w:tcW w:w="1815" w:type="dxa"/>
            <w:tcBorders>
              <w:top w:val="nil"/>
              <w:left w:val="single" w:sz="8" w:space="0" w:color="E0E0E0"/>
              <w:bottom w:val="single" w:sz="8" w:space="0" w:color="152935"/>
              <w:right w:val="nil"/>
            </w:tcBorders>
            <w:shd w:val="clear" w:color="auto" w:fill="FFFFFF"/>
            <w:vAlign w:val="center"/>
          </w:tcPr>
          <w:p w14:paraId="390188C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Cumulative Percent</w:t>
            </w:r>
          </w:p>
        </w:tc>
      </w:tr>
      <w:tr w:rsidR="004D74FD" w:rsidRPr="004D74FD" w14:paraId="3BE43F46" w14:textId="77777777" w:rsidTr="005D677E">
        <w:trPr>
          <w:cantSplit/>
          <w:trHeight w:val="769"/>
        </w:trPr>
        <w:tc>
          <w:tcPr>
            <w:tcW w:w="902" w:type="dxa"/>
            <w:vMerge w:val="restart"/>
            <w:tcBorders>
              <w:top w:val="single" w:sz="8" w:space="0" w:color="152935"/>
              <w:left w:val="nil"/>
              <w:bottom w:val="single" w:sz="8" w:space="0" w:color="152935"/>
              <w:right w:val="nil"/>
            </w:tcBorders>
            <w:shd w:val="clear" w:color="auto" w:fill="E0E0E0"/>
            <w:vAlign w:val="center"/>
          </w:tcPr>
          <w:p w14:paraId="01166D70"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Valid</w:t>
            </w:r>
          </w:p>
        </w:tc>
        <w:tc>
          <w:tcPr>
            <w:tcW w:w="1303" w:type="dxa"/>
            <w:tcBorders>
              <w:top w:val="single" w:sz="8" w:space="0" w:color="152935"/>
              <w:left w:val="nil"/>
              <w:bottom w:val="single" w:sz="8" w:space="0" w:color="AEAEAE"/>
              <w:right w:val="nil"/>
            </w:tcBorders>
            <w:shd w:val="clear" w:color="auto" w:fill="E0E0E0"/>
            <w:vAlign w:val="center"/>
          </w:tcPr>
          <w:p w14:paraId="54711CE1"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الدمام</w:t>
            </w:r>
          </w:p>
        </w:tc>
        <w:tc>
          <w:tcPr>
            <w:tcW w:w="1434" w:type="dxa"/>
            <w:tcBorders>
              <w:top w:val="single" w:sz="8" w:space="0" w:color="152935"/>
              <w:left w:val="nil"/>
              <w:bottom w:val="single" w:sz="8" w:space="0" w:color="AEAEAE"/>
              <w:right w:val="single" w:sz="8" w:space="0" w:color="E0E0E0"/>
            </w:tcBorders>
            <w:shd w:val="clear" w:color="auto" w:fill="FFFFFF"/>
            <w:vAlign w:val="center"/>
          </w:tcPr>
          <w:p w14:paraId="126DD09D"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33</w:t>
            </w:r>
          </w:p>
        </w:tc>
        <w:tc>
          <w:tcPr>
            <w:tcW w:w="1264"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9E8D30E"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16.5</w:t>
            </w:r>
          </w:p>
        </w:tc>
        <w:tc>
          <w:tcPr>
            <w:tcW w:w="171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3F58686" w14:textId="77777777" w:rsidR="004D74FD" w:rsidRPr="004D74FD" w:rsidRDefault="004D74FD" w:rsidP="005D677E">
            <w:pPr>
              <w:spacing w:line="360" w:lineRule="auto"/>
              <w:jc w:val="center"/>
              <w:rPr>
                <w:rFonts w:ascii="Sakkal Majalla" w:hAnsi="Sakkal Majalla" w:cs="Sakkal Majalla"/>
                <w:sz w:val="28"/>
                <w:szCs w:val="28"/>
                <w:rtl/>
                <w:lang w:bidi="ar-EG"/>
              </w:rPr>
            </w:pPr>
            <w:r w:rsidRPr="004D74FD">
              <w:rPr>
                <w:rFonts w:ascii="Sakkal Majalla" w:hAnsi="Sakkal Majalla" w:cs="Sakkal Majalla"/>
                <w:sz w:val="28"/>
                <w:szCs w:val="28"/>
                <w:lang w:bidi="ar-EG"/>
              </w:rPr>
              <w:t>16.5</w:t>
            </w:r>
          </w:p>
        </w:tc>
        <w:tc>
          <w:tcPr>
            <w:tcW w:w="1815" w:type="dxa"/>
            <w:tcBorders>
              <w:top w:val="single" w:sz="8" w:space="0" w:color="152935"/>
              <w:left w:val="single" w:sz="8" w:space="0" w:color="E0E0E0"/>
              <w:bottom w:val="single" w:sz="8" w:space="0" w:color="AEAEAE"/>
              <w:right w:val="nil"/>
            </w:tcBorders>
            <w:shd w:val="clear" w:color="auto" w:fill="FFFFFF"/>
            <w:vAlign w:val="center"/>
          </w:tcPr>
          <w:p w14:paraId="4D366C44"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16.5</w:t>
            </w:r>
          </w:p>
        </w:tc>
      </w:tr>
      <w:tr w:rsidR="004D74FD" w:rsidRPr="004D74FD" w14:paraId="50506636" w14:textId="77777777" w:rsidTr="005D677E">
        <w:trPr>
          <w:cantSplit/>
          <w:trHeight w:val="150"/>
        </w:trPr>
        <w:tc>
          <w:tcPr>
            <w:tcW w:w="902" w:type="dxa"/>
            <w:vMerge/>
            <w:tcBorders>
              <w:top w:val="single" w:sz="8" w:space="0" w:color="152935"/>
              <w:left w:val="nil"/>
              <w:bottom w:val="single" w:sz="8" w:space="0" w:color="152935"/>
              <w:right w:val="nil"/>
            </w:tcBorders>
            <w:shd w:val="clear" w:color="auto" w:fill="E0E0E0"/>
            <w:vAlign w:val="center"/>
          </w:tcPr>
          <w:p w14:paraId="3E5C40B7"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303" w:type="dxa"/>
            <w:tcBorders>
              <w:top w:val="single" w:sz="8" w:space="0" w:color="AEAEAE"/>
              <w:left w:val="nil"/>
              <w:bottom w:val="single" w:sz="8" w:space="0" w:color="AEAEAE"/>
              <w:right w:val="nil"/>
            </w:tcBorders>
            <w:shd w:val="clear" w:color="auto" w:fill="E0E0E0"/>
            <w:vAlign w:val="center"/>
          </w:tcPr>
          <w:p w14:paraId="742B6F9D"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الرياض</w:t>
            </w:r>
          </w:p>
        </w:tc>
        <w:tc>
          <w:tcPr>
            <w:tcW w:w="1434" w:type="dxa"/>
            <w:tcBorders>
              <w:top w:val="single" w:sz="8" w:space="0" w:color="AEAEAE"/>
              <w:left w:val="nil"/>
              <w:bottom w:val="single" w:sz="8" w:space="0" w:color="AEAEAE"/>
              <w:right w:val="single" w:sz="8" w:space="0" w:color="E0E0E0"/>
            </w:tcBorders>
            <w:shd w:val="clear" w:color="auto" w:fill="FFFFFF"/>
            <w:vAlign w:val="center"/>
          </w:tcPr>
          <w:p w14:paraId="4165D0A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35</w:t>
            </w:r>
          </w:p>
        </w:tc>
        <w:tc>
          <w:tcPr>
            <w:tcW w:w="126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A023875"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17.5</w:t>
            </w:r>
          </w:p>
        </w:tc>
        <w:tc>
          <w:tcPr>
            <w:tcW w:w="171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23CDDA2"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17.5</w:t>
            </w:r>
          </w:p>
        </w:tc>
        <w:tc>
          <w:tcPr>
            <w:tcW w:w="1815" w:type="dxa"/>
            <w:tcBorders>
              <w:top w:val="single" w:sz="8" w:space="0" w:color="AEAEAE"/>
              <w:left w:val="single" w:sz="8" w:space="0" w:color="E0E0E0"/>
              <w:bottom w:val="single" w:sz="8" w:space="0" w:color="AEAEAE"/>
              <w:right w:val="nil"/>
            </w:tcBorders>
            <w:shd w:val="clear" w:color="auto" w:fill="FFFFFF"/>
            <w:vAlign w:val="center"/>
          </w:tcPr>
          <w:p w14:paraId="340F76E1"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34.0</w:t>
            </w:r>
          </w:p>
        </w:tc>
      </w:tr>
      <w:tr w:rsidR="004D74FD" w:rsidRPr="004D74FD" w14:paraId="1A537108" w14:textId="77777777" w:rsidTr="005D677E">
        <w:trPr>
          <w:cantSplit/>
          <w:trHeight w:val="150"/>
        </w:trPr>
        <w:tc>
          <w:tcPr>
            <w:tcW w:w="902" w:type="dxa"/>
            <w:vMerge/>
            <w:tcBorders>
              <w:top w:val="single" w:sz="8" w:space="0" w:color="152935"/>
              <w:left w:val="nil"/>
              <w:bottom w:val="single" w:sz="8" w:space="0" w:color="152935"/>
              <w:right w:val="nil"/>
            </w:tcBorders>
            <w:shd w:val="clear" w:color="auto" w:fill="E0E0E0"/>
            <w:vAlign w:val="center"/>
          </w:tcPr>
          <w:p w14:paraId="376E029B"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303" w:type="dxa"/>
            <w:tcBorders>
              <w:top w:val="single" w:sz="8" w:space="0" w:color="AEAEAE"/>
              <w:left w:val="nil"/>
              <w:bottom w:val="single" w:sz="8" w:space="0" w:color="AEAEAE"/>
              <w:right w:val="nil"/>
            </w:tcBorders>
            <w:shd w:val="clear" w:color="auto" w:fill="E0E0E0"/>
            <w:vAlign w:val="center"/>
          </w:tcPr>
          <w:p w14:paraId="1266B7BF"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جدة</w:t>
            </w:r>
          </w:p>
        </w:tc>
        <w:tc>
          <w:tcPr>
            <w:tcW w:w="1434" w:type="dxa"/>
            <w:tcBorders>
              <w:top w:val="single" w:sz="8" w:space="0" w:color="AEAEAE"/>
              <w:left w:val="nil"/>
              <w:bottom w:val="single" w:sz="8" w:space="0" w:color="AEAEAE"/>
              <w:right w:val="single" w:sz="8" w:space="0" w:color="E0E0E0"/>
            </w:tcBorders>
            <w:shd w:val="clear" w:color="auto" w:fill="FFFFFF"/>
            <w:vAlign w:val="center"/>
          </w:tcPr>
          <w:p w14:paraId="09A3E02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34</w:t>
            </w:r>
          </w:p>
        </w:tc>
        <w:tc>
          <w:tcPr>
            <w:tcW w:w="126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EDAC96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17.0</w:t>
            </w:r>
          </w:p>
        </w:tc>
        <w:tc>
          <w:tcPr>
            <w:tcW w:w="171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A6D45B7"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17.0</w:t>
            </w:r>
          </w:p>
        </w:tc>
        <w:tc>
          <w:tcPr>
            <w:tcW w:w="1815" w:type="dxa"/>
            <w:tcBorders>
              <w:top w:val="single" w:sz="8" w:space="0" w:color="AEAEAE"/>
              <w:left w:val="single" w:sz="8" w:space="0" w:color="E0E0E0"/>
              <w:bottom w:val="single" w:sz="8" w:space="0" w:color="AEAEAE"/>
              <w:right w:val="nil"/>
            </w:tcBorders>
            <w:shd w:val="clear" w:color="auto" w:fill="FFFFFF"/>
            <w:vAlign w:val="center"/>
          </w:tcPr>
          <w:p w14:paraId="2D185A7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51.0</w:t>
            </w:r>
          </w:p>
        </w:tc>
      </w:tr>
      <w:tr w:rsidR="004D74FD" w:rsidRPr="004D74FD" w14:paraId="1CC69282" w14:textId="77777777" w:rsidTr="005D677E">
        <w:trPr>
          <w:cantSplit/>
          <w:trHeight w:val="150"/>
        </w:trPr>
        <w:tc>
          <w:tcPr>
            <w:tcW w:w="902" w:type="dxa"/>
            <w:vMerge/>
            <w:tcBorders>
              <w:top w:val="single" w:sz="8" w:space="0" w:color="152935"/>
              <w:left w:val="nil"/>
              <w:bottom w:val="single" w:sz="8" w:space="0" w:color="152935"/>
              <w:right w:val="nil"/>
            </w:tcBorders>
            <w:shd w:val="clear" w:color="auto" w:fill="E0E0E0"/>
            <w:vAlign w:val="center"/>
          </w:tcPr>
          <w:p w14:paraId="0E2405AB"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303" w:type="dxa"/>
            <w:tcBorders>
              <w:top w:val="single" w:sz="8" w:space="0" w:color="AEAEAE"/>
              <w:left w:val="nil"/>
              <w:bottom w:val="single" w:sz="8" w:space="0" w:color="AEAEAE"/>
              <w:right w:val="nil"/>
            </w:tcBorders>
            <w:shd w:val="clear" w:color="auto" w:fill="E0E0E0"/>
            <w:vAlign w:val="center"/>
          </w:tcPr>
          <w:p w14:paraId="16FA28B9"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مكة</w:t>
            </w:r>
          </w:p>
        </w:tc>
        <w:tc>
          <w:tcPr>
            <w:tcW w:w="1434" w:type="dxa"/>
            <w:tcBorders>
              <w:top w:val="single" w:sz="8" w:space="0" w:color="AEAEAE"/>
              <w:left w:val="nil"/>
              <w:bottom w:val="single" w:sz="8" w:space="0" w:color="AEAEAE"/>
              <w:right w:val="single" w:sz="8" w:space="0" w:color="E0E0E0"/>
            </w:tcBorders>
            <w:shd w:val="clear" w:color="auto" w:fill="FFFFFF"/>
            <w:vAlign w:val="center"/>
          </w:tcPr>
          <w:p w14:paraId="15F8EC25"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49</w:t>
            </w:r>
          </w:p>
        </w:tc>
        <w:tc>
          <w:tcPr>
            <w:tcW w:w="126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987FDFE"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c>
          <w:tcPr>
            <w:tcW w:w="171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127B5BE"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c>
          <w:tcPr>
            <w:tcW w:w="1815" w:type="dxa"/>
            <w:tcBorders>
              <w:top w:val="single" w:sz="8" w:space="0" w:color="AEAEAE"/>
              <w:left w:val="single" w:sz="8" w:space="0" w:color="E0E0E0"/>
              <w:bottom w:val="single" w:sz="8" w:space="0" w:color="AEAEAE"/>
              <w:right w:val="nil"/>
            </w:tcBorders>
            <w:shd w:val="clear" w:color="auto" w:fill="FFFFFF"/>
            <w:vAlign w:val="center"/>
          </w:tcPr>
          <w:p w14:paraId="2B7403E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75.5</w:t>
            </w:r>
          </w:p>
        </w:tc>
      </w:tr>
      <w:tr w:rsidR="004D74FD" w:rsidRPr="004D74FD" w14:paraId="069DF15F" w14:textId="77777777" w:rsidTr="005D677E">
        <w:trPr>
          <w:cantSplit/>
          <w:trHeight w:val="150"/>
        </w:trPr>
        <w:tc>
          <w:tcPr>
            <w:tcW w:w="902" w:type="dxa"/>
            <w:vMerge/>
            <w:tcBorders>
              <w:top w:val="single" w:sz="8" w:space="0" w:color="152935"/>
              <w:left w:val="nil"/>
              <w:bottom w:val="single" w:sz="8" w:space="0" w:color="152935"/>
              <w:right w:val="nil"/>
            </w:tcBorders>
            <w:shd w:val="clear" w:color="auto" w:fill="E0E0E0"/>
            <w:vAlign w:val="center"/>
          </w:tcPr>
          <w:p w14:paraId="08EF33B0"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303" w:type="dxa"/>
            <w:tcBorders>
              <w:top w:val="single" w:sz="8" w:space="0" w:color="AEAEAE"/>
              <w:left w:val="nil"/>
              <w:bottom w:val="single" w:sz="8" w:space="0" w:color="AEAEAE"/>
              <w:right w:val="nil"/>
            </w:tcBorders>
            <w:shd w:val="clear" w:color="auto" w:fill="E0E0E0"/>
            <w:vAlign w:val="center"/>
          </w:tcPr>
          <w:p w14:paraId="5B9E8BBA"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rtl/>
              </w:rPr>
              <w:t>مناطق أخرى</w:t>
            </w:r>
          </w:p>
        </w:tc>
        <w:tc>
          <w:tcPr>
            <w:tcW w:w="1434" w:type="dxa"/>
            <w:tcBorders>
              <w:top w:val="single" w:sz="8" w:space="0" w:color="AEAEAE"/>
              <w:left w:val="nil"/>
              <w:bottom w:val="single" w:sz="8" w:space="0" w:color="AEAEAE"/>
              <w:right w:val="single" w:sz="8" w:space="0" w:color="E0E0E0"/>
            </w:tcBorders>
            <w:shd w:val="clear" w:color="auto" w:fill="FFFFFF"/>
            <w:vAlign w:val="center"/>
          </w:tcPr>
          <w:p w14:paraId="6C633F86"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49</w:t>
            </w:r>
          </w:p>
        </w:tc>
        <w:tc>
          <w:tcPr>
            <w:tcW w:w="126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688F98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c>
          <w:tcPr>
            <w:tcW w:w="171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FD9A801"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24.5</w:t>
            </w:r>
          </w:p>
        </w:tc>
        <w:tc>
          <w:tcPr>
            <w:tcW w:w="1815" w:type="dxa"/>
            <w:tcBorders>
              <w:top w:val="single" w:sz="8" w:space="0" w:color="AEAEAE"/>
              <w:left w:val="single" w:sz="8" w:space="0" w:color="E0E0E0"/>
              <w:bottom w:val="single" w:sz="8" w:space="0" w:color="AEAEAE"/>
              <w:right w:val="nil"/>
            </w:tcBorders>
            <w:shd w:val="clear" w:color="auto" w:fill="FFFFFF"/>
            <w:vAlign w:val="center"/>
          </w:tcPr>
          <w:p w14:paraId="1C0F00C9"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r>
      <w:tr w:rsidR="004D74FD" w:rsidRPr="004D74FD" w14:paraId="0332C684" w14:textId="77777777" w:rsidTr="005D677E">
        <w:trPr>
          <w:cantSplit/>
          <w:trHeight w:val="150"/>
        </w:trPr>
        <w:tc>
          <w:tcPr>
            <w:tcW w:w="902" w:type="dxa"/>
            <w:vMerge/>
            <w:tcBorders>
              <w:top w:val="single" w:sz="8" w:space="0" w:color="152935"/>
              <w:left w:val="nil"/>
              <w:bottom w:val="single" w:sz="8" w:space="0" w:color="152935"/>
              <w:right w:val="nil"/>
            </w:tcBorders>
            <w:shd w:val="clear" w:color="auto" w:fill="E0E0E0"/>
            <w:vAlign w:val="center"/>
          </w:tcPr>
          <w:p w14:paraId="74416E86" w14:textId="77777777" w:rsidR="004D74FD" w:rsidRPr="004D74FD" w:rsidRDefault="004D74FD" w:rsidP="005D677E">
            <w:pPr>
              <w:spacing w:line="360" w:lineRule="auto"/>
              <w:jc w:val="center"/>
              <w:rPr>
                <w:rFonts w:ascii="Sakkal Majalla" w:hAnsi="Sakkal Majalla" w:cs="Sakkal Majalla"/>
                <w:sz w:val="28"/>
                <w:szCs w:val="28"/>
                <w:lang w:bidi="ar-EG"/>
              </w:rPr>
            </w:pPr>
          </w:p>
        </w:tc>
        <w:tc>
          <w:tcPr>
            <w:tcW w:w="1303" w:type="dxa"/>
            <w:tcBorders>
              <w:top w:val="single" w:sz="8" w:space="0" w:color="AEAEAE"/>
              <w:left w:val="nil"/>
              <w:bottom w:val="single" w:sz="8" w:space="0" w:color="152935"/>
              <w:right w:val="nil"/>
            </w:tcBorders>
            <w:shd w:val="clear" w:color="auto" w:fill="E0E0E0"/>
            <w:vAlign w:val="center"/>
          </w:tcPr>
          <w:p w14:paraId="0D3A008C"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Total</w:t>
            </w:r>
          </w:p>
        </w:tc>
        <w:tc>
          <w:tcPr>
            <w:tcW w:w="1434" w:type="dxa"/>
            <w:tcBorders>
              <w:top w:val="single" w:sz="8" w:space="0" w:color="AEAEAE"/>
              <w:left w:val="nil"/>
              <w:bottom w:val="single" w:sz="8" w:space="0" w:color="152935"/>
              <w:right w:val="single" w:sz="8" w:space="0" w:color="E0E0E0"/>
            </w:tcBorders>
            <w:shd w:val="clear" w:color="auto" w:fill="FFFFFF"/>
            <w:vAlign w:val="center"/>
          </w:tcPr>
          <w:p w14:paraId="0533A3B3"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200</w:t>
            </w:r>
          </w:p>
        </w:tc>
        <w:tc>
          <w:tcPr>
            <w:tcW w:w="126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91BBD48"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716"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8392FED" w14:textId="77777777" w:rsidR="004D74FD" w:rsidRPr="004D74FD" w:rsidRDefault="004D74FD" w:rsidP="005D677E">
            <w:pPr>
              <w:spacing w:line="360" w:lineRule="auto"/>
              <w:jc w:val="center"/>
              <w:rPr>
                <w:rFonts w:ascii="Sakkal Majalla" w:hAnsi="Sakkal Majalla" w:cs="Sakkal Majalla"/>
                <w:sz w:val="28"/>
                <w:szCs w:val="28"/>
                <w:lang w:bidi="ar-EG"/>
              </w:rPr>
            </w:pPr>
            <w:r w:rsidRPr="004D74FD">
              <w:rPr>
                <w:rFonts w:ascii="Sakkal Majalla" w:hAnsi="Sakkal Majalla" w:cs="Sakkal Majalla"/>
                <w:sz w:val="28"/>
                <w:szCs w:val="28"/>
                <w:lang w:bidi="ar-EG"/>
              </w:rPr>
              <w:t>100.0</w:t>
            </w:r>
          </w:p>
        </w:tc>
        <w:tc>
          <w:tcPr>
            <w:tcW w:w="1815" w:type="dxa"/>
            <w:tcBorders>
              <w:top w:val="single" w:sz="8" w:space="0" w:color="AEAEAE"/>
              <w:left w:val="single" w:sz="8" w:space="0" w:color="E0E0E0"/>
              <w:bottom w:val="single" w:sz="8" w:space="0" w:color="152935"/>
              <w:right w:val="nil"/>
            </w:tcBorders>
            <w:shd w:val="clear" w:color="auto" w:fill="FFFFFF"/>
            <w:vAlign w:val="center"/>
          </w:tcPr>
          <w:p w14:paraId="34F0567D" w14:textId="77777777" w:rsidR="004D74FD" w:rsidRPr="004D74FD" w:rsidRDefault="004D74FD" w:rsidP="005D677E">
            <w:pPr>
              <w:spacing w:line="360" w:lineRule="auto"/>
              <w:jc w:val="center"/>
              <w:rPr>
                <w:rFonts w:ascii="Sakkal Majalla" w:hAnsi="Sakkal Majalla" w:cs="Sakkal Majalla"/>
                <w:sz w:val="28"/>
                <w:szCs w:val="28"/>
                <w:lang w:bidi="ar-EG"/>
              </w:rPr>
            </w:pPr>
          </w:p>
        </w:tc>
      </w:tr>
    </w:tbl>
    <w:p w14:paraId="37B83D9C" w14:textId="77777777" w:rsidR="00C14B6F" w:rsidRPr="00C14B6F" w:rsidRDefault="00C14B6F" w:rsidP="00C14B6F">
      <w:pPr>
        <w:spacing w:line="360" w:lineRule="auto"/>
        <w:rPr>
          <w:rFonts w:ascii="Sakkal Majalla" w:hAnsi="Sakkal Majalla" w:cs="Sakkal Majalla"/>
          <w:sz w:val="28"/>
          <w:szCs w:val="28"/>
          <w:lang w:bidi="ar-EG"/>
        </w:rPr>
      </w:pPr>
      <w:r w:rsidRPr="00C14B6F">
        <w:rPr>
          <w:rFonts w:ascii="Sakkal Majalla" w:hAnsi="Sakkal Majalla" w:cs="Sakkal Majalla"/>
          <w:sz w:val="28"/>
          <w:szCs w:val="28"/>
          <w:rtl/>
        </w:rPr>
        <w:t xml:space="preserve">يعرض الجدول التوزيع الجغرافي للمشاريع الصغيرة، حيث تمثل </w:t>
      </w:r>
      <w:r w:rsidRPr="00C14B6F">
        <w:rPr>
          <w:rFonts w:ascii="Sakkal Majalla" w:hAnsi="Sakkal Majalla" w:cs="Sakkal Majalla"/>
          <w:b/>
          <w:bCs/>
          <w:sz w:val="28"/>
          <w:szCs w:val="28"/>
          <w:rtl/>
        </w:rPr>
        <w:t>مكة والمناطق الأخرى</w:t>
      </w:r>
      <w:r w:rsidRPr="00C14B6F">
        <w:rPr>
          <w:rFonts w:ascii="Sakkal Majalla" w:hAnsi="Sakkal Majalla" w:cs="Sakkal Majalla"/>
          <w:sz w:val="28"/>
          <w:szCs w:val="28"/>
          <w:rtl/>
        </w:rPr>
        <w:t xml:space="preserve"> النسبة الأكبر من العينة بنسبة </w:t>
      </w:r>
      <w:r w:rsidRPr="00C14B6F">
        <w:rPr>
          <w:rFonts w:ascii="Sakkal Majalla" w:hAnsi="Sakkal Majalla" w:cs="Sakkal Majalla"/>
          <w:b/>
          <w:bCs/>
          <w:sz w:val="28"/>
          <w:szCs w:val="28"/>
          <w:lang w:bidi="ar-EG"/>
        </w:rPr>
        <w:t>24.5%</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 xml:space="preserve">لكل منهما، تليها </w:t>
      </w:r>
      <w:r w:rsidRPr="00C14B6F">
        <w:rPr>
          <w:rFonts w:ascii="Sakkal Majalla" w:hAnsi="Sakkal Majalla" w:cs="Sakkal Majalla"/>
          <w:b/>
          <w:bCs/>
          <w:sz w:val="28"/>
          <w:szCs w:val="28"/>
          <w:rtl/>
        </w:rPr>
        <w:t>الرياض</w:t>
      </w:r>
      <w:r w:rsidRPr="00C14B6F">
        <w:rPr>
          <w:rFonts w:ascii="Sakkal Majalla" w:hAnsi="Sakkal Majalla" w:cs="Sakkal Majalla"/>
          <w:b/>
          <w:bCs/>
          <w:sz w:val="28"/>
          <w:szCs w:val="28"/>
          <w:lang w:bidi="ar-EG"/>
        </w:rPr>
        <w:t xml:space="preserve"> (17.5%)</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و</w:t>
      </w:r>
      <w:r w:rsidRPr="00C14B6F">
        <w:rPr>
          <w:rFonts w:ascii="Sakkal Majalla" w:hAnsi="Sakkal Majalla" w:cs="Sakkal Majalla"/>
          <w:b/>
          <w:bCs/>
          <w:sz w:val="28"/>
          <w:szCs w:val="28"/>
          <w:rtl/>
        </w:rPr>
        <w:t>جدة</w:t>
      </w:r>
      <w:r w:rsidRPr="00C14B6F">
        <w:rPr>
          <w:rFonts w:ascii="Sakkal Majalla" w:hAnsi="Sakkal Majalla" w:cs="Sakkal Majalla"/>
          <w:b/>
          <w:bCs/>
          <w:sz w:val="28"/>
          <w:szCs w:val="28"/>
          <w:lang w:bidi="ar-EG"/>
        </w:rPr>
        <w:t xml:space="preserve"> (17.0%)</w:t>
      </w:r>
      <w:r w:rsidRPr="00C14B6F">
        <w:rPr>
          <w:rFonts w:ascii="Sakkal Majalla" w:hAnsi="Sakkal Majalla" w:cs="Sakkal Majalla"/>
          <w:sz w:val="28"/>
          <w:szCs w:val="28"/>
          <w:rtl/>
        </w:rPr>
        <w:t xml:space="preserve">، في حين أن المشاريع في </w:t>
      </w:r>
      <w:r w:rsidRPr="00C14B6F">
        <w:rPr>
          <w:rFonts w:ascii="Sakkal Majalla" w:hAnsi="Sakkal Majalla" w:cs="Sakkal Majalla"/>
          <w:b/>
          <w:bCs/>
          <w:sz w:val="28"/>
          <w:szCs w:val="28"/>
          <w:rtl/>
        </w:rPr>
        <w:t>الدمام</w:t>
      </w:r>
      <w:r w:rsidRPr="00C14B6F">
        <w:rPr>
          <w:rFonts w:ascii="Sakkal Majalla" w:hAnsi="Sakkal Majalla" w:cs="Sakkal Majalla"/>
          <w:sz w:val="28"/>
          <w:szCs w:val="28"/>
          <w:rtl/>
        </w:rPr>
        <w:t xml:space="preserve"> تمثل </w:t>
      </w:r>
      <w:r w:rsidRPr="00C14B6F">
        <w:rPr>
          <w:rFonts w:ascii="Sakkal Majalla" w:hAnsi="Sakkal Majalla" w:cs="Sakkal Majalla"/>
          <w:b/>
          <w:bCs/>
          <w:sz w:val="28"/>
          <w:szCs w:val="28"/>
          <w:lang w:bidi="ar-EG"/>
        </w:rPr>
        <w:t>16.5%</w:t>
      </w:r>
      <w:r w:rsidRPr="00C14B6F">
        <w:rPr>
          <w:rFonts w:ascii="Sakkal Majalla" w:hAnsi="Sakkal Majalla" w:cs="Sakkal Majalla"/>
          <w:sz w:val="28"/>
          <w:szCs w:val="28"/>
          <w:lang w:bidi="ar-EG"/>
        </w:rPr>
        <w:t xml:space="preserve">. </w:t>
      </w:r>
      <w:r w:rsidRPr="00C14B6F">
        <w:rPr>
          <w:rFonts w:ascii="Sakkal Majalla" w:hAnsi="Sakkal Majalla" w:cs="Sakkal Majalla"/>
          <w:sz w:val="28"/>
          <w:szCs w:val="28"/>
          <w:rtl/>
        </w:rPr>
        <w:t>يعكس هذا التوزيع انتشار المشاريع الصغيرة في مختلف مناطق المملكة، مع تركزها بشكل واضح في المدن الكبرى والمناطق الأخرى، مما قد يؤثر على مدى توفر البنية التحتية الرقمية ودعم التكنولوجيا في هذه المشاريع</w:t>
      </w:r>
      <w:r w:rsidRPr="00C14B6F">
        <w:rPr>
          <w:rFonts w:ascii="Sakkal Majalla" w:hAnsi="Sakkal Majalla" w:cs="Sakkal Majalla"/>
          <w:sz w:val="28"/>
          <w:szCs w:val="28"/>
          <w:lang w:bidi="ar-EG"/>
        </w:rPr>
        <w:t>.</w:t>
      </w:r>
    </w:p>
    <w:p w14:paraId="4DF665E8" w14:textId="77777777" w:rsidR="004D74FD" w:rsidRPr="004D74FD" w:rsidRDefault="004D74FD" w:rsidP="004D74FD">
      <w:pPr>
        <w:spacing w:line="360" w:lineRule="auto"/>
        <w:rPr>
          <w:rFonts w:ascii="Sakkal Majalla" w:hAnsi="Sakkal Majalla" w:cs="Sakkal Majalla"/>
          <w:sz w:val="28"/>
          <w:szCs w:val="28"/>
          <w:lang w:bidi="ar-EG"/>
        </w:rPr>
      </w:pPr>
    </w:p>
    <w:p w14:paraId="1D12A6AB" w14:textId="77777777" w:rsidR="004D74FD" w:rsidRPr="004D74FD" w:rsidRDefault="004D74FD" w:rsidP="004D74FD">
      <w:pPr>
        <w:spacing w:line="360" w:lineRule="auto"/>
        <w:rPr>
          <w:rFonts w:ascii="Sakkal Majalla" w:hAnsi="Sakkal Majalla" w:cs="Sakkal Majalla"/>
          <w:sz w:val="28"/>
          <w:szCs w:val="28"/>
          <w:rtl/>
          <w:lang w:bidi="ar-EG"/>
        </w:rPr>
      </w:pPr>
    </w:p>
    <w:p w14:paraId="7B6F311A" w14:textId="77777777" w:rsidR="00BC094B" w:rsidRDefault="00BC094B" w:rsidP="00F20650">
      <w:pPr>
        <w:spacing w:line="360" w:lineRule="auto"/>
        <w:rPr>
          <w:rFonts w:ascii="Sakkal Majalla" w:hAnsi="Sakkal Majalla" w:cs="Sakkal Majalla"/>
          <w:sz w:val="28"/>
          <w:szCs w:val="28"/>
          <w:u w:val="single"/>
          <w:rtl/>
        </w:rPr>
      </w:pPr>
    </w:p>
    <w:p w14:paraId="468F03A3" w14:textId="77777777" w:rsidR="00BC094B" w:rsidRDefault="00BC094B" w:rsidP="00F20650">
      <w:pPr>
        <w:spacing w:line="360" w:lineRule="auto"/>
        <w:rPr>
          <w:rFonts w:ascii="Sakkal Majalla" w:hAnsi="Sakkal Majalla" w:cs="Sakkal Majalla"/>
          <w:sz w:val="28"/>
          <w:szCs w:val="28"/>
          <w:u w:val="single"/>
          <w:rtl/>
        </w:rPr>
      </w:pPr>
    </w:p>
    <w:p w14:paraId="75069B66" w14:textId="77777777" w:rsidR="005D677E" w:rsidRPr="005D677E" w:rsidRDefault="005D677E" w:rsidP="005D677E">
      <w:pPr>
        <w:spacing w:line="360" w:lineRule="auto"/>
        <w:rPr>
          <w:rFonts w:ascii="Sakkal Majalla" w:hAnsi="Sakkal Majalla" w:cs="Sakkal Majalla"/>
          <w:sz w:val="28"/>
          <w:szCs w:val="28"/>
          <w:lang w:bidi="ar-EG"/>
        </w:rPr>
      </w:pPr>
    </w:p>
    <w:p w14:paraId="2B7C7166" w14:textId="05B40D67" w:rsidR="005D677E" w:rsidRDefault="005D677E" w:rsidP="005D677E">
      <w:pPr>
        <w:pStyle w:val="a6"/>
        <w:keepNext/>
        <w:jc w:val="center"/>
        <w:rPr>
          <w:rtl/>
          <w:lang w:bidi="ar-EG"/>
        </w:rPr>
      </w:pPr>
      <w:bookmarkStart w:id="25" w:name="_Toc192031960"/>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7</w:t>
      </w:r>
      <w:r>
        <w:fldChar w:fldCharType="end"/>
      </w:r>
      <w:r>
        <w:rPr>
          <w:rFonts w:hint="cs"/>
          <w:noProof/>
          <w:rtl/>
          <w:lang w:bidi="ar-EG"/>
        </w:rPr>
        <w:t>: الفئة العمرية * الجنس</w:t>
      </w:r>
      <w:bookmarkEnd w:id="25"/>
    </w:p>
    <w:tbl>
      <w:tblPr>
        <w:tblW w:w="82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00"/>
        <w:gridCol w:w="1122"/>
        <w:gridCol w:w="1823"/>
        <w:gridCol w:w="1341"/>
        <w:gridCol w:w="1342"/>
        <w:gridCol w:w="1343"/>
      </w:tblGrid>
      <w:tr w:rsidR="005D677E" w:rsidRPr="005D677E" w14:paraId="0C062E01" w14:textId="77777777" w:rsidTr="005D677E">
        <w:trPr>
          <w:cantSplit/>
          <w:trHeight w:val="753"/>
        </w:trPr>
        <w:tc>
          <w:tcPr>
            <w:tcW w:w="8271" w:type="dxa"/>
            <w:gridSpan w:val="6"/>
            <w:tcBorders>
              <w:top w:val="nil"/>
              <w:left w:val="nil"/>
              <w:bottom w:val="nil"/>
              <w:right w:val="nil"/>
            </w:tcBorders>
            <w:shd w:val="clear" w:color="auto" w:fill="FFFFFF"/>
            <w:vAlign w:val="center"/>
          </w:tcPr>
          <w:p w14:paraId="1984859A"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b/>
                <w:bCs/>
                <w:sz w:val="28"/>
                <w:szCs w:val="28"/>
                <w:rtl/>
              </w:rPr>
              <w:t>الفئة العمرية * الجنس</w:t>
            </w:r>
            <w:r w:rsidRPr="005D677E">
              <w:rPr>
                <w:rFonts w:ascii="Sakkal Majalla" w:hAnsi="Sakkal Majalla" w:cs="Sakkal Majalla"/>
                <w:b/>
                <w:bCs/>
                <w:sz w:val="28"/>
                <w:szCs w:val="28"/>
                <w:lang w:bidi="ar-EG"/>
              </w:rPr>
              <w:t xml:space="preserve"> Crosstabulation</w:t>
            </w:r>
          </w:p>
        </w:tc>
      </w:tr>
      <w:tr w:rsidR="005D677E" w:rsidRPr="005D677E" w14:paraId="3D93FD24" w14:textId="77777777" w:rsidTr="005D677E">
        <w:trPr>
          <w:cantSplit/>
          <w:trHeight w:val="753"/>
        </w:trPr>
        <w:tc>
          <w:tcPr>
            <w:tcW w:w="4245" w:type="dxa"/>
            <w:gridSpan w:val="3"/>
            <w:vMerge w:val="restart"/>
            <w:tcBorders>
              <w:top w:val="nil"/>
              <w:left w:val="nil"/>
              <w:bottom w:val="nil"/>
              <w:right w:val="nil"/>
            </w:tcBorders>
            <w:shd w:val="clear" w:color="auto" w:fill="FFFFFF"/>
            <w:vAlign w:val="center"/>
          </w:tcPr>
          <w:p w14:paraId="641F93A9"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2683" w:type="dxa"/>
            <w:gridSpan w:val="2"/>
            <w:tcBorders>
              <w:top w:val="nil"/>
              <w:left w:val="nil"/>
              <w:bottom w:val="nil"/>
              <w:right w:val="single" w:sz="8" w:space="0" w:color="E0E0E0"/>
            </w:tcBorders>
            <w:shd w:val="clear" w:color="auto" w:fill="FFFFFF"/>
            <w:vAlign w:val="center"/>
          </w:tcPr>
          <w:p w14:paraId="2A70962F"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rtl/>
              </w:rPr>
              <w:t>الجنس</w:t>
            </w:r>
          </w:p>
        </w:tc>
        <w:tc>
          <w:tcPr>
            <w:tcW w:w="1343" w:type="dxa"/>
            <w:vMerge w:val="restart"/>
            <w:tcBorders>
              <w:top w:val="nil"/>
              <w:left w:val="single" w:sz="8" w:space="0" w:color="E0E0E0"/>
              <w:bottom w:val="nil"/>
              <w:right w:val="nil"/>
            </w:tcBorders>
            <w:shd w:val="clear" w:color="auto" w:fill="FFFFFF"/>
            <w:vAlign w:val="center"/>
          </w:tcPr>
          <w:p w14:paraId="3C3E501B"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Total</w:t>
            </w:r>
          </w:p>
        </w:tc>
      </w:tr>
      <w:tr w:rsidR="005D677E" w:rsidRPr="005D677E" w14:paraId="5AC8D438" w14:textId="77777777" w:rsidTr="005D677E">
        <w:trPr>
          <w:cantSplit/>
          <w:trHeight w:val="144"/>
        </w:trPr>
        <w:tc>
          <w:tcPr>
            <w:tcW w:w="4245" w:type="dxa"/>
            <w:gridSpan w:val="3"/>
            <w:vMerge/>
            <w:tcBorders>
              <w:top w:val="nil"/>
              <w:left w:val="nil"/>
              <w:bottom w:val="nil"/>
              <w:right w:val="nil"/>
            </w:tcBorders>
            <w:shd w:val="clear" w:color="auto" w:fill="FFFFFF"/>
            <w:vAlign w:val="center"/>
          </w:tcPr>
          <w:p w14:paraId="7163260B"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341" w:type="dxa"/>
            <w:tcBorders>
              <w:top w:val="nil"/>
              <w:left w:val="nil"/>
              <w:bottom w:val="single" w:sz="8" w:space="0" w:color="152935"/>
              <w:right w:val="single" w:sz="8" w:space="0" w:color="E0E0E0"/>
            </w:tcBorders>
            <w:shd w:val="clear" w:color="auto" w:fill="FFFFFF"/>
            <w:vAlign w:val="center"/>
          </w:tcPr>
          <w:p w14:paraId="03B75748"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rtl/>
              </w:rPr>
              <w:t>أنثى</w:t>
            </w:r>
          </w:p>
        </w:tc>
        <w:tc>
          <w:tcPr>
            <w:tcW w:w="1342" w:type="dxa"/>
            <w:tcBorders>
              <w:top w:val="nil"/>
              <w:left w:val="single" w:sz="8" w:space="0" w:color="E0E0E0"/>
              <w:bottom w:val="single" w:sz="8" w:space="0" w:color="152935"/>
              <w:right w:val="single" w:sz="8" w:space="0" w:color="E0E0E0"/>
            </w:tcBorders>
            <w:shd w:val="clear" w:color="auto" w:fill="FFFFFF"/>
            <w:vAlign w:val="center"/>
          </w:tcPr>
          <w:p w14:paraId="2B9C0C32"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rtl/>
              </w:rPr>
              <w:t>ذكر</w:t>
            </w:r>
          </w:p>
        </w:tc>
        <w:tc>
          <w:tcPr>
            <w:tcW w:w="1343" w:type="dxa"/>
            <w:vMerge/>
            <w:tcBorders>
              <w:top w:val="nil"/>
              <w:left w:val="single" w:sz="8" w:space="0" w:color="E0E0E0"/>
              <w:bottom w:val="nil"/>
              <w:right w:val="nil"/>
            </w:tcBorders>
            <w:shd w:val="clear" w:color="auto" w:fill="FFFFFF"/>
            <w:vAlign w:val="center"/>
          </w:tcPr>
          <w:p w14:paraId="1C8CA5FE" w14:textId="77777777" w:rsidR="005D677E" w:rsidRPr="005D677E" w:rsidRDefault="005D677E" w:rsidP="005D677E">
            <w:pPr>
              <w:spacing w:line="360" w:lineRule="auto"/>
              <w:jc w:val="center"/>
              <w:rPr>
                <w:rFonts w:ascii="Sakkal Majalla" w:hAnsi="Sakkal Majalla" w:cs="Sakkal Majalla"/>
                <w:sz w:val="28"/>
                <w:szCs w:val="28"/>
                <w:lang w:bidi="ar-EG"/>
              </w:rPr>
            </w:pPr>
          </w:p>
        </w:tc>
      </w:tr>
      <w:tr w:rsidR="005D677E" w:rsidRPr="005D677E" w14:paraId="01E5F4DD" w14:textId="77777777" w:rsidTr="005D677E">
        <w:trPr>
          <w:cantSplit/>
          <w:trHeight w:val="739"/>
        </w:trPr>
        <w:tc>
          <w:tcPr>
            <w:tcW w:w="1300" w:type="dxa"/>
            <w:vMerge w:val="restart"/>
            <w:tcBorders>
              <w:top w:val="single" w:sz="8" w:space="0" w:color="152935"/>
              <w:left w:val="nil"/>
              <w:bottom w:val="nil"/>
              <w:right w:val="nil"/>
            </w:tcBorders>
            <w:shd w:val="clear" w:color="auto" w:fill="E0E0E0"/>
            <w:vAlign w:val="center"/>
          </w:tcPr>
          <w:p w14:paraId="6582451A"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rtl/>
              </w:rPr>
              <w:t>الفئة العمرية</w:t>
            </w:r>
          </w:p>
        </w:tc>
        <w:tc>
          <w:tcPr>
            <w:tcW w:w="1122" w:type="dxa"/>
            <w:vMerge w:val="restart"/>
            <w:tcBorders>
              <w:top w:val="single" w:sz="8" w:space="0" w:color="152935"/>
              <w:left w:val="nil"/>
              <w:bottom w:val="nil"/>
              <w:right w:val="nil"/>
            </w:tcBorders>
            <w:shd w:val="clear" w:color="auto" w:fill="E0E0E0"/>
            <w:vAlign w:val="center"/>
          </w:tcPr>
          <w:p w14:paraId="51A1F1B4"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18-24</w:t>
            </w:r>
          </w:p>
        </w:tc>
        <w:tc>
          <w:tcPr>
            <w:tcW w:w="1823" w:type="dxa"/>
            <w:tcBorders>
              <w:top w:val="single" w:sz="8" w:space="0" w:color="152935"/>
              <w:left w:val="nil"/>
              <w:bottom w:val="single" w:sz="8" w:space="0" w:color="AEAEAE"/>
              <w:right w:val="nil"/>
            </w:tcBorders>
            <w:shd w:val="clear" w:color="auto" w:fill="E0E0E0"/>
            <w:vAlign w:val="center"/>
          </w:tcPr>
          <w:p w14:paraId="4CC25883"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Count</w:t>
            </w:r>
          </w:p>
        </w:tc>
        <w:tc>
          <w:tcPr>
            <w:tcW w:w="1341" w:type="dxa"/>
            <w:tcBorders>
              <w:top w:val="single" w:sz="8" w:space="0" w:color="152935"/>
              <w:left w:val="nil"/>
              <w:bottom w:val="single" w:sz="8" w:space="0" w:color="AEAEAE"/>
              <w:right w:val="single" w:sz="8" w:space="0" w:color="E0E0E0"/>
            </w:tcBorders>
            <w:shd w:val="clear" w:color="auto" w:fill="FFFFFF"/>
            <w:vAlign w:val="center"/>
          </w:tcPr>
          <w:p w14:paraId="56CA766D"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18</w:t>
            </w:r>
          </w:p>
        </w:tc>
        <w:tc>
          <w:tcPr>
            <w:tcW w:w="1342"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302E0F76"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24</w:t>
            </w:r>
          </w:p>
        </w:tc>
        <w:tc>
          <w:tcPr>
            <w:tcW w:w="1343" w:type="dxa"/>
            <w:tcBorders>
              <w:top w:val="single" w:sz="8" w:space="0" w:color="152935"/>
              <w:left w:val="single" w:sz="8" w:space="0" w:color="E0E0E0"/>
              <w:bottom w:val="single" w:sz="8" w:space="0" w:color="AEAEAE"/>
              <w:right w:val="nil"/>
            </w:tcBorders>
            <w:shd w:val="clear" w:color="auto" w:fill="FFFFFF"/>
            <w:vAlign w:val="center"/>
          </w:tcPr>
          <w:p w14:paraId="7213EFDD" w14:textId="77777777" w:rsidR="005D677E" w:rsidRPr="005D677E" w:rsidRDefault="005D677E" w:rsidP="005D677E">
            <w:pPr>
              <w:spacing w:line="360" w:lineRule="auto"/>
              <w:jc w:val="center"/>
              <w:rPr>
                <w:rFonts w:ascii="Sakkal Majalla" w:hAnsi="Sakkal Majalla" w:cs="Sakkal Majalla"/>
                <w:sz w:val="28"/>
                <w:szCs w:val="28"/>
                <w:rtl/>
                <w:lang w:bidi="ar-EG"/>
              </w:rPr>
            </w:pPr>
            <w:r w:rsidRPr="005D677E">
              <w:rPr>
                <w:rFonts w:ascii="Sakkal Majalla" w:hAnsi="Sakkal Majalla" w:cs="Sakkal Majalla"/>
                <w:sz w:val="28"/>
                <w:szCs w:val="28"/>
                <w:lang w:bidi="ar-EG"/>
              </w:rPr>
              <w:t>42</w:t>
            </w:r>
          </w:p>
        </w:tc>
      </w:tr>
      <w:tr w:rsidR="005D677E" w:rsidRPr="005D677E" w14:paraId="661712D9" w14:textId="77777777" w:rsidTr="005D677E">
        <w:trPr>
          <w:cantSplit/>
          <w:trHeight w:val="144"/>
        </w:trPr>
        <w:tc>
          <w:tcPr>
            <w:tcW w:w="1300" w:type="dxa"/>
            <w:vMerge/>
            <w:tcBorders>
              <w:top w:val="single" w:sz="8" w:space="0" w:color="152935"/>
              <w:left w:val="nil"/>
              <w:bottom w:val="nil"/>
              <w:right w:val="nil"/>
            </w:tcBorders>
            <w:shd w:val="clear" w:color="auto" w:fill="E0E0E0"/>
            <w:vAlign w:val="center"/>
          </w:tcPr>
          <w:p w14:paraId="6DEF7443"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tcBorders>
              <w:top w:val="single" w:sz="8" w:space="0" w:color="152935"/>
              <w:left w:val="nil"/>
              <w:bottom w:val="nil"/>
              <w:right w:val="nil"/>
            </w:tcBorders>
            <w:shd w:val="clear" w:color="auto" w:fill="E0E0E0"/>
            <w:vAlign w:val="center"/>
          </w:tcPr>
          <w:p w14:paraId="164C0E1A"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823" w:type="dxa"/>
            <w:tcBorders>
              <w:top w:val="single" w:sz="8" w:space="0" w:color="AEAEAE"/>
              <w:left w:val="nil"/>
              <w:bottom w:val="nil"/>
              <w:right w:val="nil"/>
            </w:tcBorders>
            <w:shd w:val="clear" w:color="auto" w:fill="E0E0E0"/>
            <w:vAlign w:val="center"/>
          </w:tcPr>
          <w:p w14:paraId="7EC5CB3E"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 xml:space="preserve">% within </w:t>
            </w:r>
            <w:r w:rsidRPr="005D677E">
              <w:rPr>
                <w:rFonts w:ascii="Sakkal Majalla" w:hAnsi="Sakkal Majalla" w:cs="Sakkal Majalla"/>
                <w:sz w:val="28"/>
                <w:szCs w:val="28"/>
                <w:rtl/>
              </w:rPr>
              <w:t>الجنس</w:t>
            </w:r>
          </w:p>
        </w:tc>
        <w:tc>
          <w:tcPr>
            <w:tcW w:w="1341" w:type="dxa"/>
            <w:tcBorders>
              <w:top w:val="single" w:sz="8" w:space="0" w:color="AEAEAE"/>
              <w:left w:val="nil"/>
              <w:bottom w:val="nil"/>
              <w:right w:val="single" w:sz="8" w:space="0" w:color="E0E0E0"/>
            </w:tcBorders>
            <w:shd w:val="clear" w:color="auto" w:fill="FFFFFF"/>
            <w:vAlign w:val="center"/>
          </w:tcPr>
          <w:p w14:paraId="0512F486"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18.9%</w:t>
            </w:r>
          </w:p>
        </w:tc>
        <w:tc>
          <w:tcPr>
            <w:tcW w:w="1342" w:type="dxa"/>
            <w:tcBorders>
              <w:top w:val="single" w:sz="8" w:space="0" w:color="AEAEAE"/>
              <w:left w:val="single" w:sz="8" w:space="0" w:color="E0E0E0"/>
              <w:bottom w:val="nil"/>
              <w:right w:val="single" w:sz="8" w:space="0" w:color="E0E0E0"/>
            </w:tcBorders>
            <w:shd w:val="clear" w:color="auto" w:fill="FFFFFF"/>
            <w:vAlign w:val="center"/>
          </w:tcPr>
          <w:p w14:paraId="433B7AD7"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22.9%</w:t>
            </w:r>
          </w:p>
        </w:tc>
        <w:tc>
          <w:tcPr>
            <w:tcW w:w="1343" w:type="dxa"/>
            <w:tcBorders>
              <w:top w:val="single" w:sz="8" w:space="0" w:color="AEAEAE"/>
              <w:left w:val="single" w:sz="8" w:space="0" w:color="E0E0E0"/>
              <w:bottom w:val="nil"/>
              <w:right w:val="nil"/>
            </w:tcBorders>
            <w:shd w:val="clear" w:color="auto" w:fill="FFFFFF"/>
            <w:vAlign w:val="center"/>
          </w:tcPr>
          <w:p w14:paraId="5BE472DB"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21.0%</w:t>
            </w:r>
          </w:p>
        </w:tc>
      </w:tr>
      <w:tr w:rsidR="005D677E" w:rsidRPr="005D677E" w14:paraId="6A5A7163" w14:textId="77777777" w:rsidTr="005D677E">
        <w:trPr>
          <w:cantSplit/>
          <w:trHeight w:val="144"/>
        </w:trPr>
        <w:tc>
          <w:tcPr>
            <w:tcW w:w="1300" w:type="dxa"/>
            <w:vMerge/>
            <w:tcBorders>
              <w:top w:val="single" w:sz="8" w:space="0" w:color="152935"/>
              <w:left w:val="nil"/>
              <w:bottom w:val="nil"/>
              <w:right w:val="nil"/>
            </w:tcBorders>
            <w:shd w:val="clear" w:color="auto" w:fill="E0E0E0"/>
            <w:vAlign w:val="center"/>
          </w:tcPr>
          <w:p w14:paraId="1E3B0020"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val="restart"/>
            <w:tcBorders>
              <w:top w:val="single" w:sz="8" w:space="0" w:color="AEAEAE"/>
              <w:left w:val="nil"/>
              <w:bottom w:val="nil"/>
              <w:right w:val="nil"/>
            </w:tcBorders>
            <w:shd w:val="clear" w:color="auto" w:fill="E0E0E0"/>
            <w:vAlign w:val="center"/>
          </w:tcPr>
          <w:p w14:paraId="588097AD"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25-34</w:t>
            </w:r>
          </w:p>
        </w:tc>
        <w:tc>
          <w:tcPr>
            <w:tcW w:w="1823" w:type="dxa"/>
            <w:tcBorders>
              <w:top w:val="single" w:sz="8" w:space="0" w:color="AEAEAE"/>
              <w:left w:val="nil"/>
              <w:bottom w:val="single" w:sz="8" w:space="0" w:color="AEAEAE"/>
              <w:right w:val="nil"/>
            </w:tcBorders>
            <w:shd w:val="clear" w:color="auto" w:fill="E0E0E0"/>
            <w:vAlign w:val="center"/>
          </w:tcPr>
          <w:p w14:paraId="5847AFB2"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Count</w:t>
            </w:r>
          </w:p>
        </w:tc>
        <w:tc>
          <w:tcPr>
            <w:tcW w:w="1341" w:type="dxa"/>
            <w:tcBorders>
              <w:top w:val="single" w:sz="8" w:space="0" w:color="AEAEAE"/>
              <w:left w:val="nil"/>
              <w:bottom w:val="single" w:sz="8" w:space="0" w:color="AEAEAE"/>
              <w:right w:val="single" w:sz="8" w:space="0" w:color="E0E0E0"/>
            </w:tcBorders>
            <w:shd w:val="clear" w:color="auto" w:fill="FFFFFF"/>
            <w:vAlign w:val="center"/>
          </w:tcPr>
          <w:p w14:paraId="512C366D"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16</w:t>
            </w:r>
          </w:p>
        </w:tc>
        <w:tc>
          <w:tcPr>
            <w:tcW w:w="134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830C99E"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18</w:t>
            </w:r>
          </w:p>
        </w:tc>
        <w:tc>
          <w:tcPr>
            <w:tcW w:w="1343" w:type="dxa"/>
            <w:tcBorders>
              <w:top w:val="single" w:sz="8" w:space="0" w:color="AEAEAE"/>
              <w:left w:val="single" w:sz="8" w:space="0" w:color="E0E0E0"/>
              <w:bottom w:val="single" w:sz="8" w:space="0" w:color="AEAEAE"/>
              <w:right w:val="nil"/>
            </w:tcBorders>
            <w:shd w:val="clear" w:color="auto" w:fill="FFFFFF"/>
            <w:vAlign w:val="center"/>
          </w:tcPr>
          <w:p w14:paraId="72B379F4"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34</w:t>
            </w:r>
          </w:p>
        </w:tc>
      </w:tr>
      <w:tr w:rsidR="005D677E" w:rsidRPr="005D677E" w14:paraId="711CE893" w14:textId="77777777" w:rsidTr="005D677E">
        <w:trPr>
          <w:cantSplit/>
          <w:trHeight w:val="144"/>
        </w:trPr>
        <w:tc>
          <w:tcPr>
            <w:tcW w:w="1300" w:type="dxa"/>
            <w:vMerge/>
            <w:tcBorders>
              <w:top w:val="single" w:sz="8" w:space="0" w:color="152935"/>
              <w:left w:val="nil"/>
              <w:bottom w:val="nil"/>
              <w:right w:val="nil"/>
            </w:tcBorders>
            <w:shd w:val="clear" w:color="auto" w:fill="E0E0E0"/>
            <w:vAlign w:val="center"/>
          </w:tcPr>
          <w:p w14:paraId="2ABCC499"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tcBorders>
              <w:top w:val="single" w:sz="8" w:space="0" w:color="AEAEAE"/>
              <w:left w:val="nil"/>
              <w:bottom w:val="nil"/>
              <w:right w:val="nil"/>
            </w:tcBorders>
            <w:shd w:val="clear" w:color="auto" w:fill="E0E0E0"/>
            <w:vAlign w:val="center"/>
          </w:tcPr>
          <w:p w14:paraId="26CEEF0F"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823" w:type="dxa"/>
            <w:tcBorders>
              <w:top w:val="single" w:sz="8" w:space="0" w:color="AEAEAE"/>
              <w:left w:val="nil"/>
              <w:bottom w:val="nil"/>
              <w:right w:val="nil"/>
            </w:tcBorders>
            <w:shd w:val="clear" w:color="auto" w:fill="E0E0E0"/>
            <w:vAlign w:val="center"/>
          </w:tcPr>
          <w:p w14:paraId="6BB5E53E"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 xml:space="preserve">% within </w:t>
            </w:r>
            <w:r w:rsidRPr="005D677E">
              <w:rPr>
                <w:rFonts w:ascii="Sakkal Majalla" w:hAnsi="Sakkal Majalla" w:cs="Sakkal Majalla"/>
                <w:sz w:val="28"/>
                <w:szCs w:val="28"/>
                <w:rtl/>
              </w:rPr>
              <w:t>الجنس</w:t>
            </w:r>
          </w:p>
        </w:tc>
        <w:tc>
          <w:tcPr>
            <w:tcW w:w="1341" w:type="dxa"/>
            <w:tcBorders>
              <w:top w:val="single" w:sz="8" w:space="0" w:color="AEAEAE"/>
              <w:left w:val="nil"/>
              <w:bottom w:val="nil"/>
              <w:right w:val="single" w:sz="8" w:space="0" w:color="E0E0E0"/>
            </w:tcBorders>
            <w:shd w:val="clear" w:color="auto" w:fill="FFFFFF"/>
            <w:vAlign w:val="center"/>
          </w:tcPr>
          <w:p w14:paraId="3C2870B6"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16.8%</w:t>
            </w:r>
          </w:p>
        </w:tc>
        <w:tc>
          <w:tcPr>
            <w:tcW w:w="1342" w:type="dxa"/>
            <w:tcBorders>
              <w:top w:val="single" w:sz="8" w:space="0" w:color="AEAEAE"/>
              <w:left w:val="single" w:sz="8" w:space="0" w:color="E0E0E0"/>
              <w:bottom w:val="nil"/>
              <w:right w:val="single" w:sz="8" w:space="0" w:color="E0E0E0"/>
            </w:tcBorders>
            <w:shd w:val="clear" w:color="auto" w:fill="FFFFFF"/>
            <w:vAlign w:val="center"/>
          </w:tcPr>
          <w:p w14:paraId="7678D340"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17.1%</w:t>
            </w:r>
          </w:p>
        </w:tc>
        <w:tc>
          <w:tcPr>
            <w:tcW w:w="1343" w:type="dxa"/>
            <w:tcBorders>
              <w:top w:val="single" w:sz="8" w:space="0" w:color="AEAEAE"/>
              <w:left w:val="single" w:sz="8" w:space="0" w:color="E0E0E0"/>
              <w:bottom w:val="nil"/>
              <w:right w:val="nil"/>
            </w:tcBorders>
            <w:shd w:val="clear" w:color="auto" w:fill="FFFFFF"/>
            <w:vAlign w:val="center"/>
          </w:tcPr>
          <w:p w14:paraId="144D35FD"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17.0%</w:t>
            </w:r>
          </w:p>
        </w:tc>
      </w:tr>
      <w:tr w:rsidR="005D677E" w:rsidRPr="005D677E" w14:paraId="0E303341" w14:textId="77777777" w:rsidTr="005D677E">
        <w:trPr>
          <w:cantSplit/>
          <w:trHeight w:val="144"/>
        </w:trPr>
        <w:tc>
          <w:tcPr>
            <w:tcW w:w="1300" w:type="dxa"/>
            <w:vMerge/>
            <w:tcBorders>
              <w:top w:val="single" w:sz="8" w:space="0" w:color="152935"/>
              <w:left w:val="nil"/>
              <w:bottom w:val="nil"/>
              <w:right w:val="nil"/>
            </w:tcBorders>
            <w:shd w:val="clear" w:color="auto" w:fill="E0E0E0"/>
            <w:vAlign w:val="center"/>
          </w:tcPr>
          <w:p w14:paraId="7D133C0C"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val="restart"/>
            <w:tcBorders>
              <w:top w:val="single" w:sz="8" w:space="0" w:color="AEAEAE"/>
              <w:left w:val="nil"/>
              <w:bottom w:val="nil"/>
              <w:right w:val="nil"/>
            </w:tcBorders>
            <w:shd w:val="clear" w:color="auto" w:fill="E0E0E0"/>
            <w:vAlign w:val="center"/>
          </w:tcPr>
          <w:p w14:paraId="65F380E2"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35-44</w:t>
            </w:r>
          </w:p>
        </w:tc>
        <w:tc>
          <w:tcPr>
            <w:tcW w:w="1823" w:type="dxa"/>
            <w:tcBorders>
              <w:top w:val="single" w:sz="8" w:space="0" w:color="AEAEAE"/>
              <w:left w:val="nil"/>
              <w:bottom w:val="single" w:sz="8" w:space="0" w:color="AEAEAE"/>
              <w:right w:val="nil"/>
            </w:tcBorders>
            <w:shd w:val="clear" w:color="auto" w:fill="E0E0E0"/>
            <w:vAlign w:val="center"/>
          </w:tcPr>
          <w:p w14:paraId="49A446ED"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Count</w:t>
            </w:r>
          </w:p>
        </w:tc>
        <w:tc>
          <w:tcPr>
            <w:tcW w:w="1341" w:type="dxa"/>
            <w:tcBorders>
              <w:top w:val="single" w:sz="8" w:space="0" w:color="AEAEAE"/>
              <w:left w:val="nil"/>
              <w:bottom w:val="single" w:sz="8" w:space="0" w:color="AEAEAE"/>
              <w:right w:val="single" w:sz="8" w:space="0" w:color="E0E0E0"/>
            </w:tcBorders>
            <w:shd w:val="clear" w:color="auto" w:fill="FFFFFF"/>
            <w:vAlign w:val="center"/>
          </w:tcPr>
          <w:p w14:paraId="3E41D05C"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28</w:t>
            </w:r>
          </w:p>
        </w:tc>
        <w:tc>
          <w:tcPr>
            <w:tcW w:w="134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DE3203A"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23</w:t>
            </w:r>
          </w:p>
        </w:tc>
        <w:tc>
          <w:tcPr>
            <w:tcW w:w="1343" w:type="dxa"/>
            <w:tcBorders>
              <w:top w:val="single" w:sz="8" w:space="0" w:color="AEAEAE"/>
              <w:left w:val="single" w:sz="8" w:space="0" w:color="E0E0E0"/>
              <w:bottom w:val="single" w:sz="8" w:space="0" w:color="AEAEAE"/>
              <w:right w:val="nil"/>
            </w:tcBorders>
            <w:shd w:val="clear" w:color="auto" w:fill="FFFFFF"/>
            <w:vAlign w:val="center"/>
          </w:tcPr>
          <w:p w14:paraId="0D5843DD"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51</w:t>
            </w:r>
          </w:p>
        </w:tc>
      </w:tr>
      <w:tr w:rsidR="005D677E" w:rsidRPr="005D677E" w14:paraId="09900362" w14:textId="77777777" w:rsidTr="005D677E">
        <w:trPr>
          <w:cantSplit/>
          <w:trHeight w:val="144"/>
        </w:trPr>
        <w:tc>
          <w:tcPr>
            <w:tcW w:w="1300" w:type="dxa"/>
            <w:vMerge/>
            <w:tcBorders>
              <w:top w:val="single" w:sz="8" w:space="0" w:color="152935"/>
              <w:left w:val="nil"/>
              <w:bottom w:val="nil"/>
              <w:right w:val="nil"/>
            </w:tcBorders>
            <w:shd w:val="clear" w:color="auto" w:fill="E0E0E0"/>
            <w:vAlign w:val="center"/>
          </w:tcPr>
          <w:p w14:paraId="6A2B0067"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tcBorders>
              <w:top w:val="single" w:sz="8" w:space="0" w:color="AEAEAE"/>
              <w:left w:val="nil"/>
              <w:bottom w:val="nil"/>
              <w:right w:val="nil"/>
            </w:tcBorders>
            <w:shd w:val="clear" w:color="auto" w:fill="E0E0E0"/>
            <w:vAlign w:val="center"/>
          </w:tcPr>
          <w:p w14:paraId="0EBB6DAD"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823" w:type="dxa"/>
            <w:tcBorders>
              <w:top w:val="single" w:sz="8" w:space="0" w:color="AEAEAE"/>
              <w:left w:val="nil"/>
              <w:bottom w:val="nil"/>
              <w:right w:val="nil"/>
            </w:tcBorders>
            <w:shd w:val="clear" w:color="auto" w:fill="E0E0E0"/>
            <w:vAlign w:val="center"/>
          </w:tcPr>
          <w:p w14:paraId="476B3BCC"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 xml:space="preserve">% within </w:t>
            </w:r>
            <w:r w:rsidRPr="005D677E">
              <w:rPr>
                <w:rFonts w:ascii="Sakkal Majalla" w:hAnsi="Sakkal Majalla" w:cs="Sakkal Majalla"/>
                <w:sz w:val="28"/>
                <w:szCs w:val="28"/>
                <w:rtl/>
              </w:rPr>
              <w:t>الجنس</w:t>
            </w:r>
          </w:p>
        </w:tc>
        <w:tc>
          <w:tcPr>
            <w:tcW w:w="1341" w:type="dxa"/>
            <w:tcBorders>
              <w:top w:val="single" w:sz="8" w:space="0" w:color="AEAEAE"/>
              <w:left w:val="nil"/>
              <w:bottom w:val="nil"/>
              <w:right w:val="single" w:sz="8" w:space="0" w:color="E0E0E0"/>
            </w:tcBorders>
            <w:shd w:val="clear" w:color="auto" w:fill="FFFFFF"/>
            <w:vAlign w:val="center"/>
          </w:tcPr>
          <w:p w14:paraId="77E1D28E"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29.5%</w:t>
            </w:r>
          </w:p>
        </w:tc>
        <w:tc>
          <w:tcPr>
            <w:tcW w:w="1342" w:type="dxa"/>
            <w:tcBorders>
              <w:top w:val="single" w:sz="8" w:space="0" w:color="AEAEAE"/>
              <w:left w:val="single" w:sz="8" w:space="0" w:color="E0E0E0"/>
              <w:bottom w:val="nil"/>
              <w:right w:val="single" w:sz="8" w:space="0" w:color="E0E0E0"/>
            </w:tcBorders>
            <w:shd w:val="clear" w:color="auto" w:fill="FFFFFF"/>
            <w:vAlign w:val="center"/>
          </w:tcPr>
          <w:p w14:paraId="2D577C6F"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21.9%</w:t>
            </w:r>
          </w:p>
        </w:tc>
        <w:tc>
          <w:tcPr>
            <w:tcW w:w="1343" w:type="dxa"/>
            <w:tcBorders>
              <w:top w:val="single" w:sz="8" w:space="0" w:color="AEAEAE"/>
              <w:left w:val="single" w:sz="8" w:space="0" w:color="E0E0E0"/>
              <w:bottom w:val="nil"/>
              <w:right w:val="nil"/>
            </w:tcBorders>
            <w:shd w:val="clear" w:color="auto" w:fill="FFFFFF"/>
            <w:vAlign w:val="center"/>
          </w:tcPr>
          <w:p w14:paraId="104D8911"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25.5%</w:t>
            </w:r>
          </w:p>
        </w:tc>
      </w:tr>
      <w:tr w:rsidR="005D677E" w:rsidRPr="005D677E" w14:paraId="07327BA9" w14:textId="77777777" w:rsidTr="005D677E">
        <w:trPr>
          <w:cantSplit/>
          <w:trHeight w:val="144"/>
        </w:trPr>
        <w:tc>
          <w:tcPr>
            <w:tcW w:w="1300" w:type="dxa"/>
            <w:vMerge/>
            <w:tcBorders>
              <w:top w:val="single" w:sz="8" w:space="0" w:color="152935"/>
              <w:left w:val="nil"/>
              <w:bottom w:val="nil"/>
              <w:right w:val="nil"/>
            </w:tcBorders>
            <w:shd w:val="clear" w:color="auto" w:fill="E0E0E0"/>
            <w:vAlign w:val="center"/>
          </w:tcPr>
          <w:p w14:paraId="74DE6E89"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val="restart"/>
            <w:tcBorders>
              <w:top w:val="single" w:sz="8" w:space="0" w:color="AEAEAE"/>
              <w:left w:val="nil"/>
              <w:bottom w:val="nil"/>
              <w:right w:val="nil"/>
            </w:tcBorders>
            <w:shd w:val="clear" w:color="auto" w:fill="E0E0E0"/>
            <w:vAlign w:val="center"/>
          </w:tcPr>
          <w:p w14:paraId="144376DB"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45-54</w:t>
            </w:r>
          </w:p>
        </w:tc>
        <w:tc>
          <w:tcPr>
            <w:tcW w:w="1823" w:type="dxa"/>
            <w:tcBorders>
              <w:top w:val="single" w:sz="8" w:space="0" w:color="AEAEAE"/>
              <w:left w:val="nil"/>
              <w:bottom w:val="single" w:sz="8" w:space="0" w:color="AEAEAE"/>
              <w:right w:val="nil"/>
            </w:tcBorders>
            <w:shd w:val="clear" w:color="auto" w:fill="E0E0E0"/>
            <w:vAlign w:val="center"/>
          </w:tcPr>
          <w:p w14:paraId="7B337769"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Count</w:t>
            </w:r>
          </w:p>
        </w:tc>
        <w:tc>
          <w:tcPr>
            <w:tcW w:w="1341" w:type="dxa"/>
            <w:tcBorders>
              <w:top w:val="single" w:sz="8" w:space="0" w:color="AEAEAE"/>
              <w:left w:val="nil"/>
              <w:bottom w:val="single" w:sz="8" w:space="0" w:color="AEAEAE"/>
              <w:right w:val="single" w:sz="8" w:space="0" w:color="E0E0E0"/>
            </w:tcBorders>
            <w:shd w:val="clear" w:color="auto" w:fill="FFFFFF"/>
            <w:vAlign w:val="center"/>
          </w:tcPr>
          <w:p w14:paraId="0078FEC5"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20</w:t>
            </w:r>
          </w:p>
        </w:tc>
        <w:tc>
          <w:tcPr>
            <w:tcW w:w="134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CD2765A"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21</w:t>
            </w:r>
          </w:p>
        </w:tc>
        <w:tc>
          <w:tcPr>
            <w:tcW w:w="1343" w:type="dxa"/>
            <w:tcBorders>
              <w:top w:val="single" w:sz="8" w:space="0" w:color="AEAEAE"/>
              <w:left w:val="single" w:sz="8" w:space="0" w:color="E0E0E0"/>
              <w:bottom w:val="single" w:sz="8" w:space="0" w:color="AEAEAE"/>
              <w:right w:val="nil"/>
            </w:tcBorders>
            <w:shd w:val="clear" w:color="auto" w:fill="FFFFFF"/>
            <w:vAlign w:val="center"/>
          </w:tcPr>
          <w:p w14:paraId="711329AB"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41</w:t>
            </w:r>
          </w:p>
        </w:tc>
      </w:tr>
      <w:tr w:rsidR="005D677E" w:rsidRPr="005D677E" w14:paraId="1FFD1772" w14:textId="77777777" w:rsidTr="005D677E">
        <w:trPr>
          <w:cantSplit/>
          <w:trHeight w:val="144"/>
        </w:trPr>
        <w:tc>
          <w:tcPr>
            <w:tcW w:w="1300" w:type="dxa"/>
            <w:vMerge/>
            <w:tcBorders>
              <w:top w:val="single" w:sz="8" w:space="0" w:color="152935"/>
              <w:left w:val="nil"/>
              <w:bottom w:val="nil"/>
              <w:right w:val="nil"/>
            </w:tcBorders>
            <w:shd w:val="clear" w:color="auto" w:fill="E0E0E0"/>
            <w:vAlign w:val="center"/>
          </w:tcPr>
          <w:p w14:paraId="36BEC3A8"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tcBorders>
              <w:top w:val="single" w:sz="8" w:space="0" w:color="AEAEAE"/>
              <w:left w:val="nil"/>
              <w:bottom w:val="nil"/>
              <w:right w:val="nil"/>
            </w:tcBorders>
            <w:shd w:val="clear" w:color="auto" w:fill="E0E0E0"/>
            <w:vAlign w:val="center"/>
          </w:tcPr>
          <w:p w14:paraId="4F64E5E3"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823" w:type="dxa"/>
            <w:tcBorders>
              <w:top w:val="single" w:sz="8" w:space="0" w:color="AEAEAE"/>
              <w:left w:val="nil"/>
              <w:bottom w:val="nil"/>
              <w:right w:val="nil"/>
            </w:tcBorders>
            <w:shd w:val="clear" w:color="auto" w:fill="E0E0E0"/>
            <w:vAlign w:val="center"/>
          </w:tcPr>
          <w:p w14:paraId="6CD417D8"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 xml:space="preserve">% within </w:t>
            </w:r>
            <w:r w:rsidRPr="005D677E">
              <w:rPr>
                <w:rFonts w:ascii="Sakkal Majalla" w:hAnsi="Sakkal Majalla" w:cs="Sakkal Majalla"/>
                <w:sz w:val="28"/>
                <w:szCs w:val="28"/>
                <w:rtl/>
              </w:rPr>
              <w:t>الجنس</w:t>
            </w:r>
          </w:p>
        </w:tc>
        <w:tc>
          <w:tcPr>
            <w:tcW w:w="1341" w:type="dxa"/>
            <w:tcBorders>
              <w:top w:val="single" w:sz="8" w:space="0" w:color="AEAEAE"/>
              <w:left w:val="nil"/>
              <w:bottom w:val="nil"/>
              <w:right w:val="single" w:sz="8" w:space="0" w:color="E0E0E0"/>
            </w:tcBorders>
            <w:shd w:val="clear" w:color="auto" w:fill="FFFFFF"/>
            <w:vAlign w:val="center"/>
          </w:tcPr>
          <w:p w14:paraId="1FA3A644"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21.1%</w:t>
            </w:r>
          </w:p>
        </w:tc>
        <w:tc>
          <w:tcPr>
            <w:tcW w:w="1342" w:type="dxa"/>
            <w:tcBorders>
              <w:top w:val="single" w:sz="8" w:space="0" w:color="AEAEAE"/>
              <w:left w:val="single" w:sz="8" w:space="0" w:color="E0E0E0"/>
              <w:bottom w:val="nil"/>
              <w:right w:val="single" w:sz="8" w:space="0" w:color="E0E0E0"/>
            </w:tcBorders>
            <w:shd w:val="clear" w:color="auto" w:fill="FFFFFF"/>
            <w:vAlign w:val="center"/>
          </w:tcPr>
          <w:p w14:paraId="642E4EA6"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20.0%</w:t>
            </w:r>
          </w:p>
        </w:tc>
        <w:tc>
          <w:tcPr>
            <w:tcW w:w="1343" w:type="dxa"/>
            <w:tcBorders>
              <w:top w:val="single" w:sz="8" w:space="0" w:color="AEAEAE"/>
              <w:left w:val="single" w:sz="8" w:space="0" w:color="E0E0E0"/>
              <w:bottom w:val="nil"/>
              <w:right w:val="nil"/>
            </w:tcBorders>
            <w:shd w:val="clear" w:color="auto" w:fill="FFFFFF"/>
            <w:vAlign w:val="center"/>
          </w:tcPr>
          <w:p w14:paraId="5F8C2F3D"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20.5%</w:t>
            </w:r>
          </w:p>
        </w:tc>
      </w:tr>
      <w:tr w:rsidR="005D677E" w:rsidRPr="005D677E" w14:paraId="4935A9CB" w14:textId="77777777" w:rsidTr="005D677E">
        <w:trPr>
          <w:cantSplit/>
          <w:trHeight w:val="144"/>
        </w:trPr>
        <w:tc>
          <w:tcPr>
            <w:tcW w:w="1300" w:type="dxa"/>
            <w:vMerge/>
            <w:tcBorders>
              <w:top w:val="single" w:sz="8" w:space="0" w:color="152935"/>
              <w:left w:val="nil"/>
              <w:bottom w:val="nil"/>
              <w:right w:val="nil"/>
            </w:tcBorders>
            <w:shd w:val="clear" w:color="auto" w:fill="E0E0E0"/>
            <w:vAlign w:val="center"/>
          </w:tcPr>
          <w:p w14:paraId="4B79338D"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val="restart"/>
            <w:tcBorders>
              <w:top w:val="single" w:sz="8" w:space="0" w:color="AEAEAE"/>
              <w:left w:val="nil"/>
              <w:bottom w:val="nil"/>
              <w:right w:val="nil"/>
            </w:tcBorders>
            <w:shd w:val="clear" w:color="auto" w:fill="E0E0E0"/>
            <w:vAlign w:val="center"/>
          </w:tcPr>
          <w:p w14:paraId="03BB787A"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 xml:space="preserve">55 </w:t>
            </w:r>
            <w:r w:rsidRPr="005D677E">
              <w:rPr>
                <w:rFonts w:ascii="Sakkal Majalla" w:hAnsi="Sakkal Majalla" w:cs="Sakkal Majalla"/>
                <w:sz w:val="28"/>
                <w:szCs w:val="28"/>
                <w:rtl/>
              </w:rPr>
              <w:t>فأكثر</w:t>
            </w:r>
          </w:p>
        </w:tc>
        <w:tc>
          <w:tcPr>
            <w:tcW w:w="1823" w:type="dxa"/>
            <w:tcBorders>
              <w:top w:val="single" w:sz="8" w:space="0" w:color="AEAEAE"/>
              <w:left w:val="nil"/>
              <w:bottom w:val="single" w:sz="8" w:space="0" w:color="AEAEAE"/>
              <w:right w:val="nil"/>
            </w:tcBorders>
            <w:shd w:val="clear" w:color="auto" w:fill="E0E0E0"/>
            <w:vAlign w:val="center"/>
          </w:tcPr>
          <w:p w14:paraId="4A09820A"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Count</w:t>
            </w:r>
          </w:p>
        </w:tc>
        <w:tc>
          <w:tcPr>
            <w:tcW w:w="1341" w:type="dxa"/>
            <w:tcBorders>
              <w:top w:val="single" w:sz="8" w:space="0" w:color="AEAEAE"/>
              <w:left w:val="nil"/>
              <w:bottom w:val="single" w:sz="8" w:space="0" w:color="AEAEAE"/>
              <w:right w:val="single" w:sz="8" w:space="0" w:color="E0E0E0"/>
            </w:tcBorders>
            <w:shd w:val="clear" w:color="auto" w:fill="FFFFFF"/>
            <w:vAlign w:val="center"/>
          </w:tcPr>
          <w:p w14:paraId="69CE896E"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13</w:t>
            </w:r>
          </w:p>
        </w:tc>
        <w:tc>
          <w:tcPr>
            <w:tcW w:w="134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37B2BF6"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19</w:t>
            </w:r>
          </w:p>
        </w:tc>
        <w:tc>
          <w:tcPr>
            <w:tcW w:w="1343" w:type="dxa"/>
            <w:tcBorders>
              <w:top w:val="single" w:sz="8" w:space="0" w:color="AEAEAE"/>
              <w:left w:val="single" w:sz="8" w:space="0" w:color="E0E0E0"/>
              <w:bottom w:val="single" w:sz="8" w:space="0" w:color="AEAEAE"/>
              <w:right w:val="nil"/>
            </w:tcBorders>
            <w:shd w:val="clear" w:color="auto" w:fill="FFFFFF"/>
            <w:vAlign w:val="center"/>
          </w:tcPr>
          <w:p w14:paraId="17523E88"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32</w:t>
            </w:r>
          </w:p>
        </w:tc>
      </w:tr>
      <w:tr w:rsidR="005D677E" w:rsidRPr="005D677E" w14:paraId="3EDDDF93" w14:textId="77777777" w:rsidTr="005D677E">
        <w:trPr>
          <w:cantSplit/>
          <w:trHeight w:val="144"/>
        </w:trPr>
        <w:tc>
          <w:tcPr>
            <w:tcW w:w="1300" w:type="dxa"/>
            <w:vMerge/>
            <w:tcBorders>
              <w:top w:val="single" w:sz="8" w:space="0" w:color="152935"/>
              <w:left w:val="nil"/>
              <w:bottom w:val="nil"/>
              <w:right w:val="nil"/>
            </w:tcBorders>
            <w:shd w:val="clear" w:color="auto" w:fill="E0E0E0"/>
            <w:vAlign w:val="center"/>
          </w:tcPr>
          <w:p w14:paraId="2ABFA80A"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122" w:type="dxa"/>
            <w:vMerge/>
            <w:tcBorders>
              <w:top w:val="single" w:sz="8" w:space="0" w:color="AEAEAE"/>
              <w:left w:val="nil"/>
              <w:bottom w:val="nil"/>
              <w:right w:val="nil"/>
            </w:tcBorders>
            <w:shd w:val="clear" w:color="auto" w:fill="E0E0E0"/>
            <w:vAlign w:val="center"/>
          </w:tcPr>
          <w:p w14:paraId="159E5290"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823" w:type="dxa"/>
            <w:tcBorders>
              <w:top w:val="single" w:sz="8" w:space="0" w:color="AEAEAE"/>
              <w:left w:val="nil"/>
              <w:bottom w:val="nil"/>
              <w:right w:val="nil"/>
            </w:tcBorders>
            <w:shd w:val="clear" w:color="auto" w:fill="E0E0E0"/>
            <w:vAlign w:val="center"/>
          </w:tcPr>
          <w:p w14:paraId="75D22A5D"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 xml:space="preserve">% within </w:t>
            </w:r>
            <w:r w:rsidRPr="005D677E">
              <w:rPr>
                <w:rFonts w:ascii="Sakkal Majalla" w:hAnsi="Sakkal Majalla" w:cs="Sakkal Majalla"/>
                <w:sz w:val="28"/>
                <w:szCs w:val="28"/>
                <w:rtl/>
              </w:rPr>
              <w:t>الجنس</w:t>
            </w:r>
          </w:p>
        </w:tc>
        <w:tc>
          <w:tcPr>
            <w:tcW w:w="1341" w:type="dxa"/>
            <w:tcBorders>
              <w:top w:val="single" w:sz="8" w:space="0" w:color="AEAEAE"/>
              <w:left w:val="nil"/>
              <w:bottom w:val="nil"/>
              <w:right w:val="single" w:sz="8" w:space="0" w:color="E0E0E0"/>
            </w:tcBorders>
            <w:shd w:val="clear" w:color="auto" w:fill="FFFFFF"/>
            <w:vAlign w:val="center"/>
          </w:tcPr>
          <w:p w14:paraId="1AB019A3"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13.7%</w:t>
            </w:r>
          </w:p>
        </w:tc>
        <w:tc>
          <w:tcPr>
            <w:tcW w:w="1342" w:type="dxa"/>
            <w:tcBorders>
              <w:top w:val="single" w:sz="8" w:space="0" w:color="AEAEAE"/>
              <w:left w:val="single" w:sz="8" w:space="0" w:color="E0E0E0"/>
              <w:bottom w:val="nil"/>
              <w:right w:val="single" w:sz="8" w:space="0" w:color="E0E0E0"/>
            </w:tcBorders>
            <w:shd w:val="clear" w:color="auto" w:fill="FFFFFF"/>
            <w:vAlign w:val="center"/>
          </w:tcPr>
          <w:p w14:paraId="70D452C3"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18.1%</w:t>
            </w:r>
          </w:p>
        </w:tc>
        <w:tc>
          <w:tcPr>
            <w:tcW w:w="1343" w:type="dxa"/>
            <w:tcBorders>
              <w:top w:val="single" w:sz="8" w:space="0" w:color="AEAEAE"/>
              <w:left w:val="single" w:sz="8" w:space="0" w:color="E0E0E0"/>
              <w:bottom w:val="nil"/>
              <w:right w:val="nil"/>
            </w:tcBorders>
            <w:shd w:val="clear" w:color="auto" w:fill="FFFFFF"/>
            <w:vAlign w:val="center"/>
          </w:tcPr>
          <w:p w14:paraId="1C77E6CC"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16.0%</w:t>
            </w:r>
          </w:p>
        </w:tc>
      </w:tr>
      <w:tr w:rsidR="005D677E" w:rsidRPr="005D677E" w14:paraId="6D4CAA9B" w14:textId="77777777" w:rsidTr="005D677E">
        <w:trPr>
          <w:cantSplit/>
          <w:trHeight w:val="739"/>
        </w:trPr>
        <w:tc>
          <w:tcPr>
            <w:tcW w:w="2422" w:type="dxa"/>
            <w:gridSpan w:val="2"/>
            <w:vMerge w:val="restart"/>
            <w:tcBorders>
              <w:top w:val="single" w:sz="8" w:space="0" w:color="AEAEAE"/>
              <w:left w:val="nil"/>
              <w:bottom w:val="single" w:sz="8" w:space="0" w:color="152935"/>
              <w:right w:val="nil"/>
            </w:tcBorders>
            <w:shd w:val="clear" w:color="auto" w:fill="E0E0E0"/>
            <w:vAlign w:val="center"/>
          </w:tcPr>
          <w:p w14:paraId="60D6DE78"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Total</w:t>
            </w:r>
          </w:p>
        </w:tc>
        <w:tc>
          <w:tcPr>
            <w:tcW w:w="1823" w:type="dxa"/>
            <w:tcBorders>
              <w:top w:val="single" w:sz="8" w:space="0" w:color="AEAEAE"/>
              <w:left w:val="nil"/>
              <w:bottom w:val="single" w:sz="8" w:space="0" w:color="AEAEAE"/>
              <w:right w:val="nil"/>
            </w:tcBorders>
            <w:shd w:val="clear" w:color="auto" w:fill="E0E0E0"/>
            <w:vAlign w:val="center"/>
          </w:tcPr>
          <w:p w14:paraId="2E219A28"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Count</w:t>
            </w:r>
          </w:p>
        </w:tc>
        <w:tc>
          <w:tcPr>
            <w:tcW w:w="1341" w:type="dxa"/>
            <w:tcBorders>
              <w:top w:val="single" w:sz="8" w:space="0" w:color="AEAEAE"/>
              <w:left w:val="nil"/>
              <w:bottom w:val="single" w:sz="8" w:space="0" w:color="AEAEAE"/>
              <w:right w:val="single" w:sz="8" w:space="0" w:color="E0E0E0"/>
            </w:tcBorders>
            <w:shd w:val="clear" w:color="auto" w:fill="FFFFFF"/>
            <w:vAlign w:val="center"/>
          </w:tcPr>
          <w:p w14:paraId="5A23ADF9"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95</w:t>
            </w:r>
          </w:p>
        </w:tc>
        <w:tc>
          <w:tcPr>
            <w:tcW w:w="134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5D60133"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105</w:t>
            </w:r>
          </w:p>
        </w:tc>
        <w:tc>
          <w:tcPr>
            <w:tcW w:w="1343" w:type="dxa"/>
            <w:tcBorders>
              <w:top w:val="single" w:sz="8" w:space="0" w:color="AEAEAE"/>
              <w:left w:val="single" w:sz="8" w:space="0" w:color="E0E0E0"/>
              <w:bottom w:val="single" w:sz="8" w:space="0" w:color="AEAEAE"/>
              <w:right w:val="nil"/>
            </w:tcBorders>
            <w:shd w:val="clear" w:color="auto" w:fill="FFFFFF"/>
            <w:vAlign w:val="center"/>
          </w:tcPr>
          <w:p w14:paraId="1DF8CFE8"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200</w:t>
            </w:r>
          </w:p>
        </w:tc>
      </w:tr>
      <w:tr w:rsidR="005D677E" w:rsidRPr="005D677E" w14:paraId="7BADD4E1" w14:textId="77777777" w:rsidTr="005D677E">
        <w:trPr>
          <w:cantSplit/>
          <w:trHeight w:val="144"/>
        </w:trPr>
        <w:tc>
          <w:tcPr>
            <w:tcW w:w="2422" w:type="dxa"/>
            <w:gridSpan w:val="2"/>
            <w:vMerge/>
            <w:tcBorders>
              <w:top w:val="single" w:sz="8" w:space="0" w:color="AEAEAE"/>
              <w:left w:val="nil"/>
              <w:bottom w:val="single" w:sz="8" w:space="0" w:color="152935"/>
              <w:right w:val="nil"/>
            </w:tcBorders>
            <w:shd w:val="clear" w:color="auto" w:fill="E0E0E0"/>
            <w:vAlign w:val="center"/>
          </w:tcPr>
          <w:p w14:paraId="3139E669" w14:textId="77777777" w:rsidR="005D677E" w:rsidRPr="005D677E" w:rsidRDefault="005D677E" w:rsidP="005D677E">
            <w:pPr>
              <w:spacing w:line="360" w:lineRule="auto"/>
              <w:jc w:val="center"/>
              <w:rPr>
                <w:rFonts w:ascii="Sakkal Majalla" w:hAnsi="Sakkal Majalla" w:cs="Sakkal Majalla"/>
                <w:sz w:val="28"/>
                <w:szCs w:val="28"/>
                <w:lang w:bidi="ar-EG"/>
              </w:rPr>
            </w:pPr>
          </w:p>
        </w:tc>
        <w:tc>
          <w:tcPr>
            <w:tcW w:w="1823" w:type="dxa"/>
            <w:tcBorders>
              <w:top w:val="single" w:sz="8" w:space="0" w:color="AEAEAE"/>
              <w:left w:val="nil"/>
              <w:bottom w:val="single" w:sz="8" w:space="0" w:color="152935"/>
              <w:right w:val="nil"/>
            </w:tcBorders>
            <w:shd w:val="clear" w:color="auto" w:fill="E0E0E0"/>
            <w:vAlign w:val="center"/>
          </w:tcPr>
          <w:p w14:paraId="1549056A"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 xml:space="preserve">% within </w:t>
            </w:r>
            <w:r w:rsidRPr="005D677E">
              <w:rPr>
                <w:rFonts w:ascii="Sakkal Majalla" w:hAnsi="Sakkal Majalla" w:cs="Sakkal Majalla"/>
                <w:sz w:val="28"/>
                <w:szCs w:val="28"/>
                <w:rtl/>
              </w:rPr>
              <w:t>الجنس</w:t>
            </w:r>
          </w:p>
        </w:tc>
        <w:tc>
          <w:tcPr>
            <w:tcW w:w="1341" w:type="dxa"/>
            <w:tcBorders>
              <w:top w:val="single" w:sz="8" w:space="0" w:color="AEAEAE"/>
              <w:left w:val="nil"/>
              <w:bottom w:val="single" w:sz="8" w:space="0" w:color="152935"/>
              <w:right w:val="single" w:sz="8" w:space="0" w:color="E0E0E0"/>
            </w:tcBorders>
            <w:shd w:val="clear" w:color="auto" w:fill="FFFFFF"/>
            <w:vAlign w:val="center"/>
          </w:tcPr>
          <w:p w14:paraId="2D6180FC"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100.0%</w:t>
            </w:r>
          </w:p>
        </w:tc>
        <w:tc>
          <w:tcPr>
            <w:tcW w:w="1342"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09E1659"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100.0%</w:t>
            </w:r>
          </w:p>
        </w:tc>
        <w:tc>
          <w:tcPr>
            <w:tcW w:w="1343" w:type="dxa"/>
            <w:tcBorders>
              <w:top w:val="single" w:sz="8" w:space="0" w:color="AEAEAE"/>
              <w:left w:val="single" w:sz="8" w:space="0" w:color="E0E0E0"/>
              <w:bottom w:val="single" w:sz="8" w:space="0" w:color="152935"/>
              <w:right w:val="nil"/>
            </w:tcBorders>
            <w:shd w:val="clear" w:color="auto" w:fill="FFFFFF"/>
            <w:vAlign w:val="center"/>
          </w:tcPr>
          <w:p w14:paraId="1BCBFCCC" w14:textId="77777777" w:rsidR="005D677E" w:rsidRPr="005D677E" w:rsidRDefault="005D677E" w:rsidP="005D677E">
            <w:pPr>
              <w:spacing w:line="360" w:lineRule="auto"/>
              <w:jc w:val="center"/>
              <w:rPr>
                <w:rFonts w:ascii="Sakkal Majalla" w:hAnsi="Sakkal Majalla" w:cs="Sakkal Majalla"/>
                <w:sz w:val="28"/>
                <w:szCs w:val="28"/>
                <w:lang w:bidi="ar-EG"/>
              </w:rPr>
            </w:pPr>
            <w:r w:rsidRPr="005D677E">
              <w:rPr>
                <w:rFonts w:ascii="Sakkal Majalla" w:hAnsi="Sakkal Majalla" w:cs="Sakkal Majalla"/>
                <w:sz w:val="28"/>
                <w:szCs w:val="28"/>
                <w:lang w:bidi="ar-EG"/>
              </w:rPr>
              <w:t>100.0%</w:t>
            </w:r>
          </w:p>
        </w:tc>
      </w:tr>
    </w:tbl>
    <w:p w14:paraId="56CCB379" w14:textId="77777777" w:rsidR="005D677E" w:rsidRPr="005D677E" w:rsidRDefault="005D677E" w:rsidP="005D677E">
      <w:pPr>
        <w:spacing w:line="360" w:lineRule="auto"/>
        <w:rPr>
          <w:rFonts w:ascii="Sakkal Majalla" w:hAnsi="Sakkal Majalla" w:cs="Sakkal Majalla"/>
          <w:sz w:val="28"/>
          <w:szCs w:val="28"/>
          <w:lang w:bidi="ar-EG"/>
        </w:rPr>
      </w:pPr>
    </w:p>
    <w:p w14:paraId="37A71C24" w14:textId="77777777" w:rsidR="00BC094B" w:rsidRPr="005D677E" w:rsidRDefault="00BC094B" w:rsidP="00F20650">
      <w:pPr>
        <w:spacing w:line="360" w:lineRule="auto"/>
        <w:rPr>
          <w:rFonts w:ascii="Sakkal Majalla" w:hAnsi="Sakkal Majalla" w:cs="Sakkal Majalla"/>
          <w:sz w:val="28"/>
          <w:szCs w:val="28"/>
          <w:rtl/>
          <w:lang w:bidi="ar-EG"/>
        </w:rPr>
      </w:pPr>
    </w:p>
    <w:p w14:paraId="06C2D5FB" w14:textId="77777777" w:rsidR="005D677E" w:rsidRPr="005D677E" w:rsidRDefault="005D677E" w:rsidP="005D677E">
      <w:pPr>
        <w:spacing w:line="360" w:lineRule="auto"/>
        <w:rPr>
          <w:rFonts w:ascii="Sakkal Majalla" w:hAnsi="Sakkal Majalla" w:cs="Sakkal Majalla"/>
          <w:sz w:val="28"/>
          <w:szCs w:val="28"/>
        </w:rPr>
      </w:pPr>
    </w:p>
    <w:p w14:paraId="7E35550C" w14:textId="6CADFCD7" w:rsidR="005D677E" w:rsidRDefault="005D677E" w:rsidP="005D677E">
      <w:pPr>
        <w:pStyle w:val="a6"/>
        <w:keepNext/>
        <w:jc w:val="center"/>
        <w:rPr>
          <w:rtl/>
        </w:rPr>
      </w:pPr>
      <w:bookmarkStart w:id="26" w:name="_Toc192031961"/>
      <w:r>
        <w:rPr>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8</w:t>
      </w:r>
      <w:r>
        <w:fldChar w:fldCharType="end"/>
      </w:r>
      <w:r>
        <w:rPr>
          <w:rFonts w:hint="cs"/>
          <w:noProof/>
          <w:rtl/>
          <w:lang w:bidi="ar-EG"/>
        </w:rPr>
        <w:t>:</w:t>
      </w:r>
      <w:r>
        <w:rPr>
          <w:noProof/>
          <w:lang w:bidi="ar-EG"/>
        </w:rPr>
        <w:t>chi-square</w:t>
      </w:r>
      <w:bookmarkEnd w:id="26"/>
    </w:p>
    <w:tbl>
      <w:tblPr>
        <w:tblW w:w="74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24"/>
        <w:gridCol w:w="1383"/>
        <w:gridCol w:w="1383"/>
        <w:gridCol w:w="1985"/>
      </w:tblGrid>
      <w:tr w:rsidR="005D677E" w:rsidRPr="005D677E" w14:paraId="07677C79" w14:textId="77777777" w:rsidTr="005D677E">
        <w:trPr>
          <w:cantSplit/>
          <w:trHeight w:val="731"/>
        </w:trPr>
        <w:tc>
          <w:tcPr>
            <w:tcW w:w="7475" w:type="dxa"/>
            <w:gridSpan w:val="4"/>
            <w:tcBorders>
              <w:top w:val="nil"/>
              <w:left w:val="nil"/>
              <w:bottom w:val="nil"/>
              <w:right w:val="nil"/>
            </w:tcBorders>
            <w:shd w:val="clear" w:color="auto" w:fill="FFFFFF"/>
            <w:vAlign w:val="center"/>
          </w:tcPr>
          <w:p w14:paraId="7B97BE2B"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b/>
                <w:bCs/>
                <w:sz w:val="28"/>
                <w:szCs w:val="28"/>
              </w:rPr>
              <w:t>Chi-Square Tests</w:t>
            </w:r>
          </w:p>
        </w:tc>
      </w:tr>
      <w:tr w:rsidR="005D677E" w:rsidRPr="005D677E" w14:paraId="47F3E2EA" w14:textId="77777777" w:rsidTr="005D677E">
        <w:trPr>
          <w:cantSplit/>
          <w:trHeight w:val="1879"/>
        </w:trPr>
        <w:tc>
          <w:tcPr>
            <w:tcW w:w="2724" w:type="dxa"/>
            <w:tcBorders>
              <w:top w:val="nil"/>
              <w:left w:val="nil"/>
              <w:bottom w:val="single" w:sz="8" w:space="0" w:color="152935"/>
              <w:right w:val="nil"/>
            </w:tcBorders>
            <w:shd w:val="clear" w:color="auto" w:fill="FFFFFF"/>
            <w:vAlign w:val="center"/>
          </w:tcPr>
          <w:p w14:paraId="281EE362" w14:textId="77777777" w:rsidR="005D677E" w:rsidRPr="005D677E" w:rsidRDefault="005D677E" w:rsidP="005D677E">
            <w:pPr>
              <w:spacing w:line="360" w:lineRule="auto"/>
              <w:jc w:val="center"/>
              <w:rPr>
                <w:rFonts w:ascii="Sakkal Majalla" w:hAnsi="Sakkal Majalla" w:cs="Sakkal Majalla"/>
                <w:sz w:val="28"/>
                <w:szCs w:val="28"/>
              </w:rPr>
            </w:pPr>
          </w:p>
        </w:tc>
        <w:tc>
          <w:tcPr>
            <w:tcW w:w="1383" w:type="dxa"/>
            <w:tcBorders>
              <w:top w:val="nil"/>
              <w:left w:val="nil"/>
              <w:bottom w:val="single" w:sz="8" w:space="0" w:color="152935"/>
              <w:right w:val="single" w:sz="8" w:space="0" w:color="E0E0E0"/>
            </w:tcBorders>
            <w:shd w:val="clear" w:color="auto" w:fill="FFFFFF"/>
            <w:vAlign w:val="center"/>
          </w:tcPr>
          <w:p w14:paraId="4405EDA2"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Value</w:t>
            </w:r>
          </w:p>
        </w:tc>
        <w:tc>
          <w:tcPr>
            <w:tcW w:w="1383" w:type="dxa"/>
            <w:tcBorders>
              <w:top w:val="nil"/>
              <w:left w:val="single" w:sz="8" w:space="0" w:color="E0E0E0"/>
              <w:bottom w:val="single" w:sz="8" w:space="0" w:color="152935"/>
              <w:right w:val="single" w:sz="8" w:space="0" w:color="E0E0E0"/>
            </w:tcBorders>
            <w:shd w:val="clear" w:color="auto" w:fill="FFFFFF"/>
            <w:vAlign w:val="center"/>
          </w:tcPr>
          <w:p w14:paraId="327A412F" w14:textId="77777777" w:rsidR="005D677E" w:rsidRPr="005D677E" w:rsidRDefault="005D677E" w:rsidP="005D677E">
            <w:pPr>
              <w:spacing w:line="360" w:lineRule="auto"/>
              <w:jc w:val="center"/>
              <w:rPr>
                <w:rFonts w:ascii="Sakkal Majalla" w:hAnsi="Sakkal Majalla" w:cs="Sakkal Majalla"/>
                <w:sz w:val="28"/>
                <w:szCs w:val="28"/>
                <w:rtl/>
                <w:lang w:bidi="ar-EG"/>
              </w:rPr>
            </w:pPr>
            <w:r w:rsidRPr="005D677E">
              <w:rPr>
                <w:rFonts w:ascii="Sakkal Majalla" w:hAnsi="Sakkal Majalla" w:cs="Sakkal Majalla"/>
                <w:sz w:val="28"/>
                <w:szCs w:val="28"/>
              </w:rPr>
              <w:t>df</w:t>
            </w:r>
          </w:p>
        </w:tc>
        <w:tc>
          <w:tcPr>
            <w:tcW w:w="1985" w:type="dxa"/>
            <w:tcBorders>
              <w:top w:val="nil"/>
              <w:left w:val="single" w:sz="8" w:space="0" w:color="E0E0E0"/>
              <w:bottom w:val="single" w:sz="8" w:space="0" w:color="152935"/>
              <w:right w:val="nil"/>
            </w:tcBorders>
            <w:shd w:val="clear" w:color="auto" w:fill="FFFFFF"/>
            <w:vAlign w:val="center"/>
          </w:tcPr>
          <w:p w14:paraId="1723800B"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Asymptotic Significance (2-sided)</w:t>
            </w:r>
          </w:p>
        </w:tc>
      </w:tr>
      <w:tr w:rsidR="005D677E" w:rsidRPr="005D677E" w14:paraId="27AA7E21" w14:textId="77777777" w:rsidTr="005D677E">
        <w:trPr>
          <w:cantSplit/>
          <w:trHeight w:val="717"/>
        </w:trPr>
        <w:tc>
          <w:tcPr>
            <w:tcW w:w="2724" w:type="dxa"/>
            <w:tcBorders>
              <w:top w:val="single" w:sz="8" w:space="0" w:color="152935"/>
              <w:left w:val="nil"/>
              <w:bottom w:val="single" w:sz="8" w:space="0" w:color="AEAEAE"/>
              <w:right w:val="nil"/>
            </w:tcBorders>
            <w:shd w:val="clear" w:color="auto" w:fill="E0E0E0"/>
            <w:vAlign w:val="center"/>
          </w:tcPr>
          <w:p w14:paraId="7254F855"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Pearson Chi-Square</w:t>
            </w:r>
          </w:p>
        </w:tc>
        <w:tc>
          <w:tcPr>
            <w:tcW w:w="1383" w:type="dxa"/>
            <w:tcBorders>
              <w:top w:val="single" w:sz="8" w:space="0" w:color="152935"/>
              <w:left w:val="nil"/>
              <w:bottom w:val="single" w:sz="8" w:space="0" w:color="AEAEAE"/>
              <w:right w:val="single" w:sz="8" w:space="0" w:color="E0E0E0"/>
            </w:tcBorders>
            <w:shd w:val="clear" w:color="auto" w:fill="FFFFFF"/>
            <w:vAlign w:val="center"/>
          </w:tcPr>
          <w:p w14:paraId="40C7C01A"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2.120</w:t>
            </w:r>
            <w:r w:rsidRPr="005D677E">
              <w:rPr>
                <w:rFonts w:ascii="Sakkal Majalla" w:hAnsi="Sakkal Majalla" w:cs="Sakkal Majalla"/>
                <w:sz w:val="28"/>
                <w:szCs w:val="28"/>
                <w:vertAlign w:val="superscript"/>
              </w:rPr>
              <w:t>a</w:t>
            </w:r>
          </w:p>
        </w:tc>
        <w:tc>
          <w:tcPr>
            <w:tcW w:w="138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4A217C96"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4</w:t>
            </w:r>
          </w:p>
        </w:tc>
        <w:tc>
          <w:tcPr>
            <w:tcW w:w="1985" w:type="dxa"/>
            <w:tcBorders>
              <w:top w:val="single" w:sz="8" w:space="0" w:color="152935"/>
              <w:left w:val="single" w:sz="8" w:space="0" w:color="E0E0E0"/>
              <w:bottom w:val="single" w:sz="8" w:space="0" w:color="AEAEAE"/>
              <w:right w:val="nil"/>
            </w:tcBorders>
            <w:shd w:val="clear" w:color="auto" w:fill="FFFFFF"/>
            <w:vAlign w:val="center"/>
          </w:tcPr>
          <w:p w14:paraId="01B569DA"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.714</w:t>
            </w:r>
          </w:p>
        </w:tc>
      </w:tr>
      <w:tr w:rsidR="005D677E" w:rsidRPr="005D677E" w14:paraId="00C7026A" w14:textId="77777777" w:rsidTr="005D677E">
        <w:trPr>
          <w:cantSplit/>
          <w:trHeight w:val="731"/>
        </w:trPr>
        <w:tc>
          <w:tcPr>
            <w:tcW w:w="2724" w:type="dxa"/>
            <w:tcBorders>
              <w:top w:val="single" w:sz="8" w:space="0" w:color="AEAEAE"/>
              <w:left w:val="nil"/>
              <w:bottom w:val="single" w:sz="8" w:space="0" w:color="AEAEAE"/>
              <w:right w:val="nil"/>
            </w:tcBorders>
            <w:shd w:val="clear" w:color="auto" w:fill="E0E0E0"/>
            <w:vAlign w:val="center"/>
          </w:tcPr>
          <w:p w14:paraId="52B578BA"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Likelihood Ratio</w:t>
            </w:r>
          </w:p>
        </w:tc>
        <w:tc>
          <w:tcPr>
            <w:tcW w:w="1383" w:type="dxa"/>
            <w:tcBorders>
              <w:top w:val="single" w:sz="8" w:space="0" w:color="AEAEAE"/>
              <w:left w:val="nil"/>
              <w:bottom w:val="single" w:sz="8" w:space="0" w:color="AEAEAE"/>
              <w:right w:val="single" w:sz="8" w:space="0" w:color="E0E0E0"/>
            </w:tcBorders>
            <w:shd w:val="clear" w:color="auto" w:fill="FFFFFF"/>
            <w:vAlign w:val="center"/>
          </w:tcPr>
          <w:p w14:paraId="16E56604"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2.125</w:t>
            </w:r>
          </w:p>
        </w:tc>
        <w:tc>
          <w:tcPr>
            <w:tcW w:w="138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9877740"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4</w:t>
            </w:r>
          </w:p>
        </w:tc>
        <w:tc>
          <w:tcPr>
            <w:tcW w:w="1985" w:type="dxa"/>
            <w:tcBorders>
              <w:top w:val="single" w:sz="8" w:space="0" w:color="AEAEAE"/>
              <w:left w:val="single" w:sz="8" w:space="0" w:color="E0E0E0"/>
              <w:bottom w:val="single" w:sz="8" w:space="0" w:color="AEAEAE"/>
              <w:right w:val="nil"/>
            </w:tcBorders>
            <w:shd w:val="clear" w:color="auto" w:fill="FFFFFF"/>
            <w:vAlign w:val="center"/>
          </w:tcPr>
          <w:p w14:paraId="5CF6BD3F"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.713</w:t>
            </w:r>
          </w:p>
        </w:tc>
      </w:tr>
      <w:tr w:rsidR="005D677E" w:rsidRPr="005D677E" w14:paraId="45E186EA" w14:textId="77777777" w:rsidTr="005D677E">
        <w:trPr>
          <w:cantSplit/>
          <w:trHeight w:val="717"/>
        </w:trPr>
        <w:tc>
          <w:tcPr>
            <w:tcW w:w="2724" w:type="dxa"/>
            <w:tcBorders>
              <w:top w:val="single" w:sz="8" w:space="0" w:color="AEAEAE"/>
              <w:left w:val="nil"/>
              <w:bottom w:val="single" w:sz="8" w:space="0" w:color="152935"/>
              <w:right w:val="nil"/>
            </w:tcBorders>
            <w:shd w:val="clear" w:color="auto" w:fill="E0E0E0"/>
            <w:vAlign w:val="center"/>
          </w:tcPr>
          <w:p w14:paraId="6DB45EE4"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N of Valid Cases</w:t>
            </w:r>
          </w:p>
        </w:tc>
        <w:tc>
          <w:tcPr>
            <w:tcW w:w="1383" w:type="dxa"/>
            <w:tcBorders>
              <w:top w:val="single" w:sz="8" w:space="0" w:color="AEAEAE"/>
              <w:left w:val="nil"/>
              <w:bottom w:val="single" w:sz="8" w:space="0" w:color="152935"/>
              <w:right w:val="single" w:sz="8" w:space="0" w:color="E0E0E0"/>
            </w:tcBorders>
            <w:shd w:val="clear" w:color="auto" w:fill="FFFFFF"/>
            <w:vAlign w:val="center"/>
          </w:tcPr>
          <w:p w14:paraId="3BA94E7C"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200</w:t>
            </w:r>
          </w:p>
        </w:tc>
        <w:tc>
          <w:tcPr>
            <w:tcW w:w="138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934C196" w14:textId="77777777" w:rsidR="005D677E" w:rsidRPr="005D677E" w:rsidRDefault="005D677E" w:rsidP="005D677E">
            <w:pPr>
              <w:spacing w:line="360" w:lineRule="auto"/>
              <w:jc w:val="center"/>
              <w:rPr>
                <w:rFonts w:ascii="Sakkal Majalla" w:hAnsi="Sakkal Majalla" w:cs="Sakkal Majalla"/>
                <w:sz w:val="28"/>
                <w:szCs w:val="28"/>
              </w:rPr>
            </w:pPr>
          </w:p>
        </w:tc>
        <w:tc>
          <w:tcPr>
            <w:tcW w:w="1985" w:type="dxa"/>
            <w:tcBorders>
              <w:top w:val="single" w:sz="8" w:space="0" w:color="AEAEAE"/>
              <w:left w:val="single" w:sz="8" w:space="0" w:color="E0E0E0"/>
              <w:bottom w:val="single" w:sz="8" w:space="0" w:color="152935"/>
              <w:right w:val="nil"/>
            </w:tcBorders>
            <w:shd w:val="clear" w:color="auto" w:fill="FFFFFF"/>
            <w:vAlign w:val="center"/>
          </w:tcPr>
          <w:p w14:paraId="27F38FD4" w14:textId="77777777" w:rsidR="005D677E" w:rsidRPr="005D677E" w:rsidRDefault="005D677E" w:rsidP="005D677E">
            <w:pPr>
              <w:spacing w:line="360" w:lineRule="auto"/>
              <w:jc w:val="center"/>
              <w:rPr>
                <w:rFonts w:ascii="Sakkal Majalla" w:hAnsi="Sakkal Majalla" w:cs="Sakkal Majalla"/>
                <w:sz w:val="28"/>
                <w:szCs w:val="28"/>
              </w:rPr>
            </w:pPr>
          </w:p>
        </w:tc>
      </w:tr>
      <w:tr w:rsidR="005D677E" w:rsidRPr="005D677E" w14:paraId="71DB5CC9" w14:textId="77777777" w:rsidTr="005D677E">
        <w:trPr>
          <w:cantSplit/>
          <w:trHeight w:val="1304"/>
        </w:trPr>
        <w:tc>
          <w:tcPr>
            <w:tcW w:w="7475" w:type="dxa"/>
            <w:gridSpan w:val="4"/>
            <w:tcBorders>
              <w:top w:val="nil"/>
              <w:left w:val="nil"/>
              <w:bottom w:val="nil"/>
              <w:right w:val="nil"/>
            </w:tcBorders>
            <w:shd w:val="clear" w:color="auto" w:fill="FFFFFF"/>
            <w:vAlign w:val="center"/>
          </w:tcPr>
          <w:p w14:paraId="7801A31C" w14:textId="77777777" w:rsidR="005D677E" w:rsidRPr="005D677E" w:rsidRDefault="005D677E" w:rsidP="005D677E">
            <w:pPr>
              <w:spacing w:line="360" w:lineRule="auto"/>
              <w:jc w:val="center"/>
              <w:rPr>
                <w:rFonts w:ascii="Sakkal Majalla" w:hAnsi="Sakkal Majalla" w:cs="Sakkal Majalla"/>
                <w:sz w:val="28"/>
                <w:szCs w:val="28"/>
              </w:rPr>
            </w:pPr>
            <w:r w:rsidRPr="005D677E">
              <w:rPr>
                <w:rFonts w:ascii="Sakkal Majalla" w:hAnsi="Sakkal Majalla" w:cs="Sakkal Majalla"/>
                <w:sz w:val="28"/>
                <w:szCs w:val="28"/>
              </w:rPr>
              <w:t>a. 0 cells (0.0%) have expected count less than 5. The minimum expected count is 15.20.</w:t>
            </w:r>
          </w:p>
        </w:tc>
      </w:tr>
    </w:tbl>
    <w:p w14:paraId="05C433C6" w14:textId="77777777" w:rsidR="00C14B6F" w:rsidRPr="00C14B6F" w:rsidRDefault="00C14B6F" w:rsidP="00C14B6F">
      <w:p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يوضح الجدول العلاقة بين </w:t>
      </w:r>
      <w:r w:rsidRPr="00C14B6F">
        <w:rPr>
          <w:rFonts w:ascii="Sakkal Majalla" w:hAnsi="Sakkal Majalla" w:cs="Sakkal Majalla"/>
          <w:b/>
          <w:bCs/>
          <w:sz w:val="28"/>
          <w:szCs w:val="28"/>
          <w:rtl/>
        </w:rPr>
        <w:t>الفئة العمرية والجنس</w:t>
      </w:r>
      <w:r w:rsidRPr="00C14B6F">
        <w:rPr>
          <w:rFonts w:ascii="Sakkal Majalla" w:hAnsi="Sakkal Majalla" w:cs="Sakkal Majalla"/>
          <w:sz w:val="28"/>
          <w:szCs w:val="28"/>
          <w:rtl/>
        </w:rPr>
        <w:t xml:space="preserve">، حيث تتركز أعلى نسبة من المشاركين في الفئة العمرية </w:t>
      </w:r>
      <w:r w:rsidRPr="00C14B6F">
        <w:rPr>
          <w:rFonts w:ascii="Sakkal Majalla" w:hAnsi="Sakkal Majalla" w:cs="Sakkal Majalla"/>
          <w:b/>
          <w:bCs/>
          <w:sz w:val="28"/>
          <w:szCs w:val="28"/>
        </w:rPr>
        <w:t xml:space="preserve">35-44 </w:t>
      </w:r>
      <w:r w:rsidRPr="00C14B6F">
        <w:rPr>
          <w:rFonts w:ascii="Sakkal Majalla" w:hAnsi="Sakkal Majalla" w:cs="Sakkal Majalla"/>
          <w:b/>
          <w:bCs/>
          <w:sz w:val="28"/>
          <w:szCs w:val="28"/>
          <w:rtl/>
        </w:rPr>
        <w:t>سنة</w:t>
      </w:r>
      <w:r w:rsidRPr="00C14B6F">
        <w:rPr>
          <w:rFonts w:ascii="Sakkal Majalla" w:hAnsi="Sakkal Majalla" w:cs="Sakkal Majalla"/>
          <w:sz w:val="28"/>
          <w:szCs w:val="28"/>
          <w:rtl/>
        </w:rPr>
        <w:t xml:space="preserve">، مع تفاوت بسيط بين الذكور والإناث، في حين أن الفئة الأقل تمثيلًا هي </w:t>
      </w:r>
      <w:r w:rsidRPr="00C14B6F">
        <w:rPr>
          <w:rFonts w:ascii="Sakkal Majalla" w:hAnsi="Sakkal Majalla" w:cs="Sakkal Majalla"/>
          <w:b/>
          <w:bCs/>
          <w:sz w:val="28"/>
          <w:szCs w:val="28"/>
        </w:rPr>
        <w:t xml:space="preserve">55 </w:t>
      </w:r>
      <w:r w:rsidRPr="00C14B6F">
        <w:rPr>
          <w:rFonts w:ascii="Sakkal Majalla" w:hAnsi="Sakkal Majalla" w:cs="Sakkal Majalla"/>
          <w:b/>
          <w:bCs/>
          <w:sz w:val="28"/>
          <w:szCs w:val="28"/>
          <w:rtl/>
        </w:rPr>
        <w:t>سنة فأكثر</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 xml:space="preserve">يبين اختبار </w:t>
      </w:r>
      <w:r w:rsidRPr="00C14B6F">
        <w:rPr>
          <w:rFonts w:ascii="Sakkal Majalla" w:hAnsi="Sakkal Majalla" w:cs="Sakkal Majalla"/>
          <w:b/>
          <w:bCs/>
          <w:sz w:val="28"/>
          <w:szCs w:val="28"/>
          <w:rtl/>
        </w:rPr>
        <w:t>كاي تربيع</w:t>
      </w:r>
      <w:r w:rsidRPr="00C14B6F">
        <w:rPr>
          <w:rFonts w:ascii="Sakkal Majalla" w:hAnsi="Sakkal Majalla" w:cs="Sakkal Majalla"/>
          <w:b/>
          <w:bCs/>
          <w:sz w:val="28"/>
          <w:szCs w:val="28"/>
        </w:rPr>
        <w:t xml:space="preserve"> (Chi-Square)</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 xml:space="preserve">أن القيمة الإحصائية </w:t>
      </w:r>
      <w:r w:rsidRPr="00C14B6F">
        <w:rPr>
          <w:rFonts w:ascii="Sakkal Majalla" w:hAnsi="Sakkal Majalla" w:cs="Sakkal Majalla"/>
          <w:b/>
          <w:bCs/>
          <w:sz w:val="28"/>
          <w:szCs w:val="28"/>
        </w:rPr>
        <w:t>(2.120, p = 0.714)</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ليست ذات دلالة معنوية، مما يشير إلى عدم وجود علاقة إحصائية قوية بين الجنس والفئة العمرية في العينة، مما يعني أن توزيع الأعمار متقارب بين الذكور والإناث دون انحياز واضح لإحدى الفئات العمرية</w:t>
      </w:r>
      <w:r w:rsidRPr="00C14B6F">
        <w:rPr>
          <w:rFonts w:ascii="Sakkal Majalla" w:hAnsi="Sakkal Majalla" w:cs="Sakkal Majalla"/>
          <w:sz w:val="28"/>
          <w:szCs w:val="28"/>
        </w:rPr>
        <w:t>.</w:t>
      </w:r>
    </w:p>
    <w:p w14:paraId="07836F5A" w14:textId="77777777" w:rsidR="005D677E" w:rsidRPr="005D677E" w:rsidRDefault="005D677E" w:rsidP="005D677E">
      <w:pPr>
        <w:spacing w:line="360" w:lineRule="auto"/>
        <w:rPr>
          <w:rFonts w:ascii="Sakkal Majalla" w:hAnsi="Sakkal Majalla" w:cs="Sakkal Majalla"/>
          <w:sz w:val="28"/>
          <w:szCs w:val="28"/>
        </w:rPr>
      </w:pPr>
    </w:p>
    <w:p w14:paraId="18B52FC6" w14:textId="77777777" w:rsidR="00BC094B" w:rsidRPr="005D677E" w:rsidRDefault="00BC094B" w:rsidP="00F20650">
      <w:pPr>
        <w:spacing w:line="360" w:lineRule="auto"/>
        <w:rPr>
          <w:rFonts w:ascii="Sakkal Majalla" w:hAnsi="Sakkal Majalla" w:cs="Sakkal Majalla"/>
          <w:sz w:val="28"/>
          <w:szCs w:val="28"/>
          <w:rtl/>
        </w:rPr>
      </w:pPr>
    </w:p>
    <w:p w14:paraId="0169F09C" w14:textId="77777777" w:rsidR="00BC094B" w:rsidRDefault="00BC094B" w:rsidP="00F20650">
      <w:pPr>
        <w:spacing w:line="360" w:lineRule="auto"/>
        <w:rPr>
          <w:rFonts w:ascii="Sakkal Majalla" w:hAnsi="Sakkal Majalla" w:cs="Sakkal Majalla"/>
          <w:sz w:val="28"/>
          <w:szCs w:val="28"/>
          <w:u w:val="single"/>
          <w:rtl/>
        </w:rPr>
      </w:pPr>
    </w:p>
    <w:p w14:paraId="32CE4B23" w14:textId="77777777" w:rsidR="00BC094B" w:rsidRDefault="00BC094B" w:rsidP="00F20650">
      <w:pPr>
        <w:spacing w:line="360" w:lineRule="auto"/>
        <w:rPr>
          <w:rFonts w:ascii="Sakkal Majalla" w:hAnsi="Sakkal Majalla" w:cs="Sakkal Majalla"/>
          <w:sz w:val="28"/>
          <w:szCs w:val="28"/>
          <w:u w:val="single"/>
          <w:rtl/>
        </w:rPr>
      </w:pPr>
    </w:p>
    <w:p w14:paraId="67D4E614" w14:textId="77777777" w:rsidR="00BC094B" w:rsidRDefault="00BC094B" w:rsidP="00F20650">
      <w:pPr>
        <w:spacing w:line="360" w:lineRule="auto"/>
        <w:rPr>
          <w:rFonts w:ascii="Sakkal Majalla" w:hAnsi="Sakkal Majalla" w:cs="Sakkal Majalla"/>
          <w:sz w:val="28"/>
          <w:szCs w:val="28"/>
          <w:u w:val="single"/>
          <w:rtl/>
        </w:rPr>
      </w:pPr>
    </w:p>
    <w:p w14:paraId="1DEA2454" w14:textId="58FB27B1" w:rsidR="00BC094B" w:rsidRPr="00C14B6F" w:rsidRDefault="00BC094B" w:rsidP="00C14B6F">
      <w:pPr>
        <w:pStyle w:val="2"/>
        <w:rPr>
          <w:b/>
          <w:bCs/>
          <w:color w:val="auto"/>
          <w:sz w:val="28"/>
          <w:szCs w:val="28"/>
          <w:u w:val="single"/>
          <w:rtl/>
        </w:rPr>
      </w:pPr>
      <w:bookmarkStart w:id="27" w:name="_Toc192031949"/>
      <w:r w:rsidRPr="00C14B6F">
        <w:rPr>
          <w:rFonts w:hint="cs"/>
          <w:b/>
          <w:bCs/>
          <w:color w:val="auto"/>
          <w:sz w:val="28"/>
          <w:szCs w:val="28"/>
          <w:u w:val="single"/>
          <w:rtl/>
        </w:rPr>
        <w:lastRenderedPageBreak/>
        <w:t>-النتائج</w:t>
      </w:r>
      <w:bookmarkEnd w:id="27"/>
    </w:p>
    <w:p w14:paraId="751FB857" w14:textId="77777777" w:rsidR="00C14B6F" w:rsidRPr="00C14B6F" w:rsidRDefault="00C14B6F" w:rsidP="00C14B6F">
      <w:p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يُظهر التحليل الإحصائي للعينة توزيعًا متوازنًا نسبيًا بين الجنسين، حيث بلغت نسبة الذكور </w:t>
      </w:r>
      <w:r w:rsidRPr="00C14B6F">
        <w:rPr>
          <w:rFonts w:ascii="Sakkal Majalla" w:hAnsi="Sakkal Majalla" w:cs="Sakkal Majalla"/>
          <w:b/>
          <w:bCs/>
          <w:sz w:val="28"/>
          <w:szCs w:val="28"/>
        </w:rPr>
        <w:t>52.5%</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 xml:space="preserve">مقابل </w:t>
      </w:r>
      <w:r w:rsidRPr="00C14B6F">
        <w:rPr>
          <w:rFonts w:ascii="Sakkal Majalla" w:hAnsi="Sakkal Majalla" w:cs="Sakkal Majalla"/>
          <w:b/>
          <w:bCs/>
          <w:sz w:val="28"/>
          <w:szCs w:val="28"/>
        </w:rPr>
        <w:t>47.5%</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 xml:space="preserve">للإناث، مما يشير إلى تمثيل متكافئ لكلا الفئتين في الدراسة. كما يعكس التوزيع العمري تنوع المشاركين، حيث كانت الفئة العمرية </w:t>
      </w:r>
      <w:r w:rsidRPr="00C14B6F">
        <w:rPr>
          <w:rFonts w:ascii="Sakkal Majalla" w:hAnsi="Sakkal Majalla" w:cs="Sakkal Majalla"/>
          <w:b/>
          <w:bCs/>
          <w:sz w:val="28"/>
          <w:szCs w:val="28"/>
        </w:rPr>
        <w:t xml:space="preserve">35-44 </w:t>
      </w:r>
      <w:r w:rsidRPr="00C14B6F">
        <w:rPr>
          <w:rFonts w:ascii="Sakkal Majalla" w:hAnsi="Sakkal Majalla" w:cs="Sakkal Majalla"/>
          <w:b/>
          <w:bCs/>
          <w:sz w:val="28"/>
          <w:szCs w:val="28"/>
          <w:rtl/>
        </w:rPr>
        <w:t>سنة</w:t>
      </w:r>
      <w:r w:rsidRPr="00C14B6F">
        <w:rPr>
          <w:rFonts w:ascii="Sakkal Majalla" w:hAnsi="Sakkal Majalla" w:cs="Sakkal Majalla"/>
          <w:sz w:val="28"/>
          <w:szCs w:val="28"/>
          <w:rtl/>
        </w:rPr>
        <w:t xml:space="preserve"> الأكثر تمثيلًا بنسبة </w:t>
      </w:r>
      <w:r w:rsidRPr="00C14B6F">
        <w:rPr>
          <w:rFonts w:ascii="Sakkal Majalla" w:hAnsi="Sakkal Majalla" w:cs="Sakkal Majalla"/>
          <w:b/>
          <w:bCs/>
          <w:sz w:val="28"/>
          <w:szCs w:val="28"/>
        </w:rPr>
        <w:t>25.5%</w:t>
      </w:r>
      <w:r w:rsidRPr="00C14B6F">
        <w:rPr>
          <w:rFonts w:ascii="Sakkal Majalla" w:hAnsi="Sakkal Majalla" w:cs="Sakkal Majalla"/>
          <w:sz w:val="28"/>
          <w:szCs w:val="28"/>
          <w:rtl/>
        </w:rPr>
        <w:t xml:space="preserve">، في حين كانت الفئة الأقل تمثيلًا هي </w:t>
      </w:r>
      <w:r w:rsidRPr="00C14B6F">
        <w:rPr>
          <w:rFonts w:ascii="Sakkal Majalla" w:hAnsi="Sakkal Majalla" w:cs="Sakkal Majalla"/>
          <w:b/>
          <w:bCs/>
          <w:sz w:val="28"/>
          <w:szCs w:val="28"/>
        </w:rPr>
        <w:t xml:space="preserve">55 </w:t>
      </w:r>
      <w:r w:rsidRPr="00C14B6F">
        <w:rPr>
          <w:rFonts w:ascii="Sakkal Majalla" w:hAnsi="Sakkal Majalla" w:cs="Sakkal Majalla"/>
          <w:b/>
          <w:bCs/>
          <w:sz w:val="28"/>
          <w:szCs w:val="28"/>
          <w:rtl/>
        </w:rPr>
        <w:t>سنة فأكثر</w:t>
      </w:r>
      <w:r w:rsidRPr="00C14B6F">
        <w:rPr>
          <w:rFonts w:ascii="Sakkal Majalla" w:hAnsi="Sakkal Majalla" w:cs="Sakkal Majalla"/>
          <w:sz w:val="28"/>
          <w:szCs w:val="28"/>
          <w:rtl/>
        </w:rPr>
        <w:t xml:space="preserve"> بنسبة </w:t>
      </w:r>
      <w:r w:rsidRPr="00C14B6F">
        <w:rPr>
          <w:rFonts w:ascii="Sakkal Majalla" w:hAnsi="Sakkal Majalla" w:cs="Sakkal Majalla"/>
          <w:b/>
          <w:bCs/>
          <w:sz w:val="28"/>
          <w:szCs w:val="28"/>
        </w:rPr>
        <w:t>16.0%</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يشير ذلك إلى أن المشاريع الصغيرة يديرها في الغالب أفراد في منتصف العمر، وهو ما قد يؤثر على مدى تبني التكنولوجيا الحديثة</w:t>
      </w:r>
      <w:r w:rsidRPr="00C14B6F">
        <w:rPr>
          <w:rFonts w:ascii="Sakkal Majalla" w:hAnsi="Sakkal Majalla" w:cs="Sakkal Majalla"/>
          <w:sz w:val="28"/>
          <w:szCs w:val="28"/>
        </w:rPr>
        <w:t>.</w:t>
      </w:r>
    </w:p>
    <w:p w14:paraId="5CEFCD5A" w14:textId="77777777" w:rsidR="00C14B6F" w:rsidRPr="00C14B6F" w:rsidRDefault="00C14B6F" w:rsidP="00C14B6F">
      <w:p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فيما يتعلق بالمستوى التعليمي، كان </w:t>
      </w:r>
      <w:r w:rsidRPr="00C14B6F">
        <w:rPr>
          <w:rFonts w:ascii="Sakkal Majalla" w:hAnsi="Sakkal Majalla" w:cs="Sakkal Majalla"/>
          <w:b/>
          <w:bCs/>
          <w:sz w:val="28"/>
          <w:szCs w:val="28"/>
          <w:rtl/>
        </w:rPr>
        <w:t>حاملو درجة البكالوريوس</w:t>
      </w:r>
      <w:r w:rsidRPr="00C14B6F">
        <w:rPr>
          <w:rFonts w:ascii="Sakkal Majalla" w:hAnsi="Sakkal Majalla" w:cs="Sakkal Majalla"/>
          <w:sz w:val="28"/>
          <w:szCs w:val="28"/>
          <w:rtl/>
        </w:rPr>
        <w:t xml:space="preserve"> الأكثر تمثيلًا بنسبة </w:t>
      </w:r>
      <w:r w:rsidRPr="00C14B6F">
        <w:rPr>
          <w:rFonts w:ascii="Sakkal Majalla" w:hAnsi="Sakkal Majalla" w:cs="Sakkal Majalla"/>
          <w:b/>
          <w:bCs/>
          <w:sz w:val="28"/>
          <w:szCs w:val="28"/>
        </w:rPr>
        <w:t>24.5%</w:t>
      </w:r>
      <w:r w:rsidRPr="00C14B6F">
        <w:rPr>
          <w:rFonts w:ascii="Sakkal Majalla" w:hAnsi="Sakkal Majalla" w:cs="Sakkal Majalla"/>
          <w:sz w:val="28"/>
          <w:szCs w:val="28"/>
          <w:rtl/>
        </w:rPr>
        <w:t xml:space="preserve">، تلاهم الحاصلون على </w:t>
      </w:r>
      <w:r w:rsidRPr="00C14B6F">
        <w:rPr>
          <w:rFonts w:ascii="Sakkal Majalla" w:hAnsi="Sakkal Majalla" w:cs="Sakkal Majalla"/>
          <w:b/>
          <w:bCs/>
          <w:sz w:val="28"/>
          <w:szCs w:val="28"/>
          <w:rtl/>
        </w:rPr>
        <w:t>الثانوية العامة</w:t>
      </w:r>
      <w:r w:rsidRPr="00C14B6F">
        <w:rPr>
          <w:rFonts w:ascii="Sakkal Majalla" w:hAnsi="Sakkal Majalla" w:cs="Sakkal Majalla"/>
          <w:b/>
          <w:bCs/>
          <w:sz w:val="28"/>
          <w:szCs w:val="28"/>
        </w:rPr>
        <w:t xml:space="preserve"> (20.5%)</w:t>
      </w:r>
      <w:r w:rsidRPr="00C14B6F">
        <w:rPr>
          <w:rFonts w:ascii="Sakkal Majalla" w:hAnsi="Sakkal Majalla" w:cs="Sakkal Majalla"/>
          <w:sz w:val="28"/>
          <w:szCs w:val="28"/>
          <w:rtl/>
        </w:rPr>
        <w:t xml:space="preserve">، بينما كانت نسبة الحاصلين على الدراسات العليا (الماجستير والدكتوراه) أقل، مما قد يعكس تأثير المستوى التعليمي على قرارات تبني التكنولوجيا في المشاريع الصغيرة. أما من حيث </w:t>
      </w:r>
      <w:r w:rsidRPr="00C14B6F">
        <w:rPr>
          <w:rFonts w:ascii="Sakkal Majalla" w:hAnsi="Sakkal Majalla" w:cs="Sakkal Majalla"/>
          <w:b/>
          <w:bCs/>
          <w:sz w:val="28"/>
          <w:szCs w:val="28"/>
          <w:rtl/>
        </w:rPr>
        <w:t>سنوات الخبرة</w:t>
      </w:r>
      <w:r w:rsidRPr="00C14B6F">
        <w:rPr>
          <w:rFonts w:ascii="Sakkal Majalla" w:hAnsi="Sakkal Majalla" w:cs="Sakkal Majalla"/>
          <w:sz w:val="28"/>
          <w:szCs w:val="28"/>
          <w:rtl/>
        </w:rPr>
        <w:t xml:space="preserve">، فقد كانت الفئة الأكثر تمثيلًا هي </w:t>
      </w:r>
      <w:r w:rsidRPr="00C14B6F">
        <w:rPr>
          <w:rFonts w:ascii="Sakkal Majalla" w:hAnsi="Sakkal Majalla" w:cs="Sakkal Majalla"/>
          <w:b/>
          <w:bCs/>
          <w:sz w:val="28"/>
          <w:szCs w:val="28"/>
          <w:rtl/>
        </w:rPr>
        <w:t>أصحاب الخبرة التي تتجاوز 7 سنوات</w:t>
      </w:r>
      <w:r w:rsidRPr="00C14B6F">
        <w:rPr>
          <w:rFonts w:ascii="Sakkal Majalla" w:hAnsi="Sakkal Majalla" w:cs="Sakkal Majalla"/>
          <w:sz w:val="28"/>
          <w:szCs w:val="28"/>
          <w:rtl/>
        </w:rPr>
        <w:t xml:space="preserve"> بنسبة </w:t>
      </w:r>
      <w:r w:rsidRPr="00C14B6F">
        <w:rPr>
          <w:rFonts w:ascii="Sakkal Majalla" w:hAnsi="Sakkal Majalla" w:cs="Sakkal Majalla"/>
          <w:b/>
          <w:bCs/>
          <w:sz w:val="28"/>
          <w:szCs w:val="28"/>
        </w:rPr>
        <w:t>28.0%</w:t>
      </w:r>
      <w:r w:rsidRPr="00C14B6F">
        <w:rPr>
          <w:rFonts w:ascii="Sakkal Majalla" w:hAnsi="Sakkal Majalla" w:cs="Sakkal Majalla"/>
          <w:sz w:val="28"/>
          <w:szCs w:val="28"/>
          <w:rtl/>
        </w:rPr>
        <w:t>، مما يشير إلى أن نسبة كبيرة من رواد الأعمال في العينة لديهم خبرة طويلة في إدارة المشاريع الصغيرة</w:t>
      </w:r>
      <w:r w:rsidRPr="00C14B6F">
        <w:rPr>
          <w:rFonts w:ascii="Sakkal Majalla" w:hAnsi="Sakkal Majalla" w:cs="Sakkal Majalla"/>
          <w:sz w:val="28"/>
          <w:szCs w:val="28"/>
        </w:rPr>
        <w:t>.</w:t>
      </w:r>
    </w:p>
    <w:p w14:paraId="76A5D753" w14:textId="77777777" w:rsidR="00C14B6F" w:rsidRPr="00C14B6F" w:rsidRDefault="00C14B6F" w:rsidP="00C14B6F">
      <w:p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أما بالنسبة لحجم الفرق العاملة في المشاريع، فقد تبين أن معظم المشاريع الصغيرة تتراوح فرق عملها بين </w:t>
      </w:r>
      <w:r w:rsidRPr="00C14B6F">
        <w:rPr>
          <w:rFonts w:ascii="Sakkal Majalla" w:hAnsi="Sakkal Majalla" w:cs="Sakkal Majalla"/>
          <w:b/>
          <w:bCs/>
          <w:sz w:val="28"/>
          <w:szCs w:val="28"/>
        </w:rPr>
        <w:t xml:space="preserve">6-30 </w:t>
      </w:r>
      <w:r w:rsidRPr="00C14B6F">
        <w:rPr>
          <w:rFonts w:ascii="Sakkal Majalla" w:hAnsi="Sakkal Majalla" w:cs="Sakkal Majalla"/>
          <w:b/>
          <w:bCs/>
          <w:sz w:val="28"/>
          <w:szCs w:val="28"/>
          <w:rtl/>
        </w:rPr>
        <w:t>موظفًا</w:t>
      </w:r>
      <w:r w:rsidRPr="00C14B6F">
        <w:rPr>
          <w:rFonts w:ascii="Sakkal Majalla" w:hAnsi="Sakkal Majalla" w:cs="Sakkal Majalla"/>
          <w:sz w:val="28"/>
          <w:szCs w:val="28"/>
          <w:rtl/>
        </w:rPr>
        <w:t xml:space="preserve">، مما قد يؤثر على مستوى تبني التكنولوجيا داخل هذه المؤسسات. من حيث التوزيع الجغرافي، تتركز المشاريع الصغيرة في </w:t>
      </w:r>
      <w:r w:rsidRPr="00C14B6F">
        <w:rPr>
          <w:rFonts w:ascii="Sakkal Majalla" w:hAnsi="Sakkal Majalla" w:cs="Sakkal Majalla"/>
          <w:b/>
          <w:bCs/>
          <w:sz w:val="28"/>
          <w:szCs w:val="28"/>
          <w:rtl/>
        </w:rPr>
        <w:t>مكة والمناطق الأخرى بنسبة 24.5% لكل منهما</w:t>
      </w:r>
      <w:r w:rsidRPr="00C14B6F">
        <w:rPr>
          <w:rFonts w:ascii="Sakkal Majalla" w:hAnsi="Sakkal Majalla" w:cs="Sakkal Majalla"/>
          <w:sz w:val="28"/>
          <w:szCs w:val="28"/>
          <w:rtl/>
        </w:rPr>
        <w:t xml:space="preserve">، بينما تمثل </w:t>
      </w:r>
      <w:r w:rsidRPr="00C14B6F">
        <w:rPr>
          <w:rFonts w:ascii="Sakkal Majalla" w:hAnsi="Sakkal Majalla" w:cs="Sakkal Majalla"/>
          <w:b/>
          <w:bCs/>
          <w:sz w:val="28"/>
          <w:szCs w:val="28"/>
          <w:rtl/>
        </w:rPr>
        <w:t>الرياض، جدة، والدمام</w:t>
      </w:r>
      <w:r w:rsidRPr="00C14B6F">
        <w:rPr>
          <w:rFonts w:ascii="Sakkal Majalla" w:hAnsi="Sakkal Majalla" w:cs="Sakkal Majalla"/>
          <w:sz w:val="28"/>
          <w:szCs w:val="28"/>
          <w:rtl/>
        </w:rPr>
        <w:t xml:space="preserve"> النسب المتبقية، مما يشير إلى انتشار المشاريع الصغيرة في مختلف أنحاء المملكة</w:t>
      </w:r>
      <w:r w:rsidRPr="00C14B6F">
        <w:rPr>
          <w:rFonts w:ascii="Sakkal Majalla" w:hAnsi="Sakkal Majalla" w:cs="Sakkal Majalla"/>
          <w:sz w:val="28"/>
          <w:szCs w:val="28"/>
        </w:rPr>
        <w:t>.</w:t>
      </w:r>
    </w:p>
    <w:p w14:paraId="53427EFE" w14:textId="77777777" w:rsidR="00C14B6F" w:rsidRPr="00C14B6F" w:rsidRDefault="00C14B6F" w:rsidP="00C14B6F">
      <w:p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تحليل العلاقة بين </w:t>
      </w:r>
      <w:r w:rsidRPr="00C14B6F">
        <w:rPr>
          <w:rFonts w:ascii="Sakkal Majalla" w:hAnsi="Sakkal Majalla" w:cs="Sakkal Majalla"/>
          <w:b/>
          <w:bCs/>
          <w:sz w:val="28"/>
          <w:szCs w:val="28"/>
          <w:rtl/>
        </w:rPr>
        <w:t>الجنس والفئة العمرية</w:t>
      </w:r>
      <w:r w:rsidRPr="00C14B6F">
        <w:rPr>
          <w:rFonts w:ascii="Sakkal Majalla" w:hAnsi="Sakkal Majalla" w:cs="Sakkal Majalla"/>
          <w:sz w:val="28"/>
          <w:szCs w:val="28"/>
          <w:rtl/>
        </w:rPr>
        <w:t xml:space="preserve"> أظهر عدم وجود علاقة إحصائية قوية بين المتغيرين، حيث كانت قيمة </w:t>
      </w:r>
      <w:r w:rsidRPr="00C14B6F">
        <w:rPr>
          <w:rFonts w:ascii="Sakkal Majalla" w:hAnsi="Sakkal Majalla" w:cs="Sakkal Majalla"/>
          <w:b/>
          <w:bCs/>
          <w:sz w:val="28"/>
          <w:szCs w:val="28"/>
          <w:rtl/>
        </w:rPr>
        <w:t>اختبار كاي تربيع</w:t>
      </w:r>
      <w:r w:rsidRPr="00C14B6F">
        <w:rPr>
          <w:rFonts w:ascii="Sakkal Majalla" w:hAnsi="Sakkal Majalla" w:cs="Sakkal Majalla"/>
          <w:b/>
          <w:bCs/>
          <w:sz w:val="28"/>
          <w:szCs w:val="28"/>
        </w:rPr>
        <w:t xml:space="preserve"> (</w:t>
      </w:r>
      <w:r w:rsidRPr="00C14B6F">
        <w:rPr>
          <w:rFonts w:ascii="Cambria" w:hAnsi="Cambria" w:cs="Cambria"/>
          <w:b/>
          <w:bCs/>
          <w:sz w:val="28"/>
          <w:szCs w:val="28"/>
        </w:rPr>
        <w:t>χ</w:t>
      </w:r>
      <w:r w:rsidRPr="00C14B6F">
        <w:rPr>
          <w:rFonts w:ascii="Sakkal Majalla" w:hAnsi="Sakkal Majalla" w:cs="Sakkal Majalla"/>
          <w:b/>
          <w:bCs/>
          <w:sz w:val="28"/>
          <w:szCs w:val="28"/>
        </w:rPr>
        <w:t>² = 2.120, p = 0.714)</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غير دالة إحصائيًا، مما يشير إلى أن توزيع الفئات العمرية متشابه بين الذكور والإناث، دون انحياز واضح لإحدى الفئات</w:t>
      </w:r>
      <w:r w:rsidRPr="00C14B6F">
        <w:rPr>
          <w:rFonts w:ascii="Sakkal Majalla" w:hAnsi="Sakkal Majalla" w:cs="Sakkal Majalla"/>
          <w:sz w:val="28"/>
          <w:szCs w:val="28"/>
        </w:rPr>
        <w:t>.</w:t>
      </w:r>
    </w:p>
    <w:p w14:paraId="390EA938" w14:textId="77777777" w:rsidR="00C14B6F" w:rsidRPr="00C14B6F" w:rsidRDefault="00C14B6F" w:rsidP="00C14B6F">
      <w:p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بناءً على هذه النتائج، يمكن الاستنتاج أن العوامل الديموغرافية مثل </w:t>
      </w:r>
      <w:r w:rsidRPr="00C14B6F">
        <w:rPr>
          <w:rFonts w:ascii="Sakkal Majalla" w:hAnsi="Sakkal Majalla" w:cs="Sakkal Majalla"/>
          <w:b/>
          <w:bCs/>
          <w:sz w:val="28"/>
          <w:szCs w:val="28"/>
          <w:rtl/>
        </w:rPr>
        <w:t>العمر، الجنس، والخبرة</w:t>
      </w:r>
      <w:r w:rsidRPr="00C14B6F">
        <w:rPr>
          <w:rFonts w:ascii="Sakkal Majalla" w:hAnsi="Sakkal Majalla" w:cs="Sakkal Majalla"/>
          <w:sz w:val="28"/>
          <w:szCs w:val="28"/>
          <w:rtl/>
        </w:rPr>
        <w:t xml:space="preserve"> قد تلعب دورًا في توجهات رواد الأعمال نحو تبني التكنولوجيا، إلا أنه لا يوجد تأثير مباشر لإحدى هذه المتغيرات على الأخرى، مما يتطلب تحليلات إضافية لفهم العوامل الرئيسية التي تؤثر على تبني التكنولوجيا في المشاريع الصغيرة</w:t>
      </w:r>
      <w:r w:rsidRPr="00C14B6F">
        <w:rPr>
          <w:rFonts w:ascii="Sakkal Majalla" w:hAnsi="Sakkal Majalla" w:cs="Sakkal Majalla"/>
          <w:sz w:val="28"/>
          <w:szCs w:val="28"/>
        </w:rPr>
        <w:t>.</w:t>
      </w:r>
    </w:p>
    <w:p w14:paraId="6ABB9004" w14:textId="77777777" w:rsidR="004163C7" w:rsidRDefault="004163C7" w:rsidP="00F20650">
      <w:pPr>
        <w:spacing w:line="360" w:lineRule="auto"/>
        <w:rPr>
          <w:rFonts w:ascii="Sakkal Majalla" w:hAnsi="Sakkal Majalla" w:cs="Sakkal Majalla"/>
          <w:sz w:val="28"/>
          <w:szCs w:val="28"/>
          <w:u w:val="single"/>
          <w:rtl/>
        </w:rPr>
      </w:pPr>
    </w:p>
    <w:p w14:paraId="28B456F9" w14:textId="20BACAD4" w:rsidR="004163C7" w:rsidRPr="00C14B6F" w:rsidRDefault="004163C7" w:rsidP="00C14B6F">
      <w:pPr>
        <w:pStyle w:val="2"/>
        <w:rPr>
          <w:b/>
          <w:bCs/>
          <w:color w:val="auto"/>
          <w:sz w:val="28"/>
          <w:szCs w:val="28"/>
          <w:u w:val="single"/>
          <w:rtl/>
        </w:rPr>
      </w:pPr>
      <w:bookmarkStart w:id="28" w:name="_Toc192031950"/>
      <w:r w:rsidRPr="00C14B6F">
        <w:rPr>
          <w:rFonts w:hint="cs"/>
          <w:b/>
          <w:bCs/>
          <w:color w:val="auto"/>
          <w:sz w:val="28"/>
          <w:szCs w:val="28"/>
          <w:u w:val="single"/>
          <w:rtl/>
        </w:rPr>
        <w:lastRenderedPageBreak/>
        <w:t>-التوصيات</w:t>
      </w:r>
      <w:bookmarkEnd w:id="28"/>
    </w:p>
    <w:p w14:paraId="122C107D" w14:textId="77777777" w:rsidR="00C14B6F" w:rsidRPr="00C14B6F" w:rsidRDefault="00C14B6F" w:rsidP="00C14B6F">
      <w:pPr>
        <w:spacing w:line="360" w:lineRule="auto"/>
        <w:rPr>
          <w:rFonts w:ascii="Sakkal Majalla" w:hAnsi="Sakkal Majalla" w:cs="Sakkal Majalla"/>
          <w:sz w:val="28"/>
          <w:szCs w:val="28"/>
        </w:rPr>
      </w:pPr>
      <w:r w:rsidRPr="00C14B6F">
        <w:rPr>
          <w:rFonts w:ascii="Sakkal Majalla" w:hAnsi="Sakkal Majalla" w:cs="Sakkal Majalla"/>
          <w:sz w:val="28"/>
          <w:szCs w:val="28"/>
          <w:rtl/>
        </w:rPr>
        <w:t>استنادًا إلى نتائج التحليل الإحصائي، يمكن تقديم التوصيات التالية لتعزيز تبني التكنولوجيا الحديثة في المشاريع الصغيرة بالمملكة العربية السعودية</w:t>
      </w:r>
      <w:r w:rsidRPr="00C14B6F">
        <w:rPr>
          <w:rFonts w:ascii="Sakkal Majalla" w:hAnsi="Sakkal Majalla" w:cs="Sakkal Majalla"/>
          <w:sz w:val="28"/>
          <w:szCs w:val="28"/>
        </w:rPr>
        <w:t>:</w:t>
      </w:r>
    </w:p>
    <w:p w14:paraId="3F815511" w14:textId="77777777" w:rsidR="00C14B6F" w:rsidRPr="00C14B6F" w:rsidRDefault="00C14B6F" w:rsidP="0073259E">
      <w:pPr>
        <w:numPr>
          <w:ilvl w:val="0"/>
          <w:numId w:val="67"/>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تعزيز برامج التدريب الرقمي</w:t>
      </w:r>
    </w:p>
    <w:p w14:paraId="5FA935DB" w14:textId="77777777" w:rsidR="00C14B6F" w:rsidRPr="00C14B6F" w:rsidRDefault="00C14B6F" w:rsidP="0073259E">
      <w:pPr>
        <w:numPr>
          <w:ilvl w:val="1"/>
          <w:numId w:val="67"/>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نظرًا لتمثيل الفئات العمرية المتوسطة والشابة في قطاع المشاريع الصغيرة، يوصى </w:t>
      </w:r>
      <w:r w:rsidRPr="00C14B6F">
        <w:rPr>
          <w:rFonts w:ascii="Sakkal Majalla" w:hAnsi="Sakkal Majalla" w:cs="Sakkal Majalla"/>
          <w:b/>
          <w:bCs/>
          <w:sz w:val="28"/>
          <w:szCs w:val="28"/>
          <w:rtl/>
        </w:rPr>
        <w:t>بتطوير برامج تدريبية رقمية متخصصة</w:t>
      </w:r>
      <w:r w:rsidRPr="00C14B6F">
        <w:rPr>
          <w:rFonts w:ascii="Sakkal Majalla" w:hAnsi="Sakkal Majalla" w:cs="Sakkal Majalla"/>
          <w:sz w:val="28"/>
          <w:szCs w:val="28"/>
          <w:rtl/>
        </w:rPr>
        <w:t xml:space="preserve"> لمساعدة رواد الأعمال على استخدام التكنولوجيا الحديثة بفعالية</w:t>
      </w:r>
      <w:r w:rsidRPr="00C14B6F">
        <w:rPr>
          <w:rFonts w:ascii="Sakkal Majalla" w:hAnsi="Sakkal Majalla" w:cs="Sakkal Majalla"/>
          <w:sz w:val="28"/>
          <w:szCs w:val="28"/>
        </w:rPr>
        <w:t>.</w:t>
      </w:r>
    </w:p>
    <w:p w14:paraId="7983F3BD" w14:textId="77777777" w:rsidR="00C14B6F" w:rsidRPr="00C14B6F" w:rsidRDefault="00C14B6F" w:rsidP="0073259E">
      <w:pPr>
        <w:numPr>
          <w:ilvl w:val="1"/>
          <w:numId w:val="67"/>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يمكن للحكومة والمؤسسات الداعمة تقديم </w:t>
      </w:r>
      <w:r w:rsidRPr="00C14B6F">
        <w:rPr>
          <w:rFonts w:ascii="Sakkal Majalla" w:hAnsi="Sakkal Majalla" w:cs="Sakkal Majalla"/>
          <w:b/>
          <w:bCs/>
          <w:sz w:val="28"/>
          <w:szCs w:val="28"/>
          <w:rtl/>
        </w:rPr>
        <w:t>ورش عمل ودورات تدريبية مجانية</w:t>
      </w:r>
      <w:r w:rsidRPr="00C14B6F">
        <w:rPr>
          <w:rFonts w:ascii="Sakkal Majalla" w:hAnsi="Sakkal Majalla" w:cs="Sakkal Majalla"/>
          <w:sz w:val="28"/>
          <w:szCs w:val="28"/>
          <w:rtl/>
        </w:rPr>
        <w:t xml:space="preserve"> حول الحوسبة السحابية، التجارة الإلكترونية، والذكاء الاصطناعي</w:t>
      </w:r>
      <w:r w:rsidRPr="00C14B6F">
        <w:rPr>
          <w:rFonts w:ascii="Sakkal Majalla" w:hAnsi="Sakkal Majalla" w:cs="Sakkal Majalla"/>
          <w:sz w:val="28"/>
          <w:szCs w:val="28"/>
        </w:rPr>
        <w:t>.</w:t>
      </w:r>
    </w:p>
    <w:p w14:paraId="562A8A0D" w14:textId="77777777" w:rsidR="00C14B6F" w:rsidRPr="00C14B6F" w:rsidRDefault="00C14B6F" w:rsidP="0073259E">
      <w:pPr>
        <w:numPr>
          <w:ilvl w:val="0"/>
          <w:numId w:val="67"/>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تقديم حوافز مالية لدعم التحول الرقمي</w:t>
      </w:r>
    </w:p>
    <w:p w14:paraId="38FF003F" w14:textId="77777777" w:rsidR="00C14B6F" w:rsidRPr="00C14B6F" w:rsidRDefault="00C14B6F" w:rsidP="0073259E">
      <w:pPr>
        <w:numPr>
          <w:ilvl w:val="1"/>
          <w:numId w:val="67"/>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تشير البيانات إلى أن نسبة كبيرة من رواد الأعمال لديهم </w:t>
      </w:r>
      <w:r w:rsidRPr="00C14B6F">
        <w:rPr>
          <w:rFonts w:ascii="Sakkal Majalla" w:hAnsi="Sakkal Majalla" w:cs="Sakkal Majalla"/>
          <w:b/>
          <w:bCs/>
          <w:sz w:val="28"/>
          <w:szCs w:val="28"/>
          <w:rtl/>
        </w:rPr>
        <w:t>خبرة تفوق 7 سنوات</w:t>
      </w:r>
      <w:r w:rsidRPr="00C14B6F">
        <w:rPr>
          <w:rFonts w:ascii="Sakkal Majalla" w:hAnsi="Sakkal Majalla" w:cs="Sakkal Majalla"/>
          <w:sz w:val="28"/>
          <w:szCs w:val="28"/>
          <w:rtl/>
        </w:rPr>
        <w:t xml:space="preserve">، مما قد يعني أن بعضهم لا يزال يعتمد على الأساليب التقليدية. لذا، يوصى </w:t>
      </w:r>
      <w:r w:rsidRPr="00C14B6F">
        <w:rPr>
          <w:rFonts w:ascii="Sakkal Majalla" w:hAnsi="Sakkal Majalla" w:cs="Sakkal Majalla"/>
          <w:b/>
          <w:bCs/>
          <w:sz w:val="28"/>
          <w:szCs w:val="28"/>
          <w:rtl/>
        </w:rPr>
        <w:t>بتوفير حوافز مالية</w:t>
      </w:r>
      <w:r w:rsidRPr="00C14B6F">
        <w:rPr>
          <w:rFonts w:ascii="Sakkal Majalla" w:hAnsi="Sakkal Majalla" w:cs="Sakkal Majalla"/>
          <w:sz w:val="28"/>
          <w:szCs w:val="28"/>
          <w:rtl/>
        </w:rPr>
        <w:t xml:space="preserve"> مثل القروض الميسرة والدعم الحكومي للمشاريع التي تتبنى الحلول الرقمية</w:t>
      </w:r>
      <w:r w:rsidRPr="00C14B6F">
        <w:rPr>
          <w:rFonts w:ascii="Sakkal Majalla" w:hAnsi="Sakkal Majalla" w:cs="Sakkal Majalla"/>
          <w:sz w:val="28"/>
          <w:szCs w:val="28"/>
        </w:rPr>
        <w:t>.</w:t>
      </w:r>
    </w:p>
    <w:p w14:paraId="29B93D77" w14:textId="77777777" w:rsidR="00C14B6F" w:rsidRPr="00C14B6F" w:rsidRDefault="00C14B6F" w:rsidP="0073259E">
      <w:pPr>
        <w:numPr>
          <w:ilvl w:val="1"/>
          <w:numId w:val="67"/>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يجب على الجهات التمويلية تقديم </w:t>
      </w:r>
      <w:r w:rsidRPr="00C14B6F">
        <w:rPr>
          <w:rFonts w:ascii="Sakkal Majalla" w:hAnsi="Sakkal Majalla" w:cs="Sakkal Majalla"/>
          <w:b/>
          <w:bCs/>
          <w:sz w:val="28"/>
          <w:szCs w:val="28"/>
          <w:rtl/>
        </w:rPr>
        <w:t>برامج تمويل مخصصة للمشاريع الصغيرة</w:t>
      </w:r>
      <w:r w:rsidRPr="00C14B6F">
        <w:rPr>
          <w:rFonts w:ascii="Sakkal Majalla" w:hAnsi="Sakkal Majalla" w:cs="Sakkal Majalla"/>
          <w:sz w:val="28"/>
          <w:szCs w:val="28"/>
          <w:rtl/>
        </w:rPr>
        <w:t xml:space="preserve"> التي ترغب في التحول إلى الأنظمة الرقمية المتطورة</w:t>
      </w:r>
      <w:r w:rsidRPr="00C14B6F">
        <w:rPr>
          <w:rFonts w:ascii="Sakkal Majalla" w:hAnsi="Sakkal Majalla" w:cs="Sakkal Majalla"/>
          <w:sz w:val="28"/>
          <w:szCs w:val="28"/>
        </w:rPr>
        <w:t>.</w:t>
      </w:r>
    </w:p>
    <w:p w14:paraId="4277CA22" w14:textId="77777777" w:rsidR="00C14B6F" w:rsidRPr="00C14B6F" w:rsidRDefault="00C14B6F" w:rsidP="0073259E">
      <w:pPr>
        <w:numPr>
          <w:ilvl w:val="0"/>
          <w:numId w:val="67"/>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تحسين البنية التحتية الرقمية في جميع المناطق</w:t>
      </w:r>
    </w:p>
    <w:p w14:paraId="08925445" w14:textId="77777777" w:rsidR="00C14B6F" w:rsidRPr="00C14B6F" w:rsidRDefault="00C14B6F" w:rsidP="0073259E">
      <w:pPr>
        <w:numPr>
          <w:ilvl w:val="1"/>
          <w:numId w:val="67"/>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نظرًا لأن المشاريع الصغيرة منتشرة في </w:t>
      </w:r>
      <w:r w:rsidRPr="00C14B6F">
        <w:rPr>
          <w:rFonts w:ascii="Sakkal Majalla" w:hAnsi="Sakkal Majalla" w:cs="Sakkal Majalla"/>
          <w:b/>
          <w:bCs/>
          <w:sz w:val="28"/>
          <w:szCs w:val="28"/>
          <w:rtl/>
        </w:rPr>
        <w:t>مكة والمناطق الأخرى بنسبة 24.5% لكل منهما</w:t>
      </w:r>
      <w:r w:rsidRPr="00C14B6F">
        <w:rPr>
          <w:rFonts w:ascii="Sakkal Majalla" w:hAnsi="Sakkal Majalla" w:cs="Sakkal Majalla"/>
          <w:sz w:val="28"/>
          <w:szCs w:val="28"/>
          <w:rtl/>
        </w:rPr>
        <w:t xml:space="preserve">، بينما تحتل الرياض وجدة والدمام نسبًا أقل، يوصى </w:t>
      </w:r>
      <w:r w:rsidRPr="00C14B6F">
        <w:rPr>
          <w:rFonts w:ascii="Sakkal Majalla" w:hAnsi="Sakkal Majalla" w:cs="Sakkal Majalla"/>
          <w:b/>
          <w:bCs/>
          <w:sz w:val="28"/>
          <w:szCs w:val="28"/>
          <w:rtl/>
        </w:rPr>
        <w:t>بتطوير البنية التحتية الرقمية في جميع المناطق</w:t>
      </w:r>
      <w:r w:rsidRPr="00C14B6F">
        <w:rPr>
          <w:rFonts w:ascii="Sakkal Majalla" w:hAnsi="Sakkal Majalla" w:cs="Sakkal Majalla"/>
          <w:sz w:val="28"/>
          <w:szCs w:val="28"/>
          <w:rtl/>
        </w:rPr>
        <w:t xml:space="preserve"> لضمان توفر الإنترنت عالي السرعة والخدمات السحابية الداعمة للتحول الرقمي</w:t>
      </w:r>
      <w:r w:rsidRPr="00C14B6F">
        <w:rPr>
          <w:rFonts w:ascii="Sakkal Majalla" w:hAnsi="Sakkal Majalla" w:cs="Sakkal Majalla"/>
          <w:sz w:val="28"/>
          <w:szCs w:val="28"/>
        </w:rPr>
        <w:t>.</w:t>
      </w:r>
    </w:p>
    <w:p w14:paraId="70B78D57" w14:textId="77777777" w:rsidR="00C14B6F" w:rsidRPr="00C14B6F" w:rsidRDefault="00C14B6F" w:rsidP="0073259E">
      <w:pPr>
        <w:numPr>
          <w:ilvl w:val="0"/>
          <w:numId w:val="67"/>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تحفيز المشاريع الصغيرة على توظيف فرق عمل مؤهلة تقنيًا</w:t>
      </w:r>
    </w:p>
    <w:p w14:paraId="4CB63E3D" w14:textId="77777777" w:rsidR="00C14B6F" w:rsidRPr="00C14B6F" w:rsidRDefault="00C14B6F" w:rsidP="0073259E">
      <w:pPr>
        <w:numPr>
          <w:ilvl w:val="1"/>
          <w:numId w:val="67"/>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نظرًا لأن معظم المشاريع الصغيرة تتراوح فرق عملها بين </w:t>
      </w:r>
      <w:r w:rsidRPr="00C14B6F">
        <w:rPr>
          <w:rFonts w:ascii="Sakkal Majalla" w:hAnsi="Sakkal Majalla" w:cs="Sakkal Majalla"/>
          <w:b/>
          <w:bCs/>
          <w:sz w:val="28"/>
          <w:szCs w:val="28"/>
        </w:rPr>
        <w:t xml:space="preserve">6-30 </w:t>
      </w:r>
      <w:r w:rsidRPr="00C14B6F">
        <w:rPr>
          <w:rFonts w:ascii="Sakkal Majalla" w:hAnsi="Sakkal Majalla" w:cs="Sakkal Majalla"/>
          <w:b/>
          <w:bCs/>
          <w:sz w:val="28"/>
          <w:szCs w:val="28"/>
          <w:rtl/>
        </w:rPr>
        <w:t>موظفًا</w:t>
      </w:r>
      <w:r w:rsidRPr="00C14B6F">
        <w:rPr>
          <w:rFonts w:ascii="Sakkal Majalla" w:hAnsi="Sakkal Majalla" w:cs="Sakkal Majalla"/>
          <w:sz w:val="28"/>
          <w:szCs w:val="28"/>
          <w:rtl/>
        </w:rPr>
        <w:t xml:space="preserve">، يوصى </w:t>
      </w:r>
      <w:r w:rsidRPr="00C14B6F">
        <w:rPr>
          <w:rFonts w:ascii="Sakkal Majalla" w:hAnsi="Sakkal Majalla" w:cs="Sakkal Majalla"/>
          <w:b/>
          <w:bCs/>
          <w:sz w:val="28"/>
          <w:szCs w:val="28"/>
          <w:rtl/>
        </w:rPr>
        <w:t>بتوظيف أفراد مؤهلين تقنيًا</w:t>
      </w:r>
      <w:r w:rsidRPr="00C14B6F">
        <w:rPr>
          <w:rFonts w:ascii="Sakkal Majalla" w:hAnsi="Sakkal Majalla" w:cs="Sakkal Majalla"/>
          <w:sz w:val="28"/>
          <w:szCs w:val="28"/>
          <w:rtl/>
        </w:rPr>
        <w:t xml:space="preserve"> أو تدريب الفرق العاملة على أحدث التقنيات لضمان إدارة فعالة للتحول الرقمي</w:t>
      </w:r>
      <w:r w:rsidRPr="00C14B6F">
        <w:rPr>
          <w:rFonts w:ascii="Sakkal Majalla" w:hAnsi="Sakkal Majalla" w:cs="Sakkal Majalla"/>
          <w:sz w:val="28"/>
          <w:szCs w:val="28"/>
        </w:rPr>
        <w:t>.</w:t>
      </w:r>
    </w:p>
    <w:p w14:paraId="067E78EA" w14:textId="77777777" w:rsidR="00C14B6F" w:rsidRPr="00C14B6F" w:rsidRDefault="00C14B6F" w:rsidP="0073259E">
      <w:pPr>
        <w:numPr>
          <w:ilvl w:val="0"/>
          <w:numId w:val="67"/>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lastRenderedPageBreak/>
        <w:t>تشجيع رواد الأعمال من مختلف المستويات التعليمية على تبني التكنولوجيا</w:t>
      </w:r>
    </w:p>
    <w:p w14:paraId="3CF158D0" w14:textId="77777777" w:rsidR="00C14B6F" w:rsidRPr="00C14B6F" w:rsidRDefault="00C14B6F" w:rsidP="0073259E">
      <w:pPr>
        <w:numPr>
          <w:ilvl w:val="1"/>
          <w:numId w:val="67"/>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تشير البيانات إلى أن </w:t>
      </w:r>
      <w:r w:rsidRPr="00C14B6F">
        <w:rPr>
          <w:rFonts w:ascii="Sakkal Majalla" w:hAnsi="Sakkal Majalla" w:cs="Sakkal Majalla"/>
          <w:b/>
          <w:bCs/>
          <w:sz w:val="28"/>
          <w:szCs w:val="28"/>
        </w:rPr>
        <w:t xml:space="preserve">24.5% </w:t>
      </w:r>
      <w:r w:rsidRPr="00C14B6F">
        <w:rPr>
          <w:rFonts w:ascii="Sakkal Majalla" w:hAnsi="Sakkal Majalla" w:cs="Sakkal Majalla"/>
          <w:b/>
          <w:bCs/>
          <w:sz w:val="28"/>
          <w:szCs w:val="28"/>
          <w:rtl/>
        </w:rPr>
        <w:t>من المشاركين حاصلون على بكالوريوس، بينما 20.5% حاصلون على الثانوية العامة</w:t>
      </w:r>
      <w:r w:rsidRPr="00C14B6F">
        <w:rPr>
          <w:rFonts w:ascii="Sakkal Majalla" w:hAnsi="Sakkal Majalla" w:cs="Sakkal Majalla"/>
          <w:sz w:val="28"/>
          <w:szCs w:val="28"/>
          <w:rtl/>
        </w:rPr>
        <w:t xml:space="preserve">، مما قد يعكس تفاوتًا في الوعي التقني. لذا، يوصى </w:t>
      </w:r>
      <w:r w:rsidRPr="00C14B6F">
        <w:rPr>
          <w:rFonts w:ascii="Sakkal Majalla" w:hAnsi="Sakkal Majalla" w:cs="Sakkal Majalla"/>
          <w:b/>
          <w:bCs/>
          <w:sz w:val="28"/>
          <w:szCs w:val="28"/>
          <w:rtl/>
        </w:rPr>
        <w:t>بتصميم منصات تعليمية رقمية متاحة للجميع</w:t>
      </w:r>
      <w:r w:rsidRPr="00C14B6F">
        <w:rPr>
          <w:rFonts w:ascii="Sakkal Majalla" w:hAnsi="Sakkal Majalla" w:cs="Sakkal Majalla"/>
          <w:sz w:val="28"/>
          <w:szCs w:val="28"/>
          <w:rtl/>
        </w:rPr>
        <w:t xml:space="preserve"> لتوفير المعرفة التقنية الأساسية لجميع الفئات التعليمية</w:t>
      </w:r>
      <w:r w:rsidRPr="00C14B6F">
        <w:rPr>
          <w:rFonts w:ascii="Sakkal Majalla" w:hAnsi="Sakkal Majalla" w:cs="Sakkal Majalla"/>
          <w:sz w:val="28"/>
          <w:szCs w:val="28"/>
        </w:rPr>
        <w:t>.</w:t>
      </w:r>
    </w:p>
    <w:p w14:paraId="11E8F90F" w14:textId="77777777" w:rsidR="00C14B6F" w:rsidRPr="00C14B6F" w:rsidRDefault="00C14B6F" w:rsidP="0073259E">
      <w:pPr>
        <w:numPr>
          <w:ilvl w:val="0"/>
          <w:numId w:val="67"/>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إطلاق حملات توعوية لتعزيز ثقافة التحول الرقمي</w:t>
      </w:r>
    </w:p>
    <w:p w14:paraId="31A77198" w14:textId="77777777" w:rsidR="00C14B6F" w:rsidRPr="00C14B6F" w:rsidRDefault="00C14B6F" w:rsidP="0073259E">
      <w:pPr>
        <w:numPr>
          <w:ilvl w:val="1"/>
          <w:numId w:val="67"/>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نظرًا لعدم وجود تأثير واضح للجنس على تبني التكنولوجيا، يوصى </w:t>
      </w:r>
      <w:r w:rsidRPr="00C14B6F">
        <w:rPr>
          <w:rFonts w:ascii="Sakkal Majalla" w:hAnsi="Sakkal Majalla" w:cs="Sakkal Majalla"/>
          <w:b/>
          <w:bCs/>
          <w:sz w:val="28"/>
          <w:szCs w:val="28"/>
          <w:rtl/>
        </w:rPr>
        <w:t>بتنفيذ حملات توعوية عبر وسائل الإعلام والتواصل الاجتماعي</w:t>
      </w:r>
      <w:r w:rsidRPr="00C14B6F">
        <w:rPr>
          <w:rFonts w:ascii="Sakkal Majalla" w:hAnsi="Sakkal Majalla" w:cs="Sakkal Majalla"/>
          <w:sz w:val="28"/>
          <w:szCs w:val="28"/>
          <w:rtl/>
        </w:rPr>
        <w:t xml:space="preserve"> لتعريف أصحاب المشاريع الصغيرة بفوائد التكنولوجيا وكيفية تطبيقها في أعمالهم</w:t>
      </w:r>
      <w:r w:rsidRPr="00C14B6F">
        <w:rPr>
          <w:rFonts w:ascii="Sakkal Majalla" w:hAnsi="Sakkal Majalla" w:cs="Sakkal Majalla"/>
          <w:sz w:val="28"/>
          <w:szCs w:val="28"/>
        </w:rPr>
        <w:t>.</w:t>
      </w:r>
    </w:p>
    <w:p w14:paraId="7FBD9015" w14:textId="77777777" w:rsidR="00C14B6F" w:rsidRPr="00C14B6F" w:rsidRDefault="00C14B6F" w:rsidP="0073259E">
      <w:pPr>
        <w:numPr>
          <w:ilvl w:val="0"/>
          <w:numId w:val="67"/>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إجراء مزيد من الدراسات حول تأثير العوامل الديموغرافية على تبني التكنولوجيا</w:t>
      </w:r>
    </w:p>
    <w:p w14:paraId="264D7ADA" w14:textId="77777777" w:rsidR="00C14B6F" w:rsidRPr="00C14B6F" w:rsidRDefault="00C14B6F" w:rsidP="0073259E">
      <w:pPr>
        <w:numPr>
          <w:ilvl w:val="1"/>
          <w:numId w:val="67"/>
        </w:numPr>
        <w:spacing w:line="360" w:lineRule="auto"/>
        <w:rPr>
          <w:rFonts w:ascii="Sakkal Majalla" w:hAnsi="Sakkal Majalla" w:cs="Sakkal Majalla"/>
          <w:sz w:val="28"/>
          <w:szCs w:val="28"/>
        </w:rPr>
      </w:pPr>
      <w:r w:rsidRPr="00C14B6F">
        <w:rPr>
          <w:rFonts w:ascii="Sakkal Majalla" w:hAnsi="Sakkal Majalla" w:cs="Sakkal Majalla"/>
          <w:sz w:val="28"/>
          <w:szCs w:val="28"/>
          <w:rtl/>
        </w:rPr>
        <w:t xml:space="preserve">على الرغم من أن نتائج </w:t>
      </w:r>
      <w:r w:rsidRPr="00C14B6F">
        <w:rPr>
          <w:rFonts w:ascii="Sakkal Majalla" w:hAnsi="Sakkal Majalla" w:cs="Sakkal Majalla"/>
          <w:b/>
          <w:bCs/>
          <w:sz w:val="28"/>
          <w:szCs w:val="28"/>
          <w:rtl/>
        </w:rPr>
        <w:t>اختبار كاي تربيع</w:t>
      </w:r>
      <w:r w:rsidRPr="00C14B6F">
        <w:rPr>
          <w:rFonts w:ascii="Sakkal Majalla" w:hAnsi="Sakkal Majalla" w:cs="Sakkal Majalla"/>
          <w:b/>
          <w:bCs/>
          <w:sz w:val="28"/>
          <w:szCs w:val="28"/>
        </w:rPr>
        <w:t xml:space="preserve"> (</w:t>
      </w:r>
      <w:r w:rsidRPr="00C14B6F">
        <w:rPr>
          <w:rFonts w:ascii="Cambria" w:hAnsi="Cambria" w:cs="Cambria"/>
          <w:b/>
          <w:bCs/>
          <w:sz w:val="28"/>
          <w:szCs w:val="28"/>
        </w:rPr>
        <w:t>χ</w:t>
      </w:r>
      <w:r w:rsidRPr="00C14B6F">
        <w:rPr>
          <w:rFonts w:ascii="Sakkal Majalla" w:hAnsi="Sakkal Majalla" w:cs="Sakkal Majalla"/>
          <w:b/>
          <w:bCs/>
          <w:sz w:val="28"/>
          <w:szCs w:val="28"/>
        </w:rPr>
        <w:t>² = 2.120, p = 0.714)</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لم تظهر علاقة قوية بين الجنس والفئة العمرية في تبني التكنولوجيا، إلا أن هناك حاجة إلى دراسات أكثر تفصيلًا لفهم العوامل النفسية والسلوكية التي قد تؤثر على توجهات أصحاب المشاريع الصغيرة نحو التحول الرقمي</w:t>
      </w:r>
      <w:r w:rsidRPr="00C14B6F">
        <w:rPr>
          <w:rFonts w:ascii="Sakkal Majalla" w:hAnsi="Sakkal Majalla" w:cs="Sakkal Majalla"/>
          <w:sz w:val="28"/>
          <w:szCs w:val="28"/>
        </w:rPr>
        <w:t>.</w:t>
      </w:r>
    </w:p>
    <w:p w14:paraId="056ED58A" w14:textId="77777777" w:rsidR="00C14B6F" w:rsidRPr="00C14B6F" w:rsidRDefault="00C14B6F" w:rsidP="00C14B6F">
      <w:p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ختامًا، فإن تنفيذ هذه التوصيات يمكن أن يساهم في تعزيز تبني التكنولوجيا الحديثة في قطاع المشاريع الصغيرة، مما يساهم في تحقيق أهداف رؤية السعودية 2030 في دعم الاقتصاد الرقمي والابتكار</w:t>
      </w:r>
      <w:r w:rsidRPr="00C14B6F">
        <w:rPr>
          <w:rFonts w:ascii="Sakkal Majalla" w:hAnsi="Sakkal Majalla" w:cs="Sakkal Majalla"/>
          <w:b/>
          <w:bCs/>
          <w:sz w:val="28"/>
          <w:szCs w:val="28"/>
        </w:rPr>
        <w:t>.</w:t>
      </w:r>
    </w:p>
    <w:p w14:paraId="34AABE16" w14:textId="77777777" w:rsidR="00BC094B" w:rsidRPr="00C14B6F" w:rsidRDefault="00BC094B" w:rsidP="00F20650">
      <w:pPr>
        <w:spacing w:line="360" w:lineRule="auto"/>
        <w:rPr>
          <w:rFonts w:ascii="Sakkal Majalla" w:hAnsi="Sakkal Majalla" w:cs="Sakkal Majalla"/>
          <w:sz w:val="28"/>
          <w:szCs w:val="28"/>
          <w:rtl/>
        </w:rPr>
      </w:pPr>
    </w:p>
    <w:p w14:paraId="7C036868" w14:textId="77777777" w:rsidR="00BC094B" w:rsidRDefault="00BC094B" w:rsidP="00F20650">
      <w:pPr>
        <w:spacing w:line="360" w:lineRule="auto"/>
        <w:rPr>
          <w:rFonts w:ascii="Sakkal Majalla" w:hAnsi="Sakkal Majalla" w:cs="Sakkal Majalla"/>
          <w:sz w:val="28"/>
          <w:szCs w:val="28"/>
          <w:u w:val="single"/>
          <w:rtl/>
        </w:rPr>
      </w:pPr>
    </w:p>
    <w:p w14:paraId="2C33095D" w14:textId="77777777" w:rsidR="00BC094B" w:rsidRDefault="00BC094B" w:rsidP="00F20650">
      <w:pPr>
        <w:spacing w:line="360" w:lineRule="auto"/>
        <w:rPr>
          <w:rFonts w:ascii="Sakkal Majalla" w:hAnsi="Sakkal Majalla" w:cs="Sakkal Majalla"/>
          <w:sz w:val="28"/>
          <w:szCs w:val="28"/>
          <w:u w:val="single"/>
          <w:rtl/>
        </w:rPr>
      </w:pPr>
    </w:p>
    <w:p w14:paraId="03732412" w14:textId="77777777" w:rsidR="00BC094B" w:rsidRDefault="00BC094B" w:rsidP="00F20650">
      <w:pPr>
        <w:spacing w:line="360" w:lineRule="auto"/>
        <w:rPr>
          <w:rFonts w:ascii="Sakkal Majalla" w:hAnsi="Sakkal Majalla" w:cs="Sakkal Majalla"/>
          <w:sz w:val="28"/>
          <w:szCs w:val="28"/>
          <w:u w:val="single"/>
          <w:rtl/>
        </w:rPr>
      </w:pPr>
    </w:p>
    <w:p w14:paraId="4E627EFE" w14:textId="77777777" w:rsidR="00BC094B" w:rsidRDefault="00BC094B" w:rsidP="00F20650">
      <w:pPr>
        <w:spacing w:line="360" w:lineRule="auto"/>
        <w:rPr>
          <w:rFonts w:ascii="Sakkal Majalla" w:hAnsi="Sakkal Majalla" w:cs="Sakkal Majalla"/>
          <w:sz w:val="28"/>
          <w:szCs w:val="28"/>
          <w:u w:val="single"/>
          <w:rtl/>
        </w:rPr>
      </w:pPr>
    </w:p>
    <w:p w14:paraId="4F6D9CCB" w14:textId="77777777" w:rsidR="00BC094B" w:rsidRDefault="00BC094B" w:rsidP="00F20650">
      <w:pPr>
        <w:spacing w:line="360" w:lineRule="auto"/>
        <w:rPr>
          <w:rFonts w:ascii="Sakkal Majalla" w:hAnsi="Sakkal Majalla" w:cs="Sakkal Majalla"/>
          <w:sz w:val="28"/>
          <w:szCs w:val="28"/>
          <w:u w:val="single"/>
          <w:rtl/>
        </w:rPr>
      </w:pPr>
    </w:p>
    <w:p w14:paraId="141E101D" w14:textId="77777777" w:rsidR="00BC094B" w:rsidRDefault="00BC094B" w:rsidP="00F20650">
      <w:pPr>
        <w:spacing w:line="360" w:lineRule="auto"/>
        <w:rPr>
          <w:rFonts w:ascii="Sakkal Majalla" w:hAnsi="Sakkal Majalla" w:cs="Sakkal Majalla"/>
          <w:sz w:val="28"/>
          <w:szCs w:val="28"/>
          <w:u w:val="single"/>
          <w:rtl/>
        </w:rPr>
      </w:pPr>
    </w:p>
    <w:p w14:paraId="682311B9" w14:textId="77777777" w:rsidR="00BC094B" w:rsidRDefault="00BC094B" w:rsidP="00F20650">
      <w:pPr>
        <w:spacing w:line="360" w:lineRule="auto"/>
        <w:rPr>
          <w:rFonts w:ascii="Sakkal Majalla" w:hAnsi="Sakkal Majalla" w:cs="Sakkal Majalla"/>
          <w:sz w:val="28"/>
          <w:szCs w:val="28"/>
          <w:u w:val="single"/>
          <w:rtl/>
        </w:rPr>
      </w:pPr>
    </w:p>
    <w:p w14:paraId="55E41052" w14:textId="77777777" w:rsidR="00BC094B" w:rsidRDefault="00BC094B" w:rsidP="00F20650">
      <w:pPr>
        <w:spacing w:line="360" w:lineRule="auto"/>
        <w:rPr>
          <w:rFonts w:ascii="Sakkal Majalla" w:hAnsi="Sakkal Majalla" w:cs="Sakkal Majalla"/>
          <w:sz w:val="28"/>
          <w:szCs w:val="28"/>
          <w:u w:val="single"/>
          <w:rtl/>
        </w:rPr>
      </w:pPr>
    </w:p>
    <w:p w14:paraId="71CE9153" w14:textId="77777777" w:rsidR="00BC094B" w:rsidRDefault="00BC094B" w:rsidP="00F20650">
      <w:pPr>
        <w:spacing w:line="360" w:lineRule="auto"/>
        <w:rPr>
          <w:rFonts w:ascii="Sakkal Majalla" w:hAnsi="Sakkal Majalla" w:cs="Sakkal Majalla"/>
          <w:sz w:val="28"/>
          <w:szCs w:val="28"/>
          <w:u w:val="single"/>
          <w:rtl/>
        </w:rPr>
      </w:pPr>
    </w:p>
    <w:p w14:paraId="44A54446" w14:textId="77777777" w:rsidR="00BC094B" w:rsidRDefault="00BC094B" w:rsidP="00F20650">
      <w:pPr>
        <w:spacing w:line="360" w:lineRule="auto"/>
        <w:rPr>
          <w:rFonts w:ascii="Sakkal Majalla" w:hAnsi="Sakkal Majalla" w:cs="Sakkal Majalla"/>
          <w:sz w:val="28"/>
          <w:szCs w:val="28"/>
          <w:u w:val="single"/>
          <w:rtl/>
        </w:rPr>
      </w:pPr>
    </w:p>
    <w:p w14:paraId="2274A671" w14:textId="77777777" w:rsidR="004163C7" w:rsidRDefault="004163C7" w:rsidP="00C14B6F">
      <w:pPr>
        <w:spacing w:line="360" w:lineRule="auto"/>
        <w:rPr>
          <w:rFonts w:ascii="Sakkal Majalla" w:hAnsi="Sakkal Majalla" w:cs="Sakkal Majalla"/>
          <w:b/>
          <w:bCs/>
          <w:sz w:val="52"/>
          <w:szCs w:val="52"/>
          <w:u w:val="single"/>
          <w:rtl/>
        </w:rPr>
      </w:pPr>
    </w:p>
    <w:p w14:paraId="5ACE71F1" w14:textId="2DA11145" w:rsidR="00D22171" w:rsidRPr="00C14B6F" w:rsidRDefault="004163C7" w:rsidP="00C14B6F">
      <w:pPr>
        <w:pStyle w:val="1"/>
        <w:jc w:val="center"/>
        <w:rPr>
          <w:b/>
          <w:bCs/>
          <w:color w:val="auto"/>
          <w:sz w:val="44"/>
          <w:szCs w:val="44"/>
          <w:u w:val="single"/>
          <w:rtl/>
        </w:rPr>
      </w:pPr>
      <w:bookmarkStart w:id="29" w:name="_Toc192031951"/>
      <w:r w:rsidRPr="00C14B6F">
        <w:rPr>
          <w:rFonts w:hint="cs"/>
          <w:b/>
          <w:bCs/>
          <w:color w:val="auto"/>
          <w:sz w:val="44"/>
          <w:szCs w:val="44"/>
          <w:u w:val="single"/>
          <w:rtl/>
        </w:rPr>
        <w:t>المراجع</w:t>
      </w:r>
      <w:bookmarkEnd w:id="29"/>
    </w:p>
    <w:p w14:paraId="4E666E79" w14:textId="77777777" w:rsidR="004163C7" w:rsidRDefault="004163C7" w:rsidP="00F20650">
      <w:pPr>
        <w:spacing w:line="360" w:lineRule="auto"/>
        <w:jc w:val="center"/>
        <w:rPr>
          <w:rFonts w:ascii="Sakkal Majalla" w:hAnsi="Sakkal Majalla" w:cs="Sakkal Majalla"/>
          <w:b/>
          <w:bCs/>
          <w:sz w:val="52"/>
          <w:szCs w:val="52"/>
          <w:u w:val="single"/>
          <w:rtl/>
        </w:rPr>
      </w:pPr>
    </w:p>
    <w:p w14:paraId="4D9EB8CD" w14:textId="77777777" w:rsidR="004163C7" w:rsidRDefault="004163C7" w:rsidP="00F20650">
      <w:pPr>
        <w:spacing w:line="360" w:lineRule="auto"/>
        <w:jc w:val="center"/>
        <w:rPr>
          <w:rFonts w:ascii="Sakkal Majalla" w:hAnsi="Sakkal Majalla" w:cs="Sakkal Majalla"/>
          <w:b/>
          <w:bCs/>
          <w:sz w:val="52"/>
          <w:szCs w:val="52"/>
          <w:u w:val="single"/>
          <w:rtl/>
        </w:rPr>
      </w:pPr>
    </w:p>
    <w:p w14:paraId="5709E803" w14:textId="77777777" w:rsidR="004163C7" w:rsidRDefault="004163C7" w:rsidP="00F20650">
      <w:pPr>
        <w:spacing w:line="360" w:lineRule="auto"/>
        <w:jc w:val="center"/>
        <w:rPr>
          <w:rFonts w:ascii="Sakkal Majalla" w:hAnsi="Sakkal Majalla" w:cs="Sakkal Majalla"/>
          <w:b/>
          <w:bCs/>
          <w:sz w:val="52"/>
          <w:szCs w:val="52"/>
          <w:u w:val="single"/>
          <w:rtl/>
        </w:rPr>
      </w:pPr>
    </w:p>
    <w:p w14:paraId="29396AAB" w14:textId="77777777" w:rsidR="004163C7" w:rsidRDefault="004163C7" w:rsidP="00F20650">
      <w:pPr>
        <w:spacing w:line="360" w:lineRule="auto"/>
        <w:jc w:val="center"/>
        <w:rPr>
          <w:rFonts w:ascii="Sakkal Majalla" w:hAnsi="Sakkal Majalla" w:cs="Sakkal Majalla"/>
          <w:b/>
          <w:bCs/>
          <w:sz w:val="52"/>
          <w:szCs w:val="52"/>
          <w:u w:val="single"/>
          <w:rtl/>
        </w:rPr>
      </w:pPr>
    </w:p>
    <w:p w14:paraId="009E15E9" w14:textId="77777777" w:rsidR="004163C7" w:rsidRDefault="004163C7" w:rsidP="00F20650">
      <w:pPr>
        <w:spacing w:line="360" w:lineRule="auto"/>
        <w:jc w:val="center"/>
        <w:rPr>
          <w:rFonts w:ascii="Sakkal Majalla" w:hAnsi="Sakkal Majalla" w:cs="Sakkal Majalla"/>
          <w:b/>
          <w:bCs/>
          <w:sz w:val="52"/>
          <w:szCs w:val="52"/>
          <w:u w:val="single"/>
          <w:rtl/>
        </w:rPr>
      </w:pPr>
    </w:p>
    <w:p w14:paraId="34C16585" w14:textId="77777777" w:rsidR="004163C7" w:rsidRDefault="004163C7" w:rsidP="0051584B">
      <w:pPr>
        <w:spacing w:line="360" w:lineRule="auto"/>
        <w:rPr>
          <w:rFonts w:ascii="Sakkal Majalla" w:hAnsi="Sakkal Majalla" w:cs="Sakkal Majalla"/>
          <w:b/>
          <w:bCs/>
          <w:sz w:val="52"/>
          <w:szCs w:val="52"/>
          <w:u w:val="single"/>
          <w:rtl/>
        </w:rPr>
      </w:pPr>
    </w:p>
    <w:p w14:paraId="451EC17C" w14:textId="65CA0222" w:rsidR="00D22171" w:rsidRDefault="004163C7" w:rsidP="00F20650">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19CE5B24" w14:textId="4C8A6F9C" w:rsidR="00C14B6F" w:rsidRPr="00C14B6F" w:rsidRDefault="00C14B6F" w:rsidP="0073259E">
      <w:pPr>
        <w:pStyle w:val="a5"/>
        <w:numPr>
          <w:ilvl w:val="0"/>
          <w:numId w:val="68"/>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الزهراني، أحمد</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(2021). </w:t>
      </w:r>
      <w:r w:rsidRPr="00C14B6F">
        <w:rPr>
          <w:rFonts w:ascii="Sakkal Majalla" w:hAnsi="Sakkal Majalla" w:cs="Sakkal Majalla"/>
          <w:i/>
          <w:iCs/>
          <w:sz w:val="28"/>
          <w:szCs w:val="28"/>
          <w:rtl/>
        </w:rPr>
        <w:t>أثر التحول الرقمي على أداء المشاريع الصغيرة في المملكة العربية السعودية</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مجلة الاقتصاد والإدارة، 12(3)، 45-62</w:t>
      </w:r>
      <w:r w:rsidRPr="00C14B6F">
        <w:rPr>
          <w:rFonts w:ascii="Sakkal Majalla" w:hAnsi="Sakkal Majalla" w:cs="Sakkal Majalla"/>
          <w:sz w:val="28"/>
          <w:szCs w:val="28"/>
        </w:rPr>
        <w:t>.</w:t>
      </w:r>
    </w:p>
    <w:p w14:paraId="1C8B3B7D" w14:textId="7D554E0E" w:rsidR="00C14B6F" w:rsidRPr="00C14B6F" w:rsidRDefault="00C14B6F" w:rsidP="0073259E">
      <w:pPr>
        <w:pStyle w:val="a5"/>
        <w:numPr>
          <w:ilvl w:val="0"/>
          <w:numId w:val="68"/>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العتيبي، محمد</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(2020). </w:t>
      </w:r>
      <w:r w:rsidRPr="00C14B6F">
        <w:rPr>
          <w:rFonts w:ascii="Sakkal Majalla" w:hAnsi="Sakkal Majalla" w:cs="Sakkal Majalla"/>
          <w:i/>
          <w:iCs/>
          <w:sz w:val="28"/>
          <w:szCs w:val="28"/>
          <w:rtl/>
        </w:rPr>
        <w:t>التحديات التي تواجه رواد الأعمال في تبني التكنولوجيا الحديثة</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المؤتمر العربي لريادة الأعمال، جامعة الملك سعود، الرياض</w:t>
      </w:r>
      <w:r w:rsidRPr="00C14B6F">
        <w:rPr>
          <w:rFonts w:ascii="Sakkal Majalla" w:hAnsi="Sakkal Majalla" w:cs="Sakkal Majalla"/>
          <w:sz w:val="28"/>
          <w:szCs w:val="28"/>
        </w:rPr>
        <w:t>.</w:t>
      </w:r>
    </w:p>
    <w:p w14:paraId="2475E1DC" w14:textId="57FDE8A0" w:rsidR="00C14B6F" w:rsidRPr="00C14B6F" w:rsidRDefault="00C14B6F" w:rsidP="0073259E">
      <w:pPr>
        <w:pStyle w:val="a5"/>
        <w:numPr>
          <w:ilvl w:val="0"/>
          <w:numId w:val="68"/>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الغانم، خالد</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(2019). </w:t>
      </w:r>
      <w:r w:rsidRPr="00C14B6F">
        <w:rPr>
          <w:rFonts w:ascii="Sakkal Majalla" w:hAnsi="Sakkal Majalla" w:cs="Sakkal Majalla"/>
          <w:i/>
          <w:iCs/>
          <w:sz w:val="28"/>
          <w:szCs w:val="28"/>
          <w:rtl/>
        </w:rPr>
        <w:t>دور الحوسبة السحابية في دعم المشاريع الصغيرة والمتوسطة في السعودية</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مجلة التقنية وريادة الأعمال، 8(2)، 22-35</w:t>
      </w:r>
      <w:r w:rsidRPr="00C14B6F">
        <w:rPr>
          <w:rFonts w:ascii="Sakkal Majalla" w:hAnsi="Sakkal Majalla" w:cs="Sakkal Majalla"/>
          <w:sz w:val="28"/>
          <w:szCs w:val="28"/>
        </w:rPr>
        <w:t>.</w:t>
      </w:r>
    </w:p>
    <w:p w14:paraId="59667848" w14:textId="5377BEF3" w:rsidR="00C14B6F" w:rsidRPr="00C14B6F" w:rsidRDefault="00C14B6F" w:rsidP="0073259E">
      <w:pPr>
        <w:pStyle w:val="a5"/>
        <w:numPr>
          <w:ilvl w:val="0"/>
          <w:numId w:val="68"/>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الشمراني، نواف</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(2022). </w:t>
      </w:r>
      <w:r w:rsidRPr="00C14B6F">
        <w:rPr>
          <w:rFonts w:ascii="Sakkal Majalla" w:hAnsi="Sakkal Majalla" w:cs="Sakkal Majalla"/>
          <w:i/>
          <w:iCs/>
          <w:sz w:val="28"/>
          <w:szCs w:val="28"/>
          <w:rtl/>
        </w:rPr>
        <w:t>استخدام التسويق الرقمي في تنمية المشاريع الناشئة وتأثيره على زيادة المبيعات</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مركز دراسات الاقتصاد الرقمي، جامعة الملك فهد للبترول والمعادن</w:t>
      </w:r>
      <w:r w:rsidRPr="00C14B6F">
        <w:rPr>
          <w:rFonts w:ascii="Sakkal Majalla" w:hAnsi="Sakkal Majalla" w:cs="Sakkal Majalla"/>
          <w:sz w:val="28"/>
          <w:szCs w:val="28"/>
        </w:rPr>
        <w:t>.</w:t>
      </w:r>
    </w:p>
    <w:p w14:paraId="4B21474F" w14:textId="0D43110C" w:rsidR="00C14B6F" w:rsidRPr="00C14B6F" w:rsidRDefault="00C14B6F" w:rsidP="0073259E">
      <w:pPr>
        <w:pStyle w:val="a5"/>
        <w:numPr>
          <w:ilvl w:val="0"/>
          <w:numId w:val="68"/>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الحربي، عبد الرحمن</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(2018). </w:t>
      </w:r>
      <w:r w:rsidRPr="00C14B6F">
        <w:rPr>
          <w:rFonts w:ascii="Sakkal Majalla" w:hAnsi="Sakkal Majalla" w:cs="Sakkal Majalla"/>
          <w:i/>
          <w:iCs/>
          <w:sz w:val="28"/>
          <w:szCs w:val="28"/>
          <w:rtl/>
        </w:rPr>
        <w:t>تحليل واقع استخدام التكنولوجيا المالية</w:t>
      </w:r>
      <w:r w:rsidRPr="00C14B6F">
        <w:rPr>
          <w:rFonts w:ascii="Sakkal Majalla" w:hAnsi="Sakkal Majalla" w:cs="Sakkal Majalla"/>
          <w:i/>
          <w:iCs/>
          <w:sz w:val="28"/>
          <w:szCs w:val="28"/>
        </w:rPr>
        <w:t xml:space="preserve"> (FinTech) </w:t>
      </w:r>
      <w:r w:rsidRPr="00C14B6F">
        <w:rPr>
          <w:rFonts w:ascii="Sakkal Majalla" w:hAnsi="Sakkal Majalla" w:cs="Sakkal Majalla"/>
          <w:i/>
          <w:iCs/>
          <w:sz w:val="28"/>
          <w:szCs w:val="28"/>
          <w:rtl/>
        </w:rPr>
        <w:t>في المشاريع الصغيرة في المملكة العربية السعودية</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مجلة الدراسات المالية والمصرفية، 5(4)، 67-81</w:t>
      </w:r>
      <w:r w:rsidRPr="00C14B6F">
        <w:rPr>
          <w:rFonts w:ascii="Sakkal Majalla" w:hAnsi="Sakkal Majalla" w:cs="Sakkal Majalla"/>
          <w:sz w:val="28"/>
          <w:szCs w:val="28"/>
        </w:rPr>
        <w:t>.</w:t>
      </w:r>
    </w:p>
    <w:p w14:paraId="56B983C7" w14:textId="7B917414" w:rsidR="00C14B6F" w:rsidRPr="00C14B6F" w:rsidRDefault="00C14B6F" w:rsidP="0073259E">
      <w:pPr>
        <w:pStyle w:val="a5"/>
        <w:numPr>
          <w:ilvl w:val="0"/>
          <w:numId w:val="68"/>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العنزي، بدر</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(2023). </w:t>
      </w:r>
      <w:r w:rsidRPr="00C14B6F">
        <w:rPr>
          <w:rFonts w:ascii="Sakkal Majalla" w:hAnsi="Sakkal Majalla" w:cs="Sakkal Majalla"/>
          <w:i/>
          <w:iCs/>
          <w:sz w:val="28"/>
          <w:szCs w:val="28"/>
          <w:rtl/>
        </w:rPr>
        <w:t>البنية التحتية الرقمية وأثرها على كفاءة الأعمال الصغيرة في السوق السعودي</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دار النشر الأكاديمي، الرياض</w:t>
      </w:r>
      <w:r w:rsidRPr="00C14B6F">
        <w:rPr>
          <w:rFonts w:ascii="Sakkal Majalla" w:hAnsi="Sakkal Majalla" w:cs="Sakkal Majalla"/>
          <w:sz w:val="28"/>
          <w:szCs w:val="28"/>
        </w:rPr>
        <w:t>.</w:t>
      </w:r>
    </w:p>
    <w:p w14:paraId="26016095" w14:textId="27C4D9A1" w:rsidR="00C14B6F" w:rsidRPr="00C14B6F" w:rsidRDefault="00C14B6F" w:rsidP="0073259E">
      <w:pPr>
        <w:pStyle w:val="a5"/>
        <w:numPr>
          <w:ilvl w:val="0"/>
          <w:numId w:val="68"/>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القحطاني، عبد العزيز</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(2021). </w:t>
      </w:r>
      <w:r w:rsidRPr="00C14B6F">
        <w:rPr>
          <w:rFonts w:ascii="Sakkal Majalla" w:hAnsi="Sakkal Majalla" w:cs="Sakkal Majalla"/>
          <w:i/>
          <w:iCs/>
          <w:sz w:val="28"/>
          <w:szCs w:val="28"/>
          <w:rtl/>
        </w:rPr>
        <w:t>التحديات التي تواجه رواد الأعمال السعوديين في تبني التجارة الإلكترونية</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مؤتمر الابتكار وريادة الأعمال، جامعة الأمير سلطان، الرياض</w:t>
      </w:r>
      <w:r w:rsidRPr="00C14B6F">
        <w:rPr>
          <w:rFonts w:ascii="Sakkal Majalla" w:hAnsi="Sakkal Majalla" w:cs="Sakkal Majalla"/>
          <w:sz w:val="28"/>
          <w:szCs w:val="28"/>
        </w:rPr>
        <w:t>.</w:t>
      </w:r>
    </w:p>
    <w:p w14:paraId="1DE2EE33" w14:textId="676B0723" w:rsidR="00C14B6F" w:rsidRPr="00C14B6F" w:rsidRDefault="00C14B6F" w:rsidP="0073259E">
      <w:pPr>
        <w:pStyle w:val="a5"/>
        <w:numPr>
          <w:ilvl w:val="0"/>
          <w:numId w:val="68"/>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الغامدي، فهد</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(2020). </w:t>
      </w:r>
      <w:r w:rsidRPr="00C14B6F">
        <w:rPr>
          <w:rFonts w:ascii="Sakkal Majalla" w:hAnsi="Sakkal Majalla" w:cs="Sakkal Majalla"/>
          <w:i/>
          <w:iCs/>
          <w:sz w:val="28"/>
          <w:szCs w:val="28"/>
          <w:rtl/>
        </w:rPr>
        <w:t>التحول الرقمي للمشاريع الصغيرة: التحديات والحلول</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مركز أبحاث التحول الرقمي، جامعة جدة</w:t>
      </w:r>
      <w:r w:rsidRPr="00C14B6F">
        <w:rPr>
          <w:rFonts w:ascii="Sakkal Majalla" w:hAnsi="Sakkal Majalla" w:cs="Sakkal Majalla"/>
          <w:sz w:val="28"/>
          <w:szCs w:val="28"/>
        </w:rPr>
        <w:t>.</w:t>
      </w:r>
    </w:p>
    <w:p w14:paraId="25D8EB9A" w14:textId="4698DEBE" w:rsidR="00C14B6F" w:rsidRPr="00C14B6F" w:rsidRDefault="00C14B6F" w:rsidP="0073259E">
      <w:pPr>
        <w:pStyle w:val="a5"/>
        <w:numPr>
          <w:ilvl w:val="0"/>
          <w:numId w:val="68"/>
        </w:numPr>
        <w:spacing w:line="360" w:lineRule="auto"/>
        <w:rPr>
          <w:rFonts w:ascii="Sakkal Majalla" w:hAnsi="Sakkal Majalla" w:cs="Sakkal Majalla"/>
          <w:sz w:val="28"/>
          <w:szCs w:val="28"/>
        </w:rPr>
      </w:pPr>
      <w:r w:rsidRPr="00C14B6F">
        <w:rPr>
          <w:rFonts w:ascii="Sakkal Majalla" w:hAnsi="Sakkal Majalla" w:cs="Sakkal Majalla"/>
          <w:b/>
          <w:bCs/>
          <w:sz w:val="28"/>
          <w:szCs w:val="28"/>
          <w:rtl/>
        </w:rPr>
        <w:t>المطيري، عبد الله</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(2019). </w:t>
      </w:r>
      <w:r w:rsidRPr="00C14B6F">
        <w:rPr>
          <w:rFonts w:ascii="Sakkal Majalla" w:hAnsi="Sakkal Majalla" w:cs="Sakkal Majalla"/>
          <w:i/>
          <w:iCs/>
          <w:sz w:val="28"/>
          <w:szCs w:val="28"/>
          <w:rtl/>
        </w:rPr>
        <w:t>الابتكار التكنولوجي في المشروعات الناشئة ودوره في تعزيز التنافسية في السوق السعودي</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مجلة الابتكار وإدارة الأعمال، 7(1)، 29-42</w:t>
      </w:r>
      <w:r w:rsidRPr="00C14B6F">
        <w:rPr>
          <w:rFonts w:ascii="Sakkal Majalla" w:hAnsi="Sakkal Majalla" w:cs="Sakkal Majalla"/>
          <w:sz w:val="28"/>
          <w:szCs w:val="28"/>
        </w:rPr>
        <w:t>.</w:t>
      </w:r>
    </w:p>
    <w:p w14:paraId="2CD34956" w14:textId="43F57EF1" w:rsidR="004163C7" w:rsidRPr="00C14B6F" w:rsidRDefault="00C14B6F" w:rsidP="0073259E">
      <w:pPr>
        <w:pStyle w:val="a5"/>
        <w:numPr>
          <w:ilvl w:val="0"/>
          <w:numId w:val="68"/>
        </w:numPr>
        <w:spacing w:line="360" w:lineRule="auto"/>
        <w:rPr>
          <w:rFonts w:ascii="Sakkal Majalla" w:hAnsi="Sakkal Majalla" w:cs="Sakkal Majalla"/>
          <w:sz w:val="28"/>
          <w:szCs w:val="28"/>
          <w:rtl/>
        </w:rPr>
      </w:pPr>
      <w:r w:rsidRPr="00C14B6F">
        <w:rPr>
          <w:rFonts w:ascii="Sakkal Majalla" w:hAnsi="Sakkal Majalla" w:cs="Sakkal Majalla"/>
          <w:b/>
          <w:bCs/>
          <w:sz w:val="28"/>
          <w:szCs w:val="28"/>
          <w:rtl/>
        </w:rPr>
        <w:t>الدوسري، ماجد</w:t>
      </w:r>
      <w:r w:rsidRPr="00C14B6F">
        <w:rPr>
          <w:rFonts w:ascii="Sakkal Majalla" w:hAnsi="Sakkal Majalla" w:cs="Sakkal Majalla"/>
          <w:b/>
          <w:bCs/>
          <w:sz w:val="28"/>
          <w:szCs w:val="28"/>
        </w:rPr>
        <w:t>.</w:t>
      </w:r>
      <w:r w:rsidRPr="00C14B6F">
        <w:rPr>
          <w:rFonts w:ascii="Sakkal Majalla" w:hAnsi="Sakkal Majalla" w:cs="Sakkal Majalla"/>
          <w:sz w:val="28"/>
          <w:szCs w:val="28"/>
        </w:rPr>
        <w:t xml:space="preserve"> (2022). </w:t>
      </w:r>
      <w:r w:rsidRPr="00C14B6F">
        <w:rPr>
          <w:rFonts w:ascii="Sakkal Majalla" w:hAnsi="Sakkal Majalla" w:cs="Sakkal Majalla"/>
          <w:i/>
          <w:iCs/>
          <w:sz w:val="28"/>
          <w:szCs w:val="28"/>
          <w:rtl/>
        </w:rPr>
        <w:t>تحليل دور الذكاء الاصطناعي في تطوير المشاريع الصغيرة والمتوسطة</w:t>
      </w:r>
      <w:r w:rsidRPr="00C14B6F">
        <w:rPr>
          <w:rFonts w:ascii="Sakkal Majalla" w:hAnsi="Sakkal Majalla" w:cs="Sakkal Majalla"/>
          <w:i/>
          <w:iCs/>
          <w:sz w:val="28"/>
          <w:szCs w:val="28"/>
        </w:rPr>
        <w:t>.</w:t>
      </w:r>
      <w:r w:rsidRPr="00C14B6F">
        <w:rPr>
          <w:rFonts w:ascii="Sakkal Majalla" w:hAnsi="Sakkal Majalla" w:cs="Sakkal Majalla"/>
          <w:sz w:val="28"/>
          <w:szCs w:val="28"/>
        </w:rPr>
        <w:t xml:space="preserve"> </w:t>
      </w:r>
      <w:r w:rsidRPr="00C14B6F">
        <w:rPr>
          <w:rFonts w:ascii="Sakkal Majalla" w:hAnsi="Sakkal Majalla" w:cs="Sakkal Majalla"/>
          <w:sz w:val="28"/>
          <w:szCs w:val="28"/>
          <w:rtl/>
        </w:rPr>
        <w:t>مجلة الذكاء الصناعي، 6(3)، 14-28</w:t>
      </w:r>
      <w:r w:rsidRPr="00C14B6F">
        <w:rPr>
          <w:rFonts w:ascii="Sakkal Majalla" w:hAnsi="Sakkal Majalla" w:cs="Sakkal Majalla"/>
          <w:sz w:val="28"/>
          <w:szCs w:val="28"/>
        </w:rPr>
        <w:t>.</w:t>
      </w:r>
    </w:p>
    <w:p w14:paraId="6B778ED7" w14:textId="77777777" w:rsidR="004163C7" w:rsidRDefault="004163C7" w:rsidP="00F20650">
      <w:pPr>
        <w:spacing w:line="360" w:lineRule="auto"/>
        <w:rPr>
          <w:rFonts w:ascii="Sakkal Majalla" w:hAnsi="Sakkal Majalla" w:cs="Sakkal Majalla"/>
          <w:sz w:val="28"/>
          <w:szCs w:val="28"/>
          <w:u w:val="single"/>
          <w:rtl/>
        </w:rPr>
      </w:pPr>
    </w:p>
    <w:p w14:paraId="6CCD4BCF" w14:textId="77777777" w:rsidR="004163C7" w:rsidRDefault="004163C7" w:rsidP="00F20650">
      <w:pPr>
        <w:spacing w:line="360" w:lineRule="auto"/>
        <w:rPr>
          <w:rFonts w:ascii="Sakkal Majalla" w:hAnsi="Sakkal Majalla" w:cs="Sakkal Majalla"/>
          <w:sz w:val="28"/>
          <w:szCs w:val="28"/>
          <w:u w:val="single"/>
          <w:rtl/>
          <w:lang w:bidi="ar-EG"/>
        </w:rPr>
      </w:pPr>
    </w:p>
    <w:p w14:paraId="745F1454" w14:textId="6005EB08" w:rsidR="004163C7" w:rsidRPr="00187097" w:rsidRDefault="004163C7" w:rsidP="00187097">
      <w:pPr>
        <w:spacing w:line="360" w:lineRule="auto"/>
        <w:rPr>
          <w:rFonts w:ascii="Sakkal Majalla" w:hAnsi="Sakkal Majalla" w:cs="Sakkal Majalla"/>
          <w:sz w:val="28"/>
          <w:szCs w:val="28"/>
          <w:rtl/>
        </w:rPr>
      </w:pPr>
      <w:r>
        <w:rPr>
          <w:rFonts w:ascii="Sakkal Majalla" w:hAnsi="Sakkal Majalla" w:cs="Sakkal Majalla" w:hint="cs"/>
          <w:sz w:val="28"/>
          <w:szCs w:val="28"/>
          <w:u w:val="single"/>
          <w:rtl/>
        </w:rPr>
        <w:lastRenderedPageBreak/>
        <w:t>-المراجع الأجنبية</w:t>
      </w:r>
    </w:p>
    <w:p w14:paraId="70F96AC8" w14:textId="77777777" w:rsidR="00187097" w:rsidRPr="00187097" w:rsidRDefault="00187097" w:rsidP="0073259E">
      <w:pPr>
        <w:numPr>
          <w:ilvl w:val="0"/>
          <w:numId w:val="69"/>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Kumar, R., &amp; Sharma, A.</w:t>
      </w:r>
      <w:r w:rsidRPr="00187097">
        <w:rPr>
          <w:rFonts w:ascii="Sakkal Majalla" w:hAnsi="Sakkal Majalla" w:cs="Sakkal Majalla"/>
          <w:sz w:val="28"/>
          <w:szCs w:val="28"/>
        </w:rPr>
        <w:t xml:space="preserve"> (2021). </w:t>
      </w:r>
      <w:r w:rsidRPr="00187097">
        <w:rPr>
          <w:rFonts w:ascii="Sakkal Majalla" w:hAnsi="Sakkal Majalla" w:cs="Sakkal Majalla"/>
          <w:i/>
          <w:iCs/>
          <w:sz w:val="28"/>
          <w:szCs w:val="28"/>
        </w:rPr>
        <w:t>The Impact of Digital Transformation on Small Business Performance: A Case Study in the Middle East.</w:t>
      </w:r>
      <w:r w:rsidRPr="00187097">
        <w:rPr>
          <w:rFonts w:ascii="Sakkal Majalla" w:hAnsi="Sakkal Majalla" w:cs="Sakkal Majalla"/>
          <w:sz w:val="28"/>
          <w:szCs w:val="28"/>
        </w:rPr>
        <w:t xml:space="preserve"> Journal of Business and Technology, 15(4), 78-94.</w:t>
      </w:r>
    </w:p>
    <w:p w14:paraId="2B826B5A" w14:textId="77777777" w:rsidR="00187097" w:rsidRPr="00187097" w:rsidRDefault="00187097" w:rsidP="0073259E">
      <w:pPr>
        <w:numPr>
          <w:ilvl w:val="0"/>
          <w:numId w:val="69"/>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Smith, J., &amp; Taylor, P.</w:t>
      </w:r>
      <w:r w:rsidRPr="00187097">
        <w:rPr>
          <w:rFonts w:ascii="Sakkal Majalla" w:hAnsi="Sakkal Majalla" w:cs="Sakkal Majalla"/>
          <w:sz w:val="28"/>
          <w:szCs w:val="28"/>
        </w:rPr>
        <w:t xml:space="preserve"> (2020). </w:t>
      </w:r>
      <w:r w:rsidRPr="00187097">
        <w:rPr>
          <w:rFonts w:ascii="Sakkal Majalla" w:hAnsi="Sakkal Majalla" w:cs="Sakkal Majalla"/>
          <w:i/>
          <w:iCs/>
          <w:sz w:val="28"/>
          <w:szCs w:val="28"/>
        </w:rPr>
        <w:t>Challenges in Adopting E-commerce Solutions for Small Enterprises: Evidence from Emerging Markets.</w:t>
      </w:r>
      <w:r w:rsidRPr="00187097">
        <w:rPr>
          <w:rFonts w:ascii="Sakkal Majalla" w:hAnsi="Sakkal Majalla" w:cs="Sakkal Majalla"/>
          <w:sz w:val="28"/>
          <w:szCs w:val="28"/>
        </w:rPr>
        <w:t xml:space="preserve"> International Journal of Digital Economy, 11(2), 32-47.</w:t>
      </w:r>
    </w:p>
    <w:p w14:paraId="455D165D" w14:textId="77777777" w:rsidR="00187097" w:rsidRPr="00187097" w:rsidRDefault="00187097" w:rsidP="0073259E">
      <w:pPr>
        <w:numPr>
          <w:ilvl w:val="0"/>
          <w:numId w:val="69"/>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Johnson, L. &amp; Williams, K.</w:t>
      </w:r>
      <w:r w:rsidRPr="00187097">
        <w:rPr>
          <w:rFonts w:ascii="Sakkal Majalla" w:hAnsi="Sakkal Majalla" w:cs="Sakkal Majalla"/>
          <w:sz w:val="28"/>
          <w:szCs w:val="28"/>
        </w:rPr>
        <w:t xml:space="preserve"> (2019). </w:t>
      </w:r>
      <w:r w:rsidRPr="00187097">
        <w:rPr>
          <w:rFonts w:ascii="Sakkal Majalla" w:hAnsi="Sakkal Majalla" w:cs="Sakkal Majalla"/>
          <w:i/>
          <w:iCs/>
          <w:sz w:val="28"/>
          <w:szCs w:val="28"/>
        </w:rPr>
        <w:t>Cloud Computing and Small Business Growth: Opportunities and Challenges.</w:t>
      </w:r>
      <w:r w:rsidRPr="00187097">
        <w:rPr>
          <w:rFonts w:ascii="Sakkal Majalla" w:hAnsi="Sakkal Majalla" w:cs="Sakkal Majalla"/>
          <w:sz w:val="28"/>
          <w:szCs w:val="28"/>
        </w:rPr>
        <w:t xml:space="preserve"> Journal of Information Systems, 9(3), 102-118.</w:t>
      </w:r>
    </w:p>
    <w:p w14:paraId="1F2FD03E" w14:textId="77777777" w:rsidR="00187097" w:rsidRPr="00187097" w:rsidRDefault="00187097" w:rsidP="0073259E">
      <w:pPr>
        <w:numPr>
          <w:ilvl w:val="0"/>
          <w:numId w:val="69"/>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Lee, C., &amp; Kim, S.</w:t>
      </w:r>
      <w:r w:rsidRPr="00187097">
        <w:rPr>
          <w:rFonts w:ascii="Sakkal Majalla" w:hAnsi="Sakkal Majalla" w:cs="Sakkal Majalla"/>
          <w:sz w:val="28"/>
          <w:szCs w:val="28"/>
        </w:rPr>
        <w:t xml:space="preserve"> (2022). </w:t>
      </w:r>
      <w:r w:rsidRPr="00187097">
        <w:rPr>
          <w:rFonts w:ascii="Sakkal Majalla" w:hAnsi="Sakkal Majalla" w:cs="Sakkal Majalla"/>
          <w:i/>
          <w:iCs/>
          <w:sz w:val="28"/>
          <w:szCs w:val="28"/>
        </w:rPr>
        <w:t>Artificial Intelligence and Its Role in Enhancing SMEs’ Competitiveness in the Global Market.</w:t>
      </w:r>
      <w:r w:rsidRPr="00187097">
        <w:rPr>
          <w:rFonts w:ascii="Sakkal Majalla" w:hAnsi="Sakkal Majalla" w:cs="Sakkal Majalla"/>
          <w:sz w:val="28"/>
          <w:szCs w:val="28"/>
        </w:rPr>
        <w:t xml:space="preserve"> Business and AI Journal, 14(1), 55-72.</w:t>
      </w:r>
    </w:p>
    <w:p w14:paraId="0854A7EE" w14:textId="77777777" w:rsidR="00187097" w:rsidRPr="00187097" w:rsidRDefault="00187097" w:rsidP="0073259E">
      <w:pPr>
        <w:numPr>
          <w:ilvl w:val="0"/>
          <w:numId w:val="69"/>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Brown, T. &amp; Green, M.</w:t>
      </w:r>
      <w:r w:rsidRPr="00187097">
        <w:rPr>
          <w:rFonts w:ascii="Sakkal Majalla" w:hAnsi="Sakkal Majalla" w:cs="Sakkal Majalla"/>
          <w:sz w:val="28"/>
          <w:szCs w:val="28"/>
        </w:rPr>
        <w:t xml:space="preserve"> (2018). </w:t>
      </w:r>
      <w:r w:rsidRPr="00187097">
        <w:rPr>
          <w:rFonts w:ascii="Sakkal Majalla" w:hAnsi="Sakkal Majalla" w:cs="Sakkal Majalla"/>
          <w:i/>
          <w:iCs/>
          <w:sz w:val="28"/>
          <w:szCs w:val="28"/>
        </w:rPr>
        <w:t>Financial Technology Adoption in Small Businesses: A Comparative Analysis of Developed and Developing Markets.</w:t>
      </w:r>
      <w:r w:rsidRPr="00187097">
        <w:rPr>
          <w:rFonts w:ascii="Sakkal Majalla" w:hAnsi="Sakkal Majalla" w:cs="Sakkal Majalla"/>
          <w:sz w:val="28"/>
          <w:szCs w:val="28"/>
        </w:rPr>
        <w:t xml:space="preserve"> Economic Review Journal, 6(5), 89-104.</w:t>
      </w:r>
    </w:p>
    <w:p w14:paraId="32BAFAED" w14:textId="77777777" w:rsidR="00187097" w:rsidRPr="00187097" w:rsidRDefault="00187097" w:rsidP="0073259E">
      <w:pPr>
        <w:numPr>
          <w:ilvl w:val="0"/>
          <w:numId w:val="69"/>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Gonzalez, R., &amp; Lopez, D.</w:t>
      </w:r>
      <w:r w:rsidRPr="00187097">
        <w:rPr>
          <w:rFonts w:ascii="Sakkal Majalla" w:hAnsi="Sakkal Majalla" w:cs="Sakkal Majalla"/>
          <w:sz w:val="28"/>
          <w:szCs w:val="28"/>
        </w:rPr>
        <w:t xml:space="preserve"> (2023). </w:t>
      </w:r>
      <w:r w:rsidRPr="00187097">
        <w:rPr>
          <w:rFonts w:ascii="Sakkal Majalla" w:hAnsi="Sakkal Majalla" w:cs="Sakkal Majalla"/>
          <w:i/>
          <w:iCs/>
          <w:sz w:val="28"/>
          <w:szCs w:val="28"/>
        </w:rPr>
        <w:t>The Role of Digital Infrastructure in Supporting Small Enterprises: A Cross-Country Analysis.</w:t>
      </w:r>
      <w:r w:rsidRPr="00187097">
        <w:rPr>
          <w:rFonts w:ascii="Sakkal Majalla" w:hAnsi="Sakkal Majalla" w:cs="Sakkal Majalla"/>
          <w:sz w:val="28"/>
          <w:szCs w:val="28"/>
        </w:rPr>
        <w:t xml:space="preserve"> Journal of Economic Studies, 17(2), 66-81.</w:t>
      </w:r>
    </w:p>
    <w:p w14:paraId="4A39290B" w14:textId="77777777" w:rsidR="00187097" w:rsidRPr="00187097" w:rsidRDefault="00187097" w:rsidP="0073259E">
      <w:pPr>
        <w:numPr>
          <w:ilvl w:val="0"/>
          <w:numId w:val="69"/>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Hernandez, F., &amp; Patel, S.</w:t>
      </w:r>
      <w:r w:rsidRPr="00187097">
        <w:rPr>
          <w:rFonts w:ascii="Sakkal Majalla" w:hAnsi="Sakkal Majalla" w:cs="Sakkal Majalla"/>
          <w:sz w:val="28"/>
          <w:szCs w:val="28"/>
        </w:rPr>
        <w:t xml:space="preserve"> (2020). </w:t>
      </w:r>
      <w:r w:rsidRPr="00187097">
        <w:rPr>
          <w:rFonts w:ascii="Sakkal Majalla" w:hAnsi="Sakkal Majalla" w:cs="Sakkal Majalla"/>
          <w:i/>
          <w:iCs/>
          <w:sz w:val="28"/>
          <w:szCs w:val="28"/>
        </w:rPr>
        <w:t>E-marketing Strategies for Startups: How Digital Transformation Drives Growth.</w:t>
      </w:r>
      <w:r w:rsidRPr="00187097">
        <w:rPr>
          <w:rFonts w:ascii="Sakkal Majalla" w:hAnsi="Sakkal Majalla" w:cs="Sakkal Majalla"/>
          <w:sz w:val="28"/>
          <w:szCs w:val="28"/>
        </w:rPr>
        <w:t xml:space="preserve"> Marketing and Innovation Journal, 10(4), 33-48.</w:t>
      </w:r>
    </w:p>
    <w:p w14:paraId="0DE867C3" w14:textId="77777777" w:rsidR="00187097" w:rsidRPr="00187097" w:rsidRDefault="00187097" w:rsidP="0073259E">
      <w:pPr>
        <w:numPr>
          <w:ilvl w:val="0"/>
          <w:numId w:val="69"/>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Williams, H. &amp; Scott, D.</w:t>
      </w:r>
      <w:r w:rsidRPr="00187097">
        <w:rPr>
          <w:rFonts w:ascii="Sakkal Majalla" w:hAnsi="Sakkal Majalla" w:cs="Sakkal Majalla"/>
          <w:sz w:val="28"/>
          <w:szCs w:val="28"/>
        </w:rPr>
        <w:t xml:space="preserve"> (2021). </w:t>
      </w:r>
      <w:r w:rsidRPr="00187097">
        <w:rPr>
          <w:rFonts w:ascii="Sakkal Majalla" w:hAnsi="Sakkal Majalla" w:cs="Sakkal Majalla"/>
          <w:i/>
          <w:iCs/>
          <w:sz w:val="28"/>
          <w:szCs w:val="28"/>
        </w:rPr>
        <w:t>Digital Entrepreneurship: Exploring the Link Between Technology Adoption and Business Success.</w:t>
      </w:r>
      <w:r w:rsidRPr="00187097">
        <w:rPr>
          <w:rFonts w:ascii="Sakkal Majalla" w:hAnsi="Sakkal Majalla" w:cs="Sakkal Majalla"/>
          <w:sz w:val="28"/>
          <w:szCs w:val="28"/>
        </w:rPr>
        <w:t xml:space="preserve"> Journal of Entrepreneurship and Business, 12(3), 15-30.</w:t>
      </w:r>
    </w:p>
    <w:p w14:paraId="27E1525F" w14:textId="77777777" w:rsidR="00187097" w:rsidRPr="00187097" w:rsidRDefault="00187097" w:rsidP="0073259E">
      <w:pPr>
        <w:numPr>
          <w:ilvl w:val="0"/>
          <w:numId w:val="69"/>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lastRenderedPageBreak/>
        <w:t>Miller, C., &amp; Robinson, J.</w:t>
      </w:r>
      <w:r w:rsidRPr="00187097">
        <w:rPr>
          <w:rFonts w:ascii="Sakkal Majalla" w:hAnsi="Sakkal Majalla" w:cs="Sakkal Majalla"/>
          <w:sz w:val="28"/>
          <w:szCs w:val="28"/>
        </w:rPr>
        <w:t xml:space="preserve"> (2019). </w:t>
      </w:r>
      <w:r w:rsidRPr="00187097">
        <w:rPr>
          <w:rFonts w:ascii="Sakkal Majalla" w:hAnsi="Sakkal Majalla" w:cs="Sakkal Majalla"/>
          <w:i/>
          <w:iCs/>
          <w:sz w:val="28"/>
          <w:szCs w:val="28"/>
        </w:rPr>
        <w:t>Cybersecurity Challenges for Small Businesses in a Digital World.</w:t>
      </w:r>
      <w:r w:rsidRPr="00187097">
        <w:rPr>
          <w:rFonts w:ascii="Sakkal Majalla" w:hAnsi="Sakkal Majalla" w:cs="Sakkal Majalla"/>
          <w:sz w:val="28"/>
          <w:szCs w:val="28"/>
        </w:rPr>
        <w:t xml:space="preserve"> Journal of IT Security, 7(1), 112-128.</w:t>
      </w:r>
    </w:p>
    <w:p w14:paraId="0A21D8A3" w14:textId="77777777" w:rsidR="00187097" w:rsidRPr="00187097" w:rsidRDefault="00187097" w:rsidP="0073259E">
      <w:pPr>
        <w:numPr>
          <w:ilvl w:val="0"/>
          <w:numId w:val="69"/>
        </w:numPr>
        <w:bidi w:val="0"/>
        <w:spacing w:line="360" w:lineRule="auto"/>
        <w:rPr>
          <w:rFonts w:ascii="Sakkal Majalla" w:hAnsi="Sakkal Majalla" w:cs="Sakkal Majalla"/>
          <w:sz w:val="28"/>
          <w:szCs w:val="28"/>
        </w:rPr>
      </w:pPr>
      <w:r w:rsidRPr="00187097">
        <w:rPr>
          <w:rFonts w:ascii="Sakkal Majalla" w:hAnsi="Sakkal Majalla" w:cs="Sakkal Majalla"/>
          <w:b/>
          <w:bCs/>
          <w:sz w:val="28"/>
          <w:szCs w:val="28"/>
        </w:rPr>
        <w:t>Thompson, P., &amp; Richards, L.</w:t>
      </w:r>
      <w:r w:rsidRPr="00187097">
        <w:rPr>
          <w:rFonts w:ascii="Sakkal Majalla" w:hAnsi="Sakkal Majalla" w:cs="Sakkal Majalla"/>
          <w:sz w:val="28"/>
          <w:szCs w:val="28"/>
        </w:rPr>
        <w:t xml:space="preserve"> (2022). </w:t>
      </w:r>
      <w:r w:rsidRPr="00187097">
        <w:rPr>
          <w:rFonts w:ascii="Sakkal Majalla" w:hAnsi="Sakkal Majalla" w:cs="Sakkal Majalla"/>
          <w:i/>
          <w:iCs/>
          <w:sz w:val="28"/>
          <w:szCs w:val="28"/>
        </w:rPr>
        <w:t>The Future of Small Enterprises: How AI and Big Data are Reshaping the Business Landscape.</w:t>
      </w:r>
      <w:r w:rsidRPr="00187097">
        <w:rPr>
          <w:rFonts w:ascii="Sakkal Majalla" w:hAnsi="Sakkal Majalla" w:cs="Sakkal Majalla"/>
          <w:sz w:val="28"/>
          <w:szCs w:val="28"/>
        </w:rPr>
        <w:t xml:space="preserve"> Harvard Business Review, 28(5), 40-55.</w:t>
      </w:r>
    </w:p>
    <w:p w14:paraId="20B6E774" w14:textId="77777777" w:rsidR="00C14B6F" w:rsidRDefault="00C14B6F" w:rsidP="00C14B6F">
      <w:pPr>
        <w:spacing w:line="360" w:lineRule="auto"/>
        <w:rPr>
          <w:rFonts w:ascii="Sakkal Majalla" w:hAnsi="Sakkal Majalla" w:cs="Sakkal Majalla"/>
          <w:sz w:val="28"/>
          <w:szCs w:val="28"/>
          <w:u w:val="single"/>
          <w:rtl/>
        </w:rPr>
      </w:pPr>
    </w:p>
    <w:p w14:paraId="38F23B52" w14:textId="77777777" w:rsidR="004163C7" w:rsidRDefault="004163C7" w:rsidP="00F20650">
      <w:pPr>
        <w:spacing w:line="360" w:lineRule="auto"/>
        <w:rPr>
          <w:rFonts w:ascii="Sakkal Majalla" w:hAnsi="Sakkal Majalla" w:cs="Sakkal Majalla"/>
          <w:sz w:val="28"/>
          <w:szCs w:val="28"/>
          <w:u w:val="single"/>
          <w:rtl/>
        </w:rPr>
      </w:pPr>
    </w:p>
    <w:p w14:paraId="3D60915F" w14:textId="77777777" w:rsidR="004163C7" w:rsidRDefault="004163C7" w:rsidP="00F20650">
      <w:pPr>
        <w:spacing w:line="360" w:lineRule="auto"/>
        <w:rPr>
          <w:rFonts w:ascii="Sakkal Majalla" w:hAnsi="Sakkal Majalla" w:cs="Sakkal Majalla"/>
          <w:sz w:val="28"/>
          <w:szCs w:val="28"/>
          <w:u w:val="single"/>
          <w:rtl/>
        </w:rPr>
      </w:pPr>
    </w:p>
    <w:p w14:paraId="21CF7F7E" w14:textId="77777777" w:rsidR="004163C7" w:rsidRDefault="004163C7" w:rsidP="00F20650">
      <w:pPr>
        <w:spacing w:line="360" w:lineRule="auto"/>
        <w:rPr>
          <w:rFonts w:ascii="Sakkal Majalla" w:hAnsi="Sakkal Majalla" w:cs="Sakkal Majalla"/>
          <w:sz w:val="28"/>
          <w:szCs w:val="28"/>
          <w:u w:val="single"/>
          <w:rtl/>
        </w:rPr>
      </w:pPr>
    </w:p>
    <w:p w14:paraId="274F1367" w14:textId="77777777" w:rsidR="004163C7" w:rsidRDefault="004163C7" w:rsidP="00F20650">
      <w:pPr>
        <w:spacing w:line="360" w:lineRule="auto"/>
        <w:rPr>
          <w:rFonts w:ascii="Sakkal Majalla" w:hAnsi="Sakkal Majalla" w:cs="Sakkal Majalla"/>
          <w:sz w:val="28"/>
          <w:szCs w:val="28"/>
          <w:u w:val="single"/>
          <w:rtl/>
        </w:rPr>
      </w:pPr>
    </w:p>
    <w:p w14:paraId="0D931C3A" w14:textId="77777777" w:rsidR="004163C7" w:rsidRDefault="004163C7" w:rsidP="00F20650">
      <w:pPr>
        <w:spacing w:line="360" w:lineRule="auto"/>
        <w:rPr>
          <w:rFonts w:ascii="Sakkal Majalla" w:hAnsi="Sakkal Majalla" w:cs="Sakkal Majalla"/>
          <w:sz w:val="28"/>
          <w:szCs w:val="28"/>
          <w:u w:val="single"/>
          <w:rtl/>
        </w:rPr>
      </w:pPr>
    </w:p>
    <w:p w14:paraId="48C38752" w14:textId="77777777" w:rsidR="004163C7" w:rsidRDefault="004163C7" w:rsidP="00F20650">
      <w:pPr>
        <w:spacing w:line="360" w:lineRule="auto"/>
        <w:rPr>
          <w:rFonts w:ascii="Sakkal Majalla" w:hAnsi="Sakkal Majalla" w:cs="Sakkal Majalla"/>
          <w:sz w:val="28"/>
          <w:szCs w:val="28"/>
          <w:u w:val="single"/>
          <w:rtl/>
        </w:rPr>
      </w:pPr>
    </w:p>
    <w:p w14:paraId="65CACF96" w14:textId="77777777" w:rsidR="004163C7" w:rsidRDefault="004163C7" w:rsidP="00F20650">
      <w:pPr>
        <w:spacing w:line="360" w:lineRule="auto"/>
        <w:rPr>
          <w:rFonts w:ascii="Sakkal Majalla" w:hAnsi="Sakkal Majalla" w:cs="Sakkal Majalla"/>
          <w:sz w:val="28"/>
          <w:szCs w:val="28"/>
          <w:u w:val="single"/>
          <w:rtl/>
        </w:rPr>
      </w:pPr>
    </w:p>
    <w:p w14:paraId="50C97345" w14:textId="77777777" w:rsidR="004163C7" w:rsidRDefault="004163C7" w:rsidP="00F20650">
      <w:pPr>
        <w:spacing w:line="360" w:lineRule="auto"/>
        <w:rPr>
          <w:rFonts w:ascii="Sakkal Majalla" w:hAnsi="Sakkal Majalla" w:cs="Sakkal Majalla"/>
          <w:sz w:val="28"/>
          <w:szCs w:val="28"/>
          <w:u w:val="single"/>
          <w:rtl/>
        </w:rPr>
      </w:pPr>
    </w:p>
    <w:p w14:paraId="1606B25E" w14:textId="77777777" w:rsidR="00D22171" w:rsidRDefault="00D22171" w:rsidP="00F20650">
      <w:pPr>
        <w:spacing w:line="360" w:lineRule="auto"/>
        <w:rPr>
          <w:rFonts w:ascii="Sakkal Majalla" w:hAnsi="Sakkal Majalla" w:cs="Sakkal Majalla"/>
          <w:sz w:val="28"/>
          <w:szCs w:val="28"/>
          <w:u w:val="single"/>
          <w:rtl/>
        </w:rPr>
      </w:pPr>
    </w:p>
    <w:p w14:paraId="79E88135" w14:textId="77777777" w:rsidR="00D22171" w:rsidRDefault="00D22171" w:rsidP="00F20650">
      <w:pPr>
        <w:spacing w:line="360" w:lineRule="auto"/>
        <w:rPr>
          <w:rFonts w:ascii="Sakkal Majalla" w:hAnsi="Sakkal Majalla" w:cs="Sakkal Majalla"/>
          <w:sz w:val="28"/>
          <w:szCs w:val="28"/>
          <w:u w:val="single"/>
          <w:rtl/>
        </w:rPr>
      </w:pPr>
    </w:p>
    <w:p w14:paraId="27B81961" w14:textId="77777777" w:rsidR="00D22171" w:rsidRDefault="00D22171" w:rsidP="00F20650">
      <w:pPr>
        <w:spacing w:line="360" w:lineRule="auto"/>
        <w:rPr>
          <w:rFonts w:ascii="Sakkal Majalla" w:hAnsi="Sakkal Majalla" w:cs="Sakkal Majalla"/>
          <w:sz w:val="28"/>
          <w:szCs w:val="28"/>
          <w:u w:val="single"/>
          <w:rtl/>
        </w:rPr>
      </w:pPr>
    </w:p>
    <w:p w14:paraId="41DB754C" w14:textId="77777777" w:rsidR="00D22171" w:rsidRDefault="00D22171" w:rsidP="00F20650">
      <w:pPr>
        <w:spacing w:line="360" w:lineRule="auto"/>
        <w:rPr>
          <w:rFonts w:ascii="Sakkal Majalla" w:hAnsi="Sakkal Majalla" w:cs="Sakkal Majalla"/>
          <w:sz w:val="28"/>
          <w:szCs w:val="28"/>
          <w:u w:val="single"/>
          <w:rtl/>
        </w:rPr>
      </w:pPr>
    </w:p>
    <w:p w14:paraId="10B5BE72" w14:textId="77777777" w:rsidR="00D22171" w:rsidRDefault="00D22171" w:rsidP="00F20650">
      <w:pPr>
        <w:spacing w:line="360" w:lineRule="auto"/>
        <w:rPr>
          <w:rFonts w:ascii="Sakkal Majalla" w:hAnsi="Sakkal Majalla" w:cs="Sakkal Majalla"/>
          <w:sz w:val="28"/>
          <w:szCs w:val="28"/>
          <w:u w:val="single"/>
          <w:rtl/>
        </w:rPr>
      </w:pPr>
    </w:p>
    <w:p w14:paraId="6F582A9C" w14:textId="77777777" w:rsidR="00D22171" w:rsidRDefault="00D22171" w:rsidP="00F20650">
      <w:pPr>
        <w:spacing w:line="360" w:lineRule="auto"/>
        <w:rPr>
          <w:rFonts w:ascii="Sakkal Majalla" w:hAnsi="Sakkal Majalla" w:cs="Sakkal Majalla"/>
          <w:sz w:val="28"/>
          <w:szCs w:val="28"/>
          <w:u w:val="single"/>
          <w:rtl/>
          <w:lang w:bidi="ar-EG"/>
        </w:rPr>
      </w:pPr>
    </w:p>
    <w:p w14:paraId="33A18293" w14:textId="77777777" w:rsidR="00D22171" w:rsidRDefault="00D22171" w:rsidP="00F20650">
      <w:pPr>
        <w:spacing w:line="360" w:lineRule="auto"/>
        <w:rPr>
          <w:rFonts w:ascii="Sakkal Majalla" w:hAnsi="Sakkal Majalla" w:cs="Sakkal Majalla"/>
          <w:sz w:val="28"/>
          <w:szCs w:val="28"/>
          <w:u w:val="single"/>
          <w:rtl/>
        </w:rPr>
      </w:pPr>
    </w:p>
    <w:p w14:paraId="6578B328" w14:textId="77777777" w:rsidR="00D22171" w:rsidRDefault="00D22171" w:rsidP="00F20650">
      <w:pPr>
        <w:spacing w:line="360" w:lineRule="auto"/>
        <w:rPr>
          <w:rFonts w:ascii="Sakkal Majalla" w:hAnsi="Sakkal Majalla" w:cs="Sakkal Majalla"/>
          <w:sz w:val="28"/>
          <w:szCs w:val="28"/>
          <w:u w:val="single"/>
          <w:rtl/>
        </w:rPr>
      </w:pPr>
    </w:p>
    <w:p w14:paraId="7D2F05D5" w14:textId="77777777" w:rsidR="0051584B" w:rsidRDefault="0051584B" w:rsidP="0051584B">
      <w:pPr>
        <w:spacing w:line="360" w:lineRule="auto"/>
        <w:rPr>
          <w:rFonts w:ascii="Sakkal Majalla" w:hAnsi="Sakkal Majalla" w:cs="Sakkal Majalla"/>
          <w:b/>
          <w:bCs/>
          <w:sz w:val="52"/>
          <w:szCs w:val="52"/>
          <w:u w:val="single"/>
          <w:rtl/>
        </w:rPr>
      </w:pPr>
    </w:p>
    <w:p w14:paraId="6207D55B" w14:textId="77777777" w:rsidR="0051584B" w:rsidRDefault="0051584B" w:rsidP="0051584B">
      <w:pPr>
        <w:spacing w:line="360" w:lineRule="auto"/>
        <w:rPr>
          <w:rFonts w:ascii="Sakkal Majalla" w:hAnsi="Sakkal Majalla" w:cs="Sakkal Majalla"/>
          <w:b/>
          <w:bCs/>
          <w:sz w:val="52"/>
          <w:szCs w:val="52"/>
          <w:u w:val="single"/>
          <w:rtl/>
        </w:rPr>
      </w:pPr>
    </w:p>
    <w:p w14:paraId="6B5BAE82" w14:textId="77777777" w:rsidR="004163C7" w:rsidRDefault="004163C7" w:rsidP="00F20650">
      <w:pPr>
        <w:spacing w:line="360" w:lineRule="auto"/>
        <w:jc w:val="center"/>
        <w:rPr>
          <w:rFonts w:ascii="Sakkal Majalla" w:hAnsi="Sakkal Majalla" w:cs="Sakkal Majalla"/>
          <w:b/>
          <w:bCs/>
          <w:sz w:val="52"/>
          <w:szCs w:val="52"/>
          <w:u w:val="single"/>
          <w:rtl/>
        </w:rPr>
      </w:pPr>
    </w:p>
    <w:p w14:paraId="74088E94" w14:textId="1186619E" w:rsidR="004163C7" w:rsidRPr="00187097" w:rsidRDefault="004163C7" w:rsidP="00187097">
      <w:pPr>
        <w:pStyle w:val="1"/>
        <w:jc w:val="center"/>
        <w:rPr>
          <w:b/>
          <w:bCs/>
          <w:color w:val="auto"/>
          <w:sz w:val="44"/>
          <w:szCs w:val="44"/>
          <w:u w:val="single"/>
          <w:rtl/>
        </w:rPr>
      </w:pPr>
      <w:bookmarkStart w:id="30" w:name="_Toc192031952"/>
      <w:r w:rsidRPr="00187097">
        <w:rPr>
          <w:rFonts w:hint="cs"/>
          <w:b/>
          <w:bCs/>
          <w:color w:val="auto"/>
          <w:sz w:val="44"/>
          <w:szCs w:val="44"/>
          <w:u w:val="single"/>
          <w:rtl/>
        </w:rPr>
        <w:t>الملاحق</w:t>
      </w:r>
      <w:bookmarkEnd w:id="30"/>
    </w:p>
    <w:p w14:paraId="55BEF744" w14:textId="77777777" w:rsidR="004163C7" w:rsidRDefault="004163C7" w:rsidP="00F20650">
      <w:pPr>
        <w:spacing w:line="360" w:lineRule="auto"/>
        <w:rPr>
          <w:rFonts w:ascii="Sakkal Majalla" w:hAnsi="Sakkal Majalla" w:cs="Sakkal Majalla"/>
          <w:sz w:val="28"/>
          <w:szCs w:val="28"/>
          <w:u w:val="single"/>
          <w:rtl/>
        </w:rPr>
      </w:pPr>
    </w:p>
    <w:p w14:paraId="752D83D7" w14:textId="77777777" w:rsidR="004163C7" w:rsidRDefault="004163C7" w:rsidP="00F20650">
      <w:pPr>
        <w:spacing w:line="360" w:lineRule="auto"/>
        <w:rPr>
          <w:rFonts w:ascii="Sakkal Majalla" w:hAnsi="Sakkal Majalla" w:cs="Sakkal Majalla"/>
          <w:sz w:val="28"/>
          <w:szCs w:val="28"/>
          <w:u w:val="single"/>
          <w:rtl/>
        </w:rPr>
      </w:pPr>
    </w:p>
    <w:p w14:paraId="057FFB86" w14:textId="77777777" w:rsidR="004163C7" w:rsidRDefault="004163C7" w:rsidP="00F20650">
      <w:pPr>
        <w:spacing w:line="360" w:lineRule="auto"/>
        <w:rPr>
          <w:rFonts w:ascii="Sakkal Majalla" w:hAnsi="Sakkal Majalla" w:cs="Sakkal Majalla"/>
          <w:sz w:val="28"/>
          <w:szCs w:val="28"/>
          <w:u w:val="single"/>
          <w:rtl/>
        </w:rPr>
      </w:pPr>
    </w:p>
    <w:p w14:paraId="6562979E" w14:textId="77777777" w:rsidR="004163C7" w:rsidRDefault="004163C7" w:rsidP="00F20650">
      <w:pPr>
        <w:spacing w:line="360" w:lineRule="auto"/>
        <w:rPr>
          <w:rFonts w:ascii="Sakkal Majalla" w:hAnsi="Sakkal Majalla" w:cs="Sakkal Majalla"/>
          <w:sz w:val="28"/>
          <w:szCs w:val="28"/>
          <w:u w:val="single"/>
          <w:rtl/>
        </w:rPr>
      </w:pPr>
    </w:p>
    <w:p w14:paraId="72033BEA" w14:textId="77777777" w:rsidR="004163C7" w:rsidRDefault="004163C7" w:rsidP="00F20650">
      <w:pPr>
        <w:spacing w:line="360" w:lineRule="auto"/>
        <w:rPr>
          <w:rFonts w:ascii="Sakkal Majalla" w:hAnsi="Sakkal Majalla" w:cs="Sakkal Majalla"/>
          <w:sz w:val="28"/>
          <w:szCs w:val="28"/>
          <w:u w:val="single"/>
          <w:rtl/>
        </w:rPr>
      </w:pPr>
    </w:p>
    <w:p w14:paraId="06F90E19" w14:textId="77777777" w:rsidR="004163C7" w:rsidRDefault="004163C7" w:rsidP="00F20650">
      <w:pPr>
        <w:spacing w:line="360" w:lineRule="auto"/>
        <w:rPr>
          <w:rFonts w:ascii="Sakkal Majalla" w:hAnsi="Sakkal Majalla" w:cs="Sakkal Majalla"/>
          <w:sz w:val="28"/>
          <w:szCs w:val="28"/>
          <w:u w:val="single"/>
          <w:rtl/>
        </w:rPr>
      </w:pPr>
    </w:p>
    <w:p w14:paraId="2A0F6877" w14:textId="77777777" w:rsidR="004163C7" w:rsidRDefault="004163C7" w:rsidP="00F20650">
      <w:pPr>
        <w:spacing w:line="360" w:lineRule="auto"/>
        <w:rPr>
          <w:rFonts w:ascii="Sakkal Majalla" w:hAnsi="Sakkal Majalla" w:cs="Sakkal Majalla"/>
          <w:sz w:val="28"/>
          <w:szCs w:val="28"/>
          <w:u w:val="single"/>
          <w:rtl/>
        </w:rPr>
      </w:pPr>
    </w:p>
    <w:p w14:paraId="7BDB6B26" w14:textId="77777777" w:rsidR="004163C7" w:rsidRDefault="004163C7" w:rsidP="00F20650">
      <w:pPr>
        <w:spacing w:line="360" w:lineRule="auto"/>
        <w:rPr>
          <w:rFonts w:ascii="Sakkal Majalla" w:hAnsi="Sakkal Majalla" w:cs="Sakkal Majalla"/>
          <w:sz w:val="28"/>
          <w:szCs w:val="28"/>
          <w:u w:val="single"/>
          <w:rtl/>
        </w:rPr>
      </w:pPr>
    </w:p>
    <w:p w14:paraId="4B236902" w14:textId="77777777" w:rsidR="004163C7" w:rsidRDefault="004163C7" w:rsidP="00F20650">
      <w:pPr>
        <w:spacing w:line="360" w:lineRule="auto"/>
        <w:rPr>
          <w:rFonts w:ascii="Sakkal Majalla" w:hAnsi="Sakkal Majalla" w:cs="Sakkal Majalla"/>
          <w:sz w:val="28"/>
          <w:szCs w:val="28"/>
          <w:u w:val="single"/>
          <w:rtl/>
        </w:rPr>
      </w:pPr>
    </w:p>
    <w:p w14:paraId="5B8F7A7A" w14:textId="77777777" w:rsidR="004163C7" w:rsidRDefault="004163C7" w:rsidP="00F20650">
      <w:pPr>
        <w:spacing w:line="360" w:lineRule="auto"/>
        <w:rPr>
          <w:rFonts w:ascii="Sakkal Majalla" w:hAnsi="Sakkal Majalla" w:cs="Sakkal Majalla"/>
          <w:sz w:val="28"/>
          <w:szCs w:val="28"/>
          <w:u w:val="single"/>
          <w:rtl/>
        </w:rPr>
      </w:pPr>
    </w:p>
    <w:p w14:paraId="2A71D257" w14:textId="77777777" w:rsidR="004163C7" w:rsidRDefault="004163C7" w:rsidP="00F20650">
      <w:pPr>
        <w:spacing w:line="360" w:lineRule="auto"/>
        <w:rPr>
          <w:rFonts w:ascii="Sakkal Majalla" w:hAnsi="Sakkal Majalla" w:cs="Sakkal Majalla"/>
          <w:sz w:val="28"/>
          <w:szCs w:val="28"/>
          <w:u w:val="single"/>
          <w:rtl/>
        </w:rPr>
      </w:pPr>
    </w:p>
    <w:p w14:paraId="53AAEB14" w14:textId="660F6615" w:rsidR="004163C7" w:rsidRDefault="004163C7" w:rsidP="00F20650">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w:t>
      </w:r>
      <w:r w:rsidRPr="00187097">
        <w:rPr>
          <w:rStyle w:val="2Char"/>
          <w:rFonts w:hint="cs"/>
          <w:b/>
          <w:bCs/>
          <w:color w:val="auto"/>
          <w:sz w:val="28"/>
          <w:szCs w:val="28"/>
          <w:u w:val="single"/>
          <w:rtl/>
        </w:rPr>
        <w:t>الاستبانة</w:t>
      </w:r>
    </w:p>
    <w:p w14:paraId="6C024BA9" w14:textId="77777777" w:rsidR="00187097" w:rsidRPr="00187097" w:rsidRDefault="00187097" w:rsidP="00187097">
      <w:pPr>
        <w:spacing w:line="360" w:lineRule="auto"/>
        <w:rPr>
          <w:rFonts w:ascii="Sakkal Majalla" w:hAnsi="Sakkal Majalla" w:cs="Sakkal Majalla"/>
          <w:b/>
          <w:bCs/>
          <w:sz w:val="28"/>
          <w:szCs w:val="28"/>
        </w:rPr>
      </w:pPr>
      <w:r w:rsidRPr="00187097">
        <w:rPr>
          <w:rFonts w:ascii="Sakkal Majalla" w:hAnsi="Sakkal Majalla" w:cs="Sakkal Majalla"/>
          <w:b/>
          <w:bCs/>
          <w:sz w:val="28"/>
          <w:szCs w:val="28"/>
          <w:rtl/>
        </w:rPr>
        <w:t>القسم الأول: البيانات الديموغرافية</w:t>
      </w:r>
    </w:p>
    <w:p w14:paraId="2F1D7826" w14:textId="77777777" w:rsidR="00187097" w:rsidRPr="00187097" w:rsidRDefault="00187097" w:rsidP="0073259E">
      <w:pPr>
        <w:numPr>
          <w:ilvl w:val="0"/>
          <w:numId w:val="70"/>
        </w:numPr>
        <w:spacing w:line="360" w:lineRule="auto"/>
        <w:rPr>
          <w:rFonts w:ascii="Sakkal Majalla" w:hAnsi="Sakkal Majalla" w:cs="Sakkal Majalla"/>
          <w:sz w:val="28"/>
          <w:szCs w:val="28"/>
        </w:rPr>
      </w:pPr>
      <w:r w:rsidRPr="00187097">
        <w:rPr>
          <w:rFonts w:ascii="Sakkal Majalla" w:hAnsi="Sakkal Majalla" w:cs="Sakkal Majalla"/>
          <w:sz w:val="28"/>
          <w:szCs w:val="28"/>
          <w:rtl/>
        </w:rPr>
        <w:t>الجنس</w:t>
      </w:r>
      <w:r w:rsidRPr="00187097">
        <w:rPr>
          <w:rFonts w:ascii="Sakkal Majalla" w:hAnsi="Sakkal Majalla" w:cs="Sakkal Majalla"/>
          <w:sz w:val="28"/>
          <w:szCs w:val="28"/>
        </w:rPr>
        <w:t>:</w:t>
      </w:r>
    </w:p>
    <w:p w14:paraId="1897170F"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ذكر</w:t>
      </w:r>
    </w:p>
    <w:p w14:paraId="775C5856"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أنثى</w:t>
      </w:r>
    </w:p>
    <w:p w14:paraId="2CB5DCCB" w14:textId="77777777" w:rsidR="00187097" w:rsidRPr="00187097" w:rsidRDefault="00187097" w:rsidP="0073259E">
      <w:pPr>
        <w:numPr>
          <w:ilvl w:val="0"/>
          <w:numId w:val="70"/>
        </w:numPr>
        <w:spacing w:line="360" w:lineRule="auto"/>
        <w:rPr>
          <w:rFonts w:ascii="Sakkal Majalla" w:hAnsi="Sakkal Majalla" w:cs="Sakkal Majalla"/>
          <w:sz w:val="28"/>
          <w:szCs w:val="28"/>
        </w:rPr>
      </w:pPr>
      <w:r w:rsidRPr="00187097">
        <w:rPr>
          <w:rFonts w:ascii="Sakkal Majalla" w:hAnsi="Sakkal Majalla" w:cs="Sakkal Majalla"/>
          <w:sz w:val="28"/>
          <w:szCs w:val="28"/>
          <w:rtl/>
        </w:rPr>
        <w:t>الفئة العمرية</w:t>
      </w:r>
      <w:r w:rsidRPr="00187097">
        <w:rPr>
          <w:rFonts w:ascii="Sakkal Majalla" w:hAnsi="Sakkal Majalla" w:cs="Sakkal Majalla"/>
          <w:sz w:val="28"/>
          <w:szCs w:val="28"/>
        </w:rPr>
        <w:t>:</w:t>
      </w:r>
    </w:p>
    <w:p w14:paraId="57E433D5"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18-24 </w:t>
      </w:r>
      <w:r w:rsidRPr="00187097">
        <w:rPr>
          <w:rFonts w:ascii="Sakkal Majalla" w:hAnsi="Sakkal Majalla" w:cs="Sakkal Majalla"/>
          <w:sz w:val="28"/>
          <w:szCs w:val="28"/>
          <w:rtl/>
        </w:rPr>
        <w:t>سنة</w:t>
      </w:r>
    </w:p>
    <w:p w14:paraId="68A55548"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25-34 </w:t>
      </w:r>
      <w:r w:rsidRPr="00187097">
        <w:rPr>
          <w:rFonts w:ascii="Sakkal Majalla" w:hAnsi="Sakkal Majalla" w:cs="Sakkal Majalla"/>
          <w:sz w:val="28"/>
          <w:szCs w:val="28"/>
          <w:rtl/>
        </w:rPr>
        <w:t>سنة</w:t>
      </w:r>
    </w:p>
    <w:p w14:paraId="29C5A25E"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35-44 </w:t>
      </w:r>
      <w:r w:rsidRPr="00187097">
        <w:rPr>
          <w:rFonts w:ascii="Sakkal Majalla" w:hAnsi="Sakkal Majalla" w:cs="Sakkal Majalla"/>
          <w:sz w:val="28"/>
          <w:szCs w:val="28"/>
          <w:rtl/>
        </w:rPr>
        <w:t>سنة</w:t>
      </w:r>
    </w:p>
    <w:p w14:paraId="1DF2C99D"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45-54 </w:t>
      </w:r>
      <w:r w:rsidRPr="00187097">
        <w:rPr>
          <w:rFonts w:ascii="Sakkal Majalla" w:hAnsi="Sakkal Majalla" w:cs="Sakkal Majalla"/>
          <w:sz w:val="28"/>
          <w:szCs w:val="28"/>
          <w:rtl/>
        </w:rPr>
        <w:t>سنة</w:t>
      </w:r>
    </w:p>
    <w:p w14:paraId="062D613C"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55 </w:t>
      </w:r>
      <w:r w:rsidRPr="00187097">
        <w:rPr>
          <w:rFonts w:ascii="Sakkal Majalla" w:hAnsi="Sakkal Majalla" w:cs="Sakkal Majalla"/>
          <w:sz w:val="28"/>
          <w:szCs w:val="28"/>
          <w:rtl/>
        </w:rPr>
        <w:t>سنة فأكثر</w:t>
      </w:r>
    </w:p>
    <w:p w14:paraId="15F7DC11" w14:textId="77777777" w:rsidR="00187097" w:rsidRPr="00187097" w:rsidRDefault="00187097" w:rsidP="0073259E">
      <w:pPr>
        <w:numPr>
          <w:ilvl w:val="0"/>
          <w:numId w:val="70"/>
        </w:numPr>
        <w:spacing w:line="360" w:lineRule="auto"/>
        <w:rPr>
          <w:rFonts w:ascii="Sakkal Majalla" w:hAnsi="Sakkal Majalla" w:cs="Sakkal Majalla"/>
          <w:sz w:val="28"/>
          <w:szCs w:val="28"/>
        </w:rPr>
      </w:pPr>
      <w:r w:rsidRPr="00187097">
        <w:rPr>
          <w:rFonts w:ascii="Sakkal Majalla" w:hAnsi="Sakkal Majalla" w:cs="Sakkal Majalla"/>
          <w:sz w:val="28"/>
          <w:szCs w:val="28"/>
          <w:rtl/>
        </w:rPr>
        <w:t>المستوى التعليمي</w:t>
      </w:r>
      <w:r w:rsidRPr="00187097">
        <w:rPr>
          <w:rFonts w:ascii="Sakkal Majalla" w:hAnsi="Sakkal Majalla" w:cs="Sakkal Majalla"/>
          <w:sz w:val="28"/>
          <w:szCs w:val="28"/>
        </w:rPr>
        <w:t>:</w:t>
      </w:r>
    </w:p>
    <w:p w14:paraId="60C24487"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ثانوي</w:t>
      </w:r>
    </w:p>
    <w:p w14:paraId="17CBCC68"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دبلوم</w:t>
      </w:r>
    </w:p>
    <w:p w14:paraId="006D71B3"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بكالوريوس</w:t>
      </w:r>
    </w:p>
    <w:p w14:paraId="01AF912F"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ماجستير</w:t>
      </w:r>
    </w:p>
    <w:p w14:paraId="4761718C"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دكتوراه</w:t>
      </w:r>
    </w:p>
    <w:p w14:paraId="004DD30D" w14:textId="77777777" w:rsidR="00187097" w:rsidRPr="00187097" w:rsidRDefault="00187097" w:rsidP="0073259E">
      <w:pPr>
        <w:numPr>
          <w:ilvl w:val="0"/>
          <w:numId w:val="70"/>
        </w:numPr>
        <w:spacing w:line="360" w:lineRule="auto"/>
        <w:rPr>
          <w:rFonts w:ascii="Sakkal Majalla" w:hAnsi="Sakkal Majalla" w:cs="Sakkal Majalla"/>
          <w:sz w:val="28"/>
          <w:szCs w:val="28"/>
        </w:rPr>
      </w:pPr>
      <w:r w:rsidRPr="00187097">
        <w:rPr>
          <w:rFonts w:ascii="Sakkal Majalla" w:hAnsi="Sakkal Majalla" w:cs="Sakkal Majalla"/>
          <w:sz w:val="28"/>
          <w:szCs w:val="28"/>
          <w:rtl/>
        </w:rPr>
        <w:t>عدد سنوات الخبرة في إدارة المشروع</w:t>
      </w:r>
      <w:r w:rsidRPr="00187097">
        <w:rPr>
          <w:rFonts w:ascii="Sakkal Majalla" w:hAnsi="Sakkal Majalla" w:cs="Sakkal Majalla"/>
          <w:sz w:val="28"/>
          <w:szCs w:val="28"/>
        </w:rPr>
        <w:t>:</w:t>
      </w:r>
    </w:p>
    <w:p w14:paraId="44A65404"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lastRenderedPageBreak/>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أقل من سنة</w:t>
      </w:r>
    </w:p>
    <w:p w14:paraId="3BF2036F"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1-3 </w:t>
      </w:r>
      <w:r w:rsidRPr="00187097">
        <w:rPr>
          <w:rFonts w:ascii="Sakkal Majalla" w:hAnsi="Sakkal Majalla" w:cs="Sakkal Majalla"/>
          <w:sz w:val="28"/>
          <w:szCs w:val="28"/>
          <w:rtl/>
        </w:rPr>
        <w:t>سنوات</w:t>
      </w:r>
    </w:p>
    <w:p w14:paraId="4E7A835A"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4-7 </w:t>
      </w:r>
      <w:r w:rsidRPr="00187097">
        <w:rPr>
          <w:rFonts w:ascii="Sakkal Majalla" w:hAnsi="Sakkal Majalla" w:cs="Sakkal Majalla"/>
          <w:sz w:val="28"/>
          <w:szCs w:val="28"/>
          <w:rtl/>
        </w:rPr>
        <w:t>سنوات</w:t>
      </w:r>
    </w:p>
    <w:p w14:paraId="4D0DFF38"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أكثر من 7 سنوات</w:t>
      </w:r>
    </w:p>
    <w:p w14:paraId="2D04D3EC" w14:textId="77777777" w:rsidR="00187097" w:rsidRPr="00187097" w:rsidRDefault="00187097" w:rsidP="0073259E">
      <w:pPr>
        <w:numPr>
          <w:ilvl w:val="0"/>
          <w:numId w:val="70"/>
        </w:numPr>
        <w:spacing w:line="360" w:lineRule="auto"/>
        <w:rPr>
          <w:rFonts w:ascii="Sakkal Majalla" w:hAnsi="Sakkal Majalla" w:cs="Sakkal Majalla"/>
          <w:sz w:val="28"/>
          <w:szCs w:val="28"/>
        </w:rPr>
      </w:pPr>
      <w:r w:rsidRPr="00187097">
        <w:rPr>
          <w:rFonts w:ascii="Sakkal Majalla" w:hAnsi="Sakkal Majalla" w:cs="Sakkal Majalla"/>
          <w:sz w:val="28"/>
          <w:szCs w:val="28"/>
          <w:rtl/>
        </w:rPr>
        <w:t>حجم المشروع من حيث عدد الموظفين</w:t>
      </w:r>
      <w:r w:rsidRPr="00187097">
        <w:rPr>
          <w:rFonts w:ascii="Sakkal Majalla" w:hAnsi="Sakkal Majalla" w:cs="Sakkal Majalla"/>
          <w:sz w:val="28"/>
          <w:szCs w:val="28"/>
        </w:rPr>
        <w:t>:</w:t>
      </w:r>
    </w:p>
    <w:p w14:paraId="2D42D0A3"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أقل من 5 موظفين</w:t>
      </w:r>
    </w:p>
    <w:p w14:paraId="774AD720"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6-15 </w:t>
      </w:r>
      <w:r w:rsidRPr="00187097">
        <w:rPr>
          <w:rFonts w:ascii="Sakkal Majalla" w:hAnsi="Sakkal Majalla" w:cs="Sakkal Majalla"/>
          <w:sz w:val="28"/>
          <w:szCs w:val="28"/>
          <w:rtl/>
        </w:rPr>
        <w:t>موظفًا</w:t>
      </w:r>
    </w:p>
    <w:p w14:paraId="0D2BE5A2"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16-30 </w:t>
      </w:r>
      <w:r w:rsidRPr="00187097">
        <w:rPr>
          <w:rFonts w:ascii="Sakkal Majalla" w:hAnsi="Sakkal Majalla" w:cs="Sakkal Majalla"/>
          <w:sz w:val="28"/>
          <w:szCs w:val="28"/>
          <w:rtl/>
        </w:rPr>
        <w:t>موظفًا</w:t>
      </w:r>
    </w:p>
    <w:p w14:paraId="681526D4"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31-49 </w:t>
      </w:r>
      <w:r w:rsidRPr="00187097">
        <w:rPr>
          <w:rFonts w:ascii="Sakkal Majalla" w:hAnsi="Sakkal Majalla" w:cs="Sakkal Majalla"/>
          <w:sz w:val="28"/>
          <w:szCs w:val="28"/>
          <w:rtl/>
        </w:rPr>
        <w:t>موظفًا</w:t>
      </w:r>
    </w:p>
    <w:p w14:paraId="0E7F8EF3" w14:textId="77777777" w:rsidR="00187097" w:rsidRPr="00187097" w:rsidRDefault="00187097" w:rsidP="0073259E">
      <w:pPr>
        <w:numPr>
          <w:ilvl w:val="0"/>
          <w:numId w:val="70"/>
        </w:numPr>
        <w:spacing w:line="360" w:lineRule="auto"/>
        <w:rPr>
          <w:rFonts w:ascii="Sakkal Majalla" w:hAnsi="Sakkal Majalla" w:cs="Sakkal Majalla"/>
          <w:sz w:val="28"/>
          <w:szCs w:val="28"/>
        </w:rPr>
      </w:pPr>
      <w:r w:rsidRPr="00187097">
        <w:rPr>
          <w:rFonts w:ascii="Sakkal Majalla" w:hAnsi="Sakkal Majalla" w:cs="Sakkal Majalla"/>
          <w:sz w:val="28"/>
          <w:szCs w:val="28"/>
          <w:rtl/>
        </w:rPr>
        <w:t>موقع المشروع</w:t>
      </w:r>
      <w:r w:rsidRPr="00187097">
        <w:rPr>
          <w:rFonts w:ascii="Sakkal Majalla" w:hAnsi="Sakkal Majalla" w:cs="Sakkal Majalla"/>
          <w:sz w:val="28"/>
          <w:szCs w:val="28"/>
        </w:rPr>
        <w:t>:</w:t>
      </w:r>
    </w:p>
    <w:p w14:paraId="4E9BC463"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الرياض</w:t>
      </w:r>
    </w:p>
    <w:p w14:paraId="48C9E813"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جدة</w:t>
      </w:r>
    </w:p>
    <w:p w14:paraId="04D90024"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الدمام</w:t>
      </w:r>
    </w:p>
    <w:p w14:paraId="13E71363"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مكة</w:t>
      </w:r>
    </w:p>
    <w:p w14:paraId="22DF7A2F" w14:textId="77777777" w:rsidR="00187097" w:rsidRPr="00187097" w:rsidRDefault="00187097" w:rsidP="0073259E">
      <w:pPr>
        <w:numPr>
          <w:ilvl w:val="1"/>
          <w:numId w:val="70"/>
        </w:numPr>
        <w:spacing w:line="360" w:lineRule="auto"/>
        <w:rPr>
          <w:rFonts w:ascii="Sakkal Majalla" w:hAnsi="Sakkal Majalla" w:cs="Sakkal Majalla"/>
          <w:sz w:val="28"/>
          <w:szCs w:val="28"/>
        </w:rPr>
      </w:pPr>
      <w:r w:rsidRPr="00187097">
        <w:rPr>
          <w:rFonts w:ascii="Segoe UI Symbol" w:hAnsi="Segoe UI Symbol" w:cs="Segoe UI Symbol"/>
          <w:sz w:val="28"/>
          <w:szCs w:val="28"/>
        </w:rPr>
        <w:t>☐</w:t>
      </w:r>
      <w:r w:rsidRPr="00187097">
        <w:rPr>
          <w:rFonts w:ascii="Sakkal Majalla" w:hAnsi="Sakkal Majalla" w:cs="Sakkal Majalla"/>
          <w:sz w:val="28"/>
          <w:szCs w:val="28"/>
        </w:rPr>
        <w:t xml:space="preserve"> </w:t>
      </w:r>
      <w:r w:rsidRPr="00187097">
        <w:rPr>
          <w:rFonts w:ascii="Sakkal Majalla" w:hAnsi="Sakkal Majalla" w:cs="Sakkal Majalla"/>
          <w:sz w:val="28"/>
          <w:szCs w:val="28"/>
          <w:rtl/>
        </w:rPr>
        <w:t>مناطق أخرى</w:t>
      </w:r>
    </w:p>
    <w:p w14:paraId="47FD39D2" w14:textId="77777777" w:rsidR="004163C7" w:rsidRDefault="004163C7" w:rsidP="00F20650">
      <w:pPr>
        <w:spacing w:line="360" w:lineRule="auto"/>
        <w:rPr>
          <w:rFonts w:ascii="Sakkal Majalla" w:hAnsi="Sakkal Majalla" w:cs="Sakkal Majalla"/>
          <w:sz w:val="28"/>
          <w:szCs w:val="28"/>
          <w:rtl/>
        </w:rPr>
      </w:pPr>
    </w:p>
    <w:p w14:paraId="0EF3FBCE" w14:textId="77777777" w:rsidR="00187097" w:rsidRDefault="00187097" w:rsidP="00F20650">
      <w:pPr>
        <w:spacing w:line="360" w:lineRule="auto"/>
        <w:rPr>
          <w:rFonts w:ascii="Sakkal Majalla" w:hAnsi="Sakkal Majalla" w:cs="Sakkal Majalla"/>
          <w:sz w:val="28"/>
          <w:szCs w:val="28"/>
          <w:rtl/>
        </w:rPr>
      </w:pPr>
    </w:p>
    <w:p w14:paraId="15F63A89" w14:textId="77777777" w:rsidR="00187097" w:rsidRDefault="00187097" w:rsidP="00F20650">
      <w:pPr>
        <w:spacing w:line="360" w:lineRule="auto"/>
        <w:rPr>
          <w:rFonts w:ascii="Sakkal Majalla" w:hAnsi="Sakkal Majalla" w:cs="Sakkal Majalla"/>
          <w:sz w:val="28"/>
          <w:szCs w:val="28"/>
          <w:rtl/>
        </w:rPr>
      </w:pPr>
    </w:p>
    <w:p w14:paraId="36182D22" w14:textId="77777777" w:rsidR="00187097" w:rsidRDefault="00187097" w:rsidP="00F20650">
      <w:pPr>
        <w:spacing w:line="360" w:lineRule="auto"/>
        <w:rPr>
          <w:rFonts w:ascii="Sakkal Majalla" w:hAnsi="Sakkal Majalla" w:cs="Sakkal Majalla"/>
          <w:sz w:val="28"/>
          <w:szCs w:val="28"/>
          <w:rtl/>
        </w:rPr>
      </w:pPr>
    </w:p>
    <w:p w14:paraId="48EC720F" w14:textId="77777777" w:rsidR="00187097" w:rsidRPr="00187097" w:rsidRDefault="00187097" w:rsidP="00187097">
      <w:pPr>
        <w:spacing w:line="360" w:lineRule="auto"/>
        <w:rPr>
          <w:rFonts w:ascii="Sakkal Majalla" w:hAnsi="Sakkal Majalla" w:cs="Sakkal Majalla"/>
          <w:b/>
          <w:bCs/>
          <w:sz w:val="28"/>
          <w:szCs w:val="28"/>
        </w:rPr>
      </w:pPr>
      <w:r w:rsidRPr="00187097">
        <w:rPr>
          <w:rFonts w:ascii="Sakkal Majalla" w:hAnsi="Sakkal Majalla" w:cs="Sakkal Majalla"/>
          <w:b/>
          <w:bCs/>
          <w:sz w:val="28"/>
          <w:szCs w:val="28"/>
          <w:rtl/>
        </w:rPr>
        <w:t>القسم الثاني: تبني التكنولوجيا في المشاريع الصغيرة</w:t>
      </w:r>
    </w:p>
    <w:p w14:paraId="31E097F8" w14:textId="77777777" w:rsidR="00187097" w:rsidRPr="00187097" w:rsidRDefault="00187097" w:rsidP="00187097">
      <w:pPr>
        <w:spacing w:line="360" w:lineRule="auto"/>
        <w:rPr>
          <w:rFonts w:ascii="Sakkal Majalla" w:hAnsi="Sakkal Majalla" w:cs="Sakkal Majalla"/>
          <w:sz w:val="28"/>
          <w:szCs w:val="28"/>
        </w:rPr>
      </w:pPr>
      <w:r w:rsidRPr="00187097">
        <w:rPr>
          <w:rFonts w:ascii="Sakkal Majalla" w:hAnsi="Sakkal Majalla" w:cs="Sakkal Majalla"/>
          <w:b/>
          <w:bCs/>
          <w:sz w:val="28"/>
          <w:szCs w:val="28"/>
          <w:rtl/>
        </w:rPr>
        <w:t>يرجى تقييم مدى موافقتك على العبارات التالية باستخدام المقياس التالي</w:t>
      </w:r>
      <w:r w:rsidRPr="00187097">
        <w:rPr>
          <w:rFonts w:ascii="Sakkal Majalla" w:hAnsi="Sakkal Majalla" w:cs="Sakkal Majalla"/>
          <w:b/>
          <w:bCs/>
          <w:sz w:val="28"/>
          <w:szCs w:val="28"/>
        </w:rPr>
        <w:t>:</w:t>
      </w:r>
      <w:r w:rsidRPr="00187097">
        <w:rPr>
          <w:rFonts w:ascii="Sakkal Majalla" w:hAnsi="Sakkal Majalla" w:cs="Sakkal Majalla"/>
          <w:sz w:val="28"/>
          <w:szCs w:val="28"/>
        </w:rPr>
        <w:br/>
        <w:t xml:space="preserve">(1) </w:t>
      </w:r>
      <w:r w:rsidRPr="00187097">
        <w:rPr>
          <w:rFonts w:ascii="Sakkal Majalla" w:hAnsi="Sakkal Majalla" w:cs="Sakkal Majalla"/>
          <w:sz w:val="28"/>
          <w:szCs w:val="28"/>
          <w:rtl/>
        </w:rPr>
        <w:t>معارض بشدة - (2) معارض - (3) محايد - (4) موافق - (5) موافق بشدة</w:t>
      </w:r>
    </w:p>
    <w:p w14:paraId="1032DBDD" w14:textId="77777777" w:rsidR="00187097" w:rsidRPr="00187097" w:rsidRDefault="00187097" w:rsidP="0073259E">
      <w:pPr>
        <w:numPr>
          <w:ilvl w:val="0"/>
          <w:numId w:val="71"/>
        </w:numPr>
        <w:spacing w:line="360" w:lineRule="auto"/>
        <w:rPr>
          <w:rFonts w:ascii="Sakkal Majalla" w:hAnsi="Sakkal Majalla" w:cs="Sakkal Majalla"/>
          <w:sz w:val="28"/>
          <w:szCs w:val="28"/>
        </w:rPr>
      </w:pPr>
      <w:r w:rsidRPr="00187097">
        <w:rPr>
          <w:rFonts w:ascii="Sakkal Majalla" w:hAnsi="Sakkal Majalla" w:cs="Sakkal Majalla"/>
          <w:sz w:val="28"/>
          <w:szCs w:val="28"/>
          <w:rtl/>
        </w:rPr>
        <w:t>يعتمد مشروعي على التكنولوجيا الحديثة في عملياته اليومية</w:t>
      </w:r>
      <w:r w:rsidRPr="00187097">
        <w:rPr>
          <w:rFonts w:ascii="Sakkal Majalla" w:hAnsi="Sakkal Majalla" w:cs="Sakkal Majalla"/>
          <w:sz w:val="28"/>
          <w:szCs w:val="28"/>
        </w:rPr>
        <w:t>.</w:t>
      </w:r>
    </w:p>
    <w:p w14:paraId="0A296DCD" w14:textId="77777777" w:rsidR="00187097" w:rsidRPr="00187097" w:rsidRDefault="00187097" w:rsidP="0073259E">
      <w:pPr>
        <w:numPr>
          <w:ilvl w:val="0"/>
          <w:numId w:val="71"/>
        </w:numPr>
        <w:spacing w:line="360" w:lineRule="auto"/>
        <w:rPr>
          <w:rFonts w:ascii="Sakkal Majalla" w:hAnsi="Sakkal Majalla" w:cs="Sakkal Majalla"/>
          <w:sz w:val="28"/>
          <w:szCs w:val="28"/>
        </w:rPr>
      </w:pPr>
      <w:r w:rsidRPr="00187097">
        <w:rPr>
          <w:rFonts w:ascii="Sakkal Majalla" w:hAnsi="Sakkal Majalla" w:cs="Sakkal Majalla"/>
          <w:sz w:val="28"/>
          <w:szCs w:val="28"/>
          <w:rtl/>
        </w:rPr>
        <w:t>ساعدت التكنولوجيا الحديثة في تحسين كفاءة العمل والإنتاجية في مشروعي</w:t>
      </w:r>
      <w:r w:rsidRPr="00187097">
        <w:rPr>
          <w:rFonts w:ascii="Sakkal Majalla" w:hAnsi="Sakkal Majalla" w:cs="Sakkal Majalla"/>
          <w:sz w:val="28"/>
          <w:szCs w:val="28"/>
        </w:rPr>
        <w:t>.</w:t>
      </w:r>
    </w:p>
    <w:p w14:paraId="72661402" w14:textId="77777777" w:rsidR="00187097" w:rsidRPr="00187097" w:rsidRDefault="00187097" w:rsidP="0073259E">
      <w:pPr>
        <w:numPr>
          <w:ilvl w:val="0"/>
          <w:numId w:val="71"/>
        </w:numPr>
        <w:spacing w:line="360" w:lineRule="auto"/>
        <w:rPr>
          <w:rFonts w:ascii="Sakkal Majalla" w:hAnsi="Sakkal Majalla" w:cs="Sakkal Majalla"/>
          <w:sz w:val="28"/>
          <w:szCs w:val="28"/>
        </w:rPr>
      </w:pPr>
      <w:r w:rsidRPr="00187097">
        <w:rPr>
          <w:rFonts w:ascii="Sakkal Majalla" w:hAnsi="Sakkal Majalla" w:cs="Sakkal Majalla"/>
          <w:sz w:val="28"/>
          <w:szCs w:val="28"/>
          <w:rtl/>
        </w:rPr>
        <w:t>أدى استخدام التجارة الإلكترونية إلى زيادة مبيعات مشروعي</w:t>
      </w:r>
      <w:r w:rsidRPr="00187097">
        <w:rPr>
          <w:rFonts w:ascii="Sakkal Majalla" w:hAnsi="Sakkal Majalla" w:cs="Sakkal Majalla"/>
          <w:sz w:val="28"/>
          <w:szCs w:val="28"/>
        </w:rPr>
        <w:t>.</w:t>
      </w:r>
    </w:p>
    <w:p w14:paraId="511A75F4" w14:textId="77777777" w:rsidR="00187097" w:rsidRPr="00187097" w:rsidRDefault="00187097" w:rsidP="0073259E">
      <w:pPr>
        <w:numPr>
          <w:ilvl w:val="0"/>
          <w:numId w:val="71"/>
        </w:numPr>
        <w:spacing w:line="360" w:lineRule="auto"/>
        <w:rPr>
          <w:rFonts w:ascii="Sakkal Majalla" w:hAnsi="Sakkal Majalla" w:cs="Sakkal Majalla"/>
          <w:sz w:val="28"/>
          <w:szCs w:val="28"/>
        </w:rPr>
      </w:pPr>
      <w:r w:rsidRPr="00187097">
        <w:rPr>
          <w:rFonts w:ascii="Sakkal Majalla" w:hAnsi="Sakkal Majalla" w:cs="Sakkal Majalla"/>
          <w:sz w:val="28"/>
          <w:szCs w:val="28"/>
          <w:rtl/>
        </w:rPr>
        <w:t>توفر الحوسبة السحابية حلولًا فعالة لإدارة البيانات وتقليل التكاليف التشغيلية</w:t>
      </w:r>
      <w:r w:rsidRPr="00187097">
        <w:rPr>
          <w:rFonts w:ascii="Sakkal Majalla" w:hAnsi="Sakkal Majalla" w:cs="Sakkal Majalla"/>
          <w:sz w:val="28"/>
          <w:szCs w:val="28"/>
        </w:rPr>
        <w:t>.</w:t>
      </w:r>
    </w:p>
    <w:p w14:paraId="7F2BFAC3" w14:textId="77777777" w:rsidR="00187097" w:rsidRPr="00187097" w:rsidRDefault="00187097" w:rsidP="0073259E">
      <w:pPr>
        <w:numPr>
          <w:ilvl w:val="0"/>
          <w:numId w:val="71"/>
        </w:numPr>
        <w:spacing w:line="360" w:lineRule="auto"/>
        <w:rPr>
          <w:rFonts w:ascii="Sakkal Majalla" w:hAnsi="Sakkal Majalla" w:cs="Sakkal Majalla"/>
          <w:sz w:val="28"/>
          <w:szCs w:val="28"/>
        </w:rPr>
      </w:pPr>
      <w:r w:rsidRPr="00187097">
        <w:rPr>
          <w:rFonts w:ascii="Sakkal Majalla" w:hAnsi="Sakkal Majalla" w:cs="Sakkal Majalla"/>
          <w:sz w:val="28"/>
          <w:szCs w:val="28"/>
          <w:rtl/>
        </w:rPr>
        <w:t>ساعد التسويق الرقمي في تحسين وصول العملاء إلى مشروعي</w:t>
      </w:r>
      <w:r w:rsidRPr="00187097">
        <w:rPr>
          <w:rFonts w:ascii="Sakkal Majalla" w:hAnsi="Sakkal Majalla" w:cs="Sakkal Majalla"/>
          <w:sz w:val="28"/>
          <w:szCs w:val="28"/>
        </w:rPr>
        <w:t>.</w:t>
      </w:r>
    </w:p>
    <w:p w14:paraId="31AEB3F9" w14:textId="77777777" w:rsidR="00187097" w:rsidRPr="00187097" w:rsidRDefault="00187097" w:rsidP="00187097">
      <w:pPr>
        <w:spacing w:line="360" w:lineRule="auto"/>
        <w:rPr>
          <w:rFonts w:ascii="Sakkal Majalla" w:hAnsi="Sakkal Majalla" w:cs="Sakkal Majalla"/>
          <w:b/>
          <w:bCs/>
          <w:sz w:val="28"/>
          <w:szCs w:val="28"/>
        </w:rPr>
      </w:pPr>
      <w:r w:rsidRPr="00187097">
        <w:rPr>
          <w:rFonts w:ascii="Sakkal Majalla" w:hAnsi="Sakkal Majalla" w:cs="Sakkal Majalla"/>
          <w:b/>
          <w:bCs/>
          <w:sz w:val="28"/>
          <w:szCs w:val="28"/>
          <w:rtl/>
        </w:rPr>
        <w:t>القسم الثالث: التحديات في تبني التكنولوجيا</w:t>
      </w:r>
    </w:p>
    <w:p w14:paraId="163B1E31" w14:textId="77777777" w:rsidR="00187097" w:rsidRPr="00187097" w:rsidRDefault="00187097" w:rsidP="0073259E">
      <w:pPr>
        <w:numPr>
          <w:ilvl w:val="0"/>
          <w:numId w:val="72"/>
        </w:numPr>
        <w:spacing w:line="360" w:lineRule="auto"/>
        <w:rPr>
          <w:rFonts w:ascii="Sakkal Majalla" w:hAnsi="Sakkal Majalla" w:cs="Sakkal Majalla"/>
          <w:sz w:val="28"/>
          <w:szCs w:val="28"/>
        </w:rPr>
      </w:pPr>
      <w:r w:rsidRPr="00187097">
        <w:rPr>
          <w:rFonts w:ascii="Sakkal Majalla" w:hAnsi="Sakkal Majalla" w:cs="Sakkal Majalla"/>
          <w:sz w:val="28"/>
          <w:szCs w:val="28"/>
          <w:rtl/>
        </w:rPr>
        <w:t>تشكل التكاليف العالية للتكنولوجيا الحديثة عقبة أمام تبنيها في مشروعي</w:t>
      </w:r>
      <w:r w:rsidRPr="00187097">
        <w:rPr>
          <w:rFonts w:ascii="Sakkal Majalla" w:hAnsi="Sakkal Majalla" w:cs="Sakkal Majalla"/>
          <w:sz w:val="28"/>
          <w:szCs w:val="28"/>
        </w:rPr>
        <w:t>.</w:t>
      </w:r>
    </w:p>
    <w:p w14:paraId="75020342" w14:textId="77777777" w:rsidR="00187097" w:rsidRPr="00187097" w:rsidRDefault="00187097" w:rsidP="0073259E">
      <w:pPr>
        <w:numPr>
          <w:ilvl w:val="0"/>
          <w:numId w:val="72"/>
        </w:numPr>
        <w:spacing w:line="360" w:lineRule="auto"/>
        <w:rPr>
          <w:rFonts w:ascii="Sakkal Majalla" w:hAnsi="Sakkal Majalla" w:cs="Sakkal Majalla"/>
          <w:sz w:val="28"/>
          <w:szCs w:val="28"/>
        </w:rPr>
      </w:pPr>
      <w:r w:rsidRPr="00187097">
        <w:rPr>
          <w:rFonts w:ascii="Sakkal Majalla" w:hAnsi="Sakkal Majalla" w:cs="Sakkal Majalla"/>
          <w:sz w:val="28"/>
          <w:szCs w:val="28"/>
          <w:rtl/>
        </w:rPr>
        <w:t>أواجه تحديات في استخدام التكنولوجيا بسبب نقص المعرفة التقنية</w:t>
      </w:r>
      <w:r w:rsidRPr="00187097">
        <w:rPr>
          <w:rFonts w:ascii="Sakkal Majalla" w:hAnsi="Sakkal Majalla" w:cs="Sakkal Majalla"/>
          <w:sz w:val="28"/>
          <w:szCs w:val="28"/>
        </w:rPr>
        <w:t>.</w:t>
      </w:r>
    </w:p>
    <w:p w14:paraId="6943E36D" w14:textId="77777777" w:rsidR="00187097" w:rsidRPr="00187097" w:rsidRDefault="00187097" w:rsidP="0073259E">
      <w:pPr>
        <w:numPr>
          <w:ilvl w:val="0"/>
          <w:numId w:val="72"/>
        </w:numPr>
        <w:spacing w:line="360" w:lineRule="auto"/>
        <w:rPr>
          <w:rFonts w:ascii="Sakkal Majalla" w:hAnsi="Sakkal Majalla" w:cs="Sakkal Majalla"/>
          <w:sz w:val="28"/>
          <w:szCs w:val="28"/>
        </w:rPr>
      </w:pPr>
      <w:r w:rsidRPr="00187097">
        <w:rPr>
          <w:rFonts w:ascii="Sakkal Majalla" w:hAnsi="Sakkal Majalla" w:cs="Sakkal Majalla"/>
          <w:sz w:val="28"/>
          <w:szCs w:val="28"/>
          <w:rtl/>
        </w:rPr>
        <w:t>ضعف البنية التحتية الرقمية (الإنترنت، الأنظمة الداعمة) يعيق تبني التكنولوجيا في مشروعي</w:t>
      </w:r>
      <w:r w:rsidRPr="00187097">
        <w:rPr>
          <w:rFonts w:ascii="Sakkal Majalla" w:hAnsi="Sakkal Majalla" w:cs="Sakkal Majalla"/>
          <w:sz w:val="28"/>
          <w:szCs w:val="28"/>
        </w:rPr>
        <w:t>.</w:t>
      </w:r>
    </w:p>
    <w:p w14:paraId="6C78AE87" w14:textId="77777777" w:rsidR="00187097" w:rsidRPr="00187097" w:rsidRDefault="00187097" w:rsidP="0073259E">
      <w:pPr>
        <w:numPr>
          <w:ilvl w:val="0"/>
          <w:numId w:val="72"/>
        </w:numPr>
        <w:spacing w:line="360" w:lineRule="auto"/>
        <w:rPr>
          <w:rFonts w:ascii="Sakkal Majalla" w:hAnsi="Sakkal Majalla" w:cs="Sakkal Majalla"/>
          <w:sz w:val="28"/>
          <w:szCs w:val="28"/>
        </w:rPr>
      </w:pPr>
      <w:r w:rsidRPr="00187097">
        <w:rPr>
          <w:rFonts w:ascii="Sakkal Majalla" w:hAnsi="Sakkal Majalla" w:cs="Sakkal Majalla"/>
          <w:sz w:val="28"/>
          <w:szCs w:val="28"/>
          <w:rtl/>
        </w:rPr>
        <w:t>يوجد مقاومة للتغيير من قبل الموظفين عند تطبيق الأنظمة الرقمية الجديدة</w:t>
      </w:r>
      <w:r w:rsidRPr="00187097">
        <w:rPr>
          <w:rFonts w:ascii="Sakkal Majalla" w:hAnsi="Sakkal Majalla" w:cs="Sakkal Majalla"/>
          <w:sz w:val="28"/>
          <w:szCs w:val="28"/>
        </w:rPr>
        <w:t>.</w:t>
      </w:r>
    </w:p>
    <w:p w14:paraId="6CCC5A64" w14:textId="77777777" w:rsidR="00187097" w:rsidRPr="00187097" w:rsidRDefault="00187097" w:rsidP="0073259E">
      <w:pPr>
        <w:numPr>
          <w:ilvl w:val="0"/>
          <w:numId w:val="72"/>
        </w:numPr>
        <w:spacing w:line="360" w:lineRule="auto"/>
        <w:rPr>
          <w:rFonts w:ascii="Sakkal Majalla" w:hAnsi="Sakkal Majalla" w:cs="Sakkal Majalla"/>
          <w:sz w:val="28"/>
          <w:szCs w:val="28"/>
        </w:rPr>
      </w:pPr>
      <w:r w:rsidRPr="00187097">
        <w:rPr>
          <w:rFonts w:ascii="Sakkal Majalla" w:hAnsi="Sakkal Majalla" w:cs="Sakkal Majalla"/>
          <w:sz w:val="28"/>
          <w:szCs w:val="28"/>
          <w:rtl/>
        </w:rPr>
        <w:t>لم أتلقَ أي دعم مالي أو حكومي لمساعدتي في التحول الرقمي</w:t>
      </w:r>
      <w:r w:rsidRPr="00187097">
        <w:rPr>
          <w:rFonts w:ascii="Sakkal Majalla" w:hAnsi="Sakkal Majalla" w:cs="Sakkal Majalla"/>
          <w:sz w:val="28"/>
          <w:szCs w:val="28"/>
        </w:rPr>
        <w:t>.</w:t>
      </w:r>
    </w:p>
    <w:p w14:paraId="23341D34" w14:textId="77777777" w:rsidR="00187097" w:rsidRPr="00187097" w:rsidRDefault="00187097" w:rsidP="00187097">
      <w:pPr>
        <w:spacing w:line="360" w:lineRule="auto"/>
        <w:rPr>
          <w:rFonts w:ascii="Sakkal Majalla" w:hAnsi="Sakkal Majalla" w:cs="Sakkal Majalla"/>
          <w:b/>
          <w:bCs/>
          <w:sz w:val="28"/>
          <w:szCs w:val="28"/>
        </w:rPr>
      </w:pPr>
      <w:r w:rsidRPr="00187097">
        <w:rPr>
          <w:rFonts w:ascii="Sakkal Majalla" w:hAnsi="Sakkal Majalla" w:cs="Sakkal Majalla"/>
          <w:b/>
          <w:bCs/>
          <w:sz w:val="28"/>
          <w:szCs w:val="28"/>
          <w:rtl/>
        </w:rPr>
        <w:t>القسم الرابع: مستقبل التكنولوجيا في المشاريع الصغيرة</w:t>
      </w:r>
    </w:p>
    <w:p w14:paraId="215114EE" w14:textId="77777777" w:rsidR="00187097" w:rsidRPr="00187097" w:rsidRDefault="00187097" w:rsidP="0073259E">
      <w:pPr>
        <w:numPr>
          <w:ilvl w:val="0"/>
          <w:numId w:val="73"/>
        </w:numPr>
        <w:spacing w:line="360" w:lineRule="auto"/>
        <w:rPr>
          <w:rFonts w:ascii="Sakkal Majalla" w:hAnsi="Sakkal Majalla" w:cs="Sakkal Majalla"/>
          <w:sz w:val="28"/>
          <w:szCs w:val="28"/>
        </w:rPr>
      </w:pPr>
      <w:r w:rsidRPr="00187097">
        <w:rPr>
          <w:rFonts w:ascii="Sakkal Majalla" w:hAnsi="Sakkal Majalla" w:cs="Sakkal Majalla"/>
          <w:sz w:val="28"/>
          <w:szCs w:val="28"/>
          <w:rtl/>
        </w:rPr>
        <w:t>أعتقد أن التدريب على التقنيات الحديثة ضروري لنجاح مشروعي</w:t>
      </w:r>
      <w:r w:rsidRPr="00187097">
        <w:rPr>
          <w:rFonts w:ascii="Sakkal Majalla" w:hAnsi="Sakkal Majalla" w:cs="Sakkal Majalla"/>
          <w:sz w:val="28"/>
          <w:szCs w:val="28"/>
        </w:rPr>
        <w:t>.</w:t>
      </w:r>
    </w:p>
    <w:p w14:paraId="3E9CBB6A" w14:textId="77777777" w:rsidR="00187097" w:rsidRPr="00187097" w:rsidRDefault="00187097" w:rsidP="0073259E">
      <w:pPr>
        <w:numPr>
          <w:ilvl w:val="0"/>
          <w:numId w:val="73"/>
        </w:numPr>
        <w:spacing w:line="360" w:lineRule="auto"/>
        <w:rPr>
          <w:rFonts w:ascii="Sakkal Majalla" w:hAnsi="Sakkal Majalla" w:cs="Sakkal Majalla"/>
          <w:sz w:val="28"/>
          <w:szCs w:val="28"/>
        </w:rPr>
      </w:pPr>
      <w:r w:rsidRPr="00187097">
        <w:rPr>
          <w:rFonts w:ascii="Sakkal Majalla" w:hAnsi="Sakkal Majalla" w:cs="Sakkal Majalla"/>
          <w:sz w:val="28"/>
          <w:szCs w:val="28"/>
          <w:rtl/>
        </w:rPr>
        <w:t>لدي خطط مستقبلية لاعتماد المزيد من التقنيات الرقمية في مشروعي</w:t>
      </w:r>
      <w:r w:rsidRPr="00187097">
        <w:rPr>
          <w:rFonts w:ascii="Sakkal Majalla" w:hAnsi="Sakkal Majalla" w:cs="Sakkal Majalla"/>
          <w:sz w:val="28"/>
          <w:szCs w:val="28"/>
        </w:rPr>
        <w:t>.</w:t>
      </w:r>
    </w:p>
    <w:p w14:paraId="683D2FCE" w14:textId="77777777" w:rsidR="004163C7" w:rsidRDefault="004163C7" w:rsidP="00F20650">
      <w:pPr>
        <w:spacing w:line="360" w:lineRule="auto"/>
        <w:rPr>
          <w:rFonts w:ascii="Sakkal Majalla" w:hAnsi="Sakkal Majalla" w:cs="Sakkal Majalla"/>
          <w:sz w:val="28"/>
          <w:szCs w:val="28"/>
          <w:u w:val="single"/>
          <w:rtl/>
        </w:rPr>
      </w:pPr>
    </w:p>
    <w:p w14:paraId="4DCD020F" w14:textId="1AE01963" w:rsidR="004163C7" w:rsidRPr="00187097" w:rsidRDefault="004163C7" w:rsidP="00187097">
      <w:pPr>
        <w:pStyle w:val="1"/>
        <w:rPr>
          <w:b/>
          <w:bCs/>
          <w:color w:val="auto"/>
          <w:sz w:val="40"/>
          <w:szCs w:val="40"/>
          <w:u w:val="single"/>
        </w:rPr>
      </w:pPr>
      <w:bookmarkStart w:id="31" w:name="_Toc192031953"/>
      <w:r w:rsidRPr="00187097">
        <w:rPr>
          <w:rFonts w:hint="cs"/>
          <w:b/>
          <w:bCs/>
          <w:color w:val="auto"/>
          <w:sz w:val="40"/>
          <w:szCs w:val="40"/>
          <w:u w:val="single"/>
          <w:rtl/>
        </w:rPr>
        <w:lastRenderedPageBreak/>
        <w:t xml:space="preserve">-الملخص </w:t>
      </w:r>
      <w:r w:rsidRPr="00187097">
        <w:rPr>
          <w:b/>
          <w:bCs/>
          <w:color w:val="auto"/>
          <w:sz w:val="40"/>
          <w:szCs w:val="40"/>
          <w:u w:val="single"/>
        </w:rPr>
        <w:t>Abstract</w:t>
      </w:r>
      <w:bookmarkEnd w:id="31"/>
    </w:p>
    <w:p w14:paraId="5549FF7E" w14:textId="77777777" w:rsidR="00187097" w:rsidRPr="00187097" w:rsidRDefault="00187097" w:rsidP="00187097">
      <w:pPr>
        <w:bidi w:val="0"/>
        <w:spacing w:line="360" w:lineRule="auto"/>
        <w:rPr>
          <w:rFonts w:ascii="Sakkal Majalla" w:hAnsi="Sakkal Majalla" w:cs="Sakkal Majalla"/>
          <w:sz w:val="28"/>
          <w:szCs w:val="28"/>
        </w:rPr>
      </w:pPr>
      <w:r w:rsidRPr="00187097">
        <w:rPr>
          <w:rFonts w:ascii="Sakkal Majalla" w:hAnsi="Sakkal Majalla" w:cs="Sakkal Majalla"/>
          <w:sz w:val="28"/>
          <w:szCs w:val="28"/>
        </w:rPr>
        <w:t>This study aims to analyze the impact of modern technology on small businesses in Saudi Arabia and their ability to expand and evolve into global brands. The research seeks to understand the extent to which entrepreneurs adopt digital technology and identify the factors influencing their adoption, such as experience, educational level, and financial and technical challenges. Data were collected through a survey of 200 small business owners and analyzed using descriptive and inferential statistical methods. The results showed variation in technology adoption among different groups, with more experienced businesses being more capable of integrating digital tools. Financial and knowledge-related barriers were found to be major challenges to digital transformation. Based on these findings, the study recommends enhancing digital training programs, providing financial support for small businesses, and improving digital infrastructure to ensure that all entrepreneurs can leverage modern technology to develop their businesses and achieve global competitiveness.</w:t>
      </w:r>
    </w:p>
    <w:p w14:paraId="729260F8" w14:textId="77777777" w:rsidR="004163C7" w:rsidRPr="00187097" w:rsidRDefault="004163C7" w:rsidP="00187097">
      <w:pPr>
        <w:bidi w:val="0"/>
        <w:spacing w:line="360" w:lineRule="auto"/>
        <w:rPr>
          <w:rFonts w:ascii="Sakkal Majalla" w:hAnsi="Sakkal Majalla" w:cs="Sakkal Majalla"/>
          <w:sz w:val="28"/>
          <w:szCs w:val="28"/>
        </w:rPr>
      </w:pPr>
    </w:p>
    <w:p w14:paraId="12B72A3E" w14:textId="77777777" w:rsidR="004163C7" w:rsidRDefault="004163C7" w:rsidP="00F20650">
      <w:pPr>
        <w:spacing w:line="360" w:lineRule="auto"/>
        <w:rPr>
          <w:rFonts w:ascii="Sakkal Majalla" w:hAnsi="Sakkal Majalla" w:cs="Sakkal Majalla"/>
          <w:sz w:val="28"/>
          <w:szCs w:val="28"/>
          <w:u w:val="single"/>
          <w:rtl/>
        </w:rPr>
      </w:pPr>
    </w:p>
    <w:p w14:paraId="76BB5B3D" w14:textId="77777777" w:rsidR="004163C7" w:rsidRDefault="004163C7" w:rsidP="00F20650">
      <w:pPr>
        <w:spacing w:line="360" w:lineRule="auto"/>
        <w:rPr>
          <w:rFonts w:ascii="Sakkal Majalla" w:hAnsi="Sakkal Majalla" w:cs="Sakkal Majalla"/>
          <w:sz w:val="28"/>
          <w:szCs w:val="28"/>
          <w:u w:val="single"/>
          <w:rtl/>
        </w:rPr>
      </w:pPr>
    </w:p>
    <w:p w14:paraId="2B6B4CAC" w14:textId="77777777" w:rsidR="004163C7" w:rsidRDefault="004163C7" w:rsidP="00F20650">
      <w:pPr>
        <w:spacing w:line="360" w:lineRule="auto"/>
        <w:rPr>
          <w:rFonts w:ascii="Sakkal Majalla" w:hAnsi="Sakkal Majalla" w:cs="Sakkal Majalla"/>
          <w:sz w:val="28"/>
          <w:szCs w:val="28"/>
          <w:u w:val="single"/>
          <w:rtl/>
        </w:rPr>
      </w:pPr>
    </w:p>
    <w:p w14:paraId="5AE63F1C" w14:textId="77777777" w:rsidR="004163C7" w:rsidRDefault="004163C7" w:rsidP="00F20650">
      <w:pPr>
        <w:spacing w:line="360" w:lineRule="auto"/>
        <w:rPr>
          <w:rFonts w:ascii="Sakkal Majalla" w:hAnsi="Sakkal Majalla" w:cs="Sakkal Majalla"/>
          <w:sz w:val="28"/>
          <w:szCs w:val="28"/>
          <w:u w:val="single"/>
          <w:rtl/>
          <w:lang w:bidi="ar-EG"/>
        </w:rPr>
      </w:pPr>
    </w:p>
    <w:p w14:paraId="56A9DCBB" w14:textId="77777777" w:rsidR="004163C7" w:rsidRDefault="004163C7" w:rsidP="00F20650">
      <w:pPr>
        <w:spacing w:line="360" w:lineRule="auto"/>
        <w:rPr>
          <w:rFonts w:ascii="Sakkal Majalla" w:hAnsi="Sakkal Majalla" w:cs="Sakkal Majalla"/>
          <w:sz w:val="28"/>
          <w:szCs w:val="28"/>
          <w:u w:val="single"/>
          <w:rtl/>
        </w:rPr>
      </w:pPr>
    </w:p>
    <w:p w14:paraId="23FDB90A" w14:textId="77777777" w:rsidR="004163C7" w:rsidRDefault="004163C7" w:rsidP="00F20650">
      <w:pPr>
        <w:spacing w:line="360" w:lineRule="auto"/>
        <w:rPr>
          <w:rFonts w:ascii="Sakkal Majalla" w:hAnsi="Sakkal Majalla" w:cs="Sakkal Majalla"/>
          <w:sz w:val="28"/>
          <w:szCs w:val="28"/>
          <w:u w:val="single"/>
          <w:rtl/>
        </w:rPr>
      </w:pPr>
    </w:p>
    <w:p w14:paraId="3AA2C081" w14:textId="77777777" w:rsidR="004163C7" w:rsidRDefault="004163C7" w:rsidP="00F20650">
      <w:pPr>
        <w:spacing w:line="360" w:lineRule="auto"/>
        <w:rPr>
          <w:rFonts w:ascii="Sakkal Majalla" w:hAnsi="Sakkal Majalla" w:cs="Sakkal Majalla"/>
          <w:sz w:val="28"/>
          <w:szCs w:val="28"/>
          <w:u w:val="single"/>
          <w:rtl/>
        </w:rPr>
      </w:pPr>
    </w:p>
    <w:p w14:paraId="1224B0BF" w14:textId="77777777" w:rsidR="009125CE" w:rsidRDefault="009125CE" w:rsidP="00F20650">
      <w:pPr>
        <w:spacing w:line="360" w:lineRule="auto"/>
        <w:rPr>
          <w:rFonts w:ascii="Sakkal Majalla" w:hAnsi="Sakkal Majalla" w:cs="Sakkal Majalla"/>
          <w:sz w:val="28"/>
          <w:szCs w:val="28"/>
          <w:u w:val="single"/>
          <w:rtl/>
          <w:lang w:bidi="ar-EG"/>
        </w:rPr>
      </w:pPr>
    </w:p>
    <w:p w14:paraId="60AC88AE" w14:textId="285C3CE8" w:rsidR="009125CE" w:rsidRPr="009125CE" w:rsidRDefault="009125CE" w:rsidP="00F20650">
      <w:pPr>
        <w:bidi w:val="0"/>
        <w:spacing w:line="360" w:lineRule="auto"/>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F20650">
      <w:pPr>
        <w:bidi w:val="0"/>
        <w:spacing w:line="360" w:lineRule="auto"/>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F20650">
      <w:pPr>
        <w:bidi w:val="0"/>
        <w:spacing w:line="360" w:lineRule="auto"/>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F20650">
      <w:pPr>
        <w:tabs>
          <w:tab w:val="left" w:pos="942"/>
        </w:tabs>
        <w:spacing w:line="360" w:lineRule="auto"/>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F20650">
      <w:pPr>
        <w:spacing w:line="360" w:lineRule="auto"/>
        <w:rPr>
          <w:rFonts w:ascii="Sakkal Majalla" w:hAnsi="Sakkal Majalla" w:cs="Sakkal Majalla"/>
          <w:sz w:val="28"/>
          <w:szCs w:val="28"/>
          <w:rtl/>
        </w:rPr>
      </w:pPr>
    </w:p>
    <w:p w14:paraId="07A7BC89" w14:textId="0FFB1CCF" w:rsidR="009125CE" w:rsidRPr="009125CE" w:rsidRDefault="009125CE" w:rsidP="00F20650">
      <w:pPr>
        <w:tabs>
          <w:tab w:val="left" w:pos="5292"/>
        </w:tabs>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7CA661E5" w14:textId="77777777" w:rsidR="00187097" w:rsidRPr="00187097" w:rsidRDefault="00187097" w:rsidP="00187097">
      <w:pPr>
        <w:bidi w:val="0"/>
        <w:spacing w:line="360" w:lineRule="auto"/>
        <w:jc w:val="center"/>
        <w:rPr>
          <w:rFonts w:ascii="Sakkal Majalla" w:hAnsi="Sakkal Majalla" w:cs="Sakkal Majalla"/>
          <w:sz w:val="28"/>
          <w:szCs w:val="28"/>
        </w:rPr>
      </w:pPr>
      <w:r w:rsidRPr="00187097">
        <w:rPr>
          <w:rFonts w:ascii="Sakkal Majalla" w:hAnsi="Sakkal Majalla" w:cs="Sakkal Majalla"/>
          <w:b/>
          <w:bCs/>
          <w:sz w:val="28"/>
          <w:szCs w:val="28"/>
        </w:rPr>
        <w:t>The Impact of Modern Technology in Addressing Small Business Challenges to Become Global Brands: A Case Study on Saudi Arabia</w:t>
      </w:r>
    </w:p>
    <w:p w14:paraId="4902DBD3" w14:textId="77777777" w:rsidR="009125CE" w:rsidRDefault="009125CE" w:rsidP="00187097">
      <w:pPr>
        <w:bidi w:val="0"/>
        <w:spacing w:line="360" w:lineRule="auto"/>
        <w:jc w:val="center"/>
        <w:rPr>
          <w:rFonts w:ascii="Sakkal Majalla" w:hAnsi="Sakkal Majalla" w:cs="Sakkal Majalla"/>
          <w:sz w:val="28"/>
          <w:szCs w:val="28"/>
        </w:rPr>
      </w:pPr>
    </w:p>
    <w:p w14:paraId="692F30FE" w14:textId="5277796F" w:rsidR="009125CE" w:rsidRDefault="009125CE" w:rsidP="00F20650">
      <w:pPr>
        <w:tabs>
          <w:tab w:val="left" w:pos="5562"/>
        </w:tabs>
        <w:spacing w:line="360" w:lineRule="auto"/>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F20650">
      <w:pPr>
        <w:tabs>
          <w:tab w:val="left" w:pos="5562"/>
        </w:tabs>
        <w:spacing w:line="360" w:lineRule="auto"/>
        <w:rPr>
          <w:rFonts w:ascii="Sakkal Majalla" w:hAnsi="Sakkal Majalla" w:cs="Sakkal Majalla"/>
          <w:sz w:val="28"/>
          <w:szCs w:val="28"/>
          <w:rtl/>
        </w:rPr>
      </w:pPr>
    </w:p>
    <w:p w14:paraId="55C6339D" w14:textId="77777777" w:rsidR="009125CE" w:rsidRDefault="009125CE" w:rsidP="00F20650">
      <w:pPr>
        <w:tabs>
          <w:tab w:val="left" w:pos="5562"/>
        </w:tabs>
        <w:spacing w:line="360" w:lineRule="auto"/>
        <w:rPr>
          <w:rFonts w:ascii="Sakkal Majalla" w:hAnsi="Sakkal Majalla" w:cs="Sakkal Majalla"/>
          <w:sz w:val="28"/>
          <w:szCs w:val="28"/>
          <w:rtl/>
        </w:rPr>
      </w:pPr>
    </w:p>
    <w:p w14:paraId="17A525A5" w14:textId="6106C18C" w:rsidR="009125CE" w:rsidRPr="009125CE" w:rsidRDefault="009125CE" w:rsidP="00F20650">
      <w:pPr>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77777777" w:rsidR="009125CE" w:rsidRPr="009125CE" w:rsidRDefault="009125CE" w:rsidP="00F20650">
      <w:pPr>
        <w:spacing w:line="360" w:lineRule="auto"/>
        <w:jc w:val="center"/>
        <w:rPr>
          <w:rFonts w:ascii="Sakkal Majalla" w:hAnsi="Sakkal Majalla" w:cs="Sakkal Majalla"/>
          <w:b/>
          <w:bCs/>
          <w:sz w:val="28"/>
          <w:szCs w:val="28"/>
        </w:rPr>
      </w:pPr>
    </w:p>
    <w:p w14:paraId="0E2ACB58" w14:textId="77777777" w:rsidR="009125CE" w:rsidRPr="009125CE" w:rsidRDefault="009125CE" w:rsidP="00F20650">
      <w:pPr>
        <w:spacing w:line="360" w:lineRule="auto"/>
        <w:jc w:val="center"/>
        <w:rPr>
          <w:rFonts w:ascii="Sakkal Majalla" w:hAnsi="Sakkal Majalla" w:cs="Sakkal Majalla"/>
          <w:b/>
          <w:bCs/>
          <w:sz w:val="28"/>
          <w:szCs w:val="28"/>
        </w:rPr>
      </w:pPr>
    </w:p>
    <w:p w14:paraId="7919F0CA" w14:textId="7396D6CB" w:rsidR="009125CE" w:rsidRPr="009125CE" w:rsidRDefault="009125CE" w:rsidP="00F20650">
      <w:pPr>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F20650">
      <w:pPr>
        <w:spacing w:line="360" w:lineRule="auto"/>
        <w:jc w:val="center"/>
        <w:rPr>
          <w:rFonts w:ascii="Sakkal Majalla" w:hAnsi="Sakkal Majalla" w:cs="Sakkal Majalla"/>
          <w:b/>
          <w:bCs/>
          <w:sz w:val="28"/>
          <w:szCs w:val="28"/>
        </w:rPr>
      </w:pPr>
    </w:p>
    <w:p w14:paraId="0BC0F18B" w14:textId="77777777" w:rsidR="009125CE" w:rsidRPr="009125CE" w:rsidRDefault="009125CE" w:rsidP="00F20650">
      <w:pPr>
        <w:spacing w:line="360" w:lineRule="auto"/>
        <w:jc w:val="center"/>
        <w:rPr>
          <w:rFonts w:ascii="Sakkal Majalla" w:hAnsi="Sakkal Majalla" w:cs="Sakkal Majalla"/>
          <w:b/>
          <w:bCs/>
          <w:sz w:val="28"/>
          <w:szCs w:val="28"/>
        </w:rPr>
      </w:pPr>
    </w:p>
    <w:p w14:paraId="6E52896B" w14:textId="3EBD5CA3" w:rsidR="009125CE" w:rsidRPr="009125CE" w:rsidRDefault="009125CE" w:rsidP="00F20650">
      <w:pPr>
        <w:spacing w:line="360" w:lineRule="auto"/>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4163C7">
        <w:rPr>
          <w:rFonts w:ascii="Sakkal Majalla" w:hAnsi="Sakkal Majalla" w:cs="Sakkal Majalla"/>
          <w:b/>
          <w:bCs/>
          <w:sz w:val="28"/>
          <w:szCs w:val="28"/>
        </w:rPr>
        <w:t>4</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8E16CD" w14:textId="77777777" w:rsidR="0073259E" w:rsidRDefault="0073259E" w:rsidP="009125CE">
      <w:pPr>
        <w:spacing w:after="0" w:line="240" w:lineRule="auto"/>
      </w:pPr>
      <w:r>
        <w:separator/>
      </w:r>
    </w:p>
  </w:endnote>
  <w:endnote w:type="continuationSeparator" w:id="0">
    <w:p w14:paraId="5D5AF645" w14:textId="77777777" w:rsidR="0073259E" w:rsidRDefault="0073259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F0BF4" w14:textId="77777777" w:rsidR="0073259E" w:rsidRDefault="0073259E" w:rsidP="009125CE">
      <w:pPr>
        <w:spacing w:after="0" w:line="240" w:lineRule="auto"/>
      </w:pPr>
      <w:r>
        <w:separator/>
      </w:r>
    </w:p>
  </w:footnote>
  <w:footnote w:type="continuationSeparator" w:id="0">
    <w:p w14:paraId="356AC18D" w14:textId="77777777" w:rsidR="0073259E" w:rsidRDefault="0073259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D4491"/>
    <w:multiLevelType w:val="multilevel"/>
    <w:tmpl w:val="54E8A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F6475"/>
    <w:multiLevelType w:val="hybridMultilevel"/>
    <w:tmpl w:val="4E48A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772BCF"/>
    <w:multiLevelType w:val="multilevel"/>
    <w:tmpl w:val="CAF6FC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824929"/>
    <w:multiLevelType w:val="multilevel"/>
    <w:tmpl w:val="C320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B2927"/>
    <w:multiLevelType w:val="multilevel"/>
    <w:tmpl w:val="FFEC8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D05F3"/>
    <w:multiLevelType w:val="multilevel"/>
    <w:tmpl w:val="E4949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932378"/>
    <w:multiLevelType w:val="multilevel"/>
    <w:tmpl w:val="F7481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604388"/>
    <w:multiLevelType w:val="multilevel"/>
    <w:tmpl w:val="E7E61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FF0F79"/>
    <w:multiLevelType w:val="multilevel"/>
    <w:tmpl w:val="8E5E1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F56054"/>
    <w:multiLevelType w:val="multilevel"/>
    <w:tmpl w:val="640CB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A8680D"/>
    <w:multiLevelType w:val="multilevel"/>
    <w:tmpl w:val="066A4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0B2E71"/>
    <w:multiLevelType w:val="multilevel"/>
    <w:tmpl w:val="B8AC2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046B88"/>
    <w:multiLevelType w:val="multilevel"/>
    <w:tmpl w:val="1C043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4D5F81"/>
    <w:multiLevelType w:val="multilevel"/>
    <w:tmpl w:val="494C5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032649"/>
    <w:multiLevelType w:val="multilevel"/>
    <w:tmpl w:val="E61EBFF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B72AB0"/>
    <w:multiLevelType w:val="multilevel"/>
    <w:tmpl w:val="DF1611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571F04"/>
    <w:multiLevelType w:val="multilevel"/>
    <w:tmpl w:val="2B467F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CFC2AF0"/>
    <w:multiLevelType w:val="multilevel"/>
    <w:tmpl w:val="C430F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DA3E76"/>
    <w:multiLevelType w:val="multilevel"/>
    <w:tmpl w:val="DC1A9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3274BC6"/>
    <w:multiLevelType w:val="multilevel"/>
    <w:tmpl w:val="5590D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52706C8"/>
    <w:multiLevelType w:val="multilevel"/>
    <w:tmpl w:val="96F6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A00D82"/>
    <w:multiLevelType w:val="multilevel"/>
    <w:tmpl w:val="D3ACFE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7312E70"/>
    <w:multiLevelType w:val="multilevel"/>
    <w:tmpl w:val="8B10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DA7810"/>
    <w:multiLevelType w:val="multilevel"/>
    <w:tmpl w:val="90F0B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9817F34"/>
    <w:multiLevelType w:val="multilevel"/>
    <w:tmpl w:val="67D49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9B3F43"/>
    <w:multiLevelType w:val="multilevel"/>
    <w:tmpl w:val="4902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7E6D1E"/>
    <w:multiLevelType w:val="multilevel"/>
    <w:tmpl w:val="E0ACC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23F47E6"/>
    <w:multiLevelType w:val="multilevel"/>
    <w:tmpl w:val="1550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6D5001"/>
    <w:multiLevelType w:val="multilevel"/>
    <w:tmpl w:val="071CF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7C5A00"/>
    <w:multiLevelType w:val="multilevel"/>
    <w:tmpl w:val="D2C8045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4BD0337"/>
    <w:multiLevelType w:val="multilevel"/>
    <w:tmpl w:val="072A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6202E50"/>
    <w:multiLevelType w:val="multilevel"/>
    <w:tmpl w:val="E034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C72275"/>
    <w:multiLevelType w:val="multilevel"/>
    <w:tmpl w:val="3D6E0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6D60077"/>
    <w:multiLevelType w:val="multilevel"/>
    <w:tmpl w:val="16DC3C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543609"/>
    <w:multiLevelType w:val="multilevel"/>
    <w:tmpl w:val="7C7891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3555A3"/>
    <w:multiLevelType w:val="multilevel"/>
    <w:tmpl w:val="3AD0A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A767E31"/>
    <w:multiLevelType w:val="multilevel"/>
    <w:tmpl w:val="E9DE6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F13CDA"/>
    <w:multiLevelType w:val="multilevel"/>
    <w:tmpl w:val="8624B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1E771AF"/>
    <w:multiLevelType w:val="multilevel"/>
    <w:tmpl w:val="3AF2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65627A"/>
    <w:multiLevelType w:val="multilevel"/>
    <w:tmpl w:val="61D0C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1F619E"/>
    <w:multiLevelType w:val="multilevel"/>
    <w:tmpl w:val="69904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7F953CB"/>
    <w:multiLevelType w:val="multilevel"/>
    <w:tmpl w:val="AA40D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2C5FE8"/>
    <w:multiLevelType w:val="multilevel"/>
    <w:tmpl w:val="29808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9556D1"/>
    <w:multiLevelType w:val="multilevel"/>
    <w:tmpl w:val="A61C24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37A28BE"/>
    <w:multiLevelType w:val="multilevel"/>
    <w:tmpl w:val="58645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42677E3"/>
    <w:multiLevelType w:val="multilevel"/>
    <w:tmpl w:val="228CCE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7D66DAA"/>
    <w:multiLevelType w:val="multilevel"/>
    <w:tmpl w:val="D8DCEA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7FE78B1"/>
    <w:multiLevelType w:val="multilevel"/>
    <w:tmpl w:val="CCA0D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92367E6"/>
    <w:multiLevelType w:val="multilevel"/>
    <w:tmpl w:val="5628A53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9864510"/>
    <w:multiLevelType w:val="multilevel"/>
    <w:tmpl w:val="87F44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CB48E5"/>
    <w:multiLevelType w:val="hybridMultilevel"/>
    <w:tmpl w:val="357E7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CA90F62"/>
    <w:multiLevelType w:val="multilevel"/>
    <w:tmpl w:val="A0AECF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D4E4022"/>
    <w:multiLevelType w:val="multilevel"/>
    <w:tmpl w:val="273CA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0586CFA"/>
    <w:multiLevelType w:val="multilevel"/>
    <w:tmpl w:val="F14A3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1E56BC3"/>
    <w:multiLevelType w:val="multilevel"/>
    <w:tmpl w:val="A7167D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274493B"/>
    <w:multiLevelType w:val="multilevel"/>
    <w:tmpl w:val="50B45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6BB6058"/>
    <w:multiLevelType w:val="multilevel"/>
    <w:tmpl w:val="9DC63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A017CC9"/>
    <w:multiLevelType w:val="multilevel"/>
    <w:tmpl w:val="E390B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C1C2C24"/>
    <w:multiLevelType w:val="multilevel"/>
    <w:tmpl w:val="37788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C4E36D0"/>
    <w:multiLevelType w:val="multilevel"/>
    <w:tmpl w:val="F590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CA13544"/>
    <w:multiLevelType w:val="multilevel"/>
    <w:tmpl w:val="68C6EF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643"/>
        </w:tabs>
        <w:ind w:left="643"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CF36568"/>
    <w:multiLevelType w:val="multilevel"/>
    <w:tmpl w:val="0E762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E092036"/>
    <w:multiLevelType w:val="multilevel"/>
    <w:tmpl w:val="DC5A0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0123C4B"/>
    <w:multiLevelType w:val="multilevel"/>
    <w:tmpl w:val="90327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2DA54AB"/>
    <w:multiLevelType w:val="multilevel"/>
    <w:tmpl w:val="B3B80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3431CBE"/>
    <w:multiLevelType w:val="multilevel"/>
    <w:tmpl w:val="CC6E0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5A9146E"/>
    <w:multiLevelType w:val="multilevel"/>
    <w:tmpl w:val="029C8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66A0B38"/>
    <w:multiLevelType w:val="multilevel"/>
    <w:tmpl w:val="14683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85F3948"/>
    <w:multiLevelType w:val="multilevel"/>
    <w:tmpl w:val="92EC1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D224CDB"/>
    <w:multiLevelType w:val="multilevel"/>
    <w:tmpl w:val="7786D7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DE767F0"/>
    <w:multiLevelType w:val="multilevel"/>
    <w:tmpl w:val="6B726C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EF85150"/>
    <w:multiLevelType w:val="multilevel"/>
    <w:tmpl w:val="4E1A9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F541EAD"/>
    <w:multiLevelType w:val="multilevel"/>
    <w:tmpl w:val="FE2A3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59"/>
  </w:num>
  <w:num w:numId="3">
    <w:abstractNumId w:val="42"/>
  </w:num>
  <w:num w:numId="4">
    <w:abstractNumId w:val="38"/>
  </w:num>
  <w:num w:numId="5">
    <w:abstractNumId w:val="40"/>
  </w:num>
  <w:num w:numId="6">
    <w:abstractNumId w:val="3"/>
  </w:num>
  <w:num w:numId="7">
    <w:abstractNumId w:val="35"/>
  </w:num>
  <w:num w:numId="8">
    <w:abstractNumId w:val="10"/>
  </w:num>
  <w:num w:numId="9">
    <w:abstractNumId w:val="4"/>
  </w:num>
  <w:num w:numId="10">
    <w:abstractNumId w:val="7"/>
  </w:num>
  <w:num w:numId="11">
    <w:abstractNumId w:val="28"/>
  </w:num>
  <w:num w:numId="12">
    <w:abstractNumId w:val="67"/>
  </w:num>
  <w:num w:numId="13">
    <w:abstractNumId w:val="50"/>
  </w:num>
  <w:num w:numId="14">
    <w:abstractNumId w:val="65"/>
  </w:num>
  <w:num w:numId="15">
    <w:abstractNumId w:val="32"/>
  </w:num>
  <w:num w:numId="16">
    <w:abstractNumId w:val="61"/>
  </w:num>
  <w:num w:numId="17">
    <w:abstractNumId w:val="22"/>
  </w:num>
  <w:num w:numId="18">
    <w:abstractNumId w:val="8"/>
  </w:num>
  <w:num w:numId="19">
    <w:abstractNumId w:val="30"/>
  </w:num>
  <w:num w:numId="20">
    <w:abstractNumId w:val="62"/>
  </w:num>
  <w:num w:numId="21">
    <w:abstractNumId w:val="55"/>
  </w:num>
  <w:num w:numId="22">
    <w:abstractNumId w:val="72"/>
  </w:num>
  <w:num w:numId="23">
    <w:abstractNumId w:val="44"/>
  </w:num>
  <w:num w:numId="24">
    <w:abstractNumId w:val="20"/>
  </w:num>
  <w:num w:numId="25">
    <w:abstractNumId w:val="19"/>
  </w:num>
  <w:num w:numId="26">
    <w:abstractNumId w:val="18"/>
  </w:num>
  <w:num w:numId="27">
    <w:abstractNumId w:val="26"/>
  </w:num>
  <w:num w:numId="28">
    <w:abstractNumId w:val="53"/>
  </w:num>
  <w:num w:numId="29">
    <w:abstractNumId w:val="12"/>
  </w:num>
  <w:num w:numId="30">
    <w:abstractNumId w:val="60"/>
  </w:num>
  <w:num w:numId="31">
    <w:abstractNumId w:val="33"/>
  </w:num>
  <w:num w:numId="32">
    <w:abstractNumId w:val="70"/>
  </w:num>
  <w:num w:numId="33">
    <w:abstractNumId w:val="46"/>
  </w:num>
  <w:num w:numId="34">
    <w:abstractNumId w:val="34"/>
  </w:num>
  <w:num w:numId="35">
    <w:abstractNumId w:val="14"/>
  </w:num>
  <w:num w:numId="36">
    <w:abstractNumId w:val="45"/>
  </w:num>
  <w:num w:numId="37">
    <w:abstractNumId w:val="69"/>
  </w:num>
  <w:num w:numId="38">
    <w:abstractNumId w:val="15"/>
  </w:num>
  <w:num w:numId="39">
    <w:abstractNumId w:val="9"/>
  </w:num>
  <w:num w:numId="40">
    <w:abstractNumId w:val="25"/>
  </w:num>
  <w:num w:numId="41">
    <w:abstractNumId w:val="24"/>
  </w:num>
  <w:num w:numId="42">
    <w:abstractNumId w:val="66"/>
  </w:num>
  <w:num w:numId="43">
    <w:abstractNumId w:val="68"/>
  </w:num>
  <w:num w:numId="44">
    <w:abstractNumId w:val="58"/>
  </w:num>
  <w:num w:numId="45">
    <w:abstractNumId w:val="39"/>
  </w:num>
  <w:num w:numId="46">
    <w:abstractNumId w:val="41"/>
  </w:num>
  <w:num w:numId="47">
    <w:abstractNumId w:val="31"/>
  </w:num>
  <w:num w:numId="48">
    <w:abstractNumId w:val="49"/>
  </w:num>
  <w:num w:numId="49">
    <w:abstractNumId w:val="27"/>
  </w:num>
  <w:num w:numId="50">
    <w:abstractNumId w:val="17"/>
  </w:num>
  <w:num w:numId="51">
    <w:abstractNumId w:val="64"/>
  </w:num>
  <w:num w:numId="52">
    <w:abstractNumId w:val="47"/>
  </w:num>
  <w:num w:numId="53">
    <w:abstractNumId w:val="51"/>
  </w:num>
  <w:num w:numId="54">
    <w:abstractNumId w:val="71"/>
  </w:num>
  <w:num w:numId="55">
    <w:abstractNumId w:val="13"/>
  </w:num>
  <w:num w:numId="56">
    <w:abstractNumId w:val="5"/>
  </w:num>
  <w:num w:numId="57">
    <w:abstractNumId w:val="0"/>
  </w:num>
  <w:num w:numId="58">
    <w:abstractNumId w:val="23"/>
  </w:num>
  <w:num w:numId="59">
    <w:abstractNumId w:val="21"/>
  </w:num>
  <w:num w:numId="60">
    <w:abstractNumId w:val="37"/>
  </w:num>
  <w:num w:numId="61">
    <w:abstractNumId w:val="56"/>
  </w:num>
  <w:num w:numId="62">
    <w:abstractNumId w:val="36"/>
  </w:num>
  <w:num w:numId="63">
    <w:abstractNumId w:val="16"/>
  </w:num>
  <w:num w:numId="64">
    <w:abstractNumId w:val="6"/>
  </w:num>
  <w:num w:numId="65">
    <w:abstractNumId w:val="52"/>
  </w:num>
  <w:num w:numId="66">
    <w:abstractNumId w:val="57"/>
  </w:num>
  <w:num w:numId="67">
    <w:abstractNumId w:val="2"/>
  </w:num>
  <w:num w:numId="68">
    <w:abstractNumId w:val="1"/>
  </w:num>
  <w:num w:numId="69">
    <w:abstractNumId w:val="63"/>
  </w:num>
  <w:num w:numId="70">
    <w:abstractNumId w:val="54"/>
  </w:num>
  <w:num w:numId="71">
    <w:abstractNumId w:val="43"/>
  </w:num>
  <w:num w:numId="72">
    <w:abstractNumId w:val="48"/>
  </w:num>
  <w:num w:numId="73">
    <w:abstractNumId w:val="29"/>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67038"/>
    <w:rsid w:val="00187097"/>
    <w:rsid w:val="001902DB"/>
    <w:rsid w:val="001C2162"/>
    <w:rsid w:val="00221164"/>
    <w:rsid w:val="004163C7"/>
    <w:rsid w:val="004437A5"/>
    <w:rsid w:val="004D74FD"/>
    <w:rsid w:val="0051584B"/>
    <w:rsid w:val="005D677E"/>
    <w:rsid w:val="006878B6"/>
    <w:rsid w:val="006948DE"/>
    <w:rsid w:val="00720BF4"/>
    <w:rsid w:val="0073259E"/>
    <w:rsid w:val="007B0E54"/>
    <w:rsid w:val="007E3A20"/>
    <w:rsid w:val="00877AAC"/>
    <w:rsid w:val="00896FE4"/>
    <w:rsid w:val="008F1EAE"/>
    <w:rsid w:val="008F7456"/>
    <w:rsid w:val="009125CE"/>
    <w:rsid w:val="00946F5F"/>
    <w:rsid w:val="009B6888"/>
    <w:rsid w:val="009C0161"/>
    <w:rsid w:val="009D108D"/>
    <w:rsid w:val="009E1436"/>
    <w:rsid w:val="009E5668"/>
    <w:rsid w:val="00AA79E9"/>
    <w:rsid w:val="00AB0A70"/>
    <w:rsid w:val="00B63B0F"/>
    <w:rsid w:val="00B7678A"/>
    <w:rsid w:val="00BC094B"/>
    <w:rsid w:val="00C14B6F"/>
    <w:rsid w:val="00C72744"/>
    <w:rsid w:val="00CB2A44"/>
    <w:rsid w:val="00D04F62"/>
    <w:rsid w:val="00D22171"/>
    <w:rsid w:val="00D40603"/>
    <w:rsid w:val="00D52480"/>
    <w:rsid w:val="00E4754E"/>
    <w:rsid w:val="00E80FD9"/>
    <w:rsid w:val="00ED707A"/>
    <w:rsid w:val="00F20650"/>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next w:val="a"/>
    <w:link w:val="1Char"/>
    <w:uiPriority w:val="9"/>
    <w:qFormat/>
    <w:rsid w:val="002211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F206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F2065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1584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F20650"/>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sid w:val="00F20650"/>
    <w:rPr>
      <w:rFonts w:asciiTheme="majorHAnsi" w:eastAsiaTheme="majorEastAsia" w:hAnsiTheme="majorHAnsi" w:cstheme="majorBidi"/>
      <w:color w:val="1F3763" w:themeColor="accent1" w:themeShade="7F"/>
      <w:sz w:val="24"/>
      <w:szCs w:val="24"/>
    </w:rPr>
  </w:style>
  <w:style w:type="paragraph" w:styleId="a5">
    <w:name w:val="List Paragraph"/>
    <w:basedOn w:val="a"/>
    <w:uiPriority w:val="34"/>
    <w:qFormat/>
    <w:rsid w:val="00F20650"/>
    <w:pPr>
      <w:ind w:left="720"/>
      <w:contextualSpacing/>
    </w:pPr>
  </w:style>
  <w:style w:type="character" w:customStyle="1" w:styleId="1Char">
    <w:name w:val="العنوان 1 Char"/>
    <w:basedOn w:val="a0"/>
    <w:link w:val="1"/>
    <w:uiPriority w:val="9"/>
    <w:rsid w:val="00221164"/>
    <w:rPr>
      <w:rFonts w:asciiTheme="majorHAnsi" w:eastAsiaTheme="majorEastAsia" w:hAnsiTheme="majorHAnsi" w:cstheme="majorBidi"/>
      <w:color w:val="2F5496" w:themeColor="accent1" w:themeShade="BF"/>
      <w:sz w:val="32"/>
      <w:szCs w:val="32"/>
    </w:rPr>
  </w:style>
  <w:style w:type="character" w:customStyle="1" w:styleId="4Char">
    <w:name w:val="عنوان 4 Char"/>
    <w:basedOn w:val="a0"/>
    <w:link w:val="4"/>
    <w:uiPriority w:val="9"/>
    <w:semiHidden/>
    <w:rsid w:val="0051584B"/>
    <w:rPr>
      <w:rFonts w:asciiTheme="majorHAnsi" w:eastAsiaTheme="majorEastAsia" w:hAnsiTheme="majorHAnsi" w:cstheme="majorBidi"/>
      <w:i/>
      <w:iCs/>
      <w:color w:val="2F5496" w:themeColor="accent1" w:themeShade="BF"/>
    </w:rPr>
  </w:style>
  <w:style w:type="paragraph" w:styleId="a6">
    <w:name w:val="caption"/>
    <w:basedOn w:val="a"/>
    <w:next w:val="a"/>
    <w:uiPriority w:val="35"/>
    <w:unhideWhenUsed/>
    <w:qFormat/>
    <w:rsid w:val="004D74FD"/>
    <w:pPr>
      <w:spacing w:after="200" w:line="240" w:lineRule="auto"/>
    </w:pPr>
    <w:rPr>
      <w:i/>
      <w:iCs/>
      <w:color w:val="44546A" w:themeColor="text2"/>
      <w:sz w:val="18"/>
      <w:szCs w:val="18"/>
    </w:rPr>
  </w:style>
  <w:style w:type="paragraph" w:styleId="a7">
    <w:name w:val="TOC Heading"/>
    <w:basedOn w:val="1"/>
    <w:next w:val="a"/>
    <w:uiPriority w:val="39"/>
    <w:unhideWhenUsed/>
    <w:qFormat/>
    <w:rsid w:val="00187097"/>
    <w:pPr>
      <w:bidi w:val="0"/>
      <w:outlineLvl w:val="9"/>
    </w:pPr>
    <w:rPr>
      <w:kern w:val="0"/>
      <w14:ligatures w14:val="none"/>
    </w:rPr>
  </w:style>
  <w:style w:type="paragraph" w:styleId="20">
    <w:name w:val="toc 2"/>
    <w:basedOn w:val="a"/>
    <w:next w:val="a"/>
    <w:autoRedefine/>
    <w:uiPriority w:val="39"/>
    <w:unhideWhenUsed/>
    <w:rsid w:val="00187097"/>
    <w:pPr>
      <w:spacing w:after="100"/>
      <w:ind w:left="220"/>
    </w:pPr>
  </w:style>
  <w:style w:type="paragraph" w:styleId="10">
    <w:name w:val="toc 1"/>
    <w:basedOn w:val="a"/>
    <w:next w:val="a"/>
    <w:autoRedefine/>
    <w:uiPriority w:val="39"/>
    <w:unhideWhenUsed/>
    <w:rsid w:val="00187097"/>
    <w:pPr>
      <w:spacing w:after="100"/>
    </w:pPr>
  </w:style>
  <w:style w:type="character" w:styleId="Hyperlink">
    <w:name w:val="Hyperlink"/>
    <w:basedOn w:val="a0"/>
    <w:uiPriority w:val="99"/>
    <w:unhideWhenUsed/>
    <w:rsid w:val="00187097"/>
    <w:rPr>
      <w:color w:val="0563C1" w:themeColor="hyperlink"/>
      <w:u w:val="single"/>
    </w:rPr>
  </w:style>
  <w:style w:type="paragraph" w:styleId="a8">
    <w:name w:val="table of figures"/>
    <w:basedOn w:val="a"/>
    <w:next w:val="a"/>
    <w:uiPriority w:val="99"/>
    <w:unhideWhenUsed/>
    <w:rsid w:val="0018709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5409">
      <w:bodyDiv w:val="1"/>
      <w:marLeft w:val="0"/>
      <w:marRight w:val="0"/>
      <w:marTop w:val="0"/>
      <w:marBottom w:val="0"/>
      <w:divBdr>
        <w:top w:val="none" w:sz="0" w:space="0" w:color="auto"/>
        <w:left w:val="none" w:sz="0" w:space="0" w:color="auto"/>
        <w:bottom w:val="none" w:sz="0" w:space="0" w:color="auto"/>
        <w:right w:val="none" w:sz="0" w:space="0" w:color="auto"/>
      </w:divBdr>
    </w:div>
    <w:div w:id="12416566">
      <w:bodyDiv w:val="1"/>
      <w:marLeft w:val="0"/>
      <w:marRight w:val="0"/>
      <w:marTop w:val="0"/>
      <w:marBottom w:val="0"/>
      <w:divBdr>
        <w:top w:val="none" w:sz="0" w:space="0" w:color="auto"/>
        <w:left w:val="none" w:sz="0" w:space="0" w:color="auto"/>
        <w:bottom w:val="none" w:sz="0" w:space="0" w:color="auto"/>
        <w:right w:val="none" w:sz="0" w:space="0" w:color="auto"/>
      </w:divBdr>
    </w:div>
    <w:div w:id="23096055">
      <w:bodyDiv w:val="1"/>
      <w:marLeft w:val="0"/>
      <w:marRight w:val="0"/>
      <w:marTop w:val="0"/>
      <w:marBottom w:val="0"/>
      <w:divBdr>
        <w:top w:val="none" w:sz="0" w:space="0" w:color="auto"/>
        <w:left w:val="none" w:sz="0" w:space="0" w:color="auto"/>
        <w:bottom w:val="none" w:sz="0" w:space="0" w:color="auto"/>
        <w:right w:val="none" w:sz="0" w:space="0" w:color="auto"/>
      </w:divBdr>
      <w:divsChild>
        <w:div w:id="1038628951">
          <w:marLeft w:val="0"/>
          <w:marRight w:val="0"/>
          <w:marTop w:val="0"/>
          <w:marBottom w:val="0"/>
          <w:divBdr>
            <w:top w:val="none" w:sz="0" w:space="0" w:color="auto"/>
            <w:left w:val="none" w:sz="0" w:space="0" w:color="auto"/>
            <w:bottom w:val="none" w:sz="0" w:space="0" w:color="auto"/>
            <w:right w:val="none" w:sz="0" w:space="0" w:color="auto"/>
          </w:divBdr>
          <w:divsChild>
            <w:div w:id="301890964">
              <w:marLeft w:val="0"/>
              <w:marRight w:val="0"/>
              <w:marTop w:val="0"/>
              <w:marBottom w:val="0"/>
              <w:divBdr>
                <w:top w:val="none" w:sz="0" w:space="0" w:color="auto"/>
                <w:left w:val="none" w:sz="0" w:space="0" w:color="auto"/>
                <w:bottom w:val="none" w:sz="0" w:space="0" w:color="auto"/>
                <w:right w:val="none" w:sz="0" w:space="0" w:color="auto"/>
              </w:divBdr>
              <w:divsChild>
                <w:div w:id="459764057">
                  <w:marLeft w:val="0"/>
                  <w:marRight w:val="0"/>
                  <w:marTop w:val="0"/>
                  <w:marBottom w:val="0"/>
                  <w:divBdr>
                    <w:top w:val="none" w:sz="0" w:space="0" w:color="auto"/>
                    <w:left w:val="none" w:sz="0" w:space="0" w:color="auto"/>
                    <w:bottom w:val="none" w:sz="0" w:space="0" w:color="auto"/>
                    <w:right w:val="none" w:sz="0" w:space="0" w:color="auto"/>
                  </w:divBdr>
                  <w:divsChild>
                    <w:div w:id="1693998521">
                      <w:marLeft w:val="0"/>
                      <w:marRight w:val="0"/>
                      <w:marTop w:val="0"/>
                      <w:marBottom w:val="0"/>
                      <w:divBdr>
                        <w:top w:val="none" w:sz="0" w:space="0" w:color="auto"/>
                        <w:left w:val="none" w:sz="0" w:space="0" w:color="auto"/>
                        <w:bottom w:val="none" w:sz="0" w:space="0" w:color="auto"/>
                        <w:right w:val="none" w:sz="0" w:space="0" w:color="auto"/>
                      </w:divBdr>
                      <w:divsChild>
                        <w:div w:id="2121101679">
                          <w:marLeft w:val="0"/>
                          <w:marRight w:val="0"/>
                          <w:marTop w:val="0"/>
                          <w:marBottom w:val="0"/>
                          <w:divBdr>
                            <w:top w:val="none" w:sz="0" w:space="0" w:color="auto"/>
                            <w:left w:val="none" w:sz="0" w:space="0" w:color="auto"/>
                            <w:bottom w:val="none" w:sz="0" w:space="0" w:color="auto"/>
                            <w:right w:val="none" w:sz="0" w:space="0" w:color="auto"/>
                          </w:divBdr>
                          <w:divsChild>
                            <w:div w:id="1013533224">
                              <w:marLeft w:val="0"/>
                              <w:marRight w:val="0"/>
                              <w:marTop w:val="0"/>
                              <w:marBottom w:val="0"/>
                              <w:divBdr>
                                <w:top w:val="none" w:sz="0" w:space="0" w:color="auto"/>
                                <w:left w:val="none" w:sz="0" w:space="0" w:color="auto"/>
                                <w:bottom w:val="none" w:sz="0" w:space="0" w:color="auto"/>
                                <w:right w:val="none" w:sz="0" w:space="0" w:color="auto"/>
                              </w:divBdr>
                              <w:divsChild>
                                <w:div w:id="985160151">
                                  <w:marLeft w:val="0"/>
                                  <w:marRight w:val="0"/>
                                  <w:marTop w:val="0"/>
                                  <w:marBottom w:val="0"/>
                                  <w:divBdr>
                                    <w:top w:val="none" w:sz="0" w:space="0" w:color="auto"/>
                                    <w:left w:val="none" w:sz="0" w:space="0" w:color="auto"/>
                                    <w:bottom w:val="none" w:sz="0" w:space="0" w:color="auto"/>
                                    <w:right w:val="none" w:sz="0" w:space="0" w:color="auto"/>
                                  </w:divBdr>
                                  <w:divsChild>
                                    <w:div w:id="158094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572049">
      <w:bodyDiv w:val="1"/>
      <w:marLeft w:val="0"/>
      <w:marRight w:val="0"/>
      <w:marTop w:val="0"/>
      <w:marBottom w:val="0"/>
      <w:divBdr>
        <w:top w:val="none" w:sz="0" w:space="0" w:color="auto"/>
        <w:left w:val="none" w:sz="0" w:space="0" w:color="auto"/>
        <w:bottom w:val="none" w:sz="0" w:space="0" w:color="auto"/>
        <w:right w:val="none" w:sz="0" w:space="0" w:color="auto"/>
      </w:divBdr>
    </w:div>
    <w:div w:id="32850239">
      <w:bodyDiv w:val="1"/>
      <w:marLeft w:val="0"/>
      <w:marRight w:val="0"/>
      <w:marTop w:val="0"/>
      <w:marBottom w:val="0"/>
      <w:divBdr>
        <w:top w:val="none" w:sz="0" w:space="0" w:color="auto"/>
        <w:left w:val="none" w:sz="0" w:space="0" w:color="auto"/>
        <w:bottom w:val="none" w:sz="0" w:space="0" w:color="auto"/>
        <w:right w:val="none" w:sz="0" w:space="0" w:color="auto"/>
      </w:divBdr>
    </w:div>
    <w:div w:id="81608481">
      <w:bodyDiv w:val="1"/>
      <w:marLeft w:val="0"/>
      <w:marRight w:val="0"/>
      <w:marTop w:val="0"/>
      <w:marBottom w:val="0"/>
      <w:divBdr>
        <w:top w:val="none" w:sz="0" w:space="0" w:color="auto"/>
        <w:left w:val="none" w:sz="0" w:space="0" w:color="auto"/>
        <w:bottom w:val="none" w:sz="0" w:space="0" w:color="auto"/>
        <w:right w:val="none" w:sz="0" w:space="0" w:color="auto"/>
      </w:divBdr>
    </w:div>
    <w:div w:id="116417316">
      <w:bodyDiv w:val="1"/>
      <w:marLeft w:val="0"/>
      <w:marRight w:val="0"/>
      <w:marTop w:val="0"/>
      <w:marBottom w:val="0"/>
      <w:divBdr>
        <w:top w:val="none" w:sz="0" w:space="0" w:color="auto"/>
        <w:left w:val="none" w:sz="0" w:space="0" w:color="auto"/>
        <w:bottom w:val="none" w:sz="0" w:space="0" w:color="auto"/>
        <w:right w:val="none" w:sz="0" w:space="0" w:color="auto"/>
      </w:divBdr>
    </w:div>
    <w:div w:id="172302344">
      <w:bodyDiv w:val="1"/>
      <w:marLeft w:val="0"/>
      <w:marRight w:val="0"/>
      <w:marTop w:val="0"/>
      <w:marBottom w:val="0"/>
      <w:divBdr>
        <w:top w:val="none" w:sz="0" w:space="0" w:color="auto"/>
        <w:left w:val="none" w:sz="0" w:space="0" w:color="auto"/>
        <w:bottom w:val="none" w:sz="0" w:space="0" w:color="auto"/>
        <w:right w:val="none" w:sz="0" w:space="0" w:color="auto"/>
      </w:divBdr>
    </w:div>
    <w:div w:id="209808824">
      <w:bodyDiv w:val="1"/>
      <w:marLeft w:val="0"/>
      <w:marRight w:val="0"/>
      <w:marTop w:val="0"/>
      <w:marBottom w:val="0"/>
      <w:divBdr>
        <w:top w:val="none" w:sz="0" w:space="0" w:color="auto"/>
        <w:left w:val="none" w:sz="0" w:space="0" w:color="auto"/>
        <w:bottom w:val="none" w:sz="0" w:space="0" w:color="auto"/>
        <w:right w:val="none" w:sz="0" w:space="0" w:color="auto"/>
      </w:divBdr>
      <w:divsChild>
        <w:div w:id="1594390250">
          <w:marLeft w:val="0"/>
          <w:marRight w:val="0"/>
          <w:marTop w:val="0"/>
          <w:marBottom w:val="0"/>
          <w:divBdr>
            <w:top w:val="none" w:sz="0" w:space="0" w:color="auto"/>
            <w:left w:val="none" w:sz="0" w:space="0" w:color="auto"/>
            <w:bottom w:val="none" w:sz="0" w:space="0" w:color="auto"/>
            <w:right w:val="none" w:sz="0" w:space="0" w:color="auto"/>
          </w:divBdr>
          <w:divsChild>
            <w:div w:id="972179270">
              <w:marLeft w:val="0"/>
              <w:marRight w:val="0"/>
              <w:marTop w:val="0"/>
              <w:marBottom w:val="0"/>
              <w:divBdr>
                <w:top w:val="none" w:sz="0" w:space="0" w:color="auto"/>
                <w:left w:val="none" w:sz="0" w:space="0" w:color="auto"/>
                <w:bottom w:val="none" w:sz="0" w:space="0" w:color="auto"/>
                <w:right w:val="none" w:sz="0" w:space="0" w:color="auto"/>
              </w:divBdr>
              <w:divsChild>
                <w:div w:id="828791792">
                  <w:marLeft w:val="0"/>
                  <w:marRight w:val="0"/>
                  <w:marTop w:val="0"/>
                  <w:marBottom w:val="0"/>
                  <w:divBdr>
                    <w:top w:val="none" w:sz="0" w:space="0" w:color="auto"/>
                    <w:left w:val="none" w:sz="0" w:space="0" w:color="auto"/>
                    <w:bottom w:val="none" w:sz="0" w:space="0" w:color="auto"/>
                    <w:right w:val="none" w:sz="0" w:space="0" w:color="auto"/>
                  </w:divBdr>
                  <w:divsChild>
                    <w:div w:id="1825854141">
                      <w:marLeft w:val="0"/>
                      <w:marRight w:val="0"/>
                      <w:marTop w:val="0"/>
                      <w:marBottom w:val="0"/>
                      <w:divBdr>
                        <w:top w:val="none" w:sz="0" w:space="0" w:color="auto"/>
                        <w:left w:val="none" w:sz="0" w:space="0" w:color="auto"/>
                        <w:bottom w:val="none" w:sz="0" w:space="0" w:color="auto"/>
                        <w:right w:val="none" w:sz="0" w:space="0" w:color="auto"/>
                      </w:divBdr>
                      <w:divsChild>
                        <w:div w:id="323095362">
                          <w:marLeft w:val="0"/>
                          <w:marRight w:val="0"/>
                          <w:marTop w:val="0"/>
                          <w:marBottom w:val="0"/>
                          <w:divBdr>
                            <w:top w:val="none" w:sz="0" w:space="0" w:color="auto"/>
                            <w:left w:val="none" w:sz="0" w:space="0" w:color="auto"/>
                            <w:bottom w:val="none" w:sz="0" w:space="0" w:color="auto"/>
                            <w:right w:val="none" w:sz="0" w:space="0" w:color="auto"/>
                          </w:divBdr>
                          <w:divsChild>
                            <w:div w:id="1784497557">
                              <w:marLeft w:val="0"/>
                              <w:marRight w:val="0"/>
                              <w:marTop w:val="0"/>
                              <w:marBottom w:val="0"/>
                              <w:divBdr>
                                <w:top w:val="none" w:sz="0" w:space="0" w:color="auto"/>
                                <w:left w:val="none" w:sz="0" w:space="0" w:color="auto"/>
                                <w:bottom w:val="none" w:sz="0" w:space="0" w:color="auto"/>
                                <w:right w:val="none" w:sz="0" w:space="0" w:color="auto"/>
                              </w:divBdr>
                              <w:divsChild>
                                <w:div w:id="658851421">
                                  <w:marLeft w:val="0"/>
                                  <w:marRight w:val="0"/>
                                  <w:marTop w:val="0"/>
                                  <w:marBottom w:val="0"/>
                                  <w:divBdr>
                                    <w:top w:val="none" w:sz="0" w:space="0" w:color="auto"/>
                                    <w:left w:val="none" w:sz="0" w:space="0" w:color="auto"/>
                                    <w:bottom w:val="none" w:sz="0" w:space="0" w:color="auto"/>
                                    <w:right w:val="none" w:sz="0" w:space="0" w:color="auto"/>
                                  </w:divBdr>
                                  <w:divsChild>
                                    <w:div w:id="150952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5241328">
      <w:bodyDiv w:val="1"/>
      <w:marLeft w:val="0"/>
      <w:marRight w:val="0"/>
      <w:marTop w:val="0"/>
      <w:marBottom w:val="0"/>
      <w:divBdr>
        <w:top w:val="none" w:sz="0" w:space="0" w:color="auto"/>
        <w:left w:val="none" w:sz="0" w:space="0" w:color="auto"/>
        <w:bottom w:val="none" w:sz="0" w:space="0" w:color="auto"/>
        <w:right w:val="none" w:sz="0" w:space="0" w:color="auto"/>
      </w:divBdr>
      <w:divsChild>
        <w:div w:id="1374378020">
          <w:marLeft w:val="0"/>
          <w:marRight w:val="0"/>
          <w:marTop w:val="0"/>
          <w:marBottom w:val="0"/>
          <w:divBdr>
            <w:top w:val="none" w:sz="0" w:space="0" w:color="auto"/>
            <w:left w:val="none" w:sz="0" w:space="0" w:color="auto"/>
            <w:bottom w:val="none" w:sz="0" w:space="0" w:color="auto"/>
            <w:right w:val="none" w:sz="0" w:space="0" w:color="auto"/>
          </w:divBdr>
          <w:divsChild>
            <w:div w:id="1212696139">
              <w:marLeft w:val="0"/>
              <w:marRight w:val="0"/>
              <w:marTop w:val="0"/>
              <w:marBottom w:val="0"/>
              <w:divBdr>
                <w:top w:val="none" w:sz="0" w:space="0" w:color="auto"/>
                <w:left w:val="none" w:sz="0" w:space="0" w:color="auto"/>
                <w:bottom w:val="none" w:sz="0" w:space="0" w:color="auto"/>
                <w:right w:val="none" w:sz="0" w:space="0" w:color="auto"/>
              </w:divBdr>
              <w:divsChild>
                <w:div w:id="18046124">
                  <w:marLeft w:val="0"/>
                  <w:marRight w:val="0"/>
                  <w:marTop w:val="0"/>
                  <w:marBottom w:val="0"/>
                  <w:divBdr>
                    <w:top w:val="none" w:sz="0" w:space="0" w:color="auto"/>
                    <w:left w:val="none" w:sz="0" w:space="0" w:color="auto"/>
                    <w:bottom w:val="none" w:sz="0" w:space="0" w:color="auto"/>
                    <w:right w:val="none" w:sz="0" w:space="0" w:color="auto"/>
                  </w:divBdr>
                  <w:divsChild>
                    <w:div w:id="726537264">
                      <w:marLeft w:val="0"/>
                      <w:marRight w:val="0"/>
                      <w:marTop w:val="0"/>
                      <w:marBottom w:val="0"/>
                      <w:divBdr>
                        <w:top w:val="none" w:sz="0" w:space="0" w:color="auto"/>
                        <w:left w:val="none" w:sz="0" w:space="0" w:color="auto"/>
                        <w:bottom w:val="none" w:sz="0" w:space="0" w:color="auto"/>
                        <w:right w:val="none" w:sz="0" w:space="0" w:color="auto"/>
                      </w:divBdr>
                      <w:divsChild>
                        <w:div w:id="1968390700">
                          <w:marLeft w:val="0"/>
                          <w:marRight w:val="0"/>
                          <w:marTop w:val="0"/>
                          <w:marBottom w:val="0"/>
                          <w:divBdr>
                            <w:top w:val="none" w:sz="0" w:space="0" w:color="auto"/>
                            <w:left w:val="none" w:sz="0" w:space="0" w:color="auto"/>
                            <w:bottom w:val="none" w:sz="0" w:space="0" w:color="auto"/>
                            <w:right w:val="none" w:sz="0" w:space="0" w:color="auto"/>
                          </w:divBdr>
                          <w:divsChild>
                            <w:div w:id="924148622">
                              <w:marLeft w:val="0"/>
                              <w:marRight w:val="0"/>
                              <w:marTop w:val="0"/>
                              <w:marBottom w:val="0"/>
                              <w:divBdr>
                                <w:top w:val="none" w:sz="0" w:space="0" w:color="auto"/>
                                <w:left w:val="none" w:sz="0" w:space="0" w:color="auto"/>
                                <w:bottom w:val="none" w:sz="0" w:space="0" w:color="auto"/>
                                <w:right w:val="none" w:sz="0" w:space="0" w:color="auto"/>
                              </w:divBdr>
                              <w:divsChild>
                                <w:div w:id="801460111">
                                  <w:marLeft w:val="0"/>
                                  <w:marRight w:val="0"/>
                                  <w:marTop w:val="0"/>
                                  <w:marBottom w:val="0"/>
                                  <w:divBdr>
                                    <w:top w:val="none" w:sz="0" w:space="0" w:color="auto"/>
                                    <w:left w:val="none" w:sz="0" w:space="0" w:color="auto"/>
                                    <w:bottom w:val="none" w:sz="0" w:space="0" w:color="auto"/>
                                    <w:right w:val="none" w:sz="0" w:space="0" w:color="auto"/>
                                  </w:divBdr>
                                  <w:divsChild>
                                    <w:div w:id="86837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3509243">
      <w:bodyDiv w:val="1"/>
      <w:marLeft w:val="0"/>
      <w:marRight w:val="0"/>
      <w:marTop w:val="0"/>
      <w:marBottom w:val="0"/>
      <w:divBdr>
        <w:top w:val="none" w:sz="0" w:space="0" w:color="auto"/>
        <w:left w:val="none" w:sz="0" w:space="0" w:color="auto"/>
        <w:bottom w:val="none" w:sz="0" w:space="0" w:color="auto"/>
        <w:right w:val="none" w:sz="0" w:space="0" w:color="auto"/>
      </w:divBdr>
    </w:div>
    <w:div w:id="247857402">
      <w:bodyDiv w:val="1"/>
      <w:marLeft w:val="0"/>
      <w:marRight w:val="0"/>
      <w:marTop w:val="0"/>
      <w:marBottom w:val="0"/>
      <w:divBdr>
        <w:top w:val="none" w:sz="0" w:space="0" w:color="auto"/>
        <w:left w:val="none" w:sz="0" w:space="0" w:color="auto"/>
        <w:bottom w:val="none" w:sz="0" w:space="0" w:color="auto"/>
        <w:right w:val="none" w:sz="0" w:space="0" w:color="auto"/>
      </w:divBdr>
    </w:div>
    <w:div w:id="281808793">
      <w:bodyDiv w:val="1"/>
      <w:marLeft w:val="0"/>
      <w:marRight w:val="0"/>
      <w:marTop w:val="0"/>
      <w:marBottom w:val="0"/>
      <w:divBdr>
        <w:top w:val="none" w:sz="0" w:space="0" w:color="auto"/>
        <w:left w:val="none" w:sz="0" w:space="0" w:color="auto"/>
        <w:bottom w:val="none" w:sz="0" w:space="0" w:color="auto"/>
        <w:right w:val="none" w:sz="0" w:space="0" w:color="auto"/>
      </w:divBdr>
    </w:div>
    <w:div w:id="282228083">
      <w:bodyDiv w:val="1"/>
      <w:marLeft w:val="0"/>
      <w:marRight w:val="0"/>
      <w:marTop w:val="0"/>
      <w:marBottom w:val="0"/>
      <w:divBdr>
        <w:top w:val="none" w:sz="0" w:space="0" w:color="auto"/>
        <w:left w:val="none" w:sz="0" w:space="0" w:color="auto"/>
        <w:bottom w:val="none" w:sz="0" w:space="0" w:color="auto"/>
        <w:right w:val="none" w:sz="0" w:space="0" w:color="auto"/>
      </w:divBdr>
    </w:div>
    <w:div w:id="304046685">
      <w:bodyDiv w:val="1"/>
      <w:marLeft w:val="0"/>
      <w:marRight w:val="0"/>
      <w:marTop w:val="0"/>
      <w:marBottom w:val="0"/>
      <w:divBdr>
        <w:top w:val="none" w:sz="0" w:space="0" w:color="auto"/>
        <w:left w:val="none" w:sz="0" w:space="0" w:color="auto"/>
        <w:bottom w:val="none" w:sz="0" w:space="0" w:color="auto"/>
        <w:right w:val="none" w:sz="0" w:space="0" w:color="auto"/>
      </w:divBdr>
    </w:div>
    <w:div w:id="344593471">
      <w:bodyDiv w:val="1"/>
      <w:marLeft w:val="0"/>
      <w:marRight w:val="0"/>
      <w:marTop w:val="0"/>
      <w:marBottom w:val="0"/>
      <w:divBdr>
        <w:top w:val="none" w:sz="0" w:space="0" w:color="auto"/>
        <w:left w:val="none" w:sz="0" w:space="0" w:color="auto"/>
        <w:bottom w:val="none" w:sz="0" w:space="0" w:color="auto"/>
        <w:right w:val="none" w:sz="0" w:space="0" w:color="auto"/>
      </w:divBdr>
    </w:div>
    <w:div w:id="358549975">
      <w:bodyDiv w:val="1"/>
      <w:marLeft w:val="0"/>
      <w:marRight w:val="0"/>
      <w:marTop w:val="0"/>
      <w:marBottom w:val="0"/>
      <w:divBdr>
        <w:top w:val="none" w:sz="0" w:space="0" w:color="auto"/>
        <w:left w:val="none" w:sz="0" w:space="0" w:color="auto"/>
        <w:bottom w:val="none" w:sz="0" w:space="0" w:color="auto"/>
        <w:right w:val="none" w:sz="0" w:space="0" w:color="auto"/>
      </w:divBdr>
    </w:div>
    <w:div w:id="362100089">
      <w:bodyDiv w:val="1"/>
      <w:marLeft w:val="0"/>
      <w:marRight w:val="0"/>
      <w:marTop w:val="0"/>
      <w:marBottom w:val="0"/>
      <w:divBdr>
        <w:top w:val="none" w:sz="0" w:space="0" w:color="auto"/>
        <w:left w:val="none" w:sz="0" w:space="0" w:color="auto"/>
        <w:bottom w:val="none" w:sz="0" w:space="0" w:color="auto"/>
        <w:right w:val="none" w:sz="0" w:space="0" w:color="auto"/>
      </w:divBdr>
    </w:div>
    <w:div w:id="367337412">
      <w:bodyDiv w:val="1"/>
      <w:marLeft w:val="0"/>
      <w:marRight w:val="0"/>
      <w:marTop w:val="0"/>
      <w:marBottom w:val="0"/>
      <w:divBdr>
        <w:top w:val="none" w:sz="0" w:space="0" w:color="auto"/>
        <w:left w:val="none" w:sz="0" w:space="0" w:color="auto"/>
        <w:bottom w:val="none" w:sz="0" w:space="0" w:color="auto"/>
        <w:right w:val="none" w:sz="0" w:space="0" w:color="auto"/>
      </w:divBdr>
      <w:divsChild>
        <w:div w:id="209809244">
          <w:marLeft w:val="0"/>
          <w:marRight w:val="0"/>
          <w:marTop w:val="0"/>
          <w:marBottom w:val="0"/>
          <w:divBdr>
            <w:top w:val="none" w:sz="0" w:space="0" w:color="auto"/>
            <w:left w:val="none" w:sz="0" w:space="0" w:color="auto"/>
            <w:bottom w:val="none" w:sz="0" w:space="0" w:color="auto"/>
            <w:right w:val="none" w:sz="0" w:space="0" w:color="auto"/>
          </w:divBdr>
          <w:divsChild>
            <w:div w:id="2071339461">
              <w:marLeft w:val="0"/>
              <w:marRight w:val="0"/>
              <w:marTop w:val="0"/>
              <w:marBottom w:val="0"/>
              <w:divBdr>
                <w:top w:val="none" w:sz="0" w:space="0" w:color="auto"/>
                <w:left w:val="none" w:sz="0" w:space="0" w:color="auto"/>
                <w:bottom w:val="none" w:sz="0" w:space="0" w:color="auto"/>
                <w:right w:val="none" w:sz="0" w:space="0" w:color="auto"/>
              </w:divBdr>
              <w:divsChild>
                <w:div w:id="1569153361">
                  <w:marLeft w:val="0"/>
                  <w:marRight w:val="0"/>
                  <w:marTop w:val="0"/>
                  <w:marBottom w:val="0"/>
                  <w:divBdr>
                    <w:top w:val="none" w:sz="0" w:space="0" w:color="auto"/>
                    <w:left w:val="none" w:sz="0" w:space="0" w:color="auto"/>
                    <w:bottom w:val="none" w:sz="0" w:space="0" w:color="auto"/>
                    <w:right w:val="none" w:sz="0" w:space="0" w:color="auto"/>
                  </w:divBdr>
                  <w:divsChild>
                    <w:div w:id="753630359">
                      <w:marLeft w:val="0"/>
                      <w:marRight w:val="0"/>
                      <w:marTop w:val="0"/>
                      <w:marBottom w:val="0"/>
                      <w:divBdr>
                        <w:top w:val="none" w:sz="0" w:space="0" w:color="auto"/>
                        <w:left w:val="none" w:sz="0" w:space="0" w:color="auto"/>
                        <w:bottom w:val="none" w:sz="0" w:space="0" w:color="auto"/>
                        <w:right w:val="none" w:sz="0" w:space="0" w:color="auto"/>
                      </w:divBdr>
                      <w:divsChild>
                        <w:div w:id="874394105">
                          <w:marLeft w:val="0"/>
                          <w:marRight w:val="0"/>
                          <w:marTop w:val="0"/>
                          <w:marBottom w:val="0"/>
                          <w:divBdr>
                            <w:top w:val="none" w:sz="0" w:space="0" w:color="auto"/>
                            <w:left w:val="none" w:sz="0" w:space="0" w:color="auto"/>
                            <w:bottom w:val="none" w:sz="0" w:space="0" w:color="auto"/>
                            <w:right w:val="none" w:sz="0" w:space="0" w:color="auto"/>
                          </w:divBdr>
                          <w:divsChild>
                            <w:div w:id="1035619385">
                              <w:marLeft w:val="0"/>
                              <w:marRight w:val="0"/>
                              <w:marTop w:val="0"/>
                              <w:marBottom w:val="0"/>
                              <w:divBdr>
                                <w:top w:val="none" w:sz="0" w:space="0" w:color="auto"/>
                                <w:left w:val="none" w:sz="0" w:space="0" w:color="auto"/>
                                <w:bottom w:val="none" w:sz="0" w:space="0" w:color="auto"/>
                                <w:right w:val="none" w:sz="0" w:space="0" w:color="auto"/>
                              </w:divBdr>
                              <w:divsChild>
                                <w:div w:id="1945915406">
                                  <w:marLeft w:val="0"/>
                                  <w:marRight w:val="0"/>
                                  <w:marTop w:val="0"/>
                                  <w:marBottom w:val="0"/>
                                  <w:divBdr>
                                    <w:top w:val="none" w:sz="0" w:space="0" w:color="auto"/>
                                    <w:left w:val="none" w:sz="0" w:space="0" w:color="auto"/>
                                    <w:bottom w:val="none" w:sz="0" w:space="0" w:color="auto"/>
                                    <w:right w:val="none" w:sz="0" w:space="0" w:color="auto"/>
                                  </w:divBdr>
                                  <w:divsChild>
                                    <w:div w:id="635835700">
                                      <w:marLeft w:val="0"/>
                                      <w:marRight w:val="0"/>
                                      <w:marTop w:val="0"/>
                                      <w:marBottom w:val="0"/>
                                      <w:divBdr>
                                        <w:top w:val="none" w:sz="0" w:space="0" w:color="auto"/>
                                        <w:left w:val="none" w:sz="0" w:space="0" w:color="auto"/>
                                        <w:bottom w:val="none" w:sz="0" w:space="0" w:color="auto"/>
                                        <w:right w:val="none" w:sz="0" w:space="0" w:color="auto"/>
                                      </w:divBdr>
                                      <w:divsChild>
                                        <w:div w:id="2037610378">
                                          <w:marLeft w:val="0"/>
                                          <w:marRight w:val="0"/>
                                          <w:marTop w:val="0"/>
                                          <w:marBottom w:val="0"/>
                                          <w:divBdr>
                                            <w:top w:val="none" w:sz="0" w:space="0" w:color="auto"/>
                                            <w:left w:val="none" w:sz="0" w:space="0" w:color="auto"/>
                                            <w:bottom w:val="none" w:sz="0" w:space="0" w:color="auto"/>
                                            <w:right w:val="none" w:sz="0" w:space="0" w:color="auto"/>
                                          </w:divBdr>
                                          <w:divsChild>
                                            <w:div w:id="697900654">
                                              <w:marLeft w:val="0"/>
                                              <w:marRight w:val="0"/>
                                              <w:marTop w:val="0"/>
                                              <w:marBottom w:val="0"/>
                                              <w:divBdr>
                                                <w:top w:val="none" w:sz="0" w:space="0" w:color="auto"/>
                                                <w:left w:val="none" w:sz="0" w:space="0" w:color="auto"/>
                                                <w:bottom w:val="none" w:sz="0" w:space="0" w:color="auto"/>
                                                <w:right w:val="none" w:sz="0" w:space="0" w:color="auto"/>
                                              </w:divBdr>
                                              <w:divsChild>
                                                <w:div w:id="1470590494">
                                                  <w:marLeft w:val="0"/>
                                                  <w:marRight w:val="0"/>
                                                  <w:marTop w:val="0"/>
                                                  <w:marBottom w:val="0"/>
                                                  <w:divBdr>
                                                    <w:top w:val="none" w:sz="0" w:space="0" w:color="auto"/>
                                                    <w:left w:val="none" w:sz="0" w:space="0" w:color="auto"/>
                                                    <w:bottom w:val="none" w:sz="0" w:space="0" w:color="auto"/>
                                                    <w:right w:val="none" w:sz="0" w:space="0" w:color="auto"/>
                                                  </w:divBdr>
                                                  <w:divsChild>
                                                    <w:div w:id="83653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0952022">
          <w:marLeft w:val="0"/>
          <w:marRight w:val="0"/>
          <w:marTop w:val="0"/>
          <w:marBottom w:val="0"/>
          <w:divBdr>
            <w:top w:val="none" w:sz="0" w:space="0" w:color="auto"/>
            <w:left w:val="none" w:sz="0" w:space="0" w:color="auto"/>
            <w:bottom w:val="none" w:sz="0" w:space="0" w:color="auto"/>
            <w:right w:val="none" w:sz="0" w:space="0" w:color="auto"/>
          </w:divBdr>
          <w:divsChild>
            <w:div w:id="2126002504">
              <w:marLeft w:val="0"/>
              <w:marRight w:val="0"/>
              <w:marTop w:val="0"/>
              <w:marBottom w:val="0"/>
              <w:divBdr>
                <w:top w:val="none" w:sz="0" w:space="0" w:color="auto"/>
                <w:left w:val="none" w:sz="0" w:space="0" w:color="auto"/>
                <w:bottom w:val="none" w:sz="0" w:space="0" w:color="auto"/>
                <w:right w:val="none" w:sz="0" w:space="0" w:color="auto"/>
              </w:divBdr>
              <w:divsChild>
                <w:div w:id="668757840">
                  <w:marLeft w:val="0"/>
                  <w:marRight w:val="0"/>
                  <w:marTop w:val="0"/>
                  <w:marBottom w:val="0"/>
                  <w:divBdr>
                    <w:top w:val="none" w:sz="0" w:space="0" w:color="auto"/>
                    <w:left w:val="none" w:sz="0" w:space="0" w:color="auto"/>
                    <w:bottom w:val="none" w:sz="0" w:space="0" w:color="auto"/>
                    <w:right w:val="none" w:sz="0" w:space="0" w:color="auto"/>
                  </w:divBdr>
                  <w:divsChild>
                    <w:div w:id="1552038820">
                      <w:marLeft w:val="0"/>
                      <w:marRight w:val="0"/>
                      <w:marTop w:val="0"/>
                      <w:marBottom w:val="0"/>
                      <w:divBdr>
                        <w:top w:val="none" w:sz="0" w:space="0" w:color="auto"/>
                        <w:left w:val="none" w:sz="0" w:space="0" w:color="auto"/>
                        <w:bottom w:val="none" w:sz="0" w:space="0" w:color="auto"/>
                        <w:right w:val="none" w:sz="0" w:space="0" w:color="auto"/>
                      </w:divBdr>
                      <w:divsChild>
                        <w:div w:id="289021256">
                          <w:marLeft w:val="0"/>
                          <w:marRight w:val="0"/>
                          <w:marTop w:val="0"/>
                          <w:marBottom w:val="0"/>
                          <w:divBdr>
                            <w:top w:val="none" w:sz="0" w:space="0" w:color="auto"/>
                            <w:left w:val="none" w:sz="0" w:space="0" w:color="auto"/>
                            <w:bottom w:val="none" w:sz="0" w:space="0" w:color="auto"/>
                            <w:right w:val="none" w:sz="0" w:space="0" w:color="auto"/>
                          </w:divBdr>
                          <w:divsChild>
                            <w:div w:id="1550067198">
                              <w:marLeft w:val="0"/>
                              <w:marRight w:val="0"/>
                              <w:marTop w:val="0"/>
                              <w:marBottom w:val="0"/>
                              <w:divBdr>
                                <w:top w:val="none" w:sz="0" w:space="0" w:color="auto"/>
                                <w:left w:val="none" w:sz="0" w:space="0" w:color="auto"/>
                                <w:bottom w:val="none" w:sz="0" w:space="0" w:color="auto"/>
                                <w:right w:val="none" w:sz="0" w:space="0" w:color="auto"/>
                              </w:divBdr>
                              <w:divsChild>
                                <w:div w:id="1877038148">
                                  <w:marLeft w:val="0"/>
                                  <w:marRight w:val="0"/>
                                  <w:marTop w:val="0"/>
                                  <w:marBottom w:val="0"/>
                                  <w:divBdr>
                                    <w:top w:val="none" w:sz="0" w:space="0" w:color="auto"/>
                                    <w:left w:val="none" w:sz="0" w:space="0" w:color="auto"/>
                                    <w:bottom w:val="none" w:sz="0" w:space="0" w:color="auto"/>
                                    <w:right w:val="none" w:sz="0" w:space="0" w:color="auto"/>
                                  </w:divBdr>
                                  <w:divsChild>
                                    <w:div w:id="361522062">
                                      <w:marLeft w:val="0"/>
                                      <w:marRight w:val="0"/>
                                      <w:marTop w:val="0"/>
                                      <w:marBottom w:val="0"/>
                                      <w:divBdr>
                                        <w:top w:val="none" w:sz="0" w:space="0" w:color="auto"/>
                                        <w:left w:val="none" w:sz="0" w:space="0" w:color="auto"/>
                                        <w:bottom w:val="none" w:sz="0" w:space="0" w:color="auto"/>
                                        <w:right w:val="none" w:sz="0" w:space="0" w:color="auto"/>
                                      </w:divBdr>
                                      <w:divsChild>
                                        <w:div w:id="491024741">
                                          <w:marLeft w:val="0"/>
                                          <w:marRight w:val="0"/>
                                          <w:marTop w:val="0"/>
                                          <w:marBottom w:val="0"/>
                                          <w:divBdr>
                                            <w:top w:val="none" w:sz="0" w:space="0" w:color="auto"/>
                                            <w:left w:val="none" w:sz="0" w:space="0" w:color="auto"/>
                                            <w:bottom w:val="none" w:sz="0" w:space="0" w:color="auto"/>
                                            <w:right w:val="none" w:sz="0" w:space="0" w:color="auto"/>
                                          </w:divBdr>
                                          <w:divsChild>
                                            <w:div w:id="54354765">
                                              <w:marLeft w:val="0"/>
                                              <w:marRight w:val="0"/>
                                              <w:marTop w:val="0"/>
                                              <w:marBottom w:val="0"/>
                                              <w:divBdr>
                                                <w:top w:val="none" w:sz="0" w:space="0" w:color="auto"/>
                                                <w:left w:val="none" w:sz="0" w:space="0" w:color="auto"/>
                                                <w:bottom w:val="none" w:sz="0" w:space="0" w:color="auto"/>
                                                <w:right w:val="none" w:sz="0" w:space="0" w:color="auto"/>
                                              </w:divBdr>
                                              <w:divsChild>
                                                <w:div w:id="1112892986">
                                                  <w:marLeft w:val="0"/>
                                                  <w:marRight w:val="0"/>
                                                  <w:marTop w:val="0"/>
                                                  <w:marBottom w:val="0"/>
                                                  <w:divBdr>
                                                    <w:top w:val="none" w:sz="0" w:space="0" w:color="auto"/>
                                                    <w:left w:val="none" w:sz="0" w:space="0" w:color="auto"/>
                                                    <w:bottom w:val="none" w:sz="0" w:space="0" w:color="auto"/>
                                                    <w:right w:val="none" w:sz="0" w:space="0" w:color="auto"/>
                                                  </w:divBdr>
                                                  <w:divsChild>
                                                    <w:div w:id="712579702">
                                                      <w:marLeft w:val="0"/>
                                                      <w:marRight w:val="0"/>
                                                      <w:marTop w:val="0"/>
                                                      <w:marBottom w:val="0"/>
                                                      <w:divBdr>
                                                        <w:top w:val="none" w:sz="0" w:space="0" w:color="auto"/>
                                                        <w:left w:val="none" w:sz="0" w:space="0" w:color="auto"/>
                                                        <w:bottom w:val="none" w:sz="0" w:space="0" w:color="auto"/>
                                                        <w:right w:val="none" w:sz="0" w:space="0" w:color="auto"/>
                                                      </w:divBdr>
                                                      <w:divsChild>
                                                        <w:div w:id="99734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39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244065">
                                          <w:marLeft w:val="0"/>
                                          <w:marRight w:val="0"/>
                                          <w:marTop w:val="0"/>
                                          <w:marBottom w:val="0"/>
                                          <w:divBdr>
                                            <w:top w:val="none" w:sz="0" w:space="0" w:color="auto"/>
                                            <w:left w:val="none" w:sz="0" w:space="0" w:color="auto"/>
                                            <w:bottom w:val="none" w:sz="0" w:space="0" w:color="auto"/>
                                            <w:right w:val="none" w:sz="0" w:space="0" w:color="auto"/>
                                          </w:divBdr>
                                          <w:divsChild>
                                            <w:div w:id="1139882056">
                                              <w:marLeft w:val="0"/>
                                              <w:marRight w:val="0"/>
                                              <w:marTop w:val="0"/>
                                              <w:marBottom w:val="0"/>
                                              <w:divBdr>
                                                <w:top w:val="none" w:sz="0" w:space="0" w:color="auto"/>
                                                <w:left w:val="none" w:sz="0" w:space="0" w:color="auto"/>
                                                <w:bottom w:val="none" w:sz="0" w:space="0" w:color="auto"/>
                                                <w:right w:val="none" w:sz="0" w:space="0" w:color="auto"/>
                                              </w:divBdr>
                                              <w:divsChild>
                                                <w:div w:id="1809083311">
                                                  <w:marLeft w:val="0"/>
                                                  <w:marRight w:val="0"/>
                                                  <w:marTop w:val="0"/>
                                                  <w:marBottom w:val="0"/>
                                                  <w:divBdr>
                                                    <w:top w:val="none" w:sz="0" w:space="0" w:color="auto"/>
                                                    <w:left w:val="none" w:sz="0" w:space="0" w:color="auto"/>
                                                    <w:bottom w:val="none" w:sz="0" w:space="0" w:color="auto"/>
                                                    <w:right w:val="none" w:sz="0" w:space="0" w:color="auto"/>
                                                  </w:divBdr>
                                                  <w:divsChild>
                                                    <w:div w:id="789320848">
                                                      <w:marLeft w:val="0"/>
                                                      <w:marRight w:val="0"/>
                                                      <w:marTop w:val="0"/>
                                                      <w:marBottom w:val="0"/>
                                                      <w:divBdr>
                                                        <w:top w:val="none" w:sz="0" w:space="0" w:color="auto"/>
                                                        <w:left w:val="none" w:sz="0" w:space="0" w:color="auto"/>
                                                        <w:bottom w:val="none" w:sz="0" w:space="0" w:color="auto"/>
                                                        <w:right w:val="none" w:sz="0" w:space="0" w:color="auto"/>
                                                      </w:divBdr>
                                                      <w:divsChild>
                                                        <w:div w:id="1365054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02681889">
      <w:bodyDiv w:val="1"/>
      <w:marLeft w:val="0"/>
      <w:marRight w:val="0"/>
      <w:marTop w:val="0"/>
      <w:marBottom w:val="0"/>
      <w:divBdr>
        <w:top w:val="none" w:sz="0" w:space="0" w:color="auto"/>
        <w:left w:val="none" w:sz="0" w:space="0" w:color="auto"/>
        <w:bottom w:val="none" w:sz="0" w:space="0" w:color="auto"/>
        <w:right w:val="none" w:sz="0" w:space="0" w:color="auto"/>
      </w:divBdr>
      <w:divsChild>
        <w:div w:id="1596133114">
          <w:marLeft w:val="0"/>
          <w:marRight w:val="0"/>
          <w:marTop w:val="0"/>
          <w:marBottom w:val="0"/>
          <w:divBdr>
            <w:top w:val="none" w:sz="0" w:space="0" w:color="auto"/>
            <w:left w:val="none" w:sz="0" w:space="0" w:color="auto"/>
            <w:bottom w:val="none" w:sz="0" w:space="0" w:color="auto"/>
            <w:right w:val="none" w:sz="0" w:space="0" w:color="auto"/>
          </w:divBdr>
          <w:divsChild>
            <w:div w:id="1869562437">
              <w:marLeft w:val="0"/>
              <w:marRight w:val="0"/>
              <w:marTop w:val="0"/>
              <w:marBottom w:val="0"/>
              <w:divBdr>
                <w:top w:val="none" w:sz="0" w:space="0" w:color="auto"/>
                <w:left w:val="none" w:sz="0" w:space="0" w:color="auto"/>
                <w:bottom w:val="none" w:sz="0" w:space="0" w:color="auto"/>
                <w:right w:val="none" w:sz="0" w:space="0" w:color="auto"/>
              </w:divBdr>
              <w:divsChild>
                <w:div w:id="1937009985">
                  <w:marLeft w:val="0"/>
                  <w:marRight w:val="0"/>
                  <w:marTop w:val="0"/>
                  <w:marBottom w:val="0"/>
                  <w:divBdr>
                    <w:top w:val="none" w:sz="0" w:space="0" w:color="auto"/>
                    <w:left w:val="none" w:sz="0" w:space="0" w:color="auto"/>
                    <w:bottom w:val="none" w:sz="0" w:space="0" w:color="auto"/>
                    <w:right w:val="none" w:sz="0" w:space="0" w:color="auto"/>
                  </w:divBdr>
                  <w:divsChild>
                    <w:div w:id="1384792859">
                      <w:marLeft w:val="0"/>
                      <w:marRight w:val="0"/>
                      <w:marTop w:val="0"/>
                      <w:marBottom w:val="0"/>
                      <w:divBdr>
                        <w:top w:val="none" w:sz="0" w:space="0" w:color="auto"/>
                        <w:left w:val="none" w:sz="0" w:space="0" w:color="auto"/>
                        <w:bottom w:val="none" w:sz="0" w:space="0" w:color="auto"/>
                        <w:right w:val="none" w:sz="0" w:space="0" w:color="auto"/>
                      </w:divBdr>
                      <w:divsChild>
                        <w:div w:id="563103177">
                          <w:marLeft w:val="0"/>
                          <w:marRight w:val="0"/>
                          <w:marTop w:val="0"/>
                          <w:marBottom w:val="0"/>
                          <w:divBdr>
                            <w:top w:val="none" w:sz="0" w:space="0" w:color="auto"/>
                            <w:left w:val="none" w:sz="0" w:space="0" w:color="auto"/>
                            <w:bottom w:val="none" w:sz="0" w:space="0" w:color="auto"/>
                            <w:right w:val="none" w:sz="0" w:space="0" w:color="auto"/>
                          </w:divBdr>
                          <w:divsChild>
                            <w:div w:id="161969441">
                              <w:marLeft w:val="0"/>
                              <w:marRight w:val="0"/>
                              <w:marTop w:val="0"/>
                              <w:marBottom w:val="0"/>
                              <w:divBdr>
                                <w:top w:val="none" w:sz="0" w:space="0" w:color="auto"/>
                                <w:left w:val="none" w:sz="0" w:space="0" w:color="auto"/>
                                <w:bottom w:val="none" w:sz="0" w:space="0" w:color="auto"/>
                                <w:right w:val="none" w:sz="0" w:space="0" w:color="auto"/>
                              </w:divBdr>
                              <w:divsChild>
                                <w:div w:id="1258829675">
                                  <w:marLeft w:val="0"/>
                                  <w:marRight w:val="0"/>
                                  <w:marTop w:val="0"/>
                                  <w:marBottom w:val="0"/>
                                  <w:divBdr>
                                    <w:top w:val="none" w:sz="0" w:space="0" w:color="auto"/>
                                    <w:left w:val="none" w:sz="0" w:space="0" w:color="auto"/>
                                    <w:bottom w:val="none" w:sz="0" w:space="0" w:color="auto"/>
                                    <w:right w:val="none" w:sz="0" w:space="0" w:color="auto"/>
                                  </w:divBdr>
                                  <w:divsChild>
                                    <w:div w:id="108194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7139992">
      <w:bodyDiv w:val="1"/>
      <w:marLeft w:val="0"/>
      <w:marRight w:val="0"/>
      <w:marTop w:val="0"/>
      <w:marBottom w:val="0"/>
      <w:divBdr>
        <w:top w:val="none" w:sz="0" w:space="0" w:color="auto"/>
        <w:left w:val="none" w:sz="0" w:space="0" w:color="auto"/>
        <w:bottom w:val="none" w:sz="0" w:space="0" w:color="auto"/>
        <w:right w:val="none" w:sz="0" w:space="0" w:color="auto"/>
      </w:divBdr>
    </w:div>
    <w:div w:id="530604614">
      <w:bodyDiv w:val="1"/>
      <w:marLeft w:val="0"/>
      <w:marRight w:val="0"/>
      <w:marTop w:val="0"/>
      <w:marBottom w:val="0"/>
      <w:divBdr>
        <w:top w:val="none" w:sz="0" w:space="0" w:color="auto"/>
        <w:left w:val="none" w:sz="0" w:space="0" w:color="auto"/>
        <w:bottom w:val="none" w:sz="0" w:space="0" w:color="auto"/>
        <w:right w:val="none" w:sz="0" w:space="0" w:color="auto"/>
      </w:divBdr>
    </w:div>
    <w:div w:id="567885046">
      <w:bodyDiv w:val="1"/>
      <w:marLeft w:val="0"/>
      <w:marRight w:val="0"/>
      <w:marTop w:val="0"/>
      <w:marBottom w:val="0"/>
      <w:divBdr>
        <w:top w:val="none" w:sz="0" w:space="0" w:color="auto"/>
        <w:left w:val="none" w:sz="0" w:space="0" w:color="auto"/>
        <w:bottom w:val="none" w:sz="0" w:space="0" w:color="auto"/>
        <w:right w:val="none" w:sz="0" w:space="0" w:color="auto"/>
      </w:divBdr>
    </w:div>
    <w:div w:id="583731240">
      <w:bodyDiv w:val="1"/>
      <w:marLeft w:val="0"/>
      <w:marRight w:val="0"/>
      <w:marTop w:val="0"/>
      <w:marBottom w:val="0"/>
      <w:divBdr>
        <w:top w:val="none" w:sz="0" w:space="0" w:color="auto"/>
        <w:left w:val="none" w:sz="0" w:space="0" w:color="auto"/>
        <w:bottom w:val="none" w:sz="0" w:space="0" w:color="auto"/>
        <w:right w:val="none" w:sz="0" w:space="0" w:color="auto"/>
      </w:divBdr>
    </w:div>
    <w:div w:id="643004592">
      <w:bodyDiv w:val="1"/>
      <w:marLeft w:val="0"/>
      <w:marRight w:val="0"/>
      <w:marTop w:val="0"/>
      <w:marBottom w:val="0"/>
      <w:divBdr>
        <w:top w:val="none" w:sz="0" w:space="0" w:color="auto"/>
        <w:left w:val="none" w:sz="0" w:space="0" w:color="auto"/>
        <w:bottom w:val="none" w:sz="0" w:space="0" w:color="auto"/>
        <w:right w:val="none" w:sz="0" w:space="0" w:color="auto"/>
      </w:divBdr>
    </w:div>
    <w:div w:id="644817523">
      <w:bodyDiv w:val="1"/>
      <w:marLeft w:val="0"/>
      <w:marRight w:val="0"/>
      <w:marTop w:val="0"/>
      <w:marBottom w:val="0"/>
      <w:divBdr>
        <w:top w:val="none" w:sz="0" w:space="0" w:color="auto"/>
        <w:left w:val="none" w:sz="0" w:space="0" w:color="auto"/>
        <w:bottom w:val="none" w:sz="0" w:space="0" w:color="auto"/>
        <w:right w:val="none" w:sz="0" w:space="0" w:color="auto"/>
      </w:divBdr>
    </w:div>
    <w:div w:id="662439731">
      <w:bodyDiv w:val="1"/>
      <w:marLeft w:val="0"/>
      <w:marRight w:val="0"/>
      <w:marTop w:val="0"/>
      <w:marBottom w:val="0"/>
      <w:divBdr>
        <w:top w:val="none" w:sz="0" w:space="0" w:color="auto"/>
        <w:left w:val="none" w:sz="0" w:space="0" w:color="auto"/>
        <w:bottom w:val="none" w:sz="0" w:space="0" w:color="auto"/>
        <w:right w:val="none" w:sz="0" w:space="0" w:color="auto"/>
      </w:divBdr>
    </w:div>
    <w:div w:id="873269529">
      <w:bodyDiv w:val="1"/>
      <w:marLeft w:val="0"/>
      <w:marRight w:val="0"/>
      <w:marTop w:val="0"/>
      <w:marBottom w:val="0"/>
      <w:divBdr>
        <w:top w:val="none" w:sz="0" w:space="0" w:color="auto"/>
        <w:left w:val="none" w:sz="0" w:space="0" w:color="auto"/>
        <w:bottom w:val="none" w:sz="0" w:space="0" w:color="auto"/>
        <w:right w:val="none" w:sz="0" w:space="0" w:color="auto"/>
      </w:divBdr>
    </w:div>
    <w:div w:id="996149490">
      <w:bodyDiv w:val="1"/>
      <w:marLeft w:val="0"/>
      <w:marRight w:val="0"/>
      <w:marTop w:val="0"/>
      <w:marBottom w:val="0"/>
      <w:divBdr>
        <w:top w:val="none" w:sz="0" w:space="0" w:color="auto"/>
        <w:left w:val="none" w:sz="0" w:space="0" w:color="auto"/>
        <w:bottom w:val="none" w:sz="0" w:space="0" w:color="auto"/>
        <w:right w:val="none" w:sz="0" w:space="0" w:color="auto"/>
      </w:divBdr>
    </w:div>
    <w:div w:id="1025249567">
      <w:bodyDiv w:val="1"/>
      <w:marLeft w:val="0"/>
      <w:marRight w:val="0"/>
      <w:marTop w:val="0"/>
      <w:marBottom w:val="0"/>
      <w:divBdr>
        <w:top w:val="none" w:sz="0" w:space="0" w:color="auto"/>
        <w:left w:val="none" w:sz="0" w:space="0" w:color="auto"/>
        <w:bottom w:val="none" w:sz="0" w:space="0" w:color="auto"/>
        <w:right w:val="none" w:sz="0" w:space="0" w:color="auto"/>
      </w:divBdr>
    </w:div>
    <w:div w:id="1060326279">
      <w:bodyDiv w:val="1"/>
      <w:marLeft w:val="0"/>
      <w:marRight w:val="0"/>
      <w:marTop w:val="0"/>
      <w:marBottom w:val="0"/>
      <w:divBdr>
        <w:top w:val="none" w:sz="0" w:space="0" w:color="auto"/>
        <w:left w:val="none" w:sz="0" w:space="0" w:color="auto"/>
        <w:bottom w:val="none" w:sz="0" w:space="0" w:color="auto"/>
        <w:right w:val="none" w:sz="0" w:space="0" w:color="auto"/>
      </w:divBdr>
      <w:divsChild>
        <w:div w:id="1040786025">
          <w:marLeft w:val="0"/>
          <w:marRight w:val="0"/>
          <w:marTop w:val="0"/>
          <w:marBottom w:val="0"/>
          <w:divBdr>
            <w:top w:val="none" w:sz="0" w:space="0" w:color="auto"/>
            <w:left w:val="none" w:sz="0" w:space="0" w:color="auto"/>
            <w:bottom w:val="none" w:sz="0" w:space="0" w:color="auto"/>
            <w:right w:val="none" w:sz="0" w:space="0" w:color="auto"/>
          </w:divBdr>
          <w:divsChild>
            <w:div w:id="1472793622">
              <w:marLeft w:val="0"/>
              <w:marRight w:val="0"/>
              <w:marTop w:val="0"/>
              <w:marBottom w:val="0"/>
              <w:divBdr>
                <w:top w:val="none" w:sz="0" w:space="0" w:color="auto"/>
                <w:left w:val="none" w:sz="0" w:space="0" w:color="auto"/>
                <w:bottom w:val="none" w:sz="0" w:space="0" w:color="auto"/>
                <w:right w:val="none" w:sz="0" w:space="0" w:color="auto"/>
              </w:divBdr>
              <w:divsChild>
                <w:div w:id="1947418831">
                  <w:marLeft w:val="0"/>
                  <w:marRight w:val="0"/>
                  <w:marTop w:val="0"/>
                  <w:marBottom w:val="0"/>
                  <w:divBdr>
                    <w:top w:val="none" w:sz="0" w:space="0" w:color="auto"/>
                    <w:left w:val="none" w:sz="0" w:space="0" w:color="auto"/>
                    <w:bottom w:val="none" w:sz="0" w:space="0" w:color="auto"/>
                    <w:right w:val="none" w:sz="0" w:space="0" w:color="auto"/>
                  </w:divBdr>
                  <w:divsChild>
                    <w:div w:id="868640244">
                      <w:marLeft w:val="0"/>
                      <w:marRight w:val="0"/>
                      <w:marTop w:val="0"/>
                      <w:marBottom w:val="0"/>
                      <w:divBdr>
                        <w:top w:val="none" w:sz="0" w:space="0" w:color="auto"/>
                        <w:left w:val="none" w:sz="0" w:space="0" w:color="auto"/>
                        <w:bottom w:val="none" w:sz="0" w:space="0" w:color="auto"/>
                        <w:right w:val="none" w:sz="0" w:space="0" w:color="auto"/>
                      </w:divBdr>
                      <w:divsChild>
                        <w:div w:id="736366648">
                          <w:marLeft w:val="0"/>
                          <w:marRight w:val="0"/>
                          <w:marTop w:val="0"/>
                          <w:marBottom w:val="0"/>
                          <w:divBdr>
                            <w:top w:val="none" w:sz="0" w:space="0" w:color="auto"/>
                            <w:left w:val="none" w:sz="0" w:space="0" w:color="auto"/>
                            <w:bottom w:val="none" w:sz="0" w:space="0" w:color="auto"/>
                            <w:right w:val="none" w:sz="0" w:space="0" w:color="auto"/>
                          </w:divBdr>
                          <w:divsChild>
                            <w:div w:id="7605810">
                              <w:marLeft w:val="0"/>
                              <w:marRight w:val="0"/>
                              <w:marTop w:val="0"/>
                              <w:marBottom w:val="0"/>
                              <w:divBdr>
                                <w:top w:val="none" w:sz="0" w:space="0" w:color="auto"/>
                                <w:left w:val="none" w:sz="0" w:space="0" w:color="auto"/>
                                <w:bottom w:val="none" w:sz="0" w:space="0" w:color="auto"/>
                                <w:right w:val="none" w:sz="0" w:space="0" w:color="auto"/>
                              </w:divBdr>
                              <w:divsChild>
                                <w:div w:id="2069496735">
                                  <w:marLeft w:val="0"/>
                                  <w:marRight w:val="0"/>
                                  <w:marTop w:val="0"/>
                                  <w:marBottom w:val="0"/>
                                  <w:divBdr>
                                    <w:top w:val="none" w:sz="0" w:space="0" w:color="auto"/>
                                    <w:left w:val="none" w:sz="0" w:space="0" w:color="auto"/>
                                    <w:bottom w:val="none" w:sz="0" w:space="0" w:color="auto"/>
                                    <w:right w:val="none" w:sz="0" w:space="0" w:color="auto"/>
                                  </w:divBdr>
                                  <w:divsChild>
                                    <w:div w:id="521628469">
                                      <w:marLeft w:val="0"/>
                                      <w:marRight w:val="0"/>
                                      <w:marTop w:val="0"/>
                                      <w:marBottom w:val="0"/>
                                      <w:divBdr>
                                        <w:top w:val="none" w:sz="0" w:space="0" w:color="auto"/>
                                        <w:left w:val="none" w:sz="0" w:space="0" w:color="auto"/>
                                        <w:bottom w:val="none" w:sz="0" w:space="0" w:color="auto"/>
                                        <w:right w:val="none" w:sz="0" w:space="0" w:color="auto"/>
                                      </w:divBdr>
                                      <w:divsChild>
                                        <w:div w:id="1290235762">
                                          <w:marLeft w:val="0"/>
                                          <w:marRight w:val="0"/>
                                          <w:marTop w:val="0"/>
                                          <w:marBottom w:val="0"/>
                                          <w:divBdr>
                                            <w:top w:val="none" w:sz="0" w:space="0" w:color="auto"/>
                                            <w:left w:val="none" w:sz="0" w:space="0" w:color="auto"/>
                                            <w:bottom w:val="none" w:sz="0" w:space="0" w:color="auto"/>
                                            <w:right w:val="none" w:sz="0" w:space="0" w:color="auto"/>
                                          </w:divBdr>
                                          <w:divsChild>
                                            <w:div w:id="1350446916">
                                              <w:marLeft w:val="0"/>
                                              <w:marRight w:val="0"/>
                                              <w:marTop w:val="0"/>
                                              <w:marBottom w:val="0"/>
                                              <w:divBdr>
                                                <w:top w:val="none" w:sz="0" w:space="0" w:color="auto"/>
                                                <w:left w:val="none" w:sz="0" w:space="0" w:color="auto"/>
                                                <w:bottom w:val="none" w:sz="0" w:space="0" w:color="auto"/>
                                                <w:right w:val="none" w:sz="0" w:space="0" w:color="auto"/>
                                              </w:divBdr>
                                              <w:divsChild>
                                                <w:div w:id="1162743698">
                                                  <w:marLeft w:val="0"/>
                                                  <w:marRight w:val="0"/>
                                                  <w:marTop w:val="0"/>
                                                  <w:marBottom w:val="0"/>
                                                  <w:divBdr>
                                                    <w:top w:val="none" w:sz="0" w:space="0" w:color="auto"/>
                                                    <w:left w:val="none" w:sz="0" w:space="0" w:color="auto"/>
                                                    <w:bottom w:val="none" w:sz="0" w:space="0" w:color="auto"/>
                                                    <w:right w:val="none" w:sz="0" w:space="0" w:color="auto"/>
                                                  </w:divBdr>
                                                  <w:divsChild>
                                                    <w:div w:id="212534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27038823">
          <w:marLeft w:val="0"/>
          <w:marRight w:val="0"/>
          <w:marTop w:val="0"/>
          <w:marBottom w:val="0"/>
          <w:divBdr>
            <w:top w:val="none" w:sz="0" w:space="0" w:color="auto"/>
            <w:left w:val="none" w:sz="0" w:space="0" w:color="auto"/>
            <w:bottom w:val="none" w:sz="0" w:space="0" w:color="auto"/>
            <w:right w:val="none" w:sz="0" w:space="0" w:color="auto"/>
          </w:divBdr>
          <w:divsChild>
            <w:div w:id="717751563">
              <w:marLeft w:val="0"/>
              <w:marRight w:val="0"/>
              <w:marTop w:val="0"/>
              <w:marBottom w:val="0"/>
              <w:divBdr>
                <w:top w:val="none" w:sz="0" w:space="0" w:color="auto"/>
                <w:left w:val="none" w:sz="0" w:space="0" w:color="auto"/>
                <w:bottom w:val="none" w:sz="0" w:space="0" w:color="auto"/>
                <w:right w:val="none" w:sz="0" w:space="0" w:color="auto"/>
              </w:divBdr>
              <w:divsChild>
                <w:div w:id="1683121737">
                  <w:marLeft w:val="0"/>
                  <w:marRight w:val="0"/>
                  <w:marTop w:val="0"/>
                  <w:marBottom w:val="0"/>
                  <w:divBdr>
                    <w:top w:val="none" w:sz="0" w:space="0" w:color="auto"/>
                    <w:left w:val="none" w:sz="0" w:space="0" w:color="auto"/>
                    <w:bottom w:val="none" w:sz="0" w:space="0" w:color="auto"/>
                    <w:right w:val="none" w:sz="0" w:space="0" w:color="auto"/>
                  </w:divBdr>
                  <w:divsChild>
                    <w:div w:id="1975595091">
                      <w:marLeft w:val="0"/>
                      <w:marRight w:val="0"/>
                      <w:marTop w:val="0"/>
                      <w:marBottom w:val="0"/>
                      <w:divBdr>
                        <w:top w:val="none" w:sz="0" w:space="0" w:color="auto"/>
                        <w:left w:val="none" w:sz="0" w:space="0" w:color="auto"/>
                        <w:bottom w:val="none" w:sz="0" w:space="0" w:color="auto"/>
                        <w:right w:val="none" w:sz="0" w:space="0" w:color="auto"/>
                      </w:divBdr>
                      <w:divsChild>
                        <w:div w:id="104465942">
                          <w:marLeft w:val="0"/>
                          <w:marRight w:val="0"/>
                          <w:marTop w:val="0"/>
                          <w:marBottom w:val="0"/>
                          <w:divBdr>
                            <w:top w:val="none" w:sz="0" w:space="0" w:color="auto"/>
                            <w:left w:val="none" w:sz="0" w:space="0" w:color="auto"/>
                            <w:bottom w:val="none" w:sz="0" w:space="0" w:color="auto"/>
                            <w:right w:val="none" w:sz="0" w:space="0" w:color="auto"/>
                          </w:divBdr>
                          <w:divsChild>
                            <w:div w:id="1356032955">
                              <w:marLeft w:val="0"/>
                              <w:marRight w:val="0"/>
                              <w:marTop w:val="0"/>
                              <w:marBottom w:val="0"/>
                              <w:divBdr>
                                <w:top w:val="none" w:sz="0" w:space="0" w:color="auto"/>
                                <w:left w:val="none" w:sz="0" w:space="0" w:color="auto"/>
                                <w:bottom w:val="none" w:sz="0" w:space="0" w:color="auto"/>
                                <w:right w:val="none" w:sz="0" w:space="0" w:color="auto"/>
                              </w:divBdr>
                              <w:divsChild>
                                <w:div w:id="1963799010">
                                  <w:marLeft w:val="0"/>
                                  <w:marRight w:val="0"/>
                                  <w:marTop w:val="0"/>
                                  <w:marBottom w:val="0"/>
                                  <w:divBdr>
                                    <w:top w:val="none" w:sz="0" w:space="0" w:color="auto"/>
                                    <w:left w:val="none" w:sz="0" w:space="0" w:color="auto"/>
                                    <w:bottom w:val="none" w:sz="0" w:space="0" w:color="auto"/>
                                    <w:right w:val="none" w:sz="0" w:space="0" w:color="auto"/>
                                  </w:divBdr>
                                  <w:divsChild>
                                    <w:div w:id="287666080">
                                      <w:marLeft w:val="0"/>
                                      <w:marRight w:val="0"/>
                                      <w:marTop w:val="0"/>
                                      <w:marBottom w:val="0"/>
                                      <w:divBdr>
                                        <w:top w:val="none" w:sz="0" w:space="0" w:color="auto"/>
                                        <w:left w:val="none" w:sz="0" w:space="0" w:color="auto"/>
                                        <w:bottom w:val="none" w:sz="0" w:space="0" w:color="auto"/>
                                        <w:right w:val="none" w:sz="0" w:space="0" w:color="auto"/>
                                      </w:divBdr>
                                      <w:divsChild>
                                        <w:div w:id="778723189">
                                          <w:marLeft w:val="0"/>
                                          <w:marRight w:val="0"/>
                                          <w:marTop w:val="0"/>
                                          <w:marBottom w:val="0"/>
                                          <w:divBdr>
                                            <w:top w:val="none" w:sz="0" w:space="0" w:color="auto"/>
                                            <w:left w:val="none" w:sz="0" w:space="0" w:color="auto"/>
                                            <w:bottom w:val="none" w:sz="0" w:space="0" w:color="auto"/>
                                            <w:right w:val="none" w:sz="0" w:space="0" w:color="auto"/>
                                          </w:divBdr>
                                          <w:divsChild>
                                            <w:div w:id="112597612">
                                              <w:marLeft w:val="0"/>
                                              <w:marRight w:val="0"/>
                                              <w:marTop w:val="0"/>
                                              <w:marBottom w:val="0"/>
                                              <w:divBdr>
                                                <w:top w:val="none" w:sz="0" w:space="0" w:color="auto"/>
                                                <w:left w:val="none" w:sz="0" w:space="0" w:color="auto"/>
                                                <w:bottom w:val="none" w:sz="0" w:space="0" w:color="auto"/>
                                                <w:right w:val="none" w:sz="0" w:space="0" w:color="auto"/>
                                              </w:divBdr>
                                              <w:divsChild>
                                                <w:div w:id="1103693486">
                                                  <w:marLeft w:val="0"/>
                                                  <w:marRight w:val="0"/>
                                                  <w:marTop w:val="0"/>
                                                  <w:marBottom w:val="0"/>
                                                  <w:divBdr>
                                                    <w:top w:val="none" w:sz="0" w:space="0" w:color="auto"/>
                                                    <w:left w:val="none" w:sz="0" w:space="0" w:color="auto"/>
                                                    <w:bottom w:val="none" w:sz="0" w:space="0" w:color="auto"/>
                                                    <w:right w:val="none" w:sz="0" w:space="0" w:color="auto"/>
                                                  </w:divBdr>
                                                  <w:divsChild>
                                                    <w:div w:id="909852341">
                                                      <w:marLeft w:val="0"/>
                                                      <w:marRight w:val="0"/>
                                                      <w:marTop w:val="0"/>
                                                      <w:marBottom w:val="0"/>
                                                      <w:divBdr>
                                                        <w:top w:val="none" w:sz="0" w:space="0" w:color="auto"/>
                                                        <w:left w:val="none" w:sz="0" w:space="0" w:color="auto"/>
                                                        <w:bottom w:val="none" w:sz="0" w:space="0" w:color="auto"/>
                                                        <w:right w:val="none" w:sz="0" w:space="0" w:color="auto"/>
                                                      </w:divBdr>
                                                      <w:divsChild>
                                                        <w:div w:id="687102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47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31755">
                                          <w:marLeft w:val="0"/>
                                          <w:marRight w:val="0"/>
                                          <w:marTop w:val="0"/>
                                          <w:marBottom w:val="0"/>
                                          <w:divBdr>
                                            <w:top w:val="none" w:sz="0" w:space="0" w:color="auto"/>
                                            <w:left w:val="none" w:sz="0" w:space="0" w:color="auto"/>
                                            <w:bottom w:val="none" w:sz="0" w:space="0" w:color="auto"/>
                                            <w:right w:val="none" w:sz="0" w:space="0" w:color="auto"/>
                                          </w:divBdr>
                                          <w:divsChild>
                                            <w:div w:id="1411074188">
                                              <w:marLeft w:val="0"/>
                                              <w:marRight w:val="0"/>
                                              <w:marTop w:val="0"/>
                                              <w:marBottom w:val="0"/>
                                              <w:divBdr>
                                                <w:top w:val="none" w:sz="0" w:space="0" w:color="auto"/>
                                                <w:left w:val="none" w:sz="0" w:space="0" w:color="auto"/>
                                                <w:bottom w:val="none" w:sz="0" w:space="0" w:color="auto"/>
                                                <w:right w:val="none" w:sz="0" w:space="0" w:color="auto"/>
                                              </w:divBdr>
                                              <w:divsChild>
                                                <w:div w:id="1334645013">
                                                  <w:marLeft w:val="0"/>
                                                  <w:marRight w:val="0"/>
                                                  <w:marTop w:val="0"/>
                                                  <w:marBottom w:val="0"/>
                                                  <w:divBdr>
                                                    <w:top w:val="none" w:sz="0" w:space="0" w:color="auto"/>
                                                    <w:left w:val="none" w:sz="0" w:space="0" w:color="auto"/>
                                                    <w:bottom w:val="none" w:sz="0" w:space="0" w:color="auto"/>
                                                    <w:right w:val="none" w:sz="0" w:space="0" w:color="auto"/>
                                                  </w:divBdr>
                                                  <w:divsChild>
                                                    <w:div w:id="1015812266">
                                                      <w:marLeft w:val="0"/>
                                                      <w:marRight w:val="0"/>
                                                      <w:marTop w:val="0"/>
                                                      <w:marBottom w:val="0"/>
                                                      <w:divBdr>
                                                        <w:top w:val="none" w:sz="0" w:space="0" w:color="auto"/>
                                                        <w:left w:val="none" w:sz="0" w:space="0" w:color="auto"/>
                                                        <w:bottom w:val="none" w:sz="0" w:space="0" w:color="auto"/>
                                                        <w:right w:val="none" w:sz="0" w:space="0" w:color="auto"/>
                                                      </w:divBdr>
                                                      <w:divsChild>
                                                        <w:div w:id="50023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5420564">
      <w:bodyDiv w:val="1"/>
      <w:marLeft w:val="0"/>
      <w:marRight w:val="0"/>
      <w:marTop w:val="0"/>
      <w:marBottom w:val="0"/>
      <w:divBdr>
        <w:top w:val="none" w:sz="0" w:space="0" w:color="auto"/>
        <w:left w:val="none" w:sz="0" w:space="0" w:color="auto"/>
        <w:bottom w:val="none" w:sz="0" w:space="0" w:color="auto"/>
        <w:right w:val="none" w:sz="0" w:space="0" w:color="auto"/>
      </w:divBdr>
      <w:divsChild>
        <w:div w:id="1268539110">
          <w:marLeft w:val="0"/>
          <w:marRight w:val="0"/>
          <w:marTop w:val="0"/>
          <w:marBottom w:val="0"/>
          <w:divBdr>
            <w:top w:val="none" w:sz="0" w:space="0" w:color="auto"/>
            <w:left w:val="none" w:sz="0" w:space="0" w:color="auto"/>
            <w:bottom w:val="none" w:sz="0" w:space="0" w:color="auto"/>
            <w:right w:val="none" w:sz="0" w:space="0" w:color="auto"/>
          </w:divBdr>
          <w:divsChild>
            <w:div w:id="1247572568">
              <w:marLeft w:val="0"/>
              <w:marRight w:val="0"/>
              <w:marTop w:val="0"/>
              <w:marBottom w:val="0"/>
              <w:divBdr>
                <w:top w:val="none" w:sz="0" w:space="0" w:color="auto"/>
                <w:left w:val="none" w:sz="0" w:space="0" w:color="auto"/>
                <w:bottom w:val="none" w:sz="0" w:space="0" w:color="auto"/>
                <w:right w:val="none" w:sz="0" w:space="0" w:color="auto"/>
              </w:divBdr>
              <w:divsChild>
                <w:div w:id="749497317">
                  <w:marLeft w:val="0"/>
                  <w:marRight w:val="0"/>
                  <w:marTop w:val="0"/>
                  <w:marBottom w:val="0"/>
                  <w:divBdr>
                    <w:top w:val="none" w:sz="0" w:space="0" w:color="auto"/>
                    <w:left w:val="none" w:sz="0" w:space="0" w:color="auto"/>
                    <w:bottom w:val="none" w:sz="0" w:space="0" w:color="auto"/>
                    <w:right w:val="none" w:sz="0" w:space="0" w:color="auto"/>
                  </w:divBdr>
                  <w:divsChild>
                    <w:div w:id="1634601659">
                      <w:marLeft w:val="0"/>
                      <w:marRight w:val="0"/>
                      <w:marTop w:val="0"/>
                      <w:marBottom w:val="0"/>
                      <w:divBdr>
                        <w:top w:val="none" w:sz="0" w:space="0" w:color="auto"/>
                        <w:left w:val="none" w:sz="0" w:space="0" w:color="auto"/>
                        <w:bottom w:val="none" w:sz="0" w:space="0" w:color="auto"/>
                        <w:right w:val="none" w:sz="0" w:space="0" w:color="auto"/>
                      </w:divBdr>
                      <w:divsChild>
                        <w:div w:id="1434085926">
                          <w:marLeft w:val="0"/>
                          <w:marRight w:val="0"/>
                          <w:marTop w:val="0"/>
                          <w:marBottom w:val="0"/>
                          <w:divBdr>
                            <w:top w:val="none" w:sz="0" w:space="0" w:color="auto"/>
                            <w:left w:val="none" w:sz="0" w:space="0" w:color="auto"/>
                            <w:bottom w:val="none" w:sz="0" w:space="0" w:color="auto"/>
                            <w:right w:val="none" w:sz="0" w:space="0" w:color="auto"/>
                          </w:divBdr>
                          <w:divsChild>
                            <w:div w:id="984511245">
                              <w:marLeft w:val="0"/>
                              <w:marRight w:val="0"/>
                              <w:marTop w:val="0"/>
                              <w:marBottom w:val="0"/>
                              <w:divBdr>
                                <w:top w:val="none" w:sz="0" w:space="0" w:color="auto"/>
                                <w:left w:val="none" w:sz="0" w:space="0" w:color="auto"/>
                                <w:bottom w:val="none" w:sz="0" w:space="0" w:color="auto"/>
                                <w:right w:val="none" w:sz="0" w:space="0" w:color="auto"/>
                              </w:divBdr>
                              <w:divsChild>
                                <w:div w:id="265158968">
                                  <w:marLeft w:val="0"/>
                                  <w:marRight w:val="0"/>
                                  <w:marTop w:val="0"/>
                                  <w:marBottom w:val="0"/>
                                  <w:divBdr>
                                    <w:top w:val="none" w:sz="0" w:space="0" w:color="auto"/>
                                    <w:left w:val="none" w:sz="0" w:space="0" w:color="auto"/>
                                    <w:bottom w:val="none" w:sz="0" w:space="0" w:color="auto"/>
                                    <w:right w:val="none" w:sz="0" w:space="0" w:color="auto"/>
                                  </w:divBdr>
                                  <w:divsChild>
                                    <w:div w:id="139874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4282467">
      <w:bodyDiv w:val="1"/>
      <w:marLeft w:val="0"/>
      <w:marRight w:val="0"/>
      <w:marTop w:val="0"/>
      <w:marBottom w:val="0"/>
      <w:divBdr>
        <w:top w:val="none" w:sz="0" w:space="0" w:color="auto"/>
        <w:left w:val="none" w:sz="0" w:space="0" w:color="auto"/>
        <w:bottom w:val="none" w:sz="0" w:space="0" w:color="auto"/>
        <w:right w:val="none" w:sz="0" w:space="0" w:color="auto"/>
      </w:divBdr>
      <w:divsChild>
        <w:div w:id="1056781014">
          <w:marLeft w:val="0"/>
          <w:marRight w:val="0"/>
          <w:marTop w:val="0"/>
          <w:marBottom w:val="0"/>
          <w:divBdr>
            <w:top w:val="none" w:sz="0" w:space="0" w:color="auto"/>
            <w:left w:val="none" w:sz="0" w:space="0" w:color="auto"/>
            <w:bottom w:val="none" w:sz="0" w:space="0" w:color="auto"/>
            <w:right w:val="none" w:sz="0" w:space="0" w:color="auto"/>
          </w:divBdr>
          <w:divsChild>
            <w:div w:id="30496305">
              <w:marLeft w:val="0"/>
              <w:marRight w:val="0"/>
              <w:marTop w:val="0"/>
              <w:marBottom w:val="0"/>
              <w:divBdr>
                <w:top w:val="none" w:sz="0" w:space="0" w:color="auto"/>
                <w:left w:val="none" w:sz="0" w:space="0" w:color="auto"/>
                <w:bottom w:val="none" w:sz="0" w:space="0" w:color="auto"/>
                <w:right w:val="none" w:sz="0" w:space="0" w:color="auto"/>
              </w:divBdr>
              <w:divsChild>
                <w:div w:id="900404285">
                  <w:marLeft w:val="0"/>
                  <w:marRight w:val="0"/>
                  <w:marTop w:val="0"/>
                  <w:marBottom w:val="0"/>
                  <w:divBdr>
                    <w:top w:val="none" w:sz="0" w:space="0" w:color="auto"/>
                    <w:left w:val="none" w:sz="0" w:space="0" w:color="auto"/>
                    <w:bottom w:val="none" w:sz="0" w:space="0" w:color="auto"/>
                    <w:right w:val="none" w:sz="0" w:space="0" w:color="auto"/>
                  </w:divBdr>
                  <w:divsChild>
                    <w:div w:id="2111274281">
                      <w:marLeft w:val="0"/>
                      <w:marRight w:val="0"/>
                      <w:marTop w:val="0"/>
                      <w:marBottom w:val="0"/>
                      <w:divBdr>
                        <w:top w:val="none" w:sz="0" w:space="0" w:color="auto"/>
                        <w:left w:val="none" w:sz="0" w:space="0" w:color="auto"/>
                        <w:bottom w:val="none" w:sz="0" w:space="0" w:color="auto"/>
                        <w:right w:val="none" w:sz="0" w:space="0" w:color="auto"/>
                      </w:divBdr>
                      <w:divsChild>
                        <w:div w:id="85351677">
                          <w:marLeft w:val="0"/>
                          <w:marRight w:val="0"/>
                          <w:marTop w:val="0"/>
                          <w:marBottom w:val="0"/>
                          <w:divBdr>
                            <w:top w:val="none" w:sz="0" w:space="0" w:color="auto"/>
                            <w:left w:val="none" w:sz="0" w:space="0" w:color="auto"/>
                            <w:bottom w:val="none" w:sz="0" w:space="0" w:color="auto"/>
                            <w:right w:val="none" w:sz="0" w:space="0" w:color="auto"/>
                          </w:divBdr>
                          <w:divsChild>
                            <w:div w:id="582372241">
                              <w:marLeft w:val="0"/>
                              <w:marRight w:val="0"/>
                              <w:marTop w:val="0"/>
                              <w:marBottom w:val="0"/>
                              <w:divBdr>
                                <w:top w:val="none" w:sz="0" w:space="0" w:color="auto"/>
                                <w:left w:val="none" w:sz="0" w:space="0" w:color="auto"/>
                                <w:bottom w:val="none" w:sz="0" w:space="0" w:color="auto"/>
                                <w:right w:val="none" w:sz="0" w:space="0" w:color="auto"/>
                              </w:divBdr>
                              <w:divsChild>
                                <w:div w:id="976494525">
                                  <w:marLeft w:val="0"/>
                                  <w:marRight w:val="0"/>
                                  <w:marTop w:val="0"/>
                                  <w:marBottom w:val="0"/>
                                  <w:divBdr>
                                    <w:top w:val="none" w:sz="0" w:space="0" w:color="auto"/>
                                    <w:left w:val="none" w:sz="0" w:space="0" w:color="auto"/>
                                    <w:bottom w:val="none" w:sz="0" w:space="0" w:color="auto"/>
                                    <w:right w:val="none" w:sz="0" w:space="0" w:color="auto"/>
                                  </w:divBdr>
                                  <w:divsChild>
                                    <w:div w:id="34826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0129">
      <w:bodyDiv w:val="1"/>
      <w:marLeft w:val="0"/>
      <w:marRight w:val="0"/>
      <w:marTop w:val="0"/>
      <w:marBottom w:val="0"/>
      <w:divBdr>
        <w:top w:val="none" w:sz="0" w:space="0" w:color="auto"/>
        <w:left w:val="none" w:sz="0" w:space="0" w:color="auto"/>
        <w:bottom w:val="none" w:sz="0" w:space="0" w:color="auto"/>
        <w:right w:val="none" w:sz="0" w:space="0" w:color="auto"/>
      </w:divBdr>
    </w:div>
    <w:div w:id="1131748211">
      <w:bodyDiv w:val="1"/>
      <w:marLeft w:val="0"/>
      <w:marRight w:val="0"/>
      <w:marTop w:val="0"/>
      <w:marBottom w:val="0"/>
      <w:divBdr>
        <w:top w:val="none" w:sz="0" w:space="0" w:color="auto"/>
        <w:left w:val="none" w:sz="0" w:space="0" w:color="auto"/>
        <w:bottom w:val="none" w:sz="0" w:space="0" w:color="auto"/>
        <w:right w:val="none" w:sz="0" w:space="0" w:color="auto"/>
      </w:divBdr>
    </w:div>
    <w:div w:id="1194077454">
      <w:bodyDiv w:val="1"/>
      <w:marLeft w:val="0"/>
      <w:marRight w:val="0"/>
      <w:marTop w:val="0"/>
      <w:marBottom w:val="0"/>
      <w:divBdr>
        <w:top w:val="none" w:sz="0" w:space="0" w:color="auto"/>
        <w:left w:val="none" w:sz="0" w:space="0" w:color="auto"/>
        <w:bottom w:val="none" w:sz="0" w:space="0" w:color="auto"/>
        <w:right w:val="none" w:sz="0" w:space="0" w:color="auto"/>
      </w:divBdr>
    </w:div>
    <w:div w:id="1236742781">
      <w:bodyDiv w:val="1"/>
      <w:marLeft w:val="0"/>
      <w:marRight w:val="0"/>
      <w:marTop w:val="0"/>
      <w:marBottom w:val="0"/>
      <w:divBdr>
        <w:top w:val="none" w:sz="0" w:space="0" w:color="auto"/>
        <w:left w:val="none" w:sz="0" w:space="0" w:color="auto"/>
        <w:bottom w:val="none" w:sz="0" w:space="0" w:color="auto"/>
        <w:right w:val="none" w:sz="0" w:space="0" w:color="auto"/>
      </w:divBdr>
    </w:div>
    <w:div w:id="1336499127">
      <w:bodyDiv w:val="1"/>
      <w:marLeft w:val="0"/>
      <w:marRight w:val="0"/>
      <w:marTop w:val="0"/>
      <w:marBottom w:val="0"/>
      <w:divBdr>
        <w:top w:val="none" w:sz="0" w:space="0" w:color="auto"/>
        <w:left w:val="none" w:sz="0" w:space="0" w:color="auto"/>
        <w:bottom w:val="none" w:sz="0" w:space="0" w:color="auto"/>
        <w:right w:val="none" w:sz="0" w:space="0" w:color="auto"/>
      </w:divBdr>
    </w:div>
    <w:div w:id="1353341897">
      <w:bodyDiv w:val="1"/>
      <w:marLeft w:val="0"/>
      <w:marRight w:val="0"/>
      <w:marTop w:val="0"/>
      <w:marBottom w:val="0"/>
      <w:divBdr>
        <w:top w:val="none" w:sz="0" w:space="0" w:color="auto"/>
        <w:left w:val="none" w:sz="0" w:space="0" w:color="auto"/>
        <w:bottom w:val="none" w:sz="0" w:space="0" w:color="auto"/>
        <w:right w:val="none" w:sz="0" w:space="0" w:color="auto"/>
      </w:divBdr>
    </w:div>
    <w:div w:id="1358658360">
      <w:bodyDiv w:val="1"/>
      <w:marLeft w:val="0"/>
      <w:marRight w:val="0"/>
      <w:marTop w:val="0"/>
      <w:marBottom w:val="0"/>
      <w:divBdr>
        <w:top w:val="none" w:sz="0" w:space="0" w:color="auto"/>
        <w:left w:val="none" w:sz="0" w:space="0" w:color="auto"/>
        <w:bottom w:val="none" w:sz="0" w:space="0" w:color="auto"/>
        <w:right w:val="none" w:sz="0" w:space="0" w:color="auto"/>
      </w:divBdr>
      <w:divsChild>
        <w:div w:id="755135561">
          <w:marLeft w:val="0"/>
          <w:marRight w:val="0"/>
          <w:marTop w:val="0"/>
          <w:marBottom w:val="0"/>
          <w:divBdr>
            <w:top w:val="none" w:sz="0" w:space="0" w:color="auto"/>
            <w:left w:val="none" w:sz="0" w:space="0" w:color="auto"/>
            <w:bottom w:val="none" w:sz="0" w:space="0" w:color="auto"/>
            <w:right w:val="none" w:sz="0" w:space="0" w:color="auto"/>
          </w:divBdr>
          <w:divsChild>
            <w:div w:id="456338843">
              <w:marLeft w:val="0"/>
              <w:marRight w:val="0"/>
              <w:marTop w:val="0"/>
              <w:marBottom w:val="0"/>
              <w:divBdr>
                <w:top w:val="none" w:sz="0" w:space="0" w:color="auto"/>
                <w:left w:val="none" w:sz="0" w:space="0" w:color="auto"/>
                <w:bottom w:val="none" w:sz="0" w:space="0" w:color="auto"/>
                <w:right w:val="none" w:sz="0" w:space="0" w:color="auto"/>
              </w:divBdr>
              <w:divsChild>
                <w:div w:id="2063366770">
                  <w:marLeft w:val="0"/>
                  <w:marRight w:val="0"/>
                  <w:marTop w:val="0"/>
                  <w:marBottom w:val="0"/>
                  <w:divBdr>
                    <w:top w:val="none" w:sz="0" w:space="0" w:color="auto"/>
                    <w:left w:val="none" w:sz="0" w:space="0" w:color="auto"/>
                    <w:bottom w:val="none" w:sz="0" w:space="0" w:color="auto"/>
                    <w:right w:val="none" w:sz="0" w:space="0" w:color="auto"/>
                  </w:divBdr>
                  <w:divsChild>
                    <w:div w:id="1151755231">
                      <w:marLeft w:val="0"/>
                      <w:marRight w:val="0"/>
                      <w:marTop w:val="0"/>
                      <w:marBottom w:val="0"/>
                      <w:divBdr>
                        <w:top w:val="none" w:sz="0" w:space="0" w:color="auto"/>
                        <w:left w:val="none" w:sz="0" w:space="0" w:color="auto"/>
                        <w:bottom w:val="none" w:sz="0" w:space="0" w:color="auto"/>
                        <w:right w:val="none" w:sz="0" w:space="0" w:color="auto"/>
                      </w:divBdr>
                      <w:divsChild>
                        <w:div w:id="804467397">
                          <w:marLeft w:val="0"/>
                          <w:marRight w:val="0"/>
                          <w:marTop w:val="0"/>
                          <w:marBottom w:val="0"/>
                          <w:divBdr>
                            <w:top w:val="none" w:sz="0" w:space="0" w:color="auto"/>
                            <w:left w:val="none" w:sz="0" w:space="0" w:color="auto"/>
                            <w:bottom w:val="none" w:sz="0" w:space="0" w:color="auto"/>
                            <w:right w:val="none" w:sz="0" w:space="0" w:color="auto"/>
                          </w:divBdr>
                          <w:divsChild>
                            <w:div w:id="1235433183">
                              <w:marLeft w:val="0"/>
                              <w:marRight w:val="0"/>
                              <w:marTop w:val="0"/>
                              <w:marBottom w:val="0"/>
                              <w:divBdr>
                                <w:top w:val="none" w:sz="0" w:space="0" w:color="auto"/>
                                <w:left w:val="none" w:sz="0" w:space="0" w:color="auto"/>
                                <w:bottom w:val="none" w:sz="0" w:space="0" w:color="auto"/>
                                <w:right w:val="none" w:sz="0" w:space="0" w:color="auto"/>
                              </w:divBdr>
                              <w:divsChild>
                                <w:div w:id="10425397">
                                  <w:marLeft w:val="0"/>
                                  <w:marRight w:val="0"/>
                                  <w:marTop w:val="0"/>
                                  <w:marBottom w:val="0"/>
                                  <w:divBdr>
                                    <w:top w:val="none" w:sz="0" w:space="0" w:color="auto"/>
                                    <w:left w:val="none" w:sz="0" w:space="0" w:color="auto"/>
                                    <w:bottom w:val="none" w:sz="0" w:space="0" w:color="auto"/>
                                    <w:right w:val="none" w:sz="0" w:space="0" w:color="auto"/>
                                  </w:divBdr>
                                  <w:divsChild>
                                    <w:div w:id="114368704">
                                      <w:marLeft w:val="0"/>
                                      <w:marRight w:val="0"/>
                                      <w:marTop w:val="0"/>
                                      <w:marBottom w:val="0"/>
                                      <w:divBdr>
                                        <w:top w:val="none" w:sz="0" w:space="0" w:color="auto"/>
                                        <w:left w:val="none" w:sz="0" w:space="0" w:color="auto"/>
                                        <w:bottom w:val="none" w:sz="0" w:space="0" w:color="auto"/>
                                        <w:right w:val="none" w:sz="0" w:space="0" w:color="auto"/>
                                      </w:divBdr>
                                      <w:divsChild>
                                        <w:div w:id="1045644473">
                                          <w:marLeft w:val="0"/>
                                          <w:marRight w:val="0"/>
                                          <w:marTop w:val="0"/>
                                          <w:marBottom w:val="0"/>
                                          <w:divBdr>
                                            <w:top w:val="none" w:sz="0" w:space="0" w:color="auto"/>
                                            <w:left w:val="none" w:sz="0" w:space="0" w:color="auto"/>
                                            <w:bottom w:val="none" w:sz="0" w:space="0" w:color="auto"/>
                                            <w:right w:val="none" w:sz="0" w:space="0" w:color="auto"/>
                                          </w:divBdr>
                                          <w:divsChild>
                                            <w:div w:id="2042969124">
                                              <w:marLeft w:val="0"/>
                                              <w:marRight w:val="0"/>
                                              <w:marTop w:val="0"/>
                                              <w:marBottom w:val="0"/>
                                              <w:divBdr>
                                                <w:top w:val="none" w:sz="0" w:space="0" w:color="auto"/>
                                                <w:left w:val="none" w:sz="0" w:space="0" w:color="auto"/>
                                                <w:bottom w:val="none" w:sz="0" w:space="0" w:color="auto"/>
                                                <w:right w:val="none" w:sz="0" w:space="0" w:color="auto"/>
                                              </w:divBdr>
                                              <w:divsChild>
                                                <w:div w:id="857423336">
                                                  <w:marLeft w:val="0"/>
                                                  <w:marRight w:val="0"/>
                                                  <w:marTop w:val="0"/>
                                                  <w:marBottom w:val="0"/>
                                                  <w:divBdr>
                                                    <w:top w:val="none" w:sz="0" w:space="0" w:color="auto"/>
                                                    <w:left w:val="none" w:sz="0" w:space="0" w:color="auto"/>
                                                    <w:bottom w:val="none" w:sz="0" w:space="0" w:color="auto"/>
                                                    <w:right w:val="none" w:sz="0" w:space="0" w:color="auto"/>
                                                  </w:divBdr>
                                                  <w:divsChild>
                                                    <w:div w:id="29938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3600074">
          <w:marLeft w:val="0"/>
          <w:marRight w:val="0"/>
          <w:marTop w:val="0"/>
          <w:marBottom w:val="0"/>
          <w:divBdr>
            <w:top w:val="none" w:sz="0" w:space="0" w:color="auto"/>
            <w:left w:val="none" w:sz="0" w:space="0" w:color="auto"/>
            <w:bottom w:val="none" w:sz="0" w:space="0" w:color="auto"/>
            <w:right w:val="none" w:sz="0" w:space="0" w:color="auto"/>
          </w:divBdr>
          <w:divsChild>
            <w:div w:id="1053652192">
              <w:marLeft w:val="0"/>
              <w:marRight w:val="0"/>
              <w:marTop w:val="0"/>
              <w:marBottom w:val="0"/>
              <w:divBdr>
                <w:top w:val="none" w:sz="0" w:space="0" w:color="auto"/>
                <w:left w:val="none" w:sz="0" w:space="0" w:color="auto"/>
                <w:bottom w:val="none" w:sz="0" w:space="0" w:color="auto"/>
                <w:right w:val="none" w:sz="0" w:space="0" w:color="auto"/>
              </w:divBdr>
              <w:divsChild>
                <w:div w:id="1190070334">
                  <w:marLeft w:val="0"/>
                  <w:marRight w:val="0"/>
                  <w:marTop w:val="0"/>
                  <w:marBottom w:val="0"/>
                  <w:divBdr>
                    <w:top w:val="none" w:sz="0" w:space="0" w:color="auto"/>
                    <w:left w:val="none" w:sz="0" w:space="0" w:color="auto"/>
                    <w:bottom w:val="none" w:sz="0" w:space="0" w:color="auto"/>
                    <w:right w:val="none" w:sz="0" w:space="0" w:color="auto"/>
                  </w:divBdr>
                  <w:divsChild>
                    <w:div w:id="328560596">
                      <w:marLeft w:val="0"/>
                      <w:marRight w:val="0"/>
                      <w:marTop w:val="0"/>
                      <w:marBottom w:val="0"/>
                      <w:divBdr>
                        <w:top w:val="none" w:sz="0" w:space="0" w:color="auto"/>
                        <w:left w:val="none" w:sz="0" w:space="0" w:color="auto"/>
                        <w:bottom w:val="none" w:sz="0" w:space="0" w:color="auto"/>
                        <w:right w:val="none" w:sz="0" w:space="0" w:color="auto"/>
                      </w:divBdr>
                      <w:divsChild>
                        <w:div w:id="483399555">
                          <w:marLeft w:val="0"/>
                          <w:marRight w:val="0"/>
                          <w:marTop w:val="0"/>
                          <w:marBottom w:val="0"/>
                          <w:divBdr>
                            <w:top w:val="none" w:sz="0" w:space="0" w:color="auto"/>
                            <w:left w:val="none" w:sz="0" w:space="0" w:color="auto"/>
                            <w:bottom w:val="none" w:sz="0" w:space="0" w:color="auto"/>
                            <w:right w:val="none" w:sz="0" w:space="0" w:color="auto"/>
                          </w:divBdr>
                          <w:divsChild>
                            <w:div w:id="2081438304">
                              <w:marLeft w:val="0"/>
                              <w:marRight w:val="0"/>
                              <w:marTop w:val="0"/>
                              <w:marBottom w:val="0"/>
                              <w:divBdr>
                                <w:top w:val="none" w:sz="0" w:space="0" w:color="auto"/>
                                <w:left w:val="none" w:sz="0" w:space="0" w:color="auto"/>
                                <w:bottom w:val="none" w:sz="0" w:space="0" w:color="auto"/>
                                <w:right w:val="none" w:sz="0" w:space="0" w:color="auto"/>
                              </w:divBdr>
                              <w:divsChild>
                                <w:div w:id="919019215">
                                  <w:marLeft w:val="0"/>
                                  <w:marRight w:val="0"/>
                                  <w:marTop w:val="0"/>
                                  <w:marBottom w:val="0"/>
                                  <w:divBdr>
                                    <w:top w:val="none" w:sz="0" w:space="0" w:color="auto"/>
                                    <w:left w:val="none" w:sz="0" w:space="0" w:color="auto"/>
                                    <w:bottom w:val="none" w:sz="0" w:space="0" w:color="auto"/>
                                    <w:right w:val="none" w:sz="0" w:space="0" w:color="auto"/>
                                  </w:divBdr>
                                  <w:divsChild>
                                    <w:div w:id="600340630">
                                      <w:marLeft w:val="0"/>
                                      <w:marRight w:val="0"/>
                                      <w:marTop w:val="0"/>
                                      <w:marBottom w:val="0"/>
                                      <w:divBdr>
                                        <w:top w:val="none" w:sz="0" w:space="0" w:color="auto"/>
                                        <w:left w:val="none" w:sz="0" w:space="0" w:color="auto"/>
                                        <w:bottom w:val="none" w:sz="0" w:space="0" w:color="auto"/>
                                        <w:right w:val="none" w:sz="0" w:space="0" w:color="auto"/>
                                      </w:divBdr>
                                      <w:divsChild>
                                        <w:div w:id="299698858">
                                          <w:marLeft w:val="0"/>
                                          <w:marRight w:val="0"/>
                                          <w:marTop w:val="0"/>
                                          <w:marBottom w:val="0"/>
                                          <w:divBdr>
                                            <w:top w:val="none" w:sz="0" w:space="0" w:color="auto"/>
                                            <w:left w:val="none" w:sz="0" w:space="0" w:color="auto"/>
                                            <w:bottom w:val="none" w:sz="0" w:space="0" w:color="auto"/>
                                            <w:right w:val="none" w:sz="0" w:space="0" w:color="auto"/>
                                          </w:divBdr>
                                          <w:divsChild>
                                            <w:div w:id="1289823882">
                                              <w:marLeft w:val="0"/>
                                              <w:marRight w:val="0"/>
                                              <w:marTop w:val="0"/>
                                              <w:marBottom w:val="0"/>
                                              <w:divBdr>
                                                <w:top w:val="none" w:sz="0" w:space="0" w:color="auto"/>
                                                <w:left w:val="none" w:sz="0" w:space="0" w:color="auto"/>
                                                <w:bottom w:val="none" w:sz="0" w:space="0" w:color="auto"/>
                                                <w:right w:val="none" w:sz="0" w:space="0" w:color="auto"/>
                                              </w:divBdr>
                                              <w:divsChild>
                                                <w:div w:id="1579629994">
                                                  <w:marLeft w:val="0"/>
                                                  <w:marRight w:val="0"/>
                                                  <w:marTop w:val="0"/>
                                                  <w:marBottom w:val="0"/>
                                                  <w:divBdr>
                                                    <w:top w:val="none" w:sz="0" w:space="0" w:color="auto"/>
                                                    <w:left w:val="none" w:sz="0" w:space="0" w:color="auto"/>
                                                    <w:bottom w:val="none" w:sz="0" w:space="0" w:color="auto"/>
                                                    <w:right w:val="none" w:sz="0" w:space="0" w:color="auto"/>
                                                  </w:divBdr>
                                                  <w:divsChild>
                                                    <w:div w:id="1877156538">
                                                      <w:marLeft w:val="0"/>
                                                      <w:marRight w:val="0"/>
                                                      <w:marTop w:val="0"/>
                                                      <w:marBottom w:val="0"/>
                                                      <w:divBdr>
                                                        <w:top w:val="none" w:sz="0" w:space="0" w:color="auto"/>
                                                        <w:left w:val="none" w:sz="0" w:space="0" w:color="auto"/>
                                                        <w:bottom w:val="none" w:sz="0" w:space="0" w:color="auto"/>
                                                        <w:right w:val="none" w:sz="0" w:space="0" w:color="auto"/>
                                                      </w:divBdr>
                                                      <w:divsChild>
                                                        <w:div w:id="103287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4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74006">
                                          <w:marLeft w:val="0"/>
                                          <w:marRight w:val="0"/>
                                          <w:marTop w:val="0"/>
                                          <w:marBottom w:val="0"/>
                                          <w:divBdr>
                                            <w:top w:val="none" w:sz="0" w:space="0" w:color="auto"/>
                                            <w:left w:val="none" w:sz="0" w:space="0" w:color="auto"/>
                                            <w:bottom w:val="none" w:sz="0" w:space="0" w:color="auto"/>
                                            <w:right w:val="none" w:sz="0" w:space="0" w:color="auto"/>
                                          </w:divBdr>
                                          <w:divsChild>
                                            <w:div w:id="1351107021">
                                              <w:marLeft w:val="0"/>
                                              <w:marRight w:val="0"/>
                                              <w:marTop w:val="0"/>
                                              <w:marBottom w:val="0"/>
                                              <w:divBdr>
                                                <w:top w:val="none" w:sz="0" w:space="0" w:color="auto"/>
                                                <w:left w:val="none" w:sz="0" w:space="0" w:color="auto"/>
                                                <w:bottom w:val="none" w:sz="0" w:space="0" w:color="auto"/>
                                                <w:right w:val="none" w:sz="0" w:space="0" w:color="auto"/>
                                              </w:divBdr>
                                              <w:divsChild>
                                                <w:div w:id="235093031">
                                                  <w:marLeft w:val="0"/>
                                                  <w:marRight w:val="0"/>
                                                  <w:marTop w:val="0"/>
                                                  <w:marBottom w:val="0"/>
                                                  <w:divBdr>
                                                    <w:top w:val="none" w:sz="0" w:space="0" w:color="auto"/>
                                                    <w:left w:val="none" w:sz="0" w:space="0" w:color="auto"/>
                                                    <w:bottom w:val="none" w:sz="0" w:space="0" w:color="auto"/>
                                                    <w:right w:val="none" w:sz="0" w:space="0" w:color="auto"/>
                                                  </w:divBdr>
                                                  <w:divsChild>
                                                    <w:div w:id="1189828364">
                                                      <w:marLeft w:val="0"/>
                                                      <w:marRight w:val="0"/>
                                                      <w:marTop w:val="0"/>
                                                      <w:marBottom w:val="0"/>
                                                      <w:divBdr>
                                                        <w:top w:val="none" w:sz="0" w:space="0" w:color="auto"/>
                                                        <w:left w:val="none" w:sz="0" w:space="0" w:color="auto"/>
                                                        <w:bottom w:val="none" w:sz="0" w:space="0" w:color="auto"/>
                                                        <w:right w:val="none" w:sz="0" w:space="0" w:color="auto"/>
                                                      </w:divBdr>
                                                      <w:divsChild>
                                                        <w:div w:id="86097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59044599">
      <w:bodyDiv w:val="1"/>
      <w:marLeft w:val="0"/>
      <w:marRight w:val="0"/>
      <w:marTop w:val="0"/>
      <w:marBottom w:val="0"/>
      <w:divBdr>
        <w:top w:val="none" w:sz="0" w:space="0" w:color="auto"/>
        <w:left w:val="none" w:sz="0" w:space="0" w:color="auto"/>
        <w:bottom w:val="none" w:sz="0" w:space="0" w:color="auto"/>
        <w:right w:val="none" w:sz="0" w:space="0" w:color="auto"/>
      </w:divBdr>
    </w:div>
    <w:div w:id="1369799532">
      <w:bodyDiv w:val="1"/>
      <w:marLeft w:val="0"/>
      <w:marRight w:val="0"/>
      <w:marTop w:val="0"/>
      <w:marBottom w:val="0"/>
      <w:divBdr>
        <w:top w:val="none" w:sz="0" w:space="0" w:color="auto"/>
        <w:left w:val="none" w:sz="0" w:space="0" w:color="auto"/>
        <w:bottom w:val="none" w:sz="0" w:space="0" w:color="auto"/>
        <w:right w:val="none" w:sz="0" w:space="0" w:color="auto"/>
      </w:divBdr>
    </w:div>
    <w:div w:id="1431856425">
      <w:bodyDiv w:val="1"/>
      <w:marLeft w:val="0"/>
      <w:marRight w:val="0"/>
      <w:marTop w:val="0"/>
      <w:marBottom w:val="0"/>
      <w:divBdr>
        <w:top w:val="none" w:sz="0" w:space="0" w:color="auto"/>
        <w:left w:val="none" w:sz="0" w:space="0" w:color="auto"/>
        <w:bottom w:val="none" w:sz="0" w:space="0" w:color="auto"/>
        <w:right w:val="none" w:sz="0" w:space="0" w:color="auto"/>
      </w:divBdr>
      <w:divsChild>
        <w:div w:id="1395591868">
          <w:marLeft w:val="0"/>
          <w:marRight w:val="0"/>
          <w:marTop w:val="0"/>
          <w:marBottom w:val="0"/>
          <w:divBdr>
            <w:top w:val="none" w:sz="0" w:space="0" w:color="auto"/>
            <w:left w:val="none" w:sz="0" w:space="0" w:color="auto"/>
            <w:bottom w:val="none" w:sz="0" w:space="0" w:color="auto"/>
            <w:right w:val="none" w:sz="0" w:space="0" w:color="auto"/>
          </w:divBdr>
          <w:divsChild>
            <w:div w:id="1888297355">
              <w:marLeft w:val="0"/>
              <w:marRight w:val="0"/>
              <w:marTop w:val="0"/>
              <w:marBottom w:val="0"/>
              <w:divBdr>
                <w:top w:val="none" w:sz="0" w:space="0" w:color="auto"/>
                <w:left w:val="none" w:sz="0" w:space="0" w:color="auto"/>
                <w:bottom w:val="none" w:sz="0" w:space="0" w:color="auto"/>
                <w:right w:val="none" w:sz="0" w:space="0" w:color="auto"/>
              </w:divBdr>
              <w:divsChild>
                <w:div w:id="416752622">
                  <w:marLeft w:val="0"/>
                  <w:marRight w:val="0"/>
                  <w:marTop w:val="0"/>
                  <w:marBottom w:val="0"/>
                  <w:divBdr>
                    <w:top w:val="none" w:sz="0" w:space="0" w:color="auto"/>
                    <w:left w:val="none" w:sz="0" w:space="0" w:color="auto"/>
                    <w:bottom w:val="none" w:sz="0" w:space="0" w:color="auto"/>
                    <w:right w:val="none" w:sz="0" w:space="0" w:color="auto"/>
                  </w:divBdr>
                  <w:divsChild>
                    <w:div w:id="593392385">
                      <w:marLeft w:val="0"/>
                      <w:marRight w:val="0"/>
                      <w:marTop w:val="0"/>
                      <w:marBottom w:val="0"/>
                      <w:divBdr>
                        <w:top w:val="none" w:sz="0" w:space="0" w:color="auto"/>
                        <w:left w:val="none" w:sz="0" w:space="0" w:color="auto"/>
                        <w:bottom w:val="none" w:sz="0" w:space="0" w:color="auto"/>
                        <w:right w:val="none" w:sz="0" w:space="0" w:color="auto"/>
                      </w:divBdr>
                      <w:divsChild>
                        <w:div w:id="1310598558">
                          <w:marLeft w:val="0"/>
                          <w:marRight w:val="0"/>
                          <w:marTop w:val="0"/>
                          <w:marBottom w:val="0"/>
                          <w:divBdr>
                            <w:top w:val="none" w:sz="0" w:space="0" w:color="auto"/>
                            <w:left w:val="none" w:sz="0" w:space="0" w:color="auto"/>
                            <w:bottom w:val="none" w:sz="0" w:space="0" w:color="auto"/>
                            <w:right w:val="none" w:sz="0" w:space="0" w:color="auto"/>
                          </w:divBdr>
                          <w:divsChild>
                            <w:div w:id="1760560654">
                              <w:marLeft w:val="0"/>
                              <w:marRight w:val="0"/>
                              <w:marTop w:val="0"/>
                              <w:marBottom w:val="0"/>
                              <w:divBdr>
                                <w:top w:val="none" w:sz="0" w:space="0" w:color="auto"/>
                                <w:left w:val="none" w:sz="0" w:space="0" w:color="auto"/>
                                <w:bottom w:val="none" w:sz="0" w:space="0" w:color="auto"/>
                                <w:right w:val="none" w:sz="0" w:space="0" w:color="auto"/>
                              </w:divBdr>
                              <w:divsChild>
                                <w:div w:id="1891764314">
                                  <w:marLeft w:val="0"/>
                                  <w:marRight w:val="0"/>
                                  <w:marTop w:val="0"/>
                                  <w:marBottom w:val="0"/>
                                  <w:divBdr>
                                    <w:top w:val="none" w:sz="0" w:space="0" w:color="auto"/>
                                    <w:left w:val="none" w:sz="0" w:space="0" w:color="auto"/>
                                    <w:bottom w:val="none" w:sz="0" w:space="0" w:color="auto"/>
                                    <w:right w:val="none" w:sz="0" w:space="0" w:color="auto"/>
                                  </w:divBdr>
                                  <w:divsChild>
                                    <w:div w:id="73066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6317326">
      <w:bodyDiv w:val="1"/>
      <w:marLeft w:val="0"/>
      <w:marRight w:val="0"/>
      <w:marTop w:val="0"/>
      <w:marBottom w:val="0"/>
      <w:divBdr>
        <w:top w:val="none" w:sz="0" w:space="0" w:color="auto"/>
        <w:left w:val="none" w:sz="0" w:space="0" w:color="auto"/>
        <w:bottom w:val="none" w:sz="0" w:space="0" w:color="auto"/>
        <w:right w:val="none" w:sz="0" w:space="0" w:color="auto"/>
      </w:divBdr>
    </w:div>
    <w:div w:id="1475294741">
      <w:bodyDiv w:val="1"/>
      <w:marLeft w:val="0"/>
      <w:marRight w:val="0"/>
      <w:marTop w:val="0"/>
      <w:marBottom w:val="0"/>
      <w:divBdr>
        <w:top w:val="none" w:sz="0" w:space="0" w:color="auto"/>
        <w:left w:val="none" w:sz="0" w:space="0" w:color="auto"/>
        <w:bottom w:val="none" w:sz="0" w:space="0" w:color="auto"/>
        <w:right w:val="none" w:sz="0" w:space="0" w:color="auto"/>
      </w:divBdr>
    </w:div>
    <w:div w:id="1476988697">
      <w:bodyDiv w:val="1"/>
      <w:marLeft w:val="0"/>
      <w:marRight w:val="0"/>
      <w:marTop w:val="0"/>
      <w:marBottom w:val="0"/>
      <w:divBdr>
        <w:top w:val="none" w:sz="0" w:space="0" w:color="auto"/>
        <w:left w:val="none" w:sz="0" w:space="0" w:color="auto"/>
        <w:bottom w:val="none" w:sz="0" w:space="0" w:color="auto"/>
        <w:right w:val="none" w:sz="0" w:space="0" w:color="auto"/>
      </w:divBdr>
    </w:div>
    <w:div w:id="1504470686">
      <w:bodyDiv w:val="1"/>
      <w:marLeft w:val="0"/>
      <w:marRight w:val="0"/>
      <w:marTop w:val="0"/>
      <w:marBottom w:val="0"/>
      <w:divBdr>
        <w:top w:val="none" w:sz="0" w:space="0" w:color="auto"/>
        <w:left w:val="none" w:sz="0" w:space="0" w:color="auto"/>
        <w:bottom w:val="none" w:sz="0" w:space="0" w:color="auto"/>
        <w:right w:val="none" w:sz="0" w:space="0" w:color="auto"/>
      </w:divBdr>
    </w:div>
    <w:div w:id="1525359730">
      <w:bodyDiv w:val="1"/>
      <w:marLeft w:val="0"/>
      <w:marRight w:val="0"/>
      <w:marTop w:val="0"/>
      <w:marBottom w:val="0"/>
      <w:divBdr>
        <w:top w:val="none" w:sz="0" w:space="0" w:color="auto"/>
        <w:left w:val="none" w:sz="0" w:space="0" w:color="auto"/>
        <w:bottom w:val="none" w:sz="0" w:space="0" w:color="auto"/>
        <w:right w:val="none" w:sz="0" w:space="0" w:color="auto"/>
      </w:divBdr>
    </w:div>
    <w:div w:id="1548252259">
      <w:bodyDiv w:val="1"/>
      <w:marLeft w:val="0"/>
      <w:marRight w:val="0"/>
      <w:marTop w:val="0"/>
      <w:marBottom w:val="0"/>
      <w:divBdr>
        <w:top w:val="none" w:sz="0" w:space="0" w:color="auto"/>
        <w:left w:val="none" w:sz="0" w:space="0" w:color="auto"/>
        <w:bottom w:val="none" w:sz="0" w:space="0" w:color="auto"/>
        <w:right w:val="none" w:sz="0" w:space="0" w:color="auto"/>
      </w:divBdr>
    </w:div>
    <w:div w:id="1571384472">
      <w:bodyDiv w:val="1"/>
      <w:marLeft w:val="0"/>
      <w:marRight w:val="0"/>
      <w:marTop w:val="0"/>
      <w:marBottom w:val="0"/>
      <w:divBdr>
        <w:top w:val="none" w:sz="0" w:space="0" w:color="auto"/>
        <w:left w:val="none" w:sz="0" w:space="0" w:color="auto"/>
        <w:bottom w:val="none" w:sz="0" w:space="0" w:color="auto"/>
        <w:right w:val="none" w:sz="0" w:space="0" w:color="auto"/>
      </w:divBdr>
    </w:div>
    <w:div w:id="1599674168">
      <w:bodyDiv w:val="1"/>
      <w:marLeft w:val="0"/>
      <w:marRight w:val="0"/>
      <w:marTop w:val="0"/>
      <w:marBottom w:val="0"/>
      <w:divBdr>
        <w:top w:val="none" w:sz="0" w:space="0" w:color="auto"/>
        <w:left w:val="none" w:sz="0" w:space="0" w:color="auto"/>
        <w:bottom w:val="none" w:sz="0" w:space="0" w:color="auto"/>
        <w:right w:val="none" w:sz="0" w:space="0" w:color="auto"/>
      </w:divBdr>
    </w:div>
    <w:div w:id="1608345350">
      <w:bodyDiv w:val="1"/>
      <w:marLeft w:val="0"/>
      <w:marRight w:val="0"/>
      <w:marTop w:val="0"/>
      <w:marBottom w:val="0"/>
      <w:divBdr>
        <w:top w:val="none" w:sz="0" w:space="0" w:color="auto"/>
        <w:left w:val="none" w:sz="0" w:space="0" w:color="auto"/>
        <w:bottom w:val="none" w:sz="0" w:space="0" w:color="auto"/>
        <w:right w:val="none" w:sz="0" w:space="0" w:color="auto"/>
      </w:divBdr>
    </w:div>
    <w:div w:id="1623537974">
      <w:bodyDiv w:val="1"/>
      <w:marLeft w:val="0"/>
      <w:marRight w:val="0"/>
      <w:marTop w:val="0"/>
      <w:marBottom w:val="0"/>
      <w:divBdr>
        <w:top w:val="none" w:sz="0" w:space="0" w:color="auto"/>
        <w:left w:val="none" w:sz="0" w:space="0" w:color="auto"/>
        <w:bottom w:val="none" w:sz="0" w:space="0" w:color="auto"/>
        <w:right w:val="none" w:sz="0" w:space="0" w:color="auto"/>
      </w:divBdr>
    </w:div>
    <w:div w:id="1698308936">
      <w:bodyDiv w:val="1"/>
      <w:marLeft w:val="0"/>
      <w:marRight w:val="0"/>
      <w:marTop w:val="0"/>
      <w:marBottom w:val="0"/>
      <w:divBdr>
        <w:top w:val="none" w:sz="0" w:space="0" w:color="auto"/>
        <w:left w:val="none" w:sz="0" w:space="0" w:color="auto"/>
        <w:bottom w:val="none" w:sz="0" w:space="0" w:color="auto"/>
        <w:right w:val="none" w:sz="0" w:space="0" w:color="auto"/>
      </w:divBdr>
      <w:divsChild>
        <w:div w:id="1238593963">
          <w:marLeft w:val="0"/>
          <w:marRight w:val="0"/>
          <w:marTop w:val="0"/>
          <w:marBottom w:val="0"/>
          <w:divBdr>
            <w:top w:val="none" w:sz="0" w:space="0" w:color="auto"/>
            <w:left w:val="none" w:sz="0" w:space="0" w:color="auto"/>
            <w:bottom w:val="none" w:sz="0" w:space="0" w:color="auto"/>
            <w:right w:val="none" w:sz="0" w:space="0" w:color="auto"/>
          </w:divBdr>
          <w:divsChild>
            <w:div w:id="921453331">
              <w:marLeft w:val="0"/>
              <w:marRight w:val="0"/>
              <w:marTop w:val="0"/>
              <w:marBottom w:val="0"/>
              <w:divBdr>
                <w:top w:val="none" w:sz="0" w:space="0" w:color="auto"/>
                <w:left w:val="none" w:sz="0" w:space="0" w:color="auto"/>
                <w:bottom w:val="none" w:sz="0" w:space="0" w:color="auto"/>
                <w:right w:val="none" w:sz="0" w:space="0" w:color="auto"/>
              </w:divBdr>
              <w:divsChild>
                <w:div w:id="463541494">
                  <w:marLeft w:val="0"/>
                  <w:marRight w:val="0"/>
                  <w:marTop w:val="0"/>
                  <w:marBottom w:val="0"/>
                  <w:divBdr>
                    <w:top w:val="none" w:sz="0" w:space="0" w:color="auto"/>
                    <w:left w:val="none" w:sz="0" w:space="0" w:color="auto"/>
                    <w:bottom w:val="none" w:sz="0" w:space="0" w:color="auto"/>
                    <w:right w:val="none" w:sz="0" w:space="0" w:color="auto"/>
                  </w:divBdr>
                  <w:divsChild>
                    <w:div w:id="1276447835">
                      <w:marLeft w:val="0"/>
                      <w:marRight w:val="0"/>
                      <w:marTop w:val="0"/>
                      <w:marBottom w:val="0"/>
                      <w:divBdr>
                        <w:top w:val="none" w:sz="0" w:space="0" w:color="auto"/>
                        <w:left w:val="none" w:sz="0" w:space="0" w:color="auto"/>
                        <w:bottom w:val="none" w:sz="0" w:space="0" w:color="auto"/>
                        <w:right w:val="none" w:sz="0" w:space="0" w:color="auto"/>
                      </w:divBdr>
                      <w:divsChild>
                        <w:div w:id="486018174">
                          <w:marLeft w:val="0"/>
                          <w:marRight w:val="0"/>
                          <w:marTop w:val="0"/>
                          <w:marBottom w:val="0"/>
                          <w:divBdr>
                            <w:top w:val="none" w:sz="0" w:space="0" w:color="auto"/>
                            <w:left w:val="none" w:sz="0" w:space="0" w:color="auto"/>
                            <w:bottom w:val="none" w:sz="0" w:space="0" w:color="auto"/>
                            <w:right w:val="none" w:sz="0" w:space="0" w:color="auto"/>
                          </w:divBdr>
                          <w:divsChild>
                            <w:div w:id="82186482">
                              <w:marLeft w:val="0"/>
                              <w:marRight w:val="0"/>
                              <w:marTop w:val="0"/>
                              <w:marBottom w:val="0"/>
                              <w:divBdr>
                                <w:top w:val="none" w:sz="0" w:space="0" w:color="auto"/>
                                <w:left w:val="none" w:sz="0" w:space="0" w:color="auto"/>
                                <w:bottom w:val="none" w:sz="0" w:space="0" w:color="auto"/>
                                <w:right w:val="none" w:sz="0" w:space="0" w:color="auto"/>
                              </w:divBdr>
                              <w:divsChild>
                                <w:div w:id="726802744">
                                  <w:marLeft w:val="0"/>
                                  <w:marRight w:val="0"/>
                                  <w:marTop w:val="0"/>
                                  <w:marBottom w:val="0"/>
                                  <w:divBdr>
                                    <w:top w:val="none" w:sz="0" w:space="0" w:color="auto"/>
                                    <w:left w:val="none" w:sz="0" w:space="0" w:color="auto"/>
                                    <w:bottom w:val="none" w:sz="0" w:space="0" w:color="auto"/>
                                    <w:right w:val="none" w:sz="0" w:space="0" w:color="auto"/>
                                  </w:divBdr>
                                  <w:divsChild>
                                    <w:div w:id="28562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2678458">
      <w:bodyDiv w:val="1"/>
      <w:marLeft w:val="0"/>
      <w:marRight w:val="0"/>
      <w:marTop w:val="0"/>
      <w:marBottom w:val="0"/>
      <w:divBdr>
        <w:top w:val="none" w:sz="0" w:space="0" w:color="auto"/>
        <w:left w:val="none" w:sz="0" w:space="0" w:color="auto"/>
        <w:bottom w:val="none" w:sz="0" w:space="0" w:color="auto"/>
        <w:right w:val="none" w:sz="0" w:space="0" w:color="auto"/>
      </w:divBdr>
    </w:div>
    <w:div w:id="1760953467">
      <w:bodyDiv w:val="1"/>
      <w:marLeft w:val="0"/>
      <w:marRight w:val="0"/>
      <w:marTop w:val="0"/>
      <w:marBottom w:val="0"/>
      <w:divBdr>
        <w:top w:val="none" w:sz="0" w:space="0" w:color="auto"/>
        <w:left w:val="none" w:sz="0" w:space="0" w:color="auto"/>
        <w:bottom w:val="none" w:sz="0" w:space="0" w:color="auto"/>
        <w:right w:val="none" w:sz="0" w:space="0" w:color="auto"/>
      </w:divBdr>
    </w:div>
    <w:div w:id="1786533363">
      <w:bodyDiv w:val="1"/>
      <w:marLeft w:val="0"/>
      <w:marRight w:val="0"/>
      <w:marTop w:val="0"/>
      <w:marBottom w:val="0"/>
      <w:divBdr>
        <w:top w:val="none" w:sz="0" w:space="0" w:color="auto"/>
        <w:left w:val="none" w:sz="0" w:space="0" w:color="auto"/>
        <w:bottom w:val="none" w:sz="0" w:space="0" w:color="auto"/>
        <w:right w:val="none" w:sz="0" w:space="0" w:color="auto"/>
      </w:divBdr>
      <w:divsChild>
        <w:div w:id="2092660893">
          <w:marLeft w:val="0"/>
          <w:marRight w:val="0"/>
          <w:marTop w:val="0"/>
          <w:marBottom w:val="0"/>
          <w:divBdr>
            <w:top w:val="none" w:sz="0" w:space="0" w:color="auto"/>
            <w:left w:val="none" w:sz="0" w:space="0" w:color="auto"/>
            <w:bottom w:val="none" w:sz="0" w:space="0" w:color="auto"/>
            <w:right w:val="none" w:sz="0" w:space="0" w:color="auto"/>
          </w:divBdr>
          <w:divsChild>
            <w:div w:id="1518928289">
              <w:marLeft w:val="0"/>
              <w:marRight w:val="0"/>
              <w:marTop w:val="0"/>
              <w:marBottom w:val="0"/>
              <w:divBdr>
                <w:top w:val="none" w:sz="0" w:space="0" w:color="auto"/>
                <w:left w:val="none" w:sz="0" w:space="0" w:color="auto"/>
                <w:bottom w:val="none" w:sz="0" w:space="0" w:color="auto"/>
                <w:right w:val="none" w:sz="0" w:space="0" w:color="auto"/>
              </w:divBdr>
              <w:divsChild>
                <w:div w:id="621377143">
                  <w:marLeft w:val="0"/>
                  <w:marRight w:val="0"/>
                  <w:marTop w:val="0"/>
                  <w:marBottom w:val="0"/>
                  <w:divBdr>
                    <w:top w:val="none" w:sz="0" w:space="0" w:color="auto"/>
                    <w:left w:val="none" w:sz="0" w:space="0" w:color="auto"/>
                    <w:bottom w:val="none" w:sz="0" w:space="0" w:color="auto"/>
                    <w:right w:val="none" w:sz="0" w:space="0" w:color="auto"/>
                  </w:divBdr>
                  <w:divsChild>
                    <w:div w:id="1332872330">
                      <w:marLeft w:val="0"/>
                      <w:marRight w:val="0"/>
                      <w:marTop w:val="0"/>
                      <w:marBottom w:val="0"/>
                      <w:divBdr>
                        <w:top w:val="none" w:sz="0" w:space="0" w:color="auto"/>
                        <w:left w:val="none" w:sz="0" w:space="0" w:color="auto"/>
                        <w:bottom w:val="none" w:sz="0" w:space="0" w:color="auto"/>
                        <w:right w:val="none" w:sz="0" w:space="0" w:color="auto"/>
                      </w:divBdr>
                      <w:divsChild>
                        <w:div w:id="354497922">
                          <w:marLeft w:val="0"/>
                          <w:marRight w:val="0"/>
                          <w:marTop w:val="0"/>
                          <w:marBottom w:val="0"/>
                          <w:divBdr>
                            <w:top w:val="none" w:sz="0" w:space="0" w:color="auto"/>
                            <w:left w:val="none" w:sz="0" w:space="0" w:color="auto"/>
                            <w:bottom w:val="none" w:sz="0" w:space="0" w:color="auto"/>
                            <w:right w:val="none" w:sz="0" w:space="0" w:color="auto"/>
                          </w:divBdr>
                          <w:divsChild>
                            <w:div w:id="907807835">
                              <w:marLeft w:val="0"/>
                              <w:marRight w:val="0"/>
                              <w:marTop w:val="0"/>
                              <w:marBottom w:val="0"/>
                              <w:divBdr>
                                <w:top w:val="none" w:sz="0" w:space="0" w:color="auto"/>
                                <w:left w:val="none" w:sz="0" w:space="0" w:color="auto"/>
                                <w:bottom w:val="none" w:sz="0" w:space="0" w:color="auto"/>
                                <w:right w:val="none" w:sz="0" w:space="0" w:color="auto"/>
                              </w:divBdr>
                              <w:divsChild>
                                <w:div w:id="1692217375">
                                  <w:marLeft w:val="0"/>
                                  <w:marRight w:val="0"/>
                                  <w:marTop w:val="0"/>
                                  <w:marBottom w:val="0"/>
                                  <w:divBdr>
                                    <w:top w:val="none" w:sz="0" w:space="0" w:color="auto"/>
                                    <w:left w:val="none" w:sz="0" w:space="0" w:color="auto"/>
                                    <w:bottom w:val="none" w:sz="0" w:space="0" w:color="auto"/>
                                    <w:right w:val="none" w:sz="0" w:space="0" w:color="auto"/>
                                  </w:divBdr>
                                  <w:divsChild>
                                    <w:div w:id="1298874775">
                                      <w:marLeft w:val="0"/>
                                      <w:marRight w:val="0"/>
                                      <w:marTop w:val="0"/>
                                      <w:marBottom w:val="0"/>
                                      <w:divBdr>
                                        <w:top w:val="none" w:sz="0" w:space="0" w:color="auto"/>
                                        <w:left w:val="none" w:sz="0" w:space="0" w:color="auto"/>
                                        <w:bottom w:val="none" w:sz="0" w:space="0" w:color="auto"/>
                                        <w:right w:val="none" w:sz="0" w:space="0" w:color="auto"/>
                                      </w:divBdr>
                                      <w:divsChild>
                                        <w:div w:id="428428065">
                                          <w:marLeft w:val="0"/>
                                          <w:marRight w:val="0"/>
                                          <w:marTop w:val="0"/>
                                          <w:marBottom w:val="0"/>
                                          <w:divBdr>
                                            <w:top w:val="none" w:sz="0" w:space="0" w:color="auto"/>
                                            <w:left w:val="none" w:sz="0" w:space="0" w:color="auto"/>
                                            <w:bottom w:val="none" w:sz="0" w:space="0" w:color="auto"/>
                                            <w:right w:val="none" w:sz="0" w:space="0" w:color="auto"/>
                                          </w:divBdr>
                                          <w:divsChild>
                                            <w:div w:id="149100069">
                                              <w:marLeft w:val="0"/>
                                              <w:marRight w:val="0"/>
                                              <w:marTop w:val="0"/>
                                              <w:marBottom w:val="0"/>
                                              <w:divBdr>
                                                <w:top w:val="none" w:sz="0" w:space="0" w:color="auto"/>
                                                <w:left w:val="none" w:sz="0" w:space="0" w:color="auto"/>
                                                <w:bottom w:val="none" w:sz="0" w:space="0" w:color="auto"/>
                                                <w:right w:val="none" w:sz="0" w:space="0" w:color="auto"/>
                                              </w:divBdr>
                                              <w:divsChild>
                                                <w:div w:id="1786458656">
                                                  <w:marLeft w:val="0"/>
                                                  <w:marRight w:val="0"/>
                                                  <w:marTop w:val="0"/>
                                                  <w:marBottom w:val="0"/>
                                                  <w:divBdr>
                                                    <w:top w:val="none" w:sz="0" w:space="0" w:color="auto"/>
                                                    <w:left w:val="none" w:sz="0" w:space="0" w:color="auto"/>
                                                    <w:bottom w:val="none" w:sz="0" w:space="0" w:color="auto"/>
                                                    <w:right w:val="none" w:sz="0" w:space="0" w:color="auto"/>
                                                  </w:divBdr>
                                                  <w:divsChild>
                                                    <w:div w:id="126244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12038940">
          <w:marLeft w:val="0"/>
          <w:marRight w:val="0"/>
          <w:marTop w:val="0"/>
          <w:marBottom w:val="0"/>
          <w:divBdr>
            <w:top w:val="none" w:sz="0" w:space="0" w:color="auto"/>
            <w:left w:val="none" w:sz="0" w:space="0" w:color="auto"/>
            <w:bottom w:val="none" w:sz="0" w:space="0" w:color="auto"/>
            <w:right w:val="none" w:sz="0" w:space="0" w:color="auto"/>
          </w:divBdr>
          <w:divsChild>
            <w:div w:id="879246905">
              <w:marLeft w:val="0"/>
              <w:marRight w:val="0"/>
              <w:marTop w:val="0"/>
              <w:marBottom w:val="0"/>
              <w:divBdr>
                <w:top w:val="none" w:sz="0" w:space="0" w:color="auto"/>
                <w:left w:val="none" w:sz="0" w:space="0" w:color="auto"/>
                <w:bottom w:val="none" w:sz="0" w:space="0" w:color="auto"/>
                <w:right w:val="none" w:sz="0" w:space="0" w:color="auto"/>
              </w:divBdr>
              <w:divsChild>
                <w:div w:id="634679775">
                  <w:marLeft w:val="0"/>
                  <w:marRight w:val="0"/>
                  <w:marTop w:val="0"/>
                  <w:marBottom w:val="0"/>
                  <w:divBdr>
                    <w:top w:val="none" w:sz="0" w:space="0" w:color="auto"/>
                    <w:left w:val="none" w:sz="0" w:space="0" w:color="auto"/>
                    <w:bottom w:val="none" w:sz="0" w:space="0" w:color="auto"/>
                    <w:right w:val="none" w:sz="0" w:space="0" w:color="auto"/>
                  </w:divBdr>
                  <w:divsChild>
                    <w:div w:id="1419714663">
                      <w:marLeft w:val="0"/>
                      <w:marRight w:val="0"/>
                      <w:marTop w:val="0"/>
                      <w:marBottom w:val="0"/>
                      <w:divBdr>
                        <w:top w:val="none" w:sz="0" w:space="0" w:color="auto"/>
                        <w:left w:val="none" w:sz="0" w:space="0" w:color="auto"/>
                        <w:bottom w:val="none" w:sz="0" w:space="0" w:color="auto"/>
                        <w:right w:val="none" w:sz="0" w:space="0" w:color="auto"/>
                      </w:divBdr>
                      <w:divsChild>
                        <w:div w:id="2028824302">
                          <w:marLeft w:val="0"/>
                          <w:marRight w:val="0"/>
                          <w:marTop w:val="0"/>
                          <w:marBottom w:val="0"/>
                          <w:divBdr>
                            <w:top w:val="none" w:sz="0" w:space="0" w:color="auto"/>
                            <w:left w:val="none" w:sz="0" w:space="0" w:color="auto"/>
                            <w:bottom w:val="none" w:sz="0" w:space="0" w:color="auto"/>
                            <w:right w:val="none" w:sz="0" w:space="0" w:color="auto"/>
                          </w:divBdr>
                          <w:divsChild>
                            <w:div w:id="1647709835">
                              <w:marLeft w:val="0"/>
                              <w:marRight w:val="0"/>
                              <w:marTop w:val="0"/>
                              <w:marBottom w:val="0"/>
                              <w:divBdr>
                                <w:top w:val="none" w:sz="0" w:space="0" w:color="auto"/>
                                <w:left w:val="none" w:sz="0" w:space="0" w:color="auto"/>
                                <w:bottom w:val="none" w:sz="0" w:space="0" w:color="auto"/>
                                <w:right w:val="none" w:sz="0" w:space="0" w:color="auto"/>
                              </w:divBdr>
                              <w:divsChild>
                                <w:div w:id="850218118">
                                  <w:marLeft w:val="0"/>
                                  <w:marRight w:val="0"/>
                                  <w:marTop w:val="0"/>
                                  <w:marBottom w:val="0"/>
                                  <w:divBdr>
                                    <w:top w:val="none" w:sz="0" w:space="0" w:color="auto"/>
                                    <w:left w:val="none" w:sz="0" w:space="0" w:color="auto"/>
                                    <w:bottom w:val="none" w:sz="0" w:space="0" w:color="auto"/>
                                    <w:right w:val="none" w:sz="0" w:space="0" w:color="auto"/>
                                  </w:divBdr>
                                  <w:divsChild>
                                    <w:div w:id="827131462">
                                      <w:marLeft w:val="0"/>
                                      <w:marRight w:val="0"/>
                                      <w:marTop w:val="0"/>
                                      <w:marBottom w:val="0"/>
                                      <w:divBdr>
                                        <w:top w:val="none" w:sz="0" w:space="0" w:color="auto"/>
                                        <w:left w:val="none" w:sz="0" w:space="0" w:color="auto"/>
                                        <w:bottom w:val="none" w:sz="0" w:space="0" w:color="auto"/>
                                        <w:right w:val="none" w:sz="0" w:space="0" w:color="auto"/>
                                      </w:divBdr>
                                      <w:divsChild>
                                        <w:div w:id="926888421">
                                          <w:marLeft w:val="0"/>
                                          <w:marRight w:val="0"/>
                                          <w:marTop w:val="0"/>
                                          <w:marBottom w:val="0"/>
                                          <w:divBdr>
                                            <w:top w:val="none" w:sz="0" w:space="0" w:color="auto"/>
                                            <w:left w:val="none" w:sz="0" w:space="0" w:color="auto"/>
                                            <w:bottom w:val="none" w:sz="0" w:space="0" w:color="auto"/>
                                            <w:right w:val="none" w:sz="0" w:space="0" w:color="auto"/>
                                          </w:divBdr>
                                          <w:divsChild>
                                            <w:div w:id="306587839">
                                              <w:marLeft w:val="0"/>
                                              <w:marRight w:val="0"/>
                                              <w:marTop w:val="0"/>
                                              <w:marBottom w:val="0"/>
                                              <w:divBdr>
                                                <w:top w:val="none" w:sz="0" w:space="0" w:color="auto"/>
                                                <w:left w:val="none" w:sz="0" w:space="0" w:color="auto"/>
                                                <w:bottom w:val="none" w:sz="0" w:space="0" w:color="auto"/>
                                                <w:right w:val="none" w:sz="0" w:space="0" w:color="auto"/>
                                              </w:divBdr>
                                              <w:divsChild>
                                                <w:div w:id="1500270171">
                                                  <w:marLeft w:val="0"/>
                                                  <w:marRight w:val="0"/>
                                                  <w:marTop w:val="0"/>
                                                  <w:marBottom w:val="0"/>
                                                  <w:divBdr>
                                                    <w:top w:val="none" w:sz="0" w:space="0" w:color="auto"/>
                                                    <w:left w:val="none" w:sz="0" w:space="0" w:color="auto"/>
                                                    <w:bottom w:val="none" w:sz="0" w:space="0" w:color="auto"/>
                                                    <w:right w:val="none" w:sz="0" w:space="0" w:color="auto"/>
                                                  </w:divBdr>
                                                  <w:divsChild>
                                                    <w:div w:id="687876451">
                                                      <w:marLeft w:val="0"/>
                                                      <w:marRight w:val="0"/>
                                                      <w:marTop w:val="0"/>
                                                      <w:marBottom w:val="0"/>
                                                      <w:divBdr>
                                                        <w:top w:val="none" w:sz="0" w:space="0" w:color="auto"/>
                                                        <w:left w:val="none" w:sz="0" w:space="0" w:color="auto"/>
                                                        <w:bottom w:val="none" w:sz="0" w:space="0" w:color="auto"/>
                                                        <w:right w:val="none" w:sz="0" w:space="0" w:color="auto"/>
                                                      </w:divBdr>
                                                      <w:divsChild>
                                                        <w:div w:id="110056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84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262464">
                                          <w:marLeft w:val="0"/>
                                          <w:marRight w:val="0"/>
                                          <w:marTop w:val="0"/>
                                          <w:marBottom w:val="0"/>
                                          <w:divBdr>
                                            <w:top w:val="none" w:sz="0" w:space="0" w:color="auto"/>
                                            <w:left w:val="none" w:sz="0" w:space="0" w:color="auto"/>
                                            <w:bottom w:val="none" w:sz="0" w:space="0" w:color="auto"/>
                                            <w:right w:val="none" w:sz="0" w:space="0" w:color="auto"/>
                                          </w:divBdr>
                                          <w:divsChild>
                                            <w:div w:id="290402199">
                                              <w:marLeft w:val="0"/>
                                              <w:marRight w:val="0"/>
                                              <w:marTop w:val="0"/>
                                              <w:marBottom w:val="0"/>
                                              <w:divBdr>
                                                <w:top w:val="none" w:sz="0" w:space="0" w:color="auto"/>
                                                <w:left w:val="none" w:sz="0" w:space="0" w:color="auto"/>
                                                <w:bottom w:val="none" w:sz="0" w:space="0" w:color="auto"/>
                                                <w:right w:val="none" w:sz="0" w:space="0" w:color="auto"/>
                                              </w:divBdr>
                                              <w:divsChild>
                                                <w:div w:id="924072391">
                                                  <w:marLeft w:val="0"/>
                                                  <w:marRight w:val="0"/>
                                                  <w:marTop w:val="0"/>
                                                  <w:marBottom w:val="0"/>
                                                  <w:divBdr>
                                                    <w:top w:val="none" w:sz="0" w:space="0" w:color="auto"/>
                                                    <w:left w:val="none" w:sz="0" w:space="0" w:color="auto"/>
                                                    <w:bottom w:val="none" w:sz="0" w:space="0" w:color="auto"/>
                                                    <w:right w:val="none" w:sz="0" w:space="0" w:color="auto"/>
                                                  </w:divBdr>
                                                  <w:divsChild>
                                                    <w:div w:id="141507339">
                                                      <w:marLeft w:val="0"/>
                                                      <w:marRight w:val="0"/>
                                                      <w:marTop w:val="0"/>
                                                      <w:marBottom w:val="0"/>
                                                      <w:divBdr>
                                                        <w:top w:val="none" w:sz="0" w:space="0" w:color="auto"/>
                                                        <w:left w:val="none" w:sz="0" w:space="0" w:color="auto"/>
                                                        <w:bottom w:val="none" w:sz="0" w:space="0" w:color="auto"/>
                                                        <w:right w:val="none" w:sz="0" w:space="0" w:color="auto"/>
                                                      </w:divBdr>
                                                      <w:divsChild>
                                                        <w:div w:id="81992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9280614">
      <w:bodyDiv w:val="1"/>
      <w:marLeft w:val="0"/>
      <w:marRight w:val="0"/>
      <w:marTop w:val="0"/>
      <w:marBottom w:val="0"/>
      <w:divBdr>
        <w:top w:val="none" w:sz="0" w:space="0" w:color="auto"/>
        <w:left w:val="none" w:sz="0" w:space="0" w:color="auto"/>
        <w:bottom w:val="none" w:sz="0" w:space="0" w:color="auto"/>
        <w:right w:val="none" w:sz="0" w:space="0" w:color="auto"/>
      </w:divBdr>
    </w:div>
    <w:div w:id="1810126580">
      <w:bodyDiv w:val="1"/>
      <w:marLeft w:val="0"/>
      <w:marRight w:val="0"/>
      <w:marTop w:val="0"/>
      <w:marBottom w:val="0"/>
      <w:divBdr>
        <w:top w:val="none" w:sz="0" w:space="0" w:color="auto"/>
        <w:left w:val="none" w:sz="0" w:space="0" w:color="auto"/>
        <w:bottom w:val="none" w:sz="0" w:space="0" w:color="auto"/>
        <w:right w:val="none" w:sz="0" w:space="0" w:color="auto"/>
      </w:divBdr>
      <w:divsChild>
        <w:div w:id="536045250">
          <w:marLeft w:val="0"/>
          <w:marRight w:val="0"/>
          <w:marTop w:val="0"/>
          <w:marBottom w:val="0"/>
          <w:divBdr>
            <w:top w:val="none" w:sz="0" w:space="0" w:color="auto"/>
            <w:left w:val="none" w:sz="0" w:space="0" w:color="auto"/>
            <w:bottom w:val="none" w:sz="0" w:space="0" w:color="auto"/>
            <w:right w:val="none" w:sz="0" w:space="0" w:color="auto"/>
          </w:divBdr>
          <w:divsChild>
            <w:div w:id="443623981">
              <w:marLeft w:val="0"/>
              <w:marRight w:val="0"/>
              <w:marTop w:val="0"/>
              <w:marBottom w:val="0"/>
              <w:divBdr>
                <w:top w:val="none" w:sz="0" w:space="0" w:color="auto"/>
                <w:left w:val="none" w:sz="0" w:space="0" w:color="auto"/>
                <w:bottom w:val="none" w:sz="0" w:space="0" w:color="auto"/>
                <w:right w:val="none" w:sz="0" w:space="0" w:color="auto"/>
              </w:divBdr>
              <w:divsChild>
                <w:div w:id="969941268">
                  <w:marLeft w:val="0"/>
                  <w:marRight w:val="0"/>
                  <w:marTop w:val="0"/>
                  <w:marBottom w:val="0"/>
                  <w:divBdr>
                    <w:top w:val="none" w:sz="0" w:space="0" w:color="auto"/>
                    <w:left w:val="none" w:sz="0" w:space="0" w:color="auto"/>
                    <w:bottom w:val="none" w:sz="0" w:space="0" w:color="auto"/>
                    <w:right w:val="none" w:sz="0" w:space="0" w:color="auto"/>
                  </w:divBdr>
                  <w:divsChild>
                    <w:div w:id="37827008">
                      <w:marLeft w:val="0"/>
                      <w:marRight w:val="0"/>
                      <w:marTop w:val="0"/>
                      <w:marBottom w:val="0"/>
                      <w:divBdr>
                        <w:top w:val="none" w:sz="0" w:space="0" w:color="auto"/>
                        <w:left w:val="none" w:sz="0" w:space="0" w:color="auto"/>
                        <w:bottom w:val="none" w:sz="0" w:space="0" w:color="auto"/>
                        <w:right w:val="none" w:sz="0" w:space="0" w:color="auto"/>
                      </w:divBdr>
                      <w:divsChild>
                        <w:div w:id="612321338">
                          <w:marLeft w:val="0"/>
                          <w:marRight w:val="0"/>
                          <w:marTop w:val="0"/>
                          <w:marBottom w:val="0"/>
                          <w:divBdr>
                            <w:top w:val="none" w:sz="0" w:space="0" w:color="auto"/>
                            <w:left w:val="none" w:sz="0" w:space="0" w:color="auto"/>
                            <w:bottom w:val="none" w:sz="0" w:space="0" w:color="auto"/>
                            <w:right w:val="none" w:sz="0" w:space="0" w:color="auto"/>
                          </w:divBdr>
                          <w:divsChild>
                            <w:div w:id="1577205145">
                              <w:marLeft w:val="0"/>
                              <w:marRight w:val="0"/>
                              <w:marTop w:val="0"/>
                              <w:marBottom w:val="0"/>
                              <w:divBdr>
                                <w:top w:val="none" w:sz="0" w:space="0" w:color="auto"/>
                                <w:left w:val="none" w:sz="0" w:space="0" w:color="auto"/>
                                <w:bottom w:val="none" w:sz="0" w:space="0" w:color="auto"/>
                                <w:right w:val="none" w:sz="0" w:space="0" w:color="auto"/>
                              </w:divBdr>
                              <w:divsChild>
                                <w:div w:id="369696062">
                                  <w:marLeft w:val="0"/>
                                  <w:marRight w:val="0"/>
                                  <w:marTop w:val="0"/>
                                  <w:marBottom w:val="0"/>
                                  <w:divBdr>
                                    <w:top w:val="none" w:sz="0" w:space="0" w:color="auto"/>
                                    <w:left w:val="none" w:sz="0" w:space="0" w:color="auto"/>
                                    <w:bottom w:val="none" w:sz="0" w:space="0" w:color="auto"/>
                                    <w:right w:val="none" w:sz="0" w:space="0" w:color="auto"/>
                                  </w:divBdr>
                                  <w:divsChild>
                                    <w:div w:id="2065520583">
                                      <w:marLeft w:val="0"/>
                                      <w:marRight w:val="0"/>
                                      <w:marTop w:val="0"/>
                                      <w:marBottom w:val="0"/>
                                      <w:divBdr>
                                        <w:top w:val="none" w:sz="0" w:space="0" w:color="auto"/>
                                        <w:left w:val="none" w:sz="0" w:space="0" w:color="auto"/>
                                        <w:bottom w:val="none" w:sz="0" w:space="0" w:color="auto"/>
                                        <w:right w:val="none" w:sz="0" w:space="0" w:color="auto"/>
                                      </w:divBdr>
                                      <w:divsChild>
                                        <w:div w:id="54862143">
                                          <w:marLeft w:val="0"/>
                                          <w:marRight w:val="0"/>
                                          <w:marTop w:val="0"/>
                                          <w:marBottom w:val="0"/>
                                          <w:divBdr>
                                            <w:top w:val="none" w:sz="0" w:space="0" w:color="auto"/>
                                            <w:left w:val="none" w:sz="0" w:space="0" w:color="auto"/>
                                            <w:bottom w:val="none" w:sz="0" w:space="0" w:color="auto"/>
                                            <w:right w:val="none" w:sz="0" w:space="0" w:color="auto"/>
                                          </w:divBdr>
                                          <w:divsChild>
                                            <w:div w:id="1072046699">
                                              <w:marLeft w:val="0"/>
                                              <w:marRight w:val="0"/>
                                              <w:marTop w:val="0"/>
                                              <w:marBottom w:val="0"/>
                                              <w:divBdr>
                                                <w:top w:val="none" w:sz="0" w:space="0" w:color="auto"/>
                                                <w:left w:val="none" w:sz="0" w:space="0" w:color="auto"/>
                                                <w:bottom w:val="none" w:sz="0" w:space="0" w:color="auto"/>
                                                <w:right w:val="none" w:sz="0" w:space="0" w:color="auto"/>
                                              </w:divBdr>
                                              <w:divsChild>
                                                <w:div w:id="1065836095">
                                                  <w:marLeft w:val="0"/>
                                                  <w:marRight w:val="0"/>
                                                  <w:marTop w:val="0"/>
                                                  <w:marBottom w:val="0"/>
                                                  <w:divBdr>
                                                    <w:top w:val="none" w:sz="0" w:space="0" w:color="auto"/>
                                                    <w:left w:val="none" w:sz="0" w:space="0" w:color="auto"/>
                                                    <w:bottom w:val="none" w:sz="0" w:space="0" w:color="auto"/>
                                                    <w:right w:val="none" w:sz="0" w:space="0" w:color="auto"/>
                                                  </w:divBdr>
                                                  <w:divsChild>
                                                    <w:div w:id="17003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3713996">
          <w:marLeft w:val="0"/>
          <w:marRight w:val="0"/>
          <w:marTop w:val="0"/>
          <w:marBottom w:val="0"/>
          <w:divBdr>
            <w:top w:val="none" w:sz="0" w:space="0" w:color="auto"/>
            <w:left w:val="none" w:sz="0" w:space="0" w:color="auto"/>
            <w:bottom w:val="none" w:sz="0" w:space="0" w:color="auto"/>
            <w:right w:val="none" w:sz="0" w:space="0" w:color="auto"/>
          </w:divBdr>
          <w:divsChild>
            <w:div w:id="115220366">
              <w:marLeft w:val="0"/>
              <w:marRight w:val="0"/>
              <w:marTop w:val="0"/>
              <w:marBottom w:val="0"/>
              <w:divBdr>
                <w:top w:val="none" w:sz="0" w:space="0" w:color="auto"/>
                <w:left w:val="none" w:sz="0" w:space="0" w:color="auto"/>
                <w:bottom w:val="none" w:sz="0" w:space="0" w:color="auto"/>
                <w:right w:val="none" w:sz="0" w:space="0" w:color="auto"/>
              </w:divBdr>
              <w:divsChild>
                <w:div w:id="1351562180">
                  <w:marLeft w:val="0"/>
                  <w:marRight w:val="0"/>
                  <w:marTop w:val="0"/>
                  <w:marBottom w:val="0"/>
                  <w:divBdr>
                    <w:top w:val="none" w:sz="0" w:space="0" w:color="auto"/>
                    <w:left w:val="none" w:sz="0" w:space="0" w:color="auto"/>
                    <w:bottom w:val="none" w:sz="0" w:space="0" w:color="auto"/>
                    <w:right w:val="none" w:sz="0" w:space="0" w:color="auto"/>
                  </w:divBdr>
                  <w:divsChild>
                    <w:div w:id="1606688615">
                      <w:marLeft w:val="0"/>
                      <w:marRight w:val="0"/>
                      <w:marTop w:val="0"/>
                      <w:marBottom w:val="0"/>
                      <w:divBdr>
                        <w:top w:val="none" w:sz="0" w:space="0" w:color="auto"/>
                        <w:left w:val="none" w:sz="0" w:space="0" w:color="auto"/>
                        <w:bottom w:val="none" w:sz="0" w:space="0" w:color="auto"/>
                        <w:right w:val="none" w:sz="0" w:space="0" w:color="auto"/>
                      </w:divBdr>
                      <w:divsChild>
                        <w:div w:id="781728317">
                          <w:marLeft w:val="0"/>
                          <w:marRight w:val="0"/>
                          <w:marTop w:val="0"/>
                          <w:marBottom w:val="0"/>
                          <w:divBdr>
                            <w:top w:val="none" w:sz="0" w:space="0" w:color="auto"/>
                            <w:left w:val="none" w:sz="0" w:space="0" w:color="auto"/>
                            <w:bottom w:val="none" w:sz="0" w:space="0" w:color="auto"/>
                            <w:right w:val="none" w:sz="0" w:space="0" w:color="auto"/>
                          </w:divBdr>
                          <w:divsChild>
                            <w:div w:id="17244757">
                              <w:marLeft w:val="0"/>
                              <w:marRight w:val="0"/>
                              <w:marTop w:val="0"/>
                              <w:marBottom w:val="0"/>
                              <w:divBdr>
                                <w:top w:val="none" w:sz="0" w:space="0" w:color="auto"/>
                                <w:left w:val="none" w:sz="0" w:space="0" w:color="auto"/>
                                <w:bottom w:val="none" w:sz="0" w:space="0" w:color="auto"/>
                                <w:right w:val="none" w:sz="0" w:space="0" w:color="auto"/>
                              </w:divBdr>
                              <w:divsChild>
                                <w:div w:id="676615641">
                                  <w:marLeft w:val="0"/>
                                  <w:marRight w:val="0"/>
                                  <w:marTop w:val="0"/>
                                  <w:marBottom w:val="0"/>
                                  <w:divBdr>
                                    <w:top w:val="none" w:sz="0" w:space="0" w:color="auto"/>
                                    <w:left w:val="none" w:sz="0" w:space="0" w:color="auto"/>
                                    <w:bottom w:val="none" w:sz="0" w:space="0" w:color="auto"/>
                                    <w:right w:val="none" w:sz="0" w:space="0" w:color="auto"/>
                                  </w:divBdr>
                                  <w:divsChild>
                                    <w:div w:id="2130781534">
                                      <w:marLeft w:val="0"/>
                                      <w:marRight w:val="0"/>
                                      <w:marTop w:val="0"/>
                                      <w:marBottom w:val="0"/>
                                      <w:divBdr>
                                        <w:top w:val="none" w:sz="0" w:space="0" w:color="auto"/>
                                        <w:left w:val="none" w:sz="0" w:space="0" w:color="auto"/>
                                        <w:bottom w:val="none" w:sz="0" w:space="0" w:color="auto"/>
                                        <w:right w:val="none" w:sz="0" w:space="0" w:color="auto"/>
                                      </w:divBdr>
                                      <w:divsChild>
                                        <w:div w:id="254559537">
                                          <w:marLeft w:val="0"/>
                                          <w:marRight w:val="0"/>
                                          <w:marTop w:val="0"/>
                                          <w:marBottom w:val="0"/>
                                          <w:divBdr>
                                            <w:top w:val="none" w:sz="0" w:space="0" w:color="auto"/>
                                            <w:left w:val="none" w:sz="0" w:space="0" w:color="auto"/>
                                            <w:bottom w:val="none" w:sz="0" w:space="0" w:color="auto"/>
                                            <w:right w:val="none" w:sz="0" w:space="0" w:color="auto"/>
                                          </w:divBdr>
                                          <w:divsChild>
                                            <w:div w:id="1118446718">
                                              <w:marLeft w:val="0"/>
                                              <w:marRight w:val="0"/>
                                              <w:marTop w:val="0"/>
                                              <w:marBottom w:val="0"/>
                                              <w:divBdr>
                                                <w:top w:val="none" w:sz="0" w:space="0" w:color="auto"/>
                                                <w:left w:val="none" w:sz="0" w:space="0" w:color="auto"/>
                                                <w:bottom w:val="none" w:sz="0" w:space="0" w:color="auto"/>
                                                <w:right w:val="none" w:sz="0" w:space="0" w:color="auto"/>
                                              </w:divBdr>
                                              <w:divsChild>
                                                <w:div w:id="117113264">
                                                  <w:marLeft w:val="0"/>
                                                  <w:marRight w:val="0"/>
                                                  <w:marTop w:val="0"/>
                                                  <w:marBottom w:val="0"/>
                                                  <w:divBdr>
                                                    <w:top w:val="none" w:sz="0" w:space="0" w:color="auto"/>
                                                    <w:left w:val="none" w:sz="0" w:space="0" w:color="auto"/>
                                                    <w:bottom w:val="none" w:sz="0" w:space="0" w:color="auto"/>
                                                    <w:right w:val="none" w:sz="0" w:space="0" w:color="auto"/>
                                                  </w:divBdr>
                                                  <w:divsChild>
                                                    <w:div w:id="283969513">
                                                      <w:marLeft w:val="0"/>
                                                      <w:marRight w:val="0"/>
                                                      <w:marTop w:val="0"/>
                                                      <w:marBottom w:val="0"/>
                                                      <w:divBdr>
                                                        <w:top w:val="none" w:sz="0" w:space="0" w:color="auto"/>
                                                        <w:left w:val="none" w:sz="0" w:space="0" w:color="auto"/>
                                                        <w:bottom w:val="none" w:sz="0" w:space="0" w:color="auto"/>
                                                        <w:right w:val="none" w:sz="0" w:space="0" w:color="auto"/>
                                                      </w:divBdr>
                                                      <w:divsChild>
                                                        <w:div w:id="137462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68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425850">
                                          <w:marLeft w:val="0"/>
                                          <w:marRight w:val="0"/>
                                          <w:marTop w:val="0"/>
                                          <w:marBottom w:val="0"/>
                                          <w:divBdr>
                                            <w:top w:val="none" w:sz="0" w:space="0" w:color="auto"/>
                                            <w:left w:val="none" w:sz="0" w:space="0" w:color="auto"/>
                                            <w:bottom w:val="none" w:sz="0" w:space="0" w:color="auto"/>
                                            <w:right w:val="none" w:sz="0" w:space="0" w:color="auto"/>
                                          </w:divBdr>
                                          <w:divsChild>
                                            <w:div w:id="401292772">
                                              <w:marLeft w:val="0"/>
                                              <w:marRight w:val="0"/>
                                              <w:marTop w:val="0"/>
                                              <w:marBottom w:val="0"/>
                                              <w:divBdr>
                                                <w:top w:val="none" w:sz="0" w:space="0" w:color="auto"/>
                                                <w:left w:val="none" w:sz="0" w:space="0" w:color="auto"/>
                                                <w:bottom w:val="none" w:sz="0" w:space="0" w:color="auto"/>
                                                <w:right w:val="none" w:sz="0" w:space="0" w:color="auto"/>
                                              </w:divBdr>
                                              <w:divsChild>
                                                <w:div w:id="1231815247">
                                                  <w:marLeft w:val="0"/>
                                                  <w:marRight w:val="0"/>
                                                  <w:marTop w:val="0"/>
                                                  <w:marBottom w:val="0"/>
                                                  <w:divBdr>
                                                    <w:top w:val="none" w:sz="0" w:space="0" w:color="auto"/>
                                                    <w:left w:val="none" w:sz="0" w:space="0" w:color="auto"/>
                                                    <w:bottom w:val="none" w:sz="0" w:space="0" w:color="auto"/>
                                                    <w:right w:val="none" w:sz="0" w:space="0" w:color="auto"/>
                                                  </w:divBdr>
                                                  <w:divsChild>
                                                    <w:div w:id="916743534">
                                                      <w:marLeft w:val="0"/>
                                                      <w:marRight w:val="0"/>
                                                      <w:marTop w:val="0"/>
                                                      <w:marBottom w:val="0"/>
                                                      <w:divBdr>
                                                        <w:top w:val="none" w:sz="0" w:space="0" w:color="auto"/>
                                                        <w:left w:val="none" w:sz="0" w:space="0" w:color="auto"/>
                                                        <w:bottom w:val="none" w:sz="0" w:space="0" w:color="auto"/>
                                                        <w:right w:val="none" w:sz="0" w:space="0" w:color="auto"/>
                                                      </w:divBdr>
                                                      <w:divsChild>
                                                        <w:div w:id="192703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90411541">
      <w:bodyDiv w:val="1"/>
      <w:marLeft w:val="0"/>
      <w:marRight w:val="0"/>
      <w:marTop w:val="0"/>
      <w:marBottom w:val="0"/>
      <w:divBdr>
        <w:top w:val="none" w:sz="0" w:space="0" w:color="auto"/>
        <w:left w:val="none" w:sz="0" w:space="0" w:color="auto"/>
        <w:bottom w:val="none" w:sz="0" w:space="0" w:color="auto"/>
        <w:right w:val="none" w:sz="0" w:space="0" w:color="auto"/>
      </w:divBdr>
    </w:div>
    <w:div w:id="1898780630">
      <w:bodyDiv w:val="1"/>
      <w:marLeft w:val="0"/>
      <w:marRight w:val="0"/>
      <w:marTop w:val="0"/>
      <w:marBottom w:val="0"/>
      <w:divBdr>
        <w:top w:val="none" w:sz="0" w:space="0" w:color="auto"/>
        <w:left w:val="none" w:sz="0" w:space="0" w:color="auto"/>
        <w:bottom w:val="none" w:sz="0" w:space="0" w:color="auto"/>
        <w:right w:val="none" w:sz="0" w:space="0" w:color="auto"/>
      </w:divBdr>
    </w:div>
    <w:div w:id="1933663246">
      <w:bodyDiv w:val="1"/>
      <w:marLeft w:val="0"/>
      <w:marRight w:val="0"/>
      <w:marTop w:val="0"/>
      <w:marBottom w:val="0"/>
      <w:divBdr>
        <w:top w:val="none" w:sz="0" w:space="0" w:color="auto"/>
        <w:left w:val="none" w:sz="0" w:space="0" w:color="auto"/>
        <w:bottom w:val="none" w:sz="0" w:space="0" w:color="auto"/>
        <w:right w:val="none" w:sz="0" w:space="0" w:color="auto"/>
      </w:divBdr>
    </w:div>
    <w:div w:id="1948465733">
      <w:bodyDiv w:val="1"/>
      <w:marLeft w:val="0"/>
      <w:marRight w:val="0"/>
      <w:marTop w:val="0"/>
      <w:marBottom w:val="0"/>
      <w:divBdr>
        <w:top w:val="none" w:sz="0" w:space="0" w:color="auto"/>
        <w:left w:val="none" w:sz="0" w:space="0" w:color="auto"/>
        <w:bottom w:val="none" w:sz="0" w:space="0" w:color="auto"/>
        <w:right w:val="none" w:sz="0" w:space="0" w:color="auto"/>
      </w:divBdr>
    </w:div>
    <w:div w:id="1964459842">
      <w:bodyDiv w:val="1"/>
      <w:marLeft w:val="0"/>
      <w:marRight w:val="0"/>
      <w:marTop w:val="0"/>
      <w:marBottom w:val="0"/>
      <w:divBdr>
        <w:top w:val="none" w:sz="0" w:space="0" w:color="auto"/>
        <w:left w:val="none" w:sz="0" w:space="0" w:color="auto"/>
        <w:bottom w:val="none" w:sz="0" w:space="0" w:color="auto"/>
        <w:right w:val="none" w:sz="0" w:space="0" w:color="auto"/>
      </w:divBdr>
    </w:div>
    <w:div w:id="1975867956">
      <w:bodyDiv w:val="1"/>
      <w:marLeft w:val="0"/>
      <w:marRight w:val="0"/>
      <w:marTop w:val="0"/>
      <w:marBottom w:val="0"/>
      <w:divBdr>
        <w:top w:val="none" w:sz="0" w:space="0" w:color="auto"/>
        <w:left w:val="none" w:sz="0" w:space="0" w:color="auto"/>
        <w:bottom w:val="none" w:sz="0" w:space="0" w:color="auto"/>
        <w:right w:val="none" w:sz="0" w:space="0" w:color="auto"/>
      </w:divBdr>
    </w:div>
    <w:div w:id="2013947506">
      <w:bodyDiv w:val="1"/>
      <w:marLeft w:val="0"/>
      <w:marRight w:val="0"/>
      <w:marTop w:val="0"/>
      <w:marBottom w:val="0"/>
      <w:divBdr>
        <w:top w:val="none" w:sz="0" w:space="0" w:color="auto"/>
        <w:left w:val="none" w:sz="0" w:space="0" w:color="auto"/>
        <w:bottom w:val="none" w:sz="0" w:space="0" w:color="auto"/>
        <w:right w:val="none" w:sz="0" w:space="0" w:color="auto"/>
      </w:divBdr>
    </w:div>
    <w:div w:id="2041859904">
      <w:bodyDiv w:val="1"/>
      <w:marLeft w:val="0"/>
      <w:marRight w:val="0"/>
      <w:marTop w:val="0"/>
      <w:marBottom w:val="0"/>
      <w:divBdr>
        <w:top w:val="none" w:sz="0" w:space="0" w:color="auto"/>
        <w:left w:val="none" w:sz="0" w:space="0" w:color="auto"/>
        <w:bottom w:val="none" w:sz="0" w:space="0" w:color="auto"/>
        <w:right w:val="none" w:sz="0" w:space="0" w:color="auto"/>
      </w:divBdr>
      <w:divsChild>
        <w:div w:id="921258409">
          <w:marLeft w:val="0"/>
          <w:marRight w:val="0"/>
          <w:marTop w:val="0"/>
          <w:marBottom w:val="0"/>
          <w:divBdr>
            <w:top w:val="none" w:sz="0" w:space="0" w:color="auto"/>
            <w:left w:val="none" w:sz="0" w:space="0" w:color="auto"/>
            <w:bottom w:val="none" w:sz="0" w:space="0" w:color="auto"/>
            <w:right w:val="none" w:sz="0" w:space="0" w:color="auto"/>
          </w:divBdr>
          <w:divsChild>
            <w:div w:id="712920668">
              <w:marLeft w:val="0"/>
              <w:marRight w:val="0"/>
              <w:marTop w:val="0"/>
              <w:marBottom w:val="0"/>
              <w:divBdr>
                <w:top w:val="none" w:sz="0" w:space="0" w:color="auto"/>
                <w:left w:val="none" w:sz="0" w:space="0" w:color="auto"/>
                <w:bottom w:val="none" w:sz="0" w:space="0" w:color="auto"/>
                <w:right w:val="none" w:sz="0" w:space="0" w:color="auto"/>
              </w:divBdr>
              <w:divsChild>
                <w:div w:id="1681158189">
                  <w:marLeft w:val="0"/>
                  <w:marRight w:val="0"/>
                  <w:marTop w:val="0"/>
                  <w:marBottom w:val="0"/>
                  <w:divBdr>
                    <w:top w:val="none" w:sz="0" w:space="0" w:color="auto"/>
                    <w:left w:val="none" w:sz="0" w:space="0" w:color="auto"/>
                    <w:bottom w:val="none" w:sz="0" w:space="0" w:color="auto"/>
                    <w:right w:val="none" w:sz="0" w:space="0" w:color="auto"/>
                  </w:divBdr>
                  <w:divsChild>
                    <w:div w:id="611088341">
                      <w:marLeft w:val="0"/>
                      <w:marRight w:val="0"/>
                      <w:marTop w:val="0"/>
                      <w:marBottom w:val="0"/>
                      <w:divBdr>
                        <w:top w:val="none" w:sz="0" w:space="0" w:color="auto"/>
                        <w:left w:val="none" w:sz="0" w:space="0" w:color="auto"/>
                        <w:bottom w:val="none" w:sz="0" w:space="0" w:color="auto"/>
                        <w:right w:val="none" w:sz="0" w:space="0" w:color="auto"/>
                      </w:divBdr>
                      <w:divsChild>
                        <w:div w:id="1511874628">
                          <w:marLeft w:val="0"/>
                          <w:marRight w:val="0"/>
                          <w:marTop w:val="0"/>
                          <w:marBottom w:val="0"/>
                          <w:divBdr>
                            <w:top w:val="none" w:sz="0" w:space="0" w:color="auto"/>
                            <w:left w:val="none" w:sz="0" w:space="0" w:color="auto"/>
                            <w:bottom w:val="none" w:sz="0" w:space="0" w:color="auto"/>
                            <w:right w:val="none" w:sz="0" w:space="0" w:color="auto"/>
                          </w:divBdr>
                          <w:divsChild>
                            <w:div w:id="172183363">
                              <w:marLeft w:val="0"/>
                              <w:marRight w:val="0"/>
                              <w:marTop w:val="0"/>
                              <w:marBottom w:val="0"/>
                              <w:divBdr>
                                <w:top w:val="none" w:sz="0" w:space="0" w:color="auto"/>
                                <w:left w:val="none" w:sz="0" w:space="0" w:color="auto"/>
                                <w:bottom w:val="none" w:sz="0" w:space="0" w:color="auto"/>
                                <w:right w:val="none" w:sz="0" w:space="0" w:color="auto"/>
                              </w:divBdr>
                              <w:divsChild>
                                <w:div w:id="2093042854">
                                  <w:marLeft w:val="0"/>
                                  <w:marRight w:val="0"/>
                                  <w:marTop w:val="0"/>
                                  <w:marBottom w:val="0"/>
                                  <w:divBdr>
                                    <w:top w:val="none" w:sz="0" w:space="0" w:color="auto"/>
                                    <w:left w:val="none" w:sz="0" w:space="0" w:color="auto"/>
                                    <w:bottom w:val="none" w:sz="0" w:space="0" w:color="auto"/>
                                    <w:right w:val="none" w:sz="0" w:space="0" w:color="auto"/>
                                  </w:divBdr>
                                  <w:divsChild>
                                    <w:div w:id="1394596">
                                      <w:marLeft w:val="0"/>
                                      <w:marRight w:val="0"/>
                                      <w:marTop w:val="0"/>
                                      <w:marBottom w:val="0"/>
                                      <w:divBdr>
                                        <w:top w:val="none" w:sz="0" w:space="0" w:color="auto"/>
                                        <w:left w:val="none" w:sz="0" w:space="0" w:color="auto"/>
                                        <w:bottom w:val="none" w:sz="0" w:space="0" w:color="auto"/>
                                        <w:right w:val="none" w:sz="0" w:space="0" w:color="auto"/>
                                      </w:divBdr>
                                      <w:divsChild>
                                        <w:div w:id="329481995">
                                          <w:marLeft w:val="0"/>
                                          <w:marRight w:val="0"/>
                                          <w:marTop w:val="0"/>
                                          <w:marBottom w:val="0"/>
                                          <w:divBdr>
                                            <w:top w:val="none" w:sz="0" w:space="0" w:color="auto"/>
                                            <w:left w:val="none" w:sz="0" w:space="0" w:color="auto"/>
                                            <w:bottom w:val="none" w:sz="0" w:space="0" w:color="auto"/>
                                            <w:right w:val="none" w:sz="0" w:space="0" w:color="auto"/>
                                          </w:divBdr>
                                          <w:divsChild>
                                            <w:div w:id="960650864">
                                              <w:marLeft w:val="0"/>
                                              <w:marRight w:val="0"/>
                                              <w:marTop w:val="0"/>
                                              <w:marBottom w:val="0"/>
                                              <w:divBdr>
                                                <w:top w:val="none" w:sz="0" w:space="0" w:color="auto"/>
                                                <w:left w:val="none" w:sz="0" w:space="0" w:color="auto"/>
                                                <w:bottom w:val="none" w:sz="0" w:space="0" w:color="auto"/>
                                                <w:right w:val="none" w:sz="0" w:space="0" w:color="auto"/>
                                              </w:divBdr>
                                              <w:divsChild>
                                                <w:div w:id="1359818523">
                                                  <w:marLeft w:val="0"/>
                                                  <w:marRight w:val="0"/>
                                                  <w:marTop w:val="0"/>
                                                  <w:marBottom w:val="0"/>
                                                  <w:divBdr>
                                                    <w:top w:val="none" w:sz="0" w:space="0" w:color="auto"/>
                                                    <w:left w:val="none" w:sz="0" w:space="0" w:color="auto"/>
                                                    <w:bottom w:val="none" w:sz="0" w:space="0" w:color="auto"/>
                                                    <w:right w:val="none" w:sz="0" w:space="0" w:color="auto"/>
                                                  </w:divBdr>
                                                  <w:divsChild>
                                                    <w:div w:id="76607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28503681">
          <w:marLeft w:val="0"/>
          <w:marRight w:val="0"/>
          <w:marTop w:val="0"/>
          <w:marBottom w:val="0"/>
          <w:divBdr>
            <w:top w:val="none" w:sz="0" w:space="0" w:color="auto"/>
            <w:left w:val="none" w:sz="0" w:space="0" w:color="auto"/>
            <w:bottom w:val="none" w:sz="0" w:space="0" w:color="auto"/>
            <w:right w:val="none" w:sz="0" w:space="0" w:color="auto"/>
          </w:divBdr>
          <w:divsChild>
            <w:div w:id="82383766">
              <w:marLeft w:val="0"/>
              <w:marRight w:val="0"/>
              <w:marTop w:val="0"/>
              <w:marBottom w:val="0"/>
              <w:divBdr>
                <w:top w:val="none" w:sz="0" w:space="0" w:color="auto"/>
                <w:left w:val="none" w:sz="0" w:space="0" w:color="auto"/>
                <w:bottom w:val="none" w:sz="0" w:space="0" w:color="auto"/>
                <w:right w:val="none" w:sz="0" w:space="0" w:color="auto"/>
              </w:divBdr>
              <w:divsChild>
                <w:div w:id="1966042964">
                  <w:marLeft w:val="0"/>
                  <w:marRight w:val="0"/>
                  <w:marTop w:val="0"/>
                  <w:marBottom w:val="0"/>
                  <w:divBdr>
                    <w:top w:val="none" w:sz="0" w:space="0" w:color="auto"/>
                    <w:left w:val="none" w:sz="0" w:space="0" w:color="auto"/>
                    <w:bottom w:val="none" w:sz="0" w:space="0" w:color="auto"/>
                    <w:right w:val="none" w:sz="0" w:space="0" w:color="auto"/>
                  </w:divBdr>
                  <w:divsChild>
                    <w:div w:id="692994002">
                      <w:marLeft w:val="0"/>
                      <w:marRight w:val="0"/>
                      <w:marTop w:val="0"/>
                      <w:marBottom w:val="0"/>
                      <w:divBdr>
                        <w:top w:val="none" w:sz="0" w:space="0" w:color="auto"/>
                        <w:left w:val="none" w:sz="0" w:space="0" w:color="auto"/>
                        <w:bottom w:val="none" w:sz="0" w:space="0" w:color="auto"/>
                        <w:right w:val="none" w:sz="0" w:space="0" w:color="auto"/>
                      </w:divBdr>
                      <w:divsChild>
                        <w:div w:id="1344819767">
                          <w:marLeft w:val="0"/>
                          <w:marRight w:val="0"/>
                          <w:marTop w:val="0"/>
                          <w:marBottom w:val="0"/>
                          <w:divBdr>
                            <w:top w:val="none" w:sz="0" w:space="0" w:color="auto"/>
                            <w:left w:val="none" w:sz="0" w:space="0" w:color="auto"/>
                            <w:bottom w:val="none" w:sz="0" w:space="0" w:color="auto"/>
                            <w:right w:val="none" w:sz="0" w:space="0" w:color="auto"/>
                          </w:divBdr>
                          <w:divsChild>
                            <w:div w:id="2023972823">
                              <w:marLeft w:val="0"/>
                              <w:marRight w:val="0"/>
                              <w:marTop w:val="0"/>
                              <w:marBottom w:val="0"/>
                              <w:divBdr>
                                <w:top w:val="none" w:sz="0" w:space="0" w:color="auto"/>
                                <w:left w:val="none" w:sz="0" w:space="0" w:color="auto"/>
                                <w:bottom w:val="none" w:sz="0" w:space="0" w:color="auto"/>
                                <w:right w:val="none" w:sz="0" w:space="0" w:color="auto"/>
                              </w:divBdr>
                              <w:divsChild>
                                <w:div w:id="629750624">
                                  <w:marLeft w:val="0"/>
                                  <w:marRight w:val="0"/>
                                  <w:marTop w:val="0"/>
                                  <w:marBottom w:val="0"/>
                                  <w:divBdr>
                                    <w:top w:val="none" w:sz="0" w:space="0" w:color="auto"/>
                                    <w:left w:val="none" w:sz="0" w:space="0" w:color="auto"/>
                                    <w:bottom w:val="none" w:sz="0" w:space="0" w:color="auto"/>
                                    <w:right w:val="none" w:sz="0" w:space="0" w:color="auto"/>
                                  </w:divBdr>
                                  <w:divsChild>
                                    <w:div w:id="385491951">
                                      <w:marLeft w:val="0"/>
                                      <w:marRight w:val="0"/>
                                      <w:marTop w:val="0"/>
                                      <w:marBottom w:val="0"/>
                                      <w:divBdr>
                                        <w:top w:val="none" w:sz="0" w:space="0" w:color="auto"/>
                                        <w:left w:val="none" w:sz="0" w:space="0" w:color="auto"/>
                                        <w:bottom w:val="none" w:sz="0" w:space="0" w:color="auto"/>
                                        <w:right w:val="none" w:sz="0" w:space="0" w:color="auto"/>
                                      </w:divBdr>
                                      <w:divsChild>
                                        <w:div w:id="1397631420">
                                          <w:marLeft w:val="0"/>
                                          <w:marRight w:val="0"/>
                                          <w:marTop w:val="0"/>
                                          <w:marBottom w:val="0"/>
                                          <w:divBdr>
                                            <w:top w:val="none" w:sz="0" w:space="0" w:color="auto"/>
                                            <w:left w:val="none" w:sz="0" w:space="0" w:color="auto"/>
                                            <w:bottom w:val="none" w:sz="0" w:space="0" w:color="auto"/>
                                            <w:right w:val="none" w:sz="0" w:space="0" w:color="auto"/>
                                          </w:divBdr>
                                          <w:divsChild>
                                            <w:div w:id="468212928">
                                              <w:marLeft w:val="0"/>
                                              <w:marRight w:val="0"/>
                                              <w:marTop w:val="0"/>
                                              <w:marBottom w:val="0"/>
                                              <w:divBdr>
                                                <w:top w:val="none" w:sz="0" w:space="0" w:color="auto"/>
                                                <w:left w:val="none" w:sz="0" w:space="0" w:color="auto"/>
                                                <w:bottom w:val="none" w:sz="0" w:space="0" w:color="auto"/>
                                                <w:right w:val="none" w:sz="0" w:space="0" w:color="auto"/>
                                              </w:divBdr>
                                              <w:divsChild>
                                                <w:div w:id="1494832597">
                                                  <w:marLeft w:val="0"/>
                                                  <w:marRight w:val="0"/>
                                                  <w:marTop w:val="0"/>
                                                  <w:marBottom w:val="0"/>
                                                  <w:divBdr>
                                                    <w:top w:val="none" w:sz="0" w:space="0" w:color="auto"/>
                                                    <w:left w:val="none" w:sz="0" w:space="0" w:color="auto"/>
                                                    <w:bottom w:val="none" w:sz="0" w:space="0" w:color="auto"/>
                                                    <w:right w:val="none" w:sz="0" w:space="0" w:color="auto"/>
                                                  </w:divBdr>
                                                  <w:divsChild>
                                                    <w:div w:id="1801068598">
                                                      <w:marLeft w:val="0"/>
                                                      <w:marRight w:val="0"/>
                                                      <w:marTop w:val="0"/>
                                                      <w:marBottom w:val="0"/>
                                                      <w:divBdr>
                                                        <w:top w:val="none" w:sz="0" w:space="0" w:color="auto"/>
                                                        <w:left w:val="none" w:sz="0" w:space="0" w:color="auto"/>
                                                        <w:bottom w:val="none" w:sz="0" w:space="0" w:color="auto"/>
                                                        <w:right w:val="none" w:sz="0" w:space="0" w:color="auto"/>
                                                      </w:divBdr>
                                                      <w:divsChild>
                                                        <w:div w:id="202528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2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98775">
                                          <w:marLeft w:val="0"/>
                                          <w:marRight w:val="0"/>
                                          <w:marTop w:val="0"/>
                                          <w:marBottom w:val="0"/>
                                          <w:divBdr>
                                            <w:top w:val="none" w:sz="0" w:space="0" w:color="auto"/>
                                            <w:left w:val="none" w:sz="0" w:space="0" w:color="auto"/>
                                            <w:bottom w:val="none" w:sz="0" w:space="0" w:color="auto"/>
                                            <w:right w:val="none" w:sz="0" w:space="0" w:color="auto"/>
                                          </w:divBdr>
                                          <w:divsChild>
                                            <w:div w:id="233591855">
                                              <w:marLeft w:val="0"/>
                                              <w:marRight w:val="0"/>
                                              <w:marTop w:val="0"/>
                                              <w:marBottom w:val="0"/>
                                              <w:divBdr>
                                                <w:top w:val="none" w:sz="0" w:space="0" w:color="auto"/>
                                                <w:left w:val="none" w:sz="0" w:space="0" w:color="auto"/>
                                                <w:bottom w:val="none" w:sz="0" w:space="0" w:color="auto"/>
                                                <w:right w:val="none" w:sz="0" w:space="0" w:color="auto"/>
                                              </w:divBdr>
                                              <w:divsChild>
                                                <w:div w:id="279578241">
                                                  <w:marLeft w:val="0"/>
                                                  <w:marRight w:val="0"/>
                                                  <w:marTop w:val="0"/>
                                                  <w:marBottom w:val="0"/>
                                                  <w:divBdr>
                                                    <w:top w:val="none" w:sz="0" w:space="0" w:color="auto"/>
                                                    <w:left w:val="none" w:sz="0" w:space="0" w:color="auto"/>
                                                    <w:bottom w:val="none" w:sz="0" w:space="0" w:color="auto"/>
                                                    <w:right w:val="none" w:sz="0" w:space="0" w:color="auto"/>
                                                  </w:divBdr>
                                                  <w:divsChild>
                                                    <w:div w:id="681472375">
                                                      <w:marLeft w:val="0"/>
                                                      <w:marRight w:val="0"/>
                                                      <w:marTop w:val="0"/>
                                                      <w:marBottom w:val="0"/>
                                                      <w:divBdr>
                                                        <w:top w:val="none" w:sz="0" w:space="0" w:color="auto"/>
                                                        <w:left w:val="none" w:sz="0" w:space="0" w:color="auto"/>
                                                        <w:bottom w:val="none" w:sz="0" w:space="0" w:color="auto"/>
                                                        <w:right w:val="none" w:sz="0" w:space="0" w:color="auto"/>
                                                      </w:divBdr>
                                                      <w:divsChild>
                                                        <w:div w:id="48053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51955904">
      <w:bodyDiv w:val="1"/>
      <w:marLeft w:val="0"/>
      <w:marRight w:val="0"/>
      <w:marTop w:val="0"/>
      <w:marBottom w:val="0"/>
      <w:divBdr>
        <w:top w:val="none" w:sz="0" w:space="0" w:color="auto"/>
        <w:left w:val="none" w:sz="0" w:space="0" w:color="auto"/>
        <w:bottom w:val="none" w:sz="0" w:space="0" w:color="auto"/>
        <w:right w:val="none" w:sz="0" w:space="0" w:color="auto"/>
      </w:divBdr>
    </w:div>
    <w:div w:id="2063744933">
      <w:bodyDiv w:val="1"/>
      <w:marLeft w:val="0"/>
      <w:marRight w:val="0"/>
      <w:marTop w:val="0"/>
      <w:marBottom w:val="0"/>
      <w:divBdr>
        <w:top w:val="none" w:sz="0" w:space="0" w:color="auto"/>
        <w:left w:val="none" w:sz="0" w:space="0" w:color="auto"/>
        <w:bottom w:val="none" w:sz="0" w:space="0" w:color="auto"/>
        <w:right w:val="none" w:sz="0" w:space="0" w:color="auto"/>
      </w:divBdr>
    </w:div>
    <w:div w:id="2092195894">
      <w:bodyDiv w:val="1"/>
      <w:marLeft w:val="0"/>
      <w:marRight w:val="0"/>
      <w:marTop w:val="0"/>
      <w:marBottom w:val="0"/>
      <w:divBdr>
        <w:top w:val="none" w:sz="0" w:space="0" w:color="auto"/>
        <w:left w:val="none" w:sz="0" w:space="0" w:color="auto"/>
        <w:bottom w:val="none" w:sz="0" w:space="0" w:color="auto"/>
        <w:right w:val="none" w:sz="0" w:space="0" w:color="auto"/>
      </w:divBdr>
    </w:div>
    <w:div w:id="2097944318">
      <w:bodyDiv w:val="1"/>
      <w:marLeft w:val="0"/>
      <w:marRight w:val="0"/>
      <w:marTop w:val="0"/>
      <w:marBottom w:val="0"/>
      <w:divBdr>
        <w:top w:val="none" w:sz="0" w:space="0" w:color="auto"/>
        <w:left w:val="none" w:sz="0" w:space="0" w:color="auto"/>
        <w:bottom w:val="none" w:sz="0" w:space="0" w:color="auto"/>
        <w:right w:val="none" w:sz="0" w:space="0" w:color="auto"/>
      </w:divBdr>
    </w:div>
    <w:div w:id="21080360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422A50-975F-4F1F-9053-B24A096B5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12112</Words>
  <Characters>69040</Characters>
  <Application>Microsoft Office Word</Application>
  <DocSecurity>0</DocSecurity>
  <Lines>575</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4</cp:revision>
  <dcterms:created xsi:type="dcterms:W3CDTF">2025-03-04T23:53:00Z</dcterms:created>
  <dcterms:modified xsi:type="dcterms:W3CDTF">2025-03-09T13:20:00Z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