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D57B94" w14:textId="77777777" w:rsidR="0063115B" w:rsidRPr="0063115B" w:rsidRDefault="0063115B" w:rsidP="0063115B">
      <w:pPr>
        <w:bidi/>
        <w:spacing w:line="360" w:lineRule="auto"/>
        <w:jc w:val="both"/>
        <w:rPr>
          <w:rFonts w:ascii="Sakkal Majalla" w:hAnsi="Sakkal Majalla" w:cs="Sakkal Majalla"/>
          <w:b/>
          <w:bCs/>
          <w:color w:val="000000" w:themeColor="text1"/>
          <w:sz w:val="28"/>
          <w:szCs w:val="28"/>
          <w:rtl/>
        </w:rPr>
      </w:pPr>
      <w:r w:rsidRPr="0063115B">
        <w:rPr>
          <w:rFonts w:ascii="Sakkal Majalla" w:hAnsi="Sakkal Majalla" w:cs="Sakkal Majalla"/>
          <w:noProof/>
          <w:color w:val="000000" w:themeColor="text1"/>
          <w:sz w:val="28"/>
          <w:szCs w:val="28"/>
        </w:rPr>
        <w:drawing>
          <wp:anchor distT="0" distB="0" distL="114300" distR="114300" simplePos="0" relativeHeight="251657216" behindDoc="0" locked="0" layoutInCell="1" allowOverlap="1" wp14:anchorId="1980AA4B" wp14:editId="783A3042">
            <wp:simplePos x="0" y="0"/>
            <wp:positionH relativeFrom="margin">
              <wp:posOffset>-47708</wp:posOffset>
            </wp:positionH>
            <wp:positionV relativeFrom="margin">
              <wp:posOffset>-111318</wp:posOffset>
            </wp:positionV>
            <wp:extent cx="2226945" cy="1447800"/>
            <wp:effectExtent l="0" t="0" r="1905" b="0"/>
            <wp:wrapSquare wrapText="bothSides"/>
            <wp:docPr id="793572883"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26945" cy="1447800"/>
                    </a:xfrm>
                    <a:prstGeom prst="rect">
                      <a:avLst/>
                    </a:prstGeom>
                    <a:noFill/>
                  </pic:spPr>
                </pic:pic>
              </a:graphicData>
            </a:graphic>
            <wp14:sizeRelH relativeFrom="page">
              <wp14:pctWidth>0</wp14:pctWidth>
            </wp14:sizeRelH>
            <wp14:sizeRelV relativeFrom="margin">
              <wp14:pctHeight>0</wp14:pctHeight>
            </wp14:sizeRelV>
          </wp:anchor>
        </w:drawing>
      </w:r>
      <w:r w:rsidRPr="0063115B">
        <w:rPr>
          <w:rFonts w:ascii="Sakkal Majalla" w:hAnsi="Sakkal Majalla" w:cs="Sakkal Majalla" w:hint="cs"/>
          <w:b/>
          <w:bCs/>
          <w:color w:val="000000" w:themeColor="text1"/>
          <w:sz w:val="28"/>
          <w:szCs w:val="28"/>
          <w:rtl/>
          <w:lang w:bidi="ar-EG"/>
        </w:rPr>
        <w:t xml:space="preserve">         </w:t>
      </w:r>
      <w:r w:rsidRPr="0063115B">
        <w:rPr>
          <w:rFonts w:ascii="Sakkal Majalla" w:hAnsi="Sakkal Majalla" w:cs="Sakkal Majalla"/>
          <w:b/>
          <w:bCs/>
          <w:color w:val="000000" w:themeColor="text1"/>
          <w:sz w:val="28"/>
          <w:szCs w:val="28"/>
          <w:rtl/>
          <w:lang w:bidi="ar-EG"/>
        </w:rPr>
        <w:t xml:space="preserve">جامعة ميدأوشن </w:t>
      </w:r>
    </w:p>
    <w:p w14:paraId="7CF2A3A5" w14:textId="77777777" w:rsidR="0063115B" w:rsidRPr="0063115B" w:rsidRDefault="0063115B" w:rsidP="0063115B">
      <w:pPr>
        <w:bidi/>
        <w:spacing w:line="360" w:lineRule="auto"/>
        <w:jc w:val="both"/>
        <w:rPr>
          <w:rFonts w:ascii="Sakkal Majalla" w:hAnsi="Sakkal Majalla" w:cs="Sakkal Majalla"/>
          <w:b/>
          <w:bCs/>
          <w:color w:val="000000" w:themeColor="text1"/>
          <w:sz w:val="28"/>
          <w:szCs w:val="28"/>
          <w:rtl/>
        </w:rPr>
      </w:pPr>
      <w:r w:rsidRPr="0063115B">
        <w:rPr>
          <w:rFonts w:ascii="Sakkal Majalla" w:hAnsi="Sakkal Majalla" w:cs="Sakkal Majalla" w:hint="cs"/>
          <w:b/>
          <w:bCs/>
          <w:color w:val="000000" w:themeColor="text1"/>
          <w:sz w:val="28"/>
          <w:szCs w:val="28"/>
          <w:rtl/>
          <w:lang w:bidi="ar-EG"/>
        </w:rPr>
        <w:t xml:space="preserve">              </w:t>
      </w:r>
      <w:r w:rsidRPr="0063115B">
        <w:rPr>
          <w:rFonts w:ascii="Sakkal Majalla" w:hAnsi="Sakkal Majalla" w:cs="Sakkal Majalla"/>
          <w:b/>
          <w:bCs/>
          <w:color w:val="000000" w:themeColor="text1"/>
          <w:sz w:val="28"/>
          <w:szCs w:val="28"/>
          <w:rtl/>
          <w:lang w:bidi="ar-EG"/>
        </w:rPr>
        <w:t xml:space="preserve">كلية الإدارة </w:t>
      </w:r>
    </w:p>
    <w:p w14:paraId="037CEAB4" w14:textId="77777777" w:rsidR="0063115B" w:rsidRPr="0063115B" w:rsidRDefault="0063115B" w:rsidP="0063115B">
      <w:pPr>
        <w:bidi/>
        <w:spacing w:line="360" w:lineRule="auto"/>
        <w:jc w:val="both"/>
        <w:rPr>
          <w:rFonts w:ascii="Sakkal Majalla" w:hAnsi="Sakkal Majalla" w:cs="Sakkal Majalla"/>
          <w:b/>
          <w:bCs/>
          <w:color w:val="000000" w:themeColor="text1"/>
          <w:sz w:val="28"/>
          <w:szCs w:val="28"/>
          <w:rtl/>
        </w:rPr>
      </w:pPr>
      <w:r w:rsidRPr="0063115B">
        <w:rPr>
          <w:rFonts w:ascii="Sakkal Majalla" w:hAnsi="Sakkal Majalla" w:cs="Sakkal Majalla"/>
          <w:b/>
          <w:bCs/>
          <w:color w:val="000000" w:themeColor="text1"/>
          <w:sz w:val="28"/>
          <w:szCs w:val="28"/>
          <w:rtl/>
          <w:lang w:bidi="ar-EG"/>
        </w:rPr>
        <w:t xml:space="preserve">قسم / تخصص إدارة اعمال </w:t>
      </w:r>
    </w:p>
    <w:p w14:paraId="6A44B54F" w14:textId="77777777" w:rsidR="0063115B" w:rsidRPr="0063115B" w:rsidRDefault="0063115B" w:rsidP="0063115B">
      <w:pPr>
        <w:bidi/>
        <w:spacing w:line="360" w:lineRule="auto"/>
        <w:jc w:val="both"/>
        <w:rPr>
          <w:rFonts w:ascii="Sakkal Majalla" w:hAnsi="Sakkal Majalla" w:cs="Sakkal Majalla"/>
          <w:color w:val="000000" w:themeColor="text1"/>
          <w:sz w:val="28"/>
          <w:szCs w:val="28"/>
          <w:rtl/>
          <w:lang w:bidi="ar-EG"/>
        </w:rPr>
      </w:pPr>
    </w:p>
    <w:p w14:paraId="68EC8132" w14:textId="77777777" w:rsidR="0063115B" w:rsidRPr="0063115B" w:rsidRDefault="0063115B" w:rsidP="0063115B">
      <w:pPr>
        <w:bidi/>
        <w:spacing w:line="360" w:lineRule="auto"/>
        <w:jc w:val="both"/>
        <w:rPr>
          <w:rFonts w:ascii="Sakkal Majalla" w:hAnsi="Sakkal Majalla" w:cs="Sakkal Majalla"/>
          <w:color w:val="000000" w:themeColor="text1"/>
          <w:sz w:val="28"/>
          <w:szCs w:val="28"/>
        </w:rPr>
      </w:pPr>
    </w:p>
    <w:p w14:paraId="542551C6" w14:textId="77777777" w:rsidR="0063115B" w:rsidRPr="0063115B" w:rsidRDefault="0063115B" w:rsidP="0063115B">
      <w:pPr>
        <w:bidi/>
        <w:spacing w:line="360" w:lineRule="auto"/>
        <w:jc w:val="center"/>
        <w:rPr>
          <w:rFonts w:ascii="Sakkal Majalla" w:hAnsi="Sakkal Majalla" w:cs="Sakkal Majalla"/>
          <w:b/>
          <w:bCs/>
          <w:color w:val="000000" w:themeColor="text1"/>
          <w:sz w:val="28"/>
          <w:szCs w:val="28"/>
          <w:rtl/>
          <w:lang w:bidi="ar-EG"/>
        </w:rPr>
      </w:pPr>
      <w:r w:rsidRPr="0063115B">
        <w:rPr>
          <w:rFonts w:ascii="Sakkal Majalla" w:hAnsi="Sakkal Majalla" w:cs="Sakkal Majalla"/>
          <w:b/>
          <w:bCs/>
          <w:color w:val="000000" w:themeColor="text1"/>
          <w:sz w:val="28"/>
          <w:szCs w:val="28"/>
          <w:rtl/>
          <w:lang w:bidi="ar-EG"/>
        </w:rPr>
        <w:t>عنوان البحث</w:t>
      </w:r>
    </w:p>
    <w:p w14:paraId="36BF0760" w14:textId="77777777" w:rsidR="0063115B" w:rsidRPr="0063115B" w:rsidRDefault="0063115B" w:rsidP="0063115B">
      <w:pPr>
        <w:bidi/>
        <w:spacing w:line="360" w:lineRule="auto"/>
        <w:jc w:val="center"/>
        <w:rPr>
          <w:rFonts w:ascii="Sakkal Majalla" w:hAnsi="Sakkal Majalla" w:cs="Sakkal Majalla"/>
          <w:color w:val="000000" w:themeColor="text1"/>
          <w:sz w:val="28"/>
          <w:szCs w:val="28"/>
          <w:rtl/>
          <w:lang w:bidi="ar-EG"/>
        </w:rPr>
      </w:pPr>
      <w:bookmarkStart w:id="0" w:name="_Hlk180345809"/>
      <w:r w:rsidRPr="0063115B">
        <w:rPr>
          <w:rFonts w:ascii="Sakkal Majalla" w:hAnsi="Sakkal Majalla" w:cs="Sakkal Majalla"/>
          <w:color w:val="000000" w:themeColor="text1"/>
          <w:sz w:val="28"/>
          <w:szCs w:val="28"/>
          <w:rtl/>
          <w:lang w:bidi="ar-EG"/>
        </w:rPr>
        <w:t>تأثير الوسائط الرقمية على سلوك المستهلك واتخاذ القرار دراسة حالة على مستهلين البضائع عبر الانترنت في المملكة العربية السعودية</w:t>
      </w:r>
    </w:p>
    <w:bookmarkEnd w:id="0"/>
    <w:p w14:paraId="598ABDAC" w14:textId="77777777" w:rsidR="0063115B" w:rsidRPr="0063115B" w:rsidRDefault="0063115B" w:rsidP="0063115B">
      <w:pPr>
        <w:bidi/>
        <w:spacing w:line="360" w:lineRule="auto"/>
        <w:jc w:val="both"/>
        <w:rPr>
          <w:rFonts w:ascii="Sakkal Majalla" w:hAnsi="Sakkal Majalla" w:cs="Sakkal Majalla"/>
          <w:b/>
          <w:bCs/>
          <w:color w:val="000000" w:themeColor="text1"/>
          <w:sz w:val="28"/>
          <w:szCs w:val="28"/>
          <w:rtl/>
          <w:lang w:bidi="ar-EG"/>
        </w:rPr>
      </w:pPr>
    </w:p>
    <w:p w14:paraId="3A9B5A7C" w14:textId="3FF53784" w:rsidR="0063115B" w:rsidRDefault="0063115B" w:rsidP="0063115B">
      <w:pPr>
        <w:bidi/>
        <w:spacing w:line="360" w:lineRule="auto"/>
        <w:jc w:val="center"/>
        <w:rPr>
          <w:rFonts w:ascii="Sakkal Majalla" w:hAnsi="Sakkal Majalla" w:cs="Sakkal Majalla"/>
          <w:b/>
          <w:bCs/>
          <w:color w:val="000000" w:themeColor="text1"/>
          <w:sz w:val="28"/>
          <w:szCs w:val="28"/>
          <w:lang w:bidi="ar-EG"/>
        </w:rPr>
      </w:pPr>
      <w:r w:rsidRPr="0063115B">
        <w:rPr>
          <w:rFonts w:ascii="Sakkal Majalla" w:hAnsi="Sakkal Majalla" w:cs="Sakkal Majalla"/>
          <w:b/>
          <w:bCs/>
          <w:color w:val="000000" w:themeColor="text1"/>
          <w:sz w:val="28"/>
          <w:szCs w:val="28"/>
          <w:rtl/>
          <w:lang w:bidi="ar-EG"/>
        </w:rPr>
        <w:t>إعداد الطالب/</w:t>
      </w:r>
    </w:p>
    <w:p w14:paraId="3D5F8CD5" w14:textId="2EDC79C0" w:rsidR="00596561" w:rsidRDefault="00596561" w:rsidP="00596561">
      <w:pPr>
        <w:bidi/>
        <w:spacing w:line="360" w:lineRule="auto"/>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مشاري حسين سعد الشريف</w:t>
      </w:r>
    </w:p>
    <w:p w14:paraId="5B379304" w14:textId="3D7D14A0" w:rsidR="00596561" w:rsidRPr="0063115B" w:rsidRDefault="00596561" w:rsidP="00596561">
      <w:pPr>
        <w:spacing w:line="360" w:lineRule="auto"/>
        <w:jc w:val="center"/>
        <w:rPr>
          <w:rFonts w:ascii="Sakkal Majalla" w:hAnsi="Sakkal Majalla" w:cs="Sakkal Majalla" w:hint="cs"/>
          <w:b/>
          <w:bCs/>
          <w:color w:val="000000" w:themeColor="text1"/>
          <w:sz w:val="28"/>
          <w:szCs w:val="28"/>
        </w:rPr>
      </w:pPr>
      <w:r>
        <w:rPr>
          <w:rFonts w:ascii="Sakkal Majalla" w:hAnsi="Sakkal Majalla" w:cs="Sakkal Majalla"/>
          <w:b/>
          <w:bCs/>
          <w:color w:val="000000" w:themeColor="text1"/>
          <w:sz w:val="28"/>
          <w:szCs w:val="28"/>
        </w:rPr>
        <w:t>241001515</w:t>
      </w:r>
    </w:p>
    <w:p w14:paraId="74EB0935" w14:textId="77777777" w:rsidR="0063115B" w:rsidRPr="0063115B" w:rsidRDefault="0063115B" w:rsidP="0063115B">
      <w:pPr>
        <w:bidi/>
        <w:spacing w:line="360" w:lineRule="auto"/>
        <w:jc w:val="both"/>
        <w:rPr>
          <w:rFonts w:ascii="Sakkal Majalla" w:hAnsi="Sakkal Majalla" w:cs="Sakkal Majalla"/>
          <w:b/>
          <w:bCs/>
          <w:color w:val="000000" w:themeColor="text1"/>
          <w:sz w:val="28"/>
          <w:szCs w:val="28"/>
          <w:rtl/>
          <w:lang w:bidi="ar-EG"/>
        </w:rPr>
      </w:pPr>
    </w:p>
    <w:p w14:paraId="77CD1F00" w14:textId="77777777" w:rsidR="0063115B" w:rsidRPr="0063115B" w:rsidRDefault="0063115B" w:rsidP="0063115B">
      <w:pPr>
        <w:bidi/>
        <w:spacing w:line="360" w:lineRule="auto"/>
        <w:jc w:val="both"/>
        <w:rPr>
          <w:rFonts w:ascii="Sakkal Majalla" w:hAnsi="Sakkal Majalla" w:cs="Sakkal Majalla"/>
          <w:b/>
          <w:bCs/>
          <w:color w:val="000000" w:themeColor="text1"/>
          <w:sz w:val="28"/>
          <w:szCs w:val="28"/>
          <w:rtl/>
          <w:lang w:bidi="ar-EG"/>
        </w:rPr>
      </w:pPr>
    </w:p>
    <w:p w14:paraId="132B40CF" w14:textId="028D1C04" w:rsidR="0063115B" w:rsidRDefault="0063115B" w:rsidP="0063115B">
      <w:pPr>
        <w:bidi/>
        <w:spacing w:line="360" w:lineRule="auto"/>
        <w:jc w:val="center"/>
        <w:rPr>
          <w:rFonts w:ascii="Sakkal Majalla" w:hAnsi="Sakkal Majalla" w:cs="Sakkal Majalla"/>
          <w:b/>
          <w:bCs/>
          <w:color w:val="000000" w:themeColor="text1"/>
          <w:sz w:val="28"/>
          <w:szCs w:val="28"/>
          <w:lang w:bidi="ar-EG"/>
        </w:rPr>
      </w:pPr>
      <w:r w:rsidRPr="0063115B">
        <w:rPr>
          <w:rFonts w:ascii="Sakkal Majalla" w:hAnsi="Sakkal Majalla" w:cs="Sakkal Majalla"/>
          <w:b/>
          <w:bCs/>
          <w:color w:val="000000" w:themeColor="text1"/>
          <w:sz w:val="28"/>
          <w:szCs w:val="28"/>
          <w:rtl/>
          <w:lang w:bidi="ar-EG"/>
        </w:rPr>
        <w:t>إشراف/</w:t>
      </w:r>
    </w:p>
    <w:p w14:paraId="7A78696A" w14:textId="2D6A2E4A" w:rsidR="00596561" w:rsidRPr="0063115B" w:rsidRDefault="00596561" w:rsidP="00596561">
      <w:pPr>
        <w:bidi/>
        <w:spacing w:line="360" w:lineRule="auto"/>
        <w:jc w:val="center"/>
        <w:rPr>
          <w:rFonts w:ascii="Sakkal Majalla" w:hAnsi="Sakkal Majalla" w:cs="Sakkal Majalla" w:hint="cs"/>
          <w:b/>
          <w:bCs/>
          <w:color w:val="000000" w:themeColor="text1"/>
          <w:sz w:val="28"/>
          <w:szCs w:val="28"/>
          <w:rtl/>
        </w:rPr>
      </w:pPr>
      <w:r>
        <w:rPr>
          <w:rFonts w:ascii="Sakkal Majalla" w:hAnsi="Sakkal Majalla" w:cs="Sakkal Majalla" w:hint="cs"/>
          <w:b/>
          <w:bCs/>
          <w:color w:val="000000" w:themeColor="text1"/>
          <w:sz w:val="28"/>
          <w:szCs w:val="28"/>
          <w:rtl/>
        </w:rPr>
        <w:t xml:space="preserve">أسماء أبو عنزه </w:t>
      </w:r>
      <w:bookmarkStart w:id="1" w:name="_GoBack"/>
      <w:bookmarkEnd w:id="1"/>
    </w:p>
    <w:p w14:paraId="7D61F7C6" w14:textId="77777777" w:rsidR="0063115B" w:rsidRPr="0063115B" w:rsidRDefault="0063115B" w:rsidP="0063115B">
      <w:pPr>
        <w:bidi/>
        <w:spacing w:line="360" w:lineRule="auto"/>
        <w:jc w:val="both"/>
        <w:rPr>
          <w:rFonts w:ascii="Sakkal Majalla" w:hAnsi="Sakkal Majalla" w:cs="Sakkal Majalla"/>
          <w:b/>
          <w:bCs/>
          <w:color w:val="000000" w:themeColor="text1"/>
          <w:sz w:val="28"/>
          <w:szCs w:val="28"/>
          <w:rtl/>
          <w:lang w:bidi="ar-EG"/>
        </w:rPr>
      </w:pPr>
    </w:p>
    <w:p w14:paraId="326B5813" w14:textId="77777777" w:rsidR="0063115B" w:rsidRPr="0063115B" w:rsidRDefault="0063115B" w:rsidP="0063115B">
      <w:pPr>
        <w:bidi/>
        <w:spacing w:line="360" w:lineRule="auto"/>
        <w:jc w:val="both"/>
        <w:rPr>
          <w:rFonts w:ascii="Sakkal Majalla" w:hAnsi="Sakkal Majalla" w:cs="Sakkal Majalla"/>
          <w:b/>
          <w:bCs/>
          <w:color w:val="000000" w:themeColor="text1"/>
          <w:sz w:val="28"/>
          <w:szCs w:val="28"/>
          <w:rtl/>
          <w:lang w:bidi="ar-EG"/>
        </w:rPr>
      </w:pPr>
    </w:p>
    <w:p w14:paraId="5B1E8F2B" w14:textId="77777777" w:rsidR="0063115B" w:rsidRPr="0063115B" w:rsidRDefault="0063115B" w:rsidP="0063115B">
      <w:pPr>
        <w:bidi/>
        <w:spacing w:line="360" w:lineRule="auto"/>
        <w:jc w:val="center"/>
        <w:rPr>
          <w:rFonts w:ascii="Sakkal Majalla" w:hAnsi="Sakkal Majalla" w:cs="Sakkal Majalla"/>
          <w:b/>
          <w:bCs/>
          <w:color w:val="000000" w:themeColor="text1"/>
          <w:sz w:val="28"/>
          <w:szCs w:val="28"/>
          <w:rtl/>
          <w:lang w:bidi="ar-EG"/>
        </w:rPr>
      </w:pPr>
      <w:r w:rsidRPr="0063115B">
        <w:rPr>
          <w:rFonts w:ascii="Sakkal Majalla" w:hAnsi="Sakkal Majalla" w:cs="Sakkal Majalla"/>
          <w:b/>
          <w:bCs/>
          <w:color w:val="000000" w:themeColor="text1"/>
          <w:sz w:val="28"/>
          <w:szCs w:val="28"/>
          <w:rtl/>
          <w:lang w:bidi="ar-EG"/>
        </w:rPr>
        <w:t>العام الدراسي:</w:t>
      </w:r>
    </w:p>
    <w:p w14:paraId="3E673C4A" w14:textId="77777777" w:rsidR="0063115B" w:rsidRPr="0063115B" w:rsidRDefault="0063115B" w:rsidP="0063115B">
      <w:pPr>
        <w:bidi/>
        <w:spacing w:line="360" w:lineRule="auto"/>
        <w:jc w:val="center"/>
        <w:rPr>
          <w:rFonts w:ascii="Sakkal Majalla" w:hAnsi="Sakkal Majalla" w:cs="Sakkal Majalla"/>
          <w:b/>
          <w:bCs/>
          <w:color w:val="000000" w:themeColor="text1"/>
          <w:sz w:val="28"/>
          <w:szCs w:val="28"/>
          <w:rtl/>
          <w:lang w:bidi="ar-EG"/>
        </w:rPr>
      </w:pPr>
      <w:r w:rsidRPr="0063115B">
        <w:rPr>
          <w:rFonts w:ascii="Sakkal Majalla" w:hAnsi="Sakkal Majalla" w:cs="Sakkal Majalla"/>
          <w:b/>
          <w:bCs/>
          <w:color w:val="000000" w:themeColor="text1"/>
          <w:sz w:val="28"/>
          <w:szCs w:val="28"/>
          <w:rtl/>
          <w:lang w:bidi="ar-EG"/>
        </w:rPr>
        <w:t>2024</w:t>
      </w:r>
    </w:p>
    <w:p w14:paraId="7CDE24E4" w14:textId="77777777" w:rsidR="0063115B" w:rsidRPr="0063115B" w:rsidRDefault="0063115B" w:rsidP="0063115B">
      <w:pPr>
        <w:bidi/>
        <w:spacing w:line="360" w:lineRule="auto"/>
        <w:jc w:val="center"/>
        <w:rPr>
          <w:rFonts w:ascii="Sakkal Majalla" w:hAnsi="Sakkal Majalla" w:cs="Sakkal Majalla"/>
          <w:b/>
          <w:bCs/>
          <w:color w:val="000000" w:themeColor="text1"/>
          <w:sz w:val="28"/>
          <w:szCs w:val="28"/>
          <w:rtl/>
          <w:lang w:bidi="ar-EG"/>
        </w:rPr>
      </w:pPr>
    </w:p>
    <w:p w14:paraId="04708C5E" w14:textId="77777777" w:rsidR="0063115B" w:rsidRDefault="0063115B" w:rsidP="0063115B">
      <w:pPr>
        <w:pStyle w:val="1"/>
        <w:rPr>
          <w:color w:val="000000" w:themeColor="text1"/>
          <w:rtl/>
        </w:rPr>
      </w:pPr>
      <w:bookmarkStart w:id="2" w:name="_Toc172397775"/>
    </w:p>
    <w:p w14:paraId="7B1A698A" w14:textId="77777777" w:rsidR="0063115B" w:rsidRDefault="0063115B" w:rsidP="0063115B">
      <w:pPr>
        <w:rPr>
          <w:rtl/>
        </w:rPr>
      </w:pPr>
    </w:p>
    <w:p w14:paraId="7268D310" w14:textId="77777777" w:rsidR="0063115B" w:rsidRDefault="0063115B" w:rsidP="0063115B">
      <w:pPr>
        <w:rPr>
          <w:rtl/>
        </w:rPr>
      </w:pPr>
    </w:p>
    <w:p w14:paraId="0118D07B" w14:textId="77777777" w:rsidR="0063115B" w:rsidRDefault="0063115B" w:rsidP="0063115B">
      <w:pPr>
        <w:rPr>
          <w:rtl/>
        </w:rPr>
      </w:pPr>
    </w:p>
    <w:p w14:paraId="74B7C1A4" w14:textId="77777777" w:rsidR="0063115B" w:rsidRDefault="0063115B" w:rsidP="0063115B">
      <w:pPr>
        <w:rPr>
          <w:rtl/>
        </w:rPr>
      </w:pPr>
    </w:p>
    <w:p w14:paraId="6631BAF3" w14:textId="77777777" w:rsidR="0063115B" w:rsidRDefault="0063115B" w:rsidP="0063115B">
      <w:pPr>
        <w:rPr>
          <w:rtl/>
        </w:rPr>
      </w:pPr>
    </w:p>
    <w:p w14:paraId="04D60F48" w14:textId="77777777" w:rsidR="0063115B" w:rsidRDefault="0063115B" w:rsidP="0063115B">
      <w:pPr>
        <w:bidi/>
        <w:rPr>
          <w:rtl/>
        </w:rPr>
      </w:pPr>
    </w:p>
    <w:p w14:paraId="3BE0C77E" w14:textId="77777777" w:rsidR="0063115B" w:rsidRDefault="0063115B" w:rsidP="0063115B">
      <w:pPr>
        <w:bidi/>
        <w:rPr>
          <w:rtl/>
        </w:rPr>
      </w:pPr>
    </w:p>
    <w:p w14:paraId="6FBB830A" w14:textId="77777777" w:rsidR="0063115B" w:rsidRDefault="0063115B" w:rsidP="0063115B">
      <w:pPr>
        <w:bidi/>
        <w:rPr>
          <w:rtl/>
        </w:rPr>
      </w:pPr>
    </w:p>
    <w:p w14:paraId="4416A676" w14:textId="77777777" w:rsidR="0063115B" w:rsidRDefault="0063115B" w:rsidP="0063115B">
      <w:pPr>
        <w:bidi/>
        <w:rPr>
          <w:rtl/>
        </w:rPr>
      </w:pPr>
    </w:p>
    <w:p w14:paraId="2279E1DE" w14:textId="77777777" w:rsidR="0063115B" w:rsidRDefault="0063115B" w:rsidP="0063115B">
      <w:pPr>
        <w:bidi/>
        <w:rPr>
          <w:rtl/>
        </w:rPr>
      </w:pPr>
    </w:p>
    <w:p w14:paraId="22810E91" w14:textId="77777777" w:rsidR="0063115B" w:rsidRPr="0063115B" w:rsidRDefault="0063115B" w:rsidP="0063115B">
      <w:pPr>
        <w:bidi/>
        <w:rPr>
          <w:rtl/>
        </w:rPr>
      </w:pPr>
    </w:p>
    <w:p w14:paraId="6CC5B129" w14:textId="77777777" w:rsidR="0063115B" w:rsidRPr="0063115B" w:rsidRDefault="0063115B" w:rsidP="0063115B">
      <w:pPr>
        <w:pStyle w:val="1"/>
        <w:bidi/>
        <w:jc w:val="center"/>
        <w:rPr>
          <w:color w:val="000000" w:themeColor="text1"/>
          <w:rtl/>
        </w:rPr>
      </w:pPr>
      <w:bookmarkStart w:id="3" w:name="_Toc180347013"/>
      <w:r w:rsidRPr="0063115B">
        <w:rPr>
          <w:color w:val="000000" w:themeColor="text1"/>
          <w:rtl/>
        </w:rPr>
        <w:t>الفصل الأول</w:t>
      </w:r>
      <w:bookmarkEnd w:id="2"/>
      <w:bookmarkEnd w:id="3"/>
    </w:p>
    <w:p w14:paraId="772A68E1" w14:textId="77777777" w:rsidR="0063115B" w:rsidRPr="0063115B" w:rsidRDefault="0063115B" w:rsidP="0063115B">
      <w:pPr>
        <w:bidi/>
        <w:spacing w:line="360" w:lineRule="auto"/>
        <w:rPr>
          <w:rFonts w:ascii="Sakkal Majalla" w:hAnsi="Sakkal Majalla" w:cs="Sakkal Majalla"/>
          <w:color w:val="000000" w:themeColor="text1"/>
          <w:sz w:val="28"/>
          <w:szCs w:val="28"/>
          <w:rtl/>
          <w:lang w:bidi="ar-EG"/>
        </w:rPr>
      </w:pPr>
    </w:p>
    <w:p w14:paraId="31066AAA" w14:textId="77777777" w:rsidR="0063115B" w:rsidRPr="0063115B" w:rsidRDefault="0063115B" w:rsidP="0063115B">
      <w:pPr>
        <w:bidi/>
        <w:spacing w:line="360" w:lineRule="auto"/>
        <w:rPr>
          <w:rFonts w:ascii="Sakkal Majalla" w:hAnsi="Sakkal Majalla" w:cs="Sakkal Majalla"/>
          <w:color w:val="000000" w:themeColor="text1"/>
          <w:sz w:val="28"/>
          <w:szCs w:val="28"/>
          <w:rtl/>
          <w:lang w:bidi="ar-EG"/>
        </w:rPr>
      </w:pPr>
    </w:p>
    <w:p w14:paraId="5E36B706" w14:textId="77777777" w:rsidR="0063115B" w:rsidRPr="0063115B" w:rsidRDefault="0063115B" w:rsidP="0063115B">
      <w:pPr>
        <w:bidi/>
        <w:spacing w:line="360" w:lineRule="auto"/>
        <w:rPr>
          <w:rFonts w:ascii="Sakkal Majalla" w:hAnsi="Sakkal Majalla" w:cs="Sakkal Majalla"/>
          <w:color w:val="000000" w:themeColor="text1"/>
          <w:sz w:val="28"/>
          <w:szCs w:val="28"/>
          <w:rtl/>
          <w:lang w:bidi="ar-EG"/>
        </w:rPr>
      </w:pPr>
    </w:p>
    <w:p w14:paraId="74185504" w14:textId="77777777" w:rsidR="0063115B" w:rsidRPr="0063115B" w:rsidRDefault="0063115B" w:rsidP="0063115B">
      <w:pPr>
        <w:bidi/>
        <w:spacing w:line="360" w:lineRule="auto"/>
        <w:rPr>
          <w:rFonts w:ascii="Sakkal Majalla" w:hAnsi="Sakkal Majalla" w:cs="Sakkal Majalla"/>
          <w:color w:val="000000" w:themeColor="text1"/>
          <w:sz w:val="28"/>
          <w:szCs w:val="28"/>
          <w:rtl/>
          <w:lang w:bidi="ar-EG"/>
        </w:rPr>
      </w:pPr>
    </w:p>
    <w:p w14:paraId="6482739C" w14:textId="77777777" w:rsidR="0063115B" w:rsidRPr="0063115B" w:rsidRDefault="0063115B" w:rsidP="0063115B">
      <w:pPr>
        <w:bidi/>
        <w:spacing w:line="360" w:lineRule="auto"/>
        <w:rPr>
          <w:rFonts w:ascii="Sakkal Majalla" w:hAnsi="Sakkal Majalla" w:cs="Sakkal Majalla"/>
          <w:color w:val="000000" w:themeColor="text1"/>
          <w:sz w:val="28"/>
          <w:szCs w:val="28"/>
          <w:rtl/>
          <w:lang w:bidi="ar-EG"/>
        </w:rPr>
      </w:pPr>
    </w:p>
    <w:p w14:paraId="7B9A1CEE" w14:textId="77777777" w:rsidR="0063115B" w:rsidRPr="0063115B" w:rsidRDefault="0063115B" w:rsidP="0063115B">
      <w:pPr>
        <w:bidi/>
        <w:spacing w:line="360" w:lineRule="auto"/>
        <w:rPr>
          <w:rFonts w:ascii="Sakkal Majalla" w:hAnsi="Sakkal Majalla" w:cs="Sakkal Majalla"/>
          <w:color w:val="000000" w:themeColor="text1"/>
          <w:sz w:val="28"/>
          <w:szCs w:val="28"/>
          <w:rtl/>
          <w:lang w:bidi="ar-EG"/>
        </w:rPr>
      </w:pPr>
    </w:p>
    <w:p w14:paraId="6254E0ED" w14:textId="77777777" w:rsidR="0063115B" w:rsidRPr="0063115B" w:rsidRDefault="0063115B" w:rsidP="0063115B">
      <w:pPr>
        <w:bidi/>
        <w:spacing w:line="360" w:lineRule="auto"/>
        <w:rPr>
          <w:rFonts w:ascii="Sakkal Majalla" w:hAnsi="Sakkal Majalla" w:cs="Sakkal Majalla"/>
          <w:color w:val="000000" w:themeColor="text1"/>
          <w:sz w:val="28"/>
          <w:szCs w:val="28"/>
          <w:rtl/>
          <w:lang w:bidi="ar-EG"/>
        </w:rPr>
      </w:pPr>
    </w:p>
    <w:p w14:paraId="6D45D7B6" w14:textId="77777777" w:rsidR="0063115B" w:rsidRPr="0063115B" w:rsidRDefault="0063115B" w:rsidP="0063115B">
      <w:pPr>
        <w:pStyle w:val="2"/>
        <w:bidi/>
        <w:rPr>
          <w:color w:val="000000" w:themeColor="text1"/>
          <w:rtl/>
          <w:lang w:bidi="ar-EG"/>
        </w:rPr>
      </w:pPr>
      <w:bookmarkStart w:id="4" w:name="_Toc180347014"/>
      <w:r w:rsidRPr="0063115B">
        <w:rPr>
          <w:rFonts w:hint="cs"/>
          <w:color w:val="000000" w:themeColor="text1"/>
          <w:rtl/>
          <w:lang w:bidi="ar-EG"/>
        </w:rPr>
        <w:lastRenderedPageBreak/>
        <w:t>مقدمة</w:t>
      </w:r>
      <w:bookmarkEnd w:id="4"/>
    </w:p>
    <w:p w14:paraId="2B71455F" w14:textId="77777777" w:rsidR="0063115B" w:rsidRPr="0063115B" w:rsidRDefault="0063115B" w:rsidP="0063115B">
      <w:pPr>
        <w:bidi/>
        <w:spacing w:line="360" w:lineRule="auto"/>
        <w:jc w:val="both"/>
        <w:rPr>
          <w:rFonts w:ascii="Sakkal Majalla" w:hAnsi="Sakkal Majalla" w:cs="Sakkal Majalla"/>
          <w:color w:val="000000" w:themeColor="text1"/>
          <w:sz w:val="28"/>
          <w:szCs w:val="28"/>
          <w:rtl/>
          <w:lang w:bidi="ar-EG"/>
        </w:rPr>
      </w:pPr>
      <w:r w:rsidRPr="0063115B">
        <w:rPr>
          <w:rFonts w:ascii="Sakkal Majalla" w:hAnsi="Sakkal Majalla" w:cs="Sakkal Majalla"/>
          <w:color w:val="000000" w:themeColor="text1"/>
          <w:sz w:val="28"/>
          <w:szCs w:val="28"/>
          <w:rtl/>
          <w:lang w:bidi="ar-EG"/>
        </w:rPr>
        <w:t>في العصر الرقمي الحالي، أدى انتشار الوسائط الرقمية إلى إحداث تحول كبير في العديد من جوانب حياة الإنسان، بما في ذلك كيفية تفاعل المستهلكين مع الشركات واتخاذ قرارات الشراء. أدى التقدم التكنولوجي السريع واعتماد الإنترنت على نطاق واسع إلى إنشاء سوق عالمية ديناميكية ومترابطة. تعد منصات الوسائط الاجتماعية والمواقع الإلكترونية والتسويق عبر البريد الإلكتروني والإعلان عبر الإنترنت كلها أمثلة على الوسائط الرقمية التي تؤثر على سلوك المستهلك وعمليات صنع القرار. تهدف هذه الدراسة على وجه التحديد إلى دراسة تأثير الوسائط الرقمية على سلوك المستهلك وصنع القرار، مع التركيز بقوة على المتسوقين عبر الإنترنت في سوق التجارة الإلكترونية في المملكة العربية السعودية</w:t>
      </w:r>
      <w:r w:rsidRPr="0063115B">
        <w:rPr>
          <w:rFonts w:ascii="Sakkal Majalla" w:hAnsi="Sakkal Majalla" w:cs="Sakkal Majalla" w:hint="cs"/>
          <w:color w:val="000000" w:themeColor="text1"/>
          <w:sz w:val="28"/>
          <w:szCs w:val="28"/>
          <w:rtl/>
          <w:lang w:bidi="ar-EG"/>
        </w:rPr>
        <w:t xml:space="preserve"> </w:t>
      </w:r>
      <w:sdt>
        <w:sdtPr>
          <w:rPr>
            <w:rFonts w:ascii="Sakkal Majalla" w:hAnsi="Sakkal Majalla" w:cs="Sakkal Majalla" w:hint="cs"/>
            <w:color w:val="000000" w:themeColor="text1"/>
            <w:sz w:val="28"/>
            <w:szCs w:val="28"/>
            <w:rtl/>
            <w:lang w:bidi="ar-EG"/>
          </w:rPr>
          <w:id w:val="1955201012"/>
          <w:citation/>
        </w:sdtPr>
        <w:sdtEndPr/>
        <w:sdtContent>
          <w:r w:rsidRPr="0063115B">
            <w:rPr>
              <w:rFonts w:ascii="Sakkal Majalla" w:hAnsi="Sakkal Majalla" w:cs="Sakkal Majalla"/>
              <w:color w:val="000000" w:themeColor="text1"/>
              <w:sz w:val="28"/>
              <w:szCs w:val="28"/>
              <w:rtl/>
              <w:lang w:bidi="ar-EG"/>
            </w:rPr>
            <w:fldChar w:fldCharType="begin"/>
          </w:r>
          <w:r w:rsidRPr="0063115B">
            <w:rPr>
              <w:rFonts w:ascii="Sakkal Majalla" w:hAnsi="Sakkal Majalla" w:cs="Sakkal Majalla"/>
              <w:color w:val="000000" w:themeColor="text1"/>
              <w:sz w:val="28"/>
              <w:szCs w:val="28"/>
              <w:rtl/>
              <w:lang w:bidi="ar-EG"/>
            </w:rPr>
            <w:instrText xml:space="preserve"> </w:instrText>
          </w:r>
          <w:r w:rsidRPr="0063115B">
            <w:rPr>
              <w:rFonts w:ascii="Sakkal Majalla" w:hAnsi="Sakkal Majalla" w:cs="Sakkal Majalla" w:hint="cs"/>
              <w:color w:val="000000" w:themeColor="text1"/>
              <w:sz w:val="28"/>
              <w:szCs w:val="28"/>
              <w:lang w:bidi="ar-EG"/>
            </w:rPr>
            <w:instrText>CITATION</w:instrText>
          </w:r>
          <w:r w:rsidRPr="0063115B">
            <w:rPr>
              <w:rFonts w:ascii="Sakkal Majalla" w:hAnsi="Sakkal Majalla" w:cs="Sakkal Majalla" w:hint="cs"/>
              <w:color w:val="000000" w:themeColor="text1"/>
              <w:sz w:val="28"/>
              <w:szCs w:val="28"/>
              <w:rtl/>
              <w:lang w:bidi="ar-EG"/>
            </w:rPr>
            <w:instrText xml:space="preserve"> </w:instrText>
          </w:r>
          <w:r w:rsidRPr="0063115B">
            <w:rPr>
              <w:rFonts w:ascii="Sakkal Majalla" w:hAnsi="Sakkal Majalla" w:cs="Sakkal Majalla" w:hint="cs"/>
              <w:color w:val="000000" w:themeColor="text1"/>
              <w:sz w:val="28"/>
              <w:szCs w:val="28"/>
              <w:lang w:bidi="ar-EG"/>
            </w:rPr>
            <w:instrText>Oko23 \l 3073</w:instrText>
          </w:r>
          <w:r w:rsidRPr="0063115B">
            <w:rPr>
              <w:rFonts w:ascii="Sakkal Majalla" w:hAnsi="Sakkal Majalla" w:cs="Sakkal Majalla"/>
              <w:color w:val="000000" w:themeColor="text1"/>
              <w:sz w:val="28"/>
              <w:szCs w:val="28"/>
              <w:rtl/>
              <w:lang w:bidi="ar-EG"/>
            </w:rPr>
            <w:instrText xml:space="preserve"> </w:instrText>
          </w:r>
          <w:r w:rsidRPr="0063115B">
            <w:rPr>
              <w:rFonts w:ascii="Sakkal Majalla" w:hAnsi="Sakkal Majalla" w:cs="Sakkal Majalla"/>
              <w:color w:val="000000" w:themeColor="text1"/>
              <w:sz w:val="28"/>
              <w:szCs w:val="28"/>
              <w:rtl/>
              <w:lang w:bidi="ar-EG"/>
            </w:rPr>
            <w:fldChar w:fldCharType="separate"/>
          </w:r>
          <w:r w:rsidRPr="0063115B">
            <w:rPr>
              <w:rFonts w:ascii="Sakkal Majalla" w:hAnsi="Sakkal Majalla" w:cs="Sakkal Majalla" w:hint="cs"/>
              <w:noProof/>
              <w:color w:val="000000" w:themeColor="text1"/>
              <w:sz w:val="28"/>
              <w:szCs w:val="28"/>
              <w:rtl/>
              <w:lang w:bidi="ar-EG"/>
            </w:rPr>
            <w:t>(</w:t>
          </w:r>
          <w:r w:rsidRPr="0063115B">
            <w:rPr>
              <w:rFonts w:ascii="Sakkal Majalla" w:hAnsi="Sakkal Majalla" w:cs="Sakkal Majalla" w:hint="cs"/>
              <w:noProof/>
              <w:color w:val="000000" w:themeColor="text1"/>
              <w:sz w:val="28"/>
              <w:szCs w:val="28"/>
              <w:lang w:bidi="ar-EG"/>
            </w:rPr>
            <w:t>Okombo</w:t>
          </w:r>
          <w:r w:rsidRPr="0063115B">
            <w:rPr>
              <w:rFonts w:ascii="Sakkal Majalla" w:hAnsi="Sakkal Majalla" w:cs="Sakkal Majalla" w:hint="cs"/>
              <w:noProof/>
              <w:color w:val="000000" w:themeColor="text1"/>
              <w:sz w:val="28"/>
              <w:szCs w:val="28"/>
              <w:rtl/>
              <w:lang w:bidi="ar-EG"/>
            </w:rPr>
            <w:t>، 2023)</w:t>
          </w:r>
          <w:r w:rsidRPr="0063115B">
            <w:rPr>
              <w:rFonts w:ascii="Sakkal Majalla" w:hAnsi="Sakkal Majalla" w:cs="Sakkal Majalla"/>
              <w:color w:val="000000" w:themeColor="text1"/>
              <w:sz w:val="28"/>
              <w:szCs w:val="28"/>
              <w:rtl/>
              <w:lang w:bidi="ar-EG"/>
            </w:rPr>
            <w:fldChar w:fldCharType="end"/>
          </w:r>
        </w:sdtContent>
      </w:sdt>
      <w:r w:rsidRPr="0063115B">
        <w:rPr>
          <w:rFonts w:ascii="Sakkal Majalla" w:hAnsi="Sakkal Majalla" w:cs="Sakkal Majalla"/>
          <w:color w:val="000000" w:themeColor="text1"/>
          <w:sz w:val="28"/>
          <w:szCs w:val="28"/>
          <w:rtl/>
          <w:lang w:bidi="ar-EG"/>
        </w:rPr>
        <w:t>.</w:t>
      </w:r>
    </w:p>
    <w:p w14:paraId="337F28DA" w14:textId="77777777" w:rsidR="0063115B" w:rsidRPr="0063115B" w:rsidRDefault="0063115B" w:rsidP="0063115B">
      <w:pPr>
        <w:bidi/>
        <w:spacing w:line="360" w:lineRule="auto"/>
        <w:jc w:val="both"/>
        <w:rPr>
          <w:rFonts w:ascii="Sakkal Majalla" w:hAnsi="Sakkal Majalla" w:cs="Sakkal Majalla"/>
          <w:color w:val="000000" w:themeColor="text1"/>
          <w:sz w:val="28"/>
          <w:szCs w:val="28"/>
          <w:rtl/>
          <w:lang w:bidi="ar-EG"/>
        </w:rPr>
      </w:pPr>
      <w:r w:rsidRPr="0063115B">
        <w:rPr>
          <w:rFonts w:ascii="Sakkal Majalla" w:hAnsi="Sakkal Majalla" w:cs="Sakkal Majalla"/>
          <w:color w:val="000000" w:themeColor="text1"/>
          <w:sz w:val="28"/>
          <w:szCs w:val="28"/>
          <w:rtl/>
          <w:lang w:bidi="ar-EG"/>
        </w:rPr>
        <w:t>لقد شهدت المملكة العربية السعودية، بمواردها الاقتصادية الهائلة وطموحها الجيوسياسي، تحولًا رقميًا كبيرًا في السنوات الأخيرة. يسعى مشروع رؤية 2030 للحكومة إلى تنويع الاقتصاد وتقليل الاعتماد على النفط، مع التركيز بشكل خاص على الابتكار التقني وتطوير البنية التحتية الرقمية. وقد ساعدت هذه الرؤية الوطنية في تعزيز نهضة قطاع التجارة الإلكترونية، الذي أصبح جزءاً أساسياً من الاقتصاد السعودي. وفقًا للدراسات الحديثة، من المتوقع أن تصل قيمة أعمال التجارة الإلكترونية في المملكة العربية السعودية إلى 10.86 مليار دولار أمريكي بحلول عام 2025، بمعدل نمو سنوي مركب قدره 10.4% بين عامي 2020 و2025</w:t>
      </w:r>
      <w:sdt>
        <w:sdtPr>
          <w:rPr>
            <w:rFonts w:ascii="Sakkal Majalla" w:hAnsi="Sakkal Majalla" w:cs="Sakkal Majalla"/>
            <w:color w:val="000000" w:themeColor="text1"/>
            <w:sz w:val="28"/>
            <w:szCs w:val="28"/>
            <w:rtl/>
            <w:lang w:bidi="ar-EG"/>
          </w:rPr>
          <w:id w:val="-778099537"/>
          <w:citation/>
        </w:sdtPr>
        <w:sdtEndPr/>
        <w:sdtContent>
          <w:r w:rsidRPr="0063115B">
            <w:rPr>
              <w:rFonts w:ascii="Sakkal Majalla" w:hAnsi="Sakkal Majalla" w:cs="Sakkal Majalla"/>
              <w:color w:val="000000" w:themeColor="text1"/>
              <w:sz w:val="28"/>
              <w:szCs w:val="28"/>
              <w:rtl/>
              <w:lang w:bidi="ar-EG"/>
            </w:rPr>
            <w:fldChar w:fldCharType="begin"/>
          </w:r>
          <w:r w:rsidRPr="0063115B">
            <w:rPr>
              <w:rFonts w:ascii="Sakkal Majalla" w:hAnsi="Sakkal Majalla" w:cs="Sakkal Majalla"/>
              <w:color w:val="000000" w:themeColor="text1"/>
              <w:sz w:val="28"/>
              <w:szCs w:val="28"/>
              <w:rtl/>
              <w:lang w:bidi="ar-EG"/>
            </w:rPr>
            <w:instrText xml:space="preserve"> </w:instrText>
          </w:r>
          <w:r w:rsidRPr="0063115B">
            <w:rPr>
              <w:rFonts w:ascii="Sakkal Majalla" w:hAnsi="Sakkal Majalla" w:cs="Sakkal Majalla" w:hint="cs"/>
              <w:color w:val="000000" w:themeColor="text1"/>
              <w:sz w:val="28"/>
              <w:szCs w:val="28"/>
              <w:lang w:bidi="ar-EG"/>
            </w:rPr>
            <w:instrText>CITATION</w:instrText>
          </w:r>
          <w:r w:rsidRPr="0063115B">
            <w:rPr>
              <w:rFonts w:ascii="Sakkal Majalla" w:hAnsi="Sakkal Majalla" w:cs="Sakkal Majalla" w:hint="cs"/>
              <w:color w:val="000000" w:themeColor="text1"/>
              <w:sz w:val="28"/>
              <w:szCs w:val="28"/>
              <w:rtl/>
              <w:lang w:bidi="ar-EG"/>
            </w:rPr>
            <w:instrText xml:space="preserve"> </w:instrText>
          </w:r>
          <w:r w:rsidRPr="0063115B">
            <w:rPr>
              <w:rFonts w:ascii="Sakkal Majalla" w:hAnsi="Sakkal Majalla" w:cs="Sakkal Majalla" w:hint="cs"/>
              <w:color w:val="000000" w:themeColor="text1"/>
              <w:sz w:val="28"/>
              <w:szCs w:val="28"/>
              <w:lang w:bidi="ar-EG"/>
            </w:rPr>
            <w:instrText>Reh23 \l 3073</w:instrText>
          </w:r>
          <w:r w:rsidRPr="0063115B">
            <w:rPr>
              <w:rFonts w:ascii="Sakkal Majalla" w:hAnsi="Sakkal Majalla" w:cs="Sakkal Majalla"/>
              <w:color w:val="000000" w:themeColor="text1"/>
              <w:sz w:val="28"/>
              <w:szCs w:val="28"/>
              <w:rtl/>
              <w:lang w:bidi="ar-EG"/>
            </w:rPr>
            <w:instrText xml:space="preserve"> </w:instrText>
          </w:r>
          <w:r w:rsidRPr="0063115B">
            <w:rPr>
              <w:rFonts w:ascii="Sakkal Majalla" w:hAnsi="Sakkal Majalla" w:cs="Sakkal Majalla"/>
              <w:color w:val="000000" w:themeColor="text1"/>
              <w:sz w:val="28"/>
              <w:szCs w:val="28"/>
              <w:rtl/>
              <w:lang w:bidi="ar-EG"/>
            </w:rPr>
            <w:fldChar w:fldCharType="separate"/>
          </w:r>
          <w:r w:rsidRPr="0063115B">
            <w:rPr>
              <w:rFonts w:ascii="Sakkal Majalla" w:hAnsi="Sakkal Majalla" w:cs="Sakkal Majalla"/>
              <w:noProof/>
              <w:color w:val="000000" w:themeColor="text1"/>
              <w:sz w:val="28"/>
              <w:szCs w:val="28"/>
              <w:rtl/>
              <w:lang w:bidi="ar-EG"/>
            </w:rPr>
            <w:t xml:space="preserve"> </w:t>
          </w:r>
          <w:r w:rsidRPr="0063115B">
            <w:rPr>
              <w:rFonts w:ascii="Sakkal Majalla" w:hAnsi="Sakkal Majalla" w:cs="Sakkal Majalla" w:hint="cs"/>
              <w:noProof/>
              <w:color w:val="000000" w:themeColor="text1"/>
              <w:sz w:val="28"/>
              <w:szCs w:val="28"/>
              <w:rtl/>
              <w:lang w:bidi="ar-EG"/>
            </w:rPr>
            <w:t>(</w:t>
          </w:r>
          <w:r w:rsidRPr="0063115B">
            <w:rPr>
              <w:rFonts w:ascii="Sakkal Majalla" w:hAnsi="Sakkal Majalla" w:cs="Sakkal Majalla" w:hint="cs"/>
              <w:noProof/>
              <w:color w:val="000000" w:themeColor="text1"/>
              <w:sz w:val="28"/>
              <w:szCs w:val="28"/>
              <w:lang w:bidi="ar-EG"/>
            </w:rPr>
            <w:t>Rehman</w:t>
          </w:r>
          <w:r w:rsidRPr="0063115B">
            <w:rPr>
              <w:rFonts w:ascii="Sakkal Majalla" w:hAnsi="Sakkal Majalla" w:cs="Sakkal Majalla" w:hint="cs"/>
              <w:noProof/>
              <w:color w:val="000000" w:themeColor="text1"/>
              <w:sz w:val="28"/>
              <w:szCs w:val="28"/>
              <w:rtl/>
              <w:lang w:bidi="ar-EG"/>
            </w:rPr>
            <w:t>، 2023)</w:t>
          </w:r>
          <w:r w:rsidRPr="0063115B">
            <w:rPr>
              <w:rFonts w:ascii="Sakkal Majalla" w:hAnsi="Sakkal Majalla" w:cs="Sakkal Majalla"/>
              <w:color w:val="000000" w:themeColor="text1"/>
              <w:sz w:val="28"/>
              <w:szCs w:val="28"/>
              <w:rtl/>
              <w:lang w:bidi="ar-EG"/>
            </w:rPr>
            <w:fldChar w:fldCharType="end"/>
          </w:r>
        </w:sdtContent>
      </w:sdt>
      <w:r w:rsidRPr="0063115B">
        <w:rPr>
          <w:rFonts w:ascii="Sakkal Majalla" w:hAnsi="Sakkal Majalla" w:cs="Sakkal Majalla" w:hint="cs"/>
          <w:color w:val="000000" w:themeColor="text1"/>
          <w:sz w:val="28"/>
          <w:szCs w:val="28"/>
          <w:rtl/>
          <w:lang w:bidi="ar-EG"/>
        </w:rPr>
        <w:t>.</w:t>
      </w:r>
    </w:p>
    <w:p w14:paraId="304EF6C8" w14:textId="77777777" w:rsidR="0063115B" w:rsidRPr="0063115B" w:rsidRDefault="0063115B" w:rsidP="0063115B">
      <w:pPr>
        <w:bidi/>
        <w:spacing w:line="360" w:lineRule="auto"/>
        <w:jc w:val="both"/>
        <w:rPr>
          <w:rFonts w:ascii="Sakkal Majalla" w:hAnsi="Sakkal Majalla" w:cs="Sakkal Majalla"/>
          <w:color w:val="000000" w:themeColor="text1"/>
          <w:sz w:val="28"/>
          <w:szCs w:val="28"/>
          <w:rtl/>
          <w:lang w:bidi="ar-EG"/>
        </w:rPr>
      </w:pPr>
      <w:r w:rsidRPr="0063115B">
        <w:rPr>
          <w:rFonts w:ascii="Sakkal Majalla" w:hAnsi="Sakkal Majalla" w:cs="Sakkal Majalla"/>
          <w:color w:val="000000" w:themeColor="text1"/>
          <w:sz w:val="28"/>
          <w:szCs w:val="28"/>
          <w:rtl/>
          <w:lang w:bidi="ar-EG"/>
        </w:rPr>
        <w:t xml:space="preserve">وقد لعبت الوسائط الرقمية دورًا حاسمًا في هذا التوسع، حيث أحدثت تحولًا في كيفية اكتشاف العملاء السعوديين للسلع وتقييمها وشرائها. بفضل الاستخدام الواسع النطاق للهواتف المحمولة والإنترنت، أصبح العملاء السعوديون أكثر اتصالاً من أي وقت مضى. ظهرت مواقع التواصل الاجتماعي مثل </w:t>
      </w:r>
      <w:r w:rsidRPr="0063115B">
        <w:rPr>
          <w:rFonts w:ascii="Sakkal Majalla" w:hAnsi="Sakkal Majalla" w:cs="Sakkal Majalla"/>
          <w:color w:val="000000" w:themeColor="text1"/>
          <w:sz w:val="28"/>
          <w:szCs w:val="28"/>
          <w:lang w:bidi="ar-EG"/>
        </w:rPr>
        <w:t>Instagram</w:t>
      </w:r>
      <w:r w:rsidRPr="0063115B">
        <w:rPr>
          <w:rFonts w:ascii="Sakkal Majalla" w:hAnsi="Sakkal Majalla" w:cs="Sakkal Majalla"/>
          <w:color w:val="000000" w:themeColor="text1"/>
          <w:sz w:val="28"/>
          <w:szCs w:val="28"/>
          <w:rtl/>
          <w:lang w:bidi="ar-EG"/>
        </w:rPr>
        <w:t xml:space="preserve"> و</w:t>
      </w:r>
      <w:r w:rsidRPr="0063115B">
        <w:rPr>
          <w:rFonts w:ascii="Sakkal Majalla" w:hAnsi="Sakkal Majalla" w:cs="Sakkal Majalla"/>
          <w:color w:val="000000" w:themeColor="text1"/>
          <w:sz w:val="28"/>
          <w:szCs w:val="28"/>
          <w:lang w:bidi="ar-EG"/>
        </w:rPr>
        <w:t>Twitter</w:t>
      </w:r>
      <w:r w:rsidRPr="0063115B">
        <w:rPr>
          <w:rFonts w:ascii="Sakkal Majalla" w:hAnsi="Sakkal Majalla" w:cs="Sakkal Majalla"/>
          <w:color w:val="000000" w:themeColor="text1"/>
          <w:sz w:val="28"/>
          <w:szCs w:val="28"/>
          <w:rtl/>
          <w:lang w:bidi="ar-EG"/>
        </w:rPr>
        <w:t xml:space="preserve"> و</w:t>
      </w:r>
      <w:r w:rsidRPr="0063115B">
        <w:rPr>
          <w:rFonts w:ascii="Sakkal Majalla" w:hAnsi="Sakkal Majalla" w:cs="Sakkal Majalla"/>
          <w:color w:val="000000" w:themeColor="text1"/>
          <w:sz w:val="28"/>
          <w:szCs w:val="28"/>
          <w:lang w:bidi="ar-EG"/>
        </w:rPr>
        <w:t>Snapchat</w:t>
      </w:r>
      <w:r w:rsidRPr="0063115B">
        <w:rPr>
          <w:rFonts w:ascii="Sakkal Majalla" w:hAnsi="Sakkal Majalla" w:cs="Sakkal Majalla"/>
          <w:color w:val="000000" w:themeColor="text1"/>
          <w:sz w:val="28"/>
          <w:szCs w:val="28"/>
          <w:rtl/>
          <w:lang w:bidi="ar-EG"/>
        </w:rPr>
        <w:t xml:space="preserve"> وعمالقة التجارة الإلكترونية مثل </w:t>
      </w:r>
      <w:r w:rsidRPr="0063115B">
        <w:rPr>
          <w:rFonts w:ascii="Sakkal Majalla" w:hAnsi="Sakkal Majalla" w:cs="Sakkal Majalla"/>
          <w:color w:val="000000" w:themeColor="text1"/>
          <w:sz w:val="28"/>
          <w:szCs w:val="28"/>
          <w:lang w:bidi="ar-EG"/>
        </w:rPr>
        <w:t>Amazon</w:t>
      </w:r>
      <w:r w:rsidRPr="0063115B">
        <w:rPr>
          <w:rFonts w:ascii="Sakkal Majalla" w:hAnsi="Sakkal Majalla" w:cs="Sakkal Majalla"/>
          <w:color w:val="000000" w:themeColor="text1"/>
          <w:sz w:val="28"/>
          <w:szCs w:val="28"/>
          <w:rtl/>
          <w:lang w:bidi="ar-EG"/>
        </w:rPr>
        <w:t xml:space="preserve"> و</w:t>
      </w:r>
      <w:r w:rsidRPr="0063115B">
        <w:rPr>
          <w:rFonts w:ascii="Sakkal Majalla" w:hAnsi="Sakkal Majalla" w:cs="Sakkal Majalla"/>
          <w:color w:val="000000" w:themeColor="text1"/>
          <w:sz w:val="28"/>
          <w:szCs w:val="28"/>
          <w:lang w:bidi="ar-EG"/>
        </w:rPr>
        <w:t>Noon</w:t>
      </w:r>
      <w:r w:rsidRPr="0063115B">
        <w:rPr>
          <w:rFonts w:ascii="Sakkal Majalla" w:hAnsi="Sakkal Majalla" w:cs="Sakkal Majalla"/>
          <w:color w:val="000000" w:themeColor="text1"/>
          <w:sz w:val="28"/>
          <w:szCs w:val="28"/>
          <w:rtl/>
          <w:lang w:bidi="ar-EG"/>
        </w:rPr>
        <w:t xml:space="preserve"> كقنوات مهمة لاكتشاف المنتجات وإشراك العملاء. توفر هذه المنصات معلومات ومراجعات واقتراحات مخصصة، مما يؤثر بشكل كبير على تفضيلات العملاء وقرارات الشراء</w:t>
      </w:r>
      <w:sdt>
        <w:sdtPr>
          <w:rPr>
            <w:rFonts w:ascii="Sakkal Majalla" w:hAnsi="Sakkal Majalla" w:cs="Sakkal Majalla"/>
            <w:color w:val="000000" w:themeColor="text1"/>
            <w:sz w:val="28"/>
            <w:szCs w:val="28"/>
            <w:rtl/>
            <w:lang w:bidi="ar-EG"/>
          </w:rPr>
          <w:id w:val="-1239546850"/>
          <w:citation/>
        </w:sdtPr>
        <w:sdtEndPr/>
        <w:sdtContent>
          <w:r w:rsidRPr="0063115B">
            <w:rPr>
              <w:rFonts w:ascii="Sakkal Majalla" w:hAnsi="Sakkal Majalla" w:cs="Sakkal Majalla"/>
              <w:color w:val="000000" w:themeColor="text1"/>
              <w:sz w:val="28"/>
              <w:szCs w:val="28"/>
              <w:rtl/>
              <w:lang w:bidi="ar-EG"/>
            </w:rPr>
            <w:fldChar w:fldCharType="begin"/>
          </w:r>
          <w:r w:rsidRPr="0063115B">
            <w:rPr>
              <w:rFonts w:ascii="Sakkal Majalla" w:hAnsi="Sakkal Majalla" w:cs="Sakkal Majalla"/>
              <w:color w:val="000000" w:themeColor="text1"/>
              <w:sz w:val="28"/>
              <w:szCs w:val="28"/>
              <w:rtl/>
              <w:lang w:bidi="ar-EG"/>
            </w:rPr>
            <w:instrText xml:space="preserve"> </w:instrText>
          </w:r>
          <w:r w:rsidRPr="0063115B">
            <w:rPr>
              <w:rFonts w:ascii="Sakkal Majalla" w:hAnsi="Sakkal Majalla" w:cs="Sakkal Majalla" w:hint="cs"/>
              <w:color w:val="000000" w:themeColor="text1"/>
              <w:sz w:val="28"/>
              <w:szCs w:val="28"/>
              <w:lang w:bidi="ar-EG"/>
            </w:rPr>
            <w:instrText>CITATION</w:instrText>
          </w:r>
          <w:r w:rsidRPr="0063115B">
            <w:rPr>
              <w:rFonts w:ascii="Sakkal Majalla" w:hAnsi="Sakkal Majalla" w:cs="Sakkal Majalla" w:hint="cs"/>
              <w:color w:val="000000" w:themeColor="text1"/>
              <w:sz w:val="28"/>
              <w:szCs w:val="28"/>
              <w:rtl/>
              <w:lang w:bidi="ar-EG"/>
            </w:rPr>
            <w:instrText xml:space="preserve"> </w:instrText>
          </w:r>
          <w:r w:rsidRPr="0063115B">
            <w:rPr>
              <w:rFonts w:ascii="Sakkal Majalla" w:hAnsi="Sakkal Majalla" w:cs="Sakkal Majalla" w:hint="cs"/>
              <w:color w:val="000000" w:themeColor="text1"/>
              <w:sz w:val="28"/>
              <w:szCs w:val="28"/>
              <w:lang w:bidi="ar-EG"/>
            </w:rPr>
            <w:instrText>Alh23 \l 3073</w:instrText>
          </w:r>
          <w:r w:rsidRPr="0063115B">
            <w:rPr>
              <w:rFonts w:ascii="Sakkal Majalla" w:hAnsi="Sakkal Majalla" w:cs="Sakkal Majalla"/>
              <w:color w:val="000000" w:themeColor="text1"/>
              <w:sz w:val="28"/>
              <w:szCs w:val="28"/>
              <w:rtl/>
              <w:lang w:bidi="ar-EG"/>
            </w:rPr>
            <w:instrText xml:space="preserve"> </w:instrText>
          </w:r>
          <w:r w:rsidRPr="0063115B">
            <w:rPr>
              <w:rFonts w:ascii="Sakkal Majalla" w:hAnsi="Sakkal Majalla" w:cs="Sakkal Majalla"/>
              <w:color w:val="000000" w:themeColor="text1"/>
              <w:sz w:val="28"/>
              <w:szCs w:val="28"/>
              <w:rtl/>
              <w:lang w:bidi="ar-EG"/>
            </w:rPr>
            <w:fldChar w:fldCharType="separate"/>
          </w:r>
          <w:r w:rsidRPr="0063115B">
            <w:rPr>
              <w:rFonts w:ascii="Sakkal Majalla" w:hAnsi="Sakkal Majalla" w:cs="Sakkal Majalla"/>
              <w:noProof/>
              <w:color w:val="000000" w:themeColor="text1"/>
              <w:sz w:val="28"/>
              <w:szCs w:val="28"/>
              <w:rtl/>
              <w:lang w:bidi="ar-EG"/>
            </w:rPr>
            <w:t xml:space="preserve"> </w:t>
          </w:r>
          <w:r w:rsidRPr="0063115B">
            <w:rPr>
              <w:rFonts w:ascii="Sakkal Majalla" w:hAnsi="Sakkal Majalla" w:cs="Sakkal Majalla" w:hint="cs"/>
              <w:noProof/>
              <w:color w:val="000000" w:themeColor="text1"/>
              <w:sz w:val="28"/>
              <w:szCs w:val="28"/>
              <w:rtl/>
              <w:lang w:bidi="ar-EG"/>
            </w:rPr>
            <w:t>(</w:t>
          </w:r>
          <w:r w:rsidRPr="0063115B">
            <w:rPr>
              <w:rFonts w:ascii="Sakkal Majalla" w:hAnsi="Sakkal Majalla" w:cs="Sakkal Majalla" w:hint="cs"/>
              <w:noProof/>
              <w:color w:val="000000" w:themeColor="text1"/>
              <w:sz w:val="28"/>
              <w:szCs w:val="28"/>
              <w:lang w:bidi="ar-EG"/>
            </w:rPr>
            <w:t>Alharthi</w:t>
          </w:r>
          <w:r w:rsidRPr="0063115B">
            <w:rPr>
              <w:rFonts w:ascii="Sakkal Majalla" w:hAnsi="Sakkal Majalla" w:cs="Sakkal Majalla" w:hint="cs"/>
              <w:noProof/>
              <w:color w:val="000000" w:themeColor="text1"/>
              <w:sz w:val="28"/>
              <w:szCs w:val="28"/>
              <w:rtl/>
              <w:lang w:bidi="ar-EG"/>
            </w:rPr>
            <w:t>، 2023)</w:t>
          </w:r>
          <w:r w:rsidRPr="0063115B">
            <w:rPr>
              <w:rFonts w:ascii="Sakkal Majalla" w:hAnsi="Sakkal Majalla" w:cs="Sakkal Majalla"/>
              <w:color w:val="000000" w:themeColor="text1"/>
              <w:sz w:val="28"/>
              <w:szCs w:val="28"/>
              <w:rtl/>
              <w:lang w:bidi="ar-EG"/>
            </w:rPr>
            <w:fldChar w:fldCharType="end"/>
          </w:r>
        </w:sdtContent>
      </w:sdt>
      <w:r w:rsidRPr="0063115B">
        <w:rPr>
          <w:rFonts w:ascii="Sakkal Majalla" w:hAnsi="Sakkal Majalla" w:cs="Sakkal Majalla"/>
          <w:color w:val="000000" w:themeColor="text1"/>
          <w:sz w:val="28"/>
          <w:szCs w:val="28"/>
          <w:rtl/>
          <w:lang w:bidi="ar-EG"/>
        </w:rPr>
        <w:t>.</w:t>
      </w:r>
    </w:p>
    <w:p w14:paraId="605E2A59" w14:textId="77777777" w:rsidR="0063115B" w:rsidRPr="0063115B" w:rsidRDefault="0063115B" w:rsidP="0063115B">
      <w:pPr>
        <w:bidi/>
        <w:spacing w:line="360" w:lineRule="auto"/>
        <w:jc w:val="both"/>
        <w:rPr>
          <w:rFonts w:ascii="Sakkal Majalla" w:hAnsi="Sakkal Majalla" w:cs="Sakkal Majalla"/>
          <w:color w:val="000000" w:themeColor="text1"/>
          <w:sz w:val="28"/>
          <w:szCs w:val="28"/>
          <w:rtl/>
          <w:lang w:bidi="ar-EG"/>
        </w:rPr>
      </w:pPr>
      <w:r w:rsidRPr="0063115B">
        <w:rPr>
          <w:rFonts w:ascii="Sakkal Majalla" w:hAnsi="Sakkal Majalla" w:cs="Sakkal Majalla"/>
          <w:color w:val="000000" w:themeColor="text1"/>
          <w:sz w:val="28"/>
          <w:szCs w:val="28"/>
          <w:rtl/>
          <w:lang w:bidi="ar-EG"/>
        </w:rPr>
        <w:t xml:space="preserve">يعد تأثير الوسائط الرقمية على سلوك المستهلك وصنع القرار ظاهرة معقدة مدفوعة بمجموعة متنوعة من العناصر مثل نوع الوسائط الرقمية والبيئة الثقافية وسمات المستهلك الفردية. في المملكة العربية السعودية، يُظهر انتشار استخدام وسائل التواصل الاجتماعي، والاعتماد على المراجعات عبر الإنترنت، والاستجابة للإعلانات المخصصة، أهمية الوسائط الرقمية في تحديد سلوك المستهلك. يؤكد تحليل الأدبيات على الحاجة إلى إجراء أبحاث خاصة بالسياق لفهم هذه الديناميكيات بشكل أفضل وتوفير رؤى عملية للمسوقين وصانعي </w:t>
      </w:r>
      <w:r w:rsidRPr="0063115B">
        <w:rPr>
          <w:rFonts w:ascii="Sakkal Majalla" w:hAnsi="Sakkal Majalla" w:cs="Sakkal Majalla"/>
          <w:color w:val="000000" w:themeColor="text1"/>
          <w:sz w:val="28"/>
          <w:szCs w:val="28"/>
          <w:rtl/>
          <w:lang w:bidi="ar-EG"/>
        </w:rPr>
        <w:lastRenderedPageBreak/>
        <w:t>السياسات السعوديين. لقد أحدثت الوسائط الرقمية، التي تشمل منصات التواصل الاجتماعي، والمراجعات عبر الإنترنت، والتسويق المؤثر، والإعلانات المستهدفة، تحولًا في كيفية تفاعل العملاء مع الشركات وإجراء عمليات الشراء. ومع ظهور تقنيات الإنترنت والهواتف المحمولة، أصبح العملاء أكثر وعيًا وقوة من أي وقت مضى. وهذا الاتجاه ملحوظ بشكل خاص في المملكة العربية السعودية، حيث أدى ارتفاع معدل انتشار الإنترنت والاستخدام النشط لوسائل التواصل الاجتماعي إلى خلق بيئة رقمية نابضة بالحياة</w:t>
      </w:r>
      <w:sdt>
        <w:sdtPr>
          <w:rPr>
            <w:rFonts w:ascii="Sakkal Majalla" w:hAnsi="Sakkal Majalla" w:cs="Sakkal Majalla"/>
            <w:color w:val="000000" w:themeColor="text1"/>
            <w:sz w:val="28"/>
            <w:szCs w:val="28"/>
            <w:rtl/>
            <w:lang w:bidi="ar-EG"/>
          </w:rPr>
          <w:id w:val="424075014"/>
          <w:citation/>
        </w:sdtPr>
        <w:sdtEndPr/>
        <w:sdtContent>
          <w:r w:rsidRPr="0063115B">
            <w:rPr>
              <w:rFonts w:ascii="Sakkal Majalla" w:hAnsi="Sakkal Majalla" w:cs="Sakkal Majalla"/>
              <w:color w:val="000000" w:themeColor="text1"/>
              <w:sz w:val="28"/>
              <w:szCs w:val="28"/>
              <w:rtl/>
              <w:lang w:bidi="ar-EG"/>
            </w:rPr>
            <w:fldChar w:fldCharType="begin"/>
          </w:r>
          <w:r w:rsidRPr="0063115B">
            <w:rPr>
              <w:rFonts w:ascii="Sakkal Majalla" w:hAnsi="Sakkal Majalla" w:cs="Sakkal Majalla"/>
              <w:color w:val="000000" w:themeColor="text1"/>
              <w:sz w:val="28"/>
              <w:szCs w:val="28"/>
              <w:rtl/>
              <w:lang w:bidi="ar-EG"/>
            </w:rPr>
            <w:instrText xml:space="preserve"> </w:instrText>
          </w:r>
          <w:r w:rsidRPr="0063115B">
            <w:rPr>
              <w:rFonts w:ascii="Sakkal Majalla" w:hAnsi="Sakkal Majalla" w:cs="Sakkal Majalla" w:hint="cs"/>
              <w:color w:val="000000" w:themeColor="text1"/>
              <w:sz w:val="28"/>
              <w:szCs w:val="28"/>
              <w:lang w:bidi="ar-EG"/>
            </w:rPr>
            <w:instrText>CITATION</w:instrText>
          </w:r>
          <w:r w:rsidRPr="0063115B">
            <w:rPr>
              <w:rFonts w:ascii="Sakkal Majalla" w:hAnsi="Sakkal Majalla" w:cs="Sakkal Majalla" w:hint="cs"/>
              <w:color w:val="000000" w:themeColor="text1"/>
              <w:sz w:val="28"/>
              <w:szCs w:val="28"/>
              <w:rtl/>
              <w:lang w:bidi="ar-EG"/>
            </w:rPr>
            <w:instrText xml:space="preserve"> </w:instrText>
          </w:r>
          <w:r w:rsidRPr="0063115B">
            <w:rPr>
              <w:rFonts w:ascii="Sakkal Majalla" w:hAnsi="Sakkal Majalla" w:cs="Sakkal Majalla" w:hint="cs"/>
              <w:color w:val="000000" w:themeColor="text1"/>
              <w:sz w:val="28"/>
              <w:szCs w:val="28"/>
              <w:lang w:bidi="ar-EG"/>
            </w:rPr>
            <w:instrText>RRi21 \l 3073</w:instrText>
          </w:r>
          <w:r w:rsidRPr="0063115B">
            <w:rPr>
              <w:rFonts w:ascii="Sakkal Majalla" w:hAnsi="Sakkal Majalla" w:cs="Sakkal Majalla"/>
              <w:color w:val="000000" w:themeColor="text1"/>
              <w:sz w:val="28"/>
              <w:szCs w:val="28"/>
              <w:rtl/>
              <w:lang w:bidi="ar-EG"/>
            </w:rPr>
            <w:instrText xml:space="preserve"> </w:instrText>
          </w:r>
          <w:r w:rsidRPr="0063115B">
            <w:rPr>
              <w:rFonts w:ascii="Sakkal Majalla" w:hAnsi="Sakkal Majalla" w:cs="Sakkal Majalla"/>
              <w:color w:val="000000" w:themeColor="text1"/>
              <w:sz w:val="28"/>
              <w:szCs w:val="28"/>
              <w:rtl/>
              <w:lang w:bidi="ar-EG"/>
            </w:rPr>
            <w:fldChar w:fldCharType="separate"/>
          </w:r>
          <w:r w:rsidRPr="0063115B">
            <w:rPr>
              <w:rFonts w:ascii="Sakkal Majalla" w:hAnsi="Sakkal Majalla" w:cs="Sakkal Majalla"/>
              <w:noProof/>
              <w:color w:val="000000" w:themeColor="text1"/>
              <w:sz w:val="28"/>
              <w:szCs w:val="28"/>
              <w:rtl/>
              <w:lang w:bidi="ar-EG"/>
            </w:rPr>
            <w:t xml:space="preserve"> </w:t>
          </w:r>
          <w:r w:rsidRPr="0063115B">
            <w:rPr>
              <w:rFonts w:ascii="Sakkal Majalla" w:hAnsi="Sakkal Majalla" w:cs="Sakkal Majalla" w:hint="cs"/>
              <w:noProof/>
              <w:color w:val="000000" w:themeColor="text1"/>
              <w:sz w:val="28"/>
              <w:szCs w:val="28"/>
              <w:rtl/>
              <w:lang w:bidi="ar-EG"/>
            </w:rPr>
            <w:t>(</w:t>
          </w:r>
          <w:r w:rsidRPr="0063115B">
            <w:rPr>
              <w:rFonts w:ascii="Sakkal Majalla" w:hAnsi="Sakkal Majalla" w:cs="Sakkal Majalla" w:hint="cs"/>
              <w:noProof/>
              <w:color w:val="000000" w:themeColor="text1"/>
              <w:sz w:val="28"/>
              <w:szCs w:val="28"/>
              <w:lang w:bidi="ar-EG"/>
            </w:rPr>
            <w:t>R.</w:t>
          </w:r>
          <w:r w:rsidRPr="0063115B">
            <w:rPr>
              <w:rFonts w:ascii="Sakkal Majalla" w:hAnsi="Sakkal Majalla" w:cs="Sakkal Majalla" w:hint="cs"/>
              <w:noProof/>
              <w:color w:val="000000" w:themeColor="text1"/>
              <w:sz w:val="28"/>
              <w:szCs w:val="28"/>
              <w:rtl/>
              <w:lang w:bidi="ar-EG"/>
            </w:rPr>
            <w:t>، 2021)</w:t>
          </w:r>
          <w:r w:rsidRPr="0063115B">
            <w:rPr>
              <w:rFonts w:ascii="Sakkal Majalla" w:hAnsi="Sakkal Majalla" w:cs="Sakkal Majalla"/>
              <w:color w:val="000000" w:themeColor="text1"/>
              <w:sz w:val="28"/>
              <w:szCs w:val="28"/>
              <w:rtl/>
              <w:lang w:bidi="ar-EG"/>
            </w:rPr>
            <w:fldChar w:fldCharType="end"/>
          </w:r>
        </w:sdtContent>
      </w:sdt>
      <w:r w:rsidRPr="0063115B">
        <w:rPr>
          <w:rFonts w:ascii="Sakkal Majalla" w:hAnsi="Sakkal Majalla" w:cs="Sakkal Majalla"/>
          <w:color w:val="000000" w:themeColor="text1"/>
          <w:sz w:val="28"/>
          <w:szCs w:val="28"/>
          <w:rtl/>
          <w:lang w:bidi="ar-EG"/>
        </w:rPr>
        <w:t>.</w:t>
      </w:r>
    </w:p>
    <w:p w14:paraId="178B946B" w14:textId="77777777" w:rsidR="0063115B" w:rsidRPr="0063115B" w:rsidRDefault="0063115B" w:rsidP="0063115B">
      <w:pPr>
        <w:bidi/>
        <w:spacing w:line="360" w:lineRule="auto"/>
        <w:jc w:val="both"/>
        <w:rPr>
          <w:rFonts w:ascii="Sakkal Majalla" w:hAnsi="Sakkal Majalla" w:cs="Sakkal Majalla"/>
          <w:color w:val="000000" w:themeColor="text1"/>
          <w:sz w:val="28"/>
          <w:szCs w:val="28"/>
          <w:lang w:bidi="ar-EG"/>
        </w:rPr>
      </w:pPr>
      <w:r w:rsidRPr="0063115B">
        <w:rPr>
          <w:rFonts w:ascii="Sakkal Majalla" w:hAnsi="Sakkal Majalla" w:cs="Sakkal Majalla" w:hint="cs"/>
          <w:color w:val="000000" w:themeColor="text1"/>
          <w:sz w:val="28"/>
          <w:szCs w:val="28"/>
          <w:rtl/>
          <w:lang w:bidi="ar-EG"/>
        </w:rPr>
        <w:t>بالإضافة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إلى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القضايا</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المذكورة،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فإن</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أحد</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المحركات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الأساسية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لتأثير</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الوسائط</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الرقمية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على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سلوك</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المستهلك</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هو</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استخدام</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تحليلات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البيانات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والذكاء</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الاصطناعي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لتخصيص</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تجربة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الشراء</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تعتمد</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منصات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التجارة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الإلكترونية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والشركات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بشكل</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متزايد</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على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الخوارزميات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التي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تعمل</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بالذكاء</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الاصطناعي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لمراقبة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نشاط</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المستخدم</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وتقييم</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اتجاهات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الشراء</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وتقديم</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اقتراحات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المنتج</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المستهدفة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تعمل</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هذه</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الدرجة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من</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التخصيص</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على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تحسين</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تجربة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العميل</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بشكل</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كبير،</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مما</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يوفر</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عملية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شراء</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سلسة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وبديهية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تعزز</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عمليات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الشراء</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المتكررة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وولاء</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العلامة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التجارية</w:t>
      </w:r>
      <w:sdt>
        <w:sdtPr>
          <w:rPr>
            <w:rFonts w:ascii="Sakkal Majalla" w:hAnsi="Sakkal Majalla" w:cs="Sakkal Majalla" w:hint="cs"/>
            <w:color w:val="000000" w:themeColor="text1"/>
            <w:sz w:val="28"/>
            <w:szCs w:val="28"/>
            <w:rtl/>
            <w:lang w:bidi="ar-EG"/>
          </w:rPr>
          <w:id w:val="-582222551"/>
          <w:citation/>
        </w:sdtPr>
        <w:sdtEndPr/>
        <w:sdtContent>
          <w:r w:rsidRPr="0063115B">
            <w:rPr>
              <w:rFonts w:ascii="Sakkal Majalla" w:hAnsi="Sakkal Majalla" w:cs="Sakkal Majalla"/>
              <w:color w:val="000000" w:themeColor="text1"/>
              <w:sz w:val="28"/>
              <w:szCs w:val="28"/>
              <w:rtl/>
              <w:lang w:bidi="ar-EG"/>
            </w:rPr>
            <w:fldChar w:fldCharType="begin"/>
          </w:r>
          <w:r w:rsidRPr="0063115B">
            <w:rPr>
              <w:rFonts w:ascii="Sakkal Majalla" w:hAnsi="Sakkal Majalla" w:cs="Sakkal Majalla"/>
              <w:color w:val="000000" w:themeColor="text1"/>
              <w:sz w:val="28"/>
              <w:szCs w:val="28"/>
              <w:rtl/>
              <w:lang w:bidi="ar-EG"/>
            </w:rPr>
            <w:instrText xml:space="preserve"> </w:instrText>
          </w:r>
          <w:r w:rsidRPr="0063115B">
            <w:rPr>
              <w:rFonts w:ascii="Sakkal Majalla" w:hAnsi="Sakkal Majalla" w:cs="Sakkal Majalla" w:hint="cs"/>
              <w:color w:val="000000" w:themeColor="text1"/>
              <w:sz w:val="28"/>
              <w:szCs w:val="28"/>
              <w:lang w:bidi="ar-EG"/>
            </w:rPr>
            <w:instrText>CITATION</w:instrText>
          </w:r>
          <w:r w:rsidRPr="0063115B">
            <w:rPr>
              <w:rFonts w:ascii="Sakkal Majalla" w:hAnsi="Sakkal Majalla" w:cs="Sakkal Majalla" w:hint="cs"/>
              <w:color w:val="000000" w:themeColor="text1"/>
              <w:sz w:val="28"/>
              <w:szCs w:val="28"/>
              <w:rtl/>
              <w:lang w:bidi="ar-EG"/>
            </w:rPr>
            <w:instrText xml:space="preserve"> </w:instrText>
          </w:r>
          <w:r w:rsidRPr="0063115B">
            <w:rPr>
              <w:rFonts w:ascii="Sakkal Majalla" w:hAnsi="Sakkal Majalla" w:cs="Sakkal Majalla" w:hint="cs"/>
              <w:color w:val="000000" w:themeColor="text1"/>
              <w:sz w:val="28"/>
              <w:szCs w:val="28"/>
              <w:lang w:bidi="ar-EG"/>
            </w:rPr>
            <w:instrText>Hal22 \l 3073</w:instrText>
          </w:r>
          <w:r w:rsidRPr="0063115B">
            <w:rPr>
              <w:rFonts w:ascii="Sakkal Majalla" w:hAnsi="Sakkal Majalla" w:cs="Sakkal Majalla"/>
              <w:color w:val="000000" w:themeColor="text1"/>
              <w:sz w:val="28"/>
              <w:szCs w:val="28"/>
              <w:rtl/>
              <w:lang w:bidi="ar-EG"/>
            </w:rPr>
            <w:instrText xml:space="preserve"> </w:instrText>
          </w:r>
          <w:r w:rsidRPr="0063115B">
            <w:rPr>
              <w:rFonts w:ascii="Sakkal Majalla" w:hAnsi="Sakkal Majalla" w:cs="Sakkal Majalla"/>
              <w:color w:val="000000" w:themeColor="text1"/>
              <w:sz w:val="28"/>
              <w:szCs w:val="28"/>
              <w:rtl/>
              <w:lang w:bidi="ar-EG"/>
            </w:rPr>
            <w:fldChar w:fldCharType="separate"/>
          </w:r>
          <w:r w:rsidRPr="0063115B">
            <w:rPr>
              <w:rFonts w:ascii="Sakkal Majalla" w:hAnsi="Sakkal Majalla" w:cs="Sakkal Majalla"/>
              <w:noProof/>
              <w:color w:val="000000" w:themeColor="text1"/>
              <w:sz w:val="28"/>
              <w:szCs w:val="28"/>
              <w:rtl/>
              <w:lang w:bidi="ar-EG"/>
            </w:rPr>
            <w:t xml:space="preserve"> </w:t>
          </w:r>
          <w:r w:rsidRPr="0063115B">
            <w:rPr>
              <w:rFonts w:ascii="Sakkal Majalla" w:hAnsi="Sakkal Majalla" w:cs="Sakkal Majalla" w:hint="cs"/>
              <w:noProof/>
              <w:color w:val="000000" w:themeColor="text1"/>
              <w:sz w:val="28"/>
              <w:szCs w:val="28"/>
              <w:rtl/>
              <w:lang w:bidi="ar-EG"/>
            </w:rPr>
            <w:t>(</w:t>
          </w:r>
          <w:r w:rsidRPr="0063115B">
            <w:rPr>
              <w:rFonts w:ascii="Sakkal Majalla" w:hAnsi="Sakkal Majalla" w:cs="Sakkal Majalla" w:hint="cs"/>
              <w:noProof/>
              <w:color w:val="000000" w:themeColor="text1"/>
              <w:sz w:val="28"/>
              <w:szCs w:val="28"/>
              <w:lang w:bidi="ar-EG"/>
            </w:rPr>
            <w:t>Haleem</w:t>
          </w:r>
          <w:r w:rsidRPr="0063115B">
            <w:rPr>
              <w:rFonts w:ascii="Sakkal Majalla" w:hAnsi="Sakkal Majalla" w:cs="Sakkal Majalla" w:hint="cs"/>
              <w:noProof/>
              <w:color w:val="000000" w:themeColor="text1"/>
              <w:sz w:val="28"/>
              <w:szCs w:val="28"/>
              <w:rtl/>
              <w:lang w:bidi="ar-EG"/>
            </w:rPr>
            <w:t>، 2022)</w:t>
          </w:r>
          <w:r w:rsidRPr="0063115B">
            <w:rPr>
              <w:rFonts w:ascii="Sakkal Majalla" w:hAnsi="Sakkal Majalla" w:cs="Sakkal Majalla"/>
              <w:color w:val="000000" w:themeColor="text1"/>
              <w:sz w:val="28"/>
              <w:szCs w:val="28"/>
              <w:rtl/>
              <w:lang w:bidi="ar-EG"/>
            </w:rPr>
            <w:fldChar w:fldCharType="end"/>
          </w:r>
        </w:sdtContent>
      </w:sdt>
      <w:r w:rsidRPr="0063115B">
        <w:rPr>
          <w:rFonts w:ascii="Sakkal Majalla" w:hAnsi="Sakkal Majalla" w:cs="Sakkal Majalla"/>
          <w:color w:val="000000" w:themeColor="text1"/>
          <w:sz w:val="28"/>
          <w:szCs w:val="28"/>
          <w:rtl/>
          <w:lang w:bidi="ar-EG"/>
        </w:rPr>
        <w:t>.</w:t>
      </w:r>
    </w:p>
    <w:p w14:paraId="60C9788D" w14:textId="77777777" w:rsidR="0063115B" w:rsidRPr="0063115B" w:rsidRDefault="0063115B" w:rsidP="0063115B">
      <w:pPr>
        <w:bidi/>
        <w:spacing w:line="360" w:lineRule="auto"/>
        <w:jc w:val="both"/>
        <w:rPr>
          <w:rFonts w:ascii="Sakkal Majalla" w:hAnsi="Sakkal Majalla" w:cs="Sakkal Majalla"/>
          <w:color w:val="000000" w:themeColor="text1"/>
          <w:sz w:val="28"/>
          <w:szCs w:val="28"/>
          <w:lang w:bidi="ar-EG"/>
        </w:rPr>
      </w:pPr>
      <w:r w:rsidRPr="0063115B">
        <w:rPr>
          <w:rFonts w:ascii="Sakkal Majalla" w:hAnsi="Sakkal Majalla" w:cs="Sakkal Majalla" w:hint="cs"/>
          <w:color w:val="000000" w:themeColor="text1"/>
          <w:sz w:val="28"/>
          <w:szCs w:val="28"/>
          <w:rtl/>
          <w:lang w:bidi="ar-EG"/>
        </w:rPr>
        <w:t>وعلاوة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على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ذلك،</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في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مشهد</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التجارة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الإلكترونية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في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المملكة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العربية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السعودية،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ظهر</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التسويق</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المؤثر</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كسلاح</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قوي،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وخاصة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على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منصات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مثل</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color w:val="000000" w:themeColor="text1"/>
          <w:sz w:val="28"/>
          <w:szCs w:val="28"/>
          <w:lang w:bidi="ar-EG"/>
        </w:rPr>
        <w:t>Instagram</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و</w:t>
      </w:r>
      <w:r w:rsidRPr="0063115B">
        <w:rPr>
          <w:rFonts w:ascii="Sakkal Majalla" w:hAnsi="Sakkal Majalla" w:cs="Sakkal Majalla"/>
          <w:color w:val="000000" w:themeColor="text1"/>
          <w:sz w:val="28"/>
          <w:szCs w:val="28"/>
          <w:lang w:bidi="ar-EG"/>
        </w:rPr>
        <w:t>Snapchat</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غالبًا</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ما</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يُنظر</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إلى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المؤثرين</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الذين</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لديهم</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عدد</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كبير</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من</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المتابعين</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على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أنهم</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أشخاص</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موثوق</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بهم</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وقد</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تؤثر</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توصياتهم</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على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مواقف</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العملاء</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تمكن</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قدرتهم</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على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تقديم</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العناصر</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في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الوقت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الفعلي،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وإعطاء</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التقييمات،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وتوفير</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كوبونات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خصم</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فريدة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من</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نوعها</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من</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إنشاء</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قناة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اتصال</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مباشرة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وقوية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بين</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الشركات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والمستهلكين</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المحتملين</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هذا</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الاتجاه</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الذي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يقوده</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المؤثرون</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راسخ</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بقوة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في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المجتمع</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السعودي،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حيث</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تحظى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الاقتراحات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من</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الأشخاص</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الجديرين</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بالثقة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بتقدير</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كبير</w:t>
      </w:r>
      <w:sdt>
        <w:sdtPr>
          <w:rPr>
            <w:rFonts w:ascii="Sakkal Majalla" w:hAnsi="Sakkal Majalla" w:cs="Sakkal Majalla" w:hint="cs"/>
            <w:color w:val="000000" w:themeColor="text1"/>
            <w:sz w:val="28"/>
            <w:szCs w:val="28"/>
            <w:rtl/>
            <w:lang w:bidi="ar-EG"/>
          </w:rPr>
          <w:id w:val="-491651942"/>
          <w:citation/>
        </w:sdtPr>
        <w:sdtEndPr/>
        <w:sdtContent>
          <w:r w:rsidRPr="0063115B">
            <w:rPr>
              <w:rFonts w:ascii="Sakkal Majalla" w:hAnsi="Sakkal Majalla" w:cs="Sakkal Majalla"/>
              <w:color w:val="000000" w:themeColor="text1"/>
              <w:sz w:val="28"/>
              <w:szCs w:val="28"/>
              <w:rtl/>
              <w:lang w:bidi="ar-EG"/>
            </w:rPr>
            <w:fldChar w:fldCharType="begin"/>
          </w:r>
          <w:r w:rsidRPr="0063115B">
            <w:rPr>
              <w:rFonts w:ascii="Sakkal Majalla" w:hAnsi="Sakkal Majalla" w:cs="Sakkal Majalla"/>
              <w:color w:val="000000" w:themeColor="text1"/>
              <w:sz w:val="28"/>
              <w:szCs w:val="28"/>
              <w:rtl/>
              <w:lang w:bidi="ar-EG"/>
            </w:rPr>
            <w:instrText xml:space="preserve"> </w:instrText>
          </w:r>
          <w:r w:rsidRPr="0063115B">
            <w:rPr>
              <w:rFonts w:ascii="Sakkal Majalla" w:hAnsi="Sakkal Majalla" w:cs="Sakkal Majalla" w:hint="cs"/>
              <w:color w:val="000000" w:themeColor="text1"/>
              <w:sz w:val="28"/>
              <w:szCs w:val="28"/>
              <w:lang w:bidi="ar-EG"/>
            </w:rPr>
            <w:instrText>CITATION</w:instrText>
          </w:r>
          <w:r w:rsidRPr="0063115B">
            <w:rPr>
              <w:rFonts w:ascii="Sakkal Majalla" w:hAnsi="Sakkal Majalla" w:cs="Sakkal Majalla" w:hint="cs"/>
              <w:color w:val="000000" w:themeColor="text1"/>
              <w:sz w:val="28"/>
              <w:szCs w:val="28"/>
              <w:rtl/>
              <w:lang w:bidi="ar-EG"/>
            </w:rPr>
            <w:instrText xml:space="preserve"> </w:instrText>
          </w:r>
          <w:r w:rsidRPr="0063115B">
            <w:rPr>
              <w:rFonts w:ascii="Sakkal Majalla" w:hAnsi="Sakkal Majalla" w:cs="Sakkal Majalla" w:hint="cs"/>
              <w:color w:val="000000" w:themeColor="text1"/>
              <w:sz w:val="28"/>
              <w:szCs w:val="28"/>
              <w:lang w:bidi="ar-EG"/>
            </w:rPr>
            <w:instrText>Mab22 \l 3073</w:instrText>
          </w:r>
          <w:r w:rsidRPr="0063115B">
            <w:rPr>
              <w:rFonts w:ascii="Sakkal Majalla" w:hAnsi="Sakkal Majalla" w:cs="Sakkal Majalla"/>
              <w:color w:val="000000" w:themeColor="text1"/>
              <w:sz w:val="28"/>
              <w:szCs w:val="28"/>
              <w:rtl/>
              <w:lang w:bidi="ar-EG"/>
            </w:rPr>
            <w:instrText xml:space="preserve"> </w:instrText>
          </w:r>
          <w:r w:rsidRPr="0063115B">
            <w:rPr>
              <w:rFonts w:ascii="Sakkal Majalla" w:hAnsi="Sakkal Majalla" w:cs="Sakkal Majalla"/>
              <w:color w:val="000000" w:themeColor="text1"/>
              <w:sz w:val="28"/>
              <w:szCs w:val="28"/>
              <w:rtl/>
              <w:lang w:bidi="ar-EG"/>
            </w:rPr>
            <w:fldChar w:fldCharType="separate"/>
          </w:r>
          <w:r w:rsidRPr="0063115B">
            <w:rPr>
              <w:rFonts w:ascii="Sakkal Majalla" w:hAnsi="Sakkal Majalla" w:cs="Sakkal Majalla"/>
              <w:noProof/>
              <w:color w:val="000000" w:themeColor="text1"/>
              <w:sz w:val="28"/>
              <w:szCs w:val="28"/>
              <w:rtl/>
              <w:lang w:bidi="ar-EG"/>
            </w:rPr>
            <w:t xml:space="preserve"> </w:t>
          </w:r>
          <w:r w:rsidRPr="0063115B">
            <w:rPr>
              <w:rFonts w:ascii="Sakkal Majalla" w:hAnsi="Sakkal Majalla" w:cs="Sakkal Majalla" w:hint="cs"/>
              <w:noProof/>
              <w:color w:val="000000" w:themeColor="text1"/>
              <w:sz w:val="28"/>
              <w:szCs w:val="28"/>
              <w:rtl/>
              <w:lang w:bidi="ar-EG"/>
            </w:rPr>
            <w:t>(</w:t>
          </w:r>
          <w:r w:rsidRPr="0063115B">
            <w:rPr>
              <w:rFonts w:ascii="Sakkal Majalla" w:hAnsi="Sakkal Majalla" w:cs="Sakkal Majalla" w:hint="cs"/>
              <w:noProof/>
              <w:color w:val="000000" w:themeColor="text1"/>
              <w:sz w:val="28"/>
              <w:szCs w:val="28"/>
              <w:lang w:bidi="ar-EG"/>
            </w:rPr>
            <w:t>Mabkhot</w:t>
          </w:r>
          <w:r w:rsidRPr="0063115B">
            <w:rPr>
              <w:rFonts w:ascii="Sakkal Majalla" w:hAnsi="Sakkal Majalla" w:cs="Sakkal Majalla" w:hint="cs"/>
              <w:noProof/>
              <w:color w:val="000000" w:themeColor="text1"/>
              <w:sz w:val="28"/>
              <w:szCs w:val="28"/>
              <w:rtl/>
              <w:lang w:bidi="ar-EG"/>
            </w:rPr>
            <w:t>، 2022)</w:t>
          </w:r>
          <w:r w:rsidRPr="0063115B">
            <w:rPr>
              <w:rFonts w:ascii="Sakkal Majalla" w:hAnsi="Sakkal Majalla" w:cs="Sakkal Majalla"/>
              <w:color w:val="000000" w:themeColor="text1"/>
              <w:sz w:val="28"/>
              <w:szCs w:val="28"/>
              <w:rtl/>
              <w:lang w:bidi="ar-EG"/>
            </w:rPr>
            <w:fldChar w:fldCharType="end"/>
          </w:r>
        </w:sdtContent>
      </w:sdt>
      <w:r w:rsidRPr="0063115B">
        <w:rPr>
          <w:rFonts w:ascii="Sakkal Majalla" w:hAnsi="Sakkal Majalla" w:cs="Sakkal Majalla"/>
          <w:color w:val="000000" w:themeColor="text1"/>
          <w:sz w:val="28"/>
          <w:szCs w:val="28"/>
          <w:rtl/>
          <w:lang w:bidi="ar-EG"/>
        </w:rPr>
        <w:t>.</w:t>
      </w:r>
    </w:p>
    <w:p w14:paraId="2C22B575" w14:textId="77777777" w:rsidR="0063115B" w:rsidRPr="0063115B" w:rsidRDefault="0063115B" w:rsidP="0063115B">
      <w:pPr>
        <w:bidi/>
        <w:spacing w:line="360" w:lineRule="auto"/>
        <w:jc w:val="both"/>
        <w:rPr>
          <w:rFonts w:ascii="Sakkal Majalla" w:hAnsi="Sakkal Majalla" w:cs="Sakkal Majalla"/>
          <w:color w:val="000000" w:themeColor="text1"/>
          <w:sz w:val="28"/>
          <w:szCs w:val="28"/>
          <w:lang w:bidi="ar-EG"/>
        </w:rPr>
      </w:pPr>
      <w:r w:rsidRPr="0063115B">
        <w:rPr>
          <w:rFonts w:ascii="Sakkal Majalla" w:hAnsi="Sakkal Majalla" w:cs="Sakkal Majalla" w:hint="cs"/>
          <w:color w:val="000000" w:themeColor="text1"/>
          <w:sz w:val="28"/>
          <w:szCs w:val="28"/>
          <w:rtl/>
          <w:lang w:bidi="ar-EG"/>
        </w:rPr>
        <w:t>بالإضافة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إلى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ذلك،</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يلعب</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التسوق</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عبر</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الهاتف</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المحمول</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دورًا</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متزايد</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الأهمية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في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المملكة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العربية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السعودية،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مع</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إجراء</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حصة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كبيرة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من</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معاملات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الإنترنت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عبر</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الهواتف</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المحمولة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لقد</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أدى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سهولة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تطبيقات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التسوق</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عبر</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الهاتف</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المحمول،</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إلى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جانب</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الواجهات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سهلة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الاستخدام</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وبوابات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الدفع</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السريعة،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إلى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دفع</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توسع</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التجارة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عبر</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الهاتف</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المحمول</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تنفق</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الشركات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بشكل</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كبير</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على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تحسين</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منصاتها</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لعملاء</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الهاتف</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المحمول،</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مما</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يضمن</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أن</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تكون</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تجربة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التسوق</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سلسة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وخالية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من</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المتاعب</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تعمل</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هذه</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السهولة،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جنبًا</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إلى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جنب</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مع</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المنتجات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والخصومات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الحصرية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للهاتف</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المحمول،</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على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تحفيز</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العملاء</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بشكل</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أكبر</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للمشاركة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في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الشراء</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عبر</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الإنترنت</w:t>
      </w:r>
      <w:sdt>
        <w:sdtPr>
          <w:rPr>
            <w:rFonts w:ascii="Sakkal Majalla" w:hAnsi="Sakkal Majalla" w:cs="Sakkal Majalla" w:hint="cs"/>
            <w:color w:val="000000" w:themeColor="text1"/>
            <w:sz w:val="28"/>
            <w:szCs w:val="28"/>
            <w:rtl/>
            <w:lang w:bidi="ar-EG"/>
          </w:rPr>
          <w:id w:val="1976567276"/>
          <w:citation/>
        </w:sdtPr>
        <w:sdtEndPr/>
        <w:sdtContent>
          <w:r w:rsidRPr="0063115B">
            <w:rPr>
              <w:rFonts w:ascii="Sakkal Majalla" w:hAnsi="Sakkal Majalla" w:cs="Sakkal Majalla"/>
              <w:color w:val="000000" w:themeColor="text1"/>
              <w:sz w:val="28"/>
              <w:szCs w:val="28"/>
              <w:rtl/>
              <w:lang w:bidi="ar-EG"/>
            </w:rPr>
            <w:fldChar w:fldCharType="begin"/>
          </w:r>
          <w:r w:rsidRPr="0063115B">
            <w:rPr>
              <w:rFonts w:ascii="Sakkal Majalla" w:hAnsi="Sakkal Majalla" w:cs="Sakkal Majalla"/>
              <w:color w:val="000000" w:themeColor="text1"/>
              <w:sz w:val="28"/>
              <w:szCs w:val="28"/>
              <w:rtl/>
              <w:lang w:bidi="ar-EG"/>
            </w:rPr>
            <w:instrText xml:space="preserve"> </w:instrText>
          </w:r>
          <w:r w:rsidRPr="0063115B">
            <w:rPr>
              <w:rFonts w:ascii="Sakkal Majalla" w:hAnsi="Sakkal Majalla" w:cs="Sakkal Majalla" w:hint="cs"/>
              <w:color w:val="000000" w:themeColor="text1"/>
              <w:sz w:val="28"/>
              <w:szCs w:val="28"/>
              <w:lang w:bidi="ar-EG"/>
            </w:rPr>
            <w:instrText>CITATION</w:instrText>
          </w:r>
          <w:r w:rsidRPr="0063115B">
            <w:rPr>
              <w:rFonts w:ascii="Sakkal Majalla" w:hAnsi="Sakkal Majalla" w:cs="Sakkal Majalla" w:hint="cs"/>
              <w:color w:val="000000" w:themeColor="text1"/>
              <w:sz w:val="28"/>
              <w:szCs w:val="28"/>
              <w:rtl/>
              <w:lang w:bidi="ar-EG"/>
            </w:rPr>
            <w:instrText xml:space="preserve"> </w:instrText>
          </w:r>
          <w:r w:rsidRPr="0063115B">
            <w:rPr>
              <w:rFonts w:ascii="Sakkal Majalla" w:hAnsi="Sakkal Majalla" w:cs="Sakkal Majalla" w:hint="cs"/>
              <w:color w:val="000000" w:themeColor="text1"/>
              <w:sz w:val="28"/>
              <w:szCs w:val="28"/>
              <w:lang w:bidi="ar-EG"/>
            </w:rPr>
            <w:instrText>Was22 \l 3073</w:instrText>
          </w:r>
          <w:r w:rsidRPr="0063115B">
            <w:rPr>
              <w:rFonts w:ascii="Sakkal Majalla" w:hAnsi="Sakkal Majalla" w:cs="Sakkal Majalla"/>
              <w:color w:val="000000" w:themeColor="text1"/>
              <w:sz w:val="28"/>
              <w:szCs w:val="28"/>
              <w:rtl/>
              <w:lang w:bidi="ar-EG"/>
            </w:rPr>
            <w:instrText xml:space="preserve"> </w:instrText>
          </w:r>
          <w:r w:rsidRPr="0063115B">
            <w:rPr>
              <w:rFonts w:ascii="Sakkal Majalla" w:hAnsi="Sakkal Majalla" w:cs="Sakkal Majalla"/>
              <w:color w:val="000000" w:themeColor="text1"/>
              <w:sz w:val="28"/>
              <w:szCs w:val="28"/>
              <w:rtl/>
              <w:lang w:bidi="ar-EG"/>
            </w:rPr>
            <w:fldChar w:fldCharType="separate"/>
          </w:r>
          <w:r w:rsidRPr="0063115B">
            <w:rPr>
              <w:rFonts w:ascii="Sakkal Majalla" w:hAnsi="Sakkal Majalla" w:cs="Sakkal Majalla"/>
              <w:noProof/>
              <w:color w:val="000000" w:themeColor="text1"/>
              <w:sz w:val="28"/>
              <w:szCs w:val="28"/>
              <w:rtl/>
              <w:lang w:bidi="ar-EG"/>
            </w:rPr>
            <w:t xml:space="preserve"> </w:t>
          </w:r>
          <w:r w:rsidRPr="0063115B">
            <w:rPr>
              <w:rFonts w:ascii="Sakkal Majalla" w:hAnsi="Sakkal Majalla" w:cs="Sakkal Majalla" w:hint="cs"/>
              <w:noProof/>
              <w:color w:val="000000" w:themeColor="text1"/>
              <w:sz w:val="28"/>
              <w:szCs w:val="28"/>
              <w:rtl/>
              <w:lang w:bidi="ar-EG"/>
            </w:rPr>
            <w:t>(</w:t>
          </w:r>
          <w:r w:rsidRPr="0063115B">
            <w:rPr>
              <w:rFonts w:ascii="Sakkal Majalla" w:hAnsi="Sakkal Majalla" w:cs="Sakkal Majalla" w:hint="cs"/>
              <w:noProof/>
              <w:color w:val="000000" w:themeColor="text1"/>
              <w:sz w:val="28"/>
              <w:szCs w:val="28"/>
              <w:lang w:bidi="ar-EG"/>
            </w:rPr>
            <w:t>Wasiq</w:t>
          </w:r>
          <w:r w:rsidRPr="0063115B">
            <w:rPr>
              <w:rFonts w:ascii="Sakkal Majalla" w:hAnsi="Sakkal Majalla" w:cs="Sakkal Majalla" w:hint="cs"/>
              <w:noProof/>
              <w:color w:val="000000" w:themeColor="text1"/>
              <w:sz w:val="28"/>
              <w:szCs w:val="28"/>
              <w:rtl/>
              <w:lang w:bidi="ar-EG"/>
            </w:rPr>
            <w:t>، 2022)</w:t>
          </w:r>
          <w:r w:rsidRPr="0063115B">
            <w:rPr>
              <w:rFonts w:ascii="Sakkal Majalla" w:hAnsi="Sakkal Majalla" w:cs="Sakkal Majalla"/>
              <w:color w:val="000000" w:themeColor="text1"/>
              <w:sz w:val="28"/>
              <w:szCs w:val="28"/>
              <w:rtl/>
              <w:lang w:bidi="ar-EG"/>
            </w:rPr>
            <w:fldChar w:fldCharType="end"/>
          </w:r>
        </w:sdtContent>
      </w:sdt>
      <w:r w:rsidRPr="0063115B">
        <w:rPr>
          <w:rFonts w:ascii="Sakkal Majalla" w:hAnsi="Sakkal Majalla" w:cs="Sakkal Majalla"/>
          <w:color w:val="000000" w:themeColor="text1"/>
          <w:sz w:val="28"/>
          <w:szCs w:val="28"/>
          <w:rtl/>
          <w:lang w:bidi="ar-EG"/>
        </w:rPr>
        <w:t>.</w:t>
      </w:r>
    </w:p>
    <w:p w14:paraId="4A980320" w14:textId="77777777" w:rsidR="0063115B" w:rsidRPr="0063115B" w:rsidRDefault="0063115B" w:rsidP="0063115B">
      <w:pPr>
        <w:bidi/>
        <w:spacing w:line="360" w:lineRule="auto"/>
        <w:jc w:val="both"/>
        <w:rPr>
          <w:rFonts w:ascii="Sakkal Majalla" w:hAnsi="Sakkal Majalla" w:cs="Sakkal Majalla"/>
          <w:color w:val="000000" w:themeColor="text1"/>
          <w:sz w:val="28"/>
          <w:szCs w:val="28"/>
          <w:lang w:bidi="ar-EG"/>
        </w:rPr>
      </w:pPr>
      <w:r w:rsidRPr="0063115B">
        <w:rPr>
          <w:rFonts w:ascii="Sakkal Majalla" w:hAnsi="Sakkal Majalla" w:cs="Sakkal Majalla" w:hint="cs"/>
          <w:color w:val="000000" w:themeColor="text1"/>
          <w:sz w:val="28"/>
          <w:szCs w:val="28"/>
          <w:rtl/>
          <w:lang w:bidi="ar-EG"/>
        </w:rPr>
        <w:lastRenderedPageBreak/>
        <w:t>هناك</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عنصر</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آخر</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يؤثر</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على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سلوك</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العملاء</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وهو</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الأهمية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المتزايدة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لمراجعات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وتقييمات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الإنترنت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يفضل</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المشترون</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السعوديون،</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مثل</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العملاء</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على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المستوى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الدولي،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الاعتماد</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على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توصيات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وتقييمات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الأقران</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عند</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اتخاذ</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خيارات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الشراء</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قد</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تؤكد</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المراجعات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الإيجابية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على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الثقة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في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المنتج</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أو</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العمل،</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في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حين</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قد</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تؤدي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المراجعات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السيئة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إلى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التردد</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أو</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الافتقار</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إلى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الاهتمام</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يؤكد</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هذا</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التحرك</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نحو</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التحقق</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من</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صحة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الأقران</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على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تأثير</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مجتمعات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الإنترنت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في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تحديد</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تفضيلات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المستهلكين</w:t>
      </w:r>
      <w:sdt>
        <w:sdtPr>
          <w:rPr>
            <w:rFonts w:ascii="Sakkal Majalla" w:hAnsi="Sakkal Majalla" w:cs="Sakkal Majalla" w:hint="cs"/>
            <w:color w:val="000000" w:themeColor="text1"/>
            <w:sz w:val="28"/>
            <w:szCs w:val="28"/>
            <w:rtl/>
            <w:lang w:bidi="ar-EG"/>
          </w:rPr>
          <w:id w:val="-1752263455"/>
          <w:citation/>
        </w:sdtPr>
        <w:sdtEndPr/>
        <w:sdtContent>
          <w:r w:rsidRPr="0063115B">
            <w:rPr>
              <w:rFonts w:ascii="Sakkal Majalla" w:hAnsi="Sakkal Majalla" w:cs="Sakkal Majalla"/>
              <w:color w:val="000000" w:themeColor="text1"/>
              <w:sz w:val="28"/>
              <w:szCs w:val="28"/>
              <w:rtl/>
              <w:lang w:bidi="ar-EG"/>
            </w:rPr>
            <w:fldChar w:fldCharType="begin"/>
          </w:r>
          <w:r w:rsidRPr="0063115B">
            <w:rPr>
              <w:rFonts w:ascii="Sakkal Majalla" w:hAnsi="Sakkal Majalla" w:cs="Sakkal Majalla"/>
              <w:color w:val="000000" w:themeColor="text1"/>
              <w:sz w:val="28"/>
              <w:szCs w:val="28"/>
              <w:rtl/>
              <w:lang w:bidi="ar-EG"/>
            </w:rPr>
            <w:instrText xml:space="preserve"> </w:instrText>
          </w:r>
          <w:r w:rsidRPr="0063115B">
            <w:rPr>
              <w:rFonts w:ascii="Sakkal Majalla" w:hAnsi="Sakkal Majalla" w:cs="Sakkal Majalla" w:hint="cs"/>
              <w:color w:val="000000" w:themeColor="text1"/>
              <w:sz w:val="28"/>
              <w:szCs w:val="28"/>
              <w:lang w:bidi="ar-EG"/>
            </w:rPr>
            <w:instrText>CITATION</w:instrText>
          </w:r>
          <w:r w:rsidRPr="0063115B">
            <w:rPr>
              <w:rFonts w:ascii="Sakkal Majalla" w:hAnsi="Sakkal Majalla" w:cs="Sakkal Majalla" w:hint="cs"/>
              <w:color w:val="000000" w:themeColor="text1"/>
              <w:sz w:val="28"/>
              <w:szCs w:val="28"/>
              <w:rtl/>
              <w:lang w:bidi="ar-EG"/>
            </w:rPr>
            <w:instrText xml:space="preserve"> </w:instrText>
          </w:r>
          <w:r w:rsidRPr="0063115B">
            <w:rPr>
              <w:rFonts w:ascii="Sakkal Majalla" w:hAnsi="Sakkal Majalla" w:cs="Sakkal Majalla" w:hint="cs"/>
              <w:color w:val="000000" w:themeColor="text1"/>
              <w:sz w:val="28"/>
              <w:szCs w:val="28"/>
              <w:lang w:bidi="ar-EG"/>
            </w:rPr>
            <w:instrText>Ali201 \l 3073</w:instrText>
          </w:r>
          <w:r w:rsidRPr="0063115B">
            <w:rPr>
              <w:rFonts w:ascii="Sakkal Majalla" w:hAnsi="Sakkal Majalla" w:cs="Sakkal Majalla"/>
              <w:color w:val="000000" w:themeColor="text1"/>
              <w:sz w:val="28"/>
              <w:szCs w:val="28"/>
              <w:rtl/>
              <w:lang w:bidi="ar-EG"/>
            </w:rPr>
            <w:instrText xml:space="preserve"> </w:instrText>
          </w:r>
          <w:r w:rsidRPr="0063115B">
            <w:rPr>
              <w:rFonts w:ascii="Sakkal Majalla" w:hAnsi="Sakkal Majalla" w:cs="Sakkal Majalla"/>
              <w:color w:val="000000" w:themeColor="text1"/>
              <w:sz w:val="28"/>
              <w:szCs w:val="28"/>
              <w:rtl/>
              <w:lang w:bidi="ar-EG"/>
            </w:rPr>
            <w:fldChar w:fldCharType="separate"/>
          </w:r>
          <w:r w:rsidRPr="0063115B">
            <w:rPr>
              <w:rFonts w:ascii="Sakkal Majalla" w:hAnsi="Sakkal Majalla" w:cs="Sakkal Majalla"/>
              <w:noProof/>
              <w:color w:val="000000" w:themeColor="text1"/>
              <w:sz w:val="28"/>
              <w:szCs w:val="28"/>
              <w:rtl/>
              <w:lang w:bidi="ar-EG"/>
            </w:rPr>
            <w:t xml:space="preserve"> </w:t>
          </w:r>
          <w:r w:rsidRPr="0063115B">
            <w:rPr>
              <w:rFonts w:ascii="Sakkal Majalla" w:hAnsi="Sakkal Majalla" w:cs="Sakkal Majalla" w:hint="cs"/>
              <w:noProof/>
              <w:color w:val="000000" w:themeColor="text1"/>
              <w:sz w:val="28"/>
              <w:szCs w:val="28"/>
              <w:rtl/>
              <w:lang w:bidi="ar-EG"/>
            </w:rPr>
            <w:t>(</w:t>
          </w:r>
          <w:r w:rsidRPr="0063115B">
            <w:rPr>
              <w:rFonts w:ascii="Sakkal Majalla" w:hAnsi="Sakkal Majalla" w:cs="Sakkal Majalla" w:hint="cs"/>
              <w:noProof/>
              <w:color w:val="000000" w:themeColor="text1"/>
              <w:sz w:val="28"/>
              <w:szCs w:val="28"/>
              <w:lang w:bidi="ar-EG"/>
            </w:rPr>
            <w:t>Ali A.</w:t>
          </w:r>
          <w:r w:rsidRPr="0063115B">
            <w:rPr>
              <w:rFonts w:ascii="Sakkal Majalla" w:hAnsi="Sakkal Majalla" w:cs="Sakkal Majalla" w:hint="cs"/>
              <w:noProof/>
              <w:color w:val="000000" w:themeColor="text1"/>
              <w:sz w:val="28"/>
              <w:szCs w:val="28"/>
              <w:rtl/>
              <w:lang w:bidi="ar-EG"/>
            </w:rPr>
            <w:t>، 2020)</w:t>
          </w:r>
          <w:r w:rsidRPr="0063115B">
            <w:rPr>
              <w:rFonts w:ascii="Sakkal Majalla" w:hAnsi="Sakkal Majalla" w:cs="Sakkal Majalla"/>
              <w:color w:val="000000" w:themeColor="text1"/>
              <w:sz w:val="28"/>
              <w:szCs w:val="28"/>
              <w:rtl/>
              <w:lang w:bidi="ar-EG"/>
            </w:rPr>
            <w:fldChar w:fldCharType="end"/>
          </w:r>
        </w:sdtContent>
      </w:sdt>
      <w:r w:rsidRPr="0063115B">
        <w:rPr>
          <w:rFonts w:ascii="Sakkal Majalla" w:hAnsi="Sakkal Majalla" w:cs="Sakkal Majalla"/>
          <w:color w:val="000000" w:themeColor="text1"/>
          <w:sz w:val="28"/>
          <w:szCs w:val="28"/>
          <w:rtl/>
          <w:lang w:bidi="ar-EG"/>
        </w:rPr>
        <w:t>.</w:t>
      </w:r>
    </w:p>
    <w:p w14:paraId="44BCB040" w14:textId="77777777" w:rsidR="0063115B" w:rsidRPr="0063115B" w:rsidRDefault="0063115B" w:rsidP="0063115B">
      <w:pPr>
        <w:bidi/>
        <w:spacing w:line="360" w:lineRule="auto"/>
        <w:jc w:val="both"/>
        <w:rPr>
          <w:rFonts w:ascii="Sakkal Majalla" w:hAnsi="Sakkal Majalla" w:cs="Sakkal Majalla"/>
          <w:color w:val="000000" w:themeColor="text1"/>
          <w:sz w:val="28"/>
          <w:szCs w:val="28"/>
          <w:rtl/>
          <w:lang w:bidi="ar-EG"/>
        </w:rPr>
      </w:pPr>
      <w:r w:rsidRPr="0063115B">
        <w:rPr>
          <w:rFonts w:ascii="Sakkal Majalla" w:hAnsi="Sakkal Majalla" w:cs="Sakkal Majalla" w:hint="cs"/>
          <w:color w:val="000000" w:themeColor="text1"/>
          <w:sz w:val="28"/>
          <w:szCs w:val="28"/>
          <w:rtl/>
          <w:lang w:bidi="ar-EG"/>
        </w:rPr>
        <w:t>وفي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الختام،</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أدى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الارتفاع</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السريع</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للاقتصاد</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الرقمي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في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المملكة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العربية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السعودية،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والذي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شجعته</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البرامج</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الحكومية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مثل</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رؤية</w:t>
      </w:r>
      <w:r w:rsidRPr="0063115B">
        <w:rPr>
          <w:rFonts w:ascii="Sakkal Majalla" w:hAnsi="Sakkal Majalla" w:cs="Sakkal Majalla"/>
          <w:color w:val="000000" w:themeColor="text1"/>
          <w:sz w:val="28"/>
          <w:szCs w:val="28"/>
          <w:rtl/>
          <w:lang w:bidi="ar-EG"/>
        </w:rPr>
        <w:t xml:space="preserve"> 2030</w:t>
      </w:r>
      <w:r w:rsidRPr="0063115B">
        <w:rPr>
          <w:rFonts w:ascii="Sakkal Majalla" w:hAnsi="Sakkal Majalla" w:cs="Sakkal Majalla" w:hint="cs"/>
          <w:color w:val="000000" w:themeColor="text1"/>
          <w:sz w:val="28"/>
          <w:szCs w:val="28"/>
          <w:rtl/>
          <w:lang w:bidi="ar-EG"/>
        </w:rPr>
        <w:t>،</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إلى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إنتاج</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بيئة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خصبة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لصناعة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التجارة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الإلكترونية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تلعب</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الوسائط</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الرقمية،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بكل</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أشكالها،</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دورًا</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رئيسيًا</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في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تغيير</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كيفية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عثور</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العملاء</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على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السلع</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وتقييمها</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وشرائها</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ومع</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استمرار</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المملكة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العربية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السعودية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في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التحول</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الرقمي،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ستحتاج</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الشركات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إلى</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الاستجابة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لعادات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العملاء</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المتنامية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التي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تحركها</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التكنولوجيا</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والتخصيص</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والتسويق</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المؤثر</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والمراجعات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عبر</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الإنترنت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يعد</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فهم</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هذه</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المتغيرات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أمرًا</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حيويًا</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للشركات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التي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تأمل</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في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الازدهار</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في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قطاع</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التجارة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الإلكترونية</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السعودي</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التنافسي</w:t>
      </w:r>
      <w:r w:rsidRPr="0063115B">
        <w:rPr>
          <w:rFonts w:ascii="Sakkal Majalla" w:hAnsi="Sakkal Majalla" w:cs="Sakkal Majalla"/>
          <w:color w:val="000000" w:themeColor="text1"/>
          <w:sz w:val="28"/>
          <w:szCs w:val="28"/>
          <w:rtl/>
          <w:lang w:bidi="ar-EG"/>
        </w:rPr>
        <w:t>.</w:t>
      </w:r>
    </w:p>
    <w:p w14:paraId="15C267FC" w14:textId="77777777" w:rsidR="0063115B" w:rsidRPr="0063115B" w:rsidRDefault="0063115B" w:rsidP="0063115B">
      <w:pPr>
        <w:bidi/>
        <w:spacing w:line="360" w:lineRule="auto"/>
        <w:jc w:val="both"/>
        <w:rPr>
          <w:rFonts w:ascii="Sakkal Majalla" w:hAnsi="Sakkal Majalla" w:cs="Sakkal Majalla"/>
          <w:color w:val="000000" w:themeColor="text1"/>
          <w:sz w:val="28"/>
          <w:szCs w:val="28"/>
          <w:rtl/>
          <w:lang w:bidi="ar-EG"/>
        </w:rPr>
      </w:pPr>
    </w:p>
    <w:p w14:paraId="5E1BF521" w14:textId="77777777" w:rsidR="0063115B" w:rsidRPr="0063115B" w:rsidRDefault="0063115B" w:rsidP="0063115B">
      <w:pPr>
        <w:pStyle w:val="2"/>
        <w:bidi/>
        <w:jc w:val="both"/>
        <w:rPr>
          <w:color w:val="000000" w:themeColor="text1"/>
          <w:rtl/>
          <w:lang w:bidi="ar-EG"/>
        </w:rPr>
      </w:pPr>
      <w:bookmarkStart w:id="5" w:name="_Toc172278507"/>
      <w:bookmarkStart w:id="6" w:name="_Toc180347015"/>
      <w:r w:rsidRPr="0063115B">
        <w:rPr>
          <w:color w:val="000000" w:themeColor="text1"/>
          <w:rtl/>
        </w:rPr>
        <w:t>مشكلة الدراسة</w:t>
      </w:r>
      <w:r w:rsidRPr="0063115B">
        <w:rPr>
          <w:color w:val="000000" w:themeColor="text1"/>
          <w:rtl/>
          <w:lang w:bidi="ar-EG"/>
        </w:rPr>
        <w:t>:</w:t>
      </w:r>
      <w:bookmarkEnd w:id="5"/>
      <w:bookmarkEnd w:id="6"/>
    </w:p>
    <w:p w14:paraId="7197D0DF" w14:textId="77777777" w:rsidR="0063115B" w:rsidRPr="0063115B" w:rsidRDefault="0063115B" w:rsidP="0063115B">
      <w:pPr>
        <w:bidi/>
        <w:spacing w:line="360" w:lineRule="auto"/>
        <w:jc w:val="both"/>
        <w:rPr>
          <w:rFonts w:ascii="Sakkal Majalla" w:hAnsi="Sakkal Majalla" w:cs="Sakkal Majalla"/>
          <w:color w:val="000000" w:themeColor="text1"/>
          <w:sz w:val="28"/>
          <w:szCs w:val="28"/>
          <w:rtl/>
          <w:lang w:bidi="ar-EG"/>
        </w:rPr>
      </w:pPr>
      <w:r w:rsidRPr="0063115B">
        <w:rPr>
          <w:rFonts w:ascii="Sakkal Majalla" w:hAnsi="Sakkal Majalla" w:cs="Sakkal Majalla"/>
          <w:color w:val="000000" w:themeColor="text1"/>
          <w:sz w:val="28"/>
          <w:szCs w:val="28"/>
          <w:rtl/>
          <w:lang w:bidi="ar-EG"/>
        </w:rPr>
        <w:t>كان للنمو السريع للوسائط الرقمية تأثير عميق على سلوك المستهلك العالمي وعمليات صنع القرار. إن فهم هذه التحولات مهم بشكل خاص في المملكة العربية السعودية، حيث يرتفع معدل انتشار الإنترنت واستخدام وسائل التواصل الاجتماعي. الغرض من هذا البحث هو النظر في تأثير الوسائط الرقمية على سلوك المستهلك وصنع القرار في المملكة العربية السعودية، وخاصة بين المتسوقين عبر الإنترنت. أصبحت الوسائط الرقمية، التي تشمل منصات التواصل الاجتماعي، والمراجعات عبر الإنترنت، والتسويق المؤثر، والإعلانات التجارية المستهدفة، قوة قوية في التأثير على تفضيلات العملاء وخيارات الشراء. يوفر التوفر الواسع النطاق للوسائط الرقمية للعملاء ثروة من المعلومات والآراء حول السلع والخدمات، مما قد يؤثر على قرارات الشراء الخاصة بهم بطرق معقدة. تساهم الاختلافات الثقافية والقضايا الاقتصادية والتحسينات التقنية في تعقيد هذه الديناميكية في المملكة العربية السعودية.</w:t>
      </w:r>
      <w:r w:rsidRPr="0063115B">
        <w:rPr>
          <w:rFonts w:ascii="Sakkal Majalla" w:hAnsi="Sakkal Majalla" w:cs="Sakkal Majalla" w:hint="cs"/>
          <w:color w:val="000000" w:themeColor="text1"/>
          <w:sz w:val="28"/>
          <w:szCs w:val="28"/>
          <w:rtl/>
          <w:lang w:bidi="ar-EG"/>
        </w:rPr>
        <w:t xml:space="preserve"> وبناء على ذلك يمكن تلخيص مشاكل الدراسة الأساسية في بعض النقاط الهامة: </w:t>
      </w:r>
    </w:p>
    <w:p w14:paraId="6834EBB4" w14:textId="77777777" w:rsidR="0063115B" w:rsidRPr="0063115B" w:rsidRDefault="0063115B" w:rsidP="0063115B">
      <w:pPr>
        <w:pStyle w:val="a7"/>
        <w:numPr>
          <w:ilvl w:val="0"/>
          <w:numId w:val="1"/>
        </w:numPr>
        <w:bidi/>
        <w:spacing w:line="360" w:lineRule="auto"/>
        <w:jc w:val="both"/>
        <w:rPr>
          <w:rFonts w:ascii="Sakkal Majalla" w:hAnsi="Sakkal Majalla" w:cs="Sakkal Majalla"/>
          <w:color w:val="000000" w:themeColor="text1"/>
          <w:sz w:val="28"/>
          <w:szCs w:val="28"/>
          <w:rtl/>
          <w:lang w:bidi="ar-EG"/>
        </w:rPr>
      </w:pPr>
      <w:r w:rsidRPr="0063115B">
        <w:rPr>
          <w:rFonts w:ascii="Sakkal Majalla" w:hAnsi="Sakkal Majalla" w:cs="Sakkal Majalla"/>
          <w:b/>
          <w:bCs/>
          <w:color w:val="000000" w:themeColor="text1"/>
          <w:sz w:val="28"/>
          <w:szCs w:val="28"/>
          <w:rtl/>
          <w:lang w:bidi="ar-EG"/>
        </w:rPr>
        <w:t>الانتشار السريع للوسائط الرقمية:</w:t>
      </w:r>
      <w:r w:rsidRPr="0063115B">
        <w:rPr>
          <w:rFonts w:ascii="Sakkal Majalla" w:hAnsi="Sakkal Majalla" w:cs="Sakkal Majalla"/>
          <w:color w:val="000000" w:themeColor="text1"/>
          <w:sz w:val="28"/>
          <w:szCs w:val="28"/>
          <w:rtl/>
          <w:lang w:bidi="ar-EG"/>
        </w:rPr>
        <w:t xml:space="preserve"> أدى الاستخدام الواسع النطاق للوسائط الرقمية إلى تغيير كبير في سلوك المستهلك وصنع القرار.</w:t>
      </w:r>
    </w:p>
    <w:p w14:paraId="5143396C" w14:textId="77777777" w:rsidR="0063115B" w:rsidRPr="0063115B" w:rsidRDefault="0063115B" w:rsidP="0063115B">
      <w:pPr>
        <w:pStyle w:val="a7"/>
        <w:numPr>
          <w:ilvl w:val="0"/>
          <w:numId w:val="1"/>
        </w:numPr>
        <w:bidi/>
        <w:spacing w:line="360" w:lineRule="auto"/>
        <w:jc w:val="both"/>
        <w:rPr>
          <w:rFonts w:ascii="Sakkal Majalla" w:hAnsi="Sakkal Majalla" w:cs="Sakkal Majalla"/>
          <w:color w:val="000000" w:themeColor="text1"/>
          <w:sz w:val="28"/>
          <w:szCs w:val="28"/>
          <w:rtl/>
          <w:lang w:bidi="ar-EG"/>
        </w:rPr>
      </w:pPr>
      <w:r w:rsidRPr="0063115B">
        <w:rPr>
          <w:rFonts w:ascii="Sakkal Majalla" w:hAnsi="Sakkal Majalla" w:cs="Sakkal Majalla"/>
          <w:b/>
          <w:bCs/>
          <w:color w:val="000000" w:themeColor="text1"/>
          <w:sz w:val="28"/>
          <w:szCs w:val="28"/>
          <w:rtl/>
          <w:lang w:bidi="ar-EG"/>
        </w:rPr>
        <w:lastRenderedPageBreak/>
        <w:t>الاستخدام العالي للإنترنت ووسائل التواصل الاجتماعي:</w:t>
      </w:r>
      <w:r w:rsidRPr="0063115B">
        <w:rPr>
          <w:rFonts w:ascii="Sakkal Majalla" w:hAnsi="Sakkal Majalla" w:cs="Sakkal Majalla"/>
          <w:color w:val="000000" w:themeColor="text1"/>
          <w:sz w:val="28"/>
          <w:szCs w:val="28"/>
          <w:rtl/>
          <w:lang w:bidi="ar-EG"/>
        </w:rPr>
        <w:t xml:space="preserve"> تتمتع المملكة العربية السعودية بانتشار كبير للإنترنت وتفاعل مع وسائل التواصل الاجتماعي.</w:t>
      </w:r>
    </w:p>
    <w:p w14:paraId="1AFEC6B1" w14:textId="77777777" w:rsidR="0063115B" w:rsidRPr="0063115B" w:rsidRDefault="0063115B" w:rsidP="0063115B">
      <w:pPr>
        <w:pStyle w:val="a7"/>
        <w:numPr>
          <w:ilvl w:val="0"/>
          <w:numId w:val="1"/>
        </w:numPr>
        <w:bidi/>
        <w:spacing w:line="360" w:lineRule="auto"/>
        <w:jc w:val="both"/>
        <w:rPr>
          <w:rFonts w:ascii="Sakkal Majalla" w:hAnsi="Sakkal Majalla" w:cs="Sakkal Majalla"/>
          <w:color w:val="000000" w:themeColor="text1"/>
          <w:sz w:val="28"/>
          <w:szCs w:val="28"/>
          <w:rtl/>
          <w:lang w:bidi="ar-EG"/>
        </w:rPr>
      </w:pPr>
      <w:r w:rsidRPr="0063115B">
        <w:rPr>
          <w:rFonts w:ascii="Sakkal Majalla" w:hAnsi="Sakkal Majalla" w:cs="Sakkal Majalla"/>
          <w:b/>
          <w:bCs/>
          <w:color w:val="000000" w:themeColor="text1"/>
          <w:sz w:val="28"/>
          <w:szCs w:val="28"/>
          <w:rtl/>
          <w:lang w:bidi="ar-EG"/>
        </w:rPr>
        <w:t>تأثير الوسائط الرقمية:</w:t>
      </w:r>
      <w:r w:rsidRPr="0063115B">
        <w:rPr>
          <w:rFonts w:ascii="Sakkal Majalla" w:hAnsi="Sakkal Majalla" w:cs="Sakkal Majalla"/>
          <w:color w:val="000000" w:themeColor="text1"/>
          <w:sz w:val="28"/>
          <w:szCs w:val="28"/>
          <w:rtl/>
          <w:lang w:bidi="ar-EG"/>
        </w:rPr>
        <w:t xml:space="preserve"> تأثير منصات التواصل الاجتماعي والمراجعات عبر الإنترنت والتسويق المؤثر والإعلانات المستهدفة على تفضيلات العملاء ومشترياتهم.</w:t>
      </w:r>
    </w:p>
    <w:p w14:paraId="3B1941B4" w14:textId="77777777" w:rsidR="0063115B" w:rsidRPr="0063115B" w:rsidRDefault="0063115B" w:rsidP="0063115B">
      <w:pPr>
        <w:pStyle w:val="a7"/>
        <w:numPr>
          <w:ilvl w:val="0"/>
          <w:numId w:val="1"/>
        </w:numPr>
        <w:bidi/>
        <w:spacing w:line="360" w:lineRule="auto"/>
        <w:jc w:val="both"/>
        <w:rPr>
          <w:rFonts w:ascii="Sakkal Majalla" w:hAnsi="Sakkal Majalla" w:cs="Sakkal Majalla"/>
          <w:color w:val="000000" w:themeColor="text1"/>
          <w:sz w:val="28"/>
          <w:szCs w:val="28"/>
          <w:rtl/>
          <w:lang w:bidi="ar-EG"/>
        </w:rPr>
      </w:pPr>
      <w:r w:rsidRPr="0063115B">
        <w:rPr>
          <w:rFonts w:ascii="Sakkal Majalla" w:hAnsi="Sakkal Majalla" w:cs="Sakkal Majalla"/>
          <w:b/>
          <w:bCs/>
          <w:color w:val="000000" w:themeColor="text1"/>
          <w:sz w:val="28"/>
          <w:szCs w:val="28"/>
          <w:rtl/>
          <w:lang w:bidi="ar-EG"/>
        </w:rPr>
        <w:t>السياق الثقافي والاقتصادي:</w:t>
      </w:r>
      <w:r w:rsidRPr="0063115B">
        <w:rPr>
          <w:rFonts w:ascii="Sakkal Majalla" w:hAnsi="Sakkal Majalla" w:cs="Sakkal Majalla"/>
          <w:color w:val="000000" w:themeColor="text1"/>
          <w:sz w:val="28"/>
          <w:szCs w:val="28"/>
          <w:rtl/>
          <w:lang w:bidi="ar-EG"/>
        </w:rPr>
        <w:t xml:space="preserve"> تؤثر الخصائص الثقافية المميزة للمملكة العربية السعودية، والظروف الاقتصادية، والتحسينات التكنولوجية على سلوك المستهلك.</w:t>
      </w:r>
    </w:p>
    <w:p w14:paraId="52FA6238" w14:textId="77777777" w:rsidR="0063115B" w:rsidRPr="0063115B" w:rsidRDefault="0063115B" w:rsidP="0063115B">
      <w:pPr>
        <w:pStyle w:val="a7"/>
        <w:numPr>
          <w:ilvl w:val="0"/>
          <w:numId w:val="1"/>
        </w:numPr>
        <w:bidi/>
        <w:spacing w:line="360" w:lineRule="auto"/>
        <w:jc w:val="both"/>
        <w:rPr>
          <w:rFonts w:ascii="Sakkal Majalla" w:hAnsi="Sakkal Majalla" w:cs="Sakkal Majalla"/>
          <w:color w:val="000000" w:themeColor="text1"/>
          <w:sz w:val="28"/>
          <w:szCs w:val="28"/>
          <w:lang w:bidi="ar-EG"/>
        </w:rPr>
      </w:pPr>
      <w:r w:rsidRPr="0063115B">
        <w:rPr>
          <w:rFonts w:ascii="Sakkal Majalla" w:hAnsi="Sakkal Majalla" w:cs="Sakkal Majalla"/>
          <w:color w:val="000000" w:themeColor="text1"/>
          <w:sz w:val="28"/>
          <w:szCs w:val="28"/>
          <w:rtl/>
          <w:lang w:bidi="ar-EG"/>
        </w:rPr>
        <w:t>يشير الحمل الزائد للمعلومات إلى الكم الهائل من المعلومات والآراء التي يمكن الوصول إليها عبر الإنترنت والتي تؤثر على عملية صنع القرار لدى المستهلك.</w:t>
      </w:r>
    </w:p>
    <w:p w14:paraId="6A96D149" w14:textId="77777777" w:rsidR="0063115B" w:rsidRPr="0063115B" w:rsidRDefault="0063115B" w:rsidP="0063115B">
      <w:pPr>
        <w:bidi/>
        <w:spacing w:line="360" w:lineRule="auto"/>
        <w:jc w:val="both"/>
        <w:rPr>
          <w:rFonts w:ascii="Sakkal Majalla" w:hAnsi="Sakkal Majalla" w:cs="Sakkal Majalla"/>
          <w:color w:val="000000" w:themeColor="text1"/>
          <w:sz w:val="28"/>
          <w:szCs w:val="28"/>
          <w:rtl/>
          <w:lang w:bidi="ar-EG"/>
        </w:rPr>
      </w:pPr>
      <w:r w:rsidRPr="0063115B">
        <w:rPr>
          <w:rFonts w:ascii="Sakkal Majalla" w:hAnsi="Sakkal Majalla" w:cs="Sakkal Majalla"/>
          <w:color w:val="000000" w:themeColor="text1"/>
          <w:sz w:val="28"/>
          <w:szCs w:val="28"/>
          <w:rtl/>
          <w:lang w:bidi="ar-EG"/>
        </w:rPr>
        <w:t>يشير سلوك المستهلك إلى الأنشطة وعمليات اتخاذ القرار التي تحدث عندما يشتري الأشخاص الأشياء ويستخدمونها. تؤثر الوسائط الرقمية على هذه العادات بعدة طرق.</w:t>
      </w:r>
    </w:p>
    <w:p w14:paraId="36E7E0A5" w14:textId="77777777" w:rsidR="0063115B" w:rsidRPr="0063115B" w:rsidRDefault="0063115B" w:rsidP="0063115B">
      <w:pPr>
        <w:pStyle w:val="a7"/>
        <w:numPr>
          <w:ilvl w:val="0"/>
          <w:numId w:val="2"/>
        </w:numPr>
        <w:bidi/>
        <w:spacing w:line="360" w:lineRule="auto"/>
        <w:jc w:val="both"/>
        <w:rPr>
          <w:rFonts w:ascii="Sakkal Majalla" w:hAnsi="Sakkal Majalla" w:cs="Sakkal Majalla"/>
          <w:color w:val="000000" w:themeColor="text1"/>
          <w:sz w:val="28"/>
          <w:szCs w:val="28"/>
          <w:rtl/>
          <w:lang w:bidi="ar-EG"/>
        </w:rPr>
      </w:pPr>
      <w:r w:rsidRPr="0063115B">
        <w:rPr>
          <w:rFonts w:ascii="Sakkal Majalla" w:hAnsi="Sakkal Majalla" w:cs="Sakkal Majalla"/>
          <w:color w:val="000000" w:themeColor="text1"/>
          <w:sz w:val="28"/>
          <w:szCs w:val="28"/>
          <w:rtl/>
          <w:lang w:bidi="ar-EG"/>
        </w:rPr>
        <w:t xml:space="preserve">قد يحصل المستهلكون بسرعة على الكثير من المعلومات حول السلع والخدمات عبر الإنترنت. يحتوي هذا على تفاصيل </w:t>
      </w:r>
      <w:r w:rsidRPr="0063115B">
        <w:rPr>
          <w:rFonts w:ascii="Sakkal Majalla" w:hAnsi="Sakkal Majalla" w:cs="Sakkal Majalla" w:hint="cs"/>
          <w:color w:val="000000" w:themeColor="text1"/>
          <w:sz w:val="28"/>
          <w:szCs w:val="28"/>
          <w:rtl/>
          <w:lang w:bidi="ar-EG"/>
        </w:rPr>
        <w:t>المنتج،</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والمراجعات،</w:t>
      </w:r>
      <w:r w:rsidRPr="0063115B">
        <w:rPr>
          <w:rFonts w:ascii="Sakkal Majalla" w:hAnsi="Sakkal Majalla" w:cs="Sakkal Majalla"/>
          <w:color w:val="000000" w:themeColor="text1"/>
          <w:sz w:val="28"/>
          <w:szCs w:val="28"/>
          <w:rtl/>
          <w:lang w:bidi="ar-EG"/>
        </w:rPr>
        <w:t xml:space="preserve"> </w:t>
      </w:r>
      <w:r w:rsidRPr="0063115B">
        <w:rPr>
          <w:rFonts w:ascii="Sakkal Majalla" w:hAnsi="Sakkal Majalla" w:cs="Sakkal Majalla" w:hint="cs"/>
          <w:color w:val="000000" w:themeColor="text1"/>
          <w:sz w:val="28"/>
          <w:szCs w:val="28"/>
          <w:rtl/>
          <w:lang w:bidi="ar-EG"/>
        </w:rPr>
        <w:t>ومقارنات الأسعار، والتوافر</w:t>
      </w:r>
      <w:r w:rsidRPr="0063115B">
        <w:rPr>
          <w:rFonts w:ascii="Sakkal Majalla" w:hAnsi="Sakkal Majalla" w:cs="Sakkal Majalla"/>
          <w:color w:val="000000" w:themeColor="text1"/>
          <w:sz w:val="28"/>
          <w:szCs w:val="28"/>
          <w:rtl/>
          <w:lang w:bidi="ar-EG"/>
        </w:rPr>
        <w:t>. قد يؤدي الوصول السهل إلى المعلومات إلى تقليل تكاليف البحث ومساعدة العملاء على اتخاذ اختيارات أكثر استنارة.</w:t>
      </w:r>
    </w:p>
    <w:p w14:paraId="78A1EED5" w14:textId="77777777" w:rsidR="0063115B" w:rsidRPr="0063115B" w:rsidRDefault="0063115B" w:rsidP="0063115B">
      <w:pPr>
        <w:pStyle w:val="a7"/>
        <w:numPr>
          <w:ilvl w:val="0"/>
          <w:numId w:val="2"/>
        </w:numPr>
        <w:bidi/>
        <w:spacing w:line="360" w:lineRule="auto"/>
        <w:jc w:val="both"/>
        <w:rPr>
          <w:rFonts w:ascii="Sakkal Majalla" w:hAnsi="Sakkal Majalla" w:cs="Sakkal Majalla"/>
          <w:color w:val="000000" w:themeColor="text1"/>
          <w:sz w:val="28"/>
          <w:szCs w:val="28"/>
          <w:rtl/>
          <w:lang w:bidi="ar-EG"/>
        </w:rPr>
      </w:pPr>
      <w:r w:rsidRPr="0063115B">
        <w:rPr>
          <w:rFonts w:ascii="Sakkal Majalla" w:hAnsi="Sakkal Majalla" w:cs="Sakkal Majalla"/>
          <w:b/>
          <w:bCs/>
          <w:color w:val="000000" w:themeColor="text1"/>
          <w:sz w:val="28"/>
          <w:szCs w:val="28"/>
          <w:rtl/>
          <w:lang w:bidi="ar-EG"/>
        </w:rPr>
        <w:t>التأثير الاجتماعي:</w:t>
      </w:r>
      <w:r w:rsidRPr="0063115B">
        <w:rPr>
          <w:rFonts w:ascii="Sakkal Majalla" w:hAnsi="Sakkal Majalla" w:cs="Sakkal Majalla"/>
          <w:color w:val="000000" w:themeColor="text1"/>
          <w:sz w:val="28"/>
          <w:szCs w:val="28"/>
          <w:rtl/>
          <w:lang w:bidi="ar-EG"/>
        </w:rPr>
        <w:t xml:space="preserve"> تتيح منصات التواصل الاجتماعي للمستخدمين التفاعل مع أقرانهم وأصحاب النفوذ، مما يؤدي إلى شبكة من التوصيات والتقييمات. غالبًا ما تؤثر هذه التفاعلات الاجتماعية على تفضيلات العملاء واختياراتهم.</w:t>
      </w:r>
    </w:p>
    <w:p w14:paraId="775459DC" w14:textId="77777777" w:rsidR="0063115B" w:rsidRPr="0063115B" w:rsidRDefault="0063115B" w:rsidP="0063115B">
      <w:pPr>
        <w:pStyle w:val="a7"/>
        <w:numPr>
          <w:ilvl w:val="0"/>
          <w:numId w:val="2"/>
        </w:numPr>
        <w:bidi/>
        <w:spacing w:line="360" w:lineRule="auto"/>
        <w:jc w:val="both"/>
        <w:rPr>
          <w:rFonts w:ascii="Sakkal Majalla" w:hAnsi="Sakkal Majalla" w:cs="Sakkal Majalla"/>
          <w:color w:val="000000" w:themeColor="text1"/>
          <w:sz w:val="28"/>
          <w:szCs w:val="28"/>
          <w:rtl/>
          <w:lang w:bidi="ar-EG"/>
        </w:rPr>
      </w:pPr>
      <w:r w:rsidRPr="0063115B">
        <w:rPr>
          <w:rFonts w:ascii="Sakkal Majalla" w:hAnsi="Sakkal Majalla" w:cs="Sakkal Majalla"/>
          <w:b/>
          <w:bCs/>
          <w:color w:val="000000" w:themeColor="text1"/>
          <w:sz w:val="28"/>
          <w:szCs w:val="28"/>
          <w:rtl/>
          <w:lang w:bidi="ar-EG"/>
        </w:rPr>
        <w:t>الإعلانات المستهدفة</w:t>
      </w:r>
      <w:r w:rsidRPr="0063115B">
        <w:rPr>
          <w:rFonts w:ascii="Sakkal Majalla" w:hAnsi="Sakkal Majalla" w:cs="Sakkal Majalla"/>
          <w:color w:val="000000" w:themeColor="text1"/>
          <w:sz w:val="28"/>
          <w:szCs w:val="28"/>
          <w:rtl/>
          <w:lang w:bidi="ar-EG"/>
        </w:rPr>
        <w:t>: تتيح الوسائط الرقمية إعلانات عالية الاستهداف بناءً على بيانات المستخدم. يرى المستهلكون إعلانات مخصصة تكون أكثر ملاءمة لاهتماماتهم وتفضيلاتهم، والتي قد يكون لها تأثير كبير على خيارات الشراء الخاصة بهم.</w:t>
      </w:r>
    </w:p>
    <w:p w14:paraId="7A08501E" w14:textId="77777777" w:rsidR="0063115B" w:rsidRPr="0063115B" w:rsidRDefault="0063115B" w:rsidP="0063115B">
      <w:pPr>
        <w:pStyle w:val="a7"/>
        <w:numPr>
          <w:ilvl w:val="0"/>
          <w:numId w:val="2"/>
        </w:numPr>
        <w:bidi/>
        <w:spacing w:line="360" w:lineRule="auto"/>
        <w:jc w:val="both"/>
        <w:rPr>
          <w:rFonts w:ascii="Sakkal Majalla" w:hAnsi="Sakkal Majalla" w:cs="Sakkal Majalla"/>
          <w:color w:val="000000" w:themeColor="text1"/>
          <w:sz w:val="28"/>
          <w:szCs w:val="28"/>
          <w:rtl/>
          <w:lang w:bidi="ar-EG"/>
        </w:rPr>
      </w:pPr>
      <w:r w:rsidRPr="0063115B">
        <w:rPr>
          <w:rFonts w:ascii="Sakkal Majalla" w:hAnsi="Sakkal Majalla" w:cs="Sakkal Majalla"/>
          <w:b/>
          <w:bCs/>
          <w:color w:val="000000" w:themeColor="text1"/>
          <w:sz w:val="28"/>
          <w:szCs w:val="28"/>
          <w:rtl/>
          <w:lang w:bidi="ar-EG"/>
        </w:rPr>
        <w:t>الراحة والكفاءة:</w:t>
      </w:r>
      <w:r w:rsidRPr="0063115B">
        <w:rPr>
          <w:rFonts w:ascii="Sakkal Majalla" w:hAnsi="Sakkal Majalla" w:cs="Sakkal Majalla"/>
          <w:color w:val="000000" w:themeColor="text1"/>
          <w:sz w:val="28"/>
          <w:szCs w:val="28"/>
          <w:rtl/>
          <w:lang w:bidi="ar-EG"/>
        </w:rPr>
        <w:t xml:space="preserve"> تتيح منصات التسوق عبر الإنترنت للعملاء إمكانية الشراء من أي مكان وفي أي وقت. وقد يؤثر جانب الراحة هذا على سلوك الشراء ويعزز وتيرة المعاملات عبر الإنترنت.</w:t>
      </w:r>
    </w:p>
    <w:p w14:paraId="2BF69133" w14:textId="77777777" w:rsidR="0063115B" w:rsidRPr="0063115B" w:rsidRDefault="0063115B" w:rsidP="0063115B">
      <w:pPr>
        <w:bidi/>
        <w:spacing w:line="360" w:lineRule="auto"/>
        <w:jc w:val="both"/>
        <w:rPr>
          <w:rFonts w:ascii="Sakkal Majalla" w:hAnsi="Sakkal Majalla" w:cs="Sakkal Majalla"/>
          <w:color w:val="000000" w:themeColor="text1"/>
          <w:sz w:val="28"/>
          <w:szCs w:val="28"/>
          <w:rtl/>
          <w:lang w:bidi="ar-EG"/>
        </w:rPr>
      </w:pPr>
      <w:r w:rsidRPr="0063115B">
        <w:rPr>
          <w:rFonts w:ascii="Sakkal Majalla" w:hAnsi="Sakkal Majalla" w:cs="Sakkal Majalla"/>
          <w:color w:val="000000" w:themeColor="text1"/>
          <w:sz w:val="28"/>
          <w:szCs w:val="28"/>
          <w:rtl/>
          <w:lang w:bidi="ar-EG"/>
        </w:rPr>
        <w:t>تنقسم عملية اتخاذ القرار إلى ثلاث مراحل: الوعي بالمشكلة، والبحث عن المعلومات، والتقييم البديل، واختيار الشراء، وسلوك ما بعد الشراء. تؤثر الوسائط الرقمية على كل مرحلة من هذه المراحل:</w:t>
      </w:r>
    </w:p>
    <w:p w14:paraId="2D2D2693" w14:textId="77777777" w:rsidR="0063115B" w:rsidRPr="0063115B" w:rsidRDefault="0063115B" w:rsidP="0063115B">
      <w:pPr>
        <w:pStyle w:val="a7"/>
        <w:numPr>
          <w:ilvl w:val="0"/>
          <w:numId w:val="3"/>
        </w:numPr>
        <w:bidi/>
        <w:spacing w:line="360" w:lineRule="auto"/>
        <w:jc w:val="both"/>
        <w:rPr>
          <w:rFonts w:ascii="Sakkal Majalla" w:hAnsi="Sakkal Majalla" w:cs="Sakkal Majalla"/>
          <w:color w:val="000000" w:themeColor="text1"/>
          <w:sz w:val="28"/>
          <w:szCs w:val="28"/>
          <w:rtl/>
          <w:lang w:bidi="ar-EG"/>
        </w:rPr>
      </w:pPr>
      <w:r w:rsidRPr="0063115B">
        <w:rPr>
          <w:rFonts w:ascii="Sakkal Majalla" w:hAnsi="Sakkal Majalla" w:cs="Sakkal Majalla"/>
          <w:b/>
          <w:bCs/>
          <w:color w:val="000000" w:themeColor="text1"/>
          <w:sz w:val="28"/>
          <w:szCs w:val="28"/>
          <w:rtl/>
          <w:lang w:bidi="ar-EG"/>
        </w:rPr>
        <w:t>التعرف على المشكلات</w:t>
      </w:r>
      <w:r w:rsidRPr="0063115B">
        <w:rPr>
          <w:rFonts w:ascii="Sakkal Majalla" w:hAnsi="Sakkal Majalla" w:cs="Sakkal Majalla"/>
          <w:color w:val="000000" w:themeColor="text1"/>
          <w:sz w:val="28"/>
          <w:szCs w:val="28"/>
          <w:rtl/>
          <w:lang w:bidi="ar-EG"/>
        </w:rPr>
        <w:t>: قد تكشف الوسائط الرقمية، مثل الإعلانات التجارية ومنشورات المؤثرين وتوصيات الأقران، عن مشكلات لم يكن المستهلكون على علم بها في السابق.</w:t>
      </w:r>
    </w:p>
    <w:p w14:paraId="382D8F19" w14:textId="77777777" w:rsidR="0063115B" w:rsidRPr="0063115B" w:rsidRDefault="0063115B" w:rsidP="0063115B">
      <w:pPr>
        <w:pStyle w:val="a7"/>
        <w:numPr>
          <w:ilvl w:val="0"/>
          <w:numId w:val="3"/>
        </w:numPr>
        <w:bidi/>
        <w:spacing w:line="360" w:lineRule="auto"/>
        <w:jc w:val="both"/>
        <w:rPr>
          <w:rFonts w:ascii="Sakkal Majalla" w:hAnsi="Sakkal Majalla" w:cs="Sakkal Majalla"/>
          <w:color w:val="000000" w:themeColor="text1"/>
          <w:sz w:val="28"/>
          <w:szCs w:val="28"/>
          <w:rtl/>
          <w:lang w:bidi="ar-EG"/>
        </w:rPr>
      </w:pPr>
      <w:r w:rsidRPr="0063115B">
        <w:rPr>
          <w:rFonts w:ascii="Sakkal Majalla" w:hAnsi="Sakkal Majalla" w:cs="Sakkal Majalla"/>
          <w:b/>
          <w:bCs/>
          <w:color w:val="000000" w:themeColor="text1"/>
          <w:sz w:val="28"/>
          <w:szCs w:val="28"/>
          <w:rtl/>
          <w:lang w:bidi="ar-EG"/>
        </w:rPr>
        <w:lastRenderedPageBreak/>
        <w:t>البحث عن المعلومات</w:t>
      </w:r>
      <w:r w:rsidRPr="0063115B">
        <w:rPr>
          <w:rFonts w:ascii="Sakkal Majalla" w:hAnsi="Sakkal Majalla" w:cs="Sakkal Majalla"/>
          <w:color w:val="000000" w:themeColor="text1"/>
          <w:sz w:val="28"/>
          <w:szCs w:val="28"/>
          <w:rtl/>
          <w:lang w:bidi="ar-EG"/>
        </w:rPr>
        <w:t>: توفر المراجعات والتقييمات وأوصاف المنتجات عبر الإنترنت التي يمكن الوصول إليها عبر الوسائط الرقمية ثروة من المعلومات، مما يسمح للعملاء باتخاذ قرارات أكثر استنارة.</w:t>
      </w:r>
    </w:p>
    <w:p w14:paraId="46D786AD" w14:textId="77777777" w:rsidR="0063115B" w:rsidRPr="0063115B" w:rsidRDefault="0063115B" w:rsidP="0063115B">
      <w:pPr>
        <w:pStyle w:val="a7"/>
        <w:numPr>
          <w:ilvl w:val="0"/>
          <w:numId w:val="3"/>
        </w:numPr>
        <w:bidi/>
        <w:spacing w:line="360" w:lineRule="auto"/>
        <w:jc w:val="both"/>
        <w:rPr>
          <w:rFonts w:ascii="Sakkal Majalla" w:hAnsi="Sakkal Majalla" w:cs="Sakkal Majalla"/>
          <w:color w:val="000000" w:themeColor="text1"/>
          <w:sz w:val="28"/>
          <w:szCs w:val="28"/>
          <w:lang w:bidi="ar-EG"/>
        </w:rPr>
      </w:pPr>
      <w:r w:rsidRPr="0063115B">
        <w:rPr>
          <w:rFonts w:ascii="Sakkal Majalla" w:hAnsi="Sakkal Majalla" w:cs="Sakkal Majalla"/>
          <w:b/>
          <w:bCs/>
          <w:color w:val="000000" w:themeColor="text1"/>
          <w:sz w:val="28"/>
          <w:szCs w:val="28"/>
          <w:rtl/>
          <w:lang w:bidi="ar-EG"/>
        </w:rPr>
        <w:t>قرار الشراء</w:t>
      </w:r>
      <w:r w:rsidRPr="0063115B">
        <w:rPr>
          <w:rFonts w:ascii="Sakkal Majalla" w:hAnsi="Sakkal Majalla" w:cs="Sakkal Majalla"/>
          <w:color w:val="000000" w:themeColor="text1"/>
          <w:sz w:val="28"/>
          <w:szCs w:val="28"/>
          <w:rtl/>
          <w:lang w:bidi="ar-EG"/>
        </w:rPr>
        <w:t>: قد تؤثر الوسائط الرقمية على قرار الشراء النهائي باستخدام الإعلانات المقنعة والعروض الترويجية وسهولة المعاملات عبر الإنترنت.</w:t>
      </w:r>
    </w:p>
    <w:p w14:paraId="55567775" w14:textId="77777777" w:rsidR="0063115B" w:rsidRPr="0063115B" w:rsidRDefault="0063115B" w:rsidP="0063115B">
      <w:pPr>
        <w:pStyle w:val="a7"/>
        <w:numPr>
          <w:ilvl w:val="0"/>
          <w:numId w:val="3"/>
        </w:numPr>
        <w:bidi/>
        <w:spacing w:line="360" w:lineRule="auto"/>
        <w:jc w:val="both"/>
        <w:rPr>
          <w:rFonts w:ascii="Sakkal Majalla" w:hAnsi="Sakkal Majalla" w:cs="Sakkal Majalla"/>
          <w:color w:val="000000" w:themeColor="text1"/>
          <w:sz w:val="28"/>
          <w:szCs w:val="28"/>
          <w:lang w:bidi="ar-EG"/>
        </w:rPr>
      </w:pPr>
      <w:r w:rsidRPr="0063115B">
        <w:rPr>
          <w:rFonts w:ascii="Sakkal Majalla" w:hAnsi="Sakkal Majalla" w:cs="Sakkal Majalla"/>
          <w:b/>
          <w:bCs/>
          <w:color w:val="000000" w:themeColor="text1"/>
          <w:sz w:val="28"/>
          <w:szCs w:val="28"/>
          <w:rtl/>
          <w:lang w:bidi="ar-EG"/>
        </w:rPr>
        <w:t>سلوك ما بعد الشراء</w:t>
      </w:r>
      <w:r w:rsidRPr="0063115B">
        <w:rPr>
          <w:rFonts w:ascii="Sakkal Majalla" w:hAnsi="Sakkal Majalla" w:cs="Sakkal Majalla"/>
          <w:color w:val="000000" w:themeColor="text1"/>
          <w:sz w:val="28"/>
          <w:szCs w:val="28"/>
          <w:rtl/>
          <w:lang w:bidi="ar-EG"/>
        </w:rPr>
        <w:t>: قد يؤثر التفاعل بعد الشراء، مثل مراجعات وسائل التواصل الاجتماعي، والتعليقات، والمحادثات المجتمعية، على رضا العملاء وخيارات الشراء المستقبلية.</w:t>
      </w:r>
    </w:p>
    <w:p w14:paraId="7131B0D2" w14:textId="77777777" w:rsidR="0063115B" w:rsidRPr="0063115B" w:rsidRDefault="0063115B" w:rsidP="0063115B">
      <w:pPr>
        <w:bidi/>
        <w:spacing w:line="360" w:lineRule="auto"/>
        <w:jc w:val="both"/>
        <w:rPr>
          <w:rFonts w:ascii="Sakkal Majalla" w:hAnsi="Sakkal Majalla" w:cs="Sakkal Majalla"/>
          <w:color w:val="000000" w:themeColor="text1"/>
          <w:sz w:val="28"/>
          <w:szCs w:val="28"/>
          <w:lang w:bidi="ar-EG"/>
        </w:rPr>
      </w:pPr>
    </w:p>
    <w:p w14:paraId="1A596905" w14:textId="77777777" w:rsidR="0063115B" w:rsidRPr="0063115B" w:rsidRDefault="0063115B" w:rsidP="0063115B">
      <w:pPr>
        <w:pStyle w:val="2"/>
        <w:bidi/>
        <w:jc w:val="both"/>
        <w:rPr>
          <w:color w:val="000000" w:themeColor="text1"/>
          <w:rtl/>
        </w:rPr>
      </w:pPr>
      <w:bookmarkStart w:id="7" w:name="_Toc172278509"/>
      <w:bookmarkStart w:id="8" w:name="_Toc180347016"/>
      <w:r w:rsidRPr="0063115B">
        <w:rPr>
          <w:color w:val="000000" w:themeColor="text1"/>
          <w:rtl/>
        </w:rPr>
        <w:t>أهداف الدراسة:</w:t>
      </w:r>
      <w:bookmarkEnd w:id="7"/>
      <w:bookmarkEnd w:id="8"/>
    </w:p>
    <w:p w14:paraId="731E9AB0" w14:textId="77777777" w:rsidR="0063115B" w:rsidRPr="0063115B" w:rsidRDefault="0063115B" w:rsidP="0063115B">
      <w:pPr>
        <w:bidi/>
        <w:spacing w:line="360" w:lineRule="auto"/>
        <w:jc w:val="both"/>
        <w:rPr>
          <w:rFonts w:ascii="Sakkal Majalla" w:hAnsi="Sakkal Majalla" w:cs="Sakkal Majalla"/>
          <w:b/>
          <w:bCs/>
          <w:color w:val="000000" w:themeColor="text1"/>
          <w:sz w:val="28"/>
          <w:szCs w:val="28"/>
          <w:rtl/>
        </w:rPr>
      </w:pPr>
      <w:r w:rsidRPr="0063115B">
        <w:rPr>
          <w:rFonts w:ascii="Sakkal Majalla" w:hAnsi="Sakkal Majalla" w:cs="Sakkal Majalla"/>
          <w:b/>
          <w:bCs/>
          <w:color w:val="000000" w:themeColor="text1"/>
          <w:sz w:val="28"/>
          <w:szCs w:val="28"/>
          <w:rtl/>
        </w:rPr>
        <w:t>الهدف الرئيسي</w:t>
      </w:r>
      <w:r w:rsidRPr="0063115B">
        <w:rPr>
          <w:rFonts w:ascii="Sakkal Majalla" w:hAnsi="Sakkal Majalla" w:cs="Sakkal Majalla" w:hint="cs"/>
          <w:b/>
          <w:bCs/>
          <w:color w:val="000000" w:themeColor="text1"/>
          <w:sz w:val="28"/>
          <w:szCs w:val="28"/>
          <w:rtl/>
        </w:rPr>
        <w:t xml:space="preserve"> للدراسة: </w:t>
      </w:r>
    </w:p>
    <w:p w14:paraId="782142C7" w14:textId="77777777" w:rsidR="0063115B" w:rsidRPr="0063115B" w:rsidRDefault="0063115B" w:rsidP="0063115B">
      <w:pPr>
        <w:pStyle w:val="a7"/>
        <w:numPr>
          <w:ilvl w:val="0"/>
          <w:numId w:val="9"/>
        </w:num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دراسة تأثير الوسائط الرقمية على سلوك المستهلك وعمليات اتخاذ القرار بين المتسوقين عبر الإنترنت في المملكة العربية السعودية.</w:t>
      </w:r>
    </w:p>
    <w:p w14:paraId="2F0BBB6A" w14:textId="77777777" w:rsidR="0063115B" w:rsidRPr="0063115B" w:rsidRDefault="0063115B" w:rsidP="0063115B">
      <w:pPr>
        <w:bidi/>
        <w:spacing w:line="360" w:lineRule="auto"/>
        <w:jc w:val="both"/>
        <w:rPr>
          <w:rFonts w:ascii="Sakkal Majalla" w:hAnsi="Sakkal Majalla" w:cs="Sakkal Majalla"/>
          <w:b/>
          <w:bCs/>
          <w:color w:val="000000" w:themeColor="text1"/>
          <w:sz w:val="28"/>
          <w:szCs w:val="28"/>
          <w:rtl/>
        </w:rPr>
      </w:pPr>
      <w:r w:rsidRPr="0063115B">
        <w:rPr>
          <w:rFonts w:ascii="Sakkal Majalla" w:hAnsi="Sakkal Majalla" w:cs="Sakkal Majalla" w:hint="cs"/>
          <w:b/>
          <w:bCs/>
          <w:color w:val="000000" w:themeColor="text1"/>
          <w:sz w:val="28"/>
          <w:szCs w:val="28"/>
          <w:rtl/>
        </w:rPr>
        <w:t>ال</w:t>
      </w:r>
      <w:r w:rsidRPr="0063115B">
        <w:rPr>
          <w:rFonts w:ascii="Sakkal Majalla" w:hAnsi="Sakkal Majalla" w:cs="Sakkal Majalla"/>
          <w:b/>
          <w:bCs/>
          <w:color w:val="000000" w:themeColor="text1"/>
          <w:sz w:val="28"/>
          <w:szCs w:val="28"/>
          <w:rtl/>
        </w:rPr>
        <w:t xml:space="preserve">أهداف </w:t>
      </w:r>
      <w:r w:rsidRPr="0063115B">
        <w:rPr>
          <w:rFonts w:ascii="Sakkal Majalla" w:hAnsi="Sakkal Majalla" w:cs="Sakkal Majalla" w:hint="cs"/>
          <w:b/>
          <w:bCs/>
          <w:color w:val="000000" w:themeColor="text1"/>
          <w:sz w:val="28"/>
          <w:szCs w:val="28"/>
          <w:rtl/>
        </w:rPr>
        <w:t>الفرعية للدراسة</w:t>
      </w:r>
      <w:r w:rsidRPr="0063115B">
        <w:rPr>
          <w:rFonts w:ascii="Sakkal Majalla" w:hAnsi="Sakkal Majalla" w:cs="Sakkal Majalla"/>
          <w:b/>
          <w:bCs/>
          <w:color w:val="000000" w:themeColor="text1"/>
          <w:sz w:val="28"/>
          <w:szCs w:val="28"/>
          <w:rtl/>
        </w:rPr>
        <w:t>:</w:t>
      </w:r>
    </w:p>
    <w:p w14:paraId="7021935E" w14:textId="77777777" w:rsidR="0063115B" w:rsidRPr="0063115B" w:rsidRDefault="0063115B" w:rsidP="0063115B">
      <w:pPr>
        <w:pStyle w:val="a7"/>
        <w:numPr>
          <w:ilvl w:val="0"/>
          <w:numId w:val="9"/>
        </w:num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التحقق من مدى تأثير الأشكال المختلفة للوسائط الرقمية (وسائل التواصل الاجتماعي، والمراجعات عبر الإنترنت، والتسويق المؤثر، وما إلى ذلك) على مواقف العملاء فيما يتعلق بالعناصر المتوفرة عبر الإنترنت في المملكة العربية السعودية.</w:t>
      </w:r>
    </w:p>
    <w:p w14:paraId="531F7063" w14:textId="77777777" w:rsidR="0063115B" w:rsidRPr="0063115B" w:rsidRDefault="0063115B" w:rsidP="0063115B">
      <w:pPr>
        <w:pStyle w:val="a7"/>
        <w:numPr>
          <w:ilvl w:val="0"/>
          <w:numId w:val="9"/>
        </w:num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لدراسة كيفية تأثير مراجعات الإنترنت والمؤثرين على وسائل التواصل الاجتماعي على خيارات شراء العملاء وتصورات العلامة التجارية.</w:t>
      </w:r>
    </w:p>
    <w:p w14:paraId="78276DE3" w14:textId="77777777" w:rsidR="0063115B" w:rsidRPr="0063115B" w:rsidRDefault="0063115B" w:rsidP="0063115B">
      <w:pPr>
        <w:pStyle w:val="a7"/>
        <w:numPr>
          <w:ilvl w:val="0"/>
          <w:numId w:val="9"/>
        </w:num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للتحقيق في كيفية تأثير الإعلانات المستهدفة على منصات الوسائط الرقمية على تفضيلات المستهلك وسلوكياته في سياق الشراء عبر الإنترنت.</w:t>
      </w:r>
    </w:p>
    <w:p w14:paraId="1BAF9B32" w14:textId="77777777" w:rsidR="0063115B" w:rsidRPr="0063115B" w:rsidRDefault="0063115B" w:rsidP="0063115B">
      <w:pPr>
        <w:pStyle w:val="a7"/>
        <w:numPr>
          <w:ilvl w:val="0"/>
          <w:numId w:val="9"/>
        </w:num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تحديد الخصائص المهمة التي تؤثر على ثقة العملاء وولائهم للعناصر التي يتم الإعلان عنها عبر الإنترنت عبر منصات الوسائط الرقمية.</w:t>
      </w:r>
    </w:p>
    <w:p w14:paraId="3AE19F36" w14:textId="77777777" w:rsidR="0063115B" w:rsidRPr="0063115B" w:rsidRDefault="0063115B" w:rsidP="0063115B">
      <w:pPr>
        <w:pStyle w:val="a7"/>
        <w:numPr>
          <w:ilvl w:val="0"/>
          <w:numId w:val="9"/>
        </w:num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دراسة كيفية تأثير العوامل الديموغرافية مثل العمر والجنس والمستوى الاقتصادي على تأثير الوسائط الرقمية على سلوك المستهلك وصنع القرار.</w:t>
      </w:r>
    </w:p>
    <w:p w14:paraId="7CA5B07B" w14:textId="77777777" w:rsidR="0063115B" w:rsidRPr="0063115B" w:rsidRDefault="0063115B" w:rsidP="0063115B">
      <w:pPr>
        <w:pStyle w:val="a7"/>
        <w:numPr>
          <w:ilvl w:val="0"/>
          <w:numId w:val="9"/>
        </w:numPr>
        <w:bidi/>
        <w:spacing w:line="360" w:lineRule="auto"/>
        <w:jc w:val="both"/>
        <w:rPr>
          <w:rFonts w:ascii="Sakkal Majalla" w:hAnsi="Sakkal Majalla" w:cs="Sakkal Majalla"/>
          <w:color w:val="000000" w:themeColor="text1"/>
          <w:sz w:val="28"/>
          <w:szCs w:val="28"/>
        </w:rPr>
      </w:pPr>
      <w:r w:rsidRPr="0063115B">
        <w:rPr>
          <w:rFonts w:ascii="Sakkal Majalla" w:hAnsi="Sakkal Majalla" w:cs="Sakkal Majalla"/>
          <w:color w:val="000000" w:themeColor="text1"/>
          <w:sz w:val="28"/>
          <w:szCs w:val="28"/>
          <w:rtl/>
        </w:rPr>
        <w:lastRenderedPageBreak/>
        <w:t>تقييم الفعالية الشاملة لتقنيات التسويق عبر الوسائط الرقمية التي تستخدمها الشركات في المملكة العربية السعودية للتأثير على سلوك العملاء.</w:t>
      </w:r>
    </w:p>
    <w:p w14:paraId="7B706507" w14:textId="77777777" w:rsidR="0063115B" w:rsidRPr="0063115B" w:rsidRDefault="0063115B" w:rsidP="0063115B">
      <w:pPr>
        <w:pStyle w:val="a7"/>
        <w:numPr>
          <w:ilvl w:val="0"/>
          <w:numId w:val="9"/>
        </w:num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تقديم أفكار ملموسة للشركات التي تتطلع إلى تعزيز استراتيجية الوسائط الرقمية الخاصة بها، وكذلك صناع السياسات الذين يتطلعون إلى اعتماد قواعد داعمة لتقنيات التسويق الرقمي.</w:t>
      </w:r>
    </w:p>
    <w:p w14:paraId="21E0B19C" w14:textId="77777777" w:rsidR="0063115B" w:rsidRPr="0063115B" w:rsidRDefault="0063115B" w:rsidP="0063115B">
      <w:pPr>
        <w:bidi/>
        <w:spacing w:line="360" w:lineRule="auto"/>
        <w:jc w:val="both"/>
        <w:rPr>
          <w:rFonts w:ascii="Sakkal Majalla" w:eastAsia="Calibri" w:hAnsi="Sakkal Majalla" w:cs="Sakkal Majalla"/>
          <w:color w:val="000000" w:themeColor="text1"/>
          <w:sz w:val="28"/>
          <w:szCs w:val="28"/>
          <w:rtl/>
        </w:rPr>
      </w:pPr>
    </w:p>
    <w:p w14:paraId="440A6F16" w14:textId="77777777" w:rsidR="0063115B" w:rsidRPr="0063115B" w:rsidRDefault="0063115B" w:rsidP="0063115B">
      <w:pPr>
        <w:pStyle w:val="2"/>
        <w:bidi/>
        <w:jc w:val="both"/>
        <w:rPr>
          <w:color w:val="000000" w:themeColor="text1"/>
          <w:rtl/>
        </w:rPr>
      </w:pPr>
      <w:bookmarkStart w:id="9" w:name="_Toc172278508"/>
      <w:bookmarkStart w:id="10" w:name="_Toc180347017"/>
      <w:r w:rsidRPr="0063115B">
        <w:rPr>
          <w:rFonts w:hint="cs"/>
          <w:color w:val="000000" w:themeColor="text1"/>
          <w:rtl/>
        </w:rPr>
        <w:t>أهمية</w:t>
      </w:r>
      <w:r w:rsidRPr="0063115B">
        <w:rPr>
          <w:color w:val="000000" w:themeColor="text1"/>
          <w:rtl/>
        </w:rPr>
        <w:t xml:space="preserve"> الدراسة:</w:t>
      </w:r>
      <w:bookmarkEnd w:id="9"/>
      <w:bookmarkEnd w:id="10"/>
    </w:p>
    <w:p w14:paraId="5F54686C" w14:textId="77777777" w:rsidR="0063115B" w:rsidRPr="0063115B" w:rsidRDefault="0063115B" w:rsidP="0063115B">
      <w:pPr>
        <w:bidi/>
        <w:spacing w:line="360" w:lineRule="auto"/>
        <w:jc w:val="both"/>
        <w:rPr>
          <w:rFonts w:ascii="Sakkal Majalla" w:eastAsia="Calibri" w:hAnsi="Sakkal Majalla" w:cs="Sakkal Majalla"/>
          <w:color w:val="000000" w:themeColor="text1"/>
          <w:sz w:val="28"/>
          <w:szCs w:val="28"/>
          <w:rtl/>
        </w:rPr>
      </w:pPr>
      <w:r w:rsidRPr="0063115B">
        <w:rPr>
          <w:rFonts w:ascii="Sakkal Majalla" w:eastAsia="Calibri" w:hAnsi="Sakkal Majalla" w:cs="Sakkal Majalla"/>
          <w:color w:val="000000" w:themeColor="text1"/>
          <w:sz w:val="28"/>
          <w:szCs w:val="28"/>
          <w:rtl/>
        </w:rPr>
        <w:t>تعتبر هذه الدراسة مهمة لأنها يمكن أن توفر رؤى قيمة حول المشهد الاستهلاكي المتنامي في المملكة العربية السعودية. ومن خلال التحقيق في تأثير الوسائط الرقمية على سلوك المستهلك وصنع القرار، يهدف المشروع إلى إضافة الأدبيات الأكاديمية والتطبيقات العملية للشركات وصانعي السياسات.</w:t>
      </w:r>
      <w:r w:rsidRPr="0063115B">
        <w:rPr>
          <w:rFonts w:ascii="Sakkal Majalla" w:eastAsia="Calibri" w:hAnsi="Sakkal Majalla" w:cs="Sakkal Majalla" w:hint="cs"/>
          <w:color w:val="000000" w:themeColor="text1"/>
          <w:sz w:val="28"/>
          <w:szCs w:val="28"/>
          <w:rtl/>
        </w:rPr>
        <w:t xml:space="preserve"> وبناء على ذلك يمكن تقسيم أهمية الدراسة الى الأهمية العملية والعلمية للدراسة.</w:t>
      </w:r>
    </w:p>
    <w:p w14:paraId="4436D160" w14:textId="77777777" w:rsidR="0063115B" w:rsidRPr="0063115B" w:rsidRDefault="0063115B" w:rsidP="0063115B">
      <w:pPr>
        <w:pStyle w:val="a7"/>
        <w:numPr>
          <w:ilvl w:val="0"/>
          <w:numId w:val="7"/>
        </w:numPr>
        <w:bidi/>
        <w:spacing w:line="360" w:lineRule="auto"/>
        <w:jc w:val="both"/>
        <w:rPr>
          <w:rFonts w:ascii="Sakkal Majalla" w:eastAsia="Calibri" w:hAnsi="Sakkal Majalla" w:cs="Sakkal Majalla"/>
          <w:b/>
          <w:bCs/>
          <w:color w:val="000000" w:themeColor="text1"/>
          <w:sz w:val="28"/>
          <w:szCs w:val="28"/>
          <w:rtl/>
        </w:rPr>
      </w:pPr>
      <w:r w:rsidRPr="0063115B">
        <w:rPr>
          <w:rFonts w:ascii="Sakkal Majalla" w:eastAsia="Calibri" w:hAnsi="Sakkal Majalla" w:cs="Sakkal Majalla" w:hint="cs"/>
          <w:b/>
          <w:bCs/>
          <w:color w:val="000000" w:themeColor="text1"/>
          <w:sz w:val="28"/>
          <w:szCs w:val="28"/>
          <w:rtl/>
        </w:rPr>
        <w:t>الأهمية العملية للدراسة:</w:t>
      </w:r>
    </w:p>
    <w:p w14:paraId="060B1710" w14:textId="77777777" w:rsidR="0063115B" w:rsidRPr="0063115B" w:rsidRDefault="0063115B" w:rsidP="0063115B">
      <w:pPr>
        <w:numPr>
          <w:ilvl w:val="0"/>
          <w:numId w:val="4"/>
        </w:numPr>
        <w:bidi/>
        <w:spacing w:line="360" w:lineRule="auto"/>
        <w:jc w:val="both"/>
        <w:rPr>
          <w:rFonts w:ascii="Sakkal Majalla" w:eastAsia="Calibri" w:hAnsi="Sakkal Majalla" w:cs="Sakkal Majalla"/>
          <w:color w:val="000000" w:themeColor="text1"/>
          <w:sz w:val="28"/>
          <w:szCs w:val="28"/>
          <w:rtl/>
        </w:rPr>
      </w:pPr>
      <w:r w:rsidRPr="0063115B">
        <w:rPr>
          <w:rFonts w:ascii="Sakkal Majalla" w:eastAsia="Calibri" w:hAnsi="Sakkal Majalla" w:cs="Sakkal Majalla"/>
          <w:color w:val="000000" w:themeColor="text1"/>
          <w:sz w:val="28"/>
          <w:szCs w:val="28"/>
          <w:rtl/>
        </w:rPr>
        <w:t>إن فهم كيفية تأثير الوسائط الرقمية على سلوك العملاء قد يساعد الشركات السعودية على تصميم استراتيجيات تسويقية أكثر نجاحًا ومخصصة وفقًا للتركيبة السكانية المستهدفة.</w:t>
      </w:r>
    </w:p>
    <w:p w14:paraId="7280635A" w14:textId="77777777" w:rsidR="0063115B" w:rsidRPr="0063115B" w:rsidRDefault="0063115B" w:rsidP="0063115B">
      <w:pPr>
        <w:numPr>
          <w:ilvl w:val="0"/>
          <w:numId w:val="4"/>
        </w:numPr>
        <w:bidi/>
        <w:spacing w:line="360" w:lineRule="auto"/>
        <w:jc w:val="both"/>
        <w:rPr>
          <w:rFonts w:ascii="Sakkal Majalla" w:eastAsia="Calibri" w:hAnsi="Sakkal Majalla" w:cs="Sakkal Majalla"/>
          <w:color w:val="000000" w:themeColor="text1"/>
          <w:sz w:val="28"/>
          <w:szCs w:val="28"/>
          <w:rtl/>
        </w:rPr>
      </w:pPr>
      <w:r w:rsidRPr="0063115B">
        <w:rPr>
          <w:rFonts w:ascii="Sakkal Majalla" w:eastAsia="Calibri" w:hAnsi="Sakkal Majalla" w:cs="Sakkal Majalla"/>
          <w:b/>
          <w:bCs/>
          <w:color w:val="000000" w:themeColor="text1"/>
          <w:sz w:val="28"/>
          <w:szCs w:val="28"/>
          <w:rtl/>
        </w:rPr>
        <w:t>مشاركة العملاء:</w:t>
      </w:r>
      <w:r w:rsidRPr="0063115B">
        <w:rPr>
          <w:rFonts w:ascii="Sakkal Majalla" w:eastAsia="Calibri" w:hAnsi="Sakkal Majalla" w:cs="Sakkal Majalla"/>
          <w:color w:val="000000" w:themeColor="text1"/>
          <w:sz w:val="28"/>
          <w:szCs w:val="28"/>
          <w:rtl/>
        </w:rPr>
        <w:t xml:space="preserve"> قد تزيد الشركات من مشاركة العملاء باستخدام قنوات الوسائط الرقمية وأنواع المحتوى الأكثر فعالية.</w:t>
      </w:r>
    </w:p>
    <w:p w14:paraId="427069C8" w14:textId="77777777" w:rsidR="0063115B" w:rsidRPr="0063115B" w:rsidRDefault="0063115B" w:rsidP="0063115B">
      <w:pPr>
        <w:numPr>
          <w:ilvl w:val="0"/>
          <w:numId w:val="4"/>
        </w:numPr>
        <w:bidi/>
        <w:spacing w:line="360" w:lineRule="auto"/>
        <w:jc w:val="both"/>
        <w:rPr>
          <w:rFonts w:ascii="Sakkal Majalla" w:eastAsia="Calibri" w:hAnsi="Sakkal Majalla" w:cs="Sakkal Majalla"/>
          <w:color w:val="000000" w:themeColor="text1"/>
          <w:sz w:val="28"/>
          <w:szCs w:val="28"/>
          <w:rtl/>
        </w:rPr>
      </w:pPr>
      <w:r w:rsidRPr="0063115B">
        <w:rPr>
          <w:rFonts w:ascii="Sakkal Majalla" w:eastAsia="Calibri" w:hAnsi="Sakkal Majalla" w:cs="Sakkal Majalla"/>
          <w:b/>
          <w:bCs/>
          <w:color w:val="000000" w:themeColor="text1"/>
          <w:sz w:val="28"/>
          <w:szCs w:val="28"/>
          <w:rtl/>
        </w:rPr>
        <w:t>المبيعات والإيرادات:</w:t>
      </w:r>
      <w:r w:rsidRPr="0063115B">
        <w:rPr>
          <w:rFonts w:ascii="Sakkal Majalla" w:eastAsia="Calibri" w:hAnsi="Sakkal Majalla" w:cs="Sakkal Majalla"/>
          <w:color w:val="000000" w:themeColor="text1"/>
          <w:sz w:val="28"/>
          <w:szCs w:val="28"/>
          <w:rtl/>
        </w:rPr>
        <w:t xml:space="preserve"> قد تؤدي نتائج الدراسة إلى زيادة المبيعات والإيرادات من خلال مبادرات التسويق الرقمي الأكثر فعالية.</w:t>
      </w:r>
    </w:p>
    <w:p w14:paraId="6D9701AF" w14:textId="77777777" w:rsidR="0063115B" w:rsidRPr="0063115B" w:rsidRDefault="0063115B" w:rsidP="0063115B">
      <w:pPr>
        <w:numPr>
          <w:ilvl w:val="0"/>
          <w:numId w:val="4"/>
        </w:numPr>
        <w:bidi/>
        <w:spacing w:line="360" w:lineRule="auto"/>
        <w:jc w:val="both"/>
        <w:rPr>
          <w:rFonts w:ascii="Sakkal Majalla" w:eastAsia="Calibri" w:hAnsi="Sakkal Majalla" w:cs="Sakkal Majalla"/>
          <w:color w:val="000000" w:themeColor="text1"/>
          <w:sz w:val="28"/>
          <w:szCs w:val="28"/>
          <w:rtl/>
        </w:rPr>
      </w:pPr>
      <w:r w:rsidRPr="0063115B">
        <w:rPr>
          <w:rFonts w:ascii="Sakkal Majalla" w:eastAsia="Calibri" w:hAnsi="Sakkal Majalla" w:cs="Sakkal Majalla"/>
          <w:b/>
          <w:bCs/>
          <w:color w:val="000000" w:themeColor="text1"/>
          <w:sz w:val="28"/>
          <w:szCs w:val="28"/>
          <w:rtl/>
        </w:rPr>
        <w:t>الولاء للعلامة التجارية:</w:t>
      </w:r>
      <w:r w:rsidRPr="0063115B">
        <w:rPr>
          <w:rFonts w:ascii="Sakkal Majalla" w:eastAsia="Calibri" w:hAnsi="Sakkal Majalla" w:cs="Sakkal Majalla"/>
          <w:color w:val="000000" w:themeColor="text1"/>
          <w:sz w:val="28"/>
          <w:szCs w:val="28"/>
          <w:rtl/>
        </w:rPr>
        <w:t xml:space="preserve"> إن فهم المتغيرات التي تؤثر على ثقة المستهلك وولائه قد يساعد الشركات على إقامة اتصالات أفضل وطويلة الأمد مع عملائها.</w:t>
      </w:r>
    </w:p>
    <w:p w14:paraId="55288338" w14:textId="77777777" w:rsidR="0063115B" w:rsidRPr="0063115B" w:rsidRDefault="0063115B" w:rsidP="0063115B">
      <w:pPr>
        <w:numPr>
          <w:ilvl w:val="0"/>
          <w:numId w:val="4"/>
        </w:numPr>
        <w:bidi/>
        <w:spacing w:line="360" w:lineRule="auto"/>
        <w:jc w:val="both"/>
        <w:rPr>
          <w:rFonts w:ascii="Sakkal Majalla" w:eastAsia="Calibri" w:hAnsi="Sakkal Majalla" w:cs="Sakkal Majalla"/>
          <w:color w:val="000000" w:themeColor="text1"/>
          <w:sz w:val="28"/>
          <w:szCs w:val="28"/>
          <w:rtl/>
        </w:rPr>
      </w:pPr>
      <w:r w:rsidRPr="0063115B">
        <w:rPr>
          <w:rFonts w:ascii="Sakkal Majalla" w:eastAsia="Calibri" w:hAnsi="Sakkal Majalla" w:cs="Sakkal Majalla"/>
          <w:b/>
          <w:bCs/>
          <w:color w:val="000000" w:themeColor="text1"/>
          <w:sz w:val="28"/>
          <w:szCs w:val="28"/>
          <w:rtl/>
        </w:rPr>
        <w:t>حماية المستهلك:</w:t>
      </w:r>
      <w:r w:rsidRPr="0063115B">
        <w:rPr>
          <w:rFonts w:ascii="Sakkal Majalla" w:eastAsia="Calibri" w:hAnsi="Sakkal Majalla" w:cs="Sakkal Majalla"/>
          <w:color w:val="000000" w:themeColor="text1"/>
          <w:sz w:val="28"/>
          <w:szCs w:val="28"/>
          <w:rtl/>
        </w:rPr>
        <w:t xml:space="preserve"> قد تساعد النتائج المشرعين على فهم النظام البيئي للمستهلك الرقمي وإنشاء تشريعات لحماية العملاء من المعلومات المضللة والأفعال غير الأخلاقية.</w:t>
      </w:r>
    </w:p>
    <w:p w14:paraId="0E3EE3DF" w14:textId="77777777" w:rsidR="0063115B" w:rsidRPr="0063115B" w:rsidRDefault="0063115B" w:rsidP="0063115B">
      <w:pPr>
        <w:numPr>
          <w:ilvl w:val="0"/>
          <w:numId w:val="4"/>
        </w:numPr>
        <w:bidi/>
        <w:spacing w:line="360" w:lineRule="auto"/>
        <w:jc w:val="both"/>
        <w:rPr>
          <w:rFonts w:ascii="Sakkal Majalla" w:eastAsia="Calibri" w:hAnsi="Sakkal Majalla" w:cs="Sakkal Majalla"/>
          <w:color w:val="000000" w:themeColor="text1"/>
          <w:sz w:val="28"/>
          <w:szCs w:val="28"/>
          <w:rtl/>
        </w:rPr>
      </w:pPr>
      <w:r w:rsidRPr="0063115B">
        <w:rPr>
          <w:rFonts w:ascii="Sakkal Majalla" w:eastAsia="Calibri" w:hAnsi="Sakkal Majalla" w:cs="Sakkal Majalla"/>
          <w:b/>
          <w:bCs/>
          <w:color w:val="000000" w:themeColor="text1"/>
          <w:sz w:val="28"/>
          <w:szCs w:val="28"/>
          <w:rtl/>
        </w:rPr>
        <w:t>تنظيم السوق:</w:t>
      </w:r>
      <w:r w:rsidRPr="0063115B">
        <w:rPr>
          <w:rFonts w:ascii="Sakkal Majalla" w:eastAsia="Calibri" w:hAnsi="Sakkal Majalla" w:cs="Sakkal Majalla"/>
          <w:color w:val="000000" w:themeColor="text1"/>
          <w:sz w:val="28"/>
          <w:szCs w:val="28"/>
          <w:rtl/>
        </w:rPr>
        <w:t xml:space="preserve"> قد يستخدم صناع السياسات نتائج الدراسة لدعم ممارسات التسويق الرقمي العادلة والشفافة، وبالتالي الحفاظ على بيئة سوق صحية.</w:t>
      </w:r>
    </w:p>
    <w:p w14:paraId="1DB8A467" w14:textId="77777777" w:rsidR="0063115B" w:rsidRPr="0063115B" w:rsidRDefault="0063115B" w:rsidP="0063115B">
      <w:pPr>
        <w:numPr>
          <w:ilvl w:val="0"/>
          <w:numId w:val="4"/>
        </w:numPr>
        <w:bidi/>
        <w:spacing w:line="360" w:lineRule="auto"/>
        <w:jc w:val="both"/>
        <w:rPr>
          <w:rFonts w:ascii="Sakkal Majalla" w:eastAsia="Calibri" w:hAnsi="Sakkal Majalla" w:cs="Sakkal Majalla"/>
          <w:color w:val="000000" w:themeColor="text1"/>
          <w:sz w:val="28"/>
          <w:szCs w:val="28"/>
          <w:rtl/>
        </w:rPr>
      </w:pPr>
      <w:r w:rsidRPr="0063115B">
        <w:rPr>
          <w:rFonts w:ascii="Sakkal Majalla" w:eastAsia="Calibri" w:hAnsi="Sakkal Majalla" w:cs="Sakkal Majalla"/>
          <w:b/>
          <w:bCs/>
          <w:color w:val="000000" w:themeColor="text1"/>
          <w:sz w:val="28"/>
          <w:szCs w:val="28"/>
          <w:rtl/>
        </w:rPr>
        <w:lastRenderedPageBreak/>
        <w:t>الاختيارات المستنيرة:</w:t>
      </w:r>
      <w:r w:rsidRPr="0063115B">
        <w:rPr>
          <w:rFonts w:ascii="Sakkal Majalla" w:eastAsia="Calibri" w:hAnsi="Sakkal Majalla" w:cs="Sakkal Majalla"/>
          <w:color w:val="000000" w:themeColor="text1"/>
          <w:sz w:val="28"/>
          <w:szCs w:val="28"/>
          <w:rtl/>
        </w:rPr>
        <w:t xml:space="preserve"> من خلال فهم كيفية تأثير الوسائط الرقمية على قرارات الشراء، يمكن للمستهلكين اتخاذ أحكام مستنيرة بشكل أفضل.</w:t>
      </w:r>
    </w:p>
    <w:p w14:paraId="4F87B458" w14:textId="77777777" w:rsidR="0063115B" w:rsidRPr="0063115B" w:rsidRDefault="0063115B" w:rsidP="0063115B">
      <w:pPr>
        <w:numPr>
          <w:ilvl w:val="0"/>
          <w:numId w:val="4"/>
        </w:numPr>
        <w:bidi/>
        <w:spacing w:line="360" w:lineRule="auto"/>
        <w:jc w:val="both"/>
        <w:rPr>
          <w:rFonts w:ascii="Sakkal Majalla" w:eastAsia="Calibri" w:hAnsi="Sakkal Majalla" w:cs="Sakkal Majalla"/>
          <w:color w:val="000000" w:themeColor="text1"/>
          <w:sz w:val="28"/>
          <w:szCs w:val="28"/>
          <w:rtl/>
        </w:rPr>
      </w:pPr>
      <w:r w:rsidRPr="0063115B">
        <w:rPr>
          <w:rFonts w:ascii="Sakkal Majalla" w:eastAsia="Calibri" w:hAnsi="Sakkal Majalla" w:cs="Sakkal Majalla"/>
          <w:b/>
          <w:bCs/>
          <w:color w:val="000000" w:themeColor="text1"/>
          <w:sz w:val="28"/>
          <w:szCs w:val="28"/>
          <w:rtl/>
        </w:rPr>
        <w:t>الوعي بالتأثيرات:</w:t>
      </w:r>
      <w:r w:rsidRPr="0063115B">
        <w:rPr>
          <w:rFonts w:ascii="Sakkal Majalla" w:eastAsia="Calibri" w:hAnsi="Sakkal Majalla" w:cs="Sakkal Majalla"/>
          <w:color w:val="000000" w:themeColor="text1"/>
          <w:sz w:val="28"/>
          <w:szCs w:val="28"/>
          <w:rtl/>
        </w:rPr>
        <w:t xml:space="preserve"> قد يساعد البحث المستهلكين في أن يكونوا أكثر وعياً بالتأثيرات الدقيقة للوسائط الرقمية على سلوكهم.</w:t>
      </w:r>
    </w:p>
    <w:p w14:paraId="241E8543" w14:textId="77777777" w:rsidR="0063115B" w:rsidRPr="0063115B" w:rsidRDefault="0063115B" w:rsidP="0063115B">
      <w:pPr>
        <w:pStyle w:val="a7"/>
        <w:numPr>
          <w:ilvl w:val="0"/>
          <w:numId w:val="8"/>
        </w:numPr>
        <w:bidi/>
        <w:spacing w:line="360" w:lineRule="auto"/>
        <w:jc w:val="both"/>
        <w:rPr>
          <w:rFonts w:ascii="Sakkal Majalla" w:eastAsia="Calibri" w:hAnsi="Sakkal Majalla" w:cs="Sakkal Majalla"/>
          <w:b/>
          <w:bCs/>
          <w:color w:val="000000" w:themeColor="text1"/>
          <w:sz w:val="28"/>
          <w:szCs w:val="28"/>
          <w:rtl/>
        </w:rPr>
      </w:pPr>
      <w:r w:rsidRPr="0063115B">
        <w:rPr>
          <w:rFonts w:ascii="Sakkal Majalla" w:eastAsia="Calibri" w:hAnsi="Sakkal Majalla" w:cs="Sakkal Majalla" w:hint="cs"/>
          <w:b/>
          <w:bCs/>
          <w:color w:val="000000" w:themeColor="text1"/>
          <w:sz w:val="28"/>
          <w:szCs w:val="28"/>
          <w:rtl/>
        </w:rPr>
        <w:t xml:space="preserve">الأهمية العلمية للدراسة </w:t>
      </w:r>
    </w:p>
    <w:p w14:paraId="41EB2764" w14:textId="77777777" w:rsidR="0063115B" w:rsidRPr="0063115B" w:rsidRDefault="0063115B" w:rsidP="0063115B">
      <w:pPr>
        <w:numPr>
          <w:ilvl w:val="0"/>
          <w:numId w:val="5"/>
        </w:numPr>
        <w:bidi/>
        <w:spacing w:line="360" w:lineRule="auto"/>
        <w:jc w:val="both"/>
        <w:rPr>
          <w:rFonts w:ascii="Sakkal Majalla" w:eastAsia="Calibri" w:hAnsi="Sakkal Majalla" w:cs="Sakkal Majalla"/>
          <w:color w:val="000000" w:themeColor="text1"/>
          <w:sz w:val="28"/>
          <w:szCs w:val="28"/>
          <w:rtl/>
        </w:rPr>
      </w:pPr>
      <w:r w:rsidRPr="0063115B">
        <w:rPr>
          <w:rFonts w:ascii="Sakkal Majalla" w:eastAsia="Calibri" w:hAnsi="Sakkal Majalla" w:cs="Sakkal Majalla"/>
          <w:b/>
          <w:bCs/>
          <w:color w:val="000000" w:themeColor="text1"/>
          <w:sz w:val="28"/>
          <w:szCs w:val="28"/>
          <w:rtl/>
        </w:rPr>
        <w:t>الفجوة الأدبية:</w:t>
      </w:r>
      <w:r w:rsidRPr="0063115B">
        <w:rPr>
          <w:rFonts w:ascii="Sakkal Majalla" w:eastAsia="Calibri" w:hAnsi="Sakkal Majalla" w:cs="Sakkal Majalla"/>
          <w:color w:val="000000" w:themeColor="text1"/>
          <w:sz w:val="28"/>
          <w:szCs w:val="28"/>
          <w:rtl/>
        </w:rPr>
        <w:t xml:space="preserve"> تملأ الدراسة فراغًا في الأدبيات الأكاديمية من خلال تقديم رؤى خاصة بالسياق السعودي التي لم يتم استكشافها حاليًا في مجالات الوسائط الرقمية وسلوك المستهلك.</w:t>
      </w:r>
    </w:p>
    <w:p w14:paraId="75530F2D" w14:textId="77777777" w:rsidR="0063115B" w:rsidRPr="0063115B" w:rsidRDefault="0063115B" w:rsidP="0063115B">
      <w:pPr>
        <w:numPr>
          <w:ilvl w:val="0"/>
          <w:numId w:val="5"/>
        </w:numPr>
        <w:bidi/>
        <w:spacing w:line="360" w:lineRule="auto"/>
        <w:jc w:val="both"/>
        <w:rPr>
          <w:rFonts w:ascii="Sakkal Majalla" w:eastAsia="Calibri" w:hAnsi="Sakkal Majalla" w:cs="Sakkal Majalla"/>
          <w:color w:val="000000" w:themeColor="text1"/>
          <w:sz w:val="28"/>
          <w:szCs w:val="28"/>
          <w:rtl/>
        </w:rPr>
      </w:pPr>
      <w:r w:rsidRPr="0063115B">
        <w:rPr>
          <w:rFonts w:ascii="Sakkal Majalla" w:eastAsia="Calibri" w:hAnsi="Sakkal Majalla" w:cs="Sakkal Majalla"/>
          <w:b/>
          <w:bCs/>
          <w:color w:val="000000" w:themeColor="text1"/>
          <w:sz w:val="28"/>
          <w:szCs w:val="28"/>
          <w:rtl/>
        </w:rPr>
        <w:t>الأطر النظرية:</w:t>
      </w:r>
      <w:r w:rsidRPr="0063115B">
        <w:rPr>
          <w:rFonts w:ascii="Sakkal Majalla" w:eastAsia="Calibri" w:hAnsi="Sakkal Majalla" w:cs="Sakkal Majalla"/>
          <w:color w:val="000000" w:themeColor="text1"/>
          <w:sz w:val="28"/>
          <w:szCs w:val="28"/>
          <w:rtl/>
        </w:rPr>
        <w:t xml:space="preserve"> قد يساعد البحث في إنشاء وتحسين الأطر النظرية حول تأثير الوسائط الرقمية على سلوك المستهلك وعمليات صنع القرار.</w:t>
      </w:r>
    </w:p>
    <w:p w14:paraId="0E7A281D" w14:textId="77777777" w:rsidR="0063115B" w:rsidRPr="0063115B" w:rsidRDefault="0063115B" w:rsidP="0063115B">
      <w:pPr>
        <w:numPr>
          <w:ilvl w:val="0"/>
          <w:numId w:val="5"/>
        </w:numPr>
        <w:bidi/>
        <w:spacing w:line="360" w:lineRule="auto"/>
        <w:jc w:val="both"/>
        <w:rPr>
          <w:rFonts w:ascii="Sakkal Majalla" w:eastAsia="Calibri" w:hAnsi="Sakkal Majalla" w:cs="Sakkal Majalla"/>
          <w:color w:val="000000" w:themeColor="text1"/>
          <w:sz w:val="28"/>
          <w:szCs w:val="28"/>
          <w:rtl/>
        </w:rPr>
      </w:pPr>
      <w:r w:rsidRPr="0063115B">
        <w:rPr>
          <w:rFonts w:ascii="Sakkal Majalla" w:eastAsia="Calibri" w:hAnsi="Sakkal Majalla" w:cs="Sakkal Majalla"/>
          <w:b/>
          <w:bCs/>
          <w:color w:val="000000" w:themeColor="text1"/>
          <w:sz w:val="28"/>
          <w:szCs w:val="28"/>
          <w:rtl/>
        </w:rPr>
        <w:t>طرق البحث:</w:t>
      </w:r>
      <w:r w:rsidRPr="0063115B">
        <w:rPr>
          <w:rFonts w:ascii="Sakkal Majalla" w:eastAsia="Calibri" w:hAnsi="Sakkal Majalla" w:cs="Sakkal Majalla"/>
          <w:color w:val="000000" w:themeColor="text1"/>
          <w:sz w:val="28"/>
          <w:szCs w:val="28"/>
          <w:rtl/>
        </w:rPr>
        <w:t xml:space="preserve"> يمكن استخدام تقنية الأساليب المختلطة للدراسة، والتي تتضمن بيانات كمية ونوعية، لإبلاغ الأبحاث المستقبلية في ظروف مماثلة.</w:t>
      </w:r>
    </w:p>
    <w:p w14:paraId="7F619043" w14:textId="77777777" w:rsidR="0063115B" w:rsidRPr="0063115B" w:rsidRDefault="0063115B" w:rsidP="0063115B">
      <w:pPr>
        <w:numPr>
          <w:ilvl w:val="0"/>
          <w:numId w:val="5"/>
        </w:numPr>
        <w:bidi/>
        <w:spacing w:line="360" w:lineRule="auto"/>
        <w:jc w:val="both"/>
        <w:rPr>
          <w:rFonts w:ascii="Sakkal Majalla" w:eastAsia="Calibri" w:hAnsi="Sakkal Majalla" w:cs="Sakkal Majalla"/>
          <w:color w:val="000000" w:themeColor="text1"/>
          <w:sz w:val="28"/>
          <w:szCs w:val="28"/>
          <w:rtl/>
        </w:rPr>
      </w:pPr>
      <w:r w:rsidRPr="0063115B">
        <w:rPr>
          <w:rFonts w:ascii="Sakkal Majalla" w:eastAsia="Calibri" w:hAnsi="Sakkal Majalla" w:cs="Sakkal Majalla"/>
          <w:b/>
          <w:bCs/>
          <w:color w:val="000000" w:themeColor="text1"/>
          <w:sz w:val="28"/>
          <w:szCs w:val="28"/>
          <w:rtl/>
        </w:rPr>
        <w:t>تحليلات البيانات:</w:t>
      </w:r>
      <w:r w:rsidRPr="0063115B">
        <w:rPr>
          <w:rFonts w:ascii="Sakkal Majalla" w:eastAsia="Calibri" w:hAnsi="Sakkal Majalla" w:cs="Sakkal Majalla"/>
          <w:color w:val="000000" w:themeColor="text1"/>
          <w:sz w:val="28"/>
          <w:szCs w:val="28"/>
          <w:rtl/>
        </w:rPr>
        <w:t xml:space="preserve"> قد يؤدي تحليل محتوى الوسائط الرقمية وكيفية تفاعله مع سلوك المستهلك إلى تحسين الأساليب المنهجية في هذه الصناعة.</w:t>
      </w:r>
    </w:p>
    <w:p w14:paraId="5CE84F3A" w14:textId="77777777" w:rsidR="0063115B" w:rsidRPr="0063115B" w:rsidRDefault="0063115B" w:rsidP="0063115B">
      <w:pPr>
        <w:numPr>
          <w:ilvl w:val="0"/>
          <w:numId w:val="5"/>
        </w:numPr>
        <w:bidi/>
        <w:spacing w:line="360" w:lineRule="auto"/>
        <w:jc w:val="both"/>
        <w:rPr>
          <w:rFonts w:ascii="Sakkal Majalla" w:eastAsia="Calibri" w:hAnsi="Sakkal Majalla" w:cs="Sakkal Majalla"/>
          <w:color w:val="000000" w:themeColor="text1"/>
          <w:sz w:val="28"/>
          <w:szCs w:val="28"/>
          <w:rtl/>
        </w:rPr>
      </w:pPr>
      <w:r w:rsidRPr="0063115B">
        <w:rPr>
          <w:rFonts w:ascii="Sakkal Majalla" w:eastAsia="Calibri" w:hAnsi="Sakkal Majalla" w:cs="Sakkal Majalla"/>
          <w:b/>
          <w:bCs/>
          <w:color w:val="000000" w:themeColor="text1"/>
          <w:sz w:val="28"/>
          <w:szCs w:val="28"/>
          <w:rtl/>
        </w:rPr>
        <w:t>التحليل المقارن:</w:t>
      </w:r>
      <w:r w:rsidRPr="0063115B">
        <w:rPr>
          <w:rFonts w:ascii="Sakkal Majalla" w:eastAsia="Calibri" w:hAnsi="Sakkal Majalla" w:cs="Sakkal Majalla"/>
          <w:color w:val="000000" w:themeColor="text1"/>
          <w:sz w:val="28"/>
          <w:szCs w:val="28"/>
          <w:rtl/>
        </w:rPr>
        <w:t xml:space="preserve"> من خلال مقارنة البيانات الواردة من المملكة العربية السعودية مع الاتجاهات العالمية، يساهم البحث في فهم أفضل لتأثير الوسائط الرقمية في مختلف الثقافات.</w:t>
      </w:r>
    </w:p>
    <w:p w14:paraId="57344BB2" w14:textId="77777777" w:rsidR="0063115B" w:rsidRPr="0063115B" w:rsidRDefault="0063115B" w:rsidP="0063115B">
      <w:pPr>
        <w:numPr>
          <w:ilvl w:val="0"/>
          <w:numId w:val="5"/>
        </w:numPr>
        <w:bidi/>
        <w:spacing w:line="360" w:lineRule="auto"/>
        <w:jc w:val="both"/>
        <w:rPr>
          <w:rFonts w:ascii="Sakkal Majalla" w:eastAsia="Calibri" w:hAnsi="Sakkal Majalla" w:cs="Sakkal Majalla"/>
          <w:color w:val="000000" w:themeColor="text1"/>
          <w:sz w:val="28"/>
          <w:szCs w:val="28"/>
        </w:rPr>
      </w:pPr>
      <w:r w:rsidRPr="0063115B">
        <w:rPr>
          <w:rFonts w:ascii="Sakkal Majalla" w:eastAsia="Calibri" w:hAnsi="Sakkal Majalla" w:cs="Sakkal Majalla"/>
          <w:b/>
          <w:bCs/>
          <w:color w:val="000000" w:themeColor="text1"/>
          <w:sz w:val="28"/>
          <w:szCs w:val="28"/>
          <w:rtl/>
        </w:rPr>
        <w:t>الاختلافات الثقافية:</w:t>
      </w:r>
      <w:r w:rsidRPr="0063115B">
        <w:rPr>
          <w:rFonts w:ascii="Sakkal Majalla" w:eastAsia="Calibri" w:hAnsi="Sakkal Majalla" w:cs="Sakkal Majalla"/>
          <w:color w:val="000000" w:themeColor="text1"/>
          <w:sz w:val="28"/>
          <w:szCs w:val="28"/>
          <w:rtl/>
        </w:rPr>
        <w:t xml:space="preserve"> إن التأكيد على الخصائص الثقافية المميزة التي تؤثر على سلوك المستهلك في المملكة العربية السعودية قد يساهم في نظريات أوسع حول تأثير الوسائط الرقمية.</w:t>
      </w:r>
    </w:p>
    <w:p w14:paraId="0C48CD86" w14:textId="77777777" w:rsidR="0063115B" w:rsidRPr="0063115B" w:rsidRDefault="0063115B" w:rsidP="0063115B">
      <w:pPr>
        <w:numPr>
          <w:ilvl w:val="0"/>
          <w:numId w:val="5"/>
        </w:numPr>
        <w:bidi/>
        <w:spacing w:line="360" w:lineRule="auto"/>
        <w:jc w:val="both"/>
        <w:rPr>
          <w:rFonts w:ascii="Sakkal Majalla" w:eastAsia="Calibri" w:hAnsi="Sakkal Majalla" w:cs="Sakkal Majalla"/>
          <w:color w:val="000000" w:themeColor="text1"/>
          <w:sz w:val="28"/>
          <w:szCs w:val="28"/>
        </w:rPr>
      </w:pPr>
      <w:r w:rsidRPr="0063115B">
        <w:rPr>
          <w:rFonts w:ascii="Sakkal Majalla" w:eastAsia="Calibri" w:hAnsi="Sakkal Majalla" w:cs="Sakkal Majalla"/>
          <w:color w:val="000000" w:themeColor="text1"/>
          <w:sz w:val="28"/>
          <w:szCs w:val="28"/>
          <w:rtl/>
        </w:rPr>
        <w:t>من وجهة نظر أكاديمية، ستعمل هذه الدراسة على تحسين المعرفة بوظيفة الوسائط الرقمية في تغيير سلوك المستهلك في سياق الاقتصاد الرقمي سريع التغير. إن تقديم الحقائق والرؤى النظرية ذات الصلة بالسوق السعودي سيساهم في بناء المعرفة الحالية.</w:t>
      </w:r>
    </w:p>
    <w:p w14:paraId="600149B2" w14:textId="77777777" w:rsidR="0063115B" w:rsidRPr="0063115B" w:rsidRDefault="0063115B" w:rsidP="0063115B">
      <w:pPr>
        <w:bidi/>
        <w:spacing w:line="360" w:lineRule="auto"/>
        <w:jc w:val="both"/>
        <w:rPr>
          <w:rFonts w:ascii="Sakkal Majalla" w:hAnsi="Sakkal Majalla" w:cs="Sakkal Majalla"/>
          <w:color w:val="000000" w:themeColor="text1"/>
          <w:sz w:val="28"/>
          <w:szCs w:val="28"/>
          <w:rtl/>
        </w:rPr>
      </w:pPr>
    </w:p>
    <w:p w14:paraId="2C751E76" w14:textId="77777777" w:rsidR="0063115B" w:rsidRPr="0063115B" w:rsidRDefault="0063115B" w:rsidP="0063115B">
      <w:pPr>
        <w:pStyle w:val="2"/>
        <w:bidi/>
        <w:jc w:val="both"/>
        <w:rPr>
          <w:color w:val="000000" w:themeColor="text1"/>
          <w:rtl/>
        </w:rPr>
      </w:pPr>
      <w:bookmarkStart w:id="11" w:name="_Toc172278510"/>
      <w:bookmarkStart w:id="12" w:name="_Toc180347018"/>
      <w:r w:rsidRPr="0063115B">
        <w:rPr>
          <w:color w:val="000000" w:themeColor="text1"/>
          <w:rtl/>
        </w:rPr>
        <w:t>تساؤلات الدراسة</w:t>
      </w:r>
      <w:r w:rsidRPr="0063115B">
        <w:rPr>
          <w:rFonts w:hint="cs"/>
          <w:color w:val="000000" w:themeColor="text1"/>
          <w:rtl/>
        </w:rPr>
        <w:t>:</w:t>
      </w:r>
      <w:bookmarkEnd w:id="11"/>
      <w:bookmarkEnd w:id="12"/>
    </w:p>
    <w:p w14:paraId="241E64D1" w14:textId="77777777" w:rsidR="0063115B" w:rsidRPr="0063115B" w:rsidRDefault="0063115B" w:rsidP="0063115B">
      <w:pPr>
        <w:pStyle w:val="a7"/>
        <w:numPr>
          <w:ilvl w:val="0"/>
          <w:numId w:val="10"/>
        </w:num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تأثير الوسائط الرقمية على اتجاهات العملاء فيما يتعلق بعمليات الشراء عبر الإنترنت.</w:t>
      </w:r>
    </w:p>
    <w:p w14:paraId="3D0E787F" w14:textId="77777777" w:rsidR="0063115B" w:rsidRPr="0063115B" w:rsidRDefault="0063115B" w:rsidP="0063115B">
      <w:pPr>
        <w:pStyle w:val="a7"/>
        <w:numPr>
          <w:ilvl w:val="0"/>
          <w:numId w:val="10"/>
        </w:num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lastRenderedPageBreak/>
        <w:t>أهمية مراجعات الإنترنت والمؤثرين على وسائل التواصل الاجتماعي.</w:t>
      </w:r>
    </w:p>
    <w:p w14:paraId="6F31806B" w14:textId="77777777" w:rsidR="0063115B" w:rsidRPr="0063115B" w:rsidRDefault="0063115B" w:rsidP="0063115B">
      <w:pPr>
        <w:pStyle w:val="a7"/>
        <w:numPr>
          <w:ilvl w:val="0"/>
          <w:numId w:val="10"/>
        </w:num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آثار الإعلانات المركزة على تفضيلات العملاء.</w:t>
      </w:r>
    </w:p>
    <w:p w14:paraId="5918725E" w14:textId="77777777" w:rsidR="0063115B" w:rsidRPr="0063115B" w:rsidRDefault="0063115B" w:rsidP="0063115B">
      <w:pPr>
        <w:pStyle w:val="a7"/>
        <w:numPr>
          <w:ilvl w:val="0"/>
          <w:numId w:val="10"/>
        </w:num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تأثير الخصائص الديموغرافية على التفاعل بين الوسائط الرقمية والمستهلكين</w:t>
      </w:r>
    </w:p>
    <w:p w14:paraId="19E876C3" w14:textId="77777777" w:rsidR="0063115B" w:rsidRPr="0063115B" w:rsidRDefault="0063115B" w:rsidP="0063115B">
      <w:pPr>
        <w:pStyle w:val="a7"/>
        <w:numPr>
          <w:ilvl w:val="0"/>
          <w:numId w:val="10"/>
        </w:num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كيف يؤثر التعرض للوسائط الرقمية على آراء العملاء فيما يتعلق بالعناصر المتوفرة عبر الإنترنت في المملكة العربية السعودية؟</w:t>
      </w:r>
    </w:p>
    <w:p w14:paraId="0620DEED" w14:textId="77777777" w:rsidR="0063115B" w:rsidRPr="0063115B" w:rsidRDefault="0063115B" w:rsidP="0063115B">
      <w:pPr>
        <w:pStyle w:val="a7"/>
        <w:numPr>
          <w:ilvl w:val="0"/>
          <w:numId w:val="10"/>
        </w:num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ما هو تأثير مراجعات الإنترنت والمؤثرين على وسائل التواصل الاجتماعي في التأثير على قرارات الشراء لدى العملاء؟</w:t>
      </w:r>
    </w:p>
    <w:p w14:paraId="3614D389" w14:textId="77777777" w:rsidR="0063115B" w:rsidRPr="0063115B" w:rsidRDefault="0063115B" w:rsidP="0063115B">
      <w:pPr>
        <w:pStyle w:val="a7"/>
        <w:numPr>
          <w:ilvl w:val="0"/>
          <w:numId w:val="10"/>
        </w:num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كيف تؤثر الإعلانات المخصصة على منصات الوسائط الرقمية على تفضيلات العملاء وسلوكياتهم؟</w:t>
      </w:r>
    </w:p>
    <w:p w14:paraId="5803F367" w14:textId="77777777" w:rsidR="0063115B" w:rsidRPr="0063115B" w:rsidRDefault="0063115B" w:rsidP="0063115B">
      <w:pPr>
        <w:pStyle w:val="a7"/>
        <w:numPr>
          <w:ilvl w:val="0"/>
          <w:numId w:val="10"/>
        </w:numPr>
        <w:bidi/>
        <w:spacing w:line="360" w:lineRule="auto"/>
        <w:jc w:val="both"/>
        <w:rPr>
          <w:rFonts w:ascii="Sakkal Majalla" w:hAnsi="Sakkal Majalla" w:cs="Sakkal Majalla"/>
          <w:color w:val="000000" w:themeColor="text1"/>
          <w:sz w:val="28"/>
          <w:szCs w:val="28"/>
        </w:rPr>
      </w:pPr>
      <w:r w:rsidRPr="0063115B">
        <w:rPr>
          <w:rFonts w:ascii="Sakkal Majalla" w:hAnsi="Sakkal Majalla" w:cs="Sakkal Majalla"/>
          <w:color w:val="000000" w:themeColor="text1"/>
          <w:sz w:val="28"/>
          <w:szCs w:val="28"/>
          <w:rtl/>
        </w:rPr>
        <w:t>ما هي الخصائص الأساسية التي تؤثر على ثقة العملاء وولائهم للعناصر عبر الإنترنت المعلن عنها عبر الوسائط الرقمية؟</w:t>
      </w:r>
    </w:p>
    <w:p w14:paraId="2A9D9EF2" w14:textId="77777777" w:rsidR="0063115B" w:rsidRPr="0063115B" w:rsidRDefault="0063115B" w:rsidP="0063115B">
      <w:pPr>
        <w:pStyle w:val="a7"/>
        <w:numPr>
          <w:ilvl w:val="0"/>
          <w:numId w:val="10"/>
        </w:numPr>
        <w:bidi/>
        <w:spacing w:line="360" w:lineRule="auto"/>
        <w:jc w:val="both"/>
        <w:rPr>
          <w:rFonts w:ascii="Sakkal Majalla" w:hAnsi="Sakkal Majalla" w:cs="Sakkal Majalla"/>
          <w:color w:val="000000" w:themeColor="text1"/>
          <w:sz w:val="28"/>
          <w:szCs w:val="28"/>
        </w:rPr>
      </w:pPr>
      <w:r w:rsidRPr="0063115B">
        <w:rPr>
          <w:rFonts w:ascii="Sakkal Majalla" w:hAnsi="Sakkal Majalla" w:cs="Sakkal Majalla"/>
          <w:color w:val="000000" w:themeColor="text1"/>
          <w:sz w:val="28"/>
          <w:szCs w:val="28"/>
          <w:rtl/>
        </w:rPr>
        <w:t>كيف تؤثر العوامل الديموغرافية (مثل العمر والجنس والثروة) على تأثير الوسائط الرقمية على سلوك المستهلك في المملكة العربية السعودية؟</w:t>
      </w:r>
    </w:p>
    <w:p w14:paraId="7BE76C4C" w14:textId="77777777" w:rsidR="0063115B" w:rsidRPr="0063115B" w:rsidRDefault="0063115B" w:rsidP="0063115B">
      <w:pPr>
        <w:bidi/>
        <w:spacing w:line="360" w:lineRule="auto"/>
        <w:jc w:val="both"/>
        <w:rPr>
          <w:rFonts w:ascii="Sakkal Majalla" w:hAnsi="Sakkal Majalla" w:cs="Sakkal Majalla"/>
          <w:color w:val="000000" w:themeColor="text1"/>
          <w:sz w:val="28"/>
          <w:szCs w:val="28"/>
          <w:rtl/>
        </w:rPr>
      </w:pPr>
    </w:p>
    <w:p w14:paraId="78329D43" w14:textId="77777777" w:rsidR="0063115B" w:rsidRPr="0063115B" w:rsidRDefault="0063115B" w:rsidP="0063115B">
      <w:pPr>
        <w:pStyle w:val="2"/>
        <w:bidi/>
        <w:jc w:val="both"/>
        <w:rPr>
          <w:color w:val="000000" w:themeColor="text1"/>
          <w:rtl/>
        </w:rPr>
      </w:pPr>
      <w:bookmarkStart w:id="13" w:name="_Toc172278511"/>
      <w:bookmarkStart w:id="14" w:name="_Toc180347019"/>
      <w:r w:rsidRPr="0063115B">
        <w:rPr>
          <w:color w:val="000000" w:themeColor="text1"/>
          <w:rtl/>
        </w:rPr>
        <w:t>فرضيات الدراسة:</w:t>
      </w:r>
      <w:bookmarkEnd w:id="13"/>
      <w:bookmarkEnd w:id="14"/>
    </w:p>
    <w:p w14:paraId="48C804B5" w14:textId="77777777" w:rsidR="0063115B" w:rsidRPr="0063115B" w:rsidRDefault="0063115B" w:rsidP="0063115B">
      <w:pPr>
        <w:pStyle w:val="a7"/>
        <w:numPr>
          <w:ilvl w:val="0"/>
          <w:numId w:val="11"/>
        </w:num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b/>
          <w:bCs/>
          <w:color w:val="000000" w:themeColor="text1"/>
          <w:sz w:val="28"/>
          <w:szCs w:val="28"/>
        </w:rPr>
        <w:t>H1</w:t>
      </w:r>
      <w:r w:rsidRPr="0063115B">
        <w:rPr>
          <w:rFonts w:ascii="Sakkal Majalla" w:hAnsi="Sakkal Majalla" w:cs="Sakkal Majalla"/>
          <w:color w:val="000000" w:themeColor="text1"/>
          <w:sz w:val="28"/>
          <w:szCs w:val="28"/>
          <w:rtl/>
        </w:rPr>
        <w:t>: التعرض لوسائل الإعلام الرقمية ومواقف المستهلكين</w:t>
      </w:r>
    </w:p>
    <w:p w14:paraId="3C6966DA" w14:textId="77777777" w:rsidR="0063115B" w:rsidRPr="0063115B" w:rsidRDefault="0063115B" w:rsidP="0063115B">
      <w:pPr>
        <w:pStyle w:val="a7"/>
        <w:numPr>
          <w:ilvl w:val="0"/>
          <w:numId w:val="11"/>
        </w:num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b/>
          <w:bCs/>
          <w:color w:val="000000" w:themeColor="text1"/>
          <w:sz w:val="28"/>
          <w:szCs w:val="28"/>
        </w:rPr>
        <w:t>H2</w:t>
      </w:r>
      <w:r w:rsidRPr="0063115B">
        <w:rPr>
          <w:rFonts w:ascii="Sakkal Majalla" w:hAnsi="Sakkal Majalla" w:cs="Sakkal Majalla"/>
          <w:color w:val="000000" w:themeColor="text1"/>
          <w:sz w:val="28"/>
          <w:szCs w:val="28"/>
          <w:rtl/>
        </w:rPr>
        <w:t>: تأثير المراجعات عبر الإنترنت والمؤثرين على وسائل التواصل الاجتماعي</w:t>
      </w:r>
    </w:p>
    <w:p w14:paraId="329B7D88" w14:textId="77777777" w:rsidR="0063115B" w:rsidRPr="0063115B" w:rsidRDefault="0063115B" w:rsidP="0063115B">
      <w:pPr>
        <w:pStyle w:val="a7"/>
        <w:numPr>
          <w:ilvl w:val="0"/>
          <w:numId w:val="11"/>
        </w:num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b/>
          <w:bCs/>
          <w:color w:val="000000" w:themeColor="text1"/>
          <w:sz w:val="28"/>
          <w:szCs w:val="28"/>
        </w:rPr>
        <w:t>H3</w:t>
      </w:r>
      <w:r w:rsidRPr="0063115B">
        <w:rPr>
          <w:rFonts w:ascii="Sakkal Majalla" w:hAnsi="Sakkal Majalla" w:cs="Sakkal Majalla"/>
          <w:color w:val="000000" w:themeColor="text1"/>
          <w:sz w:val="28"/>
          <w:szCs w:val="28"/>
          <w:rtl/>
        </w:rPr>
        <w:t>: الإعلانات المستهدفة وتفضيلات المستهلك</w:t>
      </w:r>
    </w:p>
    <w:p w14:paraId="122B9710" w14:textId="77777777" w:rsidR="0063115B" w:rsidRPr="0063115B" w:rsidRDefault="0063115B" w:rsidP="0063115B">
      <w:pPr>
        <w:pStyle w:val="a7"/>
        <w:numPr>
          <w:ilvl w:val="0"/>
          <w:numId w:val="11"/>
        </w:num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b/>
          <w:bCs/>
          <w:color w:val="000000" w:themeColor="text1"/>
          <w:sz w:val="28"/>
          <w:szCs w:val="28"/>
        </w:rPr>
        <w:t>H4</w:t>
      </w:r>
      <w:r w:rsidRPr="0063115B">
        <w:rPr>
          <w:rFonts w:ascii="Sakkal Majalla" w:hAnsi="Sakkal Majalla" w:cs="Sakkal Majalla"/>
          <w:color w:val="000000" w:themeColor="text1"/>
          <w:sz w:val="28"/>
          <w:szCs w:val="28"/>
          <w:rtl/>
        </w:rPr>
        <w:t>: برامج الثقة والولاء</w:t>
      </w:r>
    </w:p>
    <w:p w14:paraId="2D4EED52" w14:textId="77777777" w:rsidR="0063115B" w:rsidRPr="0063115B" w:rsidRDefault="0063115B" w:rsidP="0063115B">
      <w:pPr>
        <w:pStyle w:val="a7"/>
        <w:bidi/>
        <w:spacing w:line="360" w:lineRule="auto"/>
        <w:ind w:left="1080"/>
        <w:jc w:val="both"/>
        <w:rPr>
          <w:rFonts w:ascii="Sakkal Majalla" w:hAnsi="Sakkal Majalla" w:cs="Sakkal Majalla"/>
          <w:b/>
          <w:bCs/>
          <w:color w:val="000000" w:themeColor="text1"/>
          <w:sz w:val="28"/>
          <w:szCs w:val="28"/>
          <w:rtl/>
        </w:rPr>
      </w:pPr>
      <w:bookmarkStart w:id="15" w:name="_Toc180347020"/>
    </w:p>
    <w:p w14:paraId="47F33895" w14:textId="77777777" w:rsidR="0063115B" w:rsidRPr="0063115B" w:rsidRDefault="0063115B" w:rsidP="0063115B">
      <w:pPr>
        <w:pStyle w:val="a7"/>
        <w:bidi/>
        <w:spacing w:line="360" w:lineRule="auto"/>
        <w:ind w:left="1080"/>
        <w:jc w:val="both"/>
        <w:rPr>
          <w:rFonts w:ascii="Sakkal Majalla" w:hAnsi="Sakkal Majalla" w:cs="Sakkal Majalla"/>
          <w:b/>
          <w:bCs/>
          <w:color w:val="000000" w:themeColor="text1"/>
          <w:sz w:val="28"/>
          <w:szCs w:val="28"/>
          <w:rtl/>
        </w:rPr>
      </w:pPr>
    </w:p>
    <w:p w14:paraId="58CE8524" w14:textId="77777777" w:rsidR="0063115B" w:rsidRPr="0063115B" w:rsidRDefault="0063115B" w:rsidP="0063115B">
      <w:pPr>
        <w:pStyle w:val="a7"/>
        <w:bidi/>
        <w:spacing w:line="360" w:lineRule="auto"/>
        <w:ind w:left="1080"/>
        <w:jc w:val="both"/>
        <w:rPr>
          <w:rFonts w:ascii="Sakkal Majalla" w:hAnsi="Sakkal Majalla" w:cs="Sakkal Majalla"/>
          <w:b/>
          <w:bCs/>
          <w:color w:val="000000" w:themeColor="text1"/>
          <w:sz w:val="28"/>
          <w:szCs w:val="28"/>
          <w:rtl/>
        </w:rPr>
      </w:pPr>
    </w:p>
    <w:p w14:paraId="05D6AE31" w14:textId="77777777" w:rsidR="0063115B" w:rsidRPr="0063115B" w:rsidRDefault="0063115B" w:rsidP="0063115B">
      <w:pPr>
        <w:pStyle w:val="a7"/>
        <w:bidi/>
        <w:spacing w:line="360" w:lineRule="auto"/>
        <w:ind w:left="1080"/>
        <w:jc w:val="both"/>
        <w:rPr>
          <w:rFonts w:ascii="Sakkal Majalla" w:hAnsi="Sakkal Majalla" w:cs="Sakkal Majalla"/>
          <w:b/>
          <w:bCs/>
          <w:color w:val="000000" w:themeColor="text1"/>
          <w:sz w:val="28"/>
          <w:szCs w:val="28"/>
          <w:rtl/>
        </w:rPr>
      </w:pPr>
    </w:p>
    <w:p w14:paraId="17E547CC" w14:textId="77777777" w:rsidR="0063115B" w:rsidRPr="0063115B" w:rsidRDefault="0063115B" w:rsidP="0063115B">
      <w:pPr>
        <w:pStyle w:val="a7"/>
        <w:bidi/>
        <w:spacing w:line="360" w:lineRule="auto"/>
        <w:ind w:left="1080"/>
        <w:jc w:val="both"/>
        <w:rPr>
          <w:color w:val="000000" w:themeColor="text1"/>
          <w:rtl/>
        </w:rPr>
      </w:pPr>
    </w:p>
    <w:p w14:paraId="52002736" w14:textId="77777777" w:rsidR="0063115B" w:rsidRPr="0063115B" w:rsidRDefault="0063115B" w:rsidP="0063115B">
      <w:pPr>
        <w:bidi/>
        <w:spacing w:line="360" w:lineRule="auto"/>
        <w:jc w:val="both"/>
        <w:rPr>
          <w:color w:val="000000" w:themeColor="text1"/>
          <w:rtl/>
        </w:rPr>
      </w:pPr>
      <w:r w:rsidRPr="0063115B">
        <w:rPr>
          <w:rFonts w:hint="cs"/>
          <w:color w:val="000000" w:themeColor="text1"/>
          <w:rtl/>
        </w:rPr>
        <w:t>النظرية</w:t>
      </w:r>
      <w:r w:rsidRPr="0063115B">
        <w:rPr>
          <w:color w:val="000000" w:themeColor="text1"/>
          <w:rtl/>
        </w:rPr>
        <w:t xml:space="preserve"> </w:t>
      </w:r>
      <w:r w:rsidRPr="0063115B">
        <w:rPr>
          <w:rFonts w:hint="cs"/>
          <w:color w:val="000000" w:themeColor="text1"/>
          <w:rtl/>
        </w:rPr>
        <w:t>العلمية</w:t>
      </w:r>
      <w:r w:rsidRPr="0063115B">
        <w:rPr>
          <w:color w:val="000000" w:themeColor="text1"/>
          <w:rtl/>
        </w:rPr>
        <w:t xml:space="preserve"> </w:t>
      </w:r>
      <w:r w:rsidRPr="0063115B">
        <w:rPr>
          <w:rFonts w:hint="cs"/>
          <w:color w:val="000000" w:themeColor="text1"/>
          <w:rtl/>
        </w:rPr>
        <w:t>المتبعة</w:t>
      </w:r>
      <w:r w:rsidRPr="0063115B">
        <w:rPr>
          <w:color w:val="000000" w:themeColor="text1"/>
          <w:rtl/>
        </w:rPr>
        <w:t xml:space="preserve"> </w:t>
      </w:r>
      <w:r w:rsidRPr="0063115B">
        <w:rPr>
          <w:rFonts w:hint="cs"/>
          <w:color w:val="000000" w:themeColor="text1"/>
          <w:rtl/>
        </w:rPr>
        <w:t>لإعداد</w:t>
      </w:r>
      <w:r w:rsidRPr="0063115B">
        <w:rPr>
          <w:color w:val="000000" w:themeColor="text1"/>
          <w:rtl/>
        </w:rPr>
        <w:t xml:space="preserve"> </w:t>
      </w:r>
      <w:r w:rsidRPr="0063115B">
        <w:rPr>
          <w:rFonts w:hint="cs"/>
          <w:color w:val="000000" w:themeColor="text1"/>
          <w:rtl/>
        </w:rPr>
        <w:t>البحث</w:t>
      </w:r>
      <w:bookmarkEnd w:id="15"/>
    </w:p>
    <w:p w14:paraId="6AED351B" w14:textId="77777777" w:rsidR="0063115B" w:rsidRPr="0063115B" w:rsidRDefault="0063115B" w:rsidP="0063115B">
      <w:pPr>
        <w:bidi/>
        <w:spacing w:line="360" w:lineRule="auto"/>
        <w:jc w:val="both"/>
        <w:rPr>
          <w:rFonts w:ascii="Sakkal Majalla" w:eastAsiaTheme="majorEastAsia" w:hAnsi="Sakkal Majalla" w:cs="Sakkal Majalla"/>
          <w:b/>
          <w:color w:val="000000" w:themeColor="text1"/>
          <w:sz w:val="28"/>
          <w:szCs w:val="28"/>
        </w:rPr>
      </w:pPr>
      <w:r w:rsidRPr="0063115B">
        <w:rPr>
          <w:rFonts w:ascii="Sakkal Majalla" w:eastAsiaTheme="majorEastAsia" w:hAnsi="Sakkal Majalla" w:cs="Sakkal Majalla" w:hint="cs"/>
          <w:b/>
          <w:color w:val="000000" w:themeColor="text1"/>
          <w:sz w:val="28"/>
          <w:szCs w:val="28"/>
          <w:rtl/>
        </w:rPr>
        <w:lastRenderedPageBreak/>
        <w:t>إن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النظرية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العلمية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المستخدمة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التخطيط</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تعمل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كإطار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لإنشاء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الفرضيات،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ووضع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التقنيات،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وتقييم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النتائج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وهي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تقدم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طريقة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منهجية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ومنظمة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لفهم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الظواهر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يتم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فحصها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سياق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التحقيق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تأثير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الوسائط</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الرقمية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المملكة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العربية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السعودية،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تقدم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النظرية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الأساس</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لبناء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نماذج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تشرح</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كيف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تؤثر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قنوات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الوسائط</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الرقمية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اتخاذ</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القرار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خلال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تأصيل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الأفكار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المعروفة،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يصبح</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الأسهل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ضمان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الدراسة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جديرة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بالثقة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وقابلة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للتكرار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وذات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صلة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بأوضاع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العالم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الحقيقي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وفيما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يلي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ثماني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أفكار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أساسية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تصف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أهمية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النظرية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العلمية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إعداد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البحث</w:t>
      </w:r>
      <w:r w:rsidRPr="0063115B">
        <w:rPr>
          <w:rFonts w:ascii="Sakkal Majalla" w:eastAsiaTheme="majorEastAsia" w:hAnsi="Sakkal Majalla" w:cs="Sakkal Majalla"/>
          <w:b/>
          <w:color w:val="000000" w:themeColor="text1"/>
          <w:sz w:val="28"/>
          <w:szCs w:val="28"/>
          <w:rtl/>
        </w:rPr>
        <w:t>.</w:t>
      </w:r>
    </w:p>
    <w:p w14:paraId="291B3BA1" w14:textId="77777777" w:rsidR="0063115B" w:rsidRPr="0063115B" w:rsidRDefault="0063115B" w:rsidP="0063115B">
      <w:pPr>
        <w:pStyle w:val="a7"/>
        <w:numPr>
          <w:ilvl w:val="0"/>
          <w:numId w:val="13"/>
        </w:numPr>
        <w:bidi/>
        <w:spacing w:line="360" w:lineRule="auto"/>
        <w:jc w:val="both"/>
        <w:rPr>
          <w:rFonts w:ascii="Sakkal Majalla" w:eastAsiaTheme="majorEastAsia" w:hAnsi="Sakkal Majalla" w:cs="Sakkal Majalla"/>
          <w:bCs/>
          <w:color w:val="000000" w:themeColor="text1"/>
          <w:sz w:val="28"/>
          <w:szCs w:val="28"/>
        </w:rPr>
      </w:pPr>
      <w:r w:rsidRPr="0063115B">
        <w:rPr>
          <w:rFonts w:ascii="Sakkal Majalla" w:eastAsiaTheme="majorEastAsia" w:hAnsi="Sakkal Majalla" w:cs="Sakkal Majalla" w:hint="cs"/>
          <w:bCs/>
          <w:color w:val="000000" w:themeColor="text1"/>
          <w:sz w:val="28"/>
          <w:szCs w:val="28"/>
          <w:rtl/>
        </w:rPr>
        <w:t>الإطار</w:t>
      </w:r>
      <w:r w:rsidRPr="0063115B">
        <w:rPr>
          <w:rFonts w:ascii="Sakkal Majalla" w:eastAsiaTheme="majorEastAsia" w:hAnsi="Sakkal Majalla" w:cs="Sakkal Majalla"/>
          <w:bCs/>
          <w:color w:val="000000" w:themeColor="text1"/>
          <w:sz w:val="28"/>
          <w:szCs w:val="28"/>
          <w:rtl/>
        </w:rPr>
        <w:t xml:space="preserve"> </w:t>
      </w:r>
      <w:r w:rsidRPr="0063115B">
        <w:rPr>
          <w:rFonts w:ascii="Sakkal Majalla" w:eastAsiaTheme="majorEastAsia" w:hAnsi="Sakkal Majalla" w:cs="Sakkal Majalla" w:hint="cs"/>
          <w:bCs/>
          <w:color w:val="000000" w:themeColor="text1"/>
          <w:sz w:val="28"/>
          <w:szCs w:val="28"/>
          <w:rtl/>
        </w:rPr>
        <w:t>التوجيهي</w:t>
      </w:r>
      <w:r w:rsidRPr="0063115B">
        <w:rPr>
          <w:rFonts w:ascii="Sakkal Majalla" w:eastAsiaTheme="majorEastAsia" w:hAnsi="Sakkal Majalla" w:cs="Sakkal Majalla"/>
          <w:bCs/>
          <w:color w:val="000000" w:themeColor="text1"/>
          <w:sz w:val="28"/>
          <w:szCs w:val="28"/>
          <w:rtl/>
        </w:rPr>
        <w:t xml:space="preserve"> </w:t>
      </w:r>
      <w:r w:rsidRPr="0063115B">
        <w:rPr>
          <w:rFonts w:ascii="Sakkal Majalla" w:eastAsiaTheme="majorEastAsia" w:hAnsi="Sakkal Majalla" w:cs="Sakkal Majalla" w:hint="cs"/>
          <w:bCs/>
          <w:color w:val="000000" w:themeColor="text1"/>
          <w:sz w:val="28"/>
          <w:szCs w:val="28"/>
          <w:rtl/>
        </w:rPr>
        <w:t>لتطوير</w:t>
      </w:r>
      <w:r w:rsidRPr="0063115B">
        <w:rPr>
          <w:rFonts w:ascii="Sakkal Majalla" w:eastAsiaTheme="majorEastAsia" w:hAnsi="Sakkal Majalla" w:cs="Sakkal Majalla"/>
          <w:bCs/>
          <w:color w:val="000000" w:themeColor="text1"/>
          <w:sz w:val="28"/>
          <w:szCs w:val="28"/>
          <w:rtl/>
        </w:rPr>
        <w:t xml:space="preserve"> </w:t>
      </w:r>
      <w:r w:rsidRPr="0063115B">
        <w:rPr>
          <w:rFonts w:ascii="Sakkal Majalla" w:eastAsiaTheme="majorEastAsia" w:hAnsi="Sakkal Majalla" w:cs="Sakkal Majalla" w:hint="cs"/>
          <w:bCs/>
          <w:color w:val="000000" w:themeColor="text1"/>
          <w:sz w:val="28"/>
          <w:szCs w:val="28"/>
          <w:rtl/>
        </w:rPr>
        <w:t>الفرضيات</w:t>
      </w:r>
    </w:p>
    <w:p w14:paraId="14CB5BD8" w14:textId="77777777" w:rsidR="0063115B" w:rsidRPr="0063115B" w:rsidRDefault="0063115B" w:rsidP="0063115B">
      <w:pPr>
        <w:bidi/>
        <w:spacing w:line="360" w:lineRule="auto"/>
        <w:jc w:val="both"/>
        <w:rPr>
          <w:rFonts w:ascii="Sakkal Majalla" w:eastAsiaTheme="majorEastAsia" w:hAnsi="Sakkal Majalla" w:cs="Sakkal Majalla"/>
          <w:b/>
          <w:color w:val="000000" w:themeColor="text1"/>
          <w:sz w:val="28"/>
          <w:szCs w:val="28"/>
        </w:rPr>
      </w:pPr>
      <w:r w:rsidRPr="0063115B">
        <w:rPr>
          <w:rFonts w:ascii="Sakkal Majalla" w:eastAsiaTheme="majorEastAsia" w:hAnsi="Sakkal Majalla" w:cs="Sakkal Majalla" w:hint="cs"/>
          <w:b/>
          <w:color w:val="000000" w:themeColor="text1"/>
          <w:sz w:val="28"/>
          <w:szCs w:val="28"/>
          <w:rtl/>
        </w:rPr>
        <w:t>تقدم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النظرية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العلمية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إطارًا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مفاهيميًا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يساعد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الباحثين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بناء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أفكار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قابلة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للاختبار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خلال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استخدام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النظريات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المعروفة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المرتبطة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مثل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نظرية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المخطط</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b/>
          <w:color w:val="000000" w:themeColor="text1"/>
          <w:sz w:val="28"/>
          <w:szCs w:val="28"/>
        </w:rPr>
        <w:t>TPB</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أو</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نموذج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قبول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التكنولوجيا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b/>
          <w:color w:val="000000" w:themeColor="text1"/>
          <w:sz w:val="28"/>
          <w:szCs w:val="28"/>
        </w:rPr>
        <w:t>TAM</w:t>
      </w:r>
      <w:r w:rsidRPr="0063115B">
        <w:rPr>
          <w:rFonts w:ascii="Sakkal Majalla" w:eastAsiaTheme="majorEastAsia" w:hAnsi="Sakkal Majalla" w:cs="Sakkal Majalla"/>
          <w:b/>
          <w:color w:val="000000" w:themeColor="text1"/>
          <w:sz w:val="28"/>
          <w:szCs w:val="28"/>
          <w:rtl/>
        </w:rPr>
        <w:t>)</w:t>
      </w:r>
      <w:r w:rsidRPr="0063115B">
        <w:rPr>
          <w:rFonts w:ascii="Sakkal Majalla" w:eastAsiaTheme="majorEastAsia" w:hAnsi="Sakkal Majalla" w:cs="Sakkal Majalla" w:hint="cs"/>
          <w:b/>
          <w:color w:val="000000" w:themeColor="text1"/>
          <w:sz w:val="28"/>
          <w:szCs w:val="28"/>
          <w:rtl/>
        </w:rPr>
        <w:t>،</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ينشئ</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الباحثون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فرضيات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تتوقع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كيف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يمكن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للوسائط</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الرقمية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تؤثر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خيارات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تعمل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الفرضيات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كدليل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للدراسة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التجريبية،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يضمن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يكون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مستهدفًا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وأنه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يحلل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روابط</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معينة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المتغيرات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تساعد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التقنية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المنهجية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الباحثين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الحصول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رؤى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ذات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صلة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وتطوير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استنتاجات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يمكن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استخدامها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مواقف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أكبر</w:t>
      </w:r>
      <w:sdt>
        <w:sdtPr>
          <w:rPr>
            <w:rFonts w:ascii="Sakkal Majalla" w:eastAsiaTheme="majorEastAsia" w:hAnsi="Sakkal Majalla" w:cs="Sakkal Majalla" w:hint="cs"/>
            <w:b/>
            <w:color w:val="000000" w:themeColor="text1"/>
            <w:sz w:val="28"/>
            <w:szCs w:val="28"/>
            <w:rtl/>
          </w:rPr>
          <w:id w:val="1377900133"/>
          <w:citation/>
        </w:sdtPr>
        <w:sdtEndPr/>
        <w:sdtContent>
          <w:r w:rsidRPr="0063115B">
            <w:rPr>
              <w:rFonts w:ascii="Sakkal Majalla" w:eastAsiaTheme="majorEastAsia" w:hAnsi="Sakkal Majalla" w:cs="Sakkal Majalla"/>
              <w:b/>
              <w:color w:val="000000" w:themeColor="text1"/>
              <w:sz w:val="28"/>
              <w:szCs w:val="28"/>
              <w:rtl/>
            </w:rPr>
            <w:fldChar w:fldCharType="begin"/>
          </w:r>
          <w:r w:rsidRPr="0063115B">
            <w:rPr>
              <w:rFonts w:ascii="Sakkal Majalla" w:eastAsiaTheme="majorEastAsia" w:hAnsi="Sakkal Majalla" w:cs="Sakkal Majalla"/>
              <w:b/>
              <w:color w:val="000000" w:themeColor="text1"/>
              <w:sz w:val="28"/>
              <w:szCs w:val="28"/>
              <w:rtl/>
              <w:lang w:bidi="ar-EG"/>
            </w:rPr>
            <w:instrText xml:space="preserve"> </w:instrText>
          </w:r>
          <w:r w:rsidRPr="0063115B">
            <w:rPr>
              <w:rFonts w:ascii="Sakkal Majalla" w:eastAsiaTheme="majorEastAsia" w:hAnsi="Sakkal Majalla" w:cs="Sakkal Majalla" w:hint="cs"/>
              <w:b/>
              <w:color w:val="000000" w:themeColor="text1"/>
              <w:sz w:val="28"/>
              <w:szCs w:val="28"/>
              <w:lang w:bidi="ar-EG"/>
            </w:rPr>
            <w:instrText>CITATION</w:instrText>
          </w:r>
          <w:r w:rsidRPr="0063115B">
            <w:rPr>
              <w:rFonts w:ascii="Sakkal Majalla" w:eastAsiaTheme="majorEastAsia" w:hAnsi="Sakkal Majalla" w:cs="Sakkal Majalla" w:hint="cs"/>
              <w:b/>
              <w:color w:val="000000" w:themeColor="text1"/>
              <w:sz w:val="28"/>
              <w:szCs w:val="28"/>
              <w:rtl/>
              <w:lang w:bidi="ar-EG"/>
            </w:rPr>
            <w:instrText xml:space="preserve"> </w:instrText>
          </w:r>
          <w:r w:rsidRPr="0063115B">
            <w:rPr>
              <w:rFonts w:ascii="Sakkal Majalla" w:eastAsiaTheme="majorEastAsia" w:hAnsi="Sakkal Majalla" w:cs="Sakkal Majalla" w:hint="cs"/>
              <w:b/>
              <w:color w:val="000000" w:themeColor="text1"/>
              <w:sz w:val="28"/>
              <w:szCs w:val="28"/>
              <w:lang w:bidi="ar-EG"/>
            </w:rPr>
            <w:instrText>Roz23 \l 3073</w:instrText>
          </w:r>
          <w:r w:rsidRPr="0063115B">
            <w:rPr>
              <w:rFonts w:ascii="Sakkal Majalla" w:eastAsiaTheme="majorEastAsia" w:hAnsi="Sakkal Majalla" w:cs="Sakkal Majalla"/>
              <w:b/>
              <w:color w:val="000000" w:themeColor="text1"/>
              <w:sz w:val="28"/>
              <w:szCs w:val="28"/>
              <w:rtl/>
              <w:lang w:bidi="ar-EG"/>
            </w:rPr>
            <w:instrText xml:space="preserve"> </w:instrText>
          </w:r>
          <w:r w:rsidRPr="0063115B">
            <w:rPr>
              <w:rFonts w:ascii="Sakkal Majalla" w:eastAsiaTheme="majorEastAsia" w:hAnsi="Sakkal Majalla" w:cs="Sakkal Majalla"/>
              <w:b/>
              <w:color w:val="000000" w:themeColor="text1"/>
              <w:sz w:val="28"/>
              <w:szCs w:val="28"/>
              <w:rtl/>
            </w:rPr>
            <w:fldChar w:fldCharType="separate"/>
          </w:r>
          <w:r w:rsidRPr="0063115B">
            <w:rPr>
              <w:rFonts w:ascii="Sakkal Majalla" w:eastAsiaTheme="majorEastAsia" w:hAnsi="Sakkal Majalla" w:cs="Sakkal Majalla"/>
              <w:b/>
              <w:noProof/>
              <w:color w:val="000000" w:themeColor="text1"/>
              <w:sz w:val="28"/>
              <w:szCs w:val="28"/>
              <w:rtl/>
              <w:lang w:bidi="ar-EG"/>
            </w:rPr>
            <w:t xml:space="preserve"> </w:t>
          </w:r>
          <w:r w:rsidRPr="0063115B">
            <w:rPr>
              <w:rFonts w:ascii="Sakkal Majalla" w:eastAsiaTheme="majorEastAsia" w:hAnsi="Sakkal Majalla" w:cs="Sakkal Majalla" w:hint="cs"/>
              <w:noProof/>
              <w:color w:val="000000" w:themeColor="text1"/>
              <w:sz w:val="28"/>
              <w:szCs w:val="28"/>
              <w:rtl/>
              <w:lang w:bidi="ar-EG"/>
            </w:rPr>
            <w:t>(</w:t>
          </w:r>
          <w:r w:rsidRPr="0063115B">
            <w:rPr>
              <w:rFonts w:ascii="Sakkal Majalla" w:eastAsiaTheme="majorEastAsia" w:hAnsi="Sakkal Majalla" w:cs="Sakkal Majalla" w:hint="cs"/>
              <w:noProof/>
              <w:color w:val="000000" w:themeColor="text1"/>
              <w:sz w:val="28"/>
              <w:szCs w:val="28"/>
              <w:lang w:bidi="ar-EG"/>
            </w:rPr>
            <w:t>Rozenkowska</w:t>
          </w:r>
          <w:r w:rsidRPr="0063115B">
            <w:rPr>
              <w:rFonts w:ascii="Sakkal Majalla" w:eastAsiaTheme="majorEastAsia" w:hAnsi="Sakkal Majalla" w:cs="Sakkal Majalla" w:hint="cs"/>
              <w:noProof/>
              <w:color w:val="000000" w:themeColor="text1"/>
              <w:sz w:val="28"/>
              <w:szCs w:val="28"/>
              <w:rtl/>
              <w:lang w:bidi="ar-EG"/>
            </w:rPr>
            <w:t>، 2023)</w:t>
          </w:r>
          <w:r w:rsidRPr="0063115B">
            <w:rPr>
              <w:rFonts w:ascii="Sakkal Majalla" w:eastAsiaTheme="majorEastAsia" w:hAnsi="Sakkal Majalla" w:cs="Sakkal Majalla"/>
              <w:b/>
              <w:color w:val="000000" w:themeColor="text1"/>
              <w:sz w:val="28"/>
              <w:szCs w:val="28"/>
              <w:rtl/>
            </w:rPr>
            <w:fldChar w:fldCharType="end"/>
          </w:r>
        </w:sdtContent>
      </w:sdt>
      <w:r w:rsidRPr="0063115B">
        <w:rPr>
          <w:rFonts w:ascii="Sakkal Majalla" w:eastAsiaTheme="majorEastAsia" w:hAnsi="Sakkal Majalla" w:cs="Sakkal Majalla"/>
          <w:b/>
          <w:color w:val="000000" w:themeColor="text1"/>
          <w:sz w:val="28"/>
          <w:szCs w:val="28"/>
          <w:rtl/>
        </w:rPr>
        <w:t>.</w:t>
      </w:r>
    </w:p>
    <w:p w14:paraId="588F2477" w14:textId="77777777" w:rsidR="0063115B" w:rsidRPr="0063115B" w:rsidRDefault="0063115B" w:rsidP="0063115B">
      <w:pPr>
        <w:pStyle w:val="a7"/>
        <w:numPr>
          <w:ilvl w:val="0"/>
          <w:numId w:val="13"/>
        </w:numPr>
        <w:bidi/>
        <w:spacing w:line="360" w:lineRule="auto"/>
        <w:jc w:val="both"/>
        <w:rPr>
          <w:rFonts w:ascii="Sakkal Majalla" w:eastAsiaTheme="majorEastAsia" w:hAnsi="Sakkal Majalla" w:cs="Sakkal Majalla"/>
          <w:bCs/>
          <w:color w:val="000000" w:themeColor="text1"/>
          <w:sz w:val="28"/>
          <w:szCs w:val="28"/>
        </w:rPr>
      </w:pPr>
      <w:r w:rsidRPr="0063115B">
        <w:rPr>
          <w:rFonts w:ascii="Sakkal Majalla" w:eastAsiaTheme="majorEastAsia" w:hAnsi="Sakkal Majalla" w:cs="Sakkal Majalla" w:hint="cs"/>
          <w:bCs/>
          <w:color w:val="000000" w:themeColor="text1"/>
          <w:sz w:val="28"/>
          <w:szCs w:val="28"/>
          <w:rtl/>
        </w:rPr>
        <w:t>تحديد</w:t>
      </w:r>
      <w:r w:rsidRPr="0063115B">
        <w:rPr>
          <w:rFonts w:ascii="Sakkal Majalla" w:eastAsiaTheme="majorEastAsia" w:hAnsi="Sakkal Majalla" w:cs="Sakkal Majalla"/>
          <w:bCs/>
          <w:color w:val="000000" w:themeColor="text1"/>
          <w:sz w:val="28"/>
          <w:szCs w:val="28"/>
          <w:rtl/>
        </w:rPr>
        <w:t xml:space="preserve"> </w:t>
      </w:r>
      <w:r w:rsidRPr="0063115B">
        <w:rPr>
          <w:rFonts w:ascii="Sakkal Majalla" w:eastAsiaTheme="majorEastAsia" w:hAnsi="Sakkal Majalla" w:cs="Sakkal Majalla" w:hint="cs"/>
          <w:bCs/>
          <w:color w:val="000000" w:themeColor="text1"/>
          <w:sz w:val="28"/>
          <w:szCs w:val="28"/>
          <w:rtl/>
        </w:rPr>
        <w:t>المتغيرات</w:t>
      </w:r>
      <w:r w:rsidRPr="0063115B">
        <w:rPr>
          <w:rFonts w:ascii="Sakkal Majalla" w:eastAsiaTheme="majorEastAsia" w:hAnsi="Sakkal Majalla" w:cs="Sakkal Majalla"/>
          <w:bCs/>
          <w:color w:val="000000" w:themeColor="text1"/>
          <w:sz w:val="28"/>
          <w:szCs w:val="28"/>
          <w:rtl/>
        </w:rPr>
        <w:t xml:space="preserve"> </w:t>
      </w:r>
      <w:r w:rsidRPr="0063115B">
        <w:rPr>
          <w:rFonts w:ascii="Sakkal Majalla" w:eastAsiaTheme="majorEastAsia" w:hAnsi="Sakkal Majalla" w:cs="Sakkal Majalla" w:hint="cs"/>
          <w:bCs/>
          <w:color w:val="000000" w:themeColor="text1"/>
          <w:sz w:val="28"/>
          <w:szCs w:val="28"/>
          <w:rtl/>
        </w:rPr>
        <w:t>والمفاهيم</w:t>
      </w:r>
    </w:p>
    <w:p w14:paraId="0676CF83" w14:textId="77777777" w:rsidR="0063115B" w:rsidRPr="0063115B" w:rsidRDefault="0063115B" w:rsidP="0063115B">
      <w:pPr>
        <w:bidi/>
        <w:spacing w:line="360" w:lineRule="auto"/>
        <w:jc w:val="both"/>
        <w:rPr>
          <w:rFonts w:ascii="Sakkal Majalla" w:eastAsiaTheme="majorEastAsia" w:hAnsi="Sakkal Majalla" w:cs="Sakkal Majalla"/>
          <w:b/>
          <w:color w:val="000000" w:themeColor="text1"/>
          <w:sz w:val="28"/>
          <w:szCs w:val="28"/>
        </w:rPr>
      </w:pPr>
      <w:r w:rsidRPr="0063115B">
        <w:rPr>
          <w:rFonts w:ascii="Sakkal Majalla" w:eastAsiaTheme="majorEastAsia" w:hAnsi="Sakkal Majalla" w:cs="Sakkal Majalla" w:hint="cs"/>
          <w:b/>
          <w:color w:val="000000" w:themeColor="text1"/>
          <w:sz w:val="28"/>
          <w:szCs w:val="28"/>
          <w:rtl/>
        </w:rPr>
        <w:t>أحد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الأغراض</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الرئيسية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للنظرية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العلمية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هو</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وصف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المتغيرات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والمفاهيم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سيتم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تقييمها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سبيل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المثال،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عند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التحقيق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تأثير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الوسائط</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الرقمية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يتم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عادةً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استعارة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متغيرات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مثل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استخدام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أو</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الثقة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المراجعات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الإنترنت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أو</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نظريات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تقدم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النظرية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العلمية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شرحًا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دقيقًا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لهذه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الهياكل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وتوجه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اختيار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المقاييس</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ذات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الصلة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لتقييمها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بدون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إطار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نظري،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يكافح</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الباحثون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للتحقق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متغيراتهم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صالحة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وجديرة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بالثقة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ومتسقة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أهداف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الدراسة</w:t>
      </w:r>
      <w:sdt>
        <w:sdtPr>
          <w:rPr>
            <w:rFonts w:ascii="Sakkal Majalla" w:eastAsiaTheme="majorEastAsia" w:hAnsi="Sakkal Majalla" w:cs="Sakkal Majalla" w:hint="cs"/>
            <w:b/>
            <w:color w:val="000000" w:themeColor="text1"/>
            <w:sz w:val="28"/>
            <w:szCs w:val="28"/>
            <w:rtl/>
          </w:rPr>
          <w:id w:val="803898926"/>
          <w:citation/>
        </w:sdtPr>
        <w:sdtEndPr/>
        <w:sdtContent>
          <w:r w:rsidRPr="0063115B">
            <w:rPr>
              <w:rFonts w:ascii="Sakkal Majalla" w:eastAsiaTheme="majorEastAsia" w:hAnsi="Sakkal Majalla" w:cs="Sakkal Majalla"/>
              <w:b/>
              <w:color w:val="000000" w:themeColor="text1"/>
              <w:sz w:val="28"/>
              <w:szCs w:val="28"/>
              <w:rtl/>
            </w:rPr>
            <w:fldChar w:fldCharType="begin"/>
          </w:r>
          <w:r w:rsidRPr="0063115B">
            <w:rPr>
              <w:rFonts w:ascii="Sakkal Majalla" w:eastAsiaTheme="majorEastAsia" w:hAnsi="Sakkal Majalla" w:cs="Sakkal Majalla"/>
              <w:b/>
              <w:color w:val="000000" w:themeColor="text1"/>
              <w:sz w:val="28"/>
              <w:szCs w:val="28"/>
              <w:rtl/>
              <w:lang w:bidi="ar-EG"/>
            </w:rPr>
            <w:instrText xml:space="preserve"> </w:instrText>
          </w:r>
          <w:r w:rsidRPr="0063115B">
            <w:rPr>
              <w:rFonts w:ascii="Sakkal Majalla" w:eastAsiaTheme="majorEastAsia" w:hAnsi="Sakkal Majalla" w:cs="Sakkal Majalla" w:hint="cs"/>
              <w:b/>
              <w:color w:val="000000" w:themeColor="text1"/>
              <w:sz w:val="28"/>
              <w:szCs w:val="28"/>
              <w:lang w:bidi="ar-EG"/>
            </w:rPr>
            <w:instrText>CITATION</w:instrText>
          </w:r>
          <w:r w:rsidRPr="0063115B">
            <w:rPr>
              <w:rFonts w:ascii="Sakkal Majalla" w:eastAsiaTheme="majorEastAsia" w:hAnsi="Sakkal Majalla" w:cs="Sakkal Majalla" w:hint="cs"/>
              <w:b/>
              <w:color w:val="000000" w:themeColor="text1"/>
              <w:sz w:val="28"/>
              <w:szCs w:val="28"/>
              <w:rtl/>
              <w:lang w:bidi="ar-EG"/>
            </w:rPr>
            <w:instrText xml:space="preserve"> </w:instrText>
          </w:r>
          <w:r w:rsidRPr="0063115B">
            <w:rPr>
              <w:rFonts w:ascii="Sakkal Majalla" w:eastAsiaTheme="majorEastAsia" w:hAnsi="Sakkal Majalla" w:cs="Sakkal Majalla" w:hint="cs"/>
              <w:b/>
              <w:color w:val="000000" w:themeColor="text1"/>
              <w:sz w:val="28"/>
              <w:szCs w:val="28"/>
              <w:lang w:bidi="ar-EG"/>
            </w:rPr>
            <w:instrText>Rez17 \l 3073</w:instrText>
          </w:r>
          <w:r w:rsidRPr="0063115B">
            <w:rPr>
              <w:rFonts w:ascii="Sakkal Majalla" w:eastAsiaTheme="majorEastAsia" w:hAnsi="Sakkal Majalla" w:cs="Sakkal Majalla"/>
              <w:b/>
              <w:color w:val="000000" w:themeColor="text1"/>
              <w:sz w:val="28"/>
              <w:szCs w:val="28"/>
              <w:rtl/>
              <w:lang w:bidi="ar-EG"/>
            </w:rPr>
            <w:instrText xml:space="preserve"> </w:instrText>
          </w:r>
          <w:r w:rsidRPr="0063115B">
            <w:rPr>
              <w:rFonts w:ascii="Sakkal Majalla" w:eastAsiaTheme="majorEastAsia" w:hAnsi="Sakkal Majalla" w:cs="Sakkal Majalla"/>
              <w:b/>
              <w:color w:val="000000" w:themeColor="text1"/>
              <w:sz w:val="28"/>
              <w:szCs w:val="28"/>
              <w:rtl/>
            </w:rPr>
            <w:fldChar w:fldCharType="separate"/>
          </w:r>
          <w:r w:rsidRPr="0063115B">
            <w:rPr>
              <w:rFonts w:ascii="Sakkal Majalla" w:eastAsiaTheme="majorEastAsia" w:hAnsi="Sakkal Majalla" w:cs="Sakkal Majalla"/>
              <w:b/>
              <w:noProof/>
              <w:color w:val="000000" w:themeColor="text1"/>
              <w:sz w:val="28"/>
              <w:szCs w:val="28"/>
              <w:rtl/>
              <w:lang w:bidi="ar-EG"/>
            </w:rPr>
            <w:t xml:space="preserve"> </w:t>
          </w:r>
          <w:r w:rsidRPr="0063115B">
            <w:rPr>
              <w:rFonts w:ascii="Sakkal Majalla" w:eastAsiaTheme="majorEastAsia" w:hAnsi="Sakkal Majalla" w:cs="Sakkal Majalla" w:hint="cs"/>
              <w:noProof/>
              <w:color w:val="000000" w:themeColor="text1"/>
              <w:sz w:val="28"/>
              <w:szCs w:val="28"/>
              <w:rtl/>
              <w:lang w:bidi="ar-EG"/>
            </w:rPr>
            <w:t>(</w:t>
          </w:r>
          <w:r w:rsidRPr="0063115B">
            <w:rPr>
              <w:rFonts w:ascii="Sakkal Majalla" w:eastAsiaTheme="majorEastAsia" w:hAnsi="Sakkal Majalla" w:cs="Sakkal Majalla" w:hint="cs"/>
              <w:noProof/>
              <w:color w:val="000000" w:themeColor="text1"/>
              <w:sz w:val="28"/>
              <w:szCs w:val="28"/>
              <w:lang w:bidi="ar-EG"/>
            </w:rPr>
            <w:t>Reznick</w:t>
          </w:r>
          <w:r w:rsidRPr="0063115B">
            <w:rPr>
              <w:rFonts w:ascii="Sakkal Majalla" w:eastAsiaTheme="majorEastAsia" w:hAnsi="Sakkal Majalla" w:cs="Sakkal Majalla" w:hint="cs"/>
              <w:noProof/>
              <w:color w:val="000000" w:themeColor="text1"/>
              <w:sz w:val="28"/>
              <w:szCs w:val="28"/>
              <w:rtl/>
              <w:lang w:bidi="ar-EG"/>
            </w:rPr>
            <w:t>، 2017)</w:t>
          </w:r>
          <w:r w:rsidRPr="0063115B">
            <w:rPr>
              <w:rFonts w:ascii="Sakkal Majalla" w:eastAsiaTheme="majorEastAsia" w:hAnsi="Sakkal Majalla" w:cs="Sakkal Majalla"/>
              <w:b/>
              <w:color w:val="000000" w:themeColor="text1"/>
              <w:sz w:val="28"/>
              <w:szCs w:val="28"/>
              <w:rtl/>
            </w:rPr>
            <w:fldChar w:fldCharType="end"/>
          </w:r>
        </w:sdtContent>
      </w:sdt>
      <w:r w:rsidRPr="0063115B">
        <w:rPr>
          <w:rFonts w:ascii="Sakkal Majalla" w:eastAsiaTheme="majorEastAsia" w:hAnsi="Sakkal Majalla" w:cs="Sakkal Majalla"/>
          <w:b/>
          <w:color w:val="000000" w:themeColor="text1"/>
          <w:sz w:val="28"/>
          <w:szCs w:val="28"/>
          <w:rtl/>
        </w:rPr>
        <w:t>.</w:t>
      </w:r>
    </w:p>
    <w:p w14:paraId="170385BF" w14:textId="77777777" w:rsidR="0063115B" w:rsidRPr="0063115B" w:rsidRDefault="0063115B" w:rsidP="0063115B">
      <w:pPr>
        <w:pStyle w:val="a7"/>
        <w:numPr>
          <w:ilvl w:val="0"/>
          <w:numId w:val="13"/>
        </w:numPr>
        <w:bidi/>
        <w:spacing w:line="360" w:lineRule="auto"/>
        <w:jc w:val="both"/>
        <w:rPr>
          <w:rFonts w:ascii="Sakkal Majalla" w:eastAsiaTheme="majorEastAsia" w:hAnsi="Sakkal Majalla" w:cs="Sakkal Majalla"/>
          <w:bCs/>
          <w:color w:val="000000" w:themeColor="text1"/>
          <w:sz w:val="28"/>
          <w:szCs w:val="28"/>
        </w:rPr>
      </w:pPr>
      <w:r w:rsidRPr="0063115B">
        <w:rPr>
          <w:rFonts w:ascii="Sakkal Majalla" w:eastAsiaTheme="majorEastAsia" w:hAnsi="Sakkal Majalla" w:cs="Sakkal Majalla" w:hint="cs"/>
          <w:bCs/>
          <w:color w:val="000000" w:themeColor="text1"/>
          <w:sz w:val="28"/>
          <w:szCs w:val="28"/>
          <w:rtl/>
        </w:rPr>
        <w:t>الدقة</w:t>
      </w:r>
      <w:r w:rsidRPr="0063115B">
        <w:rPr>
          <w:rFonts w:ascii="Sakkal Majalla" w:eastAsiaTheme="majorEastAsia" w:hAnsi="Sakkal Majalla" w:cs="Sakkal Majalla"/>
          <w:bCs/>
          <w:color w:val="000000" w:themeColor="text1"/>
          <w:sz w:val="28"/>
          <w:szCs w:val="28"/>
          <w:rtl/>
        </w:rPr>
        <w:t xml:space="preserve"> </w:t>
      </w:r>
      <w:r w:rsidRPr="0063115B">
        <w:rPr>
          <w:rFonts w:ascii="Sakkal Majalla" w:eastAsiaTheme="majorEastAsia" w:hAnsi="Sakkal Majalla" w:cs="Sakkal Majalla" w:hint="cs"/>
          <w:bCs/>
          <w:color w:val="000000" w:themeColor="text1"/>
          <w:sz w:val="28"/>
          <w:szCs w:val="28"/>
          <w:rtl/>
        </w:rPr>
        <w:t>المنهجية</w:t>
      </w:r>
    </w:p>
    <w:p w14:paraId="7D2EA9DA" w14:textId="77777777" w:rsidR="0063115B" w:rsidRPr="0063115B" w:rsidRDefault="0063115B" w:rsidP="0063115B">
      <w:pPr>
        <w:bidi/>
        <w:spacing w:line="360" w:lineRule="auto"/>
        <w:jc w:val="both"/>
        <w:rPr>
          <w:rFonts w:ascii="Sakkal Majalla" w:eastAsiaTheme="majorEastAsia" w:hAnsi="Sakkal Majalla" w:cs="Sakkal Majalla"/>
          <w:b/>
          <w:color w:val="000000" w:themeColor="text1"/>
          <w:sz w:val="28"/>
          <w:szCs w:val="28"/>
        </w:rPr>
      </w:pPr>
      <w:r w:rsidRPr="0063115B">
        <w:rPr>
          <w:rFonts w:ascii="Sakkal Majalla" w:eastAsiaTheme="majorEastAsia" w:hAnsi="Sakkal Majalla" w:cs="Sakkal Majalla" w:hint="cs"/>
          <w:b/>
          <w:color w:val="000000" w:themeColor="text1"/>
          <w:sz w:val="28"/>
          <w:szCs w:val="28"/>
          <w:rtl/>
        </w:rPr>
        <w:t>تساعد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النظرية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العلمية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أيضًا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توجيه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النهج،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يساعد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الباحثين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اختيار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تصميم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الدراسة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الصحيح</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وطرق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جمع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البيانات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والأدوات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الإحصائية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سبيل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المثال،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يمكن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للنظريات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المتعلقة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بالتسويق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الرقمي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تقترح</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استخدام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الاستطلاعات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أو</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التجارب</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أو</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تحليل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المحتوى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للحصول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البيانات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خلال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ترسيخ</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النهج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النظرية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العلمية،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يضمن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الباحثون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الأساليب</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المستخدمة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مقبولة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لحل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قضايا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lastRenderedPageBreak/>
        <w:t>الدراسة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وهذا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يعزز</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صرامة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الدراسة،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ويضمن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الاستنتاجات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ليست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صالحة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فحسب،</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إنها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أيضًا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موثوقة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وقابلة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للتكرار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وقابلة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للتعميم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مواقف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مختلفة</w:t>
      </w:r>
      <w:sdt>
        <w:sdtPr>
          <w:rPr>
            <w:rFonts w:ascii="Sakkal Majalla" w:eastAsiaTheme="majorEastAsia" w:hAnsi="Sakkal Majalla" w:cs="Sakkal Majalla" w:hint="cs"/>
            <w:b/>
            <w:color w:val="000000" w:themeColor="text1"/>
            <w:sz w:val="28"/>
            <w:szCs w:val="28"/>
            <w:rtl/>
          </w:rPr>
          <w:id w:val="-1369142606"/>
          <w:citation/>
        </w:sdtPr>
        <w:sdtEndPr/>
        <w:sdtContent>
          <w:r w:rsidRPr="0063115B">
            <w:rPr>
              <w:rFonts w:ascii="Sakkal Majalla" w:eastAsiaTheme="majorEastAsia" w:hAnsi="Sakkal Majalla" w:cs="Sakkal Majalla"/>
              <w:b/>
              <w:color w:val="000000" w:themeColor="text1"/>
              <w:sz w:val="28"/>
              <w:szCs w:val="28"/>
              <w:rtl/>
            </w:rPr>
            <w:fldChar w:fldCharType="begin"/>
          </w:r>
          <w:r w:rsidRPr="0063115B">
            <w:rPr>
              <w:rFonts w:ascii="Sakkal Majalla" w:eastAsiaTheme="majorEastAsia" w:hAnsi="Sakkal Majalla" w:cs="Sakkal Majalla"/>
              <w:b/>
              <w:color w:val="000000" w:themeColor="text1"/>
              <w:sz w:val="28"/>
              <w:szCs w:val="28"/>
              <w:rtl/>
              <w:lang w:bidi="ar-EG"/>
            </w:rPr>
            <w:instrText xml:space="preserve"> </w:instrText>
          </w:r>
          <w:r w:rsidRPr="0063115B">
            <w:rPr>
              <w:rFonts w:ascii="Sakkal Majalla" w:eastAsiaTheme="majorEastAsia" w:hAnsi="Sakkal Majalla" w:cs="Sakkal Majalla" w:hint="cs"/>
              <w:b/>
              <w:color w:val="000000" w:themeColor="text1"/>
              <w:sz w:val="28"/>
              <w:szCs w:val="28"/>
              <w:lang w:bidi="ar-EG"/>
            </w:rPr>
            <w:instrText>CITATION</w:instrText>
          </w:r>
          <w:r w:rsidRPr="0063115B">
            <w:rPr>
              <w:rFonts w:ascii="Sakkal Majalla" w:eastAsiaTheme="majorEastAsia" w:hAnsi="Sakkal Majalla" w:cs="Sakkal Majalla" w:hint="cs"/>
              <w:b/>
              <w:color w:val="000000" w:themeColor="text1"/>
              <w:sz w:val="28"/>
              <w:szCs w:val="28"/>
              <w:rtl/>
              <w:lang w:bidi="ar-EG"/>
            </w:rPr>
            <w:instrText xml:space="preserve"> </w:instrText>
          </w:r>
          <w:r w:rsidRPr="0063115B">
            <w:rPr>
              <w:rFonts w:ascii="Sakkal Majalla" w:eastAsiaTheme="majorEastAsia" w:hAnsi="Sakkal Majalla" w:cs="Sakkal Majalla" w:hint="cs"/>
              <w:b/>
              <w:color w:val="000000" w:themeColor="text1"/>
              <w:sz w:val="28"/>
              <w:szCs w:val="28"/>
              <w:lang w:bidi="ar-EG"/>
            </w:rPr>
            <w:instrText>Bud23 \l 3073</w:instrText>
          </w:r>
          <w:r w:rsidRPr="0063115B">
            <w:rPr>
              <w:rFonts w:ascii="Sakkal Majalla" w:eastAsiaTheme="majorEastAsia" w:hAnsi="Sakkal Majalla" w:cs="Sakkal Majalla"/>
              <w:b/>
              <w:color w:val="000000" w:themeColor="text1"/>
              <w:sz w:val="28"/>
              <w:szCs w:val="28"/>
              <w:rtl/>
              <w:lang w:bidi="ar-EG"/>
            </w:rPr>
            <w:instrText xml:space="preserve"> </w:instrText>
          </w:r>
          <w:r w:rsidRPr="0063115B">
            <w:rPr>
              <w:rFonts w:ascii="Sakkal Majalla" w:eastAsiaTheme="majorEastAsia" w:hAnsi="Sakkal Majalla" w:cs="Sakkal Majalla"/>
              <w:b/>
              <w:color w:val="000000" w:themeColor="text1"/>
              <w:sz w:val="28"/>
              <w:szCs w:val="28"/>
              <w:rtl/>
            </w:rPr>
            <w:fldChar w:fldCharType="separate"/>
          </w:r>
          <w:r w:rsidRPr="0063115B">
            <w:rPr>
              <w:rFonts w:ascii="Sakkal Majalla" w:eastAsiaTheme="majorEastAsia" w:hAnsi="Sakkal Majalla" w:cs="Sakkal Majalla"/>
              <w:b/>
              <w:noProof/>
              <w:color w:val="000000" w:themeColor="text1"/>
              <w:sz w:val="28"/>
              <w:szCs w:val="28"/>
              <w:rtl/>
              <w:lang w:bidi="ar-EG"/>
            </w:rPr>
            <w:t xml:space="preserve"> </w:t>
          </w:r>
          <w:r w:rsidRPr="0063115B">
            <w:rPr>
              <w:rFonts w:ascii="Sakkal Majalla" w:eastAsiaTheme="majorEastAsia" w:hAnsi="Sakkal Majalla" w:cs="Sakkal Majalla" w:hint="cs"/>
              <w:noProof/>
              <w:color w:val="000000" w:themeColor="text1"/>
              <w:sz w:val="28"/>
              <w:szCs w:val="28"/>
              <w:rtl/>
              <w:lang w:bidi="ar-EG"/>
            </w:rPr>
            <w:t>(</w:t>
          </w:r>
          <w:r w:rsidRPr="0063115B">
            <w:rPr>
              <w:rFonts w:ascii="Sakkal Majalla" w:eastAsiaTheme="majorEastAsia" w:hAnsi="Sakkal Majalla" w:cs="Sakkal Majalla" w:hint="cs"/>
              <w:noProof/>
              <w:color w:val="000000" w:themeColor="text1"/>
              <w:sz w:val="28"/>
              <w:szCs w:val="28"/>
              <w:lang w:bidi="ar-EG"/>
            </w:rPr>
            <w:t>Budert-Waltz</w:t>
          </w:r>
          <w:r w:rsidRPr="0063115B">
            <w:rPr>
              <w:rFonts w:ascii="Sakkal Majalla" w:eastAsiaTheme="majorEastAsia" w:hAnsi="Sakkal Majalla" w:cs="Sakkal Majalla" w:hint="cs"/>
              <w:noProof/>
              <w:color w:val="000000" w:themeColor="text1"/>
              <w:sz w:val="28"/>
              <w:szCs w:val="28"/>
              <w:rtl/>
              <w:lang w:bidi="ar-EG"/>
            </w:rPr>
            <w:t>، 2023)</w:t>
          </w:r>
          <w:r w:rsidRPr="0063115B">
            <w:rPr>
              <w:rFonts w:ascii="Sakkal Majalla" w:eastAsiaTheme="majorEastAsia" w:hAnsi="Sakkal Majalla" w:cs="Sakkal Majalla"/>
              <w:b/>
              <w:color w:val="000000" w:themeColor="text1"/>
              <w:sz w:val="28"/>
              <w:szCs w:val="28"/>
              <w:rtl/>
            </w:rPr>
            <w:fldChar w:fldCharType="end"/>
          </w:r>
        </w:sdtContent>
      </w:sdt>
      <w:r w:rsidRPr="0063115B">
        <w:rPr>
          <w:rFonts w:ascii="Sakkal Majalla" w:eastAsiaTheme="majorEastAsia" w:hAnsi="Sakkal Majalla" w:cs="Sakkal Majalla"/>
          <w:b/>
          <w:color w:val="000000" w:themeColor="text1"/>
          <w:sz w:val="28"/>
          <w:szCs w:val="28"/>
          <w:rtl/>
        </w:rPr>
        <w:t>.</w:t>
      </w:r>
    </w:p>
    <w:p w14:paraId="02371C9D" w14:textId="77777777" w:rsidR="0063115B" w:rsidRPr="0063115B" w:rsidRDefault="0063115B" w:rsidP="0063115B">
      <w:pPr>
        <w:pStyle w:val="a7"/>
        <w:numPr>
          <w:ilvl w:val="0"/>
          <w:numId w:val="13"/>
        </w:numPr>
        <w:bidi/>
        <w:spacing w:line="360" w:lineRule="auto"/>
        <w:jc w:val="both"/>
        <w:rPr>
          <w:rFonts w:ascii="Sakkal Majalla" w:eastAsiaTheme="majorEastAsia" w:hAnsi="Sakkal Majalla" w:cs="Sakkal Majalla"/>
          <w:bCs/>
          <w:color w:val="000000" w:themeColor="text1"/>
          <w:sz w:val="28"/>
          <w:szCs w:val="28"/>
        </w:rPr>
      </w:pPr>
      <w:r w:rsidRPr="0063115B">
        <w:rPr>
          <w:rFonts w:ascii="Sakkal Majalla" w:eastAsiaTheme="majorEastAsia" w:hAnsi="Sakkal Majalla" w:cs="Sakkal Majalla" w:hint="cs"/>
          <w:bCs/>
          <w:color w:val="000000" w:themeColor="text1"/>
          <w:sz w:val="28"/>
          <w:szCs w:val="28"/>
          <w:rtl/>
        </w:rPr>
        <w:t>فهم</w:t>
      </w:r>
      <w:r w:rsidRPr="0063115B">
        <w:rPr>
          <w:rFonts w:ascii="Sakkal Majalla" w:eastAsiaTheme="majorEastAsia" w:hAnsi="Sakkal Majalla" w:cs="Sakkal Majalla"/>
          <w:bCs/>
          <w:color w:val="000000" w:themeColor="text1"/>
          <w:sz w:val="28"/>
          <w:szCs w:val="28"/>
          <w:rtl/>
        </w:rPr>
        <w:t xml:space="preserve"> </w:t>
      </w:r>
      <w:r w:rsidRPr="0063115B">
        <w:rPr>
          <w:rFonts w:ascii="Sakkal Majalla" w:eastAsiaTheme="majorEastAsia" w:hAnsi="Sakkal Majalla" w:cs="Sakkal Majalla" w:hint="cs"/>
          <w:bCs/>
          <w:color w:val="000000" w:themeColor="text1"/>
          <w:sz w:val="28"/>
          <w:szCs w:val="28"/>
          <w:rtl/>
        </w:rPr>
        <w:t>علاقات</w:t>
      </w:r>
      <w:r w:rsidRPr="0063115B">
        <w:rPr>
          <w:rFonts w:ascii="Sakkal Majalla" w:eastAsiaTheme="majorEastAsia" w:hAnsi="Sakkal Majalla" w:cs="Sakkal Majalla"/>
          <w:bCs/>
          <w:color w:val="000000" w:themeColor="text1"/>
          <w:sz w:val="28"/>
          <w:szCs w:val="28"/>
          <w:rtl/>
        </w:rPr>
        <w:t xml:space="preserve"> </w:t>
      </w:r>
      <w:r w:rsidRPr="0063115B">
        <w:rPr>
          <w:rFonts w:ascii="Sakkal Majalla" w:eastAsiaTheme="majorEastAsia" w:hAnsi="Sakkal Majalla" w:cs="Sakkal Majalla" w:hint="cs"/>
          <w:bCs/>
          <w:color w:val="000000" w:themeColor="text1"/>
          <w:sz w:val="28"/>
          <w:szCs w:val="28"/>
          <w:rtl/>
        </w:rPr>
        <w:t>السبب</w:t>
      </w:r>
      <w:r w:rsidRPr="0063115B">
        <w:rPr>
          <w:rFonts w:ascii="Sakkal Majalla" w:eastAsiaTheme="majorEastAsia" w:hAnsi="Sakkal Majalla" w:cs="Sakkal Majalla"/>
          <w:bCs/>
          <w:color w:val="000000" w:themeColor="text1"/>
          <w:sz w:val="28"/>
          <w:szCs w:val="28"/>
          <w:rtl/>
        </w:rPr>
        <w:t xml:space="preserve"> </w:t>
      </w:r>
      <w:r w:rsidRPr="0063115B">
        <w:rPr>
          <w:rFonts w:ascii="Sakkal Majalla" w:eastAsiaTheme="majorEastAsia" w:hAnsi="Sakkal Majalla" w:cs="Sakkal Majalla" w:hint="cs"/>
          <w:bCs/>
          <w:color w:val="000000" w:themeColor="text1"/>
          <w:sz w:val="28"/>
          <w:szCs w:val="28"/>
          <w:rtl/>
        </w:rPr>
        <w:t>والنتيجة</w:t>
      </w:r>
    </w:p>
    <w:p w14:paraId="175175CD" w14:textId="77777777" w:rsidR="0063115B" w:rsidRPr="0063115B" w:rsidRDefault="0063115B" w:rsidP="0063115B">
      <w:pPr>
        <w:bidi/>
        <w:spacing w:line="360" w:lineRule="auto"/>
        <w:jc w:val="both"/>
        <w:rPr>
          <w:rFonts w:ascii="Sakkal Majalla" w:eastAsiaTheme="majorEastAsia" w:hAnsi="Sakkal Majalla" w:cs="Sakkal Majalla"/>
          <w:b/>
          <w:color w:val="000000" w:themeColor="text1"/>
          <w:sz w:val="28"/>
          <w:szCs w:val="28"/>
        </w:rPr>
      </w:pPr>
      <w:r w:rsidRPr="0063115B">
        <w:rPr>
          <w:rFonts w:ascii="Sakkal Majalla" w:eastAsiaTheme="majorEastAsia" w:hAnsi="Sakkal Majalla" w:cs="Sakkal Majalla" w:hint="cs"/>
          <w:b/>
          <w:color w:val="000000" w:themeColor="text1"/>
          <w:sz w:val="28"/>
          <w:szCs w:val="28"/>
          <w:rtl/>
        </w:rPr>
        <w:t>تساعد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النظرية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العلمية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إيجاد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وفهم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الروابط</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السببية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داخل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التحقيق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الذي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يدرس</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تأثير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الوسائط</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الرقمية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يساعد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ذلك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تفسير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كيف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تؤثر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عناصر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متنوعة،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مثل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الإعلانات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المخصصة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أو</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المؤثرين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بشكل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مباشر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أو</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غير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مباشر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خيارات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لدى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خلال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الاعتماد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نظريات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مثل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نموذج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التحفيز</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والكائن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الحي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والاستجابة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b/>
          <w:color w:val="000000" w:themeColor="text1"/>
          <w:sz w:val="28"/>
          <w:szCs w:val="28"/>
        </w:rPr>
        <w:t>S-O-R</w:t>
      </w:r>
      <w:r w:rsidRPr="0063115B">
        <w:rPr>
          <w:rFonts w:ascii="Sakkal Majalla" w:eastAsiaTheme="majorEastAsia" w:hAnsi="Sakkal Majalla" w:cs="Sakkal Majalla"/>
          <w:b/>
          <w:color w:val="000000" w:themeColor="text1"/>
          <w:sz w:val="28"/>
          <w:szCs w:val="28"/>
          <w:rtl/>
        </w:rPr>
        <w:t>)</w:t>
      </w:r>
      <w:r w:rsidRPr="0063115B">
        <w:rPr>
          <w:rFonts w:ascii="Sakkal Majalla" w:eastAsiaTheme="majorEastAsia" w:hAnsi="Sakkal Majalla" w:cs="Sakkal Majalla" w:hint="cs"/>
          <w:b/>
          <w:color w:val="000000" w:themeColor="text1"/>
          <w:sz w:val="28"/>
          <w:szCs w:val="28"/>
          <w:rtl/>
        </w:rPr>
        <w:t>،</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يدرس</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الباحثون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كيف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يؤدي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التعرض</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للوسائط</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الرقمية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التحفيز</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تغييرات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تصورات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الكائن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الحي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النهاية،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خيارات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الاستجابة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وهذا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يعزز</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القدرة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التفسيرية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يوفر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فهمًا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أكبر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للترابطات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المعقدة</w:t>
      </w:r>
      <w:sdt>
        <w:sdtPr>
          <w:rPr>
            <w:rFonts w:ascii="Sakkal Majalla" w:eastAsiaTheme="majorEastAsia" w:hAnsi="Sakkal Majalla" w:cs="Sakkal Majalla" w:hint="cs"/>
            <w:b/>
            <w:color w:val="000000" w:themeColor="text1"/>
            <w:sz w:val="28"/>
            <w:szCs w:val="28"/>
            <w:rtl/>
          </w:rPr>
          <w:id w:val="-1737082373"/>
          <w:citation/>
        </w:sdtPr>
        <w:sdtEndPr/>
        <w:sdtContent>
          <w:r w:rsidRPr="0063115B">
            <w:rPr>
              <w:rFonts w:ascii="Sakkal Majalla" w:eastAsiaTheme="majorEastAsia" w:hAnsi="Sakkal Majalla" w:cs="Sakkal Majalla"/>
              <w:b/>
              <w:color w:val="000000" w:themeColor="text1"/>
              <w:sz w:val="28"/>
              <w:szCs w:val="28"/>
              <w:rtl/>
            </w:rPr>
            <w:fldChar w:fldCharType="begin"/>
          </w:r>
          <w:r w:rsidRPr="0063115B">
            <w:rPr>
              <w:rFonts w:ascii="Sakkal Majalla" w:eastAsiaTheme="majorEastAsia" w:hAnsi="Sakkal Majalla" w:cs="Sakkal Majalla"/>
              <w:b/>
              <w:color w:val="000000" w:themeColor="text1"/>
              <w:sz w:val="28"/>
              <w:szCs w:val="28"/>
              <w:rtl/>
              <w:lang w:bidi="ar-EG"/>
            </w:rPr>
            <w:instrText xml:space="preserve"> </w:instrText>
          </w:r>
          <w:r w:rsidRPr="0063115B">
            <w:rPr>
              <w:rFonts w:ascii="Sakkal Majalla" w:eastAsiaTheme="majorEastAsia" w:hAnsi="Sakkal Majalla" w:cs="Sakkal Majalla" w:hint="cs"/>
              <w:b/>
              <w:color w:val="000000" w:themeColor="text1"/>
              <w:sz w:val="28"/>
              <w:szCs w:val="28"/>
              <w:lang w:bidi="ar-EG"/>
            </w:rPr>
            <w:instrText>CITATION</w:instrText>
          </w:r>
          <w:r w:rsidRPr="0063115B">
            <w:rPr>
              <w:rFonts w:ascii="Sakkal Majalla" w:eastAsiaTheme="majorEastAsia" w:hAnsi="Sakkal Majalla" w:cs="Sakkal Majalla" w:hint="cs"/>
              <w:b/>
              <w:color w:val="000000" w:themeColor="text1"/>
              <w:sz w:val="28"/>
              <w:szCs w:val="28"/>
              <w:rtl/>
              <w:lang w:bidi="ar-EG"/>
            </w:rPr>
            <w:instrText xml:space="preserve"> </w:instrText>
          </w:r>
          <w:r w:rsidRPr="0063115B">
            <w:rPr>
              <w:rFonts w:ascii="Sakkal Majalla" w:eastAsiaTheme="majorEastAsia" w:hAnsi="Sakkal Majalla" w:cs="Sakkal Majalla" w:hint="cs"/>
              <w:b/>
              <w:color w:val="000000" w:themeColor="text1"/>
              <w:sz w:val="28"/>
              <w:szCs w:val="28"/>
              <w:lang w:bidi="ar-EG"/>
            </w:rPr>
            <w:instrText>Gup20 \l 3073</w:instrText>
          </w:r>
          <w:r w:rsidRPr="0063115B">
            <w:rPr>
              <w:rFonts w:ascii="Sakkal Majalla" w:eastAsiaTheme="majorEastAsia" w:hAnsi="Sakkal Majalla" w:cs="Sakkal Majalla"/>
              <w:b/>
              <w:color w:val="000000" w:themeColor="text1"/>
              <w:sz w:val="28"/>
              <w:szCs w:val="28"/>
              <w:rtl/>
              <w:lang w:bidi="ar-EG"/>
            </w:rPr>
            <w:instrText xml:space="preserve"> </w:instrText>
          </w:r>
          <w:r w:rsidRPr="0063115B">
            <w:rPr>
              <w:rFonts w:ascii="Sakkal Majalla" w:eastAsiaTheme="majorEastAsia" w:hAnsi="Sakkal Majalla" w:cs="Sakkal Majalla"/>
              <w:b/>
              <w:color w:val="000000" w:themeColor="text1"/>
              <w:sz w:val="28"/>
              <w:szCs w:val="28"/>
              <w:rtl/>
            </w:rPr>
            <w:fldChar w:fldCharType="separate"/>
          </w:r>
          <w:r w:rsidRPr="0063115B">
            <w:rPr>
              <w:rFonts w:ascii="Sakkal Majalla" w:eastAsiaTheme="majorEastAsia" w:hAnsi="Sakkal Majalla" w:cs="Sakkal Majalla"/>
              <w:b/>
              <w:noProof/>
              <w:color w:val="000000" w:themeColor="text1"/>
              <w:sz w:val="28"/>
              <w:szCs w:val="28"/>
              <w:rtl/>
              <w:lang w:bidi="ar-EG"/>
            </w:rPr>
            <w:t xml:space="preserve"> </w:t>
          </w:r>
          <w:r w:rsidRPr="0063115B">
            <w:rPr>
              <w:rFonts w:ascii="Sakkal Majalla" w:eastAsiaTheme="majorEastAsia" w:hAnsi="Sakkal Majalla" w:cs="Sakkal Majalla" w:hint="cs"/>
              <w:noProof/>
              <w:color w:val="000000" w:themeColor="text1"/>
              <w:sz w:val="28"/>
              <w:szCs w:val="28"/>
              <w:rtl/>
              <w:lang w:bidi="ar-EG"/>
            </w:rPr>
            <w:t>(</w:t>
          </w:r>
          <w:r w:rsidRPr="0063115B">
            <w:rPr>
              <w:rFonts w:ascii="Sakkal Majalla" w:eastAsiaTheme="majorEastAsia" w:hAnsi="Sakkal Majalla" w:cs="Sakkal Majalla" w:hint="cs"/>
              <w:noProof/>
              <w:color w:val="000000" w:themeColor="text1"/>
              <w:sz w:val="28"/>
              <w:szCs w:val="28"/>
              <w:lang w:bidi="ar-EG"/>
            </w:rPr>
            <w:t>Gupta</w:t>
          </w:r>
          <w:r w:rsidRPr="0063115B">
            <w:rPr>
              <w:rFonts w:ascii="Sakkal Majalla" w:eastAsiaTheme="majorEastAsia" w:hAnsi="Sakkal Majalla" w:cs="Sakkal Majalla" w:hint="cs"/>
              <w:noProof/>
              <w:color w:val="000000" w:themeColor="text1"/>
              <w:sz w:val="28"/>
              <w:szCs w:val="28"/>
              <w:rtl/>
              <w:lang w:bidi="ar-EG"/>
            </w:rPr>
            <w:t>، 2020)</w:t>
          </w:r>
          <w:r w:rsidRPr="0063115B">
            <w:rPr>
              <w:rFonts w:ascii="Sakkal Majalla" w:eastAsiaTheme="majorEastAsia" w:hAnsi="Sakkal Majalla" w:cs="Sakkal Majalla"/>
              <w:b/>
              <w:color w:val="000000" w:themeColor="text1"/>
              <w:sz w:val="28"/>
              <w:szCs w:val="28"/>
              <w:rtl/>
            </w:rPr>
            <w:fldChar w:fldCharType="end"/>
          </w:r>
        </w:sdtContent>
      </w:sdt>
      <w:r w:rsidRPr="0063115B">
        <w:rPr>
          <w:rFonts w:ascii="Sakkal Majalla" w:eastAsiaTheme="majorEastAsia" w:hAnsi="Sakkal Majalla" w:cs="Sakkal Majalla"/>
          <w:b/>
          <w:color w:val="000000" w:themeColor="text1"/>
          <w:sz w:val="28"/>
          <w:szCs w:val="28"/>
          <w:rtl/>
        </w:rPr>
        <w:t>.</w:t>
      </w:r>
    </w:p>
    <w:p w14:paraId="2B20E6E2" w14:textId="77777777" w:rsidR="0063115B" w:rsidRPr="0063115B" w:rsidRDefault="0063115B" w:rsidP="0063115B">
      <w:pPr>
        <w:pStyle w:val="a7"/>
        <w:numPr>
          <w:ilvl w:val="0"/>
          <w:numId w:val="13"/>
        </w:numPr>
        <w:bidi/>
        <w:spacing w:line="360" w:lineRule="auto"/>
        <w:jc w:val="both"/>
        <w:rPr>
          <w:rFonts w:ascii="Sakkal Majalla" w:eastAsiaTheme="majorEastAsia" w:hAnsi="Sakkal Majalla" w:cs="Sakkal Majalla"/>
          <w:bCs/>
          <w:color w:val="000000" w:themeColor="text1"/>
          <w:sz w:val="28"/>
          <w:szCs w:val="28"/>
        </w:rPr>
      </w:pPr>
      <w:r w:rsidRPr="0063115B">
        <w:rPr>
          <w:rFonts w:ascii="Sakkal Majalla" w:eastAsiaTheme="majorEastAsia" w:hAnsi="Sakkal Majalla" w:cs="Sakkal Majalla" w:hint="cs"/>
          <w:bCs/>
          <w:color w:val="000000" w:themeColor="text1"/>
          <w:sz w:val="28"/>
          <w:szCs w:val="28"/>
          <w:rtl/>
        </w:rPr>
        <w:t>توفير</w:t>
      </w:r>
      <w:r w:rsidRPr="0063115B">
        <w:rPr>
          <w:rFonts w:ascii="Sakkal Majalla" w:eastAsiaTheme="majorEastAsia" w:hAnsi="Sakkal Majalla" w:cs="Sakkal Majalla"/>
          <w:bCs/>
          <w:color w:val="000000" w:themeColor="text1"/>
          <w:sz w:val="28"/>
          <w:szCs w:val="28"/>
          <w:rtl/>
        </w:rPr>
        <w:t xml:space="preserve"> </w:t>
      </w:r>
      <w:r w:rsidRPr="0063115B">
        <w:rPr>
          <w:rFonts w:ascii="Sakkal Majalla" w:eastAsiaTheme="majorEastAsia" w:hAnsi="Sakkal Majalla" w:cs="Sakkal Majalla" w:hint="cs"/>
          <w:bCs/>
          <w:color w:val="000000" w:themeColor="text1"/>
          <w:sz w:val="28"/>
          <w:szCs w:val="28"/>
          <w:rtl/>
        </w:rPr>
        <w:t>أساس</w:t>
      </w:r>
      <w:r w:rsidRPr="0063115B">
        <w:rPr>
          <w:rFonts w:ascii="Sakkal Majalla" w:eastAsiaTheme="majorEastAsia" w:hAnsi="Sakkal Majalla" w:cs="Sakkal Majalla"/>
          <w:bCs/>
          <w:color w:val="000000" w:themeColor="text1"/>
          <w:sz w:val="28"/>
          <w:szCs w:val="28"/>
          <w:rtl/>
        </w:rPr>
        <w:t xml:space="preserve"> </w:t>
      </w:r>
      <w:r w:rsidRPr="0063115B">
        <w:rPr>
          <w:rFonts w:ascii="Sakkal Majalla" w:eastAsiaTheme="majorEastAsia" w:hAnsi="Sakkal Majalla" w:cs="Sakkal Majalla" w:hint="cs"/>
          <w:bCs/>
          <w:color w:val="000000" w:themeColor="text1"/>
          <w:sz w:val="28"/>
          <w:szCs w:val="28"/>
          <w:rtl/>
        </w:rPr>
        <w:t>للمقارنة</w:t>
      </w:r>
      <w:r w:rsidRPr="0063115B">
        <w:rPr>
          <w:rFonts w:ascii="Sakkal Majalla" w:eastAsiaTheme="majorEastAsia" w:hAnsi="Sakkal Majalla" w:cs="Sakkal Majalla"/>
          <w:bCs/>
          <w:color w:val="000000" w:themeColor="text1"/>
          <w:sz w:val="28"/>
          <w:szCs w:val="28"/>
          <w:rtl/>
        </w:rPr>
        <w:t xml:space="preserve"> </w:t>
      </w:r>
      <w:r w:rsidRPr="0063115B">
        <w:rPr>
          <w:rFonts w:ascii="Sakkal Majalla" w:eastAsiaTheme="majorEastAsia" w:hAnsi="Sakkal Majalla" w:cs="Sakkal Majalla" w:hint="cs"/>
          <w:bCs/>
          <w:color w:val="000000" w:themeColor="text1"/>
          <w:sz w:val="28"/>
          <w:szCs w:val="28"/>
          <w:rtl/>
        </w:rPr>
        <w:t>والتعميم</w:t>
      </w:r>
    </w:p>
    <w:p w14:paraId="2846396E" w14:textId="77777777" w:rsidR="0063115B" w:rsidRPr="0063115B" w:rsidRDefault="0063115B" w:rsidP="0063115B">
      <w:pPr>
        <w:bidi/>
        <w:spacing w:line="360" w:lineRule="auto"/>
        <w:jc w:val="both"/>
        <w:rPr>
          <w:rFonts w:ascii="Sakkal Majalla" w:eastAsiaTheme="majorEastAsia" w:hAnsi="Sakkal Majalla" w:cs="Sakkal Majalla"/>
          <w:b/>
          <w:color w:val="000000" w:themeColor="text1"/>
          <w:sz w:val="28"/>
          <w:szCs w:val="28"/>
        </w:rPr>
      </w:pPr>
      <w:r w:rsidRPr="0063115B">
        <w:rPr>
          <w:rFonts w:ascii="Sakkal Majalla" w:eastAsiaTheme="majorEastAsia" w:hAnsi="Sakkal Majalla" w:cs="Sakkal Majalla" w:hint="cs"/>
          <w:b/>
          <w:color w:val="000000" w:themeColor="text1"/>
          <w:sz w:val="28"/>
          <w:szCs w:val="28"/>
          <w:rtl/>
        </w:rPr>
        <w:t>يساعد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استخدام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النظرية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العلمية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الباحثين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مقارنة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نتائجهم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بالدراسات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السابقة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وتوسيع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استنتاجاتهم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مجموعات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أكبر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سبيل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المثال،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إذا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وجد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حول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تأثير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الوسائط</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الرقمية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المملكة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العربية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السعودية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نتائج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مماثلة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للدراسات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أجريت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بلدان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أخرى،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فإن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ذلك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يحسن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صحة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النتائج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تدعم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النظرية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العلمية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خلال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تقديم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مفردات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وإطار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مشترك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لمقارنة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النتائج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تجارب</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متنوعة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وهذا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يساعد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الباحثين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تحديد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إذا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كانت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النتائج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غريبة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بيئة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معينة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أو</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يمكن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تطبيقها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عالميًا</w:t>
      </w:r>
      <w:r w:rsidRPr="0063115B">
        <w:rPr>
          <w:rFonts w:ascii="Sakkal Majalla" w:eastAsiaTheme="majorEastAsia" w:hAnsi="Sakkal Majalla" w:cs="Sakkal Majalla"/>
          <w:b/>
          <w:color w:val="000000" w:themeColor="text1"/>
          <w:sz w:val="28"/>
          <w:szCs w:val="28"/>
          <w:rtl/>
        </w:rPr>
        <w:t>.</w:t>
      </w:r>
    </w:p>
    <w:p w14:paraId="2915F5D2" w14:textId="77777777" w:rsidR="0063115B" w:rsidRPr="0063115B" w:rsidRDefault="0063115B" w:rsidP="0063115B">
      <w:pPr>
        <w:pStyle w:val="a7"/>
        <w:numPr>
          <w:ilvl w:val="0"/>
          <w:numId w:val="13"/>
        </w:numPr>
        <w:bidi/>
        <w:spacing w:line="360" w:lineRule="auto"/>
        <w:jc w:val="both"/>
        <w:rPr>
          <w:rFonts w:ascii="Sakkal Majalla" w:eastAsiaTheme="majorEastAsia" w:hAnsi="Sakkal Majalla" w:cs="Sakkal Majalla"/>
          <w:bCs/>
          <w:color w:val="000000" w:themeColor="text1"/>
          <w:sz w:val="28"/>
          <w:szCs w:val="28"/>
        </w:rPr>
      </w:pPr>
      <w:r w:rsidRPr="0063115B">
        <w:rPr>
          <w:rFonts w:ascii="Sakkal Majalla" w:eastAsiaTheme="majorEastAsia" w:hAnsi="Sakkal Majalla" w:cs="Sakkal Majalla" w:hint="cs"/>
          <w:bCs/>
          <w:color w:val="000000" w:themeColor="text1"/>
          <w:sz w:val="28"/>
          <w:szCs w:val="28"/>
          <w:rtl/>
        </w:rPr>
        <w:t>تعزيز</w:t>
      </w:r>
      <w:r w:rsidRPr="0063115B">
        <w:rPr>
          <w:rFonts w:ascii="Sakkal Majalla" w:eastAsiaTheme="majorEastAsia" w:hAnsi="Sakkal Majalla" w:cs="Sakkal Majalla"/>
          <w:bCs/>
          <w:color w:val="000000" w:themeColor="text1"/>
          <w:sz w:val="28"/>
          <w:szCs w:val="28"/>
          <w:rtl/>
        </w:rPr>
        <w:t xml:space="preserve"> </w:t>
      </w:r>
      <w:r w:rsidRPr="0063115B">
        <w:rPr>
          <w:rFonts w:ascii="Sakkal Majalla" w:eastAsiaTheme="majorEastAsia" w:hAnsi="Sakkal Majalla" w:cs="Sakkal Majalla" w:hint="cs"/>
          <w:bCs/>
          <w:color w:val="000000" w:themeColor="text1"/>
          <w:sz w:val="28"/>
          <w:szCs w:val="28"/>
          <w:rtl/>
        </w:rPr>
        <w:t>الموضوعية</w:t>
      </w:r>
      <w:r w:rsidRPr="0063115B">
        <w:rPr>
          <w:rFonts w:ascii="Sakkal Majalla" w:eastAsiaTheme="majorEastAsia" w:hAnsi="Sakkal Majalla" w:cs="Sakkal Majalla"/>
          <w:bCs/>
          <w:color w:val="000000" w:themeColor="text1"/>
          <w:sz w:val="28"/>
          <w:szCs w:val="28"/>
          <w:rtl/>
        </w:rPr>
        <w:t xml:space="preserve"> </w:t>
      </w:r>
      <w:r w:rsidRPr="0063115B">
        <w:rPr>
          <w:rFonts w:ascii="Sakkal Majalla" w:eastAsiaTheme="majorEastAsia" w:hAnsi="Sakkal Majalla" w:cs="Sakkal Majalla" w:hint="cs"/>
          <w:bCs/>
          <w:color w:val="000000" w:themeColor="text1"/>
          <w:sz w:val="28"/>
          <w:szCs w:val="28"/>
          <w:rtl/>
        </w:rPr>
        <w:t>وتقليل</w:t>
      </w:r>
      <w:r w:rsidRPr="0063115B">
        <w:rPr>
          <w:rFonts w:ascii="Sakkal Majalla" w:eastAsiaTheme="majorEastAsia" w:hAnsi="Sakkal Majalla" w:cs="Sakkal Majalla"/>
          <w:bCs/>
          <w:color w:val="000000" w:themeColor="text1"/>
          <w:sz w:val="28"/>
          <w:szCs w:val="28"/>
          <w:rtl/>
        </w:rPr>
        <w:t xml:space="preserve"> </w:t>
      </w:r>
      <w:r w:rsidRPr="0063115B">
        <w:rPr>
          <w:rFonts w:ascii="Sakkal Majalla" w:eastAsiaTheme="majorEastAsia" w:hAnsi="Sakkal Majalla" w:cs="Sakkal Majalla" w:hint="cs"/>
          <w:bCs/>
          <w:color w:val="000000" w:themeColor="text1"/>
          <w:sz w:val="28"/>
          <w:szCs w:val="28"/>
          <w:rtl/>
        </w:rPr>
        <w:t>التحيز</w:t>
      </w:r>
    </w:p>
    <w:p w14:paraId="4A84505B" w14:textId="77777777" w:rsidR="0063115B" w:rsidRPr="0063115B" w:rsidRDefault="0063115B" w:rsidP="0063115B">
      <w:pPr>
        <w:bidi/>
        <w:spacing w:line="360" w:lineRule="auto"/>
        <w:jc w:val="both"/>
        <w:rPr>
          <w:rFonts w:ascii="Sakkal Majalla" w:eastAsiaTheme="majorEastAsia" w:hAnsi="Sakkal Majalla" w:cs="Sakkal Majalla"/>
          <w:b/>
          <w:color w:val="000000" w:themeColor="text1"/>
          <w:sz w:val="28"/>
          <w:szCs w:val="28"/>
          <w:rtl/>
        </w:rPr>
      </w:pPr>
      <w:r w:rsidRPr="0063115B">
        <w:rPr>
          <w:rFonts w:ascii="Sakkal Majalla" w:eastAsiaTheme="majorEastAsia" w:hAnsi="Sakkal Majalla" w:cs="Sakkal Majalla" w:hint="cs"/>
          <w:b/>
          <w:color w:val="000000" w:themeColor="text1"/>
          <w:sz w:val="28"/>
          <w:szCs w:val="28"/>
          <w:rtl/>
        </w:rPr>
        <w:t>تدعم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النظرية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العلمية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الموضوعية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خلال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تزويد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الباحثين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بطريقة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منظمة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للحصول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الأدلة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وتفسيرها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خلال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الالتزام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بالمبادئ</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النظرية،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يقلل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الباحثون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التحيزات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الشخصية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تؤثر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تفسير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البيانات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سبيل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المثال،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تقدم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النظريات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المرتبطة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بعمليات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صنع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القرار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لدى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إرشادات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صريحة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حول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كيفية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تحديد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المتغيرات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مثل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رضا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أو</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العلامة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التجارية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تساعد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المعايير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ضمان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إجراء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الدراسة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بشكل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محايد،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يعزز</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مصداقية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وموثوقية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النتائج</w:t>
      </w:r>
      <w:sdt>
        <w:sdtPr>
          <w:rPr>
            <w:rFonts w:ascii="Sakkal Majalla" w:eastAsiaTheme="majorEastAsia" w:hAnsi="Sakkal Majalla" w:cs="Sakkal Majalla" w:hint="cs"/>
            <w:b/>
            <w:color w:val="000000" w:themeColor="text1"/>
            <w:sz w:val="28"/>
            <w:szCs w:val="28"/>
            <w:rtl/>
          </w:rPr>
          <w:id w:val="-701859371"/>
          <w:citation/>
        </w:sdtPr>
        <w:sdtEndPr/>
        <w:sdtContent>
          <w:r w:rsidRPr="0063115B">
            <w:rPr>
              <w:rFonts w:ascii="Sakkal Majalla" w:eastAsiaTheme="majorEastAsia" w:hAnsi="Sakkal Majalla" w:cs="Sakkal Majalla"/>
              <w:b/>
              <w:color w:val="000000" w:themeColor="text1"/>
              <w:sz w:val="28"/>
              <w:szCs w:val="28"/>
              <w:rtl/>
            </w:rPr>
            <w:fldChar w:fldCharType="begin"/>
          </w:r>
          <w:r w:rsidRPr="0063115B">
            <w:rPr>
              <w:rFonts w:ascii="Sakkal Majalla" w:eastAsiaTheme="majorEastAsia" w:hAnsi="Sakkal Majalla" w:cs="Sakkal Majalla"/>
              <w:b/>
              <w:color w:val="000000" w:themeColor="text1"/>
              <w:sz w:val="28"/>
              <w:szCs w:val="28"/>
              <w:rtl/>
              <w:lang w:bidi="ar-EG"/>
            </w:rPr>
            <w:instrText xml:space="preserve"> </w:instrText>
          </w:r>
          <w:r w:rsidRPr="0063115B">
            <w:rPr>
              <w:rFonts w:ascii="Sakkal Majalla" w:eastAsiaTheme="majorEastAsia" w:hAnsi="Sakkal Majalla" w:cs="Sakkal Majalla" w:hint="cs"/>
              <w:b/>
              <w:color w:val="000000" w:themeColor="text1"/>
              <w:sz w:val="28"/>
              <w:szCs w:val="28"/>
              <w:lang w:bidi="ar-EG"/>
            </w:rPr>
            <w:instrText>CITATION</w:instrText>
          </w:r>
          <w:r w:rsidRPr="0063115B">
            <w:rPr>
              <w:rFonts w:ascii="Sakkal Majalla" w:eastAsiaTheme="majorEastAsia" w:hAnsi="Sakkal Majalla" w:cs="Sakkal Majalla" w:hint="cs"/>
              <w:b/>
              <w:color w:val="000000" w:themeColor="text1"/>
              <w:sz w:val="28"/>
              <w:szCs w:val="28"/>
              <w:rtl/>
              <w:lang w:bidi="ar-EG"/>
            </w:rPr>
            <w:instrText xml:space="preserve"> </w:instrText>
          </w:r>
          <w:r w:rsidRPr="0063115B">
            <w:rPr>
              <w:rFonts w:ascii="Sakkal Majalla" w:eastAsiaTheme="majorEastAsia" w:hAnsi="Sakkal Majalla" w:cs="Sakkal Majalla" w:hint="cs"/>
              <w:b/>
              <w:color w:val="000000" w:themeColor="text1"/>
              <w:sz w:val="28"/>
              <w:szCs w:val="28"/>
              <w:lang w:bidi="ar-EG"/>
            </w:rPr>
            <w:instrText>Vor24 \l 3073</w:instrText>
          </w:r>
          <w:r w:rsidRPr="0063115B">
            <w:rPr>
              <w:rFonts w:ascii="Sakkal Majalla" w:eastAsiaTheme="majorEastAsia" w:hAnsi="Sakkal Majalla" w:cs="Sakkal Majalla"/>
              <w:b/>
              <w:color w:val="000000" w:themeColor="text1"/>
              <w:sz w:val="28"/>
              <w:szCs w:val="28"/>
              <w:rtl/>
              <w:lang w:bidi="ar-EG"/>
            </w:rPr>
            <w:instrText xml:space="preserve"> </w:instrText>
          </w:r>
          <w:r w:rsidRPr="0063115B">
            <w:rPr>
              <w:rFonts w:ascii="Sakkal Majalla" w:eastAsiaTheme="majorEastAsia" w:hAnsi="Sakkal Majalla" w:cs="Sakkal Majalla"/>
              <w:b/>
              <w:color w:val="000000" w:themeColor="text1"/>
              <w:sz w:val="28"/>
              <w:szCs w:val="28"/>
              <w:rtl/>
            </w:rPr>
            <w:fldChar w:fldCharType="separate"/>
          </w:r>
          <w:r w:rsidRPr="0063115B">
            <w:rPr>
              <w:rFonts w:ascii="Sakkal Majalla" w:eastAsiaTheme="majorEastAsia" w:hAnsi="Sakkal Majalla" w:cs="Sakkal Majalla"/>
              <w:b/>
              <w:noProof/>
              <w:color w:val="000000" w:themeColor="text1"/>
              <w:sz w:val="28"/>
              <w:szCs w:val="28"/>
              <w:rtl/>
              <w:lang w:bidi="ar-EG"/>
            </w:rPr>
            <w:t xml:space="preserve"> </w:t>
          </w:r>
          <w:r w:rsidRPr="0063115B">
            <w:rPr>
              <w:rFonts w:ascii="Sakkal Majalla" w:eastAsiaTheme="majorEastAsia" w:hAnsi="Sakkal Majalla" w:cs="Sakkal Majalla" w:hint="cs"/>
              <w:noProof/>
              <w:color w:val="000000" w:themeColor="text1"/>
              <w:sz w:val="28"/>
              <w:szCs w:val="28"/>
              <w:rtl/>
              <w:lang w:bidi="ar-EG"/>
            </w:rPr>
            <w:t>(</w:t>
          </w:r>
          <w:r w:rsidRPr="0063115B">
            <w:rPr>
              <w:rFonts w:ascii="Sakkal Majalla" w:eastAsiaTheme="majorEastAsia" w:hAnsi="Sakkal Majalla" w:cs="Sakkal Majalla" w:hint="cs"/>
              <w:noProof/>
              <w:color w:val="000000" w:themeColor="text1"/>
              <w:sz w:val="28"/>
              <w:szCs w:val="28"/>
              <w:lang w:bidi="ar-EG"/>
            </w:rPr>
            <w:t>Vorecol Editorial Team</w:t>
          </w:r>
          <w:r w:rsidRPr="0063115B">
            <w:rPr>
              <w:rFonts w:ascii="Sakkal Majalla" w:eastAsiaTheme="majorEastAsia" w:hAnsi="Sakkal Majalla" w:cs="Sakkal Majalla" w:hint="cs"/>
              <w:noProof/>
              <w:color w:val="000000" w:themeColor="text1"/>
              <w:sz w:val="28"/>
              <w:szCs w:val="28"/>
              <w:rtl/>
              <w:lang w:bidi="ar-EG"/>
            </w:rPr>
            <w:t>، 2024)</w:t>
          </w:r>
          <w:r w:rsidRPr="0063115B">
            <w:rPr>
              <w:rFonts w:ascii="Sakkal Majalla" w:eastAsiaTheme="majorEastAsia" w:hAnsi="Sakkal Majalla" w:cs="Sakkal Majalla"/>
              <w:b/>
              <w:color w:val="000000" w:themeColor="text1"/>
              <w:sz w:val="28"/>
              <w:szCs w:val="28"/>
              <w:rtl/>
            </w:rPr>
            <w:fldChar w:fldCharType="end"/>
          </w:r>
        </w:sdtContent>
      </w:sdt>
      <w:r w:rsidRPr="0063115B">
        <w:rPr>
          <w:rFonts w:ascii="Sakkal Majalla" w:eastAsiaTheme="majorEastAsia" w:hAnsi="Sakkal Majalla" w:cs="Sakkal Majalla"/>
          <w:b/>
          <w:color w:val="000000" w:themeColor="text1"/>
          <w:sz w:val="28"/>
          <w:szCs w:val="28"/>
          <w:rtl/>
        </w:rPr>
        <w:t>.</w:t>
      </w:r>
    </w:p>
    <w:p w14:paraId="510B8F72" w14:textId="77777777" w:rsidR="0063115B" w:rsidRPr="0063115B" w:rsidRDefault="0063115B" w:rsidP="0063115B">
      <w:pPr>
        <w:pStyle w:val="a7"/>
        <w:numPr>
          <w:ilvl w:val="0"/>
          <w:numId w:val="13"/>
        </w:numPr>
        <w:bidi/>
        <w:spacing w:line="360" w:lineRule="auto"/>
        <w:jc w:val="both"/>
        <w:rPr>
          <w:rFonts w:ascii="Sakkal Majalla" w:eastAsiaTheme="majorEastAsia" w:hAnsi="Sakkal Majalla" w:cs="Sakkal Majalla"/>
          <w:bCs/>
          <w:color w:val="000000" w:themeColor="text1"/>
          <w:sz w:val="28"/>
          <w:szCs w:val="28"/>
        </w:rPr>
      </w:pPr>
      <w:r w:rsidRPr="0063115B">
        <w:rPr>
          <w:rFonts w:ascii="Sakkal Majalla" w:eastAsiaTheme="majorEastAsia" w:hAnsi="Sakkal Majalla" w:cs="Sakkal Majalla" w:hint="cs"/>
          <w:bCs/>
          <w:color w:val="000000" w:themeColor="text1"/>
          <w:sz w:val="28"/>
          <w:szCs w:val="28"/>
          <w:rtl/>
        </w:rPr>
        <w:t>التنبؤ</w:t>
      </w:r>
      <w:r w:rsidRPr="0063115B">
        <w:rPr>
          <w:rFonts w:ascii="Sakkal Majalla" w:eastAsiaTheme="majorEastAsia" w:hAnsi="Sakkal Majalla" w:cs="Sakkal Majalla"/>
          <w:bCs/>
          <w:color w:val="000000" w:themeColor="text1"/>
          <w:sz w:val="28"/>
          <w:szCs w:val="28"/>
          <w:rtl/>
        </w:rPr>
        <w:t xml:space="preserve"> </w:t>
      </w:r>
      <w:r w:rsidRPr="0063115B">
        <w:rPr>
          <w:rFonts w:ascii="Sakkal Majalla" w:eastAsiaTheme="majorEastAsia" w:hAnsi="Sakkal Majalla" w:cs="Sakkal Majalla" w:hint="cs"/>
          <w:bCs/>
          <w:color w:val="000000" w:themeColor="text1"/>
          <w:sz w:val="28"/>
          <w:szCs w:val="28"/>
          <w:rtl/>
        </w:rPr>
        <w:t>بالاتجاهات</w:t>
      </w:r>
      <w:r w:rsidRPr="0063115B">
        <w:rPr>
          <w:rFonts w:ascii="Sakkal Majalla" w:eastAsiaTheme="majorEastAsia" w:hAnsi="Sakkal Majalla" w:cs="Sakkal Majalla"/>
          <w:bCs/>
          <w:color w:val="000000" w:themeColor="text1"/>
          <w:sz w:val="28"/>
          <w:szCs w:val="28"/>
          <w:rtl/>
        </w:rPr>
        <w:t xml:space="preserve"> </w:t>
      </w:r>
      <w:r w:rsidRPr="0063115B">
        <w:rPr>
          <w:rFonts w:ascii="Sakkal Majalla" w:eastAsiaTheme="majorEastAsia" w:hAnsi="Sakkal Majalla" w:cs="Sakkal Majalla" w:hint="cs"/>
          <w:bCs/>
          <w:color w:val="000000" w:themeColor="text1"/>
          <w:sz w:val="28"/>
          <w:szCs w:val="28"/>
          <w:rtl/>
        </w:rPr>
        <w:t>والسلوكيات</w:t>
      </w:r>
      <w:r w:rsidRPr="0063115B">
        <w:rPr>
          <w:rFonts w:ascii="Sakkal Majalla" w:eastAsiaTheme="majorEastAsia" w:hAnsi="Sakkal Majalla" w:cs="Sakkal Majalla"/>
          <w:bCs/>
          <w:color w:val="000000" w:themeColor="text1"/>
          <w:sz w:val="28"/>
          <w:szCs w:val="28"/>
          <w:rtl/>
        </w:rPr>
        <w:t xml:space="preserve"> </w:t>
      </w:r>
      <w:r w:rsidRPr="0063115B">
        <w:rPr>
          <w:rFonts w:ascii="Sakkal Majalla" w:eastAsiaTheme="majorEastAsia" w:hAnsi="Sakkal Majalla" w:cs="Sakkal Majalla" w:hint="cs"/>
          <w:bCs/>
          <w:color w:val="000000" w:themeColor="text1"/>
          <w:sz w:val="28"/>
          <w:szCs w:val="28"/>
          <w:rtl/>
        </w:rPr>
        <w:t>المستقبلية</w:t>
      </w:r>
    </w:p>
    <w:p w14:paraId="438AE0D4" w14:textId="77777777" w:rsidR="0063115B" w:rsidRPr="0063115B" w:rsidRDefault="0063115B" w:rsidP="0063115B">
      <w:pPr>
        <w:bidi/>
        <w:spacing w:line="360" w:lineRule="auto"/>
        <w:jc w:val="both"/>
        <w:rPr>
          <w:rFonts w:ascii="Sakkal Majalla" w:eastAsiaTheme="majorEastAsia" w:hAnsi="Sakkal Majalla" w:cs="Sakkal Majalla"/>
          <w:b/>
          <w:color w:val="000000" w:themeColor="text1"/>
          <w:sz w:val="28"/>
          <w:szCs w:val="28"/>
        </w:rPr>
      </w:pPr>
      <w:r w:rsidRPr="0063115B">
        <w:rPr>
          <w:rFonts w:ascii="Sakkal Majalla" w:eastAsiaTheme="majorEastAsia" w:hAnsi="Sakkal Majalla" w:cs="Sakkal Majalla" w:hint="cs"/>
          <w:b/>
          <w:color w:val="000000" w:themeColor="text1"/>
          <w:sz w:val="28"/>
          <w:szCs w:val="28"/>
          <w:rtl/>
        </w:rPr>
        <w:lastRenderedPageBreak/>
        <w:t>تتمثل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إحدى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فوائد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النظرية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العلمية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قدرتها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التنبؤ</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بالاتجاهات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المستقبلية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بناءً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الأنماط</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المعروفة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سياق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الوسائط</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الرقمية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تساعد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أفكار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مثل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نظرية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انتشار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الابتكارات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التنبؤ</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بكيفية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تأثير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أساليب</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التسويق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الرقمي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الجديدة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بمرور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الوقت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خلال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تحليل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كيفية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قبول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للتكنولوجيا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الجديدة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والتكيف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معها،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يمكن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للخبراء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توقع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التغييرات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المستقبلية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سوق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التجارة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الإلكترونية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تجعل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القدرة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التنبؤية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النظرية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العلمية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ضرورية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للشركات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والسياسيين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الذين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يتطلعون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توقع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تحولات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السوق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وتغيير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خططهم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بشكل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مناسب</w:t>
      </w:r>
      <w:sdt>
        <w:sdtPr>
          <w:rPr>
            <w:rFonts w:ascii="Sakkal Majalla" w:eastAsiaTheme="majorEastAsia" w:hAnsi="Sakkal Majalla" w:cs="Sakkal Majalla" w:hint="cs"/>
            <w:b/>
            <w:color w:val="000000" w:themeColor="text1"/>
            <w:sz w:val="28"/>
            <w:szCs w:val="28"/>
            <w:rtl/>
          </w:rPr>
          <w:id w:val="-1292591701"/>
          <w:citation/>
        </w:sdtPr>
        <w:sdtEndPr/>
        <w:sdtContent>
          <w:r w:rsidRPr="0063115B">
            <w:rPr>
              <w:rFonts w:ascii="Sakkal Majalla" w:eastAsiaTheme="majorEastAsia" w:hAnsi="Sakkal Majalla" w:cs="Sakkal Majalla"/>
              <w:b/>
              <w:color w:val="000000" w:themeColor="text1"/>
              <w:sz w:val="28"/>
              <w:szCs w:val="28"/>
              <w:rtl/>
            </w:rPr>
            <w:fldChar w:fldCharType="begin"/>
          </w:r>
          <w:r w:rsidRPr="0063115B">
            <w:rPr>
              <w:rFonts w:ascii="Sakkal Majalla" w:eastAsiaTheme="majorEastAsia" w:hAnsi="Sakkal Majalla" w:cs="Sakkal Majalla"/>
              <w:b/>
              <w:color w:val="000000" w:themeColor="text1"/>
              <w:sz w:val="28"/>
              <w:szCs w:val="28"/>
              <w:rtl/>
              <w:lang w:bidi="ar-EG"/>
            </w:rPr>
            <w:instrText xml:space="preserve"> </w:instrText>
          </w:r>
          <w:r w:rsidRPr="0063115B">
            <w:rPr>
              <w:rFonts w:ascii="Sakkal Majalla" w:eastAsiaTheme="majorEastAsia" w:hAnsi="Sakkal Majalla" w:cs="Sakkal Majalla" w:hint="cs"/>
              <w:b/>
              <w:color w:val="000000" w:themeColor="text1"/>
              <w:sz w:val="28"/>
              <w:szCs w:val="28"/>
              <w:lang w:bidi="ar-EG"/>
            </w:rPr>
            <w:instrText>CITATION</w:instrText>
          </w:r>
          <w:r w:rsidRPr="0063115B">
            <w:rPr>
              <w:rFonts w:ascii="Sakkal Majalla" w:eastAsiaTheme="majorEastAsia" w:hAnsi="Sakkal Majalla" w:cs="Sakkal Majalla" w:hint="cs"/>
              <w:b/>
              <w:color w:val="000000" w:themeColor="text1"/>
              <w:sz w:val="28"/>
              <w:szCs w:val="28"/>
              <w:rtl/>
              <w:lang w:bidi="ar-EG"/>
            </w:rPr>
            <w:instrText xml:space="preserve"> </w:instrText>
          </w:r>
          <w:r w:rsidRPr="0063115B">
            <w:rPr>
              <w:rFonts w:ascii="Sakkal Majalla" w:eastAsiaTheme="majorEastAsia" w:hAnsi="Sakkal Majalla" w:cs="Sakkal Majalla" w:hint="cs"/>
              <w:b/>
              <w:color w:val="000000" w:themeColor="text1"/>
              <w:sz w:val="28"/>
              <w:szCs w:val="28"/>
              <w:lang w:bidi="ar-EG"/>
            </w:rPr>
            <w:instrText>Daw231 \l 3073</w:instrText>
          </w:r>
          <w:r w:rsidRPr="0063115B">
            <w:rPr>
              <w:rFonts w:ascii="Sakkal Majalla" w:eastAsiaTheme="majorEastAsia" w:hAnsi="Sakkal Majalla" w:cs="Sakkal Majalla"/>
              <w:b/>
              <w:color w:val="000000" w:themeColor="text1"/>
              <w:sz w:val="28"/>
              <w:szCs w:val="28"/>
              <w:rtl/>
              <w:lang w:bidi="ar-EG"/>
            </w:rPr>
            <w:instrText xml:space="preserve"> </w:instrText>
          </w:r>
          <w:r w:rsidRPr="0063115B">
            <w:rPr>
              <w:rFonts w:ascii="Sakkal Majalla" w:eastAsiaTheme="majorEastAsia" w:hAnsi="Sakkal Majalla" w:cs="Sakkal Majalla"/>
              <w:b/>
              <w:color w:val="000000" w:themeColor="text1"/>
              <w:sz w:val="28"/>
              <w:szCs w:val="28"/>
              <w:rtl/>
            </w:rPr>
            <w:fldChar w:fldCharType="separate"/>
          </w:r>
          <w:r w:rsidRPr="0063115B">
            <w:rPr>
              <w:rFonts w:ascii="Sakkal Majalla" w:eastAsiaTheme="majorEastAsia" w:hAnsi="Sakkal Majalla" w:cs="Sakkal Majalla"/>
              <w:b/>
              <w:noProof/>
              <w:color w:val="000000" w:themeColor="text1"/>
              <w:sz w:val="28"/>
              <w:szCs w:val="28"/>
              <w:rtl/>
              <w:lang w:bidi="ar-EG"/>
            </w:rPr>
            <w:t xml:space="preserve"> </w:t>
          </w:r>
          <w:r w:rsidRPr="0063115B">
            <w:rPr>
              <w:rFonts w:ascii="Sakkal Majalla" w:eastAsiaTheme="majorEastAsia" w:hAnsi="Sakkal Majalla" w:cs="Sakkal Majalla" w:hint="cs"/>
              <w:noProof/>
              <w:color w:val="000000" w:themeColor="text1"/>
              <w:sz w:val="28"/>
              <w:szCs w:val="28"/>
              <w:rtl/>
              <w:lang w:bidi="ar-EG"/>
            </w:rPr>
            <w:t>(</w:t>
          </w:r>
          <w:r w:rsidRPr="0063115B">
            <w:rPr>
              <w:rFonts w:ascii="Sakkal Majalla" w:eastAsiaTheme="majorEastAsia" w:hAnsi="Sakkal Majalla" w:cs="Sakkal Majalla" w:hint="cs"/>
              <w:noProof/>
              <w:color w:val="000000" w:themeColor="text1"/>
              <w:sz w:val="28"/>
              <w:szCs w:val="28"/>
              <w:lang w:bidi="ar-EG"/>
            </w:rPr>
            <w:t>Dawood</w:t>
          </w:r>
          <w:r w:rsidRPr="0063115B">
            <w:rPr>
              <w:rFonts w:ascii="Sakkal Majalla" w:eastAsiaTheme="majorEastAsia" w:hAnsi="Sakkal Majalla" w:cs="Sakkal Majalla" w:hint="cs"/>
              <w:noProof/>
              <w:color w:val="000000" w:themeColor="text1"/>
              <w:sz w:val="28"/>
              <w:szCs w:val="28"/>
              <w:rtl/>
              <w:lang w:bidi="ar-EG"/>
            </w:rPr>
            <w:t>، 2023)</w:t>
          </w:r>
          <w:r w:rsidRPr="0063115B">
            <w:rPr>
              <w:rFonts w:ascii="Sakkal Majalla" w:eastAsiaTheme="majorEastAsia" w:hAnsi="Sakkal Majalla" w:cs="Sakkal Majalla"/>
              <w:b/>
              <w:color w:val="000000" w:themeColor="text1"/>
              <w:sz w:val="28"/>
              <w:szCs w:val="28"/>
              <w:rtl/>
            </w:rPr>
            <w:fldChar w:fldCharType="end"/>
          </w:r>
        </w:sdtContent>
      </w:sdt>
      <w:r w:rsidRPr="0063115B">
        <w:rPr>
          <w:rFonts w:ascii="Sakkal Majalla" w:eastAsiaTheme="majorEastAsia" w:hAnsi="Sakkal Majalla" w:cs="Sakkal Majalla"/>
          <w:b/>
          <w:color w:val="000000" w:themeColor="text1"/>
          <w:sz w:val="28"/>
          <w:szCs w:val="28"/>
          <w:rtl/>
        </w:rPr>
        <w:t>.</w:t>
      </w:r>
    </w:p>
    <w:p w14:paraId="41E00BBE" w14:textId="77777777" w:rsidR="0063115B" w:rsidRPr="0063115B" w:rsidRDefault="0063115B" w:rsidP="0063115B">
      <w:pPr>
        <w:pStyle w:val="a7"/>
        <w:numPr>
          <w:ilvl w:val="0"/>
          <w:numId w:val="13"/>
        </w:numPr>
        <w:bidi/>
        <w:spacing w:line="360" w:lineRule="auto"/>
        <w:jc w:val="both"/>
        <w:rPr>
          <w:rFonts w:ascii="Sakkal Majalla" w:eastAsiaTheme="majorEastAsia" w:hAnsi="Sakkal Majalla" w:cs="Sakkal Majalla"/>
          <w:bCs/>
          <w:color w:val="000000" w:themeColor="text1"/>
          <w:sz w:val="28"/>
          <w:szCs w:val="28"/>
        </w:rPr>
      </w:pPr>
      <w:r w:rsidRPr="0063115B">
        <w:rPr>
          <w:rFonts w:ascii="Sakkal Majalla" w:eastAsiaTheme="majorEastAsia" w:hAnsi="Sakkal Majalla" w:cs="Sakkal Majalla" w:hint="cs"/>
          <w:bCs/>
          <w:color w:val="000000" w:themeColor="text1"/>
          <w:sz w:val="28"/>
          <w:szCs w:val="28"/>
          <w:rtl/>
        </w:rPr>
        <w:t>توفير</w:t>
      </w:r>
      <w:r w:rsidRPr="0063115B">
        <w:rPr>
          <w:rFonts w:ascii="Sakkal Majalla" w:eastAsiaTheme="majorEastAsia" w:hAnsi="Sakkal Majalla" w:cs="Sakkal Majalla"/>
          <w:bCs/>
          <w:color w:val="000000" w:themeColor="text1"/>
          <w:sz w:val="28"/>
          <w:szCs w:val="28"/>
          <w:rtl/>
        </w:rPr>
        <w:t xml:space="preserve"> </w:t>
      </w:r>
      <w:r w:rsidRPr="0063115B">
        <w:rPr>
          <w:rFonts w:ascii="Sakkal Majalla" w:eastAsiaTheme="majorEastAsia" w:hAnsi="Sakkal Majalla" w:cs="Sakkal Majalla" w:hint="cs"/>
          <w:bCs/>
          <w:color w:val="000000" w:themeColor="text1"/>
          <w:sz w:val="28"/>
          <w:szCs w:val="28"/>
          <w:rtl/>
        </w:rPr>
        <w:t>أساس</w:t>
      </w:r>
      <w:r w:rsidRPr="0063115B">
        <w:rPr>
          <w:rFonts w:ascii="Sakkal Majalla" w:eastAsiaTheme="majorEastAsia" w:hAnsi="Sakkal Majalla" w:cs="Sakkal Majalla"/>
          <w:bCs/>
          <w:color w:val="000000" w:themeColor="text1"/>
          <w:sz w:val="28"/>
          <w:szCs w:val="28"/>
          <w:rtl/>
        </w:rPr>
        <w:t xml:space="preserve"> </w:t>
      </w:r>
      <w:r w:rsidRPr="0063115B">
        <w:rPr>
          <w:rFonts w:ascii="Sakkal Majalla" w:eastAsiaTheme="majorEastAsia" w:hAnsi="Sakkal Majalla" w:cs="Sakkal Majalla" w:hint="cs"/>
          <w:bCs/>
          <w:color w:val="000000" w:themeColor="text1"/>
          <w:sz w:val="28"/>
          <w:szCs w:val="28"/>
          <w:rtl/>
        </w:rPr>
        <w:t>للبحث</w:t>
      </w:r>
      <w:r w:rsidRPr="0063115B">
        <w:rPr>
          <w:rFonts w:ascii="Sakkal Majalla" w:eastAsiaTheme="majorEastAsia" w:hAnsi="Sakkal Majalla" w:cs="Sakkal Majalla"/>
          <w:bCs/>
          <w:color w:val="000000" w:themeColor="text1"/>
          <w:sz w:val="28"/>
          <w:szCs w:val="28"/>
          <w:rtl/>
        </w:rPr>
        <w:t xml:space="preserve"> </w:t>
      </w:r>
      <w:r w:rsidRPr="0063115B">
        <w:rPr>
          <w:rFonts w:ascii="Sakkal Majalla" w:eastAsiaTheme="majorEastAsia" w:hAnsi="Sakkal Majalla" w:cs="Sakkal Majalla" w:hint="cs"/>
          <w:bCs/>
          <w:color w:val="000000" w:themeColor="text1"/>
          <w:sz w:val="28"/>
          <w:szCs w:val="28"/>
          <w:rtl/>
        </w:rPr>
        <w:t>المستمر</w:t>
      </w:r>
    </w:p>
    <w:p w14:paraId="4B2F52FC" w14:textId="77777777" w:rsidR="0063115B" w:rsidRPr="0063115B" w:rsidRDefault="0063115B" w:rsidP="0063115B">
      <w:pPr>
        <w:bidi/>
        <w:spacing w:line="360" w:lineRule="auto"/>
        <w:jc w:val="both"/>
        <w:rPr>
          <w:rFonts w:ascii="Sakkal Majalla" w:eastAsiaTheme="majorEastAsia" w:hAnsi="Sakkal Majalla" w:cs="Sakkal Majalla"/>
          <w:b/>
          <w:color w:val="000000" w:themeColor="text1"/>
          <w:sz w:val="28"/>
          <w:szCs w:val="28"/>
          <w:rtl/>
        </w:rPr>
      </w:pPr>
      <w:r w:rsidRPr="0063115B">
        <w:rPr>
          <w:rFonts w:ascii="Sakkal Majalla" w:eastAsiaTheme="majorEastAsia" w:hAnsi="Sakkal Majalla" w:cs="Sakkal Majalla" w:hint="cs"/>
          <w:b/>
          <w:color w:val="000000" w:themeColor="text1"/>
          <w:sz w:val="28"/>
          <w:szCs w:val="28"/>
          <w:rtl/>
        </w:rPr>
        <w:t>لا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تعمل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النظرية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العلمية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كأساس</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للدراسة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الحالية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فحسب،</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إنها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تمهد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الطريق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أيضًا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للتحقيقات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المستقبلية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تؤدي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نتائج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ترتكز</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النظرية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تحسين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أو</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توسيع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الأفكار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الموجودة،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يضيف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مجموعة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المعرفة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العامة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تخصص</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معين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سبيل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المثال،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إذا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أظهر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حول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تأثير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الوسائط</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الرقمية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المملكة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العربية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السعودية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رؤى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جديدة،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فقد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تؤدي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النتائج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إنشاء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نماذج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نظرية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جديدة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تشرح</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العصر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الرقمي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وتضمن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الدورية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للدراسة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وإنشاء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النظرية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يستمر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التخصص</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التقدم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والتكيف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المشاكل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الجديدة</w:t>
      </w:r>
      <w:r w:rsidRPr="0063115B">
        <w:rPr>
          <w:rFonts w:ascii="Sakkal Majalla" w:eastAsiaTheme="majorEastAsia" w:hAnsi="Sakkal Majalla" w:cs="Sakkal Majalla"/>
          <w:b/>
          <w:color w:val="000000" w:themeColor="text1"/>
          <w:sz w:val="28"/>
          <w:szCs w:val="28"/>
          <w:rtl/>
        </w:rPr>
        <w:t>.</w:t>
      </w:r>
    </w:p>
    <w:p w14:paraId="718F7B04" w14:textId="77777777" w:rsidR="0063115B" w:rsidRPr="0063115B" w:rsidRDefault="0063115B" w:rsidP="0063115B">
      <w:pPr>
        <w:bidi/>
        <w:spacing w:line="360" w:lineRule="auto"/>
        <w:jc w:val="both"/>
        <w:rPr>
          <w:rFonts w:ascii="Sakkal Majalla" w:eastAsiaTheme="majorEastAsia" w:hAnsi="Sakkal Majalla" w:cs="Sakkal Majalla"/>
          <w:b/>
          <w:color w:val="000000" w:themeColor="text1"/>
          <w:sz w:val="28"/>
          <w:szCs w:val="28"/>
          <w:rtl/>
        </w:rPr>
      </w:pPr>
    </w:p>
    <w:p w14:paraId="286F30C1" w14:textId="77777777" w:rsidR="0063115B" w:rsidRPr="0063115B" w:rsidRDefault="0063115B" w:rsidP="0063115B">
      <w:pPr>
        <w:bidi/>
        <w:spacing w:line="360" w:lineRule="auto"/>
        <w:jc w:val="both"/>
        <w:rPr>
          <w:rFonts w:ascii="Sakkal Majalla" w:eastAsiaTheme="majorEastAsia" w:hAnsi="Sakkal Majalla" w:cs="Sakkal Majalla"/>
          <w:b/>
          <w:color w:val="000000" w:themeColor="text1"/>
          <w:sz w:val="28"/>
          <w:szCs w:val="28"/>
          <w:rtl/>
        </w:rPr>
      </w:pPr>
    </w:p>
    <w:p w14:paraId="4CAE2FF5" w14:textId="77777777" w:rsidR="0063115B" w:rsidRPr="0063115B" w:rsidRDefault="0063115B" w:rsidP="0063115B">
      <w:pPr>
        <w:bidi/>
        <w:spacing w:line="360" w:lineRule="auto"/>
        <w:jc w:val="both"/>
        <w:rPr>
          <w:rFonts w:ascii="Sakkal Majalla" w:eastAsiaTheme="majorEastAsia" w:hAnsi="Sakkal Majalla" w:cs="Sakkal Majalla"/>
          <w:b/>
          <w:color w:val="000000" w:themeColor="text1"/>
          <w:sz w:val="28"/>
          <w:szCs w:val="28"/>
          <w:rtl/>
        </w:rPr>
      </w:pPr>
    </w:p>
    <w:p w14:paraId="5172ADA8" w14:textId="77777777" w:rsidR="0063115B" w:rsidRPr="0063115B" w:rsidRDefault="0063115B" w:rsidP="0063115B">
      <w:pPr>
        <w:bidi/>
        <w:spacing w:line="360" w:lineRule="auto"/>
        <w:jc w:val="both"/>
        <w:rPr>
          <w:rFonts w:ascii="Sakkal Majalla" w:eastAsiaTheme="majorEastAsia" w:hAnsi="Sakkal Majalla" w:cs="Sakkal Majalla"/>
          <w:b/>
          <w:color w:val="000000" w:themeColor="text1"/>
          <w:sz w:val="28"/>
          <w:szCs w:val="28"/>
          <w:rtl/>
        </w:rPr>
      </w:pPr>
    </w:p>
    <w:p w14:paraId="377CF633" w14:textId="77777777" w:rsidR="0063115B" w:rsidRDefault="0063115B" w:rsidP="0063115B">
      <w:pPr>
        <w:bidi/>
        <w:spacing w:line="360" w:lineRule="auto"/>
        <w:jc w:val="both"/>
        <w:rPr>
          <w:rFonts w:ascii="Sakkal Majalla" w:eastAsiaTheme="majorEastAsia" w:hAnsi="Sakkal Majalla" w:cs="Sakkal Majalla"/>
          <w:b/>
          <w:color w:val="000000" w:themeColor="text1"/>
          <w:sz w:val="28"/>
          <w:szCs w:val="28"/>
          <w:rtl/>
        </w:rPr>
      </w:pPr>
    </w:p>
    <w:p w14:paraId="5D83CA00" w14:textId="77777777" w:rsidR="0063115B" w:rsidRPr="0063115B" w:rsidRDefault="0063115B" w:rsidP="0063115B">
      <w:pPr>
        <w:bidi/>
        <w:spacing w:line="360" w:lineRule="auto"/>
        <w:jc w:val="both"/>
        <w:rPr>
          <w:rFonts w:ascii="Sakkal Majalla" w:eastAsiaTheme="majorEastAsia" w:hAnsi="Sakkal Majalla" w:cs="Sakkal Majalla"/>
          <w:b/>
          <w:color w:val="000000" w:themeColor="text1"/>
          <w:sz w:val="28"/>
          <w:szCs w:val="28"/>
          <w:rtl/>
        </w:rPr>
      </w:pPr>
    </w:p>
    <w:p w14:paraId="4FFDD925" w14:textId="77777777" w:rsidR="0063115B" w:rsidRPr="0063115B" w:rsidRDefault="0063115B" w:rsidP="0063115B">
      <w:pPr>
        <w:bidi/>
        <w:spacing w:line="360" w:lineRule="auto"/>
        <w:jc w:val="both"/>
        <w:rPr>
          <w:rFonts w:ascii="Sakkal Majalla" w:eastAsiaTheme="majorEastAsia" w:hAnsi="Sakkal Majalla" w:cs="Sakkal Majalla"/>
          <w:b/>
          <w:color w:val="000000" w:themeColor="text1"/>
          <w:sz w:val="28"/>
          <w:szCs w:val="28"/>
          <w:rtl/>
        </w:rPr>
      </w:pPr>
    </w:p>
    <w:p w14:paraId="58803961" w14:textId="77777777" w:rsidR="0063115B" w:rsidRPr="0063115B" w:rsidRDefault="0063115B" w:rsidP="0063115B">
      <w:pPr>
        <w:bidi/>
        <w:spacing w:line="360" w:lineRule="auto"/>
        <w:jc w:val="both"/>
        <w:rPr>
          <w:rFonts w:ascii="Sakkal Majalla" w:eastAsiaTheme="majorEastAsia" w:hAnsi="Sakkal Majalla" w:cs="Sakkal Majalla"/>
          <w:b/>
          <w:color w:val="000000" w:themeColor="text1"/>
          <w:sz w:val="28"/>
          <w:szCs w:val="28"/>
          <w:rtl/>
        </w:rPr>
      </w:pPr>
    </w:p>
    <w:p w14:paraId="4A262F61" w14:textId="77777777" w:rsidR="0063115B" w:rsidRPr="0063115B" w:rsidRDefault="0063115B" w:rsidP="0063115B">
      <w:pPr>
        <w:bidi/>
        <w:spacing w:line="360" w:lineRule="auto"/>
        <w:jc w:val="both"/>
        <w:rPr>
          <w:rFonts w:ascii="Sakkal Majalla" w:eastAsiaTheme="majorEastAsia" w:hAnsi="Sakkal Majalla" w:cs="Sakkal Majalla"/>
          <w:b/>
          <w:color w:val="000000" w:themeColor="text1"/>
          <w:sz w:val="28"/>
          <w:szCs w:val="28"/>
          <w:rtl/>
        </w:rPr>
      </w:pPr>
    </w:p>
    <w:p w14:paraId="35F480B8" w14:textId="77777777" w:rsidR="0063115B" w:rsidRPr="0063115B" w:rsidRDefault="0063115B" w:rsidP="0063115B">
      <w:pPr>
        <w:bidi/>
        <w:spacing w:line="360" w:lineRule="auto"/>
        <w:jc w:val="both"/>
        <w:rPr>
          <w:rFonts w:ascii="Sakkal Majalla" w:eastAsiaTheme="majorEastAsia" w:hAnsi="Sakkal Majalla" w:cs="Sakkal Majalla"/>
          <w:b/>
          <w:color w:val="000000" w:themeColor="text1"/>
          <w:sz w:val="28"/>
          <w:szCs w:val="28"/>
          <w:rtl/>
        </w:rPr>
      </w:pPr>
    </w:p>
    <w:p w14:paraId="7FFADC92" w14:textId="77777777" w:rsidR="0063115B" w:rsidRPr="0063115B" w:rsidRDefault="0063115B" w:rsidP="0063115B">
      <w:pPr>
        <w:pStyle w:val="1"/>
        <w:bidi/>
        <w:jc w:val="center"/>
        <w:rPr>
          <w:color w:val="000000" w:themeColor="text1"/>
          <w:rtl/>
        </w:rPr>
      </w:pPr>
      <w:bookmarkStart w:id="16" w:name="_Toc180347021"/>
      <w:r w:rsidRPr="0063115B">
        <w:rPr>
          <w:rFonts w:hint="cs"/>
          <w:color w:val="000000" w:themeColor="text1"/>
          <w:rtl/>
        </w:rPr>
        <w:lastRenderedPageBreak/>
        <w:t>الفصل الثاني: الدراسات السابقة</w:t>
      </w:r>
      <w:bookmarkEnd w:id="16"/>
    </w:p>
    <w:p w14:paraId="55ECC30D" w14:textId="77777777" w:rsidR="0063115B" w:rsidRPr="0063115B" w:rsidRDefault="0063115B" w:rsidP="0063115B">
      <w:pPr>
        <w:bidi/>
        <w:jc w:val="both"/>
        <w:rPr>
          <w:rFonts w:ascii="Sakkal Majalla" w:eastAsiaTheme="majorEastAsia" w:hAnsi="Sakkal Majalla" w:cs="Sakkal Majalla"/>
          <w:b/>
          <w:color w:val="000000" w:themeColor="text1"/>
          <w:sz w:val="28"/>
          <w:szCs w:val="28"/>
          <w:rtl/>
        </w:rPr>
      </w:pPr>
      <w:r w:rsidRPr="0063115B">
        <w:rPr>
          <w:rFonts w:ascii="Sakkal Majalla" w:eastAsiaTheme="majorEastAsia" w:hAnsi="Sakkal Majalla" w:cs="Sakkal Majalla"/>
          <w:b/>
          <w:color w:val="000000" w:themeColor="text1"/>
          <w:sz w:val="28"/>
          <w:szCs w:val="28"/>
          <w:rtl/>
        </w:rPr>
        <w:br w:type="page"/>
      </w:r>
    </w:p>
    <w:p w14:paraId="7703A6DB" w14:textId="77777777" w:rsidR="0063115B" w:rsidRPr="0063115B" w:rsidRDefault="0063115B" w:rsidP="0063115B">
      <w:pPr>
        <w:pStyle w:val="2"/>
        <w:bidi/>
        <w:rPr>
          <w:color w:val="000000" w:themeColor="text1"/>
          <w:rtl/>
        </w:rPr>
      </w:pPr>
      <w:bookmarkStart w:id="17" w:name="_Toc180347022"/>
      <w:r w:rsidRPr="0063115B">
        <w:rPr>
          <w:rFonts w:hint="cs"/>
          <w:color w:val="000000" w:themeColor="text1"/>
          <w:rtl/>
        </w:rPr>
        <w:lastRenderedPageBreak/>
        <w:t>مقدمة</w:t>
      </w:r>
      <w:bookmarkEnd w:id="17"/>
    </w:p>
    <w:p w14:paraId="6225174B" w14:textId="77777777" w:rsidR="0063115B" w:rsidRPr="0063115B" w:rsidRDefault="0063115B" w:rsidP="0063115B">
      <w:pPr>
        <w:pStyle w:val="ad"/>
        <w:rPr>
          <w:color w:val="000000" w:themeColor="text1"/>
        </w:rPr>
      </w:pPr>
      <w:r w:rsidRPr="0063115B">
        <w:rPr>
          <w:rFonts w:hint="cs"/>
          <w:color w:val="000000" w:themeColor="text1"/>
          <w:rtl/>
        </w:rPr>
        <w:t>الفصل</w:t>
      </w:r>
      <w:r w:rsidRPr="0063115B">
        <w:rPr>
          <w:color w:val="000000" w:themeColor="text1"/>
          <w:rtl/>
        </w:rPr>
        <w:t xml:space="preserve"> </w:t>
      </w:r>
      <w:r w:rsidRPr="0063115B">
        <w:rPr>
          <w:rFonts w:hint="cs"/>
          <w:color w:val="000000" w:themeColor="text1"/>
          <w:rtl/>
        </w:rPr>
        <w:t>الثاني</w:t>
      </w:r>
      <w:r w:rsidRPr="0063115B">
        <w:rPr>
          <w:color w:val="000000" w:themeColor="text1"/>
          <w:rtl/>
        </w:rPr>
        <w:t xml:space="preserve"> </w:t>
      </w:r>
      <w:r w:rsidRPr="0063115B">
        <w:rPr>
          <w:rFonts w:hint="cs"/>
          <w:color w:val="000000" w:themeColor="text1"/>
          <w:rtl/>
        </w:rPr>
        <w:t>من</w:t>
      </w:r>
      <w:r w:rsidRPr="0063115B">
        <w:rPr>
          <w:color w:val="000000" w:themeColor="text1"/>
          <w:rtl/>
        </w:rPr>
        <w:t xml:space="preserve"> </w:t>
      </w:r>
      <w:r w:rsidRPr="0063115B">
        <w:rPr>
          <w:rFonts w:hint="cs"/>
          <w:color w:val="000000" w:themeColor="text1"/>
          <w:rtl/>
        </w:rPr>
        <w:t>هذه</w:t>
      </w:r>
      <w:r w:rsidRPr="0063115B">
        <w:rPr>
          <w:color w:val="000000" w:themeColor="text1"/>
          <w:rtl/>
        </w:rPr>
        <w:t xml:space="preserve"> </w:t>
      </w:r>
      <w:r w:rsidRPr="0063115B">
        <w:rPr>
          <w:rFonts w:hint="cs"/>
          <w:color w:val="000000" w:themeColor="text1"/>
          <w:rtl/>
        </w:rPr>
        <w:t>الدراسة</w:t>
      </w:r>
      <w:r w:rsidRPr="0063115B">
        <w:rPr>
          <w:color w:val="000000" w:themeColor="text1"/>
          <w:rtl/>
        </w:rPr>
        <w:t xml:space="preserve"> </w:t>
      </w:r>
      <w:r w:rsidRPr="0063115B">
        <w:rPr>
          <w:rFonts w:hint="cs"/>
          <w:color w:val="000000" w:themeColor="text1"/>
          <w:rtl/>
        </w:rPr>
        <w:t>هو</w:t>
      </w:r>
      <w:r w:rsidRPr="0063115B">
        <w:rPr>
          <w:color w:val="000000" w:themeColor="text1"/>
          <w:rtl/>
        </w:rPr>
        <w:t xml:space="preserve"> </w:t>
      </w:r>
      <w:r w:rsidRPr="0063115B">
        <w:rPr>
          <w:rFonts w:hint="cs"/>
          <w:color w:val="000000" w:themeColor="text1"/>
          <w:rtl/>
        </w:rPr>
        <w:t>خطوة</w:t>
      </w:r>
      <w:r w:rsidRPr="0063115B">
        <w:rPr>
          <w:color w:val="000000" w:themeColor="text1"/>
          <w:rtl/>
        </w:rPr>
        <w:t xml:space="preserve"> </w:t>
      </w:r>
      <w:r w:rsidRPr="0063115B">
        <w:rPr>
          <w:rFonts w:hint="cs"/>
          <w:color w:val="000000" w:themeColor="text1"/>
          <w:rtl/>
        </w:rPr>
        <w:t>حاسمة</w:t>
      </w:r>
      <w:r w:rsidRPr="0063115B">
        <w:rPr>
          <w:color w:val="000000" w:themeColor="text1"/>
          <w:rtl/>
        </w:rPr>
        <w:t xml:space="preserve"> </w:t>
      </w:r>
      <w:r w:rsidRPr="0063115B">
        <w:rPr>
          <w:rFonts w:hint="cs"/>
          <w:color w:val="000000" w:themeColor="text1"/>
          <w:rtl/>
        </w:rPr>
        <w:t>نحو</w:t>
      </w:r>
      <w:r w:rsidRPr="0063115B">
        <w:rPr>
          <w:color w:val="000000" w:themeColor="text1"/>
          <w:rtl/>
        </w:rPr>
        <w:t xml:space="preserve"> </w:t>
      </w:r>
      <w:r w:rsidRPr="0063115B">
        <w:rPr>
          <w:rFonts w:hint="cs"/>
          <w:color w:val="000000" w:themeColor="text1"/>
          <w:rtl/>
        </w:rPr>
        <w:t>فهم</w:t>
      </w:r>
      <w:r w:rsidRPr="0063115B">
        <w:rPr>
          <w:color w:val="000000" w:themeColor="text1"/>
          <w:rtl/>
        </w:rPr>
        <w:t xml:space="preserve"> </w:t>
      </w:r>
      <w:r w:rsidRPr="0063115B">
        <w:rPr>
          <w:rFonts w:hint="cs"/>
          <w:color w:val="000000" w:themeColor="text1"/>
          <w:rtl/>
        </w:rPr>
        <w:t>الأسس</w:t>
      </w:r>
      <w:r w:rsidRPr="0063115B">
        <w:rPr>
          <w:color w:val="000000" w:themeColor="text1"/>
          <w:rtl/>
        </w:rPr>
        <w:t xml:space="preserve"> </w:t>
      </w:r>
      <w:r w:rsidRPr="0063115B">
        <w:rPr>
          <w:rFonts w:hint="cs"/>
          <w:color w:val="000000" w:themeColor="text1"/>
          <w:rtl/>
        </w:rPr>
        <w:t>النظرية</w:t>
      </w:r>
      <w:r w:rsidRPr="0063115B">
        <w:rPr>
          <w:color w:val="000000" w:themeColor="text1"/>
          <w:rtl/>
        </w:rPr>
        <w:t xml:space="preserve"> </w:t>
      </w:r>
      <w:r w:rsidRPr="0063115B">
        <w:rPr>
          <w:rFonts w:hint="cs"/>
          <w:color w:val="000000" w:themeColor="text1"/>
          <w:rtl/>
        </w:rPr>
        <w:t>والبحثية</w:t>
      </w:r>
      <w:r w:rsidRPr="0063115B">
        <w:rPr>
          <w:color w:val="000000" w:themeColor="text1"/>
          <w:rtl/>
        </w:rPr>
        <w:t xml:space="preserve"> </w:t>
      </w:r>
      <w:r w:rsidRPr="0063115B">
        <w:rPr>
          <w:rFonts w:hint="cs"/>
          <w:color w:val="000000" w:themeColor="text1"/>
          <w:rtl/>
        </w:rPr>
        <w:t>التي</w:t>
      </w:r>
      <w:r w:rsidRPr="0063115B">
        <w:rPr>
          <w:color w:val="000000" w:themeColor="text1"/>
          <w:rtl/>
        </w:rPr>
        <w:t xml:space="preserve"> </w:t>
      </w:r>
      <w:r w:rsidRPr="0063115B">
        <w:rPr>
          <w:rFonts w:hint="cs"/>
          <w:color w:val="000000" w:themeColor="text1"/>
          <w:rtl/>
        </w:rPr>
        <w:t>تستند</w:t>
      </w:r>
      <w:r w:rsidRPr="0063115B">
        <w:rPr>
          <w:color w:val="000000" w:themeColor="text1"/>
          <w:rtl/>
        </w:rPr>
        <w:t xml:space="preserve"> </w:t>
      </w:r>
      <w:r w:rsidRPr="0063115B">
        <w:rPr>
          <w:rFonts w:hint="cs"/>
          <w:color w:val="000000" w:themeColor="text1"/>
          <w:rtl/>
        </w:rPr>
        <w:t>إليها</w:t>
      </w:r>
      <w:r w:rsidRPr="0063115B">
        <w:rPr>
          <w:color w:val="000000" w:themeColor="text1"/>
          <w:rtl/>
        </w:rPr>
        <w:t xml:space="preserve"> </w:t>
      </w:r>
      <w:r w:rsidRPr="0063115B">
        <w:rPr>
          <w:rFonts w:hint="cs"/>
          <w:color w:val="000000" w:themeColor="text1"/>
          <w:rtl/>
        </w:rPr>
        <w:t>دراسة</w:t>
      </w:r>
      <w:r w:rsidRPr="0063115B">
        <w:rPr>
          <w:color w:val="000000" w:themeColor="text1"/>
          <w:rtl/>
        </w:rPr>
        <w:t xml:space="preserve"> "</w:t>
      </w:r>
      <w:r w:rsidRPr="0063115B">
        <w:rPr>
          <w:rFonts w:hint="cs"/>
          <w:color w:val="000000" w:themeColor="text1"/>
          <w:rtl/>
        </w:rPr>
        <w:t>تأثير</w:t>
      </w:r>
      <w:r w:rsidRPr="0063115B">
        <w:rPr>
          <w:color w:val="000000" w:themeColor="text1"/>
          <w:rtl/>
        </w:rPr>
        <w:t xml:space="preserve"> </w:t>
      </w:r>
      <w:r w:rsidRPr="0063115B">
        <w:rPr>
          <w:rFonts w:hint="cs"/>
          <w:color w:val="000000" w:themeColor="text1"/>
          <w:rtl/>
        </w:rPr>
        <w:t>الوسائط</w:t>
      </w:r>
      <w:r w:rsidRPr="0063115B">
        <w:rPr>
          <w:color w:val="000000" w:themeColor="text1"/>
          <w:rtl/>
        </w:rPr>
        <w:t xml:space="preserve"> </w:t>
      </w:r>
      <w:r w:rsidRPr="0063115B">
        <w:rPr>
          <w:rFonts w:hint="cs"/>
          <w:color w:val="000000" w:themeColor="text1"/>
          <w:rtl/>
        </w:rPr>
        <w:t>الرقمية</w:t>
      </w:r>
      <w:r w:rsidRPr="0063115B">
        <w:rPr>
          <w:color w:val="000000" w:themeColor="text1"/>
          <w:rtl/>
        </w:rPr>
        <w:t xml:space="preserve"> </w:t>
      </w:r>
      <w:r w:rsidRPr="0063115B">
        <w:rPr>
          <w:rFonts w:hint="cs"/>
          <w:color w:val="000000" w:themeColor="text1"/>
          <w:rtl/>
        </w:rPr>
        <w:t>على</w:t>
      </w:r>
      <w:r w:rsidRPr="0063115B">
        <w:rPr>
          <w:color w:val="000000" w:themeColor="text1"/>
          <w:rtl/>
        </w:rPr>
        <w:t xml:space="preserve"> </w:t>
      </w:r>
      <w:r w:rsidRPr="0063115B">
        <w:rPr>
          <w:rFonts w:hint="cs"/>
          <w:color w:val="000000" w:themeColor="text1"/>
          <w:rtl/>
        </w:rPr>
        <w:t>سلوك</w:t>
      </w:r>
      <w:r w:rsidRPr="0063115B">
        <w:rPr>
          <w:color w:val="000000" w:themeColor="text1"/>
          <w:rtl/>
        </w:rPr>
        <w:t xml:space="preserve"> </w:t>
      </w:r>
      <w:r w:rsidRPr="0063115B">
        <w:rPr>
          <w:rFonts w:hint="cs"/>
          <w:color w:val="000000" w:themeColor="text1"/>
          <w:rtl/>
        </w:rPr>
        <w:t>المستهلك</w:t>
      </w:r>
      <w:r w:rsidRPr="0063115B">
        <w:rPr>
          <w:color w:val="000000" w:themeColor="text1"/>
          <w:rtl/>
        </w:rPr>
        <w:t xml:space="preserve"> </w:t>
      </w:r>
      <w:r w:rsidRPr="0063115B">
        <w:rPr>
          <w:rFonts w:hint="cs"/>
          <w:color w:val="000000" w:themeColor="text1"/>
          <w:rtl/>
        </w:rPr>
        <w:t>واتخاذ</w:t>
      </w:r>
      <w:r w:rsidRPr="0063115B">
        <w:rPr>
          <w:color w:val="000000" w:themeColor="text1"/>
          <w:rtl/>
        </w:rPr>
        <w:t xml:space="preserve"> </w:t>
      </w:r>
      <w:r w:rsidRPr="0063115B">
        <w:rPr>
          <w:rFonts w:hint="cs"/>
          <w:color w:val="000000" w:themeColor="text1"/>
          <w:rtl/>
        </w:rPr>
        <w:t>القرار</w:t>
      </w:r>
      <w:r w:rsidRPr="0063115B">
        <w:rPr>
          <w:color w:val="000000" w:themeColor="text1"/>
          <w:rtl/>
        </w:rPr>
        <w:t xml:space="preserve">". </w:t>
      </w:r>
      <w:r w:rsidRPr="0063115B">
        <w:rPr>
          <w:rFonts w:hint="cs"/>
          <w:color w:val="000000" w:themeColor="text1"/>
          <w:rtl/>
        </w:rPr>
        <w:t>يحتوي</w:t>
      </w:r>
      <w:r w:rsidRPr="0063115B">
        <w:rPr>
          <w:color w:val="000000" w:themeColor="text1"/>
          <w:rtl/>
        </w:rPr>
        <w:t xml:space="preserve"> </w:t>
      </w:r>
      <w:r w:rsidRPr="0063115B">
        <w:rPr>
          <w:rFonts w:hint="cs"/>
          <w:color w:val="000000" w:themeColor="text1"/>
          <w:rtl/>
        </w:rPr>
        <w:t>هذا</w:t>
      </w:r>
      <w:r w:rsidRPr="0063115B">
        <w:rPr>
          <w:color w:val="000000" w:themeColor="text1"/>
          <w:rtl/>
        </w:rPr>
        <w:t xml:space="preserve"> </w:t>
      </w:r>
      <w:r w:rsidRPr="0063115B">
        <w:rPr>
          <w:rFonts w:hint="cs"/>
          <w:color w:val="000000" w:themeColor="text1"/>
          <w:rtl/>
        </w:rPr>
        <w:t>الفصل</w:t>
      </w:r>
      <w:r w:rsidRPr="0063115B">
        <w:rPr>
          <w:color w:val="000000" w:themeColor="text1"/>
          <w:rtl/>
        </w:rPr>
        <w:t xml:space="preserve"> </w:t>
      </w:r>
      <w:r w:rsidRPr="0063115B">
        <w:rPr>
          <w:rFonts w:hint="cs"/>
          <w:color w:val="000000" w:themeColor="text1"/>
          <w:rtl/>
        </w:rPr>
        <w:t>على</w:t>
      </w:r>
      <w:r w:rsidRPr="0063115B">
        <w:rPr>
          <w:color w:val="000000" w:themeColor="text1"/>
          <w:rtl/>
        </w:rPr>
        <w:t xml:space="preserve"> </w:t>
      </w:r>
      <w:r w:rsidRPr="0063115B">
        <w:rPr>
          <w:rFonts w:hint="cs"/>
          <w:color w:val="000000" w:themeColor="text1"/>
          <w:rtl/>
        </w:rPr>
        <w:t>نظرة</w:t>
      </w:r>
      <w:r w:rsidRPr="0063115B">
        <w:rPr>
          <w:color w:val="000000" w:themeColor="text1"/>
          <w:rtl/>
        </w:rPr>
        <w:t xml:space="preserve"> </w:t>
      </w:r>
      <w:r w:rsidRPr="0063115B">
        <w:rPr>
          <w:rFonts w:hint="cs"/>
          <w:color w:val="000000" w:themeColor="text1"/>
          <w:rtl/>
        </w:rPr>
        <w:t>عامة</w:t>
      </w:r>
      <w:r w:rsidRPr="0063115B">
        <w:rPr>
          <w:color w:val="000000" w:themeColor="text1"/>
          <w:rtl/>
        </w:rPr>
        <w:t xml:space="preserve"> </w:t>
      </w:r>
      <w:r w:rsidRPr="0063115B">
        <w:rPr>
          <w:rFonts w:hint="cs"/>
          <w:color w:val="000000" w:themeColor="text1"/>
          <w:rtl/>
        </w:rPr>
        <w:t>مفصلة</w:t>
      </w:r>
      <w:r w:rsidRPr="0063115B">
        <w:rPr>
          <w:color w:val="000000" w:themeColor="text1"/>
          <w:rtl/>
        </w:rPr>
        <w:t xml:space="preserve"> </w:t>
      </w:r>
      <w:r w:rsidRPr="0063115B">
        <w:rPr>
          <w:rFonts w:hint="cs"/>
          <w:color w:val="000000" w:themeColor="text1"/>
          <w:rtl/>
        </w:rPr>
        <w:t>للأعمال</w:t>
      </w:r>
      <w:r w:rsidRPr="0063115B">
        <w:rPr>
          <w:color w:val="000000" w:themeColor="text1"/>
          <w:rtl/>
        </w:rPr>
        <w:t xml:space="preserve"> </w:t>
      </w:r>
      <w:r w:rsidRPr="0063115B">
        <w:rPr>
          <w:rFonts w:hint="cs"/>
          <w:color w:val="000000" w:themeColor="text1"/>
          <w:rtl/>
        </w:rPr>
        <w:t>السابقة</w:t>
      </w:r>
      <w:r w:rsidRPr="0063115B">
        <w:rPr>
          <w:color w:val="000000" w:themeColor="text1"/>
          <w:rtl/>
        </w:rPr>
        <w:t xml:space="preserve"> </w:t>
      </w:r>
      <w:r w:rsidRPr="0063115B">
        <w:rPr>
          <w:rFonts w:hint="cs"/>
          <w:color w:val="000000" w:themeColor="text1"/>
          <w:rtl/>
        </w:rPr>
        <w:t>ذات</w:t>
      </w:r>
      <w:r w:rsidRPr="0063115B">
        <w:rPr>
          <w:color w:val="000000" w:themeColor="text1"/>
          <w:rtl/>
        </w:rPr>
        <w:t xml:space="preserve"> </w:t>
      </w:r>
      <w:r w:rsidRPr="0063115B">
        <w:rPr>
          <w:rFonts w:hint="cs"/>
          <w:color w:val="000000" w:themeColor="text1"/>
          <w:rtl/>
        </w:rPr>
        <w:t>الصلة،</w:t>
      </w:r>
      <w:r w:rsidRPr="0063115B">
        <w:rPr>
          <w:color w:val="000000" w:themeColor="text1"/>
          <w:rtl/>
        </w:rPr>
        <w:t xml:space="preserve"> </w:t>
      </w:r>
      <w:r w:rsidRPr="0063115B">
        <w:rPr>
          <w:rFonts w:hint="cs"/>
          <w:color w:val="000000" w:themeColor="text1"/>
          <w:rtl/>
        </w:rPr>
        <w:t>والتي</w:t>
      </w:r>
      <w:r w:rsidRPr="0063115B">
        <w:rPr>
          <w:color w:val="000000" w:themeColor="text1"/>
          <w:rtl/>
        </w:rPr>
        <w:t xml:space="preserve"> </w:t>
      </w:r>
      <w:r w:rsidRPr="0063115B">
        <w:rPr>
          <w:rFonts w:hint="cs"/>
          <w:color w:val="000000" w:themeColor="text1"/>
          <w:rtl/>
        </w:rPr>
        <w:t>تساهم</w:t>
      </w:r>
      <w:r w:rsidRPr="0063115B">
        <w:rPr>
          <w:color w:val="000000" w:themeColor="text1"/>
          <w:rtl/>
        </w:rPr>
        <w:t xml:space="preserve"> </w:t>
      </w:r>
      <w:r w:rsidRPr="0063115B">
        <w:rPr>
          <w:rFonts w:hint="cs"/>
          <w:color w:val="000000" w:themeColor="text1"/>
          <w:rtl/>
        </w:rPr>
        <w:t>في</w:t>
      </w:r>
      <w:r w:rsidRPr="0063115B">
        <w:rPr>
          <w:color w:val="000000" w:themeColor="text1"/>
          <w:rtl/>
        </w:rPr>
        <w:t xml:space="preserve"> </w:t>
      </w:r>
      <w:r w:rsidRPr="0063115B">
        <w:rPr>
          <w:rFonts w:hint="cs"/>
          <w:color w:val="000000" w:themeColor="text1"/>
          <w:rtl/>
        </w:rPr>
        <w:t>إنشاء</w:t>
      </w:r>
      <w:r w:rsidRPr="0063115B">
        <w:rPr>
          <w:color w:val="000000" w:themeColor="text1"/>
          <w:rtl/>
        </w:rPr>
        <w:t xml:space="preserve"> </w:t>
      </w:r>
      <w:r w:rsidRPr="0063115B">
        <w:rPr>
          <w:rFonts w:hint="cs"/>
          <w:color w:val="000000" w:themeColor="text1"/>
          <w:rtl/>
        </w:rPr>
        <w:t>خلفية</w:t>
      </w:r>
      <w:r w:rsidRPr="0063115B">
        <w:rPr>
          <w:color w:val="000000" w:themeColor="text1"/>
          <w:rtl/>
        </w:rPr>
        <w:t xml:space="preserve"> </w:t>
      </w:r>
      <w:r w:rsidRPr="0063115B">
        <w:rPr>
          <w:rFonts w:hint="cs"/>
          <w:color w:val="000000" w:themeColor="text1"/>
          <w:rtl/>
        </w:rPr>
        <w:t>أكاديمية</w:t>
      </w:r>
      <w:r w:rsidRPr="0063115B">
        <w:rPr>
          <w:color w:val="000000" w:themeColor="text1"/>
          <w:rtl/>
        </w:rPr>
        <w:t xml:space="preserve"> </w:t>
      </w:r>
      <w:r w:rsidRPr="0063115B">
        <w:rPr>
          <w:rFonts w:hint="cs"/>
          <w:color w:val="000000" w:themeColor="text1"/>
          <w:rtl/>
        </w:rPr>
        <w:t>تسلط</w:t>
      </w:r>
      <w:r w:rsidRPr="0063115B">
        <w:rPr>
          <w:color w:val="000000" w:themeColor="text1"/>
          <w:rtl/>
        </w:rPr>
        <w:t xml:space="preserve"> </w:t>
      </w:r>
      <w:r w:rsidRPr="0063115B">
        <w:rPr>
          <w:rFonts w:hint="cs"/>
          <w:color w:val="000000" w:themeColor="text1"/>
          <w:rtl/>
        </w:rPr>
        <w:t>الضوء</w:t>
      </w:r>
      <w:r w:rsidRPr="0063115B">
        <w:rPr>
          <w:color w:val="000000" w:themeColor="text1"/>
          <w:rtl/>
        </w:rPr>
        <w:t xml:space="preserve"> </w:t>
      </w:r>
      <w:r w:rsidRPr="0063115B">
        <w:rPr>
          <w:rFonts w:hint="cs"/>
          <w:color w:val="000000" w:themeColor="text1"/>
          <w:rtl/>
        </w:rPr>
        <w:t>على</w:t>
      </w:r>
      <w:r w:rsidRPr="0063115B">
        <w:rPr>
          <w:color w:val="000000" w:themeColor="text1"/>
          <w:rtl/>
        </w:rPr>
        <w:t xml:space="preserve"> </w:t>
      </w:r>
      <w:r w:rsidRPr="0063115B">
        <w:rPr>
          <w:rFonts w:hint="cs"/>
          <w:color w:val="000000" w:themeColor="text1"/>
          <w:rtl/>
        </w:rPr>
        <w:t>فجوات</w:t>
      </w:r>
      <w:r w:rsidRPr="0063115B">
        <w:rPr>
          <w:color w:val="000000" w:themeColor="text1"/>
          <w:rtl/>
        </w:rPr>
        <w:t xml:space="preserve"> </w:t>
      </w:r>
      <w:r w:rsidRPr="0063115B">
        <w:rPr>
          <w:rFonts w:hint="cs"/>
          <w:color w:val="000000" w:themeColor="text1"/>
          <w:rtl/>
        </w:rPr>
        <w:t>البحث</w:t>
      </w:r>
      <w:r w:rsidRPr="0063115B">
        <w:rPr>
          <w:color w:val="000000" w:themeColor="text1"/>
          <w:rtl/>
        </w:rPr>
        <w:t xml:space="preserve"> </w:t>
      </w:r>
      <w:r w:rsidRPr="0063115B">
        <w:rPr>
          <w:rFonts w:hint="cs"/>
          <w:color w:val="000000" w:themeColor="text1"/>
          <w:rtl/>
        </w:rPr>
        <w:t>الحالية</w:t>
      </w:r>
      <w:r w:rsidRPr="0063115B">
        <w:rPr>
          <w:color w:val="000000" w:themeColor="text1"/>
          <w:rtl/>
        </w:rPr>
        <w:t xml:space="preserve"> </w:t>
      </w:r>
      <w:r w:rsidRPr="0063115B">
        <w:rPr>
          <w:rFonts w:hint="cs"/>
          <w:color w:val="000000" w:themeColor="text1"/>
          <w:rtl/>
        </w:rPr>
        <w:t>وتساعد</w:t>
      </w:r>
      <w:r w:rsidRPr="0063115B">
        <w:rPr>
          <w:color w:val="000000" w:themeColor="text1"/>
          <w:rtl/>
        </w:rPr>
        <w:t xml:space="preserve"> </w:t>
      </w:r>
      <w:r w:rsidRPr="0063115B">
        <w:rPr>
          <w:rFonts w:hint="cs"/>
          <w:color w:val="000000" w:themeColor="text1"/>
          <w:rtl/>
        </w:rPr>
        <w:t>في</w:t>
      </w:r>
      <w:r w:rsidRPr="0063115B">
        <w:rPr>
          <w:color w:val="000000" w:themeColor="text1"/>
          <w:rtl/>
        </w:rPr>
        <w:t xml:space="preserve"> </w:t>
      </w:r>
      <w:r w:rsidRPr="0063115B">
        <w:rPr>
          <w:rFonts w:hint="cs"/>
          <w:color w:val="000000" w:themeColor="text1"/>
          <w:rtl/>
        </w:rPr>
        <w:t>بناء</w:t>
      </w:r>
      <w:r w:rsidRPr="0063115B">
        <w:rPr>
          <w:color w:val="000000" w:themeColor="text1"/>
          <w:rtl/>
        </w:rPr>
        <w:t xml:space="preserve"> </w:t>
      </w:r>
      <w:r w:rsidRPr="0063115B">
        <w:rPr>
          <w:rFonts w:hint="cs"/>
          <w:color w:val="000000" w:themeColor="text1"/>
          <w:rtl/>
        </w:rPr>
        <w:t>إطار</w:t>
      </w:r>
      <w:r w:rsidRPr="0063115B">
        <w:rPr>
          <w:color w:val="000000" w:themeColor="text1"/>
          <w:rtl/>
        </w:rPr>
        <w:t xml:space="preserve"> </w:t>
      </w:r>
      <w:r w:rsidRPr="0063115B">
        <w:rPr>
          <w:rFonts w:hint="cs"/>
          <w:color w:val="000000" w:themeColor="text1"/>
          <w:rtl/>
        </w:rPr>
        <w:t>نظري</w:t>
      </w:r>
      <w:r w:rsidRPr="0063115B">
        <w:rPr>
          <w:color w:val="000000" w:themeColor="text1"/>
          <w:rtl/>
        </w:rPr>
        <w:t xml:space="preserve"> </w:t>
      </w:r>
      <w:r w:rsidRPr="0063115B">
        <w:rPr>
          <w:rFonts w:hint="cs"/>
          <w:color w:val="000000" w:themeColor="text1"/>
          <w:rtl/>
        </w:rPr>
        <w:t>سليم</w:t>
      </w:r>
      <w:r w:rsidRPr="0063115B">
        <w:rPr>
          <w:color w:val="000000" w:themeColor="text1"/>
          <w:rtl/>
        </w:rPr>
        <w:t>.</w:t>
      </w:r>
    </w:p>
    <w:p w14:paraId="43FB7C47" w14:textId="77777777" w:rsidR="0063115B" w:rsidRPr="0063115B" w:rsidRDefault="0063115B" w:rsidP="0063115B">
      <w:pPr>
        <w:pStyle w:val="ad"/>
        <w:rPr>
          <w:color w:val="000000" w:themeColor="text1"/>
        </w:rPr>
      </w:pPr>
      <w:r w:rsidRPr="0063115B">
        <w:rPr>
          <w:rFonts w:hint="cs"/>
          <w:color w:val="000000" w:themeColor="text1"/>
          <w:rtl/>
        </w:rPr>
        <w:t>أولاً،</w:t>
      </w:r>
      <w:r w:rsidRPr="0063115B">
        <w:rPr>
          <w:color w:val="000000" w:themeColor="text1"/>
          <w:rtl/>
        </w:rPr>
        <w:t xml:space="preserve"> </w:t>
      </w:r>
      <w:r w:rsidRPr="0063115B">
        <w:rPr>
          <w:rFonts w:hint="cs"/>
          <w:color w:val="000000" w:themeColor="text1"/>
          <w:rtl/>
        </w:rPr>
        <w:t>سيركز</w:t>
      </w:r>
      <w:r w:rsidRPr="0063115B">
        <w:rPr>
          <w:color w:val="000000" w:themeColor="text1"/>
          <w:rtl/>
        </w:rPr>
        <w:t xml:space="preserve"> </w:t>
      </w:r>
      <w:r w:rsidRPr="0063115B">
        <w:rPr>
          <w:rFonts w:hint="cs"/>
          <w:color w:val="000000" w:themeColor="text1"/>
          <w:rtl/>
        </w:rPr>
        <w:t>القسم</w:t>
      </w:r>
      <w:r w:rsidRPr="0063115B">
        <w:rPr>
          <w:color w:val="000000" w:themeColor="text1"/>
          <w:rtl/>
        </w:rPr>
        <w:t xml:space="preserve"> </w:t>
      </w:r>
      <w:r w:rsidRPr="0063115B">
        <w:rPr>
          <w:rFonts w:hint="cs"/>
          <w:color w:val="000000" w:themeColor="text1"/>
          <w:rtl/>
        </w:rPr>
        <w:t>الأول</w:t>
      </w:r>
      <w:r w:rsidRPr="0063115B">
        <w:rPr>
          <w:color w:val="000000" w:themeColor="text1"/>
          <w:rtl/>
        </w:rPr>
        <w:t xml:space="preserve"> </w:t>
      </w:r>
      <w:r w:rsidRPr="0063115B">
        <w:rPr>
          <w:rFonts w:hint="cs"/>
          <w:color w:val="000000" w:themeColor="text1"/>
          <w:rtl/>
        </w:rPr>
        <w:t>من</w:t>
      </w:r>
      <w:r w:rsidRPr="0063115B">
        <w:rPr>
          <w:color w:val="000000" w:themeColor="text1"/>
          <w:rtl/>
        </w:rPr>
        <w:t xml:space="preserve"> </w:t>
      </w:r>
      <w:r w:rsidRPr="0063115B">
        <w:rPr>
          <w:rFonts w:hint="cs"/>
          <w:color w:val="000000" w:themeColor="text1"/>
          <w:rtl/>
        </w:rPr>
        <w:t>الفصل</w:t>
      </w:r>
      <w:r w:rsidRPr="0063115B">
        <w:rPr>
          <w:color w:val="000000" w:themeColor="text1"/>
          <w:rtl/>
        </w:rPr>
        <w:t xml:space="preserve"> </w:t>
      </w:r>
      <w:r w:rsidRPr="0063115B">
        <w:rPr>
          <w:rFonts w:hint="cs"/>
          <w:color w:val="000000" w:themeColor="text1"/>
          <w:rtl/>
        </w:rPr>
        <w:t>على</w:t>
      </w:r>
      <w:r w:rsidRPr="0063115B">
        <w:rPr>
          <w:color w:val="000000" w:themeColor="text1"/>
          <w:rtl/>
        </w:rPr>
        <w:t xml:space="preserve"> </w:t>
      </w:r>
      <w:r w:rsidRPr="0063115B">
        <w:rPr>
          <w:rFonts w:hint="cs"/>
          <w:color w:val="000000" w:themeColor="text1"/>
          <w:rtl/>
        </w:rPr>
        <w:t>مراجعة</w:t>
      </w:r>
      <w:r w:rsidRPr="0063115B">
        <w:rPr>
          <w:color w:val="000000" w:themeColor="text1"/>
          <w:rtl/>
        </w:rPr>
        <w:t xml:space="preserve"> </w:t>
      </w:r>
      <w:r w:rsidRPr="0063115B">
        <w:rPr>
          <w:rFonts w:hint="cs"/>
          <w:color w:val="000000" w:themeColor="text1"/>
          <w:rtl/>
        </w:rPr>
        <w:t>متغيرات</w:t>
      </w:r>
      <w:r w:rsidRPr="0063115B">
        <w:rPr>
          <w:color w:val="000000" w:themeColor="text1"/>
          <w:rtl/>
        </w:rPr>
        <w:t xml:space="preserve"> </w:t>
      </w:r>
      <w:r w:rsidRPr="0063115B">
        <w:rPr>
          <w:rFonts w:hint="cs"/>
          <w:color w:val="000000" w:themeColor="text1"/>
          <w:rtl/>
        </w:rPr>
        <w:t>البحث</w:t>
      </w:r>
      <w:r w:rsidRPr="0063115B">
        <w:rPr>
          <w:color w:val="000000" w:themeColor="text1"/>
          <w:rtl/>
        </w:rPr>
        <w:t xml:space="preserve"> </w:t>
      </w:r>
      <w:r w:rsidRPr="0063115B">
        <w:rPr>
          <w:rFonts w:hint="cs"/>
          <w:color w:val="000000" w:themeColor="text1"/>
          <w:rtl/>
        </w:rPr>
        <w:t>الأساسية</w:t>
      </w:r>
      <w:r w:rsidRPr="0063115B">
        <w:rPr>
          <w:color w:val="000000" w:themeColor="text1"/>
          <w:rtl/>
        </w:rPr>
        <w:t xml:space="preserve">. </w:t>
      </w:r>
      <w:r w:rsidRPr="0063115B">
        <w:rPr>
          <w:rFonts w:hint="cs"/>
          <w:color w:val="000000" w:themeColor="text1"/>
          <w:rtl/>
        </w:rPr>
        <w:t>تدرس</w:t>
      </w:r>
      <w:r w:rsidRPr="0063115B">
        <w:rPr>
          <w:color w:val="000000" w:themeColor="text1"/>
          <w:rtl/>
        </w:rPr>
        <w:t xml:space="preserve"> </w:t>
      </w:r>
      <w:r w:rsidRPr="0063115B">
        <w:rPr>
          <w:rFonts w:hint="cs"/>
          <w:color w:val="000000" w:themeColor="text1"/>
          <w:rtl/>
        </w:rPr>
        <w:t>هذه</w:t>
      </w:r>
      <w:r w:rsidRPr="0063115B">
        <w:rPr>
          <w:color w:val="000000" w:themeColor="text1"/>
          <w:rtl/>
        </w:rPr>
        <w:t xml:space="preserve"> </w:t>
      </w:r>
      <w:r w:rsidRPr="0063115B">
        <w:rPr>
          <w:rFonts w:hint="cs"/>
          <w:color w:val="000000" w:themeColor="text1"/>
          <w:rtl/>
        </w:rPr>
        <w:t>العوامل</w:t>
      </w:r>
      <w:r w:rsidRPr="0063115B">
        <w:rPr>
          <w:color w:val="000000" w:themeColor="text1"/>
          <w:rtl/>
        </w:rPr>
        <w:t xml:space="preserve"> </w:t>
      </w:r>
      <w:r w:rsidRPr="0063115B">
        <w:rPr>
          <w:rFonts w:hint="cs"/>
          <w:color w:val="000000" w:themeColor="text1"/>
          <w:rtl/>
        </w:rPr>
        <w:t>كيف</w:t>
      </w:r>
      <w:r w:rsidRPr="0063115B">
        <w:rPr>
          <w:color w:val="000000" w:themeColor="text1"/>
          <w:rtl/>
        </w:rPr>
        <w:t xml:space="preserve"> </w:t>
      </w:r>
      <w:r w:rsidRPr="0063115B">
        <w:rPr>
          <w:rFonts w:hint="cs"/>
          <w:color w:val="000000" w:themeColor="text1"/>
          <w:rtl/>
        </w:rPr>
        <w:t>تؤثر</w:t>
      </w:r>
      <w:r w:rsidRPr="0063115B">
        <w:rPr>
          <w:color w:val="000000" w:themeColor="text1"/>
          <w:rtl/>
        </w:rPr>
        <w:t xml:space="preserve"> </w:t>
      </w:r>
      <w:r w:rsidRPr="0063115B">
        <w:rPr>
          <w:rFonts w:hint="cs"/>
          <w:color w:val="000000" w:themeColor="text1"/>
          <w:rtl/>
        </w:rPr>
        <w:t>الوسائط</w:t>
      </w:r>
      <w:r w:rsidRPr="0063115B">
        <w:rPr>
          <w:color w:val="000000" w:themeColor="text1"/>
          <w:rtl/>
        </w:rPr>
        <w:t xml:space="preserve"> </w:t>
      </w:r>
      <w:r w:rsidRPr="0063115B">
        <w:rPr>
          <w:rFonts w:hint="cs"/>
          <w:color w:val="000000" w:themeColor="text1"/>
          <w:rtl/>
        </w:rPr>
        <w:t>الرقمية،</w:t>
      </w:r>
      <w:r w:rsidRPr="0063115B">
        <w:rPr>
          <w:color w:val="000000" w:themeColor="text1"/>
          <w:rtl/>
        </w:rPr>
        <w:t xml:space="preserve"> </w:t>
      </w:r>
      <w:r w:rsidRPr="0063115B">
        <w:rPr>
          <w:rFonts w:hint="cs"/>
          <w:color w:val="000000" w:themeColor="text1"/>
          <w:rtl/>
        </w:rPr>
        <w:t>مثل</w:t>
      </w:r>
      <w:r w:rsidRPr="0063115B">
        <w:rPr>
          <w:color w:val="000000" w:themeColor="text1"/>
          <w:rtl/>
        </w:rPr>
        <w:t xml:space="preserve"> </w:t>
      </w:r>
      <w:r w:rsidRPr="0063115B">
        <w:rPr>
          <w:rFonts w:hint="cs"/>
          <w:color w:val="000000" w:themeColor="text1"/>
          <w:rtl/>
        </w:rPr>
        <w:t>وسائل</w:t>
      </w:r>
      <w:r w:rsidRPr="0063115B">
        <w:rPr>
          <w:color w:val="000000" w:themeColor="text1"/>
          <w:rtl/>
        </w:rPr>
        <w:t xml:space="preserve"> </w:t>
      </w:r>
      <w:r w:rsidRPr="0063115B">
        <w:rPr>
          <w:rFonts w:hint="cs"/>
          <w:color w:val="000000" w:themeColor="text1"/>
          <w:rtl/>
        </w:rPr>
        <w:t>التواصل</w:t>
      </w:r>
      <w:r w:rsidRPr="0063115B">
        <w:rPr>
          <w:color w:val="000000" w:themeColor="text1"/>
          <w:rtl/>
        </w:rPr>
        <w:t xml:space="preserve"> </w:t>
      </w:r>
      <w:r w:rsidRPr="0063115B">
        <w:rPr>
          <w:rFonts w:hint="cs"/>
          <w:color w:val="000000" w:themeColor="text1"/>
          <w:rtl/>
        </w:rPr>
        <w:t>الاجتماعي</w:t>
      </w:r>
      <w:r w:rsidRPr="0063115B">
        <w:rPr>
          <w:color w:val="000000" w:themeColor="text1"/>
          <w:rtl/>
        </w:rPr>
        <w:t xml:space="preserve"> </w:t>
      </w:r>
      <w:r w:rsidRPr="0063115B">
        <w:rPr>
          <w:rFonts w:hint="cs"/>
          <w:color w:val="000000" w:themeColor="text1"/>
          <w:rtl/>
        </w:rPr>
        <w:t>ومواقع</w:t>
      </w:r>
      <w:r w:rsidRPr="0063115B">
        <w:rPr>
          <w:color w:val="000000" w:themeColor="text1"/>
          <w:rtl/>
        </w:rPr>
        <w:t xml:space="preserve"> </w:t>
      </w:r>
      <w:r w:rsidRPr="0063115B">
        <w:rPr>
          <w:rFonts w:hint="cs"/>
          <w:color w:val="000000" w:themeColor="text1"/>
          <w:rtl/>
        </w:rPr>
        <w:t>الويب</w:t>
      </w:r>
      <w:r w:rsidRPr="0063115B">
        <w:rPr>
          <w:color w:val="000000" w:themeColor="text1"/>
          <w:rtl/>
        </w:rPr>
        <w:t xml:space="preserve"> </w:t>
      </w:r>
      <w:r w:rsidRPr="0063115B">
        <w:rPr>
          <w:rFonts w:hint="cs"/>
          <w:color w:val="000000" w:themeColor="text1"/>
          <w:rtl/>
        </w:rPr>
        <w:t>والتطبيقات،</w:t>
      </w:r>
      <w:r w:rsidRPr="0063115B">
        <w:rPr>
          <w:color w:val="000000" w:themeColor="text1"/>
          <w:rtl/>
        </w:rPr>
        <w:t xml:space="preserve"> </w:t>
      </w:r>
      <w:r w:rsidRPr="0063115B">
        <w:rPr>
          <w:rFonts w:hint="cs"/>
          <w:color w:val="000000" w:themeColor="text1"/>
          <w:rtl/>
        </w:rPr>
        <w:t>على</w:t>
      </w:r>
      <w:r w:rsidRPr="0063115B">
        <w:rPr>
          <w:color w:val="000000" w:themeColor="text1"/>
          <w:rtl/>
        </w:rPr>
        <w:t xml:space="preserve"> </w:t>
      </w:r>
      <w:r w:rsidRPr="0063115B">
        <w:rPr>
          <w:rFonts w:hint="cs"/>
          <w:color w:val="000000" w:themeColor="text1"/>
          <w:rtl/>
        </w:rPr>
        <w:t>سلوك</w:t>
      </w:r>
      <w:r w:rsidRPr="0063115B">
        <w:rPr>
          <w:color w:val="000000" w:themeColor="text1"/>
          <w:rtl/>
        </w:rPr>
        <w:t xml:space="preserve"> </w:t>
      </w:r>
      <w:r w:rsidRPr="0063115B">
        <w:rPr>
          <w:rFonts w:hint="cs"/>
          <w:color w:val="000000" w:themeColor="text1"/>
          <w:rtl/>
        </w:rPr>
        <w:t>العملاء</w:t>
      </w:r>
      <w:r w:rsidRPr="0063115B">
        <w:rPr>
          <w:color w:val="000000" w:themeColor="text1"/>
          <w:rtl/>
        </w:rPr>
        <w:t xml:space="preserve"> </w:t>
      </w:r>
      <w:r w:rsidRPr="0063115B">
        <w:rPr>
          <w:rFonts w:hint="cs"/>
          <w:color w:val="000000" w:themeColor="text1"/>
          <w:rtl/>
        </w:rPr>
        <w:t>في</w:t>
      </w:r>
      <w:r w:rsidRPr="0063115B">
        <w:rPr>
          <w:color w:val="000000" w:themeColor="text1"/>
          <w:rtl/>
        </w:rPr>
        <w:t xml:space="preserve"> </w:t>
      </w:r>
      <w:r w:rsidRPr="0063115B">
        <w:rPr>
          <w:rFonts w:hint="cs"/>
          <w:color w:val="000000" w:themeColor="text1"/>
          <w:rtl/>
        </w:rPr>
        <w:t>اتخاذ</w:t>
      </w:r>
      <w:r w:rsidRPr="0063115B">
        <w:rPr>
          <w:color w:val="000000" w:themeColor="text1"/>
          <w:rtl/>
        </w:rPr>
        <w:t xml:space="preserve"> </w:t>
      </w:r>
      <w:r w:rsidRPr="0063115B">
        <w:rPr>
          <w:rFonts w:hint="cs"/>
          <w:color w:val="000000" w:themeColor="text1"/>
          <w:rtl/>
        </w:rPr>
        <w:t>خيارات</w:t>
      </w:r>
      <w:r w:rsidRPr="0063115B">
        <w:rPr>
          <w:color w:val="000000" w:themeColor="text1"/>
          <w:rtl/>
        </w:rPr>
        <w:t xml:space="preserve"> </w:t>
      </w:r>
      <w:r w:rsidRPr="0063115B">
        <w:rPr>
          <w:rFonts w:hint="cs"/>
          <w:color w:val="000000" w:themeColor="text1"/>
          <w:rtl/>
        </w:rPr>
        <w:t>الشراء</w:t>
      </w:r>
      <w:r w:rsidRPr="0063115B">
        <w:rPr>
          <w:color w:val="000000" w:themeColor="text1"/>
          <w:rtl/>
        </w:rPr>
        <w:t xml:space="preserve">. </w:t>
      </w:r>
      <w:r w:rsidRPr="0063115B">
        <w:rPr>
          <w:rFonts w:hint="cs"/>
          <w:color w:val="000000" w:themeColor="text1"/>
          <w:rtl/>
        </w:rPr>
        <w:t>سيساعد</w:t>
      </w:r>
      <w:r w:rsidRPr="0063115B">
        <w:rPr>
          <w:color w:val="000000" w:themeColor="text1"/>
          <w:rtl/>
        </w:rPr>
        <w:t xml:space="preserve"> </w:t>
      </w:r>
      <w:r w:rsidRPr="0063115B">
        <w:rPr>
          <w:rFonts w:hint="cs"/>
          <w:color w:val="000000" w:themeColor="text1"/>
          <w:rtl/>
        </w:rPr>
        <w:t>هذا</w:t>
      </w:r>
      <w:r w:rsidRPr="0063115B">
        <w:rPr>
          <w:color w:val="000000" w:themeColor="text1"/>
          <w:rtl/>
        </w:rPr>
        <w:t xml:space="preserve"> </w:t>
      </w:r>
      <w:r w:rsidRPr="0063115B">
        <w:rPr>
          <w:rFonts w:hint="cs"/>
          <w:color w:val="000000" w:themeColor="text1"/>
          <w:rtl/>
        </w:rPr>
        <w:t>المكون</w:t>
      </w:r>
      <w:r w:rsidRPr="0063115B">
        <w:rPr>
          <w:color w:val="000000" w:themeColor="text1"/>
          <w:rtl/>
        </w:rPr>
        <w:t xml:space="preserve"> </w:t>
      </w:r>
      <w:r w:rsidRPr="0063115B">
        <w:rPr>
          <w:rFonts w:hint="cs"/>
          <w:color w:val="000000" w:themeColor="text1"/>
          <w:rtl/>
        </w:rPr>
        <w:t>في</w:t>
      </w:r>
      <w:r w:rsidRPr="0063115B">
        <w:rPr>
          <w:color w:val="000000" w:themeColor="text1"/>
          <w:rtl/>
        </w:rPr>
        <w:t xml:space="preserve"> </w:t>
      </w:r>
      <w:r w:rsidRPr="0063115B">
        <w:rPr>
          <w:rFonts w:hint="cs"/>
          <w:color w:val="000000" w:themeColor="text1"/>
          <w:rtl/>
        </w:rPr>
        <w:t>توضيح</w:t>
      </w:r>
      <w:r w:rsidRPr="0063115B">
        <w:rPr>
          <w:color w:val="000000" w:themeColor="text1"/>
          <w:rtl/>
        </w:rPr>
        <w:t xml:space="preserve"> </w:t>
      </w:r>
      <w:r w:rsidRPr="0063115B">
        <w:rPr>
          <w:rFonts w:hint="cs"/>
          <w:color w:val="000000" w:themeColor="text1"/>
          <w:rtl/>
        </w:rPr>
        <w:t>الأفكار</w:t>
      </w:r>
      <w:r w:rsidRPr="0063115B">
        <w:rPr>
          <w:color w:val="000000" w:themeColor="text1"/>
          <w:rtl/>
        </w:rPr>
        <w:t xml:space="preserve"> </w:t>
      </w:r>
      <w:r w:rsidRPr="0063115B">
        <w:rPr>
          <w:rFonts w:hint="cs"/>
          <w:color w:val="000000" w:themeColor="text1"/>
          <w:rtl/>
        </w:rPr>
        <w:t>الأساسية</w:t>
      </w:r>
      <w:r w:rsidRPr="0063115B">
        <w:rPr>
          <w:color w:val="000000" w:themeColor="text1"/>
          <w:rtl/>
        </w:rPr>
        <w:t xml:space="preserve"> </w:t>
      </w:r>
      <w:r w:rsidRPr="0063115B">
        <w:rPr>
          <w:rFonts w:hint="cs"/>
          <w:color w:val="000000" w:themeColor="text1"/>
          <w:rtl/>
        </w:rPr>
        <w:t>التي</w:t>
      </w:r>
      <w:r w:rsidRPr="0063115B">
        <w:rPr>
          <w:color w:val="000000" w:themeColor="text1"/>
          <w:rtl/>
        </w:rPr>
        <w:t xml:space="preserve"> </w:t>
      </w:r>
      <w:r w:rsidRPr="0063115B">
        <w:rPr>
          <w:rFonts w:hint="cs"/>
          <w:color w:val="000000" w:themeColor="text1"/>
          <w:rtl/>
        </w:rPr>
        <w:t>سيتم</w:t>
      </w:r>
      <w:r w:rsidRPr="0063115B">
        <w:rPr>
          <w:color w:val="000000" w:themeColor="text1"/>
          <w:rtl/>
        </w:rPr>
        <w:t xml:space="preserve"> </w:t>
      </w:r>
      <w:r w:rsidRPr="0063115B">
        <w:rPr>
          <w:rFonts w:hint="cs"/>
          <w:color w:val="000000" w:themeColor="text1"/>
          <w:rtl/>
        </w:rPr>
        <w:t>التركيز</w:t>
      </w:r>
      <w:r w:rsidRPr="0063115B">
        <w:rPr>
          <w:color w:val="000000" w:themeColor="text1"/>
          <w:rtl/>
        </w:rPr>
        <w:t xml:space="preserve"> </w:t>
      </w:r>
      <w:r w:rsidRPr="0063115B">
        <w:rPr>
          <w:rFonts w:hint="cs"/>
          <w:color w:val="000000" w:themeColor="text1"/>
          <w:rtl/>
        </w:rPr>
        <w:t>عليها</w:t>
      </w:r>
      <w:r w:rsidRPr="0063115B">
        <w:rPr>
          <w:color w:val="000000" w:themeColor="text1"/>
          <w:rtl/>
        </w:rPr>
        <w:t xml:space="preserve"> </w:t>
      </w:r>
      <w:r w:rsidRPr="0063115B">
        <w:rPr>
          <w:rFonts w:hint="cs"/>
          <w:color w:val="000000" w:themeColor="text1"/>
          <w:rtl/>
        </w:rPr>
        <w:t>في</w:t>
      </w:r>
      <w:r w:rsidRPr="0063115B">
        <w:rPr>
          <w:color w:val="000000" w:themeColor="text1"/>
          <w:rtl/>
        </w:rPr>
        <w:t xml:space="preserve"> </w:t>
      </w:r>
      <w:r w:rsidRPr="0063115B">
        <w:rPr>
          <w:rFonts w:hint="cs"/>
          <w:color w:val="000000" w:themeColor="text1"/>
          <w:rtl/>
        </w:rPr>
        <w:t>الدراسة،</w:t>
      </w:r>
      <w:r w:rsidRPr="0063115B">
        <w:rPr>
          <w:color w:val="000000" w:themeColor="text1"/>
          <w:rtl/>
        </w:rPr>
        <w:t xml:space="preserve"> </w:t>
      </w:r>
      <w:r w:rsidRPr="0063115B">
        <w:rPr>
          <w:rFonts w:hint="cs"/>
          <w:color w:val="000000" w:themeColor="text1"/>
          <w:rtl/>
        </w:rPr>
        <w:t>مما</w:t>
      </w:r>
      <w:r w:rsidRPr="0063115B">
        <w:rPr>
          <w:color w:val="000000" w:themeColor="text1"/>
          <w:rtl/>
        </w:rPr>
        <w:t xml:space="preserve"> </w:t>
      </w:r>
      <w:r w:rsidRPr="0063115B">
        <w:rPr>
          <w:rFonts w:hint="cs"/>
          <w:color w:val="000000" w:themeColor="text1"/>
          <w:rtl/>
        </w:rPr>
        <w:t>يعزز</w:t>
      </w:r>
      <w:r w:rsidRPr="0063115B">
        <w:rPr>
          <w:color w:val="000000" w:themeColor="text1"/>
          <w:rtl/>
        </w:rPr>
        <w:t xml:space="preserve"> </w:t>
      </w:r>
      <w:r w:rsidRPr="0063115B">
        <w:rPr>
          <w:rFonts w:hint="cs"/>
          <w:color w:val="000000" w:themeColor="text1"/>
          <w:rtl/>
        </w:rPr>
        <w:t>فهم</w:t>
      </w:r>
      <w:r w:rsidRPr="0063115B">
        <w:rPr>
          <w:color w:val="000000" w:themeColor="text1"/>
          <w:rtl/>
        </w:rPr>
        <w:t xml:space="preserve"> </w:t>
      </w:r>
      <w:r w:rsidRPr="0063115B">
        <w:rPr>
          <w:rFonts w:hint="cs"/>
          <w:color w:val="000000" w:themeColor="text1"/>
          <w:rtl/>
        </w:rPr>
        <w:t>العلاقة</w:t>
      </w:r>
      <w:r w:rsidRPr="0063115B">
        <w:rPr>
          <w:color w:val="000000" w:themeColor="text1"/>
          <w:rtl/>
        </w:rPr>
        <w:t xml:space="preserve"> </w:t>
      </w:r>
      <w:r w:rsidRPr="0063115B">
        <w:rPr>
          <w:rFonts w:hint="cs"/>
          <w:color w:val="000000" w:themeColor="text1"/>
          <w:rtl/>
        </w:rPr>
        <w:t>بين</w:t>
      </w:r>
      <w:r w:rsidRPr="0063115B">
        <w:rPr>
          <w:color w:val="000000" w:themeColor="text1"/>
          <w:rtl/>
        </w:rPr>
        <w:t xml:space="preserve"> </w:t>
      </w:r>
      <w:r w:rsidRPr="0063115B">
        <w:rPr>
          <w:rFonts w:hint="cs"/>
          <w:color w:val="000000" w:themeColor="text1"/>
          <w:rtl/>
        </w:rPr>
        <w:t>الوسائط</w:t>
      </w:r>
      <w:r w:rsidRPr="0063115B">
        <w:rPr>
          <w:color w:val="000000" w:themeColor="text1"/>
          <w:rtl/>
        </w:rPr>
        <w:t xml:space="preserve"> </w:t>
      </w:r>
      <w:r w:rsidRPr="0063115B">
        <w:rPr>
          <w:rFonts w:hint="cs"/>
          <w:color w:val="000000" w:themeColor="text1"/>
          <w:rtl/>
        </w:rPr>
        <w:t>الرقمية</w:t>
      </w:r>
      <w:r w:rsidRPr="0063115B">
        <w:rPr>
          <w:color w:val="000000" w:themeColor="text1"/>
          <w:rtl/>
        </w:rPr>
        <w:t xml:space="preserve"> </w:t>
      </w:r>
      <w:r w:rsidRPr="0063115B">
        <w:rPr>
          <w:rFonts w:hint="cs"/>
          <w:color w:val="000000" w:themeColor="text1"/>
          <w:rtl/>
        </w:rPr>
        <w:t>وسلوك</w:t>
      </w:r>
      <w:r w:rsidRPr="0063115B">
        <w:rPr>
          <w:color w:val="000000" w:themeColor="text1"/>
          <w:rtl/>
        </w:rPr>
        <w:t xml:space="preserve"> </w:t>
      </w:r>
      <w:r w:rsidRPr="0063115B">
        <w:rPr>
          <w:rFonts w:hint="cs"/>
          <w:color w:val="000000" w:themeColor="text1"/>
          <w:rtl/>
        </w:rPr>
        <w:t>المستهلك</w:t>
      </w:r>
      <w:r w:rsidRPr="0063115B">
        <w:rPr>
          <w:color w:val="000000" w:themeColor="text1"/>
          <w:rtl/>
        </w:rPr>
        <w:t>.</w:t>
      </w:r>
    </w:p>
    <w:p w14:paraId="21DB7614" w14:textId="77777777" w:rsidR="0063115B" w:rsidRPr="0063115B" w:rsidRDefault="0063115B" w:rsidP="0063115B">
      <w:pPr>
        <w:pStyle w:val="ad"/>
        <w:rPr>
          <w:color w:val="000000" w:themeColor="text1"/>
        </w:rPr>
      </w:pPr>
      <w:r w:rsidRPr="0063115B">
        <w:rPr>
          <w:rFonts w:hint="cs"/>
          <w:color w:val="000000" w:themeColor="text1"/>
          <w:rtl/>
        </w:rPr>
        <w:t>يحتوي</w:t>
      </w:r>
      <w:r w:rsidRPr="0063115B">
        <w:rPr>
          <w:color w:val="000000" w:themeColor="text1"/>
          <w:rtl/>
        </w:rPr>
        <w:t xml:space="preserve"> </w:t>
      </w:r>
      <w:r w:rsidRPr="0063115B">
        <w:rPr>
          <w:rFonts w:hint="cs"/>
          <w:color w:val="000000" w:themeColor="text1"/>
          <w:rtl/>
        </w:rPr>
        <w:t>الجزء</w:t>
      </w:r>
      <w:r w:rsidRPr="0063115B">
        <w:rPr>
          <w:color w:val="000000" w:themeColor="text1"/>
          <w:rtl/>
        </w:rPr>
        <w:t xml:space="preserve"> </w:t>
      </w:r>
      <w:r w:rsidRPr="0063115B">
        <w:rPr>
          <w:rFonts w:hint="cs"/>
          <w:color w:val="000000" w:themeColor="text1"/>
          <w:rtl/>
        </w:rPr>
        <w:t>الثاني</w:t>
      </w:r>
      <w:r w:rsidRPr="0063115B">
        <w:rPr>
          <w:color w:val="000000" w:themeColor="text1"/>
          <w:rtl/>
        </w:rPr>
        <w:t xml:space="preserve"> </w:t>
      </w:r>
      <w:r w:rsidRPr="0063115B">
        <w:rPr>
          <w:rFonts w:hint="cs"/>
          <w:color w:val="000000" w:themeColor="text1"/>
          <w:rtl/>
        </w:rPr>
        <w:t>بعد</w:t>
      </w:r>
      <w:r w:rsidRPr="0063115B">
        <w:rPr>
          <w:color w:val="000000" w:themeColor="text1"/>
          <w:rtl/>
        </w:rPr>
        <w:t xml:space="preserve"> </w:t>
      </w:r>
      <w:r w:rsidRPr="0063115B">
        <w:rPr>
          <w:rFonts w:hint="cs"/>
          <w:color w:val="000000" w:themeColor="text1"/>
          <w:rtl/>
        </w:rPr>
        <w:t>ذلك</w:t>
      </w:r>
      <w:r w:rsidRPr="0063115B">
        <w:rPr>
          <w:color w:val="000000" w:themeColor="text1"/>
          <w:rtl/>
        </w:rPr>
        <w:t xml:space="preserve"> </w:t>
      </w:r>
      <w:r w:rsidRPr="0063115B">
        <w:rPr>
          <w:rFonts w:hint="cs"/>
          <w:color w:val="000000" w:themeColor="text1"/>
          <w:rtl/>
        </w:rPr>
        <w:t>على</w:t>
      </w:r>
      <w:r w:rsidRPr="0063115B">
        <w:rPr>
          <w:color w:val="000000" w:themeColor="text1"/>
          <w:rtl/>
        </w:rPr>
        <w:t xml:space="preserve"> </w:t>
      </w:r>
      <w:r w:rsidRPr="0063115B">
        <w:rPr>
          <w:rFonts w:hint="cs"/>
          <w:color w:val="000000" w:themeColor="text1"/>
          <w:rtl/>
        </w:rPr>
        <w:t>نظرة</w:t>
      </w:r>
      <w:r w:rsidRPr="0063115B">
        <w:rPr>
          <w:color w:val="000000" w:themeColor="text1"/>
          <w:rtl/>
        </w:rPr>
        <w:t xml:space="preserve"> </w:t>
      </w:r>
      <w:r w:rsidRPr="0063115B">
        <w:rPr>
          <w:rFonts w:hint="cs"/>
          <w:color w:val="000000" w:themeColor="text1"/>
          <w:rtl/>
        </w:rPr>
        <w:t>عامة</w:t>
      </w:r>
      <w:r w:rsidRPr="0063115B">
        <w:rPr>
          <w:color w:val="000000" w:themeColor="text1"/>
          <w:rtl/>
        </w:rPr>
        <w:t xml:space="preserve"> </w:t>
      </w:r>
      <w:r w:rsidRPr="0063115B">
        <w:rPr>
          <w:rFonts w:hint="cs"/>
          <w:color w:val="000000" w:themeColor="text1"/>
          <w:rtl/>
        </w:rPr>
        <w:t>مفصلة</w:t>
      </w:r>
      <w:r w:rsidRPr="0063115B">
        <w:rPr>
          <w:color w:val="000000" w:themeColor="text1"/>
          <w:rtl/>
        </w:rPr>
        <w:t xml:space="preserve"> </w:t>
      </w:r>
      <w:r w:rsidRPr="0063115B">
        <w:rPr>
          <w:rFonts w:hint="cs"/>
          <w:color w:val="000000" w:themeColor="text1"/>
          <w:rtl/>
        </w:rPr>
        <w:t>للبحوث</w:t>
      </w:r>
      <w:r w:rsidRPr="0063115B">
        <w:rPr>
          <w:color w:val="000000" w:themeColor="text1"/>
          <w:rtl/>
        </w:rPr>
        <w:t xml:space="preserve"> </w:t>
      </w:r>
      <w:r w:rsidRPr="0063115B">
        <w:rPr>
          <w:rFonts w:hint="cs"/>
          <w:color w:val="000000" w:themeColor="text1"/>
          <w:rtl/>
        </w:rPr>
        <w:t>السابقة</w:t>
      </w:r>
      <w:r w:rsidRPr="0063115B">
        <w:rPr>
          <w:color w:val="000000" w:themeColor="text1"/>
          <w:rtl/>
        </w:rPr>
        <w:t xml:space="preserve"> </w:t>
      </w:r>
      <w:r w:rsidRPr="0063115B">
        <w:rPr>
          <w:rFonts w:hint="cs"/>
          <w:color w:val="000000" w:themeColor="text1"/>
          <w:rtl/>
        </w:rPr>
        <w:t>ذات</w:t>
      </w:r>
      <w:r w:rsidRPr="0063115B">
        <w:rPr>
          <w:color w:val="000000" w:themeColor="text1"/>
          <w:rtl/>
        </w:rPr>
        <w:t xml:space="preserve"> </w:t>
      </w:r>
      <w:r w:rsidRPr="0063115B">
        <w:rPr>
          <w:rFonts w:hint="cs"/>
          <w:color w:val="000000" w:themeColor="text1"/>
          <w:rtl/>
        </w:rPr>
        <w:t>الصلة</w:t>
      </w:r>
      <w:r w:rsidRPr="0063115B">
        <w:rPr>
          <w:color w:val="000000" w:themeColor="text1"/>
          <w:rtl/>
        </w:rPr>
        <w:t xml:space="preserve"> </w:t>
      </w:r>
      <w:r w:rsidRPr="0063115B">
        <w:rPr>
          <w:rFonts w:hint="cs"/>
          <w:color w:val="000000" w:themeColor="text1"/>
          <w:rtl/>
        </w:rPr>
        <w:t>بهذه</w:t>
      </w:r>
      <w:r w:rsidRPr="0063115B">
        <w:rPr>
          <w:color w:val="000000" w:themeColor="text1"/>
          <w:rtl/>
        </w:rPr>
        <w:t xml:space="preserve"> </w:t>
      </w:r>
      <w:r w:rsidRPr="0063115B">
        <w:rPr>
          <w:rFonts w:hint="cs"/>
          <w:color w:val="000000" w:themeColor="text1"/>
          <w:rtl/>
        </w:rPr>
        <w:t>القضية</w:t>
      </w:r>
      <w:r w:rsidRPr="0063115B">
        <w:rPr>
          <w:color w:val="000000" w:themeColor="text1"/>
          <w:rtl/>
        </w:rPr>
        <w:t xml:space="preserve">. </w:t>
      </w:r>
      <w:r w:rsidRPr="0063115B">
        <w:rPr>
          <w:rFonts w:hint="cs"/>
          <w:color w:val="000000" w:themeColor="text1"/>
          <w:rtl/>
        </w:rPr>
        <w:t>سيتم</w:t>
      </w:r>
      <w:r w:rsidRPr="0063115B">
        <w:rPr>
          <w:color w:val="000000" w:themeColor="text1"/>
          <w:rtl/>
        </w:rPr>
        <w:t xml:space="preserve"> </w:t>
      </w:r>
      <w:r w:rsidRPr="0063115B">
        <w:rPr>
          <w:rFonts w:hint="cs"/>
          <w:color w:val="000000" w:themeColor="text1"/>
          <w:rtl/>
        </w:rPr>
        <w:t>فحص</w:t>
      </w:r>
      <w:r w:rsidRPr="0063115B">
        <w:rPr>
          <w:color w:val="000000" w:themeColor="text1"/>
          <w:rtl/>
        </w:rPr>
        <w:t xml:space="preserve"> </w:t>
      </w:r>
      <w:r w:rsidRPr="0063115B">
        <w:rPr>
          <w:rFonts w:hint="cs"/>
          <w:color w:val="000000" w:themeColor="text1"/>
          <w:rtl/>
        </w:rPr>
        <w:t>الأبحاث</w:t>
      </w:r>
      <w:r w:rsidRPr="0063115B">
        <w:rPr>
          <w:color w:val="000000" w:themeColor="text1"/>
          <w:rtl/>
        </w:rPr>
        <w:t xml:space="preserve"> </w:t>
      </w:r>
      <w:r w:rsidRPr="0063115B">
        <w:rPr>
          <w:rFonts w:hint="cs"/>
          <w:color w:val="000000" w:themeColor="text1"/>
          <w:rtl/>
        </w:rPr>
        <w:t>التي</w:t>
      </w:r>
      <w:r w:rsidRPr="0063115B">
        <w:rPr>
          <w:color w:val="000000" w:themeColor="text1"/>
          <w:rtl/>
        </w:rPr>
        <w:t xml:space="preserve"> </w:t>
      </w:r>
      <w:r w:rsidRPr="0063115B">
        <w:rPr>
          <w:rFonts w:hint="cs"/>
          <w:color w:val="000000" w:themeColor="text1"/>
          <w:rtl/>
        </w:rPr>
        <w:t>أجريت</w:t>
      </w:r>
      <w:r w:rsidRPr="0063115B">
        <w:rPr>
          <w:color w:val="000000" w:themeColor="text1"/>
          <w:rtl/>
        </w:rPr>
        <w:t xml:space="preserve"> </w:t>
      </w:r>
      <w:r w:rsidRPr="0063115B">
        <w:rPr>
          <w:rFonts w:hint="cs"/>
          <w:color w:val="000000" w:themeColor="text1"/>
          <w:rtl/>
        </w:rPr>
        <w:t>في</w:t>
      </w:r>
      <w:r w:rsidRPr="0063115B">
        <w:rPr>
          <w:color w:val="000000" w:themeColor="text1"/>
          <w:rtl/>
        </w:rPr>
        <w:t xml:space="preserve"> </w:t>
      </w:r>
      <w:r w:rsidRPr="0063115B">
        <w:rPr>
          <w:rFonts w:hint="cs"/>
          <w:color w:val="000000" w:themeColor="text1"/>
          <w:rtl/>
        </w:rPr>
        <w:t>التخصصات</w:t>
      </w:r>
      <w:r w:rsidRPr="0063115B">
        <w:rPr>
          <w:color w:val="000000" w:themeColor="text1"/>
          <w:rtl/>
        </w:rPr>
        <w:t xml:space="preserve"> </w:t>
      </w:r>
      <w:r w:rsidRPr="0063115B">
        <w:rPr>
          <w:rFonts w:hint="cs"/>
          <w:color w:val="000000" w:themeColor="text1"/>
          <w:rtl/>
        </w:rPr>
        <w:t>ذات</w:t>
      </w:r>
      <w:r w:rsidRPr="0063115B">
        <w:rPr>
          <w:color w:val="000000" w:themeColor="text1"/>
          <w:rtl/>
        </w:rPr>
        <w:t xml:space="preserve"> </w:t>
      </w:r>
      <w:r w:rsidRPr="0063115B">
        <w:rPr>
          <w:rFonts w:hint="cs"/>
          <w:color w:val="000000" w:themeColor="text1"/>
          <w:rtl/>
        </w:rPr>
        <w:t>الصلة،</w:t>
      </w:r>
      <w:r w:rsidRPr="0063115B">
        <w:rPr>
          <w:color w:val="000000" w:themeColor="text1"/>
          <w:rtl/>
        </w:rPr>
        <w:t xml:space="preserve"> </w:t>
      </w:r>
      <w:r w:rsidRPr="0063115B">
        <w:rPr>
          <w:rFonts w:hint="cs"/>
          <w:color w:val="000000" w:themeColor="text1"/>
          <w:rtl/>
        </w:rPr>
        <w:t>مما</w:t>
      </w:r>
      <w:r w:rsidRPr="0063115B">
        <w:rPr>
          <w:color w:val="000000" w:themeColor="text1"/>
          <w:rtl/>
        </w:rPr>
        <w:t xml:space="preserve"> </w:t>
      </w:r>
      <w:r w:rsidRPr="0063115B">
        <w:rPr>
          <w:rFonts w:hint="cs"/>
          <w:color w:val="000000" w:themeColor="text1"/>
          <w:rtl/>
        </w:rPr>
        <w:t>يمكننا</w:t>
      </w:r>
      <w:r w:rsidRPr="0063115B">
        <w:rPr>
          <w:color w:val="000000" w:themeColor="text1"/>
          <w:rtl/>
        </w:rPr>
        <w:t xml:space="preserve"> </w:t>
      </w:r>
      <w:r w:rsidRPr="0063115B">
        <w:rPr>
          <w:rFonts w:hint="cs"/>
          <w:color w:val="000000" w:themeColor="text1"/>
          <w:rtl/>
        </w:rPr>
        <w:t>من</w:t>
      </w:r>
      <w:r w:rsidRPr="0063115B">
        <w:rPr>
          <w:color w:val="000000" w:themeColor="text1"/>
          <w:rtl/>
        </w:rPr>
        <w:t xml:space="preserve"> </w:t>
      </w:r>
      <w:r w:rsidRPr="0063115B">
        <w:rPr>
          <w:rFonts w:hint="cs"/>
          <w:color w:val="000000" w:themeColor="text1"/>
          <w:rtl/>
        </w:rPr>
        <w:t>تحديد</w:t>
      </w:r>
      <w:r w:rsidRPr="0063115B">
        <w:rPr>
          <w:color w:val="000000" w:themeColor="text1"/>
          <w:rtl/>
        </w:rPr>
        <w:t xml:space="preserve"> </w:t>
      </w:r>
      <w:r w:rsidRPr="0063115B">
        <w:rPr>
          <w:rFonts w:hint="cs"/>
          <w:color w:val="000000" w:themeColor="text1"/>
          <w:rtl/>
        </w:rPr>
        <w:t>الأنماط</w:t>
      </w:r>
      <w:r w:rsidRPr="0063115B">
        <w:rPr>
          <w:color w:val="000000" w:themeColor="text1"/>
          <w:rtl/>
        </w:rPr>
        <w:t xml:space="preserve"> </w:t>
      </w:r>
      <w:r w:rsidRPr="0063115B">
        <w:rPr>
          <w:rFonts w:hint="cs"/>
          <w:color w:val="000000" w:themeColor="text1"/>
          <w:rtl/>
        </w:rPr>
        <w:t>السائدة</w:t>
      </w:r>
      <w:r w:rsidRPr="0063115B">
        <w:rPr>
          <w:color w:val="000000" w:themeColor="text1"/>
          <w:rtl/>
        </w:rPr>
        <w:t xml:space="preserve"> </w:t>
      </w:r>
      <w:r w:rsidRPr="0063115B">
        <w:rPr>
          <w:rFonts w:hint="cs"/>
          <w:color w:val="000000" w:themeColor="text1"/>
          <w:rtl/>
        </w:rPr>
        <w:t>والتقنيات</w:t>
      </w:r>
      <w:r w:rsidRPr="0063115B">
        <w:rPr>
          <w:color w:val="000000" w:themeColor="text1"/>
          <w:rtl/>
        </w:rPr>
        <w:t xml:space="preserve"> </w:t>
      </w:r>
      <w:r w:rsidRPr="0063115B">
        <w:rPr>
          <w:rFonts w:hint="cs"/>
          <w:color w:val="000000" w:themeColor="text1"/>
          <w:rtl/>
        </w:rPr>
        <w:t>المستخدمة</w:t>
      </w:r>
      <w:r w:rsidRPr="0063115B">
        <w:rPr>
          <w:color w:val="000000" w:themeColor="text1"/>
          <w:rtl/>
        </w:rPr>
        <w:t xml:space="preserve"> </w:t>
      </w:r>
      <w:r w:rsidRPr="0063115B">
        <w:rPr>
          <w:rFonts w:hint="cs"/>
          <w:color w:val="000000" w:themeColor="text1"/>
          <w:rtl/>
        </w:rPr>
        <w:t>والنتائج</w:t>
      </w:r>
      <w:r w:rsidRPr="0063115B">
        <w:rPr>
          <w:color w:val="000000" w:themeColor="text1"/>
          <w:rtl/>
        </w:rPr>
        <w:t xml:space="preserve"> </w:t>
      </w:r>
      <w:r w:rsidRPr="0063115B">
        <w:rPr>
          <w:rFonts w:hint="cs"/>
          <w:color w:val="000000" w:themeColor="text1"/>
          <w:rtl/>
        </w:rPr>
        <w:t>التي</w:t>
      </w:r>
      <w:r w:rsidRPr="0063115B">
        <w:rPr>
          <w:color w:val="000000" w:themeColor="text1"/>
          <w:rtl/>
        </w:rPr>
        <w:t xml:space="preserve"> </w:t>
      </w:r>
      <w:r w:rsidRPr="0063115B">
        <w:rPr>
          <w:rFonts w:hint="cs"/>
          <w:color w:val="000000" w:themeColor="text1"/>
          <w:rtl/>
        </w:rPr>
        <w:t>حققتها</w:t>
      </w:r>
      <w:r w:rsidRPr="0063115B">
        <w:rPr>
          <w:color w:val="000000" w:themeColor="text1"/>
          <w:rtl/>
        </w:rPr>
        <w:t xml:space="preserve"> </w:t>
      </w:r>
      <w:r w:rsidRPr="0063115B">
        <w:rPr>
          <w:rFonts w:hint="cs"/>
          <w:color w:val="000000" w:themeColor="text1"/>
          <w:rtl/>
        </w:rPr>
        <w:t>البحوث</w:t>
      </w:r>
      <w:r w:rsidRPr="0063115B">
        <w:rPr>
          <w:color w:val="000000" w:themeColor="text1"/>
          <w:rtl/>
        </w:rPr>
        <w:t xml:space="preserve"> </w:t>
      </w:r>
      <w:r w:rsidRPr="0063115B">
        <w:rPr>
          <w:rFonts w:hint="cs"/>
          <w:color w:val="000000" w:themeColor="text1"/>
          <w:rtl/>
        </w:rPr>
        <w:t>السابقة</w:t>
      </w:r>
      <w:r w:rsidRPr="0063115B">
        <w:rPr>
          <w:color w:val="000000" w:themeColor="text1"/>
          <w:rtl/>
        </w:rPr>
        <w:t xml:space="preserve">. </w:t>
      </w:r>
      <w:r w:rsidRPr="0063115B">
        <w:rPr>
          <w:rFonts w:hint="cs"/>
          <w:color w:val="000000" w:themeColor="text1"/>
          <w:rtl/>
        </w:rPr>
        <w:t>تحاول</w:t>
      </w:r>
      <w:r w:rsidRPr="0063115B">
        <w:rPr>
          <w:color w:val="000000" w:themeColor="text1"/>
          <w:rtl/>
        </w:rPr>
        <w:t xml:space="preserve"> </w:t>
      </w:r>
      <w:r w:rsidRPr="0063115B">
        <w:rPr>
          <w:rFonts w:hint="cs"/>
          <w:color w:val="000000" w:themeColor="text1"/>
          <w:rtl/>
        </w:rPr>
        <w:t>هذه</w:t>
      </w:r>
      <w:r w:rsidRPr="0063115B">
        <w:rPr>
          <w:color w:val="000000" w:themeColor="text1"/>
          <w:rtl/>
        </w:rPr>
        <w:t xml:space="preserve"> </w:t>
      </w:r>
      <w:r w:rsidRPr="0063115B">
        <w:rPr>
          <w:rFonts w:hint="cs"/>
          <w:color w:val="000000" w:themeColor="text1"/>
          <w:rtl/>
        </w:rPr>
        <w:t>المراجعة</w:t>
      </w:r>
      <w:r w:rsidRPr="0063115B">
        <w:rPr>
          <w:color w:val="000000" w:themeColor="text1"/>
          <w:rtl/>
        </w:rPr>
        <w:t xml:space="preserve"> </w:t>
      </w:r>
      <w:r w:rsidRPr="0063115B">
        <w:rPr>
          <w:rFonts w:hint="cs"/>
          <w:color w:val="000000" w:themeColor="text1"/>
          <w:rtl/>
        </w:rPr>
        <w:t>تحديد</w:t>
      </w:r>
      <w:r w:rsidRPr="0063115B">
        <w:rPr>
          <w:color w:val="000000" w:themeColor="text1"/>
          <w:rtl/>
        </w:rPr>
        <w:t xml:space="preserve"> </w:t>
      </w:r>
      <w:r w:rsidRPr="0063115B">
        <w:rPr>
          <w:rFonts w:hint="cs"/>
          <w:color w:val="000000" w:themeColor="text1"/>
          <w:rtl/>
        </w:rPr>
        <w:t>الفجوات</w:t>
      </w:r>
      <w:r w:rsidRPr="0063115B">
        <w:rPr>
          <w:color w:val="000000" w:themeColor="text1"/>
          <w:rtl/>
        </w:rPr>
        <w:t xml:space="preserve"> </w:t>
      </w:r>
      <w:r w:rsidRPr="0063115B">
        <w:rPr>
          <w:rFonts w:hint="cs"/>
          <w:color w:val="000000" w:themeColor="text1"/>
          <w:rtl/>
        </w:rPr>
        <w:t>البحثية</w:t>
      </w:r>
      <w:r w:rsidRPr="0063115B">
        <w:rPr>
          <w:color w:val="000000" w:themeColor="text1"/>
          <w:rtl/>
        </w:rPr>
        <w:t xml:space="preserve"> </w:t>
      </w:r>
      <w:r w:rsidRPr="0063115B">
        <w:rPr>
          <w:rFonts w:hint="cs"/>
          <w:color w:val="000000" w:themeColor="text1"/>
          <w:rtl/>
        </w:rPr>
        <w:t>القائمة،</w:t>
      </w:r>
      <w:r w:rsidRPr="0063115B">
        <w:rPr>
          <w:color w:val="000000" w:themeColor="text1"/>
          <w:rtl/>
        </w:rPr>
        <w:t xml:space="preserve"> </w:t>
      </w:r>
      <w:r w:rsidRPr="0063115B">
        <w:rPr>
          <w:rFonts w:hint="cs"/>
          <w:color w:val="000000" w:themeColor="text1"/>
          <w:rtl/>
        </w:rPr>
        <w:t>مما</w:t>
      </w:r>
      <w:r w:rsidRPr="0063115B">
        <w:rPr>
          <w:color w:val="000000" w:themeColor="text1"/>
          <w:rtl/>
        </w:rPr>
        <w:t xml:space="preserve"> </w:t>
      </w:r>
      <w:r w:rsidRPr="0063115B">
        <w:rPr>
          <w:rFonts w:hint="cs"/>
          <w:color w:val="000000" w:themeColor="text1"/>
          <w:rtl/>
        </w:rPr>
        <w:t>يؤكد</w:t>
      </w:r>
      <w:r w:rsidRPr="0063115B">
        <w:rPr>
          <w:color w:val="000000" w:themeColor="text1"/>
          <w:rtl/>
        </w:rPr>
        <w:t xml:space="preserve"> </w:t>
      </w:r>
      <w:r w:rsidRPr="0063115B">
        <w:rPr>
          <w:rFonts w:hint="cs"/>
          <w:color w:val="000000" w:themeColor="text1"/>
          <w:rtl/>
        </w:rPr>
        <w:t>أهمية</w:t>
      </w:r>
      <w:r w:rsidRPr="0063115B">
        <w:rPr>
          <w:color w:val="000000" w:themeColor="text1"/>
          <w:rtl/>
        </w:rPr>
        <w:t xml:space="preserve"> </w:t>
      </w:r>
      <w:r w:rsidRPr="0063115B">
        <w:rPr>
          <w:rFonts w:hint="cs"/>
          <w:color w:val="000000" w:themeColor="text1"/>
          <w:rtl/>
        </w:rPr>
        <w:t>العمل</w:t>
      </w:r>
      <w:r w:rsidRPr="0063115B">
        <w:rPr>
          <w:color w:val="000000" w:themeColor="text1"/>
          <w:rtl/>
        </w:rPr>
        <w:t xml:space="preserve"> </w:t>
      </w:r>
      <w:r w:rsidRPr="0063115B">
        <w:rPr>
          <w:rFonts w:hint="cs"/>
          <w:color w:val="000000" w:themeColor="text1"/>
          <w:rtl/>
        </w:rPr>
        <w:t>الحالي</w:t>
      </w:r>
      <w:r w:rsidRPr="0063115B">
        <w:rPr>
          <w:color w:val="000000" w:themeColor="text1"/>
          <w:rtl/>
        </w:rPr>
        <w:t xml:space="preserve"> </w:t>
      </w:r>
      <w:r w:rsidRPr="0063115B">
        <w:rPr>
          <w:rFonts w:hint="cs"/>
          <w:color w:val="000000" w:themeColor="text1"/>
          <w:rtl/>
        </w:rPr>
        <w:t>في</w:t>
      </w:r>
      <w:r w:rsidRPr="0063115B">
        <w:rPr>
          <w:color w:val="000000" w:themeColor="text1"/>
          <w:rtl/>
        </w:rPr>
        <w:t xml:space="preserve"> </w:t>
      </w:r>
      <w:r w:rsidRPr="0063115B">
        <w:rPr>
          <w:rFonts w:hint="cs"/>
          <w:color w:val="000000" w:themeColor="text1"/>
          <w:rtl/>
        </w:rPr>
        <w:t>تقديم</w:t>
      </w:r>
      <w:r w:rsidRPr="0063115B">
        <w:rPr>
          <w:color w:val="000000" w:themeColor="text1"/>
          <w:rtl/>
        </w:rPr>
        <w:t xml:space="preserve"> </w:t>
      </w:r>
      <w:r w:rsidRPr="0063115B">
        <w:rPr>
          <w:rFonts w:hint="cs"/>
          <w:color w:val="000000" w:themeColor="text1"/>
          <w:rtl/>
        </w:rPr>
        <w:t>مساهمات</w:t>
      </w:r>
      <w:r w:rsidRPr="0063115B">
        <w:rPr>
          <w:color w:val="000000" w:themeColor="text1"/>
          <w:rtl/>
        </w:rPr>
        <w:t xml:space="preserve"> </w:t>
      </w:r>
      <w:r w:rsidRPr="0063115B">
        <w:rPr>
          <w:rFonts w:hint="cs"/>
          <w:color w:val="000000" w:themeColor="text1"/>
          <w:rtl/>
        </w:rPr>
        <w:t>جديدة</w:t>
      </w:r>
      <w:r w:rsidRPr="0063115B">
        <w:rPr>
          <w:color w:val="000000" w:themeColor="text1"/>
          <w:rtl/>
        </w:rPr>
        <w:t xml:space="preserve"> </w:t>
      </w:r>
      <w:r w:rsidRPr="0063115B">
        <w:rPr>
          <w:rFonts w:hint="cs"/>
          <w:color w:val="000000" w:themeColor="text1"/>
          <w:rtl/>
        </w:rPr>
        <w:t>وذات</w:t>
      </w:r>
      <w:r w:rsidRPr="0063115B">
        <w:rPr>
          <w:color w:val="000000" w:themeColor="text1"/>
          <w:rtl/>
        </w:rPr>
        <w:t xml:space="preserve"> </w:t>
      </w:r>
      <w:r w:rsidRPr="0063115B">
        <w:rPr>
          <w:rFonts w:hint="cs"/>
          <w:color w:val="000000" w:themeColor="text1"/>
          <w:rtl/>
        </w:rPr>
        <w:t>مغزى</w:t>
      </w:r>
      <w:r w:rsidRPr="0063115B">
        <w:rPr>
          <w:color w:val="000000" w:themeColor="text1"/>
          <w:rtl/>
        </w:rPr>
        <w:t xml:space="preserve"> </w:t>
      </w:r>
      <w:r w:rsidRPr="0063115B">
        <w:rPr>
          <w:rFonts w:hint="cs"/>
          <w:color w:val="000000" w:themeColor="text1"/>
          <w:rtl/>
        </w:rPr>
        <w:t>لهذا</w:t>
      </w:r>
      <w:r w:rsidRPr="0063115B">
        <w:rPr>
          <w:color w:val="000000" w:themeColor="text1"/>
          <w:rtl/>
        </w:rPr>
        <w:t xml:space="preserve"> </w:t>
      </w:r>
      <w:r w:rsidRPr="0063115B">
        <w:rPr>
          <w:rFonts w:hint="cs"/>
          <w:color w:val="000000" w:themeColor="text1"/>
          <w:rtl/>
        </w:rPr>
        <w:t>الموضوع</w:t>
      </w:r>
      <w:r w:rsidRPr="0063115B">
        <w:rPr>
          <w:color w:val="000000" w:themeColor="text1"/>
          <w:rtl/>
        </w:rPr>
        <w:t>.</w:t>
      </w:r>
    </w:p>
    <w:p w14:paraId="7B4D9F46" w14:textId="77777777" w:rsidR="0063115B" w:rsidRPr="0063115B" w:rsidRDefault="0063115B" w:rsidP="0063115B">
      <w:pPr>
        <w:pStyle w:val="ad"/>
        <w:rPr>
          <w:color w:val="000000" w:themeColor="text1"/>
        </w:rPr>
      </w:pPr>
      <w:r w:rsidRPr="0063115B">
        <w:rPr>
          <w:rFonts w:hint="cs"/>
          <w:color w:val="000000" w:themeColor="text1"/>
          <w:rtl/>
        </w:rPr>
        <w:t>وأخيرًا،</w:t>
      </w:r>
      <w:r w:rsidRPr="0063115B">
        <w:rPr>
          <w:color w:val="000000" w:themeColor="text1"/>
          <w:rtl/>
        </w:rPr>
        <w:t xml:space="preserve"> </w:t>
      </w:r>
      <w:r w:rsidRPr="0063115B">
        <w:rPr>
          <w:rFonts w:hint="cs"/>
          <w:color w:val="000000" w:themeColor="text1"/>
          <w:rtl/>
        </w:rPr>
        <w:t>سيركز</w:t>
      </w:r>
      <w:r w:rsidRPr="0063115B">
        <w:rPr>
          <w:color w:val="000000" w:themeColor="text1"/>
          <w:rtl/>
        </w:rPr>
        <w:t xml:space="preserve"> </w:t>
      </w:r>
      <w:r w:rsidRPr="0063115B">
        <w:rPr>
          <w:rFonts w:hint="cs"/>
          <w:color w:val="000000" w:themeColor="text1"/>
          <w:rtl/>
        </w:rPr>
        <w:t>النصف</w:t>
      </w:r>
      <w:r w:rsidRPr="0063115B">
        <w:rPr>
          <w:color w:val="000000" w:themeColor="text1"/>
          <w:rtl/>
        </w:rPr>
        <w:t xml:space="preserve"> </w:t>
      </w:r>
      <w:r w:rsidRPr="0063115B">
        <w:rPr>
          <w:rFonts w:hint="cs"/>
          <w:color w:val="000000" w:themeColor="text1"/>
          <w:rtl/>
        </w:rPr>
        <w:t>الأخير</w:t>
      </w:r>
      <w:r w:rsidRPr="0063115B">
        <w:rPr>
          <w:color w:val="000000" w:themeColor="text1"/>
          <w:rtl/>
        </w:rPr>
        <w:t xml:space="preserve"> </w:t>
      </w:r>
      <w:r w:rsidRPr="0063115B">
        <w:rPr>
          <w:rFonts w:hint="cs"/>
          <w:color w:val="000000" w:themeColor="text1"/>
          <w:rtl/>
        </w:rPr>
        <w:t>من</w:t>
      </w:r>
      <w:r w:rsidRPr="0063115B">
        <w:rPr>
          <w:color w:val="000000" w:themeColor="text1"/>
          <w:rtl/>
        </w:rPr>
        <w:t xml:space="preserve"> </w:t>
      </w:r>
      <w:r w:rsidRPr="0063115B">
        <w:rPr>
          <w:rFonts w:hint="cs"/>
          <w:color w:val="000000" w:themeColor="text1"/>
          <w:rtl/>
        </w:rPr>
        <w:t>الفصل</w:t>
      </w:r>
      <w:r w:rsidRPr="0063115B">
        <w:rPr>
          <w:color w:val="000000" w:themeColor="text1"/>
          <w:rtl/>
        </w:rPr>
        <w:t xml:space="preserve"> </w:t>
      </w:r>
      <w:r w:rsidRPr="0063115B">
        <w:rPr>
          <w:rFonts w:hint="cs"/>
          <w:color w:val="000000" w:themeColor="text1"/>
          <w:rtl/>
        </w:rPr>
        <w:t>على</w:t>
      </w:r>
      <w:r w:rsidRPr="0063115B">
        <w:rPr>
          <w:color w:val="000000" w:themeColor="text1"/>
          <w:rtl/>
        </w:rPr>
        <w:t xml:space="preserve"> </w:t>
      </w:r>
      <w:r w:rsidRPr="0063115B">
        <w:rPr>
          <w:rFonts w:hint="cs"/>
          <w:color w:val="000000" w:themeColor="text1"/>
          <w:rtl/>
        </w:rPr>
        <w:t>الإطار</w:t>
      </w:r>
      <w:r w:rsidRPr="0063115B">
        <w:rPr>
          <w:color w:val="000000" w:themeColor="text1"/>
          <w:rtl/>
        </w:rPr>
        <w:t xml:space="preserve"> </w:t>
      </w:r>
      <w:r w:rsidRPr="0063115B">
        <w:rPr>
          <w:rFonts w:hint="cs"/>
          <w:color w:val="000000" w:themeColor="text1"/>
          <w:rtl/>
        </w:rPr>
        <w:t>النظري</w:t>
      </w:r>
      <w:r w:rsidRPr="0063115B">
        <w:rPr>
          <w:color w:val="000000" w:themeColor="text1"/>
          <w:rtl/>
        </w:rPr>
        <w:t xml:space="preserve"> </w:t>
      </w:r>
      <w:r w:rsidRPr="0063115B">
        <w:rPr>
          <w:rFonts w:hint="cs"/>
          <w:color w:val="000000" w:themeColor="text1"/>
          <w:rtl/>
        </w:rPr>
        <w:t>للبحث</w:t>
      </w:r>
      <w:r w:rsidRPr="0063115B">
        <w:rPr>
          <w:color w:val="000000" w:themeColor="text1"/>
          <w:rtl/>
        </w:rPr>
        <w:t xml:space="preserve">. </w:t>
      </w:r>
      <w:r w:rsidRPr="0063115B">
        <w:rPr>
          <w:rFonts w:hint="cs"/>
          <w:color w:val="000000" w:themeColor="text1"/>
          <w:rtl/>
        </w:rPr>
        <w:t>سيعطي</w:t>
      </w:r>
      <w:r w:rsidRPr="0063115B">
        <w:rPr>
          <w:color w:val="000000" w:themeColor="text1"/>
          <w:rtl/>
        </w:rPr>
        <w:t xml:space="preserve"> </w:t>
      </w:r>
      <w:r w:rsidRPr="0063115B">
        <w:rPr>
          <w:rFonts w:hint="cs"/>
          <w:color w:val="000000" w:themeColor="text1"/>
          <w:rtl/>
        </w:rPr>
        <w:t>هذا</w:t>
      </w:r>
      <w:r w:rsidRPr="0063115B">
        <w:rPr>
          <w:color w:val="000000" w:themeColor="text1"/>
          <w:rtl/>
        </w:rPr>
        <w:t xml:space="preserve"> </w:t>
      </w:r>
      <w:r w:rsidRPr="0063115B">
        <w:rPr>
          <w:rFonts w:hint="cs"/>
          <w:color w:val="000000" w:themeColor="text1"/>
          <w:rtl/>
        </w:rPr>
        <w:t>الإطار</w:t>
      </w:r>
      <w:r w:rsidRPr="0063115B">
        <w:rPr>
          <w:color w:val="000000" w:themeColor="text1"/>
          <w:rtl/>
        </w:rPr>
        <w:t xml:space="preserve"> </w:t>
      </w:r>
      <w:r w:rsidRPr="0063115B">
        <w:rPr>
          <w:rFonts w:hint="cs"/>
          <w:color w:val="000000" w:themeColor="text1"/>
          <w:rtl/>
        </w:rPr>
        <w:t>الأساس</w:t>
      </w:r>
      <w:r w:rsidRPr="0063115B">
        <w:rPr>
          <w:color w:val="000000" w:themeColor="text1"/>
          <w:rtl/>
        </w:rPr>
        <w:t xml:space="preserve"> </w:t>
      </w:r>
      <w:r w:rsidRPr="0063115B">
        <w:rPr>
          <w:rFonts w:hint="cs"/>
          <w:color w:val="000000" w:themeColor="text1"/>
          <w:rtl/>
        </w:rPr>
        <w:t>النظري</w:t>
      </w:r>
      <w:r w:rsidRPr="0063115B">
        <w:rPr>
          <w:color w:val="000000" w:themeColor="text1"/>
          <w:rtl/>
        </w:rPr>
        <w:t xml:space="preserve"> </w:t>
      </w:r>
      <w:r w:rsidRPr="0063115B">
        <w:rPr>
          <w:rFonts w:hint="cs"/>
          <w:color w:val="000000" w:themeColor="text1"/>
          <w:rtl/>
        </w:rPr>
        <w:t>الذي</w:t>
      </w:r>
      <w:r w:rsidRPr="0063115B">
        <w:rPr>
          <w:color w:val="000000" w:themeColor="text1"/>
          <w:rtl/>
        </w:rPr>
        <w:t xml:space="preserve"> </w:t>
      </w:r>
      <w:r w:rsidRPr="0063115B">
        <w:rPr>
          <w:rFonts w:hint="cs"/>
          <w:color w:val="000000" w:themeColor="text1"/>
          <w:rtl/>
        </w:rPr>
        <w:t>يسمح</w:t>
      </w:r>
      <w:r w:rsidRPr="0063115B">
        <w:rPr>
          <w:color w:val="000000" w:themeColor="text1"/>
          <w:rtl/>
        </w:rPr>
        <w:t xml:space="preserve"> </w:t>
      </w:r>
      <w:r w:rsidRPr="0063115B">
        <w:rPr>
          <w:rFonts w:hint="cs"/>
          <w:color w:val="000000" w:themeColor="text1"/>
          <w:rtl/>
        </w:rPr>
        <w:t>لنا</w:t>
      </w:r>
      <w:r w:rsidRPr="0063115B">
        <w:rPr>
          <w:color w:val="000000" w:themeColor="text1"/>
          <w:rtl/>
        </w:rPr>
        <w:t xml:space="preserve"> </w:t>
      </w:r>
      <w:r w:rsidRPr="0063115B">
        <w:rPr>
          <w:rFonts w:hint="cs"/>
          <w:color w:val="000000" w:themeColor="text1"/>
          <w:rtl/>
        </w:rPr>
        <w:t>بفهم</w:t>
      </w:r>
      <w:r w:rsidRPr="0063115B">
        <w:rPr>
          <w:color w:val="000000" w:themeColor="text1"/>
          <w:rtl/>
        </w:rPr>
        <w:t xml:space="preserve"> </w:t>
      </w:r>
      <w:r w:rsidRPr="0063115B">
        <w:rPr>
          <w:rFonts w:hint="cs"/>
          <w:color w:val="000000" w:themeColor="text1"/>
          <w:rtl/>
        </w:rPr>
        <w:t>التفاعلات</w:t>
      </w:r>
      <w:r w:rsidRPr="0063115B">
        <w:rPr>
          <w:color w:val="000000" w:themeColor="text1"/>
          <w:rtl/>
        </w:rPr>
        <w:t xml:space="preserve"> </w:t>
      </w:r>
      <w:r w:rsidRPr="0063115B">
        <w:rPr>
          <w:rFonts w:hint="cs"/>
          <w:color w:val="000000" w:themeColor="text1"/>
          <w:rtl/>
        </w:rPr>
        <w:t>بين</w:t>
      </w:r>
      <w:r w:rsidRPr="0063115B">
        <w:rPr>
          <w:color w:val="000000" w:themeColor="text1"/>
          <w:rtl/>
        </w:rPr>
        <w:t xml:space="preserve"> </w:t>
      </w:r>
      <w:r w:rsidRPr="0063115B">
        <w:rPr>
          <w:rFonts w:hint="cs"/>
          <w:color w:val="000000" w:themeColor="text1"/>
          <w:rtl/>
        </w:rPr>
        <w:t>العوامل</w:t>
      </w:r>
      <w:r w:rsidRPr="0063115B">
        <w:rPr>
          <w:color w:val="000000" w:themeColor="text1"/>
          <w:rtl/>
        </w:rPr>
        <w:t xml:space="preserve"> </w:t>
      </w:r>
      <w:r w:rsidRPr="0063115B">
        <w:rPr>
          <w:rFonts w:hint="cs"/>
          <w:color w:val="000000" w:themeColor="text1"/>
          <w:rtl/>
        </w:rPr>
        <w:t>المختلفة</w:t>
      </w:r>
      <w:r w:rsidRPr="0063115B">
        <w:rPr>
          <w:color w:val="000000" w:themeColor="text1"/>
          <w:rtl/>
        </w:rPr>
        <w:t xml:space="preserve"> </w:t>
      </w:r>
      <w:r w:rsidRPr="0063115B">
        <w:rPr>
          <w:rFonts w:hint="cs"/>
          <w:color w:val="000000" w:themeColor="text1"/>
          <w:rtl/>
        </w:rPr>
        <w:t>في</w:t>
      </w:r>
      <w:r w:rsidRPr="0063115B">
        <w:rPr>
          <w:color w:val="000000" w:themeColor="text1"/>
          <w:rtl/>
        </w:rPr>
        <w:t xml:space="preserve"> </w:t>
      </w:r>
      <w:r w:rsidRPr="0063115B">
        <w:rPr>
          <w:rFonts w:hint="cs"/>
          <w:color w:val="000000" w:themeColor="text1"/>
          <w:rtl/>
        </w:rPr>
        <w:t>سياق</w:t>
      </w:r>
      <w:r w:rsidRPr="0063115B">
        <w:rPr>
          <w:color w:val="000000" w:themeColor="text1"/>
          <w:rtl/>
        </w:rPr>
        <w:t xml:space="preserve"> </w:t>
      </w:r>
      <w:r w:rsidRPr="0063115B">
        <w:rPr>
          <w:rFonts w:hint="cs"/>
          <w:color w:val="000000" w:themeColor="text1"/>
          <w:rtl/>
        </w:rPr>
        <w:t>تأثير</w:t>
      </w:r>
      <w:r w:rsidRPr="0063115B">
        <w:rPr>
          <w:color w:val="000000" w:themeColor="text1"/>
          <w:rtl/>
        </w:rPr>
        <w:t xml:space="preserve"> </w:t>
      </w:r>
      <w:r w:rsidRPr="0063115B">
        <w:rPr>
          <w:rFonts w:hint="cs"/>
          <w:color w:val="000000" w:themeColor="text1"/>
          <w:rtl/>
        </w:rPr>
        <w:t>الوسائط</w:t>
      </w:r>
      <w:r w:rsidRPr="0063115B">
        <w:rPr>
          <w:color w:val="000000" w:themeColor="text1"/>
          <w:rtl/>
        </w:rPr>
        <w:t xml:space="preserve"> </w:t>
      </w:r>
      <w:r w:rsidRPr="0063115B">
        <w:rPr>
          <w:rFonts w:hint="cs"/>
          <w:color w:val="000000" w:themeColor="text1"/>
          <w:rtl/>
        </w:rPr>
        <w:t>الرقمية</w:t>
      </w:r>
      <w:r w:rsidRPr="0063115B">
        <w:rPr>
          <w:color w:val="000000" w:themeColor="text1"/>
          <w:rtl/>
        </w:rPr>
        <w:t xml:space="preserve">. </w:t>
      </w:r>
      <w:r w:rsidRPr="0063115B">
        <w:rPr>
          <w:rFonts w:hint="cs"/>
          <w:color w:val="000000" w:themeColor="text1"/>
          <w:rtl/>
        </w:rPr>
        <w:t>من</w:t>
      </w:r>
      <w:r w:rsidRPr="0063115B">
        <w:rPr>
          <w:color w:val="000000" w:themeColor="text1"/>
          <w:rtl/>
        </w:rPr>
        <w:t xml:space="preserve"> </w:t>
      </w:r>
      <w:r w:rsidRPr="0063115B">
        <w:rPr>
          <w:rFonts w:hint="cs"/>
          <w:color w:val="000000" w:themeColor="text1"/>
          <w:rtl/>
        </w:rPr>
        <w:t>خلال</w:t>
      </w:r>
      <w:r w:rsidRPr="0063115B">
        <w:rPr>
          <w:color w:val="000000" w:themeColor="text1"/>
          <w:rtl/>
        </w:rPr>
        <w:t xml:space="preserve"> </w:t>
      </w:r>
      <w:r w:rsidRPr="0063115B">
        <w:rPr>
          <w:rFonts w:hint="cs"/>
          <w:color w:val="000000" w:themeColor="text1"/>
          <w:rtl/>
        </w:rPr>
        <w:t>الاعتماد</w:t>
      </w:r>
      <w:r w:rsidRPr="0063115B">
        <w:rPr>
          <w:color w:val="000000" w:themeColor="text1"/>
          <w:rtl/>
        </w:rPr>
        <w:t xml:space="preserve"> </w:t>
      </w:r>
      <w:r w:rsidRPr="0063115B">
        <w:rPr>
          <w:rFonts w:hint="cs"/>
          <w:color w:val="000000" w:themeColor="text1"/>
          <w:rtl/>
        </w:rPr>
        <w:t>على</w:t>
      </w:r>
      <w:r w:rsidRPr="0063115B">
        <w:rPr>
          <w:color w:val="000000" w:themeColor="text1"/>
          <w:rtl/>
        </w:rPr>
        <w:t xml:space="preserve"> </w:t>
      </w:r>
      <w:r w:rsidRPr="0063115B">
        <w:rPr>
          <w:rFonts w:hint="cs"/>
          <w:color w:val="000000" w:themeColor="text1"/>
          <w:rtl/>
        </w:rPr>
        <w:t>النماذج</w:t>
      </w:r>
      <w:r w:rsidRPr="0063115B">
        <w:rPr>
          <w:color w:val="000000" w:themeColor="text1"/>
          <w:rtl/>
        </w:rPr>
        <w:t xml:space="preserve"> </w:t>
      </w:r>
      <w:r w:rsidRPr="0063115B">
        <w:rPr>
          <w:rFonts w:hint="cs"/>
          <w:color w:val="000000" w:themeColor="text1"/>
          <w:rtl/>
        </w:rPr>
        <w:t>النظرية</w:t>
      </w:r>
      <w:r w:rsidRPr="0063115B">
        <w:rPr>
          <w:color w:val="000000" w:themeColor="text1"/>
          <w:rtl/>
        </w:rPr>
        <w:t xml:space="preserve"> </w:t>
      </w:r>
      <w:r w:rsidRPr="0063115B">
        <w:rPr>
          <w:rFonts w:hint="cs"/>
          <w:color w:val="000000" w:themeColor="text1"/>
          <w:rtl/>
        </w:rPr>
        <w:t>المعروفة،</w:t>
      </w:r>
      <w:r w:rsidRPr="0063115B">
        <w:rPr>
          <w:color w:val="000000" w:themeColor="text1"/>
          <w:rtl/>
        </w:rPr>
        <w:t xml:space="preserve"> </w:t>
      </w:r>
      <w:r w:rsidRPr="0063115B">
        <w:rPr>
          <w:rFonts w:hint="cs"/>
          <w:color w:val="000000" w:themeColor="text1"/>
          <w:rtl/>
        </w:rPr>
        <w:t>سنكون</w:t>
      </w:r>
      <w:r w:rsidRPr="0063115B">
        <w:rPr>
          <w:color w:val="000000" w:themeColor="text1"/>
          <w:rtl/>
        </w:rPr>
        <w:t xml:space="preserve"> </w:t>
      </w:r>
      <w:r w:rsidRPr="0063115B">
        <w:rPr>
          <w:rFonts w:hint="cs"/>
          <w:color w:val="000000" w:themeColor="text1"/>
          <w:rtl/>
        </w:rPr>
        <w:t>قادرين</w:t>
      </w:r>
      <w:r w:rsidRPr="0063115B">
        <w:rPr>
          <w:color w:val="000000" w:themeColor="text1"/>
          <w:rtl/>
        </w:rPr>
        <w:t xml:space="preserve"> </w:t>
      </w:r>
      <w:r w:rsidRPr="0063115B">
        <w:rPr>
          <w:rFonts w:hint="cs"/>
          <w:color w:val="000000" w:themeColor="text1"/>
          <w:rtl/>
        </w:rPr>
        <w:t>على</w:t>
      </w:r>
      <w:r w:rsidRPr="0063115B">
        <w:rPr>
          <w:color w:val="000000" w:themeColor="text1"/>
          <w:rtl/>
        </w:rPr>
        <w:t xml:space="preserve"> </w:t>
      </w:r>
      <w:r w:rsidRPr="0063115B">
        <w:rPr>
          <w:rFonts w:hint="cs"/>
          <w:color w:val="000000" w:themeColor="text1"/>
          <w:rtl/>
        </w:rPr>
        <w:t>شرح</w:t>
      </w:r>
      <w:r w:rsidRPr="0063115B">
        <w:rPr>
          <w:color w:val="000000" w:themeColor="text1"/>
          <w:rtl/>
        </w:rPr>
        <w:t xml:space="preserve"> </w:t>
      </w:r>
      <w:r w:rsidRPr="0063115B">
        <w:rPr>
          <w:rFonts w:hint="cs"/>
          <w:color w:val="000000" w:themeColor="text1"/>
          <w:rtl/>
        </w:rPr>
        <w:t>سلوك</w:t>
      </w:r>
      <w:r w:rsidRPr="0063115B">
        <w:rPr>
          <w:color w:val="000000" w:themeColor="text1"/>
          <w:rtl/>
        </w:rPr>
        <w:t xml:space="preserve"> </w:t>
      </w:r>
      <w:r w:rsidRPr="0063115B">
        <w:rPr>
          <w:rFonts w:hint="cs"/>
          <w:color w:val="000000" w:themeColor="text1"/>
          <w:rtl/>
        </w:rPr>
        <w:t>المستهلك</w:t>
      </w:r>
      <w:r w:rsidRPr="0063115B">
        <w:rPr>
          <w:color w:val="000000" w:themeColor="text1"/>
          <w:rtl/>
        </w:rPr>
        <w:t xml:space="preserve"> </w:t>
      </w:r>
      <w:r w:rsidRPr="0063115B">
        <w:rPr>
          <w:rFonts w:hint="cs"/>
          <w:color w:val="000000" w:themeColor="text1"/>
          <w:rtl/>
        </w:rPr>
        <w:t>بشكل</w:t>
      </w:r>
      <w:r w:rsidRPr="0063115B">
        <w:rPr>
          <w:color w:val="000000" w:themeColor="text1"/>
          <w:rtl/>
        </w:rPr>
        <w:t xml:space="preserve"> </w:t>
      </w:r>
      <w:r w:rsidRPr="0063115B">
        <w:rPr>
          <w:rFonts w:hint="cs"/>
          <w:color w:val="000000" w:themeColor="text1"/>
          <w:rtl/>
        </w:rPr>
        <w:t>أفضل</w:t>
      </w:r>
      <w:r w:rsidRPr="0063115B">
        <w:rPr>
          <w:color w:val="000000" w:themeColor="text1"/>
          <w:rtl/>
        </w:rPr>
        <w:t xml:space="preserve"> </w:t>
      </w:r>
      <w:r w:rsidRPr="0063115B">
        <w:rPr>
          <w:rFonts w:hint="cs"/>
          <w:color w:val="000000" w:themeColor="text1"/>
          <w:rtl/>
        </w:rPr>
        <w:t>وفهم</w:t>
      </w:r>
      <w:r w:rsidRPr="0063115B">
        <w:rPr>
          <w:color w:val="000000" w:themeColor="text1"/>
          <w:rtl/>
        </w:rPr>
        <w:t xml:space="preserve"> </w:t>
      </w:r>
      <w:r w:rsidRPr="0063115B">
        <w:rPr>
          <w:rFonts w:hint="cs"/>
          <w:color w:val="000000" w:themeColor="text1"/>
          <w:rtl/>
        </w:rPr>
        <w:t>كيفية</w:t>
      </w:r>
      <w:r w:rsidRPr="0063115B">
        <w:rPr>
          <w:color w:val="000000" w:themeColor="text1"/>
          <w:rtl/>
        </w:rPr>
        <w:t xml:space="preserve"> </w:t>
      </w:r>
      <w:r w:rsidRPr="0063115B">
        <w:rPr>
          <w:rFonts w:hint="cs"/>
          <w:color w:val="000000" w:themeColor="text1"/>
          <w:rtl/>
        </w:rPr>
        <w:t>تأثير</w:t>
      </w:r>
      <w:r w:rsidRPr="0063115B">
        <w:rPr>
          <w:color w:val="000000" w:themeColor="text1"/>
          <w:rtl/>
        </w:rPr>
        <w:t xml:space="preserve"> </w:t>
      </w:r>
      <w:r w:rsidRPr="0063115B">
        <w:rPr>
          <w:rFonts w:hint="cs"/>
          <w:color w:val="000000" w:themeColor="text1"/>
          <w:rtl/>
        </w:rPr>
        <w:t>الوسائط</w:t>
      </w:r>
      <w:r w:rsidRPr="0063115B">
        <w:rPr>
          <w:color w:val="000000" w:themeColor="text1"/>
          <w:rtl/>
        </w:rPr>
        <w:t xml:space="preserve"> </w:t>
      </w:r>
      <w:r w:rsidRPr="0063115B">
        <w:rPr>
          <w:rFonts w:hint="cs"/>
          <w:color w:val="000000" w:themeColor="text1"/>
          <w:rtl/>
        </w:rPr>
        <w:t>الرقمية</w:t>
      </w:r>
      <w:r w:rsidRPr="0063115B">
        <w:rPr>
          <w:color w:val="000000" w:themeColor="text1"/>
          <w:rtl/>
        </w:rPr>
        <w:t xml:space="preserve"> </w:t>
      </w:r>
      <w:r w:rsidRPr="0063115B">
        <w:rPr>
          <w:rFonts w:hint="cs"/>
          <w:color w:val="000000" w:themeColor="text1"/>
          <w:rtl/>
        </w:rPr>
        <w:t>على</w:t>
      </w:r>
      <w:r w:rsidRPr="0063115B">
        <w:rPr>
          <w:color w:val="000000" w:themeColor="text1"/>
          <w:rtl/>
        </w:rPr>
        <w:t xml:space="preserve"> </w:t>
      </w:r>
      <w:r w:rsidRPr="0063115B">
        <w:rPr>
          <w:rFonts w:hint="cs"/>
          <w:color w:val="000000" w:themeColor="text1"/>
          <w:rtl/>
        </w:rPr>
        <w:t>عملية</w:t>
      </w:r>
      <w:r w:rsidRPr="0063115B">
        <w:rPr>
          <w:color w:val="000000" w:themeColor="text1"/>
          <w:rtl/>
        </w:rPr>
        <w:t xml:space="preserve"> </w:t>
      </w:r>
      <w:r w:rsidRPr="0063115B">
        <w:rPr>
          <w:rFonts w:hint="cs"/>
          <w:color w:val="000000" w:themeColor="text1"/>
          <w:rtl/>
        </w:rPr>
        <w:t>صنع</w:t>
      </w:r>
      <w:r w:rsidRPr="0063115B">
        <w:rPr>
          <w:color w:val="000000" w:themeColor="text1"/>
          <w:rtl/>
        </w:rPr>
        <w:t xml:space="preserve"> </w:t>
      </w:r>
      <w:r w:rsidRPr="0063115B">
        <w:rPr>
          <w:rFonts w:hint="cs"/>
          <w:color w:val="000000" w:themeColor="text1"/>
          <w:rtl/>
        </w:rPr>
        <w:t>القرار</w:t>
      </w:r>
      <w:r w:rsidRPr="0063115B">
        <w:rPr>
          <w:color w:val="000000" w:themeColor="text1"/>
          <w:rtl/>
        </w:rPr>
        <w:t>.</w:t>
      </w:r>
    </w:p>
    <w:p w14:paraId="6BE4419B" w14:textId="77777777" w:rsidR="0063115B" w:rsidRPr="0063115B" w:rsidRDefault="0063115B" w:rsidP="0063115B">
      <w:pPr>
        <w:pStyle w:val="ad"/>
        <w:rPr>
          <w:color w:val="000000" w:themeColor="text1"/>
          <w:rtl/>
        </w:rPr>
      </w:pPr>
      <w:r w:rsidRPr="0063115B">
        <w:rPr>
          <w:rFonts w:hint="cs"/>
          <w:color w:val="000000" w:themeColor="text1"/>
          <w:rtl/>
        </w:rPr>
        <w:t>من</w:t>
      </w:r>
      <w:r w:rsidRPr="0063115B">
        <w:rPr>
          <w:color w:val="000000" w:themeColor="text1"/>
          <w:rtl/>
        </w:rPr>
        <w:t xml:space="preserve"> </w:t>
      </w:r>
      <w:r w:rsidRPr="0063115B">
        <w:rPr>
          <w:rFonts w:hint="cs"/>
          <w:color w:val="000000" w:themeColor="text1"/>
          <w:rtl/>
        </w:rPr>
        <w:t>خلال</w:t>
      </w:r>
      <w:r w:rsidRPr="0063115B">
        <w:rPr>
          <w:color w:val="000000" w:themeColor="text1"/>
          <w:rtl/>
        </w:rPr>
        <w:t xml:space="preserve"> </w:t>
      </w:r>
      <w:r w:rsidRPr="0063115B">
        <w:rPr>
          <w:rFonts w:hint="cs"/>
          <w:color w:val="000000" w:themeColor="text1"/>
          <w:rtl/>
        </w:rPr>
        <w:t>هذا</w:t>
      </w:r>
      <w:r w:rsidRPr="0063115B">
        <w:rPr>
          <w:color w:val="000000" w:themeColor="text1"/>
          <w:rtl/>
        </w:rPr>
        <w:t xml:space="preserve"> </w:t>
      </w:r>
      <w:r w:rsidRPr="0063115B">
        <w:rPr>
          <w:rFonts w:hint="cs"/>
          <w:color w:val="000000" w:themeColor="text1"/>
          <w:rtl/>
        </w:rPr>
        <w:t>الفصل،</w:t>
      </w:r>
      <w:r w:rsidRPr="0063115B">
        <w:rPr>
          <w:color w:val="000000" w:themeColor="text1"/>
          <w:rtl/>
        </w:rPr>
        <w:t xml:space="preserve"> </w:t>
      </w:r>
      <w:r w:rsidRPr="0063115B">
        <w:rPr>
          <w:rFonts w:hint="cs"/>
          <w:color w:val="000000" w:themeColor="text1"/>
          <w:rtl/>
        </w:rPr>
        <w:t>نأمل</w:t>
      </w:r>
      <w:r w:rsidRPr="0063115B">
        <w:rPr>
          <w:color w:val="000000" w:themeColor="text1"/>
          <w:rtl/>
        </w:rPr>
        <w:t xml:space="preserve"> </w:t>
      </w:r>
      <w:r w:rsidRPr="0063115B">
        <w:rPr>
          <w:rFonts w:hint="cs"/>
          <w:color w:val="000000" w:themeColor="text1"/>
          <w:rtl/>
        </w:rPr>
        <w:t>في</w:t>
      </w:r>
      <w:r w:rsidRPr="0063115B">
        <w:rPr>
          <w:color w:val="000000" w:themeColor="text1"/>
          <w:rtl/>
        </w:rPr>
        <w:t xml:space="preserve"> </w:t>
      </w:r>
      <w:r w:rsidRPr="0063115B">
        <w:rPr>
          <w:rFonts w:hint="cs"/>
          <w:color w:val="000000" w:themeColor="text1"/>
          <w:rtl/>
        </w:rPr>
        <w:t>بناء</w:t>
      </w:r>
      <w:r w:rsidRPr="0063115B">
        <w:rPr>
          <w:color w:val="000000" w:themeColor="text1"/>
          <w:rtl/>
        </w:rPr>
        <w:t xml:space="preserve"> </w:t>
      </w:r>
      <w:r w:rsidRPr="0063115B">
        <w:rPr>
          <w:rFonts w:hint="cs"/>
          <w:color w:val="000000" w:themeColor="text1"/>
          <w:rtl/>
        </w:rPr>
        <w:t>أساس</w:t>
      </w:r>
      <w:r w:rsidRPr="0063115B">
        <w:rPr>
          <w:color w:val="000000" w:themeColor="text1"/>
          <w:rtl/>
        </w:rPr>
        <w:t xml:space="preserve"> </w:t>
      </w:r>
      <w:r w:rsidRPr="0063115B">
        <w:rPr>
          <w:rFonts w:hint="cs"/>
          <w:color w:val="000000" w:themeColor="text1"/>
          <w:rtl/>
        </w:rPr>
        <w:t>قوي</w:t>
      </w:r>
      <w:r w:rsidRPr="0063115B">
        <w:rPr>
          <w:color w:val="000000" w:themeColor="text1"/>
          <w:rtl/>
        </w:rPr>
        <w:t xml:space="preserve"> </w:t>
      </w:r>
      <w:r w:rsidRPr="0063115B">
        <w:rPr>
          <w:rFonts w:hint="cs"/>
          <w:color w:val="000000" w:themeColor="text1"/>
          <w:rtl/>
        </w:rPr>
        <w:t>يعزز</w:t>
      </w:r>
      <w:r w:rsidRPr="0063115B">
        <w:rPr>
          <w:color w:val="000000" w:themeColor="text1"/>
          <w:rtl/>
        </w:rPr>
        <w:t xml:space="preserve"> </w:t>
      </w:r>
      <w:r w:rsidRPr="0063115B">
        <w:rPr>
          <w:rFonts w:hint="cs"/>
          <w:color w:val="000000" w:themeColor="text1"/>
          <w:rtl/>
        </w:rPr>
        <w:t>مصداقية</w:t>
      </w:r>
      <w:r w:rsidRPr="0063115B">
        <w:rPr>
          <w:color w:val="000000" w:themeColor="text1"/>
          <w:rtl/>
        </w:rPr>
        <w:t xml:space="preserve"> </w:t>
      </w:r>
      <w:r w:rsidRPr="0063115B">
        <w:rPr>
          <w:rFonts w:hint="cs"/>
          <w:color w:val="000000" w:themeColor="text1"/>
          <w:rtl/>
        </w:rPr>
        <w:t>البحث</w:t>
      </w:r>
      <w:r w:rsidRPr="0063115B">
        <w:rPr>
          <w:color w:val="000000" w:themeColor="text1"/>
          <w:rtl/>
        </w:rPr>
        <w:t xml:space="preserve"> </w:t>
      </w:r>
      <w:r w:rsidRPr="0063115B">
        <w:rPr>
          <w:rFonts w:hint="cs"/>
          <w:color w:val="000000" w:themeColor="text1"/>
          <w:rtl/>
        </w:rPr>
        <w:t>ويضيف</w:t>
      </w:r>
      <w:r w:rsidRPr="0063115B">
        <w:rPr>
          <w:color w:val="000000" w:themeColor="text1"/>
          <w:rtl/>
        </w:rPr>
        <w:t xml:space="preserve"> </w:t>
      </w:r>
      <w:r w:rsidRPr="0063115B">
        <w:rPr>
          <w:rFonts w:hint="cs"/>
          <w:color w:val="000000" w:themeColor="text1"/>
          <w:rtl/>
        </w:rPr>
        <w:t>إلى</w:t>
      </w:r>
      <w:r w:rsidRPr="0063115B">
        <w:rPr>
          <w:color w:val="000000" w:themeColor="text1"/>
          <w:rtl/>
        </w:rPr>
        <w:t xml:space="preserve"> </w:t>
      </w:r>
      <w:r w:rsidRPr="0063115B">
        <w:rPr>
          <w:rFonts w:hint="cs"/>
          <w:color w:val="000000" w:themeColor="text1"/>
          <w:rtl/>
        </w:rPr>
        <w:t>فهم</w:t>
      </w:r>
      <w:r w:rsidRPr="0063115B">
        <w:rPr>
          <w:color w:val="000000" w:themeColor="text1"/>
          <w:rtl/>
        </w:rPr>
        <w:t xml:space="preserve"> </w:t>
      </w:r>
      <w:r w:rsidRPr="0063115B">
        <w:rPr>
          <w:rFonts w:hint="cs"/>
          <w:color w:val="000000" w:themeColor="text1"/>
          <w:rtl/>
        </w:rPr>
        <w:t>تأثير</w:t>
      </w:r>
      <w:r w:rsidRPr="0063115B">
        <w:rPr>
          <w:color w:val="000000" w:themeColor="text1"/>
          <w:rtl/>
        </w:rPr>
        <w:t xml:space="preserve"> </w:t>
      </w:r>
      <w:r w:rsidRPr="0063115B">
        <w:rPr>
          <w:rFonts w:hint="cs"/>
          <w:color w:val="000000" w:themeColor="text1"/>
          <w:rtl/>
        </w:rPr>
        <w:t>الوسائط</w:t>
      </w:r>
      <w:r w:rsidRPr="0063115B">
        <w:rPr>
          <w:color w:val="000000" w:themeColor="text1"/>
          <w:rtl/>
        </w:rPr>
        <w:t xml:space="preserve"> </w:t>
      </w:r>
      <w:r w:rsidRPr="0063115B">
        <w:rPr>
          <w:rFonts w:hint="cs"/>
          <w:color w:val="000000" w:themeColor="text1"/>
          <w:rtl/>
        </w:rPr>
        <w:t>الرقمية</w:t>
      </w:r>
      <w:r w:rsidRPr="0063115B">
        <w:rPr>
          <w:color w:val="000000" w:themeColor="text1"/>
          <w:rtl/>
        </w:rPr>
        <w:t xml:space="preserve"> </w:t>
      </w:r>
      <w:r w:rsidRPr="0063115B">
        <w:rPr>
          <w:rFonts w:hint="cs"/>
          <w:color w:val="000000" w:themeColor="text1"/>
          <w:rtl/>
        </w:rPr>
        <w:t>على</w:t>
      </w:r>
      <w:r w:rsidRPr="0063115B">
        <w:rPr>
          <w:color w:val="000000" w:themeColor="text1"/>
          <w:rtl/>
        </w:rPr>
        <w:t xml:space="preserve"> </w:t>
      </w:r>
      <w:r w:rsidRPr="0063115B">
        <w:rPr>
          <w:rFonts w:hint="cs"/>
          <w:color w:val="000000" w:themeColor="text1"/>
          <w:rtl/>
        </w:rPr>
        <w:t>خيارات</w:t>
      </w:r>
      <w:r w:rsidRPr="0063115B">
        <w:rPr>
          <w:color w:val="000000" w:themeColor="text1"/>
          <w:rtl/>
        </w:rPr>
        <w:t xml:space="preserve"> </w:t>
      </w:r>
      <w:r w:rsidRPr="0063115B">
        <w:rPr>
          <w:rFonts w:hint="cs"/>
          <w:color w:val="000000" w:themeColor="text1"/>
          <w:rtl/>
        </w:rPr>
        <w:t>الشراء</w:t>
      </w:r>
      <w:r w:rsidRPr="0063115B">
        <w:rPr>
          <w:color w:val="000000" w:themeColor="text1"/>
          <w:rtl/>
        </w:rPr>
        <w:t xml:space="preserve"> </w:t>
      </w:r>
      <w:r w:rsidRPr="0063115B">
        <w:rPr>
          <w:rFonts w:hint="cs"/>
          <w:color w:val="000000" w:themeColor="text1"/>
          <w:rtl/>
        </w:rPr>
        <w:t>عبر</w:t>
      </w:r>
      <w:r w:rsidRPr="0063115B">
        <w:rPr>
          <w:color w:val="000000" w:themeColor="text1"/>
          <w:rtl/>
        </w:rPr>
        <w:t xml:space="preserve"> </w:t>
      </w:r>
      <w:r w:rsidRPr="0063115B">
        <w:rPr>
          <w:rFonts w:hint="cs"/>
          <w:color w:val="000000" w:themeColor="text1"/>
          <w:rtl/>
        </w:rPr>
        <w:t>الإنترنت</w:t>
      </w:r>
      <w:r w:rsidRPr="0063115B">
        <w:rPr>
          <w:color w:val="000000" w:themeColor="text1"/>
          <w:rtl/>
        </w:rPr>
        <w:t xml:space="preserve"> </w:t>
      </w:r>
      <w:r w:rsidRPr="0063115B">
        <w:rPr>
          <w:rFonts w:hint="cs"/>
          <w:color w:val="000000" w:themeColor="text1"/>
          <w:rtl/>
        </w:rPr>
        <w:t>في</w:t>
      </w:r>
      <w:r w:rsidRPr="0063115B">
        <w:rPr>
          <w:color w:val="000000" w:themeColor="text1"/>
          <w:rtl/>
        </w:rPr>
        <w:t xml:space="preserve"> </w:t>
      </w:r>
      <w:r w:rsidRPr="0063115B">
        <w:rPr>
          <w:rFonts w:hint="cs"/>
          <w:color w:val="000000" w:themeColor="text1"/>
          <w:rtl/>
        </w:rPr>
        <w:t>المملكة</w:t>
      </w:r>
      <w:r w:rsidRPr="0063115B">
        <w:rPr>
          <w:color w:val="000000" w:themeColor="text1"/>
          <w:rtl/>
        </w:rPr>
        <w:t xml:space="preserve"> </w:t>
      </w:r>
      <w:r w:rsidRPr="0063115B">
        <w:rPr>
          <w:rFonts w:hint="cs"/>
          <w:color w:val="000000" w:themeColor="text1"/>
          <w:rtl/>
        </w:rPr>
        <w:t>العربية</w:t>
      </w:r>
      <w:r w:rsidRPr="0063115B">
        <w:rPr>
          <w:color w:val="000000" w:themeColor="text1"/>
          <w:rtl/>
        </w:rPr>
        <w:t xml:space="preserve"> </w:t>
      </w:r>
      <w:r w:rsidRPr="0063115B">
        <w:rPr>
          <w:rFonts w:hint="cs"/>
          <w:color w:val="000000" w:themeColor="text1"/>
          <w:rtl/>
        </w:rPr>
        <w:t>السعودية</w:t>
      </w:r>
      <w:r w:rsidRPr="0063115B">
        <w:rPr>
          <w:color w:val="000000" w:themeColor="text1"/>
          <w:rtl/>
        </w:rPr>
        <w:t xml:space="preserve">. </w:t>
      </w:r>
      <w:r w:rsidRPr="0063115B">
        <w:rPr>
          <w:rFonts w:hint="cs"/>
          <w:color w:val="000000" w:themeColor="text1"/>
          <w:rtl/>
        </w:rPr>
        <w:t>سيعزز</w:t>
      </w:r>
      <w:r w:rsidRPr="0063115B">
        <w:rPr>
          <w:color w:val="000000" w:themeColor="text1"/>
          <w:rtl/>
        </w:rPr>
        <w:t xml:space="preserve"> </w:t>
      </w:r>
      <w:r w:rsidRPr="0063115B">
        <w:rPr>
          <w:rFonts w:hint="cs"/>
          <w:color w:val="000000" w:themeColor="text1"/>
          <w:rtl/>
        </w:rPr>
        <w:t>تحليل</w:t>
      </w:r>
      <w:r w:rsidRPr="0063115B">
        <w:rPr>
          <w:color w:val="000000" w:themeColor="text1"/>
          <w:rtl/>
        </w:rPr>
        <w:t xml:space="preserve"> </w:t>
      </w:r>
      <w:r w:rsidRPr="0063115B">
        <w:rPr>
          <w:rFonts w:hint="cs"/>
          <w:color w:val="000000" w:themeColor="text1"/>
          <w:rtl/>
        </w:rPr>
        <w:t>الدراسات</w:t>
      </w:r>
      <w:r w:rsidRPr="0063115B">
        <w:rPr>
          <w:color w:val="000000" w:themeColor="text1"/>
          <w:rtl/>
        </w:rPr>
        <w:t xml:space="preserve"> </w:t>
      </w:r>
      <w:r w:rsidRPr="0063115B">
        <w:rPr>
          <w:rFonts w:hint="cs"/>
          <w:color w:val="000000" w:themeColor="text1"/>
          <w:rtl/>
        </w:rPr>
        <w:t>السابقة</w:t>
      </w:r>
      <w:r w:rsidRPr="0063115B">
        <w:rPr>
          <w:color w:val="000000" w:themeColor="text1"/>
          <w:rtl/>
        </w:rPr>
        <w:t xml:space="preserve"> </w:t>
      </w:r>
      <w:r w:rsidRPr="0063115B">
        <w:rPr>
          <w:rFonts w:hint="cs"/>
          <w:color w:val="000000" w:themeColor="text1"/>
          <w:rtl/>
        </w:rPr>
        <w:t>والإطار</w:t>
      </w:r>
      <w:r w:rsidRPr="0063115B">
        <w:rPr>
          <w:color w:val="000000" w:themeColor="text1"/>
          <w:rtl/>
        </w:rPr>
        <w:t xml:space="preserve"> </w:t>
      </w:r>
      <w:r w:rsidRPr="0063115B">
        <w:rPr>
          <w:rFonts w:hint="cs"/>
          <w:color w:val="000000" w:themeColor="text1"/>
          <w:rtl/>
        </w:rPr>
        <w:t>النظري</w:t>
      </w:r>
      <w:r w:rsidRPr="0063115B">
        <w:rPr>
          <w:color w:val="000000" w:themeColor="text1"/>
          <w:rtl/>
        </w:rPr>
        <w:t xml:space="preserve"> </w:t>
      </w:r>
      <w:r w:rsidRPr="0063115B">
        <w:rPr>
          <w:rFonts w:hint="cs"/>
          <w:color w:val="000000" w:themeColor="text1"/>
          <w:rtl/>
        </w:rPr>
        <w:t>من</w:t>
      </w:r>
      <w:r w:rsidRPr="0063115B">
        <w:rPr>
          <w:color w:val="000000" w:themeColor="text1"/>
          <w:rtl/>
        </w:rPr>
        <w:t xml:space="preserve"> </w:t>
      </w:r>
      <w:r w:rsidRPr="0063115B">
        <w:rPr>
          <w:rFonts w:hint="cs"/>
          <w:color w:val="000000" w:themeColor="text1"/>
          <w:rtl/>
        </w:rPr>
        <w:t>إمكانات</w:t>
      </w:r>
      <w:r w:rsidRPr="0063115B">
        <w:rPr>
          <w:color w:val="000000" w:themeColor="text1"/>
          <w:rtl/>
        </w:rPr>
        <w:t xml:space="preserve"> </w:t>
      </w:r>
      <w:r w:rsidRPr="0063115B">
        <w:rPr>
          <w:rFonts w:hint="cs"/>
          <w:color w:val="000000" w:themeColor="text1"/>
          <w:rtl/>
        </w:rPr>
        <w:t>الدراسة</w:t>
      </w:r>
      <w:r w:rsidRPr="0063115B">
        <w:rPr>
          <w:color w:val="000000" w:themeColor="text1"/>
          <w:rtl/>
        </w:rPr>
        <w:t xml:space="preserve"> </w:t>
      </w:r>
      <w:r w:rsidRPr="0063115B">
        <w:rPr>
          <w:rFonts w:hint="cs"/>
          <w:color w:val="000000" w:themeColor="text1"/>
          <w:rtl/>
        </w:rPr>
        <w:t>لتوليد</w:t>
      </w:r>
      <w:r w:rsidRPr="0063115B">
        <w:rPr>
          <w:color w:val="000000" w:themeColor="text1"/>
          <w:rtl/>
        </w:rPr>
        <w:t xml:space="preserve"> </w:t>
      </w:r>
      <w:r w:rsidRPr="0063115B">
        <w:rPr>
          <w:rFonts w:hint="cs"/>
          <w:color w:val="000000" w:themeColor="text1"/>
          <w:rtl/>
        </w:rPr>
        <w:t>رؤى</w:t>
      </w:r>
      <w:r w:rsidRPr="0063115B">
        <w:rPr>
          <w:color w:val="000000" w:themeColor="text1"/>
          <w:rtl/>
        </w:rPr>
        <w:t xml:space="preserve"> </w:t>
      </w:r>
      <w:r w:rsidRPr="0063115B">
        <w:rPr>
          <w:rFonts w:hint="cs"/>
          <w:color w:val="000000" w:themeColor="text1"/>
          <w:rtl/>
        </w:rPr>
        <w:t>جديدة</w:t>
      </w:r>
      <w:r w:rsidRPr="0063115B">
        <w:rPr>
          <w:color w:val="000000" w:themeColor="text1"/>
          <w:rtl/>
        </w:rPr>
        <w:t xml:space="preserve"> </w:t>
      </w:r>
      <w:r w:rsidRPr="0063115B">
        <w:rPr>
          <w:rFonts w:hint="cs"/>
          <w:color w:val="000000" w:themeColor="text1"/>
          <w:rtl/>
        </w:rPr>
        <w:t>وأصلية</w:t>
      </w:r>
      <w:r w:rsidRPr="0063115B">
        <w:rPr>
          <w:color w:val="000000" w:themeColor="text1"/>
          <w:rtl/>
        </w:rPr>
        <w:t xml:space="preserve"> </w:t>
      </w:r>
      <w:r w:rsidRPr="0063115B">
        <w:rPr>
          <w:rFonts w:hint="cs"/>
          <w:color w:val="000000" w:themeColor="text1"/>
          <w:rtl/>
        </w:rPr>
        <w:t>تساهم</w:t>
      </w:r>
      <w:r w:rsidRPr="0063115B">
        <w:rPr>
          <w:color w:val="000000" w:themeColor="text1"/>
          <w:rtl/>
        </w:rPr>
        <w:t xml:space="preserve"> </w:t>
      </w:r>
      <w:r w:rsidRPr="0063115B">
        <w:rPr>
          <w:rFonts w:hint="cs"/>
          <w:color w:val="000000" w:themeColor="text1"/>
          <w:rtl/>
        </w:rPr>
        <w:t>في</w:t>
      </w:r>
      <w:r w:rsidRPr="0063115B">
        <w:rPr>
          <w:color w:val="000000" w:themeColor="text1"/>
          <w:rtl/>
        </w:rPr>
        <w:t xml:space="preserve"> </w:t>
      </w:r>
      <w:r w:rsidRPr="0063115B">
        <w:rPr>
          <w:rFonts w:hint="cs"/>
          <w:color w:val="000000" w:themeColor="text1"/>
          <w:rtl/>
        </w:rPr>
        <w:t>استراتيجيات</w:t>
      </w:r>
      <w:r w:rsidRPr="0063115B">
        <w:rPr>
          <w:color w:val="000000" w:themeColor="text1"/>
          <w:rtl/>
        </w:rPr>
        <w:t xml:space="preserve"> </w:t>
      </w:r>
      <w:r w:rsidRPr="0063115B">
        <w:rPr>
          <w:rFonts w:hint="cs"/>
          <w:color w:val="000000" w:themeColor="text1"/>
          <w:rtl/>
        </w:rPr>
        <w:t>تسويقية</w:t>
      </w:r>
      <w:r w:rsidRPr="0063115B">
        <w:rPr>
          <w:color w:val="000000" w:themeColor="text1"/>
          <w:rtl/>
        </w:rPr>
        <w:t xml:space="preserve"> </w:t>
      </w:r>
      <w:r w:rsidRPr="0063115B">
        <w:rPr>
          <w:rFonts w:hint="cs"/>
          <w:color w:val="000000" w:themeColor="text1"/>
          <w:rtl/>
        </w:rPr>
        <w:t>أفضل</w:t>
      </w:r>
      <w:r w:rsidRPr="0063115B">
        <w:rPr>
          <w:color w:val="000000" w:themeColor="text1"/>
          <w:rtl/>
        </w:rPr>
        <w:t xml:space="preserve"> </w:t>
      </w:r>
      <w:r w:rsidRPr="0063115B">
        <w:rPr>
          <w:rFonts w:hint="cs"/>
          <w:color w:val="000000" w:themeColor="text1"/>
          <w:rtl/>
        </w:rPr>
        <w:t>وخدمة</w:t>
      </w:r>
      <w:r w:rsidRPr="0063115B">
        <w:rPr>
          <w:color w:val="000000" w:themeColor="text1"/>
          <w:rtl/>
        </w:rPr>
        <w:t xml:space="preserve"> </w:t>
      </w:r>
      <w:r w:rsidRPr="0063115B">
        <w:rPr>
          <w:rFonts w:hint="cs"/>
          <w:color w:val="000000" w:themeColor="text1"/>
          <w:rtl/>
        </w:rPr>
        <w:t>عملاء</w:t>
      </w:r>
      <w:r w:rsidRPr="0063115B">
        <w:rPr>
          <w:color w:val="000000" w:themeColor="text1"/>
          <w:rtl/>
        </w:rPr>
        <w:t xml:space="preserve"> </w:t>
      </w:r>
      <w:r w:rsidRPr="0063115B">
        <w:rPr>
          <w:rFonts w:hint="cs"/>
          <w:color w:val="000000" w:themeColor="text1"/>
          <w:rtl/>
        </w:rPr>
        <w:t>في</w:t>
      </w:r>
      <w:r w:rsidRPr="0063115B">
        <w:rPr>
          <w:color w:val="000000" w:themeColor="text1"/>
          <w:rtl/>
        </w:rPr>
        <w:t xml:space="preserve"> </w:t>
      </w:r>
      <w:r w:rsidRPr="0063115B">
        <w:rPr>
          <w:rFonts w:hint="cs"/>
          <w:color w:val="000000" w:themeColor="text1"/>
          <w:rtl/>
        </w:rPr>
        <w:t>العصر</w:t>
      </w:r>
      <w:r w:rsidRPr="0063115B">
        <w:rPr>
          <w:color w:val="000000" w:themeColor="text1"/>
          <w:rtl/>
        </w:rPr>
        <w:t xml:space="preserve"> </w:t>
      </w:r>
      <w:r w:rsidRPr="0063115B">
        <w:rPr>
          <w:rFonts w:hint="cs"/>
          <w:color w:val="000000" w:themeColor="text1"/>
          <w:rtl/>
        </w:rPr>
        <w:t>الرقمي</w:t>
      </w:r>
      <w:r w:rsidRPr="0063115B">
        <w:rPr>
          <w:color w:val="000000" w:themeColor="text1"/>
          <w:rtl/>
        </w:rPr>
        <w:t>.</w:t>
      </w:r>
    </w:p>
    <w:p w14:paraId="2EB5B6D8" w14:textId="77777777" w:rsidR="0063115B" w:rsidRPr="0063115B" w:rsidRDefault="0063115B" w:rsidP="0063115B">
      <w:pPr>
        <w:bidi/>
        <w:jc w:val="both"/>
        <w:rPr>
          <w:rFonts w:ascii="Sakkal Majalla" w:eastAsiaTheme="majorEastAsia" w:hAnsi="Sakkal Majalla" w:cs="Sakkal Majalla"/>
          <w:b/>
          <w:color w:val="000000" w:themeColor="text1"/>
          <w:sz w:val="28"/>
          <w:szCs w:val="28"/>
          <w:rtl/>
        </w:rPr>
      </w:pPr>
    </w:p>
    <w:p w14:paraId="0C3446BA" w14:textId="77777777" w:rsidR="0063115B" w:rsidRPr="0063115B" w:rsidRDefault="0063115B" w:rsidP="0063115B">
      <w:pPr>
        <w:bidi/>
        <w:jc w:val="both"/>
        <w:rPr>
          <w:rFonts w:ascii="Sakkal Majalla" w:eastAsiaTheme="majorEastAsia" w:hAnsi="Sakkal Majalla" w:cs="Sakkal Majalla"/>
          <w:b/>
          <w:color w:val="000000" w:themeColor="text1"/>
          <w:sz w:val="28"/>
          <w:szCs w:val="28"/>
          <w:rtl/>
        </w:rPr>
      </w:pPr>
    </w:p>
    <w:p w14:paraId="4C8A0145" w14:textId="77777777" w:rsidR="0063115B" w:rsidRPr="0063115B" w:rsidRDefault="0063115B" w:rsidP="0063115B">
      <w:pPr>
        <w:pStyle w:val="2"/>
        <w:bidi/>
        <w:rPr>
          <w:color w:val="000000" w:themeColor="text1"/>
          <w:rtl/>
        </w:rPr>
      </w:pPr>
      <w:bookmarkStart w:id="18" w:name="_Toc180347023"/>
      <w:r w:rsidRPr="0063115B">
        <w:rPr>
          <w:rFonts w:hint="cs"/>
          <w:color w:val="000000" w:themeColor="text1"/>
          <w:rtl/>
        </w:rPr>
        <w:t>متغيرات الدراسة</w:t>
      </w:r>
      <w:bookmarkEnd w:id="18"/>
    </w:p>
    <w:p w14:paraId="655F9AA4" w14:textId="6DF8FA5B" w:rsidR="0063115B" w:rsidRPr="0063115B" w:rsidRDefault="0063115B" w:rsidP="0063115B">
      <w:pPr>
        <w:pStyle w:val="a7"/>
        <w:numPr>
          <w:ilvl w:val="0"/>
          <w:numId w:val="47"/>
        </w:numPr>
        <w:bidi/>
        <w:rPr>
          <w:rFonts w:ascii="Sakkal Majalla" w:hAnsi="Sakkal Majalla" w:cs="Sakkal Majalla"/>
          <w:b/>
          <w:bCs/>
          <w:color w:val="000000" w:themeColor="text1"/>
          <w:sz w:val="28"/>
          <w:szCs w:val="28"/>
          <w:rtl/>
        </w:rPr>
      </w:pPr>
      <w:r w:rsidRPr="0063115B">
        <w:rPr>
          <w:rFonts w:ascii="Sakkal Majalla" w:hAnsi="Sakkal Majalla" w:cs="Sakkal Majalla"/>
          <w:b/>
          <w:bCs/>
          <w:color w:val="000000" w:themeColor="text1"/>
          <w:sz w:val="28"/>
          <w:szCs w:val="28"/>
          <w:rtl/>
        </w:rPr>
        <w:t>المتغيرات المستقلة</w:t>
      </w:r>
      <w:r w:rsidRPr="0063115B">
        <w:rPr>
          <w:rFonts w:ascii="Sakkal Majalla" w:hAnsi="Sakkal Majalla" w:cs="Sakkal Majalla" w:hint="cs"/>
          <w:b/>
          <w:bCs/>
          <w:color w:val="000000" w:themeColor="text1"/>
          <w:sz w:val="28"/>
          <w:szCs w:val="28"/>
          <w:rtl/>
        </w:rPr>
        <w:t>:</w:t>
      </w:r>
    </w:p>
    <w:p w14:paraId="1FBC78F8" w14:textId="77777777" w:rsidR="0063115B" w:rsidRPr="0063115B" w:rsidRDefault="0063115B" w:rsidP="0063115B">
      <w:pPr>
        <w:pStyle w:val="a"/>
        <w:rPr>
          <w:color w:val="000000" w:themeColor="text1"/>
        </w:rPr>
      </w:pPr>
      <w:r w:rsidRPr="0063115B">
        <w:rPr>
          <w:rFonts w:hint="cs"/>
          <w:color w:val="000000" w:themeColor="text1"/>
          <w:rtl/>
        </w:rPr>
        <w:lastRenderedPageBreak/>
        <w:t>متابعة</w:t>
      </w:r>
      <w:r w:rsidRPr="0063115B">
        <w:rPr>
          <w:color w:val="000000" w:themeColor="text1"/>
          <w:rtl/>
        </w:rPr>
        <w:t xml:space="preserve"> </w:t>
      </w:r>
      <w:r w:rsidRPr="0063115B">
        <w:rPr>
          <w:rFonts w:hint="cs"/>
          <w:color w:val="000000" w:themeColor="text1"/>
          <w:rtl/>
        </w:rPr>
        <w:t>العروض</w:t>
      </w:r>
      <w:r w:rsidRPr="0063115B">
        <w:rPr>
          <w:color w:val="000000" w:themeColor="text1"/>
          <w:rtl/>
        </w:rPr>
        <w:t xml:space="preserve"> </w:t>
      </w:r>
      <w:r w:rsidRPr="0063115B">
        <w:rPr>
          <w:rFonts w:hint="cs"/>
          <w:color w:val="000000" w:themeColor="text1"/>
          <w:rtl/>
        </w:rPr>
        <w:t>والخصومات</w:t>
      </w:r>
      <w:r w:rsidRPr="0063115B">
        <w:rPr>
          <w:color w:val="000000" w:themeColor="text1"/>
          <w:rtl/>
        </w:rPr>
        <w:t>.</w:t>
      </w:r>
    </w:p>
    <w:p w14:paraId="1C799172" w14:textId="77777777" w:rsidR="0063115B" w:rsidRPr="0063115B" w:rsidRDefault="0063115B" w:rsidP="0063115B">
      <w:pPr>
        <w:pStyle w:val="ad"/>
        <w:rPr>
          <w:color w:val="000000" w:themeColor="text1"/>
        </w:rPr>
      </w:pPr>
      <w:r w:rsidRPr="0063115B">
        <w:rPr>
          <w:rFonts w:hint="cs"/>
          <w:color w:val="000000" w:themeColor="text1"/>
          <w:rtl/>
        </w:rPr>
        <w:t>إن</w:t>
      </w:r>
      <w:r w:rsidRPr="0063115B">
        <w:rPr>
          <w:color w:val="000000" w:themeColor="text1"/>
          <w:rtl/>
        </w:rPr>
        <w:t xml:space="preserve"> </w:t>
      </w:r>
      <w:r w:rsidRPr="0063115B">
        <w:rPr>
          <w:rFonts w:hint="cs"/>
          <w:color w:val="000000" w:themeColor="text1"/>
          <w:rtl/>
        </w:rPr>
        <w:t>متابعة</w:t>
      </w:r>
      <w:r w:rsidRPr="0063115B">
        <w:rPr>
          <w:color w:val="000000" w:themeColor="text1"/>
          <w:rtl/>
        </w:rPr>
        <w:t xml:space="preserve"> </w:t>
      </w:r>
      <w:r w:rsidRPr="0063115B">
        <w:rPr>
          <w:rFonts w:hint="cs"/>
          <w:color w:val="000000" w:themeColor="text1"/>
          <w:rtl/>
        </w:rPr>
        <w:t>العروض</w:t>
      </w:r>
      <w:r w:rsidRPr="0063115B">
        <w:rPr>
          <w:color w:val="000000" w:themeColor="text1"/>
          <w:rtl/>
        </w:rPr>
        <w:t xml:space="preserve"> </w:t>
      </w:r>
      <w:r w:rsidRPr="0063115B">
        <w:rPr>
          <w:rFonts w:hint="cs"/>
          <w:color w:val="000000" w:themeColor="text1"/>
          <w:rtl/>
        </w:rPr>
        <w:t>والخصومات</w:t>
      </w:r>
      <w:r w:rsidRPr="0063115B">
        <w:rPr>
          <w:color w:val="000000" w:themeColor="text1"/>
          <w:rtl/>
        </w:rPr>
        <w:t xml:space="preserve"> </w:t>
      </w:r>
      <w:r w:rsidRPr="0063115B">
        <w:rPr>
          <w:rFonts w:hint="cs"/>
          <w:color w:val="000000" w:themeColor="text1"/>
          <w:rtl/>
        </w:rPr>
        <w:t>تشكل</w:t>
      </w:r>
      <w:r w:rsidRPr="0063115B">
        <w:rPr>
          <w:color w:val="000000" w:themeColor="text1"/>
          <w:rtl/>
        </w:rPr>
        <w:t xml:space="preserve"> </w:t>
      </w:r>
      <w:r w:rsidRPr="0063115B">
        <w:rPr>
          <w:rFonts w:hint="cs"/>
          <w:color w:val="000000" w:themeColor="text1"/>
          <w:rtl/>
        </w:rPr>
        <w:t>جانبًا</w:t>
      </w:r>
      <w:r w:rsidRPr="0063115B">
        <w:rPr>
          <w:color w:val="000000" w:themeColor="text1"/>
          <w:rtl/>
        </w:rPr>
        <w:t xml:space="preserve"> </w:t>
      </w:r>
      <w:r w:rsidRPr="0063115B">
        <w:rPr>
          <w:rFonts w:hint="cs"/>
          <w:color w:val="000000" w:themeColor="text1"/>
          <w:rtl/>
        </w:rPr>
        <w:t>مهمًا</w:t>
      </w:r>
      <w:r w:rsidRPr="0063115B">
        <w:rPr>
          <w:color w:val="000000" w:themeColor="text1"/>
          <w:rtl/>
        </w:rPr>
        <w:t xml:space="preserve"> </w:t>
      </w:r>
      <w:r w:rsidRPr="0063115B">
        <w:rPr>
          <w:rFonts w:hint="cs"/>
          <w:color w:val="000000" w:themeColor="text1"/>
          <w:rtl/>
        </w:rPr>
        <w:t>من</w:t>
      </w:r>
      <w:r w:rsidRPr="0063115B">
        <w:rPr>
          <w:color w:val="000000" w:themeColor="text1"/>
          <w:rtl/>
        </w:rPr>
        <w:t xml:space="preserve"> </w:t>
      </w:r>
      <w:r w:rsidRPr="0063115B">
        <w:rPr>
          <w:rFonts w:hint="cs"/>
          <w:color w:val="000000" w:themeColor="text1"/>
          <w:rtl/>
        </w:rPr>
        <w:t>سلوك</w:t>
      </w:r>
      <w:r w:rsidRPr="0063115B">
        <w:rPr>
          <w:color w:val="000000" w:themeColor="text1"/>
          <w:rtl/>
        </w:rPr>
        <w:t xml:space="preserve"> </w:t>
      </w:r>
      <w:r w:rsidRPr="0063115B">
        <w:rPr>
          <w:rFonts w:hint="cs"/>
          <w:color w:val="000000" w:themeColor="text1"/>
          <w:rtl/>
        </w:rPr>
        <w:t>العملاء</w:t>
      </w:r>
      <w:r w:rsidRPr="0063115B">
        <w:rPr>
          <w:color w:val="000000" w:themeColor="text1"/>
          <w:rtl/>
        </w:rPr>
        <w:t xml:space="preserve"> </w:t>
      </w:r>
      <w:r w:rsidRPr="0063115B">
        <w:rPr>
          <w:rFonts w:hint="cs"/>
          <w:color w:val="000000" w:themeColor="text1"/>
          <w:rtl/>
        </w:rPr>
        <w:t>في</w:t>
      </w:r>
      <w:r w:rsidRPr="0063115B">
        <w:rPr>
          <w:color w:val="000000" w:themeColor="text1"/>
          <w:rtl/>
        </w:rPr>
        <w:t xml:space="preserve"> </w:t>
      </w:r>
      <w:r w:rsidRPr="0063115B">
        <w:rPr>
          <w:rFonts w:hint="cs"/>
          <w:color w:val="000000" w:themeColor="text1"/>
          <w:rtl/>
        </w:rPr>
        <w:t>قطاع</w:t>
      </w:r>
      <w:r w:rsidRPr="0063115B">
        <w:rPr>
          <w:color w:val="000000" w:themeColor="text1"/>
          <w:rtl/>
        </w:rPr>
        <w:t xml:space="preserve"> </w:t>
      </w:r>
      <w:r w:rsidRPr="0063115B">
        <w:rPr>
          <w:rFonts w:hint="cs"/>
          <w:color w:val="000000" w:themeColor="text1"/>
          <w:rtl/>
        </w:rPr>
        <w:t>التأمين</w:t>
      </w:r>
      <w:r w:rsidRPr="0063115B">
        <w:rPr>
          <w:color w:val="000000" w:themeColor="text1"/>
          <w:rtl/>
        </w:rPr>
        <w:t xml:space="preserve">. </w:t>
      </w:r>
      <w:r w:rsidRPr="0063115B">
        <w:rPr>
          <w:rFonts w:hint="cs"/>
          <w:color w:val="000000" w:themeColor="text1"/>
          <w:rtl/>
        </w:rPr>
        <w:t>ومع</w:t>
      </w:r>
      <w:r w:rsidRPr="0063115B">
        <w:rPr>
          <w:color w:val="000000" w:themeColor="text1"/>
          <w:rtl/>
        </w:rPr>
        <w:t xml:space="preserve"> </w:t>
      </w:r>
      <w:r w:rsidRPr="0063115B">
        <w:rPr>
          <w:rFonts w:hint="cs"/>
          <w:color w:val="000000" w:themeColor="text1"/>
          <w:rtl/>
        </w:rPr>
        <w:t>زيادة</w:t>
      </w:r>
      <w:r w:rsidRPr="0063115B">
        <w:rPr>
          <w:color w:val="000000" w:themeColor="text1"/>
          <w:rtl/>
        </w:rPr>
        <w:t xml:space="preserve"> </w:t>
      </w:r>
      <w:r w:rsidRPr="0063115B">
        <w:rPr>
          <w:rFonts w:hint="cs"/>
          <w:color w:val="000000" w:themeColor="text1"/>
          <w:rtl/>
        </w:rPr>
        <w:t>المنافسة</w:t>
      </w:r>
      <w:r w:rsidRPr="0063115B">
        <w:rPr>
          <w:color w:val="000000" w:themeColor="text1"/>
          <w:rtl/>
        </w:rPr>
        <w:t xml:space="preserve"> </w:t>
      </w:r>
      <w:r w:rsidRPr="0063115B">
        <w:rPr>
          <w:rFonts w:hint="cs"/>
          <w:color w:val="000000" w:themeColor="text1"/>
          <w:rtl/>
        </w:rPr>
        <w:t>بين</w:t>
      </w:r>
      <w:r w:rsidRPr="0063115B">
        <w:rPr>
          <w:color w:val="000000" w:themeColor="text1"/>
          <w:rtl/>
        </w:rPr>
        <w:t xml:space="preserve"> </w:t>
      </w:r>
      <w:r w:rsidRPr="0063115B">
        <w:rPr>
          <w:rFonts w:hint="cs"/>
          <w:color w:val="000000" w:themeColor="text1"/>
          <w:rtl/>
        </w:rPr>
        <w:t>شركات</w:t>
      </w:r>
      <w:r w:rsidRPr="0063115B">
        <w:rPr>
          <w:color w:val="000000" w:themeColor="text1"/>
          <w:rtl/>
        </w:rPr>
        <w:t xml:space="preserve"> </w:t>
      </w:r>
      <w:r w:rsidRPr="0063115B">
        <w:rPr>
          <w:rFonts w:hint="cs"/>
          <w:color w:val="000000" w:themeColor="text1"/>
          <w:rtl/>
        </w:rPr>
        <w:t>التأمين،</w:t>
      </w:r>
      <w:r w:rsidRPr="0063115B">
        <w:rPr>
          <w:color w:val="000000" w:themeColor="text1"/>
          <w:rtl/>
        </w:rPr>
        <w:t xml:space="preserve"> </w:t>
      </w:r>
      <w:r w:rsidRPr="0063115B">
        <w:rPr>
          <w:rFonts w:hint="cs"/>
          <w:color w:val="000000" w:themeColor="text1"/>
          <w:rtl/>
        </w:rPr>
        <w:t>يسعى</w:t>
      </w:r>
      <w:r w:rsidRPr="0063115B">
        <w:rPr>
          <w:color w:val="000000" w:themeColor="text1"/>
          <w:rtl/>
        </w:rPr>
        <w:t xml:space="preserve"> </w:t>
      </w:r>
      <w:r w:rsidRPr="0063115B">
        <w:rPr>
          <w:rFonts w:hint="cs"/>
          <w:color w:val="000000" w:themeColor="text1"/>
          <w:rtl/>
        </w:rPr>
        <w:t>العملاء</w:t>
      </w:r>
      <w:r w:rsidRPr="0063115B">
        <w:rPr>
          <w:color w:val="000000" w:themeColor="text1"/>
          <w:rtl/>
        </w:rPr>
        <w:t xml:space="preserve"> </w:t>
      </w:r>
      <w:r w:rsidRPr="0063115B">
        <w:rPr>
          <w:rFonts w:hint="cs"/>
          <w:color w:val="000000" w:themeColor="text1"/>
          <w:rtl/>
        </w:rPr>
        <w:t>للحصول</w:t>
      </w:r>
      <w:r w:rsidRPr="0063115B">
        <w:rPr>
          <w:color w:val="000000" w:themeColor="text1"/>
          <w:rtl/>
        </w:rPr>
        <w:t xml:space="preserve"> </w:t>
      </w:r>
      <w:r w:rsidRPr="0063115B">
        <w:rPr>
          <w:rFonts w:hint="cs"/>
          <w:color w:val="000000" w:themeColor="text1"/>
          <w:rtl/>
        </w:rPr>
        <w:t>على</w:t>
      </w:r>
      <w:r w:rsidRPr="0063115B">
        <w:rPr>
          <w:color w:val="000000" w:themeColor="text1"/>
          <w:rtl/>
        </w:rPr>
        <w:t xml:space="preserve"> </w:t>
      </w:r>
      <w:r w:rsidRPr="0063115B">
        <w:rPr>
          <w:rFonts w:hint="cs"/>
          <w:color w:val="000000" w:themeColor="text1"/>
          <w:rtl/>
        </w:rPr>
        <w:t>أفضل</w:t>
      </w:r>
      <w:r w:rsidRPr="0063115B">
        <w:rPr>
          <w:color w:val="000000" w:themeColor="text1"/>
          <w:rtl/>
        </w:rPr>
        <w:t xml:space="preserve"> </w:t>
      </w:r>
      <w:r w:rsidRPr="0063115B">
        <w:rPr>
          <w:rFonts w:hint="cs"/>
          <w:color w:val="000000" w:themeColor="text1"/>
          <w:rtl/>
        </w:rPr>
        <w:t>الصفقات</w:t>
      </w:r>
      <w:r w:rsidRPr="0063115B">
        <w:rPr>
          <w:color w:val="000000" w:themeColor="text1"/>
          <w:rtl/>
        </w:rPr>
        <w:t xml:space="preserve"> </w:t>
      </w:r>
      <w:r w:rsidRPr="0063115B">
        <w:rPr>
          <w:rFonts w:hint="cs"/>
          <w:color w:val="000000" w:themeColor="text1"/>
          <w:rtl/>
        </w:rPr>
        <w:t>لضمان</w:t>
      </w:r>
      <w:r w:rsidRPr="0063115B">
        <w:rPr>
          <w:color w:val="000000" w:themeColor="text1"/>
          <w:rtl/>
        </w:rPr>
        <w:t xml:space="preserve"> </w:t>
      </w:r>
      <w:r w:rsidRPr="0063115B">
        <w:rPr>
          <w:rFonts w:hint="cs"/>
          <w:color w:val="000000" w:themeColor="text1"/>
          <w:rtl/>
        </w:rPr>
        <w:t>حصولهم</w:t>
      </w:r>
      <w:r w:rsidRPr="0063115B">
        <w:rPr>
          <w:color w:val="000000" w:themeColor="text1"/>
          <w:rtl/>
        </w:rPr>
        <w:t xml:space="preserve"> </w:t>
      </w:r>
      <w:r w:rsidRPr="0063115B">
        <w:rPr>
          <w:rFonts w:hint="cs"/>
          <w:color w:val="000000" w:themeColor="text1"/>
          <w:rtl/>
        </w:rPr>
        <w:t>على</w:t>
      </w:r>
      <w:r w:rsidRPr="0063115B">
        <w:rPr>
          <w:color w:val="000000" w:themeColor="text1"/>
          <w:rtl/>
        </w:rPr>
        <w:t xml:space="preserve"> </w:t>
      </w:r>
      <w:r w:rsidRPr="0063115B">
        <w:rPr>
          <w:rFonts w:hint="cs"/>
          <w:color w:val="000000" w:themeColor="text1"/>
          <w:rtl/>
        </w:rPr>
        <w:t>المزيد</w:t>
      </w:r>
      <w:r w:rsidRPr="0063115B">
        <w:rPr>
          <w:color w:val="000000" w:themeColor="text1"/>
          <w:rtl/>
        </w:rPr>
        <w:t xml:space="preserve"> </w:t>
      </w:r>
      <w:r w:rsidRPr="0063115B">
        <w:rPr>
          <w:rFonts w:hint="cs"/>
          <w:color w:val="000000" w:themeColor="text1"/>
          <w:rtl/>
        </w:rPr>
        <w:t>من</w:t>
      </w:r>
      <w:r w:rsidRPr="0063115B">
        <w:rPr>
          <w:color w:val="000000" w:themeColor="text1"/>
          <w:rtl/>
        </w:rPr>
        <w:t xml:space="preserve"> </w:t>
      </w:r>
      <w:r w:rsidRPr="0063115B">
        <w:rPr>
          <w:rFonts w:hint="cs"/>
          <w:color w:val="000000" w:themeColor="text1"/>
          <w:rtl/>
        </w:rPr>
        <w:t>المزايا</w:t>
      </w:r>
      <w:r w:rsidRPr="0063115B">
        <w:rPr>
          <w:color w:val="000000" w:themeColor="text1"/>
          <w:rtl/>
        </w:rPr>
        <w:t xml:space="preserve"> </w:t>
      </w:r>
      <w:r w:rsidRPr="0063115B">
        <w:rPr>
          <w:rFonts w:hint="cs"/>
          <w:color w:val="000000" w:themeColor="text1"/>
          <w:rtl/>
        </w:rPr>
        <w:t>مقابل</w:t>
      </w:r>
      <w:r w:rsidRPr="0063115B">
        <w:rPr>
          <w:color w:val="000000" w:themeColor="text1"/>
          <w:rtl/>
        </w:rPr>
        <w:t xml:space="preserve"> </w:t>
      </w:r>
      <w:r w:rsidRPr="0063115B">
        <w:rPr>
          <w:rFonts w:hint="cs"/>
          <w:color w:val="000000" w:themeColor="text1"/>
          <w:rtl/>
        </w:rPr>
        <w:t>أموالهم</w:t>
      </w:r>
      <w:r w:rsidRPr="0063115B">
        <w:rPr>
          <w:color w:val="000000" w:themeColor="text1"/>
          <w:rtl/>
        </w:rPr>
        <w:t xml:space="preserve">. </w:t>
      </w:r>
      <w:r w:rsidRPr="0063115B">
        <w:rPr>
          <w:rFonts w:hint="cs"/>
          <w:color w:val="000000" w:themeColor="text1"/>
          <w:rtl/>
        </w:rPr>
        <w:t>وقد</w:t>
      </w:r>
      <w:r w:rsidRPr="0063115B">
        <w:rPr>
          <w:color w:val="000000" w:themeColor="text1"/>
          <w:rtl/>
        </w:rPr>
        <w:t xml:space="preserve"> </w:t>
      </w:r>
      <w:r w:rsidRPr="0063115B">
        <w:rPr>
          <w:rFonts w:hint="cs"/>
          <w:color w:val="000000" w:themeColor="text1"/>
          <w:rtl/>
        </w:rPr>
        <w:t>توفر</w:t>
      </w:r>
      <w:r w:rsidRPr="0063115B">
        <w:rPr>
          <w:color w:val="000000" w:themeColor="text1"/>
          <w:rtl/>
        </w:rPr>
        <w:t xml:space="preserve"> </w:t>
      </w:r>
      <w:r w:rsidRPr="0063115B">
        <w:rPr>
          <w:rFonts w:hint="cs"/>
          <w:color w:val="000000" w:themeColor="text1"/>
          <w:rtl/>
        </w:rPr>
        <w:t>هذه</w:t>
      </w:r>
      <w:r w:rsidRPr="0063115B">
        <w:rPr>
          <w:color w:val="000000" w:themeColor="text1"/>
          <w:rtl/>
        </w:rPr>
        <w:t xml:space="preserve"> </w:t>
      </w:r>
      <w:r w:rsidRPr="0063115B">
        <w:rPr>
          <w:rFonts w:hint="cs"/>
          <w:color w:val="000000" w:themeColor="text1"/>
          <w:rtl/>
        </w:rPr>
        <w:t>العروض</w:t>
      </w:r>
      <w:r w:rsidRPr="0063115B">
        <w:rPr>
          <w:color w:val="000000" w:themeColor="text1"/>
          <w:rtl/>
        </w:rPr>
        <w:t xml:space="preserve"> </w:t>
      </w:r>
      <w:r w:rsidRPr="0063115B">
        <w:rPr>
          <w:rFonts w:hint="cs"/>
          <w:color w:val="000000" w:themeColor="text1"/>
          <w:rtl/>
        </w:rPr>
        <w:t>خصومات</w:t>
      </w:r>
      <w:r w:rsidRPr="0063115B">
        <w:rPr>
          <w:color w:val="000000" w:themeColor="text1"/>
          <w:rtl/>
        </w:rPr>
        <w:t xml:space="preserve"> </w:t>
      </w:r>
      <w:r w:rsidRPr="0063115B">
        <w:rPr>
          <w:rFonts w:hint="cs"/>
          <w:color w:val="000000" w:themeColor="text1"/>
          <w:rtl/>
        </w:rPr>
        <w:t>على</w:t>
      </w:r>
      <w:r w:rsidRPr="0063115B">
        <w:rPr>
          <w:color w:val="000000" w:themeColor="text1"/>
          <w:rtl/>
        </w:rPr>
        <w:t xml:space="preserve"> </w:t>
      </w:r>
      <w:r w:rsidRPr="0063115B">
        <w:rPr>
          <w:rFonts w:hint="cs"/>
          <w:color w:val="000000" w:themeColor="text1"/>
          <w:rtl/>
        </w:rPr>
        <w:t>أقساط</w:t>
      </w:r>
      <w:r w:rsidRPr="0063115B">
        <w:rPr>
          <w:color w:val="000000" w:themeColor="text1"/>
          <w:rtl/>
        </w:rPr>
        <w:t xml:space="preserve"> </w:t>
      </w:r>
      <w:r w:rsidRPr="0063115B">
        <w:rPr>
          <w:rFonts w:hint="cs"/>
          <w:color w:val="000000" w:themeColor="text1"/>
          <w:rtl/>
        </w:rPr>
        <w:t>التأمين</w:t>
      </w:r>
      <w:r w:rsidRPr="0063115B">
        <w:rPr>
          <w:color w:val="000000" w:themeColor="text1"/>
          <w:rtl/>
        </w:rPr>
        <w:t xml:space="preserve"> </w:t>
      </w:r>
      <w:r w:rsidRPr="0063115B">
        <w:rPr>
          <w:rFonts w:hint="cs"/>
          <w:color w:val="000000" w:themeColor="text1"/>
          <w:rtl/>
        </w:rPr>
        <w:t>أو</w:t>
      </w:r>
      <w:r w:rsidRPr="0063115B">
        <w:rPr>
          <w:color w:val="000000" w:themeColor="text1"/>
          <w:rtl/>
        </w:rPr>
        <w:t xml:space="preserve"> </w:t>
      </w:r>
      <w:r w:rsidRPr="0063115B">
        <w:rPr>
          <w:rFonts w:hint="cs"/>
          <w:color w:val="000000" w:themeColor="text1"/>
          <w:rtl/>
        </w:rPr>
        <w:t>امتيازات</w:t>
      </w:r>
      <w:r w:rsidRPr="0063115B">
        <w:rPr>
          <w:color w:val="000000" w:themeColor="text1"/>
          <w:rtl/>
        </w:rPr>
        <w:t xml:space="preserve"> </w:t>
      </w:r>
      <w:r w:rsidRPr="0063115B">
        <w:rPr>
          <w:rFonts w:hint="cs"/>
          <w:color w:val="000000" w:themeColor="text1"/>
          <w:rtl/>
        </w:rPr>
        <w:t>إضافية</w:t>
      </w:r>
      <w:r w:rsidRPr="0063115B">
        <w:rPr>
          <w:color w:val="000000" w:themeColor="text1"/>
          <w:rtl/>
        </w:rPr>
        <w:t xml:space="preserve"> </w:t>
      </w:r>
      <w:r w:rsidRPr="0063115B">
        <w:rPr>
          <w:rFonts w:hint="cs"/>
          <w:color w:val="000000" w:themeColor="text1"/>
          <w:rtl/>
        </w:rPr>
        <w:t>مثل</w:t>
      </w:r>
      <w:r w:rsidRPr="0063115B">
        <w:rPr>
          <w:color w:val="000000" w:themeColor="text1"/>
          <w:rtl/>
        </w:rPr>
        <w:t xml:space="preserve"> </w:t>
      </w:r>
      <w:r w:rsidRPr="0063115B">
        <w:rPr>
          <w:rFonts w:hint="cs"/>
          <w:color w:val="000000" w:themeColor="text1"/>
          <w:rtl/>
        </w:rPr>
        <w:t>خدمات</w:t>
      </w:r>
      <w:r w:rsidRPr="0063115B">
        <w:rPr>
          <w:color w:val="000000" w:themeColor="text1"/>
          <w:rtl/>
        </w:rPr>
        <w:t xml:space="preserve"> </w:t>
      </w:r>
      <w:r w:rsidRPr="0063115B">
        <w:rPr>
          <w:rFonts w:hint="cs"/>
          <w:color w:val="000000" w:themeColor="text1"/>
          <w:rtl/>
        </w:rPr>
        <w:t>الاستشارة</w:t>
      </w:r>
      <w:r w:rsidRPr="0063115B">
        <w:rPr>
          <w:color w:val="000000" w:themeColor="text1"/>
          <w:rtl/>
        </w:rPr>
        <w:t xml:space="preserve"> </w:t>
      </w:r>
      <w:r w:rsidRPr="0063115B">
        <w:rPr>
          <w:rFonts w:hint="cs"/>
          <w:color w:val="000000" w:themeColor="text1"/>
          <w:rtl/>
        </w:rPr>
        <w:t>المجانية</w:t>
      </w:r>
      <w:r w:rsidRPr="0063115B">
        <w:rPr>
          <w:color w:val="000000" w:themeColor="text1"/>
          <w:rtl/>
        </w:rPr>
        <w:t xml:space="preserve">. </w:t>
      </w:r>
      <w:r w:rsidRPr="0063115B">
        <w:rPr>
          <w:rFonts w:hint="cs"/>
          <w:color w:val="000000" w:themeColor="text1"/>
          <w:rtl/>
        </w:rPr>
        <w:t>وتمكن</w:t>
      </w:r>
      <w:r w:rsidRPr="0063115B">
        <w:rPr>
          <w:color w:val="000000" w:themeColor="text1"/>
          <w:rtl/>
        </w:rPr>
        <w:t xml:space="preserve"> </w:t>
      </w:r>
      <w:r w:rsidRPr="0063115B">
        <w:rPr>
          <w:rFonts w:hint="cs"/>
          <w:color w:val="000000" w:themeColor="text1"/>
          <w:rtl/>
        </w:rPr>
        <w:t>التكنولوجيا،</w:t>
      </w:r>
      <w:r w:rsidRPr="0063115B">
        <w:rPr>
          <w:color w:val="000000" w:themeColor="text1"/>
          <w:rtl/>
        </w:rPr>
        <w:t xml:space="preserve"> </w:t>
      </w:r>
      <w:r w:rsidRPr="0063115B">
        <w:rPr>
          <w:rFonts w:hint="cs"/>
          <w:color w:val="000000" w:themeColor="text1"/>
          <w:rtl/>
        </w:rPr>
        <w:t>مثل</w:t>
      </w:r>
      <w:r w:rsidRPr="0063115B">
        <w:rPr>
          <w:color w:val="000000" w:themeColor="text1"/>
          <w:rtl/>
        </w:rPr>
        <w:t xml:space="preserve"> </w:t>
      </w:r>
      <w:r w:rsidRPr="0063115B">
        <w:rPr>
          <w:rFonts w:hint="cs"/>
          <w:color w:val="000000" w:themeColor="text1"/>
          <w:rtl/>
        </w:rPr>
        <w:t>التطبيقات</w:t>
      </w:r>
      <w:r w:rsidRPr="0063115B">
        <w:rPr>
          <w:color w:val="000000" w:themeColor="text1"/>
          <w:rtl/>
        </w:rPr>
        <w:t xml:space="preserve"> </w:t>
      </w:r>
      <w:r w:rsidRPr="0063115B">
        <w:rPr>
          <w:rFonts w:hint="cs"/>
          <w:color w:val="000000" w:themeColor="text1"/>
          <w:rtl/>
        </w:rPr>
        <w:t>والمواقع</w:t>
      </w:r>
      <w:r w:rsidRPr="0063115B">
        <w:rPr>
          <w:color w:val="000000" w:themeColor="text1"/>
          <w:rtl/>
        </w:rPr>
        <w:t xml:space="preserve"> </w:t>
      </w:r>
      <w:r w:rsidRPr="0063115B">
        <w:rPr>
          <w:rFonts w:hint="cs"/>
          <w:color w:val="000000" w:themeColor="text1"/>
          <w:rtl/>
        </w:rPr>
        <w:t>الإلكترونية،</w:t>
      </w:r>
      <w:r w:rsidRPr="0063115B">
        <w:rPr>
          <w:color w:val="000000" w:themeColor="text1"/>
          <w:rtl/>
        </w:rPr>
        <w:t xml:space="preserve"> </w:t>
      </w:r>
      <w:r w:rsidRPr="0063115B">
        <w:rPr>
          <w:rFonts w:hint="cs"/>
          <w:color w:val="000000" w:themeColor="text1"/>
          <w:rtl/>
        </w:rPr>
        <w:t>المشترين</w:t>
      </w:r>
      <w:r w:rsidRPr="0063115B">
        <w:rPr>
          <w:color w:val="000000" w:themeColor="text1"/>
          <w:rtl/>
        </w:rPr>
        <w:t xml:space="preserve"> </w:t>
      </w:r>
      <w:r w:rsidRPr="0063115B">
        <w:rPr>
          <w:rFonts w:hint="cs"/>
          <w:color w:val="000000" w:themeColor="text1"/>
          <w:rtl/>
        </w:rPr>
        <w:t>من</w:t>
      </w:r>
      <w:r w:rsidRPr="0063115B">
        <w:rPr>
          <w:color w:val="000000" w:themeColor="text1"/>
          <w:rtl/>
        </w:rPr>
        <w:t xml:space="preserve"> </w:t>
      </w:r>
      <w:r w:rsidRPr="0063115B">
        <w:rPr>
          <w:rFonts w:hint="cs"/>
          <w:color w:val="000000" w:themeColor="text1"/>
          <w:rtl/>
        </w:rPr>
        <w:t>متابعة</w:t>
      </w:r>
      <w:r w:rsidRPr="0063115B">
        <w:rPr>
          <w:color w:val="000000" w:themeColor="text1"/>
          <w:rtl/>
        </w:rPr>
        <w:t xml:space="preserve"> </w:t>
      </w:r>
      <w:r w:rsidRPr="0063115B">
        <w:rPr>
          <w:rFonts w:hint="cs"/>
          <w:color w:val="000000" w:themeColor="text1"/>
          <w:rtl/>
        </w:rPr>
        <w:t>العروض</w:t>
      </w:r>
      <w:r w:rsidRPr="0063115B">
        <w:rPr>
          <w:color w:val="000000" w:themeColor="text1"/>
          <w:rtl/>
        </w:rPr>
        <w:t xml:space="preserve"> </w:t>
      </w:r>
      <w:r w:rsidRPr="0063115B">
        <w:rPr>
          <w:rFonts w:hint="cs"/>
          <w:color w:val="000000" w:themeColor="text1"/>
          <w:rtl/>
        </w:rPr>
        <w:t>بشكل</w:t>
      </w:r>
      <w:r w:rsidRPr="0063115B">
        <w:rPr>
          <w:color w:val="000000" w:themeColor="text1"/>
          <w:rtl/>
        </w:rPr>
        <w:t xml:space="preserve"> </w:t>
      </w:r>
      <w:r w:rsidRPr="0063115B">
        <w:rPr>
          <w:rFonts w:hint="cs"/>
          <w:color w:val="000000" w:themeColor="text1"/>
          <w:rtl/>
        </w:rPr>
        <w:t>متكرر،</w:t>
      </w:r>
      <w:r w:rsidRPr="0063115B">
        <w:rPr>
          <w:color w:val="000000" w:themeColor="text1"/>
          <w:rtl/>
        </w:rPr>
        <w:t xml:space="preserve"> </w:t>
      </w:r>
      <w:r w:rsidRPr="0063115B">
        <w:rPr>
          <w:rFonts w:hint="cs"/>
          <w:color w:val="000000" w:themeColor="text1"/>
          <w:rtl/>
        </w:rPr>
        <w:t>مما</w:t>
      </w:r>
      <w:r w:rsidRPr="0063115B">
        <w:rPr>
          <w:color w:val="000000" w:themeColor="text1"/>
          <w:rtl/>
        </w:rPr>
        <w:t xml:space="preserve"> </w:t>
      </w:r>
      <w:r w:rsidRPr="0063115B">
        <w:rPr>
          <w:rFonts w:hint="cs"/>
          <w:color w:val="000000" w:themeColor="text1"/>
          <w:rtl/>
        </w:rPr>
        <w:t>يزيد</w:t>
      </w:r>
      <w:r w:rsidRPr="0063115B">
        <w:rPr>
          <w:color w:val="000000" w:themeColor="text1"/>
          <w:rtl/>
        </w:rPr>
        <w:t xml:space="preserve"> </w:t>
      </w:r>
      <w:r w:rsidRPr="0063115B">
        <w:rPr>
          <w:rFonts w:hint="cs"/>
          <w:color w:val="000000" w:themeColor="text1"/>
          <w:rtl/>
        </w:rPr>
        <w:t>من</w:t>
      </w:r>
      <w:r w:rsidRPr="0063115B">
        <w:rPr>
          <w:color w:val="000000" w:themeColor="text1"/>
          <w:rtl/>
        </w:rPr>
        <w:t xml:space="preserve"> </w:t>
      </w:r>
      <w:r w:rsidRPr="0063115B">
        <w:rPr>
          <w:rFonts w:hint="cs"/>
          <w:color w:val="000000" w:themeColor="text1"/>
          <w:rtl/>
        </w:rPr>
        <w:t>احتمالية</w:t>
      </w:r>
      <w:r w:rsidRPr="0063115B">
        <w:rPr>
          <w:color w:val="000000" w:themeColor="text1"/>
          <w:rtl/>
        </w:rPr>
        <w:t xml:space="preserve"> </w:t>
      </w:r>
      <w:r w:rsidRPr="0063115B">
        <w:rPr>
          <w:rFonts w:hint="cs"/>
          <w:color w:val="000000" w:themeColor="text1"/>
          <w:rtl/>
        </w:rPr>
        <w:t>اتخاذ</w:t>
      </w:r>
      <w:r w:rsidRPr="0063115B">
        <w:rPr>
          <w:color w:val="000000" w:themeColor="text1"/>
          <w:rtl/>
        </w:rPr>
        <w:t xml:space="preserve"> </w:t>
      </w:r>
      <w:r w:rsidRPr="0063115B">
        <w:rPr>
          <w:rFonts w:hint="cs"/>
          <w:color w:val="000000" w:themeColor="text1"/>
          <w:rtl/>
        </w:rPr>
        <w:t>قرارات</w:t>
      </w:r>
      <w:r w:rsidRPr="0063115B">
        <w:rPr>
          <w:color w:val="000000" w:themeColor="text1"/>
          <w:rtl/>
        </w:rPr>
        <w:t xml:space="preserve"> </w:t>
      </w:r>
      <w:r w:rsidRPr="0063115B">
        <w:rPr>
          <w:rFonts w:hint="cs"/>
          <w:color w:val="000000" w:themeColor="text1"/>
          <w:rtl/>
        </w:rPr>
        <w:t>شراء</w:t>
      </w:r>
      <w:r w:rsidRPr="0063115B">
        <w:rPr>
          <w:color w:val="000000" w:themeColor="text1"/>
          <w:rtl/>
        </w:rPr>
        <w:t xml:space="preserve"> </w:t>
      </w:r>
      <w:r w:rsidRPr="0063115B">
        <w:rPr>
          <w:rFonts w:hint="cs"/>
          <w:color w:val="000000" w:themeColor="text1"/>
          <w:rtl/>
        </w:rPr>
        <w:t>مدروسة</w:t>
      </w:r>
      <w:r w:rsidRPr="0063115B">
        <w:rPr>
          <w:color w:val="000000" w:themeColor="text1"/>
          <w:rtl/>
        </w:rPr>
        <w:t xml:space="preserve">. </w:t>
      </w:r>
      <w:r w:rsidRPr="0063115B">
        <w:rPr>
          <w:rFonts w:hint="cs"/>
          <w:color w:val="000000" w:themeColor="text1"/>
          <w:rtl/>
        </w:rPr>
        <w:t>وعلاوة</w:t>
      </w:r>
      <w:r w:rsidRPr="0063115B">
        <w:rPr>
          <w:color w:val="000000" w:themeColor="text1"/>
          <w:rtl/>
        </w:rPr>
        <w:t xml:space="preserve"> </w:t>
      </w:r>
      <w:r w:rsidRPr="0063115B">
        <w:rPr>
          <w:rFonts w:hint="cs"/>
          <w:color w:val="000000" w:themeColor="text1"/>
          <w:rtl/>
        </w:rPr>
        <w:t>على</w:t>
      </w:r>
      <w:r w:rsidRPr="0063115B">
        <w:rPr>
          <w:color w:val="000000" w:themeColor="text1"/>
          <w:rtl/>
        </w:rPr>
        <w:t xml:space="preserve"> </w:t>
      </w:r>
      <w:r w:rsidRPr="0063115B">
        <w:rPr>
          <w:rFonts w:hint="cs"/>
          <w:color w:val="000000" w:themeColor="text1"/>
          <w:rtl/>
        </w:rPr>
        <w:t>ذلك،</w:t>
      </w:r>
      <w:r w:rsidRPr="0063115B">
        <w:rPr>
          <w:color w:val="000000" w:themeColor="text1"/>
          <w:rtl/>
        </w:rPr>
        <w:t xml:space="preserve"> </w:t>
      </w:r>
      <w:r w:rsidRPr="0063115B">
        <w:rPr>
          <w:rFonts w:hint="cs"/>
          <w:color w:val="000000" w:themeColor="text1"/>
          <w:rtl/>
        </w:rPr>
        <w:t>قد</w:t>
      </w:r>
      <w:r w:rsidRPr="0063115B">
        <w:rPr>
          <w:color w:val="000000" w:themeColor="text1"/>
          <w:rtl/>
        </w:rPr>
        <w:t xml:space="preserve"> </w:t>
      </w:r>
      <w:r w:rsidRPr="0063115B">
        <w:rPr>
          <w:rFonts w:hint="cs"/>
          <w:color w:val="000000" w:themeColor="text1"/>
          <w:rtl/>
        </w:rPr>
        <w:t>يوضح</w:t>
      </w:r>
      <w:r w:rsidRPr="0063115B">
        <w:rPr>
          <w:color w:val="000000" w:themeColor="text1"/>
          <w:rtl/>
        </w:rPr>
        <w:t xml:space="preserve"> </w:t>
      </w:r>
      <w:r w:rsidRPr="0063115B">
        <w:rPr>
          <w:rFonts w:hint="cs"/>
          <w:color w:val="000000" w:themeColor="text1"/>
          <w:rtl/>
        </w:rPr>
        <w:t>متابعة</w:t>
      </w:r>
      <w:r w:rsidRPr="0063115B">
        <w:rPr>
          <w:color w:val="000000" w:themeColor="text1"/>
          <w:rtl/>
        </w:rPr>
        <w:t xml:space="preserve"> </w:t>
      </w:r>
      <w:r w:rsidRPr="0063115B">
        <w:rPr>
          <w:rFonts w:hint="cs"/>
          <w:color w:val="000000" w:themeColor="text1"/>
          <w:rtl/>
        </w:rPr>
        <w:t>العروض</w:t>
      </w:r>
      <w:r w:rsidRPr="0063115B">
        <w:rPr>
          <w:color w:val="000000" w:themeColor="text1"/>
          <w:rtl/>
        </w:rPr>
        <w:t xml:space="preserve"> </w:t>
      </w:r>
      <w:r w:rsidRPr="0063115B">
        <w:rPr>
          <w:rFonts w:hint="cs"/>
          <w:color w:val="000000" w:themeColor="text1"/>
          <w:rtl/>
        </w:rPr>
        <w:t>كفاءة</w:t>
      </w:r>
      <w:r w:rsidRPr="0063115B">
        <w:rPr>
          <w:color w:val="000000" w:themeColor="text1"/>
          <w:rtl/>
        </w:rPr>
        <w:t xml:space="preserve"> </w:t>
      </w:r>
      <w:r w:rsidRPr="0063115B">
        <w:rPr>
          <w:rFonts w:hint="cs"/>
          <w:color w:val="000000" w:themeColor="text1"/>
          <w:rtl/>
        </w:rPr>
        <w:t>استراتيجية</w:t>
      </w:r>
      <w:r w:rsidRPr="0063115B">
        <w:rPr>
          <w:color w:val="000000" w:themeColor="text1"/>
          <w:rtl/>
        </w:rPr>
        <w:t xml:space="preserve"> </w:t>
      </w:r>
      <w:r w:rsidRPr="0063115B">
        <w:rPr>
          <w:rFonts w:hint="cs"/>
          <w:color w:val="000000" w:themeColor="text1"/>
          <w:rtl/>
        </w:rPr>
        <w:t>التسويق</w:t>
      </w:r>
      <w:r w:rsidRPr="0063115B">
        <w:rPr>
          <w:color w:val="000000" w:themeColor="text1"/>
          <w:rtl/>
        </w:rPr>
        <w:t xml:space="preserve"> </w:t>
      </w:r>
      <w:r w:rsidRPr="0063115B">
        <w:rPr>
          <w:rFonts w:hint="cs"/>
          <w:color w:val="000000" w:themeColor="text1"/>
          <w:rtl/>
        </w:rPr>
        <w:t>الخاصة</w:t>
      </w:r>
      <w:r w:rsidRPr="0063115B">
        <w:rPr>
          <w:color w:val="000000" w:themeColor="text1"/>
          <w:rtl/>
        </w:rPr>
        <w:t xml:space="preserve"> </w:t>
      </w:r>
      <w:r w:rsidRPr="0063115B">
        <w:rPr>
          <w:rFonts w:hint="cs"/>
          <w:color w:val="000000" w:themeColor="text1"/>
          <w:rtl/>
        </w:rPr>
        <w:t>بالشركة</w:t>
      </w:r>
      <w:r w:rsidRPr="0063115B">
        <w:rPr>
          <w:color w:val="000000" w:themeColor="text1"/>
          <w:rtl/>
        </w:rPr>
        <w:t xml:space="preserve"> </w:t>
      </w:r>
      <w:r w:rsidRPr="0063115B">
        <w:rPr>
          <w:rFonts w:hint="cs"/>
          <w:color w:val="000000" w:themeColor="text1"/>
          <w:rtl/>
        </w:rPr>
        <w:t>في</w:t>
      </w:r>
      <w:r w:rsidRPr="0063115B">
        <w:rPr>
          <w:color w:val="000000" w:themeColor="text1"/>
          <w:rtl/>
        </w:rPr>
        <w:t xml:space="preserve"> </w:t>
      </w:r>
      <w:r w:rsidRPr="0063115B">
        <w:rPr>
          <w:rFonts w:hint="cs"/>
          <w:color w:val="000000" w:themeColor="text1"/>
          <w:rtl/>
        </w:rPr>
        <w:t>جذب</w:t>
      </w:r>
      <w:r w:rsidRPr="0063115B">
        <w:rPr>
          <w:color w:val="000000" w:themeColor="text1"/>
          <w:rtl/>
        </w:rPr>
        <w:t xml:space="preserve"> </w:t>
      </w:r>
      <w:r w:rsidRPr="0063115B">
        <w:rPr>
          <w:rFonts w:hint="cs"/>
          <w:color w:val="000000" w:themeColor="text1"/>
          <w:rtl/>
        </w:rPr>
        <w:t>العملاء</w:t>
      </w:r>
      <w:r w:rsidRPr="0063115B">
        <w:rPr>
          <w:color w:val="000000" w:themeColor="text1"/>
          <w:rtl/>
        </w:rPr>
        <w:t xml:space="preserve"> </w:t>
      </w:r>
      <w:r w:rsidRPr="0063115B">
        <w:rPr>
          <w:rFonts w:hint="cs"/>
          <w:color w:val="000000" w:themeColor="text1"/>
          <w:rtl/>
        </w:rPr>
        <w:t>وإقناعهم</w:t>
      </w:r>
      <w:r w:rsidRPr="0063115B">
        <w:rPr>
          <w:color w:val="000000" w:themeColor="text1"/>
          <w:rtl/>
        </w:rPr>
        <w:t xml:space="preserve"> </w:t>
      </w:r>
      <w:r w:rsidRPr="0063115B">
        <w:rPr>
          <w:rFonts w:hint="cs"/>
          <w:color w:val="000000" w:themeColor="text1"/>
          <w:rtl/>
        </w:rPr>
        <w:t>بشراء</w:t>
      </w:r>
      <w:r w:rsidRPr="0063115B">
        <w:rPr>
          <w:color w:val="000000" w:themeColor="text1"/>
          <w:rtl/>
        </w:rPr>
        <w:t xml:space="preserve"> </w:t>
      </w:r>
      <w:r w:rsidRPr="0063115B">
        <w:rPr>
          <w:rFonts w:hint="cs"/>
          <w:color w:val="000000" w:themeColor="text1"/>
          <w:rtl/>
        </w:rPr>
        <w:t>السلع</w:t>
      </w:r>
      <w:r w:rsidRPr="0063115B">
        <w:rPr>
          <w:color w:val="000000" w:themeColor="text1"/>
          <w:rtl/>
        </w:rPr>
        <w:t xml:space="preserve"> </w:t>
      </w:r>
      <w:r w:rsidRPr="0063115B">
        <w:rPr>
          <w:rFonts w:hint="cs"/>
          <w:color w:val="000000" w:themeColor="text1"/>
          <w:rtl/>
        </w:rPr>
        <w:t>والخدمات</w:t>
      </w:r>
      <w:sdt>
        <w:sdtPr>
          <w:rPr>
            <w:rFonts w:hint="cs"/>
            <w:color w:val="000000" w:themeColor="text1"/>
            <w:rtl/>
          </w:rPr>
          <w:id w:val="51964087"/>
          <w:citation/>
        </w:sdtPr>
        <w:sdtEndPr/>
        <w:sdtContent>
          <w:r w:rsidRPr="0063115B">
            <w:rPr>
              <w:color w:val="000000" w:themeColor="text1"/>
              <w:rtl/>
            </w:rPr>
            <w:fldChar w:fldCharType="begin"/>
          </w:r>
          <w:r w:rsidRPr="0063115B">
            <w:rPr>
              <w:color w:val="000000" w:themeColor="text1"/>
              <w:rtl/>
              <w:lang w:bidi="ar-EG"/>
            </w:rPr>
            <w:instrText xml:space="preserve"> </w:instrText>
          </w:r>
          <w:r w:rsidRPr="0063115B">
            <w:rPr>
              <w:rFonts w:hint="cs"/>
              <w:color w:val="000000" w:themeColor="text1"/>
              <w:lang w:bidi="ar-EG"/>
            </w:rPr>
            <w:instrText>CITATION</w:instrText>
          </w:r>
          <w:r w:rsidRPr="0063115B">
            <w:rPr>
              <w:rFonts w:hint="cs"/>
              <w:color w:val="000000" w:themeColor="text1"/>
              <w:rtl/>
              <w:lang w:bidi="ar-EG"/>
            </w:rPr>
            <w:instrText xml:space="preserve"> </w:instrText>
          </w:r>
          <w:r w:rsidRPr="0063115B">
            <w:rPr>
              <w:rFonts w:hint="cs"/>
              <w:color w:val="000000" w:themeColor="text1"/>
              <w:lang w:bidi="ar-EG"/>
            </w:rPr>
            <w:instrText>Nug22 \l 3073</w:instrText>
          </w:r>
          <w:r w:rsidRPr="0063115B">
            <w:rPr>
              <w:color w:val="000000" w:themeColor="text1"/>
              <w:rtl/>
              <w:lang w:bidi="ar-EG"/>
            </w:rPr>
            <w:instrText xml:space="preserve"> </w:instrText>
          </w:r>
          <w:r w:rsidRPr="0063115B">
            <w:rPr>
              <w:color w:val="000000" w:themeColor="text1"/>
              <w:rtl/>
            </w:rPr>
            <w:fldChar w:fldCharType="separate"/>
          </w:r>
          <w:r w:rsidRPr="0063115B">
            <w:rPr>
              <w:noProof/>
              <w:color w:val="000000" w:themeColor="text1"/>
              <w:rtl/>
              <w:lang w:bidi="ar-EG"/>
            </w:rPr>
            <w:t xml:space="preserve"> </w:t>
          </w:r>
          <w:r w:rsidRPr="0063115B">
            <w:rPr>
              <w:rFonts w:hint="cs"/>
              <w:noProof/>
              <w:color w:val="000000" w:themeColor="text1"/>
              <w:rtl/>
              <w:lang w:bidi="ar-EG"/>
            </w:rPr>
            <w:t>(</w:t>
          </w:r>
          <w:r w:rsidRPr="0063115B">
            <w:rPr>
              <w:rFonts w:hint="cs"/>
              <w:noProof/>
              <w:color w:val="000000" w:themeColor="text1"/>
              <w:lang w:bidi="ar-EG"/>
            </w:rPr>
            <w:t>Nugroho</w:t>
          </w:r>
          <w:r w:rsidRPr="0063115B">
            <w:rPr>
              <w:rFonts w:hint="cs"/>
              <w:noProof/>
              <w:color w:val="000000" w:themeColor="text1"/>
              <w:rtl/>
              <w:lang w:bidi="ar-EG"/>
            </w:rPr>
            <w:t>، 2022)</w:t>
          </w:r>
          <w:r w:rsidRPr="0063115B">
            <w:rPr>
              <w:color w:val="000000" w:themeColor="text1"/>
              <w:rtl/>
            </w:rPr>
            <w:fldChar w:fldCharType="end"/>
          </w:r>
        </w:sdtContent>
      </w:sdt>
      <w:r w:rsidRPr="0063115B">
        <w:rPr>
          <w:color w:val="000000" w:themeColor="text1"/>
          <w:rtl/>
        </w:rPr>
        <w:t>.</w:t>
      </w:r>
    </w:p>
    <w:p w14:paraId="7ECD8399" w14:textId="77777777" w:rsidR="0063115B" w:rsidRPr="0063115B" w:rsidRDefault="0063115B" w:rsidP="0063115B">
      <w:pPr>
        <w:pStyle w:val="a"/>
        <w:rPr>
          <w:color w:val="000000" w:themeColor="text1"/>
        </w:rPr>
      </w:pPr>
      <w:r w:rsidRPr="0063115B">
        <w:rPr>
          <w:rFonts w:hint="cs"/>
          <w:color w:val="000000" w:themeColor="text1"/>
          <w:rtl/>
        </w:rPr>
        <w:t>اتخاذ</w:t>
      </w:r>
      <w:r w:rsidRPr="0063115B">
        <w:rPr>
          <w:color w:val="000000" w:themeColor="text1"/>
          <w:rtl/>
        </w:rPr>
        <w:t xml:space="preserve"> </w:t>
      </w:r>
      <w:r w:rsidRPr="0063115B">
        <w:rPr>
          <w:rFonts w:hint="cs"/>
          <w:color w:val="000000" w:themeColor="text1"/>
          <w:rtl/>
        </w:rPr>
        <w:t>قرارات</w:t>
      </w:r>
      <w:r w:rsidRPr="0063115B">
        <w:rPr>
          <w:color w:val="000000" w:themeColor="text1"/>
          <w:rtl/>
        </w:rPr>
        <w:t xml:space="preserve"> </w:t>
      </w:r>
      <w:r w:rsidRPr="0063115B">
        <w:rPr>
          <w:rFonts w:hint="cs"/>
          <w:color w:val="000000" w:themeColor="text1"/>
          <w:rtl/>
        </w:rPr>
        <w:t>الشراء</w:t>
      </w:r>
      <w:r w:rsidRPr="0063115B">
        <w:rPr>
          <w:color w:val="000000" w:themeColor="text1"/>
          <w:rtl/>
        </w:rPr>
        <w:t>.</w:t>
      </w:r>
    </w:p>
    <w:p w14:paraId="2D3E85D6" w14:textId="77777777" w:rsidR="0063115B" w:rsidRPr="0063115B" w:rsidRDefault="0063115B" w:rsidP="0063115B">
      <w:pPr>
        <w:pStyle w:val="ad"/>
        <w:rPr>
          <w:color w:val="000000" w:themeColor="text1"/>
          <w:rtl/>
        </w:rPr>
      </w:pPr>
      <w:r w:rsidRPr="0063115B">
        <w:rPr>
          <w:rFonts w:hint="cs"/>
          <w:color w:val="000000" w:themeColor="text1"/>
          <w:rtl/>
        </w:rPr>
        <w:t>إن</w:t>
      </w:r>
      <w:r w:rsidRPr="0063115B">
        <w:rPr>
          <w:color w:val="000000" w:themeColor="text1"/>
          <w:rtl/>
        </w:rPr>
        <w:t xml:space="preserve"> </w:t>
      </w:r>
      <w:r w:rsidRPr="0063115B">
        <w:rPr>
          <w:rFonts w:hint="cs"/>
          <w:color w:val="000000" w:themeColor="text1"/>
          <w:rtl/>
        </w:rPr>
        <w:t>اتخاذ</w:t>
      </w:r>
      <w:r w:rsidRPr="0063115B">
        <w:rPr>
          <w:color w:val="000000" w:themeColor="text1"/>
          <w:rtl/>
        </w:rPr>
        <w:t xml:space="preserve"> </w:t>
      </w:r>
      <w:r w:rsidRPr="0063115B">
        <w:rPr>
          <w:rFonts w:hint="cs"/>
          <w:color w:val="000000" w:themeColor="text1"/>
          <w:rtl/>
        </w:rPr>
        <w:t>قرارات</w:t>
      </w:r>
      <w:r w:rsidRPr="0063115B">
        <w:rPr>
          <w:color w:val="000000" w:themeColor="text1"/>
          <w:rtl/>
        </w:rPr>
        <w:t xml:space="preserve"> </w:t>
      </w:r>
      <w:r w:rsidRPr="0063115B">
        <w:rPr>
          <w:rFonts w:hint="cs"/>
          <w:color w:val="000000" w:themeColor="text1"/>
          <w:rtl/>
        </w:rPr>
        <w:t>الشراء</w:t>
      </w:r>
      <w:r w:rsidRPr="0063115B">
        <w:rPr>
          <w:color w:val="000000" w:themeColor="text1"/>
          <w:rtl/>
        </w:rPr>
        <w:t xml:space="preserve"> </w:t>
      </w:r>
      <w:r w:rsidRPr="0063115B">
        <w:rPr>
          <w:rFonts w:hint="cs"/>
          <w:color w:val="000000" w:themeColor="text1"/>
          <w:rtl/>
        </w:rPr>
        <w:t>يستلزم</w:t>
      </w:r>
      <w:r w:rsidRPr="0063115B">
        <w:rPr>
          <w:color w:val="000000" w:themeColor="text1"/>
          <w:rtl/>
        </w:rPr>
        <w:t xml:space="preserve"> </w:t>
      </w:r>
      <w:r w:rsidRPr="0063115B">
        <w:rPr>
          <w:rFonts w:hint="cs"/>
          <w:color w:val="000000" w:themeColor="text1"/>
          <w:rtl/>
        </w:rPr>
        <w:t>تقييم</w:t>
      </w:r>
      <w:r w:rsidRPr="0063115B">
        <w:rPr>
          <w:color w:val="000000" w:themeColor="text1"/>
          <w:rtl/>
        </w:rPr>
        <w:t xml:space="preserve"> </w:t>
      </w:r>
      <w:r w:rsidRPr="0063115B">
        <w:rPr>
          <w:rFonts w:hint="cs"/>
          <w:color w:val="000000" w:themeColor="text1"/>
          <w:rtl/>
        </w:rPr>
        <w:t>البدائل</w:t>
      </w:r>
      <w:r w:rsidRPr="0063115B">
        <w:rPr>
          <w:color w:val="000000" w:themeColor="text1"/>
          <w:rtl/>
        </w:rPr>
        <w:t xml:space="preserve"> </w:t>
      </w:r>
      <w:r w:rsidRPr="0063115B">
        <w:rPr>
          <w:rFonts w:hint="cs"/>
          <w:color w:val="000000" w:themeColor="text1"/>
          <w:rtl/>
        </w:rPr>
        <w:t>المتاحة</w:t>
      </w:r>
      <w:r w:rsidRPr="0063115B">
        <w:rPr>
          <w:color w:val="000000" w:themeColor="text1"/>
          <w:rtl/>
        </w:rPr>
        <w:t xml:space="preserve"> </w:t>
      </w:r>
      <w:r w:rsidRPr="0063115B">
        <w:rPr>
          <w:rFonts w:hint="cs"/>
          <w:color w:val="000000" w:themeColor="text1"/>
          <w:rtl/>
        </w:rPr>
        <w:t>بناءً</w:t>
      </w:r>
      <w:r w:rsidRPr="0063115B">
        <w:rPr>
          <w:color w:val="000000" w:themeColor="text1"/>
          <w:rtl/>
        </w:rPr>
        <w:t xml:space="preserve"> </w:t>
      </w:r>
      <w:r w:rsidRPr="0063115B">
        <w:rPr>
          <w:rFonts w:hint="cs"/>
          <w:color w:val="000000" w:themeColor="text1"/>
          <w:rtl/>
        </w:rPr>
        <w:t>على</w:t>
      </w:r>
      <w:r w:rsidRPr="0063115B">
        <w:rPr>
          <w:color w:val="000000" w:themeColor="text1"/>
          <w:rtl/>
        </w:rPr>
        <w:t xml:space="preserve"> </w:t>
      </w:r>
      <w:r w:rsidRPr="0063115B">
        <w:rPr>
          <w:rFonts w:hint="cs"/>
          <w:color w:val="000000" w:themeColor="text1"/>
          <w:rtl/>
        </w:rPr>
        <w:t>متطلبات</w:t>
      </w:r>
      <w:r w:rsidRPr="0063115B">
        <w:rPr>
          <w:color w:val="000000" w:themeColor="text1"/>
          <w:rtl/>
        </w:rPr>
        <w:t xml:space="preserve"> </w:t>
      </w:r>
      <w:r w:rsidRPr="0063115B">
        <w:rPr>
          <w:rFonts w:hint="cs"/>
          <w:color w:val="000000" w:themeColor="text1"/>
          <w:rtl/>
        </w:rPr>
        <w:t>وتفضيلات</w:t>
      </w:r>
      <w:r w:rsidRPr="0063115B">
        <w:rPr>
          <w:color w:val="000000" w:themeColor="text1"/>
          <w:rtl/>
        </w:rPr>
        <w:t xml:space="preserve"> </w:t>
      </w:r>
      <w:r w:rsidRPr="0063115B">
        <w:rPr>
          <w:rFonts w:hint="cs"/>
          <w:color w:val="000000" w:themeColor="text1"/>
          <w:rtl/>
        </w:rPr>
        <w:t>المستهلك</w:t>
      </w:r>
      <w:r w:rsidRPr="0063115B">
        <w:rPr>
          <w:color w:val="000000" w:themeColor="text1"/>
          <w:rtl/>
        </w:rPr>
        <w:t xml:space="preserve">. </w:t>
      </w:r>
      <w:r w:rsidRPr="0063115B">
        <w:rPr>
          <w:rFonts w:hint="cs"/>
          <w:color w:val="000000" w:themeColor="text1"/>
          <w:rtl/>
        </w:rPr>
        <w:t>وفي</w:t>
      </w:r>
      <w:r w:rsidRPr="0063115B">
        <w:rPr>
          <w:color w:val="000000" w:themeColor="text1"/>
          <w:rtl/>
        </w:rPr>
        <w:t xml:space="preserve"> </w:t>
      </w:r>
      <w:r w:rsidRPr="0063115B">
        <w:rPr>
          <w:rFonts w:hint="cs"/>
          <w:color w:val="000000" w:themeColor="text1"/>
          <w:rtl/>
        </w:rPr>
        <w:t>قطاع</w:t>
      </w:r>
      <w:r w:rsidRPr="0063115B">
        <w:rPr>
          <w:color w:val="000000" w:themeColor="text1"/>
          <w:rtl/>
        </w:rPr>
        <w:t xml:space="preserve"> </w:t>
      </w:r>
      <w:r w:rsidRPr="0063115B">
        <w:rPr>
          <w:rFonts w:hint="cs"/>
          <w:color w:val="000000" w:themeColor="text1"/>
          <w:rtl/>
        </w:rPr>
        <w:t>التأمين،</w:t>
      </w:r>
      <w:r w:rsidRPr="0063115B">
        <w:rPr>
          <w:color w:val="000000" w:themeColor="text1"/>
          <w:rtl/>
        </w:rPr>
        <w:t xml:space="preserve"> </w:t>
      </w:r>
      <w:r w:rsidRPr="0063115B">
        <w:rPr>
          <w:rFonts w:hint="cs"/>
          <w:color w:val="000000" w:themeColor="text1"/>
          <w:rtl/>
        </w:rPr>
        <w:t>تؤثر</w:t>
      </w:r>
      <w:r w:rsidRPr="0063115B">
        <w:rPr>
          <w:color w:val="000000" w:themeColor="text1"/>
          <w:rtl/>
        </w:rPr>
        <w:t xml:space="preserve"> </w:t>
      </w:r>
      <w:r w:rsidRPr="0063115B">
        <w:rPr>
          <w:rFonts w:hint="cs"/>
          <w:color w:val="000000" w:themeColor="text1"/>
          <w:rtl/>
        </w:rPr>
        <w:t>الوعي</w:t>
      </w:r>
      <w:r w:rsidRPr="0063115B">
        <w:rPr>
          <w:color w:val="000000" w:themeColor="text1"/>
          <w:rtl/>
        </w:rPr>
        <w:t xml:space="preserve"> </w:t>
      </w:r>
      <w:r w:rsidRPr="0063115B">
        <w:rPr>
          <w:rFonts w:hint="cs"/>
          <w:color w:val="000000" w:themeColor="text1"/>
          <w:rtl/>
        </w:rPr>
        <w:t>بالمخاطر</w:t>
      </w:r>
      <w:r w:rsidRPr="0063115B">
        <w:rPr>
          <w:color w:val="000000" w:themeColor="text1"/>
          <w:rtl/>
        </w:rPr>
        <w:t xml:space="preserve"> </w:t>
      </w:r>
      <w:r w:rsidRPr="0063115B">
        <w:rPr>
          <w:rFonts w:hint="cs"/>
          <w:color w:val="000000" w:themeColor="text1"/>
          <w:rtl/>
        </w:rPr>
        <w:t>والمتطلبات</w:t>
      </w:r>
      <w:r w:rsidRPr="0063115B">
        <w:rPr>
          <w:color w:val="000000" w:themeColor="text1"/>
          <w:rtl/>
        </w:rPr>
        <w:t xml:space="preserve"> </w:t>
      </w:r>
      <w:r w:rsidRPr="0063115B">
        <w:rPr>
          <w:rFonts w:hint="cs"/>
          <w:color w:val="000000" w:themeColor="text1"/>
          <w:rtl/>
        </w:rPr>
        <w:t>الشخصية</w:t>
      </w:r>
      <w:r w:rsidRPr="0063115B">
        <w:rPr>
          <w:color w:val="000000" w:themeColor="text1"/>
          <w:rtl/>
        </w:rPr>
        <w:t xml:space="preserve"> </w:t>
      </w:r>
      <w:r w:rsidRPr="0063115B">
        <w:rPr>
          <w:rFonts w:hint="cs"/>
          <w:color w:val="000000" w:themeColor="text1"/>
          <w:rtl/>
        </w:rPr>
        <w:t>بشكل</w:t>
      </w:r>
      <w:r w:rsidRPr="0063115B">
        <w:rPr>
          <w:color w:val="000000" w:themeColor="text1"/>
          <w:rtl/>
        </w:rPr>
        <w:t xml:space="preserve"> </w:t>
      </w:r>
      <w:r w:rsidRPr="0063115B">
        <w:rPr>
          <w:rFonts w:hint="cs"/>
          <w:color w:val="000000" w:themeColor="text1"/>
          <w:rtl/>
        </w:rPr>
        <w:t>كبير</w:t>
      </w:r>
      <w:r w:rsidRPr="0063115B">
        <w:rPr>
          <w:color w:val="000000" w:themeColor="text1"/>
          <w:rtl/>
        </w:rPr>
        <w:t xml:space="preserve"> </w:t>
      </w:r>
      <w:r w:rsidRPr="0063115B">
        <w:rPr>
          <w:rFonts w:hint="cs"/>
          <w:color w:val="000000" w:themeColor="text1"/>
          <w:rtl/>
        </w:rPr>
        <w:t>على</w:t>
      </w:r>
      <w:r w:rsidRPr="0063115B">
        <w:rPr>
          <w:color w:val="000000" w:themeColor="text1"/>
          <w:rtl/>
        </w:rPr>
        <w:t xml:space="preserve"> </w:t>
      </w:r>
      <w:r w:rsidRPr="0063115B">
        <w:rPr>
          <w:rFonts w:hint="cs"/>
          <w:color w:val="000000" w:themeColor="text1"/>
          <w:rtl/>
        </w:rPr>
        <w:t>عملية</w:t>
      </w:r>
      <w:r w:rsidRPr="0063115B">
        <w:rPr>
          <w:color w:val="000000" w:themeColor="text1"/>
          <w:rtl/>
        </w:rPr>
        <w:t xml:space="preserve"> </w:t>
      </w:r>
      <w:r w:rsidRPr="0063115B">
        <w:rPr>
          <w:rFonts w:hint="cs"/>
          <w:color w:val="000000" w:themeColor="text1"/>
          <w:rtl/>
        </w:rPr>
        <w:t>اتخاذ</w:t>
      </w:r>
      <w:r w:rsidRPr="0063115B">
        <w:rPr>
          <w:color w:val="000000" w:themeColor="text1"/>
          <w:rtl/>
        </w:rPr>
        <w:t xml:space="preserve"> </w:t>
      </w:r>
      <w:r w:rsidRPr="0063115B">
        <w:rPr>
          <w:rFonts w:hint="cs"/>
          <w:color w:val="000000" w:themeColor="text1"/>
          <w:rtl/>
        </w:rPr>
        <w:t>القرار</w:t>
      </w:r>
      <w:r w:rsidRPr="0063115B">
        <w:rPr>
          <w:color w:val="000000" w:themeColor="text1"/>
          <w:rtl/>
        </w:rPr>
        <w:t xml:space="preserve">. </w:t>
      </w:r>
      <w:r w:rsidRPr="0063115B">
        <w:rPr>
          <w:rFonts w:hint="cs"/>
          <w:color w:val="000000" w:themeColor="text1"/>
          <w:rtl/>
        </w:rPr>
        <w:t>وغالبًا</w:t>
      </w:r>
      <w:r w:rsidRPr="0063115B">
        <w:rPr>
          <w:color w:val="000000" w:themeColor="text1"/>
          <w:rtl/>
        </w:rPr>
        <w:t xml:space="preserve"> </w:t>
      </w:r>
      <w:r w:rsidRPr="0063115B">
        <w:rPr>
          <w:rFonts w:hint="cs"/>
          <w:color w:val="000000" w:themeColor="text1"/>
          <w:rtl/>
        </w:rPr>
        <w:t>ما</w:t>
      </w:r>
      <w:r w:rsidRPr="0063115B">
        <w:rPr>
          <w:color w:val="000000" w:themeColor="text1"/>
          <w:rtl/>
        </w:rPr>
        <w:t xml:space="preserve"> </w:t>
      </w:r>
      <w:r w:rsidRPr="0063115B">
        <w:rPr>
          <w:rFonts w:hint="cs"/>
          <w:color w:val="000000" w:themeColor="text1"/>
          <w:rtl/>
        </w:rPr>
        <w:t>يقيم</w:t>
      </w:r>
      <w:r w:rsidRPr="0063115B">
        <w:rPr>
          <w:color w:val="000000" w:themeColor="text1"/>
          <w:rtl/>
        </w:rPr>
        <w:t xml:space="preserve"> </w:t>
      </w:r>
      <w:r w:rsidRPr="0063115B">
        <w:rPr>
          <w:rFonts w:hint="cs"/>
          <w:color w:val="000000" w:themeColor="text1"/>
          <w:rtl/>
        </w:rPr>
        <w:t>المستهلكون</w:t>
      </w:r>
      <w:r w:rsidRPr="0063115B">
        <w:rPr>
          <w:color w:val="000000" w:themeColor="text1"/>
          <w:rtl/>
        </w:rPr>
        <w:t xml:space="preserve"> </w:t>
      </w:r>
      <w:r w:rsidRPr="0063115B">
        <w:rPr>
          <w:rFonts w:hint="cs"/>
          <w:color w:val="000000" w:themeColor="text1"/>
          <w:rtl/>
        </w:rPr>
        <w:t>السلع</w:t>
      </w:r>
      <w:r w:rsidRPr="0063115B">
        <w:rPr>
          <w:color w:val="000000" w:themeColor="text1"/>
          <w:rtl/>
        </w:rPr>
        <w:t xml:space="preserve"> </w:t>
      </w:r>
      <w:r w:rsidRPr="0063115B">
        <w:rPr>
          <w:rFonts w:hint="cs"/>
          <w:color w:val="000000" w:themeColor="text1"/>
          <w:rtl/>
        </w:rPr>
        <w:t>المختلفة،</w:t>
      </w:r>
      <w:r w:rsidRPr="0063115B">
        <w:rPr>
          <w:color w:val="000000" w:themeColor="text1"/>
          <w:rtl/>
        </w:rPr>
        <w:t xml:space="preserve"> </w:t>
      </w:r>
      <w:r w:rsidRPr="0063115B">
        <w:rPr>
          <w:rFonts w:hint="cs"/>
          <w:color w:val="000000" w:themeColor="text1"/>
          <w:rtl/>
        </w:rPr>
        <w:t>بما</w:t>
      </w:r>
      <w:r w:rsidRPr="0063115B">
        <w:rPr>
          <w:color w:val="000000" w:themeColor="text1"/>
          <w:rtl/>
        </w:rPr>
        <w:t xml:space="preserve"> </w:t>
      </w:r>
      <w:r w:rsidRPr="0063115B">
        <w:rPr>
          <w:rFonts w:hint="cs"/>
          <w:color w:val="000000" w:themeColor="text1"/>
          <w:rtl/>
        </w:rPr>
        <w:t>في</w:t>
      </w:r>
      <w:r w:rsidRPr="0063115B">
        <w:rPr>
          <w:color w:val="000000" w:themeColor="text1"/>
          <w:rtl/>
        </w:rPr>
        <w:t xml:space="preserve"> </w:t>
      </w:r>
      <w:r w:rsidRPr="0063115B">
        <w:rPr>
          <w:rFonts w:hint="cs"/>
          <w:color w:val="000000" w:themeColor="text1"/>
          <w:rtl/>
        </w:rPr>
        <w:t>ذلك</w:t>
      </w:r>
      <w:r w:rsidRPr="0063115B">
        <w:rPr>
          <w:color w:val="000000" w:themeColor="text1"/>
          <w:rtl/>
        </w:rPr>
        <w:t xml:space="preserve"> </w:t>
      </w:r>
      <w:r w:rsidRPr="0063115B">
        <w:rPr>
          <w:rFonts w:hint="cs"/>
          <w:color w:val="000000" w:themeColor="text1"/>
          <w:rtl/>
        </w:rPr>
        <w:t>التغطية</w:t>
      </w:r>
      <w:r w:rsidRPr="0063115B">
        <w:rPr>
          <w:color w:val="000000" w:themeColor="text1"/>
          <w:rtl/>
        </w:rPr>
        <w:t xml:space="preserve"> </w:t>
      </w:r>
      <w:r w:rsidRPr="0063115B">
        <w:rPr>
          <w:rFonts w:hint="cs"/>
          <w:color w:val="000000" w:themeColor="text1"/>
          <w:rtl/>
        </w:rPr>
        <w:t>والتسعير</w:t>
      </w:r>
      <w:r w:rsidRPr="0063115B">
        <w:rPr>
          <w:color w:val="000000" w:themeColor="text1"/>
          <w:rtl/>
        </w:rPr>
        <w:t xml:space="preserve"> </w:t>
      </w:r>
      <w:r w:rsidRPr="0063115B">
        <w:rPr>
          <w:rFonts w:hint="cs"/>
          <w:color w:val="000000" w:themeColor="text1"/>
          <w:rtl/>
        </w:rPr>
        <w:t>والميزات</w:t>
      </w:r>
      <w:r w:rsidRPr="0063115B">
        <w:rPr>
          <w:color w:val="000000" w:themeColor="text1"/>
          <w:rtl/>
        </w:rPr>
        <w:t xml:space="preserve"> </w:t>
      </w:r>
      <w:r w:rsidRPr="0063115B">
        <w:rPr>
          <w:rFonts w:hint="cs"/>
          <w:color w:val="000000" w:themeColor="text1"/>
          <w:rtl/>
        </w:rPr>
        <w:t>الأخرى</w:t>
      </w:r>
      <w:r w:rsidRPr="0063115B">
        <w:rPr>
          <w:color w:val="000000" w:themeColor="text1"/>
          <w:rtl/>
        </w:rPr>
        <w:t xml:space="preserve">. </w:t>
      </w:r>
      <w:r w:rsidRPr="0063115B">
        <w:rPr>
          <w:rFonts w:hint="cs"/>
          <w:color w:val="000000" w:themeColor="text1"/>
          <w:rtl/>
        </w:rPr>
        <w:t>وعلاوة</w:t>
      </w:r>
      <w:r w:rsidRPr="0063115B">
        <w:rPr>
          <w:color w:val="000000" w:themeColor="text1"/>
          <w:rtl/>
        </w:rPr>
        <w:t xml:space="preserve"> </w:t>
      </w:r>
      <w:r w:rsidRPr="0063115B">
        <w:rPr>
          <w:rFonts w:hint="cs"/>
          <w:color w:val="000000" w:themeColor="text1"/>
          <w:rtl/>
        </w:rPr>
        <w:t>على</w:t>
      </w:r>
      <w:r w:rsidRPr="0063115B">
        <w:rPr>
          <w:color w:val="000000" w:themeColor="text1"/>
          <w:rtl/>
        </w:rPr>
        <w:t xml:space="preserve"> </w:t>
      </w:r>
      <w:r w:rsidRPr="0063115B">
        <w:rPr>
          <w:rFonts w:hint="cs"/>
          <w:color w:val="000000" w:themeColor="text1"/>
          <w:rtl/>
        </w:rPr>
        <w:t>ذلك،</w:t>
      </w:r>
      <w:r w:rsidRPr="0063115B">
        <w:rPr>
          <w:color w:val="000000" w:themeColor="text1"/>
          <w:rtl/>
        </w:rPr>
        <w:t xml:space="preserve"> </w:t>
      </w:r>
      <w:r w:rsidRPr="0063115B">
        <w:rPr>
          <w:rFonts w:hint="cs"/>
          <w:color w:val="000000" w:themeColor="text1"/>
          <w:rtl/>
        </w:rPr>
        <w:t>تؤثر</w:t>
      </w:r>
      <w:r w:rsidRPr="0063115B">
        <w:rPr>
          <w:color w:val="000000" w:themeColor="text1"/>
          <w:rtl/>
        </w:rPr>
        <w:t xml:space="preserve"> </w:t>
      </w:r>
      <w:r w:rsidRPr="0063115B">
        <w:rPr>
          <w:rFonts w:hint="cs"/>
          <w:color w:val="000000" w:themeColor="text1"/>
          <w:rtl/>
        </w:rPr>
        <w:t>آراء</w:t>
      </w:r>
      <w:r w:rsidRPr="0063115B">
        <w:rPr>
          <w:color w:val="000000" w:themeColor="text1"/>
          <w:rtl/>
        </w:rPr>
        <w:t xml:space="preserve"> </w:t>
      </w:r>
      <w:r w:rsidRPr="0063115B">
        <w:rPr>
          <w:rFonts w:hint="cs"/>
          <w:color w:val="000000" w:themeColor="text1"/>
          <w:rtl/>
        </w:rPr>
        <w:t>الأصدقاء</w:t>
      </w:r>
      <w:r w:rsidRPr="0063115B">
        <w:rPr>
          <w:color w:val="000000" w:themeColor="text1"/>
          <w:rtl/>
        </w:rPr>
        <w:t xml:space="preserve"> </w:t>
      </w:r>
      <w:r w:rsidRPr="0063115B">
        <w:rPr>
          <w:rFonts w:hint="cs"/>
          <w:color w:val="000000" w:themeColor="text1"/>
          <w:rtl/>
        </w:rPr>
        <w:t>والعائلة،</w:t>
      </w:r>
      <w:r w:rsidRPr="0063115B">
        <w:rPr>
          <w:color w:val="000000" w:themeColor="text1"/>
          <w:rtl/>
        </w:rPr>
        <w:t xml:space="preserve"> </w:t>
      </w:r>
      <w:r w:rsidRPr="0063115B">
        <w:rPr>
          <w:rFonts w:hint="cs"/>
          <w:color w:val="000000" w:themeColor="text1"/>
          <w:rtl/>
        </w:rPr>
        <w:t>فضلاً</w:t>
      </w:r>
      <w:r w:rsidRPr="0063115B">
        <w:rPr>
          <w:color w:val="000000" w:themeColor="text1"/>
          <w:rtl/>
        </w:rPr>
        <w:t xml:space="preserve"> </w:t>
      </w:r>
      <w:r w:rsidRPr="0063115B">
        <w:rPr>
          <w:rFonts w:hint="cs"/>
          <w:color w:val="000000" w:themeColor="text1"/>
          <w:rtl/>
        </w:rPr>
        <w:t>عن</w:t>
      </w:r>
      <w:r w:rsidRPr="0063115B">
        <w:rPr>
          <w:color w:val="000000" w:themeColor="text1"/>
          <w:rtl/>
        </w:rPr>
        <w:t xml:space="preserve"> </w:t>
      </w:r>
      <w:r w:rsidRPr="0063115B">
        <w:rPr>
          <w:rFonts w:hint="cs"/>
          <w:color w:val="000000" w:themeColor="text1"/>
          <w:rtl/>
        </w:rPr>
        <w:t>تقييمات</w:t>
      </w:r>
      <w:r w:rsidRPr="0063115B">
        <w:rPr>
          <w:color w:val="000000" w:themeColor="text1"/>
          <w:rtl/>
        </w:rPr>
        <w:t xml:space="preserve"> </w:t>
      </w:r>
      <w:r w:rsidRPr="0063115B">
        <w:rPr>
          <w:rFonts w:hint="cs"/>
          <w:color w:val="000000" w:themeColor="text1"/>
          <w:rtl/>
        </w:rPr>
        <w:t>الإنترنت،</w:t>
      </w:r>
      <w:r w:rsidRPr="0063115B">
        <w:rPr>
          <w:color w:val="000000" w:themeColor="text1"/>
          <w:rtl/>
        </w:rPr>
        <w:t xml:space="preserve"> </w:t>
      </w:r>
      <w:r w:rsidRPr="0063115B">
        <w:rPr>
          <w:rFonts w:hint="cs"/>
          <w:color w:val="000000" w:themeColor="text1"/>
          <w:rtl/>
        </w:rPr>
        <w:t>على</w:t>
      </w:r>
      <w:r w:rsidRPr="0063115B">
        <w:rPr>
          <w:color w:val="000000" w:themeColor="text1"/>
          <w:rtl/>
        </w:rPr>
        <w:t xml:space="preserve"> </w:t>
      </w:r>
      <w:r w:rsidRPr="0063115B">
        <w:rPr>
          <w:rFonts w:hint="cs"/>
          <w:color w:val="000000" w:themeColor="text1"/>
          <w:rtl/>
        </w:rPr>
        <w:t>قرارات</w:t>
      </w:r>
      <w:r w:rsidRPr="0063115B">
        <w:rPr>
          <w:color w:val="000000" w:themeColor="text1"/>
          <w:rtl/>
        </w:rPr>
        <w:t xml:space="preserve"> </w:t>
      </w:r>
      <w:r w:rsidRPr="0063115B">
        <w:rPr>
          <w:rFonts w:hint="cs"/>
          <w:color w:val="000000" w:themeColor="text1"/>
          <w:rtl/>
        </w:rPr>
        <w:t>الشراء</w:t>
      </w:r>
      <w:r w:rsidRPr="0063115B">
        <w:rPr>
          <w:color w:val="000000" w:themeColor="text1"/>
          <w:rtl/>
        </w:rPr>
        <w:t xml:space="preserve"> </w:t>
      </w:r>
      <w:r w:rsidRPr="0063115B">
        <w:rPr>
          <w:rFonts w:hint="cs"/>
          <w:color w:val="000000" w:themeColor="text1"/>
          <w:rtl/>
        </w:rPr>
        <w:t>التي</w:t>
      </w:r>
      <w:r w:rsidRPr="0063115B">
        <w:rPr>
          <w:color w:val="000000" w:themeColor="text1"/>
          <w:rtl/>
        </w:rPr>
        <w:t xml:space="preserve"> </w:t>
      </w:r>
      <w:r w:rsidRPr="0063115B">
        <w:rPr>
          <w:rFonts w:hint="cs"/>
          <w:color w:val="000000" w:themeColor="text1"/>
          <w:rtl/>
        </w:rPr>
        <w:t>يتخذها</w:t>
      </w:r>
      <w:r w:rsidRPr="0063115B">
        <w:rPr>
          <w:color w:val="000000" w:themeColor="text1"/>
          <w:rtl/>
        </w:rPr>
        <w:t xml:space="preserve"> </w:t>
      </w:r>
      <w:r w:rsidRPr="0063115B">
        <w:rPr>
          <w:rFonts w:hint="cs"/>
          <w:color w:val="000000" w:themeColor="text1"/>
          <w:rtl/>
        </w:rPr>
        <w:t>العملاء</w:t>
      </w:r>
      <w:r w:rsidRPr="0063115B">
        <w:rPr>
          <w:color w:val="000000" w:themeColor="text1"/>
          <w:rtl/>
        </w:rPr>
        <w:t xml:space="preserve">. </w:t>
      </w:r>
      <w:r w:rsidRPr="0063115B">
        <w:rPr>
          <w:rFonts w:hint="cs"/>
          <w:color w:val="000000" w:themeColor="text1"/>
          <w:rtl/>
        </w:rPr>
        <w:t>مع</w:t>
      </w:r>
      <w:r w:rsidRPr="0063115B">
        <w:rPr>
          <w:color w:val="000000" w:themeColor="text1"/>
          <w:rtl/>
        </w:rPr>
        <w:t xml:space="preserve"> </w:t>
      </w:r>
      <w:r w:rsidRPr="0063115B">
        <w:rPr>
          <w:rFonts w:hint="cs"/>
          <w:color w:val="000000" w:themeColor="text1"/>
          <w:rtl/>
        </w:rPr>
        <w:t>زيادة</w:t>
      </w:r>
      <w:r w:rsidRPr="0063115B">
        <w:rPr>
          <w:color w:val="000000" w:themeColor="text1"/>
          <w:rtl/>
        </w:rPr>
        <w:t xml:space="preserve"> </w:t>
      </w:r>
      <w:r w:rsidRPr="0063115B">
        <w:rPr>
          <w:rFonts w:hint="cs"/>
          <w:color w:val="000000" w:themeColor="text1"/>
          <w:rtl/>
        </w:rPr>
        <w:t>المنافسة،</w:t>
      </w:r>
      <w:r w:rsidRPr="0063115B">
        <w:rPr>
          <w:color w:val="000000" w:themeColor="text1"/>
          <w:rtl/>
        </w:rPr>
        <w:t xml:space="preserve"> </w:t>
      </w:r>
      <w:r w:rsidRPr="0063115B">
        <w:rPr>
          <w:rFonts w:hint="cs"/>
          <w:color w:val="000000" w:themeColor="text1"/>
          <w:rtl/>
        </w:rPr>
        <w:t>يبحث</w:t>
      </w:r>
      <w:r w:rsidRPr="0063115B">
        <w:rPr>
          <w:color w:val="000000" w:themeColor="text1"/>
          <w:rtl/>
        </w:rPr>
        <w:t xml:space="preserve"> </w:t>
      </w:r>
      <w:r w:rsidRPr="0063115B">
        <w:rPr>
          <w:rFonts w:hint="cs"/>
          <w:color w:val="000000" w:themeColor="text1"/>
          <w:rtl/>
        </w:rPr>
        <w:t>المستهلكون</w:t>
      </w:r>
      <w:r w:rsidRPr="0063115B">
        <w:rPr>
          <w:color w:val="000000" w:themeColor="text1"/>
          <w:rtl/>
        </w:rPr>
        <w:t xml:space="preserve"> </w:t>
      </w:r>
      <w:r w:rsidRPr="0063115B">
        <w:rPr>
          <w:rFonts w:hint="cs"/>
          <w:color w:val="000000" w:themeColor="text1"/>
          <w:rtl/>
        </w:rPr>
        <w:t>عن</w:t>
      </w:r>
      <w:r w:rsidRPr="0063115B">
        <w:rPr>
          <w:color w:val="000000" w:themeColor="text1"/>
          <w:rtl/>
        </w:rPr>
        <w:t xml:space="preserve"> </w:t>
      </w:r>
      <w:r w:rsidRPr="0063115B">
        <w:rPr>
          <w:rFonts w:hint="cs"/>
          <w:color w:val="000000" w:themeColor="text1"/>
          <w:rtl/>
        </w:rPr>
        <w:t>التأمين</w:t>
      </w:r>
      <w:r w:rsidRPr="0063115B">
        <w:rPr>
          <w:color w:val="000000" w:themeColor="text1"/>
          <w:rtl/>
        </w:rPr>
        <w:t xml:space="preserve"> </w:t>
      </w:r>
      <w:r w:rsidRPr="0063115B">
        <w:rPr>
          <w:rFonts w:hint="cs"/>
          <w:color w:val="000000" w:themeColor="text1"/>
          <w:rtl/>
        </w:rPr>
        <w:t>الذي</w:t>
      </w:r>
      <w:r w:rsidRPr="0063115B">
        <w:rPr>
          <w:color w:val="000000" w:themeColor="text1"/>
          <w:rtl/>
        </w:rPr>
        <w:t xml:space="preserve"> </w:t>
      </w:r>
      <w:r w:rsidRPr="0063115B">
        <w:rPr>
          <w:rFonts w:hint="cs"/>
          <w:color w:val="000000" w:themeColor="text1"/>
          <w:rtl/>
        </w:rPr>
        <w:t>يوفر</w:t>
      </w:r>
      <w:r w:rsidRPr="0063115B">
        <w:rPr>
          <w:color w:val="000000" w:themeColor="text1"/>
          <w:rtl/>
        </w:rPr>
        <w:t xml:space="preserve"> </w:t>
      </w:r>
      <w:r w:rsidRPr="0063115B">
        <w:rPr>
          <w:rFonts w:hint="cs"/>
          <w:color w:val="000000" w:themeColor="text1"/>
          <w:rtl/>
        </w:rPr>
        <w:t>أكبر</w:t>
      </w:r>
      <w:r w:rsidRPr="0063115B">
        <w:rPr>
          <w:color w:val="000000" w:themeColor="text1"/>
          <w:rtl/>
        </w:rPr>
        <w:t xml:space="preserve"> </w:t>
      </w:r>
      <w:r w:rsidRPr="0063115B">
        <w:rPr>
          <w:rFonts w:hint="cs"/>
          <w:color w:val="000000" w:themeColor="text1"/>
          <w:rtl/>
        </w:rPr>
        <w:t>فائدة</w:t>
      </w:r>
      <w:r w:rsidRPr="0063115B">
        <w:rPr>
          <w:color w:val="000000" w:themeColor="text1"/>
          <w:rtl/>
        </w:rPr>
        <w:t xml:space="preserve"> </w:t>
      </w:r>
      <w:r w:rsidRPr="0063115B">
        <w:rPr>
          <w:rFonts w:hint="cs"/>
          <w:color w:val="000000" w:themeColor="text1"/>
          <w:rtl/>
        </w:rPr>
        <w:t>بأقل</w:t>
      </w:r>
      <w:r w:rsidRPr="0063115B">
        <w:rPr>
          <w:color w:val="000000" w:themeColor="text1"/>
          <w:rtl/>
        </w:rPr>
        <w:t xml:space="preserve"> </w:t>
      </w:r>
      <w:r w:rsidRPr="0063115B">
        <w:rPr>
          <w:rFonts w:hint="cs"/>
          <w:color w:val="000000" w:themeColor="text1"/>
          <w:rtl/>
        </w:rPr>
        <w:t>تكلفة</w:t>
      </w:r>
      <w:r w:rsidRPr="0063115B">
        <w:rPr>
          <w:color w:val="000000" w:themeColor="text1"/>
          <w:rtl/>
        </w:rPr>
        <w:t xml:space="preserve"> </w:t>
      </w:r>
      <w:r w:rsidRPr="0063115B">
        <w:rPr>
          <w:rFonts w:hint="cs"/>
          <w:color w:val="000000" w:themeColor="text1"/>
          <w:rtl/>
        </w:rPr>
        <w:t>ممكنة،</w:t>
      </w:r>
      <w:r w:rsidRPr="0063115B">
        <w:rPr>
          <w:color w:val="000000" w:themeColor="text1"/>
          <w:rtl/>
        </w:rPr>
        <w:t xml:space="preserve"> </w:t>
      </w:r>
      <w:r w:rsidRPr="0063115B">
        <w:rPr>
          <w:rFonts w:hint="cs"/>
          <w:color w:val="000000" w:themeColor="text1"/>
          <w:rtl/>
        </w:rPr>
        <w:t>مما</w:t>
      </w:r>
      <w:r w:rsidRPr="0063115B">
        <w:rPr>
          <w:color w:val="000000" w:themeColor="text1"/>
          <w:rtl/>
        </w:rPr>
        <w:t xml:space="preserve"> </w:t>
      </w:r>
      <w:r w:rsidRPr="0063115B">
        <w:rPr>
          <w:rFonts w:hint="cs"/>
          <w:color w:val="000000" w:themeColor="text1"/>
          <w:rtl/>
        </w:rPr>
        <w:t>يسلط</w:t>
      </w:r>
      <w:r w:rsidRPr="0063115B">
        <w:rPr>
          <w:color w:val="000000" w:themeColor="text1"/>
          <w:rtl/>
        </w:rPr>
        <w:t xml:space="preserve"> </w:t>
      </w:r>
      <w:r w:rsidRPr="0063115B">
        <w:rPr>
          <w:rFonts w:hint="cs"/>
          <w:color w:val="000000" w:themeColor="text1"/>
          <w:rtl/>
        </w:rPr>
        <w:t>الضوء</w:t>
      </w:r>
      <w:r w:rsidRPr="0063115B">
        <w:rPr>
          <w:color w:val="000000" w:themeColor="text1"/>
          <w:rtl/>
        </w:rPr>
        <w:t xml:space="preserve"> </w:t>
      </w:r>
      <w:r w:rsidRPr="0063115B">
        <w:rPr>
          <w:rFonts w:hint="cs"/>
          <w:color w:val="000000" w:themeColor="text1"/>
          <w:rtl/>
        </w:rPr>
        <w:t>على</w:t>
      </w:r>
      <w:r w:rsidRPr="0063115B">
        <w:rPr>
          <w:color w:val="000000" w:themeColor="text1"/>
          <w:rtl/>
        </w:rPr>
        <w:t xml:space="preserve"> </w:t>
      </w:r>
      <w:r w:rsidRPr="0063115B">
        <w:rPr>
          <w:rFonts w:hint="cs"/>
          <w:color w:val="000000" w:themeColor="text1"/>
          <w:rtl/>
        </w:rPr>
        <w:t>ضرورة</w:t>
      </w:r>
      <w:r w:rsidRPr="0063115B">
        <w:rPr>
          <w:color w:val="000000" w:themeColor="text1"/>
          <w:rtl/>
        </w:rPr>
        <w:t xml:space="preserve"> </w:t>
      </w:r>
      <w:r w:rsidRPr="0063115B">
        <w:rPr>
          <w:rFonts w:hint="cs"/>
          <w:color w:val="000000" w:themeColor="text1"/>
          <w:rtl/>
        </w:rPr>
        <w:t>قيام</w:t>
      </w:r>
      <w:r w:rsidRPr="0063115B">
        <w:rPr>
          <w:color w:val="000000" w:themeColor="text1"/>
          <w:rtl/>
        </w:rPr>
        <w:t xml:space="preserve"> </w:t>
      </w:r>
      <w:r w:rsidRPr="0063115B">
        <w:rPr>
          <w:rFonts w:hint="cs"/>
          <w:color w:val="000000" w:themeColor="text1"/>
          <w:rtl/>
        </w:rPr>
        <w:t>المنظمات</w:t>
      </w:r>
      <w:r w:rsidRPr="0063115B">
        <w:rPr>
          <w:color w:val="000000" w:themeColor="text1"/>
          <w:rtl/>
        </w:rPr>
        <w:t xml:space="preserve"> </w:t>
      </w:r>
      <w:r w:rsidRPr="0063115B">
        <w:rPr>
          <w:rFonts w:hint="cs"/>
          <w:color w:val="000000" w:themeColor="text1"/>
          <w:rtl/>
        </w:rPr>
        <w:t>بتلبية</w:t>
      </w:r>
      <w:r w:rsidRPr="0063115B">
        <w:rPr>
          <w:color w:val="000000" w:themeColor="text1"/>
          <w:rtl/>
        </w:rPr>
        <w:t xml:space="preserve"> </w:t>
      </w:r>
      <w:r w:rsidRPr="0063115B">
        <w:rPr>
          <w:rFonts w:hint="cs"/>
          <w:color w:val="000000" w:themeColor="text1"/>
          <w:rtl/>
        </w:rPr>
        <w:t>متطلبات</w:t>
      </w:r>
      <w:r w:rsidRPr="0063115B">
        <w:rPr>
          <w:color w:val="000000" w:themeColor="text1"/>
          <w:rtl/>
        </w:rPr>
        <w:t xml:space="preserve"> </w:t>
      </w:r>
      <w:r w:rsidRPr="0063115B">
        <w:rPr>
          <w:rFonts w:hint="cs"/>
          <w:color w:val="000000" w:themeColor="text1"/>
          <w:rtl/>
        </w:rPr>
        <w:t>السوق</w:t>
      </w:r>
      <w:r w:rsidRPr="0063115B">
        <w:rPr>
          <w:color w:val="000000" w:themeColor="text1"/>
          <w:rtl/>
        </w:rPr>
        <w:t xml:space="preserve"> </w:t>
      </w:r>
      <w:r w:rsidRPr="0063115B">
        <w:rPr>
          <w:rFonts w:hint="cs"/>
          <w:color w:val="000000" w:themeColor="text1"/>
          <w:rtl/>
        </w:rPr>
        <w:t>المتغيرة</w:t>
      </w:r>
      <w:sdt>
        <w:sdtPr>
          <w:rPr>
            <w:rFonts w:hint="cs"/>
            <w:color w:val="000000" w:themeColor="text1"/>
            <w:rtl/>
          </w:rPr>
          <w:id w:val="-1026403535"/>
          <w:citation/>
        </w:sdtPr>
        <w:sdtEndPr/>
        <w:sdtContent>
          <w:r w:rsidRPr="0063115B">
            <w:rPr>
              <w:color w:val="000000" w:themeColor="text1"/>
              <w:rtl/>
            </w:rPr>
            <w:fldChar w:fldCharType="begin"/>
          </w:r>
          <w:r w:rsidRPr="0063115B">
            <w:rPr>
              <w:color w:val="000000" w:themeColor="text1"/>
              <w:rtl/>
              <w:lang w:bidi="ar-EG"/>
            </w:rPr>
            <w:instrText xml:space="preserve"> </w:instrText>
          </w:r>
          <w:r w:rsidRPr="0063115B">
            <w:rPr>
              <w:rFonts w:hint="cs"/>
              <w:color w:val="000000" w:themeColor="text1"/>
              <w:lang w:bidi="ar-EG"/>
            </w:rPr>
            <w:instrText>CITATION</w:instrText>
          </w:r>
          <w:r w:rsidRPr="0063115B">
            <w:rPr>
              <w:rFonts w:hint="cs"/>
              <w:color w:val="000000" w:themeColor="text1"/>
              <w:rtl/>
              <w:lang w:bidi="ar-EG"/>
            </w:rPr>
            <w:instrText xml:space="preserve"> </w:instrText>
          </w:r>
          <w:r w:rsidRPr="0063115B">
            <w:rPr>
              <w:rFonts w:hint="cs"/>
              <w:color w:val="000000" w:themeColor="text1"/>
              <w:lang w:bidi="ar-EG"/>
            </w:rPr>
            <w:instrText>Yan241 \l 3073</w:instrText>
          </w:r>
          <w:r w:rsidRPr="0063115B">
            <w:rPr>
              <w:color w:val="000000" w:themeColor="text1"/>
              <w:rtl/>
              <w:lang w:bidi="ar-EG"/>
            </w:rPr>
            <w:instrText xml:space="preserve"> </w:instrText>
          </w:r>
          <w:r w:rsidRPr="0063115B">
            <w:rPr>
              <w:color w:val="000000" w:themeColor="text1"/>
              <w:rtl/>
            </w:rPr>
            <w:fldChar w:fldCharType="separate"/>
          </w:r>
          <w:r w:rsidRPr="0063115B">
            <w:rPr>
              <w:noProof/>
              <w:color w:val="000000" w:themeColor="text1"/>
              <w:rtl/>
              <w:lang w:bidi="ar-EG"/>
            </w:rPr>
            <w:t xml:space="preserve"> </w:t>
          </w:r>
          <w:r w:rsidRPr="0063115B">
            <w:rPr>
              <w:rFonts w:hint="cs"/>
              <w:noProof/>
              <w:color w:val="000000" w:themeColor="text1"/>
              <w:rtl/>
              <w:lang w:bidi="ar-EG"/>
            </w:rPr>
            <w:t>(</w:t>
          </w:r>
          <w:r w:rsidRPr="0063115B">
            <w:rPr>
              <w:rFonts w:hint="cs"/>
              <w:noProof/>
              <w:color w:val="000000" w:themeColor="text1"/>
              <w:lang w:bidi="ar-EG"/>
            </w:rPr>
            <w:t>Yang</w:t>
          </w:r>
          <w:r w:rsidRPr="0063115B">
            <w:rPr>
              <w:rFonts w:hint="cs"/>
              <w:noProof/>
              <w:color w:val="000000" w:themeColor="text1"/>
              <w:rtl/>
              <w:lang w:bidi="ar-EG"/>
            </w:rPr>
            <w:t>، 2024)</w:t>
          </w:r>
          <w:r w:rsidRPr="0063115B">
            <w:rPr>
              <w:color w:val="000000" w:themeColor="text1"/>
              <w:rtl/>
            </w:rPr>
            <w:fldChar w:fldCharType="end"/>
          </w:r>
        </w:sdtContent>
      </w:sdt>
      <w:r w:rsidRPr="0063115B">
        <w:rPr>
          <w:color w:val="000000" w:themeColor="text1"/>
          <w:rtl/>
        </w:rPr>
        <w:t>.</w:t>
      </w:r>
    </w:p>
    <w:p w14:paraId="52A122F4" w14:textId="77777777" w:rsidR="0063115B" w:rsidRPr="0063115B" w:rsidRDefault="0063115B" w:rsidP="0063115B">
      <w:pPr>
        <w:pStyle w:val="a"/>
        <w:rPr>
          <w:color w:val="000000" w:themeColor="text1"/>
        </w:rPr>
      </w:pPr>
      <w:r w:rsidRPr="0063115B">
        <w:rPr>
          <w:color w:val="000000" w:themeColor="text1"/>
          <w:rtl/>
        </w:rPr>
        <w:t xml:space="preserve"> </w:t>
      </w:r>
      <w:r w:rsidRPr="0063115B">
        <w:rPr>
          <w:rFonts w:hint="cs"/>
          <w:color w:val="000000" w:themeColor="text1"/>
          <w:rtl/>
        </w:rPr>
        <w:t>البحث</w:t>
      </w:r>
      <w:r w:rsidRPr="0063115B">
        <w:rPr>
          <w:color w:val="000000" w:themeColor="text1"/>
          <w:rtl/>
        </w:rPr>
        <w:t xml:space="preserve"> </w:t>
      </w:r>
      <w:r w:rsidRPr="0063115B">
        <w:rPr>
          <w:rFonts w:hint="cs"/>
          <w:color w:val="000000" w:themeColor="text1"/>
          <w:rtl/>
        </w:rPr>
        <w:t>عن</w:t>
      </w:r>
      <w:r w:rsidRPr="0063115B">
        <w:rPr>
          <w:color w:val="000000" w:themeColor="text1"/>
          <w:rtl/>
        </w:rPr>
        <w:t xml:space="preserve"> </w:t>
      </w:r>
      <w:r w:rsidRPr="0063115B">
        <w:rPr>
          <w:rFonts w:hint="cs"/>
          <w:color w:val="000000" w:themeColor="text1"/>
          <w:rtl/>
        </w:rPr>
        <w:t>المعلومات</w:t>
      </w:r>
    </w:p>
    <w:p w14:paraId="0AC6DE09" w14:textId="77777777" w:rsidR="0063115B" w:rsidRPr="0063115B" w:rsidRDefault="0063115B" w:rsidP="0063115B">
      <w:pPr>
        <w:pStyle w:val="ad"/>
        <w:rPr>
          <w:color w:val="000000" w:themeColor="text1"/>
          <w:rtl/>
        </w:rPr>
      </w:pPr>
      <w:r w:rsidRPr="0063115B">
        <w:rPr>
          <w:rFonts w:hint="cs"/>
          <w:color w:val="000000" w:themeColor="text1"/>
          <w:rtl/>
        </w:rPr>
        <w:t>يعتمد</w:t>
      </w:r>
      <w:r w:rsidRPr="0063115B">
        <w:rPr>
          <w:color w:val="000000" w:themeColor="text1"/>
          <w:rtl/>
        </w:rPr>
        <w:t xml:space="preserve"> </w:t>
      </w:r>
      <w:r w:rsidRPr="0063115B">
        <w:rPr>
          <w:rFonts w:hint="cs"/>
          <w:color w:val="000000" w:themeColor="text1"/>
          <w:rtl/>
        </w:rPr>
        <w:t>المستهلكون</w:t>
      </w:r>
      <w:r w:rsidRPr="0063115B">
        <w:rPr>
          <w:color w:val="000000" w:themeColor="text1"/>
          <w:rtl/>
        </w:rPr>
        <w:t xml:space="preserve"> </w:t>
      </w:r>
      <w:r w:rsidRPr="0063115B">
        <w:rPr>
          <w:rFonts w:hint="cs"/>
          <w:color w:val="000000" w:themeColor="text1"/>
          <w:rtl/>
        </w:rPr>
        <w:t>بشكل</w:t>
      </w:r>
      <w:r w:rsidRPr="0063115B">
        <w:rPr>
          <w:color w:val="000000" w:themeColor="text1"/>
          <w:rtl/>
        </w:rPr>
        <w:t xml:space="preserve"> </w:t>
      </w:r>
      <w:r w:rsidRPr="0063115B">
        <w:rPr>
          <w:rFonts w:hint="cs"/>
          <w:color w:val="000000" w:themeColor="text1"/>
          <w:rtl/>
        </w:rPr>
        <w:t>كبير</w:t>
      </w:r>
      <w:r w:rsidRPr="0063115B">
        <w:rPr>
          <w:color w:val="000000" w:themeColor="text1"/>
          <w:rtl/>
        </w:rPr>
        <w:t xml:space="preserve"> </w:t>
      </w:r>
      <w:r w:rsidRPr="0063115B">
        <w:rPr>
          <w:rFonts w:hint="cs"/>
          <w:color w:val="000000" w:themeColor="text1"/>
          <w:rtl/>
        </w:rPr>
        <w:t>على</w:t>
      </w:r>
      <w:r w:rsidRPr="0063115B">
        <w:rPr>
          <w:color w:val="000000" w:themeColor="text1"/>
          <w:rtl/>
        </w:rPr>
        <w:t xml:space="preserve"> </w:t>
      </w:r>
      <w:r w:rsidRPr="0063115B">
        <w:rPr>
          <w:rFonts w:hint="cs"/>
          <w:color w:val="000000" w:themeColor="text1"/>
          <w:rtl/>
        </w:rPr>
        <w:t>عمليات</w:t>
      </w:r>
      <w:r w:rsidRPr="0063115B">
        <w:rPr>
          <w:color w:val="000000" w:themeColor="text1"/>
          <w:rtl/>
        </w:rPr>
        <w:t xml:space="preserve"> </w:t>
      </w:r>
      <w:r w:rsidRPr="0063115B">
        <w:rPr>
          <w:rFonts w:hint="cs"/>
          <w:color w:val="000000" w:themeColor="text1"/>
          <w:rtl/>
        </w:rPr>
        <w:t>البحث</w:t>
      </w:r>
      <w:r w:rsidRPr="0063115B">
        <w:rPr>
          <w:color w:val="000000" w:themeColor="text1"/>
          <w:rtl/>
        </w:rPr>
        <w:t xml:space="preserve"> </w:t>
      </w:r>
      <w:r w:rsidRPr="0063115B">
        <w:rPr>
          <w:rFonts w:hint="cs"/>
          <w:color w:val="000000" w:themeColor="text1"/>
          <w:rtl/>
        </w:rPr>
        <w:t>عن</w:t>
      </w:r>
      <w:r w:rsidRPr="0063115B">
        <w:rPr>
          <w:color w:val="000000" w:themeColor="text1"/>
          <w:rtl/>
        </w:rPr>
        <w:t xml:space="preserve"> </w:t>
      </w:r>
      <w:r w:rsidRPr="0063115B">
        <w:rPr>
          <w:rFonts w:hint="cs"/>
          <w:color w:val="000000" w:themeColor="text1"/>
          <w:rtl/>
        </w:rPr>
        <w:t>المعلومات</w:t>
      </w:r>
      <w:r w:rsidRPr="0063115B">
        <w:rPr>
          <w:color w:val="000000" w:themeColor="text1"/>
          <w:rtl/>
        </w:rPr>
        <w:t xml:space="preserve"> </w:t>
      </w:r>
      <w:r w:rsidRPr="0063115B">
        <w:rPr>
          <w:rFonts w:hint="cs"/>
          <w:color w:val="000000" w:themeColor="text1"/>
          <w:rtl/>
        </w:rPr>
        <w:t>أثناء</w:t>
      </w:r>
      <w:r w:rsidRPr="0063115B">
        <w:rPr>
          <w:color w:val="000000" w:themeColor="text1"/>
          <w:rtl/>
        </w:rPr>
        <w:t xml:space="preserve"> </w:t>
      </w:r>
      <w:r w:rsidRPr="0063115B">
        <w:rPr>
          <w:rFonts w:hint="cs"/>
          <w:color w:val="000000" w:themeColor="text1"/>
          <w:rtl/>
        </w:rPr>
        <w:t>اتخاذ</w:t>
      </w:r>
      <w:r w:rsidRPr="0063115B">
        <w:rPr>
          <w:color w:val="000000" w:themeColor="text1"/>
          <w:rtl/>
        </w:rPr>
        <w:t xml:space="preserve"> </w:t>
      </w:r>
      <w:r w:rsidRPr="0063115B">
        <w:rPr>
          <w:rFonts w:hint="cs"/>
          <w:color w:val="000000" w:themeColor="text1"/>
          <w:rtl/>
        </w:rPr>
        <w:t>خيارات</w:t>
      </w:r>
      <w:r w:rsidRPr="0063115B">
        <w:rPr>
          <w:color w:val="000000" w:themeColor="text1"/>
          <w:rtl/>
        </w:rPr>
        <w:t xml:space="preserve"> </w:t>
      </w:r>
      <w:r w:rsidRPr="0063115B">
        <w:rPr>
          <w:rFonts w:hint="cs"/>
          <w:color w:val="000000" w:themeColor="text1"/>
          <w:rtl/>
        </w:rPr>
        <w:t>الشراء،</w:t>
      </w:r>
      <w:r w:rsidRPr="0063115B">
        <w:rPr>
          <w:color w:val="000000" w:themeColor="text1"/>
          <w:rtl/>
        </w:rPr>
        <w:t xml:space="preserve"> </w:t>
      </w:r>
      <w:r w:rsidRPr="0063115B">
        <w:rPr>
          <w:rFonts w:hint="cs"/>
          <w:color w:val="000000" w:themeColor="text1"/>
          <w:rtl/>
        </w:rPr>
        <w:t>وخاصة</w:t>
      </w:r>
      <w:r w:rsidRPr="0063115B">
        <w:rPr>
          <w:color w:val="000000" w:themeColor="text1"/>
          <w:rtl/>
        </w:rPr>
        <w:t xml:space="preserve"> </w:t>
      </w:r>
      <w:r w:rsidRPr="0063115B">
        <w:rPr>
          <w:rFonts w:hint="cs"/>
          <w:color w:val="000000" w:themeColor="text1"/>
          <w:rtl/>
        </w:rPr>
        <w:t>في</w:t>
      </w:r>
      <w:r w:rsidRPr="0063115B">
        <w:rPr>
          <w:color w:val="000000" w:themeColor="text1"/>
          <w:rtl/>
        </w:rPr>
        <w:t xml:space="preserve"> </w:t>
      </w:r>
      <w:r w:rsidRPr="0063115B">
        <w:rPr>
          <w:rFonts w:hint="cs"/>
          <w:color w:val="000000" w:themeColor="text1"/>
          <w:rtl/>
        </w:rPr>
        <w:t>قطاعات</w:t>
      </w:r>
      <w:r w:rsidRPr="0063115B">
        <w:rPr>
          <w:color w:val="000000" w:themeColor="text1"/>
          <w:rtl/>
        </w:rPr>
        <w:t xml:space="preserve"> </w:t>
      </w:r>
      <w:r w:rsidRPr="0063115B">
        <w:rPr>
          <w:rFonts w:hint="cs"/>
          <w:color w:val="000000" w:themeColor="text1"/>
          <w:rtl/>
        </w:rPr>
        <w:t>مثل</w:t>
      </w:r>
      <w:r w:rsidRPr="0063115B">
        <w:rPr>
          <w:color w:val="000000" w:themeColor="text1"/>
          <w:rtl/>
        </w:rPr>
        <w:t xml:space="preserve"> </w:t>
      </w:r>
      <w:r w:rsidRPr="0063115B">
        <w:rPr>
          <w:rFonts w:hint="cs"/>
          <w:color w:val="000000" w:themeColor="text1"/>
          <w:rtl/>
        </w:rPr>
        <w:t>التأمين</w:t>
      </w:r>
      <w:r w:rsidRPr="0063115B">
        <w:rPr>
          <w:color w:val="000000" w:themeColor="text1"/>
          <w:rtl/>
        </w:rPr>
        <w:t xml:space="preserve">. </w:t>
      </w:r>
      <w:r w:rsidRPr="0063115B">
        <w:rPr>
          <w:rFonts w:hint="cs"/>
          <w:color w:val="000000" w:themeColor="text1"/>
          <w:rtl/>
        </w:rPr>
        <w:t>يتوق</w:t>
      </w:r>
      <w:r w:rsidRPr="0063115B">
        <w:rPr>
          <w:color w:val="000000" w:themeColor="text1"/>
          <w:rtl/>
        </w:rPr>
        <w:t xml:space="preserve"> </w:t>
      </w:r>
      <w:r w:rsidRPr="0063115B">
        <w:rPr>
          <w:rFonts w:hint="cs"/>
          <w:color w:val="000000" w:themeColor="text1"/>
          <w:rtl/>
        </w:rPr>
        <w:t>العملاء</w:t>
      </w:r>
      <w:r w:rsidRPr="0063115B">
        <w:rPr>
          <w:color w:val="000000" w:themeColor="text1"/>
          <w:rtl/>
        </w:rPr>
        <w:t xml:space="preserve"> </w:t>
      </w:r>
      <w:r w:rsidRPr="0063115B">
        <w:rPr>
          <w:rFonts w:hint="cs"/>
          <w:color w:val="000000" w:themeColor="text1"/>
          <w:rtl/>
        </w:rPr>
        <w:t>لمعرفة</w:t>
      </w:r>
      <w:r w:rsidRPr="0063115B">
        <w:rPr>
          <w:color w:val="000000" w:themeColor="text1"/>
          <w:rtl/>
        </w:rPr>
        <w:t xml:space="preserve"> </w:t>
      </w:r>
      <w:r w:rsidRPr="0063115B">
        <w:rPr>
          <w:rFonts w:hint="cs"/>
          <w:color w:val="000000" w:themeColor="text1"/>
          <w:rtl/>
        </w:rPr>
        <w:t>المزيد</w:t>
      </w:r>
      <w:r w:rsidRPr="0063115B">
        <w:rPr>
          <w:color w:val="000000" w:themeColor="text1"/>
          <w:rtl/>
        </w:rPr>
        <w:t xml:space="preserve"> </w:t>
      </w:r>
      <w:r w:rsidRPr="0063115B">
        <w:rPr>
          <w:rFonts w:hint="cs"/>
          <w:color w:val="000000" w:themeColor="text1"/>
          <w:rtl/>
        </w:rPr>
        <w:t>عن</w:t>
      </w:r>
      <w:r w:rsidRPr="0063115B">
        <w:rPr>
          <w:color w:val="000000" w:themeColor="text1"/>
          <w:rtl/>
        </w:rPr>
        <w:t xml:space="preserve"> </w:t>
      </w:r>
      <w:r w:rsidRPr="0063115B">
        <w:rPr>
          <w:rFonts w:hint="cs"/>
          <w:color w:val="000000" w:themeColor="text1"/>
          <w:rtl/>
        </w:rPr>
        <w:t>السلع</w:t>
      </w:r>
      <w:r w:rsidRPr="0063115B">
        <w:rPr>
          <w:color w:val="000000" w:themeColor="text1"/>
          <w:rtl/>
        </w:rPr>
        <w:t xml:space="preserve"> </w:t>
      </w:r>
      <w:r w:rsidRPr="0063115B">
        <w:rPr>
          <w:rFonts w:hint="cs"/>
          <w:color w:val="000000" w:themeColor="text1"/>
          <w:rtl/>
        </w:rPr>
        <w:t>والخدمات</w:t>
      </w:r>
      <w:r w:rsidRPr="0063115B">
        <w:rPr>
          <w:color w:val="000000" w:themeColor="text1"/>
          <w:rtl/>
        </w:rPr>
        <w:t xml:space="preserve"> </w:t>
      </w:r>
      <w:r w:rsidRPr="0063115B">
        <w:rPr>
          <w:rFonts w:hint="cs"/>
          <w:color w:val="000000" w:themeColor="text1"/>
          <w:rtl/>
        </w:rPr>
        <w:t>المختلفة</w:t>
      </w:r>
      <w:r w:rsidRPr="0063115B">
        <w:rPr>
          <w:color w:val="000000" w:themeColor="text1"/>
          <w:rtl/>
        </w:rPr>
        <w:t xml:space="preserve"> </w:t>
      </w:r>
      <w:r w:rsidRPr="0063115B">
        <w:rPr>
          <w:rFonts w:hint="cs"/>
          <w:color w:val="000000" w:themeColor="text1"/>
          <w:rtl/>
        </w:rPr>
        <w:t>المقدمة</w:t>
      </w:r>
      <w:r w:rsidRPr="0063115B">
        <w:rPr>
          <w:color w:val="000000" w:themeColor="text1"/>
          <w:rtl/>
        </w:rPr>
        <w:t xml:space="preserve"> </w:t>
      </w:r>
      <w:r w:rsidRPr="0063115B">
        <w:rPr>
          <w:rFonts w:hint="cs"/>
          <w:color w:val="000000" w:themeColor="text1"/>
          <w:rtl/>
        </w:rPr>
        <w:t>قبل</w:t>
      </w:r>
      <w:r w:rsidRPr="0063115B">
        <w:rPr>
          <w:color w:val="000000" w:themeColor="text1"/>
          <w:rtl/>
        </w:rPr>
        <w:t xml:space="preserve"> </w:t>
      </w:r>
      <w:r w:rsidRPr="0063115B">
        <w:rPr>
          <w:rFonts w:hint="cs"/>
          <w:color w:val="000000" w:themeColor="text1"/>
          <w:rtl/>
        </w:rPr>
        <w:t>اتخاذ</w:t>
      </w:r>
      <w:r w:rsidRPr="0063115B">
        <w:rPr>
          <w:color w:val="000000" w:themeColor="text1"/>
          <w:rtl/>
        </w:rPr>
        <w:t xml:space="preserve"> </w:t>
      </w:r>
      <w:r w:rsidRPr="0063115B">
        <w:rPr>
          <w:rFonts w:hint="cs"/>
          <w:color w:val="000000" w:themeColor="text1"/>
          <w:rtl/>
        </w:rPr>
        <w:t>الاختيار</w:t>
      </w:r>
      <w:r w:rsidRPr="0063115B">
        <w:rPr>
          <w:color w:val="000000" w:themeColor="text1"/>
          <w:rtl/>
        </w:rPr>
        <w:t xml:space="preserve"> </w:t>
      </w:r>
      <w:r w:rsidRPr="0063115B">
        <w:rPr>
          <w:rFonts w:hint="cs"/>
          <w:color w:val="000000" w:themeColor="text1"/>
          <w:rtl/>
        </w:rPr>
        <w:t>النهائي</w:t>
      </w:r>
      <w:r w:rsidRPr="0063115B">
        <w:rPr>
          <w:color w:val="000000" w:themeColor="text1"/>
          <w:rtl/>
        </w:rPr>
        <w:t xml:space="preserve">. </w:t>
      </w:r>
      <w:r w:rsidRPr="0063115B">
        <w:rPr>
          <w:rFonts w:hint="cs"/>
          <w:color w:val="000000" w:themeColor="text1"/>
          <w:rtl/>
        </w:rPr>
        <w:t>تعد</w:t>
      </w:r>
      <w:r w:rsidRPr="0063115B">
        <w:rPr>
          <w:color w:val="000000" w:themeColor="text1"/>
          <w:rtl/>
        </w:rPr>
        <w:t xml:space="preserve"> </w:t>
      </w:r>
      <w:r w:rsidRPr="0063115B">
        <w:rPr>
          <w:rFonts w:hint="cs"/>
          <w:color w:val="000000" w:themeColor="text1"/>
          <w:rtl/>
        </w:rPr>
        <w:t>التقييمات</w:t>
      </w:r>
      <w:r w:rsidRPr="0063115B">
        <w:rPr>
          <w:color w:val="000000" w:themeColor="text1"/>
          <w:rtl/>
        </w:rPr>
        <w:t xml:space="preserve"> </w:t>
      </w:r>
      <w:r w:rsidRPr="0063115B">
        <w:rPr>
          <w:rFonts w:hint="cs"/>
          <w:color w:val="000000" w:themeColor="text1"/>
          <w:rtl/>
        </w:rPr>
        <w:t>عبر</w:t>
      </w:r>
      <w:r w:rsidRPr="0063115B">
        <w:rPr>
          <w:color w:val="000000" w:themeColor="text1"/>
          <w:rtl/>
        </w:rPr>
        <w:t xml:space="preserve"> </w:t>
      </w:r>
      <w:r w:rsidRPr="0063115B">
        <w:rPr>
          <w:rFonts w:hint="cs"/>
          <w:color w:val="000000" w:themeColor="text1"/>
          <w:rtl/>
        </w:rPr>
        <w:t>الإنترنت،</w:t>
      </w:r>
      <w:r w:rsidRPr="0063115B">
        <w:rPr>
          <w:color w:val="000000" w:themeColor="text1"/>
          <w:rtl/>
        </w:rPr>
        <w:t xml:space="preserve"> </w:t>
      </w:r>
      <w:r w:rsidRPr="0063115B">
        <w:rPr>
          <w:rFonts w:hint="cs"/>
          <w:color w:val="000000" w:themeColor="text1"/>
          <w:rtl/>
        </w:rPr>
        <w:t>ومراجعات</w:t>
      </w:r>
      <w:r w:rsidRPr="0063115B">
        <w:rPr>
          <w:color w:val="000000" w:themeColor="text1"/>
          <w:rtl/>
        </w:rPr>
        <w:t xml:space="preserve"> </w:t>
      </w:r>
      <w:r w:rsidRPr="0063115B">
        <w:rPr>
          <w:rFonts w:hint="cs"/>
          <w:color w:val="000000" w:themeColor="text1"/>
          <w:rtl/>
        </w:rPr>
        <w:t>المستهلكين،</w:t>
      </w:r>
      <w:r w:rsidRPr="0063115B">
        <w:rPr>
          <w:color w:val="000000" w:themeColor="text1"/>
          <w:rtl/>
        </w:rPr>
        <w:t xml:space="preserve"> </w:t>
      </w:r>
      <w:r w:rsidRPr="0063115B">
        <w:rPr>
          <w:rFonts w:hint="cs"/>
          <w:color w:val="000000" w:themeColor="text1"/>
          <w:rtl/>
        </w:rPr>
        <w:t>ومواقع</w:t>
      </w:r>
      <w:r w:rsidRPr="0063115B">
        <w:rPr>
          <w:color w:val="000000" w:themeColor="text1"/>
          <w:rtl/>
        </w:rPr>
        <w:t xml:space="preserve"> </w:t>
      </w:r>
      <w:r w:rsidRPr="0063115B">
        <w:rPr>
          <w:rFonts w:hint="cs"/>
          <w:color w:val="000000" w:themeColor="text1"/>
          <w:rtl/>
        </w:rPr>
        <w:t>المقارنة،</w:t>
      </w:r>
      <w:r w:rsidRPr="0063115B">
        <w:rPr>
          <w:color w:val="000000" w:themeColor="text1"/>
          <w:rtl/>
        </w:rPr>
        <w:t xml:space="preserve"> </w:t>
      </w:r>
      <w:r w:rsidRPr="0063115B">
        <w:rPr>
          <w:rFonts w:hint="cs"/>
          <w:color w:val="000000" w:themeColor="text1"/>
          <w:rtl/>
        </w:rPr>
        <w:t>والمعلومات</w:t>
      </w:r>
      <w:r w:rsidRPr="0063115B">
        <w:rPr>
          <w:color w:val="000000" w:themeColor="text1"/>
          <w:rtl/>
        </w:rPr>
        <w:t xml:space="preserve"> </w:t>
      </w:r>
      <w:r w:rsidRPr="0063115B">
        <w:rPr>
          <w:rFonts w:hint="cs"/>
          <w:color w:val="000000" w:themeColor="text1"/>
          <w:rtl/>
        </w:rPr>
        <w:t>التي</w:t>
      </w:r>
      <w:r w:rsidRPr="0063115B">
        <w:rPr>
          <w:color w:val="000000" w:themeColor="text1"/>
          <w:rtl/>
        </w:rPr>
        <w:t xml:space="preserve"> </w:t>
      </w:r>
      <w:r w:rsidRPr="0063115B">
        <w:rPr>
          <w:rFonts w:hint="cs"/>
          <w:color w:val="000000" w:themeColor="text1"/>
          <w:rtl/>
        </w:rPr>
        <w:t>تقدمها</w:t>
      </w:r>
      <w:r w:rsidRPr="0063115B">
        <w:rPr>
          <w:color w:val="000000" w:themeColor="text1"/>
          <w:rtl/>
        </w:rPr>
        <w:t xml:space="preserve"> </w:t>
      </w:r>
      <w:r w:rsidRPr="0063115B">
        <w:rPr>
          <w:rFonts w:hint="cs"/>
          <w:color w:val="000000" w:themeColor="text1"/>
          <w:rtl/>
        </w:rPr>
        <w:t>شركات</w:t>
      </w:r>
      <w:r w:rsidRPr="0063115B">
        <w:rPr>
          <w:color w:val="000000" w:themeColor="text1"/>
          <w:rtl/>
        </w:rPr>
        <w:t xml:space="preserve"> </w:t>
      </w:r>
      <w:r w:rsidRPr="0063115B">
        <w:rPr>
          <w:rFonts w:hint="cs"/>
          <w:color w:val="000000" w:themeColor="text1"/>
          <w:rtl/>
        </w:rPr>
        <w:t>التأمين</w:t>
      </w:r>
      <w:r w:rsidRPr="0063115B">
        <w:rPr>
          <w:color w:val="000000" w:themeColor="text1"/>
          <w:rtl/>
        </w:rPr>
        <w:t xml:space="preserve"> </w:t>
      </w:r>
      <w:r w:rsidRPr="0063115B">
        <w:rPr>
          <w:rFonts w:hint="cs"/>
          <w:color w:val="000000" w:themeColor="text1"/>
          <w:rtl/>
        </w:rPr>
        <w:t>كلها</w:t>
      </w:r>
      <w:r w:rsidRPr="0063115B">
        <w:rPr>
          <w:color w:val="000000" w:themeColor="text1"/>
          <w:rtl/>
        </w:rPr>
        <w:t xml:space="preserve"> </w:t>
      </w:r>
      <w:r w:rsidRPr="0063115B">
        <w:rPr>
          <w:rFonts w:hint="cs"/>
          <w:color w:val="000000" w:themeColor="text1"/>
          <w:rtl/>
        </w:rPr>
        <w:t>مصادر</w:t>
      </w:r>
      <w:r w:rsidRPr="0063115B">
        <w:rPr>
          <w:color w:val="000000" w:themeColor="text1"/>
          <w:rtl/>
        </w:rPr>
        <w:t xml:space="preserve"> </w:t>
      </w:r>
      <w:r w:rsidRPr="0063115B">
        <w:rPr>
          <w:rFonts w:hint="cs"/>
          <w:color w:val="000000" w:themeColor="text1"/>
          <w:rtl/>
        </w:rPr>
        <w:t>محتملة</w:t>
      </w:r>
      <w:r w:rsidRPr="0063115B">
        <w:rPr>
          <w:color w:val="000000" w:themeColor="text1"/>
          <w:rtl/>
        </w:rPr>
        <w:t xml:space="preserve"> </w:t>
      </w:r>
      <w:r w:rsidRPr="0063115B">
        <w:rPr>
          <w:rFonts w:hint="cs"/>
          <w:color w:val="000000" w:themeColor="text1"/>
          <w:rtl/>
        </w:rPr>
        <w:t>للمعلومات</w:t>
      </w:r>
      <w:r w:rsidRPr="0063115B">
        <w:rPr>
          <w:color w:val="000000" w:themeColor="text1"/>
          <w:rtl/>
        </w:rPr>
        <w:t xml:space="preserve">. </w:t>
      </w:r>
      <w:r w:rsidRPr="0063115B">
        <w:rPr>
          <w:rFonts w:hint="cs"/>
          <w:color w:val="000000" w:themeColor="text1"/>
          <w:rtl/>
        </w:rPr>
        <w:t>قد</w:t>
      </w:r>
      <w:r w:rsidRPr="0063115B">
        <w:rPr>
          <w:color w:val="000000" w:themeColor="text1"/>
          <w:rtl/>
        </w:rPr>
        <w:t xml:space="preserve"> </w:t>
      </w:r>
      <w:r w:rsidRPr="0063115B">
        <w:rPr>
          <w:rFonts w:hint="cs"/>
          <w:color w:val="000000" w:themeColor="text1"/>
          <w:rtl/>
        </w:rPr>
        <w:t>يستخدم</w:t>
      </w:r>
      <w:r w:rsidRPr="0063115B">
        <w:rPr>
          <w:color w:val="000000" w:themeColor="text1"/>
          <w:rtl/>
        </w:rPr>
        <w:t xml:space="preserve"> </w:t>
      </w:r>
      <w:r w:rsidRPr="0063115B">
        <w:rPr>
          <w:rFonts w:hint="cs"/>
          <w:color w:val="000000" w:themeColor="text1"/>
          <w:rtl/>
        </w:rPr>
        <w:t>العملاء</w:t>
      </w:r>
      <w:r w:rsidRPr="0063115B">
        <w:rPr>
          <w:color w:val="000000" w:themeColor="text1"/>
          <w:rtl/>
        </w:rPr>
        <w:t xml:space="preserve"> </w:t>
      </w:r>
      <w:r w:rsidRPr="0063115B">
        <w:rPr>
          <w:rFonts w:hint="cs"/>
          <w:color w:val="000000" w:themeColor="text1"/>
          <w:rtl/>
        </w:rPr>
        <w:t>هذه</w:t>
      </w:r>
      <w:r w:rsidRPr="0063115B">
        <w:rPr>
          <w:color w:val="000000" w:themeColor="text1"/>
          <w:rtl/>
        </w:rPr>
        <w:t xml:space="preserve"> </w:t>
      </w:r>
      <w:r w:rsidRPr="0063115B">
        <w:rPr>
          <w:rFonts w:hint="cs"/>
          <w:color w:val="000000" w:themeColor="text1"/>
          <w:rtl/>
        </w:rPr>
        <w:t>الدراسة</w:t>
      </w:r>
      <w:r w:rsidRPr="0063115B">
        <w:rPr>
          <w:color w:val="000000" w:themeColor="text1"/>
          <w:rtl/>
        </w:rPr>
        <w:t xml:space="preserve"> </w:t>
      </w:r>
      <w:r w:rsidRPr="0063115B">
        <w:rPr>
          <w:rFonts w:hint="cs"/>
          <w:color w:val="000000" w:themeColor="text1"/>
          <w:rtl/>
        </w:rPr>
        <w:t>لفهم</w:t>
      </w:r>
      <w:r w:rsidRPr="0063115B">
        <w:rPr>
          <w:color w:val="000000" w:themeColor="text1"/>
          <w:rtl/>
        </w:rPr>
        <w:t xml:space="preserve"> </w:t>
      </w:r>
      <w:r w:rsidRPr="0063115B">
        <w:rPr>
          <w:rFonts w:hint="cs"/>
          <w:color w:val="000000" w:themeColor="text1"/>
          <w:rtl/>
        </w:rPr>
        <w:t>البدائل</w:t>
      </w:r>
      <w:r w:rsidRPr="0063115B">
        <w:rPr>
          <w:color w:val="000000" w:themeColor="text1"/>
          <w:rtl/>
        </w:rPr>
        <w:t xml:space="preserve"> </w:t>
      </w:r>
      <w:r w:rsidRPr="0063115B">
        <w:rPr>
          <w:rFonts w:hint="cs"/>
          <w:color w:val="000000" w:themeColor="text1"/>
          <w:rtl/>
        </w:rPr>
        <w:t>بشكل</w:t>
      </w:r>
      <w:r w:rsidRPr="0063115B">
        <w:rPr>
          <w:color w:val="000000" w:themeColor="text1"/>
          <w:rtl/>
        </w:rPr>
        <w:t xml:space="preserve"> </w:t>
      </w:r>
      <w:r w:rsidRPr="0063115B">
        <w:rPr>
          <w:rFonts w:hint="cs"/>
          <w:color w:val="000000" w:themeColor="text1"/>
          <w:rtl/>
        </w:rPr>
        <w:t>أفضل،</w:t>
      </w:r>
      <w:r w:rsidRPr="0063115B">
        <w:rPr>
          <w:color w:val="000000" w:themeColor="text1"/>
          <w:rtl/>
        </w:rPr>
        <w:t xml:space="preserve"> </w:t>
      </w:r>
      <w:r w:rsidRPr="0063115B">
        <w:rPr>
          <w:rFonts w:hint="cs"/>
          <w:color w:val="000000" w:themeColor="text1"/>
          <w:rtl/>
        </w:rPr>
        <w:t>ومقارنة</w:t>
      </w:r>
      <w:r w:rsidRPr="0063115B">
        <w:rPr>
          <w:color w:val="000000" w:themeColor="text1"/>
          <w:rtl/>
        </w:rPr>
        <w:t xml:space="preserve"> </w:t>
      </w:r>
      <w:r w:rsidRPr="0063115B">
        <w:rPr>
          <w:rFonts w:hint="cs"/>
          <w:color w:val="000000" w:themeColor="text1"/>
          <w:rtl/>
        </w:rPr>
        <w:t>التغطية</w:t>
      </w:r>
      <w:r w:rsidRPr="0063115B">
        <w:rPr>
          <w:color w:val="000000" w:themeColor="text1"/>
          <w:rtl/>
        </w:rPr>
        <w:t xml:space="preserve"> </w:t>
      </w:r>
      <w:r w:rsidRPr="0063115B">
        <w:rPr>
          <w:rFonts w:hint="cs"/>
          <w:color w:val="000000" w:themeColor="text1"/>
          <w:rtl/>
        </w:rPr>
        <w:t>والأسعار</w:t>
      </w:r>
      <w:r w:rsidRPr="0063115B">
        <w:rPr>
          <w:color w:val="000000" w:themeColor="text1"/>
          <w:rtl/>
        </w:rPr>
        <w:t xml:space="preserve"> </w:t>
      </w:r>
      <w:r w:rsidRPr="0063115B">
        <w:rPr>
          <w:rFonts w:hint="cs"/>
          <w:color w:val="000000" w:themeColor="text1"/>
          <w:rtl/>
        </w:rPr>
        <w:t>والفوائد</w:t>
      </w:r>
      <w:r w:rsidRPr="0063115B">
        <w:rPr>
          <w:color w:val="000000" w:themeColor="text1"/>
          <w:rtl/>
        </w:rPr>
        <w:t xml:space="preserve">. </w:t>
      </w:r>
      <w:r w:rsidRPr="0063115B">
        <w:rPr>
          <w:rFonts w:hint="cs"/>
          <w:color w:val="000000" w:themeColor="text1"/>
          <w:rtl/>
        </w:rPr>
        <w:t>بالإضافة</w:t>
      </w:r>
      <w:r w:rsidRPr="0063115B">
        <w:rPr>
          <w:color w:val="000000" w:themeColor="text1"/>
          <w:rtl/>
        </w:rPr>
        <w:t xml:space="preserve"> </w:t>
      </w:r>
      <w:r w:rsidRPr="0063115B">
        <w:rPr>
          <w:rFonts w:hint="cs"/>
          <w:color w:val="000000" w:themeColor="text1"/>
          <w:rtl/>
        </w:rPr>
        <w:t>إلى</w:t>
      </w:r>
      <w:r w:rsidRPr="0063115B">
        <w:rPr>
          <w:color w:val="000000" w:themeColor="text1"/>
          <w:rtl/>
        </w:rPr>
        <w:t xml:space="preserve"> </w:t>
      </w:r>
      <w:r w:rsidRPr="0063115B">
        <w:rPr>
          <w:rFonts w:hint="cs"/>
          <w:color w:val="000000" w:themeColor="text1"/>
          <w:rtl/>
        </w:rPr>
        <w:t>ذلك،</w:t>
      </w:r>
      <w:r w:rsidRPr="0063115B">
        <w:rPr>
          <w:color w:val="000000" w:themeColor="text1"/>
          <w:rtl/>
        </w:rPr>
        <w:t xml:space="preserve"> </w:t>
      </w:r>
      <w:r w:rsidRPr="0063115B">
        <w:rPr>
          <w:rFonts w:hint="cs"/>
          <w:color w:val="000000" w:themeColor="text1"/>
          <w:rtl/>
        </w:rPr>
        <w:t>يعزز</w:t>
      </w:r>
      <w:r w:rsidRPr="0063115B">
        <w:rPr>
          <w:color w:val="000000" w:themeColor="text1"/>
          <w:rtl/>
        </w:rPr>
        <w:t xml:space="preserve"> </w:t>
      </w:r>
      <w:r w:rsidRPr="0063115B">
        <w:rPr>
          <w:rFonts w:hint="cs"/>
          <w:color w:val="000000" w:themeColor="text1"/>
          <w:rtl/>
        </w:rPr>
        <w:t>البحث</w:t>
      </w:r>
      <w:r w:rsidRPr="0063115B">
        <w:rPr>
          <w:color w:val="000000" w:themeColor="text1"/>
          <w:rtl/>
        </w:rPr>
        <w:t xml:space="preserve"> </w:t>
      </w:r>
      <w:r w:rsidRPr="0063115B">
        <w:rPr>
          <w:rFonts w:hint="cs"/>
          <w:color w:val="000000" w:themeColor="text1"/>
          <w:rtl/>
        </w:rPr>
        <w:t>عن</w:t>
      </w:r>
      <w:r w:rsidRPr="0063115B">
        <w:rPr>
          <w:color w:val="000000" w:themeColor="text1"/>
          <w:rtl/>
        </w:rPr>
        <w:t xml:space="preserve"> </w:t>
      </w:r>
      <w:r w:rsidRPr="0063115B">
        <w:rPr>
          <w:rFonts w:hint="cs"/>
          <w:color w:val="000000" w:themeColor="text1"/>
          <w:rtl/>
        </w:rPr>
        <w:t>المعلومات</w:t>
      </w:r>
      <w:r w:rsidRPr="0063115B">
        <w:rPr>
          <w:color w:val="000000" w:themeColor="text1"/>
          <w:rtl/>
        </w:rPr>
        <w:t xml:space="preserve"> </w:t>
      </w:r>
      <w:r w:rsidRPr="0063115B">
        <w:rPr>
          <w:rFonts w:hint="cs"/>
          <w:color w:val="000000" w:themeColor="text1"/>
          <w:rtl/>
        </w:rPr>
        <w:t>ثقة</w:t>
      </w:r>
      <w:r w:rsidRPr="0063115B">
        <w:rPr>
          <w:color w:val="000000" w:themeColor="text1"/>
          <w:rtl/>
        </w:rPr>
        <w:t xml:space="preserve"> </w:t>
      </w:r>
      <w:r w:rsidRPr="0063115B">
        <w:rPr>
          <w:rFonts w:hint="cs"/>
          <w:color w:val="000000" w:themeColor="text1"/>
          <w:rtl/>
        </w:rPr>
        <w:t>العميل</w:t>
      </w:r>
      <w:r w:rsidRPr="0063115B">
        <w:rPr>
          <w:color w:val="000000" w:themeColor="text1"/>
          <w:rtl/>
        </w:rPr>
        <w:t xml:space="preserve"> </w:t>
      </w:r>
      <w:r w:rsidRPr="0063115B">
        <w:rPr>
          <w:rFonts w:hint="cs"/>
          <w:color w:val="000000" w:themeColor="text1"/>
          <w:rtl/>
        </w:rPr>
        <w:t>من</w:t>
      </w:r>
      <w:r w:rsidRPr="0063115B">
        <w:rPr>
          <w:color w:val="000000" w:themeColor="text1"/>
          <w:rtl/>
        </w:rPr>
        <w:t xml:space="preserve"> </w:t>
      </w:r>
      <w:r w:rsidRPr="0063115B">
        <w:rPr>
          <w:rFonts w:hint="cs"/>
          <w:color w:val="000000" w:themeColor="text1"/>
          <w:rtl/>
        </w:rPr>
        <w:t>خلال</w:t>
      </w:r>
      <w:r w:rsidRPr="0063115B">
        <w:rPr>
          <w:color w:val="000000" w:themeColor="text1"/>
          <w:rtl/>
        </w:rPr>
        <w:t xml:space="preserve"> </w:t>
      </w:r>
      <w:r w:rsidRPr="0063115B">
        <w:rPr>
          <w:rFonts w:hint="cs"/>
          <w:color w:val="000000" w:themeColor="text1"/>
          <w:rtl/>
        </w:rPr>
        <w:t>السماح</w:t>
      </w:r>
      <w:r w:rsidRPr="0063115B">
        <w:rPr>
          <w:color w:val="000000" w:themeColor="text1"/>
          <w:rtl/>
        </w:rPr>
        <w:t xml:space="preserve"> </w:t>
      </w:r>
      <w:r w:rsidRPr="0063115B">
        <w:rPr>
          <w:rFonts w:hint="cs"/>
          <w:color w:val="000000" w:themeColor="text1"/>
          <w:rtl/>
        </w:rPr>
        <w:t>لهم</w:t>
      </w:r>
      <w:r w:rsidRPr="0063115B">
        <w:rPr>
          <w:color w:val="000000" w:themeColor="text1"/>
          <w:rtl/>
        </w:rPr>
        <w:t xml:space="preserve"> </w:t>
      </w:r>
      <w:r w:rsidRPr="0063115B">
        <w:rPr>
          <w:rFonts w:hint="cs"/>
          <w:color w:val="000000" w:themeColor="text1"/>
          <w:rtl/>
        </w:rPr>
        <w:t>باتخاذ</w:t>
      </w:r>
      <w:r w:rsidRPr="0063115B">
        <w:rPr>
          <w:color w:val="000000" w:themeColor="text1"/>
          <w:rtl/>
        </w:rPr>
        <w:t xml:space="preserve"> </w:t>
      </w:r>
      <w:r w:rsidRPr="0063115B">
        <w:rPr>
          <w:rFonts w:hint="cs"/>
          <w:color w:val="000000" w:themeColor="text1"/>
          <w:rtl/>
        </w:rPr>
        <w:t>اختيارات</w:t>
      </w:r>
      <w:r w:rsidRPr="0063115B">
        <w:rPr>
          <w:color w:val="000000" w:themeColor="text1"/>
          <w:rtl/>
        </w:rPr>
        <w:t xml:space="preserve"> </w:t>
      </w:r>
      <w:r w:rsidRPr="0063115B">
        <w:rPr>
          <w:rFonts w:hint="cs"/>
          <w:color w:val="000000" w:themeColor="text1"/>
          <w:rtl/>
        </w:rPr>
        <w:t>مدروسة</w:t>
      </w:r>
      <w:r w:rsidRPr="0063115B">
        <w:rPr>
          <w:color w:val="000000" w:themeColor="text1"/>
          <w:rtl/>
        </w:rPr>
        <w:t xml:space="preserve"> </w:t>
      </w:r>
      <w:r w:rsidRPr="0063115B">
        <w:rPr>
          <w:rFonts w:hint="cs"/>
          <w:color w:val="000000" w:themeColor="text1"/>
          <w:rtl/>
        </w:rPr>
        <w:t>بناءً</w:t>
      </w:r>
      <w:r w:rsidRPr="0063115B">
        <w:rPr>
          <w:color w:val="000000" w:themeColor="text1"/>
          <w:rtl/>
        </w:rPr>
        <w:t xml:space="preserve"> </w:t>
      </w:r>
      <w:r w:rsidRPr="0063115B">
        <w:rPr>
          <w:rFonts w:hint="cs"/>
          <w:color w:val="000000" w:themeColor="text1"/>
          <w:rtl/>
        </w:rPr>
        <w:t>على</w:t>
      </w:r>
      <w:r w:rsidRPr="0063115B">
        <w:rPr>
          <w:color w:val="000000" w:themeColor="text1"/>
          <w:rtl/>
        </w:rPr>
        <w:t xml:space="preserve"> </w:t>
      </w:r>
      <w:r w:rsidRPr="0063115B">
        <w:rPr>
          <w:rFonts w:hint="cs"/>
          <w:color w:val="000000" w:themeColor="text1"/>
          <w:rtl/>
        </w:rPr>
        <w:t>حقائق</w:t>
      </w:r>
      <w:r w:rsidRPr="0063115B">
        <w:rPr>
          <w:color w:val="000000" w:themeColor="text1"/>
          <w:rtl/>
        </w:rPr>
        <w:t xml:space="preserve"> </w:t>
      </w:r>
      <w:r w:rsidRPr="0063115B">
        <w:rPr>
          <w:rFonts w:hint="cs"/>
          <w:color w:val="000000" w:themeColor="text1"/>
          <w:rtl/>
        </w:rPr>
        <w:t>موثوقة</w:t>
      </w:r>
      <w:sdt>
        <w:sdtPr>
          <w:rPr>
            <w:rFonts w:hint="cs"/>
            <w:color w:val="000000" w:themeColor="text1"/>
            <w:rtl/>
          </w:rPr>
          <w:id w:val="-1513676192"/>
          <w:citation/>
        </w:sdtPr>
        <w:sdtEndPr/>
        <w:sdtContent>
          <w:r w:rsidRPr="0063115B">
            <w:rPr>
              <w:color w:val="000000" w:themeColor="text1"/>
              <w:rtl/>
            </w:rPr>
            <w:fldChar w:fldCharType="begin"/>
          </w:r>
          <w:r w:rsidRPr="0063115B">
            <w:rPr>
              <w:color w:val="000000" w:themeColor="text1"/>
              <w:rtl/>
              <w:lang w:bidi="ar-EG"/>
            </w:rPr>
            <w:instrText xml:space="preserve"> </w:instrText>
          </w:r>
          <w:r w:rsidRPr="0063115B">
            <w:rPr>
              <w:rFonts w:hint="cs"/>
              <w:color w:val="000000" w:themeColor="text1"/>
              <w:lang w:bidi="ar-EG"/>
            </w:rPr>
            <w:instrText>CITATION</w:instrText>
          </w:r>
          <w:r w:rsidRPr="0063115B">
            <w:rPr>
              <w:rFonts w:hint="cs"/>
              <w:color w:val="000000" w:themeColor="text1"/>
              <w:rtl/>
              <w:lang w:bidi="ar-EG"/>
            </w:rPr>
            <w:instrText xml:space="preserve"> </w:instrText>
          </w:r>
          <w:r w:rsidRPr="0063115B">
            <w:rPr>
              <w:rFonts w:hint="cs"/>
              <w:color w:val="000000" w:themeColor="text1"/>
              <w:lang w:bidi="ar-EG"/>
            </w:rPr>
            <w:instrText>Ste16 \l 3073</w:instrText>
          </w:r>
          <w:r w:rsidRPr="0063115B">
            <w:rPr>
              <w:color w:val="000000" w:themeColor="text1"/>
              <w:rtl/>
              <w:lang w:bidi="ar-EG"/>
            </w:rPr>
            <w:instrText xml:space="preserve"> </w:instrText>
          </w:r>
          <w:r w:rsidRPr="0063115B">
            <w:rPr>
              <w:color w:val="000000" w:themeColor="text1"/>
              <w:rtl/>
            </w:rPr>
            <w:fldChar w:fldCharType="separate"/>
          </w:r>
          <w:r w:rsidRPr="0063115B">
            <w:rPr>
              <w:noProof/>
              <w:color w:val="000000" w:themeColor="text1"/>
              <w:rtl/>
              <w:lang w:bidi="ar-EG"/>
            </w:rPr>
            <w:t xml:space="preserve"> </w:t>
          </w:r>
          <w:r w:rsidRPr="0063115B">
            <w:rPr>
              <w:rFonts w:hint="cs"/>
              <w:noProof/>
              <w:color w:val="000000" w:themeColor="text1"/>
              <w:rtl/>
              <w:lang w:bidi="ar-EG"/>
            </w:rPr>
            <w:t>(</w:t>
          </w:r>
          <w:r w:rsidRPr="0063115B">
            <w:rPr>
              <w:rFonts w:hint="cs"/>
              <w:noProof/>
              <w:color w:val="000000" w:themeColor="text1"/>
              <w:lang w:bidi="ar-EG"/>
            </w:rPr>
            <w:t>Stephen</w:t>
          </w:r>
          <w:r w:rsidRPr="0063115B">
            <w:rPr>
              <w:rFonts w:hint="cs"/>
              <w:noProof/>
              <w:color w:val="000000" w:themeColor="text1"/>
              <w:rtl/>
              <w:lang w:bidi="ar-EG"/>
            </w:rPr>
            <w:t>، 2016)</w:t>
          </w:r>
          <w:r w:rsidRPr="0063115B">
            <w:rPr>
              <w:color w:val="000000" w:themeColor="text1"/>
              <w:rtl/>
            </w:rPr>
            <w:fldChar w:fldCharType="end"/>
          </w:r>
        </w:sdtContent>
      </w:sdt>
      <w:r w:rsidRPr="0063115B">
        <w:rPr>
          <w:color w:val="000000" w:themeColor="text1"/>
          <w:rtl/>
        </w:rPr>
        <w:t>.</w:t>
      </w:r>
    </w:p>
    <w:p w14:paraId="0A40A842" w14:textId="77777777" w:rsidR="0063115B" w:rsidRPr="0063115B" w:rsidRDefault="0063115B" w:rsidP="0063115B">
      <w:pPr>
        <w:pStyle w:val="ad"/>
        <w:rPr>
          <w:b/>
          <w:bCs/>
          <w:color w:val="000000" w:themeColor="text1"/>
        </w:rPr>
      </w:pPr>
      <w:r w:rsidRPr="0063115B">
        <w:rPr>
          <w:rFonts w:hint="cs"/>
          <w:b/>
          <w:bCs/>
          <w:color w:val="000000" w:themeColor="text1"/>
          <w:rtl/>
        </w:rPr>
        <w:t>المتغير التابع:</w:t>
      </w:r>
    </w:p>
    <w:p w14:paraId="6D83AD29" w14:textId="77777777" w:rsidR="0063115B" w:rsidRPr="0063115B" w:rsidRDefault="0063115B" w:rsidP="0063115B">
      <w:pPr>
        <w:pStyle w:val="a"/>
        <w:numPr>
          <w:ilvl w:val="0"/>
          <w:numId w:val="46"/>
        </w:numPr>
        <w:rPr>
          <w:color w:val="000000" w:themeColor="text1"/>
        </w:rPr>
      </w:pPr>
      <w:r w:rsidRPr="0063115B">
        <w:rPr>
          <w:rFonts w:hint="cs"/>
          <w:color w:val="000000" w:themeColor="text1"/>
          <w:rtl/>
        </w:rPr>
        <w:t>وظيفة</w:t>
      </w:r>
      <w:r w:rsidRPr="0063115B">
        <w:rPr>
          <w:color w:val="000000" w:themeColor="text1"/>
          <w:rtl/>
        </w:rPr>
        <w:t xml:space="preserve"> </w:t>
      </w:r>
      <w:r w:rsidRPr="0063115B">
        <w:rPr>
          <w:rFonts w:hint="cs"/>
          <w:color w:val="000000" w:themeColor="text1"/>
          <w:rtl/>
        </w:rPr>
        <w:t>الوسائط</w:t>
      </w:r>
      <w:r w:rsidRPr="0063115B">
        <w:rPr>
          <w:color w:val="000000" w:themeColor="text1"/>
          <w:rtl/>
        </w:rPr>
        <w:t xml:space="preserve"> </w:t>
      </w:r>
      <w:r w:rsidRPr="0063115B">
        <w:rPr>
          <w:rFonts w:hint="cs"/>
          <w:color w:val="000000" w:themeColor="text1"/>
          <w:rtl/>
        </w:rPr>
        <w:t>الرقمية</w:t>
      </w:r>
    </w:p>
    <w:p w14:paraId="6F96FF25" w14:textId="77777777" w:rsidR="0063115B" w:rsidRPr="0063115B" w:rsidRDefault="0063115B" w:rsidP="0063115B">
      <w:pPr>
        <w:pStyle w:val="ad"/>
        <w:rPr>
          <w:color w:val="000000" w:themeColor="text1"/>
          <w:rtl/>
        </w:rPr>
      </w:pPr>
      <w:r w:rsidRPr="0063115B">
        <w:rPr>
          <w:rFonts w:hint="cs"/>
          <w:color w:val="000000" w:themeColor="text1"/>
          <w:rtl/>
        </w:rPr>
        <w:lastRenderedPageBreak/>
        <w:t>تعد</w:t>
      </w:r>
      <w:r w:rsidRPr="0063115B">
        <w:rPr>
          <w:color w:val="000000" w:themeColor="text1"/>
          <w:rtl/>
        </w:rPr>
        <w:t xml:space="preserve"> </w:t>
      </w:r>
      <w:r w:rsidRPr="0063115B">
        <w:rPr>
          <w:rFonts w:hint="cs"/>
          <w:color w:val="000000" w:themeColor="text1"/>
          <w:rtl/>
        </w:rPr>
        <w:t>الوسائط</w:t>
      </w:r>
      <w:r w:rsidRPr="0063115B">
        <w:rPr>
          <w:color w:val="000000" w:themeColor="text1"/>
          <w:rtl/>
        </w:rPr>
        <w:t xml:space="preserve"> </w:t>
      </w:r>
      <w:r w:rsidRPr="0063115B">
        <w:rPr>
          <w:rFonts w:hint="cs"/>
          <w:color w:val="000000" w:themeColor="text1"/>
          <w:rtl/>
        </w:rPr>
        <w:t>الرقمية</w:t>
      </w:r>
      <w:r w:rsidRPr="0063115B">
        <w:rPr>
          <w:color w:val="000000" w:themeColor="text1"/>
          <w:rtl/>
        </w:rPr>
        <w:t xml:space="preserve"> </w:t>
      </w:r>
      <w:r w:rsidRPr="0063115B">
        <w:rPr>
          <w:rFonts w:hint="cs"/>
          <w:color w:val="000000" w:themeColor="text1"/>
          <w:rtl/>
        </w:rPr>
        <w:t>أداة</w:t>
      </w:r>
      <w:r w:rsidRPr="0063115B">
        <w:rPr>
          <w:color w:val="000000" w:themeColor="text1"/>
          <w:rtl/>
        </w:rPr>
        <w:t xml:space="preserve"> </w:t>
      </w:r>
      <w:r w:rsidRPr="0063115B">
        <w:rPr>
          <w:rFonts w:hint="cs"/>
          <w:color w:val="000000" w:themeColor="text1"/>
          <w:rtl/>
        </w:rPr>
        <w:t>قوية</w:t>
      </w:r>
      <w:r w:rsidRPr="0063115B">
        <w:rPr>
          <w:color w:val="000000" w:themeColor="text1"/>
          <w:rtl/>
        </w:rPr>
        <w:t xml:space="preserve"> </w:t>
      </w:r>
      <w:r w:rsidRPr="0063115B">
        <w:rPr>
          <w:rFonts w:hint="cs"/>
          <w:color w:val="000000" w:themeColor="text1"/>
          <w:rtl/>
        </w:rPr>
        <w:t>للتأثير</w:t>
      </w:r>
      <w:r w:rsidRPr="0063115B">
        <w:rPr>
          <w:color w:val="000000" w:themeColor="text1"/>
          <w:rtl/>
        </w:rPr>
        <w:t xml:space="preserve"> </w:t>
      </w:r>
      <w:r w:rsidRPr="0063115B">
        <w:rPr>
          <w:rFonts w:hint="cs"/>
          <w:color w:val="000000" w:themeColor="text1"/>
          <w:rtl/>
        </w:rPr>
        <w:t>على</w:t>
      </w:r>
      <w:r w:rsidRPr="0063115B">
        <w:rPr>
          <w:color w:val="000000" w:themeColor="text1"/>
          <w:rtl/>
        </w:rPr>
        <w:t xml:space="preserve"> </w:t>
      </w:r>
      <w:r w:rsidRPr="0063115B">
        <w:rPr>
          <w:rFonts w:hint="cs"/>
          <w:color w:val="000000" w:themeColor="text1"/>
          <w:rtl/>
        </w:rPr>
        <w:t>سلوك</w:t>
      </w:r>
      <w:r w:rsidRPr="0063115B">
        <w:rPr>
          <w:color w:val="000000" w:themeColor="text1"/>
          <w:rtl/>
        </w:rPr>
        <w:t xml:space="preserve"> </w:t>
      </w:r>
      <w:r w:rsidRPr="0063115B">
        <w:rPr>
          <w:rFonts w:hint="cs"/>
          <w:color w:val="000000" w:themeColor="text1"/>
          <w:rtl/>
        </w:rPr>
        <w:t>العملاء</w:t>
      </w:r>
      <w:r w:rsidRPr="0063115B">
        <w:rPr>
          <w:color w:val="000000" w:themeColor="text1"/>
          <w:rtl/>
        </w:rPr>
        <w:t xml:space="preserve"> </w:t>
      </w:r>
      <w:r w:rsidRPr="0063115B">
        <w:rPr>
          <w:rFonts w:hint="cs"/>
          <w:color w:val="000000" w:themeColor="text1"/>
          <w:rtl/>
        </w:rPr>
        <w:t>في</w:t>
      </w:r>
      <w:r w:rsidRPr="0063115B">
        <w:rPr>
          <w:color w:val="000000" w:themeColor="text1"/>
          <w:rtl/>
        </w:rPr>
        <w:t xml:space="preserve"> </w:t>
      </w:r>
      <w:r w:rsidRPr="0063115B">
        <w:rPr>
          <w:rFonts w:hint="cs"/>
          <w:color w:val="000000" w:themeColor="text1"/>
          <w:rtl/>
        </w:rPr>
        <w:t>سوق</w:t>
      </w:r>
      <w:r w:rsidRPr="0063115B">
        <w:rPr>
          <w:color w:val="000000" w:themeColor="text1"/>
          <w:rtl/>
        </w:rPr>
        <w:t xml:space="preserve"> </w:t>
      </w:r>
      <w:r w:rsidRPr="0063115B">
        <w:rPr>
          <w:rFonts w:hint="cs"/>
          <w:color w:val="000000" w:themeColor="text1"/>
          <w:rtl/>
        </w:rPr>
        <w:t>التأمين</w:t>
      </w:r>
      <w:r w:rsidRPr="0063115B">
        <w:rPr>
          <w:color w:val="000000" w:themeColor="text1"/>
          <w:rtl/>
        </w:rPr>
        <w:t xml:space="preserve">. </w:t>
      </w:r>
      <w:r w:rsidRPr="0063115B">
        <w:rPr>
          <w:rFonts w:hint="cs"/>
          <w:color w:val="000000" w:themeColor="text1"/>
          <w:rtl/>
        </w:rPr>
        <w:t>قد</w:t>
      </w:r>
      <w:r w:rsidRPr="0063115B">
        <w:rPr>
          <w:color w:val="000000" w:themeColor="text1"/>
          <w:rtl/>
        </w:rPr>
        <w:t xml:space="preserve"> </w:t>
      </w:r>
      <w:r w:rsidRPr="0063115B">
        <w:rPr>
          <w:rFonts w:hint="cs"/>
          <w:color w:val="000000" w:themeColor="text1"/>
          <w:rtl/>
        </w:rPr>
        <w:t>تستخدم</w:t>
      </w:r>
      <w:r w:rsidRPr="0063115B">
        <w:rPr>
          <w:color w:val="000000" w:themeColor="text1"/>
          <w:rtl/>
        </w:rPr>
        <w:t xml:space="preserve"> </w:t>
      </w:r>
      <w:r w:rsidRPr="0063115B">
        <w:rPr>
          <w:rFonts w:hint="cs"/>
          <w:color w:val="000000" w:themeColor="text1"/>
          <w:rtl/>
        </w:rPr>
        <w:t>الشركات</w:t>
      </w:r>
      <w:r w:rsidRPr="0063115B">
        <w:rPr>
          <w:color w:val="000000" w:themeColor="text1"/>
          <w:rtl/>
        </w:rPr>
        <w:t xml:space="preserve"> </w:t>
      </w:r>
      <w:r w:rsidRPr="0063115B">
        <w:rPr>
          <w:rFonts w:hint="cs"/>
          <w:color w:val="000000" w:themeColor="text1"/>
          <w:rtl/>
        </w:rPr>
        <w:t>هذه</w:t>
      </w:r>
      <w:r w:rsidRPr="0063115B">
        <w:rPr>
          <w:color w:val="000000" w:themeColor="text1"/>
          <w:rtl/>
        </w:rPr>
        <w:t xml:space="preserve"> </w:t>
      </w:r>
      <w:r w:rsidRPr="0063115B">
        <w:rPr>
          <w:rFonts w:hint="cs"/>
          <w:color w:val="000000" w:themeColor="text1"/>
          <w:rtl/>
        </w:rPr>
        <w:t>الوسائط</w:t>
      </w:r>
      <w:r w:rsidRPr="0063115B">
        <w:rPr>
          <w:color w:val="000000" w:themeColor="text1"/>
          <w:rtl/>
        </w:rPr>
        <w:t xml:space="preserve"> </w:t>
      </w:r>
      <w:r w:rsidRPr="0063115B">
        <w:rPr>
          <w:rFonts w:hint="cs"/>
          <w:color w:val="000000" w:themeColor="text1"/>
          <w:rtl/>
        </w:rPr>
        <w:t>للتواصل</w:t>
      </w:r>
      <w:r w:rsidRPr="0063115B">
        <w:rPr>
          <w:color w:val="000000" w:themeColor="text1"/>
          <w:rtl/>
        </w:rPr>
        <w:t xml:space="preserve"> </w:t>
      </w:r>
      <w:r w:rsidRPr="0063115B">
        <w:rPr>
          <w:rFonts w:hint="cs"/>
          <w:color w:val="000000" w:themeColor="text1"/>
          <w:rtl/>
        </w:rPr>
        <w:t>مباشرة</w:t>
      </w:r>
      <w:r w:rsidRPr="0063115B">
        <w:rPr>
          <w:color w:val="000000" w:themeColor="text1"/>
          <w:rtl/>
        </w:rPr>
        <w:t xml:space="preserve"> </w:t>
      </w:r>
      <w:r w:rsidRPr="0063115B">
        <w:rPr>
          <w:rFonts w:hint="cs"/>
          <w:color w:val="000000" w:themeColor="text1"/>
          <w:rtl/>
        </w:rPr>
        <w:t>مع</w:t>
      </w:r>
      <w:r w:rsidRPr="0063115B">
        <w:rPr>
          <w:color w:val="000000" w:themeColor="text1"/>
          <w:rtl/>
        </w:rPr>
        <w:t xml:space="preserve"> </w:t>
      </w:r>
      <w:r w:rsidRPr="0063115B">
        <w:rPr>
          <w:rFonts w:hint="cs"/>
          <w:color w:val="000000" w:themeColor="text1"/>
          <w:rtl/>
        </w:rPr>
        <w:t>عملائها</w:t>
      </w:r>
      <w:r w:rsidRPr="0063115B">
        <w:rPr>
          <w:color w:val="000000" w:themeColor="text1"/>
          <w:rtl/>
        </w:rPr>
        <w:t xml:space="preserve"> </w:t>
      </w:r>
      <w:r w:rsidRPr="0063115B">
        <w:rPr>
          <w:rFonts w:hint="cs"/>
          <w:color w:val="000000" w:themeColor="text1"/>
          <w:rtl/>
        </w:rPr>
        <w:t>مع</w:t>
      </w:r>
      <w:r w:rsidRPr="0063115B">
        <w:rPr>
          <w:color w:val="000000" w:themeColor="text1"/>
          <w:rtl/>
        </w:rPr>
        <w:t xml:space="preserve"> </w:t>
      </w:r>
      <w:r w:rsidRPr="0063115B">
        <w:rPr>
          <w:rFonts w:hint="cs"/>
          <w:color w:val="000000" w:themeColor="text1"/>
          <w:rtl/>
        </w:rPr>
        <w:t>توفير</w:t>
      </w:r>
      <w:r w:rsidRPr="0063115B">
        <w:rPr>
          <w:color w:val="000000" w:themeColor="text1"/>
          <w:rtl/>
        </w:rPr>
        <w:t xml:space="preserve"> </w:t>
      </w:r>
      <w:r w:rsidRPr="0063115B">
        <w:rPr>
          <w:rFonts w:hint="cs"/>
          <w:color w:val="000000" w:themeColor="text1"/>
          <w:rtl/>
        </w:rPr>
        <w:t>مواد</w:t>
      </w:r>
      <w:r w:rsidRPr="0063115B">
        <w:rPr>
          <w:color w:val="000000" w:themeColor="text1"/>
          <w:rtl/>
        </w:rPr>
        <w:t xml:space="preserve"> </w:t>
      </w:r>
      <w:r w:rsidRPr="0063115B">
        <w:rPr>
          <w:rFonts w:hint="cs"/>
          <w:color w:val="000000" w:themeColor="text1"/>
          <w:rtl/>
        </w:rPr>
        <w:t>تعليمية</w:t>
      </w:r>
      <w:r w:rsidRPr="0063115B">
        <w:rPr>
          <w:color w:val="000000" w:themeColor="text1"/>
          <w:rtl/>
        </w:rPr>
        <w:t xml:space="preserve"> </w:t>
      </w:r>
      <w:r w:rsidRPr="0063115B">
        <w:rPr>
          <w:rFonts w:hint="cs"/>
          <w:color w:val="000000" w:themeColor="text1"/>
          <w:rtl/>
        </w:rPr>
        <w:t>ومفيدة</w:t>
      </w:r>
      <w:r w:rsidRPr="0063115B">
        <w:rPr>
          <w:color w:val="000000" w:themeColor="text1"/>
          <w:rtl/>
        </w:rPr>
        <w:t xml:space="preserve"> </w:t>
      </w:r>
      <w:r w:rsidRPr="0063115B">
        <w:rPr>
          <w:rFonts w:hint="cs"/>
          <w:color w:val="000000" w:themeColor="text1"/>
          <w:rtl/>
        </w:rPr>
        <w:t>حول</w:t>
      </w:r>
      <w:r w:rsidRPr="0063115B">
        <w:rPr>
          <w:color w:val="000000" w:themeColor="text1"/>
          <w:rtl/>
        </w:rPr>
        <w:t xml:space="preserve"> </w:t>
      </w:r>
      <w:r w:rsidRPr="0063115B">
        <w:rPr>
          <w:rFonts w:hint="cs"/>
          <w:color w:val="000000" w:themeColor="text1"/>
          <w:rtl/>
        </w:rPr>
        <w:t>سلعها</w:t>
      </w:r>
      <w:r w:rsidRPr="0063115B">
        <w:rPr>
          <w:color w:val="000000" w:themeColor="text1"/>
          <w:rtl/>
        </w:rPr>
        <w:t xml:space="preserve">. </w:t>
      </w:r>
      <w:r w:rsidRPr="0063115B">
        <w:rPr>
          <w:rFonts w:hint="cs"/>
          <w:color w:val="000000" w:themeColor="text1"/>
          <w:rtl/>
        </w:rPr>
        <w:t>توفر</w:t>
      </w:r>
      <w:r w:rsidRPr="0063115B">
        <w:rPr>
          <w:color w:val="000000" w:themeColor="text1"/>
          <w:rtl/>
        </w:rPr>
        <w:t xml:space="preserve"> </w:t>
      </w:r>
      <w:r w:rsidRPr="0063115B">
        <w:rPr>
          <w:rFonts w:hint="cs"/>
          <w:color w:val="000000" w:themeColor="text1"/>
          <w:rtl/>
        </w:rPr>
        <w:t>منصات</w:t>
      </w:r>
      <w:r w:rsidRPr="0063115B">
        <w:rPr>
          <w:color w:val="000000" w:themeColor="text1"/>
          <w:rtl/>
        </w:rPr>
        <w:t xml:space="preserve"> </w:t>
      </w:r>
      <w:r w:rsidRPr="0063115B">
        <w:rPr>
          <w:rFonts w:hint="cs"/>
          <w:color w:val="000000" w:themeColor="text1"/>
          <w:rtl/>
        </w:rPr>
        <w:t>الوسائط</w:t>
      </w:r>
      <w:r w:rsidRPr="0063115B">
        <w:rPr>
          <w:color w:val="000000" w:themeColor="text1"/>
          <w:rtl/>
        </w:rPr>
        <w:t xml:space="preserve"> </w:t>
      </w:r>
      <w:r w:rsidRPr="0063115B">
        <w:rPr>
          <w:rFonts w:hint="cs"/>
          <w:color w:val="000000" w:themeColor="text1"/>
          <w:rtl/>
        </w:rPr>
        <w:t>الاجتماعية</w:t>
      </w:r>
      <w:r w:rsidRPr="0063115B">
        <w:rPr>
          <w:color w:val="000000" w:themeColor="text1"/>
          <w:rtl/>
        </w:rPr>
        <w:t xml:space="preserve"> </w:t>
      </w:r>
      <w:r w:rsidRPr="0063115B">
        <w:rPr>
          <w:rFonts w:hint="cs"/>
          <w:color w:val="000000" w:themeColor="text1"/>
          <w:rtl/>
        </w:rPr>
        <w:t>والمواقع</w:t>
      </w:r>
      <w:r w:rsidRPr="0063115B">
        <w:rPr>
          <w:color w:val="000000" w:themeColor="text1"/>
          <w:rtl/>
        </w:rPr>
        <w:t xml:space="preserve"> </w:t>
      </w:r>
      <w:r w:rsidRPr="0063115B">
        <w:rPr>
          <w:rFonts w:hint="cs"/>
          <w:color w:val="000000" w:themeColor="text1"/>
          <w:rtl/>
        </w:rPr>
        <w:t>الإلكترونية</w:t>
      </w:r>
      <w:r w:rsidRPr="0063115B">
        <w:rPr>
          <w:color w:val="000000" w:themeColor="text1"/>
          <w:rtl/>
        </w:rPr>
        <w:t xml:space="preserve"> </w:t>
      </w:r>
      <w:r w:rsidRPr="0063115B">
        <w:rPr>
          <w:rFonts w:hint="cs"/>
          <w:color w:val="000000" w:themeColor="text1"/>
          <w:rtl/>
        </w:rPr>
        <w:t>والتطبيقات</w:t>
      </w:r>
      <w:r w:rsidRPr="0063115B">
        <w:rPr>
          <w:color w:val="000000" w:themeColor="text1"/>
          <w:rtl/>
        </w:rPr>
        <w:t xml:space="preserve"> </w:t>
      </w:r>
      <w:r w:rsidRPr="0063115B">
        <w:rPr>
          <w:rFonts w:hint="cs"/>
          <w:color w:val="000000" w:themeColor="text1"/>
          <w:rtl/>
        </w:rPr>
        <w:t>اتصالاً</w:t>
      </w:r>
      <w:r w:rsidRPr="0063115B">
        <w:rPr>
          <w:color w:val="000000" w:themeColor="text1"/>
          <w:rtl/>
        </w:rPr>
        <w:t xml:space="preserve"> </w:t>
      </w:r>
      <w:r w:rsidRPr="0063115B">
        <w:rPr>
          <w:rFonts w:hint="cs"/>
          <w:color w:val="000000" w:themeColor="text1"/>
          <w:rtl/>
        </w:rPr>
        <w:t>ناجحًا</w:t>
      </w:r>
      <w:r w:rsidRPr="0063115B">
        <w:rPr>
          <w:color w:val="000000" w:themeColor="text1"/>
          <w:rtl/>
        </w:rPr>
        <w:t xml:space="preserve"> </w:t>
      </w:r>
      <w:r w:rsidRPr="0063115B">
        <w:rPr>
          <w:rFonts w:hint="cs"/>
          <w:color w:val="000000" w:themeColor="text1"/>
          <w:rtl/>
        </w:rPr>
        <w:t>من</w:t>
      </w:r>
      <w:r w:rsidRPr="0063115B">
        <w:rPr>
          <w:color w:val="000000" w:themeColor="text1"/>
          <w:rtl/>
        </w:rPr>
        <w:t xml:space="preserve"> </w:t>
      </w:r>
      <w:r w:rsidRPr="0063115B">
        <w:rPr>
          <w:rFonts w:hint="cs"/>
          <w:color w:val="000000" w:themeColor="text1"/>
          <w:rtl/>
        </w:rPr>
        <w:t>خلال</w:t>
      </w:r>
      <w:r w:rsidRPr="0063115B">
        <w:rPr>
          <w:color w:val="000000" w:themeColor="text1"/>
          <w:rtl/>
        </w:rPr>
        <w:t xml:space="preserve"> </w:t>
      </w:r>
      <w:r w:rsidRPr="0063115B">
        <w:rPr>
          <w:rFonts w:hint="cs"/>
          <w:color w:val="000000" w:themeColor="text1"/>
          <w:rtl/>
        </w:rPr>
        <w:t>السماح</w:t>
      </w:r>
      <w:r w:rsidRPr="0063115B">
        <w:rPr>
          <w:color w:val="000000" w:themeColor="text1"/>
          <w:rtl/>
        </w:rPr>
        <w:t xml:space="preserve"> </w:t>
      </w:r>
      <w:r w:rsidRPr="0063115B">
        <w:rPr>
          <w:rFonts w:hint="cs"/>
          <w:color w:val="000000" w:themeColor="text1"/>
          <w:rtl/>
        </w:rPr>
        <w:t>للمستهلكين</w:t>
      </w:r>
      <w:r w:rsidRPr="0063115B">
        <w:rPr>
          <w:color w:val="000000" w:themeColor="text1"/>
          <w:rtl/>
        </w:rPr>
        <w:t xml:space="preserve"> </w:t>
      </w:r>
      <w:r w:rsidRPr="0063115B">
        <w:rPr>
          <w:rFonts w:hint="cs"/>
          <w:color w:val="000000" w:themeColor="text1"/>
          <w:rtl/>
        </w:rPr>
        <w:t>باستكشاف</w:t>
      </w:r>
      <w:r w:rsidRPr="0063115B">
        <w:rPr>
          <w:color w:val="000000" w:themeColor="text1"/>
          <w:rtl/>
        </w:rPr>
        <w:t xml:space="preserve"> </w:t>
      </w:r>
      <w:r w:rsidRPr="0063115B">
        <w:rPr>
          <w:rFonts w:hint="cs"/>
          <w:color w:val="000000" w:themeColor="text1"/>
          <w:rtl/>
        </w:rPr>
        <w:t>العروض</w:t>
      </w:r>
      <w:r w:rsidRPr="0063115B">
        <w:rPr>
          <w:color w:val="000000" w:themeColor="text1"/>
          <w:rtl/>
        </w:rPr>
        <w:t xml:space="preserve"> </w:t>
      </w:r>
      <w:r w:rsidRPr="0063115B">
        <w:rPr>
          <w:rFonts w:hint="cs"/>
          <w:color w:val="000000" w:themeColor="text1"/>
          <w:rtl/>
        </w:rPr>
        <w:t>والخصومات</w:t>
      </w:r>
      <w:r w:rsidRPr="0063115B">
        <w:rPr>
          <w:color w:val="000000" w:themeColor="text1"/>
          <w:rtl/>
        </w:rPr>
        <w:t xml:space="preserve"> </w:t>
      </w:r>
      <w:r w:rsidRPr="0063115B">
        <w:rPr>
          <w:rFonts w:hint="cs"/>
          <w:color w:val="000000" w:themeColor="text1"/>
          <w:rtl/>
        </w:rPr>
        <w:t>مع</w:t>
      </w:r>
      <w:r w:rsidRPr="0063115B">
        <w:rPr>
          <w:color w:val="000000" w:themeColor="text1"/>
          <w:rtl/>
        </w:rPr>
        <w:t xml:space="preserve"> </w:t>
      </w:r>
      <w:r w:rsidRPr="0063115B">
        <w:rPr>
          <w:rFonts w:hint="cs"/>
          <w:color w:val="000000" w:themeColor="text1"/>
          <w:rtl/>
        </w:rPr>
        <w:t>مشاركة</w:t>
      </w:r>
      <w:r w:rsidRPr="0063115B">
        <w:rPr>
          <w:color w:val="000000" w:themeColor="text1"/>
          <w:rtl/>
        </w:rPr>
        <w:t xml:space="preserve"> </w:t>
      </w:r>
      <w:r w:rsidRPr="0063115B">
        <w:rPr>
          <w:rFonts w:hint="cs"/>
          <w:color w:val="000000" w:themeColor="text1"/>
          <w:rtl/>
        </w:rPr>
        <w:t>تجاربهم</w:t>
      </w:r>
      <w:r w:rsidRPr="0063115B">
        <w:rPr>
          <w:color w:val="000000" w:themeColor="text1"/>
          <w:rtl/>
        </w:rPr>
        <w:t xml:space="preserve"> </w:t>
      </w:r>
      <w:r w:rsidRPr="0063115B">
        <w:rPr>
          <w:rFonts w:hint="cs"/>
          <w:color w:val="000000" w:themeColor="text1"/>
          <w:rtl/>
        </w:rPr>
        <w:t>أيضًا</w:t>
      </w:r>
      <w:r w:rsidRPr="0063115B">
        <w:rPr>
          <w:color w:val="000000" w:themeColor="text1"/>
          <w:rtl/>
        </w:rPr>
        <w:t xml:space="preserve">. </w:t>
      </w:r>
      <w:r w:rsidRPr="0063115B">
        <w:rPr>
          <w:rFonts w:hint="cs"/>
          <w:color w:val="000000" w:themeColor="text1"/>
          <w:rtl/>
        </w:rPr>
        <w:t>علاوة</w:t>
      </w:r>
      <w:r w:rsidRPr="0063115B">
        <w:rPr>
          <w:color w:val="000000" w:themeColor="text1"/>
          <w:rtl/>
        </w:rPr>
        <w:t xml:space="preserve"> </w:t>
      </w:r>
      <w:r w:rsidRPr="0063115B">
        <w:rPr>
          <w:rFonts w:hint="cs"/>
          <w:color w:val="000000" w:themeColor="text1"/>
          <w:rtl/>
        </w:rPr>
        <w:t>على</w:t>
      </w:r>
      <w:r w:rsidRPr="0063115B">
        <w:rPr>
          <w:color w:val="000000" w:themeColor="text1"/>
          <w:rtl/>
        </w:rPr>
        <w:t xml:space="preserve"> </w:t>
      </w:r>
      <w:r w:rsidRPr="0063115B">
        <w:rPr>
          <w:rFonts w:hint="cs"/>
          <w:color w:val="000000" w:themeColor="text1"/>
          <w:rtl/>
        </w:rPr>
        <w:t>ذلك،</w:t>
      </w:r>
      <w:r w:rsidRPr="0063115B">
        <w:rPr>
          <w:color w:val="000000" w:themeColor="text1"/>
          <w:rtl/>
        </w:rPr>
        <w:t xml:space="preserve"> </w:t>
      </w:r>
      <w:r w:rsidRPr="0063115B">
        <w:rPr>
          <w:rFonts w:hint="cs"/>
          <w:color w:val="000000" w:themeColor="text1"/>
          <w:rtl/>
        </w:rPr>
        <w:t>تسهل</w:t>
      </w:r>
      <w:r w:rsidRPr="0063115B">
        <w:rPr>
          <w:color w:val="000000" w:themeColor="text1"/>
          <w:rtl/>
        </w:rPr>
        <w:t xml:space="preserve"> </w:t>
      </w:r>
      <w:r w:rsidRPr="0063115B">
        <w:rPr>
          <w:rFonts w:hint="cs"/>
          <w:color w:val="000000" w:themeColor="text1"/>
          <w:rtl/>
        </w:rPr>
        <w:t>الوسائط</w:t>
      </w:r>
      <w:r w:rsidRPr="0063115B">
        <w:rPr>
          <w:color w:val="000000" w:themeColor="text1"/>
          <w:rtl/>
        </w:rPr>
        <w:t xml:space="preserve"> </w:t>
      </w:r>
      <w:r w:rsidRPr="0063115B">
        <w:rPr>
          <w:rFonts w:hint="cs"/>
          <w:color w:val="000000" w:themeColor="text1"/>
          <w:rtl/>
        </w:rPr>
        <w:t>الرقمية</w:t>
      </w:r>
      <w:r w:rsidRPr="0063115B">
        <w:rPr>
          <w:color w:val="000000" w:themeColor="text1"/>
          <w:rtl/>
        </w:rPr>
        <w:t xml:space="preserve"> </w:t>
      </w:r>
      <w:r w:rsidRPr="0063115B">
        <w:rPr>
          <w:rFonts w:hint="cs"/>
          <w:color w:val="000000" w:themeColor="text1"/>
          <w:rtl/>
        </w:rPr>
        <w:t>العثور</w:t>
      </w:r>
      <w:r w:rsidRPr="0063115B">
        <w:rPr>
          <w:color w:val="000000" w:themeColor="text1"/>
          <w:rtl/>
        </w:rPr>
        <w:t xml:space="preserve"> </w:t>
      </w:r>
      <w:r w:rsidRPr="0063115B">
        <w:rPr>
          <w:rFonts w:hint="cs"/>
          <w:color w:val="000000" w:themeColor="text1"/>
          <w:rtl/>
        </w:rPr>
        <w:t>على</w:t>
      </w:r>
      <w:r w:rsidRPr="0063115B">
        <w:rPr>
          <w:color w:val="000000" w:themeColor="text1"/>
          <w:rtl/>
        </w:rPr>
        <w:t xml:space="preserve"> </w:t>
      </w:r>
      <w:r w:rsidRPr="0063115B">
        <w:rPr>
          <w:rFonts w:hint="cs"/>
          <w:color w:val="000000" w:themeColor="text1"/>
          <w:rtl/>
        </w:rPr>
        <w:t>المعلومات،</w:t>
      </w:r>
      <w:r w:rsidRPr="0063115B">
        <w:rPr>
          <w:color w:val="000000" w:themeColor="text1"/>
          <w:rtl/>
        </w:rPr>
        <w:t xml:space="preserve"> </w:t>
      </w:r>
      <w:r w:rsidRPr="0063115B">
        <w:rPr>
          <w:rFonts w:hint="cs"/>
          <w:color w:val="000000" w:themeColor="text1"/>
          <w:rtl/>
        </w:rPr>
        <w:t>مما</w:t>
      </w:r>
      <w:r w:rsidRPr="0063115B">
        <w:rPr>
          <w:color w:val="000000" w:themeColor="text1"/>
          <w:rtl/>
        </w:rPr>
        <w:t xml:space="preserve"> </w:t>
      </w:r>
      <w:r w:rsidRPr="0063115B">
        <w:rPr>
          <w:rFonts w:hint="cs"/>
          <w:color w:val="000000" w:themeColor="text1"/>
          <w:rtl/>
        </w:rPr>
        <w:t>يسمح</w:t>
      </w:r>
      <w:r w:rsidRPr="0063115B">
        <w:rPr>
          <w:color w:val="000000" w:themeColor="text1"/>
          <w:rtl/>
        </w:rPr>
        <w:t xml:space="preserve"> </w:t>
      </w:r>
      <w:r w:rsidRPr="0063115B">
        <w:rPr>
          <w:rFonts w:hint="cs"/>
          <w:color w:val="000000" w:themeColor="text1"/>
          <w:rtl/>
        </w:rPr>
        <w:t>للعملاء</w:t>
      </w:r>
      <w:r w:rsidRPr="0063115B">
        <w:rPr>
          <w:color w:val="000000" w:themeColor="text1"/>
          <w:rtl/>
        </w:rPr>
        <w:t xml:space="preserve"> </w:t>
      </w:r>
      <w:r w:rsidRPr="0063115B">
        <w:rPr>
          <w:rFonts w:hint="cs"/>
          <w:color w:val="000000" w:themeColor="text1"/>
          <w:rtl/>
        </w:rPr>
        <w:t>بإصدار</w:t>
      </w:r>
      <w:r w:rsidRPr="0063115B">
        <w:rPr>
          <w:color w:val="000000" w:themeColor="text1"/>
          <w:rtl/>
        </w:rPr>
        <w:t xml:space="preserve"> </w:t>
      </w:r>
      <w:r w:rsidRPr="0063115B">
        <w:rPr>
          <w:rFonts w:hint="cs"/>
          <w:color w:val="000000" w:themeColor="text1"/>
          <w:rtl/>
        </w:rPr>
        <w:t>أحكام</w:t>
      </w:r>
      <w:r w:rsidRPr="0063115B">
        <w:rPr>
          <w:color w:val="000000" w:themeColor="text1"/>
          <w:rtl/>
        </w:rPr>
        <w:t xml:space="preserve"> </w:t>
      </w:r>
      <w:r w:rsidRPr="0063115B">
        <w:rPr>
          <w:rFonts w:hint="cs"/>
          <w:color w:val="000000" w:themeColor="text1"/>
          <w:rtl/>
        </w:rPr>
        <w:t>أكثر</w:t>
      </w:r>
      <w:r w:rsidRPr="0063115B">
        <w:rPr>
          <w:color w:val="000000" w:themeColor="text1"/>
          <w:rtl/>
        </w:rPr>
        <w:t xml:space="preserve"> </w:t>
      </w:r>
      <w:r w:rsidRPr="0063115B">
        <w:rPr>
          <w:rFonts w:hint="cs"/>
          <w:color w:val="000000" w:themeColor="text1"/>
          <w:rtl/>
        </w:rPr>
        <w:t>تعليماً</w:t>
      </w:r>
      <w:r w:rsidRPr="0063115B">
        <w:rPr>
          <w:color w:val="000000" w:themeColor="text1"/>
          <w:rtl/>
        </w:rPr>
        <w:t xml:space="preserve">. </w:t>
      </w:r>
      <w:r w:rsidRPr="0063115B">
        <w:rPr>
          <w:rFonts w:hint="cs"/>
          <w:color w:val="000000" w:themeColor="text1"/>
          <w:rtl/>
        </w:rPr>
        <w:t>وقد</w:t>
      </w:r>
      <w:r w:rsidRPr="0063115B">
        <w:rPr>
          <w:color w:val="000000" w:themeColor="text1"/>
          <w:rtl/>
        </w:rPr>
        <w:t xml:space="preserve"> </w:t>
      </w:r>
      <w:r w:rsidRPr="0063115B">
        <w:rPr>
          <w:rFonts w:hint="cs"/>
          <w:color w:val="000000" w:themeColor="text1"/>
          <w:rtl/>
        </w:rPr>
        <w:t>تعمل</w:t>
      </w:r>
      <w:r w:rsidRPr="0063115B">
        <w:rPr>
          <w:color w:val="000000" w:themeColor="text1"/>
          <w:rtl/>
        </w:rPr>
        <w:t xml:space="preserve"> </w:t>
      </w:r>
      <w:r w:rsidRPr="0063115B">
        <w:rPr>
          <w:rFonts w:hint="cs"/>
          <w:color w:val="000000" w:themeColor="text1"/>
          <w:rtl/>
        </w:rPr>
        <w:t>شركات</w:t>
      </w:r>
      <w:r w:rsidRPr="0063115B">
        <w:rPr>
          <w:color w:val="000000" w:themeColor="text1"/>
          <w:rtl/>
        </w:rPr>
        <w:t xml:space="preserve"> </w:t>
      </w:r>
      <w:r w:rsidRPr="0063115B">
        <w:rPr>
          <w:rFonts w:hint="cs"/>
          <w:color w:val="000000" w:themeColor="text1"/>
          <w:rtl/>
        </w:rPr>
        <w:t>التأمين</w:t>
      </w:r>
      <w:r w:rsidRPr="0063115B">
        <w:rPr>
          <w:color w:val="000000" w:themeColor="text1"/>
          <w:rtl/>
        </w:rPr>
        <w:t xml:space="preserve"> </w:t>
      </w:r>
      <w:r w:rsidRPr="0063115B">
        <w:rPr>
          <w:rFonts w:hint="cs"/>
          <w:color w:val="000000" w:themeColor="text1"/>
          <w:rtl/>
        </w:rPr>
        <w:t>على</w:t>
      </w:r>
      <w:r w:rsidRPr="0063115B">
        <w:rPr>
          <w:color w:val="000000" w:themeColor="text1"/>
          <w:rtl/>
        </w:rPr>
        <w:t xml:space="preserve"> </w:t>
      </w:r>
      <w:r w:rsidRPr="0063115B">
        <w:rPr>
          <w:rFonts w:hint="cs"/>
          <w:color w:val="000000" w:themeColor="text1"/>
          <w:rtl/>
        </w:rPr>
        <w:t>تعزيز</w:t>
      </w:r>
      <w:r w:rsidRPr="0063115B">
        <w:rPr>
          <w:color w:val="000000" w:themeColor="text1"/>
          <w:rtl/>
        </w:rPr>
        <w:t xml:space="preserve"> </w:t>
      </w:r>
      <w:r w:rsidRPr="0063115B">
        <w:rPr>
          <w:rFonts w:hint="cs"/>
          <w:color w:val="000000" w:themeColor="text1"/>
          <w:rtl/>
        </w:rPr>
        <w:t>علاقات</w:t>
      </w:r>
      <w:r w:rsidRPr="0063115B">
        <w:rPr>
          <w:color w:val="000000" w:themeColor="text1"/>
          <w:rtl/>
        </w:rPr>
        <w:t xml:space="preserve"> </w:t>
      </w:r>
      <w:r w:rsidRPr="0063115B">
        <w:rPr>
          <w:rFonts w:hint="cs"/>
          <w:color w:val="000000" w:themeColor="text1"/>
          <w:rtl/>
        </w:rPr>
        <w:t>العملاء</w:t>
      </w:r>
      <w:r w:rsidRPr="0063115B">
        <w:rPr>
          <w:color w:val="000000" w:themeColor="text1"/>
          <w:rtl/>
        </w:rPr>
        <w:t xml:space="preserve"> </w:t>
      </w:r>
      <w:r w:rsidRPr="0063115B">
        <w:rPr>
          <w:rFonts w:hint="cs"/>
          <w:color w:val="000000" w:themeColor="text1"/>
          <w:rtl/>
        </w:rPr>
        <w:t>وولائهم</w:t>
      </w:r>
      <w:r w:rsidRPr="0063115B">
        <w:rPr>
          <w:color w:val="000000" w:themeColor="text1"/>
          <w:rtl/>
        </w:rPr>
        <w:t xml:space="preserve"> </w:t>
      </w:r>
      <w:r w:rsidRPr="0063115B">
        <w:rPr>
          <w:rFonts w:hint="cs"/>
          <w:color w:val="000000" w:themeColor="text1"/>
          <w:rtl/>
        </w:rPr>
        <w:t>من</w:t>
      </w:r>
      <w:r w:rsidRPr="0063115B">
        <w:rPr>
          <w:color w:val="000000" w:themeColor="text1"/>
          <w:rtl/>
        </w:rPr>
        <w:t xml:space="preserve"> </w:t>
      </w:r>
      <w:r w:rsidRPr="0063115B">
        <w:rPr>
          <w:rFonts w:hint="cs"/>
          <w:color w:val="000000" w:themeColor="text1"/>
          <w:rtl/>
        </w:rPr>
        <w:t>خلال</w:t>
      </w:r>
      <w:r w:rsidRPr="0063115B">
        <w:rPr>
          <w:color w:val="000000" w:themeColor="text1"/>
          <w:rtl/>
        </w:rPr>
        <w:t xml:space="preserve"> </w:t>
      </w:r>
      <w:r w:rsidRPr="0063115B">
        <w:rPr>
          <w:rFonts w:hint="cs"/>
          <w:color w:val="000000" w:themeColor="text1"/>
          <w:rtl/>
        </w:rPr>
        <w:t>استخدام</w:t>
      </w:r>
      <w:r w:rsidRPr="0063115B">
        <w:rPr>
          <w:color w:val="000000" w:themeColor="text1"/>
          <w:rtl/>
        </w:rPr>
        <w:t xml:space="preserve"> </w:t>
      </w:r>
      <w:r w:rsidRPr="0063115B">
        <w:rPr>
          <w:rFonts w:hint="cs"/>
          <w:color w:val="000000" w:themeColor="text1"/>
          <w:rtl/>
        </w:rPr>
        <w:t>تقنيات</w:t>
      </w:r>
      <w:r w:rsidRPr="0063115B">
        <w:rPr>
          <w:color w:val="000000" w:themeColor="text1"/>
          <w:rtl/>
        </w:rPr>
        <w:t xml:space="preserve"> </w:t>
      </w:r>
      <w:r w:rsidRPr="0063115B">
        <w:rPr>
          <w:rFonts w:hint="cs"/>
          <w:color w:val="000000" w:themeColor="text1"/>
          <w:rtl/>
        </w:rPr>
        <w:t>التسويق</w:t>
      </w:r>
      <w:r w:rsidRPr="0063115B">
        <w:rPr>
          <w:color w:val="000000" w:themeColor="text1"/>
          <w:rtl/>
        </w:rPr>
        <w:t xml:space="preserve"> </w:t>
      </w:r>
      <w:r w:rsidRPr="0063115B">
        <w:rPr>
          <w:rFonts w:hint="cs"/>
          <w:color w:val="000000" w:themeColor="text1"/>
          <w:rtl/>
        </w:rPr>
        <w:t>الرقمي</w:t>
      </w:r>
      <w:r w:rsidRPr="0063115B">
        <w:rPr>
          <w:color w:val="000000" w:themeColor="text1"/>
          <w:rtl/>
        </w:rPr>
        <w:t xml:space="preserve"> </w:t>
      </w:r>
      <w:r w:rsidRPr="0063115B">
        <w:rPr>
          <w:rFonts w:hint="cs"/>
          <w:color w:val="000000" w:themeColor="text1"/>
          <w:rtl/>
        </w:rPr>
        <w:t>الذكية</w:t>
      </w:r>
      <w:r w:rsidRPr="0063115B">
        <w:rPr>
          <w:color w:val="000000" w:themeColor="text1"/>
          <w:rtl/>
        </w:rPr>
        <w:t>.</w:t>
      </w:r>
    </w:p>
    <w:p w14:paraId="0EC71506" w14:textId="77777777" w:rsidR="0063115B" w:rsidRPr="0063115B" w:rsidRDefault="0063115B" w:rsidP="0063115B">
      <w:pPr>
        <w:bidi/>
        <w:jc w:val="both"/>
        <w:rPr>
          <w:rFonts w:ascii="Sakkal Majalla" w:eastAsiaTheme="majorEastAsia" w:hAnsi="Sakkal Majalla" w:cs="Sakkal Majalla"/>
          <w:b/>
          <w:color w:val="000000" w:themeColor="text1"/>
          <w:sz w:val="28"/>
          <w:szCs w:val="28"/>
          <w:rtl/>
        </w:rPr>
      </w:pPr>
    </w:p>
    <w:p w14:paraId="067E2DEC" w14:textId="77777777" w:rsidR="0063115B" w:rsidRPr="0063115B" w:rsidRDefault="0063115B" w:rsidP="0063115B">
      <w:pPr>
        <w:bidi/>
        <w:jc w:val="both"/>
        <w:rPr>
          <w:rFonts w:ascii="Sakkal Majalla" w:eastAsiaTheme="majorEastAsia" w:hAnsi="Sakkal Majalla" w:cs="Sakkal Majalla"/>
          <w:b/>
          <w:color w:val="000000" w:themeColor="text1"/>
          <w:sz w:val="28"/>
          <w:szCs w:val="28"/>
          <w:rtl/>
        </w:rPr>
      </w:pPr>
    </w:p>
    <w:p w14:paraId="31B466B1" w14:textId="77777777" w:rsidR="0063115B" w:rsidRPr="0063115B" w:rsidRDefault="0063115B" w:rsidP="0063115B">
      <w:pPr>
        <w:bidi/>
        <w:jc w:val="both"/>
        <w:rPr>
          <w:rFonts w:ascii="Sakkal Majalla" w:eastAsiaTheme="majorEastAsia" w:hAnsi="Sakkal Majalla" w:cs="Sakkal Majalla"/>
          <w:b/>
          <w:color w:val="000000" w:themeColor="text1"/>
          <w:sz w:val="28"/>
          <w:szCs w:val="28"/>
          <w:rtl/>
        </w:rPr>
      </w:pPr>
    </w:p>
    <w:p w14:paraId="70D4515D" w14:textId="77777777" w:rsidR="0063115B" w:rsidRPr="0063115B" w:rsidRDefault="0063115B" w:rsidP="0063115B">
      <w:pPr>
        <w:bidi/>
        <w:jc w:val="both"/>
        <w:rPr>
          <w:rFonts w:ascii="Sakkal Majalla" w:eastAsiaTheme="majorEastAsia" w:hAnsi="Sakkal Majalla" w:cs="Sakkal Majalla"/>
          <w:b/>
          <w:color w:val="000000" w:themeColor="text1"/>
          <w:sz w:val="28"/>
          <w:szCs w:val="28"/>
          <w:rtl/>
        </w:rPr>
      </w:pPr>
    </w:p>
    <w:p w14:paraId="1C425E6A" w14:textId="77777777" w:rsidR="0063115B" w:rsidRPr="0063115B" w:rsidRDefault="0063115B" w:rsidP="0063115B">
      <w:pPr>
        <w:bidi/>
        <w:jc w:val="both"/>
        <w:rPr>
          <w:rFonts w:ascii="Sakkal Majalla" w:eastAsiaTheme="majorEastAsia" w:hAnsi="Sakkal Majalla" w:cs="Sakkal Majalla"/>
          <w:b/>
          <w:color w:val="000000" w:themeColor="text1"/>
          <w:sz w:val="28"/>
          <w:szCs w:val="28"/>
          <w:rtl/>
        </w:rPr>
      </w:pPr>
    </w:p>
    <w:p w14:paraId="392CC547" w14:textId="77777777" w:rsidR="0063115B" w:rsidRPr="0063115B" w:rsidRDefault="0063115B" w:rsidP="0063115B">
      <w:pPr>
        <w:bidi/>
        <w:jc w:val="both"/>
        <w:rPr>
          <w:rFonts w:ascii="Sakkal Majalla" w:eastAsiaTheme="majorEastAsia" w:hAnsi="Sakkal Majalla" w:cs="Sakkal Majalla"/>
          <w:b/>
          <w:color w:val="000000" w:themeColor="text1"/>
          <w:sz w:val="28"/>
          <w:szCs w:val="28"/>
          <w:rtl/>
        </w:rPr>
      </w:pPr>
    </w:p>
    <w:p w14:paraId="0598F430" w14:textId="77777777" w:rsidR="0063115B" w:rsidRPr="0063115B" w:rsidRDefault="0063115B" w:rsidP="0063115B">
      <w:pPr>
        <w:bidi/>
        <w:jc w:val="both"/>
        <w:rPr>
          <w:rFonts w:ascii="Sakkal Majalla" w:eastAsiaTheme="majorEastAsia" w:hAnsi="Sakkal Majalla" w:cs="Sakkal Majalla"/>
          <w:b/>
          <w:color w:val="000000" w:themeColor="text1"/>
          <w:sz w:val="28"/>
          <w:szCs w:val="28"/>
          <w:rtl/>
        </w:rPr>
      </w:pPr>
    </w:p>
    <w:p w14:paraId="57DC7C2D" w14:textId="77777777" w:rsidR="0063115B" w:rsidRPr="0063115B" w:rsidRDefault="0063115B" w:rsidP="0063115B">
      <w:pPr>
        <w:bidi/>
        <w:jc w:val="both"/>
        <w:rPr>
          <w:rFonts w:ascii="Sakkal Majalla" w:eastAsiaTheme="majorEastAsia" w:hAnsi="Sakkal Majalla" w:cs="Sakkal Majalla"/>
          <w:b/>
          <w:color w:val="000000" w:themeColor="text1"/>
          <w:sz w:val="28"/>
          <w:szCs w:val="28"/>
          <w:rtl/>
        </w:rPr>
      </w:pPr>
    </w:p>
    <w:p w14:paraId="4094A0AA" w14:textId="77777777" w:rsidR="0063115B" w:rsidRPr="0063115B" w:rsidRDefault="0063115B" w:rsidP="0063115B">
      <w:pPr>
        <w:bidi/>
        <w:jc w:val="both"/>
        <w:rPr>
          <w:rFonts w:ascii="Sakkal Majalla" w:eastAsiaTheme="majorEastAsia" w:hAnsi="Sakkal Majalla" w:cs="Sakkal Majalla"/>
          <w:b/>
          <w:color w:val="000000" w:themeColor="text1"/>
          <w:sz w:val="28"/>
          <w:szCs w:val="28"/>
          <w:rtl/>
        </w:rPr>
      </w:pPr>
    </w:p>
    <w:p w14:paraId="20E47D31" w14:textId="77777777" w:rsidR="0063115B" w:rsidRPr="0063115B" w:rsidRDefault="0063115B" w:rsidP="0063115B">
      <w:pPr>
        <w:bidi/>
        <w:jc w:val="both"/>
        <w:rPr>
          <w:rFonts w:ascii="Sakkal Majalla" w:eastAsiaTheme="majorEastAsia" w:hAnsi="Sakkal Majalla" w:cs="Sakkal Majalla"/>
          <w:b/>
          <w:color w:val="000000" w:themeColor="text1"/>
          <w:sz w:val="28"/>
          <w:szCs w:val="28"/>
          <w:rtl/>
        </w:rPr>
      </w:pPr>
    </w:p>
    <w:p w14:paraId="0E361F9F" w14:textId="77777777" w:rsidR="0063115B" w:rsidRPr="0063115B" w:rsidRDefault="0063115B" w:rsidP="0063115B">
      <w:pPr>
        <w:bidi/>
        <w:jc w:val="both"/>
        <w:rPr>
          <w:rFonts w:ascii="Sakkal Majalla" w:eastAsiaTheme="majorEastAsia" w:hAnsi="Sakkal Majalla" w:cs="Sakkal Majalla"/>
          <w:b/>
          <w:color w:val="000000" w:themeColor="text1"/>
          <w:sz w:val="28"/>
          <w:szCs w:val="28"/>
          <w:rtl/>
        </w:rPr>
      </w:pPr>
    </w:p>
    <w:p w14:paraId="4D67CCB6" w14:textId="77777777" w:rsidR="0063115B" w:rsidRPr="0063115B" w:rsidRDefault="0063115B" w:rsidP="0063115B">
      <w:pPr>
        <w:pStyle w:val="2"/>
        <w:bidi/>
        <w:jc w:val="both"/>
        <w:rPr>
          <w:color w:val="000000" w:themeColor="text1"/>
          <w:rtl/>
        </w:rPr>
      </w:pPr>
      <w:bookmarkStart w:id="19" w:name="_Toc180347024"/>
      <w:r w:rsidRPr="0063115B">
        <w:rPr>
          <w:rFonts w:hint="cs"/>
          <w:color w:val="000000" w:themeColor="text1"/>
          <w:rtl/>
        </w:rPr>
        <w:t>الدراسات السابقة</w:t>
      </w:r>
      <w:bookmarkEnd w:id="19"/>
    </w:p>
    <w:p w14:paraId="22253391" w14:textId="77777777" w:rsidR="0063115B" w:rsidRPr="0063115B" w:rsidRDefault="0063115B" w:rsidP="0063115B">
      <w:pPr>
        <w:bidi/>
        <w:spacing w:line="360" w:lineRule="auto"/>
        <w:jc w:val="both"/>
        <w:rPr>
          <w:rFonts w:ascii="Sakkal Majalla" w:hAnsi="Sakkal Majalla" w:cs="Sakkal Majalla"/>
          <w:color w:val="000000" w:themeColor="text1"/>
          <w:sz w:val="28"/>
          <w:szCs w:val="28"/>
        </w:rPr>
      </w:pPr>
      <w:r w:rsidRPr="0063115B">
        <w:rPr>
          <w:rFonts w:ascii="Sakkal Majalla" w:hAnsi="Sakkal Majalla" w:cs="Sakkal Majalla"/>
          <w:color w:val="000000" w:themeColor="text1"/>
          <w:sz w:val="28"/>
          <w:szCs w:val="28"/>
          <w:rtl/>
        </w:rPr>
        <w:t>هدفت</w:t>
      </w:r>
      <w:r w:rsidRPr="0063115B">
        <w:rPr>
          <w:rFonts w:ascii="Sakkal Majalla" w:hAnsi="Sakkal Majalla" w:cs="Sakkal Majalla" w:hint="cs"/>
          <w:color w:val="000000" w:themeColor="text1"/>
          <w:sz w:val="28"/>
          <w:szCs w:val="28"/>
          <w:rtl/>
          <w:lang w:bidi="ar-EG"/>
        </w:rPr>
        <w:t xml:space="preserve"> بحث </w:t>
      </w:r>
      <w:sdt>
        <w:sdtPr>
          <w:rPr>
            <w:rFonts w:ascii="Sakkal Majalla" w:hAnsi="Sakkal Majalla" w:cs="Sakkal Majalla" w:hint="cs"/>
            <w:color w:val="000000" w:themeColor="text1"/>
            <w:sz w:val="28"/>
            <w:szCs w:val="28"/>
            <w:rtl/>
            <w:lang w:bidi="ar-EG"/>
          </w:rPr>
          <w:id w:val="2116320695"/>
          <w:citation/>
        </w:sdtPr>
        <w:sdtEndPr/>
        <w:sdtContent>
          <w:r w:rsidRPr="0063115B">
            <w:rPr>
              <w:rFonts w:ascii="Sakkal Majalla" w:hAnsi="Sakkal Majalla" w:cs="Sakkal Majalla"/>
              <w:color w:val="000000" w:themeColor="text1"/>
              <w:sz w:val="28"/>
              <w:szCs w:val="28"/>
              <w:rtl/>
              <w:lang w:bidi="ar-EG"/>
            </w:rPr>
            <w:fldChar w:fldCharType="begin"/>
          </w:r>
          <w:r w:rsidRPr="0063115B">
            <w:rPr>
              <w:rFonts w:ascii="Sakkal Majalla" w:hAnsi="Sakkal Majalla" w:cs="Sakkal Majalla"/>
              <w:color w:val="000000" w:themeColor="text1"/>
              <w:sz w:val="28"/>
              <w:szCs w:val="28"/>
              <w:lang w:bidi="ar-EG"/>
            </w:rPr>
            <w:instrText xml:space="preserve"> CITATION Ala234 \l 1033 </w:instrText>
          </w:r>
          <w:r w:rsidRPr="0063115B">
            <w:rPr>
              <w:rFonts w:ascii="Sakkal Majalla" w:hAnsi="Sakkal Majalla" w:cs="Sakkal Majalla"/>
              <w:color w:val="000000" w:themeColor="text1"/>
              <w:sz w:val="28"/>
              <w:szCs w:val="28"/>
              <w:rtl/>
              <w:lang w:bidi="ar-EG"/>
            </w:rPr>
            <w:fldChar w:fldCharType="separate"/>
          </w:r>
          <w:r w:rsidRPr="0063115B">
            <w:rPr>
              <w:rFonts w:ascii="Sakkal Majalla" w:hAnsi="Sakkal Majalla" w:cs="Sakkal Majalla"/>
              <w:noProof/>
              <w:color w:val="000000" w:themeColor="text1"/>
              <w:sz w:val="28"/>
              <w:szCs w:val="28"/>
              <w:lang w:bidi="ar-EG"/>
            </w:rPr>
            <w:t>(Alanmi, 2023)</w:t>
          </w:r>
          <w:r w:rsidRPr="0063115B">
            <w:rPr>
              <w:rFonts w:ascii="Sakkal Majalla" w:hAnsi="Sakkal Majalla" w:cs="Sakkal Majalla"/>
              <w:color w:val="000000" w:themeColor="text1"/>
              <w:sz w:val="28"/>
              <w:szCs w:val="28"/>
              <w:rtl/>
              <w:lang w:bidi="ar-EG"/>
            </w:rPr>
            <w:fldChar w:fldCharType="end"/>
          </w:r>
        </w:sdtContent>
      </w:sdt>
      <w:r w:rsidRPr="0063115B">
        <w:rPr>
          <w:rFonts w:ascii="Sakkal Majalla" w:hAnsi="Sakkal Majalla" w:cs="Sakkal Majalla" w:hint="cs"/>
          <w:color w:val="000000" w:themeColor="text1"/>
          <w:sz w:val="28"/>
          <w:szCs w:val="28"/>
          <w:rtl/>
          <w:lang w:bidi="ar-EG"/>
        </w:rPr>
        <w:t xml:space="preserve"> </w:t>
      </w:r>
      <w:r w:rsidRPr="0063115B">
        <w:rPr>
          <w:rFonts w:ascii="Sakkal Majalla" w:hAnsi="Sakkal Majalla" w:cs="Sakkal Majalla"/>
          <w:color w:val="000000" w:themeColor="text1"/>
          <w:sz w:val="28"/>
          <w:szCs w:val="28"/>
          <w:rtl/>
        </w:rPr>
        <w:t xml:space="preserve">إلى دراسة تأثير التسويق الرقمي على سلوك الشراء لدى العملاء وقراراتهم وشعبية العلامة التجارية. تحاول الدراسات إظهار قيمة التسويق الرقمي في مناخ الشركات اليوم. استخدمت الدراسة الحالية تقنية البحث الكمي، مع البيانات الأولية التي تم الحصول عليها من 200 فرد. وتضمنت الدراسة بيانات من استبيان تم إصداره لأفراد العينة الذين تم استطلاع آرائهم إلكترونياً، وتم تحليل البيانات باستخدام برنامج </w:t>
      </w:r>
      <w:r w:rsidRPr="0063115B">
        <w:rPr>
          <w:rFonts w:ascii="Sakkal Majalla" w:hAnsi="Sakkal Majalla" w:cs="Sakkal Majalla"/>
          <w:color w:val="000000" w:themeColor="text1"/>
          <w:sz w:val="28"/>
          <w:szCs w:val="28"/>
        </w:rPr>
        <w:t>SPSS</w:t>
      </w:r>
      <w:r w:rsidRPr="0063115B">
        <w:rPr>
          <w:rFonts w:ascii="Sakkal Majalla" w:hAnsi="Sakkal Majalla" w:cs="Sakkal Majalla"/>
          <w:color w:val="000000" w:themeColor="text1"/>
          <w:sz w:val="28"/>
          <w:szCs w:val="28"/>
          <w:rtl/>
        </w:rPr>
        <w:t xml:space="preserve">. تشير نتائج الدراسة إلى أن التسويق الرقمي له تأثير إيجابي وكبير على شعبية العلامة التجارية، وسلوك الشراء لدى المستهلك، وقرارات الشراء لدى المستهلك في المملكة العربية السعودية. قد تساعد نتائج البحث الحالية أي شركة على تعزيز نهجها في التسويق الرقمي. قد يغير </w:t>
      </w:r>
      <w:r w:rsidRPr="0063115B">
        <w:rPr>
          <w:rFonts w:ascii="Sakkal Majalla" w:hAnsi="Sakkal Majalla" w:cs="Sakkal Majalla"/>
          <w:color w:val="000000" w:themeColor="text1"/>
          <w:sz w:val="28"/>
          <w:szCs w:val="28"/>
          <w:rtl/>
        </w:rPr>
        <w:lastRenderedPageBreak/>
        <w:t>المديرون أسلوبهم في التسويق الرقمي لزيادة شعبية العلامة التجارية. استخدمت الدراسة الحالية متغيراً مستقلاً واحداً: التسويق الرقمي باستخدام وسائل التواصل الاجتماعي (سناب شات، تيك توك، وتويتر) في المملكة العربية السعودية. يمكن إجراء الأبحاث المستقبلية من خلال الجمع بين العديد من عناصر التسويق الرقمي.</w:t>
      </w:r>
    </w:p>
    <w:p w14:paraId="0838062A" w14:textId="77777777" w:rsidR="0063115B" w:rsidRPr="0063115B" w:rsidRDefault="0063115B" w:rsidP="0063115B">
      <w:pPr>
        <w:bidi/>
        <w:spacing w:line="360" w:lineRule="auto"/>
        <w:jc w:val="both"/>
        <w:rPr>
          <w:rFonts w:ascii="Sakkal Majalla" w:hAnsi="Sakkal Majalla" w:cs="Sakkal Majalla"/>
          <w:color w:val="000000" w:themeColor="text1"/>
          <w:sz w:val="28"/>
          <w:szCs w:val="28"/>
        </w:rPr>
      </w:pPr>
      <w:r w:rsidRPr="0063115B">
        <w:rPr>
          <w:rFonts w:ascii="Sakkal Majalla" w:hAnsi="Sakkal Majalla" w:cs="Sakkal Majalla"/>
          <w:color w:val="000000" w:themeColor="text1"/>
          <w:sz w:val="28"/>
          <w:szCs w:val="28"/>
          <w:rtl/>
        </w:rPr>
        <w:t>تركز دراسة</w:t>
      </w:r>
      <w:sdt>
        <w:sdtPr>
          <w:rPr>
            <w:rFonts w:ascii="Sakkal Majalla" w:hAnsi="Sakkal Majalla" w:cs="Sakkal Majalla"/>
            <w:color w:val="000000" w:themeColor="text1"/>
            <w:sz w:val="28"/>
            <w:szCs w:val="28"/>
            <w:rtl/>
          </w:rPr>
          <w:id w:val="104939710"/>
          <w:citation/>
        </w:sdtPr>
        <w:sdtEndPr/>
        <w:sdtContent>
          <w:r w:rsidRPr="0063115B">
            <w:rPr>
              <w:rFonts w:ascii="Sakkal Majalla" w:hAnsi="Sakkal Majalla" w:cs="Sakkal Majalla"/>
              <w:color w:val="000000" w:themeColor="text1"/>
              <w:sz w:val="28"/>
              <w:szCs w:val="28"/>
              <w:rtl/>
            </w:rPr>
            <w:fldChar w:fldCharType="begin"/>
          </w:r>
          <w:r w:rsidRPr="0063115B">
            <w:rPr>
              <w:rFonts w:ascii="Sakkal Majalla" w:hAnsi="Sakkal Majalla" w:cs="Sakkal Majalla"/>
              <w:color w:val="000000" w:themeColor="text1"/>
              <w:sz w:val="28"/>
              <w:szCs w:val="28"/>
            </w:rPr>
            <w:instrText xml:space="preserve"> CITATION Ish22 \l 1033 </w:instrText>
          </w:r>
          <w:r w:rsidRPr="0063115B">
            <w:rPr>
              <w:rFonts w:ascii="Sakkal Majalla" w:hAnsi="Sakkal Majalla" w:cs="Sakkal Majalla"/>
              <w:color w:val="000000" w:themeColor="text1"/>
              <w:sz w:val="28"/>
              <w:szCs w:val="28"/>
              <w:rtl/>
            </w:rPr>
            <w:fldChar w:fldCharType="separate"/>
          </w:r>
          <w:r w:rsidRPr="0063115B">
            <w:rPr>
              <w:rFonts w:ascii="Sakkal Majalla" w:hAnsi="Sakkal Majalla" w:cs="Sakkal Majalla"/>
              <w:noProof/>
              <w:color w:val="000000" w:themeColor="text1"/>
              <w:sz w:val="28"/>
              <w:szCs w:val="28"/>
            </w:rPr>
            <w:t xml:space="preserve"> (Ishak, 2022)</w:t>
          </w:r>
          <w:r w:rsidRPr="0063115B">
            <w:rPr>
              <w:rFonts w:ascii="Sakkal Majalla" w:hAnsi="Sakkal Majalla" w:cs="Sakkal Majalla"/>
              <w:color w:val="000000" w:themeColor="text1"/>
              <w:sz w:val="28"/>
              <w:szCs w:val="28"/>
              <w:rtl/>
            </w:rPr>
            <w:fldChar w:fldCharType="end"/>
          </w:r>
        </w:sdtContent>
      </w:sdt>
      <w:r w:rsidRPr="0063115B">
        <w:rPr>
          <w:rFonts w:ascii="Sakkal Majalla" w:hAnsi="Sakkal Majalla" w:cs="Sakkal Majalla"/>
          <w:color w:val="000000" w:themeColor="text1"/>
          <w:sz w:val="28"/>
          <w:szCs w:val="28"/>
          <w:rtl/>
        </w:rPr>
        <w:t xml:space="preserve"> على تأثير وسائل التواصل الاجتماعي على عملية صنع القرار لدى المستهلك، وتحديدًا كيف يمكن للميزات المختلفة لوسائل التواصل الاجتماعي أن تؤثر على كيفية تفكير المستهلكين واختياراتهم. لقد أثر ظهور وسائل التواصل الاجتماعي بشكل كبير على عملية اتخاذ القرار لدى المستهلك بأكملها، مما أدى إلى تغيير طريقة تفكير الأفراد وشعورهم واستهلاكهم للسلع. يعد الاتصال عبر وسائل التواصل الاجتماعي أهم أداة للتأثير على قرارات الأشخاص ومعرفة ما يريدون من الشركة. بالإضافة إلى المواد التي تنتجها دور النشر أو الشركات الإعلامية، تقدم وسائل التواصل الاجتماعي مثل فيسبوك وتويتر ويوتيوب ولينكد إن وإنستغرام وغيرها محتوى من إنشاء الجمهور. بحثت هذه الدراسة في كيفية تأثير تفاعلات وسائل التواصل الاجتماعي على قرارات الشراء عبر مجموعة متنوعة من المستخدمين السعوديين. يمكن للشركات استخدام تقرير الدراسة هذا لاكتشاف كيفية تفاعل سكان المملكة العربية السعودية مع وسائل التواصل الاجتماعي وكيفية تطوير التكتيكات الخاصة بالعملاء. تم إنتاج استبيانات بحثية ذات منهج كمي للتحقيق في العلاقة بين مشاركة وسائل التواصل الاجتماعي وصنع القرار لدى المستهلك باستخدام العديد من متغيرات تفاعلات وسائل التواصل الاجتماعي. ويهدف هذا التحقيق الأولي إلى إثبات موثوقية الأداة وصلاحيتها، فضلا عن جدوى إجراء فحص واسع النطاق للظواهر التي تم فحصها. في هذا الاستقصاء المبكر، تم استخدام </w:t>
      </w:r>
      <w:r w:rsidRPr="0063115B">
        <w:rPr>
          <w:rFonts w:ascii="Sakkal Majalla" w:hAnsi="Sakkal Majalla" w:cs="Sakkal Majalla"/>
          <w:color w:val="000000" w:themeColor="text1"/>
          <w:sz w:val="28"/>
          <w:szCs w:val="28"/>
        </w:rPr>
        <w:t>PLS-SEM</w:t>
      </w:r>
      <w:r w:rsidRPr="0063115B">
        <w:rPr>
          <w:rFonts w:ascii="Sakkal Majalla" w:hAnsi="Sakkal Majalla" w:cs="Sakkal Majalla"/>
          <w:color w:val="000000" w:themeColor="text1"/>
          <w:sz w:val="28"/>
          <w:szCs w:val="28"/>
          <w:rtl/>
        </w:rPr>
        <w:t xml:space="preserve">، وتم اختيار 75 مستجيبًا من بعض المناطق لاستكمال الاستبيانات باستخدام إجراء الاختيار العشوائي الأساسي. كشفت دراسة </w:t>
      </w:r>
      <w:r w:rsidRPr="0063115B">
        <w:rPr>
          <w:rFonts w:ascii="Sakkal Majalla" w:hAnsi="Sakkal Majalla" w:cs="Sakkal Majalla"/>
          <w:color w:val="000000" w:themeColor="text1"/>
          <w:sz w:val="28"/>
          <w:szCs w:val="28"/>
        </w:rPr>
        <w:t>PLS-SEM</w:t>
      </w:r>
      <w:r w:rsidRPr="0063115B">
        <w:rPr>
          <w:rFonts w:ascii="Sakkal Majalla" w:hAnsi="Sakkal Majalla" w:cs="Sakkal Majalla"/>
          <w:color w:val="000000" w:themeColor="text1"/>
          <w:sz w:val="28"/>
          <w:szCs w:val="28"/>
          <w:rtl/>
        </w:rPr>
        <w:t xml:space="preserve"> على نموذج القياس عن موثوقية جيدة وتحليل صلاحية داخلي. يكشف تقييم عناصر الدراسة وبنيتها عن اتساق داخلي قوي وصحة، مما يشير إلى نموذج بحث مناسب وقابل للتنفيذ ومناسب للتحليل على نطاق واسع.</w:t>
      </w:r>
    </w:p>
    <w:p w14:paraId="68512D7B" w14:textId="77777777" w:rsidR="0063115B" w:rsidRPr="0063115B" w:rsidRDefault="0063115B" w:rsidP="0063115B">
      <w:p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هدف</w:t>
      </w:r>
      <w:r w:rsidRPr="0063115B">
        <w:rPr>
          <w:rFonts w:ascii="Sakkal Majalla" w:hAnsi="Sakkal Majalla" w:cs="Sakkal Majalla" w:hint="cs"/>
          <w:color w:val="000000" w:themeColor="text1"/>
          <w:sz w:val="28"/>
          <w:szCs w:val="28"/>
          <w:rtl/>
          <w:lang w:bidi="ar-EG"/>
        </w:rPr>
        <w:t xml:space="preserve">ت دراسة </w:t>
      </w:r>
      <w:sdt>
        <w:sdtPr>
          <w:rPr>
            <w:rFonts w:ascii="Sakkal Majalla" w:hAnsi="Sakkal Majalla" w:cs="Sakkal Majalla" w:hint="cs"/>
            <w:color w:val="000000" w:themeColor="text1"/>
            <w:sz w:val="28"/>
            <w:szCs w:val="28"/>
            <w:rtl/>
            <w:lang w:bidi="ar-EG"/>
          </w:rPr>
          <w:id w:val="393786740"/>
          <w:citation/>
        </w:sdtPr>
        <w:sdtEndPr/>
        <w:sdtContent>
          <w:r w:rsidRPr="0063115B">
            <w:rPr>
              <w:rFonts w:ascii="Sakkal Majalla" w:hAnsi="Sakkal Majalla" w:cs="Sakkal Majalla"/>
              <w:color w:val="000000" w:themeColor="text1"/>
              <w:sz w:val="28"/>
              <w:szCs w:val="28"/>
              <w:rtl/>
              <w:lang w:bidi="ar-EG"/>
            </w:rPr>
            <w:fldChar w:fldCharType="begin"/>
          </w:r>
          <w:r w:rsidRPr="0063115B">
            <w:rPr>
              <w:rFonts w:ascii="Sakkal Majalla" w:hAnsi="Sakkal Majalla" w:cs="Sakkal Majalla"/>
              <w:color w:val="000000" w:themeColor="text1"/>
              <w:sz w:val="28"/>
              <w:szCs w:val="28"/>
              <w:lang w:bidi="ar-EG"/>
            </w:rPr>
            <w:instrText xml:space="preserve"> CITATION Kha161 \l 1033 </w:instrText>
          </w:r>
          <w:r w:rsidRPr="0063115B">
            <w:rPr>
              <w:rFonts w:ascii="Sakkal Majalla" w:hAnsi="Sakkal Majalla" w:cs="Sakkal Majalla"/>
              <w:color w:val="000000" w:themeColor="text1"/>
              <w:sz w:val="28"/>
              <w:szCs w:val="28"/>
              <w:rtl/>
              <w:lang w:bidi="ar-EG"/>
            </w:rPr>
            <w:fldChar w:fldCharType="separate"/>
          </w:r>
          <w:r w:rsidRPr="0063115B">
            <w:rPr>
              <w:rFonts w:ascii="Sakkal Majalla" w:hAnsi="Sakkal Majalla" w:cs="Sakkal Majalla"/>
              <w:noProof/>
              <w:color w:val="000000" w:themeColor="text1"/>
              <w:sz w:val="28"/>
              <w:szCs w:val="28"/>
              <w:lang w:bidi="ar-EG"/>
            </w:rPr>
            <w:t>(Khatib, 2016)</w:t>
          </w:r>
          <w:r w:rsidRPr="0063115B">
            <w:rPr>
              <w:rFonts w:ascii="Sakkal Majalla" w:hAnsi="Sakkal Majalla" w:cs="Sakkal Majalla"/>
              <w:color w:val="000000" w:themeColor="text1"/>
              <w:sz w:val="28"/>
              <w:szCs w:val="28"/>
              <w:rtl/>
              <w:lang w:bidi="ar-EG"/>
            </w:rPr>
            <w:fldChar w:fldCharType="end"/>
          </w:r>
        </w:sdtContent>
      </w:sdt>
      <w:r w:rsidRPr="0063115B">
        <w:rPr>
          <w:rFonts w:ascii="Sakkal Majalla" w:hAnsi="Sakkal Majalla" w:cs="Sakkal Majalla" w:hint="cs"/>
          <w:color w:val="000000" w:themeColor="text1"/>
          <w:sz w:val="28"/>
          <w:szCs w:val="28"/>
          <w:rtl/>
          <w:lang w:bidi="ar-EG"/>
        </w:rPr>
        <w:t xml:space="preserve"> </w:t>
      </w:r>
      <w:r w:rsidRPr="0063115B">
        <w:rPr>
          <w:rFonts w:ascii="Sakkal Majalla" w:hAnsi="Sakkal Majalla" w:cs="Sakkal Majalla" w:hint="cs"/>
          <w:color w:val="000000" w:themeColor="text1"/>
          <w:sz w:val="28"/>
          <w:szCs w:val="28"/>
          <w:rtl/>
        </w:rPr>
        <w:t>إلي</w:t>
      </w:r>
      <w:r w:rsidRPr="0063115B">
        <w:rPr>
          <w:rFonts w:ascii="Sakkal Majalla" w:hAnsi="Sakkal Majalla" w:cs="Sakkal Majalla"/>
          <w:color w:val="000000" w:themeColor="text1"/>
          <w:sz w:val="28"/>
          <w:szCs w:val="28"/>
          <w:rtl/>
        </w:rPr>
        <w:t xml:space="preserve"> تحديد كيفية انعكاس تأثير وسائل التواصل الاجتماعي على قرارات الشراء لدى العملاء وما إذا كان هذا التأثير يتغير حسب مرحلة العملية. تم تعديل منهج البحث الكمي لهذه الدراسة. تم جمع البيانات الأولية من خلال تقديم استبيان إلى 310 أشخاص في منطقة عسير بالمملكة العربية السعودية. ووفقا للدراسة، فإن تأثير وسائل التواصل الاجتماعي يختلف اعتمادا على مكان تواجد العملاء في عملية اتخاذ قرار الشراء. وكان التأثير أكبر في مرحلة معلومات ما بعد الشراء، تليها مرحلة </w:t>
      </w:r>
      <w:r w:rsidRPr="0063115B">
        <w:rPr>
          <w:rFonts w:ascii="Sakkal Majalla" w:hAnsi="Sakkal Majalla" w:cs="Sakkal Majalla"/>
          <w:color w:val="000000" w:themeColor="text1"/>
          <w:sz w:val="28"/>
          <w:szCs w:val="28"/>
          <w:rtl/>
        </w:rPr>
        <w:lastRenderedPageBreak/>
        <w:t>قرار الشراء. تؤكد الدراسة على العواقب المترتبة على المسوقين الذين لديهم القدرة على الاستفادة من قوة تأثير وسائل التواصل الاجتماعي.</w:t>
      </w:r>
    </w:p>
    <w:p w14:paraId="0D4AB8AE" w14:textId="77777777" w:rsidR="0063115B" w:rsidRPr="0063115B" w:rsidRDefault="0063115B" w:rsidP="0063115B">
      <w:pPr>
        <w:bidi/>
        <w:spacing w:line="360" w:lineRule="auto"/>
        <w:jc w:val="both"/>
        <w:rPr>
          <w:rFonts w:ascii="Sakkal Majalla" w:hAnsi="Sakkal Majalla" w:cs="Sakkal Majalla"/>
          <w:color w:val="000000" w:themeColor="text1"/>
          <w:sz w:val="28"/>
          <w:szCs w:val="28"/>
        </w:rPr>
      </w:pPr>
      <w:r w:rsidRPr="0063115B">
        <w:rPr>
          <w:rFonts w:ascii="Sakkal Majalla" w:hAnsi="Sakkal Majalla" w:cs="Sakkal Majalla"/>
          <w:color w:val="000000" w:themeColor="text1"/>
          <w:sz w:val="28"/>
          <w:szCs w:val="28"/>
          <w:rtl/>
        </w:rPr>
        <w:t xml:space="preserve">تبحث دراسة </w:t>
      </w:r>
      <w:r w:rsidRPr="0063115B">
        <w:rPr>
          <w:rFonts w:ascii="Sakkal Majalla" w:hAnsi="Sakkal Majalla" w:cs="Sakkal Majalla" w:hint="cs"/>
          <w:color w:val="000000" w:themeColor="text1"/>
          <w:sz w:val="28"/>
          <w:szCs w:val="28"/>
          <w:rtl/>
        </w:rPr>
        <w:t xml:space="preserve"> </w:t>
      </w:r>
      <w:sdt>
        <w:sdtPr>
          <w:rPr>
            <w:rFonts w:ascii="Sakkal Majalla" w:hAnsi="Sakkal Majalla" w:cs="Sakkal Majalla" w:hint="cs"/>
            <w:color w:val="000000" w:themeColor="text1"/>
            <w:sz w:val="28"/>
            <w:szCs w:val="28"/>
            <w:rtl/>
          </w:rPr>
          <w:id w:val="1359999452"/>
          <w:citation/>
        </w:sdtPr>
        <w:sdtEndPr/>
        <w:sdtContent>
          <w:r w:rsidRPr="0063115B">
            <w:rPr>
              <w:rFonts w:ascii="Sakkal Majalla" w:hAnsi="Sakkal Majalla" w:cs="Sakkal Majalla"/>
              <w:color w:val="000000" w:themeColor="text1"/>
              <w:sz w:val="28"/>
              <w:szCs w:val="28"/>
              <w:rtl/>
            </w:rPr>
            <w:fldChar w:fldCharType="begin"/>
          </w:r>
          <w:r w:rsidRPr="0063115B">
            <w:rPr>
              <w:rFonts w:ascii="Sakkal Majalla" w:hAnsi="Sakkal Majalla" w:cs="Sakkal Majalla"/>
              <w:color w:val="000000" w:themeColor="text1"/>
              <w:sz w:val="28"/>
              <w:szCs w:val="28"/>
            </w:rPr>
            <w:instrText xml:space="preserve"> CITATION AlS18 \l 1033 </w:instrText>
          </w:r>
          <w:r w:rsidRPr="0063115B">
            <w:rPr>
              <w:rFonts w:ascii="Sakkal Majalla" w:hAnsi="Sakkal Majalla" w:cs="Sakkal Majalla"/>
              <w:color w:val="000000" w:themeColor="text1"/>
              <w:sz w:val="28"/>
              <w:szCs w:val="28"/>
              <w:rtl/>
            </w:rPr>
            <w:fldChar w:fldCharType="separate"/>
          </w:r>
          <w:r w:rsidRPr="0063115B">
            <w:rPr>
              <w:rFonts w:ascii="Sakkal Majalla" w:hAnsi="Sakkal Majalla" w:cs="Sakkal Majalla"/>
              <w:noProof/>
              <w:color w:val="000000" w:themeColor="text1"/>
              <w:sz w:val="28"/>
              <w:szCs w:val="28"/>
            </w:rPr>
            <w:t>(Al-Shahrani, 2018)</w:t>
          </w:r>
          <w:r w:rsidRPr="0063115B">
            <w:rPr>
              <w:rFonts w:ascii="Sakkal Majalla" w:hAnsi="Sakkal Majalla" w:cs="Sakkal Majalla"/>
              <w:color w:val="000000" w:themeColor="text1"/>
              <w:sz w:val="28"/>
              <w:szCs w:val="28"/>
              <w:rtl/>
            </w:rPr>
            <w:fldChar w:fldCharType="end"/>
          </w:r>
        </w:sdtContent>
      </w:sdt>
      <w:r w:rsidRPr="0063115B">
        <w:rPr>
          <w:rFonts w:ascii="Sakkal Majalla" w:hAnsi="Sakkal Majalla" w:cs="Sakkal Majalla"/>
          <w:color w:val="000000" w:themeColor="text1"/>
          <w:sz w:val="28"/>
          <w:szCs w:val="28"/>
          <w:rtl/>
        </w:rPr>
        <w:t>في كيفية تأثير وسائل التواصل الاجتماعي على عملية اتخاذ القرار الاستهلاكي لدى الطلاب السعوديين المقيمين في المملكة المتحدة (لندن). ويركز على المراحل الخمس لاتخاذ القرار: الوعي بالحاجة، والبحث عن المعلومات، وتقييم المنتج، والشراء، وما بعد الشراء. هدف الدراسة هو التعرف والتحقيق في التغيرات التي حدثت على وسائل التواصل الاجتماعي والتي أثرت على قرارات الشراء لدى الطلاب السعوديين في لندن. بالإضافة إلى ذلك، فهم منصات التواصل الاجتماعي الأكثر تأثيرًا على الطلاب السعوديين. علاوة على ذلك، يحاول البحث الكشف عن العناصر التي تم شراؤها في الغالب من خلال المشاركة أو اقتراحات وسائل التواصل الاجتماعي. وكشفت النتائج والاستنتاجات عن استخدام وسائل التواصل الاجتماعي في خيارات التسوق التي قام بها الطالب السعودي في لندن. كما أظهرت أن ملابس العطلات كانت أكثر ما يشتريه الطلاب السعوديون عبر وسائل التواصل الاجتماعي. وأظهرت النتائج أن وسائل التواصل الاجتماعي تؤثر على عملية اتخاذ القرار لدى المستهلك بطرق مختلفة، وكانت مرحلة تقييم المنتج هي الأكثر تأثيرا. تؤكد هذه الورقة على أهمية وسائل التواصل الاجتماعي لأي شركة أو شركة تسعى إلى استهداف مجموعة محددة من المستهلكين، مثل الطلاب السعوديين في لندن.</w:t>
      </w:r>
    </w:p>
    <w:p w14:paraId="069B9B65" w14:textId="77777777" w:rsidR="0063115B" w:rsidRPr="0063115B" w:rsidRDefault="0063115B" w:rsidP="0063115B">
      <w:pPr>
        <w:bidi/>
        <w:spacing w:line="360" w:lineRule="auto"/>
        <w:jc w:val="both"/>
        <w:rPr>
          <w:rFonts w:ascii="Sakkal Majalla" w:hAnsi="Sakkal Majalla" w:cs="Sakkal Majalla"/>
          <w:color w:val="000000" w:themeColor="text1"/>
          <w:sz w:val="28"/>
          <w:szCs w:val="28"/>
        </w:rPr>
      </w:pPr>
      <w:r w:rsidRPr="0063115B">
        <w:rPr>
          <w:rFonts w:ascii="Sakkal Majalla" w:hAnsi="Sakkal Majalla" w:cs="Sakkal Majalla"/>
          <w:color w:val="000000" w:themeColor="text1"/>
          <w:sz w:val="28"/>
          <w:szCs w:val="28"/>
          <w:rtl/>
        </w:rPr>
        <w:t>لقد أدى مرض فيروس كورونا 2019 (كوفيد-19) إلى تغيير جذري في سلوك المستهلك في المملكة العربية السعودية، كما حدث في معظم الدول الأخرى في جميع أنحاء العالم، ولعب دورًا أساسيًا في توسع شركات الإنترنت. تهدف هذه الدراسة إلى النظر في العناصر المؤثرة على الشراء عبر الإنترنت في ظل تفشي فيروس كورونا (</w:t>
      </w:r>
      <w:r w:rsidRPr="0063115B">
        <w:rPr>
          <w:rFonts w:ascii="Sakkal Majalla" w:hAnsi="Sakkal Majalla" w:cs="Sakkal Majalla"/>
          <w:color w:val="000000" w:themeColor="text1"/>
          <w:sz w:val="28"/>
          <w:szCs w:val="28"/>
        </w:rPr>
        <w:t>COVID-19</w:t>
      </w:r>
      <w:r w:rsidRPr="0063115B">
        <w:rPr>
          <w:rFonts w:ascii="Sakkal Majalla" w:hAnsi="Sakkal Majalla" w:cs="Sakkal Majalla"/>
          <w:color w:val="000000" w:themeColor="text1"/>
          <w:sz w:val="28"/>
          <w:szCs w:val="28"/>
          <w:rtl/>
        </w:rPr>
        <w:t>) في المملكة العربية السعودية. تم بحث الخصائص الخمس الهامة الموجودة في دراسة الأدبيات التي تؤثر على الشراء عبر الإنترنت، بما في ذلك تنوع المنتجات، والراحة، وطريقة الدفع، والثقة، والاعتبارات النفسية، في السياق السعودي. جمعت الدراسة البيانات عبر الإنترنت باستخدام أداة تم اختبارها مسبقًا وتم إرسالها إلى المستهلكين السعوديين عبر قنوات إلكترونية مختلفة، بما في ذلك البريد الإلكتروني ومنصات التواصل الاجتماعي. وجد البحث الإحصائي أن ثلاثة عوامل فقط أثرت بشكل كبير ومباشر على التجارة عبر الإنترنت خلال وباء كوفيد-19. وتضمنت هذه المعايير تنوع المنتجات وطرق الدفع والجوانب النفسية. أثناء انتشار وباء فيروس كورونا (</w:t>
      </w:r>
      <w:r w:rsidRPr="0063115B">
        <w:rPr>
          <w:rFonts w:ascii="Sakkal Majalla" w:hAnsi="Sakkal Majalla" w:cs="Sakkal Majalla"/>
          <w:color w:val="000000" w:themeColor="text1"/>
          <w:sz w:val="28"/>
          <w:szCs w:val="28"/>
        </w:rPr>
        <w:t>COVID-19</w:t>
      </w:r>
      <w:r w:rsidRPr="0063115B">
        <w:rPr>
          <w:rFonts w:ascii="Sakkal Majalla" w:hAnsi="Sakkal Majalla" w:cs="Sakkal Majalla"/>
          <w:color w:val="000000" w:themeColor="text1"/>
          <w:sz w:val="28"/>
          <w:szCs w:val="28"/>
          <w:rtl/>
        </w:rPr>
        <w:t xml:space="preserve">)، لم تؤثر الراحة والثقة بشكل كبير على قرارات الشراء التي يتخذها العملاء عبر الإنترنت. أصبح كلا المعيارين أقل أهمية بالنسبة للعملاء حيث اكتسب الأفراد راحة أكبر في الشراء عبر الإنترنت خلال أزمة فيروس كورونا </w:t>
      </w:r>
      <w:r w:rsidRPr="0063115B">
        <w:rPr>
          <w:rFonts w:ascii="Sakkal Majalla" w:hAnsi="Sakkal Majalla" w:cs="Sakkal Majalla"/>
          <w:color w:val="000000" w:themeColor="text1"/>
          <w:sz w:val="28"/>
          <w:szCs w:val="28"/>
          <w:rtl/>
        </w:rPr>
        <w:lastRenderedPageBreak/>
        <w:t>(</w:t>
      </w:r>
      <w:r w:rsidRPr="0063115B">
        <w:rPr>
          <w:rFonts w:ascii="Sakkal Majalla" w:hAnsi="Sakkal Majalla" w:cs="Sakkal Majalla"/>
          <w:color w:val="000000" w:themeColor="text1"/>
          <w:sz w:val="28"/>
          <w:szCs w:val="28"/>
        </w:rPr>
        <w:t>COVID-19</w:t>
      </w:r>
      <w:r w:rsidRPr="0063115B">
        <w:rPr>
          <w:rFonts w:ascii="Sakkal Majalla" w:hAnsi="Sakkal Majalla" w:cs="Sakkal Majalla"/>
          <w:color w:val="000000" w:themeColor="text1"/>
          <w:sz w:val="28"/>
          <w:szCs w:val="28"/>
          <w:rtl/>
        </w:rPr>
        <w:t>). وستساعد النتائج شركات التجارة الإلكترونية على تلبية طلبات المستهلكين بشكل أفضل من خلال تكييف أساليب التسويق الخاصة بهم، خاصة في أوقات الأزمات</w:t>
      </w:r>
      <w:sdt>
        <w:sdtPr>
          <w:rPr>
            <w:rFonts w:ascii="Sakkal Majalla" w:hAnsi="Sakkal Majalla" w:cs="Sakkal Majalla"/>
            <w:color w:val="000000" w:themeColor="text1"/>
            <w:sz w:val="28"/>
            <w:szCs w:val="28"/>
            <w:rtl/>
          </w:rPr>
          <w:id w:val="-1900195782"/>
          <w:citation/>
        </w:sdtPr>
        <w:sdtEndPr/>
        <w:sdtContent>
          <w:r w:rsidRPr="0063115B">
            <w:rPr>
              <w:rFonts w:ascii="Sakkal Majalla" w:hAnsi="Sakkal Majalla" w:cs="Sakkal Majalla"/>
              <w:color w:val="000000" w:themeColor="text1"/>
              <w:sz w:val="28"/>
              <w:szCs w:val="28"/>
              <w:rtl/>
            </w:rPr>
            <w:fldChar w:fldCharType="begin"/>
          </w:r>
          <w:r w:rsidRPr="0063115B">
            <w:rPr>
              <w:rFonts w:ascii="Sakkal Majalla" w:hAnsi="Sakkal Majalla" w:cs="Sakkal Majalla"/>
              <w:color w:val="000000" w:themeColor="text1"/>
              <w:sz w:val="28"/>
              <w:szCs w:val="28"/>
            </w:rPr>
            <w:instrText xml:space="preserve"> CITATION AlH232 \l 1033 </w:instrText>
          </w:r>
          <w:r w:rsidRPr="0063115B">
            <w:rPr>
              <w:rFonts w:ascii="Sakkal Majalla" w:hAnsi="Sakkal Majalla" w:cs="Sakkal Majalla"/>
              <w:color w:val="000000" w:themeColor="text1"/>
              <w:sz w:val="28"/>
              <w:szCs w:val="28"/>
              <w:rtl/>
            </w:rPr>
            <w:fldChar w:fldCharType="separate"/>
          </w:r>
          <w:r w:rsidRPr="0063115B">
            <w:rPr>
              <w:rFonts w:ascii="Sakkal Majalla" w:hAnsi="Sakkal Majalla" w:cs="Sakkal Majalla"/>
              <w:noProof/>
              <w:color w:val="000000" w:themeColor="text1"/>
              <w:sz w:val="28"/>
              <w:szCs w:val="28"/>
            </w:rPr>
            <w:t xml:space="preserve"> (Al Hamli, 2023)</w:t>
          </w:r>
          <w:r w:rsidRPr="0063115B">
            <w:rPr>
              <w:rFonts w:ascii="Sakkal Majalla" w:hAnsi="Sakkal Majalla" w:cs="Sakkal Majalla"/>
              <w:color w:val="000000" w:themeColor="text1"/>
              <w:sz w:val="28"/>
              <w:szCs w:val="28"/>
              <w:rtl/>
            </w:rPr>
            <w:fldChar w:fldCharType="end"/>
          </w:r>
        </w:sdtContent>
      </w:sdt>
      <w:r w:rsidRPr="0063115B">
        <w:rPr>
          <w:rFonts w:ascii="Sakkal Majalla" w:hAnsi="Sakkal Majalla" w:cs="Sakkal Majalla"/>
          <w:color w:val="000000" w:themeColor="text1"/>
          <w:sz w:val="28"/>
          <w:szCs w:val="28"/>
          <w:rtl/>
        </w:rPr>
        <w:t>.</w:t>
      </w:r>
    </w:p>
    <w:p w14:paraId="1AA51D4D" w14:textId="77777777" w:rsidR="0063115B" w:rsidRPr="0063115B" w:rsidRDefault="0063115B" w:rsidP="0063115B">
      <w:p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تهدف</w:t>
      </w:r>
      <w:r w:rsidRPr="0063115B">
        <w:rPr>
          <w:rFonts w:ascii="Sakkal Majalla" w:hAnsi="Sakkal Majalla" w:cs="Sakkal Majalla" w:hint="cs"/>
          <w:color w:val="000000" w:themeColor="text1"/>
          <w:sz w:val="28"/>
          <w:szCs w:val="28"/>
          <w:rtl/>
          <w:lang w:bidi="ar-EG"/>
        </w:rPr>
        <w:t xml:space="preserve"> دراسة</w:t>
      </w:r>
      <w:r w:rsidRPr="0063115B">
        <w:rPr>
          <w:rFonts w:ascii="Sakkal Majalla" w:hAnsi="Sakkal Majalla" w:cs="Sakkal Majalla"/>
          <w:color w:val="000000" w:themeColor="text1"/>
          <w:sz w:val="28"/>
          <w:szCs w:val="28"/>
          <w:rtl/>
        </w:rPr>
        <w:t xml:space="preserve"> </w:t>
      </w:r>
      <w:r w:rsidRPr="0063115B">
        <w:rPr>
          <w:rFonts w:ascii="Sakkal Majalla" w:hAnsi="Sakkal Majalla" w:cs="Sakkal Majalla" w:hint="cs"/>
          <w:color w:val="000000" w:themeColor="text1"/>
          <w:sz w:val="28"/>
          <w:szCs w:val="28"/>
          <w:rtl/>
        </w:rPr>
        <w:t xml:space="preserve"> </w:t>
      </w:r>
      <w:sdt>
        <w:sdtPr>
          <w:rPr>
            <w:rFonts w:ascii="Sakkal Majalla" w:hAnsi="Sakkal Majalla" w:cs="Sakkal Majalla" w:hint="cs"/>
            <w:color w:val="000000" w:themeColor="text1"/>
            <w:sz w:val="28"/>
            <w:szCs w:val="28"/>
            <w:rtl/>
          </w:rPr>
          <w:id w:val="-1123921189"/>
          <w:citation/>
        </w:sdtPr>
        <w:sdtEndPr/>
        <w:sdtContent>
          <w:r w:rsidRPr="0063115B">
            <w:rPr>
              <w:rFonts w:ascii="Sakkal Majalla" w:hAnsi="Sakkal Majalla" w:cs="Sakkal Majalla"/>
              <w:color w:val="000000" w:themeColor="text1"/>
              <w:sz w:val="28"/>
              <w:szCs w:val="28"/>
              <w:rtl/>
            </w:rPr>
            <w:fldChar w:fldCharType="begin"/>
          </w:r>
          <w:r w:rsidRPr="0063115B">
            <w:rPr>
              <w:rFonts w:ascii="Sakkal Majalla" w:hAnsi="Sakkal Majalla" w:cs="Sakkal Majalla"/>
              <w:color w:val="000000" w:themeColor="text1"/>
              <w:sz w:val="28"/>
              <w:szCs w:val="28"/>
            </w:rPr>
            <w:instrText xml:space="preserve"> CITATION Ala235 \l 1033 </w:instrText>
          </w:r>
          <w:r w:rsidRPr="0063115B">
            <w:rPr>
              <w:rFonts w:ascii="Sakkal Majalla" w:hAnsi="Sakkal Majalla" w:cs="Sakkal Majalla"/>
              <w:color w:val="000000" w:themeColor="text1"/>
              <w:sz w:val="28"/>
              <w:szCs w:val="28"/>
              <w:rtl/>
            </w:rPr>
            <w:fldChar w:fldCharType="separate"/>
          </w:r>
          <w:r w:rsidRPr="0063115B">
            <w:rPr>
              <w:rFonts w:ascii="Sakkal Majalla" w:hAnsi="Sakkal Majalla" w:cs="Sakkal Majalla"/>
              <w:noProof/>
              <w:color w:val="000000" w:themeColor="text1"/>
              <w:sz w:val="28"/>
              <w:szCs w:val="28"/>
            </w:rPr>
            <w:t>(Alanazi, 2023)</w:t>
          </w:r>
          <w:r w:rsidRPr="0063115B">
            <w:rPr>
              <w:rFonts w:ascii="Sakkal Majalla" w:hAnsi="Sakkal Majalla" w:cs="Sakkal Majalla"/>
              <w:color w:val="000000" w:themeColor="text1"/>
              <w:sz w:val="28"/>
              <w:szCs w:val="28"/>
              <w:rtl/>
            </w:rPr>
            <w:fldChar w:fldCharType="end"/>
          </w:r>
        </w:sdtContent>
      </w:sdt>
      <w:r w:rsidRPr="0063115B">
        <w:rPr>
          <w:rFonts w:ascii="Sakkal Majalla" w:hAnsi="Sakkal Majalla" w:cs="Sakkal Majalla"/>
          <w:color w:val="000000" w:themeColor="text1"/>
          <w:sz w:val="28"/>
          <w:szCs w:val="28"/>
          <w:rtl/>
        </w:rPr>
        <w:t xml:space="preserve">إلى معرفة تأثير التسويق عبر وسائل التواصل الاجتماعي على الولاء للعلامة التجارية. واستهدفت هذه الحملة العملاء من الشركات الصغيرة والمتوسطة المتخصصة في بيع منتجات الأزياء بالتجزئة في المملكة العربية السعودية. تم استخدام </w:t>
      </w:r>
      <w:r w:rsidRPr="0063115B">
        <w:rPr>
          <w:rFonts w:ascii="Sakkal Majalla" w:hAnsi="Sakkal Majalla" w:cs="Sakkal Majalla"/>
          <w:color w:val="000000" w:themeColor="text1"/>
          <w:sz w:val="28"/>
          <w:szCs w:val="28"/>
        </w:rPr>
        <w:t>Google Forms</w:t>
      </w:r>
      <w:r w:rsidRPr="0063115B">
        <w:rPr>
          <w:rFonts w:ascii="Sakkal Majalla" w:hAnsi="Sakkal Majalla" w:cs="Sakkal Majalla"/>
          <w:color w:val="000000" w:themeColor="text1"/>
          <w:sz w:val="28"/>
          <w:szCs w:val="28"/>
          <w:rtl/>
        </w:rPr>
        <w:t xml:space="preserve"> لإنشاء أداة عبر الإنترنت للشركات الصغيرة والمتوسطة المعنية بالموضة والتي تم توزيعها عبر وسائل التواصل الاجتماعي. تم تقديم إجمالي 1,692 ردًا. تم اختبار الافتراضات باستخدام نمذجة المعادلات الهيكلية (</w:t>
      </w:r>
      <w:r w:rsidRPr="0063115B">
        <w:rPr>
          <w:rFonts w:ascii="Sakkal Majalla" w:hAnsi="Sakkal Majalla" w:cs="Sakkal Majalla"/>
          <w:color w:val="000000" w:themeColor="text1"/>
          <w:sz w:val="28"/>
          <w:szCs w:val="28"/>
        </w:rPr>
        <w:t>SEM</w:t>
      </w:r>
      <w:r w:rsidRPr="0063115B">
        <w:rPr>
          <w:rFonts w:ascii="Sakkal Majalla" w:hAnsi="Sakkal Majalla" w:cs="Sakkal Majalla"/>
          <w:color w:val="000000" w:themeColor="text1"/>
          <w:sz w:val="28"/>
          <w:szCs w:val="28"/>
          <w:rtl/>
        </w:rPr>
        <w:t>). وجدت الدراسة أن جميع جوانب التسويق عبر وسائل التواصل الاجتماعي تؤثر بشكل إيجابي على الولاء للعلامة التجارية. كان التأثير الأكثر أهمية هو الكلام الشفهي على وسائل التواصل الاجتماعي. وتقترح الدراسة وضع أنظمة قانونية أقوى لحماية خصوصية المستخدم ومنع اختراقها، بالإضافة إلى إصدار قواعد تعاقب سوء استخدام الشبكة، مما يعزز ثقة المستهلكين في هذه المواقع ويدفعهم إلى القيام بالعديد من الجهود التسويقية.</w:t>
      </w:r>
    </w:p>
    <w:p w14:paraId="4B61E1DF" w14:textId="77777777" w:rsidR="0063115B" w:rsidRPr="0063115B" w:rsidRDefault="0063115B" w:rsidP="0063115B">
      <w:pPr>
        <w:bidi/>
        <w:spacing w:line="360" w:lineRule="auto"/>
        <w:jc w:val="both"/>
        <w:rPr>
          <w:rFonts w:ascii="Sakkal Majalla" w:hAnsi="Sakkal Majalla" w:cs="Sakkal Majalla"/>
          <w:color w:val="000000" w:themeColor="text1"/>
          <w:sz w:val="28"/>
          <w:szCs w:val="28"/>
        </w:rPr>
      </w:pPr>
      <w:r w:rsidRPr="0063115B">
        <w:rPr>
          <w:rFonts w:ascii="Sakkal Majalla" w:hAnsi="Sakkal Majalla" w:cs="Sakkal Majalla"/>
          <w:color w:val="000000" w:themeColor="text1"/>
          <w:sz w:val="28"/>
          <w:szCs w:val="28"/>
          <w:rtl/>
        </w:rPr>
        <w:t xml:space="preserve">هدفت دراسة </w:t>
      </w:r>
      <w:sdt>
        <w:sdtPr>
          <w:rPr>
            <w:rFonts w:ascii="Sakkal Majalla" w:hAnsi="Sakkal Majalla" w:cs="Sakkal Majalla"/>
            <w:color w:val="000000" w:themeColor="text1"/>
            <w:sz w:val="28"/>
            <w:szCs w:val="28"/>
            <w:rtl/>
          </w:rPr>
          <w:id w:val="-1178959551"/>
          <w:citation/>
        </w:sdtPr>
        <w:sdtEndPr/>
        <w:sdtContent>
          <w:r w:rsidRPr="0063115B">
            <w:rPr>
              <w:rFonts w:ascii="Sakkal Majalla" w:hAnsi="Sakkal Majalla" w:cs="Sakkal Majalla"/>
              <w:color w:val="000000" w:themeColor="text1"/>
              <w:sz w:val="28"/>
              <w:szCs w:val="28"/>
              <w:rtl/>
            </w:rPr>
            <w:fldChar w:fldCharType="begin"/>
          </w:r>
          <w:r w:rsidRPr="0063115B">
            <w:rPr>
              <w:rFonts w:ascii="Sakkal Majalla" w:hAnsi="Sakkal Majalla" w:cs="Sakkal Majalla"/>
              <w:color w:val="000000" w:themeColor="text1"/>
              <w:sz w:val="28"/>
              <w:szCs w:val="28"/>
            </w:rPr>
            <w:instrText xml:space="preserve"> CITATION Hil23 \l 1033 </w:instrText>
          </w:r>
          <w:r w:rsidRPr="0063115B">
            <w:rPr>
              <w:rFonts w:ascii="Sakkal Majalla" w:hAnsi="Sakkal Majalla" w:cs="Sakkal Majalla"/>
              <w:color w:val="000000" w:themeColor="text1"/>
              <w:sz w:val="28"/>
              <w:szCs w:val="28"/>
              <w:rtl/>
            </w:rPr>
            <w:fldChar w:fldCharType="separate"/>
          </w:r>
          <w:r w:rsidRPr="0063115B">
            <w:rPr>
              <w:rFonts w:ascii="Sakkal Majalla" w:hAnsi="Sakkal Majalla" w:cs="Sakkal Majalla"/>
              <w:noProof/>
              <w:color w:val="000000" w:themeColor="text1"/>
              <w:sz w:val="28"/>
              <w:szCs w:val="28"/>
            </w:rPr>
            <w:t>(Hilal, 2023)</w:t>
          </w:r>
          <w:r w:rsidRPr="0063115B">
            <w:rPr>
              <w:rFonts w:ascii="Sakkal Majalla" w:hAnsi="Sakkal Majalla" w:cs="Sakkal Majalla"/>
              <w:color w:val="000000" w:themeColor="text1"/>
              <w:sz w:val="28"/>
              <w:szCs w:val="28"/>
              <w:rtl/>
            </w:rPr>
            <w:fldChar w:fldCharType="end"/>
          </w:r>
        </w:sdtContent>
      </w:sdt>
      <w:r w:rsidRPr="0063115B">
        <w:rPr>
          <w:rFonts w:ascii="Sakkal Majalla" w:hAnsi="Sakkal Majalla" w:cs="Sakkal Majalla"/>
          <w:color w:val="000000" w:themeColor="text1"/>
          <w:sz w:val="28"/>
          <w:szCs w:val="28"/>
        </w:rPr>
        <w:t xml:space="preserve"> </w:t>
      </w:r>
      <w:r w:rsidRPr="0063115B">
        <w:rPr>
          <w:rFonts w:ascii="Sakkal Majalla" w:hAnsi="Sakkal Majalla" w:cs="Sakkal Majalla"/>
          <w:color w:val="000000" w:themeColor="text1"/>
          <w:sz w:val="28"/>
          <w:szCs w:val="28"/>
          <w:rtl/>
        </w:rPr>
        <w:t xml:space="preserve">إلى </w:t>
      </w:r>
      <w:r w:rsidRPr="0063115B">
        <w:rPr>
          <w:rFonts w:ascii="Sakkal Majalla" w:hAnsi="Sakkal Majalla" w:cs="Sakkal Majalla" w:hint="cs"/>
          <w:color w:val="000000" w:themeColor="text1"/>
          <w:sz w:val="28"/>
          <w:szCs w:val="28"/>
          <w:rtl/>
        </w:rPr>
        <w:t>معرفة</w:t>
      </w:r>
      <w:r w:rsidRPr="0063115B">
        <w:rPr>
          <w:rFonts w:ascii="Sakkal Majalla" w:hAnsi="Sakkal Majalla" w:cs="Sakkal Majalla"/>
          <w:color w:val="000000" w:themeColor="text1"/>
          <w:sz w:val="28"/>
          <w:szCs w:val="28"/>
          <w:rtl/>
        </w:rPr>
        <w:t xml:space="preserve"> تأثير الواقع المعزز (</w:t>
      </w:r>
      <w:r w:rsidRPr="0063115B">
        <w:rPr>
          <w:rFonts w:ascii="Sakkal Majalla" w:hAnsi="Sakkal Majalla" w:cs="Sakkal Majalla"/>
          <w:color w:val="000000" w:themeColor="text1"/>
          <w:sz w:val="28"/>
          <w:szCs w:val="28"/>
        </w:rPr>
        <w:t>AR</w:t>
      </w:r>
      <w:r w:rsidRPr="0063115B">
        <w:rPr>
          <w:rFonts w:ascii="Sakkal Majalla" w:hAnsi="Sakkal Majalla" w:cs="Sakkal Majalla"/>
          <w:color w:val="000000" w:themeColor="text1"/>
          <w:sz w:val="28"/>
          <w:szCs w:val="28"/>
          <w:rtl/>
        </w:rPr>
        <w:t xml:space="preserve">) على السلوك الشرائي للعملاء السعوديين، وذلك باستخدام منهجيات تحليلية وصفية وبيانات من عينة كرة الثلج المكونة من 812 متسوقًا عبر الإنترنت. تم اكتشاف علاقات إيجابية بين جوانب الواقع المعزز (التفسير والتجسيد والخلفية) والأبعاد (الجودة والاستمتاع والابتكار) وتجربة التسوق. وتستخدم الشابات اللاتي تتراوح أعمارهن بين 17 و26 عامًا الواقع المعزز في الغالب لشراء الملابس والإكسسوارات، مع توفر الجزء الأكبر من نماذج المتاجر محليًا عبر تطبيقات الهواتف الذكية. تظهر النتائج أن الواقع المعزز يؤثر بشكل كبير على قرارات الشراء ويقترح إمكانية تطبيقه في الاتصالات التسويقية. وتظهر النتائج أيضًا أن الجنس والحالة الاجتماعية ومستوى التعليم والدخل الشهري أثرت على ردود أفعال المشاركين تجاه الواقع المعزز، حيث كان لدى النساء والمتزوجين مواقف أكثر إيجابية. الملابس والإكسسوارات هي الأشياء الأكثر شيوعًا التي يتم شراؤها عبر الواقع المعزز. لم تكن هناك فروق ذات دلالة إحصائية بين الفئات العمرية أو أحجام الأسرة. أبلغ المشاركون عن تجربة رائعة للواقع المعزز، ولم تؤثر مخاوفهم وقلقهم على تجربة التسوق الخاصة بهم. بناءً على نتائج الدراسة الأولية، يمكن تقديم عدة اقتراحات: لتلبية رغبات العملاء واتجاهاتهم، يجب على المؤسسات السعودية تضمين الواقع المعزز في استراتيجية الاتصال التسويقي الخاصة بها. لتحسين فوائد التعرف على العلامة التجارية، يجب على الشركات الاستفادة من تقنيات الواقع المعزز وإدراج السلع </w:t>
      </w:r>
      <w:r w:rsidRPr="0063115B">
        <w:rPr>
          <w:rFonts w:ascii="Sakkal Majalla" w:hAnsi="Sakkal Majalla" w:cs="Sakkal Majalla"/>
          <w:color w:val="000000" w:themeColor="text1"/>
          <w:sz w:val="28"/>
          <w:szCs w:val="28"/>
          <w:rtl/>
        </w:rPr>
        <w:lastRenderedPageBreak/>
        <w:t>القائمة على التصميم في إنتاجها. عند اعتماد الواقع المعزز بشكل عام، وخاصة في ضوء النظريات التي تم استكشافها، من المهم مراعاة الخصائص والأبعاد الثقافية للعملاء السعوديين وإجراء المزيد من الأبحاث الاستكشافية قبل النشر.</w:t>
      </w:r>
    </w:p>
    <w:p w14:paraId="05230C1F" w14:textId="77777777" w:rsidR="0063115B" w:rsidRPr="0063115B" w:rsidRDefault="0063115B" w:rsidP="0063115B">
      <w:p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تتناول مقالة</w:t>
      </w:r>
      <w:r w:rsidRPr="0063115B">
        <w:rPr>
          <w:rFonts w:ascii="Sakkal Majalla" w:hAnsi="Sakkal Majalla" w:cs="Sakkal Majalla" w:hint="cs"/>
          <w:color w:val="000000" w:themeColor="text1"/>
          <w:sz w:val="28"/>
          <w:szCs w:val="28"/>
          <w:rtl/>
        </w:rPr>
        <w:t xml:space="preserve"> </w:t>
      </w:r>
      <w:sdt>
        <w:sdtPr>
          <w:rPr>
            <w:rFonts w:ascii="Sakkal Majalla" w:hAnsi="Sakkal Majalla" w:cs="Sakkal Majalla" w:hint="cs"/>
            <w:color w:val="000000" w:themeColor="text1"/>
            <w:sz w:val="28"/>
            <w:szCs w:val="28"/>
            <w:rtl/>
          </w:rPr>
          <w:id w:val="-1608955280"/>
          <w:citation/>
        </w:sdtPr>
        <w:sdtEndPr/>
        <w:sdtContent>
          <w:r w:rsidRPr="0063115B">
            <w:rPr>
              <w:rFonts w:ascii="Sakkal Majalla" w:hAnsi="Sakkal Majalla" w:cs="Sakkal Majalla"/>
              <w:color w:val="000000" w:themeColor="text1"/>
              <w:sz w:val="28"/>
              <w:szCs w:val="28"/>
              <w:rtl/>
            </w:rPr>
            <w:fldChar w:fldCharType="begin"/>
          </w:r>
          <w:r w:rsidRPr="0063115B">
            <w:rPr>
              <w:rFonts w:ascii="Sakkal Majalla" w:hAnsi="Sakkal Majalla" w:cs="Sakkal Majalla"/>
              <w:color w:val="000000" w:themeColor="text1"/>
              <w:sz w:val="28"/>
              <w:szCs w:val="28"/>
            </w:rPr>
            <w:instrText xml:space="preserve"> CITATION Alh233 \l 1033 </w:instrText>
          </w:r>
          <w:r w:rsidRPr="0063115B">
            <w:rPr>
              <w:rFonts w:ascii="Sakkal Majalla" w:hAnsi="Sakkal Majalla" w:cs="Sakkal Majalla"/>
              <w:color w:val="000000" w:themeColor="text1"/>
              <w:sz w:val="28"/>
              <w:szCs w:val="28"/>
              <w:rtl/>
            </w:rPr>
            <w:fldChar w:fldCharType="separate"/>
          </w:r>
          <w:r w:rsidRPr="0063115B">
            <w:rPr>
              <w:rFonts w:ascii="Sakkal Majalla" w:hAnsi="Sakkal Majalla" w:cs="Sakkal Majalla"/>
              <w:noProof/>
              <w:color w:val="000000" w:themeColor="text1"/>
              <w:sz w:val="28"/>
              <w:szCs w:val="28"/>
            </w:rPr>
            <w:t>(Alhomaid, 2023)</w:t>
          </w:r>
          <w:r w:rsidRPr="0063115B">
            <w:rPr>
              <w:rFonts w:ascii="Sakkal Majalla" w:hAnsi="Sakkal Majalla" w:cs="Sakkal Majalla"/>
              <w:color w:val="000000" w:themeColor="text1"/>
              <w:sz w:val="28"/>
              <w:szCs w:val="28"/>
              <w:rtl/>
            </w:rPr>
            <w:fldChar w:fldCharType="end"/>
          </w:r>
        </w:sdtContent>
      </w:sdt>
      <w:r w:rsidRPr="0063115B">
        <w:rPr>
          <w:rFonts w:ascii="Sakkal Majalla" w:hAnsi="Sakkal Majalla" w:cs="Sakkal Majalla"/>
          <w:color w:val="000000" w:themeColor="text1"/>
          <w:sz w:val="28"/>
          <w:szCs w:val="28"/>
          <w:rtl/>
        </w:rPr>
        <w:t xml:space="preserve"> </w:t>
      </w:r>
      <w:r w:rsidRPr="0063115B">
        <w:rPr>
          <w:rFonts w:ascii="Sakkal Majalla" w:hAnsi="Sakkal Majalla" w:cs="Sakkal Majalla" w:hint="cs"/>
          <w:color w:val="000000" w:themeColor="text1"/>
          <w:sz w:val="28"/>
          <w:szCs w:val="28"/>
          <w:rtl/>
        </w:rPr>
        <w:t xml:space="preserve">دراسة </w:t>
      </w:r>
      <w:r w:rsidRPr="0063115B">
        <w:rPr>
          <w:rFonts w:ascii="Sakkal Majalla" w:hAnsi="Sakkal Majalla" w:cs="Sakkal Majalla"/>
          <w:color w:val="000000" w:themeColor="text1"/>
          <w:sz w:val="28"/>
          <w:szCs w:val="28"/>
          <w:rtl/>
        </w:rPr>
        <w:t>الاتجاهات والموضوعات والفجوات الرئيسية في البحث حول المؤثرين على وسائل التواصل الاجتماعي (</w:t>
      </w:r>
      <w:r w:rsidRPr="0063115B">
        <w:rPr>
          <w:rFonts w:ascii="Sakkal Majalla" w:hAnsi="Sakkal Majalla" w:cs="Sakkal Majalla"/>
          <w:color w:val="000000" w:themeColor="text1"/>
          <w:sz w:val="28"/>
          <w:szCs w:val="28"/>
        </w:rPr>
        <w:t>SMIs</w:t>
      </w:r>
      <w:r w:rsidRPr="0063115B">
        <w:rPr>
          <w:rFonts w:ascii="Sakkal Majalla" w:hAnsi="Sakkal Majalla" w:cs="Sakkal Majalla"/>
          <w:color w:val="000000" w:themeColor="text1"/>
          <w:sz w:val="28"/>
          <w:szCs w:val="28"/>
          <w:rtl/>
        </w:rPr>
        <w:t>) وكيفية ارتباطهم بسلوك المستهلك، وتحديدًا الشراء عبر الإنترنت، في الجنوب العالمي. تم إجراء دراسة استقصائية للأدبيات السردية عن المملكة العربية السعودية، وخلصت إلى أن الدول غير الغربية وخصائصها الثقافية والاجتماعية والاقتصادية تتطلب تحقيقًا إضافيًا متعمقًا. إن استكشاف بيئة المملكة العربية السعودية غير المدروسة يمكن أن يؤدي إلى فهم أفضل لتقنيات التصميم الشخصي وأطر العمل الجديدة لفهم سلوك المستهلك عبر الإنترنت في الجنوب العالمي.</w:t>
      </w:r>
    </w:p>
    <w:p w14:paraId="2C94A827" w14:textId="77777777" w:rsidR="0063115B" w:rsidRPr="0063115B" w:rsidRDefault="0063115B" w:rsidP="0063115B">
      <w:pPr>
        <w:bidi/>
        <w:spacing w:line="360" w:lineRule="auto"/>
        <w:jc w:val="both"/>
        <w:rPr>
          <w:rFonts w:ascii="Sakkal Majalla" w:hAnsi="Sakkal Majalla" w:cs="Sakkal Majalla"/>
          <w:color w:val="000000" w:themeColor="text1"/>
          <w:sz w:val="28"/>
          <w:szCs w:val="28"/>
        </w:rPr>
      </w:pPr>
      <w:r w:rsidRPr="0063115B">
        <w:rPr>
          <w:rFonts w:ascii="Sakkal Majalla" w:hAnsi="Sakkal Majalla" w:cs="Sakkal Majalla"/>
          <w:color w:val="000000" w:themeColor="text1"/>
          <w:sz w:val="28"/>
          <w:szCs w:val="28"/>
          <w:rtl/>
        </w:rPr>
        <w:t xml:space="preserve">يعد التسويق عبر وسائل التواصل الاجتماعي أمرًا بالغ الأهمية لأي شركة في بيئة اليوم سريعة الخطى. ومع ذلك، تحتاج العديد من الشركات في المملكة العربية السعودية إلى خبرات وموارد إضافية لتنفيذ هذا النهج بكفاءة. يلخص هذا المقال أهم التحديات التي تواجهها الشركات عند تنفيذ التسويق عبر وسائل التواصل الاجتماعي ويقدم أفكارًا ممتازة للتغلب عليها. وبعد إجراء بحث مستفيض في الأدبيات والتشاور مع خبراء من مختلف الصناعات، تم تحديد 19 عقبة رئيسية تعيق اعتماد التسويق عبر وسائل التواصل الاجتماعي في المؤسسات السعودية. تم استخدام تقنية </w:t>
      </w:r>
      <w:r w:rsidRPr="0063115B">
        <w:rPr>
          <w:rFonts w:ascii="Sakkal Majalla" w:hAnsi="Sakkal Majalla" w:cs="Sakkal Majalla"/>
          <w:color w:val="000000" w:themeColor="text1"/>
          <w:sz w:val="28"/>
          <w:szCs w:val="28"/>
        </w:rPr>
        <w:t>DEMATEL</w:t>
      </w:r>
      <w:r w:rsidRPr="0063115B">
        <w:rPr>
          <w:rFonts w:ascii="Sakkal Majalla" w:hAnsi="Sakkal Majalla" w:cs="Sakkal Majalla"/>
          <w:color w:val="000000" w:themeColor="text1"/>
          <w:sz w:val="28"/>
          <w:szCs w:val="28"/>
          <w:rtl/>
        </w:rPr>
        <w:t xml:space="preserve"> في الدراسة لتقييم هذه القضايا وتحديد مستوى تأثيرها وارتباطات السبب والنتيجة. واكتشفت الدراسة أن خدمة العملاء، وثقة النظام الأساسي، والمشاركة الآمنة للبيانات، والقيمة المتصورة، كلها تؤثر على أداء التسويق عبر وسائل التواصل الاجتماعي للشركة. يمكن للشركات تحسين نجاحها في التسويق عبر وسائل التواصل الاجتماعي والترويج لأنفسها في جميع أنحاء العالم من خلال معالجة خدمة العملاء وثقة النظام الأساسي والقيمة المتصورة. توفر نتائج هذه الدراسة معلومات مفيدة للشركات السعودية التي تسعى إلى تعزيز جهودها في مجال التسويق عبر وسائل التواصل الاجتماعي. للتغلب على العوائق التي تحول دون اعتماد التسويق عبر وسائل التواصل الاجتماعي، يجب على الشركات معالجة المخاوف بشأن فئتي "السبب" و"النتيجة". باستخدام استراتيجية رسمية وعملية، يمكن للمنظمات السعودية تحقيق نجاح طويل المدى وتسويق نفسها لجمهور عالمي</w:t>
      </w:r>
      <w:sdt>
        <w:sdtPr>
          <w:rPr>
            <w:rFonts w:ascii="Sakkal Majalla" w:hAnsi="Sakkal Majalla" w:cs="Sakkal Majalla"/>
            <w:color w:val="000000" w:themeColor="text1"/>
            <w:sz w:val="28"/>
            <w:szCs w:val="28"/>
            <w:rtl/>
          </w:rPr>
          <w:id w:val="681087772"/>
          <w:citation/>
        </w:sdtPr>
        <w:sdtEndPr/>
        <w:sdtContent>
          <w:r w:rsidRPr="0063115B">
            <w:rPr>
              <w:rFonts w:ascii="Sakkal Majalla" w:hAnsi="Sakkal Majalla" w:cs="Sakkal Majalla"/>
              <w:color w:val="000000" w:themeColor="text1"/>
              <w:sz w:val="28"/>
              <w:szCs w:val="28"/>
              <w:rtl/>
            </w:rPr>
            <w:fldChar w:fldCharType="begin"/>
          </w:r>
          <w:r w:rsidRPr="0063115B">
            <w:rPr>
              <w:rFonts w:ascii="Sakkal Majalla" w:hAnsi="Sakkal Majalla" w:cs="Sakkal Majalla"/>
              <w:color w:val="000000" w:themeColor="text1"/>
              <w:sz w:val="28"/>
              <w:szCs w:val="28"/>
            </w:rPr>
            <w:instrText xml:space="preserve"> CITATION Sin24 \l 1033 </w:instrText>
          </w:r>
          <w:r w:rsidRPr="0063115B">
            <w:rPr>
              <w:rFonts w:ascii="Sakkal Majalla" w:hAnsi="Sakkal Majalla" w:cs="Sakkal Majalla"/>
              <w:color w:val="000000" w:themeColor="text1"/>
              <w:sz w:val="28"/>
              <w:szCs w:val="28"/>
              <w:rtl/>
            </w:rPr>
            <w:fldChar w:fldCharType="separate"/>
          </w:r>
          <w:r w:rsidRPr="0063115B">
            <w:rPr>
              <w:rFonts w:ascii="Sakkal Majalla" w:hAnsi="Sakkal Majalla" w:cs="Sakkal Majalla"/>
              <w:noProof/>
              <w:color w:val="000000" w:themeColor="text1"/>
              <w:sz w:val="28"/>
              <w:szCs w:val="28"/>
            </w:rPr>
            <w:t xml:space="preserve"> (Singh, 2024)</w:t>
          </w:r>
          <w:r w:rsidRPr="0063115B">
            <w:rPr>
              <w:rFonts w:ascii="Sakkal Majalla" w:hAnsi="Sakkal Majalla" w:cs="Sakkal Majalla"/>
              <w:color w:val="000000" w:themeColor="text1"/>
              <w:sz w:val="28"/>
              <w:szCs w:val="28"/>
              <w:rtl/>
            </w:rPr>
            <w:fldChar w:fldCharType="end"/>
          </w:r>
        </w:sdtContent>
      </w:sdt>
      <w:r w:rsidRPr="0063115B">
        <w:rPr>
          <w:rFonts w:ascii="Sakkal Majalla" w:hAnsi="Sakkal Majalla" w:cs="Sakkal Majalla"/>
          <w:color w:val="000000" w:themeColor="text1"/>
          <w:sz w:val="28"/>
          <w:szCs w:val="28"/>
          <w:rtl/>
        </w:rPr>
        <w:t>.</w:t>
      </w:r>
    </w:p>
    <w:p w14:paraId="5E039E0F" w14:textId="77777777" w:rsidR="0063115B" w:rsidRPr="0063115B" w:rsidRDefault="0063115B" w:rsidP="0063115B">
      <w:p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 xml:space="preserve">لقد تم الاعتراف بالتقدم الكبير الذي حققته وسائل التواصل الاجتماعي، مما أدى إلى مناقشات كبيرة حول دور وتأثير وسائل التواصل الاجتماعي في البحوث السياحية. ونتيجة لذلك، أصبح الحصول على فهم شامل </w:t>
      </w:r>
      <w:r w:rsidRPr="0063115B">
        <w:rPr>
          <w:rFonts w:ascii="Sakkal Majalla" w:hAnsi="Sakkal Majalla" w:cs="Sakkal Majalla"/>
          <w:color w:val="000000" w:themeColor="text1"/>
          <w:sz w:val="28"/>
          <w:szCs w:val="28"/>
          <w:rtl/>
        </w:rPr>
        <w:lastRenderedPageBreak/>
        <w:t>للمعلومات التي تم إنشاؤها حول هذا الموضوع، وخاصة في المملكة العربية السعودية، أمرًا صعبًا بشكل متزايد. تهدف هذه الدراسة إلى دراسة تأثير وسائل التواصل الاجتماعي على أنماط إنفاق العملاء السياحيين في المملكة العربية السعودية. تسعى هذه الدراسة إلى تقييم مدى فاعلية وسائل التواصل الاجتماعي في صناعة السياحة. استخدمت هذه الدراسة تقنية المسح لدراسة التأثير المحتمل لمنصات التواصل الاجتماعي على اتخاذ قرار العملاء بشأن الخدمات السياحية. نمذجة المعادلات الهيكلية (</w:t>
      </w:r>
      <w:r w:rsidRPr="0063115B">
        <w:rPr>
          <w:rFonts w:ascii="Sakkal Majalla" w:hAnsi="Sakkal Majalla" w:cs="Sakkal Majalla"/>
          <w:color w:val="000000" w:themeColor="text1"/>
          <w:sz w:val="28"/>
          <w:szCs w:val="28"/>
        </w:rPr>
        <w:t>SEM</w:t>
      </w:r>
      <w:r w:rsidRPr="0063115B">
        <w:rPr>
          <w:rFonts w:ascii="Sakkal Majalla" w:hAnsi="Sakkal Majalla" w:cs="Sakkal Majalla"/>
          <w:color w:val="000000" w:themeColor="text1"/>
          <w:sz w:val="28"/>
          <w:szCs w:val="28"/>
          <w:rtl/>
        </w:rPr>
        <w:t>) هي تقنية إحصائية تبحث في العلاقة بين المتغيرات التي يمكن ملاحظتها وبنيتها الأساسية. تدعم نتائج الدراسة العلاقات المتوقعة وتوفر فهمًا شاملاً لكيفية تأثير المعلومات والتأثير والاستخدام وسلوك الشراء على عملية صنع القرار لدى العملاء</w:t>
      </w:r>
      <w:sdt>
        <w:sdtPr>
          <w:rPr>
            <w:rFonts w:ascii="Sakkal Majalla" w:hAnsi="Sakkal Majalla" w:cs="Sakkal Majalla"/>
            <w:color w:val="000000" w:themeColor="text1"/>
            <w:sz w:val="28"/>
            <w:szCs w:val="28"/>
            <w:rtl/>
          </w:rPr>
          <w:id w:val="1734119528"/>
          <w:citation/>
        </w:sdtPr>
        <w:sdtEndPr/>
        <w:sdtContent>
          <w:r w:rsidRPr="0063115B">
            <w:rPr>
              <w:rFonts w:ascii="Sakkal Majalla" w:hAnsi="Sakkal Majalla" w:cs="Sakkal Majalla"/>
              <w:color w:val="000000" w:themeColor="text1"/>
              <w:sz w:val="28"/>
              <w:szCs w:val="28"/>
              <w:rtl/>
            </w:rPr>
            <w:fldChar w:fldCharType="begin"/>
          </w:r>
          <w:r w:rsidRPr="0063115B">
            <w:rPr>
              <w:rFonts w:ascii="Sakkal Majalla" w:hAnsi="Sakkal Majalla" w:cs="Sakkal Majalla"/>
              <w:color w:val="000000" w:themeColor="text1"/>
              <w:sz w:val="28"/>
              <w:szCs w:val="28"/>
            </w:rPr>
            <w:instrText xml:space="preserve"> CITATION Alm24 \l 1033 </w:instrText>
          </w:r>
          <w:r w:rsidRPr="0063115B">
            <w:rPr>
              <w:rFonts w:ascii="Sakkal Majalla" w:hAnsi="Sakkal Majalla" w:cs="Sakkal Majalla"/>
              <w:color w:val="000000" w:themeColor="text1"/>
              <w:sz w:val="28"/>
              <w:szCs w:val="28"/>
              <w:rtl/>
            </w:rPr>
            <w:fldChar w:fldCharType="separate"/>
          </w:r>
          <w:r w:rsidRPr="0063115B">
            <w:rPr>
              <w:rFonts w:ascii="Sakkal Majalla" w:hAnsi="Sakkal Majalla" w:cs="Sakkal Majalla"/>
              <w:noProof/>
              <w:color w:val="000000" w:themeColor="text1"/>
              <w:sz w:val="28"/>
              <w:szCs w:val="28"/>
            </w:rPr>
            <w:t xml:space="preserve"> (Almutarie, 2024)</w:t>
          </w:r>
          <w:r w:rsidRPr="0063115B">
            <w:rPr>
              <w:rFonts w:ascii="Sakkal Majalla" w:hAnsi="Sakkal Majalla" w:cs="Sakkal Majalla"/>
              <w:color w:val="000000" w:themeColor="text1"/>
              <w:sz w:val="28"/>
              <w:szCs w:val="28"/>
              <w:rtl/>
            </w:rPr>
            <w:fldChar w:fldCharType="end"/>
          </w:r>
        </w:sdtContent>
      </w:sdt>
      <w:r w:rsidRPr="0063115B">
        <w:rPr>
          <w:rFonts w:ascii="Sakkal Majalla" w:hAnsi="Sakkal Majalla" w:cs="Sakkal Majalla"/>
          <w:color w:val="000000" w:themeColor="text1"/>
          <w:sz w:val="28"/>
          <w:szCs w:val="28"/>
          <w:rtl/>
        </w:rPr>
        <w:t>.</w:t>
      </w:r>
    </w:p>
    <w:p w14:paraId="4BD380A3" w14:textId="77777777" w:rsidR="0063115B" w:rsidRPr="0063115B" w:rsidRDefault="0063115B" w:rsidP="0063115B">
      <w:pPr>
        <w:bidi/>
        <w:spacing w:line="360" w:lineRule="auto"/>
        <w:jc w:val="both"/>
        <w:rPr>
          <w:rFonts w:ascii="Sakkal Majalla" w:eastAsiaTheme="majorEastAsia" w:hAnsi="Sakkal Majalla" w:cs="Sakkal Majalla"/>
          <w:b/>
          <w:color w:val="000000" w:themeColor="text1"/>
          <w:sz w:val="28"/>
          <w:szCs w:val="28"/>
        </w:rPr>
      </w:pPr>
      <w:r w:rsidRPr="0063115B">
        <w:rPr>
          <w:rFonts w:ascii="Sakkal Majalla" w:eastAsiaTheme="majorEastAsia" w:hAnsi="Sakkal Majalla" w:cs="Sakkal Majalla" w:hint="cs"/>
          <w:b/>
          <w:color w:val="000000" w:themeColor="text1"/>
          <w:sz w:val="28"/>
          <w:szCs w:val="28"/>
          <w:rtl/>
        </w:rPr>
        <w:t>تتوسع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التجارة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الإلكترونية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المملكة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العربية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السعودية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بسرعة،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وذلك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بفضل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التحسينات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التقنية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والجهود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الحكومية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المرتبطة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برؤية</w:t>
      </w:r>
      <w:r w:rsidRPr="0063115B">
        <w:rPr>
          <w:rFonts w:ascii="Sakkal Majalla" w:eastAsiaTheme="majorEastAsia" w:hAnsi="Sakkal Majalla" w:cs="Sakkal Majalla"/>
          <w:b/>
          <w:color w:val="000000" w:themeColor="text1"/>
          <w:sz w:val="28"/>
          <w:szCs w:val="28"/>
          <w:rtl/>
        </w:rPr>
        <w:t xml:space="preserve"> 2030. </w:t>
      </w:r>
      <w:r w:rsidRPr="0063115B">
        <w:rPr>
          <w:rFonts w:ascii="Sakkal Majalla" w:eastAsiaTheme="majorEastAsia" w:hAnsi="Sakkal Majalla" w:cs="Sakkal Majalla" w:hint="cs"/>
          <w:b/>
          <w:color w:val="000000" w:themeColor="text1"/>
          <w:sz w:val="28"/>
          <w:szCs w:val="28"/>
          <w:rtl/>
        </w:rPr>
        <w:t>تسعى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الدراسة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أفضل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لتأثير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التجارة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الإلكترونية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قطاع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التجزئة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خلال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التحقيق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المتغيرات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تؤثر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تبني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التجارة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الإلكترونية،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والمشاكل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التي</w:t>
      </w:r>
      <w:r w:rsidRPr="0063115B">
        <w:rPr>
          <w:rFonts w:ascii="Sakkal Majalla" w:eastAsiaTheme="majorEastAsia" w:hAnsi="Sakkal Majalla" w:cs="Sakkal Majalla"/>
          <w:b/>
          <w:color w:val="000000" w:themeColor="text1"/>
          <w:sz w:val="28"/>
          <w:szCs w:val="28"/>
          <w:rtl/>
        </w:rPr>
        <w:t xml:space="preserve"> </w:t>
      </w:r>
      <w:proofErr w:type="spellStart"/>
      <w:r w:rsidRPr="0063115B">
        <w:rPr>
          <w:rFonts w:ascii="Sakkal Majalla" w:eastAsiaTheme="majorEastAsia" w:hAnsi="Sakkal Majalla" w:cs="Sakkal Majalla" w:hint="cs"/>
          <w:b/>
          <w:color w:val="000000" w:themeColor="text1"/>
          <w:sz w:val="28"/>
          <w:szCs w:val="28"/>
          <w:rtl/>
        </w:rPr>
        <w:t>يواجهها</w:t>
      </w:r>
      <w:proofErr w:type="spellEnd"/>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المستهلكون،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وكيف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تؤثر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الثورات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الرقمية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الشركات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التقليدية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جمع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بيانات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استطلاعات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والمنشورات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الحكومية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والدراسات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السابقة،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واستخدم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نماذج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تحليلية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لفهم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أفضل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للارتباطات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العوامل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وتأثيراتها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وفقًا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لبيانات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المسح،</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أثرت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التجارة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الإلكترونية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بشكل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كبير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أنماط</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لدى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السعوديين،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حيث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يفضل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الكثيرون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التسوق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الإنترنت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لسهولته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وتنوع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إمكانياته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تعد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الراحة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وتوفير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الوقت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وتنوع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المنتجات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المحركات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الأساسية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لتبني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التجارة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الإلكترونية،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حين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تساعد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الأسباب</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الاقتصادية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مثل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السعر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التنافسي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جذب</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يطالب</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المستهلكون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بالثقة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سلامة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معلوماتهم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المالية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وجودة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المنتج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أثناء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استخدام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منصات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التجارة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الإلكترونية،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وبالتالي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فإن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الثقة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والأمان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أمران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بالغان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الأهمية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يواجه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المستهلكون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عقبات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مثل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دقة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وصف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المنتج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وقضايا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الإرجاع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ومخاوف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خصوصية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البيانات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يجبر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التحول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الرقمي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المنظمات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التقليدية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تبني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استراتيجيات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رقمية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أجل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البقاء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قادرة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المنافسة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وتواجه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الشركات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الصغيرة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صعوبة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التكيف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ولكنها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تظهر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وعدًا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بالابتكار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خلال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التعاون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منصات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التجارة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الإلكترونية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الكبيرة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وتكشف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البيانات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مبيعات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التجارة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الإلكترونية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المملكة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العربية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السعودية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زادت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بشكل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كبير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38.8 </w:t>
      </w:r>
      <w:r w:rsidRPr="0063115B">
        <w:rPr>
          <w:rFonts w:ascii="Sakkal Majalla" w:eastAsiaTheme="majorEastAsia" w:hAnsi="Sakkal Majalla" w:cs="Sakkal Majalla" w:hint="cs"/>
          <w:b/>
          <w:color w:val="000000" w:themeColor="text1"/>
          <w:sz w:val="28"/>
          <w:szCs w:val="28"/>
          <w:rtl/>
        </w:rPr>
        <w:t>مليار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ريال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سعودي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عام</w:t>
      </w:r>
      <w:r w:rsidRPr="0063115B">
        <w:rPr>
          <w:rFonts w:ascii="Sakkal Majalla" w:eastAsiaTheme="majorEastAsia" w:hAnsi="Sakkal Majalla" w:cs="Sakkal Majalla"/>
          <w:b/>
          <w:color w:val="000000" w:themeColor="text1"/>
          <w:sz w:val="28"/>
          <w:szCs w:val="28"/>
          <w:rtl/>
        </w:rPr>
        <w:t xml:space="preserve"> 2020 </w:t>
      </w:r>
      <w:r w:rsidRPr="0063115B">
        <w:rPr>
          <w:rFonts w:ascii="Sakkal Majalla" w:eastAsiaTheme="majorEastAsia" w:hAnsi="Sakkal Majalla" w:cs="Sakkal Majalla" w:hint="cs"/>
          <w:b/>
          <w:color w:val="000000" w:themeColor="text1"/>
          <w:sz w:val="28"/>
          <w:szCs w:val="28"/>
          <w:rtl/>
        </w:rPr>
        <w:t>إلى</w:t>
      </w:r>
      <w:r w:rsidRPr="0063115B">
        <w:rPr>
          <w:rFonts w:ascii="Sakkal Majalla" w:eastAsiaTheme="majorEastAsia" w:hAnsi="Sakkal Majalla" w:cs="Sakkal Majalla"/>
          <w:b/>
          <w:color w:val="000000" w:themeColor="text1"/>
          <w:sz w:val="28"/>
          <w:szCs w:val="28"/>
          <w:rtl/>
        </w:rPr>
        <w:t xml:space="preserve"> 204 </w:t>
      </w:r>
      <w:r w:rsidRPr="0063115B">
        <w:rPr>
          <w:rFonts w:ascii="Sakkal Majalla" w:eastAsiaTheme="majorEastAsia" w:hAnsi="Sakkal Majalla" w:cs="Sakkal Majalla" w:hint="cs"/>
          <w:b/>
          <w:color w:val="000000" w:themeColor="text1"/>
          <w:sz w:val="28"/>
          <w:szCs w:val="28"/>
          <w:rtl/>
        </w:rPr>
        <w:t>مليار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ريال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سعودي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عام</w:t>
      </w:r>
      <w:r w:rsidRPr="0063115B">
        <w:rPr>
          <w:rFonts w:ascii="Sakkal Majalla" w:eastAsiaTheme="majorEastAsia" w:hAnsi="Sakkal Majalla" w:cs="Sakkal Majalla"/>
          <w:b/>
          <w:color w:val="000000" w:themeColor="text1"/>
          <w:sz w:val="28"/>
          <w:szCs w:val="28"/>
          <w:rtl/>
        </w:rPr>
        <w:t xml:space="preserve"> 2024</w:t>
      </w:r>
      <w:r w:rsidRPr="0063115B">
        <w:rPr>
          <w:rFonts w:ascii="Sakkal Majalla" w:eastAsiaTheme="majorEastAsia" w:hAnsi="Sakkal Majalla" w:cs="Sakkal Majalla" w:hint="cs"/>
          <w:b/>
          <w:color w:val="000000" w:themeColor="text1"/>
          <w:sz w:val="28"/>
          <w:szCs w:val="28"/>
          <w:rtl/>
        </w:rPr>
        <w:t>،</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بينما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زاد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عدد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المنافذ</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28676 </w:t>
      </w:r>
      <w:r w:rsidRPr="0063115B">
        <w:rPr>
          <w:rFonts w:ascii="Sakkal Majalla" w:eastAsiaTheme="majorEastAsia" w:hAnsi="Sakkal Majalla" w:cs="Sakkal Majalla" w:hint="cs"/>
          <w:b/>
          <w:color w:val="000000" w:themeColor="text1"/>
          <w:sz w:val="28"/>
          <w:szCs w:val="28"/>
          <w:rtl/>
        </w:rPr>
        <w:t>إلى</w:t>
      </w:r>
      <w:r w:rsidRPr="0063115B">
        <w:rPr>
          <w:rFonts w:ascii="Sakkal Majalla" w:eastAsiaTheme="majorEastAsia" w:hAnsi="Sakkal Majalla" w:cs="Sakkal Majalla"/>
          <w:b/>
          <w:color w:val="000000" w:themeColor="text1"/>
          <w:sz w:val="28"/>
          <w:szCs w:val="28"/>
          <w:rtl/>
        </w:rPr>
        <w:t xml:space="preserve"> 57000 </w:t>
      </w:r>
      <w:r w:rsidRPr="0063115B">
        <w:rPr>
          <w:rFonts w:ascii="Sakkal Majalla" w:eastAsiaTheme="majorEastAsia" w:hAnsi="Sakkal Majalla" w:cs="Sakkal Majalla" w:hint="cs"/>
          <w:b/>
          <w:color w:val="000000" w:themeColor="text1"/>
          <w:sz w:val="28"/>
          <w:szCs w:val="28"/>
          <w:rtl/>
        </w:rPr>
        <w:t>خلال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نفس</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الفترة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الزمنية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وللحفاظ</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النمو،</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يجب</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الشركات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الاستثمار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المبادرات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طويلة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الأجل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وتنويع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مصادر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الدخل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وتلعب</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الحكومة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السعودية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دورًا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مهمًا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تعزيز</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الصناعة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خلال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توسيع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البنية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التحتية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الرقمية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lastRenderedPageBreak/>
        <w:t>وزيادة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السيبراني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ومساعدة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الشركات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خلال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تنفيذ</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الأفكار،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يتم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تحسين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تجربة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التسوق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الإنترنت،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يضمن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سعادة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والتوسع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المستمر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لهذه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الصناعة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الحيوية</w:t>
      </w:r>
      <w:sdt>
        <w:sdtPr>
          <w:rPr>
            <w:rFonts w:ascii="Sakkal Majalla" w:eastAsiaTheme="majorEastAsia" w:hAnsi="Sakkal Majalla" w:cs="Sakkal Majalla" w:hint="cs"/>
            <w:b/>
            <w:color w:val="000000" w:themeColor="text1"/>
            <w:sz w:val="28"/>
            <w:szCs w:val="28"/>
            <w:rtl/>
          </w:rPr>
          <w:id w:val="372971817"/>
          <w:citation/>
        </w:sdtPr>
        <w:sdtEndPr/>
        <w:sdtContent>
          <w:r w:rsidRPr="0063115B">
            <w:rPr>
              <w:rFonts w:ascii="Sakkal Majalla" w:eastAsiaTheme="majorEastAsia" w:hAnsi="Sakkal Majalla" w:cs="Sakkal Majalla"/>
              <w:b/>
              <w:color w:val="000000" w:themeColor="text1"/>
              <w:sz w:val="28"/>
              <w:szCs w:val="28"/>
              <w:rtl/>
            </w:rPr>
            <w:fldChar w:fldCharType="begin"/>
          </w:r>
          <w:r w:rsidRPr="0063115B">
            <w:rPr>
              <w:rFonts w:ascii="Sakkal Majalla" w:eastAsiaTheme="majorEastAsia" w:hAnsi="Sakkal Majalla" w:cs="Sakkal Majalla"/>
              <w:b/>
              <w:color w:val="000000" w:themeColor="text1"/>
              <w:sz w:val="28"/>
              <w:szCs w:val="28"/>
            </w:rPr>
            <w:instrText xml:space="preserve"> CITATION Alj24 \l 1033 </w:instrText>
          </w:r>
          <w:r w:rsidRPr="0063115B">
            <w:rPr>
              <w:rFonts w:ascii="Sakkal Majalla" w:eastAsiaTheme="majorEastAsia" w:hAnsi="Sakkal Majalla" w:cs="Sakkal Majalla"/>
              <w:b/>
              <w:color w:val="000000" w:themeColor="text1"/>
              <w:sz w:val="28"/>
              <w:szCs w:val="28"/>
              <w:rtl/>
            </w:rPr>
            <w:fldChar w:fldCharType="separate"/>
          </w:r>
          <w:r w:rsidRPr="0063115B">
            <w:rPr>
              <w:rFonts w:ascii="Sakkal Majalla" w:eastAsiaTheme="majorEastAsia" w:hAnsi="Sakkal Majalla" w:cs="Sakkal Majalla"/>
              <w:b/>
              <w:noProof/>
              <w:color w:val="000000" w:themeColor="text1"/>
              <w:sz w:val="28"/>
              <w:szCs w:val="28"/>
            </w:rPr>
            <w:t xml:space="preserve"> </w:t>
          </w:r>
          <w:r w:rsidRPr="0063115B">
            <w:rPr>
              <w:rFonts w:ascii="Sakkal Majalla" w:eastAsiaTheme="majorEastAsia" w:hAnsi="Sakkal Majalla" w:cs="Sakkal Majalla"/>
              <w:noProof/>
              <w:color w:val="000000" w:themeColor="text1"/>
              <w:sz w:val="28"/>
              <w:szCs w:val="28"/>
            </w:rPr>
            <w:t>(Aljobasi, 2024)</w:t>
          </w:r>
          <w:r w:rsidRPr="0063115B">
            <w:rPr>
              <w:rFonts w:ascii="Sakkal Majalla" w:eastAsiaTheme="majorEastAsia" w:hAnsi="Sakkal Majalla" w:cs="Sakkal Majalla"/>
              <w:b/>
              <w:color w:val="000000" w:themeColor="text1"/>
              <w:sz w:val="28"/>
              <w:szCs w:val="28"/>
              <w:rtl/>
            </w:rPr>
            <w:fldChar w:fldCharType="end"/>
          </w:r>
        </w:sdtContent>
      </w:sdt>
      <w:r w:rsidRPr="0063115B">
        <w:rPr>
          <w:rFonts w:ascii="Sakkal Majalla" w:eastAsiaTheme="majorEastAsia" w:hAnsi="Sakkal Majalla" w:cs="Sakkal Majalla"/>
          <w:b/>
          <w:color w:val="000000" w:themeColor="text1"/>
          <w:sz w:val="28"/>
          <w:szCs w:val="28"/>
          <w:rtl/>
        </w:rPr>
        <w:t>.</w:t>
      </w:r>
    </w:p>
    <w:p w14:paraId="0BFAC93B" w14:textId="77777777" w:rsidR="0063115B" w:rsidRPr="0063115B" w:rsidRDefault="0063115B" w:rsidP="0063115B">
      <w:pPr>
        <w:bidi/>
        <w:spacing w:line="360" w:lineRule="auto"/>
        <w:jc w:val="both"/>
        <w:rPr>
          <w:rFonts w:ascii="Sakkal Majalla" w:eastAsiaTheme="majorEastAsia" w:hAnsi="Sakkal Majalla" w:cs="Sakkal Majalla"/>
          <w:b/>
          <w:color w:val="000000" w:themeColor="text1"/>
          <w:sz w:val="28"/>
          <w:szCs w:val="28"/>
        </w:rPr>
      </w:pPr>
      <w:r w:rsidRPr="0063115B">
        <w:rPr>
          <w:rFonts w:ascii="Sakkal Majalla" w:eastAsiaTheme="majorEastAsia" w:hAnsi="Sakkal Majalla" w:cs="Sakkal Majalla" w:hint="cs"/>
          <w:b/>
          <w:color w:val="000000" w:themeColor="text1"/>
          <w:sz w:val="28"/>
          <w:szCs w:val="28"/>
          <w:rtl/>
        </w:rPr>
        <w:t>يعد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الإعلان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أحد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الجوانب</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الرئيسية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للتسويق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الرقمي؛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وهو</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مفيد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بشكل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خاص</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قطاع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الأزياء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لأنه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يغير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عقلية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الترويج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وإدراك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العلامة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التجارية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وتوقعات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المملكة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العربية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السعودية،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يكون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للإعلان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تأثير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كبير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خيارات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لدى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ومع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ذلك،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فإن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الحياة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السعودية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تقوم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المبادئ</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الإسلامية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تحدد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الثقافة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الوطنية؛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وهذا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يمثل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تحديًا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للعديد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السعوديين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عندما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يتعلق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الأمر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بتسويق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الأزياء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ونتيجة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لذلك،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فإن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الغرض</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هو</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النظر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العناصر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الثقافية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تؤثر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خيارات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لدى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السعوديين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سياق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إعلانات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الأزياء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b/>
          <w:color w:val="000000" w:themeColor="text1"/>
          <w:sz w:val="28"/>
          <w:szCs w:val="28"/>
        </w:rPr>
        <w:t>YouTube</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يتخذ</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نهجًا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نوعيًا،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باستخدام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مقابلات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شبه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منظمة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السعوديين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تظهر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النتائج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قرارات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لدى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السعوديين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بشأن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الإعلانات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التجارية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للأزياء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b/>
          <w:color w:val="000000" w:themeColor="text1"/>
          <w:sz w:val="28"/>
          <w:szCs w:val="28"/>
        </w:rPr>
        <w:t>YouTube</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تتأثر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بشدة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يلي</w:t>
      </w:r>
      <w:r w:rsidRPr="0063115B">
        <w:rPr>
          <w:rFonts w:ascii="Sakkal Majalla" w:eastAsiaTheme="majorEastAsia" w:hAnsi="Sakkal Majalla" w:cs="Sakkal Majalla"/>
          <w:b/>
          <w:color w:val="000000" w:themeColor="text1"/>
          <w:sz w:val="28"/>
          <w:szCs w:val="28"/>
          <w:rtl/>
        </w:rPr>
        <w:t xml:space="preserve">: 1) </w:t>
      </w:r>
      <w:r w:rsidRPr="0063115B">
        <w:rPr>
          <w:rFonts w:ascii="Sakkal Majalla" w:eastAsiaTheme="majorEastAsia" w:hAnsi="Sakkal Majalla" w:cs="Sakkal Majalla" w:hint="cs"/>
          <w:b/>
          <w:color w:val="000000" w:themeColor="text1"/>
          <w:sz w:val="28"/>
          <w:szCs w:val="28"/>
          <w:rtl/>
        </w:rPr>
        <w:t>المبادئ</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الإسلامية،</w:t>
      </w:r>
      <w:r w:rsidRPr="0063115B">
        <w:rPr>
          <w:rFonts w:ascii="Sakkal Majalla" w:eastAsiaTheme="majorEastAsia" w:hAnsi="Sakkal Majalla" w:cs="Sakkal Majalla"/>
          <w:b/>
          <w:color w:val="000000" w:themeColor="text1"/>
          <w:sz w:val="28"/>
          <w:szCs w:val="28"/>
          <w:rtl/>
        </w:rPr>
        <w:t xml:space="preserve"> 2) </w:t>
      </w:r>
      <w:r w:rsidRPr="0063115B">
        <w:rPr>
          <w:rFonts w:ascii="Sakkal Majalla" w:eastAsiaTheme="majorEastAsia" w:hAnsi="Sakkal Majalla" w:cs="Sakkal Majalla" w:hint="cs"/>
          <w:b/>
          <w:color w:val="000000" w:themeColor="text1"/>
          <w:sz w:val="28"/>
          <w:szCs w:val="28"/>
          <w:rtl/>
        </w:rPr>
        <w:t>المشاهير،</w:t>
      </w:r>
      <w:r w:rsidRPr="0063115B">
        <w:rPr>
          <w:rFonts w:ascii="Sakkal Majalla" w:eastAsiaTheme="majorEastAsia" w:hAnsi="Sakkal Majalla" w:cs="Sakkal Majalla"/>
          <w:b/>
          <w:color w:val="000000" w:themeColor="text1"/>
          <w:sz w:val="28"/>
          <w:szCs w:val="28"/>
          <w:rtl/>
        </w:rPr>
        <w:t xml:space="preserve"> 3) </w:t>
      </w:r>
      <w:r w:rsidRPr="0063115B">
        <w:rPr>
          <w:rFonts w:ascii="Sakkal Majalla" w:eastAsiaTheme="majorEastAsia" w:hAnsi="Sakkal Majalla" w:cs="Sakkal Majalla" w:hint="cs"/>
          <w:b/>
          <w:color w:val="000000" w:themeColor="text1"/>
          <w:sz w:val="28"/>
          <w:szCs w:val="28"/>
          <w:rtl/>
        </w:rPr>
        <w:t>اللغة،</w:t>
      </w:r>
      <w:r w:rsidRPr="0063115B">
        <w:rPr>
          <w:rFonts w:ascii="Sakkal Majalla" w:eastAsiaTheme="majorEastAsia" w:hAnsi="Sakkal Majalla" w:cs="Sakkal Majalla"/>
          <w:b/>
          <w:color w:val="000000" w:themeColor="text1"/>
          <w:sz w:val="28"/>
          <w:szCs w:val="28"/>
          <w:rtl/>
        </w:rPr>
        <w:t xml:space="preserve"> 4) </w:t>
      </w:r>
      <w:r w:rsidRPr="0063115B">
        <w:rPr>
          <w:rFonts w:ascii="Sakkal Majalla" w:eastAsiaTheme="majorEastAsia" w:hAnsi="Sakkal Majalla" w:cs="Sakkal Majalla" w:hint="cs"/>
          <w:b/>
          <w:color w:val="000000" w:themeColor="text1"/>
          <w:sz w:val="28"/>
          <w:szCs w:val="28"/>
          <w:rtl/>
        </w:rPr>
        <w:t>الدعاية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الشفهية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الإنترنت،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w:t>
      </w:r>
      <w:r w:rsidRPr="0063115B">
        <w:rPr>
          <w:rFonts w:ascii="Sakkal Majalla" w:eastAsiaTheme="majorEastAsia" w:hAnsi="Sakkal Majalla" w:cs="Sakkal Majalla"/>
          <w:b/>
          <w:color w:val="000000" w:themeColor="text1"/>
          <w:sz w:val="28"/>
          <w:szCs w:val="28"/>
          <w:rtl/>
        </w:rPr>
        <w:t xml:space="preserve">5) </w:t>
      </w:r>
      <w:r w:rsidRPr="0063115B">
        <w:rPr>
          <w:rFonts w:ascii="Sakkal Majalla" w:eastAsiaTheme="majorEastAsia" w:hAnsi="Sakkal Majalla" w:cs="Sakkal Majalla" w:hint="cs"/>
          <w:b/>
          <w:color w:val="000000" w:themeColor="text1"/>
          <w:sz w:val="28"/>
          <w:szCs w:val="28"/>
          <w:rtl/>
        </w:rPr>
        <w:t>الاتساق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والتكرار</w:t>
      </w:r>
      <w:sdt>
        <w:sdtPr>
          <w:rPr>
            <w:rFonts w:ascii="Sakkal Majalla" w:eastAsiaTheme="majorEastAsia" w:hAnsi="Sakkal Majalla" w:cs="Sakkal Majalla" w:hint="cs"/>
            <w:b/>
            <w:color w:val="000000" w:themeColor="text1"/>
            <w:sz w:val="28"/>
            <w:szCs w:val="28"/>
            <w:rtl/>
          </w:rPr>
          <w:id w:val="1635288974"/>
          <w:citation/>
        </w:sdtPr>
        <w:sdtEndPr/>
        <w:sdtContent>
          <w:r w:rsidRPr="0063115B">
            <w:rPr>
              <w:rFonts w:ascii="Sakkal Majalla" w:eastAsiaTheme="majorEastAsia" w:hAnsi="Sakkal Majalla" w:cs="Sakkal Majalla"/>
              <w:b/>
              <w:color w:val="000000" w:themeColor="text1"/>
              <w:sz w:val="28"/>
              <w:szCs w:val="28"/>
              <w:rtl/>
            </w:rPr>
            <w:fldChar w:fldCharType="begin"/>
          </w:r>
          <w:r w:rsidRPr="0063115B">
            <w:rPr>
              <w:rFonts w:ascii="Sakkal Majalla" w:eastAsiaTheme="majorEastAsia" w:hAnsi="Sakkal Majalla" w:cs="Sakkal Majalla"/>
              <w:b/>
              <w:color w:val="000000" w:themeColor="text1"/>
              <w:sz w:val="28"/>
              <w:szCs w:val="28"/>
            </w:rPr>
            <w:instrText xml:space="preserve"> CITATION Ald24 \l 1033 </w:instrText>
          </w:r>
          <w:r w:rsidRPr="0063115B">
            <w:rPr>
              <w:rFonts w:ascii="Sakkal Majalla" w:eastAsiaTheme="majorEastAsia" w:hAnsi="Sakkal Majalla" w:cs="Sakkal Majalla"/>
              <w:b/>
              <w:color w:val="000000" w:themeColor="text1"/>
              <w:sz w:val="28"/>
              <w:szCs w:val="28"/>
              <w:rtl/>
            </w:rPr>
            <w:fldChar w:fldCharType="separate"/>
          </w:r>
          <w:r w:rsidRPr="0063115B">
            <w:rPr>
              <w:rFonts w:ascii="Sakkal Majalla" w:eastAsiaTheme="majorEastAsia" w:hAnsi="Sakkal Majalla" w:cs="Sakkal Majalla"/>
              <w:b/>
              <w:noProof/>
              <w:color w:val="000000" w:themeColor="text1"/>
              <w:sz w:val="28"/>
              <w:szCs w:val="28"/>
            </w:rPr>
            <w:t xml:space="preserve"> </w:t>
          </w:r>
          <w:r w:rsidRPr="0063115B">
            <w:rPr>
              <w:rFonts w:ascii="Sakkal Majalla" w:eastAsiaTheme="majorEastAsia" w:hAnsi="Sakkal Majalla" w:cs="Sakkal Majalla"/>
              <w:noProof/>
              <w:color w:val="000000" w:themeColor="text1"/>
              <w:sz w:val="28"/>
              <w:szCs w:val="28"/>
            </w:rPr>
            <w:t>(Aldawish, 2024)</w:t>
          </w:r>
          <w:r w:rsidRPr="0063115B">
            <w:rPr>
              <w:rFonts w:ascii="Sakkal Majalla" w:eastAsiaTheme="majorEastAsia" w:hAnsi="Sakkal Majalla" w:cs="Sakkal Majalla"/>
              <w:b/>
              <w:color w:val="000000" w:themeColor="text1"/>
              <w:sz w:val="28"/>
              <w:szCs w:val="28"/>
              <w:rtl/>
            </w:rPr>
            <w:fldChar w:fldCharType="end"/>
          </w:r>
        </w:sdtContent>
      </w:sdt>
      <w:r w:rsidRPr="0063115B">
        <w:rPr>
          <w:rFonts w:ascii="Sakkal Majalla" w:eastAsiaTheme="majorEastAsia" w:hAnsi="Sakkal Majalla" w:cs="Sakkal Majalla"/>
          <w:b/>
          <w:color w:val="000000" w:themeColor="text1"/>
          <w:sz w:val="28"/>
          <w:szCs w:val="28"/>
          <w:rtl/>
        </w:rPr>
        <w:t>.</w:t>
      </w:r>
    </w:p>
    <w:p w14:paraId="2F069202" w14:textId="77777777" w:rsidR="0063115B" w:rsidRPr="0063115B" w:rsidRDefault="0063115B" w:rsidP="0063115B">
      <w:pPr>
        <w:bidi/>
        <w:spacing w:line="360" w:lineRule="auto"/>
        <w:jc w:val="both"/>
        <w:rPr>
          <w:rFonts w:ascii="Sakkal Majalla" w:eastAsiaTheme="majorEastAsia" w:hAnsi="Sakkal Majalla" w:cs="Sakkal Majalla"/>
          <w:b/>
          <w:color w:val="000000" w:themeColor="text1"/>
          <w:sz w:val="28"/>
          <w:szCs w:val="28"/>
        </w:rPr>
      </w:pPr>
      <w:r w:rsidRPr="0063115B">
        <w:rPr>
          <w:rFonts w:ascii="Sakkal Majalla" w:eastAsiaTheme="majorEastAsia" w:hAnsi="Sakkal Majalla" w:cs="Sakkal Majalla" w:hint="cs"/>
          <w:b/>
          <w:color w:val="000000" w:themeColor="text1"/>
          <w:sz w:val="28"/>
          <w:szCs w:val="28"/>
          <w:rtl/>
        </w:rPr>
        <w:t>لقد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أثار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الوعي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المتزايد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بالتحديات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البيئية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وأهمية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الاستهلاك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الاهتمام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بالمنتجات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المستدامة،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وخاصة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السعوديين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ويُعتقد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منصات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مثل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تويتر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وإنستغرام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وفيسبوك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تأثير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كبير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الحديث،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يجعلها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مهمة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بشكل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محتمل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توليد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نوايا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طويلة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الأجل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الدراسة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تأثير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تحديد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نوايا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المنتجات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المستدامة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المملكة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العربية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السعودية،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وفحص</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المتغيرات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مثل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استخدام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والمشاركة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المحتوى،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وجدارة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المنصة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بالثقة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ويستخدم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مسحًا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مقطعيًا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مع</w:t>
      </w:r>
      <w:r w:rsidRPr="0063115B">
        <w:rPr>
          <w:rFonts w:ascii="Sakkal Majalla" w:eastAsiaTheme="majorEastAsia" w:hAnsi="Sakkal Majalla" w:cs="Sakkal Majalla"/>
          <w:b/>
          <w:color w:val="000000" w:themeColor="text1"/>
          <w:sz w:val="28"/>
          <w:szCs w:val="28"/>
          <w:rtl/>
        </w:rPr>
        <w:t xml:space="preserve"> 405 </w:t>
      </w:r>
      <w:r w:rsidRPr="0063115B">
        <w:rPr>
          <w:rFonts w:ascii="Sakkal Majalla" w:eastAsiaTheme="majorEastAsia" w:hAnsi="Sakkal Majalla" w:cs="Sakkal Majalla" w:hint="cs"/>
          <w:b/>
          <w:color w:val="000000" w:themeColor="text1"/>
          <w:sz w:val="28"/>
          <w:szCs w:val="28"/>
          <w:rtl/>
        </w:rPr>
        <w:t>مشاركًا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ومنهجيات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مثل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تحليل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الانحدار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المتعدد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لفحص</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العلاقة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المتغيرات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الديموغرافية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وعادات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استخدام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ونوايا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عكس</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معظم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الأدلة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الحالية،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تُظهر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بياناتنا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التركيبة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السكانية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وتأثير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وتفضيلات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المنصة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تؤثر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بشكل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كبير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نوايا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السعوديين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سلع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مستدامة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وهذا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يوضح</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عناصر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أخرى،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مثل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جودة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المعلومات،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وجدارة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المؤثرين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بالثقة،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والمواقف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الفردية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تجاه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الاستدامة،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تكون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أكثر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أهمية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تحفيز</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سلوكيات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المستدامة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يسلط</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الضوء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تعقيدات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بيئات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الاستدامة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ويدعو</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مبادرات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أكثر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تخصيصًا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وقائمة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المحتوى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للترويج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بنجاح</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للاستهلاك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المملكة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العربية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السعودية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lastRenderedPageBreak/>
        <w:t>وللحصول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أفضل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يجب</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تتضمن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الدراسات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المستقبلية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متغيرات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مثل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الوعي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البيئي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والاعتبارات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النفسية</w:t>
      </w:r>
      <w:sdt>
        <w:sdtPr>
          <w:rPr>
            <w:rFonts w:ascii="Sakkal Majalla" w:eastAsiaTheme="majorEastAsia" w:hAnsi="Sakkal Majalla" w:cs="Sakkal Majalla" w:hint="cs"/>
            <w:b/>
            <w:color w:val="000000" w:themeColor="text1"/>
            <w:sz w:val="28"/>
            <w:szCs w:val="28"/>
            <w:rtl/>
          </w:rPr>
          <w:id w:val="-688909096"/>
          <w:citation/>
        </w:sdtPr>
        <w:sdtEndPr/>
        <w:sdtContent>
          <w:r w:rsidRPr="0063115B">
            <w:rPr>
              <w:rFonts w:ascii="Sakkal Majalla" w:eastAsiaTheme="majorEastAsia" w:hAnsi="Sakkal Majalla" w:cs="Sakkal Majalla"/>
              <w:b/>
              <w:color w:val="000000" w:themeColor="text1"/>
              <w:sz w:val="28"/>
              <w:szCs w:val="28"/>
              <w:rtl/>
            </w:rPr>
            <w:fldChar w:fldCharType="begin"/>
          </w:r>
          <w:r w:rsidRPr="0063115B">
            <w:rPr>
              <w:rFonts w:ascii="Sakkal Majalla" w:eastAsiaTheme="majorEastAsia" w:hAnsi="Sakkal Majalla" w:cs="Sakkal Majalla"/>
              <w:b/>
              <w:color w:val="000000" w:themeColor="text1"/>
              <w:sz w:val="28"/>
              <w:szCs w:val="28"/>
            </w:rPr>
            <w:instrText xml:space="preserve"> CITATION Bey24 \l 1033 </w:instrText>
          </w:r>
          <w:r w:rsidRPr="0063115B">
            <w:rPr>
              <w:rFonts w:ascii="Sakkal Majalla" w:eastAsiaTheme="majorEastAsia" w:hAnsi="Sakkal Majalla" w:cs="Sakkal Majalla"/>
              <w:b/>
              <w:color w:val="000000" w:themeColor="text1"/>
              <w:sz w:val="28"/>
              <w:szCs w:val="28"/>
              <w:rtl/>
            </w:rPr>
            <w:fldChar w:fldCharType="separate"/>
          </w:r>
          <w:r w:rsidRPr="0063115B">
            <w:rPr>
              <w:rFonts w:ascii="Sakkal Majalla" w:eastAsiaTheme="majorEastAsia" w:hAnsi="Sakkal Majalla" w:cs="Sakkal Majalla"/>
              <w:b/>
              <w:noProof/>
              <w:color w:val="000000" w:themeColor="text1"/>
              <w:sz w:val="28"/>
              <w:szCs w:val="28"/>
            </w:rPr>
            <w:t xml:space="preserve"> </w:t>
          </w:r>
          <w:r w:rsidRPr="0063115B">
            <w:rPr>
              <w:rFonts w:ascii="Sakkal Majalla" w:eastAsiaTheme="majorEastAsia" w:hAnsi="Sakkal Majalla" w:cs="Sakkal Majalla"/>
              <w:noProof/>
              <w:color w:val="000000" w:themeColor="text1"/>
              <w:sz w:val="28"/>
              <w:szCs w:val="28"/>
            </w:rPr>
            <w:t>(Beyari, 2024)</w:t>
          </w:r>
          <w:r w:rsidRPr="0063115B">
            <w:rPr>
              <w:rFonts w:ascii="Sakkal Majalla" w:eastAsiaTheme="majorEastAsia" w:hAnsi="Sakkal Majalla" w:cs="Sakkal Majalla"/>
              <w:b/>
              <w:color w:val="000000" w:themeColor="text1"/>
              <w:sz w:val="28"/>
              <w:szCs w:val="28"/>
              <w:rtl/>
            </w:rPr>
            <w:fldChar w:fldCharType="end"/>
          </w:r>
        </w:sdtContent>
      </w:sdt>
      <w:r w:rsidRPr="0063115B">
        <w:rPr>
          <w:rFonts w:ascii="Sakkal Majalla" w:eastAsiaTheme="majorEastAsia" w:hAnsi="Sakkal Majalla" w:cs="Sakkal Majalla"/>
          <w:b/>
          <w:color w:val="000000" w:themeColor="text1"/>
          <w:sz w:val="28"/>
          <w:szCs w:val="28"/>
          <w:rtl/>
        </w:rPr>
        <w:t>.</w:t>
      </w:r>
    </w:p>
    <w:p w14:paraId="2A1C2BB2" w14:textId="77777777" w:rsidR="0063115B" w:rsidRPr="0063115B" w:rsidRDefault="0063115B" w:rsidP="0063115B">
      <w:pPr>
        <w:bidi/>
        <w:spacing w:line="360" w:lineRule="auto"/>
        <w:jc w:val="both"/>
        <w:rPr>
          <w:rFonts w:ascii="Sakkal Majalla" w:eastAsiaTheme="majorEastAsia" w:hAnsi="Sakkal Majalla" w:cs="Sakkal Majalla"/>
          <w:b/>
          <w:color w:val="000000" w:themeColor="text1"/>
          <w:sz w:val="28"/>
          <w:szCs w:val="28"/>
        </w:rPr>
      </w:pPr>
      <w:r w:rsidRPr="0063115B">
        <w:rPr>
          <w:rFonts w:ascii="Sakkal Majalla" w:eastAsiaTheme="majorEastAsia" w:hAnsi="Sakkal Majalla" w:cs="Sakkal Majalla" w:hint="cs"/>
          <w:b/>
          <w:color w:val="000000" w:themeColor="text1"/>
          <w:sz w:val="28"/>
          <w:szCs w:val="28"/>
          <w:rtl/>
        </w:rPr>
        <w:t>تتزايد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أهمية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الإنترنت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حياة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الناس</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اليومية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يعد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كيفية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تأثير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منصات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عادات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الإنترنت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وعمليات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اتخاذ</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القرار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لدى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أمرًا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بالغ</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الأهمية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نتيجة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للتسوق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الإنترنت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العالمي،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أصبح</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أكثر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عرضة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للإقناع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خلال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منتج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بشكل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مباشر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تستخدم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الشركات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بشكل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متكرر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تكتيكات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مثل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الإعلانات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المستهدفة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والتسويق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المؤثر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لإقناع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منتجاتها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أو</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خدماتها،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لذلك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يجب</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المسوقين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كيفية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تحقيق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ذلك،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وإلى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مدى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يمكن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التأثير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إذا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كانت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الشركات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بحاجة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الترويج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للمنتجات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الإنترنت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تحاول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المقالة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الدراسية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تقديم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معرفة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كاملة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بكيفية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ومدى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تأثير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ومستخدميها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والمؤثرين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واتخاذ</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القرار،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بالإضافة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كيفية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زيادة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التعرف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العلامة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التجارية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تركز</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نتائج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الدراسة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العناصر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تؤثر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واتخاذ</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القرار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الدراسة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كيفية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تأثير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وعملية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اتخاذ</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القرار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اختيار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النهج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المستخدم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دراسة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والذي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يتألف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تحليل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البيانات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الثانوية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والمنهج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التاريخي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والتحليل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والمقارنة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الأساسي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باستخدام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التجريبي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الكمي،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لقدرته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إعطاء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شامل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للموضوع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استخدام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الدراسة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الكمية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لتحديد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إذا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كان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وعمليات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اتخاذ</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القرار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تأثرت،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زالت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تتأثر،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بطرق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تشير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تؤثر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بالفعل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جوانبها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العديدة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تناقش</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ورقة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الدراسة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العواقب</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لكيفية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تبني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المنظمات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لتكتيكات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ترويجية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وإعلانية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مختلفة،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فضلاً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المتغيرات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تعد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بالغة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الأهمية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لفهم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الأنشطة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الترويجية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وتحسينها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يمكن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للشركات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تفهم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التداعيات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تصدر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أحكامًا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مستنيرة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وتستخدم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بنجاح</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لأغراض</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الترويج</w:t>
      </w:r>
      <w:sdt>
        <w:sdtPr>
          <w:rPr>
            <w:rFonts w:ascii="Sakkal Majalla" w:eastAsiaTheme="majorEastAsia" w:hAnsi="Sakkal Majalla" w:cs="Sakkal Majalla" w:hint="cs"/>
            <w:b/>
            <w:color w:val="000000" w:themeColor="text1"/>
            <w:sz w:val="28"/>
            <w:szCs w:val="28"/>
            <w:rtl/>
          </w:rPr>
          <w:id w:val="844982927"/>
          <w:citation/>
        </w:sdtPr>
        <w:sdtEndPr/>
        <w:sdtContent>
          <w:r w:rsidRPr="0063115B">
            <w:rPr>
              <w:rFonts w:ascii="Sakkal Majalla" w:eastAsiaTheme="majorEastAsia" w:hAnsi="Sakkal Majalla" w:cs="Sakkal Majalla"/>
              <w:b/>
              <w:color w:val="000000" w:themeColor="text1"/>
              <w:sz w:val="28"/>
              <w:szCs w:val="28"/>
              <w:rtl/>
            </w:rPr>
            <w:fldChar w:fldCharType="begin"/>
          </w:r>
          <w:r w:rsidRPr="0063115B">
            <w:rPr>
              <w:rFonts w:ascii="Sakkal Majalla" w:eastAsiaTheme="majorEastAsia" w:hAnsi="Sakkal Majalla" w:cs="Sakkal Majalla"/>
              <w:b/>
              <w:color w:val="000000" w:themeColor="text1"/>
              <w:sz w:val="28"/>
              <w:szCs w:val="28"/>
            </w:rPr>
            <w:instrText xml:space="preserve"> CITATION Gre24 \l 1033 </w:instrText>
          </w:r>
          <w:r w:rsidRPr="0063115B">
            <w:rPr>
              <w:rFonts w:ascii="Sakkal Majalla" w:eastAsiaTheme="majorEastAsia" w:hAnsi="Sakkal Majalla" w:cs="Sakkal Majalla"/>
              <w:b/>
              <w:color w:val="000000" w:themeColor="text1"/>
              <w:sz w:val="28"/>
              <w:szCs w:val="28"/>
              <w:rtl/>
            </w:rPr>
            <w:fldChar w:fldCharType="separate"/>
          </w:r>
          <w:r w:rsidRPr="0063115B">
            <w:rPr>
              <w:rFonts w:ascii="Sakkal Majalla" w:eastAsiaTheme="majorEastAsia" w:hAnsi="Sakkal Majalla" w:cs="Sakkal Majalla"/>
              <w:b/>
              <w:noProof/>
              <w:color w:val="000000" w:themeColor="text1"/>
              <w:sz w:val="28"/>
              <w:szCs w:val="28"/>
            </w:rPr>
            <w:t xml:space="preserve"> </w:t>
          </w:r>
          <w:r w:rsidRPr="0063115B">
            <w:rPr>
              <w:rFonts w:ascii="Sakkal Majalla" w:eastAsiaTheme="majorEastAsia" w:hAnsi="Sakkal Majalla" w:cs="Sakkal Majalla"/>
              <w:noProof/>
              <w:color w:val="000000" w:themeColor="text1"/>
              <w:sz w:val="28"/>
              <w:szCs w:val="28"/>
            </w:rPr>
            <w:t>(Gregoric, 2024)</w:t>
          </w:r>
          <w:r w:rsidRPr="0063115B">
            <w:rPr>
              <w:rFonts w:ascii="Sakkal Majalla" w:eastAsiaTheme="majorEastAsia" w:hAnsi="Sakkal Majalla" w:cs="Sakkal Majalla"/>
              <w:b/>
              <w:color w:val="000000" w:themeColor="text1"/>
              <w:sz w:val="28"/>
              <w:szCs w:val="28"/>
              <w:rtl/>
            </w:rPr>
            <w:fldChar w:fldCharType="end"/>
          </w:r>
        </w:sdtContent>
      </w:sdt>
      <w:r w:rsidRPr="0063115B">
        <w:rPr>
          <w:rFonts w:ascii="Sakkal Majalla" w:eastAsiaTheme="majorEastAsia" w:hAnsi="Sakkal Majalla" w:cs="Sakkal Majalla"/>
          <w:b/>
          <w:color w:val="000000" w:themeColor="text1"/>
          <w:sz w:val="28"/>
          <w:szCs w:val="28"/>
          <w:rtl/>
        </w:rPr>
        <w:t>.</w:t>
      </w:r>
    </w:p>
    <w:p w14:paraId="15C524C2" w14:textId="77777777" w:rsidR="0063115B" w:rsidRPr="0063115B" w:rsidRDefault="0063115B" w:rsidP="0063115B">
      <w:pPr>
        <w:bidi/>
        <w:spacing w:line="360" w:lineRule="auto"/>
        <w:jc w:val="both"/>
        <w:rPr>
          <w:rFonts w:ascii="Sakkal Majalla" w:eastAsiaTheme="majorEastAsia" w:hAnsi="Sakkal Majalla" w:cs="Sakkal Majalla"/>
          <w:b/>
          <w:color w:val="000000" w:themeColor="text1"/>
          <w:sz w:val="28"/>
          <w:szCs w:val="28"/>
        </w:rPr>
      </w:pPr>
      <w:r w:rsidRPr="0063115B">
        <w:rPr>
          <w:rFonts w:ascii="Sakkal Majalla" w:eastAsiaTheme="majorEastAsia" w:hAnsi="Sakkal Majalla" w:cs="Sakkal Majalla" w:hint="cs"/>
          <w:b/>
          <w:color w:val="000000" w:themeColor="text1"/>
          <w:sz w:val="28"/>
          <w:szCs w:val="28"/>
          <w:rtl/>
        </w:rPr>
        <w:t>لقد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أحدث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ظهور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تكنولوجيا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الإنترنت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ثورة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عادات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لدى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حيث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وفرت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سهولة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وتنوعًا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متنوعًا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الاحتمالات،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جعل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التسوق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الإنترنت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أكثر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شعبية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وقد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تطور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الاتجاه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بشكل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كبير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المملكة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العربية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السعودية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زيادة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انتشار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الإنترنت،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وحدثت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تحسينات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تقنية،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وتغيرت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أذواق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ومع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ذلك،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يزال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بناء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ثقة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والحفاظ</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عليها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يمثل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صعوبة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كبيرة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الرغم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الاهتمام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المتزايد،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هناك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القليل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الدراسات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حول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العناصر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المميزة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لعادات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الإنترنت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لدى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السعوديين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يسعى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الفجوة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خلال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تحديد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المتغيرات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المهمة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تؤثر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lastRenderedPageBreak/>
        <w:t>السلوكيات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والتحقيق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تأثيرها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نوايا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التركيز</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بشكل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خاص</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وظيفة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الوساطة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المتمثلة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ثقة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المتغيرات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تؤثر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الإنترنت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وتأثيرها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التركيز</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بشكل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خاص</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ثقة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كوسيط</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وفقًا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لدراسة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أجريت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573 </w:t>
      </w:r>
      <w:r w:rsidRPr="0063115B">
        <w:rPr>
          <w:rFonts w:ascii="Sakkal Majalla" w:eastAsiaTheme="majorEastAsia" w:hAnsi="Sakkal Majalla" w:cs="Sakkal Majalla" w:hint="cs"/>
          <w:b/>
          <w:color w:val="000000" w:themeColor="text1"/>
          <w:sz w:val="28"/>
          <w:szCs w:val="28"/>
          <w:rtl/>
        </w:rPr>
        <w:t>مستجيبًا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جدة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والمدينة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المنورة،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المملكة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العربية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السعودية،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فإن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المعايير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الرئيسية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العثور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عليها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خلال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تحليل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الأدبيات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تشمل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الفائدة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المتصورة،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وبساطة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الاستخدام،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وإدراك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المخاطر،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وجودة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الموقع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الإلكتروني،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والتأثير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توصلت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الأبحاث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الكمية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خدمة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وسياسات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الإرجاع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وجودة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المعلومات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والراحة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المتصورة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وسهولة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الاستخدام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والفائدة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والفعالية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حيث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التكلفة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وتنوع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المنتجات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والتأثير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كلها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تأثير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كبير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ثقة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يزيد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تساعد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النتائج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الشركات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تحسين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الاستراتيجية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الرقمية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وزيادة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تفاعل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وإنشاء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علاقات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طويلة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الأمد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يؤدي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زيادة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الرضا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ونجاح</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الأعمال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التجارية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الإنترنت</w:t>
      </w:r>
      <w:sdt>
        <w:sdtPr>
          <w:rPr>
            <w:rFonts w:ascii="Sakkal Majalla" w:eastAsiaTheme="majorEastAsia" w:hAnsi="Sakkal Majalla" w:cs="Sakkal Majalla" w:hint="cs"/>
            <w:b/>
            <w:color w:val="000000" w:themeColor="text1"/>
            <w:sz w:val="28"/>
            <w:szCs w:val="28"/>
            <w:rtl/>
          </w:rPr>
          <w:id w:val="-362906608"/>
          <w:citation/>
        </w:sdtPr>
        <w:sdtEndPr/>
        <w:sdtContent>
          <w:r w:rsidRPr="0063115B">
            <w:rPr>
              <w:rFonts w:ascii="Sakkal Majalla" w:eastAsiaTheme="majorEastAsia" w:hAnsi="Sakkal Majalla" w:cs="Sakkal Majalla"/>
              <w:b/>
              <w:color w:val="000000" w:themeColor="text1"/>
              <w:sz w:val="28"/>
              <w:szCs w:val="28"/>
              <w:rtl/>
            </w:rPr>
            <w:fldChar w:fldCharType="begin"/>
          </w:r>
          <w:r w:rsidRPr="0063115B">
            <w:rPr>
              <w:rFonts w:ascii="Sakkal Majalla" w:eastAsiaTheme="majorEastAsia" w:hAnsi="Sakkal Majalla" w:cs="Sakkal Majalla"/>
              <w:b/>
              <w:color w:val="000000" w:themeColor="text1"/>
              <w:sz w:val="28"/>
              <w:szCs w:val="28"/>
            </w:rPr>
            <w:instrText xml:space="preserve"> CITATION Hab24 \l 1033 </w:instrText>
          </w:r>
          <w:r w:rsidRPr="0063115B">
            <w:rPr>
              <w:rFonts w:ascii="Sakkal Majalla" w:eastAsiaTheme="majorEastAsia" w:hAnsi="Sakkal Majalla" w:cs="Sakkal Majalla"/>
              <w:b/>
              <w:color w:val="000000" w:themeColor="text1"/>
              <w:sz w:val="28"/>
              <w:szCs w:val="28"/>
              <w:rtl/>
            </w:rPr>
            <w:fldChar w:fldCharType="separate"/>
          </w:r>
          <w:r w:rsidRPr="0063115B">
            <w:rPr>
              <w:rFonts w:ascii="Sakkal Majalla" w:eastAsiaTheme="majorEastAsia" w:hAnsi="Sakkal Majalla" w:cs="Sakkal Majalla"/>
              <w:b/>
              <w:noProof/>
              <w:color w:val="000000" w:themeColor="text1"/>
              <w:sz w:val="28"/>
              <w:szCs w:val="28"/>
            </w:rPr>
            <w:t xml:space="preserve"> </w:t>
          </w:r>
          <w:r w:rsidRPr="0063115B">
            <w:rPr>
              <w:rFonts w:ascii="Sakkal Majalla" w:eastAsiaTheme="majorEastAsia" w:hAnsi="Sakkal Majalla" w:cs="Sakkal Majalla"/>
              <w:noProof/>
              <w:color w:val="000000" w:themeColor="text1"/>
              <w:sz w:val="28"/>
              <w:szCs w:val="28"/>
            </w:rPr>
            <w:t>(Habib, 2024)</w:t>
          </w:r>
          <w:r w:rsidRPr="0063115B">
            <w:rPr>
              <w:rFonts w:ascii="Sakkal Majalla" w:eastAsiaTheme="majorEastAsia" w:hAnsi="Sakkal Majalla" w:cs="Sakkal Majalla"/>
              <w:b/>
              <w:color w:val="000000" w:themeColor="text1"/>
              <w:sz w:val="28"/>
              <w:szCs w:val="28"/>
              <w:rtl/>
            </w:rPr>
            <w:fldChar w:fldCharType="end"/>
          </w:r>
        </w:sdtContent>
      </w:sdt>
      <w:r w:rsidRPr="0063115B">
        <w:rPr>
          <w:rFonts w:ascii="Sakkal Majalla" w:eastAsiaTheme="majorEastAsia" w:hAnsi="Sakkal Majalla" w:cs="Sakkal Majalla"/>
          <w:b/>
          <w:color w:val="000000" w:themeColor="text1"/>
          <w:sz w:val="28"/>
          <w:szCs w:val="28"/>
          <w:rtl/>
        </w:rPr>
        <w:t>.</w:t>
      </w:r>
    </w:p>
    <w:p w14:paraId="471FD8D4" w14:textId="77777777" w:rsidR="0063115B" w:rsidRPr="0063115B" w:rsidRDefault="0063115B" w:rsidP="0063115B">
      <w:pPr>
        <w:bidi/>
        <w:spacing w:line="360" w:lineRule="auto"/>
        <w:jc w:val="both"/>
        <w:rPr>
          <w:rFonts w:ascii="Sakkal Majalla" w:eastAsiaTheme="majorEastAsia" w:hAnsi="Sakkal Majalla" w:cs="Sakkal Majalla"/>
          <w:b/>
          <w:color w:val="000000" w:themeColor="text1"/>
          <w:sz w:val="28"/>
          <w:szCs w:val="28"/>
        </w:rPr>
      </w:pPr>
      <w:r w:rsidRPr="0063115B">
        <w:rPr>
          <w:rFonts w:ascii="Sakkal Majalla" w:eastAsiaTheme="majorEastAsia" w:hAnsi="Sakkal Majalla" w:cs="Sakkal Majalla" w:hint="cs"/>
          <w:b/>
          <w:color w:val="000000" w:themeColor="text1"/>
          <w:sz w:val="28"/>
          <w:szCs w:val="28"/>
          <w:rtl/>
        </w:rPr>
        <w:t>تلعب</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التسويق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الرقمي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والتسويق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دورًا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حاسمًا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تغيير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عادات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لدى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لقد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فتح</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ظهور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التكنولوجيا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آفاقًا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جديدة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للتفاعلات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والشركات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منصات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رقمية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متعددة،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ذلك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شبكات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ومواقع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التجارة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الإلكترونية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وتطبيقات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الهاتف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المحمول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توفر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المنصات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إمكانية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الوصول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معلومات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المنتج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والمراجعات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ومقارنات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الأسعار،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يؤثر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خيارات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الخاصة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الغرض</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المقالة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هو</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التحقيق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العلاقة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التسويق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الرقمي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والتسويق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وعادات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الإنترنت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لدى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ستنظر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الدراسة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كيفية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تأثير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أنشطة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التسويق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الرقمي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مثل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مراجعات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المنتجات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والإعلان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والتسويق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البريد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الإلكتروني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والتسويق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المؤثر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وخيارات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ستنظر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كيفية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تأثير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شبكات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نجاح</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تكتيكات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التسويق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الرقمي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وكيف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يستجيب</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المستهلكون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للإعلان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ستقدم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نتائج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الدراسة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رؤى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حول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استخدام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وفعالية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تقنيات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التسويق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الرقمي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وسوف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تساعد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الشركات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بشكل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أفضل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العصر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الرقمي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وتوجيه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أنشطتها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التسويقية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الإنترنت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لتعزيز</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المبيعات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والربحية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وسوف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يضيف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أيضًا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الأدبيات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المتعلقة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الإنترنت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لدى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ويحسن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تأثير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التسويق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الرقمي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عملية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اتخاذ</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القرار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لدى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المستهلكين</w:t>
      </w:r>
      <w:sdt>
        <w:sdtPr>
          <w:rPr>
            <w:rFonts w:ascii="Sakkal Majalla" w:eastAsiaTheme="majorEastAsia" w:hAnsi="Sakkal Majalla" w:cs="Sakkal Majalla" w:hint="cs"/>
            <w:b/>
            <w:color w:val="000000" w:themeColor="text1"/>
            <w:sz w:val="28"/>
            <w:szCs w:val="28"/>
            <w:rtl/>
          </w:rPr>
          <w:id w:val="734986693"/>
          <w:citation/>
        </w:sdtPr>
        <w:sdtEndPr/>
        <w:sdtContent>
          <w:r w:rsidRPr="0063115B">
            <w:rPr>
              <w:rFonts w:ascii="Sakkal Majalla" w:eastAsiaTheme="majorEastAsia" w:hAnsi="Sakkal Majalla" w:cs="Sakkal Majalla"/>
              <w:b/>
              <w:color w:val="000000" w:themeColor="text1"/>
              <w:sz w:val="28"/>
              <w:szCs w:val="28"/>
              <w:rtl/>
            </w:rPr>
            <w:fldChar w:fldCharType="begin"/>
          </w:r>
          <w:r w:rsidRPr="0063115B">
            <w:rPr>
              <w:rFonts w:ascii="Sakkal Majalla" w:eastAsiaTheme="majorEastAsia" w:hAnsi="Sakkal Majalla" w:cs="Sakkal Majalla"/>
              <w:b/>
              <w:color w:val="000000" w:themeColor="text1"/>
              <w:sz w:val="28"/>
              <w:szCs w:val="28"/>
            </w:rPr>
            <w:instrText xml:space="preserve"> CITATION Ant24 \l 1033 </w:instrText>
          </w:r>
          <w:r w:rsidRPr="0063115B">
            <w:rPr>
              <w:rFonts w:ascii="Sakkal Majalla" w:eastAsiaTheme="majorEastAsia" w:hAnsi="Sakkal Majalla" w:cs="Sakkal Majalla"/>
              <w:b/>
              <w:color w:val="000000" w:themeColor="text1"/>
              <w:sz w:val="28"/>
              <w:szCs w:val="28"/>
              <w:rtl/>
            </w:rPr>
            <w:fldChar w:fldCharType="separate"/>
          </w:r>
          <w:r w:rsidRPr="0063115B">
            <w:rPr>
              <w:rFonts w:ascii="Sakkal Majalla" w:eastAsiaTheme="majorEastAsia" w:hAnsi="Sakkal Majalla" w:cs="Sakkal Majalla"/>
              <w:b/>
              <w:noProof/>
              <w:color w:val="000000" w:themeColor="text1"/>
              <w:sz w:val="28"/>
              <w:szCs w:val="28"/>
            </w:rPr>
            <w:t xml:space="preserve"> </w:t>
          </w:r>
          <w:r w:rsidRPr="0063115B">
            <w:rPr>
              <w:rFonts w:ascii="Sakkal Majalla" w:eastAsiaTheme="majorEastAsia" w:hAnsi="Sakkal Majalla" w:cs="Sakkal Majalla"/>
              <w:noProof/>
              <w:color w:val="000000" w:themeColor="text1"/>
              <w:sz w:val="28"/>
              <w:szCs w:val="28"/>
            </w:rPr>
            <w:t>(Antczak, 2024)</w:t>
          </w:r>
          <w:r w:rsidRPr="0063115B">
            <w:rPr>
              <w:rFonts w:ascii="Sakkal Majalla" w:eastAsiaTheme="majorEastAsia" w:hAnsi="Sakkal Majalla" w:cs="Sakkal Majalla"/>
              <w:b/>
              <w:color w:val="000000" w:themeColor="text1"/>
              <w:sz w:val="28"/>
              <w:szCs w:val="28"/>
              <w:rtl/>
            </w:rPr>
            <w:fldChar w:fldCharType="end"/>
          </w:r>
        </w:sdtContent>
      </w:sdt>
      <w:r w:rsidRPr="0063115B">
        <w:rPr>
          <w:rFonts w:ascii="Sakkal Majalla" w:eastAsiaTheme="majorEastAsia" w:hAnsi="Sakkal Majalla" w:cs="Sakkal Majalla"/>
          <w:b/>
          <w:color w:val="000000" w:themeColor="text1"/>
          <w:sz w:val="28"/>
          <w:szCs w:val="28"/>
          <w:rtl/>
        </w:rPr>
        <w:t>.</w:t>
      </w:r>
    </w:p>
    <w:p w14:paraId="2BCE1941" w14:textId="77777777" w:rsidR="0063115B" w:rsidRPr="0063115B" w:rsidRDefault="0063115B" w:rsidP="0063115B">
      <w:pPr>
        <w:bidi/>
        <w:spacing w:line="360" w:lineRule="auto"/>
        <w:jc w:val="both"/>
        <w:rPr>
          <w:rFonts w:ascii="Sakkal Majalla" w:eastAsiaTheme="majorEastAsia" w:hAnsi="Sakkal Majalla" w:cs="Sakkal Majalla"/>
          <w:b/>
          <w:color w:val="000000" w:themeColor="text1"/>
          <w:sz w:val="28"/>
          <w:szCs w:val="28"/>
        </w:rPr>
      </w:pPr>
      <w:r w:rsidRPr="0063115B">
        <w:rPr>
          <w:rFonts w:ascii="Sakkal Majalla" w:eastAsiaTheme="majorEastAsia" w:hAnsi="Sakkal Majalla" w:cs="Sakkal Majalla" w:hint="cs"/>
          <w:b/>
          <w:color w:val="000000" w:themeColor="text1"/>
          <w:sz w:val="28"/>
          <w:szCs w:val="28"/>
          <w:rtl/>
        </w:rPr>
        <w:lastRenderedPageBreak/>
        <w:t>الغرض</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أصبحت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الشبكات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اتجاهًا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جديدًا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مدى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العقد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الماضي،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شهد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الويب</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العالمي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زيادة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تقنيات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الويب</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ينشئها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المستخدمون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مثل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المدونات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والشبكات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ومواقع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الهدف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هو</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التحقيق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عملية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المعقدة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يمر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التركيز</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بشكل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خاص</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كيفية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تأثير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استخدام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يشير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المعقد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عمليات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نادرة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عالية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المشاركة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قبل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والتي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تميز</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العلامات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التجارية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أصبحت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الشبكات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اتجاهًا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جديدًا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أدت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ولادة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منصات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الإنترنت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مثل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b/>
          <w:color w:val="000000" w:themeColor="text1"/>
          <w:sz w:val="28"/>
          <w:szCs w:val="28"/>
        </w:rPr>
        <w:t>Facebook</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b/>
          <w:color w:val="000000" w:themeColor="text1"/>
          <w:sz w:val="28"/>
          <w:szCs w:val="28"/>
        </w:rPr>
        <w:t>Instagram</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b/>
          <w:color w:val="000000" w:themeColor="text1"/>
          <w:sz w:val="28"/>
          <w:szCs w:val="28"/>
        </w:rPr>
        <w:t>YouTube</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b/>
          <w:color w:val="000000" w:themeColor="text1"/>
          <w:sz w:val="28"/>
          <w:szCs w:val="28"/>
        </w:rPr>
        <w:t>Twitter</w:t>
      </w:r>
      <w:r w:rsidRPr="0063115B">
        <w:rPr>
          <w:rFonts w:ascii="Sakkal Majalla" w:eastAsiaTheme="majorEastAsia" w:hAnsi="Sakkal Majalla" w:cs="Sakkal Majalla" w:hint="cs"/>
          <w:b/>
          <w:color w:val="000000" w:themeColor="text1"/>
          <w:sz w:val="28"/>
          <w:szCs w:val="28"/>
          <w:rtl/>
        </w:rPr>
        <w:t>،</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حيث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يمكن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للأفراد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التفاعل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ومشاركة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الأفكار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والمواد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خلقت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ثورة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طرقًا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جديدة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للحصول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معلومات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حول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الشركات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والخدمات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يؤثر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زوار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أفكار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وتعليقاتهم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حول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السلع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والخدمات،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يؤثر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انطباعاتهم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وضع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عدم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الاتصال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للمستهلكين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تأثير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كبير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نجاح</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أو</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فشل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الشركات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لأن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تمكنهم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تطوير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المحتوى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فقط</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الدردشات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الإنترنت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المقال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تأثيرات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proofErr w:type="spellStart"/>
      <w:r w:rsidRPr="0063115B">
        <w:rPr>
          <w:rFonts w:ascii="Sakkal Majalla" w:eastAsiaTheme="majorEastAsia" w:hAnsi="Sakkal Majalla" w:cs="Sakkal Majalla" w:hint="cs"/>
          <w:b/>
          <w:color w:val="000000" w:themeColor="text1"/>
          <w:sz w:val="28"/>
          <w:szCs w:val="28"/>
          <w:rtl/>
        </w:rPr>
        <w:t>تيروتشيرابالي</w:t>
      </w:r>
      <w:proofErr w:type="spellEnd"/>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التصميم</w:t>
      </w:r>
      <w:r w:rsidRPr="0063115B">
        <w:rPr>
          <w:rFonts w:ascii="Sakkal Majalla" w:eastAsiaTheme="majorEastAsia" w:hAnsi="Sakkal Majalla" w:cs="Sakkal Majalla"/>
          <w:b/>
          <w:color w:val="000000" w:themeColor="text1"/>
          <w:sz w:val="28"/>
          <w:szCs w:val="28"/>
          <w:rtl/>
        </w:rPr>
        <w:t>/</w:t>
      </w:r>
      <w:r w:rsidRPr="0063115B">
        <w:rPr>
          <w:rFonts w:ascii="Sakkal Majalla" w:eastAsiaTheme="majorEastAsia" w:hAnsi="Sakkal Majalla" w:cs="Sakkal Majalla" w:hint="cs"/>
          <w:b/>
          <w:color w:val="000000" w:themeColor="text1"/>
          <w:sz w:val="28"/>
          <w:szCs w:val="28"/>
          <w:rtl/>
        </w:rPr>
        <w:t>المنهجية</w:t>
      </w:r>
      <w:r w:rsidRPr="0063115B">
        <w:rPr>
          <w:rFonts w:ascii="Sakkal Majalla" w:eastAsiaTheme="majorEastAsia" w:hAnsi="Sakkal Majalla" w:cs="Sakkal Majalla"/>
          <w:b/>
          <w:color w:val="000000" w:themeColor="text1"/>
          <w:sz w:val="28"/>
          <w:szCs w:val="28"/>
          <w:rtl/>
        </w:rPr>
        <w:t>/</w:t>
      </w:r>
      <w:r w:rsidRPr="0063115B">
        <w:rPr>
          <w:rFonts w:ascii="Sakkal Majalla" w:eastAsiaTheme="majorEastAsia" w:hAnsi="Sakkal Majalla" w:cs="Sakkal Majalla" w:hint="cs"/>
          <w:b/>
          <w:color w:val="000000" w:themeColor="text1"/>
          <w:sz w:val="28"/>
          <w:szCs w:val="28"/>
          <w:rtl/>
        </w:rPr>
        <w:t>النهج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الدراسة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كيفية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تأثير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المعلومات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يولدها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المستخدم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لدى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سعت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الدراسة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تقييم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فائدة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النموذج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سياق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استخدام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تهدف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الدراسة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الإجابة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أسئلة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حول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الأنشطة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الإنترنت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لـ</w:t>
      </w:r>
      <w:r w:rsidRPr="0063115B">
        <w:rPr>
          <w:rFonts w:ascii="Sakkal Majalla" w:eastAsiaTheme="majorEastAsia" w:hAnsi="Sakkal Majalla" w:cs="Sakkal Majalla"/>
          <w:b/>
          <w:color w:val="000000" w:themeColor="text1"/>
          <w:sz w:val="28"/>
          <w:szCs w:val="28"/>
          <w:rtl/>
        </w:rPr>
        <w:t xml:space="preserve"> 120 </w:t>
      </w:r>
      <w:r w:rsidRPr="0063115B">
        <w:rPr>
          <w:rFonts w:ascii="Sakkal Majalla" w:eastAsiaTheme="majorEastAsia" w:hAnsi="Sakkal Majalla" w:cs="Sakkal Majalla" w:hint="cs"/>
          <w:b/>
          <w:color w:val="000000" w:themeColor="text1"/>
          <w:sz w:val="28"/>
          <w:szCs w:val="28"/>
          <w:rtl/>
        </w:rPr>
        <w:t>مستخدمًا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خلال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تحديدهم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وتقسيمهم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للتحقيق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كيفية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تأثير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المتنبئين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المختلفين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المرتبطين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بمواقع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الإعلانات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الإنترنت،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وبالتالي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تحديد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كيفية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تعظيم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تأثير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استراتيجية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الإنترنت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إجراء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كمي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لتقييم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ميزات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عملية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اتخاذ</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القرار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لدى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يعتمد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البيانات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الأولية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والثانوية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اختبار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البيانات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الرئيسية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باستخدام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تحليل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النسبة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المئوية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واختبار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مربع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كاي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النتائج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ركزت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الدراسة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فقط</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تأثير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لدى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حصل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غالبية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معلومات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قبل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اتخاذ</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قرارات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وقراءة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تقييمات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منتديات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آثار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تؤثر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منصات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اختيارات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لدى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ورضاهم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العناصر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سواء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الإنترنت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أو</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خارجها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يحاول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المسوقون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استخدام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اتخاذ</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القرار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بناءً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المواد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يرونها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هناك،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والتي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تؤثر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عملية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اتخاذ</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القرار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لديهم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تقسيم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فئتين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التفاعل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ومشاركة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المحتوى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يعد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التسويق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هو</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الأسلوب</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الأكثر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فعالية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لإسعاد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بيئة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الأعمال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الرقمية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اليوم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لأنه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يوفر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محتوى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عالي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الجودة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وهوية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lastRenderedPageBreak/>
        <w:t>علامة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تجارية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قوية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ومعلومات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متاحة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الفور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علاوة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ذلك،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تشير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التقييمات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أدوات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التسويق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تعزز</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معدلات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التفاعل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وتحفز</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مبيعات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المنتجات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الأصالة</w:t>
      </w:r>
      <w:r w:rsidRPr="0063115B">
        <w:rPr>
          <w:rFonts w:ascii="Sakkal Majalla" w:eastAsiaTheme="majorEastAsia" w:hAnsi="Sakkal Majalla" w:cs="Sakkal Majalla"/>
          <w:b/>
          <w:color w:val="000000" w:themeColor="text1"/>
          <w:sz w:val="28"/>
          <w:szCs w:val="28"/>
          <w:rtl/>
        </w:rPr>
        <w:t xml:space="preserve"> / </w:t>
      </w:r>
      <w:r w:rsidRPr="0063115B">
        <w:rPr>
          <w:rFonts w:ascii="Sakkal Majalla" w:eastAsiaTheme="majorEastAsia" w:hAnsi="Sakkal Majalla" w:cs="Sakkal Majalla" w:hint="cs"/>
          <w:b/>
          <w:color w:val="000000" w:themeColor="text1"/>
          <w:sz w:val="28"/>
          <w:szCs w:val="28"/>
          <w:rtl/>
        </w:rPr>
        <w:t>القيمة</w:t>
      </w:r>
      <w:r w:rsidRPr="0063115B">
        <w:rPr>
          <w:rFonts w:ascii="Sakkal Majalla" w:eastAsiaTheme="majorEastAsia" w:hAnsi="Sakkal Majalla" w:cs="Sakkal Majalla"/>
          <w:b/>
          <w:color w:val="000000" w:themeColor="text1"/>
          <w:sz w:val="28"/>
          <w:szCs w:val="28"/>
          <w:rtl/>
        </w:rPr>
        <w:t xml:space="preserve"> - </w:t>
      </w:r>
      <w:r w:rsidRPr="0063115B">
        <w:rPr>
          <w:rFonts w:ascii="Sakkal Majalla" w:eastAsiaTheme="majorEastAsia" w:hAnsi="Sakkal Majalla" w:cs="Sakkal Majalla" w:hint="cs"/>
          <w:b/>
          <w:color w:val="000000" w:themeColor="text1"/>
          <w:sz w:val="28"/>
          <w:szCs w:val="28"/>
          <w:rtl/>
        </w:rPr>
        <w:t>أظهرت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النتائج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تأثير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كبير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سلوك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لدى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ونتيجة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لذلك،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قلصت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بشكل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كبير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المسافة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الشركات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تركز</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بشكل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مباشر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بناء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السلع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والخدمات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خلال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المناقشة،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بحيث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يشعر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بالسعادة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فحسب،</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يلهمون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أيضًا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لمشاركة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المعرفة،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والاستعداد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للمشاركة،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وفهم،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والتفاعل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سعادة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الآخرين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يُعرف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بشكل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جماعي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باسم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وسائل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التواصل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الاجتماعي،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وهذه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التقنيات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السبب</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الحقيقي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للمحتوى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الذي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ينشئه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المستخدم،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ونتيجة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لذلك،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إنشاء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مجتمع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عالمي</w:t>
      </w:r>
      <w:sdt>
        <w:sdtPr>
          <w:rPr>
            <w:rFonts w:ascii="Sakkal Majalla" w:eastAsiaTheme="majorEastAsia" w:hAnsi="Sakkal Majalla" w:cs="Sakkal Majalla" w:hint="cs"/>
            <w:b/>
            <w:color w:val="000000" w:themeColor="text1"/>
            <w:sz w:val="28"/>
            <w:szCs w:val="28"/>
            <w:rtl/>
          </w:rPr>
          <w:id w:val="-2088377777"/>
          <w:citation/>
        </w:sdtPr>
        <w:sdtEndPr/>
        <w:sdtContent>
          <w:r w:rsidRPr="0063115B">
            <w:rPr>
              <w:rFonts w:ascii="Sakkal Majalla" w:eastAsiaTheme="majorEastAsia" w:hAnsi="Sakkal Majalla" w:cs="Sakkal Majalla"/>
              <w:b/>
              <w:color w:val="000000" w:themeColor="text1"/>
              <w:sz w:val="28"/>
              <w:szCs w:val="28"/>
              <w:rtl/>
            </w:rPr>
            <w:fldChar w:fldCharType="begin"/>
          </w:r>
          <w:r w:rsidRPr="0063115B">
            <w:rPr>
              <w:rFonts w:ascii="Sakkal Majalla" w:eastAsiaTheme="majorEastAsia" w:hAnsi="Sakkal Majalla" w:cs="Sakkal Majalla"/>
              <w:b/>
              <w:color w:val="000000" w:themeColor="text1"/>
              <w:sz w:val="28"/>
              <w:szCs w:val="28"/>
            </w:rPr>
            <w:instrText xml:space="preserve"> CITATION Kir24 \l 1033 </w:instrText>
          </w:r>
          <w:r w:rsidRPr="0063115B">
            <w:rPr>
              <w:rFonts w:ascii="Sakkal Majalla" w:eastAsiaTheme="majorEastAsia" w:hAnsi="Sakkal Majalla" w:cs="Sakkal Majalla"/>
              <w:b/>
              <w:color w:val="000000" w:themeColor="text1"/>
              <w:sz w:val="28"/>
              <w:szCs w:val="28"/>
              <w:rtl/>
            </w:rPr>
            <w:fldChar w:fldCharType="separate"/>
          </w:r>
          <w:r w:rsidRPr="0063115B">
            <w:rPr>
              <w:rFonts w:ascii="Sakkal Majalla" w:eastAsiaTheme="majorEastAsia" w:hAnsi="Sakkal Majalla" w:cs="Sakkal Majalla"/>
              <w:b/>
              <w:noProof/>
              <w:color w:val="000000" w:themeColor="text1"/>
              <w:sz w:val="28"/>
              <w:szCs w:val="28"/>
            </w:rPr>
            <w:t xml:space="preserve"> </w:t>
          </w:r>
          <w:r w:rsidRPr="0063115B">
            <w:rPr>
              <w:rFonts w:ascii="Sakkal Majalla" w:eastAsiaTheme="majorEastAsia" w:hAnsi="Sakkal Majalla" w:cs="Sakkal Majalla"/>
              <w:noProof/>
              <w:color w:val="000000" w:themeColor="text1"/>
              <w:sz w:val="28"/>
              <w:szCs w:val="28"/>
            </w:rPr>
            <w:t>(Kiruthika, 2024)</w:t>
          </w:r>
          <w:r w:rsidRPr="0063115B">
            <w:rPr>
              <w:rFonts w:ascii="Sakkal Majalla" w:eastAsiaTheme="majorEastAsia" w:hAnsi="Sakkal Majalla" w:cs="Sakkal Majalla"/>
              <w:b/>
              <w:color w:val="000000" w:themeColor="text1"/>
              <w:sz w:val="28"/>
              <w:szCs w:val="28"/>
              <w:rtl/>
            </w:rPr>
            <w:fldChar w:fldCharType="end"/>
          </w:r>
        </w:sdtContent>
      </w:sdt>
      <w:r w:rsidRPr="0063115B">
        <w:rPr>
          <w:rFonts w:ascii="Sakkal Majalla" w:eastAsiaTheme="majorEastAsia" w:hAnsi="Sakkal Majalla" w:cs="Sakkal Majalla"/>
          <w:b/>
          <w:color w:val="000000" w:themeColor="text1"/>
          <w:sz w:val="28"/>
          <w:szCs w:val="28"/>
          <w:rtl/>
        </w:rPr>
        <w:t>.</w:t>
      </w:r>
    </w:p>
    <w:p w14:paraId="1CAB9D18" w14:textId="77777777" w:rsidR="0063115B" w:rsidRDefault="0063115B" w:rsidP="0063115B">
      <w:pPr>
        <w:bidi/>
        <w:spacing w:line="360" w:lineRule="auto"/>
        <w:jc w:val="both"/>
        <w:rPr>
          <w:rFonts w:ascii="Sakkal Majalla" w:eastAsiaTheme="majorEastAsia" w:hAnsi="Sakkal Majalla" w:cs="Sakkal Majalla"/>
          <w:b/>
          <w:color w:val="000000" w:themeColor="text1"/>
          <w:sz w:val="28"/>
          <w:szCs w:val="28"/>
          <w:rtl/>
        </w:rPr>
      </w:pPr>
      <w:r w:rsidRPr="0063115B">
        <w:rPr>
          <w:rFonts w:ascii="Sakkal Majalla" w:eastAsiaTheme="majorEastAsia" w:hAnsi="Sakkal Majalla" w:cs="Sakkal Majalla" w:hint="cs"/>
          <w:b/>
          <w:color w:val="000000" w:themeColor="text1"/>
          <w:sz w:val="28"/>
          <w:szCs w:val="28"/>
          <w:rtl/>
        </w:rPr>
        <w:t>الهدف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أحدث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الاستخدام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السريع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للمدفوعات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الهاتف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المحمول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ثورة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عمليات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الدفع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القرن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الحادي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والعشرين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المسلم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ممارسة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الدفع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الهاتف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المحمول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نمت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شعبيتها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نتيجة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لزيادة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استخدام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الإنترنت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والأجهزة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المحمولة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الهواتف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الذكية</w:t>
      </w:r>
      <w:r w:rsidRPr="0063115B">
        <w:rPr>
          <w:rFonts w:ascii="Sakkal Majalla" w:eastAsiaTheme="majorEastAsia" w:hAnsi="Sakkal Majalla" w:cs="Sakkal Majalla"/>
          <w:b/>
          <w:color w:val="000000" w:themeColor="text1"/>
          <w:sz w:val="28"/>
          <w:szCs w:val="28"/>
          <w:rtl/>
        </w:rPr>
        <w:t>)</w:t>
      </w:r>
      <w:r w:rsidRPr="0063115B">
        <w:rPr>
          <w:rFonts w:ascii="Sakkal Majalla" w:eastAsiaTheme="majorEastAsia" w:hAnsi="Sakkal Majalla" w:cs="Sakkal Majalla" w:hint="cs"/>
          <w:b/>
          <w:color w:val="000000" w:themeColor="text1"/>
          <w:sz w:val="28"/>
          <w:szCs w:val="28"/>
          <w:rtl/>
        </w:rPr>
        <w:t>،</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والتي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تسارعت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بسبب</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انتشار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جائحة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كوفيد</w:t>
      </w:r>
      <w:r w:rsidRPr="0063115B">
        <w:rPr>
          <w:rFonts w:ascii="Sakkal Majalla" w:eastAsiaTheme="majorEastAsia" w:hAnsi="Sakkal Majalla" w:cs="Sakkal Majalla"/>
          <w:b/>
          <w:color w:val="000000" w:themeColor="text1"/>
          <w:sz w:val="28"/>
          <w:szCs w:val="28"/>
          <w:rtl/>
        </w:rPr>
        <w:t xml:space="preserve">-19. </w:t>
      </w:r>
      <w:r w:rsidRPr="0063115B">
        <w:rPr>
          <w:rFonts w:ascii="Sakkal Majalla" w:eastAsiaTheme="majorEastAsia" w:hAnsi="Sakkal Majalla" w:cs="Sakkal Majalla" w:hint="cs"/>
          <w:b/>
          <w:color w:val="000000" w:themeColor="text1"/>
          <w:sz w:val="28"/>
          <w:szCs w:val="28"/>
          <w:rtl/>
        </w:rPr>
        <w:t>وعلى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الخلفية،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الأهمية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بمكان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استكشاف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سبب</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استخدام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الأفراد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بشكل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متزايد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للمدفوعات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الهاتف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المحمول،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وكيف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سيؤثر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ذلك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أنماط</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التسوق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الخاصة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والهدف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الدراسة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هو</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المساهمة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الأدبيات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الموجودة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حول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الخدمات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المصرفية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الإلكترونية،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وخاصة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الخدمات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المصرفية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الهاتف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المحمول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ويتناول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تقدم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الخدمات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المصرفية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الهاتف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المحمول،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ويقيم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إمكانات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تبنيها،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ويقترح</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فرص</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النمو</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المستقبلية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المملكة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العربية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السعودية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ويساعدون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صناع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القرار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المصرفي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السعودي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تحديد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ووضع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خطط</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لتقديم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الخدمات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المصرفية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الهاتف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المحمول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ستساعدهم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الحفاظ</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ميزة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تنافسية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الطرق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حين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الاستطلاعات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يتم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نشرها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إلكترونيًا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تصل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المزيد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الأشخاص</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بشكل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أسرع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وبأقل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تكلفة،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تحقن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التحيز</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العينة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خلال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استبعاد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الأشخاص</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الذين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يستطيعون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الوصول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الإنترنت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وعلاوة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ذلك،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فإن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البيانات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جمعها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المستجيبين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العديد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أبحاث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الدفع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الهاتف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المحمول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والخدمات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المصرفية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الهاتف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المحمول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تزيد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تحيز</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الاختيار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ولتوزيع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أدوات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المسح،</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استخدم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الباحثون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كلاً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نهجي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الطباعة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الورقية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والإنترنت،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أدى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تقليل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تحيز</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الاختيار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وزيادة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معدلات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الاستجابة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وتشمل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الأسباب</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المحتملة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الأخرى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لتحيز</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الطريقة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الشائعة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b/>
          <w:color w:val="000000" w:themeColor="text1"/>
          <w:sz w:val="28"/>
          <w:szCs w:val="28"/>
        </w:rPr>
        <w:t>CMB</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الطابع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الرجعي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للمسح،</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واستخدام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تنسيق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مقياس</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واسع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الاستخدام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للإنشاءات،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وحقيقة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طُلب</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المستجيبين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تقديم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معلومات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حول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المتغيرات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المستقلة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والتابعة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نفس</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السؤال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ونتيجة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لذلك،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تأسيس</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b/>
          <w:color w:val="000000" w:themeColor="text1"/>
          <w:sz w:val="28"/>
          <w:szCs w:val="28"/>
        </w:rPr>
        <w:t>SEM</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كمعيار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ذهبي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لاختبار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النظرية،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وخاصة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دراسات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تبني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نظم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المعلومات</w:t>
      </w:r>
      <w:r w:rsidRPr="0063115B">
        <w:rPr>
          <w:rFonts w:ascii="Sakkal Majalla" w:eastAsiaTheme="majorEastAsia" w:hAnsi="Sakkal Majalla" w:cs="Sakkal Majalla"/>
          <w:b/>
          <w:color w:val="000000" w:themeColor="text1"/>
          <w:sz w:val="28"/>
          <w:szCs w:val="28"/>
          <w:rtl/>
        </w:rPr>
        <w:t>/</w:t>
      </w:r>
      <w:r w:rsidRPr="0063115B">
        <w:rPr>
          <w:rFonts w:ascii="Sakkal Majalla" w:eastAsiaTheme="majorEastAsia" w:hAnsi="Sakkal Majalla" w:cs="Sakkal Majalla" w:hint="cs"/>
          <w:b/>
          <w:color w:val="000000" w:themeColor="text1"/>
          <w:sz w:val="28"/>
          <w:szCs w:val="28"/>
          <w:rtl/>
        </w:rPr>
        <w:t>تكنولوجيا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المعلومات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وكان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النهج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التحليلي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lastRenderedPageBreak/>
        <w:t>الاستدلالي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المتطور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المستخدم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هو</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النمذجة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الإحصائية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باستخدام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نمذجة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المعادلات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البنيوية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b/>
          <w:color w:val="000000" w:themeColor="text1"/>
          <w:sz w:val="28"/>
          <w:szCs w:val="28"/>
        </w:rPr>
        <w:t>SEM</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الهدف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يسعى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الحالي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أيضًا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تحديد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المخاطر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المتصورة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والثقة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والكفاءة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الذاتية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والخبرة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السابقة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والموقف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والقلق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ودعم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العملاء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المرتبط</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بالمدفوعات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الهاتف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المحمول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أخيرًا،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سيكون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رائدًا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بسبب</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تأثيره</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المتوقع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صناع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السياسات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والمجتمع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المملكة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العربية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السعودية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وغني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القول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نتيجة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الدراسة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كانت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تقديم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المشورة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الإدارية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لأنظمة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الدفع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الهاتف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المحمول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المختلفة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النتائج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كانت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لاستخدام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الخدمات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المصرفية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الهاتف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المحمول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مرتبطة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ارتباطًا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وثيقًا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بدرجة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ثقتهم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واستخدامهم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للخدمات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المصرفية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الهاتف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المحمول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وبالمثل،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فإن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الكفاءة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الذاتية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لها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علاقة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واضحة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وإيجابية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العميل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لاستخدام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الخدمات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المصرفية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الهاتف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المحمول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وبالمثل،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ترتبط</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الخبرة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السابقة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بشكل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مباشر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وإيجابي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برغبة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العميل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تبني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الخدمات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المصرفية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الهاتف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المحمول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وبالمثل،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هناك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ارتباط</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إيجابي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ومباشر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العميل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وتبني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الخدمات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المصرفية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الهاتف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المحمول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يوجد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ارتباط</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مباشر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واضح</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العقلية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واستعداد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العميل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لاستخدام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الخدمات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المصرفية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الهاتف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المحمول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يرتبط</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الخطر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المتصور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بشكل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مباشر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وإيجابي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بنية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لاستخدام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الخدمات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المصرفية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الهاتف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المحمول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يرتبط</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القلق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بشكل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مباشر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وإيجابي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بنوايا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لاستخدام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الخدمات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المصرفية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الهاتف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المحمول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الاستنتاج</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الغرض</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هذا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البحث</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هو</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الكشف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العديد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محركات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تبني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الدفع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الهاتف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المحمول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خلال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التحقيق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كيفية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تغير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أنماط</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الشراء</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لدى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المستهلكين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نتيجة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لشعبية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أنظمة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الدفع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الهاتف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المحمول،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فضلاً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التفاعل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بين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طرق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الدفع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المختلفة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الهدف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الرئيسي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للدراسة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هو</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تحديد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متى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ستصبح</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المدفوعات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الهاتف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المحمول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هي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القاعدة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وتحل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محل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معاملات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بطاقات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الخصم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والائتمان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بصرف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النظر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أنشطة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المعاملات،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تعمل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قنوات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الدفع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الإنترنت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زيادة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استخدام</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الدفع</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الهاتف</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المحمول،</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يؤدي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إلى</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زيادة</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المعاملات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عبر</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الإنترنت،</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فضلاً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عن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الاختراق</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المحلي،</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مما</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يزيد</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من</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نشاط</w:t>
      </w:r>
      <w:r w:rsidRPr="0063115B">
        <w:rPr>
          <w:rFonts w:ascii="Sakkal Majalla" w:eastAsiaTheme="majorEastAsia" w:hAnsi="Sakkal Majalla" w:cs="Sakkal Majalla"/>
          <w:b/>
          <w:color w:val="000000" w:themeColor="text1"/>
          <w:sz w:val="28"/>
          <w:szCs w:val="28"/>
          <w:rtl/>
        </w:rPr>
        <w:t xml:space="preserve"> </w:t>
      </w:r>
      <w:r w:rsidRPr="0063115B">
        <w:rPr>
          <w:rFonts w:ascii="Sakkal Majalla" w:eastAsiaTheme="majorEastAsia" w:hAnsi="Sakkal Majalla" w:cs="Sakkal Majalla" w:hint="cs"/>
          <w:b/>
          <w:color w:val="000000" w:themeColor="text1"/>
          <w:sz w:val="28"/>
          <w:szCs w:val="28"/>
          <w:rtl/>
        </w:rPr>
        <w:t>المعاملات</w:t>
      </w:r>
      <w:sdt>
        <w:sdtPr>
          <w:rPr>
            <w:rFonts w:ascii="Sakkal Majalla" w:eastAsiaTheme="majorEastAsia" w:hAnsi="Sakkal Majalla" w:cs="Sakkal Majalla" w:hint="cs"/>
            <w:b/>
            <w:color w:val="000000" w:themeColor="text1"/>
            <w:sz w:val="28"/>
            <w:szCs w:val="28"/>
            <w:rtl/>
          </w:rPr>
          <w:id w:val="-313644843"/>
          <w:citation/>
        </w:sdtPr>
        <w:sdtEndPr/>
        <w:sdtContent>
          <w:r w:rsidRPr="0063115B">
            <w:rPr>
              <w:rFonts w:ascii="Sakkal Majalla" w:eastAsiaTheme="majorEastAsia" w:hAnsi="Sakkal Majalla" w:cs="Sakkal Majalla"/>
              <w:b/>
              <w:color w:val="000000" w:themeColor="text1"/>
              <w:sz w:val="28"/>
              <w:szCs w:val="28"/>
              <w:rtl/>
            </w:rPr>
            <w:fldChar w:fldCharType="begin"/>
          </w:r>
          <w:r w:rsidRPr="0063115B">
            <w:rPr>
              <w:rFonts w:ascii="Sakkal Majalla" w:eastAsiaTheme="majorEastAsia" w:hAnsi="Sakkal Majalla" w:cs="Sakkal Majalla"/>
              <w:b/>
              <w:color w:val="000000" w:themeColor="text1"/>
              <w:sz w:val="28"/>
              <w:szCs w:val="28"/>
            </w:rPr>
            <w:instrText xml:space="preserve"> CITATION Ali24 \l 1033 </w:instrText>
          </w:r>
          <w:r w:rsidRPr="0063115B">
            <w:rPr>
              <w:rFonts w:ascii="Sakkal Majalla" w:eastAsiaTheme="majorEastAsia" w:hAnsi="Sakkal Majalla" w:cs="Sakkal Majalla"/>
              <w:b/>
              <w:color w:val="000000" w:themeColor="text1"/>
              <w:sz w:val="28"/>
              <w:szCs w:val="28"/>
              <w:rtl/>
            </w:rPr>
            <w:fldChar w:fldCharType="separate"/>
          </w:r>
          <w:r w:rsidRPr="0063115B">
            <w:rPr>
              <w:rFonts w:ascii="Sakkal Majalla" w:eastAsiaTheme="majorEastAsia" w:hAnsi="Sakkal Majalla" w:cs="Sakkal Majalla"/>
              <w:b/>
              <w:noProof/>
              <w:color w:val="000000" w:themeColor="text1"/>
              <w:sz w:val="28"/>
              <w:szCs w:val="28"/>
            </w:rPr>
            <w:t xml:space="preserve"> </w:t>
          </w:r>
          <w:r w:rsidRPr="0063115B">
            <w:rPr>
              <w:rFonts w:ascii="Sakkal Majalla" w:eastAsiaTheme="majorEastAsia" w:hAnsi="Sakkal Majalla" w:cs="Sakkal Majalla"/>
              <w:noProof/>
              <w:color w:val="000000" w:themeColor="text1"/>
              <w:sz w:val="28"/>
              <w:szCs w:val="28"/>
            </w:rPr>
            <w:t>(Ali M. A., 2024)</w:t>
          </w:r>
          <w:r w:rsidRPr="0063115B">
            <w:rPr>
              <w:rFonts w:ascii="Sakkal Majalla" w:eastAsiaTheme="majorEastAsia" w:hAnsi="Sakkal Majalla" w:cs="Sakkal Majalla"/>
              <w:b/>
              <w:color w:val="000000" w:themeColor="text1"/>
              <w:sz w:val="28"/>
              <w:szCs w:val="28"/>
              <w:rtl/>
            </w:rPr>
            <w:fldChar w:fldCharType="end"/>
          </w:r>
        </w:sdtContent>
      </w:sdt>
      <w:r w:rsidRPr="0063115B">
        <w:rPr>
          <w:rFonts w:ascii="Sakkal Majalla" w:eastAsiaTheme="majorEastAsia" w:hAnsi="Sakkal Majalla" w:cs="Sakkal Majalla"/>
          <w:b/>
          <w:color w:val="000000" w:themeColor="text1"/>
          <w:sz w:val="28"/>
          <w:szCs w:val="28"/>
          <w:rtl/>
        </w:rPr>
        <w:t>.</w:t>
      </w:r>
    </w:p>
    <w:p w14:paraId="6D2067BE" w14:textId="77777777" w:rsidR="007B5229" w:rsidRDefault="007B5229" w:rsidP="007B5229">
      <w:pPr>
        <w:bidi/>
        <w:spacing w:line="360" w:lineRule="auto"/>
        <w:jc w:val="both"/>
        <w:rPr>
          <w:rFonts w:ascii="Sakkal Majalla" w:eastAsiaTheme="majorEastAsia" w:hAnsi="Sakkal Majalla" w:cs="Sakkal Majalla"/>
          <w:b/>
          <w:color w:val="000000" w:themeColor="text1"/>
          <w:sz w:val="28"/>
          <w:szCs w:val="28"/>
          <w:rtl/>
        </w:rPr>
      </w:pPr>
    </w:p>
    <w:p w14:paraId="10F220ED" w14:textId="77777777" w:rsidR="007B5229" w:rsidRDefault="007B5229" w:rsidP="007B5229">
      <w:pPr>
        <w:bidi/>
        <w:spacing w:line="360" w:lineRule="auto"/>
        <w:jc w:val="both"/>
        <w:rPr>
          <w:rFonts w:ascii="Sakkal Majalla" w:eastAsiaTheme="majorEastAsia" w:hAnsi="Sakkal Majalla" w:cs="Sakkal Majalla"/>
          <w:b/>
          <w:color w:val="000000" w:themeColor="text1"/>
          <w:sz w:val="28"/>
          <w:szCs w:val="28"/>
          <w:rtl/>
        </w:rPr>
      </w:pPr>
    </w:p>
    <w:p w14:paraId="7B670585" w14:textId="77777777" w:rsidR="007B5229" w:rsidRDefault="007B5229" w:rsidP="007B5229">
      <w:pPr>
        <w:bidi/>
        <w:spacing w:line="360" w:lineRule="auto"/>
        <w:jc w:val="both"/>
        <w:rPr>
          <w:rFonts w:ascii="Sakkal Majalla" w:eastAsiaTheme="majorEastAsia" w:hAnsi="Sakkal Majalla" w:cs="Sakkal Majalla"/>
          <w:b/>
          <w:color w:val="000000" w:themeColor="text1"/>
          <w:sz w:val="28"/>
          <w:szCs w:val="28"/>
          <w:rtl/>
        </w:rPr>
      </w:pPr>
    </w:p>
    <w:p w14:paraId="161E03EA" w14:textId="77777777" w:rsidR="007B5229" w:rsidRDefault="007B5229" w:rsidP="007B5229">
      <w:pPr>
        <w:bidi/>
        <w:spacing w:line="360" w:lineRule="auto"/>
        <w:jc w:val="both"/>
        <w:rPr>
          <w:rFonts w:ascii="Sakkal Majalla" w:eastAsiaTheme="majorEastAsia" w:hAnsi="Sakkal Majalla" w:cs="Sakkal Majalla"/>
          <w:b/>
          <w:color w:val="000000" w:themeColor="text1"/>
          <w:sz w:val="28"/>
          <w:szCs w:val="28"/>
          <w:rtl/>
        </w:rPr>
      </w:pPr>
    </w:p>
    <w:p w14:paraId="1A5E5836" w14:textId="77777777" w:rsidR="007B5229" w:rsidRPr="0063115B" w:rsidRDefault="007B5229" w:rsidP="007B5229">
      <w:pPr>
        <w:bidi/>
        <w:spacing w:line="360" w:lineRule="auto"/>
        <w:jc w:val="both"/>
        <w:rPr>
          <w:rFonts w:ascii="Sakkal Majalla" w:eastAsiaTheme="majorEastAsia" w:hAnsi="Sakkal Majalla" w:cs="Sakkal Majalla"/>
          <w:b/>
          <w:color w:val="000000" w:themeColor="text1"/>
          <w:sz w:val="28"/>
          <w:szCs w:val="28"/>
        </w:rPr>
      </w:pPr>
    </w:p>
    <w:p w14:paraId="7EB66A52" w14:textId="77777777" w:rsidR="0063115B" w:rsidRPr="0063115B" w:rsidRDefault="0063115B" w:rsidP="0063115B">
      <w:pPr>
        <w:pStyle w:val="2"/>
        <w:bidi/>
        <w:jc w:val="both"/>
        <w:rPr>
          <w:color w:val="000000" w:themeColor="text1"/>
          <w:rtl/>
          <w:lang w:bidi="ar-EG"/>
        </w:rPr>
      </w:pPr>
      <w:bookmarkStart w:id="20" w:name="_Toc180347025"/>
      <w:r w:rsidRPr="0063115B">
        <w:rPr>
          <w:rFonts w:hint="cs"/>
          <w:color w:val="000000" w:themeColor="text1"/>
          <w:rtl/>
          <w:lang w:bidi="ar-EG"/>
        </w:rPr>
        <w:lastRenderedPageBreak/>
        <w:t>الإطار النظري للدراسة</w:t>
      </w:r>
      <w:bookmarkEnd w:id="20"/>
    </w:p>
    <w:p w14:paraId="3719CC5E" w14:textId="77777777" w:rsidR="0063115B" w:rsidRPr="0063115B" w:rsidRDefault="0063115B" w:rsidP="0063115B">
      <w:pPr>
        <w:bidi/>
        <w:rPr>
          <w:color w:val="000000" w:themeColor="text1"/>
          <w:rtl/>
          <w:lang w:bidi="ar-EG"/>
        </w:rPr>
      </w:pPr>
    </w:p>
    <w:p w14:paraId="73C2004C" w14:textId="77777777" w:rsidR="0063115B" w:rsidRPr="0063115B" w:rsidRDefault="001E6D6E" w:rsidP="0063115B">
      <w:pPr>
        <w:pStyle w:val="ad"/>
        <w:rPr>
          <w:color w:val="000000" w:themeColor="text1"/>
          <w:rtl/>
        </w:rPr>
      </w:pPr>
      <w:r w:rsidRPr="0063115B">
        <w:rPr>
          <w:noProof/>
          <w:color w:val="000000" w:themeColor="text1"/>
        </w:rPr>
        <w:object w:dxaOrig="8805" w:dyaOrig="2505" w14:anchorId="675FE6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38.7pt;height:122.25pt;mso-width-percent:0;mso-height-percent:0;mso-width-percent:0;mso-height-percent:0" o:ole="">
            <v:imagedata r:id="rId7" o:title=""/>
          </v:shape>
          <o:OLEObject Type="Embed" ProgID="Visio.Drawing.15" ShapeID="_x0000_i1025" DrawAspect="Content" ObjectID="_1792184272" r:id="rId8"/>
        </w:object>
      </w:r>
    </w:p>
    <w:p w14:paraId="74924EC1" w14:textId="77777777" w:rsidR="0063115B" w:rsidRPr="0063115B" w:rsidRDefault="0063115B" w:rsidP="0063115B">
      <w:pPr>
        <w:pStyle w:val="ae"/>
        <w:rPr>
          <w:color w:val="000000" w:themeColor="text1"/>
          <w:rtl/>
          <w:lang w:bidi="ar-EG"/>
        </w:rPr>
      </w:pPr>
      <w:bookmarkStart w:id="21" w:name="_Toc173779549"/>
      <w:bookmarkStart w:id="22" w:name="_Toc180346300"/>
      <w:r w:rsidRPr="0063115B">
        <w:rPr>
          <w:color w:val="000000" w:themeColor="text1"/>
          <w:rtl/>
        </w:rPr>
        <w:t xml:space="preserve">رسم توضيحي </w:t>
      </w:r>
      <w:r w:rsidRPr="0063115B">
        <w:rPr>
          <w:color w:val="000000" w:themeColor="text1"/>
          <w:rtl/>
        </w:rPr>
        <w:fldChar w:fldCharType="begin"/>
      </w:r>
      <w:r w:rsidRPr="0063115B">
        <w:rPr>
          <w:color w:val="000000" w:themeColor="text1"/>
          <w:rtl/>
        </w:rPr>
        <w:instrText xml:space="preserve"> </w:instrText>
      </w:r>
      <w:r w:rsidRPr="0063115B">
        <w:rPr>
          <w:color w:val="000000" w:themeColor="text1"/>
        </w:rPr>
        <w:instrText>SEQ</w:instrText>
      </w:r>
      <w:r w:rsidRPr="0063115B">
        <w:rPr>
          <w:color w:val="000000" w:themeColor="text1"/>
          <w:rtl/>
        </w:rPr>
        <w:instrText xml:space="preserve"> رسم_توضيحي \* </w:instrText>
      </w:r>
      <w:r w:rsidRPr="0063115B">
        <w:rPr>
          <w:color w:val="000000" w:themeColor="text1"/>
        </w:rPr>
        <w:instrText>ARABIC</w:instrText>
      </w:r>
      <w:r w:rsidRPr="0063115B">
        <w:rPr>
          <w:color w:val="000000" w:themeColor="text1"/>
          <w:rtl/>
        </w:rPr>
        <w:instrText xml:space="preserve"> </w:instrText>
      </w:r>
      <w:r w:rsidRPr="0063115B">
        <w:rPr>
          <w:color w:val="000000" w:themeColor="text1"/>
          <w:rtl/>
        </w:rPr>
        <w:fldChar w:fldCharType="separate"/>
      </w:r>
      <w:r w:rsidRPr="0063115B">
        <w:rPr>
          <w:noProof/>
          <w:color w:val="000000" w:themeColor="text1"/>
          <w:rtl/>
        </w:rPr>
        <w:t>1</w:t>
      </w:r>
      <w:r w:rsidRPr="0063115B">
        <w:rPr>
          <w:color w:val="000000" w:themeColor="text1"/>
          <w:rtl/>
        </w:rPr>
        <w:fldChar w:fldCharType="end"/>
      </w:r>
      <w:r w:rsidRPr="0063115B">
        <w:rPr>
          <w:rFonts w:hint="cs"/>
          <w:color w:val="000000" w:themeColor="text1"/>
          <w:rtl/>
          <w:lang w:bidi="ar-EG"/>
        </w:rPr>
        <w:t>: الإطار النظري للدراسة</w:t>
      </w:r>
      <w:bookmarkEnd w:id="21"/>
      <w:bookmarkEnd w:id="22"/>
    </w:p>
    <w:p w14:paraId="2B1F1DFB" w14:textId="77777777" w:rsidR="0063115B" w:rsidRPr="0063115B" w:rsidRDefault="0063115B" w:rsidP="0063115B">
      <w:pPr>
        <w:bidi/>
        <w:rPr>
          <w:color w:val="000000" w:themeColor="text1"/>
          <w:rtl/>
          <w:lang w:bidi="ar-EG"/>
        </w:rPr>
      </w:pPr>
    </w:p>
    <w:p w14:paraId="63CDF77B" w14:textId="77777777" w:rsidR="0063115B" w:rsidRPr="0063115B" w:rsidRDefault="0063115B" w:rsidP="0063115B">
      <w:pPr>
        <w:pStyle w:val="a7"/>
        <w:numPr>
          <w:ilvl w:val="0"/>
          <w:numId w:val="36"/>
        </w:numPr>
        <w:bidi/>
        <w:spacing w:line="360" w:lineRule="auto"/>
        <w:jc w:val="both"/>
        <w:rPr>
          <w:rFonts w:ascii="Sakkal Majalla" w:hAnsi="Sakkal Majalla" w:cs="Sakkal Majalla"/>
          <w:b/>
          <w:bCs/>
          <w:color w:val="000000" w:themeColor="text1"/>
          <w:sz w:val="28"/>
          <w:szCs w:val="28"/>
          <w:rtl/>
        </w:rPr>
      </w:pPr>
      <w:r w:rsidRPr="0063115B">
        <w:rPr>
          <w:rFonts w:ascii="Sakkal Majalla" w:hAnsi="Sakkal Majalla" w:cs="Sakkal Majalla"/>
          <w:b/>
          <w:bCs/>
          <w:color w:val="000000" w:themeColor="text1"/>
          <w:sz w:val="28"/>
          <w:szCs w:val="28"/>
          <w:rtl/>
        </w:rPr>
        <w:t>نظرية السلوك المخطط (</w:t>
      </w:r>
      <w:r w:rsidRPr="0063115B">
        <w:rPr>
          <w:rFonts w:ascii="Sakkal Majalla" w:hAnsi="Sakkal Majalla" w:cs="Sakkal Majalla"/>
          <w:b/>
          <w:bCs/>
          <w:color w:val="000000" w:themeColor="text1"/>
          <w:sz w:val="28"/>
          <w:szCs w:val="28"/>
        </w:rPr>
        <w:t>TPB</w:t>
      </w:r>
      <w:r w:rsidRPr="0063115B">
        <w:rPr>
          <w:rFonts w:ascii="Sakkal Majalla" w:hAnsi="Sakkal Majalla" w:cs="Sakkal Majalla"/>
          <w:b/>
          <w:bCs/>
          <w:color w:val="000000" w:themeColor="text1"/>
          <w:sz w:val="28"/>
          <w:szCs w:val="28"/>
          <w:rtl/>
        </w:rPr>
        <w:t>)</w:t>
      </w:r>
    </w:p>
    <w:p w14:paraId="6F9C0698" w14:textId="77777777" w:rsidR="0063115B" w:rsidRPr="0063115B" w:rsidRDefault="0063115B" w:rsidP="0063115B">
      <w:p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ترى نظرية السلوك المخطط (</w:t>
      </w:r>
      <w:r w:rsidRPr="0063115B">
        <w:rPr>
          <w:rFonts w:ascii="Sakkal Majalla" w:hAnsi="Sakkal Majalla" w:cs="Sakkal Majalla"/>
          <w:color w:val="000000" w:themeColor="text1"/>
          <w:sz w:val="28"/>
          <w:szCs w:val="28"/>
        </w:rPr>
        <w:t>TPB</w:t>
      </w:r>
      <w:r w:rsidRPr="0063115B">
        <w:rPr>
          <w:rFonts w:ascii="Sakkal Majalla" w:hAnsi="Sakkal Majalla" w:cs="Sakkal Majalla"/>
          <w:color w:val="000000" w:themeColor="text1"/>
          <w:sz w:val="28"/>
          <w:szCs w:val="28"/>
          <w:rtl/>
        </w:rPr>
        <w:t>) أن السلوك الفردي يتم تحديده من خلال النوايا السلوكية، والتي تتأثر بالمواقف تجاه النشاط، والمعايير الذاتية، والتحكم السلوكي المتصور.</w:t>
      </w:r>
      <w:r w:rsidRPr="0063115B">
        <w:rPr>
          <w:rFonts w:ascii="Sakkal Majalla" w:hAnsi="Sakkal Majalla" w:cs="Sakkal Majalla" w:hint="cs"/>
          <w:color w:val="000000" w:themeColor="text1"/>
          <w:sz w:val="28"/>
          <w:szCs w:val="28"/>
          <w:rtl/>
        </w:rPr>
        <w:t xml:space="preserve"> </w:t>
      </w:r>
      <w:r w:rsidRPr="0063115B">
        <w:rPr>
          <w:rFonts w:ascii="Sakkal Majalla" w:hAnsi="Sakkal Majalla" w:cs="Sakkal Majalla"/>
          <w:color w:val="000000" w:themeColor="text1"/>
          <w:sz w:val="28"/>
          <w:szCs w:val="28"/>
          <w:rtl/>
        </w:rPr>
        <w:t>تقترح نظرية السلوك المخطط (</w:t>
      </w:r>
      <w:r w:rsidRPr="0063115B">
        <w:rPr>
          <w:rFonts w:ascii="Sakkal Majalla" w:hAnsi="Sakkal Majalla" w:cs="Sakkal Majalla"/>
          <w:color w:val="000000" w:themeColor="text1"/>
          <w:sz w:val="28"/>
          <w:szCs w:val="28"/>
        </w:rPr>
        <w:t>TPB</w:t>
      </w:r>
      <w:r w:rsidRPr="0063115B">
        <w:rPr>
          <w:rFonts w:ascii="Sakkal Majalla" w:hAnsi="Sakkal Majalla" w:cs="Sakkal Majalla"/>
          <w:color w:val="000000" w:themeColor="text1"/>
          <w:sz w:val="28"/>
          <w:szCs w:val="28"/>
          <w:rtl/>
        </w:rPr>
        <w:t>) أن سلوك الفرد تمليه نيته في الانخراط في الفعل، والذي يتأثر بالمواقف والمعايير الذاتية والتحكم السلوكي المتصور. تساعد هذه النظرية على فهم كيفية تأثير التأثير المجتمعي والمواقف الشخصية تجاه الوسائط الرقمية على عملية صنع القرار لدى المستهلك.</w:t>
      </w:r>
    </w:p>
    <w:p w14:paraId="4FB5D80C" w14:textId="77777777" w:rsidR="0063115B" w:rsidRPr="0063115B" w:rsidRDefault="0063115B" w:rsidP="0063115B">
      <w:p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 xml:space="preserve">التطبيق: في سياق الوسائط الرقمية، قد يساعد </w:t>
      </w:r>
      <w:r w:rsidRPr="0063115B">
        <w:rPr>
          <w:rFonts w:ascii="Sakkal Majalla" w:hAnsi="Sakkal Majalla" w:cs="Sakkal Majalla"/>
          <w:color w:val="000000" w:themeColor="text1"/>
          <w:sz w:val="28"/>
          <w:szCs w:val="28"/>
        </w:rPr>
        <w:t>TPB</w:t>
      </w:r>
      <w:r w:rsidRPr="0063115B">
        <w:rPr>
          <w:rFonts w:ascii="Sakkal Majalla" w:hAnsi="Sakkal Majalla" w:cs="Sakkal Majalla"/>
          <w:color w:val="000000" w:themeColor="text1"/>
          <w:sz w:val="28"/>
          <w:szCs w:val="28"/>
          <w:rtl/>
        </w:rPr>
        <w:t xml:space="preserve"> في شرح كيفية تأثير آراء العملاء حول المنتجات عبر الإنترنت، وتأثير معايير وسائل التواصل الاجتماعي، وسهولة التسوق عبر الإنترنت على خيارات الشراء</w:t>
      </w:r>
      <w:sdt>
        <w:sdtPr>
          <w:rPr>
            <w:rFonts w:ascii="Sakkal Majalla" w:hAnsi="Sakkal Majalla" w:cs="Sakkal Majalla"/>
            <w:color w:val="000000" w:themeColor="text1"/>
            <w:sz w:val="28"/>
            <w:szCs w:val="28"/>
            <w:rtl/>
          </w:rPr>
          <w:id w:val="398872802"/>
          <w:citation/>
        </w:sdtPr>
        <w:sdtEndPr/>
        <w:sdtContent>
          <w:r w:rsidRPr="0063115B">
            <w:rPr>
              <w:rFonts w:ascii="Sakkal Majalla" w:hAnsi="Sakkal Majalla" w:cs="Sakkal Majalla"/>
              <w:color w:val="000000" w:themeColor="text1"/>
              <w:sz w:val="28"/>
              <w:szCs w:val="28"/>
              <w:rtl/>
            </w:rPr>
            <w:fldChar w:fldCharType="begin"/>
          </w:r>
          <w:r w:rsidRPr="0063115B">
            <w:rPr>
              <w:rFonts w:ascii="Sakkal Majalla" w:hAnsi="Sakkal Majalla" w:cs="Sakkal Majalla"/>
              <w:color w:val="000000" w:themeColor="text1"/>
              <w:sz w:val="28"/>
              <w:szCs w:val="28"/>
              <w:rtl/>
              <w:lang w:bidi="ar-EG"/>
            </w:rPr>
            <w:instrText xml:space="preserve"> </w:instrText>
          </w:r>
          <w:r w:rsidRPr="0063115B">
            <w:rPr>
              <w:rFonts w:ascii="Sakkal Majalla" w:hAnsi="Sakkal Majalla" w:cs="Sakkal Majalla" w:hint="cs"/>
              <w:color w:val="000000" w:themeColor="text1"/>
              <w:sz w:val="28"/>
              <w:szCs w:val="28"/>
              <w:lang w:bidi="ar-EG"/>
            </w:rPr>
            <w:instrText>CITATION</w:instrText>
          </w:r>
          <w:r w:rsidRPr="0063115B">
            <w:rPr>
              <w:rFonts w:ascii="Sakkal Majalla" w:hAnsi="Sakkal Majalla" w:cs="Sakkal Majalla" w:hint="cs"/>
              <w:color w:val="000000" w:themeColor="text1"/>
              <w:sz w:val="28"/>
              <w:szCs w:val="28"/>
              <w:rtl/>
              <w:lang w:bidi="ar-EG"/>
            </w:rPr>
            <w:instrText xml:space="preserve"> </w:instrText>
          </w:r>
          <w:r w:rsidRPr="0063115B">
            <w:rPr>
              <w:rFonts w:ascii="Sakkal Majalla" w:hAnsi="Sakkal Majalla" w:cs="Sakkal Majalla" w:hint="cs"/>
              <w:color w:val="000000" w:themeColor="text1"/>
              <w:sz w:val="28"/>
              <w:szCs w:val="28"/>
              <w:lang w:bidi="ar-EG"/>
            </w:rPr>
            <w:instrText>Asa15 \l 3073</w:instrText>
          </w:r>
          <w:r w:rsidRPr="0063115B">
            <w:rPr>
              <w:rFonts w:ascii="Sakkal Majalla" w:hAnsi="Sakkal Majalla" w:cs="Sakkal Majalla"/>
              <w:color w:val="000000" w:themeColor="text1"/>
              <w:sz w:val="28"/>
              <w:szCs w:val="28"/>
              <w:rtl/>
              <w:lang w:bidi="ar-EG"/>
            </w:rPr>
            <w:instrText xml:space="preserve"> </w:instrText>
          </w:r>
          <w:r w:rsidRPr="0063115B">
            <w:rPr>
              <w:rFonts w:ascii="Sakkal Majalla" w:hAnsi="Sakkal Majalla" w:cs="Sakkal Majalla"/>
              <w:color w:val="000000" w:themeColor="text1"/>
              <w:sz w:val="28"/>
              <w:szCs w:val="28"/>
              <w:rtl/>
            </w:rPr>
            <w:fldChar w:fldCharType="separate"/>
          </w:r>
          <w:r w:rsidRPr="0063115B">
            <w:rPr>
              <w:rFonts w:ascii="Sakkal Majalla" w:hAnsi="Sakkal Majalla" w:cs="Sakkal Majalla"/>
              <w:noProof/>
              <w:color w:val="000000" w:themeColor="text1"/>
              <w:sz w:val="28"/>
              <w:szCs w:val="28"/>
              <w:rtl/>
              <w:lang w:bidi="ar-EG"/>
            </w:rPr>
            <w:t xml:space="preserve"> </w:t>
          </w:r>
          <w:r w:rsidRPr="0063115B">
            <w:rPr>
              <w:rFonts w:ascii="Sakkal Majalla" w:hAnsi="Sakkal Majalla" w:cs="Sakkal Majalla" w:hint="cs"/>
              <w:noProof/>
              <w:color w:val="000000" w:themeColor="text1"/>
              <w:sz w:val="28"/>
              <w:szCs w:val="28"/>
              <w:rtl/>
              <w:lang w:bidi="ar-EG"/>
            </w:rPr>
            <w:t>(</w:t>
          </w:r>
          <w:r w:rsidRPr="0063115B">
            <w:rPr>
              <w:rFonts w:ascii="Sakkal Majalla" w:hAnsi="Sakkal Majalla" w:cs="Sakkal Majalla" w:hint="cs"/>
              <w:noProof/>
              <w:color w:val="000000" w:themeColor="text1"/>
              <w:sz w:val="28"/>
              <w:szCs w:val="28"/>
              <w:lang w:bidi="ar-EG"/>
            </w:rPr>
            <w:t>Asare</w:t>
          </w:r>
          <w:r w:rsidRPr="0063115B">
            <w:rPr>
              <w:rFonts w:ascii="Sakkal Majalla" w:hAnsi="Sakkal Majalla" w:cs="Sakkal Majalla" w:hint="cs"/>
              <w:noProof/>
              <w:color w:val="000000" w:themeColor="text1"/>
              <w:sz w:val="28"/>
              <w:szCs w:val="28"/>
              <w:rtl/>
              <w:lang w:bidi="ar-EG"/>
            </w:rPr>
            <w:t>، 2015)</w:t>
          </w:r>
          <w:r w:rsidRPr="0063115B">
            <w:rPr>
              <w:rFonts w:ascii="Sakkal Majalla" w:hAnsi="Sakkal Majalla" w:cs="Sakkal Majalla"/>
              <w:color w:val="000000" w:themeColor="text1"/>
              <w:sz w:val="28"/>
              <w:szCs w:val="28"/>
              <w:rtl/>
            </w:rPr>
            <w:fldChar w:fldCharType="end"/>
          </w:r>
        </w:sdtContent>
      </w:sdt>
      <w:r w:rsidRPr="0063115B">
        <w:rPr>
          <w:rFonts w:ascii="Sakkal Majalla" w:hAnsi="Sakkal Majalla" w:cs="Sakkal Majalla"/>
          <w:color w:val="000000" w:themeColor="text1"/>
          <w:sz w:val="28"/>
          <w:szCs w:val="28"/>
          <w:rtl/>
        </w:rPr>
        <w:t>.</w:t>
      </w:r>
    </w:p>
    <w:p w14:paraId="0E2E34AE" w14:textId="77777777" w:rsidR="0063115B" w:rsidRPr="0063115B" w:rsidRDefault="0063115B" w:rsidP="0063115B">
      <w:pPr>
        <w:pStyle w:val="a7"/>
        <w:numPr>
          <w:ilvl w:val="0"/>
          <w:numId w:val="36"/>
        </w:numPr>
        <w:bidi/>
        <w:spacing w:line="360" w:lineRule="auto"/>
        <w:jc w:val="both"/>
        <w:rPr>
          <w:rFonts w:ascii="Sakkal Majalla" w:hAnsi="Sakkal Majalla" w:cs="Sakkal Majalla"/>
          <w:b/>
          <w:bCs/>
          <w:color w:val="000000" w:themeColor="text1"/>
          <w:sz w:val="28"/>
          <w:szCs w:val="28"/>
          <w:rtl/>
        </w:rPr>
      </w:pPr>
      <w:r w:rsidRPr="0063115B">
        <w:rPr>
          <w:rFonts w:ascii="Sakkal Majalla" w:hAnsi="Sakkal Majalla" w:cs="Sakkal Majalla"/>
          <w:b/>
          <w:bCs/>
          <w:color w:val="000000" w:themeColor="text1"/>
          <w:sz w:val="28"/>
          <w:szCs w:val="28"/>
          <w:rtl/>
        </w:rPr>
        <w:t>نموذج قبول التكنولوجيا (</w:t>
      </w:r>
      <w:r w:rsidRPr="0063115B">
        <w:rPr>
          <w:rFonts w:ascii="Sakkal Majalla" w:hAnsi="Sakkal Majalla" w:cs="Sakkal Majalla"/>
          <w:b/>
          <w:bCs/>
          <w:color w:val="000000" w:themeColor="text1"/>
          <w:sz w:val="28"/>
          <w:szCs w:val="28"/>
        </w:rPr>
        <w:t>TAM</w:t>
      </w:r>
      <w:r w:rsidRPr="0063115B">
        <w:rPr>
          <w:rFonts w:ascii="Sakkal Majalla" w:hAnsi="Sakkal Majalla" w:cs="Sakkal Majalla"/>
          <w:b/>
          <w:bCs/>
          <w:color w:val="000000" w:themeColor="text1"/>
          <w:sz w:val="28"/>
          <w:szCs w:val="28"/>
          <w:rtl/>
        </w:rPr>
        <w:t>)</w:t>
      </w:r>
    </w:p>
    <w:p w14:paraId="1DA7B567" w14:textId="77777777" w:rsidR="0063115B" w:rsidRPr="0063115B" w:rsidRDefault="0063115B" w:rsidP="0063115B">
      <w:p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نظرة عامة: وفقًا لنموذج قبول التكنولوجيا (</w:t>
      </w:r>
      <w:r w:rsidRPr="0063115B">
        <w:rPr>
          <w:rFonts w:ascii="Sakkal Majalla" w:hAnsi="Sakkal Majalla" w:cs="Sakkal Majalla"/>
          <w:color w:val="000000" w:themeColor="text1"/>
          <w:sz w:val="28"/>
          <w:szCs w:val="28"/>
        </w:rPr>
        <w:t>TAM</w:t>
      </w:r>
      <w:r w:rsidRPr="0063115B">
        <w:rPr>
          <w:rFonts w:ascii="Sakkal Majalla" w:hAnsi="Sakkal Majalla" w:cs="Sakkal Majalla"/>
          <w:color w:val="000000" w:themeColor="text1"/>
          <w:sz w:val="28"/>
          <w:szCs w:val="28"/>
          <w:rtl/>
        </w:rPr>
        <w:t>)، يتم تحديد قبول الفرد واستخدامه للتكنولوجيا من خلال سهولة استخدامها وفائدتها الملموسة.</w:t>
      </w:r>
      <w:r w:rsidRPr="0063115B">
        <w:rPr>
          <w:rFonts w:ascii="Sakkal Majalla" w:hAnsi="Sakkal Majalla" w:cs="Sakkal Majalla" w:hint="cs"/>
          <w:color w:val="000000" w:themeColor="text1"/>
          <w:sz w:val="28"/>
          <w:szCs w:val="28"/>
          <w:rtl/>
        </w:rPr>
        <w:t xml:space="preserve"> </w:t>
      </w:r>
      <w:r w:rsidRPr="0063115B">
        <w:rPr>
          <w:rFonts w:ascii="Sakkal Majalla" w:hAnsi="Sakkal Majalla" w:cs="Sakkal Majalla"/>
          <w:color w:val="000000" w:themeColor="text1"/>
          <w:sz w:val="28"/>
          <w:szCs w:val="28"/>
          <w:rtl/>
        </w:rPr>
        <w:t>يفترض نموذج اعتماد التكنولوجيا (</w:t>
      </w:r>
      <w:r w:rsidRPr="0063115B">
        <w:rPr>
          <w:rFonts w:ascii="Sakkal Majalla" w:hAnsi="Sakkal Majalla" w:cs="Sakkal Majalla"/>
          <w:color w:val="000000" w:themeColor="text1"/>
          <w:sz w:val="28"/>
          <w:szCs w:val="28"/>
        </w:rPr>
        <w:t>TAM</w:t>
      </w:r>
      <w:r w:rsidRPr="0063115B">
        <w:rPr>
          <w:rFonts w:ascii="Sakkal Majalla" w:hAnsi="Sakkal Majalla" w:cs="Sakkal Majalla"/>
          <w:color w:val="000000" w:themeColor="text1"/>
          <w:sz w:val="28"/>
          <w:szCs w:val="28"/>
          <w:rtl/>
        </w:rPr>
        <w:t xml:space="preserve">) أن المنفعة الملحوظة وبساطة الاستخدام هما أهم العناصر التي تؤثر على اعتماد الفرد واستخدامه للتكنولوجيا. تساهم </w:t>
      </w:r>
      <w:r w:rsidRPr="0063115B">
        <w:rPr>
          <w:rFonts w:ascii="Sakkal Majalla" w:hAnsi="Sakkal Majalla" w:cs="Sakkal Majalla"/>
          <w:color w:val="000000" w:themeColor="text1"/>
          <w:sz w:val="28"/>
          <w:szCs w:val="28"/>
        </w:rPr>
        <w:t>TAM</w:t>
      </w:r>
      <w:r w:rsidRPr="0063115B">
        <w:rPr>
          <w:rFonts w:ascii="Sakkal Majalla" w:hAnsi="Sakkal Majalla" w:cs="Sakkal Majalla"/>
          <w:color w:val="000000" w:themeColor="text1"/>
          <w:sz w:val="28"/>
          <w:szCs w:val="28"/>
          <w:rtl/>
        </w:rPr>
        <w:t xml:space="preserve"> في فهم كيفية إدراك العملاء لمختلف المنصات الرقمية والتفاعل معها وكيف تؤثر هذه الانطباعات على سلوك الشراء عبر الإنترنت.</w:t>
      </w:r>
    </w:p>
    <w:p w14:paraId="45E7011E" w14:textId="77777777" w:rsidR="0063115B" w:rsidRPr="0063115B" w:rsidRDefault="0063115B" w:rsidP="0063115B">
      <w:p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lastRenderedPageBreak/>
        <w:t xml:space="preserve">يمكن استخدام </w:t>
      </w:r>
      <w:r w:rsidRPr="0063115B">
        <w:rPr>
          <w:rFonts w:ascii="Sakkal Majalla" w:hAnsi="Sakkal Majalla" w:cs="Sakkal Majalla"/>
          <w:color w:val="000000" w:themeColor="text1"/>
          <w:sz w:val="28"/>
          <w:szCs w:val="28"/>
        </w:rPr>
        <w:t>TAM</w:t>
      </w:r>
      <w:r w:rsidRPr="0063115B">
        <w:rPr>
          <w:rFonts w:ascii="Sakkal Majalla" w:hAnsi="Sakkal Majalla" w:cs="Sakkal Majalla"/>
          <w:color w:val="000000" w:themeColor="text1"/>
          <w:sz w:val="28"/>
          <w:szCs w:val="28"/>
          <w:rtl/>
        </w:rPr>
        <w:t xml:space="preserve"> لدراسة كيفية رؤية المستهلكين لمنصات الوسائط الرقمية (مثل وسائل التواصل الاجتماعي ومواقع التجارة الإلكترونية) وكيف تؤثر هذه التصورات على سلوك الشراء عبر الإنترنت</w:t>
      </w:r>
      <w:sdt>
        <w:sdtPr>
          <w:rPr>
            <w:rFonts w:ascii="Sakkal Majalla" w:hAnsi="Sakkal Majalla" w:cs="Sakkal Majalla"/>
            <w:color w:val="000000" w:themeColor="text1"/>
            <w:sz w:val="28"/>
            <w:szCs w:val="28"/>
            <w:rtl/>
          </w:rPr>
          <w:id w:val="1474401979"/>
          <w:citation/>
        </w:sdtPr>
        <w:sdtEndPr/>
        <w:sdtContent>
          <w:r w:rsidRPr="0063115B">
            <w:rPr>
              <w:rFonts w:ascii="Sakkal Majalla" w:hAnsi="Sakkal Majalla" w:cs="Sakkal Majalla"/>
              <w:color w:val="000000" w:themeColor="text1"/>
              <w:sz w:val="28"/>
              <w:szCs w:val="28"/>
              <w:rtl/>
            </w:rPr>
            <w:fldChar w:fldCharType="begin"/>
          </w:r>
          <w:r w:rsidRPr="0063115B">
            <w:rPr>
              <w:rFonts w:ascii="Sakkal Majalla" w:hAnsi="Sakkal Majalla" w:cs="Sakkal Majalla"/>
              <w:color w:val="000000" w:themeColor="text1"/>
              <w:sz w:val="28"/>
              <w:szCs w:val="28"/>
              <w:rtl/>
              <w:lang w:bidi="ar-EG"/>
            </w:rPr>
            <w:instrText xml:space="preserve"> </w:instrText>
          </w:r>
          <w:r w:rsidRPr="0063115B">
            <w:rPr>
              <w:rFonts w:ascii="Sakkal Majalla" w:hAnsi="Sakkal Majalla" w:cs="Sakkal Majalla" w:hint="cs"/>
              <w:color w:val="000000" w:themeColor="text1"/>
              <w:sz w:val="28"/>
              <w:szCs w:val="28"/>
              <w:lang w:bidi="ar-EG"/>
            </w:rPr>
            <w:instrText>CITATION</w:instrText>
          </w:r>
          <w:r w:rsidRPr="0063115B">
            <w:rPr>
              <w:rFonts w:ascii="Sakkal Majalla" w:hAnsi="Sakkal Majalla" w:cs="Sakkal Majalla" w:hint="cs"/>
              <w:color w:val="000000" w:themeColor="text1"/>
              <w:sz w:val="28"/>
              <w:szCs w:val="28"/>
              <w:rtl/>
              <w:lang w:bidi="ar-EG"/>
            </w:rPr>
            <w:instrText xml:space="preserve"> </w:instrText>
          </w:r>
          <w:r w:rsidRPr="0063115B">
            <w:rPr>
              <w:rFonts w:ascii="Sakkal Majalla" w:hAnsi="Sakkal Majalla" w:cs="Sakkal Majalla" w:hint="cs"/>
              <w:color w:val="000000" w:themeColor="text1"/>
              <w:sz w:val="28"/>
              <w:szCs w:val="28"/>
              <w:lang w:bidi="ar-EG"/>
            </w:rPr>
            <w:instrText>Als231 \l 3073</w:instrText>
          </w:r>
          <w:r w:rsidRPr="0063115B">
            <w:rPr>
              <w:rFonts w:ascii="Sakkal Majalla" w:hAnsi="Sakkal Majalla" w:cs="Sakkal Majalla"/>
              <w:color w:val="000000" w:themeColor="text1"/>
              <w:sz w:val="28"/>
              <w:szCs w:val="28"/>
              <w:rtl/>
              <w:lang w:bidi="ar-EG"/>
            </w:rPr>
            <w:instrText xml:space="preserve"> </w:instrText>
          </w:r>
          <w:r w:rsidRPr="0063115B">
            <w:rPr>
              <w:rFonts w:ascii="Sakkal Majalla" w:hAnsi="Sakkal Majalla" w:cs="Sakkal Majalla"/>
              <w:color w:val="000000" w:themeColor="text1"/>
              <w:sz w:val="28"/>
              <w:szCs w:val="28"/>
              <w:rtl/>
            </w:rPr>
            <w:fldChar w:fldCharType="separate"/>
          </w:r>
          <w:r w:rsidRPr="0063115B">
            <w:rPr>
              <w:rFonts w:ascii="Sakkal Majalla" w:hAnsi="Sakkal Majalla" w:cs="Sakkal Majalla"/>
              <w:noProof/>
              <w:color w:val="000000" w:themeColor="text1"/>
              <w:sz w:val="28"/>
              <w:szCs w:val="28"/>
              <w:rtl/>
              <w:lang w:bidi="ar-EG"/>
            </w:rPr>
            <w:t xml:space="preserve"> </w:t>
          </w:r>
          <w:r w:rsidRPr="0063115B">
            <w:rPr>
              <w:rFonts w:ascii="Sakkal Majalla" w:hAnsi="Sakkal Majalla" w:cs="Sakkal Majalla" w:hint="cs"/>
              <w:noProof/>
              <w:color w:val="000000" w:themeColor="text1"/>
              <w:sz w:val="28"/>
              <w:szCs w:val="28"/>
              <w:rtl/>
              <w:lang w:bidi="ar-EG"/>
            </w:rPr>
            <w:t>(</w:t>
          </w:r>
          <w:r w:rsidRPr="0063115B">
            <w:rPr>
              <w:rFonts w:ascii="Sakkal Majalla" w:hAnsi="Sakkal Majalla" w:cs="Sakkal Majalla" w:hint="cs"/>
              <w:noProof/>
              <w:color w:val="000000" w:themeColor="text1"/>
              <w:sz w:val="28"/>
              <w:szCs w:val="28"/>
              <w:lang w:bidi="ar-EG"/>
            </w:rPr>
            <w:t>Alsyouf</w:t>
          </w:r>
          <w:r w:rsidRPr="0063115B">
            <w:rPr>
              <w:rFonts w:ascii="Sakkal Majalla" w:hAnsi="Sakkal Majalla" w:cs="Sakkal Majalla" w:hint="cs"/>
              <w:noProof/>
              <w:color w:val="000000" w:themeColor="text1"/>
              <w:sz w:val="28"/>
              <w:szCs w:val="28"/>
              <w:rtl/>
              <w:lang w:bidi="ar-EG"/>
            </w:rPr>
            <w:t>، 2023)</w:t>
          </w:r>
          <w:r w:rsidRPr="0063115B">
            <w:rPr>
              <w:rFonts w:ascii="Sakkal Majalla" w:hAnsi="Sakkal Majalla" w:cs="Sakkal Majalla"/>
              <w:color w:val="000000" w:themeColor="text1"/>
              <w:sz w:val="28"/>
              <w:szCs w:val="28"/>
              <w:rtl/>
            </w:rPr>
            <w:fldChar w:fldCharType="end"/>
          </w:r>
        </w:sdtContent>
      </w:sdt>
      <w:r w:rsidRPr="0063115B">
        <w:rPr>
          <w:rFonts w:ascii="Sakkal Majalla" w:hAnsi="Sakkal Majalla" w:cs="Sakkal Majalla"/>
          <w:color w:val="000000" w:themeColor="text1"/>
          <w:sz w:val="28"/>
          <w:szCs w:val="28"/>
          <w:rtl/>
        </w:rPr>
        <w:t>.</w:t>
      </w:r>
    </w:p>
    <w:p w14:paraId="4A22A76D" w14:textId="77777777" w:rsidR="0063115B" w:rsidRPr="0063115B" w:rsidRDefault="0063115B" w:rsidP="0063115B">
      <w:pPr>
        <w:pStyle w:val="a7"/>
        <w:numPr>
          <w:ilvl w:val="0"/>
          <w:numId w:val="36"/>
        </w:numPr>
        <w:bidi/>
        <w:spacing w:line="360" w:lineRule="auto"/>
        <w:jc w:val="both"/>
        <w:rPr>
          <w:rFonts w:ascii="Sakkal Majalla" w:hAnsi="Sakkal Majalla" w:cs="Sakkal Majalla"/>
          <w:b/>
          <w:bCs/>
          <w:color w:val="000000" w:themeColor="text1"/>
          <w:sz w:val="28"/>
          <w:szCs w:val="28"/>
          <w:rtl/>
        </w:rPr>
      </w:pPr>
      <w:r w:rsidRPr="0063115B">
        <w:rPr>
          <w:rFonts w:ascii="Sakkal Majalla" w:hAnsi="Sakkal Majalla" w:cs="Sakkal Majalla"/>
          <w:b/>
          <w:bCs/>
          <w:color w:val="000000" w:themeColor="text1"/>
          <w:sz w:val="28"/>
          <w:szCs w:val="28"/>
          <w:rtl/>
        </w:rPr>
        <w:t xml:space="preserve">نظرية الاستخدامات </w:t>
      </w:r>
      <w:proofErr w:type="spellStart"/>
      <w:r w:rsidRPr="0063115B">
        <w:rPr>
          <w:rFonts w:ascii="Sakkal Majalla" w:hAnsi="Sakkal Majalla" w:cs="Sakkal Majalla"/>
          <w:b/>
          <w:bCs/>
          <w:color w:val="000000" w:themeColor="text1"/>
          <w:sz w:val="28"/>
          <w:szCs w:val="28"/>
          <w:rtl/>
        </w:rPr>
        <w:t>والإشباعات</w:t>
      </w:r>
      <w:proofErr w:type="spellEnd"/>
      <w:r w:rsidRPr="0063115B">
        <w:rPr>
          <w:rFonts w:ascii="Sakkal Majalla" w:hAnsi="Sakkal Majalla" w:cs="Sakkal Majalla"/>
          <w:b/>
          <w:bCs/>
          <w:color w:val="000000" w:themeColor="text1"/>
          <w:sz w:val="28"/>
          <w:szCs w:val="28"/>
          <w:rtl/>
        </w:rPr>
        <w:t xml:space="preserve"> (</w:t>
      </w:r>
      <w:r w:rsidRPr="0063115B">
        <w:rPr>
          <w:rFonts w:ascii="Sakkal Majalla" w:hAnsi="Sakkal Majalla" w:cs="Sakkal Majalla"/>
          <w:b/>
          <w:bCs/>
          <w:color w:val="000000" w:themeColor="text1"/>
          <w:sz w:val="28"/>
          <w:szCs w:val="28"/>
        </w:rPr>
        <w:t>UGT</w:t>
      </w:r>
      <w:r w:rsidRPr="0063115B">
        <w:rPr>
          <w:rFonts w:ascii="Sakkal Majalla" w:hAnsi="Sakkal Majalla" w:cs="Sakkal Majalla"/>
          <w:b/>
          <w:bCs/>
          <w:color w:val="000000" w:themeColor="text1"/>
          <w:sz w:val="28"/>
          <w:szCs w:val="28"/>
          <w:rtl/>
        </w:rPr>
        <w:t>)</w:t>
      </w:r>
    </w:p>
    <w:p w14:paraId="2E7DDE09" w14:textId="77777777" w:rsidR="0063115B" w:rsidRPr="0063115B" w:rsidRDefault="0063115B" w:rsidP="0063115B">
      <w:p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 xml:space="preserve">نظرة عامة: تبحث نظرية الاستخدامات </w:t>
      </w:r>
      <w:proofErr w:type="spellStart"/>
      <w:r w:rsidRPr="0063115B">
        <w:rPr>
          <w:rFonts w:ascii="Sakkal Majalla" w:hAnsi="Sakkal Majalla" w:cs="Sakkal Majalla"/>
          <w:color w:val="000000" w:themeColor="text1"/>
          <w:sz w:val="28"/>
          <w:szCs w:val="28"/>
          <w:rtl/>
        </w:rPr>
        <w:t>والإشباعات</w:t>
      </w:r>
      <w:proofErr w:type="spellEnd"/>
      <w:r w:rsidRPr="0063115B">
        <w:rPr>
          <w:rFonts w:ascii="Sakkal Majalla" w:hAnsi="Sakkal Majalla" w:cs="Sakkal Majalla"/>
          <w:color w:val="000000" w:themeColor="text1"/>
          <w:sz w:val="28"/>
          <w:szCs w:val="28"/>
          <w:rtl/>
        </w:rPr>
        <w:t xml:space="preserve"> (</w:t>
      </w:r>
      <w:r w:rsidRPr="0063115B">
        <w:rPr>
          <w:rFonts w:ascii="Sakkal Majalla" w:hAnsi="Sakkal Majalla" w:cs="Sakkal Majalla"/>
          <w:color w:val="000000" w:themeColor="text1"/>
          <w:sz w:val="28"/>
          <w:szCs w:val="28"/>
        </w:rPr>
        <w:t>UGT</w:t>
      </w:r>
      <w:r w:rsidRPr="0063115B">
        <w:rPr>
          <w:rFonts w:ascii="Sakkal Majalla" w:hAnsi="Sakkal Majalla" w:cs="Sakkal Majalla"/>
          <w:color w:val="000000" w:themeColor="text1"/>
          <w:sz w:val="28"/>
          <w:szCs w:val="28"/>
          <w:rtl/>
        </w:rPr>
        <w:t>) في كيفية سعي الأشخاص بنشاط إلى الحصول على وسائل الإعلام لتلبية رغبات ورغبات معينة.</w:t>
      </w:r>
    </w:p>
    <w:p w14:paraId="2DBBC627" w14:textId="77777777" w:rsidR="0063115B" w:rsidRPr="0063115B" w:rsidRDefault="0063115B" w:rsidP="0063115B">
      <w:p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 xml:space="preserve">التطبيق: يمكن استخدام هذه النظرية للتحقيق في سبب استخدام المستهلكين للوسائط الرقمية للتعرف على المنتجات عبر </w:t>
      </w:r>
      <w:r w:rsidRPr="0063115B">
        <w:rPr>
          <w:rFonts w:ascii="Sakkal Majalla" w:hAnsi="Sakkal Majalla" w:cs="Sakkal Majalla" w:hint="cs"/>
          <w:color w:val="000000" w:themeColor="text1"/>
          <w:sz w:val="28"/>
          <w:szCs w:val="28"/>
          <w:rtl/>
        </w:rPr>
        <w:t>الإنترنت،</w:t>
      </w:r>
      <w:r w:rsidRPr="0063115B">
        <w:rPr>
          <w:rFonts w:ascii="Sakkal Majalla" w:hAnsi="Sakkal Majalla" w:cs="Sakkal Majalla"/>
          <w:color w:val="000000" w:themeColor="text1"/>
          <w:sz w:val="28"/>
          <w:szCs w:val="28"/>
          <w:rtl/>
        </w:rPr>
        <w:t xml:space="preserve"> أو الترفيه أو الاتصال الاجتماعي أو تعزيز الهوية الشخصية، وكذلك كيفية تأثير هذه المشاركة على خيارات الشراء الخاصة بهم</w:t>
      </w:r>
      <w:sdt>
        <w:sdtPr>
          <w:rPr>
            <w:rFonts w:ascii="Sakkal Majalla" w:hAnsi="Sakkal Majalla" w:cs="Sakkal Majalla"/>
            <w:color w:val="000000" w:themeColor="text1"/>
            <w:sz w:val="28"/>
            <w:szCs w:val="28"/>
            <w:rtl/>
          </w:rPr>
          <w:id w:val="-313262356"/>
          <w:citation/>
        </w:sdtPr>
        <w:sdtEndPr/>
        <w:sdtContent>
          <w:r w:rsidRPr="0063115B">
            <w:rPr>
              <w:rFonts w:ascii="Sakkal Majalla" w:hAnsi="Sakkal Majalla" w:cs="Sakkal Majalla"/>
              <w:color w:val="000000" w:themeColor="text1"/>
              <w:sz w:val="28"/>
              <w:szCs w:val="28"/>
              <w:rtl/>
            </w:rPr>
            <w:fldChar w:fldCharType="begin"/>
          </w:r>
          <w:r w:rsidRPr="0063115B">
            <w:rPr>
              <w:rFonts w:ascii="Sakkal Majalla" w:hAnsi="Sakkal Majalla" w:cs="Sakkal Majalla"/>
              <w:color w:val="000000" w:themeColor="text1"/>
              <w:sz w:val="28"/>
              <w:szCs w:val="28"/>
              <w:rtl/>
              <w:lang w:bidi="ar-EG"/>
            </w:rPr>
            <w:instrText xml:space="preserve"> </w:instrText>
          </w:r>
          <w:r w:rsidRPr="0063115B">
            <w:rPr>
              <w:rFonts w:ascii="Sakkal Majalla" w:hAnsi="Sakkal Majalla" w:cs="Sakkal Majalla" w:hint="cs"/>
              <w:color w:val="000000" w:themeColor="text1"/>
              <w:sz w:val="28"/>
              <w:szCs w:val="28"/>
              <w:lang w:bidi="ar-EG"/>
            </w:rPr>
            <w:instrText>CITATION</w:instrText>
          </w:r>
          <w:r w:rsidRPr="0063115B">
            <w:rPr>
              <w:rFonts w:ascii="Sakkal Majalla" w:hAnsi="Sakkal Majalla" w:cs="Sakkal Majalla" w:hint="cs"/>
              <w:color w:val="000000" w:themeColor="text1"/>
              <w:sz w:val="28"/>
              <w:szCs w:val="28"/>
              <w:rtl/>
              <w:lang w:bidi="ar-EG"/>
            </w:rPr>
            <w:instrText xml:space="preserve"> </w:instrText>
          </w:r>
          <w:r w:rsidRPr="0063115B">
            <w:rPr>
              <w:rFonts w:ascii="Sakkal Majalla" w:hAnsi="Sakkal Majalla" w:cs="Sakkal Majalla" w:hint="cs"/>
              <w:color w:val="000000" w:themeColor="text1"/>
              <w:sz w:val="28"/>
              <w:szCs w:val="28"/>
              <w:lang w:bidi="ar-EG"/>
            </w:rPr>
            <w:instrText>Kau20 \l 3073</w:instrText>
          </w:r>
          <w:r w:rsidRPr="0063115B">
            <w:rPr>
              <w:rFonts w:ascii="Sakkal Majalla" w:hAnsi="Sakkal Majalla" w:cs="Sakkal Majalla"/>
              <w:color w:val="000000" w:themeColor="text1"/>
              <w:sz w:val="28"/>
              <w:szCs w:val="28"/>
              <w:rtl/>
              <w:lang w:bidi="ar-EG"/>
            </w:rPr>
            <w:instrText xml:space="preserve"> </w:instrText>
          </w:r>
          <w:r w:rsidRPr="0063115B">
            <w:rPr>
              <w:rFonts w:ascii="Sakkal Majalla" w:hAnsi="Sakkal Majalla" w:cs="Sakkal Majalla"/>
              <w:color w:val="000000" w:themeColor="text1"/>
              <w:sz w:val="28"/>
              <w:szCs w:val="28"/>
              <w:rtl/>
            </w:rPr>
            <w:fldChar w:fldCharType="separate"/>
          </w:r>
          <w:r w:rsidRPr="0063115B">
            <w:rPr>
              <w:rFonts w:ascii="Sakkal Majalla" w:hAnsi="Sakkal Majalla" w:cs="Sakkal Majalla"/>
              <w:noProof/>
              <w:color w:val="000000" w:themeColor="text1"/>
              <w:sz w:val="28"/>
              <w:szCs w:val="28"/>
              <w:rtl/>
              <w:lang w:bidi="ar-EG"/>
            </w:rPr>
            <w:t xml:space="preserve"> </w:t>
          </w:r>
          <w:r w:rsidRPr="0063115B">
            <w:rPr>
              <w:rFonts w:ascii="Sakkal Majalla" w:hAnsi="Sakkal Majalla" w:cs="Sakkal Majalla" w:hint="cs"/>
              <w:noProof/>
              <w:color w:val="000000" w:themeColor="text1"/>
              <w:sz w:val="28"/>
              <w:szCs w:val="28"/>
              <w:rtl/>
              <w:lang w:bidi="ar-EG"/>
            </w:rPr>
            <w:t>(</w:t>
          </w:r>
          <w:r w:rsidRPr="0063115B">
            <w:rPr>
              <w:rFonts w:ascii="Sakkal Majalla" w:hAnsi="Sakkal Majalla" w:cs="Sakkal Majalla" w:hint="cs"/>
              <w:noProof/>
              <w:color w:val="000000" w:themeColor="text1"/>
              <w:sz w:val="28"/>
              <w:szCs w:val="28"/>
              <w:lang w:bidi="ar-EG"/>
            </w:rPr>
            <w:t>Kaur</w:t>
          </w:r>
          <w:r w:rsidRPr="0063115B">
            <w:rPr>
              <w:rFonts w:ascii="Sakkal Majalla" w:hAnsi="Sakkal Majalla" w:cs="Sakkal Majalla" w:hint="cs"/>
              <w:noProof/>
              <w:color w:val="000000" w:themeColor="text1"/>
              <w:sz w:val="28"/>
              <w:szCs w:val="28"/>
              <w:rtl/>
              <w:lang w:bidi="ar-EG"/>
            </w:rPr>
            <w:t>، 2020)</w:t>
          </w:r>
          <w:r w:rsidRPr="0063115B">
            <w:rPr>
              <w:rFonts w:ascii="Sakkal Majalla" w:hAnsi="Sakkal Majalla" w:cs="Sakkal Majalla"/>
              <w:color w:val="000000" w:themeColor="text1"/>
              <w:sz w:val="28"/>
              <w:szCs w:val="28"/>
              <w:rtl/>
            </w:rPr>
            <w:fldChar w:fldCharType="end"/>
          </w:r>
        </w:sdtContent>
      </w:sdt>
      <w:r w:rsidRPr="0063115B">
        <w:rPr>
          <w:rFonts w:ascii="Sakkal Majalla" w:hAnsi="Sakkal Majalla" w:cs="Sakkal Majalla"/>
          <w:color w:val="000000" w:themeColor="text1"/>
          <w:sz w:val="28"/>
          <w:szCs w:val="28"/>
          <w:rtl/>
        </w:rPr>
        <w:t>.</w:t>
      </w:r>
    </w:p>
    <w:p w14:paraId="17AD9991" w14:textId="77777777" w:rsidR="0063115B" w:rsidRPr="0063115B" w:rsidRDefault="0063115B" w:rsidP="0063115B">
      <w:pPr>
        <w:pStyle w:val="a7"/>
        <w:numPr>
          <w:ilvl w:val="0"/>
          <w:numId w:val="36"/>
        </w:numPr>
        <w:bidi/>
        <w:spacing w:line="360" w:lineRule="auto"/>
        <w:jc w:val="both"/>
        <w:rPr>
          <w:rFonts w:ascii="Sakkal Majalla" w:hAnsi="Sakkal Majalla" w:cs="Sakkal Majalla"/>
          <w:b/>
          <w:bCs/>
          <w:color w:val="000000" w:themeColor="text1"/>
          <w:sz w:val="28"/>
          <w:szCs w:val="28"/>
          <w:rtl/>
        </w:rPr>
      </w:pPr>
      <w:r w:rsidRPr="0063115B">
        <w:rPr>
          <w:rFonts w:ascii="Sakkal Majalla" w:hAnsi="Sakkal Majalla" w:cs="Sakkal Majalla"/>
          <w:b/>
          <w:bCs/>
          <w:color w:val="000000" w:themeColor="text1"/>
          <w:sz w:val="28"/>
          <w:szCs w:val="28"/>
          <w:rtl/>
        </w:rPr>
        <w:t>نظرية التأثير الاجتماعي</w:t>
      </w:r>
    </w:p>
    <w:p w14:paraId="79E90984" w14:textId="77777777" w:rsidR="0063115B" w:rsidRPr="0063115B" w:rsidRDefault="0063115B" w:rsidP="0063115B">
      <w:p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نظرة عامة: تبحث نظرية التأثير الاجتماعي في كيفية تأثير الوجود الجسدي أو المتخيل أو المستنتج للآخرين على أفكار الناس وعواطفهم وأفعالهم.</w:t>
      </w:r>
    </w:p>
    <w:p w14:paraId="7C1F15D8" w14:textId="77777777" w:rsidR="0063115B" w:rsidRPr="0063115B" w:rsidRDefault="0063115B" w:rsidP="0063115B">
      <w:p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التطبيق: هذه النظرية مفيدة لفهم تأثير المؤثرين على وسائل التواصل الاجتماعي، ومراجعات النظراء، والمجتمعات عبر الإنترنت على سلوك المستهلك وعمليات صنع القرار في العصر الرقمي</w:t>
      </w:r>
      <w:sdt>
        <w:sdtPr>
          <w:rPr>
            <w:rFonts w:ascii="Sakkal Majalla" w:hAnsi="Sakkal Majalla" w:cs="Sakkal Majalla"/>
            <w:color w:val="000000" w:themeColor="text1"/>
            <w:sz w:val="28"/>
            <w:szCs w:val="28"/>
            <w:rtl/>
          </w:rPr>
          <w:id w:val="-512530678"/>
          <w:citation/>
        </w:sdtPr>
        <w:sdtEndPr/>
        <w:sdtContent>
          <w:r w:rsidRPr="0063115B">
            <w:rPr>
              <w:rFonts w:ascii="Sakkal Majalla" w:hAnsi="Sakkal Majalla" w:cs="Sakkal Majalla"/>
              <w:color w:val="000000" w:themeColor="text1"/>
              <w:sz w:val="28"/>
              <w:szCs w:val="28"/>
              <w:rtl/>
            </w:rPr>
            <w:fldChar w:fldCharType="begin"/>
          </w:r>
          <w:r w:rsidRPr="0063115B">
            <w:rPr>
              <w:rFonts w:ascii="Sakkal Majalla" w:hAnsi="Sakkal Majalla" w:cs="Sakkal Majalla"/>
              <w:color w:val="000000" w:themeColor="text1"/>
              <w:sz w:val="28"/>
              <w:szCs w:val="28"/>
              <w:lang w:bidi="ar-EG"/>
            </w:rPr>
            <w:instrText xml:space="preserve">CITATION Cha \l 3073 </w:instrText>
          </w:r>
          <w:r w:rsidRPr="0063115B">
            <w:rPr>
              <w:rFonts w:ascii="Sakkal Majalla" w:hAnsi="Sakkal Majalla" w:cs="Sakkal Majalla"/>
              <w:color w:val="000000" w:themeColor="text1"/>
              <w:sz w:val="28"/>
              <w:szCs w:val="28"/>
              <w:rtl/>
            </w:rPr>
            <w:fldChar w:fldCharType="separate"/>
          </w:r>
          <w:r w:rsidRPr="0063115B">
            <w:rPr>
              <w:rFonts w:ascii="Sakkal Majalla" w:hAnsi="Sakkal Majalla" w:cs="Sakkal Majalla"/>
              <w:noProof/>
              <w:color w:val="000000" w:themeColor="text1"/>
              <w:sz w:val="28"/>
              <w:szCs w:val="28"/>
              <w:rtl/>
            </w:rPr>
            <w:t xml:space="preserve"> </w:t>
          </w:r>
          <w:r w:rsidRPr="0063115B">
            <w:rPr>
              <w:rFonts w:ascii="Sakkal Majalla" w:hAnsi="Sakkal Majalla" w:cs="Sakkal Majalla" w:hint="cs"/>
              <w:noProof/>
              <w:color w:val="000000" w:themeColor="text1"/>
              <w:sz w:val="28"/>
              <w:szCs w:val="28"/>
              <w:rtl/>
            </w:rPr>
            <w:t>(</w:t>
          </w:r>
          <w:r w:rsidRPr="0063115B">
            <w:rPr>
              <w:rFonts w:ascii="Sakkal Majalla" w:hAnsi="Sakkal Majalla" w:cs="Sakkal Majalla" w:hint="cs"/>
              <w:noProof/>
              <w:color w:val="000000" w:themeColor="text1"/>
              <w:sz w:val="28"/>
              <w:szCs w:val="28"/>
            </w:rPr>
            <w:t>Chalakudi</w:t>
          </w:r>
          <w:r w:rsidRPr="0063115B">
            <w:rPr>
              <w:rFonts w:ascii="Sakkal Majalla" w:hAnsi="Sakkal Majalla" w:cs="Sakkal Majalla" w:hint="cs"/>
              <w:noProof/>
              <w:color w:val="000000" w:themeColor="text1"/>
              <w:sz w:val="28"/>
              <w:szCs w:val="28"/>
              <w:rtl/>
            </w:rPr>
            <w:t>، 2023)</w:t>
          </w:r>
          <w:r w:rsidRPr="0063115B">
            <w:rPr>
              <w:rFonts w:ascii="Sakkal Majalla" w:hAnsi="Sakkal Majalla" w:cs="Sakkal Majalla"/>
              <w:color w:val="000000" w:themeColor="text1"/>
              <w:sz w:val="28"/>
              <w:szCs w:val="28"/>
              <w:rtl/>
            </w:rPr>
            <w:fldChar w:fldCharType="end"/>
          </w:r>
        </w:sdtContent>
      </w:sdt>
      <w:r w:rsidRPr="0063115B">
        <w:rPr>
          <w:rFonts w:ascii="Sakkal Majalla" w:hAnsi="Sakkal Majalla" w:cs="Sakkal Majalla"/>
          <w:color w:val="000000" w:themeColor="text1"/>
          <w:sz w:val="28"/>
          <w:szCs w:val="28"/>
          <w:rtl/>
        </w:rPr>
        <w:t>.</w:t>
      </w:r>
    </w:p>
    <w:p w14:paraId="4F95FA47" w14:textId="77777777" w:rsidR="0063115B" w:rsidRPr="0063115B" w:rsidRDefault="0063115B" w:rsidP="0063115B">
      <w:pPr>
        <w:pStyle w:val="a7"/>
        <w:numPr>
          <w:ilvl w:val="0"/>
          <w:numId w:val="36"/>
        </w:numPr>
        <w:bidi/>
        <w:spacing w:line="360" w:lineRule="auto"/>
        <w:jc w:val="both"/>
        <w:rPr>
          <w:rFonts w:ascii="Sakkal Majalla" w:hAnsi="Sakkal Majalla" w:cs="Sakkal Majalla"/>
          <w:b/>
          <w:bCs/>
          <w:color w:val="000000" w:themeColor="text1"/>
          <w:sz w:val="28"/>
          <w:szCs w:val="28"/>
          <w:rtl/>
        </w:rPr>
      </w:pPr>
      <w:r w:rsidRPr="0063115B">
        <w:rPr>
          <w:rFonts w:ascii="Sakkal Majalla" w:hAnsi="Sakkal Majalla" w:cs="Sakkal Majalla"/>
          <w:b/>
          <w:bCs/>
          <w:color w:val="000000" w:themeColor="text1"/>
          <w:sz w:val="28"/>
          <w:szCs w:val="28"/>
          <w:rtl/>
        </w:rPr>
        <w:t>نظرية التنافر المعرفي</w:t>
      </w:r>
    </w:p>
    <w:p w14:paraId="47AF448B" w14:textId="77777777" w:rsidR="0063115B" w:rsidRPr="0063115B" w:rsidRDefault="0063115B" w:rsidP="0063115B">
      <w:p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نظرة عامة: وفقًا لنظرية التنافر المعرفي، يعاني الأشخاص من عدم الراحة النفسية عندما تكون لديهم أفكار أو مواقف متضاربة، مما يدفعهم إلى تعديل مواقفهم أو أفعالهم لتقليل التنافر.</w:t>
      </w:r>
    </w:p>
    <w:p w14:paraId="29E55EAA" w14:textId="77777777" w:rsidR="0063115B" w:rsidRPr="0063115B" w:rsidRDefault="0063115B" w:rsidP="0063115B">
      <w:p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التطبيق: عند مواجهة تقييمات أو إعلانات متناقضة عبر الإنترنت، قد يشعر المشترون بالتنافر المعرفي، مما يغير عملية اتخاذ القرار ومتعة ما بعد الشراء.</w:t>
      </w:r>
    </w:p>
    <w:p w14:paraId="5F6D7540" w14:textId="77777777" w:rsidR="0063115B" w:rsidRPr="0063115B" w:rsidRDefault="0063115B" w:rsidP="0063115B">
      <w:p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تتمتع المملكة العربية السعودية بخلفية ثقافية واقتصادية مميزة تحدد كيفية تأثير الوسائط الرقمية على سلوك المستهلك</w:t>
      </w:r>
      <w:sdt>
        <w:sdtPr>
          <w:rPr>
            <w:rFonts w:ascii="Sakkal Majalla" w:hAnsi="Sakkal Majalla" w:cs="Sakkal Majalla"/>
            <w:color w:val="000000" w:themeColor="text1"/>
            <w:sz w:val="28"/>
            <w:szCs w:val="28"/>
            <w:rtl/>
          </w:rPr>
          <w:id w:val="1693800322"/>
          <w:citation/>
        </w:sdtPr>
        <w:sdtEndPr/>
        <w:sdtContent>
          <w:r w:rsidRPr="0063115B">
            <w:rPr>
              <w:rFonts w:ascii="Sakkal Majalla" w:hAnsi="Sakkal Majalla" w:cs="Sakkal Majalla"/>
              <w:color w:val="000000" w:themeColor="text1"/>
              <w:sz w:val="28"/>
              <w:szCs w:val="28"/>
              <w:rtl/>
            </w:rPr>
            <w:fldChar w:fldCharType="begin"/>
          </w:r>
          <w:r w:rsidRPr="0063115B">
            <w:rPr>
              <w:rFonts w:ascii="Sakkal Majalla" w:hAnsi="Sakkal Majalla" w:cs="Sakkal Majalla"/>
              <w:color w:val="000000" w:themeColor="text1"/>
              <w:sz w:val="28"/>
              <w:szCs w:val="28"/>
              <w:rtl/>
              <w:lang w:bidi="ar-EG"/>
            </w:rPr>
            <w:instrText xml:space="preserve"> </w:instrText>
          </w:r>
          <w:r w:rsidRPr="0063115B">
            <w:rPr>
              <w:rFonts w:ascii="Sakkal Majalla" w:hAnsi="Sakkal Majalla" w:cs="Sakkal Majalla" w:hint="cs"/>
              <w:color w:val="000000" w:themeColor="text1"/>
              <w:sz w:val="28"/>
              <w:szCs w:val="28"/>
              <w:lang w:bidi="ar-EG"/>
            </w:rPr>
            <w:instrText>CITATION</w:instrText>
          </w:r>
          <w:r w:rsidRPr="0063115B">
            <w:rPr>
              <w:rFonts w:ascii="Sakkal Majalla" w:hAnsi="Sakkal Majalla" w:cs="Sakkal Majalla" w:hint="cs"/>
              <w:color w:val="000000" w:themeColor="text1"/>
              <w:sz w:val="28"/>
              <w:szCs w:val="28"/>
              <w:rtl/>
              <w:lang w:bidi="ar-EG"/>
            </w:rPr>
            <w:instrText xml:space="preserve"> </w:instrText>
          </w:r>
          <w:r w:rsidRPr="0063115B">
            <w:rPr>
              <w:rFonts w:ascii="Sakkal Majalla" w:hAnsi="Sakkal Majalla" w:cs="Sakkal Majalla" w:hint="cs"/>
              <w:color w:val="000000" w:themeColor="text1"/>
              <w:sz w:val="28"/>
              <w:szCs w:val="28"/>
              <w:lang w:bidi="ar-EG"/>
            </w:rPr>
            <w:instrText>Bra20 \l 3073</w:instrText>
          </w:r>
          <w:r w:rsidRPr="0063115B">
            <w:rPr>
              <w:rFonts w:ascii="Sakkal Majalla" w:hAnsi="Sakkal Majalla" w:cs="Sakkal Majalla"/>
              <w:color w:val="000000" w:themeColor="text1"/>
              <w:sz w:val="28"/>
              <w:szCs w:val="28"/>
              <w:rtl/>
              <w:lang w:bidi="ar-EG"/>
            </w:rPr>
            <w:instrText xml:space="preserve"> </w:instrText>
          </w:r>
          <w:r w:rsidRPr="0063115B">
            <w:rPr>
              <w:rFonts w:ascii="Sakkal Majalla" w:hAnsi="Sakkal Majalla" w:cs="Sakkal Majalla"/>
              <w:color w:val="000000" w:themeColor="text1"/>
              <w:sz w:val="28"/>
              <w:szCs w:val="28"/>
              <w:rtl/>
            </w:rPr>
            <w:fldChar w:fldCharType="separate"/>
          </w:r>
          <w:r w:rsidRPr="0063115B">
            <w:rPr>
              <w:rFonts w:ascii="Sakkal Majalla" w:hAnsi="Sakkal Majalla" w:cs="Sakkal Majalla"/>
              <w:noProof/>
              <w:color w:val="000000" w:themeColor="text1"/>
              <w:sz w:val="28"/>
              <w:szCs w:val="28"/>
              <w:rtl/>
              <w:lang w:bidi="ar-EG"/>
            </w:rPr>
            <w:t xml:space="preserve"> </w:t>
          </w:r>
          <w:r w:rsidRPr="0063115B">
            <w:rPr>
              <w:rFonts w:ascii="Sakkal Majalla" w:hAnsi="Sakkal Majalla" w:cs="Sakkal Majalla" w:hint="cs"/>
              <w:noProof/>
              <w:color w:val="000000" w:themeColor="text1"/>
              <w:sz w:val="28"/>
              <w:szCs w:val="28"/>
              <w:rtl/>
              <w:lang w:bidi="ar-EG"/>
            </w:rPr>
            <w:t>(</w:t>
          </w:r>
          <w:r w:rsidRPr="0063115B">
            <w:rPr>
              <w:rFonts w:ascii="Sakkal Majalla" w:hAnsi="Sakkal Majalla" w:cs="Sakkal Majalla" w:hint="cs"/>
              <w:noProof/>
              <w:color w:val="000000" w:themeColor="text1"/>
              <w:sz w:val="28"/>
              <w:szCs w:val="28"/>
              <w:lang w:bidi="ar-EG"/>
            </w:rPr>
            <w:t>Bran</w:t>
          </w:r>
          <w:r w:rsidRPr="0063115B">
            <w:rPr>
              <w:rFonts w:ascii="Sakkal Majalla" w:hAnsi="Sakkal Majalla" w:cs="Sakkal Majalla" w:hint="cs"/>
              <w:noProof/>
              <w:color w:val="000000" w:themeColor="text1"/>
              <w:sz w:val="28"/>
              <w:szCs w:val="28"/>
              <w:rtl/>
              <w:lang w:bidi="ar-EG"/>
            </w:rPr>
            <w:t>، 2020)</w:t>
          </w:r>
          <w:r w:rsidRPr="0063115B">
            <w:rPr>
              <w:rFonts w:ascii="Sakkal Majalla" w:hAnsi="Sakkal Majalla" w:cs="Sakkal Majalla"/>
              <w:color w:val="000000" w:themeColor="text1"/>
              <w:sz w:val="28"/>
              <w:szCs w:val="28"/>
              <w:rtl/>
            </w:rPr>
            <w:fldChar w:fldCharType="end"/>
          </w:r>
        </w:sdtContent>
      </w:sdt>
      <w:r w:rsidRPr="0063115B">
        <w:rPr>
          <w:rFonts w:ascii="Sakkal Majalla" w:hAnsi="Sakkal Majalla" w:cs="Sakkal Majalla"/>
          <w:color w:val="000000" w:themeColor="text1"/>
          <w:sz w:val="28"/>
          <w:szCs w:val="28"/>
          <w:rtl/>
        </w:rPr>
        <w:t>.</w:t>
      </w:r>
    </w:p>
    <w:p w14:paraId="0537FBC2" w14:textId="77777777" w:rsidR="0063115B" w:rsidRPr="0063115B" w:rsidRDefault="0063115B" w:rsidP="0063115B">
      <w:pPr>
        <w:pStyle w:val="a7"/>
        <w:numPr>
          <w:ilvl w:val="0"/>
          <w:numId w:val="35"/>
        </w:num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lastRenderedPageBreak/>
        <w:t>العوامل الثقافية: تتميز الثقافة السعودية بدرجة عالية من المشاركة الاجتماعية والجماعية. تعتبر التوصيات والتعليقات من العائلة والأصدقاء والمؤثرين الموثوقين مهمة. وسائل التواصل الاجتماعي وتقييمات الأقران لها تأثير أكبر على سلوك العملاء بسبب البيئة الثقافية.</w:t>
      </w:r>
    </w:p>
    <w:p w14:paraId="4FC1FD58" w14:textId="77777777" w:rsidR="0063115B" w:rsidRPr="0063115B" w:rsidRDefault="0063115B" w:rsidP="0063115B">
      <w:pPr>
        <w:pStyle w:val="a7"/>
        <w:numPr>
          <w:ilvl w:val="0"/>
          <w:numId w:val="35"/>
        </w:num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العوامل الاقتصادية: مع تزايد الطبقة الوسطى وزيادة الأموال المتاحة، أصبح التسوق عبر الإنترنت أكثر شعبية في المملكة العربية السعودية. تلعب الوسائط الرقمية دورًا مهمًا في هذا الاتجاه لأنها توفر سهولة الوصول للعملاء للتحقيق في الأشياء وشرائها.</w:t>
      </w:r>
    </w:p>
    <w:p w14:paraId="6020F7D4" w14:textId="77777777" w:rsidR="0063115B" w:rsidRPr="0063115B" w:rsidRDefault="0063115B" w:rsidP="0063115B">
      <w:pPr>
        <w:pStyle w:val="a7"/>
        <w:numPr>
          <w:ilvl w:val="0"/>
          <w:numId w:val="35"/>
        </w:num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اعتماد التكنولوجيا: تتمتع المملكة العربية السعودية بواحد من أعلى معدلات استخدام الهاتف المحمول والإنترنت في المنطقة. وقد أدت جهود الحكومة للتحول الرقمي كجزء من رؤية 2030 إلى تسريع اعتماد التكنولوجيا الرقمية، مما يجعل الوسائط الرقمية جزءًا لا يتجزأ من حياة المستهلك.</w:t>
      </w:r>
    </w:p>
    <w:p w14:paraId="6BD05834" w14:textId="77777777" w:rsidR="0063115B" w:rsidRPr="0063115B" w:rsidRDefault="0063115B" w:rsidP="0063115B">
      <w:pPr>
        <w:bidi/>
        <w:spacing w:line="360" w:lineRule="auto"/>
        <w:jc w:val="both"/>
        <w:rPr>
          <w:rFonts w:ascii="Sakkal Majalla" w:hAnsi="Sakkal Majalla" w:cs="Sakkal Majalla"/>
          <w:b/>
          <w:bCs/>
          <w:color w:val="000000" w:themeColor="text1"/>
          <w:sz w:val="28"/>
          <w:szCs w:val="28"/>
          <w:rtl/>
        </w:rPr>
      </w:pPr>
      <w:r w:rsidRPr="0063115B">
        <w:rPr>
          <w:rFonts w:ascii="Sakkal Majalla" w:hAnsi="Sakkal Majalla" w:cs="Sakkal Majalla"/>
          <w:b/>
          <w:bCs/>
          <w:color w:val="000000" w:themeColor="text1"/>
          <w:sz w:val="28"/>
          <w:szCs w:val="28"/>
          <w:rtl/>
        </w:rPr>
        <w:t>الفجوات البحثية وأهميتها</w:t>
      </w:r>
    </w:p>
    <w:p w14:paraId="32D4BB14" w14:textId="77777777" w:rsidR="0063115B" w:rsidRPr="0063115B" w:rsidRDefault="0063115B" w:rsidP="0063115B">
      <w:pPr>
        <w:bidi/>
        <w:spacing w:line="360" w:lineRule="auto"/>
        <w:jc w:val="both"/>
        <w:rPr>
          <w:rFonts w:ascii="Sakkal Majalla" w:hAnsi="Sakkal Majalla" w:cs="Sakkal Majalla"/>
          <w:color w:val="000000" w:themeColor="text1"/>
          <w:sz w:val="28"/>
          <w:szCs w:val="28"/>
          <w:rtl/>
        </w:rPr>
      </w:pPr>
      <w:r w:rsidRPr="0063115B">
        <w:rPr>
          <w:rFonts w:ascii="Sakkal Majalla" w:hAnsi="Sakkal Majalla" w:cs="Sakkal Majalla"/>
          <w:color w:val="000000" w:themeColor="text1"/>
          <w:sz w:val="28"/>
          <w:szCs w:val="28"/>
          <w:rtl/>
        </w:rPr>
        <w:t>في حين أن هناك قدرًا متزايدًا من الدراسات حول تأثير الوسائط الرقمية على سلوك المستهلك في جميع أنحاء العالم، إلا أن هناك فجوات كبيرة في معرفتنا بهذه الظواهر في المملكة العربية السعودية. تركز الأبحاث الحالية في الغالب على الأسواق الغربية، حيث تختلف العناصر الثقافية والاجتماعية والاقتصادية بشكل كبير. ويسعى هذا البحث إلى معالجة هذا الفراغ من خلال إجراء تحقيق شامل حول كيفية تأثير الوسائط الرقمية على سلوك المستهلك وصنع القرار بين المشترين عبر الإنترنت في المملكة العربية السعودية.</w:t>
      </w:r>
    </w:p>
    <w:p w14:paraId="2619AF3B" w14:textId="77777777" w:rsidR="0063115B" w:rsidRPr="0063115B" w:rsidRDefault="0063115B" w:rsidP="0063115B">
      <w:pPr>
        <w:bidi/>
        <w:rPr>
          <w:color w:val="000000" w:themeColor="text1"/>
          <w:rtl/>
        </w:rPr>
      </w:pPr>
    </w:p>
    <w:p w14:paraId="08B66138" w14:textId="77777777" w:rsidR="00D55C33" w:rsidRPr="0063115B" w:rsidRDefault="00D55C33" w:rsidP="0063115B">
      <w:pPr>
        <w:bidi/>
        <w:rPr>
          <w:color w:val="000000" w:themeColor="text1"/>
        </w:rPr>
      </w:pPr>
    </w:p>
    <w:sectPr w:rsidR="00D55C33" w:rsidRPr="006311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akkal Majalla">
    <w:altName w:val="Arial"/>
    <w:panose1 w:val="02000000000000000000"/>
    <w:charset w:val="00"/>
    <w:family w:val="auto"/>
    <w:pitch w:val="variable"/>
    <w:sig w:usb0="A0002027" w:usb1="80000000" w:usb2="00000108" w:usb3="00000000" w:csb0="000000D3" w:csb1="00000000"/>
  </w:font>
  <w:font w:name="Aptos">
    <w:altName w:val="Calibri"/>
    <w:panose1 w:val="020B06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Display">
    <w:altName w:val="Calibri"/>
    <w:panose1 w:val="020B06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35941"/>
    <w:multiLevelType w:val="hybridMultilevel"/>
    <w:tmpl w:val="AD9A9C56"/>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D4E4B"/>
    <w:multiLevelType w:val="hybridMultilevel"/>
    <w:tmpl w:val="CA467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F65EF6"/>
    <w:multiLevelType w:val="hybridMultilevel"/>
    <w:tmpl w:val="458EED78"/>
    <w:lvl w:ilvl="0" w:tplc="0C30FC40">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02053C0"/>
    <w:multiLevelType w:val="hybridMultilevel"/>
    <w:tmpl w:val="A4386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2507B0"/>
    <w:multiLevelType w:val="hybridMultilevel"/>
    <w:tmpl w:val="4DBED59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133A3B75"/>
    <w:multiLevelType w:val="hybridMultilevel"/>
    <w:tmpl w:val="2B548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0C7B74"/>
    <w:multiLevelType w:val="hybridMultilevel"/>
    <w:tmpl w:val="C1940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41264B"/>
    <w:multiLevelType w:val="hybridMultilevel"/>
    <w:tmpl w:val="AA201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2415DC"/>
    <w:multiLevelType w:val="hybridMultilevel"/>
    <w:tmpl w:val="B1A48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AE4CD9"/>
    <w:multiLevelType w:val="hybridMultilevel"/>
    <w:tmpl w:val="C6C04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E168FD"/>
    <w:multiLevelType w:val="hybridMultilevel"/>
    <w:tmpl w:val="1E1C7910"/>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1DEC133C"/>
    <w:multiLevelType w:val="hybridMultilevel"/>
    <w:tmpl w:val="353EDC6E"/>
    <w:lvl w:ilvl="0" w:tplc="7B26C8C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EB61D3"/>
    <w:multiLevelType w:val="hybridMultilevel"/>
    <w:tmpl w:val="A08E1556"/>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1F5C4454"/>
    <w:multiLevelType w:val="hybridMultilevel"/>
    <w:tmpl w:val="9E000DF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20407DC0"/>
    <w:multiLevelType w:val="hybridMultilevel"/>
    <w:tmpl w:val="27F2F91C"/>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6C6AF4"/>
    <w:multiLevelType w:val="hybridMultilevel"/>
    <w:tmpl w:val="15583A70"/>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2AE41D4B"/>
    <w:multiLevelType w:val="hybridMultilevel"/>
    <w:tmpl w:val="183870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A04E22"/>
    <w:multiLevelType w:val="hybridMultilevel"/>
    <w:tmpl w:val="234A4B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4321AD9"/>
    <w:multiLevelType w:val="hybridMultilevel"/>
    <w:tmpl w:val="57720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3D1008"/>
    <w:multiLevelType w:val="hybridMultilevel"/>
    <w:tmpl w:val="7F58DA2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96F1D23"/>
    <w:multiLevelType w:val="hybridMultilevel"/>
    <w:tmpl w:val="009E2AC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697FC6"/>
    <w:multiLevelType w:val="hybridMultilevel"/>
    <w:tmpl w:val="34DAE6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DC3774"/>
    <w:multiLevelType w:val="hybridMultilevel"/>
    <w:tmpl w:val="F2006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40CA39DC"/>
    <w:multiLevelType w:val="hybridMultilevel"/>
    <w:tmpl w:val="3326AA54"/>
    <w:lvl w:ilvl="0" w:tplc="0C30FC40">
      <w:start w:val="1"/>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40F93EFD"/>
    <w:multiLevelType w:val="hybridMultilevel"/>
    <w:tmpl w:val="42D65F3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41970EDA"/>
    <w:multiLevelType w:val="hybridMultilevel"/>
    <w:tmpl w:val="64127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6097AD3"/>
    <w:multiLevelType w:val="hybridMultilevel"/>
    <w:tmpl w:val="B09E338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6CE2372"/>
    <w:multiLevelType w:val="hybridMultilevel"/>
    <w:tmpl w:val="078CC2C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FBA4785"/>
    <w:multiLevelType w:val="hybridMultilevel"/>
    <w:tmpl w:val="ED0C7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D759CA"/>
    <w:multiLevelType w:val="hybridMultilevel"/>
    <w:tmpl w:val="DABE4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B5210E"/>
    <w:multiLevelType w:val="hybridMultilevel"/>
    <w:tmpl w:val="C6C04D1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64425FE"/>
    <w:multiLevelType w:val="hybridMultilevel"/>
    <w:tmpl w:val="B41ABE32"/>
    <w:lvl w:ilvl="0" w:tplc="D6D2C9EC">
      <w:start w:val="1"/>
      <w:numFmt w:val="decimal"/>
      <w:pStyle w:val="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AA9544A"/>
    <w:multiLevelType w:val="hybridMultilevel"/>
    <w:tmpl w:val="41DABD5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B7C76D4"/>
    <w:multiLevelType w:val="hybridMultilevel"/>
    <w:tmpl w:val="1E26E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11B1302"/>
    <w:multiLevelType w:val="hybridMultilevel"/>
    <w:tmpl w:val="FD1E20A2"/>
    <w:lvl w:ilvl="0" w:tplc="04090003">
      <w:start w:val="1"/>
      <w:numFmt w:val="bullet"/>
      <w:lvlText w:val="o"/>
      <w:lvlJc w:val="left"/>
      <w:pPr>
        <w:ind w:left="1440" w:hanging="360"/>
      </w:pPr>
      <w:rPr>
        <w:rFonts w:ascii="Courier New" w:hAnsi="Courier New" w:cs="Courier New"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5" w15:restartNumberingAfterBreak="0">
    <w:nsid w:val="61722CFF"/>
    <w:multiLevelType w:val="hybridMultilevel"/>
    <w:tmpl w:val="2E607D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2B4844"/>
    <w:multiLevelType w:val="hybridMultilevel"/>
    <w:tmpl w:val="32C04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22C7372"/>
    <w:multiLevelType w:val="hybridMultilevel"/>
    <w:tmpl w:val="1752E7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DA291E"/>
    <w:multiLevelType w:val="hybridMultilevel"/>
    <w:tmpl w:val="6F4672FA"/>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7742074"/>
    <w:multiLevelType w:val="hybridMultilevel"/>
    <w:tmpl w:val="3A9E44D6"/>
    <w:lvl w:ilvl="0" w:tplc="0C30FC40">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92D26D3"/>
    <w:multiLevelType w:val="hybridMultilevel"/>
    <w:tmpl w:val="1BC23F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D8C6DBD"/>
    <w:multiLevelType w:val="hybridMultilevel"/>
    <w:tmpl w:val="826E3E5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DA2373C"/>
    <w:multiLevelType w:val="hybridMultilevel"/>
    <w:tmpl w:val="68A4D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DAE6BF2"/>
    <w:multiLevelType w:val="hybridMultilevel"/>
    <w:tmpl w:val="FDCE70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8411962"/>
    <w:multiLevelType w:val="hybridMultilevel"/>
    <w:tmpl w:val="C11AAF1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F1636D5"/>
    <w:multiLevelType w:val="hybridMultilevel"/>
    <w:tmpl w:val="ABC66A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
  </w:num>
  <w:num w:numId="2">
    <w:abstractNumId w:val="42"/>
  </w:num>
  <w:num w:numId="3">
    <w:abstractNumId w:val="5"/>
  </w:num>
  <w:num w:numId="4">
    <w:abstractNumId w:val="25"/>
  </w:num>
  <w:num w:numId="5">
    <w:abstractNumId w:val="18"/>
  </w:num>
  <w:num w:numId="6">
    <w:abstractNumId w:val="28"/>
  </w:num>
  <w:num w:numId="7">
    <w:abstractNumId w:val="41"/>
  </w:num>
  <w:num w:numId="8">
    <w:abstractNumId w:val="12"/>
  </w:num>
  <w:num w:numId="9">
    <w:abstractNumId w:val="33"/>
  </w:num>
  <w:num w:numId="10">
    <w:abstractNumId w:val="29"/>
  </w:num>
  <w:num w:numId="11">
    <w:abstractNumId w:val="40"/>
  </w:num>
  <w:num w:numId="12">
    <w:abstractNumId w:val="43"/>
  </w:num>
  <w:num w:numId="13">
    <w:abstractNumId w:val="9"/>
  </w:num>
  <w:num w:numId="14">
    <w:abstractNumId w:val="17"/>
  </w:num>
  <w:num w:numId="15">
    <w:abstractNumId w:val="35"/>
  </w:num>
  <w:num w:numId="16">
    <w:abstractNumId w:val="39"/>
  </w:num>
  <w:num w:numId="17">
    <w:abstractNumId w:val="38"/>
  </w:num>
  <w:num w:numId="18">
    <w:abstractNumId w:val="14"/>
  </w:num>
  <w:num w:numId="19">
    <w:abstractNumId w:val="10"/>
  </w:num>
  <w:num w:numId="20">
    <w:abstractNumId w:val="2"/>
  </w:num>
  <w:num w:numId="21">
    <w:abstractNumId w:val="45"/>
  </w:num>
  <w:num w:numId="22">
    <w:abstractNumId w:val="36"/>
  </w:num>
  <w:num w:numId="23">
    <w:abstractNumId w:val="1"/>
  </w:num>
  <w:num w:numId="24">
    <w:abstractNumId w:val="6"/>
  </w:num>
  <w:num w:numId="25">
    <w:abstractNumId w:val="44"/>
  </w:num>
  <w:num w:numId="26">
    <w:abstractNumId w:val="21"/>
  </w:num>
  <w:num w:numId="27">
    <w:abstractNumId w:val="3"/>
  </w:num>
  <w:num w:numId="28">
    <w:abstractNumId w:val="22"/>
  </w:num>
  <w:num w:numId="29">
    <w:abstractNumId w:val="0"/>
  </w:num>
  <w:num w:numId="30">
    <w:abstractNumId w:val="20"/>
  </w:num>
  <w:num w:numId="31">
    <w:abstractNumId w:val="26"/>
  </w:num>
  <w:num w:numId="32">
    <w:abstractNumId w:val="4"/>
  </w:num>
  <w:num w:numId="33">
    <w:abstractNumId w:val="24"/>
  </w:num>
  <w:num w:numId="34">
    <w:abstractNumId w:val="13"/>
  </w:num>
  <w:num w:numId="35">
    <w:abstractNumId w:val="7"/>
  </w:num>
  <w:num w:numId="36">
    <w:abstractNumId w:val="32"/>
  </w:num>
  <w:num w:numId="37">
    <w:abstractNumId w:val="27"/>
  </w:num>
  <w:num w:numId="38">
    <w:abstractNumId w:val="31"/>
  </w:num>
  <w:num w:numId="39">
    <w:abstractNumId w:val="16"/>
  </w:num>
  <w:num w:numId="40">
    <w:abstractNumId w:val="37"/>
  </w:num>
  <w:num w:numId="41">
    <w:abstractNumId w:val="31"/>
    <w:lvlOverride w:ilvl="0">
      <w:startOverride w:val="1"/>
    </w:lvlOverride>
  </w:num>
  <w:num w:numId="42">
    <w:abstractNumId w:val="23"/>
  </w:num>
  <w:num w:numId="43">
    <w:abstractNumId w:val="19"/>
  </w:num>
  <w:num w:numId="44">
    <w:abstractNumId w:val="15"/>
  </w:num>
  <w:num w:numId="45">
    <w:abstractNumId w:val="34"/>
  </w:num>
  <w:num w:numId="46">
    <w:abstractNumId w:val="30"/>
  </w:num>
  <w:num w:numId="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CFD"/>
    <w:rsid w:val="001E6D6E"/>
    <w:rsid w:val="003E0C9A"/>
    <w:rsid w:val="005425AA"/>
    <w:rsid w:val="00596561"/>
    <w:rsid w:val="0063115B"/>
    <w:rsid w:val="007B5229"/>
    <w:rsid w:val="00A168D3"/>
    <w:rsid w:val="00A212AE"/>
    <w:rsid w:val="00A439BB"/>
    <w:rsid w:val="00AC26C9"/>
    <w:rsid w:val="00B04498"/>
    <w:rsid w:val="00B95C89"/>
    <w:rsid w:val="00BB6CFD"/>
    <w:rsid w:val="00D55C33"/>
    <w:rsid w:val="00D60BE4"/>
    <w:rsid w:val="00E649D4"/>
    <w:rsid w:val="00ED1791"/>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A3FA5"/>
  <w15:chartTrackingRefBased/>
  <w15:docId w15:val="{3DB331E0-8A72-480F-81A6-8FF953B12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63115B"/>
    <w:pPr>
      <w:spacing w:line="278" w:lineRule="auto"/>
    </w:pPr>
    <w:rPr>
      <w:sz w:val="24"/>
      <w:szCs w:val="24"/>
    </w:rPr>
  </w:style>
  <w:style w:type="paragraph" w:styleId="1">
    <w:name w:val="heading 1"/>
    <w:basedOn w:val="a0"/>
    <w:next w:val="a0"/>
    <w:link w:val="1Char"/>
    <w:uiPriority w:val="9"/>
    <w:qFormat/>
    <w:rsid w:val="00BB6C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0"/>
    <w:next w:val="a0"/>
    <w:link w:val="2Char"/>
    <w:uiPriority w:val="9"/>
    <w:unhideWhenUsed/>
    <w:qFormat/>
    <w:rsid w:val="00BB6C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0"/>
    <w:next w:val="a0"/>
    <w:link w:val="3Char"/>
    <w:uiPriority w:val="9"/>
    <w:unhideWhenUsed/>
    <w:qFormat/>
    <w:rsid w:val="00BB6CF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0"/>
    <w:next w:val="a0"/>
    <w:link w:val="4Char"/>
    <w:uiPriority w:val="9"/>
    <w:semiHidden/>
    <w:unhideWhenUsed/>
    <w:qFormat/>
    <w:rsid w:val="00BB6CFD"/>
    <w:pPr>
      <w:keepNext/>
      <w:keepLines/>
      <w:spacing w:before="80" w:after="40"/>
      <w:outlineLvl w:val="3"/>
    </w:pPr>
    <w:rPr>
      <w:rFonts w:eastAsiaTheme="majorEastAsia" w:cstheme="majorBidi"/>
      <w:i/>
      <w:iCs/>
      <w:color w:val="0F4761" w:themeColor="accent1" w:themeShade="BF"/>
    </w:rPr>
  </w:style>
  <w:style w:type="paragraph" w:styleId="5">
    <w:name w:val="heading 5"/>
    <w:basedOn w:val="a0"/>
    <w:next w:val="a0"/>
    <w:link w:val="5Char"/>
    <w:uiPriority w:val="9"/>
    <w:semiHidden/>
    <w:unhideWhenUsed/>
    <w:qFormat/>
    <w:rsid w:val="00BB6CFD"/>
    <w:pPr>
      <w:keepNext/>
      <w:keepLines/>
      <w:spacing w:before="80" w:after="40"/>
      <w:outlineLvl w:val="4"/>
    </w:pPr>
    <w:rPr>
      <w:rFonts w:eastAsiaTheme="majorEastAsia" w:cstheme="majorBidi"/>
      <w:color w:val="0F4761" w:themeColor="accent1" w:themeShade="BF"/>
    </w:rPr>
  </w:style>
  <w:style w:type="paragraph" w:styleId="6">
    <w:name w:val="heading 6"/>
    <w:basedOn w:val="a0"/>
    <w:next w:val="a0"/>
    <w:link w:val="6Char"/>
    <w:uiPriority w:val="9"/>
    <w:semiHidden/>
    <w:unhideWhenUsed/>
    <w:qFormat/>
    <w:rsid w:val="00BB6CFD"/>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semiHidden/>
    <w:unhideWhenUsed/>
    <w:qFormat/>
    <w:rsid w:val="00BB6CFD"/>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semiHidden/>
    <w:unhideWhenUsed/>
    <w:qFormat/>
    <w:rsid w:val="00BB6CFD"/>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semiHidden/>
    <w:unhideWhenUsed/>
    <w:qFormat/>
    <w:rsid w:val="00BB6CFD"/>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العنوان 1 Char"/>
    <w:basedOn w:val="a1"/>
    <w:link w:val="1"/>
    <w:uiPriority w:val="9"/>
    <w:rsid w:val="00BB6CFD"/>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1"/>
    <w:link w:val="2"/>
    <w:uiPriority w:val="9"/>
    <w:rsid w:val="00BB6CF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1"/>
    <w:link w:val="3"/>
    <w:uiPriority w:val="9"/>
    <w:rsid w:val="00BB6CFD"/>
    <w:rPr>
      <w:rFonts w:eastAsiaTheme="majorEastAsia" w:cstheme="majorBidi"/>
      <w:color w:val="0F4761" w:themeColor="accent1" w:themeShade="BF"/>
      <w:sz w:val="28"/>
      <w:szCs w:val="28"/>
    </w:rPr>
  </w:style>
  <w:style w:type="character" w:customStyle="1" w:styleId="4Char">
    <w:name w:val="عنوان 4 Char"/>
    <w:basedOn w:val="a1"/>
    <w:link w:val="4"/>
    <w:uiPriority w:val="9"/>
    <w:semiHidden/>
    <w:rsid w:val="00BB6CFD"/>
    <w:rPr>
      <w:rFonts w:eastAsiaTheme="majorEastAsia" w:cstheme="majorBidi"/>
      <w:i/>
      <w:iCs/>
      <w:color w:val="0F4761" w:themeColor="accent1" w:themeShade="BF"/>
    </w:rPr>
  </w:style>
  <w:style w:type="character" w:customStyle="1" w:styleId="5Char">
    <w:name w:val="عنوان 5 Char"/>
    <w:basedOn w:val="a1"/>
    <w:link w:val="5"/>
    <w:uiPriority w:val="9"/>
    <w:semiHidden/>
    <w:rsid w:val="00BB6CFD"/>
    <w:rPr>
      <w:rFonts w:eastAsiaTheme="majorEastAsia" w:cstheme="majorBidi"/>
      <w:color w:val="0F4761" w:themeColor="accent1" w:themeShade="BF"/>
    </w:rPr>
  </w:style>
  <w:style w:type="character" w:customStyle="1" w:styleId="6Char">
    <w:name w:val="عنوان 6 Char"/>
    <w:basedOn w:val="a1"/>
    <w:link w:val="6"/>
    <w:uiPriority w:val="9"/>
    <w:semiHidden/>
    <w:rsid w:val="00BB6CFD"/>
    <w:rPr>
      <w:rFonts w:eastAsiaTheme="majorEastAsia" w:cstheme="majorBidi"/>
      <w:i/>
      <w:iCs/>
      <w:color w:val="595959" w:themeColor="text1" w:themeTint="A6"/>
    </w:rPr>
  </w:style>
  <w:style w:type="character" w:customStyle="1" w:styleId="7Char">
    <w:name w:val="عنوان 7 Char"/>
    <w:basedOn w:val="a1"/>
    <w:link w:val="7"/>
    <w:uiPriority w:val="9"/>
    <w:semiHidden/>
    <w:rsid w:val="00BB6CFD"/>
    <w:rPr>
      <w:rFonts w:eastAsiaTheme="majorEastAsia" w:cstheme="majorBidi"/>
      <w:color w:val="595959" w:themeColor="text1" w:themeTint="A6"/>
    </w:rPr>
  </w:style>
  <w:style w:type="character" w:customStyle="1" w:styleId="8Char">
    <w:name w:val="عنوان 8 Char"/>
    <w:basedOn w:val="a1"/>
    <w:link w:val="8"/>
    <w:uiPriority w:val="9"/>
    <w:semiHidden/>
    <w:rsid w:val="00BB6CFD"/>
    <w:rPr>
      <w:rFonts w:eastAsiaTheme="majorEastAsia" w:cstheme="majorBidi"/>
      <w:i/>
      <w:iCs/>
      <w:color w:val="272727" w:themeColor="text1" w:themeTint="D8"/>
    </w:rPr>
  </w:style>
  <w:style w:type="character" w:customStyle="1" w:styleId="9Char">
    <w:name w:val="عنوان 9 Char"/>
    <w:basedOn w:val="a1"/>
    <w:link w:val="9"/>
    <w:uiPriority w:val="9"/>
    <w:semiHidden/>
    <w:rsid w:val="00BB6CFD"/>
    <w:rPr>
      <w:rFonts w:eastAsiaTheme="majorEastAsia" w:cstheme="majorBidi"/>
      <w:color w:val="272727" w:themeColor="text1" w:themeTint="D8"/>
    </w:rPr>
  </w:style>
  <w:style w:type="paragraph" w:styleId="a4">
    <w:name w:val="Title"/>
    <w:basedOn w:val="a0"/>
    <w:next w:val="a0"/>
    <w:link w:val="Char"/>
    <w:uiPriority w:val="10"/>
    <w:qFormat/>
    <w:rsid w:val="00BB6C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1"/>
    <w:link w:val="a4"/>
    <w:uiPriority w:val="10"/>
    <w:rsid w:val="00BB6CFD"/>
    <w:rPr>
      <w:rFonts w:asciiTheme="majorHAnsi" w:eastAsiaTheme="majorEastAsia" w:hAnsiTheme="majorHAnsi" w:cstheme="majorBidi"/>
      <w:spacing w:val="-10"/>
      <w:kern w:val="28"/>
      <w:sz w:val="56"/>
      <w:szCs w:val="56"/>
    </w:rPr>
  </w:style>
  <w:style w:type="paragraph" w:styleId="a5">
    <w:name w:val="Subtitle"/>
    <w:basedOn w:val="a0"/>
    <w:next w:val="a0"/>
    <w:link w:val="Char0"/>
    <w:uiPriority w:val="11"/>
    <w:qFormat/>
    <w:rsid w:val="00BB6CF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1"/>
    <w:link w:val="a5"/>
    <w:uiPriority w:val="11"/>
    <w:rsid w:val="00BB6CFD"/>
    <w:rPr>
      <w:rFonts w:eastAsiaTheme="majorEastAsia" w:cstheme="majorBidi"/>
      <w:color w:val="595959" w:themeColor="text1" w:themeTint="A6"/>
      <w:spacing w:val="15"/>
      <w:sz w:val="28"/>
      <w:szCs w:val="28"/>
    </w:rPr>
  </w:style>
  <w:style w:type="paragraph" w:styleId="a6">
    <w:name w:val="Quote"/>
    <w:basedOn w:val="a0"/>
    <w:next w:val="a0"/>
    <w:link w:val="Char1"/>
    <w:uiPriority w:val="29"/>
    <w:qFormat/>
    <w:rsid w:val="00BB6CFD"/>
    <w:pPr>
      <w:spacing w:before="160"/>
      <w:jc w:val="center"/>
    </w:pPr>
    <w:rPr>
      <w:i/>
      <w:iCs/>
      <w:color w:val="404040" w:themeColor="text1" w:themeTint="BF"/>
    </w:rPr>
  </w:style>
  <w:style w:type="character" w:customStyle="1" w:styleId="Char1">
    <w:name w:val="اقتباس Char"/>
    <w:basedOn w:val="a1"/>
    <w:link w:val="a6"/>
    <w:uiPriority w:val="29"/>
    <w:rsid w:val="00BB6CFD"/>
    <w:rPr>
      <w:i/>
      <w:iCs/>
      <w:color w:val="404040" w:themeColor="text1" w:themeTint="BF"/>
    </w:rPr>
  </w:style>
  <w:style w:type="paragraph" w:styleId="a7">
    <w:name w:val="List Paragraph"/>
    <w:basedOn w:val="a0"/>
    <w:uiPriority w:val="34"/>
    <w:qFormat/>
    <w:rsid w:val="00BB6CFD"/>
    <w:pPr>
      <w:ind w:left="720"/>
      <w:contextualSpacing/>
    </w:pPr>
  </w:style>
  <w:style w:type="character" w:styleId="a8">
    <w:name w:val="Intense Emphasis"/>
    <w:basedOn w:val="a1"/>
    <w:uiPriority w:val="21"/>
    <w:qFormat/>
    <w:rsid w:val="00BB6CFD"/>
    <w:rPr>
      <w:i/>
      <w:iCs/>
      <w:color w:val="0F4761" w:themeColor="accent1" w:themeShade="BF"/>
    </w:rPr>
  </w:style>
  <w:style w:type="paragraph" w:styleId="a9">
    <w:name w:val="Intense Quote"/>
    <w:basedOn w:val="a0"/>
    <w:next w:val="a0"/>
    <w:link w:val="Char2"/>
    <w:uiPriority w:val="30"/>
    <w:qFormat/>
    <w:rsid w:val="00BB6C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1"/>
    <w:link w:val="a9"/>
    <w:uiPriority w:val="30"/>
    <w:rsid w:val="00BB6CFD"/>
    <w:rPr>
      <w:i/>
      <w:iCs/>
      <w:color w:val="0F4761" w:themeColor="accent1" w:themeShade="BF"/>
    </w:rPr>
  </w:style>
  <w:style w:type="character" w:styleId="aa">
    <w:name w:val="Intense Reference"/>
    <w:basedOn w:val="a1"/>
    <w:uiPriority w:val="32"/>
    <w:qFormat/>
    <w:rsid w:val="00BB6CFD"/>
    <w:rPr>
      <w:b/>
      <w:bCs/>
      <w:smallCaps/>
      <w:color w:val="0F4761" w:themeColor="accent1" w:themeShade="BF"/>
      <w:spacing w:val="5"/>
    </w:rPr>
  </w:style>
  <w:style w:type="table" w:styleId="ab">
    <w:name w:val="Table Grid"/>
    <w:basedOn w:val="a2"/>
    <w:uiPriority w:val="39"/>
    <w:rsid w:val="00631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TOC Heading"/>
    <w:basedOn w:val="1"/>
    <w:next w:val="a0"/>
    <w:uiPriority w:val="39"/>
    <w:unhideWhenUsed/>
    <w:qFormat/>
    <w:rsid w:val="0063115B"/>
    <w:pPr>
      <w:spacing w:before="240" w:after="0"/>
      <w:jc w:val="center"/>
      <w:outlineLvl w:val="9"/>
    </w:pPr>
    <w:rPr>
      <w:rFonts w:eastAsia="Calibri"/>
      <w:kern w:val="0"/>
      <w:sz w:val="32"/>
      <w:szCs w:val="32"/>
    </w:rPr>
  </w:style>
  <w:style w:type="paragraph" w:styleId="10">
    <w:name w:val="toc 1"/>
    <w:basedOn w:val="a0"/>
    <w:next w:val="a0"/>
    <w:autoRedefine/>
    <w:uiPriority w:val="39"/>
    <w:unhideWhenUsed/>
    <w:rsid w:val="0063115B"/>
    <w:pPr>
      <w:spacing w:after="100"/>
    </w:pPr>
  </w:style>
  <w:style w:type="character" w:styleId="Hyperlink">
    <w:name w:val="Hyperlink"/>
    <w:basedOn w:val="a1"/>
    <w:uiPriority w:val="99"/>
    <w:unhideWhenUsed/>
    <w:rsid w:val="0063115B"/>
    <w:rPr>
      <w:color w:val="467886" w:themeColor="hyperlink"/>
      <w:u w:val="single"/>
    </w:rPr>
  </w:style>
  <w:style w:type="paragraph" w:customStyle="1" w:styleId="ad">
    <w:name w:val="كلام"/>
    <w:basedOn w:val="a0"/>
    <w:link w:val="Char3"/>
    <w:qFormat/>
    <w:rsid w:val="0063115B"/>
    <w:pPr>
      <w:bidi/>
      <w:spacing w:line="360" w:lineRule="auto"/>
      <w:jc w:val="both"/>
    </w:pPr>
    <w:rPr>
      <w:rFonts w:ascii="Sakkal Majalla" w:hAnsi="Sakkal Majalla" w:cs="Sakkal Majalla"/>
      <w:sz w:val="28"/>
      <w:szCs w:val="28"/>
    </w:rPr>
  </w:style>
  <w:style w:type="character" w:customStyle="1" w:styleId="Char3">
    <w:name w:val="كلام Char"/>
    <w:basedOn w:val="a1"/>
    <w:link w:val="ad"/>
    <w:rsid w:val="0063115B"/>
    <w:rPr>
      <w:rFonts w:ascii="Sakkal Majalla" w:hAnsi="Sakkal Majalla" w:cs="Sakkal Majalla"/>
      <w:sz w:val="28"/>
      <w:szCs w:val="28"/>
    </w:rPr>
  </w:style>
  <w:style w:type="paragraph" w:styleId="ae">
    <w:name w:val="caption"/>
    <w:basedOn w:val="a0"/>
    <w:next w:val="a0"/>
    <w:uiPriority w:val="35"/>
    <w:unhideWhenUsed/>
    <w:qFormat/>
    <w:rsid w:val="0063115B"/>
    <w:pPr>
      <w:bidi/>
      <w:spacing w:after="200" w:line="240" w:lineRule="auto"/>
      <w:jc w:val="center"/>
    </w:pPr>
    <w:rPr>
      <w:i/>
      <w:iCs/>
      <w:color w:val="0E2841" w:themeColor="text2"/>
      <w:sz w:val="18"/>
      <w:szCs w:val="18"/>
    </w:rPr>
  </w:style>
  <w:style w:type="paragraph" w:customStyle="1" w:styleId="a">
    <w:name w:val="قايمه"/>
    <w:basedOn w:val="ad"/>
    <w:link w:val="Char4"/>
    <w:qFormat/>
    <w:rsid w:val="0063115B"/>
    <w:pPr>
      <w:numPr>
        <w:numId w:val="38"/>
      </w:numPr>
    </w:pPr>
    <w:rPr>
      <w:b/>
      <w:bCs/>
    </w:rPr>
  </w:style>
  <w:style w:type="character" w:customStyle="1" w:styleId="Char4">
    <w:name w:val="قايمه Char"/>
    <w:basedOn w:val="Char3"/>
    <w:link w:val="a"/>
    <w:rsid w:val="0063115B"/>
    <w:rPr>
      <w:rFonts w:ascii="Sakkal Majalla" w:hAnsi="Sakkal Majalla" w:cs="Sakkal Majalla"/>
      <w:b/>
      <w:bCs/>
      <w:sz w:val="28"/>
      <w:szCs w:val="28"/>
    </w:rPr>
  </w:style>
  <w:style w:type="character" w:styleId="af">
    <w:name w:val="Unresolved Mention"/>
    <w:basedOn w:val="a1"/>
    <w:uiPriority w:val="99"/>
    <w:semiHidden/>
    <w:unhideWhenUsed/>
    <w:rsid w:val="0063115B"/>
    <w:rPr>
      <w:color w:val="605E5C"/>
      <w:shd w:val="clear" w:color="auto" w:fill="E1DFDD"/>
    </w:rPr>
  </w:style>
  <w:style w:type="table" w:styleId="af0">
    <w:name w:val="Grid Table Light"/>
    <w:basedOn w:val="a2"/>
    <w:uiPriority w:val="40"/>
    <w:rsid w:val="006311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1">
    <w:name w:val="header"/>
    <w:basedOn w:val="a0"/>
    <w:link w:val="Char5"/>
    <w:uiPriority w:val="99"/>
    <w:unhideWhenUsed/>
    <w:rsid w:val="0063115B"/>
    <w:pPr>
      <w:tabs>
        <w:tab w:val="center" w:pos="4680"/>
        <w:tab w:val="right" w:pos="9360"/>
      </w:tabs>
      <w:spacing w:after="0" w:line="240" w:lineRule="auto"/>
    </w:pPr>
    <w:rPr>
      <w:sz w:val="22"/>
      <w:szCs w:val="22"/>
    </w:rPr>
  </w:style>
  <w:style w:type="character" w:customStyle="1" w:styleId="Char5">
    <w:name w:val="رأس الصفحة Char"/>
    <w:basedOn w:val="a1"/>
    <w:link w:val="af1"/>
    <w:uiPriority w:val="99"/>
    <w:rsid w:val="0063115B"/>
  </w:style>
  <w:style w:type="paragraph" w:styleId="af2">
    <w:name w:val="footer"/>
    <w:basedOn w:val="a0"/>
    <w:link w:val="Char6"/>
    <w:uiPriority w:val="99"/>
    <w:unhideWhenUsed/>
    <w:rsid w:val="0063115B"/>
    <w:pPr>
      <w:tabs>
        <w:tab w:val="center" w:pos="4680"/>
        <w:tab w:val="right" w:pos="9360"/>
      </w:tabs>
      <w:spacing w:after="0" w:line="240" w:lineRule="auto"/>
    </w:pPr>
    <w:rPr>
      <w:sz w:val="22"/>
      <w:szCs w:val="22"/>
    </w:rPr>
  </w:style>
  <w:style w:type="character" w:customStyle="1" w:styleId="Char6">
    <w:name w:val="تذييل الصفحة Char"/>
    <w:basedOn w:val="a1"/>
    <w:link w:val="af2"/>
    <w:uiPriority w:val="99"/>
    <w:rsid w:val="0063115B"/>
  </w:style>
  <w:style w:type="paragraph" w:styleId="af3">
    <w:name w:val="Bibliography"/>
    <w:basedOn w:val="a0"/>
    <w:next w:val="a0"/>
    <w:uiPriority w:val="37"/>
    <w:unhideWhenUsed/>
    <w:rsid w:val="0063115B"/>
  </w:style>
  <w:style w:type="paragraph" w:styleId="af4">
    <w:name w:val="No Spacing"/>
    <w:uiPriority w:val="1"/>
    <w:qFormat/>
    <w:rsid w:val="0063115B"/>
    <w:pPr>
      <w:spacing w:after="0" w:line="240" w:lineRule="auto"/>
    </w:pPr>
    <w:rPr>
      <w:sz w:val="24"/>
      <w:szCs w:val="24"/>
    </w:rPr>
  </w:style>
  <w:style w:type="character" w:styleId="af5">
    <w:name w:val="FollowedHyperlink"/>
    <w:basedOn w:val="a1"/>
    <w:uiPriority w:val="99"/>
    <w:semiHidden/>
    <w:unhideWhenUsed/>
    <w:rsid w:val="0063115B"/>
    <w:rPr>
      <w:color w:val="96607D" w:themeColor="followedHyperlink"/>
      <w:u w:val="single"/>
    </w:rPr>
  </w:style>
  <w:style w:type="paragraph" w:styleId="20">
    <w:name w:val="toc 2"/>
    <w:basedOn w:val="a0"/>
    <w:next w:val="a0"/>
    <w:autoRedefine/>
    <w:uiPriority w:val="39"/>
    <w:unhideWhenUsed/>
    <w:rsid w:val="0063115B"/>
    <w:pPr>
      <w:spacing w:after="100"/>
      <w:ind w:left="240"/>
    </w:pPr>
  </w:style>
  <w:style w:type="paragraph" w:styleId="af6">
    <w:name w:val="table of figures"/>
    <w:basedOn w:val="a0"/>
    <w:next w:val="a0"/>
    <w:uiPriority w:val="99"/>
    <w:unhideWhenUsed/>
    <w:rsid w:val="0063115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Oko23</b:Tag>
    <b:SourceType>JournalArticle</b:SourceType>
    <b:Guid>{E9D38074-02C5-4C7B-888E-49B5088DF2E1}</b:Guid>
    <b:Author>
      <b:Author>
        <b:NameList>
          <b:Person>
            <b:Last>Okombo</b:Last>
            <b:First>Moses</b:First>
          </b:Person>
        </b:NameList>
      </b:Author>
    </b:Author>
    <b:Title>Technological Innovation in Marketing and its Effect on Consumer Behaviour</b:Title>
    <b:Year>2023</b:Year>
    <b:URL>https://www.researchgate.net/publication/374436215_Technological_Innovation_in_Marketing_and_its_Effect_on_Consumer_Behaviour</b:URL>
    <b:RefOrder>1</b:RefOrder>
  </b:Source>
  <b:Source>
    <b:Tag>Reh23</b:Tag>
    <b:SourceType>JournalArticle</b:SourceType>
    <b:Guid>{713668B0-F03B-4DB1-B349-E50FF77BBEC4}</b:Guid>
    <b:Author>
      <b:Author>
        <b:NameList>
          <b:Person>
            <b:Last>Rehman</b:Last>
            <b:First>Sidra</b:First>
          </b:Person>
        </b:NameList>
      </b:Author>
    </b:Author>
    <b:Title>Saudi Arabia's Economy Grows as it Diversifies</b:Title>
    <b:Year>2023</b:Year>
    <b:URL>https://www.imf.org/en/News/Articles/2023/09/28/cf-saudi-arabias-economy-grows-as-it-diversifies</b:URL>
    <b:RefOrder>2</b:RefOrder>
  </b:Source>
  <b:Source>
    <b:Tag>Alh23</b:Tag>
    <b:SourceType>JournalArticle</b:SourceType>
    <b:Guid>{27BA8A0D-6124-45F8-AC2B-E109B8D632A6}</b:Guid>
    <b:Author>
      <b:Author>
        <b:NameList>
          <b:Person>
            <b:Last>Alharthi</b:Last>
            <b:First>Sager</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3</b:RefOrder>
  </b:Source>
  <b:Source>
    <b:Tag>RRi21</b:Tag>
    <b:SourceType>JournalArticle</b:SourceType>
    <b:Guid>{ABB1C836-1B26-4F98-B63C-11EBE6E12E69}</b:Guid>
    <b:Author>
      <b:Author>
        <b:NameList>
          <b:Person>
            <b:Last>R.</b:Last>
            <b:First>Rijitha</b:First>
          </b:Person>
        </b:NameList>
      </b:Author>
    </b:Author>
    <b:Title>THE IMPACT OF SOCIAL MEDIA MARKETING ON CONSUMER PURCHASE INTENTION</b:Title>
    <b:Year>2021</b:Year>
    <b:URL>https://www.researchgate.net/publication/358730635_THE_IMPACT_OF_SOCIAL_MEDIA_MARKETING_ON_CONSUMER_PURCHASE_INTENTION</b:URL>
    <b:RefOrder>4</b:RefOrder>
  </b:Source>
  <b:Source>
    <b:Tag>Hal22</b:Tag>
    <b:SourceType>JournalArticle</b:SourceType>
    <b:Guid>{9A96E778-CC69-4433-B712-0723B6225316}</b:Guid>
    <b:Author>
      <b:Author>
        <b:NameList>
          <b:Person>
            <b:Last>Haleem</b:Last>
            <b:First>Abid</b:First>
          </b:Person>
        </b:NameList>
      </b:Author>
    </b:Author>
    <b:Title>Artificial intelligence (AI) applications for marketing: A literature-based study</b:Title>
    <b:Year>2022</b:Year>
    <b:Pages>119-132</b:Pages>
    <b:Volume>3</b:Volume>
    <b:URL>https://www.sciencedirect.com/science/article/pii/S2666603022000136</b:URL>
    <b:RefOrder>5</b:RefOrder>
  </b:Source>
  <b:Source>
    <b:Tag>Mab22</b:Tag>
    <b:SourceType>JournalArticle</b:SourceType>
    <b:Guid>{B19BDB52-2F43-48CF-8189-8993759334EC}</b:Guid>
    <b:Author>
      <b:Author>
        <b:NameList>
          <b:Person>
            <b:Last>Mabkhot</b:Last>
            <b:First>Hashed</b:First>
          </b:Person>
        </b:NameList>
      </b:Author>
    </b:Author>
    <b:Title>The Influence of the Credibility of Social Media Influencers SMIs on the Consumers’ Purchase Intentions: Evidence from Saudi Arabia</b:Title>
    <b:Year>2022</b:Year>
    <b:Volume>14</b:Volume>
    <b:Issue>19</b:Issue>
    <b:URL>https://www.mdpi.com/2071-1050/14/19/12323</b:URL>
    <b:RefOrder>6</b:RefOrder>
  </b:Source>
  <b:Source>
    <b:Tag>Was22</b:Tag>
    <b:SourceType>JournalArticle</b:SourceType>
    <b:Guid>{56591491-B1B6-499B-93E9-F4183A001DFE}</b:Guid>
    <b:Author>
      <b:Author>
        <b:NameList>
          <b:Person>
            <b:Last>Wasiq</b:Last>
            <b:First>Mohammad</b:First>
          </b:Person>
        </b:NameList>
      </b:Author>
    </b:Author>
    <b:Title>Factors affecting adoption and use of M-commerce services among the customers in Saudi Arabia</b:Title>
    <b:Year>2022</b:Year>
    <b:Volume>8</b:Volume>
    <b:Issue>12</b:Issue>
    <b:URL>https://pmc.ncbi.nlm.nih.gov/articles/PMC9834744/</b:URL>
    <b:RefOrder>7</b:RefOrder>
  </b:Source>
  <b:Source>
    <b:Tag>Ali201</b:Tag>
    <b:SourceType>JournalArticle</b:SourceType>
    <b:Guid>{583FF91A-FEAF-49A0-928A-DA5D0389DDB8}</b:Guid>
    <b:Author>
      <b:Author>
        <b:NameList>
          <b:Person>
            <b:Last>Ali</b:Last>
            <b:First>Ahlam</b:First>
          </b:Person>
        </b:NameList>
      </b:Author>
    </b:Author>
    <b:Title>Factors Influencing Online Buying Behavior of Customers in Saudi Arabia</b:Title>
    <b:Year>2020</b:Year>
    <b:URL>https://www.researchgate.net/publication/342644714_Factors_Influencing_Online_Buying_Behavior_of_Customers_in_Saudi_Arabia</b:URL>
    <b:RefOrder>8</b:RefOrder>
  </b:Source>
  <b:Source>
    <b:Tag>Roz23</b:Tag>
    <b:SourceType>JournalArticle</b:SourceType>
    <b:Guid>{79F4479F-0A7E-44D5-8638-D47F3480B718}</b:Guid>
    <b:Author>
      <b:Author>
        <b:NameList>
          <b:Person>
            <b:Last>Rozenkowska</b:Last>
            <b:First>Katarzyna</b:First>
          </b:Person>
        </b:NameList>
      </b:Author>
    </b:Author>
    <b:Title>Theory of planned behavior in consumer behavior research: A systematic literature review</b:Title>
    <b:Year>2023</b:Year>
    <b:URL>https://www.researchgate.net/publication/372280764_Theory_of_planned_behavior_in_consumer_behavior_research_A_systematic_literature_review</b:URL>
    <b:RefOrder>9</b:RefOrder>
  </b:Source>
  <b:Source>
    <b:Tag>Rez17</b:Tag>
    <b:SourceType>JournalArticle</b:SourceType>
    <b:Guid>{75EC885A-936F-4658-9A6B-79EE785CB639}</b:Guid>
    <b:Author>
      <b:Author>
        <b:NameList>
          <b:Person>
            <b:Last>Reznick</b:Last>
            <b:First>J.</b:First>
            <b:Middle>Steven</b:Middle>
          </b:Person>
        </b:NameList>
      </b:Author>
    </b:Author>
    <b:Title>Defining Constructs and Variables</b:Title>
    <b:Year>2017</b:Year>
    <b:URL>https://www.cambridge.org/core/books/abs/developmental-scientists-companion/defining-constructs-and-variables/48EF14FB0897C4C6611ADA0491A5C7F1</b:URL>
    <b:RefOrder>10</b:RefOrder>
  </b:Source>
  <b:Source>
    <b:Tag>Bud23</b:Tag>
    <b:SourceType>JournalArticle</b:SourceType>
    <b:Guid>{77D83BBE-3E00-49DC-BC50-55B888C3D894}</b:Guid>
    <b:Author>
      <b:Author>
        <b:NameList>
          <b:Person>
            <b:Last>Budert-Waltz</b:Last>
            <b:First>Tiffany</b:First>
          </b:Person>
        </b:NameList>
      </b:Author>
    </b:Author>
    <b:Title>Research Methodology | Definition, Techniques &amp; Examples</b:Title>
    <b:Year>2023</b:Year>
    <b:URL>https://study.com/academy/lesson/research-methodology-approaches-techniques-quiz.html</b:URL>
    <b:RefOrder>11</b:RefOrder>
  </b:Source>
  <b:Source>
    <b:Tag>Gup20</b:Tag>
    <b:SourceType>JournalArticle</b:SourceType>
    <b:Guid>{57BB7246-2A88-40E6-8283-098A624ED2E6}</b:Guid>
    <b:Author>
      <b:Author>
        <b:NameList>
          <b:Person>
            <b:Last>Gupta</b:Last>
            <b:First>Sachin</b:First>
          </b:Person>
        </b:NameList>
      </b:Author>
    </b:Author>
    <b:Title>Impact Of Social Media On Consumer Behaviour</b:Title>
    <b:Year>2020</b:Year>
    <b:URL>https://www.researchgate.net/publication/342638389_Impact_Of_Social_Media_On_Consumer_Behaviour</b:URL>
    <b:RefOrder>12</b:RefOrder>
  </b:Source>
  <b:Source>
    <b:Tag>Vor24</b:Tag>
    <b:SourceType>JournalArticle</b:SourceType>
    <b:Guid>{F2E0E600-0366-4EDD-AA60-346F029CD961}</b:Guid>
    <b:Author>
      <b:Author>
        <b:Corporate>Vorecol Editorial Team</b:Corporate>
      </b:Author>
    </b:Author>
    <b:Title>The Role of Objectivity in Reducing Bias in 360Degree Feedback Processes</b:Title>
    <b:Year>2024</b:Year>
    <b:URL>https://vorecol.com/blogs/blog-the-role-of-objectivity-in-reducing-bias-in-360degree-feedback-processes-186003</b:URL>
    <b:RefOrder>13</b:RefOrder>
  </b:Source>
  <b:Source>
    <b:Tag>Daw231</b:Tag>
    <b:SourceType>JournalArticle</b:SourceType>
    <b:Guid>{374E07AD-1385-42F6-9709-3CEF9E9D2DC6}</b:Guid>
    <b:Author>
      <b:Author>
        <b:NameList>
          <b:Person>
            <b:Last>Dawood</b:Last>
            <b:First>Muhammad</b:First>
          </b:Person>
        </b:NameList>
      </b:Author>
    </b:Author>
    <b:Title>Predictive Analytics: Forecasting Future Trends</b:Title>
    <b:Year>2023</b:Year>
    <b:URL>https://muhammaddawoodaslam.medium.com/predictive-analytics-forecasting-future-trends-4147b3895986#:~:text=Understanding%20Predictive%20Analytics&amp;text=It%20involves%20analyzing%20patterns%2C%20correlations,a%20certain%20level%20of%20confidence.</b:URL>
    <b:RefOrder>14</b:RefOrder>
  </b:Source>
  <b:Source>
    <b:Tag>Nug22</b:Tag>
    <b:SourceType>JournalArticle</b:SourceType>
    <b:Guid>{D7304F8A-5F00-492F-88E2-A010AB966554}</b:Guid>
    <b:Author>
      <b:Author>
        <b:NameList>
          <b:Person>
            <b:Last>Nugroho</b:Last>
            <b:First>Mulyanto</b:First>
          </b:Person>
        </b:NameList>
      </b:Author>
    </b:Author>
    <b:Title>The Role of Consumer Pleasure Moderating the Effect of Content Marketing and Price Discount on Online Shopping Decision and Loyalty of Generation Z</b:Title>
    <b:Year>2022</b:Year>
    <b:Volume>37</b:Volume>
    <b:Issue>1</b:Issue>
    <b:URL>http://jurnal.untagsmg.ac.id/index.php/fe/article/view/2259</b:URL>
    <b:RefOrder>15</b:RefOrder>
  </b:Source>
  <b:Source>
    <b:Tag>Yan241</b:Tag>
    <b:SourceType>JournalArticle</b:SourceType>
    <b:Guid>{4A73D4A1-7BE0-4406-B551-D042E7287F3A}</b:Guid>
    <b:Author>
      <b:Author>
        <b:NameList>
          <b:Person>
            <b:Last>Yang</b:Last>
            <b:First>Yingxuan</b:First>
          </b:Person>
        </b:NameList>
      </b:Author>
    </b:Author>
    <b:Title>The Impact of Social Media on Consumer Purchasing Decisions</b:Title>
    <b:JournalName>Transactions on Economics Business and Management Research</b:JournalName>
    <b:Year>2024</b:Year>
    <b:Pages>179-187</b:Pages>
    <b:Volume>8</b:Volume>
    <b:URL>https://www.researchgate.net/publication/383003390_The_Impact_of_Social_Media_on_Consumer_Purchasing_Decisions</b:URL>
    <b:RefOrder>16</b:RefOrder>
  </b:Source>
  <b:Source>
    <b:Tag>Ste16</b:Tag>
    <b:SourceType>JournalArticle</b:SourceType>
    <b:Guid>{2573F186-6387-45AC-A79F-30ED2DB5164D}</b:Guid>
    <b:Author>
      <b:Author>
        <b:NameList>
          <b:Person>
            <b:Last>Stephen</b:Last>
            <b:First>Andrew</b:First>
            <b:Middle>T</b:Middle>
          </b:Person>
        </b:NameList>
      </b:Author>
    </b:Author>
    <b:Title>The role of digital and social media marketing in consumer behavior</b:Title>
    <b:JournalName>Current Opinion in Psychology</b:JournalName>
    <b:Year>2016</b:Year>
    <b:Pages>17-21</b:Pages>
    <b:Volume>10</b:Volume>
    <b:URL>https://www.sciencedirect.com/science/article/abs/pii/S2352250X15300014</b:URL>
    <b:RefOrder>17</b:RefOrder>
  </b:Source>
  <b:Source>
    <b:Tag>Ala234</b:Tag>
    <b:SourceType>JournalArticle</b:SourceType>
    <b:Guid>{5FB6850A-2DF2-49E2-A9E4-FBD0C55E9101}</b:Guid>
    <b:Author>
      <b:Author>
        <b:NameList>
          <b:Person>
            <b:Last>Alanmi</b:Last>
            <b:First>Maram</b:First>
          </b:Person>
        </b:NameList>
      </b:Author>
    </b:Author>
    <b:Title>The Impact of Digital Marketing on Consumer Buying Behavior in Saudi Arabia: Brand Popularity as a Mediator</b:Title>
    <b:Year>2023</b:Year>
    <b:Pages>412-438</b:Pages>
    <b:Volume>4</b:Volume>
    <b:Issue>6</b:Issue>
    <b:URL>https://www.researchgate.net/publication/372039345_The_Impact_of_Digital_Marketing_on_Consumer_Buying_Behavior_in_Saudi_Arabia_Brand_Popularity_as_a_Mediator</b:URL>
    <b:RefOrder>18</b:RefOrder>
  </b:Source>
  <b:Source>
    <b:Tag>Ish22</b:Tag>
    <b:SourceType>JournalArticle</b:SourceType>
    <b:Guid>{D070B992-30D9-4D4D-8A96-2BA2E859A940}</b:Guid>
    <b:Author>
      <b:Author>
        <b:NameList>
          <b:Person>
            <b:Last>Ishak</b:Last>
            <b:First>Mohd</b:First>
            <b:Middle>Fikri</b:Middle>
          </b:Person>
        </b:NameList>
      </b:Author>
    </b:Author>
    <b:Title>The Impact of Social Media Interactions on Consumer Decision Making in Saudi Arabia</b:Title>
    <b:Year>2022</b:Year>
    <b:Pages>307-316</b:Pages>
    <b:Volume>14</b:Volume>
    <b:Issue>4</b:Issue>
    <b:URL>https://www.researchgate.net/publication/369619833_The_Impact_of_Social_Media_Interactions_on_Consumer_Decision_Making_in_Saudi_Arabia</b:URL>
    <b:RefOrder>19</b:RefOrder>
  </b:Source>
  <b:Source>
    <b:Tag>Kha161</b:Tag>
    <b:SourceType>JournalArticle</b:SourceType>
    <b:Guid>{7F31C276-090F-4E02-A873-5A316061B78A}</b:Guid>
    <b:Author>
      <b:Author>
        <b:NameList>
          <b:Person>
            <b:Last>Khatib</b:Last>
            <b:First>Fahed</b:First>
          </b:Person>
        </b:NameList>
      </b:Author>
    </b:Author>
    <b:Title>The Impact of Social Media Characteristics on Purchase Decision Empirical Study of Saudi Customers in Aseer Region</b:Title>
    <b:Year>2016</b:Year>
    <b:URL>https://ijbssnet.com/journals/Vol_7_No_4_April_2016/4.pdf</b:URL>
    <b:RefOrder>20</b:RefOrder>
  </b:Source>
  <b:Source>
    <b:Tag>AlS18</b:Tag>
    <b:SourceType>JournalArticle</b:SourceType>
    <b:Guid>{C3EB5DE0-93B2-4BEB-B92E-B5CABA7AC7D6}</b:Guid>
    <b:Author>
      <b:Author>
        <b:NameList>
          <b:Person>
            <b:Last>Al-Shahrani</b:Last>
            <b:First>Hatem</b:First>
          </b:Person>
        </b:NameList>
      </b:Author>
    </b:Author>
    <b:Title>Impact of Social Media on Purchase Decision Making of Saudi Students in London.</b:Title>
    <b:Year>2018</b:Year>
    <b:Volume>12</b:Volume>
    <b:Issue>1</b:Issue>
    <b:URL>https://researchonline.ljmu.ac.uk/id/eprint/23414/1/Impact_of_Social%20Media_On_Purchase_Decision_Making_Saudi%20Students.pdf</b:URL>
    <b:RefOrder>21</b:RefOrder>
  </b:Source>
  <b:Source>
    <b:Tag>AlH232</b:Tag>
    <b:SourceType>JournalArticle</b:SourceType>
    <b:Guid>{8D671C05-3723-4420-B30A-423829B49CDC}</b:Guid>
    <b:Author>
      <b:Author>
        <b:NameList>
          <b:Person>
            <b:Last>Al Hamli</b:Last>
            <b:First>Sarah</b:First>
            <b:Middle>S</b:Middle>
          </b:Person>
        </b:NameList>
      </b:Author>
    </b:Author>
    <b:Title>Factors Influencing Consumer Behavior towards Online</b:Title>
    <b:Year>2023</b:Year>
    <b:Pages>1-12</b:Pages>
    <b:URL>https://www.econstor.eu/bitstream/10419/275132/1/jrfm-16-00036.pdf</b:URL>
    <b:RefOrder>22</b:RefOrder>
  </b:Source>
  <b:Source>
    <b:Tag>Ala235</b:Tag>
    <b:SourceType>JournalArticle</b:SourceType>
    <b:Guid>{9BA0B09C-99AB-45D0-8F95-EDFD0987E710}</b:Guid>
    <b:Author>
      <b:Author>
        <b:NameList>
          <b:Person>
            <b:Last>Alanazi</b:Last>
            <b:First>Tawfeeq</b:First>
            <b:Middle>M.</b:Middle>
          </b:Person>
        </b:NameList>
      </b:Author>
    </b:Author>
    <b:Title>Impact of social media marketing on brand loyalty in Saudi Arabia</b:Title>
    <b:Year>2023</b:Year>
    <b:Pages>107–116</b:Pages>
    <b:URL>https://www.growingscience.com/ijds/Vol7/ijdns_2022_149.pdf</b:URL>
    <b:RefOrder>23</b:RefOrder>
  </b:Source>
  <b:Source>
    <b:Tag>Hil23</b:Tag>
    <b:SourceType>JournalArticle</b:SourceType>
    <b:Guid>{430B735B-4274-4FD0-9D47-C378F5DB7884}</b:Guid>
    <b:Author>
      <b:Author>
        <b:NameList>
          <b:Person>
            <b:Last>Hilal</b:Last>
            <b:First>Norah</b:First>
            <b:Middle>Saud H. AL</b:Middle>
          </b:Person>
        </b:NameList>
      </b:Author>
    </b:Author>
    <b:Title>The Impact of the Use of Augmented Reality on Online Purchasing Behavior Sustainability: The Saudi Consumer as a Model</b:Title>
    <b:Year>2023</b:Year>
    <b:Volume>15</b:Volume>
    <b:Issue>6</b:Issue>
    <b:URL>https://www.mdpi.com/2071-1050/15/6/5448</b:URL>
    <b:RefOrder>24</b:RefOrder>
  </b:Source>
  <b:Source>
    <b:Tag>Alh233</b:Tag>
    <b:SourceType>JournalArticle</b:SourceType>
    <b:Guid>{FE23A8D9-4356-4B8A-BDED-ACF33D397D68}</b:Guid>
    <b:Author>
      <b:Author>
        <b:NameList>
          <b:Person>
            <b:Last>Alhomaid</b:Last>
            <b:First>Hadeel</b:First>
            <b:Middle>F R</b:Middle>
          </b:Person>
        </b:NameList>
      </b:Author>
    </b:Author>
    <b:Title>Social Media Influencers and Consumer Behaviour of Women in Saudi Arabia: A Literature Review</b:Title>
    <b:Year>2023</b:Year>
    <b:Pages>208 - 214</b:Pages>
    <b:URL>https://dl.acm.org/doi/10.1145/3628096.3629058</b:URL>
    <b:RefOrder>25</b:RefOrder>
  </b:Source>
  <b:Source>
    <b:Tag>Sin24</b:Tag>
    <b:SourceType>JournalArticle</b:SourceType>
    <b:Guid>{92CB7F17-0668-499A-8E04-C7A8998260C6}</b:Guid>
    <b:Author>
      <b:Author>
        <b:NameList>
          <b:Person>
            <b:Last>Singh</b:Last>
            <b:First>Prakash</b:First>
          </b:Person>
        </b:NameList>
      </b:Author>
    </b:Author>
    <b:Title>Beyond the basics: Exploring the impact of social media marketing enablers on business success</b:Title>
    <b:Year>2024</b:Year>
    <b:Volume>15</b:Volume>
    <b:Issue>5</b:Issue>
    <b:URL>https://www.ncbi.nlm.nih.gov/pmc/articles/PMC10904253/</b:URL>
    <b:RefOrder>26</b:RefOrder>
  </b:Source>
  <b:Source>
    <b:Tag>Alm24</b:Tag>
    <b:SourceType>JournalArticle</b:SourceType>
    <b:Guid>{CCC15E91-B86F-4044-85A3-6BB7D66322D4}</b:Guid>
    <b:Author>
      <b:Author>
        <b:NameList>
          <b:Person>
            <b:Last>Almutarie</b:Last>
            <b:First>Aljawhara</b:First>
            <b:Middle>Owaid</b:Middle>
          </b:Person>
        </b:NameList>
      </b:Author>
    </b:Author>
    <b:Title>An Examination of the Influence of Social Media on Consumer Buying Behavior within the Saudi Arabian Tourism Sector</b:Title>
    <b:Year>2024</b:Year>
    <b:Pages>444-476</b:Pages>
    <b:Volume>9</b:Volume>
    <b:Issue>28</b:Issue>
    <b:URL>https://journals.ekb.eg/article_361127.html</b:URL>
    <b:RefOrder>27</b:RefOrder>
  </b:Source>
  <b:Source>
    <b:Tag>Alj24</b:Tag>
    <b:SourceType>JournalArticle</b:SourceType>
    <b:Guid>{6398955B-D1FB-4A30-ACE3-C00D3C7E0C70}</b:Guid>
    <b:Author>
      <b:Author>
        <b:NameList>
          <b:Person>
            <b:Last>Aljobasi</b:Last>
            <b:First>Mohammed</b:First>
          </b:Person>
        </b:NameList>
      </b:Author>
    </b:Author>
    <b:Title>The Impact of E-Commerce on Consumer Behavior in the Retail Sector in Saudi Arabia</b:Title>
    <b:Year>2024</b:Year>
    <b:URL>https://www.researchgate.net/publication/383617882_The_Impact_of_E-Commerce_on_Consumer_Behavior_in_the_Retail_Sector_in_Saudi_Arabia</b:URL>
    <b:RefOrder>28</b:RefOrder>
  </b:Source>
  <b:Source>
    <b:Tag>Ald24</b:Tag>
    <b:SourceType>JournalArticle</b:SourceType>
    <b:Guid>{AAB3CD1A-3313-4214-B26B-F01140C6FFEE}</b:Guid>
    <b:Author>
      <b:Author>
        <b:NameList>
          <b:Person>
            <b:Last>Aldawish</b:Last>
            <b:First>Kasturiratne</b:First>
          </b:Person>
        </b:NameList>
      </b:Author>
    </b:Author>
    <b:Title>AN EXPLORATION OF THE ROLE OF CULTURE IN SOCIAL MEDIA ADVERTISING AND CONSUMER PURCHASE DECISION IN THE SAUDI ARABIA FASHION MARKET: A QUALITATIVE STUDY</b:Title>
    <b:Year>2024</b:Year>
    <b:URL>https://www.researchgate.net/publication/384446753_AN_EXPLORATION_OF_THE_ROLE_OF_CULTURE_IN_SOCIAL_MEDIA_ADVERTISING_AND_CONSUMER_PURCHASE_DECISION_IN_THE_SAUDI_ARABIA_FASHION_MARKET_A_QUALITATIVE_STUDY</b:URL>
    <b:RefOrder>29</b:RefOrder>
  </b:Source>
  <b:Source>
    <b:Tag>Bey24</b:Tag>
    <b:SourceType>JournalArticle</b:SourceType>
    <b:Guid>{425B7955-4977-4637-9707-362FB80A5A61}</b:Guid>
    <b:Author>
      <b:Author>
        <b:NameList>
          <b:Person>
            <b:Last>Beyari</b:Last>
            <b:First>Hasan</b:First>
          </b:Person>
        </b:NameList>
      </b:Author>
    </b:Author>
    <b:Title>Role of social media in shaping consumer intentions to buy sustainable quality goods in Saudi Arabia</b:Title>
    <b:JournalName>International Journal for Quality Research</b:JournalName>
    <b:Year>2024</b:Year>
    <b:Volume>19</b:Volume>
    <b:Issue>4</b:Issue>
    <b:URL>https://www.researchgate.net/publication/384156146_Role_of_social_media_in_shaping_consumer_intentions_to_buy_sustainable_quality_goods_in_Saudi_Arabia</b:URL>
    <b:RefOrder>30</b:RefOrder>
  </b:Source>
  <b:Source>
    <b:Tag>Gre24</b:Tag>
    <b:SourceType>ConferenceProceedings</b:SourceType>
    <b:Guid>{7BA7E6A0-E59B-41DA-852C-CB9B08D8DC23}</b:Guid>
    <b:Author>
      <b:Author>
        <b:NameList>
          <b:Person>
            <b:Last>Gregoric</b:Last>
            <b:First>Marina</b:First>
          </b:Person>
        </b:NameList>
      </b:Author>
    </b:Author>
    <b:Title>The influence of social media platforms on online shopping behaviour and consumer decision-making process</b:Title>
    <b:Year>2024</b:Year>
    <b:ConferenceName>15th International Scientific Conference on Economic and Social Development</b:ConferenceName>
    <b:URL>https://www.researchgate.net/publication/384970794_The_influence_of_social_media_platforms_on_online_shopping_behaviour_and_consumer_decision-making_process</b:URL>
    <b:RefOrder>31</b:RefOrder>
  </b:Source>
  <b:Source>
    <b:Tag>Hab24</b:Tag>
    <b:SourceType>JournalArticle</b:SourceType>
    <b:Guid>{52FA69BA-EFB2-4E4E-9A2C-6AC671326DF4}</b:Guid>
    <b:Author>
      <b:Author>
        <b:NameList>
          <b:Person>
            <b:Last>Habib</b:Last>
            <b:First>Sufyan</b:First>
          </b:Person>
        </b:NameList>
      </b:Author>
    </b:Author>
    <b:Title>Identifying factors of online shopping and influence on purchase intention of product among Saudi consumers: The mediating role of consumer trust</b:Title>
    <b:JournalName>Journal of Infrastructure Policy and Development</b:JournalName>
    <b:Year>2024</b:Year>
    <b:Volume>8</b:Volume>
    <b:Issue>10</b:Issue>
    <b:URL>https://www.researchgate.net/publication/384288798_Identifying_factors_of_online_shopping_and_influence_on_purchase_intention_of_product_among_Saudi_consumers_The_mediating_role_of_consumer_trust</b:URL>
    <b:RefOrder>32</b:RefOrder>
  </b:Source>
  <b:Source>
    <b:Tag>Ant24</b:Tag>
    <b:SourceType>JournalArticle</b:SourceType>
    <b:Guid>{26A6E57A-8098-4D92-B171-DA05524FEF81}</b:Guid>
    <b:Author>
      <b:Author>
        <b:NameList>
          <b:Person>
            <b:Last>Antczak</b:Last>
            <b:First>Barbara</b:First>
            <b:Middle>Olga</b:Middle>
          </b:Person>
        </b:NameList>
      </b:Author>
    </b:Author>
    <b:Title>The influence of digital marketing and social media marketing on consumer buying behavior</b:Title>
    <b:Year>2024</b:Year>
    <b:Pages>310-335</b:Pages>
    <b:Volume>56</b:Volume>
    <b:Issue>2</b:Issue>
    <b:URL>https://www.researchgate.net/publication/381795088_The_influence_of_digital_marketing_and_social_media_marketing_on_consumer_buying_behavior</b:URL>
    <b:RefOrder>33</b:RefOrder>
  </b:Source>
  <b:Source>
    <b:Tag>Kir24</b:Tag>
    <b:SourceType>JournalArticle</b:SourceType>
    <b:Guid>{97556589-6CF7-4B72-9282-7E4656A01297}</b:Guid>
    <b:Author>
      <b:Author>
        <b:NameList>
          <b:Person>
            <b:Last>Kiruthika</b:Last>
            <b:First>N</b:First>
          </b:Person>
        </b:NameList>
      </b:Author>
    </b:Author>
    <b:Title>IMPACT OF SOCIAL MEDIA ON CONSUMERS BUYING BEHAVIOUR"</b:Title>
    <b:Year>2024</b:Year>
    <b:URL>https://www.researchgate.net/publication/379411632_IMPACT_OF_SOCIAL_MEDIA_ON_CONSUMERS_BUYING_BEHAVIOUR</b:URL>
    <b:RefOrder>34</b:RefOrder>
  </b:Source>
  <b:Source>
    <b:Tag>Ali24</b:Tag>
    <b:SourceType>JournalArticle</b:SourceType>
    <b:Guid>{4FC69841-7A15-437A-98A1-0EE2C1FDBA8A}</b:Guid>
    <b:Author>
      <b:Author>
        <b:NameList>
          <b:Person>
            <b:Last>Ali</b:Last>
            <b:First>Mohammad</b:First>
            <b:Middle>Athar</b:Middle>
          </b:Person>
        </b:NameList>
      </b:Author>
    </b:Author>
    <b:Title>CONSUMER ADOPTION OF MOBILE PAYMENT IN THE KINGDOM OF SAUDI ARABIA AN EMPIRICAL STUDY</b:Title>
    <b:JournalName>Journal of Law and Sustainable Development</b:JournalName>
    <b:Year>2024</b:Year>
    <b:Volume>12</b:Volume>
    <b:Issue>2</b:Issue>
    <b:URL>https://www.researchgate.net/publication/378331253_CONSUMER_ADOPTION_OF_MOBILE_PAYMENT_IN_THE_KINGDOM_OF_SAUDI_ARABIA_AN_EMPIRICAL_STUDY</b:URL>
    <b:RefOrder>35</b:RefOrder>
  </b:Source>
  <b:Source>
    <b:Tag>Asa15</b:Tag>
    <b:SourceType>JournalArticle</b:SourceType>
    <b:Guid>{AE844074-C3C4-48F8-B146-EBC0ED3A5EBD}</b:Guid>
    <b:Author>
      <b:Author>
        <b:NameList>
          <b:Person>
            <b:Last>Asare</b:Last>
            <b:First>Matthew</b:First>
          </b:Person>
        </b:NameList>
      </b:Author>
    </b:Author>
    <b:Title>USING THE THEORY OF PLANNED BEHAVIOR TO DETERMINE THE CONDOM USE BEHAVIOR AMONG COLLEGE STUDENTS</b:Title>
    <b:Year>2015</b:Year>
    <b:Volume>30</b:Volume>
    <b:Issue>1</b:Issue>
    <b:URL>https://pmc.ncbi.nlm.nih.gov/articles/PMC4621079/</b:URL>
    <b:RefOrder>36</b:RefOrder>
  </b:Source>
  <b:Source>
    <b:Tag>Als231</b:Tag>
    <b:SourceType>JournalArticle</b:SourceType>
    <b:Guid>{FC20B179-A28D-47DB-A4F3-55096B0010AD}</b:Guid>
    <b:Author>
      <b:Author>
        <b:NameList>
          <b:Person>
            <b:Last>Alsyouf</b:Last>
            <b:First>Adi</b:First>
          </b:Person>
        </b:NameList>
      </b:Author>
    </b:Author>
    <b:Title>The Use of a Technology Acceptance Model (TAM) to Predict Patients’ Usage of a Personal Health Record System: The Role of Security, Privacy, and Usability</b:Title>
    <b:Year>2023</b:Year>
    <b:Volume>20</b:Volume>
    <b:Issue>2</b:Issue>
    <b:URL>https://pmc.ncbi.nlm.nih.gov/articles/PMC9859518/</b:URL>
    <b:RefOrder>37</b:RefOrder>
  </b:Source>
  <b:Source>
    <b:Tag>Kau20</b:Tag>
    <b:SourceType>JournalArticle</b:SourceType>
    <b:Guid>{EDF09F67-0825-4F6B-881B-29197AD51F19}</b:Guid>
    <b:Author>
      <b:Author>
        <b:NameList>
          <b:Person>
            <b:Last>Kaur</b:Last>
            <b:First>Puneet</b:First>
          </b:Person>
        </b:NameList>
      </b:Author>
    </b:Author>
    <b:Title>Why do people purchase virtual goods? A uses and gratification (U&amp;G) theory perspective</b:Title>
    <b:Year>2020</b:Year>
    <b:URL>https://www.sciencedirect.com/science/article/pii/S0736585320300356</b:URL>
    <b:RefOrder>38</b:RefOrder>
  </b:Source>
  <b:Source>
    <b:Tag>Cha</b:Tag>
    <b:SourceType>ConferenceProceedings</b:SourceType>
    <b:Guid>{E91B8FE9-E231-4509-8814-1EA982FA9B3D}</b:Guid>
    <b:Author>
      <b:Author>
        <b:NameList>
          <b:Person>
            <b:Last>Chalakudi</b:Last>
            <b:First>Shyamala</b:First>
          </b:Person>
        </b:NameList>
      </b:Author>
    </b:Author>
    <b:Title>Measuring Social Influence in Online Social Networks -Focus on Human Behavior Analytics</b:Title>
    <b:ConferenceName>Association of Marketing Theory and Practice Conference</b:ConferenceName>
    <b:URL>https://www.researchgate.net/publication/370520762_Measuring_Social_Influence_in_Online_Social_Networks_-Focus_on_Human_Behavior_Analytics</b:URL>
    <b:Year>2023</b:Year>
    <b:RefOrder>39</b:RefOrder>
  </b:Source>
  <b:Source>
    <b:Tag>Bra20</b:Tag>
    <b:SourceType>JournalArticle</b:SourceType>
    <b:Guid>{18B148E7-C8A7-4E35-B0A7-28CA45D3F245}</b:Guid>
    <b:Author>
      <b:Author>
        <b:NameList>
          <b:Person>
            <b:Last>Bran</b:Last>
            <b:First>Alexandre</b:First>
          </b:Person>
        </b:NameList>
      </b:Author>
    </b:Author>
    <b:Title>On the Characteristics of the Cognitive Dissonance State: Exploration Within the Pleasure Arousal Dominance Model</b:Title>
    <b:Year>2020</b:Year>
    <b:Volume>60</b:Volume>
    <b:URL>https://pmc.ncbi.nlm.nih.gov/articles/PMC7101003/</b:URL>
    <b:Issue>1</b:Issue>
    <b:RefOrder>40</b:RefOrder>
  </b:Source>
</b:Sources>
</file>

<file path=customXml/itemProps1.xml><?xml version="1.0" encoding="utf-8"?>
<ds:datastoreItem xmlns:ds="http://schemas.openxmlformats.org/officeDocument/2006/customXml" ds:itemID="{4FA038FB-40E9-C648-9C1F-1373F2326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8119</Words>
  <Characters>46282</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meshari alsharif</cp:lastModifiedBy>
  <cp:revision>2</cp:revision>
  <dcterms:created xsi:type="dcterms:W3CDTF">2024-11-03T21:11:00Z</dcterms:created>
  <dcterms:modified xsi:type="dcterms:W3CDTF">2024-11-03T21:11:00Z</dcterms:modified>
</cp:coreProperties>
</file>