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2A1FCDFF" w:rsidR="00C60F49" w:rsidRPr="00EA22ED" w:rsidRDefault="00C60F49" w:rsidP="00C60F49">
      <w:pPr>
        <w:bidi/>
        <w:rPr>
          <w:rtl/>
          <w:lang w:bidi="ar-EG"/>
        </w:rPr>
      </w:pPr>
      <w:bookmarkStart w:id="0" w:name="_GoBack"/>
      <w:bookmarkEnd w:id="0"/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>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6AD5F02F" w:rsidR="00C60F49" w:rsidRDefault="00C60F49" w:rsidP="00234A3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234A32">
        <w:rPr>
          <w:rFonts w:hint="cs"/>
          <w:rtl/>
          <w:lang w:bidi="ar-EG"/>
        </w:rPr>
        <w:t>رامي عبد الرحمن الثبيتي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A5F18F8" w14:textId="77777777" w:rsidR="00B90D70" w:rsidRDefault="00B90D70" w:rsidP="008C25C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  <w:p w14:paraId="29431189" w14:textId="45EB42A4" w:rsidR="000955E3" w:rsidRPr="006F588D" w:rsidRDefault="000955E3" w:rsidP="000955E3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العام الدراسي 2025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6FF72AF2" w:rsidR="0057636B" w:rsidRPr="00463D24" w:rsidRDefault="00234A32" w:rsidP="00234A32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</w:t>
            </w:r>
            <w:r w:rsidRPr="00234A32">
              <w:rPr>
                <w:rFonts w:cs="Arial"/>
                <w:sz w:val="28"/>
                <w:szCs w:val="28"/>
                <w:rtl/>
              </w:rPr>
              <w:t>"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دور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الوسائط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الرقمية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في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بناء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الهوية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الأدبية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للأفراد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في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المجتمع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السعودي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: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دراسة</w:t>
            </w:r>
            <w:r w:rsidRPr="00234A32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234A32">
              <w:rPr>
                <w:rFonts w:cs="Arial" w:hint="cs"/>
                <w:sz w:val="28"/>
                <w:szCs w:val="28"/>
                <w:rtl/>
              </w:rPr>
              <w:t>تحليلية</w:t>
            </w:r>
            <w:r w:rsidRPr="00234A32">
              <w:rPr>
                <w:rFonts w:cs="Arial"/>
                <w:sz w:val="28"/>
                <w:szCs w:val="28"/>
                <w:rtl/>
              </w:rPr>
              <w:t>"</w:t>
            </w:r>
          </w:p>
          <w:p w14:paraId="418B87FC" w14:textId="0307BB32" w:rsidR="00463D24" w:rsidRPr="00463D24" w:rsidRDefault="000955E3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تقليل الاعتماد على الذكاء الاصطناعي واعادة صياغة الفقرات</w:t>
            </w: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78377C39" w:rsidR="00B90D70" w:rsidRDefault="00561910" w:rsidP="00234A32">
            <w:pPr>
              <w:bidi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</w:t>
            </w:r>
          </w:p>
          <w:p w14:paraId="5AA517DF" w14:textId="12C1F370" w:rsidR="000955E3" w:rsidRDefault="000955E3" w:rsidP="000955E3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يوجد عدد من النقاط مرتبط بعناوين البحث في بداية الخطة يرجى حذفها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03A58FB8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>أهمية البحث في صورة أهمية علمية وأهمية عملية</w:t>
            </w:r>
            <w:r w:rsidR="00234A32">
              <w:rPr>
                <w:rFonts w:hint="cs"/>
                <w:sz w:val="28"/>
                <w:szCs w:val="28"/>
                <w:rtl/>
                <w:lang w:bidi="ar-EG"/>
              </w:rPr>
              <w:t xml:space="preserve"> فقط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018746D0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46028C94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724C692D" w:rsidR="00B90D70" w:rsidRDefault="00234A32" w:rsidP="00B90D70">
            <w:pPr>
              <w:bidi/>
              <w:jc w:val="center"/>
            </w:pPr>
            <w:r w:rsidRPr="00234A32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786BD948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3BFE9D3A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3EBD81A5" w:rsidR="00B90D70" w:rsidRDefault="00234A32" w:rsidP="00B90D70">
            <w:pPr>
              <w:bidi/>
              <w:jc w:val="center"/>
            </w:pPr>
            <w:r w:rsidRPr="00234A32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CBBE25F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لا بد من تحديد نظرية 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77777777" w:rsidR="00B90D70" w:rsidRDefault="00B90D70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</w:t>
            </w:r>
            <w:r>
              <w:rPr>
                <w:sz w:val="28"/>
                <w:szCs w:val="28"/>
                <w:rtl/>
              </w:rPr>
              <w:lastRenderedPageBreak/>
              <w:t>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27307BDC" w14:textId="77777777" w:rsidR="00F16AC7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المهم تحديث الدراسات السابقة </w:t>
            </w:r>
          </w:p>
          <w:p w14:paraId="1FEB766E" w14:textId="180BA02F" w:rsidR="00F16AC7" w:rsidRPr="00CC555E" w:rsidRDefault="00F16AC7" w:rsidP="00F16AC7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الدراسات السابقة قليلة يرجى تزويد الدراسة بعدد من الدراسات الحديثة .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7E6F164B" w:rsidR="00B90D70" w:rsidRPr="006F588D" w:rsidRDefault="00234A32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>يرجى اختيار النظرية بدقها وشرحها بما يدعم البحث</w:t>
            </w:r>
          </w:p>
        </w:tc>
        <w:tc>
          <w:tcPr>
            <w:tcW w:w="709" w:type="dxa"/>
            <w:vAlign w:val="center"/>
          </w:tcPr>
          <w:p w14:paraId="31ABA597" w14:textId="0D322570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12EC7A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32A94051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3F56B287" w:rsidR="00B90D70" w:rsidRDefault="000955E3" w:rsidP="00B90D70">
            <w:pPr>
              <w:bidi/>
              <w:jc w:val="center"/>
            </w:pPr>
            <w:r w:rsidRPr="000955E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6CE7EE06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677C471F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4D90456" w:rsidR="00B90D70" w:rsidRDefault="000955E3" w:rsidP="00B90D70">
            <w:pPr>
              <w:bidi/>
              <w:jc w:val="center"/>
              <w:rPr>
                <w:lang w:bidi="ar-EG"/>
              </w:rPr>
            </w:pPr>
            <w:r w:rsidRPr="000955E3">
              <w:rPr>
                <w:lang w:bidi="ar-EG"/>
              </w:rPr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45F14A5D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32F01D9B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51F8E5D5" w:rsidR="00B90D70" w:rsidRDefault="000955E3" w:rsidP="00B90D70">
            <w:pPr>
              <w:bidi/>
              <w:jc w:val="center"/>
            </w:pPr>
            <w:r w:rsidRPr="000955E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2359B5" w14:textId="7B6C5B94" w:rsidR="00234A32" w:rsidRDefault="00234A32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كيف يمكن كتابة توصيات دون الحصول على نتائج البحث</w:t>
            </w:r>
          </w:p>
          <w:p w14:paraId="300034D2" w14:textId="2BE07B43" w:rsidR="00B90D70" w:rsidRDefault="00B90D70" w:rsidP="00234A32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25C17197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  <w:p w14:paraId="1ABF7763" w14:textId="7CA6E9AA" w:rsidR="000955E3" w:rsidRPr="002C498D" w:rsidRDefault="000955E3" w:rsidP="000955E3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تقليل الاعتماد على الذكاء الاصطناعي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955E3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4A32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A118A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3</cp:revision>
  <cp:lastPrinted>2024-11-09T21:45:00Z</cp:lastPrinted>
  <dcterms:created xsi:type="dcterms:W3CDTF">2025-09-06T09:17:00Z</dcterms:created>
  <dcterms:modified xsi:type="dcterms:W3CDTF">2025-09-06T09:17:00Z</dcterms:modified>
</cp:coreProperties>
</file>