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0147D0" w:rsidRDefault="00EA22ED" w:rsidP="000147D0">
      <w:r w:rsidRPr="00EA22ED">
        <w:t xml:space="preserve">Leader Name: </w:t>
      </w:r>
      <w:r w:rsidR="003859C9">
        <w:t xml:space="preserve">/ </w:t>
      </w:r>
      <w:r w:rsidR="000147D0">
        <w:t>No Name</w:t>
      </w:r>
      <w:r w:rsidR="00524667">
        <w:rPr>
          <w:rFonts w:hint="cs"/>
          <w:rtl/>
        </w:rPr>
        <w:t xml:space="preserve"> </w:t>
      </w:r>
    </w:p>
    <w:p w:rsidR="00EA22ED" w:rsidRPr="00EA22ED" w:rsidRDefault="00DD0E72" w:rsidP="000147D0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780"/>
        <w:gridCol w:w="7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0147D0" w:rsidP="00CC5AD4">
            <w:pPr>
              <w:jc w:val="center"/>
            </w:pPr>
            <w: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524667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D9522B">
              <w:t>****</w:t>
            </w: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0147D0" w:rsidP="00CC5AD4">
            <w:pPr>
              <w:jc w:val="center"/>
            </w:pPr>
            <w:r>
              <w:t xml:space="preserve"> </w:t>
            </w: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D9522B" w:rsidP="00CC5AD4">
            <w:pPr>
              <w:jc w:val="center"/>
            </w:pPr>
            <w:r>
              <w:t>****</w:t>
            </w:r>
            <w:r w:rsidR="000147D0"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D9522B" w:rsidP="00CC5AD4">
            <w:pPr>
              <w:jc w:val="center"/>
            </w:pPr>
            <w:r>
              <w:t>*****</w:t>
            </w:r>
            <w:r w:rsidR="000147D0"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99771C" w:rsidRDefault="00A62F84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0147D0" w:rsidP="00CC5AD4">
            <w:pPr>
              <w:jc w:val="center"/>
            </w:pPr>
            <w:r>
              <w:t xml:space="preserve"> </w:t>
            </w:r>
            <w:r w:rsidR="000F622B"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D9522B" w:rsidRPr="00D9522B" w:rsidRDefault="00D9522B" w:rsidP="00D9522B">
            <w:pPr>
              <w:shd w:val="clear" w:color="auto" w:fill="FFFFFF"/>
              <w:spacing w:before="360" w:after="36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The CST faces a number of IT risks, including:</w:t>
            </w:r>
            <w:r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Cybersecurity threats</w:t>
            </w:r>
            <w:r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, </w:t>
            </w: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Data security threats</w:t>
            </w:r>
            <w:r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, and </w:t>
            </w: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Operational risks</w:t>
            </w:r>
            <w:r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</w:p>
          <w:p w:rsidR="00EA22ED" w:rsidRPr="00D9522B" w:rsidRDefault="00EA22ED" w:rsidP="00A62F84">
            <w:pPr>
              <w:shd w:val="clear" w:color="auto" w:fill="FFFFFF"/>
              <w:bidi/>
              <w:spacing w:before="100" w:beforeAutospacing="1" w:after="150"/>
              <w:ind w:left="360"/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D9522B" w:rsidP="00CC5AD4">
            <w:pPr>
              <w:jc w:val="center"/>
            </w:pPr>
            <w:r>
              <w:t>*****</w:t>
            </w: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7D058E">
        <w:trPr>
          <w:gridAfter w:val="1"/>
          <w:wAfter w:w="7" w:type="dxa"/>
          <w:trHeight w:val="72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D9522B" w:rsidP="00CC5AD4">
            <w:pPr>
              <w:jc w:val="center"/>
            </w:pPr>
            <w:r>
              <w:t>*****</w:t>
            </w:r>
            <w:r w:rsidR="000147D0">
              <w:t xml:space="preserve"> </w:t>
            </w:r>
            <w:r w:rsidR="008E4070"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A62F84" w:rsidP="00A62F84">
            <w:pPr>
              <w:shd w:val="clear" w:color="auto" w:fill="FFFFFF"/>
              <w:spacing w:before="360" w:after="360"/>
              <w:ind w:left="-360"/>
              <w:jc w:val="right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D9522B">
        <w:trPr>
          <w:gridAfter w:val="1"/>
          <w:wAfter w:w="7" w:type="dxa"/>
          <w:trHeight w:val="351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noProof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0147D0" w:rsidP="00CC5AD4">
            <w:pPr>
              <w:jc w:val="center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7D058E" w:rsidRPr="007D058E" w:rsidRDefault="000147D0" w:rsidP="000147D0">
            <w:pPr>
              <w:shd w:val="clear" w:color="auto" w:fill="FFFFFF"/>
              <w:spacing w:before="100" w:beforeAutospacing="1" w:after="150"/>
              <w:ind w:left="-360"/>
              <w:jc w:val="right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</w:p>
          <w:p w:rsidR="00D9522B" w:rsidRPr="00D9522B" w:rsidRDefault="00D9522B" w:rsidP="00D9522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50"/>
              <w:ind w:left="0"/>
              <w:jc w:val="both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What are the IT risks facing the CST?</w:t>
            </w:r>
          </w:p>
          <w:p w:rsidR="00D9522B" w:rsidRPr="00D9522B" w:rsidRDefault="00D9522B" w:rsidP="00D9522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50"/>
              <w:ind w:left="0"/>
              <w:jc w:val="both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What is the severity of each IT risk?</w:t>
            </w:r>
          </w:p>
          <w:p w:rsidR="00D9522B" w:rsidRPr="00D9522B" w:rsidRDefault="00D9522B" w:rsidP="00D9522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50"/>
              <w:ind w:left="0"/>
              <w:jc w:val="both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What are the most effective ways to mitigate IT risks?</w:t>
            </w:r>
          </w:p>
          <w:p w:rsidR="00D9522B" w:rsidRDefault="00D9522B" w:rsidP="00D9522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50"/>
              <w:ind w:left="-18"/>
              <w:jc w:val="both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How can the CST improve its IT</w:t>
            </w:r>
          </w:p>
          <w:p w:rsidR="007D058E" w:rsidRPr="007D058E" w:rsidRDefault="00D9522B" w:rsidP="00D9522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50"/>
              <w:ind w:left="-18"/>
              <w:jc w:val="both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risk management practices</w:t>
            </w:r>
            <w:r w:rsidR="000147D0"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</w:p>
          <w:p w:rsidR="00EA22ED" w:rsidRDefault="00EA22ED" w:rsidP="002F4816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14928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0147D0" w:rsidP="00E606DE">
            <w:pPr>
              <w:jc w:val="center"/>
            </w:pPr>
            <w: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</w:p>
        </w:tc>
      </w:tr>
      <w:tr w:rsidR="00EA22ED" w:rsidTr="008D0082">
        <w:trPr>
          <w:gridAfter w:val="1"/>
          <w:wAfter w:w="7" w:type="dxa"/>
          <w:trHeight w:val="156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D9522B" w:rsidP="00CC5AD4">
            <w:pPr>
              <w:jc w:val="center"/>
            </w:pPr>
            <w:r>
              <w:t>****</w:t>
            </w:r>
            <w:r w:rsidR="000147D0"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bidi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8D0082" w:rsidRDefault="00D9522B" w:rsidP="008D0082">
            <w:pPr>
              <w:shd w:val="clear" w:color="auto" w:fill="FFFFFF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The study tools that will be used in this research include</w:t>
            </w:r>
            <w:r w:rsidR="008D0082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like</w:t>
            </w: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:</w:t>
            </w:r>
            <w:r w:rsidR="008D0082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</w:p>
          <w:p w:rsidR="00D9522B" w:rsidRPr="00D9522B" w:rsidRDefault="00D9522B" w:rsidP="008D0082">
            <w:pPr>
              <w:shd w:val="clear" w:color="auto" w:fill="FFFFFF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Surveys</w:t>
            </w:r>
          </w:p>
          <w:p w:rsidR="00D9522B" w:rsidRPr="00D9522B" w:rsidRDefault="00D9522B" w:rsidP="008D0082">
            <w:pPr>
              <w:numPr>
                <w:ilvl w:val="0"/>
                <w:numId w:val="13"/>
              </w:numPr>
              <w:shd w:val="clear" w:color="auto" w:fill="FFFFFF"/>
              <w:spacing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Interviews</w:t>
            </w:r>
          </w:p>
          <w:p w:rsidR="00D9522B" w:rsidRPr="00D9522B" w:rsidRDefault="00D9522B" w:rsidP="00D9522B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Document analysis</w:t>
            </w:r>
          </w:p>
          <w:p w:rsidR="00D9522B" w:rsidRPr="00D9522B" w:rsidRDefault="00D9522B" w:rsidP="00D9522B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D9522B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Case studies</w:t>
            </w:r>
          </w:p>
          <w:p w:rsidR="00EA22ED" w:rsidRDefault="00EA22ED" w:rsidP="001763FD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AA1BA5" w:rsidRPr="00AA1BA5" w:rsidRDefault="00AA1BA5" w:rsidP="00AA1BA5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AA1BA5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Information technology</w:t>
            </w:r>
          </w:p>
          <w:p w:rsidR="00AA1BA5" w:rsidRPr="00AA1BA5" w:rsidRDefault="00AA1BA5" w:rsidP="00AA1BA5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AA1BA5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Risk management</w:t>
            </w:r>
          </w:p>
          <w:p w:rsidR="00AA1BA5" w:rsidRPr="00AA1BA5" w:rsidRDefault="00AA1BA5" w:rsidP="00AA1BA5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AA1BA5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Cybersecurity</w:t>
            </w:r>
          </w:p>
          <w:p w:rsidR="00AA1BA5" w:rsidRPr="00AA1BA5" w:rsidRDefault="00AA1BA5" w:rsidP="00AA1BA5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AA1BA5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Information security</w:t>
            </w:r>
          </w:p>
          <w:p w:rsidR="00AA1BA5" w:rsidRPr="00AA1BA5" w:rsidRDefault="00AA1BA5" w:rsidP="00AA1BA5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AA1BA5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Organizational behavior</w:t>
            </w:r>
          </w:p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AA1BA5" w:rsidP="008E4070">
            <w:pPr>
              <w:jc w:val="center"/>
            </w:pPr>
            <w:r>
              <w:t>Not enough</w:t>
            </w:r>
            <w:bookmarkStart w:id="0" w:name="_GoBack"/>
            <w:bookmarkEnd w:id="0"/>
            <w:r w:rsidR="000147D0"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714" w:type="dxa"/>
            <w:gridSpan w:val="4"/>
            <w:vAlign w:val="center"/>
          </w:tcPr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3779B"/>
    <w:multiLevelType w:val="multilevel"/>
    <w:tmpl w:val="86FE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F7BD6"/>
    <w:multiLevelType w:val="multilevel"/>
    <w:tmpl w:val="36D2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0840A8"/>
    <w:multiLevelType w:val="multilevel"/>
    <w:tmpl w:val="416C2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5B30D2"/>
    <w:multiLevelType w:val="multilevel"/>
    <w:tmpl w:val="63AA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6507B2"/>
    <w:multiLevelType w:val="multilevel"/>
    <w:tmpl w:val="AF88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6D7CEF"/>
    <w:multiLevelType w:val="multilevel"/>
    <w:tmpl w:val="7D84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7D7686"/>
    <w:multiLevelType w:val="multilevel"/>
    <w:tmpl w:val="8F72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C71CC2"/>
    <w:multiLevelType w:val="multilevel"/>
    <w:tmpl w:val="EB94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94BCD"/>
    <w:multiLevelType w:val="multilevel"/>
    <w:tmpl w:val="7AA0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D20C6A"/>
    <w:multiLevelType w:val="multilevel"/>
    <w:tmpl w:val="E2683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9"/>
  </w:num>
  <w:num w:numId="7">
    <w:abstractNumId w:val="1"/>
  </w:num>
  <w:num w:numId="8">
    <w:abstractNumId w:val="12"/>
  </w:num>
  <w:num w:numId="9">
    <w:abstractNumId w:val="0"/>
  </w:num>
  <w:num w:numId="10">
    <w:abstractNumId w:val="3"/>
  </w:num>
  <w:num w:numId="11">
    <w:abstractNumId w:val="2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47D0"/>
    <w:rsid w:val="0002752D"/>
    <w:rsid w:val="000F622B"/>
    <w:rsid w:val="001763FD"/>
    <w:rsid w:val="00177708"/>
    <w:rsid w:val="002F4816"/>
    <w:rsid w:val="003859C9"/>
    <w:rsid w:val="0038635F"/>
    <w:rsid w:val="00492F71"/>
    <w:rsid w:val="004C7077"/>
    <w:rsid w:val="00524667"/>
    <w:rsid w:val="00616866"/>
    <w:rsid w:val="0066270E"/>
    <w:rsid w:val="006B3C9B"/>
    <w:rsid w:val="007D058E"/>
    <w:rsid w:val="007F4FA2"/>
    <w:rsid w:val="008A74ED"/>
    <w:rsid w:val="008D0082"/>
    <w:rsid w:val="008E4070"/>
    <w:rsid w:val="009733B5"/>
    <w:rsid w:val="009847B5"/>
    <w:rsid w:val="0099771C"/>
    <w:rsid w:val="009D2060"/>
    <w:rsid w:val="009E07F3"/>
    <w:rsid w:val="00A62F84"/>
    <w:rsid w:val="00AA1BA5"/>
    <w:rsid w:val="00B3051C"/>
    <w:rsid w:val="00B86939"/>
    <w:rsid w:val="00C14928"/>
    <w:rsid w:val="00C713CE"/>
    <w:rsid w:val="00CC16B9"/>
    <w:rsid w:val="00CC5AD4"/>
    <w:rsid w:val="00D06A80"/>
    <w:rsid w:val="00D9522B"/>
    <w:rsid w:val="00DC0BB7"/>
    <w:rsid w:val="00DD0E72"/>
    <w:rsid w:val="00E25EAE"/>
    <w:rsid w:val="00E606DE"/>
    <w:rsid w:val="00EA1731"/>
    <w:rsid w:val="00EA22ED"/>
    <w:rsid w:val="00F216A7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  <w:style w:type="character" w:customStyle="1" w:styleId="animating">
    <w:name w:val="animating"/>
    <w:basedOn w:val="DefaultParagraphFont"/>
    <w:rsid w:val="00D95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PC</cp:lastModifiedBy>
  <cp:revision>4</cp:revision>
  <dcterms:created xsi:type="dcterms:W3CDTF">2023-11-18T20:13:00Z</dcterms:created>
  <dcterms:modified xsi:type="dcterms:W3CDTF">2023-11-18T20:21:00Z</dcterms:modified>
</cp:coreProperties>
</file>