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 xml:space="preserve">: </w:t>
      </w:r>
      <w:bookmarkStart w:id="0" w:name="_GoBack"/>
      <w:r>
        <w:rPr>
          <w:rFonts w:hint="cs" w:cstheme="minorBidi"/>
          <w:rtl/>
          <w:lang w:bidi="ar-EG"/>
        </w:rPr>
        <w:t>ياسمين</w:t>
      </w:r>
      <w:r>
        <w:rPr>
          <w:rFonts w:hint="cs" w:cstheme="minorBidi"/>
          <w:rtl/>
          <w:lang w:val="en-US" w:bidi="ar-EG"/>
        </w:rPr>
        <w:t xml:space="preserve"> سامي</w:t>
      </w:r>
      <w:bookmarkEnd w:id="0"/>
      <w:r>
        <w:rPr>
          <w:rFonts w:hint="cs" w:cstheme="minorBidi"/>
          <w:rtl/>
          <w:lang w:val="en-US" w:bidi="ar-EG"/>
        </w:rPr>
        <w:t xml:space="preserve"> </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A77A876">
            <w:pPr>
              <w:spacing w:after="0" w:line="240" w:lineRule="auto"/>
              <w:jc w:val="center"/>
            </w:pP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r>
              <w:rPr>
                <w:rFonts w:hint="default" w:ascii="Arial" w:hAnsi="Arial" w:cs="Arial"/>
              </w:rPr>
              <w:t>√</w:t>
            </w: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r>
              <w:rPr>
                <w:rFonts w:hint="default" w:ascii="Arial" w:hAnsi="Arial" w:cs="Arial"/>
              </w:rPr>
              <w:t>√</w:t>
            </w:r>
          </w:p>
        </w:tc>
        <w:tc>
          <w:tcPr>
            <w:tcW w:w="1177" w:type="dxa"/>
            <w:vAlign w:val="center"/>
          </w:tcPr>
          <w:p w14:paraId="003D90FE">
            <w:pPr>
              <w:spacing w:after="0" w:line="240" w:lineRule="auto"/>
              <w:jc w:val="center"/>
            </w:pP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r>
              <w:rPr>
                <w:rFonts w:hint="default" w:ascii="Arial" w:hAnsi="Arial" w:cs="Arial"/>
              </w:rPr>
              <w:t>√</w:t>
            </w:r>
          </w:p>
        </w:tc>
        <w:tc>
          <w:tcPr>
            <w:tcW w:w="1177" w:type="dxa"/>
            <w:vAlign w:val="center"/>
          </w:tcPr>
          <w:p w14:paraId="0B803945">
            <w:pPr>
              <w:spacing w:after="0" w:line="240" w:lineRule="auto"/>
              <w:jc w:val="center"/>
            </w:pP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r>
              <w:rPr>
                <w:rFonts w:hint="default" w:ascii="Arial" w:hAnsi="Arial" w:cs="Arial"/>
              </w:rPr>
              <w:t>√</w:t>
            </w: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r>
              <w:rPr>
                <w:rFonts w:hint="default" w:ascii="Arial" w:hAnsi="Arial" w:cs="Arial"/>
              </w:rPr>
              <w:t>√</w:t>
            </w: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p>
        </w:tc>
        <w:tc>
          <w:tcPr>
            <w:tcW w:w="944" w:type="dxa"/>
            <w:vAlign w:val="center"/>
          </w:tcPr>
          <w:p w14:paraId="21A73C1C">
            <w:pPr>
              <w:spacing w:after="0" w:line="240" w:lineRule="auto"/>
              <w:jc w:val="center"/>
            </w:pPr>
            <w:r>
              <w:rPr>
                <w:rFonts w:hint="default" w:ascii="Arial" w:hAnsi="Arial" w:cs="Arial"/>
              </w:rPr>
              <w:t>√</w:t>
            </w: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r>
              <w:rPr>
                <w:rtl/>
              </w:rPr>
              <w:t>ينبغي ذكر تساؤل رئيسي للدراسة ينبثق منه عدد من التساؤلات الفرعية</w:t>
            </w: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r>
              <w:rPr>
                <w:rFonts w:hint="default" w:ascii="Arial" w:hAnsi="Arial" w:cs="Arial"/>
              </w:rPr>
              <w:t>√</w:t>
            </w: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r>
              <w:rPr>
                <w:rFonts w:hint="default" w:ascii="Arial" w:hAnsi="Arial" w:cs="Arial"/>
              </w:rPr>
              <w:t>√</w:t>
            </w:r>
          </w:p>
        </w:tc>
        <w:tc>
          <w:tcPr>
            <w:tcW w:w="1177" w:type="dxa"/>
            <w:vAlign w:val="center"/>
          </w:tcPr>
          <w:p w14:paraId="59A53943">
            <w:pPr>
              <w:spacing w:after="0" w:line="240" w:lineRule="auto"/>
              <w:jc w:val="center"/>
            </w:pP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r>
              <w:rPr>
                <w:rFonts w:hint="default" w:ascii="Arial" w:hAnsi="Arial" w:cs="Arial"/>
              </w:rPr>
              <w:t>√</w:t>
            </w: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bidi/>
              <w:spacing w:after="0" w:line="240" w:lineRule="auto"/>
              <w:jc w:val="center"/>
              <w:rPr>
                <w:rFonts w:cs="Arial"/>
                <w:lang w:bidi="ar-EG"/>
              </w:rPr>
            </w:pP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pPr>
              <w:bidi/>
              <w:spacing w:after="0" w:line="240" w:lineRule="auto"/>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5860AFF">
            <w:pPr>
              <w:bidi/>
              <w:spacing w:after="0" w:line="240" w:lineRule="auto"/>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pPr>
              <w:spacing w:after="0" w:line="240" w:lineRule="auto"/>
              <w:jc w:val="center"/>
              <w:rPr>
                <w:rFonts w:cs="Arial"/>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393F0230">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17BD4998"/>
    <w:rsid w:val="49FA40D3"/>
    <w:rsid w:val="5F22003D"/>
    <w:rsid w:val="77C206A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4</Pages>
  <Words>946</Words>
  <Characters>4857</Characters>
  <Lines>211</Lines>
  <Paragraphs>107</Paragraphs>
  <TotalTime>1</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2025-03-22T22:59:40Z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BCFE6A5B474B47B18EF0F441621324B9_13</vt:lpwstr>
  </property>
</Properties>
</file>