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8FD79" w14:textId="12E1071D" w:rsidR="00D41049" w:rsidRPr="000A3DC0" w:rsidRDefault="000A3DC0" w:rsidP="000A3DC0">
      <w:pPr>
        <w:bidi/>
        <w:jc w:val="center"/>
        <w:rPr>
          <w:rFonts w:ascii="Simplified Arabic" w:hAnsi="Simplified Arabic" w:cs="Simplified Arabic"/>
          <w:sz w:val="32"/>
          <w:szCs w:val="32"/>
          <w:u w:val="single"/>
          <w:rtl/>
          <w:lang w:bidi="ar-EG"/>
        </w:rPr>
      </w:pPr>
      <w:r w:rsidRPr="000A3DC0">
        <w:rPr>
          <w:rFonts w:ascii="Simplified Arabic" w:hAnsi="Simplified Arabic" w:cs="Simplified Arabic" w:hint="cs"/>
          <w:sz w:val="32"/>
          <w:szCs w:val="32"/>
          <w:u w:val="single"/>
          <w:rtl/>
          <w:lang w:bidi="ar-EG"/>
        </w:rPr>
        <w:t xml:space="preserve">تقييم </w:t>
      </w:r>
      <w:r w:rsidR="00214CD3">
        <w:rPr>
          <w:rFonts w:ascii="Simplified Arabic" w:hAnsi="Simplified Arabic" w:cs="Simplified Arabic" w:hint="cs"/>
          <w:sz w:val="32"/>
          <w:szCs w:val="32"/>
          <w:u w:val="single"/>
          <w:rtl/>
          <w:lang w:bidi="ar-EG"/>
        </w:rPr>
        <w:t xml:space="preserve">الفصل </w:t>
      </w:r>
      <w:r w:rsidR="001F1A86">
        <w:rPr>
          <w:rFonts w:ascii="Simplified Arabic" w:hAnsi="Simplified Arabic" w:cs="Simplified Arabic" w:hint="cs"/>
          <w:sz w:val="32"/>
          <w:szCs w:val="32"/>
          <w:u w:val="single"/>
          <w:rtl/>
          <w:lang w:bidi="ar-EG"/>
        </w:rPr>
        <w:t>الخامس</w:t>
      </w:r>
      <w:r w:rsidR="00214CD3">
        <w:rPr>
          <w:rFonts w:ascii="Simplified Arabic" w:hAnsi="Simplified Arabic" w:cs="Simplified Arabic" w:hint="cs"/>
          <w:sz w:val="32"/>
          <w:szCs w:val="32"/>
          <w:u w:val="single"/>
          <w:rtl/>
          <w:lang w:bidi="ar-EG"/>
        </w:rPr>
        <w:t xml:space="preserve"> من رسالة</w:t>
      </w:r>
      <w:r w:rsidRPr="000A3DC0">
        <w:rPr>
          <w:rFonts w:ascii="Simplified Arabic" w:hAnsi="Simplified Arabic" w:cs="Simplified Arabic" w:hint="cs"/>
          <w:sz w:val="32"/>
          <w:szCs w:val="32"/>
          <w:u w:val="single"/>
          <w:rtl/>
          <w:lang w:bidi="ar-EG"/>
        </w:rPr>
        <w:t xml:space="preserve"> الدكتوراه</w:t>
      </w:r>
    </w:p>
    <w:p w14:paraId="024E50D0" w14:textId="77777777" w:rsidR="00233F61" w:rsidRDefault="00233F61" w:rsidP="00233F61">
      <w:pPr>
        <w:bidi/>
        <w:jc w:val="center"/>
        <w:rPr>
          <w:rFonts w:ascii="Simplified Arabic" w:hAnsi="Simplified Arabic" w:cs="Simplified Arabic"/>
          <w:b/>
          <w:bCs/>
          <w:sz w:val="32"/>
          <w:szCs w:val="32"/>
          <w:rtl/>
          <w:lang w:bidi="ar-EG"/>
        </w:rPr>
      </w:pPr>
      <w:bookmarkStart w:id="0" w:name="_Hlk194956317"/>
      <w:r w:rsidRPr="00233F61">
        <w:rPr>
          <w:rFonts w:ascii="Simplified Arabic" w:hAnsi="Simplified Arabic" w:cs="Simplified Arabic" w:hint="cs"/>
          <w:b/>
          <w:bCs/>
          <w:sz w:val="32"/>
          <w:szCs w:val="32"/>
          <w:rtl/>
          <w:lang w:bidi="ar-EG"/>
        </w:rPr>
        <w:t>تأثير</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التقييمات</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الرقمية</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للخدمات</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الفندقية</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السعودية</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على</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اتجاهات</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العملاء</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نحوها</w:t>
      </w:r>
    </w:p>
    <w:bookmarkEnd w:id="0"/>
    <w:p w14:paraId="5B96D1FB" w14:textId="20AC2260" w:rsidR="00233F61" w:rsidRDefault="00233F61" w:rsidP="00233F61">
      <w:pPr>
        <w:bidi/>
        <w:jc w:val="center"/>
        <w:rPr>
          <w:rFonts w:ascii="Simplified Arabic" w:hAnsi="Simplified Arabic" w:cs="Simplified Arabic"/>
          <w:b/>
          <w:bCs/>
          <w:sz w:val="32"/>
          <w:szCs w:val="32"/>
          <w:u w:val="single"/>
          <w:lang w:bidi="ar-EG"/>
        </w:rPr>
      </w:pPr>
      <w:r w:rsidRPr="00233F61">
        <w:rPr>
          <w:rFonts w:ascii="Simplified Arabic" w:hAnsi="Simplified Arabic" w:cs="Simplified Arabic" w:hint="cs"/>
          <w:b/>
          <w:bCs/>
          <w:sz w:val="32"/>
          <w:szCs w:val="32"/>
          <w:rtl/>
          <w:lang w:bidi="ar-EG"/>
        </w:rPr>
        <w:t xml:space="preserve"> دراسة</w:t>
      </w:r>
      <w:r w:rsidRPr="00233F61">
        <w:rPr>
          <w:rFonts w:ascii="Simplified Arabic" w:hAnsi="Simplified Arabic" w:cs="Simplified Arabic"/>
          <w:b/>
          <w:bCs/>
          <w:sz w:val="32"/>
          <w:szCs w:val="32"/>
          <w:rtl/>
          <w:lang w:bidi="ar-EG"/>
        </w:rPr>
        <w:t xml:space="preserve"> </w:t>
      </w:r>
      <w:r w:rsidRPr="00233F61">
        <w:rPr>
          <w:rFonts w:ascii="Simplified Arabic" w:hAnsi="Simplified Arabic" w:cs="Simplified Arabic" w:hint="cs"/>
          <w:b/>
          <w:bCs/>
          <w:sz w:val="32"/>
          <w:szCs w:val="32"/>
          <w:rtl/>
          <w:lang w:bidi="ar-EG"/>
        </w:rPr>
        <w:t xml:space="preserve">تحليلية </w:t>
      </w:r>
    </w:p>
    <w:p w14:paraId="00911EDA" w14:textId="025A41B1" w:rsidR="00FD1C98" w:rsidRPr="002E4018" w:rsidRDefault="000A3DC0" w:rsidP="00233F61">
      <w:pPr>
        <w:bidi/>
        <w:jc w:val="center"/>
        <w:rPr>
          <w:rFonts w:ascii="Simplified Arabic" w:hAnsi="Simplified Arabic" w:cs="Simplified Arabic"/>
          <w:sz w:val="32"/>
          <w:szCs w:val="32"/>
          <w:u w:val="single"/>
          <w:rtl/>
          <w:lang w:bidi="ar-EG"/>
        </w:rPr>
      </w:pPr>
      <w:r w:rsidRPr="002E4018">
        <w:rPr>
          <w:rFonts w:ascii="Simplified Arabic" w:hAnsi="Simplified Arabic" w:cs="Simplified Arabic" w:hint="cs"/>
          <w:sz w:val="32"/>
          <w:szCs w:val="32"/>
          <w:u w:val="single"/>
          <w:rtl/>
          <w:lang w:bidi="ar-EG"/>
        </w:rPr>
        <w:t>الباحث</w:t>
      </w:r>
      <w:r w:rsidR="00214CD3">
        <w:rPr>
          <w:rFonts w:ascii="Simplified Arabic" w:hAnsi="Simplified Arabic" w:cs="Simplified Arabic" w:hint="cs"/>
          <w:sz w:val="32"/>
          <w:szCs w:val="32"/>
          <w:u w:val="single"/>
          <w:rtl/>
          <w:lang w:bidi="ar-EG"/>
        </w:rPr>
        <w:t>ة</w:t>
      </w:r>
      <w:r w:rsidRPr="002E4018">
        <w:rPr>
          <w:rFonts w:ascii="Simplified Arabic" w:hAnsi="Simplified Arabic" w:cs="Simplified Arabic" w:hint="cs"/>
          <w:sz w:val="32"/>
          <w:szCs w:val="32"/>
          <w:u w:val="single"/>
          <w:rtl/>
          <w:lang w:bidi="ar-EG"/>
        </w:rPr>
        <w:t>:</w:t>
      </w:r>
    </w:p>
    <w:p w14:paraId="3C1A3342" w14:textId="458B524C" w:rsidR="000A3DC0" w:rsidRPr="002E4018" w:rsidRDefault="00694E5D" w:rsidP="00FD1C98">
      <w:pPr>
        <w:bidi/>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مها صالح عالم</w:t>
      </w:r>
    </w:p>
    <w:p w14:paraId="303371B3" w14:textId="790CC72B" w:rsidR="0009027F" w:rsidRDefault="001F1A86" w:rsidP="00684D5E">
      <w:pPr>
        <w:pStyle w:val="ListParagraph"/>
        <w:numPr>
          <w:ilvl w:val="0"/>
          <w:numId w:val="2"/>
        </w:numPr>
        <w:bidi/>
        <w:jc w:val="both"/>
        <w:rPr>
          <w:rFonts w:ascii="Simplified Arabic" w:hAnsi="Simplified Arabic" w:cs="Simplified Arabic"/>
          <w:sz w:val="32"/>
          <w:szCs w:val="32"/>
          <w:lang w:bidi="ar-EG"/>
        </w:rPr>
      </w:pPr>
      <w:r w:rsidRPr="00A832FC">
        <w:rPr>
          <w:rFonts w:ascii="Simplified Arabic" w:hAnsi="Simplified Arabic" w:cs="Simplified Arabic" w:hint="cs"/>
          <w:b/>
          <w:bCs/>
          <w:sz w:val="32"/>
          <w:szCs w:val="32"/>
          <w:rtl/>
          <w:lang w:bidi="ar-AE"/>
        </w:rPr>
        <w:t>الغلاف</w:t>
      </w:r>
      <w:r>
        <w:rPr>
          <w:rFonts w:ascii="Simplified Arabic" w:hAnsi="Simplified Arabic" w:cs="Simplified Arabic" w:hint="cs"/>
          <w:sz w:val="32"/>
          <w:szCs w:val="32"/>
          <w:rtl/>
          <w:lang w:bidi="ar-AE"/>
        </w:rPr>
        <w:t xml:space="preserve"> </w:t>
      </w:r>
      <w:r>
        <w:rPr>
          <w:rFonts w:ascii="Simplified Arabic" w:hAnsi="Simplified Arabic" w:cs="Simplified Arabic"/>
          <w:sz w:val="32"/>
          <w:szCs w:val="32"/>
          <w:rtl/>
          <w:lang w:bidi="ar-AE"/>
        </w:rPr>
        <w:t>–</w:t>
      </w:r>
      <w:r>
        <w:rPr>
          <w:rFonts w:ascii="Simplified Arabic" w:hAnsi="Simplified Arabic" w:cs="Simplified Arabic" w:hint="cs"/>
          <w:sz w:val="32"/>
          <w:szCs w:val="32"/>
          <w:rtl/>
          <w:lang w:bidi="ar-AE"/>
        </w:rPr>
        <w:t xml:space="preserve"> حذف خطة بحث </w:t>
      </w:r>
      <w:r w:rsidR="00684D5E">
        <w:rPr>
          <w:rFonts w:ascii="Simplified Arabic" w:hAnsi="Simplified Arabic" w:cs="Simplified Arabic" w:hint="cs"/>
          <w:sz w:val="32"/>
          <w:szCs w:val="32"/>
          <w:rtl/>
          <w:lang w:bidi="ar-AE"/>
        </w:rPr>
        <w:t xml:space="preserve"> واستخدام الغلاف الموجود بصفحة المودل </w:t>
      </w:r>
      <w:r w:rsidR="00996E70">
        <w:rPr>
          <w:rFonts w:ascii="Simplified Arabic" w:hAnsi="Simplified Arabic" w:cs="Simplified Arabic" w:hint="cs"/>
          <w:sz w:val="32"/>
          <w:szCs w:val="32"/>
          <w:rtl/>
          <w:lang w:bidi="ar-AE"/>
        </w:rPr>
        <w:t xml:space="preserve">وحذف </w:t>
      </w:r>
      <w:r w:rsidR="00996E70" w:rsidRPr="00035A1E">
        <w:rPr>
          <w:b/>
          <w:bCs/>
          <w:sz w:val="32"/>
          <w:szCs w:val="32"/>
          <w:rtl/>
        </w:rPr>
        <w:t>مشروع خطة بحث علمي</w:t>
      </w:r>
    </w:p>
    <w:p w14:paraId="0A4B9790" w14:textId="241328BE" w:rsidR="001452D9" w:rsidRPr="001452D9" w:rsidRDefault="001452D9" w:rsidP="001452D9">
      <w:pPr>
        <w:pStyle w:val="ListParagraph"/>
        <w:numPr>
          <w:ilvl w:val="0"/>
          <w:numId w:val="2"/>
        </w:numPr>
        <w:bidi/>
        <w:jc w:val="both"/>
        <w:rPr>
          <w:rFonts w:ascii="Simplified Arabic" w:hAnsi="Simplified Arabic" w:cs="Simplified Arabic"/>
          <w:sz w:val="32"/>
          <w:szCs w:val="32"/>
          <w:lang w:bidi="ar-EG"/>
        </w:rPr>
      </w:pPr>
      <w:r w:rsidRPr="001452D9">
        <w:rPr>
          <w:rFonts w:ascii="Simplified Arabic" w:hAnsi="Simplified Arabic" w:cs="Simplified Arabic" w:hint="cs"/>
          <w:sz w:val="32"/>
          <w:szCs w:val="32"/>
          <w:rtl/>
          <w:lang w:bidi="ar-AE"/>
        </w:rPr>
        <w:t xml:space="preserve">إضافة </w:t>
      </w:r>
      <w:r w:rsidRPr="001452D9">
        <w:rPr>
          <w:rFonts w:ascii="Simplified Arabic" w:hAnsi="Simplified Arabic" w:cs="Simplified Arabic" w:hint="cs"/>
          <w:b/>
          <w:bCs/>
          <w:sz w:val="32"/>
          <w:szCs w:val="32"/>
          <w:rtl/>
          <w:lang w:bidi="ar-AE"/>
        </w:rPr>
        <w:t>ملخص</w:t>
      </w:r>
      <w:r w:rsidRPr="001452D9">
        <w:rPr>
          <w:rFonts w:ascii="Simplified Arabic" w:hAnsi="Simplified Arabic" w:cs="Simplified Arabic" w:hint="cs"/>
          <w:sz w:val="32"/>
          <w:szCs w:val="32"/>
          <w:rtl/>
          <w:lang w:bidi="ar-AE"/>
        </w:rPr>
        <w:t xml:space="preserve"> الدراسة باللغتين العربية والإنجليزية والكلمات المفتاحية (3-5)</w:t>
      </w:r>
      <w:r w:rsidRPr="001452D9">
        <w:rPr>
          <w:rFonts w:ascii="Simplified Arabic" w:hAnsi="Simplified Arabic" w:cs="Simplified Arabic" w:hint="cs"/>
          <w:sz w:val="32"/>
          <w:szCs w:val="32"/>
          <w:rtl/>
          <w:lang w:bidi="ar-EG"/>
        </w:rPr>
        <w:t>.</w:t>
      </w:r>
    </w:p>
    <w:p w14:paraId="7F51367F" w14:textId="67AD143D" w:rsidR="0009027F" w:rsidRDefault="001F1A86" w:rsidP="0009027F">
      <w:pPr>
        <w:pStyle w:val="ListParagraph"/>
        <w:numPr>
          <w:ilvl w:val="0"/>
          <w:numId w:val="2"/>
        </w:numPr>
        <w:bidi/>
        <w:jc w:val="both"/>
        <w:rPr>
          <w:rFonts w:ascii="Simplified Arabic" w:hAnsi="Simplified Arabic" w:cs="Simplified Arabic"/>
          <w:sz w:val="32"/>
          <w:szCs w:val="32"/>
          <w:lang w:bidi="ar-EG"/>
        </w:rPr>
      </w:pPr>
      <w:r w:rsidRPr="008A29A9">
        <w:rPr>
          <w:rFonts w:ascii="Simplified Arabic" w:hAnsi="Simplified Arabic" w:cs="Simplified Arabic" w:hint="cs"/>
          <w:b/>
          <w:bCs/>
          <w:sz w:val="32"/>
          <w:szCs w:val="32"/>
          <w:rtl/>
          <w:lang w:bidi="ar-EG"/>
        </w:rPr>
        <w:t>المقدمة</w:t>
      </w:r>
      <w:r>
        <w:rPr>
          <w:rFonts w:ascii="Simplified Arabic" w:hAnsi="Simplified Arabic" w:cs="Simplified Arabic" w:hint="cs"/>
          <w:sz w:val="32"/>
          <w:szCs w:val="32"/>
          <w:rtl/>
          <w:lang w:bidi="ar-EG"/>
        </w:rPr>
        <w:t xml:space="preserve"> </w:t>
      </w:r>
      <w:r>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كتابة رقم الصفحات في التوثيق بنهاية الفقرة في حال كانت منقولة نصاً</w:t>
      </w:r>
      <w:r w:rsidR="0009027F" w:rsidRPr="00C4622B">
        <w:rPr>
          <w:rFonts w:ascii="Simplified Arabic" w:hAnsi="Simplified Arabic" w:cs="Simplified Arabic" w:hint="cs"/>
          <w:sz w:val="32"/>
          <w:szCs w:val="32"/>
          <w:rtl/>
          <w:lang w:bidi="ar-EG"/>
        </w:rPr>
        <w:t>.</w:t>
      </w:r>
    </w:p>
    <w:p w14:paraId="50A8E8B2" w14:textId="071276C5" w:rsidR="001F1A86" w:rsidRDefault="001F1A86" w:rsidP="001F1A86">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ترقيم </w:t>
      </w:r>
      <w:r w:rsidRPr="008A29A9">
        <w:rPr>
          <w:rFonts w:ascii="Simplified Arabic" w:hAnsi="Simplified Arabic" w:cs="Simplified Arabic" w:hint="cs"/>
          <w:b/>
          <w:bCs/>
          <w:sz w:val="32"/>
          <w:szCs w:val="32"/>
          <w:rtl/>
          <w:lang w:bidi="ar-EG"/>
        </w:rPr>
        <w:t>الدراسات السابقة</w:t>
      </w:r>
      <w:r>
        <w:rPr>
          <w:rFonts w:ascii="Simplified Arabic" w:hAnsi="Simplified Arabic" w:cs="Simplified Arabic" w:hint="cs"/>
          <w:sz w:val="32"/>
          <w:szCs w:val="32"/>
          <w:rtl/>
          <w:lang w:bidi="ar-EG"/>
        </w:rPr>
        <w:t>.</w:t>
      </w:r>
    </w:p>
    <w:p w14:paraId="75962CD1" w14:textId="210421A7" w:rsidR="001F1A86" w:rsidRDefault="001F1A86" w:rsidP="001F1A86">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التدقيق اللغوي.</w:t>
      </w:r>
    </w:p>
    <w:p w14:paraId="2911F736" w14:textId="73A64FF4" w:rsidR="001F1A86" w:rsidRDefault="003E6B11" w:rsidP="001F1A86">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مقترحات </w:t>
      </w:r>
      <w:r w:rsidRPr="008A29A9">
        <w:rPr>
          <w:rFonts w:ascii="Simplified Arabic" w:hAnsi="Simplified Arabic" w:cs="Simplified Arabic" w:hint="cs"/>
          <w:b/>
          <w:bCs/>
          <w:sz w:val="32"/>
          <w:szCs w:val="32"/>
          <w:rtl/>
          <w:lang w:bidi="ar-EG"/>
        </w:rPr>
        <w:t>ل</w:t>
      </w:r>
      <w:r w:rsidR="001F1A86" w:rsidRPr="008A29A9">
        <w:rPr>
          <w:rFonts w:ascii="Simplified Arabic" w:hAnsi="Simplified Arabic" w:cs="Simplified Arabic" w:hint="cs"/>
          <w:b/>
          <w:bCs/>
          <w:sz w:val="32"/>
          <w:szCs w:val="32"/>
          <w:rtl/>
          <w:lang w:bidi="ar-EG"/>
        </w:rPr>
        <w:t>تساؤلات</w:t>
      </w:r>
      <w:r w:rsidR="001F1A86">
        <w:rPr>
          <w:rFonts w:ascii="Simplified Arabic" w:hAnsi="Simplified Arabic" w:cs="Simplified Arabic" w:hint="cs"/>
          <w:sz w:val="32"/>
          <w:szCs w:val="32"/>
          <w:rtl/>
          <w:lang w:bidi="ar-EG"/>
        </w:rPr>
        <w:t xml:space="preserve"> </w:t>
      </w:r>
      <w:r w:rsidR="001F1A86" w:rsidRPr="004545BA">
        <w:rPr>
          <w:rFonts w:ascii="Simplified Arabic" w:hAnsi="Simplified Arabic" w:cs="Simplified Arabic" w:hint="cs"/>
          <w:b/>
          <w:bCs/>
          <w:sz w:val="32"/>
          <w:szCs w:val="32"/>
          <w:rtl/>
          <w:lang w:bidi="ar-EG"/>
        </w:rPr>
        <w:t>الدراسة</w:t>
      </w:r>
      <w:r w:rsidR="001F1A86">
        <w:rPr>
          <w:rFonts w:ascii="Simplified Arabic" w:hAnsi="Simplified Arabic" w:cs="Simplified Arabic" w:hint="cs"/>
          <w:sz w:val="32"/>
          <w:szCs w:val="32"/>
          <w:rtl/>
          <w:lang w:bidi="ar-EG"/>
        </w:rPr>
        <w:t xml:space="preserve"> تشمل أيضاَ:</w:t>
      </w:r>
      <w:r w:rsidR="008A29A9">
        <w:rPr>
          <w:rFonts w:ascii="Simplified Arabic" w:hAnsi="Simplified Arabic" w:cs="Simplified Arabic" w:hint="cs"/>
          <w:sz w:val="32"/>
          <w:szCs w:val="32"/>
          <w:rtl/>
          <w:lang w:bidi="ar-EG"/>
        </w:rPr>
        <w:t xml:space="preserve"> وذلك إذا كان يمكن استخرج الإجابات عنها من الاستبيان الذي تم استخدامه بما يثري نتائج البحث، بحيث يتم إضافة التساؤلات المقترحة، ومن ثم إضافة نتائجها ضمن قسم النتائج في حال توافرها ضمن نتائج الاستبيان.</w:t>
      </w:r>
    </w:p>
    <w:p w14:paraId="1DF758C8" w14:textId="77777777"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مستوى</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اعتماد</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على</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عند</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اختيار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الخدمات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الفندقية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المملكة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العربية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p>
    <w:p w14:paraId="3515B451" w14:textId="77777777"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أبرز</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خصائص</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المصداقية،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عدد</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متوسط</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حداثة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جودة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التعليقات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تؤثر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اتجاهات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نحو</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الفنادق</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p>
    <w:p w14:paraId="1CB36217" w14:textId="77777777"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أثر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مصداقية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الاتجاهات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المعرفية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للعملاء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نحو</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الخدمات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الفندقية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p>
    <w:p w14:paraId="28C6DDF4" w14:textId="77777777"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lastRenderedPageBreak/>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أثر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الاتجاهات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الوجدانية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الثقة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والانطباع</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الإيجابي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للعملاء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نحو</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الفنادق</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p>
    <w:p w14:paraId="703DAC0F" w14:textId="77777777"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أثر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الاتجاهات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السلوكية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للعملاء،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مثل</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نية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الحجز</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أو</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التوصية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بالفندق</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للآخرين؟</w:t>
      </w:r>
    </w:p>
    <w:p w14:paraId="08FEB42A" w14:textId="30B0673D" w:rsidR="001F1A86" w:rsidRPr="001F1A86" w:rsidRDefault="001F1A86" w:rsidP="001F1A86">
      <w:pPr>
        <w:pStyle w:val="ListParagraph"/>
        <w:numPr>
          <w:ilvl w:val="0"/>
          <w:numId w:val="4"/>
        </w:numPr>
        <w:bidi/>
        <w:ind w:left="720"/>
        <w:jc w:val="both"/>
        <w:rPr>
          <w:rFonts w:ascii="Simplified Arabic" w:hAnsi="Simplified Arabic" w:cs="Simplified Arabic"/>
          <w:sz w:val="32"/>
          <w:szCs w:val="32"/>
          <w:rtl/>
          <w:lang w:bidi="ar-EG"/>
        </w:rPr>
      </w:pPr>
      <w:r w:rsidRPr="001F1A86">
        <w:rPr>
          <w:rFonts w:ascii="Simplified Arabic" w:hAnsi="Simplified Arabic" w:cs="Simplified Arabic" w:hint="cs"/>
          <w:sz w:val="32"/>
          <w:szCs w:val="32"/>
          <w:rtl/>
          <w:lang w:bidi="ar-EG"/>
        </w:rPr>
        <w:t>هل</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تختلف</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اتجاهات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نحو</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الخدمات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الفندقية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باختلاف</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الخصائص</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الديموغرافية</w:t>
      </w:r>
      <w:r w:rsidRPr="001F1A86">
        <w:rPr>
          <w:rFonts w:ascii="Simplified Arabic" w:hAnsi="Simplified Arabic" w:cs="Simplified Arabic"/>
          <w:sz w:val="32"/>
          <w:szCs w:val="32"/>
          <w:rtl/>
          <w:lang w:bidi="ar-EG"/>
        </w:rPr>
        <w:t xml:space="preserve"> (</w:t>
      </w:r>
      <w:r w:rsidR="003E6B11">
        <w:rPr>
          <w:rFonts w:ascii="Simplified Arabic" w:hAnsi="Simplified Arabic" w:cs="Simplified Arabic" w:hint="cs"/>
          <w:sz w:val="32"/>
          <w:szCs w:val="32"/>
          <w:rtl/>
          <w:lang w:bidi="ar-EG"/>
        </w:rPr>
        <w:t>النوع</w:t>
      </w:r>
      <w:r w:rsidRPr="001F1A86">
        <w:rPr>
          <w:rFonts w:ascii="Simplified Arabic" w:hAnsi="Simplified Arabic" w:cs="Simplified Arabic" w:hint="cs"/>
          <w:sz w:val="32"/>
          <w:szCs w:val="32"/>
          <w:rtl/>
          <w:lang w:bidi="ar-EG"/>
        </w:rPr>
        <w:t>،</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العمر،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المستوى</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التعليمي،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الدخل،</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الخبرة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في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استخدام</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المنصات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الرقمية</w:t>
      </w:r>
      <w:r w:rsidRPr="001F1A86">
        <w:rPr>
          <w:rFonts w:ascii="Simplified Arabic" w:hAnsi="Simplified Arabic" w:cs="Simplified Arabic"/>
          <w:sz w:val="32"/>
          <w:szCs w:val="32"/>
          <w:rtl/>
          <w:lang w:bidi="ar-EG"/>
        </w:rPr>
        <w:t>)</w:t>
      </w:r>
      <w:r w:rsidRPr="001F1A86">
        <w:rPr>
          <w:rFonts w:ascii="Simplified Arabic" w:hAnsi="Simplified Arabic" w:cs="Simplified Arabic" w:hint="cs"/>
          <w:sz w:val="32"/>
          <w:szCs w:val="32"/>
          <w:rtl/>
          <w:lang w:bidi="ar-EG"/>
        </w:rPr>
        <w:t>؟</w:t>
      </w:r>
    </w:p>
    <w:p w14:paraId="67637592" w14:textId="2E525459" w:rsidR="001F1A86" w:rsidRPr="00C4622B" w:rsidRDefault="001F1A86" w:rsidP="001F1A86">
      <w:pPr>
        <w:pStyle w:val="ListParagraph"/>
        <w:numPr>
          <w:ilvl w:val="0"/>
          <w:numId w:val="4"/>
        </w:numPr>
        <w:bidi/>
        <w:ind w:left="720"/>
        <w:jc w:val="both"/>
        <w:rPr>
          <w:rFonts w:ascii="Simplified Arabic" w:hAnsi="Simplified Arabic" w:cs="Simplified Arabic"/>
          <w:sz w:val="32"/>
          <w:szCs w:val="32"/>
          <w:lang w:bidi="ar-EG"/>
        </w:rPr>
      </w:pPr>
      <w:r w:rsidRPr="001F1A86">
        <w:rPr>
          <w:rFonts w:ascii="Simplified Arabic" w:hAnsi="Simplified Arabic" w:cs="Simplified Arabic" w:hint="cs"/>
          <w:sz w:val="32"/>
          <w:szCs w:val="32"/>
          <w:rtl/>
          <w:lang w:bidi="ar-EG"/>
        </w:rPr>
        <w:t>ما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أكثر</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منصات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التقييم</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الرقمي</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اعتمادًا</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من</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قبل</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العملاء</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عند</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تقييم</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الخدمات</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الفندقية</w:t>
      </w:r>
      <w:r w:rsidRPr="001F1A86">
        <w:rPr>
          <w:rFonts w:ascii="Simplified Arabic" w:hAnsi="Simplified Arabic" w:cs="Simplified Arabic"/>
          <w:sz w:val="32"/>
          <w:szCs w:val="32"/>
          <w:rtl/>
          <w:lang w:bidi="ar-EG"/>
        </w:rPr>
        <w:t xml:space="preserve"> </w:t>
      </w:r>
      <w:r w:rsidRPr="001F1A86">
        <w:rPr>
          <w:rFonts w:ascii="Simplified Arabic" w:hAnsi="Simplified Arabic" w:cs="Simplified Arabic" w:hint="cs"/>
          <w:sz w:val="32"/>
          <w:szCs w:val="32"/>
          <w:rtl/>
          <w:lang w:bidi="ar-EG"/>
        </w:rPr>
        <w:t>السعودية؟</w:t>
      </w:r>
    </w:p>
    <w:p w14:paraId="51E5B05B" w14:textId="1B93B3AE" w:rsidR="00DC1E56" w:rsidRDefault="000328FE" w:rsidP="003E6B11">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مقترحات </w:t>
      </w:r>
      <w:r w:rsidRPr="004545BA">
        <w:rPr>
          <w:rFonts w:ascii="Simplified Arabic" w:hAnsi="Simplified Arabic" w:cs="Simplified Arabic" w:hint="cs"/>
          <w:b/>
          <w:bCs/>
          <w:sz w:val="32"/>
          <w:szCs w:val="32"/>
          <w:rtl/>
          <w:lang w:bidi="ar-EG"/>
        </w:rPr>
        <w:t>لفروض الدراسة</w:t>
      </w:r>
      <w:r>
        <w:rPr>
          <w:rFonts w:ascii="Simplified Arabic" w:hAnsi="Simplified Arabic" w:cs="Simplified Arabic" w:hint="cs"/>
          <w:sz w:val="32"/>
          <w:szCs w:val="32"/>
          <w:rtl/>
          <w:lang w:bidi="ar-EG"/>
        </w:rPr>
        <w:t xml:space="preserve"> تشمل أيضاً:</w:t>
      </w:r>
      <w:r w:rsidR="004545BA" w:rsidRPr="004545BA">
        <w:rPr>
          <w:rFonts w:hint="cs"/>
          <w:rtl/>
        </w:rPr>
        <w:t xml:space="preserve"> </w:t>
      </w:r>
      <w:r w:rsidR="004545BA" w:rsidRPr="004545BA">
        <w:rPr>
          <w:rFonts w:ascii="Simplified Arabic" w:hAnsi="Simplified Arabic" w:cs="Simplified Arabic"/>
          <w:sz w:val="32"/>
          <w:szCs w:val="32"/>
          <w:rtl/>
          <w:lang w:bidi="ar-EG"/>
        </w:rPr>
        <w:t xml:space="preserve">وذلك إذا كان يمكن استخرج الإجابات عنها من الاستبيان الذي تم استخدامه بما يثري نتائج البحث، بحيث يتم إضافة </w:t>
      </w:r>
      <w:r w:rsidR="004545BA">
        <w:rPr>
          <w:rFonts w:ascii="Simplified Arabic" w:hAnsi="Simplified Arabic" w:cs="Simplified Arabic" w:hint="cs"/>
          <w:sz w:val="32"/>
          <w:szCs w:val="32"/>
          <w:rtl/>
          <w:lang w:bidi="ar-EG"/>
        </w:rPr>
        <w:t>الفروض</w:t>
      </w:r>
      <w:r w:rsidR="004545BA" w:rsidRPr="004545BA">
        <w:rPr>
          <w:rFonts w:ascii="Simplified Arabic" w:hAnsi="Simplified Arabic" w:cs="Simplified Arabic"/>
          <w:sz w:val="32"/>
          <w:szCs w:val="32"/>
          <w:rtl/>
          <w:lang w:bidi="ar-EG"/>
        </w:rPr>
        <w:t xml:space="preserve"> المقترحة، ومن ثم إضافة نتائجها ضمن قسم النتائج في حال توافرها ضمن نتائج الاستبيان</w:t>
      </w:r>
      <w:r w:rsidR="004545BA">
        <w:rPr>
          <w:rFonts w:ascii="Simplified Arabic" w:hAnsi="Simplified Arabic" w:cs="Simplified Arabic" w:hint="cs"/>
          <w:sz w:val="32"/>
          <w:szCs w:val="32"/>
          <w:rtl/>
          <w:lang w:bidi="ar-EG"/>
        </w:rPr>
        <w:t>.</w:t>
      </w:r>
    </w:p>
    <w:p w14:paraId="17AD2CCA" w14:textId="51B4D911" w:rsidR="000328FE" w:rsidRDefault="000328FE" w:rsidP="000328FE">
      <w:pPr>
        <w:bidi/>
        <w:ind w:left="360"/>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w:t>
      </w:r>
      <w:r w:rsidRPr="000328FE">
        <w:rPr>
          <w:rFonts w:hint="cs"/>
          <w:rtl/>
        </w:rPr>
        <w:t xml:space="preserve"> </w:t>
      </w:r>
      <w:r w:rsidRPr="000328FE">
        <w:rPr>
          <w:rFonts w:ascii="Simplified Arabic" w:hAnsi="Simplified Arabic" w:cs="Simplified Arabic"/>
          <w:sz w:val="32"/>
          <w:szCs w:val="32"/>
          <w:rtl/>
          <w:lang w:bidi="ar-EG"/>
        </w:rPr>
        <w:t>يوجد تأثير ذو دلالة إحصائية للتقييمات الرقمية للخدمات الفندقية السعودية في اتجاهات العملاء نحوها.</w:t>
      </w:r>
    </w:p>
    <w:p w14:paraId="1EA05D73" w14:textId="4D5E1E53" w:rsidR="008F5799" w:rsidRDefault="008F5799" w:rsidP="000328FE">
      <w:pPr>
        <w:bidi/>
        <w:ind w:left="360"/>
        <w:jc w:val="both"/>
        <w:rPr>
          <w:rFonts w:ascii="Simplified Arabic" w:hAnsi="Simplified Arabic" w:cs="Simplified Arabic"/>
          <w:sz w:val="32"/>
          <w:szCs w:val="32"/>
          <w:rtl/>
          <w:lang w:bidi="ar-EG"/>
        </w:rPr>
      </w:pPr>
      <w:r w:rsidRPr="008F5799">
        <w:rPr>
          <w:rFonts w:ascii="Simplified Arabic" w:hAnsi="Simplified Arabic" w:cs="Simplified Arabic"/>
          <w:sz w:val="32"/>
          <w:szCs w:val="32"/>
          <w:rtl/>
          <w:lang w:bidi="ar-EG"/>
        </w:rPr>
        <w:t>يوجد تأثير ذو دلالة إحصائية لإدراك العملاء للميزة النسبية التي توفرها التقييمات الرقمية في اتجاهاتهم نحو الخدمات الفندقية السعودية.</w:t>
      </w:r>
    </w:p>
    <w:p w14:paraId="49FFE581" w14:textId="43012976" w:rsidR="000328FE" w:rsidRDefault="000328FE" w:rsidP="008F5799">
      <w:pPr>
        <w:bidi/>
        <w:ind w:left="360"/>
        <w:jc w:val="both"/>
        <w:rPr>
          <w:rFonts w:ascii="Simplified Arabic" w:hAnsi="Simplified Arabic" w:cs="Simplified Arabic"/>
          <w:sz w:val="32"/>
          <w:szCs w:val="32"/>
          <w:rtl/>
          <w:lang w:bidi="ar-EG"/>
        </w:rPr>
      </w:pPr>
      <w:r w:rsidRPr="000328FE">
        <w:rPr>
          <w:rFonts w:ascii="Simplified Arabic" w:hAnsi="Simplified Arabic" w:cs="Simplified Arabic"/>
          <w:sz w:val="32"/>
          <w:szCs w:val="32"/>
          <w:rtl/>
          <w:lang w:bidi="ar-EG"/>
        </w:rPr>
        <w:t>يوجد تأثير ذو دلالة إحصائية للتقييمات الرقمية في الاتجاه المعرفي للعملاء نحو الخدمات الفندقية السعودية.</w:t>
      </w:r>
    </w:p>
    <w:p w14:paraId="0601AAC4" w14:textId="6D56806B" w:rsidR="000328FE" w:rsidRPr="000328FE" w:rsidRDefault="000328FE" w:rsidP="000328FE">
      <w:pPr>
        <w:bidi/>
        <w:ind w:left="360"/>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ي</w:t>
      </w:r>
      <w:r w:rsidRPr="000328FE">
        <w:rPr>
          <w:rFonts w:ascii="Simplified Arabic" w:hAnsi="Simplified Arabic" w:cs="Simplified Arabic" w:hint="cs"/>
          <w:sz w:val="32"/>
          <w:szCs w:val="32"/>
          <w:rtl/>
          <w:lang w:bidi="ar-EG"/>
        </w:rPr>
        <w:t>وجد</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تأثير</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ذو</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دلالة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إحصائية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للتقييمات</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الرقمية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في</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الاتجاه</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الوجداني</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للعملاء</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نحو</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الخدمات</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الفندقية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السعودية</w:t>
      </w:r>
      <w:r w:rsidRPr="000328FE">
        <w:rPr>
          <w:rFonts w:ascii="Simplified Arabic" w:hAnsi="Simplified Arabic" w:cs="Simplified Arabic"/>
          <w:sz w:val="32"/>
          <w:szCs w:val="32"/>
          <w:lang w:bidi="ar-EG"/>
        </w:rPr>
        <w:t>.</w:t>
      </w:r>
    </w:p>
    <w:p w14:paraId="4E65CA7C" w14:textId="0900CDCA" w:rsidR="000328FE" w:rsidRDefault="000328FE" w:rsidP="000328FE">
      <w:pPr>
        <w:bidi/>
        <w:ind w:left="360"/>
        <w:jc w:val="both"/>
        <w:rPr>
          <w:rFonts w:ascii="Simplified Arabic" w:hAnsi="Simplified Arabic" w:cs="Simplified Arabic"/>
          <w:sz w:val="32"/>
          <w:szCs w:val="32"/>
          <w:rtl/>
          <w:lang w:bidi="ar-EG"/>
        </w:rPr>
      </w:pPr>
      <w:r w:rsidRPr="000328FE">
        <w:rPr>
          <w:rFonts w:ascii="Simplified Arabic" w:hAnsi="Simplified Arabic" w:cs="Simplified Arabic" w:hint="cs"/>
          <w:sz w:val="32"/>
          <w:szCs w:val="32"/>
          <w:rtl/>
          <w:lang w:bidi="ar-EG"/>
        </w:rPr>
        <w:lastRenderedPageBreak/>
        <w:t>يوجد</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تأثير</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ذو</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دلالة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إحصائية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للتقييمات</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الرقمية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في</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الاتجاه</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السلوكي</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للعملاء</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نحو</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الخدمات</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الفندقية</w:t>
      </w:r>
      <w:r w:rsidRPr="000328FE">
        <w:rPr>
          <w:rFonts w:ascii="Simplified Arabic" w:hAnsi="Simplified Arabic" w:cs="Simplified Arabic"/>
          <w:sz w:val="32"/>
          <w:szCs w:val="32"/>
          <w:rtl/>
          <w:lang w:bidi="ar-EG"/>
        </w:rPr>
        <w:t xml:space="preserve"> </w:t>
      </w:r>
      <w:r w:rsidRPr="000328FE">
        <w:rPr>
          <w:rFonts w:ascii="Simplified Arabic" w:hAnsi="Simplified Arabic" w:cs="Simplified Arabic" w:hint="cs"/>
          <w:sz w:val="32"/>
          <w:szCs w:val="32"/>
          <w:rtl/>
          <w:lang w:bidi="ar-EG"/>
        </w:rPr>
        <w:t>السعودية</w:t>
      </w:r>
      <w:r w:rsidRPr="000328FE">
        <w:rPr>
          <w:rFonts w:ascii="Simplified Arabic" w:hAnsi="Simplified Arabic" w:cs="Simplified Arabic"/>
          <w:sz w:val="32"/>
          <w:szCs w:val="32"/>
          <w:rtl/>
          <w:lang w:bidi="ar-EG"/>
        </w:rPr>
        <w:t>.</w:t>
      </w:r>
    </w:p>
    <w:p w14:paraId="7703F18C" w14:textId="541BEF6E" w:rsidR="000328FE" w:rsidRDefault="000328FE" w:rsidP="000328FE">
      <w:pPr>
        <w:bidi/>
        <w:ind w:left="360"/>
        <w:jc w:val="both"/>
        <w:rPr>
          <w:rFonts w:ascii="Simplified Arabic" w:hAnsi="Simplified Arabic" w:cs="Simplified Arabic"/>
          <w:sz w:val="32"/>
          <w:szCs w:val="32"/>
          <w:rtl/>
          <w:lang w:bidi="ar-EG"/>
        </w:rPr>
      </w:pPr>
      <w:r w:rsidRPr="000328FE">
        <w:rPr>
          <w:rFonts w:ascii="Simplified Arabic" w:hAnsi="Simplified Arabic" w:cs="Simplified Arabic"/>
          <w:sz w:val="32"/>
          <w:szCs w:val="32"/>
          <w:rtl/>
          <w:lang w:bidi="ar-EG"/>
        </w:rPr>
        <w:t xml:space="preserve">توجد فروق ذات دلالة إحصائية في اتجاهات العملاء نحو الخدمات الفندقية السعودية تعزى إلى </w:t>
      </w:r>
      <w:r w:rsidR="00870EF0" w:rsidRPr="00870EF0">
        <w:rPr>
          <w:rFonts w:ascii="Simplified Arabic" w:hAnsi="Simplified Arabic" w:cs="Simplified Arabic"/>
          <w:sz w:val="32"/>
          <w:szCs w:val="32"/>
          <w:rtl/>
          <w:lang w:bidi="ar-EG"/>
        </w:rPr>
        <w:t>(النوع، العمر، المستوى التعليمي، الدخل، الخبرة في استخدام المنصات الرقمية)</w:t>
      </w:r>
      <w:r w:rsidRPr="000328FE">
        <w:rPr>
          <w:rFonts w:ascii="Simplified Arabic" w:hAnsi="Simplified Arabic" w:cs="Simplified Arabic"/>
          <w:sz w:val="32"/>
          <w:szCs w:val="32"/>
          <w:rtl/>
          <w:lang w:bidi="ar-EG"/>
        </w:rPr>
        <w:t>.</w:t>
      </w:r>
    </w:p>
    <w:p w14:paraId="217045D4" w14:textId="4455EF6A" w:rsidR="00E8098D" w:rsidRDefault="00BD4E53" w:rsidP="00E8098D">
      <w:pPr>
        <w:pStyle w:val="ListParagraph"/>
        <w:numPr>
          <w:ilvl w:val="0"/>
          <w:numId w:val="2"/>
        </w:numPr>
        <w:bidi/>
        <w:jc w:val="both"/>
        <w:rPr>
          <w:rFonts w:ascii="Simplified Arabic" w:hAnsi="Simplified Arabic" w:cs="Simplified Arabic"/>
          <w:sz w:val="32"/>
          <w:szCs w:val="32"/>
          <w:lang w:bidi="ar-EG"/>
        </w:rPr>
      </w:pPr>
      <w:r w:rsidRPr="00FF115E">
        <w:rPr>
          <w:rFonts w:ascii="Simplified Arabic" w:hAnsi="Simplified Arabic" w:cs="Simplified Arabic" w:hint="cs"/>
          <w:b/>
          <w:bCs/>
          <w:sz w:val="32"/>
          <w:szCs w:val="32"/>
          <w:rtl/>
          <w:lang w:bidi="ar-EG"/>
        </w:rPr>
        <w:t>الإطار المعرفي</w:t>
      </w:r>
      <w:r>
        <w:rPr>
          <w:rFonts w:ascii="Simplified Arabic" w:hAnsi="Simplified Arabic" w:cs="Simplified Arabic" w:hint="cs"/>
          <w:sz w:val="32"/>
          <w:szCs w:val="32"/>
          <w:rtl/>
          <w:lang w:bidi="ar-EG"/>
        </w:rPr>
        <w:t xml:space="preserve"> يكون التوثيق بنظام </w:t>
      </w:r>
      <w:r>
        <w:rPr>
          <w:rFonts w:ascii="Simplified Arabic" w:hAnsi="Simplified Arabic" w:cs="Simplified Arabic"/>
          <w:sz w:val="32"/>
          <w:szCs w:val="32"/>
          <w:lang w:bidi="ar-EG"/>
        </w:rPr>
        <w:t>Apa7</w:t>
      </w:r>
      <w:r>
        <w:rPr>
          <w:rFonts w:ascii="Simplified Arabic" w:hAnsi="Simplified Arabic" w:cs="Simplified Arabic" w:hint="cs"/>
          <w:sz w:val="32"/>
          <w:szCs w:val="32"/>
          <w:rtl/>
          <w:lang w:bidi="ar-EG"/>
        </w:rPr>
        <w:t xml:space="preserve"> وليس في الهامش.</w:t>
      </w:r>
    </w:p>
    <w:p w14:paraId="32C978A9" w14:textId="376F4000" w:rsidR="00BD4E53" w:rsidRDefault="00BD4E53" w:rsidP="00BD4E53">
      <w:pPr>
        <w:pStyle w:val="ListParagraph"/>
        <w:numPr>
          <w:ilvl w:val="0"/>
          <w:numId w:val="2"/>
        </w:numPr>
        <w:bidi/>
        <w:jc w:val="both"/>
        <w:rPr>
          <w:rFonts w:ascii="Simplified Arabic" w:hAnsi="Simplified Arabic" w:cs="Simplified Arabic"/>
          <w:sz w:val="32"/>
          <w:szCs w:val="32"/>
          <w:lang w:bidi="ar-EG"/>
        </w:rPr>
      </w:pPr>
      <w:r w:rsidRPr="00FF115E">
        <w:rPr>
          <w:rFonts w:ascii="Simplified Arabic" w:hAnsi="Simplified Arabic" w:cs="Simplified Arabic" w:hint="cs"/>
          <w:b/>
          <w:bCs/>
          <w:sz w:val="32"/>
          <w:szCs w:val="32"/>
          <w:rtl/>
          <w:lang w:bidi="ar-EG"/>
        </w:rPr>
        <w:t>منهج</w:t>
      </w:r>
      <w:r>
        <w:rPr>
          <w:rFonts w:ascii="Simplified Arabic" w:hAnsi="Simplified Arabic" w:cs="Simplified Arabic" w:hint="cs"/>
          <w:sz w:val="32"/>
          <w:szCs w:val="32"/>
          <w:rtl/>
          <w:lang w:bidi="ar-EG"/>
        </w:rPr>
        <w:t xml:space="preserve"> الدراسة هو منهج المسح وليس المنهج الوصفي.</w:t>
      </w:r>
    </w:p>
    <w:p w14:paraId="3ECCA89B" w14:textId="2CFC21E4" w:rsidR="00BD4E53" w:rsidRDefault="00BD4E53" w:rsidP="00BD4E53">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لا حاجة لاستخدام مراجع في نوع الدراسة ومنهج الدراسة</w:t>
      </w:r>
      <w:r w:rsidR="00BA0D8C">
        <w:rPr>
          <w:rFonts w:ascii="Simplified Arabic" w:hAnsi="Simplified Arabic" w:cs="Simplified Arabic" w:hint="cs"/>
          <w:sz w:val="32"/>
          <w:szCs w:val="32"/>
          <w:rtl/>
          <w:lang w:bidi="ar-EG"/>
        </w:rPr>
        <w:t xml:space="preserve"> ومجتمع الدراسة وعينة الدراسة</w:t>
      </w:r>
      <w:r>
        <w:rPr>
          <w:rFonts w:ascii="Simplified Arabic" w:hAnsi="Simplified Arabic" w:cs="Simplified Arabic" w:hint="cs"/>
          <w:sz w:val="32"/>
          <w:szCs w:val="32"/>
          <w:rtl/>
          <w:lang w:bidi="ar-EG"/>
        </w:rPr>
        <w:t>، لأنها أمور متعارف عليها.</w:t>
      </w:r>
    </w:p>
    <w:p w14:paraId="7AF3EC79" w14:textId="0969B06F" w:rsidR="00BD4E53" w:rsidRDefault="00BA0D8C" w:rsidP="00BD4E53">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حجم </w:t>
      </w:r>
      <w:r w:rsidRPr="002F7C3D">
        <w:rPr>
          <w:rFonts w:ascii="Simplified Arabic" w:hAnsi="Simplified Arabic" w:cs="Simplified Arabic" w:hint="cs"/>
          <w:b/>
          <w:bCs/>
          <w:sz w:val="32"/>
          <w:szCs w:val="32"/>
          <w:rtl/>
          <w:lang w:bidi="ar-EG"/>
        </w:rPr>
        <w:t>عينة الدراسة</w:t>
      </w:r>
      <w:r>
        <w:rPr>
          <w:rFonts w:ascii="Simplified Arabic" w:hAnsi="Simplified Arabic" w:cs="Simplified Arabic" w:hint="cs"/>
          <w:sz w:val="32"/>
          <w:szCs w:val="32"/>
          <w:rtl/>
          <w:lang w:bidi="ar-EG"/>
        </w:rPr>
        <w:t xml:space="preserve"> </w:t>
      </w:r>
      <w:r w:rsidR="00FF115E">
        <w:rPr>
          <w:rFonts w:ascii="Simplified Arabic" w:hAnsi="Simplified Arabic" w:cs="Simplified Arabic" w:hint="cs"/>
          <w:sz w:val="32"/>
          <w:szCs w:val="32"/>
          <w:rtl/>
          <w:lang w:bidi="ar-EG"/>
        </w:rPr>
        <w:t xml:space="preserve">400 مفردة وليس 60 </w:t>
      </w:r>
      <w:r>
        <w:rPr>
          <w:rFonts w:ascii="Simplified Arabic" w:hAnsi="Simplified Arabic" w:cs="Simplified Arabic" w:hint="cs"/>
          <w:sz w:val="32"/>
          <w:szCs w:val="32"/>
          <w:rtl/>
          <w:lang w:bidi="ar-EG"/>
        </w:rPr>
        <w:t>حتى تكون ممثلة لمجتمع الدراسة ويمكن تعميمها. أو الاستعاضة عن قلة العدد بتطبيق دراسة تحليلية لعينة من التقييمات الفندقية الالكترونية.</w:t>
      </w:r>
    </w:p>
    <w:p w14:paraId="2D3136E6" w14:textId="37C075C1" w:rsidR="00BA0D8C" w:rsidRDefault="00BA0D8C" w:rsidP="00BA0D8C">
      <w:pPr>
        <w:pStyle w:val="ListParagraph"/>
        <w:numPr>
          <w:ilvl w:val="0"/>
          <w:numId w:val="2"/>
        </w:numPr>
        <w:bidi/>
        <w:jc w:val="both"/>
        <w:rPr>
          <w:rFonts w:ascii="Simplified Arabic" w:hAnsi="Simplified Arabic" w:cs="Simplified Arabic"/>
          <w:sz w:val="32"/>
          <w:szCs w:val="32"/>
          <w:lang w:bidi="ar-EG"/>
        </w:rPr>
      </w:pPr>
      <w:r w:rsidRPr="002F7C3D">
        <w:rPr>
          <w:rFonts w:ascii="Simplified Arabic" w:hAnsi="Simplified Arabic" w:cs="Simplified Arabic" w:hint="cs"/>
          <w:b/>
          <w:bCs/>
          <w:sz w:val="32"/>
          <w:szCs w:val="32"/>
          <w:rtl/>
          <w:lang w:bidi="ar-EG"/>
        </w:rPr>
        <w:t>مفاهيم الدراسة</w:t>
      </w:r>
      <w:r>
        <w:rPr>
          <w:rFonts w:ascii="Simplified Arabic" w:hAnsi="Simplified Arabic" w:cs="Simplified Arabic" w:hint="cs"/>
          <w:sz w:val="32"/>
          <w:szCs w:val="32"/>
          <w:rtl/>
          <w:lang w:bidi="ar-EG"/>
        </w:rPr>
        <w:t xml:space="preserve"> تنقسم لقسمين، أولا: المفاهيم الاصطلاحية وتوثق من المراجع، ثم ثانيا المفاهيم الإجرائية بأسلوب الباحث.</w:t>
      </w:r>
    </w:p>
    <w:p w14:paraId="624B2BE5" w14:textId="32D16EEA" w:rsidR="00BA0D8C" w:rsidRDefault="00BA0D8C" w:rsidP="00BA0D8C">
      <w:pPr>
        <w:pStyle w:val="ListParagraph"/>
        <w:numPr>
          <w:ilvl w:val="0"/>
          <w:numId w:val="2"/>
        </w:numPr>
        <w:bidi/>
        <w:jc w:val="both"/>
        <w:rPr>
          <w:rFonts w:ascii="Simplified Arabic" w:hAnsi="Simplified Arabic" w:cs="Simplified Arabic"/>
          <w:sz w:val="32"/>
          <w:szCs w:val="32"/>
          <w:lang w:bidi="ar-EG"/>
        </w:rPr>
      </w:pPr>
      <w:r w:rsidRPr="002F7C3D">
        <w:rPr>
          <w:rFonts w:ascii="Simplified Arabic" w:hAnsi="Simplified Arabic" w:cs="Simplified Arabic" w:hint="cs"/>
          <w:b/>
          <w:bCs/>
          <w:sz w:val="32"/>
          <w:szCs w:val="32"/>
          <w:rtl/>
          <w:lang w:bidi="ar-EG"/>
        </w:rPr>
        <w:t>أداة جمع البيانات</w:t>
      </w:r>
      <w:r>
        <w:rPr>
          <w:rFonts w:ascii="Simplified Arabic" w:hAnsi="Simplified Arabic" w:cs="Simplified Arabic" w:hint="cs"/>
          <w:sz w:val="32"/>
          <w:szCs w:val="32"/>
          <w:rtl/>
          <w:lang w:bidi="ar-EG"/>
        </w:rPr>
        <w:t xml:space="preserve"> الاستبيان هل الاستبيان الإلكتروني أم الورقي </w:t>
      </w:r>
      <w:r>
        <w:rPr>
          <w:rFonts w:ascii="Simplified Arabic" w:hAnsi="Simplified Arabic" w:cs="Simplified Arabic"/>
          <w:sz w:val="32"/>
          <w:szCs w:val="32"/>
          <w:rtl/>
          <w:lang w:bidi="ar-EG"/>
        </w:rPr>
        <w:t>–</w:t>
      </w:r>
      <w:r>
        <w:rPr>
          <w:rFonts w:ascii="Simplified Arabic" w:hAnsi="Simplified Arabic" w:cs="Simplified Arabic" w:hint="cs"/>
          <w:sz w:val="32"/>
          <w:szCs w:val="32"/>
          <w:rtl/>
          <w:lang w:bidi="ar-EG"/>
        </w:rPr>
        <w:t xml:space="preserve"> يتم التوضيح.</w:t>
      </w:r>
    </w:p>
    <w:p w14:paraId="2B536068" w14:textId="3C581B08" w:rsidR="00BA0D8C" w:rsidRDefault="00BA0D8C" w:rsidP="00BA0D8C">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اختبار </w:t>
      </w:r>
      <w:r w:rsidRPr="002F7C3D">
        <w:rPr>
          <w:rFonts w:ascii="Simplified Arabic" w:hAnsi="Simplified Arabic" w:cs="Simplified Arabic" w:hint="cs"/>
          <w:b/>
          <w:bCs/>
          <w:sz w:val="32"/>
          <w:szCs w:val="32"/>
          <w:rtl/>
          <w:lang w:bidi="ar-EG"/>
        </w:rPr>
        <w:t>الصدق</w:t>
      </w:r>
      <w:r>
        <w:rPr>
          <w:rFonts w:ascii="Simplified Arabic" w:hAnsi="Simplified Arabic" w:cs="Simplified Arabic" w:hint="cs"/>
          <w:sz w:val="32"/>
          <w:szCs w:val="32"/>
          <w:rtl/>
          <w:lang w:bidi="ar-EG"/>
        </w:rPr>
        <w:t>: يتم توثيق أسماء المحكمين مرتبين أبجديا في هامش الصفحة من أسفل.</w:t>
      </w:r>
    </w:p>
    <w:p w14:paraId="579CFB0E" w14:textId="6F268BDD" w:rsidR="00BA0D8C" w:rsidRDefault="00BA0D8C" w:rsidP="00BA0D8C">
      <w:pPr>
        <w:pStyle w:val="ListParagraph"/>
        <w:numPr>
          <w:ilvl w:val="0"/>
          <w:numId w:val="2"/>
        </w:numPr>
        <w:bidi/>
        <w:jc w:val="both"/>
        <w:rPr>
          <w:rFonts w:ascii="Simplified Arabic" w:hAnsi="Simplified Arabic" w:cs="Simplified Arabic"/>
          <w:sz w:val="32"/>
          <w:szCs w:val="32"/>
          <w:lang w:bidi="ar-EG"/>
        </w:rPr>
      </w:pPr>
      <w:r w:rsidRPr="001C406B">
        <w:rPr>
          <w:rFonts w:ascii="Simplified Arabic" w:hAnsi="Simplified Arabic" w:cs="Simplified Arabic" w:hint="cs"/>
          <w:b/>
          <w:bCs/>
          <w:sz w:val="32"/>
          <w:szCs w:val="32"/>
          <w:rtl/>
          <w:lang w:bidi="ar-EG"/>
        </w:rPr>
        <w:t>نتائج الدراسة</w:t>
      </w:r>
      <w:r>
        <w:rPr>
          <w:rFonts w:ascii="Simplified Arabic" w:hAnsi="Simplified Arabic" w:cs="Simplified Arabic" w:hint="cs"/>
          <w:sz w:val="32"/>
          <w:szCs w:val="32"/>
          <w:rtl/>
          <w:lang w:bidi="ar-EG"/>
        </w:rPr>
        <w:t>: حجم العينة متناقض مع العدد الذي تم ذكره في قسم الإجراءات المنهجية عينة الدراسة.</w:t>
      </w:r>
    </w:p>
    <w:p w14:paraId="3E93400F" w14:textId="746C37B3" w:rsidR="00BA0D8C" w:rsidRDefault="00BA0D8C" w:rsidP="00BA0D8C">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lastRenderedPageBreak/>
        <w:t xml:space="preserve">تفسير أعمق لزيادة عدد الذكور في المبحوثين عن الاناث (مثال: </w:t>
      </w:r>
      <w:r w:rsidRPr="00BA0D8C">
        <w:rPr>
          <w:rFonts w:ascii="Simplified Arabic" w:hAnsi="Simplified Arabic" w:cs="Simplified Arabic"/>
          <w:sz w:val="32"/>
          <w:szCs w:val="32"/>
          <w:rtl/>
          <w:lang w:bidi="ar-EG"/>
        </w:rPr>
        <w:t xml:space="preserve">قد يكون الذكور أكثر سفرًا لأغراض </w:t>
      </w:r>
      <w:r w:rsidR="0032183F" w:rsidRPr="00BA0D8C">
        <w:rPr>
          <w:rFonts w:ascii="Simplified Arabic" w:hAnsi="Simplified Arabic" w:cs="Simplified Arabic" w:hint="cs"/>
          <w:sz w:val="32"/>
          <w:szCs w:val="32"/>
          <w:rtl/>
          <w:lang w:bidi="ar-EG"/>
        </w:rPr>
        <w:t>العمل،</w:t>
      </w:r>
      <w:r w:rsidRPr="00BA0D8C">
        <w:rPr>
          <w:rFonts w:ascii="Simplified Arabic" w:hAnsi="Simplified Arabic" w:cs="Simplified Arabic"/>
          <w:sz w:val="32"/>
          <w:szCs w:val="32"/>
          <w:rtl/>
          <w:lang w:bidi="ar-EG"/>
        </w:rPr>
        <w:t xml:space="preserve"> أو </w:t>
      </w:r>
      <w:r w:rsidR="0032183F" w:rsidRPr="00BA0D8C">
        <w:rPr>
          <w:rFonts w:ascii="Simplified Arabic" w:hAnsi="Simplified Arabic" w:cs="Simplified Arabic" w:hint="cs"/>
          <w:sz w:val="32"/>
          <w:szCs w:val="32"/>
          <w:rtl/>
          <w:lang w:bidi="ar-EG"/>
        </w:rPr>
        <w:t>الأعمال التجارية، أو</w:t>
      </w:r>
      <w:r w:rsidRPr="00BA0D8C">
        <w:rPr>
          <w:rFonts w:ascii="Simplified Arabic" w:hAnsi="Simplified Arabic" w:cs="Simplified Arabic"/>
          <w:sz w:val="32"/>
          <w:szCs w:val="32"/>
          <w:rtl/>
          <w:lang w:bidi="ar-EG"/>
        </w:rPr>
        <w:t xml:space="preserve"> </w:t>
      </w:r>
      <w:r w:rsidR="0032183F" w:rsidRPr="00BA0D8C">
        <w:rPr>
          <w:rFonts w:ascii="Simplified Arabic" w:hAnsi="Simplified Arabic" w:cs="Simplified Arabic" w:hint="cs"/>
          <w:sz w:val="32"/>
          <w:szCs w:val="32"/>
          <w:rtl/>
          <w:lang w:bidi="ar-EG"/>
        </w:rPr>
        <w:t>حضور المؤتمرات ،</w:t>
      </w:r>
      <w:r w:rsidRPr="00BA0D8C">
        <w:rPr>
          <w:rFonts w:ascii="Simplified Arabic" w:hAnsi="Simplified Arabic" w:cs="Simplified Arabic"/>
          <w:sz w:val="32"/>
          <w:szCs w:val="32"/>
          <w:rtl/>
          <w:lang w:bidi="ar-EG"/>
        </w:rPr>
        <w:t>أو الرحلات الفردية، مما يجعلهم يعتمدون بدرجة أكبر على التقييمات الرقمية عند اختيار الفندق</w:t>
      </w:r>
      <w:r>
        <w:rPr>
          <w:rFonts w:ascii="Simplified Arabic" w:hAnsi="Simplified Arabic" w:cs="Simplified Arabic" w:hint="cs"/>
          <w:sz w:val="32"/>
          <w:szCs w:val="32"/>
          <w:rtl/>
          <w:lang w:bidi="ar-EG"/>
        </w:rPr>
        <w:t>)</w:t>
      </w:r>
      <w:r w:rsidRPr="00BA0D8C">
        <w:rPr>
          <w:rFonts w:ascii="Simplified Arabic" w:hAnsi="Simplified Arabic" w:cs="Simplified Arabic"/>
          <w:sz w:val="32"/>
          <w:szCs w:val="32"/>
          <w:rtl/>
          <w:lang w:bidi="ar-EG"/>
        </w:rPr>
        <w:t>.</w:t>
      </w:r>
    </w:p>
    <w:p w14:paraId="72D4264B" w14:textId="25BC50A4" w:rsidR="00BA0D8C" w:rsidRDefault="00DD629B" w:rsidP="00BA0D8C">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ترتيب </w:t>
      </w:r>
      <w:r w:rsidRPr="0032183F">
        <w:rPr>
          <w:rFonts w:ascii="Simplified Arabic" w:hAnsi="Simplified Arabic" w:cs="Simplified Arabic" w:hint="cs"/>
          <w:b/>
          <w:bCs/>
          <w:sz w:val="32"/>
          <w:szCs w:val="32"/>
          <w:rtl/>
          <w:lang w:bidi="ar-EG"/>
        </w:rPr>
        <w:t>الجداول</w:t>
      </w:r>
      <w:r>
        <w:rPr>
          <w:rFonts w:ascii="Simplified Arabic" w:hAnsi="Simplified Arabic" w:cs="Simplified Arabic" w:hint="cs"/>
          <w:sz w:val="32"/>
          <w:szCs w:val="32"/>
          <w:rtl/>
          <w:lang w:bidi="ar-EG"/>
        </w:rPr>
        <w:t xml:space="preserve"> بتسلسل رقمي موحد وليس ثنائي أو مزدوج.</w:t>
      </w:r>
    </w:p>
    <w:p w14:paraId="59BAD27D" w14:textId="4297F83E" w:rsidR="00DD629B" w:rsidRDefault="003E1F9F" w:rsidP="00DD629B">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تفسير النتائج </w:t>
      </w:r>
      <w:r w:rsidR="003836F4">
        <w:rPr>
          <w:rFonts w:ascii="Simplified Arabic" w:hAnsi="Simplified Arabic" w:cs="Simplified Arabic" w:hint="cs"/>
          <w:sz w:val="32"/>
          <w:szCs w:val="32"/>
          <w:rtl/>
          <w:lang w:bidi="ar-EG"/>
        </w:rPr>
        <w:t xml:space="preserve">أسفل الجداول </w:t>
      </w:r>
      <w:r>
        <w:rPr>
          <w:rFonts w:ascii="Simplified Arabic" w:hAnsi="Simplified Arabic" w:cs="Simplified Arabic" w:hint="cs"/>
          <w:sz w:val="32"/>
          <w:szCs w:val="32"/>
          <w:rtl/>
          <w:lang w:bidi="ar-EG"/>
        </w:rPr>
        <w:t xml:space="preserve">اعتمد على نظرية انتشار المبتكرات دون غيرها من </w:t>
      </w:r>
      <w:r w:rsidRPr="0032183F">
        <w:rPr>
          <w:rFonts w:ascii="Simplified Arabic" w:hAnsi="Simplified Arabic" w:cs="Simplified Arabic" w:hint="cs"/>
          <w:b/>
          <w:bCs/>
          <w:sz w:val="32"/>
          <w:szCs w:val="32"/>
          <w:rtl/>
          <w:lang w:bidi="ar-EG"/>
        </w:rPr>
        <w:t>النظريات</w:t>
      </w:r>
      <w:r>
        <w:rPr>
          <w:rFonts w:ascii="Simplified Arabic" w:hAnsi="Simplified Arabic" w:cs="Simplified Arabic" w:hint="cs"/>
          <w:sz w:val="32"/>
          <w:szCs w:val="32"/>
          <w:rtl/>
          <w:lang w:bidi="ar-EG"/>
        </w:rPr>
        <w:t xml:space="preserve"> العلمية المذكورة في الإطار النظري</w:t>
      </w:r>
      <w:r w:rsidR="001D2434">
        <w:rPr>
          <w:rFonts w:ascii="Simplified Arabic" w:hAnsi="Simplified Arabic" w:cs="Simplified Arabic" w:hint="cs"/>
          <w:sz w:val="32"/>
          <w:szCs w:val="32"/>
          <w:rtl/>
          <w:lang w:bidi="ar-EG"/>
        </w:rPr>
        <w:t>، مع توثيق المرجع</w:t>
      </w:r>
      <w:r>
        <w:rPr>
          <w:rFonts w:ascii="Simplified Arabic" w:hAnsi="Simplified Arabic" w:cs="Simplified Arabic" w:hint="cs"/>
          <w:sz w:val="32"/>
          <w:szCs w:val="32"/>
          <w:rtl/>
          <w:lang w:bidi="ar-EG"/>
        </w:rPr>
        <w:t>.</w:t>
      </w:r>
    </w:p>
    <w:p w14:paraId="347C96C0" w14:textId="79B9C814" w:rsidR="003E1F9F" w:rsidRDefault="001D2434" w:rsidP="003E1F9F">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تفسير </w:t>
      </w:r>
      <w:r w:rsidRPr="003D05B3">
        <w:rPr>
          <w:rFonts w:ascii="Simplified Arabic" w:hAnsi="Simplified Arabic" w:cs="Simplified Arabic" w:hint="cs"/>
          <w:b/>
          <w:bCs/>
          <w:sz w:val="32"/>
          <w:szCs w:val="32"/>
          <w:rtl/>
          <w:lang w:bidi="ar-EG"/>
        </w:rPr>
        <w:t>النتائج</w:t>
      </w:r>
      <w:r>
        <w:rPr>
          <w:rFonts w:ascii="Simplified Arabic" w:hAnsi="Simplified Arabic" w:cs="Simplified Arabic" w:hint="cs"/>
          <w:sz w:val="32"/>
          <w:szCs w:val="32"/>
          <w:rtl/>
          <w:lang w:bidi="ar-EG"/>
        </w:rPr>
        <w:t xml:space="preserve"> يجب أن يشمل مقارنات بين التوافق </w:t>
      </w:r>
      <w:r w:rsidR="003D05B3">
        <w:rPr>
          <w:rFonts w:ascii="Simplified Arabic" w:hAnsi="Simplified Arabic" w:cs="Simplified Arabic" w:hint="cs"/>
          <w:sz w:val="32"/>
          <w:szCs w:val="32"/>
          <w:rtl/>
          <w:lang w:bidi="ar-EG"/>
        </w:rPr>
        <w:t>أ</w:t>
      </w:r>
      <w:r>
        <w:rPr>
          <w:rFonts w:ascii="Simplified Arabic" w:hAnsi="Simplified Arabic" w:cs="Simplified Arabic" w:hint="cs"/>
          <w:sz w:val="32"/>
          <w:szCs w:val="32"/>
          <w:rtl/>
          <w:lang w:bidi="ar-EG"/>
        </w:rPr>
        <w:t>و الاختلاف مع نتائج الدراسات السابقة مع توثيقها وذكرها.</w:t>
      </w:r>
    </w:p>
    <w:p w14:paraId="35D7D311" w14:textId="567B41B2" w:rsidR="001D2434" w:rsidRDefault="001D2434" w:rsidP="001D2434">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 xml:space="preserve">تفسير </w:t>
      </w:r>
      <w:r w:rsidRPr="003D05B3">
        <w:rPr>
          <w:rFonts w:ascii="Simplified Arabic" w:hAnsi="Simplified Arabic" w:cs="Simplified Arabic" w:hint="cs"/>
          <w:b/>
          <w:bCs/>
          <w:sz w:val="32"/>
          <w:szCs w:val="32"/>
          <w:rtl/>
          <w:lang w:bidi="ar-EG"/>
        </w:rPr>
        <w:t>نتائج اختبار</w:t>
      </w:r>
      <w:r>
        <w:rPr>
          <w:rFonts w:ascii="Simplified Arabic" w:hAnsi="Simplified Arabic" w:cs="Simplified Arabic" w:hint="cs"/>
          <w:sz w:val="32"/>
          <w:szCs w:val="32"/>
          <w:rtl/>
          <w:lang w:bidi="ar-EG"/>
        </w:rPr>
        <w:t xml:space="preserve"> </w:t>
      </w:r>
      <w:r w:rsidRPr="003D05B3">
        <w:rPr>
          <w:rFonts w:ascii="Simplified Arabic" w:hAnsi="Simplified Arabic" w:cs="Simplified Arabic" w:hint="cs"/>
          <w:b/>
          <w:bCs/>
          <w:sz w:val="32"/>
          <w:szCs w:val="32"/>
          <w:rtl/>
          <w:lang w:bidi="ar-EG"/>
        </w:rPr>
        <w:t>الفروض</w:t>
      </w:r>
      <w:r>
        <w:rPr>
          <w:rFonts w:ascii="Simplified Arabic" w:hAnsi="Simplified Arabic" w:cs="Simplified Arabic" w:hint="cs"/>
          <w:sz w:val="32"/>
          <w:szCs w:val="32"/>
          <w:rtl/>
          <w:lang w:bidi="ar-EG"/>
        </w:rPr>
        <w:t xml:space="preserve"> تكون في إطار النظريات المستمدة منها مع توثيقها.</w:t>
      </w:r>
    </w:p>
    <w:p w14:paraId="33DE47E8" w14:textId="07CFA21E" w:rsidR="001D2434" w:rsidRDefault="003836F4" w:rsidP="001D2434">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إجمال وجمع ما تم عرضه في المبحث الرابع والخامس والخاتمة تحت عنوان واحد في نهاية البحث وهو (</w:t>
      </w:r>
      <w:r w:rsidRPr="00F217BA">
        <w:rPr>
          <w:rFonts w:ascii="Simplified Arabic" w:hAnsi="Simplified Arabic" w:cs="Simplified Arabic" w:hint="cs"/>
          <w:b/>
          <w:bCs/>
          <w:sz w:val="32"/>
          <w:szCs w:val="32"/>
          <w:rtl/>
          <w:lang w:bidi="ar-EG"/>
        </w:rPr>
        <w:t>الخاتمة</w:t>
      </w:r>
      <w:r>
        <w:rPr>
          <w:rFonts w:ascii="Simplified Arabic" w:hAnsi="Simplified Arabic" w:cs="Simplified Arabic" w:hint="cs"/>
          <w:sz w:val="32"/>
          <w:szCs w:val="32"/>
          <w:rtl/>
          <w:lang w:bidi="ar-EG"/>
        </w:rPr>
        <w:t xml:space="preserve">)، وتضم مناقشة النتائج والنموذج الذي طرحته الباحثة بناء على النتائج التي توصلت </w:t>
      </w:r>
      <w:r w:rsidR="00F217BA">
        <w:rPr>
          <w:rFonts w:ascii="Simplified Arabic" w:hAnsi="Simplified Arabic" w:cs="Simplified Arabic" w:hint="cs"/>
          <w:sz w:val="32"/>
          <w:szCs w:val="32"/>
          <w:rtl/>
          <w:lang w:bidi="ar-EG"/>
        </w:rPr>
        <w:t>إليها،</w:t>
      </w:r>
      <w:r>
        <w:rPr>
          <w:rFonts w:ascii="Simplified Arabic" w:hAnsi="Simplified Arabic" w:cs="Simplified Arabic" w:hint="cs"/>
          <w:sz w:val="32"/>
          <w:szCs w:val="32"/>
          <w:rtl/>
          <w:lang w:bidi="ar-EG"/>
        </w:rPr>
        <w:t xml:space="preserve"> على أن يتم رسم النموذج من خلال رسم توضيحي (يمكن استخدام أداة </w:t>
      </w:r>
      <w:proofErr w:type="spellStart"/>
      <w:r>
        <w:rPr>
          <w:rFonts w:ascii="Simplified Arabic" w:hAnsi="Simplified Arabic" w:cs="Simplified Arabic"/>
          <w:sz w:val="32"/>
          <w:szCs w:val="32"/>
          <w:lang w:bidi="ar-EG"/>
        </w:rPr>
        <w:t>NotelbookLm</w:t>
      </w:r>
      <w:proofErr w:type="spellEnd"/>
      <w:r>
        <w:rPr>
          <w:rFonts w:ascii="Simplified Arabic" w:hAnsi="Simplified Arabic" w:cs="Simplified Arabic" w:hint="cs"/>
          <w:sz w:val="32"/>
          <w:szCs w:val="32"/>
          <w:rtl/>
          <w:lang w:bidi="ar-EG"/>
        </w:rPr>
        <w:t xml:space="preserve">) في ذلك. كذلك تشمل الخاتمة (توصيات الدراسة)، ثم أخيراً (ما تستثيره الدراسة من أبحاث مستقبلية). </w:t>
      </w:r>
    </w:p>
    <w:p w14:paraId="1ECB2084" w14:textId="46AE25D4" w:rsidR="003836F4" w:rsidRDefault="003836F4" w:rsidP="003836F4">
      <w:pPr>
        <w:pStyle w:val="ListParagraph"/>
        <w:numPr>
          <w:ilvl w:val="0"/>
          <w:numId w:val="2"/>
        </w:numPr>
        <w:bidi/>
        <w:jc w:val="both"/>
        <w:rPr>
          <w:rFonts w:ascii="Simplified Arabic" w:hAnsi="Simplified Arabic" w:cs="Simplified Arabic"/>
          <w:sz w:val="32"/>
          <w:szCs w:val="32"/>
          <w:lang w:bidi="ar-EG"/>
        </w:rPr>
      </w:pPr>
      <w:r>
        <w:rPr>
          <w:rFonts w:ascii="Simplified Arabic" w:hAnsi="Simplified Arabic" w:cs="Simplified Arabic" w:hint="cs"/>
          <w:sz w:val="32"/>
          <w:szCs w:val="32"/>
          <w:rtl/>
          <w:lang w:bidi="ar-EG"/>
        </w:rPr>
        <w:t>تضاف المراجع في نهاية الرسالة. وكذلك الملاحق وتشمل الاستبيان الذي تم استخدامه.</w:t>
      </w:r>
    </w:p>
    <w:p w14:paraId="21EE1361" w14:textId="2BD90A4A" w:rsidR="00996E70" w:rsidRPr="00E8098D" w:rsidRDefault="00996E70" w:rsidP="00996E70">
      <w:pPr>
        <w:pStyle w:val="ListParagraph"/>
        <w:numPr>
          <w:ilvl w:val="0"/>
          <w:numId w:val="2"/>
        </w:numPr>
        <w:bidi/>
        <w:jc w:val="both"/>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الالتزام بحجم ونوع الخط الموجود بدليل الباحثيين لاعداد رسائل الدكتوراة الموجود بصفحة </w:t>
      </w:r>
      <w:r>
        <w:rPr>
          <w:rFonts w:ascii="Simplified Arabic" w:hAnsi="Simplified Arabic" w:cs="Simplified Arabic"/>
          <w:sz w:val="32"/>
          <w:szCs w:val="32"/>
          <w:lang w:bidi="ar-EG"/>
        </w:rPr>
        <w:t xml:space="preserve">Model </w:t>
      </w:r>
      <w:bookmarkStart w:id="1" w:name="_GoBack"/>
      <w:bookmarkEnd w:id="1"/>
    </w:p>
    <w:p w14:paraId="357AC754" w14:textId="77777777" w:rsidR="000328FE" w:rsidRPr="000328FE" w:rsidRDefault="000328FE" w:rsidP="000328FE">
      <w:pPr>
        <w:bidi/>
        <w:ind w:left="360"/>
        <w:jc w:val="both"/>
        <w:rPr>
          <w:rFonts w:ascii="Simplified Arabic" w:hAnsi="Simplified Arabic" w:cs="Simplified Arabic"/>
          <w:sz w:val="32"/>
          <w:szCs w:val="32"/>
          <w:lang w:bidi="ar-EG"/>
        </w:rPr>
      </w:pPr>
    </w:p>
    <w:sectPr w:rsidR="000328FE" w:rsidRPr="000328F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AA873" w14:textId="77777777" w:rsidR="008F466A" w:rsidRDefault="008F466A" w:rsidP="00793050">
      <w:pPr>
        <w:spacing w:after="0" w:line="240" w:lineRule="auto"/>
      </w:pPr>
      <w:r>
        <w:separator/>
      </w:r>
    </w:p>
  </w:endnote>
  <w:endnote w:type="continuationSeparator" w:id="0">
    <w:p w14:paraId="3FA8A17A" w14:textId="77777777" w:rsidR="008F466A" w:rsidRDefault="008F466A" w:rsidP="00793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4548275"/>
      <w:docPartObj>
        <w:docPartGallery w:val="Page Numbers (Bottom of Page)"/>
        <w:docPartUnique/>
      </w:docPartObj>
    </w:sdtPr>
    <w:sdtEndPr>
      <w:rPr>
        <w:noProof/>
      </w:rPr>
    </w:sdtEndPr>
    <w:sdtContent>
      <w:p w14:paraId="382BAB00" w14:textId="08B82C4F" w:rsidR="00793050" w:rsidRDefault="00793050">
        <w:pPr>
          <w:pStyle w:val="Footer"/>
          <w:jc w:val="center"/>
        </w:pPr>
        <w:r>
          <w:fldChar w:fldCharType="begin"/>
        </w:r>
        <w:r>
          <w:instrText xml:space="preserve"> PAGE   \* MERGEFORMAT </w:instrText>
        </w:r>
        <w:r>
          <w:fldChar w:fldCharType="separate"/>
        </w:r>
        <w:r w:rsidR="00996E70">
          <w:rPr>
            <w:noProof/>
          </w:rPr>
          <w:t>3</w:t>
        </w:r>
        <w:r>
          <w:rPr>
            <w:noProof/>
          </w:rPr>
          <w:fldChar w:fldCharType="end"/>
        </w:r>
      </w:p>
    </w:sdtContent>
  </w:sdt>
  <w:p w14:paraId="33261843" w14:textId="77777777" w:rsidR="00793050" w:rsidRDefault="007930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4752D" w14:textId="77777777" w:rsidR="008F466A" w:rsidRDefault="008F466A" w:rsidP="00793050">
      <w:pPr>
        <w:spacing w:after="0" w:line="240" w:lineRule="auto"/>
      </w:pPr>
      <w:r>
        <w:separator/>
      </w:r>
    </w:p>
  </w:footnote>
  <w:footnote w:type="continuationSeparator" w:id="0">
    <w:p w14:paraId="7388619F" w14:textId="77777777" w:rsidR="008F466A" w:rsidRDefault="008F466A" w:rsidP="00793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74587"/>
    <w:multiLevelType w:val="hybridMultilevel"/>
    <w:tmpl w:val="E7B00A5E"/>
    <w:lvl w:ilvl="0" w:tplc="5BC4D18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E171C6"/>
    <w:multiLevelType w:val="hybridMultilevel"/>
    <w:tmpl w:val="EB968D8E"/>
    <w:lvl w:ilvl="0" w:tplc="07C448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B144C5"/>
    <w:multiLevelType w:val="hybridMultilevel"/>
    <w:tmpl w:val="785E322C"/>
    <w:lvl w:ilvl="0" w:tplc="BBD09826">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D01711"/>
    <w:multiLevelType w:val="hybridMultilevel"/>
    <w:tmpl w:val="50F646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049"/>
    <w:rsid w:val="00012284"/>
    <w:rsid w:val="000328FE"/>
    <w:rsid w:val="00033AC6"/>
    <w:rsid w:val="00043FA4"/>
    <w:rsid w:val="00045DC2"/>
    <w:rsid w:val="00062EBD"/>
    <w:rsid w:val="00065A3F"/>
    <w:rsid w:val="00075428"/>
    <w:rsid w:val="00075E18"/>
    <w:rsid w:val="0009027F"/>
    <w:rsid w:val="000A2FD2"/>
    <w:rsid w:val="000A3DC0"/>
    <w:rsid w:val="000A7EE7"/>
    <w:rsid w:val="000F27AF"/>
    <w:rsid w:val="000F7823"/>
    <w:rsid w:val="001117F2"/>
    <w:rsid w:val="001452D9"/>
    <w:rsid w:val="001642DC"/>
    <w:rsid w:val="00184682"/>
    <w:rsid w:val="00193D67"/>
    <w:rsid w:val="001961F3"/>
    <w:rsid w:val="001C406B"/>
    <w:rsid w:val="001D2434"/>
    <w:rsid w:val="001D3A14"/>
    <w:rsid w:val="001F0662"/>
    <w:rsid w:val="001F1A86"/>
    <w:rsid w:val="00205924"/>
    <w:rsid w:val="00214CD3"/>
    <w:rsid w:val="00224507"/>
    <w:rsid w:val="00233F61"/>
    <w:rsid w:val="00264880"/>
    <w:rsid w:val="00267E1C"/>
    <w:rsid w:val="00274D39"/>
    <w:rsid w:val="0028139A"/>
    <w:rsid w:val="00282B0C"/>
    <w:rsid w:val="00291DAE"/>
    <w:rsid w:val="002E4018"/>
    <w:rsid w:val="002F7C3D"/>
    <w:rsid w:val="002F7F68"/>
    <w:rsid w:val="00312B8E"/>
    <w:rsid w:val="003175B9"/>
    <w:rsid w:val="0032183F"/>
    <w:rsid w:val="003273FC"/>
    <w:rsid w:val="00340815"/>
    <w:rsid w:val="00341600"/>
    <w:rsid w:val="00357852"/>
    <w:rsid w:val="003750B6"/>
    <w:rsid w:val="003836F4"/>
    <w:rsid w:val="00390CE0"/>
    <w:rsid w:val="003A1A09"/>
    <w:rsid w:val="003A1B32"/>
    <w:rsid w:val="003A40E7"/>
    <w:rsid w:val="003C3CA5"/>
    <w:rsid w:val="003D05B3"/>
    <w:rsid w:val="003D6A79"/>
    <w:rsid w:val="003E1F9F"/>
    <w:rsid w:val="003E6B11"/>
    <w:rsid w:val="004001B4"/>
    <w:rsid w:val="00411995"/>
    <w:rsid w:val="00431577"/>
    <w:rsid w:val="00452206"/>
    <w:rsid w:val="00452A42"/>
    <w:rsid w:val="004545BA"/>
    <w:rsid w:val="004612D7"/>
    <w:rsid w:val="0047278C"/>
    <w:rsid w:val="00472B40"/>
    <w:rsid w:val="004C6009"/>
    <w:rsid w:val="004D0559"/>
    <w:rsid w:val="004F7209"/>
    <w:rsid w:val="00500FA5"/>
    <w:rsid w:val="00507E2E"/>
    <w:rsid w:val="00511898"/>
    <w:rsid w:val="00530607"/>
    <w:rsid w:val="005339B2"/>
    <w:rsid w:val="005470A0"/>
    <w:rsid w:val="00565FA7"/>
    <w:rsid w:val="00575125"/>
    <w:rsid w:val="00583D35"/>
    <w:rsid w:val="005874C1"/>
    <w:rsid w:val="005A4037"/>
    <w:rsid w:val="005C23DF"/>
    <w:rsid w:val="005C452A"/>
    <w:rsid w:val="005C670B"/>
    <w:rsid w:val="005D0343"/>
    <w:rsid w:val="005D534D"/>
    <w:rsid w:val="005E0C25"/>
    <w:rsid w:val="005F25CE"/>
    <w:rsid w:val="006502B0"/>
    <w:rsid w:val="0067030D"/>
    <w:rsid w:val="00674705"/>
    <w:rsid w:val="0067701F"/>
    <w:rsid w:val="00680CCF"/>
    <w:rsid w:val="00683F67"/>
    <w:rsid w:val="00684D5E"/>
    <w:rsid w:val="00694E5D"/>
    <w:rsid w:val="006B6EE4"/>
    <w:rsid w:val="006C49AF"/>
    <w:rsid w:val="00704737"/>
    <w:rsid w:val="007755C0"/>
    <w:rsid w:val="00783B48"/>
    <w:rsid w:val="00790C42"/>
    <w:rsid w:val="00793050"/>
    <w:rsid w:val="007B1FB9"/>
    <w:rsid w:val="007B5A89"/>
    <w:rsid w:val="007B6DE9"/>
    <w:rsid w:val="00815EDE"/>
    <w:rsid w:val="00870EF0"/>
    <w:rsid w:val="0087150B"/>
    <w:rsid w:val="00873CCD"/>
    <w:rsid w:val="00885289"/>
    <w:rsid w:val="00894B77"/>
    <w:rsid w:val="008A29A9"/>
    <w:rsid w:val="008A4396"/>
    <w:rsid w:val="008B5D33"/>
    <w:rsid w:val="008C4288"/>
    <w:rsid w:val="008D16BF"/>
    <w:rsid w:val="008D60D6"/>
    <w:rsid w:val="008E1966"/>
    <w:rsid w:val="008E7A28"/>
    <w:rsid w:val="008F466A"/>
    <w:rsid w:val="008F5799"/>
    <w:rsid w:val="00930BC2"/>
    <w:rsid w:val="009424AA"/>
    <w:rsid w:val="00952F9F"/>
    <w:rsid w:val="0098728B"/>
    <w:rsid w:val="00993329"/>
    <w:rsid w:val="00996E70"/>
    <w:rsid w:val="009C0C54"/>
    <w:rsid w:val="00A011A7"/>
    <w:rsid w:val="00A04B1F"/>
    <w:rsid w:val="00A1556C"/>
    <w:rsid w:val="00A15C2A"/>
    <w:rsid w:val="00A314F8"/>
    <w:rsid w:val="00A41A15"/>
    <w:rsid w:val="00A832FC"/>
    <w:rsid w:val="00A869D4"/>
    <w:rsid w:val="00A870A4"/>
    <w:rsid w:val="00AA1E4B"/>
    <w:rsid w:val="00B166C4"/>
    <w:rsid w:val="00B35DFF"/>
    <w:rsid w:val="00B35E96"/>
    <w:rsid w:val="00B37A97"/>
    <w:rsid w:val="00B45293"/>
    <w:rsid w:val="00B55246"/>
    <w:rsid w:val="00B564DA"/>
    <w:rsid w:val="00B95EEB"/>
    <w:rsid w:val="00BA0D8C"/>
    <w:rsid w:val="00BC37D8"/>
    <w:rsid w:val="00BD4E53"/>
    <w:rsid w:val="00BE7E78"/>
    <w:rsid w:val="00C076F1"/>
    <w:rsid w:val="00C13439"/>
    <w:rsid w:val="00C15EEB"/>
    <w:rsid w:val="00C202F6"/>
    <w:rsid w:val="00C430C3"/>
    <w:rsid w:val="00C4622B"/>
    <w:rsid w:val="00C509FC"/>
    <w:rsid w:val="00C5610F"/>
    <w:rsid w:val="00C5774D"/>
    <w:rsid w:val="00C70B0E"/>
    <w:rsid w:val="00C9743D"/>
    <w:rsid w:val="00CA3D25"/>
    <w:rsid w:val="00CB4052"/>
    <w:rsid w:val="00CB625C"/>
    <w:rsid w:val="00CC5453"/>
    <w:rsid w:val="00CC6080"/>
    <w:rsid w:val="00CE2E86"/>
    <w:rsid w:val="00D012F3"/>
    <w:rsid w:val="00D06DCE"/>
    <w:rsid w:val="00D21521"/>
    <w:rsid w:val="00D21561"/>
    <w:rsid w:val="00D41049"/>
    <w:rsid w:val="00D476B1"/>
    <w:rsid w:val="00D52BBD"/>
    <w:rsid w:val="00D63BFC"/>
    <w:rsid w:val="00D757E7"/>
    <w:rsid w:val="00D801C5"/>
    <w:rsid w:val="00D8123D"/>
    <w:rsid w:val="00DB61CB"/>
    <w:rsid w:val="00DC0227"/>
    <w:rsid w:val="00DC1E56"/>
    <w:rsid w:val="00DD629B"/>
    <w:rsid w:val="00DE2B3C"/>
    <w:rsid w:val="00DF3674"/>
    <w:rsid w:val="00E22683"/>
    <w:rsid w:val="00E23BF7"/>
    <w:rsid w:val="00E26661"/>
    <w:rsid w:val="00E26EF7"/>
    <w:rsid w:val="00E27BC0"/>
    <w:rsid w:val="00E77E71"/>
    <w:rsid w:val="00E8098D"/>
    <w:rsid w:val="00E8701A"/>
    <w:rsid w:val="00E9132B"/>
    <w:rsid w:val="00EB0768"/>
    <w:rsid w:val="00EC4006"/>
    <w:rsid w:val="00ED283E"/>
    <w:rsid w:val="00EE7373"/>
    <w:rsid w:val="00EF63A9"/>
    <w:rsid w:val="00EF6CEF"/>
    <w:rsid w:val="00F0365F"/>
    <w:rsid w:val="00F13A32"/>
    <w:rsid w:val="00F151D9"/>
    <w:rsid w:val="00F217BA"/>
    <w:rsid w:val="00F32885"/>
    <w:rsid w:val="00F67F58"/>
    <w:rsid w:val="00F70A14"/>
    <w:rsid w:val="00F80495"/>
    <w:rsid w:val="00FA3736"/>
    <w:rsid w:val="00FA3B5B"/>
    <w:rsid w:val="00FA7430"/>
    <w:rsid w:val="00FB2A1F"/>
    <w:rsid w:val="00FC3686"/>
    <w:rsid w:val="00FD1C98"/>
    <w:rsid w:val="00FD4EAB"/>
    <w:rsid w:val="00FE1068"/>
    <w:rsid w:val="00FF115E"/>
    <w:rsid w:val="00FF59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95F57"/>
  <w15:chartTrackingRefBased/>
  <w15:docId w15:val="{7C543662-7820-4E53-B498-40AE959C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1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1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1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1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1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49"/>
    <w:rPr>
      <w:rFonts w:eastAsiaTheme="majorEastAsia" w:cstheme="majorBidi"/>
      <w:color w:val="272727" w:themeColor="text1" w:themeTint="D8"/>
    </w:rPr>
  </w:style>
  <w:style w:type="paragraph" w:styleId="Title">
    <w:name w:val="Title"/>
    <w:basedOn w:val="Normal"/>
    <w:next w:val="Normal"/>
    <w:link w:val="TitleChar"/>
    <w:uiPriority w:val="10"/>
    <w:qFormat/>
    <w:rsid w:val="00D41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4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49"/>
    <w:rPr>
      <w:i/>
      <w:iCs/>
      <w:color w:val="404040" w:themeColor="text1" w:themeTint="BF"/>
    </w:rPr>
  </w:style>
  <w:style w:type="paragraph" w:styleId="ListParagraph">
    <w:name w:val="List Paragraph"/>
    <w:basedOn w:val="Normal"/>
    <w:uiPriority w:val="34"/>
    <w:qFormat/>
    <w:rsid w:val="00D41049"/>
    <w:pPr>
      <w:ind w:left="720"/>
      <w:contextualSpacing/>
    </w:pPr>
  </w:style>
  <w:style w:type="character" w:styleId="IntenseEmphasis">
    <w:name w:val="Intense Emphasis"/>
    <w:basedOn w:val="DefaultParagraphFont"/>
    <w:uiPriority w:val="21"/>
    <w:qFormat/>
    <w:rsid w:val="00D41049"/>
    <w:rPr>
      <w:i/>
      <w:iCs/>
      <w:color w:val="0F4761" w:themeColor="accent1" w:themeShade="BF"/>
    </w:rPr>
  </w:style>
  <w:style w:type="paragraph" w:styleId="IntenseQuote">
    <w:name w:val="Intense Quote"/>
    <w:basedOn w:val="Normal"/>
    <w:next w:val="Normal"/>
    <w:link w:val="IntenseQuoteChar"/>
    <w:uiPriority w:val="30"/>
    <w:qFormat/>
    <w:rsid w:val="00D41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49"/>
    <w:rPr>
      <w:i/>
      <w:iCs/>
      <w:color w:val="0F4761" w:themeColor="accent1" w:themeShade="BF"/>
    </w:rPr>
  </w:style>
  <w:style w:type="character" w:styleId="IntenseReference">
    <w:name w:val="Intense Reference"/>
    <w:basedOn w:val="DefaultParagraphFont"/>
    <w:uiPriority w:val="32"/>
    <w:qFormat/>
    <w:rsid w:val="00D41049"/>
    <w:rPr>
      <w:b/>
      <w:bCs/>
      <w:smallCaps/>
      <w:color w:val="0F4761" w:themeColor="accent1" w:themeShade="BF"/>
      <w:spacing w:val="5"/>
    </w:rPr>
  </w:style>
  <w:style w:type="paragraph" w:styleId="Header">
    <w:name w:val="header"/>
    <w:basedOn w:val="Normal"/>
    <w:link w:val="HeaderChar"/>
    <w:uiPriority w:val="99"/>
    <w:unhideWhenUsed/>
    <w:rsid w:val="007930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3050"/>
  </w:style>
  <w:style w:type="paragraph" w:styleId="Footer">
    <w:name w:val="footer"/>
    <w:basedOn w:val="Normal"/>
    <w:link w:val="FooterChar"/>
    <w:uiPriority w:val="99"/>
    <w:unhideWhenUsed/>
    <w:rsid w:val="007930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050"/>
  </w:style>
  <w:style w:type="character" w:styleId="Hyperlink">
    <w:name w:val="Hyperlink"/>
    <w:basedOn w:val="DefaultParagraphFont"/>
    <w:uiPriority w:val="99"/>
    <w:unhideWhenUsed/>
    <w:rsid w:val="00F32885"/>
    <w:rPr>
      <w:color w:val="467886" w:themeColor="hyperlink"/>
      <w:u w:val="single"/>
    </w:rPr>
  </w:style>
  <w:style w:type="character" w:customStyle="1" w:styleId="UnresolvedMention">
    <w:name w:val="Unresolved Mention"/>
    <w:basedOn w:val="DefaultParagraphFont"/>
    <w:uiPriority w:val="99"/>
    <w:semiHidden/>
    <w:unhideWhenUsed/>
    <w:rsid w:val="00F32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418</TotalTime>
  <Pages>4</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Shereen Kedwany</dc:creator>
  <cp:keywords/>
  <dc:description/>
  <cp:lastModifiedBy>Windows User</cp:lastModifiedBy>
  <cp:revision>227</cp:revision>
  <dcterms:created xsi:type="dcterms:W3CDTF">2024-11-13T20:20:00Z</dcterms:created>
  <dcterms:modified xsi:type="dcterms:W3CDTF">2026-07-06T07:42:00Z</dcterms:modified>
</cp:coreProperties>
</file>