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91581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2201B">
        <w:rPr>
          <w:rFonts w:hint="cs"/>
          <w:b/>
          <w:bCs/>
          <w:sz w:val="24"/>
          <w:szCs w:val="24"/>
          <w:rtl/>
          <w:lang w:bidi="ar-SY"/>
        </w:rPr>
        <w:t>حسين فرحان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B8F831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9B051E2" w:rsidR="005436E0" w:rsidRDefault="00D212F7" w:rsidP="00437413">
            <w:pPr>
              <w:bidi/>
              <w:jc w:val="center"/>
            </w:pPr>
            <w:r>
              <w:rPr>
                <w:rFonts w:hint="cs"/>
                <w:rtl/>
              </w:rPr>
              <w:t>تحديد الحيز الجغرافي للدراسة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D212F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EA8DE3" w14:textId="77777777" w:rsidR="00D212F7" w:rsidRPr="008D74D3" w:rsidRDefault="00D212F7" w:rsidP="00D212F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A9A12EF" w:rsidR="002269CD" w:rsidRDefault="00D212F7" w:rsidP="00D212F7">
            <w:pPr>
              <w:bidi/>
              <w:jc w:val="center"/>
            </w:pPr>
            <w:r w:rsidRPr="00D212F7">
              <w:rPr>
                <w:rtl/>
              </w:rPr>
              <w:t>إضافة فقرة عن واقع القطاع الصحي في السعودية في ظل رؤية 2030، وبرامج التحول الصحي، وتوجهات وزارة الصحة نحو الجودة والاعتماد المؤسسي</w:t>
            </w:r>
            <w:r w:rsidRPr="00D212F7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7D9E0AD" w:rsidR="002F6C30" w:rsidRDefault="00AF7832" w:rsidP="00AF7832">
            <w:pPr>
              <w:bidi/>
              <w:jc w:val="center"/>
            </w:pPr>
            <w:r w:rsidRPr="00AF7832">
              <w:rPr>
                <w:rtl/>
              </w:rPr>
              <w:t>حذف "الأهمية المهنية" أو دمجها ضمن الأهمية العملية</w:t>
            </w:r>
            <w:r w:rsidRPr="00AF7832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9D2221E" w14:textId="77777777" w:rsidR="00AF7832" w:rsidRPr="008D74D3" w:rsidRDefault="00AF7832" w:rsidP="00AF7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AF783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D7397C4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B69E061" w14:textId="77777777" w:rsidR="00AF7832" w:rsidRPr="008D74D3" w:rsidRDefault="00AF7832" w:rsidP="00AF7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40CFF" w:rsidRDefault="00940CFF" w:rsidP="00AF78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E36D2CB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5AB7866" w14:textId="77777777" w:rsidR="00AF7832" w:rsidRPr="008D74D3" w:rsidRDefault="00AF7832" w:rsidP="00AF7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AF78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C8D0245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AF78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EF0F089" w14:textId="77777777" w:rsidR="00AF7832" w:rsidRPr="008D74D3" w:rsidRDefault="00AF7832" w:rsidP="00AF78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9D531BF" w14:textId="77777777" w:rsidR="00940CFF" w:rsidRDefault="00AF7832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4AA5E603" w:rsidR="00AF7832" w:rsidRDefault="00AF7832" w:rsidP="00940CFF">
            <w:pPr>
              <w:jc w:val="center"/>
            </w:pPr>
            <w:r>
              <w:rPr>
                <w:rFonts w:hint="cs"/>
                <w:rtl/>
              </w:rPr>
              <w:t>ترتيب المراجع ابجديا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975D502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2201B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F7832"/>
    <w:rsid w:val="00B707C2"/>
    <w:rsid w:val="00BA654E"/>
    <w:rsid w:val="00C60C27"/>
    <w:rsid w:val="00D212F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2026-03-31T11:02:00Z</dcterms:created>
  <dcterms:modified xsi:type="dcterms:W3CDTF">2026-03-31T11:18:00Z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