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69DE37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17B52">
        <w:rPr>
          <w:rFonts w:hint="cs"/>
          <w:b/>
          <w:bCs/>
          <w:sz w:val="24"/>
          <w:szCs w:val="24"/>
          <w:rtl/>
          <w:lang w:bidi="ar-SY"/>
        </w:rPr>
        <w:t>غاده بنت شاكر محمد الشامي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3CAFE77" w14:textId="77777777" w:rsidR="0017599B" w:rsidRPr="008D74D3" w:rsidRDefault="0017599B" w:rsidP="001759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17599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6C54EDE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99D0D54" w:rsidR="005436E0" w:rsidRDefault="0017599B" w:rsidP="00437413">
            <w:pPr>
              <w:bidi/>
              <w:jc w:val="center"/>
            </w:pPr>
            <w:r>
              <w:rPr>
                <w:rFonts w:hint="cs"/>
                <w:rtl/>
              </w:rPr>
              <w:t>الدراسة بهذا الشكل عامة: تحديد الجامعة التي ستطبق عليها الدراسة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17599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EC50F2" w14:textId="77777777" w:rsidR="0017599B" w:rsidRPr="008D74D3" w:rsidRDefault="0017599B" w:rsidP="001759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CFA2290" w:rsidR="002269CD" w:rsidRDefault="0017599B" w:rsidP="0017599B">
            <w:pPr>
              <w:bidi/>
              <w:jc w:val="center"/>
            </w:pPr>
            <w:r w:rsidRPr="0017599B">
              <w:rPr>
                <w:rtl/>
              </w:rPr>
              <w:t>يمكن إضافة إحصائية عن عدد طلاب الدراسات العليا في السعودية أو عن حجم المشروعات البحثية لتوضيح أهمية الموضوع</w:t>
            </w:r>
            <w:r w:rsidRPr="0017599B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17599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622D8F" w14:textId="77777777" w:rsidR="0017599B" w:rsidRPr="008D74D3" w:rsidRDefault="0017599B" w:rsidP="0017599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2DC27D4" w14:textId="77777777" w:rsidR="0017599B" w:rsidRPr="0017599B" w:rsidRDefault="0017599B" w:rsidP="0017599B">
            <w:pPr>
              <w:bidi/>
              <w:jc w:val="center"/>
            </w:pPr>
            <w:r w:rsidRPr="0017599B">
              <w:t> </w:t>
            </w:r>
            <w:r w:rsidRPr="0017599B">
              <w:rPr>
                <w:rtl/>
              </w:rPr>
              <w:t>توسيع مشكلة الدراسة لتشمل</w:t>
            </w:r>
            <w:r w:rsidRPr="0017599B">
              <w:t>:</w:t>
            </w:r>
          </w:p>
          <w:p w14:paraId="42F0AD28" w14:textId="77777777" w:rsidR="0017599B" w:rsidRPr="0017599B" w:rsidRDefault="0017599B" w:rsidP="0017599B">
            <w:pPr>
              <w:bidi/>
              <w:jc w:val="center"/>
            </w:pPr>
            <w:r w:rsidRPr="0017599B">
              <w:rPr>
                <w:rtl/>
              </w:rPr>
              <w:t>وصف واقع استخدام الذكاء الاصطناعي في المشروعات البحثية لدى طلاب الدراسات العليا</w:t>
            </w:r>
            <w:r w:rsidRPr="0017599B">
              <w:t>.</w:t>
            </w:r>
          </w:p>
          <w:p w14:paraId="262FB9C4" w14:textId="77777777" w:rsidR="0017599B" w:rsidRPr="0017599B" w:rsidRDefault="0017599B" w:rsidP="0017599B">
            <w:pPr>
              <w:bidi/>
              <w:jc w:val="center"/>
            </w:pPr>
            <w:r w:rsidRPr="0017599B">
              <w:rPr>
                <w:rtl/>
              </w:rPr>
              <w:t>التحديات التي تواجههم (ضعف الوعي، نقص التدريب، قلة الأدوات)</w:t>
            </w:r>
            <w:r w:rsidRPr="0017599B">
              <w:t>.</w:t>
            </w:r>
          </w:p>
          <w:p w14:paraId="0FF64CB4" w14:textId="77777777" w:rsidR="0017599B" w:rsidRPr="0017599B" w:rsidRDefault="0017599B" w:rsidP="0017599B">
            <w:pPr>
              <w:bidi/>
              <w:jc w:val="center"/>
            </w:pPr>
            <w:r w:rsidRPr="0017599B">
              <w:rPr>
                <w:rtl/>
              </w:rPr>
              <w:t>الفجوة بين الإمكانات النظرية والتطبيق الفعلي</w:t>
            </w:r>
            <w:r w:rsidRPr="0017599B">
              <w:t>.</w:t>
            </w:r>
          </w:p>
          <w:p w14:paraId="708368AB" w14:textId="6E5E012A" w:rsidR="002269CD" w:rsidRDefault="0017599B" w:rsidP="0017599B">
            <w:pPr>
              <w:bidi/>
              <w:jc w:val="center"/>
            </w:pPr>
            <w:r w:rsidRPr="0017599B">
              <w:rPr>
                <w:rtl/>
              </w:rPr>
              <w:t>السؤال الرئيسي: "ما تأثير أنظمة الذكاء الاصطناعي العميق في دعم اتخاذ القرار في إدارة المشروعات البحثية لدى طلاب الدراسات العليا؟</w:t>
            </w:r>
            <w:r w:rsidRPr="0017599B">
              <w:t>"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C03873D" w:rsidR="002F6C30" w:rsidRDefault="0017599B" w:rsidP="0017599B">
            <w:pPr>
              <w:bidi/>
              <w:jc w:val="center"/>
            </w:pPr>
            <w:r w:rsidRPr="0017599B">
              <w:rPr>
                <w:rtl/>
              </w:rPr>
              <w:t>إضافة أهمية ثالثة</w:t>
            </w:r>
            <w:r w:rsidRPr="0017599B">
              <w:t>: </w:t>
            </w:r>
            <w:r w:rsidRPr="0017599B">
              <w:rPr>
                <w:b/>
                <w:bCs/>
                <w:rtl/>
              </w:rPr>
              <w:t>أهمية منهجية</w:t>
            </w:r>
            <w:r w:rsidRPr="0017599B">
              <w:rPr>
                <w:rtl/>
              </w:rPr>
              <w:t> </w:t>
            </w:r>
            <w:r w:rsidRPr="0017599B">
              <w:t xml:space="preserve">– </w:t>
            </w:r>
            <w:r w:rsidRPr="0017599B">
              <w:rPr>
                <w:rtl/>
              </w:rPr>
              <w:t>تقديم نموذج يمكن الاستفادة منه في تطوير برامج الدراسات العليا</w:t>
            </w:r>
            <w:r w:rsidRPr="0017599B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51540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71EB6" w14:textId="77777777" w:rsidR="00515403" w:rsidRPr="008D74D3" w:rsidRDefault="00515403" w:rsidP="005154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ED987D" w14:textId="77777777" w:rsidR="00515403" w:rsidRPr="00515403" w:rsidRDefault="00515403" w:rsidP="00515403">
            <w:pPr>
              <w:bidi/>
              <w:jc w:val="center"/>
            </w:pPr>
            <w:r w:rsidRPr="00515403">
              <w:rPr>
                <w:b/>
                <w:bCs/>
                <w:rtl/>
              </w:rPr>
              <w:t>الهدف الرئيسي</w:t>
            </w:r>
            <w:r w:rsidRPr="00515403">
              <w:rPr>
                <w:b/>
                <w:bCs/>
              </w:rPr>
              <w:t>:</w:t>
            </w:r>
            <w:r w:rsidRPr="00515403">
              <w:t> "</w:t>
            </w:r>
            <w:r w:rsidRPr="00515403">
              <w:rPr>
                <w:rtl/>
              </w:rPr>
              <w:t>قياس تأثير أنظمة الذكاء الاصطناعي العميق في دعم اتخاذ القرار في إدارة المشروعات البحثية لدى طلاب الدراسات العليا</w:t>
            </w:r>
            <w:r w:rsidRPr="00515403">
              <w:t>."</w:t>
            </w:r>
          </w:p>
          <w:p w14:paraId="1FFFD558" w14:textId="77777777" w:rsidR="00515403" w:rsidRPr="00515403" w:rsidRDefault="00515403" w:rsidP="00515403">
            <w:pPr>
              <w:bidi/>
              <w:jc w:val="center"/>
            </w:pPr>
            <w:r w:rsidRPr="00515403">
              <w:rPr>
                <w:b/>
                <w:bCs/>
                <w:rtl/>
              </w:rPr>
              <w:t>أهداف فرعية</w:t>
            </w:r>
            <w:r w:rsidRPr="00515403">
              <w:rPr>
                <w:b/>
                <w:bCs/>
              </w:rPr>
              <w:t>:</w:t>
            </w:r>
          </w:p>
          <w:p w14:paraId="34A85408" w14:textId="77777777" w:rsidR="00515403" w:rsidRPr="00515403" w:rsidRDefault="00515403" w:rsidP="00515403">
            <w:pPr>
              <w:bidi/>
              <w:jc w:val="center"/>
            </w:pPr>
            <w:r w:rsidRPr="00515403">
              <w:rPr>
                <w:rtl/>
              </w:rPr>
              <w:t>التعرف على مستوى استخدام طلاب الدراسات العليا لأنظمة الذكاء الاصطناعي في مشروعاتهم البحثية</w:t>
            </w:r>
            <w:r w:rsidRPr="00515403">
              <w:t>.</w:t>
            </w:r>
          </w:p>
          <w:p w14:paraId="38AC8030" w14:textId="77777777" w:rsidR="00515403" w:rsidRPr="00515403" w:rsidRDefault="00515403" w:rsidP="00515403">
            <w:pPr>
              <w:bidi/>
              <w:jc w:val="center"/>
            </w:pPr>
            <w:r w:rsidRPr="00515403">
              <w:rPr>
                <w:rtl/>
              </w:rPr>
              <w:t>تحديد أثر أنظمة الذكاء الاصطناعي في تحسين جودة القرارات البحثية</w:t>
            </w:r>
            <w:r w:rsidRPr="00515403">
              <w:t>.</w:t>
            </w:r>
          </w:p>
          <w:p w14:paraId="4CBE7DA4" w14:textId="77777777" w:rsidR="00515403" w:rsidRPr="00515403" w:rsidRDefault="00515403" w:rsidP="00515403">
            <w:pPr>
              <w:bidi/>
              <w:jc w:val="center"/>
            </w:pPr>
            <w:r w:rsidRPr="00515403">
              <w:rPr>
                <w:rtl/>
              </w:rPr>
              <w:t>قياس أثر أنظمة الذكاء الاصطناعي في تقليل الوقت المستغرق في المهام البحثية</w:t>
            </w:r>
            <w:r w:rsidRPr="00515403">
              <w:t>.</w:t>
            </w:r>
          </w:p>
          <w:p w14:paraId="42E6CC01" w14:textId="77777777" w:rsidR="00515403" w:rsidRPr="00515403" w:rsidRDefault="00515403" w:rsidP="00515403">
            <w:pPr>
              <w:bidi/>
              <w:jc w:val="center"/>
            </w:pPr>
            <w:r w:rsidRPr="00515403">
              <w:rPr>
                <w:rtl/>
              </w:rPr>
              <w:t>تحديد أثر أنظمة الذكاء الاصطناعي في تحليل البيانات البحثية</w:t>
            </w:r>
            <w:r w:rsidRPr="00515403">
              <w:t>.</w:t>
            </w:r>
          </w:p>
          <w:p w14:paraId="2B2D0A85" w14:textId="77777777" w:rsidR="00515403" w:rsidRPr="00515403" w:rsidRDefault="00515403" w:rsidP="00515403">
            <w:pPr>
              <w:bidi/>
              <w:jc w:val="center"/>
            </w:pPr>
            <w:r w:rsidRPr="00515403">
              <w:rPr>
                <w:rtl/>
              </w:rPr>
              <w:t>تقديم توصيات لتعزيز استخدام الذكاء الاصطناعي في المشروعات البحثية</w:t>
            </w:r>
            <w:r w:rsidRPr="00515403">
              <w:t>.</w:t>
            </w:r>
          </w:p>
          <w:p w14:paraId="59B15519" w14:textId="3D126717" w:rsidR="00940CFF" w:rsidRDefault="00940CFF" w:rsidP="00515403">
            <w:pPr>
              <w:bidi/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51540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13CC1C" w14:textId="77777777" w:rsidR="00515403" w:rsidRPr="008D74D3" w:rsidRDefault="00515403" w:rsidP="005154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50984F5" w:rsidR="00940CFF" w:rsidRDefault="00515403" w:rsidP="00940CFF">
            <w:pPr>
              <w:jc w:val="center"/>
            </w:pPr>
            <w:r>
              <w:rPr>
                <w:rFonts w:hint="cs"/>
                <w:rtl/>
              </w:rPr>
              <w:t>ربط التساؤلات بالهداف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51540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1C773BB" w14:textId="77777777" w:rsidR="00515403" w:rsidRPr="008D74D3" w:rsidRDefault="00515403" w:rsidP="0051540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16DE225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يجب صياغة الفرضيات لتتوافق مع الأهداف المقترحة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43F2F48" w14:textId="4E5DBDDD" w:rsidR="00407B53" w:rsidRPr="00407B53" w:rsidRDefault="00407B53" w:rsidP="00407B53">
            <w:pPr>
              <w:bidi/>
              <w:jc w:val="center"/>
            </w:pPr>
            <w:r>
              <w:rPr>
                <w:rFonts w:hint="cs"/>
                <w:rtl/>
              </w:rPr>
              <w:t>التوسع بشرح</w:t>
            </w:r>
            <w:r w:rsidRPr="00407B53">
              <w:rPr>
                <w:rtl/>
              </w:rPr>
              <w:t xml:space="preserve"> الإطار النظري ليشمل</w:t>
            </w:r>
            <w:r w:rsidRPr="00407B53">
              <w:t>:</w:t>
            </w:r>
          </w:p>
          <w:p w14:paraId="5705A071" w14:textId="77777777" w:rsidR="00407B53" w:rsidRPr="00407B53" w:rsidRDefault="00407B53" w:rsidP="00407B53">
            <w:pPr>
              <w:numPr>
                <w:ilvl w:val="0"/>
                <w:numId w:val="4"/>
              </w:numPr>
              <w:bidi/>
              <w:ind w:left="0"/>
              <w:jc w:val="center"/>
            </w:pPr>
            <w:r w:rsidRPr="00407B53">
              <w:rPr>
                <w:rtl/>
              </w:rPr>
              <w:t>نظريات الذكاء الاصطناعي (التعلم العميق، الشبكات العصبية)</w:t>
            </w:r>
            <w:r w:rsidRPr="00407B53">
              <w:t>.</w:t>
            </w:r>
          </w:p>
          <w:p w14:paraId="0DE8ED3D" w14:textId="77777777" w:rsidR="00407B53" w:rsidRPr="00407B53" w:rsidRDefault="00407B53" w:rsidP="00407B53">
            <w:pPr>
              <w:bidi/>
            </w:pPr>
            <w:r w:rsidRPr="00407B53">
              <w:rPr>
                <w:rtl/>
              </w:rPr>
              <w:lastRenderedPageBreak/>
              <w:t>نظريات اتخاذ القرار (النظرية العقلانية، النظرية الإدارية)</w:t>
            </w:r>
            <w:r w:rsidRPr="00407B53">
              <w:t>.</w:t>
            </w:r>
          </w:p>
          <w:p w14:paraId="6FA3A33B" w14:textId="7D49B234" w:rsidR="00940CFF" w:rsidRDefault="00407B53" w:rsidP="00407B53">
            <w:pPr>
              <w:bidi/>
            </w:pPr>
            <w:r w:rsidRPr="00407B53">
              <w:rPr>
                <w:rtl/>
              </w:rPr>
              <w:t>نظريات إدارة المشاريع</w:t>
            </w:r>
            <w:r w:rsidRPr="00407B53">
              <w:t xml:space="preserve"> (PMBOK).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1F51BF2A" w:rsidR="00437413" w:rsidRDefault="00407B53" w:rsidP="00940CFF">
            <w:pPr>
              <w:jc w:val="center"/>
            </w:pPr>
            <w:r>
              <w:rPr>
                <w:rFonts w:hint="cs"/>
                <w:rtl/>
              </w:rPr>
              <w:t>ومجتمع وعينة البحث وطرق جمع البيانات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407B5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F3D8BB" w14:textId="77777777" w:rsidR="00407B53" w:rsidRPr="008D74D3" w:rsidRDefault="00407B53" w:rsidP="00407B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C480329" w:rsidR="00940CFF" w:rsidRDefault="00407B53" w:rsidP="00940CFF">
            <w:pPr>
              <w:jc w:val="center"/>
            </w:pPr>
            <w:r>
              <w:rPr>
                <w:rFonts w:hint="cs"/>
                <w:rtl/>
              </w:rPr>
              <w:t>توضيح ما هي الأدوات المستخدمة في البحث وما هي محاور الاستبانة وماهي فقراتها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E6FA37D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447CE"/>
    <w:multiLevelType w:val="multilevel"/>
    <w:tmpl w:val="D95C1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8300A"/>
    <w:multiLevelType w:val="multilevel"/>
    <w:tmpl w:val="4E28C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222714"/>
    <w:multiLevelType w:val="multilevel"/>
    <w:tmpl w:val="A4804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7599B"/>
    <w:rsid w:val="001B3DBF"/>
    <w:rsid w:val="001C1BA3"/>
    <w:rsid w:val="001E524E"/>
    <w:rsid w:val="001F1BE6"/>
    <w:rsid w:val="002269CD"/>
    <w:rsid w:val="002F6C30"/>
    <w:rsid w:val="0031225A"/>
    <w:rsid w:val="00347709"/>
    <w:rsid w:val="0039091F"/>
    <w:rsid w:val="00407B53"/>
    <w:rsid w:val="00437413"/>
    <w:rsid w:val="00443C0E"/>
    <w:rsid w:val="004E21BE"/>
    <w:rsid w:val="00515403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175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759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5</cp:revision>
  <dcterms:created xsi:type="dcterms:W3CDTF">2026-03-22T11:47:00Z</dcterms:created>
  <dcterms:modified xsi:type="dcterms:W3CDTF">2026-03-23T00:21:00Z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