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939" w:rsidRDefault="00AC5A59" w:rsidP="00AC5A59">
      <w:pPr>
        <w:bidi/>
        <w:spacing w:after="0" w:line="360" w:lineRule="auto"/>
        <w:contextualSpacing/>
        <w:mirrorIndents/>
        <w:jc w:val="lowKashida"/>
        <w:rPr>
          <w:rFonts w:ascii="Arial" w:hAnsi="Arial" w:cs="Arial" w:hint="cs"/>
          <w:sz w:val="28"/>
          <w:szCs w:val="28"/>
          <w:rtl/>
          <w:lang w:bidi="ar-EG"/>
        </w:rPr>
      </w:pPr>
      <w:r>
        <w:rPr>
          <w:rFonts w:ascii="Arial" w:hAnsi="Arial" w:cs="Arial" w:hint="cs"/>
          <w:sz w:val="28"/>
          <w:szCs w:val="28"/>
          <w:rtl/>
          <w:lang w:bidi="ar-EG"/>
        </w:rPr>
        <w:t>بداية أتوجه للباحث بالشكر على ما بذله من جهد طيب في اعداد هذا الجزء من رسالته، وان كان حالفه التوفيق في أجزاء عدة، الا ان هناك بعض الملاحظات التي ينبغي على الباحث الاستجابة لها، لتقوية هذا الجزء، هذه الملاحظات، تشمل:</w:t>
      </w:r>
    </w:p>
    <w:p w:rsidR="00AC5A59" w:rsidRDefault="00AC5A59" w:rsidP="00AC5A59">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الباحث الان يكتب الفصل الثاني من رسالة الدكتوراه فكيف يكون عنوان الغلاف " مشروع أطروح</w:t>
      </w:r>
      <w:r>
        <w:rPr>
          <w:rFonts w:ascii="Arial" w:hAnsi="Arial" w:cs="Arial" w:hint="eastAsia"/>
          <w:sz w:val="28"/>
          <w:szCs w:val="28"/>
          <w:rtl/>
          <w:lang w:bidi="ar-EG"/>
        </w:rPr>
        <w:t>ة</w:t>
      </w:r>
      <w:r>
        <w:rPr>
          <w:rFonts w:ascii="Arial" w:hAnsi="Arial" w:cs="Arial" w:hint="cs"/>
          <w:sz w:val="28"/>
          <w:szCs w:val="28"/>
          <w:rtl/>
          <w:lang w:bidi="ar-EG"/>
        </w:rPr>
        <w:t xml:space="preserve"> الدكتورا</w:t>
      </w:r>
      <w:r>
        <w:rPr>
          <w:rFonts w:ascii="Arial" w:hAnsi="Arial" w:cs="Arial" w:hint="eastAsia"/>
          <w:sz w:val="28"/>
          <w:szCs w:val="28"/>
          <w:rtl/>
          <w:lang w:bidi="ar-EG"/>
        </w:rPr>
        <w:t>ه</w:t>
      </w:r>
      <w:r>
        <w:rPr>
          <w:rFonts w:ascii="Arial" w:hAnsi="Arial" w:cs="Arial" w:hint="cs"/>
          <w:sz w:val="28"/>
          <w:szCs w:val="28"/>
          <w:rtl/>
          <w:lang w:bidi="ar-EG"/>
        </w:rPr>
        <w:t>"</w:t>
      </w:r>
    </w:p>
    <w:p w:rsidR="00AC5A59" w:rsidRDefault="00AC5A59" w:rsidP="00AC5A59">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لابد من استبدال " في" ب " على "</w:t>
      </w:r>
    </w:p>
    <w:p w:rsidR="00AC5A59" w:rsidRDefault="00AC5A59" w:rsidP="00AC5A59">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ص 22: ذكر الباحث عبارة " في سطور هذا المقال" اهل هي رسالة دكتورة ام مقال. لابد من تعديلها</w:t>
      </w:r>
    </w:p>
    <w:p w:rsidR="00AC5A59" w:rsidRDefault="00AC5A59" w:rsidP="00AC5A59">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 xml:space="preserve">ص 22: استبدال عبارة " المتغير المستقل: الشركات الاستراتيجية" ب " </w:t>
      </w:r>
      <w:r w:rsidR="00652ACF">
        <w:rPr>
          <w:rFonts w:ascii="Arial" w:hAnsi="Arial" w:cs="Arial" w:hint="cs"/>
          <w:sz w:val="28"/>
          <w:szCs w:val="28"/>
          <w:rtl/>
          <w:lang w:bidi="ar-EG"/>
        </w:rPr>
        <w:t>الإطار</w:t>
      </w:r>
      <w:r>
        <w:rPr>
          <w:rFonts w:ascii="Arial" w:hAnsi="Arial" w:cs="Arial" w:hint="cs"/>
          <w:sz w:val="28"/>
          <w:szCs w:val="28"/>
          <w:rtl/>
          <w:lang w:bidi="ar-EG"/>
        </w:rPr>
        <w:t xml:space="preserve"> النظري للشراكات الاستراتيجية".</w:t>
      </w:r>
    </w:p>
    <w:p w:rsidR="00AC5A59" w:rsidRDefault="00AC5A59" w:rsidP="00AC5A59">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لابد من تصحيح كلمة الشركات الى " الشراكات"</w:t>
      </w:r>
    </w:p>
    <w:p w:rsidR="00AC5A59" w:rsidRDefault="00AC5A59" w:rsidP="00AC5A59">
      <w:pPr>
        <w:pStyle w:val="ListParagraph"/>
        <w:numPr>
          <w:ilvl w:val="0"/>
          <w:numId w:val="1"/>
        </w:numPr>
        <w:bidi/>
        <w:spacing w:after="0" w:line="360" w:lineRule="auto"/>
        <w:ind w:left="360"/>
        <w:mirrorIndents/>
        <w:jc w:val="lowKashida"/>
        <w:rPr>
          <w:rFonts w:ascii="Arial" w:hAnsi="Arial" w:cs="Arial"/>
          <w:sz w:val="28"/>
          <w:szCs w:val="28"/>
          <w:lang w:bidi="ar-EG"/>
        </w:rPr>
      </w:pPr>
      <w:r>
        <w:rPr>
          <w:rFonts w:ascii="Arial" w:hAnsi="Arial" w:cs="Arial" w:hint="cs"/>
          <w:sz w:val="28"/>
          <w:szCs w:val="28"/>
          <w:rtl/>
          <w:lang w:bidi="ar-EG"/>
        </w:rPr>
        <w:t xml:space="preserve"> ص 22: حذف </w:t>
      </w:r>
      <w:r w:rsidR="00652ACF">
        <w:rPr>
          <w:rFonts w:ascii="Arial" w:hAnsi="Arial" w:cs="Arial" w:hint="cs"/>
          <w:sz w:val="28"/>
          <w:szCs w:val="28"/>
          <w:rtl/>
          <w:lang w:bidi="ar-EG"/>
        </w:rPr>
        <w:t>"</w:t>
      </w:r>
      <w:r>
        <w:rPr>
          <w:rFonts w:ascii="Arial" w:hAnsi="Arial" w:cs="Arial" w:hint="cs"/>
          <w:sz w:val="28"/>
          <w:szCs w:val="28"/>
          <w:rtl/>
          <w:lang w:bidi="ar-EG"/>
        </w:rPr>
        <w:t>من</w:t>
      </w:r>
      <w:r w:rsidR="00652ACF">
        <w:rPr>
          <w:rFonts w:ascii="Arial" w:hAnsi="Arial" w:cs="Arial" w:hint="cs"/>
          <w:sz w:val="28"/>
          <w:szCs w:val="28"/>
          <w:rtl/>
          <w:lang w:bidi="ar-EG"/>
        </w:rPr>
        <w:t>" في</w:t>
      </w:r>
      <w:r>
        <w:rPr>
          <w:rFonts w:ascii="Arial" w:hAnsi="Arial" w:cs="Arial" w:hint="cs"/>
          <w:sz w:val="28"/>
          <w:szCs w:val="28"/>
          <w:rtl/>
          <w:lang w:bidi="ar-EG"/>
        </w:rPr>
        <w:t xml:space="preserve"> جملة " من </w:t>
      </w:r>
      <w:r w:rsidR="00652ACF">
        <w:rPr>
          <w:rFonts w:ascii="Arial" w:hAnsi="Arial" w:cs="Arial" w:hint="cs"/>
          <w:sz w:val="28"/>
          <w:szCs w:val="28"/>
          <w:rtl/>
          <w:lang w:bidi="ar-EG"/>
        </w:rPr>
        <w:t>أحد</w:t>
      </w:r>
      <w:r>
        <w:rPr>
          <w:rFonts w:ascii="Arial" w:hAnsi="Arial" w:cs="Arial" w:hint="cs"/>
          <w:sz w:val="28"/>
          <w:szCs w:val="28"/>
          <w:rtl/>
          <w:lang w:bidi="ar-EG"/>
        </w:rPr>
        <w:t xml:space="preserve"> اهم استراتيجيات النمو"</w:t>
      </w:r>
    </w:p>
    <w:p w:rsidR="00AC5A59" w:rsidRDefault="00AC5A59" w:rsidP="00AC5A59">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ص 23: عقب عنوان " مفهوم الشراكات الاستراتيجية" ضع جملة " توجد العديد من التعريفات التي صاغها الباحثون لتوضيح المقصود بالشراكات الاستراتيجية، ومنها:"</w:t>
      </w:r>
    </w:p>
    <w:p w:rsidR="00AC5A59" w:rsidRDefault="00AC5A59" w:rsidP="00AC5A59">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ص23: الفقرات الثانية والثالثة والرابعة ليست تعاريف، فما الغرض من وجودها</w:t>
      </w:r>
      <w:r w:rsidR="00CE634A">
        <w:rPr>
          <w:rFonts w:ascii="Arial" w:hAnsi="Arial" w:cs="Arial" w:hint="cs"/>
          <w:sz w:val="28"/>
          <w:szCs w:val="28"/>
          <w:rtl/>
          <w:lang w:bidi="ar-EG"/>
        </w:rPr>
        <w:t>، يمكنك البدء بتلك الفقرات، واضافة تعاريف أخرى للموجودة، ثم استخلاص تعريف مناسب من وجهة نظرك.</w:t>
      </w:r>
    </w:p>
    <w:p w:rsidR="00CE634A" w:rsidRDefault="00CE634A" w:rsidP="00CE634A">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 xml:space="preserve">استبدال عنوان " المتغير التابع: الأداء المستدام" ب " </w:t>
      </w:r>
      <w:r w:rsidR="00652ACF">
        <w:rPr>
          <w:rFonts w:ascii="Arial" w:hAnsi="Arial" w:cs="Arial" w:hint="cs"/>
          <w:sz w:val="28"/>
          <w:szCs w:val="28"/>
          <w:rtl/>
          <w:lang w:bidi="ar-EG"/>
        </w:rPr>
        <w:t>الإطار</w:t>
      </w:r>
      <w:r>
        <w:rPr>
          <w:rFonts w:ascii="Arial" w:hAnsi="Arial" w:cs="Arial" w:hint="cs"/>
          <w:sz w:val="28"/>
          <w:szCs w:val="28"/>
          <w:rtl/>
          <w:lang w:bidi="ar-EG"/>
        </w:rPr>
        <w:t xml:space="preserve"> النظري للأداء المستدام"</w:t>
      </w:r>
    </w:p>
    <w:p w:rsidR="00CE634A" w:rsidRDefault="00CE634A" w:rsidP="00CE634A">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ص 37:</w:t>
      </w:r>
      <w:r w:rsidR="00652ACF">
        <w:rPr>
          <w:rFonts w:ascii="Arial" w:hAnsi="Arial" w:cs="Arial" w:hint="cs"/>
          <w:sz w:val="28"/>
          <w:szCs w:val="28"/>
          <w:rtl/>
          <w:lang w:bidi="ar-EG"/>
        </w:rPr>
        <w:t xml:space="preserve"> </w:t>
      </w:r>
      <w:r>
        <w:rPr>
          <w:rFonts w:ascii="Arial" w:hAnsi="Arial" w:cs="Arial" w:hint="cs"/>
          <w:sz w:val="28"/>
          <w:szCs w:val="28"/>
          <w:rtl/>
          <w:lang w:bidi="ar-EG"/>
        </w:rPr>
        <w:t xml:space="preserve">إضافة فقرة " توجد العديد من التعريفات التي صاغها الباحثون لمفهوم الأداء المستدام، ومنها:" وذلك </w:t>
      </w:r>
      <w:bookmarkStart w:id="0" w:name="_GoBack"/>
      <w:bookmarkEnd w:id="0"/>
      <w:r w:rsidR="00DF60A8">
        <w:rPr>
          <w:rFonts w:ascii="Arial" w:hAnsi="Arial" w:cs="Arial" w:hint="cs"/>
          <w:sz w:val="28"/>
          <w:szCs w:val="28"/>
          <w:rtl/>
          <w:lang w:bidi="ar-EG"/>
        </w:rPr>
        <w:t>أسفل</w:t>
      </w:r>
      <w:r>
        <w:rPr>
          <w:rFonts w:ascii="Arial" w:hAnsi="Arial" w:cs="Arial" w:hint="cs"/>
          <w:sz w:val="28"/>
          <w:szCs w:val="28"/>
          <w:rtl/>
          <w:lang w:bidi="ar-EG"/>
        </w:rPr>
        <w:t xml:space="preserve"> عنوان تعريف الأداء المستدام</w:t>
      </w:r>
    </w:p>
    <w:p w:rsidR="00CE634A" w:rsidRPr="00AC5A59" w:rsidRDefault="00CE634A" w:rsidP="00CE634A">
      <w:pPr>
        <w:pStyle w:val="ListParagraph"/>
        <w:numPr>
          <w:ilvl w:val="0"/>
          <w:numId w:val="1"/>
        </w:numPr>
        <w:bidi/>
        <w:spacing w:after="0" w:line="360" w:lineRule="auto"/>
        <w:ind w:left="360"/>
        <w:mirrorIndents/>
        <w:jc w:val="lowKashida"/>
        <w:rPr>
          <w:rFonts w:ascii="Arial" w:hAnsi="Arial" w:cs="Arial" w:hint="cs"/>
          <w:sz w:val="28"/>
          <w:szCs w:val="28"/>
          <w:lang w:bidi="ar-EG"/>
        </w:rPr>
      </w:pPr>
      <w:r>
        <w:rPr>
          <w:rFonts w:ascii="Arial" w:hAnsi="Arial" w:cs="Arial" w:hint="cs"/>
          <w:sz w:val="28"/>
          <w:szCs w:val="28"/>
          <w:rtl/>
          <w:lang w:bidi="ar-EG"/>
        </w:rPr>
        <w:t>الجزء الخاص باركان الاسكان المستدام خلا من أي مراجع وهذا لا يجوز.</w:t>
      </w:r>
    </w:p>
    <w:sectPr w:rsidR="00CE634A" w:rsidRPr="00AC5A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758CA"/>
    <w:multiLevelType w:val="hybridMultilevel"/>
    <w:tmpl w:val="74242D6C"/>
    <w:lvl w:ilvl="0" w:tplc="E310637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11"/>
    <w:rsid w:val="005E5F11"/>
    <w:rsid w:val="00652ACF"/>
    <w:rsid w:val="00AC5A59"/>
    <w:rsid w:val="00CE634A"/>
    <w:rsid w:val="00DB3939"/>
    <w:rsid w:val="00DF6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060639-3791-40B1-8BE6-F95F8232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A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2025-11-16T15:53:00Z</dcterms:created>
  <dcterms:modified xsi:type="dcterms:W3CDTF">2025-11-16T16:08:00Z</dcterms:modified>
</cp:coreProperties>
</file>