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46E" w:rsidRDefault="008772EF">
      <w:r>
        <w:t>Midocean University</w:t>
      </w:r>
    </w:p>
    <w:p w:rsidR="0061446E" w:rsidRDefault="008772EF">
      <w:r>
        <w:t>College of Management</w:t>
      </w:r>
    </w:p>
    <w:p w:rsidR="0061446E" w:rsidRDefault="008772EF">
      <w:r>
        <w:t xml:space="preserve">Leader Name: </w:t>
      </w:r>
      <w:r w:rsidR="002F3BA9" w:rsidRPr="002F3BA9">
        <w:rPr>
          <w:b/>
          <w:bCs/>
          <w:rtl/>
        </w:rPr>
        <w:t>أماني محمد فالح الشهراني</w:t>
      </w:r>
    </w:p>
    <w:p w:rsidR="0061446E" w:rsidRDefault="008772E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1446E">
        <w:trPr>
          <w:trHeight w:val="453"/>
        </w:trPr>
        <w:tc>
          <w:tcPr>
            <w:tcW w:w="3897" w:type="dxa"/>
            <w:shd w:val="clear" w:color="auto" w:fill="EEECE1"/>
            <w:vAlign w:val="center"/>
          </w:tcPr>
          <w:p w:rsidR="0061446E" w:rsidRDefault="0061446E"/>
        </w:tc>
        <w:tc>
          <w:tcPr>
            <w:tcW w:w="1060" w:type="dxa"/>
            <w:shd w:val="clear" w:color="auto" w:fill="EEECE1"/>
            <w:vAlign w:val="center"/>
          </w:tcPr>
          <w:p w:rsidR="0061446E" w:rsidRDefault="008772EF">
            <w:pPr>
              <w:jc w:val="center"/>
            </w:pPr>
            <w:r>
              <w:t>Accepted</w:t>
            </w:r>
          </w:p>
        </w:tc>
        <w:tc>
          <w:tcPr>
            <w:tcW w:w="944" w:type="dxa"/>
            <w:shd w:val="clear" w:color="auto" w:fill="EEECE1"/>
            <w:vAlign w:val="center"/>
          </w:tcPr>
          <w:p w:rsidR="0061446E" w:rsidRDefault="008772EF">
            <w:pPr>
              <w:jc w:val="center"/>
            </w:pPr>
            <w:r>
              <w:t>Refused</w:t>
            </w:r>
          </w:p>
        </w:tc>
        <w:tc>
          <w:tcPr>
            <w:tcW w:w="1177" w:type="dxa"/>
            <w:shd w:val="clear" w:color="auto" w:fill="EEECE1"/>
            <w:vAlign w:val="center"/>
          </w:tcPr>
          <w:p w:rsidR="0061446E" w:rsidRDefault="008772EF">
            <w:pPr>
              <w:jc w:val="center"/>
            </w:pPr>
            <w:r>
              <w:t>Developed</w:t>
            </w:r>
          </w:p>
        </w:tc>
        <w:tc>
          <w:tcPr>
            <w:tcW w:w="3978" w:type="dxa"/>
            <w:shd w:val="clear" w:color="auto" w:fill="EEECE1"/>
            <w:vAlign w:val="center"/>
          </w:tcPr>
          <w:p w:rsidR="0061446E" w:rsidRDefault="008772EF">
            <w:pPr>
              <w:jc w:val="center"/>
            </w:pPr>
            <w:r>
              <w:t>Comment</w:t>
            </w:r>
          </w:p>
        </w:tc>
      </w:tr>
      <w:tr w:rsidR="0061446E">
        <w:trPr>
          <w:trHeight w:val="473"/>
        </w:trPr>
        <w:tc>
          <w:tcPr>
            <w:tcW w:w="3897" w:type="dxa"/>
            <w:shd w:val="clear" w:color="auto" w:fill="EEECE1"/>
            <w:vAlign w:val="center"/>
          </w:tcPr>
          <w:p w:rsidR="0061446E" w:rsidRDefault="008772E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1446E" w:rsidRDefault="002F3BA9">
            <w:pPr>
              <w:jc w:val="center"/>
            </w:pPr>
            <w:r w:rsidRPr="002F3BA9">
              <w:t>√</w:t>
            </w:r>
          </w:p>
        </w:tc>
        <w:tc>
          <w:tcPr>
            <w:tcW w:w="944" w:type="dxa"/>
            <w:vAlign w:val="center"/>
          </w:tcPr>
          <w:p w:rsidR="0061446E" w:rsidRDefault="0061446E">
            <w:pPr>
              <w:jc w:val="center"/>
            </w:pPr>
          </w:p>
        </w:tc>
        <w:tc>
          <w:tcPr>
            <w:tcW w:w="1177" w:type="dxa"/>
            <w:vAlign w:val="center"/>
          </w:tcPr>
          <w:p w:rsidR="0061446E" w:rsidRDefault="0061446E">
            <w:pPr>
              <w:jc w:val="center"/>
            </w:pPr>
          </w:p>
        </w:tc>
        <w:tc>
          <w:tcPr>
            <w:tcW w:w="3978" w:type="dxa"/>
            <w:vAlign w:val="center"/>
          </w:tcPr>
          <w:p w:rsidR="0061446E" w:rsidRDefault="008772EF">
            <w:pPr>
              <w:jc w:val="center"/>
            </w:pPr>
            <w:r>
              <w:t>.</w:t>
            </w:r>
          </w:p>
          <w:p w:rsidR="0061446E" w:rsidRDefault="0061446E">
            <w:pPr>
              <w:jc w:val="center"/>
            </w:pPr>
          </w:p>
        </w:tc>
      </w:tr>
      <w:tr w:rsidR="008772EF" w:rsidRPr="008772EF">
        <w:trPr>
          <w:trHeight w:val="45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8772EF" w:rsidRDefault="008772EF" w:rsidP="008772EF">
            <w:pPr>
              <w:bidi/>
              <w:jc w:val="center"/>
              <w:rPr>
                <w:color w:val="FF0000"/>
                <w:rtl/>
              </w:rPr>
            </w:pPr>
            <w:r w:rsidRPr="008772EF">
              <w:rPr>
                <w:color w:val="FF0000"/>
              </w:rPr>
              <w:t xml:space="preserve">: </w:t>
            </w:r>
            <w:r w:rsidRPr="008772EF">
              <w:rPr>
                <w:color w:val="FF0000"/>
                <w:rtl/>
              </w:rPr>
              <w:t>يجب أن يعكس عنوان البحث العلاقة بين المتغير التابع والمتغير المستقل ونطاق تطبيق الدراسة</w:t>
            </w:r>
          </w:p>
          <w:p w:rsidR="008772EF" w:rsidRPr="008772EF" w:rsidRDefault="008772EF" w:rsidP="008772EF">
            <w:pPr>
              <w:bidi/>
              <w:jc w:val="center"/>
              <w:rPr>
                <w:color w:val="FF0000"/>
              </w:rPr>
            </w:pPr>
            <w:r w:rsidRPr="008772EF">
              <w:rPr>
                <w:color w:val="FF0000"/>
                <w:rtl/>
              </w:rPr>
              <w:t xml:space="preserve">العنوان جيد جدًا من حيث التكوين العلمي، ويستوفي شروط العنوان البحثي النموذجي. يمكن تحسينه فقط بإضافة نطاق جغرافي أو مؤسسي </w:t>
            </w:r>
          </w:p>
          <w:p w:rsidR="008772EF" w:rsidRPr="008772EF" w:rsidRDefault="008772EF" w:rsidP="008772EF">
            <w:pPr>
              <w:bidi/>
              <w:jc w:val="center"/>
              <w:rPr>
                <w:color w:val="FF0000"/>
              </w:rPr>
            </w:pPr>
            <w:r>
              <w:rPr>
                <w:rFonts w:hint="cs"/>
                <w:color w:val="FF0000"/>
                <w:rtl/>
              </w:rPr>
              <w:t>على سبيل المثال</w:t>
            </w:r>
            <w:r w:rsidRPr="008772EF">
              <w:rPr>
                <w:color w:val="FF0000"/>
              </w:rPr>
              <w:t>:</w:t>
            </w:r>
          </w:p>
          <w:p w:rsidR="008772EF" w:rsidRPr="008772EF" w:rsidRDefault="008772EF" w:rsidP="008772EF">
            <w:pPr>
              <w:bidi/>
              <w:jc w:val="center"/>
              <w:rPr>
                <w:color w:val="FF0000"/>
              </w:rPr>
            </w:pPr>
            <w:r w:rsidRPr="008772EF">
              <w:rPr>
                <w:color w:val="FF0000"/>
              </w:rPr>
              <w:t>"</w:t>
            </w:r>
            <w:r w:rsidRPr="008772EF">
              <w:rPr>
                <w:color w:val="FF0000"/>
                <w:rtl/>
              </w:rPr>
              <w:t>أثر تدريب الموظفين على جودة الخدمة وتجربة العميل في مراكز الاتصال: دراسة تطبيقية على قطاع الاتصالات في المملكة العربية السعودية</w:t>
            </w:r>
            <w:r w:rsidRPr="008772EF">
              <w:rPr>
                <w:color w:val="FF0000"/>
              </w:rPr>
              <w:t>"</w:t>
            </w:r>
            <w:bookmarkStart w:id="0" w:name="_GoBack"/>
            <w:bookmarkEnd w:id="0"/>
          </w:p>
        </w:tc>
      </w:tr>
      <w:tr w:rsidR="008772EF">
        <w:trPr>
          <w:trHeight w:val="45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r w:rsidRPr="002F3BA9">
              <w:t>√</w:t>
            </w:r>
          </w:p>
        </w:tc>
        <w:tc>
          <w:tcPr>
            <w:tcW w:w="1177" w:type="dxa"/>
            <w:vAlign w:val="center"/>
          </w:tcPr>
          <w:p w:rsidR="008772EF" w:rsidRDefault="008772EF" w:rsidP="008772EF">
            <w:pPr>
              <w:jc w:val="center"/>
            </w:pPr>
          </w:p>
        </w:tc>
        <w:tc>
          <w:tcPr>
            <w:tcW w:w="3978" w:type="dxa"/>
            <w:vAlign w:val="center"/>
          </w:tcPr>
          <w:p w:rsidR="008772EF" w:rsidRPr="00526430" w:rsidRDefault="008772EF" w:rsidP="008772EF">
            <w:pPr>
              <w:jc w:val="center"/>
              <w:rPr>
                <w:color w:val="FF0000"/>
              </w:rPr>
            </w:pPr>
            <w:r w:rsidRPr="00526430">
              <w:rPr>
                <w:color w:val="FF0000"/>
              </w:rPr>
              <w:t xml:space="preserve">: </w:t>
            </w:r>
            <w:r w:rsidRPr="00526430">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772EF">
        <w:trPr>
          <w:trHeight w:val="45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526430" w:rsidRDefault="008772EF" w:rsidP="008772EF">
            <w:pPr>
              <w:jc w:val="center"/>
              <w:rPr>
                <w:color w:val="FF0000"/>
              </w:rPr>
            </w:pPr>
            <w:r w:rsidRPr="00526430">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772EF">
        <w:trPr>
          <w:trHeight w:val="558"/>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526430" w:rsidRDefault="008772EF" w:rsidP="008772EF">
            <w:pPr>
              <w:jc w:val="center"/>
              <w:rPr>
                <w:color w:val="FF0000"/>
              </w:rPr>
            </w:pPr>
            <w:r w:rsidRPr="00526430">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526430">
              <w:rPr>
                <w:color w:val="FF0000"/>
              </w:rPr>
              <w:t>)</w:t>
            </w:r>
          </w:p>
        </w:tc>
      </w:tr>
      <w:tr w:rsidR="008772EF">
        <w:trPr>
          <w:trHeight w:val="605"/>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526430" w:rsidRDefault="008772EF" w:rsidP="008772EF">
            <w:pPr>
              <w:jc w:val="center"/>
              <w:rPr>
                <w:color w:val="FF0000"/>
              </w:rPr>
            </w:pPr>
            <w:r w:rsidRPr="00526430">
              <w:rPr>
                <w:color w:val="FF0000"/>
                <w:rtl/>
              </w:rPr>
              <w:t>يجب ذكر هدف رئيسي محدد، ثم تنبثق عنه مجموعة من الأهداف الفرعية</w:t>
            </w:r>
          </w:p>
        </w:tc>
      </w:tr>
      <w:tr w:rsidR="008772EF">
        <w:trPr>
          <w:trHeight w:val="45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526430" w:rsidRDefault="008772EF" w:rsidP="008772EF">
            <w:pPr>
              <w:jc w:val="center"/>
              <w:rPr>
                <w:color w:val="FF0000"/>
              </w:rPr>
            </w:pPr>
            <w:r w:rsidRPr="00526430">
              <w:rPr>
                <w:color w:val="FF0000"/>
              </w:rPr>
              <w:t xml:space="preserve">: </w:t>
            </w:r>
            <w:r w:rsidRPr="00526430">
              <w:rPr>
                <w:color w:val="FF0000"/>
                <w:rtl/>
              </w:rPr>
              <w:t>ينبغي ذكر تساؤل رئيسي للدراسة ينبثق منه عدد من التساؤلات الفرعية</w:t>
            </w:r>
          </w:p>
        </w:tc>
      </w:tr>
      <w:tr w:rsidR="008772EF" w:rsidRPr="00655294">
        <w:trPr>
          <w:trHeight w:val="622"/>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6D229D" w:rsidRDefault="008772EF" w:rsidP="008772EF">
            <w:pPr>
              <w:jc w:val="center"/>
              <w:rPr>
                <w:color w:val="FF0000"/>
                <w:rtl/>
              </w:rPr>
            </w:pPr>
            <w:r w:rsidRPr="006D229D">
              <w:rPr>
                <w:rFonts w:hint="cs"/>
                <w:color w:val="FF0000"/>
                <w:rtl/>
              </w:rPr>
              <w:t>يجب الإستفاضة فى عدد</w:t>
            </w:r>
            <w:r w:rsidRPr="006D229D">
              <w:rPr>
                <w:color w:val="FF0000"/>
                <w:rtl/>
              </w:rPr>
              <w:t xml:space="preserve"> الدراسات السابقة والوقوف على أهم نتائجها والمقارنة بينها والتعليق عليها</w:t>
            </w:r>
          </w:p>
          <w:p w:rsidR="008772EF" w:rsidRPr="006D229D" w:rsidRDefault="008772EF" w:rsidP="008772EF">
            <w:pPr>
              <w:jc w:val="center"/>
              <w:rPr>
                <w:color w:val="FF0000"/>
              </w:rPr>
            </w:pPr>
            <w:r w:rsidRPr="006D229D">
              <w:rPr>
                <w:rFonts w:hint="cs"/>
                <w:color w:val="FF0000"/>
                <w:rtl/>
              </w:rPr>
              <w:t>يجب توضيح الفجوة البحثية</w:t>
            </w:r>
          </w:p>
          <w:p w:rsidR="008772EF" w:rsidRPr="00655294" w:rsidRDefault="008772EF" w:rsidP="008772EF">
            <w:pPr>
              <w:jc w:val="center"/>
              <w:rPr>
                <w:color w:val="FF0000"/>
              </w:rPr>
            </w:pPr>
            <w:r w:rsidRPr="006D229D">
              <w:rPr>
                <w:color w:val="FF0000"/>
                <w:rtl/>
              </w:rPr>
              <w:t>وما الذى ستقدمه دراستك كإضافة علمية</w:t>
            </w:r>
          </w:p>
        </w:tc>
      </w:tr>
      <w:tr w:rsidR="008772EF" w:rsidRPr="00655294">
        <w:trPr>
          <w:trHeight w:val="574"/>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Pr="00655294" w:rsidRDefault="008772EF" w:rsidP="008772EF">
            <w:pPr>
              <w:jc w:val="center"/>
              <w:rPr>
                <w:color w:val="FF0000"/>
              </w:rPr>
            </w:pPr>
            <w:r w:rsidRPr="00655294">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772EF" w:rsidRPr="00655294" w:rsidRDefault="008772EF" w:rsidP="008772EF">
            <w:pPr>
              <w:jc w:val="center"/>
              <w:rPr>
                <w:color w:val="FF0000"/>
              </w:rPr>
            </w:pPr>
          </w:p>
          <w:p w:rsidR="008772EF" w:rsidRPr="00655294" w:rsidRDefault="008772EF" w:rsidP="008772EF">
            <w:pPr>
              <w:jc w:val="center"/>
              <w:rPr>
                <w:color w:val="FF0000"/>
              </w:rPr>
            </w:pPr>
            <w:r w:rsidRPr="00655294">
              <w:rPr>
                <w:color w:val="FF0000"/>
                <w:rtl/>
              </w:rPr>
              <w:t>تعريف المخاطر</w:t>
            </w:r>
          </w:p>
          <w:p w:rsidR="008772EF" w:rsidRPr="00655294" w:rsidRDefault="008772EF" w:rsidP="008772EF">
            <w:pPr>
              <w:jc w:val="center"/>
              <w:rPr>
                <w:color w:val="FF0000"/>
              </w:rPr>
            </w:pPr>
          </w:p>
          <w:p w:rsidR="008772EF" w:rsidRPr="00655294" w:rsidRDefault="008772EF" w:rsidP="008772EF">
            <w:pPr>
              <w:jc w:val="center"/>
              <w:rPr>
                <w:color w:val="FF0000"/>
              </w:rPr>
            </w:pPr>
            <w:r w:rsidRPr="00655294">
              <w:rPr>
                <w:color w:val="FF0000"/>
                <w:rtl/>
              </w:rPr>
              <w:lastRenderedPageBreak/>
              <w:t>أنواع المخاطر</w:t>
            </w:r>
          </w:p>
          <w:p w:rsidR="008772EF" w:rsidRPr="00655294" w:rsidRDefault="008772EF" w:rsidP="008772EF">
            <w:pPr>
              <w:jc w:val="center"/>
              <w:rPr>
                <w:color w:val="FF0000"/>
              </w:rPr>
            </w:pPr>
          </w:p>
          <w:p w:rsidR="008772EF" w:rsidRPr="00655294" w:rsidRDefault="008772EF" w:rsidP="008772EF">
            <w:pPr>
              <w:jc w:val="center"/>
              <w:rPr>
                <w:color w:val="FF0000"/>
              </w:rPr>
            </w:pPr>
            <w:r w:rsidRPr="00655294">
              <w:rPr>
                <w:color w:val="FF0000"/>
                <w:rtl/>
              </w:rPr>
              <w:t>تصنيف المخاطر حسب نوع المشروع أو المؤسسة</w:t>
            </w:r>
          </w:p>
          <w:p w:rsidR="008772EF" w:rsidRPr="00655294" w:rsidRDefault="008772EF" w:rsidP="008772EF">
            <w:pPr>
              <w:jc w:val="center"/>
              <w:rPr>
                <w:color w:val="FF0000"/>
              </w:rPr>
            </w:pPr>
          </w:p>
          <w:p w:rsidR="008772EF" w:rsidRPr="00655294" w:rsidRDefault="008772EF" w:rsidP="008772EF">
            <w:pPr>
              <w:jc w:val="center"/>
              <w:rPr>
                <w:color w:val="FF0000"/>
              </w:rPr>
            </w:pPr>
            <w:r w:rsidRPr="00655294">
              <w:rPr>
                <w:color w:val="FF0000"/>
                <w:rtl/>
              </w:rPr>
              <w:t>مصادر الخطر</w:t>
            </w:r>
          </w:p>
          <w:p w:rsidR="008772EF" w:rsidRPr="00655294" w:rsidRDefault="008772EF" w:rsidP="008772EF">
            <w:pPr>
              <w:jc w:val="center"/>
              <w:rPr>
                <w:color w:val="FF0000"/>
              </w:rPr>
            </w:pPr>
          </w:p>
          <w:p w:rsidR="008772EF" w:rsidRPr="00655294" w:rsidRDefault="008772EF" w:rsidP="008772EF">
            <w:pPr>
              <w:jc w:val="center"/>
              <w:rPr>
                <w:color w:val="FF0000"/>
              </w:rPr>
            </w:pPr>
            <w:r w:rsidRPr="00655294">
              <w:rPr>
                <w:color w:val="FF0000"/>
                <w:rtl/>
              </w:rPr>
              <w:t>التعريف بخطوات إدارة المخاطر وشرح ما تتضمنه كل خطوة</w:t>
            </w:r>
          </w:p>
          <w:p w:rsidR="008772EF" w:rsidRPr="00655294" w:rsidRDefault="008772EF" w:rsidP="008772EF">
            <w:pPr>
              <w:jc w:val="center"/>
              <w:rPr>
                <w:color w:val="FF0000"/>
              </w:rPr>
            </w:pPr>
          </w:p>
          <w:p w:rsidR="008772EF" w:rsidRPr="00655294" w:rsidRDefault="008772EF" w:rsidP="008772EF">
            <w:pPr>
              <w:jc w:val="center"/>
              <w:rPr>
                <w:color w:val="FF0000"/>
              </w:rPr>
            </w:pPr>
            <w:r w:rsidRPr="00655294">
              <w:rPr>
                <w:color w:val="FF0000"/>
                <w:rtl/>
              </w:rPr>
              <w:t>وبذلك نقدم للقارئ كافة المعلومات المتعلقة بالمخاطر حتى نصل إلى الجزء الذي يتم دراسته في بحثنا</w:t>
            </w:r>
          </w:p>
        </w:tc>
      </w:tr>
      <w:tr w:rsidR="008772EF">
        <w:trPr>
          <w:trHeight w:val="53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r w:rsidRPr="002F3BA9">
              <w:t>√</w:t>
            </w:r>
          </w:p>
        </w:tc>
        <w:tc>
          <w:tcPr>
            <w:tcW w:w="3978" w:type="dxa"/>
            <w:vAlign w:val="center"/>
          </w:tcPr>
          <w:p w:rsidR="008772EF" w:rsidRDefault="008772EF" w:rsidP="008772EF">
            <w:pPr>
              <w:jc w:val="center"/>
            </w:pPr>
            <w:r w:rsidRPr="0048467E">
              <w:rPr>
                <w:color w:val="FF0000"/>
                <w:rtl/>
              </w:rPr>
              <w:t>يجب توضيح</w:t>
            </w:r>
            <w:r w:rsidRPr="0048467E">
              <w:rPr>
                <w:rFonts w:hint="cs"/>
                <w:color w:val="FF0000"/>
                <w:rtl/>
              </w:rPr>
              <w:t xml:space="preserve"> </w:t>
            </w:r>
            <w:r w:rsidRPr="0048467E">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772EF">
        <w:trPr>
          <w:trHeight w:val="45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772EF" w:rsidRDefault="008772EF" w:rsidP="008772EF">
            <w:pPr>
              <w:jc w:val="center"/>
            </w:pPr>
            <w:r w:rsidRPr="002F3BA9">
              <w:t>√</w:t>
            </w:r>
          </w:p>
        </w:tc>
        <w:tc>
          <w:tcPr>
            <w:tcW w:w="944" w:type="dxa"/>
            <w:vAlign w:val="center"/>
          </w:tcPr>
          <w:p w:rsidR="008772EF" w:rsidRDefault="008772EF" w:rsidP="008772EF">
            <w:pPr>
              <w:jc w:val="center"/>
            </w:pPr>
          </w:p>
        </w:tc>
        <w:tc>
          <w:tcPr>
            <w:tcW w:w="1177" w:type="dxa"/>
            <w:vAlign w:val="center"/>
          </w:tcPr>
          <w:p w:rsidR="008772EF" w:rsidRDefault="008772EF" w:rsidP="008772EF">
            <w:pPr>
              <w:jc w:val="center"/>
            </w:pPr>
          </w:p>
        </w:tc>
        <w:tc>
          <w:tcPr>
            <w:tcW w:w="3978" w:type="dxa"/>
            <w:vAlign w:val="center"/>
          </w:tcPr>
          <w:p w:rsidR="008772EF" w:rsidRDefault="008772EF" w:rsidP="008772EF">
            <w:pPr>
              <w:jc w:val="center"/>
            </w:pPr>
          </w:p>
        </w:tc>
      </w:tr>
      <w:tr w:rsidR="008772EF">
        <w:trPr>
          <w:trHeight w:val="45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r w:rsidRPr="002F3BA9">
              <w:t>√</w:t>
            </w:r>
          </w:p>
        </w:tc>
        <w:tc>
          <w:tcPr>
            <w:tcW w:w="1177" w:type="dxa"/>
            <w:vAlign w:val="center"/>
          </w:tcPr>
          <w:p w:rsidR="008772EF" w:rsidRDefault="008772EF" w:rsidP="008772EF">
            <w:pPr>
              <w:jc w:val="center"/>
            </w:pPr>
          </w:p>
        </w:tc>
        <w:tc>
          <w:tcPr>
            <w:tcW w:w="3978" w:type="dxa"/>
            <w:vAlign w:val="center"/>
          </w:tcPr>
          <w:p w:rsidR="008772EF" w:rsidRPr="0048467E" w:rsidRDefault="008772EF" w:rsidP="008772EF">
            <w:pPr>
              <w:jc w:val="center"/>
              <w:rPr>
                <w:color w:val="FF0000"/>
              </w:rPr>
            </w:pPr>
            <w:r w:rsidRPr="0048467E">
              <w:rPr>
                <w:color w:val="FF0000"/>
              </w:rPr>
              <w:t xml:space="preserve">: </w:t>
            </w:r>
            <w:r w:rsidRPr="0048467E">
              <w:rPr>
                <w:color w:val="FF0000"/>
                <w:rtl/>
              </w:rPr>
              <w:t>يجب تحديد مجتمع الدراسة وعينة الدراسة</w:t>
            </w:r>
          </w:p>
        </w:tc>
      </w:tr>
      <w:tr w:rsidR="008772EF">
        <w:trPr>
          <w:trHeight w:val="884"/>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772EF" w:rsidRDefault="008772EF" w:rsidP="008772EF">
            <w:pPr>
              <w:jc w:val="center"/>
            </w:pPr>
          </w:p>
        </w:tc>
        <w:tc>
          <w:tcPr>
            <w:tcW w:w="944" w:type="dxa"/>
            <w:vAlign w:val="center"/>
          </w:tcPr>
          <w:p w:rsidR="008772EF" w:rsidRDefault="008772EF" w:rsidP="008772EF">
            <w:pPr>
              <w:jc w:val="center"/>
            </w:pPr>
            <w:r w:rsidRPr="002F3BA9">
              <w:t>√</w:t>
            </w:r>
          </w:p>
        </w:tc>
        <w:tc>
          <w:tcPr>
            <w:tcW w:w="1177" w:type="dxa"/>
            <w:vAlign w:val="center"/>
          </w:tcPr>
          <w:p w:rsidR="008772EF" w:rsidRDefault="008772EF" w:rsidP="008772EF">
            <w:pPr>
              <w:jc w:val="center"/>
            </w:pPr>
          </w:p>
        </w:tc>
        <w:tc>
          <w:tcPr>
            <w:tcW w:w="3978" w:type="dxa"/>
            <w:vAlign w:val="center"/>
          </w:tcPr>
          <w:p w:rsidR="008772EF" w:rsidRPr="0048467E" w:rsidRDefault="008772EF" w:rsidP="008772EF">
            <w:pPr>
              <w:jc w:val="center"/>
              <w:rPr>
                <w:color w:val="FF0000"/>
              </w:rPr>
            </w:pPr>
            <w:r w:rsidRPr="0048467E">
              <w:rPr>
                <w:color w:val="FF0000"/>
              </w:rPr>
              <w:t xml:space="preserve">: </w:t>
            </w:r>
            <w:r w:rsidRPr="0048467E">
              <w:rPr>
                <w:color w:val="FF0000"/>
                <w:rtl/>
              </w:rPr>
              <w:t>يجب ذكر المراجع التي اعتمد عليها الباحث وكتابتها بأسلوب</w:t>
            </w:r>
            <w:r w:rsidRPr="0048467E">
              <w:rPr>
                <w:color w:val="FF0000"/>
              </w:rPr>
              <w:t xml:space="preserve"> APA.</w:t>
            </w:r>
          </w:p>
          <w:p w:rsidR="008772EF" w:rsidRPr="0048467E" w:rsidRDefault="008772EF" w:rsidP="008772EF">
            <w:pPr>
              <w:jc w:val="center"/>
              <w:rPr>
                <w:color w:val="FF0000"/>
              </w:rPr>
            </w:pPr>
          </w:p>
        </w:tc>
      </w:tr>
      <w:tr w:rsidR="008772EF">
        <w:trPr>
          <w:trHeight w:val="1403"/>
        </w:trPr>
        <w:tc>
          <w:tcPr>
            <w:tcW w:w="3897" w:type="dxa"/>
            <w:shd w:val="clear" w:color="auto" w:fill="EEECE1"/>
            <w:vAlign w:val="center"/>
          </w:tcPr>
          <w:p w:rsidR="008772EF" w:rsidRDefault="008772EF" w:rsidP="008772E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772EF" w:rsidRDefault="008772EF" w:rsidP="008772EF">
            <w:pPr>
              <w:jc w:val="center"/>
            </w:pPr>
            <w:r>
              <w:rPr>
                <w:rFonts w:hint="cs"/>
                <w:rtl/>
              </w:rPr>
              <w:t>إجراء التعديلات المذكورة لتحسين جودته ودقته العلمية</w:t>
            </w:r>
          </w:p>
          <w:p w:rsidR="008772EF" w:rsidRDefault="008772EF" w:rsidP="008772EF">
            <w:pPr>
              <w:jc w:val="center"/>
            </w:pPr>
            <w:r>
              <w:rPr>
                <w:rFonts w:hint="cs"/>
                <w:rtl/>
              </w:rPr>
              <w:t>يجب الإستفاضة فى خطة المشروع البحثى حيث أن عدد صفحات العرض المبدئى لا يجب أن تقل عن عشرون صفحة</w:t>
            </w:r>
          </w:p>
        </w:tc>
      </w:tr>
    </w:tbl>
    <w:p w:rsidR="0061446E" w:rsidRDefault="008772E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1446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A14074"/>
    <w:multiLevelType w:val="multilevel"/>
    <w:tmpl w:val="B0AC4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46E"/>
    <w:rsid w:val="002F3BA9"/>
    <w:rsid w:val="0048467E"/>
    <w:rsid w:val="00526430"/>
    <w:rsid w:val="0061446E"/>
    <w:rsid w:val="00655294"/>
    <w:rsid w:val="007668C6"/>
    <w:rsid w:val="008772EF"/>
    <w:rsid w:val="00C549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2AE7"/>
  <w15:docId w15:val="{CFA550C8-8BA8-467D-806C-8B087A50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627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2025-06-02T15:55:00Z</dcterms:created>
  <dcterms:modified xsi:type="dcterms:W3CDTF">2025-06-02T16:14:00Z</dcterms:modified>
</cp:coreProperties>
</file>