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5163B6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5163B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A41DCA9" w:rsidR="008239B5" w:rsidRDefault="008239B5">
            <w:pPr>
              <w:jc w:val="center"/>
            </w:pPr>
          </w:p>
        </w:tc>
      </w:tr>
      <w:tr w:rsidR="008239B5" w14:paraId="5F3C740D" w14:textId="77777777" w:rsidTr="00CE1D6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50"/>
            <w:vAlign w:val="center"/>
          </w:tcPr>
          <w:p w14:paraId="1C66B396" w14:textId="103EB272" w:rsidR="008239B5" w:rsidRDefault="008239B5" w:rsidP="005163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E4E0D48" w:rsidR="008239B5" w:rsidRDefault="00CE1D6C">
            <w:pPr>
              <w:jc w:val="center"/>
            </w:pPr>
            <w:r>
              <w:rPr>
                <w:rFonts w:ascii="Arial" w:hAnsi="Arial" w:cs="Arial" w:hint="cs"/>
                <w:rtl/>
              </w:rPr>
              <w:t>المقدمة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طويلة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وتحتوي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على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تكرار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للأفكار</w:t>
            </w:r>
          </w:p>
        </w:tc>
      </w:tr>
      <w:tr w:rsidR="008239B5" w14:paraId="7C535DC1" w14:textId="77777777" w:rsidTr="00CE1D6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50"/>
            <w:vAlign w:val="center"/>
          </w:tcPr>
          <w:p w14:paraId="56BB74F9" w14:textId="52C61C3D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53641FB" w:rsidR="008239B5" w:rsidRDefault="00CE1D6C">
            <w:pPr>
              <w:jc w:val="center"/>
            </w:pPr>
            <w:r>
              <w:rPr>
                <w:rFonts w:ascii="Arial" w:hAnsi="Arial" w:cs="Arial" w:hint="cs"/>
                <w:rtl/>
              </w:rPr>
              <w:t>ينقصها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صياغة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دقيقة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لمتغيرات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الدراسة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في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شكل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نموذج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مفاهيمي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يوضح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العلاقات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بين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المتغيرات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المستقلة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والتابعة</w:t>
            </w:r>
          </w:p>
        </w:tc>
      </w:tr>
      <w:tr w:rsidR="008239B5" w14:paraId="38DA2FC1" w14:textId="77777777" w:rsidTr="005163B6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704E7C" w:rsidR="008239B5" w:rsidRDefault="008239B5">
            <w:pPr>
              <w:jc w:val="center"/>
            </w:pPr>
          </w:p>
        </w:tc>
      </w:tr>
      <w:tr w:rsidR="008239B5" w14:paraId="031A8D42" w14:textId="77777777" w:rsidTr="005163B6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861E3E3" w:rsidR="008239B5" w:rsidRDefault="008239B5">
            <w:pPr>
              <w:jc w:val="center"/>
            </w:pPr>
          </w:p>
        </w:tc>
      </w:tr>
      <w:tr w:rsidR="008239B5" w14:paraId="63828664" w14:textId="77777777" w:rsidTr="005163B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32C7911" w:rsidR="008239B5" w:rsidRDefault="008239B5" w:rsidP="00CE1D6C">
            <w:pPr>
              <w:jc w:val="center"/>
            </w:pPr>
          </w:p>
        </w:tc>
      </w:tr>
      <w:tr w:rsidR="008239B5" w14:paraId="2BC8EA47" w14:textId="77777777" w:rsidTr="005163B6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C2D53AB" w:rsidR="008239B5" w:rsidRDefault="008239B5">
            <w:pPr>
              <w:jc w:val="center"/>
            </w:pPr>
          </w:p>
        </w:tc>
      </w:tr>
      <w:tr w:rsidR="008239B5" w14:paraId="73B9F130" w14:textId="77777777" w:rsidTr="00CE1D6C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50"/>
            <w:vAlign w:val="center"/>
          </w:tcPr>
          <w:p w14:paraId="63C06D60" w14:textId="7BC28AE0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1569C7F" w:rsidR="008239B5" w:rsidRDefault="00CE1D6C">
            <w:pPr>
              <w:jc w:val="center"/>
            </w:pPr>
            <w:r>
              <w:rPr>
                <w:rFonts w:ascii="Arial" w:hAnsi="Arial" w:cs="Arial" w:hint="cs"/>
                <w:rtl/>
              </w:rPr>
              <w:t>بعض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المفاهيم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مثل</w:t>
            </w:r>
            <w:r>
              <w:rPr>
                <w:rtl/>
              </w:rPr>
              <w:t xml:space="preserve"> "</w:t>
            </w:r>
            <w:r>
              <w:rPr>
                <w:rFonts w:ascii="Arial" w:hAnsi="Arial" w:cs="Arial" w:hint="cs"/>
                <w:rtl/>
              </w:rPr>
              <w:t>الإنتاجية</w:t>
            </w:r>
            <w:r>
              <w:rPr>
                <w:rtl/>
              </w:rPr>
              <w:t xml:space="preserve">" </w:t>
            </w:r>
            <w:r>
              <w:rPr>
                <w:rFonts w:ascii="Arial" w:hAnsi="Arial" w:cs="Arial" w:hint="cs"/>
                <w:rtl/>
              </w:rPr>
              <w:t>و</w:t>
            </w:r>
            <w:r>
              <w:rPr>
                <w:rtl/>
              </w:rPr>
              <w:t>"</w:t>
            </w:r>
            <w:r>
              <w:rPr>
                <w:rFonts w:ascii="Arial" w:hAnsi="Arial" w:cs="Arial" w:hint="cs"/>
                <w:rtl/>
              </w:rPr>
              <w:t>الرضا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الوظيفي</w:t>
            </w:r>
            <w:r>
              <w:rPr>
                <w:rtl/>
              </w:rPr>
              <w:t xml:space="preserve">" </w:t>
            </w:r>
            <w:r>
              <w:rPr>
                <w:rFonts w:ascii="Arial" w:hAnsi="Arial" w:cs="Arial" w:hint="cs"/>
                <w:rtl/>
              </w:rPr>
              <w:t>تحتاج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لتعريف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إجرائي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واضح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يوضح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كيف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سيتم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قياسها</w:t>
            </w:r>
          </w:p>
        </w:tc>
      </w:tr>
      <w:tr w:rsidR="008239B5" w14:paraId="48272684" w14:textId="77777777" w:rsidTr="005163B6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2BEAE59" w:rsidR="008239B5" w:rsidRDefault="008239B5">
            <w:pPr>
              <w:jc w:val="center"/>
            </w:pPr>
          </w:p>
        </w:tc>
      </w:tr>
      <w:tr w:rsidR="008239B5" w14:paraId="2739CAFA" w14:textId="77777777" w:rsidTr="005163B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CE1D6C">
            <w:pPr>
              <w:jc w:val="center"/>
            </w:pPr>
          </w:p>
        </w:tc>
      </w:tr>
      <w:tr w:rsidR="008239B5" w14:paraId="775BDB18" w14:textId="77777777" w:rsidTr="00CE1D6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50"/>
            <w:vAlign w:val="center"/>
          </w:tcPr>
          <w:p w14:paraId="133DE959" w14:textId="2526BC6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A168B4A" w:rsidR="008239B5" w:rsidRDefault="00CE1D6C">
            <w:pPr>
              <w:jc w:val="center"/>
            </w:pPr>
            <w:r>
              <w:rPr>
                <w:rFonts w:ascii="Arial" w:hAnsi="Arial" w:cs="Arial" w:hint="cs"/>
                <w:rtl/>
              </w:rPr>
              <w:t>لم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يتم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ذكر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طريقة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اختيار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الشركات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أو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القطاعات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المستهدفة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بشكل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واضح</w:t>
            </w:r>
          </w:p>
        </w:tc>
      </w:tr>
      <w:tr w:rsidR="008239B5" w14:paraId="26B6E1C1" w14:textId="77777777" w:rsidTr="00CE1D6C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50"/>
            <w:vAlign w:val="center"/>
          </w:tcPr>
          <w:p w14:paraId="5B0E78D2" w14:textId="4A81D381" w:rsidR="008239B5" w:rsidRDefault="008239B5">
            <w:pPr>
              <w:jc w:val="center"/>
            </w:pP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4805EF37" w14:textId="719BD88C" w:rsidR="008239B5" w:rsidRDefault="00CE1D6C" w:rsidP="00CE1D6C">
            <w:pPr>
              <w:jc w:val="center"/>
            </w:pPr>
            <w:r>
              <w:rPr>
                <w:rFonts w:ascii="Arial" w:hAnsi="Arial" w:cs="Arial" w:hint="cs"/>
                <w:rtl/>
              </w:rPr>
              <w:t>هناك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حاجة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لتوحيد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التنسيق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وفق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أسلوب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معتمد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8DA1DAD" w:rsidR="008239B5" w:rsidRPr="00BB1104" w:rsidRDefault="00BB1104">
            <w:pPr>
              <w:jc w:val="center"/>
              <w:rPr>
                <w:rFonts w:cstheme="minorBidi"/>
                <w:rtl/>
              </w:rPr>
            </w:pPr>
            <w:r>
              <w:rPr>
                <w:rFonts w:cstheme="minorBidi" w:hint="cs"/>
                <w:rtl/>
              </w:rPr>
              <w:t>البحث مقبول بعد اجراء التعديلات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5163B6"/>
    <w:rsid w:val="008239B5"/>
    <w:rsid w:val="008D7A2A"/>
    <w:rsid w:val="00B21DEA"/>
    <w:rsid w:val="00BB1104"/>
    <w:rsid w:val="00C60C27"/>
    <w:rsid w:val="00CE1D6C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SACC</Company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mohamad</dc:creator>
  <cp:lastModifiedBy>Maher</cp:lastModifiedBy>
  <cp:revision>5</cp:revision>
  <dcterms:created xsi:type="dcterms:W3CDTF">2025-11-22T17:39:00Z</dcterms:created>
  <dcterms:modified xsi:type="dcterms:W3CDTF">2025-11-28T20:50:00Z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