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Midocean University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College of Management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Leader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Name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rtl w:val="1"/>
        </w:rPr>
        <w:t xml:space="preserve">عوض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العنزي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Each proposal will be evaluated according to the following evaluation criteria:</w:t>
      </w:r>
    </w:p>
    <w:tbl>
      <w:tblPr>
        <w:tblStyle w:val="Table1"/>
        <w:tblW w:w="1105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97"/>
        <w:gridCol w:w="1060"/>
        <w:gridCol w:w="944"/>
        <w:gridCol w:w="1177"/>
        <w:gridCol w:w="3978"/>
        <w:tblGridChange w:id="0">
          <w:tblGrid>
            <w:gridCol w:w="3897"/>
            <w:gridCol w:w="1060"/>
            <w:gridCol w:w="944"/>
            <w:gridCol w:w="1177"/>
            <w:gridCol w:w="3978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Accepted</w:t>
            </w:r>
          </w:p>
        </w:tc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Refused</w:t>
            </w:r>
          </w:p>
        </w:tc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Developed</w:t>
            </w:r>
          </w:p>
        </w:tc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Comment</w:t>
            </w:r>
          </w:p>
        </w:tc>
      </w:tr>
      <w:tr>
        <w:trPr>
          <w:cantSplit w:val="0"/>
          <w:trHeight w:val="47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Research Cover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Research Title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ff0000"/>
                <w:rtl w:val="0"/>
              </w:rPr>
              <w:t xml:space="preserve">: </w:t>
            </w: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يعكس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عنوان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العلاقة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بين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المتغير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التابع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والمتغير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المستقل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ونطاق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تطبيق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Introduction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: </w:t>
            </w: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توضيح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تقديما</w:t>
            </w:r>
            <w:r w:rsidDel="00000000" w:rsidR="00000000" w:rsidRPr="00000000">
              <w:rPr>
                <w:color w:val="ff0000"/>
                <w:rtl w:val="1"/>
              </w:rPr>
              <w:t xml:space="preserve">ً </w:t>
            </w:r>
            <w:r w:rsidDel="00000000" w:rsidR="00000000" w:rsidRPr="00000000">
              <w:rPr>
                <w:color w:val="ff0000"/>
                <w:rtl w:val="1"/>
              </w:rPr>
              <w:t xml:space="preserve">وافيا</w:t>
            </w:r>
            <w:r w:rsidDel="00000000" w:rsidR="00000000" w:rsidRPr="00000000">
              <w:rPr>
                <w:color w:val="ff0000"/>
                <w:rtl w:val="1"/>
              </w:rPr>
              <w:t xml:space="preserve">ً </w:t>
            </w:r>
            <w:r w:rsidDel="00000000" w:rsidR="00000000" w:rsidRPr="00000000">
              <w:rPr>
                <w:color w:val="ff0000"/>
                <w:rtl w:val="1"/>
              </w:rPr>
              <w:t xml:space="preserve">يعكس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الهدف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دراستك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ونبذة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صغيرة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السابقة</w:t>
            </w:r>
            <w:r w:rsidDel="00000000" w:rsidR="00000000" w:rsidRPr="00000000">
              <w:rPr>
                <w:color w:val="ff0000"/>
                <w:rtl w:val="1"/>
              </w:rPr>
              <w:t xml:space="preserve"> ، </w:t>
            </w:r>
            <w:r w:rsidDel="00000000" w:rsidR="00000000" w:rsidRPr="00000000">
              <w:rPr>
                <w:color w:val="ff0000"/>
                <w:rtl w:val="1"/>
              </w:rPr>
              <w:t xml:space="preserve">والاعتماد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الأسلوب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واستخدام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المصطلحات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العلمية</w:t>
            </w:r>
            <w:r w:rsidDel="00000000" w:rsidR="00000000" w:rsidRPr="00000000">
              <w:rPr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Study Problem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بيان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مشكلة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بالتفصيل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وذكر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جزء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مما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توصل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إليه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الباحثون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السابقون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وما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ستقدمه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للمعرفة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بدراستك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وتوضيح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المشكلة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الموجودة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لدى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مجتمع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وعينة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ستساهم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الحالية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حلها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8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Importance of The 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صياغة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عدد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محدد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النقاط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وتقسيمها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عملية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حيث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تنبع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قدرة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الباحث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الإضافة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للمعرفة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العلمية</w:t>
            </w:r>
            <w:r w:rsidDel="00000000" w:rsidR="00000000" w:rsidRPr="00000000">
              <w:rPr>
                <w:color w:val="ff0000"/>
                <w:rtl w:val="1"/>
              </w:rPr>
              <w:t xml:space="preserve"> (</w:t>
            </w:r>
            <w:r w:rsidDel="00000000" w:rsidR="00000000" w:rsidRPr="00000000">
              <w:rPr>
                <w:color w:val="ff0000"/>
                <w:rtl w:val="1"/>
              </w:rPr>
              <w:t xml:space="preserve">الأهمية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العلمية</w:t>
            </w:r>
            <w:r w:rsidDel="00000000" w:rsidR="00000000" w:rsidRPr="00000000">
              <w:rPr>
                <w:color w:val="ff0000"/>
                <w:rtl w:val="1"/>
              </w:rPr>
              <w:t xml:space="preserve">)، </w:t>
            </w:r>
            <w:r w:rsidDel="00000000" w:rsidR="00000000" w:rsidRPr="00000000">
              <w:rPr>
                <w:color w:val="ff0000"/>
                <w:rtl w:val="1"/>
              </w:rPr>
              <w:t xml:space="preserve">وكذلك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قدرته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إثراء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الناحية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التطبيقية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وحل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مشكلة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(</w:t>
            </w:r>
            <w:r w:rsidDel="00000000" w:rsidR="00000000" w:rsidRPr="00000000">
              <w:rPr>
                <w:color w:val="ff0000"/>
                <w:rtl w:val="1"/>
              </w:rPr>
              <w:t xml:space="preserve">الأهمية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العملية</w:t>
            </w:r>
            <w:r w:rsidDel="00000000" w:rsidR="00000000" w:rsidRPr="00000000">
              <w:rPr>
                <w:color w:val="ff000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bidi w:val="1"/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5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Objectives of The Study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يجب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ذكر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هدف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رئيسي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محدد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ثم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تنبثق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مجموعة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الأهداف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الفرعية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Study Questions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0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ينبغي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ذكر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تساؤل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رئيسي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للدراسة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ينبثق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عدد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التساؤلات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الفرعية</w:t>
            </w:r>
          </w:p>
        </w:tc>
      </w:tr>
      <w:tr>
        <w:trPr>
          <w:cantSplit w:val="0"/>
          <w:trHeight w:val="622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3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Literature Review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بيان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السابقة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والوقوف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أهم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نتائجها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والمقارنة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بينها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والتعليق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عليها</w:t>
            </w:r>
          </w:p>
          <w:p w:rsidR="00000000" w:rsidDel="00000000" w:rsidP="00000000" w:rsidRDefault="00000000" w:rsidRPr="00000000" w14:paraId="0000003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4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3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Theoretical Premises of 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شرح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نظري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للمعلومات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والتعاريف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ومتغيرات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والأفكار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المتعلقة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بموضوع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لتعريف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قارئ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بكافة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الجوانب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المتعلقة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بموضوع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البحث</w:t>
            </w:r>
            <w:r w:rsidDel="00000000" w:rsidR="00000000" w:rsidRPr="00000000">
              <w:rPr>
                <w:color w:val="ff0000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سبيل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المثال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إذا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كان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موضوع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يدور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حول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المخاطر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فإن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المنطلقات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النظرية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ستقدم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شرح</w:t>
            </w:r>
            <w:r w:rsidDel="00000000" w:rsidR="00000000" w:rsidRPr="00000000">
              <w:rPr>
                <w:color w:val="ff0000"/>
                <w:rtl w:val="1"/>
              </w:rPr>
              <w:t xml:space="preserve">ً</w:t>
            </w:r>
            <w:r w:rsidDel="00000000" w:rsidR="00000000" w:rsidRPr="00000000">
              <w:rPr>
                <w:color w:val="ff0000"/>
                <w:rtl w:val="1"/>
              </w:rPr>
              <w:t xml:space="preserve">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مثل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تعريف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المخاطر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أنواع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المخاطر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تصنيف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المخاطر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حسب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نوع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المشروع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المؤسسة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مصادر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الخطر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التعريف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بخطوات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إدارة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المخاطر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وشرح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تتضمنه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كل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خطوة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وبذلك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نقدم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للقارئ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كافة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المعلومات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المتعلقة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بالمخاطر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حتى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نصل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الجزء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الذي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يتم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دراسته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بحثنا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4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Research Methodology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توضيح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المنهج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الذي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ستعتمد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عليه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مثل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المنهج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الوصفي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التحليلي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وطبيعة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الاختبارات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والبرامج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الإحصائية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سيعتمد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عليها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الباحث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وطبيعة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البيانات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سواء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كانت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ثانوية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أولية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الاثنين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مع</w:t>
            </w:r>
            <w:r w:rsidDel="00000000" w:rsidR="00000000" w:rsidRPr="00000000">
              <w:rPr>
                <w:color w:val="ff0000"/>
                <w:rtl w:val="1"/>
              </w:rPr>
              <w:t xml:space="preserve">ً</w:t>
            </w:r>
            <w:r w:rsidDel="00000000" w:rsidR="00000000" w:rsidRPr="00000000">
              <w:rPr>
                <w:color w:val="ff0000"/>
                <w:rtl w:val="1"/>
              </w:rPr>
              <w:t xml:space="preserve">ا</w:t>
            </w:r>
            <w:r w:rsidDel="00000000" w:rsidR="00000000" w:rsidRPr="00000000">
              <w:rPr>
                <w:color w:val="ff0000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rtl w:val="1"/>
              </w:rPr>
              <w:t xml:space="preserve">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صياغة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فروض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ظل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أهداف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تساؤلات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وصياغة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فروض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وفقا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للشكل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</w:t>
            </w:r>
            <w:r w:rsidDel="00000000" w:rsidR="00000000" w:rsidRPr="00000000">
              <w:rPr>
                <w:color w:val="ff0000"/>
                <w:rtl w:val="1"/>
              </w:rPr>
              <w:t xml:space="preserve"> ( </w:t>
            </w:r>
            <w:r w:rsidDel="00000000" w:rsidR="00000000" w:rsidRPr="00000000">
              <w:rPr>
                <w:color w:val="ff0000"/>
                <w:rtl w:val="1"/>
              </w:rPr>
              <w:t xml:space="preserve">لا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يوجد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علاقة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دلالة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إحصائية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بين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المتغير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المستقل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المتغير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التابع</w:t>
            </w:r>
            <w:r w:rsidDel="00000000" w:rsidR="00000000" w:rsidRPr="00000000">
              <w:rPr>
                <w:color w:val="ff0000"/>
                <w:rtl w:val="1"/>
              </w:rPr>
              <w:t xml:space="preserve">)،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يتم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ذكر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فرض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رئيس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ينبثق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عنه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عدد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الفروض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الفرعية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5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Study Tools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0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يجب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ذكر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الأداة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ستعتمد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عليها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الباحث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سواء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كانت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الاستبيان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المقابلات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الشخصية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غيرها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أدوات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العلمي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5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bookmarkStart w:colFirst="0" w:colLast="0" w:name="_85456gym5dxa" w:id="0"/>
            <w:bookmarkEnd w:id="0"/>
            <w:r w:rsidDel="00000000" w:rsidR="00000000" w:rsidRPr="00000000">
              <w:rPr>
                <w:color w:val="000000"/>
                <w:rtl w:val="0"/>
              </w:rPr>
              <w:t xml:space="preserve">Fields of 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ff0000"/>
                <w:rtl w:val="0"/>
              </w:rPr>
              <w:t xml:space="preserve">: </w:t>
            </w: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تحديد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مجتمع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وعينة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4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6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List of The References and Preliminary Resources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ff0000"/>
                <w:rtl w:val="0"/>
              </w:rPr>
              <w:t xml:space="preserve">: </w:t>
            </w: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ذكر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المراجع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اعتمد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عليها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الباحث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وكتابتها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بأسلوب</w:t>
            </w:r>
            <w:r w:rsidDel="00000000" w:rsidR="00000000" w:rsidRPr="00000000">
              <w:rPr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color w:val="ff0000"/>
                <w:rtl w:val="0"/>
              </w:rPr>
              <w:t xml:space="preserve">APA</w:t>
            </w:r>
            <w:r w:rsidDel="00000000" w:rsidR="00000000" w:rsidRPr="00000000">
              <w:rPr>
                <w:color w:val="ff0000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التعليق</w:t>
            </w:r>
            <w:r w:rsidDel="00000000" w:rsidR="00000000" w:rsidRPr="00000000">
              <w:rPr>
                <w:color w:val="ff0000"/>
                <w:rtl w:val="1"/>
              </w:rPr>
              <w:t xml:space="preserve">: </w:t>
            </w: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توثيق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جميع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المراجع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بشكل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صحيح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وفق</w:t>
            </w:r>
            <w:r w:rsidDel="00000000" w:rsidR="00000000" w:rsidRPr="00000000">
              <w:rPr>
                <w:color w:val="ff0000"/>
                <w:rtl w:val="1"/>
              </w:rPr>
              <w:t xml:space="preserve">ً</w:t>
            </w:r>
            <w:r w:rsidDel="00000000" w:rsidR="00000000" w:rsidRPr="00000000">
              <w:rPr>
                <w:color w:val="ff0000"/>
                <w:rtl w:val="1"/>
              </w:rPr>
              <w:t xml:space="preserve">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لأسلوب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 APA</w:t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ويتم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ترتيب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المراجع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هجائيا</w:t>
            </w:r>
            <w:r w:rsidDel="00000000" w:rsidR="00000000" w:rsidRPr="00000000">
              <w:rPr>
                <w:color w:val="ff0000"/>
                <w:rtl w:val="0"/>
              </w:rPr>
              <w:t xml:space="preserve">ً </w:t>
            </w:r>
          </w:p>
        </w:tc>
      </w:tr>
      <w:tr>
        <w:trPr>
          <w:cantSplit w:val="0"/>
          <w:trHeight w:val="140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6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General Comments (Optional)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التقييم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اجراء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التعديلات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المذكورة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لتحسين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جودته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ودقته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العلمية</w:t>
            </w:r>
          </w:p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5426710</wp:posOffset>
            </wp:positionH>
            <wp:positionV relativeFrom="margin">
              <wp:posOffset>-67942</wp:posOffset>
            </wp:positionV>
            <wp:extent cx="1463040" cy="1231900"/>
            <wp:effectExtent b="0" l="0" r="0" t="0"/>
            <wp:wrapSquare wrapText="bothSides" distB="0" distT="0" distL="114300" distR="114300"/>
            <wp:docPr descr="A logo with text on it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A logo with text on it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