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779BC0" w14:textId="762ACA09" w:rsidR="009125CE" w:rsidRPr="00E54AD3" w:rsidRDefault="00E54AD3" w:rsidP="009F3851">
      <w:pPr>
        <w:spacing w:before="100" w:beforeAutospacing="1" w:after="100" w:afterAutospacing="1" w:line="360" w:lineRule="auto"/>
        <w:jc w:val="both"/>
        <w:rPr>
          <w:rFonts w:ascii="Sakkal Majalla" w:hAnsi="Sakkal Majalla" w:cs="Sakkal Majalla"/>
          <w:b/>
          <w:bCs/>
          <w:sz w:val="36"/>
          <w:szCs w:val="36"/>
          <w:lang w:bidi="ar-EG"/>
        </w:rPr>
      </w:pPr>
      <w:r w:rsidRPr="00E54AD3">
        <w:rPr>
          <w:rFonts w:ascii="Sakkal Majalla" w:hAnsi="Sakkal Majalla" w:cs="Sakkal Majalla"/>
          <w:b/>
          <w:bCs/>
          <w:noProof/>
          <w:sz w:val="36"/>
          <w:szCs w:val="36"/>
        </w:rPr>
        <w:drawing>
          <wp:anchor distT="0" distB="0" distL="114300" distR="114300" simplePos="0" relativeHeight="251658240" behindDoc="0" locked="0" layoutInCell="1" allowOverlap="1" wp14:anchorId="6AA1CE11" wp14:editId="6295A870">
            <wp:simplePos x="0" y="0"/>
            <wp:positionH relativeFrom="margin">
              <wp:align>left</wp:align>
            </wp:positionH>
            <wp:positionV relativeFrom="margin">
              <wp:posOffset>-390525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E54AD3">
        <w:rPr>
          <w:rFonts w:ascii="Sakkal Majalla" w:hAnsi="Sakkal Majalla" w:cs="Sakkal Majalla"/>
          <w:b/>
          <w:bCs/>
          <w:sz w:val="36"/>
          <w:szCs w:val="36"/>
          <w:rtl/>
          <w:lang w:bidi="ar-EG"/>
        </w:rPr>
        <w:t xml:space="preserve">جامعة </w:t>
      </w:r>
      <w:proofErr w:type="spellStart"/>
      <w:r w:rsidR="009125CE" w:rsidRPr="00E54AD3">
        <w:rPr>
          <w:rFonts w:ascii="Sakkal Majalla" w:hAnsi="Sakkal Majalla" w:cs="Sakkal Majalla"/>
          <w:b/>
          <w:bCs/>
          <w:sz w:val="36"/>
          <w:szCs w:val="36"/>
          <w:rtl/>
          <w:lang w:bidi="ar-EG"/>
        </w:rPr>
        <w:t>ميدأوشن</w:t>
      </w:r>
      <w:proofErr w:type="spellEnd"/>
      <w:r w:rsidR="009125CE" w:rsidRPr="00E54AD3">
        <w:rPr>
          <w:rFonts w:ascii="Sakkal Majalla" w:hAnsi="Sakkal Majalla" w:cs="Sakkal Majalla"/>
          <w:b/>
          <w:bCs/>
          <w:sz w:val="36"/>
          <w:szCs w:val="36"/>
          <w:rtl/>
          <w:lang w:bidi="ar-EG"/>
        </w:rPr>
        <w:t xml:space="preserve"> </w:t>
      </w:r>
    </w:p>
    <w:p w14:paraId="0C9EFCE7" w14:textId="47147073" w:rsidR="00F546CE" w:rsidRPr="00E54AD3" w:rsidRDefault="009125CE" w:rsidP="009F3851">
      <w:pPr>
        <w:spacing w:before="100" w:beforeAutospacing="1" w:after="100" w:afterAutospacing="1" w:line="360" w:lineRule="auto"/>
        <w:jc w:val="both"/>
        <w:rPr>
          <w:rFonts w:ascii="Sakkal Majalla" w:hAnsi="Sakkal Majalla" w:cs="Sakkal Majalla"/>
          <w:b/>
          <w:bCs/>
          <w:sz w:val="36"/>
          <w:szCs w:val="36"/>
          <w:rtl/>
          <w:lang w:bidi="ar-EG"/>
        </w:rPr>
      </w:pPr>
      <w:r w:rsidRPr="00E54AD3">
        <w:rPr>
          <w:rFonts w:ascii="Sakkal Majalla" w:hAnsi="Sakkal Majalla" w:cs="Sakkal Majalla"/>
          <w:b/>
          <w:bCs/>
          <w:sz w:val="36"/>
          <w:szCs w:val="36"/>
          <w:rtl/>
          <w:lang w:bidi="ar-EG"/>
        </w:rPr>
        <w:t xml:space="preserve">كلية الإدارة </w:t>
      </w:r>
    </w:p>
    <w:p w14:paraId="4A58EFD3" w14:textId="77777777" w:rsidR="009125CE" w:rsidRPr="00E54AD3" w:rsidRDefault="00810ACF" w:rsidP="009F3851">
      <w:pPr>
        <w:spacing w:before="100" w:beforeAutospacing="1" w:after="100" w:afterAutospacing="1" w:line="360" w:lineRule="auto"/>
        <w:jc w:val="both"/>
        <w:rPr>
          <w:rFonts w:ascii="Sakkal Majalla" w:hAnsi="Sakkal Majalla" w:cs="Sakkal Majalla"/>
          <w:sz w:val="36"/>
          <w:szCs w:val="36"/>
          <w:rtl/>
          <w:lang w:bidi="ar-EG"/>
        </w:rPr>
      </w:pPr>
      <w:r w:rsidRPr="00E54AD3">
        <w:rPr>
          <w:rFonts w:ascii="Sakkal Majalla" w:hAnsi="Sakkal Majalla" w:cs="Sakkal Majalla"/>
          <w:b/>
          <w:bCs/>
          <w:sz w:val="36"/>
          <w:szCs w:val="36"/>
          <w:rtl/>
          <w:lang w:bidi="ar-EG"/>
        </w:rPr>
        <w:t xml:space="preserve">قسم / تخصص </w:t>
      </w:r>
      <w:r w:rsidR="005C03C4" w:rsidRPr="00E54AD3">
        <w:rPr>
          <w:rFonts w:ascii="Sakkal Majalla" w:hAnsi="Sakkal Majalla" w:cs="Sakkal Majalla"/>
          <w:b/>
          <w:bCs/>
          <w:sz w:val="36"/>
          <w:szCs w:val="36"/>
          <w:rtl/>
          <w:lang w:bidi="ar-EG"/>
        </w:rPr>
        <w:t>إدارة</w:t>
      </w:r>
      <w:r w:rsidRPr="00E54AD3">
        <w:rPr>
          <w:rFonts w:ascii="Sakkal Majalla" w:hAnsi="Sakkal Majalla" w:cs="Sakkal Majalla"/>
          <w:b/>
          <w:bCs/>
          <w:sz w:val="36"/>
          <w:szCs w:val="36"/>
          <w:rtl/>
          <w:lang w:bidi="ar-EG"/>
        </w:rPr>
        <w:t xml:space="preserve"> مشاريع</w:t>
      </w:r>
    </w:p>
    <w:p w14:paraId="50F55D8C" w14:textId="77777777" w:rsidR="009125CE" w:rsidRPr="00E54AD3" w:rsidRDefault="009125CE" w:rsidP="009F3851">
      <w:pPr>
        <w:spacing w:before="100" w:beforeAutospacing="1" w:after="100" w:afterAutospacing="1" w:line="360" w:lineRule="auto"/>
        <w:jc w:val="both"/>
        <w:rPr>
          <w:rFonts w:ascii="Sakkal Majalla" w:hAnsi="Sakkal Majalla" w:cs="Sakkal Majalla"/>
          <w:sz w:val="28"/>
          <w:szCs w:val="28"/>
          <w:rtl/>
          <w:lang w:bidi="ar-EG"/>
        </w:rPr>
      </w:pPr>
    </w:p>
    <w:p w14:paraId="69CC5D1A" w14:textId="77777777" w:rsidR="009125CE" w:rsidRPr="00E54AD3" w:rsidRDefault="00810ACF" w:rsidP="009F3851">
      <w:pPr>
        <w:spacing w:before="100" w:beforeAutospacing="1" w:after="100" w:afterAutospacing="1" w:line="360" w:lineRule="auto"/>
        <w:jc w:val="center"/>
        <w:rPr>
          <w:rFonts w:ascii="Sakkal Majalla" w:hAnsi="Sakkal Majalla" w:cs="Sakkal Majalla"/>
          <w:b/>
          <w:bCs/>
          <w:sz w:val="40"/>
          <w:szCs w:val="40"/>
          <w:rtl/>
          <w:lang w:bidi="ar-EG"/>
        </w:rPr>
      </w:pPr>
      <w:r w:rsidRPr="00E54AD3">
        <w:rPr>
          <w:rStyle w:val="a6"/>
          <w:rFonts w:ascii="Sakkal Majalla" w:hAnsi="Sakkal Majalla" w:cs="Sakkal Majalla"/>
          <w:sz w:val="40"/>
          <w:szCs w:val="40"/>
          <w:rtl/>
        </w:rPr>
        <w:t xml:space="preserve">أثر تطبيق منهجية </w:t>
      </w:r>
      <w:proofErr w:type="spellStart"/>
      <w:r w:rsidRPr="00E54AD3">
        <w:rPr>
          <w:rStyle w:val="a6"/>
          <w:rFonts w:ascii="Sakkal Majalla" w:hAnsi="Sakkal Majalla" w:cs="Sakkal Majalla"/>
          <w:sz w:val="40"/>
          <w:szCs w:val="40"/>
          <w:rtl/>
        </w:rPr>
        <w:t>الأجايل</w:t>
      </w:r>
      <w:proofErr w:type="spellEnd"/>
      <w:r w:rsidRPr="00E54AD3">
        <w:rPr>
          <w:rStyle w:val="a6"/>
          <w:rFonts w:ascii="Sakkal Majalla" w:hAnsi="Sakkal Majalla" w:cs="Sakkal Majalla"/>
          <w:sz w:val="40"/>
          <w:szCs w:val="40"/>
          <w:rtl/>
        </w:rPr>
        <w:t xml:space="preserve"> على نجاح المشاريع الحديثة الكبرى في المملكة العربية السعودي</w:t>
      </w:r>
      <w:r w:rsidR="00CE4BAB" w:rsidRPr="00E54AD3">
        <w:rPr>
          <w:rStyle w:val="a6"/>
          <w:rFonts w:ascii="Sakkal Majalla" w:hAnsi="Sakkal Majalla" w:cs="Sakkal Majalla"/>
          <w:sz w:val="40"/>
          <w:szCs w:val="40"/>
          <w:rtl/>
        </w:rPr>
        <w:t>ة</w:t>
      </w:r>
    </w:p>
    <w:p w14:paraId="471D0B36" w14:textId="77777777" w:rsidR="009125CE" w:rsidRPr="00E54AD3" w:rsidRDefault="009125CE" w:rsidP="009F3851">
      <w:pPr>
        <w:spacing w:before="100" w:beforeAutospacing="1" w:after="100" w:afterAutospacing="1" w:line="360" w:lineRule="auto"/>
        <w:jc w:val="center"/>
        <w:rPr>
          <w:rFonts w:ascii="Sakkal Majalla" w:hAnsi="Sakkal Majalla" w:cs="Sakkal Majalla"/>
          <w:sz w:val="28"/>
          <w:szCs w:val="28"/>
          <w:rtl/>
          <w:lang w:bidi="ar-EG"/>
        </w:rPr>
      </w:pPr>
    </w:p>
    <w:p w14:paraId="078C7FC7" w14:textId="77777777" w:rsidR="009125CE" w:rsidRPr="00E54AD3" w:rsidRDefault="009125CE" w:rsidP="009F3851">
      <w:pPr>
        <w:spacing w:before="100" w:beforeAutospacing="1" w:after="100" w:afterAutospacing="1" w:line="360" w:lineRule="auto"/>
        <w:jc w:val="center"/>
        <w:rPr>
          <w:rFonts w:ascii="Sakkal Majalla" w:hAnsi="Sakkal Majalla" w:cs="Sakkal Majalla"/>
          <w:b/>
          <w:bCs/>
          <w:sz w:val="36"/>
          <w:szCs w:val="36"/>
          <w:rtl/>
          <w:lang w:bidi="ar-EG"/>
        </w:rPr>
      </w:pPr>
      <w:r w:rsidRPr="00E54AD3">
        <w:rPr>
          <w:rFonts w:ascii="Sakkal Majalla" w:hAnsi="Sakkal Majalla" w:cs="Sakkal Majalla"/>
          <w:b/>
          <w:bCs/>
          <w:sz w:val="36"/>
          <w:szCs w:val="36"/>
          <w:rtl/>
          <w:lang w:bidi="ar-EG"/>
        </w:rPr>
        <w:t>إعداد الطالب/</w:t>
      </w:r>
    </w:p>
    <w:p w14:paraId="340EA5FF" w14:textId="77777777" w:rsidR="009125CE" w:rsidRPr="00E54AD3" w:rsidRDefault="00810ACF" w:rsidP="009F3851">
      <w:pPr>
        <w:spacing w:before="100" w:beforeAutospacing="1" w:after="100" w:afterAutospacing="1" w:line="360" w:lineRule="auto"/>
        <w:jc w:val="center"/>
        <w:rPr>
          <w:rFonts w:ascii="Sakkal Majalla" w:hAnsi="Sakkal Majalla" w:cs="Sakkal Majalla"/>
          <w:b/>
          <w:bCs/>
          <w:sz w:val="36"/>
          <w:szCs w:val="36"/>
          <w:rtl/>
          <w:lang w:bidi="ar-EG"/>
        </w:rPr>
      </w:pPr>
      <w:r w:rsidRPr="00E54AD3">
        <w:rPr>
          <w:rFonts w:ascii="Sakkal Majalla" w:hAnsi="Sakkal Majalla" w:cs="Sakkal Majalla"/>
          <w:b/>
          <w:bCs/>
          <w:sz w:val="36"/>
          <w:szCs w:val="36"/>
          <w:rtl/>
          <w:lang w:bidi="ar-EG"/>
        </w:rPr>
        <w:t>حسام أحمد يحيى زهراني</w:t>
      </w:r>
    </w:p>
    <w:p w14:paraId="5BBE3298" w14:textId="77777777" w:rsidR="009125CE" w:rsidRPr="00E54AD3" w:rsidRDefault="009125CE" w:rsidP="009F3851">
      <w:pPr>
        <w:spacing w:before="100" w:beforeAutospacing="1" w:after="100" w:afterAutospacing="1" w:line="360" w:lineRule="auto"/>
        <w:jc w:val="center"/>
        <w:rPr>
          <w:rFonts w:ascii="Sakkal Majalla" w:hAnsi="Sakkal Majalla" w:cs="Sakkal Majalla"/>
          <w:b/>
          <w:bCs/>
          <w:sz w:val="36"/>
          <w:szCs w:val="36"/>
          <w:rtl/>
          <w:lang w:bidi="ar-EG"/>
        </w:rPr>
      </w:pPr>
      <w:r w:rsidRPr="00E54AD3">
        <w:rPr>
          <w:rFonts w:ascii="Sakkal Majalla" w:hAnsi="Sakkal Majalla" w:cs="Sakkal Majalla"/>
          <w:b/>
          <w:bCs/>
          <w:sz w:val="36"/>
          <w:szCs w:val="36"/>
          <w:rtl/>
          <w:lang w:bidi="ar-EG"/>
        </w:rPr>
        <w:t>إشراف/</w:t>
      </w:r>
    </w:p>
    <w:p w14:paraId="2AA7D7F2" w14:textId="4D9E07AE" w:rsidR="009125CE" w:rsidRPr="00E54AD3" w:rsidRDefault="00B55620" w:rsidP="009F3851">
      <w:pPr>
        <w:spacing w:before="100" w:beforeAutospacing="1" w:after="100" w:afterAutospacing="1" w:line="360" w:lineRule="auto"/>
        <w:jc w:val="center"/>
        <w:rPr>
          <w:rFonts w:ascii="Sakkal Majalla" w:hAnsi="Sakkal Majalla" w:cs="Sakkal Majalla"/>
          <w:b/>
          <w:bCs/>
          <w:sz w:val="36"/>
          <w:szCs w:val="36"/>
          <w:rtl/>
          <w:lang w:bidi="ar-EG"/>
        </w:rPr>
      </w:pPr>
      <w:r w:rsidRPr="00E54AD3">
        <w:rPr>
          <w:rFonts w:ascii="Sakkal Majalla" w:hAnsi="Sakkal Majalla" w:cs="Sakkal Majalla"/>
          <w:b/>
          <w:bCs/>
          <w:sz w:val="36"/>
          <w:szCs w:val="36"/>
          <w:rtl/>
          <w:lang w:bidi="ar-EG"/>
        </w:rPr>
        <w:t>د.</w:t>
      </w:r>
      <w:r w:rsidR="00E54AD3">
        <w:rPr>
          <w:rFonts w:ascii="Sakkal Majalla" w:hAnsi="Sakkal Majalla" w:cs="Sakkal Majalla" w:hint="cs"/>
          <w:b/>
          <w:bCs/>
          <w:sz w:val="36"/>
          <w:szCs w:val="36"/>
          <w:rtl/>
          <w:lang w:bidi="ar-EG"/>
        </w:rPr>
        <w:t xml:space="preserve"> </w:t>
      </w:r>
      <w:r w:rsidRPr="00E54AD3">
        <w:rPr>
          <w:rFonts w:ascii="Sakkal Majalla" w:hAnsi="Sakkal Majalla" w:cs="Sakkal Majalla"/>
          <w:b/>
          <w:bCs/>
          <w:sz w:val="36"/>
          <w:szCs w:val="36"/>
          <w:rtl/>
          <w:lang w:bidi="ar-EG"/>
        </w:rPr>
        <w:t>الفيصل عبد الحميد</w:t>
      </w:r>
    </w:p>
    <w:p w14:paraId="041439E2" w14:textId="2A605B5F" w:rsidR="009125CE" w:rsidRPr="00E54AD3" w:rsidRDefault="00B55620" w:rsidP="009F3851">
      <w:pPr>
        <w:spacing w:before="100" w:beforeAutospacing="1" w:after="100" w:afterAutospacing="1" w:line="360" w:lineRule="auto"/>
        <w:jc w:val="center"/>
        <w:rPr>
          <w:rFonts w:ascii="Sakkal Majalla" w:hAnsi="Sakkal Majalla" w:cs="Sakkal Majalla"/>
          <w:b/>
          <w:bCs/>
          <w:sz w:val="36"/>
          <w:szCs w:val="36"/>
          <w:rtl/>
          <w:lang w:bidi="ar-EG"/>
        </w:rPr>
      </w:pPr>
      <w:r w:rsidRPr="00E54AD3">
        <w:rPr>
          <w:rFonts w:ascii="Sakkal Majalla" w:hAnsi="Sakkal Majalla" w:cs="Sakkal Majalla"/>
          <w:b/>
          <w:bCs/>
          <w:sz w:val="36"/>
          <w:szCs w:val="36"/>
          <w:rtl/>
          <w:lang w:bidi="ar-EG"/>
        </w:rPr>
        <w:t>د.</w:t>
      </w:r>
      <w:r w:rsidR="00E54AD3">
        <w:rPr>
          <w:rFonts w:ascii="Sakkal Majalla" w:hAnsi="Sakkal Majalla" w:cs="Sakkal Majalla" w:hint="cs"/>
          <w:b/>
          <w:bCs/>
          <w:sz w:val="36"/>
          <w:szCs w:val="36"/>
          <w:rtl/>
          <w:lang w:bidi="ar-EG"/>
        </w:rPr>
        <w:t xml:space="preserve"> </w:t>
      </w:r>
      <w:r w:rsidRPr="00E54AD3">
        <w:rPr>
          <w:rFonts w:ascii="Sakkal Majalla" w:hAnsi="Sakkal Majalla" w:cs="Sakkal Majalla"/>
          <w:b/>
          <w:bCs/>
          <w:sz w:val="36"/>
          <w:szCs w:val="36"/>
          <w:rtl/>
          <w:lang w:bidi="ar-EG"/>
        </w:rPr>
        <w:t>فايز جراد</w:t>
      </w:r>
    </w:p>
    <w:p w14:paraId="0ABACDC6" w14:textId="6CC2466B" w:rsidR="007737F6" w:rsidRPr="00E54AD3" w:rsidRDefault="007737F6" w:rsidP="009F3851">
      <w:pPr>
        <w:spacing w:before="100" w:beforeAutospacing="1" w:after="100" w:afterAutospacing="1" w:line="360" w:lineRule="auto"/>
        <w:jc w:val="center"/>
        <w:rPr>
          <w:rFonts w:ascii="Sakkal Majalla" w:hAnsi="Sakkal Majalla" w:cs="Sakkal Majalla"/>
          <w:b/>
          <w:bCs/>
          <w:sz w:val="36"/>
          <w:szCs w:val="36"/>
          <w:rtl/>
          <w:lang w:bidi="ar-EG"/>
        </w:rPr>
      </w:pPr>
      <w:r w:rsidRPr="00E54AD3">
        <w:rPr>
          <w:rFonts w:ascii="Sakkal Majalla" w:hAnsi="Sakkal Majalla" w:cs="Sakkal Majalla"/>
          <w:b/>
          <w:bCs/>
          <w:sz w:val="36"/>
          <w:szCs w:val="36"/>
          <w:rtl/>
          <w:lang w:bidi="ar-EG"/>
        </w:rPr>
        <w:t>2025 - 1446</w:t>
      </w:r>
    </w:p>
    <w:p w14:paraId="2BD0CC72" w14:textId="77777777" w:rsidR="007737F6" w:rsidRPr="00E54AD3" w:rsidRDefault="007737F6" w:rsidP="009F3851">
      <w:pPr>
        <w:spacing w:before="100" w:beforeAutospacing="1" w:after="100" w:afterAutospacing="1" w:line="360" w:lineRule="auto"/>
        <w:jc w:val="both"/>
        <w:rPr>
          <w:rFonts w:ascii="Sakkal Majalla" w:hAnsi="Sakkal Majalla" w:cs="Sakkal Majalla"/>
          <w:b/>
          <w:bCs/>
          <w:sz w:val="28"/>
          <w:szCs w:val="28"/>
          <w:rtl/>
          <w:lang w:bidi="ar-EG"/>
        </w:rPr>
      </w:pPr>
      <w:r w:rsidRPr="00E54AD3">
        <w:rPr>
          <w:rFonts w:ascii="Sakkal Majalla" w:hAnsi="Sakkal Majalla" w:cs="Sakkal Majalla"/>
          <w:b/>
          <w:bCs/>
          <w:sz w:val="28"/>
          <w:szCs w:val="28"/>
          <w:rtl/>
          <w:lang w:bidi="ar-EG"/>
        </w:rPr>
        <w:br w:type="page"/>
      </w:r>
    </w:p>
    <w:p w14:paraId="754011B1" w14:textId="77777777" w:rsidR="00E54AD3" w:rsidRDefault="00E54AD3" w:rsidP="009F3851">
      <w:pPr>
        <w:spacing w:before="100" w:beforeAutospacing="1" w:after="100" w:afterAutospacing="1" w:line="360" w:lineRule="auto"/>
        <w:jc w:val="both"/>
        <w:rPr>
          <w:rFonts w:ascii="Sakkal Majalla" w:hAnsi="Sakkal Majalla" w:cs="Sakkal Majalla"/>
          <w:b/>
          <w:bCs/>
          <w:sz w:val="36"/>
          <w:szCs w:val="36"/>
          <w:rtl/>
          <w:lang w:bidi="ar-EG"/>
        </w:rPr>
      </w:pPr>
    </w:p>
    <w:p w14:paraId="35F3B9BA" w14:textId="77777777" w:rsidR="00E54AD3" w:rsidRDefault="00E54AD3" w:rsidP="009F3851">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b/>
          <w:bCs/>
          <w:noProof/>
          <w:sz w:val="36"/>
          <w:szCs w:val="36"/>
          <w:rtl/>
          <w:lang w:val="ar-EG" w:bidi="ar-EG"/>
        </w:rPr>
        <w:drawing>
          <wp:anchor distT="0" distB="0" distL="114300" distR="114300" simplePos="0" relativeHeight="251660288" behindDoc="0" locked="0" layoutInCell="1" allowOverlap="1" wp14:anchorId="4FDEF62D" wp14:editId="37970E18">
            <wp:simplePos x="0" y="0"/>
            <wp:positionH relativeFrom="margin">
              <wp:posOffset>57150</wp:posOffset>
            </wp:positionH>
            <wp:positionV relativeFrom="paragraph">
              <wp:posOffset>420370</wp:posOffset>
            </wp:positionV>
            <wp:extent cx="5039360" cy="5189220"/>
            <wp:effectExtent l="0" t="0" r="8890" b="0"/>
            <wp:wrapNone/>
            <wp:docPr id="12451283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12835" name="صورة 124512835"/>
                    <pic:cNvPicPr/>
                  </pic:nvPicPr>
                  <pic:blipFill>
                    <a:blip r:embed="rId9">
                      <a:extLst>
                        <a:ext uri="{28A0092B-C50C-407E-A947-70E740481C1C}">
                          <a14:useLocalDpi xmlns:a14="http://schemas.microsoft.com/office/drawing/2010/main" val="0"/>
                        </a:ext>
                      </a:extLst>
                    </a:blip>
                    <a:stretch>
                      <a:fillRect/>
                    </a:stretch>
                  </pic:blipFill>
                  <pic:spPr>
                    <a:xfrm>
                      <a:off x="0" y="0"/>
                      <a:ext cx="5039360" cy="5189220"/>
                    </a:xfrm>
                    <a:prstGeom prst="rect">
                      <a:avLst/>
                    </a:prstGeom>
                  </pic:spPr>
                </pic:pic>
              </a:graphicData>
            </a:graphic>
          </wp:anchor>
        </w:drawing>
      </w:r>
    </w:p>
    <w:p w14:paraId="6228D9E1" w14:textId="77777777" w:rsidR="00E54AD3" w:rsidRDefault="00E54AD3" w:rsidP="009F3851">
      <w:pPr>
        <w:spacing w:before="100" w:beforeAutospacing="1" w:after="100" w:afterAutospacing="1" w:line="360" w:lineRule="auto"/>
        <w:jc w:val="center"/>
        <w:rPr>
          <w:rFonts w:ascii="Sakkal Majalla" w:hAnsi="Sakkal Majalla" w:cs="Sakkal Majalla"/>
          <w:b/>
          <w:bCs/>
          <w:sz w:val="36"/>
          <w:szCs w:val="36"/>
          <w:rtl/>
          <w:lang w:bidi="ar-EG"/>
        </w:rPr>
      </w:pPr>
    </w:p>
    <w:p w14:paraId="543B6740" w14:textId="5CA505C6" w:rsidR="00E54AD3" w:rsidRPr="005F46C1" w:rsidRDefault="00E54AD3" w:rsidP="009F3851">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0" w:name="_Toc172893641"/>
      <w:bookmarkStart w:id="1" w:name="_Toc179896801"/>
      <w:bookmarkStart w:id="2" w:name="_Toc192267860"/>
      <w:r w:rsidRPr="005F46C1">
        <w:rPr>
          <w:rFonts w:ascii="Sakkal Majalla" w:hAnsi="Sakkal Majalla" w:cs="Sakkal Majalla" w:hint="cs"/>
          <w:b/>
          <w:bCs/>
          <w:sz w:val="40"/>
          <w:szCs w:val="40"/>
          <w:rtl/>
          <w:lang w:bidi="ar-EG"/>
        </w:rPr>
        <w:t>بسم الله الرحمن الرحيم</w:t>
      </w:r>
      <w:bookmarkEnd w:id="0"/>
      <w:bookmarkEnd w:id="1"/>
      <w:bookmarkEnd w:id="2"/>
    </w:p>
    <w:p w14:paraId="05F4EC47" w14:textId="77777777" w:rsidR="00E54AD3" w:rsidRDefault="00E54AD3" w:rsidP="009F3851">
      <w:pPr>
        <w:spacing w:before="100" w:beforeAutospacing="1" w:after="100" w:afterAutospacing="1" w:line="360" w:lineRule="auto"/>
        <w:jc w:val="center"/>
        <w:rPr>
          <w:rFonts w:ascii="Sakkal Majalla" w:hAnsi="Sakkal Majalla" w:cs="Sakkal Majalla"/>
          <w:b/>
          <w:bCs/>
          <w:sz w:val="36"/>
          <w:szCs w:val="36"/>
          <w:rtl/>
          <w:lang w:bidi="ar-EG"/>
        </w:rPr>
      </w:pPr>
    </w:p>
    <w:p w14:paraId="20191418" w14:textId="77777777" w:rsidR="00E54AD3" w:rsidRPr="005F46C1" w:rsidRDefault="00E54AD3" w:rsidP="009F3851">
      <w:pPr>
        <w:spacing w:before="100" w:beforeAutospacing="1" w:after="100" w:afterAutospacing="1" w:line="360" w:lineRule="auto"/>
        <w:jc w:val="center"/>
        <w:rPr>
          <w:rFonts w:ascii="Sakkal Majalla" w:hAnsi="Sakkal Majalla" w:cs="Sakkal Majalla"/>
          <w:b/>
          <w:bCs/>
          <w:sz w:val="36"/>
          <w:szCs w:val="36"/>
          <w:rtl/>
          <w:lang w:bidi="ar-EG"/>
        </w:rPr>
      </w:pPr>
    </w:p>
    <w:p w14:paraId="7D24AE50" w14:textId="77777777" w:rsidR="00E54AD3" w:rsidRPr="005F46C1" w:rsidRDefault="00E54AD3" w:rsidP="009F3851">
      <w:pPr>
        <w:spacing w:before="100" w:beforeAutospacing="1" w:after="100" w:afterAutospacing="1" w:line="360" w:lineRule="auto"/>
        <w:jc w:val="center"/>
        <w:rPr>
          <w:rFonts w:ascii="Sakkal Majalla" w:hAnsi="Sakkal Majalla" w:cs="Sakkal Majalla"/>
          <w:b/>
          <w:bCs/>
          <w:sz w:val="28"/>
          <w:szCs w:val="28"/>
          <w:lang w:bidi="ar-EG"/>
        </w:rPr>
      </w:pPr>
    </w:p>
    <w:p w14:paraId="03402BDA" w14:textId="77777777" w:rsidR="00E54AD3" w:rsidRPr="005F46C1" w:rsidRDefault="00E54AD3" w:rsidP="009F3851">
      <w:pPr>
        <w:spacing w:before="100" w:beforeAutospacing="1" w:after="100" w:afterAutospacing="1" w:line="360" w:lineRule="auto"/>
        <w:jc w:val="center"/>
        <w:rPr>
          <w:rFonts w:ascii="Sakkal Majalla" w:hAnsi="Sakkal Majalla" w:cs="Sakkal Majalla"/>
          <w:b/>
          <w:bCs/>
          <w:sz w:val="28"/>
          <w:szCs w:val="28"/>
          <w:lang w:bidi="ar-EG"/>
        </w:rPr>
      </w:pPr>
    </w:p>
    <w:p w14:paraId="69294166" w14:textId="77777777" w:rsidR="009125CE" w:rsidRDefault="009125CE" w:rsidP="009F3851">
      <w:pPr>
        <w:spacing w:before="100" w:beforeAutospacing="1" w:after="100" w:afterAutospacing="1" w:line="360" w:lineRule="auto"/>
        <w:jc w:val="center"/>
        <w:rPr>
          <w:rFonts w:ascii="Sakkal Majalla" w:hAnsi="Sakkal Majalla" w:cs="Sakkal Majalla"/>
          <w:b/>
          <w:bCs/>
          <w:sz w:val="28"/>
          <w:szCs w:val="28"/>
          <w:rtl/>
          <w:lang w:bidi="ar-EG"/>
        </w:rPr>
      </w:pPr>
    </w:p>
    <w:p w14:paraId="216D3EE8" w14:textId="77130180" w:rsidR="00E54AD3" w:rsidRDefault="00E54AD3" w:rsidP="009F3851">
      <w:pPr>
        <w:bidi w:val="0"/>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3A50D3D1" w14:textId="70E00176" w:rsidR="00E54AD3" w:rsidRPr="00615C97" w:rsidRDefault="00E54AD3" w:rsidP="009F3851">
      <w:pPr>
        <w:spacing w:before="100" w:beforeAutospacing="1" w:after="100" w:afterAutospacing="1" w:line="360" w:lineRule="auto"/>
        <w:jc w:val="center"/>
        <w:outlineLvl w:val="0"/>
        <w:rPr>
          <w:rFonts w:ascii="Sakkal Majalla" w:hAnsi="Sakkal Majalla" w:cs="Sakkal Majalla"/>
          <w:b/>
          <w:bCs/>
          <w:sz w:val="40"/>
          <w:szCs w:val="40"/>
          <w:rtl/>
        </w:rPr>
      </w:pPr>
      <w:bookmarkStart w:id="3" w:name="_Toc172893642"/>
      <w:bookmarkStart w:id="4" w:name="_Toc179896802"/>
      <w:bookmarkStart w:id="5" w:name="_Toc192267861"/>
      <w:r>
        <w:rPr>
          <w:rFonts w:ascii="Sakkal Majalla" w:hAnsi="Sakkal Majalla" w:cs="Sakkal Majalla"/>
          <w:b/>
          <w:bCs/>
          <w:noProof/>
          <w:sz w:val="28"/>
          <w:szCs w:val="28"/>
          <w:rtl/>
          <w:lang w:val="ar-EG" w:bidi="ar-EG"/>
        </w:rPr>
        <w:lastRenderedPageBreak/>
        <w:drawing>
          <wp:anchor distT="0" distB="0" distL="114300" distR="114300" simplePos="0" relativeHeight="251662336" behindDoc="0" locked="0" layoutInCell="1" allowOverlap="1" wp14:anchorId="76021771" wp14:editId="494A4F6C">
            <wp:simplePos x="0" y="0"/>
            <wp:positionH relativeFrom="margin">
              <wp:posOffset>2014220</wp:posOffset>
            </wp:positionH>
            <wp:positionV relativeFrom="paragraph">
              <wp:posOffset>-390525</wp:posOffset>
            </wp:positionV>
            <wp:extent cx="1157605" cy="1285875"/>
            <wp:effectExtent l="0" t="0" r="4445" b="9525"/>
            <wp:wrapNone/>
            <wp:docPr id="30190994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909948" name="صورة 3"/>
                    <pic:cNvPicPr/>
                  </pic:nvPicPr>
                  <pic:blipFill rotWithShape="1">
                    <a:blip r:embed="rId10">
                      <a:extLst>
                        <a:ext uri="{28A0092B-C50C-407E-A947-70E740481C1C}">
                          <a14:useLocalDpi xmlns:a14="http://schemas.microsoft.com/office/drawing/2010/main" val="0"/>
                        </a:ext>
                      </a:extLst>
                    </a:blip>
                    <a:srcRect l="23690" r="23690" b="6214"/>
                    <a:stretch/>
                  </pic:blipFill>
                  <pic:spPr bwMode="auto">
                    <a:xfrm>
                      <a:off x="0" y="0"/>
                      <a:ext cx="1158044" cy="128636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15C97">
        <w:rPr>
          <w:rFonts w:ascii="Sakkal Majalla" w:hAnsi="Sakkal Majalla" w:cs="Sakkal Majalla" w:hint="cs"/>
          <w:b/>
          <w:bCs/>
          <w:sz w:val="40"/>
          <w:szCs w:val="40"/>
          <w:rtl/>
        </w:rPr>
        <w:t>إهداء</w:t>
      </w:r>
      <w:bookmarkEnd w:id="3"/>
      <w:bookmarkEnd w:id="4"/>
      <w:bookmarkEnd w:id="5"/>
    </w:p>
    <w:p w14:paraId="49DAD17E" w14:textId="77777777" w:rsidR="00E54AD3" w:rsidRDefault="00E54AD3" w:rsidP="009F3851">
      <w:pPr>
        <w:spacing w:before="100" w:beforeAutospacing="1" w:after="100" w:afterAutospacing="1" w:line="360" w:lineRule="auto"/>
        <w:jc w:val="center"/>
        <w:rPr>
          <w:rFonts w:ascii="Sakkal Majalla" w:hAnsi="Sakkal Majalla" w:cs="Sakkal Majalla"/>
          <w:b/>
          <w:bCs/>
          <w:sz w:val="28"/>
          <w:szCs w:val="28"/>
          <w:rtl/>
          <w:lang w:bidi="ar-EG"/>
        </w:rPr>
      </w:pPr>
    </w:p>
    <w:p w14:paraId="6AA3A889" w14:textId="77777777" w:rsidR="00E54AD3" w:rsidRPr="00615C97" w:rsidRDefault="00E54AD3" w:rsidP="009F3851">
      <w:pPr>
        <w:pStyle w:val="a5"/>
        <w:bidi/>
        <w:spacing w:line="360" w:lineRule="auto"/>
        <w:jc w:val="center"/>
        <w:rPr>
          <w:rFonts w:ascii="El Messiri" w:hAnsi="El Messiri" w:cs="El Messiri"/>
          <w:sz w:val="28"/>
          <w:szCs w:val="28"/>
        </w:rPr>
      </w:pPr>
      <w:r w:rsidRPr="00615C97">
        <w:rPr>
          <w:rFonts w:ascii="El Messiri" w:hAnsi="El Messiri" w:cs="El Messiri"/>
          <w:sz w:val="28"/>
          <w:szCs w:val="28"/>
          <w:rtl/>
        </w:rPr>
        <w:t>أهدي هذا العمل إلى والديّ العزيزين، اللذين كانا لي مصدر دعم وإلهام طوال حياتي. إلى والدتي، التي كانت لي الحافز الدائم بتشجيعها ومحبتها، وإلى والدي، الذي علمّني معنى المثابرة والعمل الجاد</w:t>
      </w:r>
      <w:r w:rsidRPr="00615C97">
        <w:rPr>
          <w:rFonts w:ascii="El Messiri" w:hAnsi="El Messiri" w:cs="El Messiri"/>
          <w:sz w:val="28"/>
          <w:szCs w:val="28"/>
        </w:rPr>
        <w:t>.</w:t>
      </w:r>
    </w:p>
    <w:p w14:paraId="238580D7" w14:textId="77777777" w:rsidR="00E54AD3" w:rsidRPr="00615C97" w:rsidRDefault="00E54AD3" w:rsidP="009F3851">
      <w:pPr>
        <w:pStyle w:val="a5"/>
        <w:bidi/>
        <w:spacing w:line="360" w:lineRule="auto"/>
        <w:jc w:val="center"/>
        <w:rPr>
          <w:rFonts w:ascii="El Messiri" w:hAnsi="El Messiri" w:cs="El Messiri"/>
          <w:sz w:val="28"/>
          <w:szCs w:val="28"/>
        </w:rPr>
      </w:pPr>
      <w:r w:rsidRPr="00615C97">
        <w:rPr>
          <w:rFonts w:ascii="El Messiri" w:hAnsi="El Messiri" w:cs="El Messiri"/>
          <w:sz w:val="28"/>
          <w:szCs w:val="28"/>
          <w:rtl/>
        </w:rPr>
        <w:t>إلى زوجتي الغالية، التي كانت لي الشريك والداعم في كل خطوة من هذه الرحلة، أهدي هذا الإنجاز تقديرًا لجهودها وتضحياتها وصبرها اللامحدود</w:t>
      </w:r>
      <w:r w:rsidRPr="00615C97">
        <w:rPr>
          <w:rFonts w:ascii="El Messiri" w:hAnsi="El Messiri" w:cs="El Messiri"/>
          <w:sz w:val="28"/>
          <w:szCs w:val="28"/>
        </w:rPr>
        <w:t>.</w:t>
      </w:r>
    </w:p>
    <w:p w14:paraId="53AC6F40" w14:textId="77777777" w:rsidR="00E54AD3" w:rsidRPr="00615C97" w:rsidRDefault="00E54AD3" w:rsidP="009F3851">
      <w:pPr>
        <w:pStyle w:val="a5"/>
        <w:bidi/>
        <w:spacing w:line="360" w:lineRule="auto"/>
        <w:jc w:val="center"/>
        <w:rPr>
          <w:rFonts w:ascii="El Messiri" w:hAnsi="El Messiri" w:cs="El Messiri"/>
          <w:sz w:val="28"/>
          <w:szCs w:val="28"/>
        </w:rPr>
      </w:pPr>
      <w:r w:rsidRPr="00615C97">
        <w:rPr>
          <w:rFonts w:ascii="El Messiri" w:hAnsi="El Messiri" w:cs="El Messiri"/>
          <w:sz w:val="28"/>
          <w:szCs w:val="28"/>
          <w:rtl/>
        </w:rPr>
        <w:t>إلى أساتذتي الأفاضل، الذين قدموا لي كل ما يمكن من علم ونصح وإرشاد، وكانوا لي خير مرشدين ومعلمين، أهدي هذا العمل تعبيرًا عن اعترافي بجميلهم</w:t>
      </w:r>
      <w:r w:rsidRPr="00615C97">
        <w:rPr>
          <w:rFonts w:ascii="El Messiri" w:hAnsi="El Messiri" w:cs="El Messiri"/>
          <w:sz w:val="28"/>
          <w:szCs w:val="28"/>
        </w:rPr>
        <w:t>.</w:t>
      </w:r>
    </w:p>
    <w:p w14:paraId="1934DE77" w14:textId="77777777" w:rsidR="00E54AD3" w:rsidRPr="00615C97" w:rsidRDefault="00E54AD3" w:rsidP="009F3851">
      <w:pPr>
        <w:pStyle w:val="a5"/>
        <w:bidi/>
        <w:spacing w:line="360" w:lineRule="auto"/>
        <w:jc w:val="center"/>
        <w:rPr>
          <w:rFonts w:ascii="El Messiri" w:hAnsi="El Messiri" w:cs="El Messiri"/>
          <w:sz w:val="28"/>
          <w:szCs w:val="28"/>
        </w:rPr>
      </w:pPr>
      <w:r w:rsidRPr="00615C97">
        <w:rPr>
          <w:rFonts w:ascii="El Messiri" w:hAnsi="El Messiri" w:cs="El Messiri"/>
          <w:sz w:val="28"/>
          <w:szCs w:val="28"/>
          <w:rtl/>
        </w:rPr>
        <w:t>إلى زملائي وأصدقائي، الذين وقفوا بجانبي وكانوا لي عونًا وسندًا، أهدي هذا العمل كتعبير عن شكري وامتناني لكل الدعم والتشجيع الذي تلقيته منهم</w:t>
      </w:r>
      <w:r w:rsidRPr="00615C97">
        <w:rPr>
          <w:rFonts w:ascii="El Messiri" w:hAnsi="El Messiri" w:cs="El Messiri"/>
          <w:sz w:val="28"/>
          <w:szCs w:val="28"/>
        </w:rPr>
        <w:t>.</w:t>
      </w:r>
    </w:p>
    <w:p w14:paraId="1C474A82" w14:textId="77777777" w:rsidR="00E54AD3" w:rsidRPr="00615C97" w:rsidRDefault="00E54AD3" w:rsidP="009F3851">
      <w:pPr>
        <w:pStyle w:val="a5"/>
        <w:bidi/>
        <w:spacing w:line="360" w:lineRule="auto"/>
        <w:jc w:val="center"/>
        <w:rPr>
          <w:rFonts w:ascii="El Messiri" w:hAnsi="El Messiri" w:cs="El Messiri"/>
          <w:sz w:val="28"/>
          <w:szCs w:val="28"/>
        </w:rPr>
      </w:pPr>
      <w:r w:rsidRPr="00615C97">
        <w:rPr>
          <w:rFonts w:ascii="El Messiri" w:hAnsi="El Messiri" w:cs="El Messiri"/>
          <w:sz w:val="28"/>
          <w:szCs w:val="28"/>
          <w:rtl/>
        </w:rPr>
        <w:t>وأخيرًا، أهدي هذا العمل لكل من ساهم في نجاحي ودعمني على مدار هذه الرحلة، سائلاً الله أن يجعل هذا الإنجاز خطوة نحو تحقيق المزيد من النجاح والتقدم</w:t>
      </w:r>
      <w:r w:rsidRPr="00615C97">
        <w:rPr>
          <w:rFonts w:ascii="El Messiri" w:hAnsi="El Messiri" w:cs="El Messiri"/>
          <w:sz w:val="28"/>
          <w:szCs w:val="28"/>
        </w:rPr>
        <w:t>.</w:t>
      </w:r>
    </w:p>
    <w:p w14:paraId="2F2D86AF" w14:textId="6FD09502" w:rsidR="00E54AD3" w:rsidRDefault="00E54AD3" w:rsidP="009F3851">
      <w:pPr>
        <w:bidi w:val="0"/>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4C6C1722" w14:textId="53D78B29" w:rsidR="00E54AD3" w:rsidRPr="00615C97" w:rsidRDefault="00E54AD3" w:rsidP="009F3851">
      <w:pPr>
        <w:spacing w:before="100" w:beforeAutospacing="1" w:after="100" w:afterAutospacing="1" w:line="360" w:lineRule="auto"/>
        <w:jc w:val="center"/>
        <w:outlineLvl w:val="0"/>
        <w:rPr>
          <w:rFonts w:ascii="Sakkal Majalla" w:hAnsi="Sakkal Majalla" w:cs="Sakkal Majalla"/>
          <w:b/>
          <w:bCs/>
          <w:sz w:val="40"/>
          <w:szCs w:val="40"/>
          <w:rtl/>
        </w:rPr>
      </w:pPr>
      <w:bookmarkStart w:id="6" w:name="_Toc172893643"/>
      <w:bookmarkStart w:id="7" w:name="_Toc179896803"/>
      <w:bookmarkStart w:id="8" w:name="_Toc192267862"/>
      <w:r>
        <w:rPr>
          <w:rFonts w:ascii="Sakkal Majalla" w:hAnsi="Sakkal Majalla" w:cs="Sakkal Majalla" w:hint="cs"/>
          <w:b/>
          <w:bCs/>
          <w:noProof/>
          <w:sz w:val="40"/>
          <w:szCs w:val="40"/>
          <w:rtl/>
          <w:lang w:val="ar-SA"/>
        </w:rPr>
        <w:lastRenderedPageBreak/>
        <w:drawing>
          <wp:anchor distT="0" distB="0" distL="114300" distR="114300" simplePos="0" relativeHeight="251664384" behindDoc="0" locked="0" layoutInCell="1" allowOverlap="1" wp14:anchorId="3A9B4BE4" wp14:editId="72BB5007">
            <wp:simplePos x="0" y="0"/>
            <wp:positionH relativeFrom="column">
              <wp:posOffset>1176020</wp:posOffset>
            </wp:positionH>
            <wp:positionV relativeFrom="paragraph">
              <wp:posOffset>-276860</wp:posOffset>
            </wp:positionV>
            <wp:extent cx="2703830" cy="902970"/>
            <wp:effectExtent l="0" t="0" r="1270" b="0"/>
            <wp:wrapNone/>
            <wp:docPr id="187976119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761194" name="صورة 1879761194"/>
                    <pic:cNvPicPr/>
                  </pic:nvPicPr>
                  <pic:blipFill rotWithShape="1">
                    <a:blip r:embed="rId11">
                      <a:extLst>
                        <a:ext uri="{28A0092B-C50C-407E-A947-70E740481C1C}">
                          <a14:useLocalDpi xmlns:a14="http://schemas.microsoft.com/office/drawing/2010/main" val="0"/>
                        </a:ext>
                      </a:extLst>
                    </a:blip>
                    <a:srcRect t="26495" b="19905"/>
                    <a:stretch/>
                  </pic:blipFill>
                  <pic:spPr bwMode="auto">
                    <a:xfrm>
                      <a:off x="0" y="0"/>
                      <a:ext cx="2703830" cy="90297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615C97">
        <w:rPr>
          <w:rFonts w:ascii="Sakkal Majalla" w:hAnsi="Sakkal Majalla" w:cs="Sakkal Majalla" w:hint="cs"/>
          <w:b/>
          <w:bCs/>
          <w:sz w:val="40"/>
          <w:szCs w:val="40"/>
          <w:rtl/>
        </w:rPr>
        <w:t>شكر وتقدير</w:t>
      </w:r>
      <w:bookmarkEnd w:id="6"/>
      <w:bookmarkEnd w:id="7"/>
      <w:bookmarkEnd w:id="8"/>
    </w:p>
    <w:p w14:paraId="69C05B5A" w14:textId="77777777" w:rsidR="00E54AD3" w:rsidRPr="00615C97" w:rsidRDefault="00E54AD3" w:rsidP="009F3851">
      <w:pPr>
        <w:pStyle w:val="a5"/>
        <w:bidi/>
        <w:spacing w:line="276" w:lineRule="auto"/>
        <w:jc w:val="center"/>
        <w:rPr>
          <w:rFonts w:ascii="El Messiri" w:hAnsi="El Messiri" w:cs="El Messiri"/>
          <w:sz w:val="28"/>
          <w:szCs w:val="28"/>
        </w:rPr>
      </w:pPr>
      <w:r w:rsidRPr="00615C97">
        <w:rPr>
          <w:rFonts w:ascii="El Messiri" w:hAnsi="El Messiri" w:cs="El Messiri"/>
          <w:sz w:val="28"/>
          <w:szCs w:val="28"/>
          <w:rtl/>
        </w:rPr>
        <w:t xml:space="preserve">الحمد لله الذي وفقني وأعانني على إتمام هذا العمل، والصلاة والسلام على خير خلقه محمد وعلى </w:t>
      </w:r>
      <w:r w:rsidRPr="00615C97">
        <w:rPr>
          <w:rFonts w:ascii="El Messiri" w:hAnsi="El Messiri" w:cs="El Messiri" w:hint="cs"/>
          <w:sz w:val="28"/>
          <w:szCs w:val="28"/>
          <w:rtl/>
        </w:rPr>
        <w:t>آلة</w:t>
      </w:r>
      <w:r w:rsidRPr="00615C97">
        <w:rPr>
          <w:rFonts w:ascii="El Messiri" w:hAnsi="El Messiri" w:cs="El Messiri"/>
          <w:sz w:val="28"/>
          <w:szCs w:val="28"/>
          <w:rtl/>
        </w:rPr>
        <w:t xml:space="preserve"> وصحبه أجمعين</w:t>
      </w:r>
      <w:r w:rsidRPr="00615C97">
        <w:rPr>
          <w:rFonts w:ascii="El Messiri" w:hAnsi="El Messiri" w:cs="El Messiri"/>
          <w:sz w:val="28"/>
          <w:szCs w:val="28"/>
        </w:rPr>
        <w:t>.</w:t>
      </w:r>
    </w:p>
    <w:p w14:paraId="137D6A08" w14:textId="77777777" w:rsidR="00E54AD3" w:rsidRPr="00615C97" w:rsidRDefault="00E54AD3" w:rsidP="009F3851">
      <w:pPr>
        <w:pStyle w:val="a5"/>
        <w:bidi/>
        <w:spacing w:line="276" w:lineRule="auto"/>
        <w:jc w:val="center"/>
        <w:rPr>
          <w:rFonts w:ascii="El Messiri" w:hAnsi="El Messiri" w:cs="El Messiri"/>
          <w:sz w:val="28"/>
          <w:szCs w:val="28"/>
        </w:rPr>
      </w:pPr>
      <w:r w:rsidRPr="00615C97">
        <w:rPr>
          <w:rFonts w:ascii="El Messiri" w:hAnsi="El Messiri" w:cs="El Messiri"/>
          <w:sz w:val="28"/>
          <w:szCs w:val="28"/>
          <w:rtl/>
        </w:rPr>
        <w:t>أتقدم بخالص الشكر والتقدير إلى والديّ العزيزين، اللذين كان لهما الفضل الأكبر في دعمي وتحفيزي طوال مسيرتي. لقد كانت دعواتهما ودعمهما المعنوي والنفسي القوة الدافعة التي مكنتني من تحقيق هذا الإنجاز</w:t>
      </w:r>
      <w:r w:rsidRPr="00615C97">
        <w:rPr>
          <w:rFonts w:ascii="El Messiri" w:hAnsi="El Messiri" w:cs="El Messiri"/>
          <w:sz w:val="28"/>
          <w:szCs w:val="28"/>
        </w:rPr>
        <w:t>.</w:t>
      </w:r>
    </w:p>
    <w:p w14:paraId="4D5982AE" w14:textId="77777777" w:rsidR="00E54AD3" w:rsidRPr="00615C97" w:rsidRDefault="00E54AD3" w:rsidP="009F3851">
      <w:pPr>
        <w:pStyle w:val="a5"/>
        <w:bidi/>
        <w:spacing w:line="276" w:lineRule="auto"/>
        <w:jc w:val="center"/>
        <w:rPr>
          <w:rFonts w:ascii="El Messiri" w:hAnsi="El Messiri" w:cs="El Messiri"/>
          <w:sz w:val="28"/>
          <w:szCs w:val="28"/>
        </w:rPr>
      </w:pPr>
      <w:r w:rsidRPr="00615C97">
        <w:rPr>
          <w:rFonts w:ascii="El Messiri" w:hAnsi="El Messiri" w:cs="El Messiri"/>
          <w:sz w:val="28"/>
          <w:szCs w:val="28"/>
          <w:rtl/>
        </w:rPr>
        <w:t>كما أعبر عن عميق امتناني لزوجتي العزيزة، التي كانت لي الشريك والسند، والتي لم تبخل عليّ بدعمها وتشجيعها المستمرين. كانت تفهمها وصبرها أحد أعمدة نجاحي في هذه الرحلة</w:t>
      </w:r>
      <w:r w:rsidRPr="00615C97">
        <w:rPr>
          <w:rFonts w:ascii="El Messiri" w:hAnsi="El Messiri" w:cs="El Messiri"/>
          <w:sz w:val="28"/>
          <w:szCs w:val="28"/>
        </w:rPr>
        <w:t>.</w:t>
      </w:r>
    </w:p>
    <w:p w14:paraId="7DF73BE0" w14:textId="77777777" w:rsidR="00E54AD3" w:rsidRDefault="00E54AD3" w:rsidP="009F3851">
      <w:pPr>
        <w:pStyle w:val="a5"/>
        <w:bidi/>
        <w:spacing w:line="276" w:lineRule="auto"/>
        <w:jc w:val="center"/>
        <w:rPr>
          <w:rFonts w:ascii="El Messiri" w:hAnsi="El Messiri" w:cs="El Messiri"/>
          <w:sz w:val="28"/>
          <w:szCs w:val="28"/>
          <w:rtl/>
        </w:rPr>
      </w:pPr>
      <w:r w:rsidRPr="00615C97">
        <w:rPr>
          <w:rFonts w:ascii="El Messiri" w:hAnsi="El Messiri" w:cs="El Messiri"/>
          <w:sz w:val="28"/>
          <w:szCs w:val="28"/>
          <w:rtl/>
        </w:rPr>
        <w:t>أود أن أشكر أساتذتي الكرام، وخاصة مشرف</w:t>
      </w:r>
      <w:r>
        <w:rPr>
          <w:rFonts w:ascii="El Messiri" w:hAnsi="El Messiri" w:cs="El Messiri" w:hint="cs"/>
          <w:sz w:val="28"/>
          <w:szCs w:val="28"/>
          <w:rtl/>
        </w:rPr>
        <w:t>ة</w:t>
      </w:r>
      <w:r w:rsidRPr="00615C97">
        <w:rPr>
          <w:rFonts w:ascii="El Messiri" w:hAnsi="El Messiri" w:cs="El Messiri"/>
          <w:sz w:val="28"/>
          <w:szCs w:val="28"/>
          <w:rtl/>
        </w:rPr>
        <w:t xml:space="preserve"> رسالتي، الذين قدموا لي الدعم والإرشاد العلمي، وساهموا بتوجيهاتهم القيمة في إتمام هذا البحث. لقد كان لخبرتهم وتوجيهاتهم دور كبير في صياغة هذا العمل</w:t>
      </w:r>
      <w:r w:rsidRPr="00615C97">
        <w:rPr>
          <w:rFonts w:ascii="El Messiri" w:hAnsi="El Messiri" w:cs="El Messiri"/>
          <w:sz w:val="28"/>
          <w:szCs w:val="28"/>
        </w:rPr>
        <w:t>.</w:t>
      </w:r>
    </w:p>
    <w:p w14:paraId="77A4E7F2" w14:textId="0F029377" w:rsidR="00E54AD3" w:rsidRPr="00E54AD3" w:rsidRDefault="00E54AD3" w:rsidP="009F3851">
      <w:pPr>
        <w:pStyle w:val="a5"/>
        <w:bidi/>
        <w:spacing w:line="276" w:lineRule="auto"/>
        <w:jc w:val="center"/>
        <w:rPr>
          <w:rFonts w:ascii="El Messiri" w:hAnsi="El Messiri" w:cs="El Messiri"/>
          <w:sz w:val="28"/>
          <w:szCs w:val="28"/>
          <w:rtl/>
        </w:rPr>
      </w:pPr>
      <w:r w:rsidRPr="00E54AD3">
        <w:rPr>
          <w:rFonts w:ascii="El Messiri" w:hAnsi="El Messiri" w:cs="El Messiri"/>
          <w:sz w:val="28"/>
          <w:szCs w:val="28"/>
          <w:rtl/>
        </w:rPr>
        <w:t>د. الفيصل عبدالحميد محمد</w:t>
      </w:r>
    </w:p>
    <w:p w14:paraId="075F05BB" w14:textId="77777777" w:rsidR="00E54AD3" w:rsidRPr="00E54AD3" w:rsidRDefault="00E54AD3" w:rsidP="009F3851">
      <w:pPr>
        <w:pStyle w:val="a5"/>
        <w:bidi/>
        <w:spacing w:line="276" w:lineRule="auto"/>
        <w:jc w:val="center"/>
        <w:rPr>
          <w:rFonts w:ascii="El Messiri" w:hAnsi="El Messiri" w:cs="El Messiri"/>
          <w:sz w:val="28"/>
          <w:szCs w:val="28"/>
          <w:rtl/>
        </w:rPr>
      </w:pPr>
      <w:r w:rsidRPr="00E54AD3">
        <w:rPr>
          <w:rFonts w:ascii="El Messiri" w:hAnsi="El Messiri" w:cs="El Messiri"/>
          <w:sz w:val="28"/>
          <w:szCs w:val="28"/>
          <w:rtl/>
        </w:rPr>
        <w:t>د. فايز علي جراد</w:t>
      </w:r>
    </w:p>
    <w:p w14:paraId="58E0CCAF" w14:textId="51280545" w:rsidR="00E54AD3" w:rsidRPr="00615C97" w:rsidRDefault="00E54AD3" w:rsidP="009F3851">
      <w:pPr>
        <w:pStyle w:val="a5"/>
        <w:bidi/>
        <w:spacing w:line="276" w:lineRule="auto"/>
        <w:jc w:val="center"/>
        <w:rPr>
          <w:rFonts w:ascii="El Messiri" w:hAnsi="El Messiri" w:cs="El Messiri"/>
          <w:sz w:val="28"/>
          <w:szCs w:val="28"/>
        </w:rPr>
      </w:pPr>
      <w:r w:rsidRPr="00615C97">
        <w:rPr>
          <w:rFonts w:ascii="El Messiri" w:hAnsi="El Messiri" w:cs="El Messiri"/>
          <w:sz w:val="28"/>
          <w:szCs w:val="28"/>
          <w:rtl/>
        </w:rPr>
        <w:t>أشكر زملائي وأصدقائي، الذين كانوا لي عونًا وسندًا خلال مسيرتي الأكاديمية. إن دعمهم وتشجيعهم كان لهما الأثر الإيجابي في تجاوز كل التحديات</w:t>
      </w:r>
      <w:r w:rsidRPr="00615C97">
        <w:rPr>
          <w:rFonts w:ascii="El Messiri" w:hAnsi="El Messiri" w:cs="El Messiri"/>
          <w:sz w:val="28"/>
          <w:szCs w:val="28"/>
        </w:rPr>
        <w:t>.</w:t>
      </w:r>
    </w:p>
    <w:p w14:paraId="43193F39" w14:textId="77777777" w:rsidR="00E54AD3" w:rsidRPr="00615C97" w:rsidRDefault="00E54AD3" w:rsidP="009F3851">
      <w:pPr>
        <w:pStyle w:val="a5"/>
        <w:bidi/>
        <w:spacing w:line="276" w:lineRule="auto"/>
        <w:jc w:val="center"/>
        <w:rPr>
          <w:rFonts w:ascii="El Messiri" w:hAnsi="El Messiri" w:cs="El Messiri"/>
          <w:sz w:val="28"/>
          <w:szCs w:val="28"/>
        </w:rPr>
      </w:pPr>
      <w:r w:rsidRPr="00615C97">
        <w:rPr>
          <w:rFonts w:ascii="El Messiri" w:hAnsi="El Messiri" w:cs="El Messiri"/>
          <w:sz w:val="28"/>
          <w:szCs w:val="28"/>
          <w:rtl/>
        </w:rPr>
        <w:t>وأخيرًا، أتقدم بالشكر لكل من ساهم بكلمة أو نصيحة أو دعم في إنجاز هذا العمل. سائلاً الله أن يوفقنا جميعًا لما فيه الخير والنجاح، وأن يجعل هذا العمل نافعًا ومثمرًا</w:t>
      </w:r>
      <w:r w:rsidRPr="00615C97">
        <w:rPr>
          <w:rFonts w:ascii="El Messiri" w:hAnsi="El Messiri" w:cs="El Messiri"/>
          <w:sz w:val="28"/>
          <w:szCs w:val="28"/>
        </w:rPr>
        <w:t>.</w:t>
      </w:r>
    </w:p>
    <w:p w14:paraId="2FF15428" w14:textId="3218808C" w:rsidR="00E54AD3" w:rsidRDefault="00E54AD3" w:rsidP="009F3851">
      <w:pPr>
        <w:bidi w:val="0"/>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1BB1F196" w14:textId="128001F3" w:rsidR="00E54AD3" w:rsidRPr="008C7855" w:rsidRDefault="00E54AD3" w:rsidP="009F3851">
      <w:pPr>
        <w:spacing w:before="100" w:beforeAutospacing="1" w:after="100" w:afterAutospacing="1" w:line="360" w:lineRule="auto"/>
        <w:jc w:val="center"/>
        <w:outlineLvl w:val="0"/>
        <w:rPr>
          <w:rFonts w:ascii="Sakkal Majalla" w:hAnsi="Sakkal Majalla" w:cs="Sakkal Majalla"/>
          <w:b/>
          <w:bCs/>
          <w:sz w:val="40"/>
          <w:szCs w:val="40"/>
          <w:rtl/>
        </w:rPr>
      </w:pPr>
      <w:bookmarkStart w:id="9" w:name="_Toc179896804"/>
      <w:bookmarkStart w:id="10" w:name="_Toc192267863"/>
      <w:r w:rsidRPr="008C7855">
        <w:rPr>
          <w:rFonts w:ascii="Sakkal Majalla" w:hAnsi="Sakkal Majalla" w:cs="Sakkal Majalla" w:hint="cs"/>
          <w:b/>
          <w:bCs/>
          <w:sz w:val="40"/>
          <w:szCs w:val="40"/>
          <w:rtl/>
        </w:rPr>
        <w:lastRenderedPageBreak/>
        <w:t>المستخلص</w:t>
      </w:r>
      <w:bookmarkEnd w:id="9"/>
      <w:bookmarkEnd w:id="10"/>
    </w:p>
    <w:p w14:paraId="71083F7E" w14:textId="77777777" w:rsidR="00E54AD3" w:rsidRDefault="00E54AD3" w:rsidP="009F3851">
      <w:pPr>
        <w:spacing w:before="100" w:beforeAutospacing="1" w:after="100" w:afterAutospacing="1" w:line="360" w:lineRule="auto"/>
        <w:jc w:val="both"/>
        <w:rPr>
          <w:rFonts w:ascii="Sakkal Majalla" w:hAnsi="Sakkal Majalla" w:cs="Sakkal Majalla"/>
          <w:b/>
          <w:bCs/>
          <w:sz w:val="28"/>
          <w:szCs w:val="28"/>
          <w:rtl/>
          <w:lang w:bidi="ar-EG"/>
        </w:rPr>
      </w:pPr>
    </w:p>
    <w:p w14:paraId="5EBEE19C" w14:textId="5BE1FB55" w:rsidR="00E54AD3" w:rsidRDefault="00E54AD3" w:rsidP="009F3851">
      <w:pPr>
        <w:bidi w:val="0"/>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7822637F" w14:textId="494C6308" w:rsidR="00E54AD3" w:rsidRPr="008C7855" w:rsidRDefault="00E54AD3" w:rsidP="009F3851">
      <w:pPr>
        <w:spacing w:before="100" w:beforeAutospacing="1" w:after="100" w:afterAutospacing="1" w:line="360" w:lineRule="auto"/>
        <w:jc w:val="center"/>
        <w:outlineLvl w:val="0"/>
        <w:rPr>
          <w:rFonts w:ascii="Sakkal Majalla" w:hAnsi="Sakkal Majalla" w:cs="Sakkal Majalla"/>
          <w:b/>
          <w:bCs/>
          <w:sz w:val="40"/>
          <w:szCs w:val="40"/>
          <w:rtl/>
        </w:rPr>
      </w:pPr>
      <w:bookmarkStart w:id="11" w:name="_Toc179896805"/>
      <w:bookmarkStart w:id="12" w:name="_Toc192267864"/>
      <w:r w:rsidRPr="008C7855">
        <w:rPr>
          <w:rFonts w:ascii="Sakkal Majalla" w:hAnsi="Sakkal Majalla" w:cs="Sakkal Majalla" w:hint="cs"/>
          <w:b/>
          <w:bCs/>
          <w:sz w:val="40"/>
          <w:szCs w:val="40"/>
          <w:rtl/>
        </w:rPr>
        <w:lastRenderedPageBreak/>
        <w:t>قائمة المحتويات</w:t>
      </w:r>
      <w:bookmarkEnd w:id="11"/>
      <w:bookmarkEnd w:id="12"/>
    </w:p>
    <w:sdt>
      <w:sdtPr>
        <w:rPr>
          <w:rFonts w:ascii="Sakkal Majalla" w:eastAsiaTheme="minorHAnsi" w:hAnsi="Sakkal Majalla" w:cs="Sakkal Majalla"/>
          <w:b w:val="0"/>
          <w:bCs w:val="0"/>
          <w:color w:val="auto"/>
          <w:kern w:val="2"/>
          <w:rtl/>
          <w:lang w:val="ar-SA"/>
        </w:rPr>
        <w:id w:val="6131766"/>
        <w:docPartObj>
          <w:docPartGallery w:val="Table of Contents"/>
          <w:docPartUnique/>
        </w:docPartObj>
      </w:sdtPr>
      <w:sdtEndPr>
        <w:rPr>
          <w:lang w:val="en-US"/>
        </w:rPr>
      </w:sdtEndPr>
      <w:sdtContent>
        <w:p w14:paraId="3B74D269" w14:textId="22968A0E" w:rsidR="00372BC9" w:rsidRPr="007174BC" w:rsidRDefault="00372BC9" w:rsidP="009F3851">
          <w:pPr>
            <w:pStyle w:val="a7"/>
            <w:spacing w:before="100" w:beforeAutospacing="1" w:after="100" w:afterAutospacing="1" w:line="360" w:lineRule="auto"/>
            <w:jc w:val="both"/>
            <w:rPr>
              <w:rFonts w:ascii="Sakkal Majalla" w:hAnsi="Sakkal Majalla" w:cs="Sakkal Majalla"/>
              <w:b w:val="0"/>
              <w:bCs w:val="0"/>
              <w:sz w:val="4"/>
              <w:szCs w:val="4"/>
            </w:rPr>
          </w:pPr>
        </w:p>
        <w:p w14:paraId="0F994A69" w14:textId="1ED28A3A" w:rsidR="007174BC" w:rsidRPr="007174BC" w:rsidRDefault="00372BC9">
          <w:pPr>
            <w:pStyle w:val="10"/>
            <w:tabs>
              <w:tab w:val="right" w:leader="dot" w:pos="7926"/>
            </w:tabs>
            <w:rPr>
              <w:rFonts w:ascii="Sakkal Majalla" w:eastAsiaTheme="minorEastAsia" w:hAnsi="Sakkal Majalla" w:cs="Sakkal Majalla"/>
              <w:noProof/>
              <w:sz w:val="28"/>
              <w:szCs w:val="28"/>
              <w:rtl/>
              <w14:ligatures w14:val="standardContextual"/>
            </w:rPr>
          </w:pPr>
          <w:r w:rsidRPr="007174BC">
            <w:rPr>
              <w:rFonts w:ascii="Sakkal Majalla" w:hAnsi="Sakkal Majalla" w:cs="Sakkal Majalla"/>
              <w:sz w:val="28"/>
              <w:szCs w:val="28"/>
            </w:rPr>
            <w:fldChar w:fldCharType="begin"/>
          </w:r>
          <w:r w:rsidRPr="007174BC">
            <w:rPr>
              <w:rFonts w:ascii="Sakkal Majalla" w:hAnsi="Sakkal Majalla" w:cs="Sakkal Majalla"/>
              <w:sz w:val="28"/>
              <w:szCs w:val="28"/>
            </w:rPr>
            <w:instrText xml:space="preserve"> TOC \o "1-3" \h \z \u </w:instrText>
          </w:r>
          <w:r w:rsidRPr="007174BC">
            <w:rPr>
              <w:rFonts w:ascii="Sakkal Majalla" w:hAnsi="Sakkal Majalla" w:cs="Sakkal Majalla"/>
              <w:sz w:val="28"/>
              <w:szCs w:val="28"/>
            </w:rPr>
            <w:fldChar w:fldCharType="separate"/>
          </w:r>
          <w:hyperlink w:anchor="_Toc192267860" w:history="1">
            <w:r w:rsidR="007174BC" w:rsidRPr="007174BC">
              <w:rPr>
                <w:rStyle w:val="Hyperlink"/>
                <w:rFonts w:ascii="Sakkal Majalla" w:hAnsi="Sakkal Majalla" w:cs="Sakkal Majalla"/>
                <w:b/>
                <w:bCs/>
                <w:noProof/>
                <w:sz w:val="28"/>
                <w:szCs w:val="28"/>
                <w:rtl/>
                <w:lang w:bidi="ar-EG"/>
              </w:rPr>
              <w:t>بسم الله الرحمن الرحيم</w:t>
            </w:r>
            <w:r w:rsidR="007174BC" w:rsidRPr="007174BC">
              <w:rPr>
                <w:rFonts w:ascii="Sakkal Majalla" w:hAnsi="Sakkal Majalla" w:cs="Sakkal Majalla"/>
                <w:noProof/>
                <w:webHidden/>
                <w:sz w:val="28"/>
                <w:szCs w:val="28"/>
                <w:rtl/>
              </w:rPr>
              <w:tab/>
            </w:r>
            <w:r w:rsidR="007174BC" w:rsidRPr="007174BC">
              <w:rPr>
                <w:rFonts w:ascii="Sakkal Majalla" w:hAnsi="Sakkal Majalla" w:cs="Sakkal Majalla"/>
                <w:noProof/>
                <w:webHidden/>
                <w:sz w:val="28"/>
                <w:szCs w:val="28"/>
                <w:rtl/>
              </w:rPr>
              <w:fldChar w:fldCharType="begin"/>
            </w:r>
            <w:r w:rsidR="007174BC" w:rsidRPr="007174BC">
              <w:rPr>
                <w:rFonts w:ascii="Sakkal Majalla" w:hAnsi="Sakkal Majalla" w:cs="Sakkal Majalla"/>
                <w:noProof/>
                <w:webHidden/>
                <w:sz w:val="28"/>
                <w:szCs w:val="28"/>
                <w:rtl/>
              </w:rPr>
              <w:instrText xml:space="preserve"> </w:instrText>
            </w:r>
            <w:r w:rsidR="007174BC" w:rsidRPr="007174BC">
              <w:rPr>
                <w:rFonts w:ascii="Sakkal Majalla" w:hAnsi="Sakkal Majalla" w:cs="Sakkal Majalla"/>
                <w:noProof/>
                <w:webHidden/>
                <w:sz w:val="28"/>
                <w:szCs w:val="28"/>
              </w:rPr>
              <w:instrText>PAGEREF</w:instrText>
            </w:r>
            <w:r w:rsidR="007174BC" w:rsidRPr="007174BC">
              <w:rPr>
                <w:rFonts w:ascii="Sakkal Majalla" w:hAnsi="Sakkal Majalla" w:cs="Sakkal Majalla"/>
                <w:noProof/>
                <w:webHidden/>
                <w:sz w:val="28"/>
                <w:szCs w:val="28"/>
                <w:rtl/>
              </w:rPr>
              <w:instrText xml:space="preserve"> _</w:instrText>
            </w:r>
            <w:r w:rsidR="007174BC" w:rsidRPr="007174BC">
              <w:rPr>
                <w:rFonts w:ascii="Sakkal Majalla" w:hAnsi="Sakkal Majalla" w:cs="Sakkal Majalla"/>
                <w:noProof/>
                <w:webHidden/>
                <w:sz w:val="28"/>
                <w:szCs w:val="28"/>
              </w:rPr>
              <w:instrText>Toc192267860 \h</w:instrText>
            </w:r>
            <w:r w:rsidR="007174BC" w:rsidRPr="007174BC">
              <w:rPr>
                <w:rFonts w:ascii="Sakkal Majalla" w:hAnsi="Sakkal Majalla" w:cs="Sakkal Majalla"/>
                <w:noProof/>
                <w:webHidden/>
                <w:sz w:val="28"/>
                <w:szCs w:val="28"/>
                <w:rtl/>
              </w:rPr>
              <w:instrText xml:space="preserve"> </w:instrText>
            </w:r>
            <w:r w:rsidR="007174BC" w:rsidRPr="007174BC">
              <w:rPr>
                <w:rFonts w:ascii="Sakkal Majalla" w:hAnsi="Sakkal Majalla" w:cs="Sakkal Majalla"/>
                <w:noProof/>
                <w:webHidden/>
                <w:sz w:val="28"/>
                <w:szCs w:val="28"/>
                <w:rtl/>
              </w:rPr>
            </w:r>
            <w:r w:rsidR="007174BC" w:rsidRPr="007174BC">
              <w:rPr>
                <w:rFonts w:ascii="Sakkal Majalla" w:hAnsi="Sakkal Majalla" w:cs="Sakkal Majalla"/>
                <w:noProof/>
                <w:webHidden/>
                <w:sz w:val="28"/>
                <w:szCs w:val="28"/>
                <w:rtl/>
              </w:rPr>
              <w:fldChar w:fldCharType="separate"/>
            </w:r>
            <w:r w:rsidR="00C947CE">
              <w:rPr>
                <w:rFonts w:ascii="Sakkal Majalla" w:hAnsi="Sakkal Majalla" w:cs="Sakkal Majalla" w:hint="eastAsia"/>
                <w:noProof/>
                <w:webHidden/>
                <w:sz w:val="28"/>
                <w:szCs w:val="28"/>
                <w:rtl/>
              </w:rPr>
              <w:t>‌ب</w:t>
            </w:r>
            <w:r w:rsidR="007174BC" w:rsidRPr="007174BC">
              <w:rPr>
                <w:rFonts w:ascii="Sakkal Majalla" w:hAnsi="Sakkal Majalla" w:cs="Sakkal Majalla"/>
                <w:noProof/>
                <w:webHidden/>
                <w:sz w:val="28"/>
                <w:szCs w:val="28"/>
                <w:rtl/>
              </w:rPr>
              <w:fldChar w:fldCharType="end"/>
            </w:r>
          </w:hyperlink>
        </w:p>
        <w:p w14:paraId="06C86328" w14:textId="0449E4B0" w:rsidR="007174BC" w:rsidRPr="007174BC" w:rsidRDefault="007174BC">
          <w:pPr>
            <w:pStyle w:val="10"/>
            <w:tabs>
              <w:tab w:val="right" w:leader="dot" w:pos="7926"/>
            </w:tabs>
            <w:rPr>
              <w:rFonts w:ascii="Sakkal Majalla" w:eastAsiaTheme="minorEastAsia" w:hAnsi="Sakkal Majalla" w:cs="Sakkal Majalla"/>
              <w:noProof/>
              <w:sz w:val="28"/>
              <w:szCs w:val="28"/>
              <w:rtl/>
              <w14:ligatures w14:val="standardContextual"/>
            </w:rPr>
          </w:pPr>
          <w:hyperlink w:anchor="_Toc192267861" w:history="1">
            <w:r w:rsidRPr="007174BC">
              <w:rPr>
                <w:rStyle w:val="Hyperlink"/>
                <w:rFonts w:ascii="Sakkal Majalla" w:hAnsi="Sakkal Majalla" w:cs="Sakkal Majalla"/>
                <w:b/>
                <w:bCs/>
                <w:noProof/>
                <w:sz w:val="28"/>
                <w:szCs w:val="28"/>
                <w:rtl/>
              </w:rPr>
              <w:t>إهداء</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Toc192267861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hint="eastAsia"/>
                <w:noProof/>
                <w:webHidden/>
                <w:sz w:val="28"/>
                <w:szCs w:val="28"/>
                <w:rtl/>
              </w:rPr>
              <w:t>‌ج</w:t>
            </w:r>
            <w:r w:rsidRPr="007174BC">
              <w:rPr>
                <w:rFonts w:ascii="Sakkal Majalla" w:hAnsi="Sakkal Majalla" w:cs="Sakkal Majalla"/>
                <w:noProof/>
                <w:webHidden/>
                <w:sz w:val="28"/>
                <w:szCs w:val="28"/>
                <w:rtl/>
              </w:rPr>
              <w:fldChar w:fldCharType="end"/>
            </w:r>
          </w:hyperlink>
        </w:p>
        <w:p w14:paraId="5090B42C" w14:textId="4E026D76" w:rsidR="007174BC" w:rsidRPr="007174BC" w:rsidRDefault="007174BC">
          <w:pPr>
            <w:pStyle w:val="10"/>
            <w:tabs>
              <w:tab w:val="right" w:leader="dot" w:pos="7926"/>
            </w:tabs>
            <w:rPr>
              <w:rFonts w:ascii="Sakkal Majalla" w:eastAsiaTheme="minorEastAsia" w:hAnsi="Sakkal Majalla" w:cs="Sakkal Majalla"/>
              <w:noProof/>
              <w:sz w:val="28"/>
              <w:szCs w:val="28"/>
              <w:rtl/>
              <w14:ligatures w14:val="standardContextual"/>
            </w:rPr>
          </w:pPr>
          <w:hyperlink w:anchor="_Toc192267862" w:history="1">
            <w:r w:rsidRPr="007174BC">
              <w:rPr>
                <w:rStyle w:val="Hyperlink"/>
                <w:rFonts w:ascii="Sakkal Majalla" w:hAnsi="Sakkal Majalla" w:cs="Sakkal Majalla"/>
                <w:b/>
                <w:bCs/>
                <w:noProof/>
                <w:sz w:val="28"/>
                <w:szCs w:val="28"/>
                <w:rtl/>
              </w:rPr>
              <w:t>شكر وتقدير</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Toc192267862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hint="eastAsia"/>
                <w:noProof/>
                <w:webHidden/>
                <w:sz w:val="28"/>
                <w:szCs w:val="28"/>
                <w:rtl/>
              </w:rPr>
              <w:t>‌د</w:t>
            </w:r>
            <w:r w:rsidRPr="007174BC">
              <w:rPr>
                <w:rFonts w:ascii="Sakkal Majalla" w:hAnsi="Sakkal Majalla" w:cs="Sakkal Majalla"/>
                <w:noProof/>
                <w:webHidden/>
                <w:sz w:val="28"/>
                <w:szCs w:val="28"/>
                <w:rtl/>
              </w:rPr>
              <w:fldChar w:fldCharType="end"/>
            </w:r>
          </w:hyperlink>
        </w:p>
        <w:p w14:paraId="5A5CD021" w14:textId="5C5F7C73" w:rsidR="007174BC" w:rsidRPr="007174BC" w:rsidRDefault="007174BC">
          <w:pPr>
            <w:pStyle w:val="10"/>
            <w:tabs>
              <w:tab w:val="right" w:leader="dot" w:pos="7926"/>
            </w:tabs>
            <w:rPr>
              <w:rFonts w:ascii="Sakkal Majalla" w:eastAsiaTheme="minorEastAsia" w:hAnsi="Sakkal Majalla" w:cs="Sakkal Majalla"/>
              <w:noProof/>
              <w:sz w:val="28"/>
              <w:szCs w:val="28"/>
              <w:rtl/>
              <w14:ligatures w14:val="standardContextual"/>
            </w:rPr>
          </w:pPr>
          <w:hyperlink w:anchor="_Toc192267863" w:history="1">
            <w:r w:rsidRPr="007174BC">
              <w:rPr>
                <w:rStyle w:val="Hyperlink"/>
                <w:rFonts w:ascii="Sakkal Majalla" w:hAnsi="Sakkal Majalla" w:cs="Sakkal Majalla"/>
                <w:b/>
                <w:bCs/>
                <w:noProof/>
                <w:sz w:val="28"/>
                <w:szCs w:val="28"/>
                <w:rtl/>
              </w:rPr>
              <w:t>المستخلص</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Toc192267863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hint="eastAsia"/>
                <w:noProof/>
                <w:webHidden/>
                <w:sz w:val="28"/>
                <w:szCs w:val="28"/>
                <w:rtl/>
              </w:rPr>
              <w:t>‌ه</w:t>
            </w:r>
            <w:r w:rsidRPr="007174BC">
              <w:rPr>
                <w:rFonts w:ascii="Sakkal Majalla" w:hAnsi="Sakkal Majalla" w:cs="Sakkal Majalla"/>
                <w:noProof/>
                <w:webHidden/>
                <w:sz w:val="28"/>
                <w:szCs w:val="28"/>
                <w:rtl/>
              </w:rPr>
              <w:fldChar w:fldCharType="end"/>
            </w:r>
          </w:hyperlink>
        </w:p>
        <w:p w14:paraId="35A95B27" w14:textId="7607D851" w:rsidR="007174BC" w:rsidRPr="007174BC" w:rsidRDefault="007174BC">
          <w:pPr>
            <w:pStyle w:val="10"/>
            <w:tabs>
              <w:tab w:val="right" w:leader="dot" w:pos="7926"/>
            </w:tabs>
            <w:rPr>
              <w:rFonts w:ascii="Sakkal Majalla" w:eastAsiaTheme="minorEastAsia" w:hAnsi="Sakkal Majalla" w:cs="Sakkal Majalla"/>
              <w:noProof/>
              <w:sz w:val="28"/>
              <w:szCs w:val="28"/>
              <w:rtl/>
              <w14:ligatures w14:val="standardContextual"/>
            </w:rPr>
          </w:pPr>
          <w:hyperlink w:anchor="_Toc192267864" w:history="1">
            <w:r w:rsidRPr="007174BC">
              <w:rPr>
                <w:rStyle w:val="Hyperlink"/>
                <w:rFonts w:ascii="Sakkal Majalla" w:hAnsi="Sakkal Majalla" w:cs="Sakkal Majalla"/>
                <w:b/>
                <w:bCs/>
                <w:noProof/>
                <w:sz w:val="28"/>
                <w:szCs w:val="28"/>
                <w:rtl/>
              </w:rPr>
              <w:t>قائمة المحتويات</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Toc192267864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hint="eastAsia"/>
                <w:noProof/>
                <w:webHidden/>
                <w:sz w:val="28"/>
                <w:szCs w:val="28"/>
                <w:rtl/>
              </w:rPr>
              <w:t>‌و</w:t>
            </w:r>
            <w:r w:rsidRPr="007174BC">
              <w:rPr>
                <w:rFonts w:ascii="Sakkal Majalla" w:hAnsi="Sakkal Majalla" w:cs="Sakkal Majalla"/>
                <w:noProof/>
                <w:webHidden/>
                <w:sz w:val="28"/>
                <w:szCs w:val="28"/>
                <w:rtl/>
              </w:rPr>
              <w:fldChar w:fldCharType="end"/>
            </w:r>
          </w:hyperlink>
        </w:p>
        <w:p w14:paraId="3D1AC6DA" w14:textId="4C5E69B7" w:rsidR="007174BC" w:rsidRPr="007174BC" w:rsidRDefault="007174BC">
          <w:pPr>
            <w:pStyle w:val="10"/>
            <w:tabs>
              <w:tab w:val="right" w:leader="dot" w:pos="7926"/>
            </w:tabs>
            <w:rPr>
              <w:rFonts w:ascii="Sakkal Majalla" w:eastAsiaTheme="minorEastAsia" w:hAnsi="Sakkal Majalla" w:cs="Sakkal Majalla"/>
              <w:noProof/>
              <w:sz w:val="28"/>
              <w:szCs w:val="28"/>
              <w:rtl/>
              <w14:ligatures w14:val="standardContextual"/>
            </w:rPr>
          </w:pPr>
          <w:hyperlink w:anchor="_Toc192267865" w:history="1">
            <w:r w:rsidRPr="007174BC">
              <w:rPr>
                <w:rStyle w:val="Hyperlink"/>
                <w:rFonts w:ascii="Sakkal Majalla" w:hAnsi="Sakkal Majalla" w:cs="Sakkal Majalla"/>
                <w:b/>
                <w:bCs/>
                <w:noProof/>
                <w:sz w:val="28"/>
                <w:szCs w:val="28"/>
                <w:rtl/>
              </w:rPr>
              <w:t>قائمة الجداول</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Toc192267865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hint="eastAsia"/>
                <w:noProof/>
                <w:webHidden/>
                <w:sz w:val="28"/>
                <w:szCs w:val="28"/>
                <w:rtl/>
              </w:rPr>
              <w:t>‌ط</w:t>
            </w:r>
            <w:r w:rsidRPr="007174BC">
              <w:rPr>
                <w:rFonts w:ascii="Sakkal Majalla" w:hAnsi="Sakkal Majalla" w:cs="Sakkal Majalla"/>
                <w:noProof/>
                <w:webHidden/>
                <w:sz w:val="28"/>
                <w:szCs w:val="28"/>
                <w:rtl/>
              </w:rPr>
              <w:fldChar w:fldCharType="end"/>
            </w:r>
          </w:hyperlink>
        </w:p>
        <w:p w14:paraId="474B7150" w14:textId="75AF8458" w:rsidR="007174BC" w:rsidRPr="007174BC" w:rsidRDefault="007174BC">
          <w:pPr>
            <w:pStyle w:val="10"/>
            <w:tabs>
              <w:tab w:val="right" w:leader="dot" w:pos="7926"/>
            </w:tabs>
            <w:rPr>
              <w:rFonts w:ascii="Sakkal Majalla" w:eastAsiaTheme="minorEastAsia" w:hAnsi="Sakkal Majalla" w:cs="Sakkal Majalla"/>
              <w:noProof/>
              <w:sz w:val="28"/>
              <w:szCs w:val="28"/>
              <w:rtl/>
              <w14:ligatures w14:val="standardContextual"/>
            </w:rPr>
          </w:pPr>
          <w:hyperlink w:anchor="_Toc192267866" w:history="1">
            <w:r w:rsidRPr="007174BC">
              <w:rPr>
                <w:rStyle w:val="Hyperlink"/>
                <w:rFonts w:ascii="Sakkal Majalla" w:hAnsi="Sakkal Majalla" w:cs="Sakkal Majalla"/>
                <w:b/>
                <w:bCs/>
                <w:noProof/>
                <w:sz w:val="28"/>
                <w:szCs w:val="28"/>
                <w:rtl/>
              </w:rPr>
              <w:t>قائمة الجداول</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Toc192267866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hint="eastAsia"/>
                <w:noProof/>
                <w:webHidden/>
                <w:sz w:val="28"/>
                <w:szCs w:val="28"/>
                <w:rtl/>
              </w:rPr>
              <w:t>‌ي</w:t>
            </w:r>
            <w:r w:rsidRPr="007174BC">
              <w:rPr>
                <w:rFonts w:ascii="Sakkal Majalla" w:hAnsi="Sakkal Majalla" w:cs="Sakkal Majalla"/>
                <w:noProof/>
                <w:webHidden/>
                <w:sz w:val="28"/>
                <w:szCs w:val="28"/>
                <w:rtl/>
              </w:rPr>
              <w:fldChar w:fldCharType="end"/>
            </w:r>
          </w:hyperlink>
        </w:p>
        <w:p w14:paraId="3446D4EB" w14:textId="4BC8F6E0" w:rsidR="007174BC" w:rsidRPr="007174BC" w:rsidRDefault="007174BC">
          <w:pPr>
            <w:pStyle w:val="10"/>
            <w:tabs>
              <w:tab w:val="right" w:leader="dot" w:pos="7926"/>
            </w:tabs>
            <w:rPr>
              <w:rFonts w:ascii="Sakkal Majalla" w:eastAsiaTheme="minorEastAsia" w:hAnsi="Sakkal Majalla" w:cs="Sakkal Majalla"/>
              <w:noProof/>
              <w:sz w:val="28"/>
              <w:szCs w:val="28"/>
              <w:rtl/>
              <w14:ligatures w14:val="standardContextual"/>
            </w:rPr>
          </w:pPr>
          <w:hyperlink w:anchor="_Toc192267867" w:history="1">
            <w:r w:rsidRPr="007174BC">
              <w:rPr>
                <w:rStyle w:val="Hyperlink"/>
                <w:rFonts w:ascii="Sakkal Majalla" w:eastAsiaTheme="majorEastAsia" w:hAnsi="Sakkal Majalla" w:cs="Sakkal Majalla"/>
                <w:b/>
                <w:bCs/>
                <w:noProof/>
                <w:sz w:val="28"/>
                <w:szCs w:val="28"/>
                <w:rtl/>
                <w:lang w:bidi="ar-EG"/>
              </w:rPr>
              <w:t>الفصل الأول: الإطار العام للدراسة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Toc192267867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3</w:t>
            </w:r>
            <w:r w:rsidRPr="007174BC">
              <w:rPr>
                <w:rFonts w:ascii="Sakkal Majalla" w:hAnsi="Sakkal Majalla" w:cs="Sakkal Majalla"/>
                <w:noProof/>
                <w:webHidden/>
                <w:sz w:val="28"/>
                <w:szCs w:val="28"/>
                <w:rtl/>
              </w:rPr>
              <w:fldChar w:fldCharType="end"/>
            </w:r>
          </w:hyperlink>
        </w:p>
        <w:p w14:paraId="1C630075" w14:textId="46DC38EC" w:rsidR="007174BC" w:rsidRPr="007174BC" w:rsidRDefault="007174BC">
          <w:pPr>
            <w:pStyle w:val="2"/>
            <w:tabs>
              <w:tab w:val="right" w:leader="dot" w:pos="7926"/>
            </w:tabs>
            <w:rPr>
              <w:rFonts w:ascii="Sakkal Majalla" w:hAnsi="Sakkal Majalla" w:cs="Sakkal Majalla"/>
              <w:noProof/>
              <w:sz w:val="28"/>
              <w:szCs w:val="28"/>
              <w:rtl/>
            </w:rPr>
          </w:pPr>
          <w:hyperlink w:anchor="_Toc192267868" w:history="1">
            <w:r w:rsidRPr="007174BC">
              <w:rPr>
                <w:rStyle w:val="Hyperlink"/>
                <w:rFonts w:ascii="Sakkal Majalla" w:hAnsi="Sakkal Majalla" w:cs="Sakkal Majalla"/>
                <w:b/>
                <w:bCs/>
                <w:noProof/>
                <w:sz w:val="28"/>
                <w:szCs w:val="28"/>
                <w:rtl/>
              </w:rPr>
              <w:t>1-1 مقدمة: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Toc192267868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3</w:t>
            </w:r>
            <w:r w:rsidRPr="007174BC">
              <w:rPr>
                <w:rFonts w:ascii="Sakkal Majalla" w:hAnsi="Sakkal Majalla" w:cs="Sakkal Majalla"/>
                <w:noProof/>
                <w:webHidden/>
                <w:sz w:val="28"/>
                <w:szCs w:val="28"/>
                <w:rtl/>
              </w:rPr>
              <w:fldChar w:fldCharType="end"/>
            </w:r>
          </w:hyperlink>
        </w:p>
        <w:p w14:paraId="1D154E1D" w14:textId="2164AADB" w:rsidR="007174BC" w:rsidRPr="007174BC" w:rsidRDefault="007174BC">
          <w:pPr>
            <w:pStyle w:val="2"/>
            <w:tabs>
              <w:tab w:val="right" w:leader="dot" w:pos="7926"/>
            </w:tabs>
            <w:rPr>
              <w:rFonts w:ascii="Sakkal Majalla" w:hAnsi="Sakkal Majalla" w:cs="Sakkal Majalla"/>
              <w:noProof/>
              <w:sz w:val="28"/>
              <w:szCs w:val="28"/>
              <w:rtl/>
            </w:rPr>
          </w:pPr>
          <w:hyperlink w:anchor="_Toc192267869" w:history="1">
            <w:r w:rsidRPr="007174BC">
              <w:rPr>
                <w:rStyle w:val="Hyperlink"/>
                <w:rFonts w:ascii="Sakkal Majalla" w:hAnsi="Sakkal Majalla" w:cs="Sakkal Majalla"/>
                <w:b/>
                <w:bCs/>
                <w:noProof/>
                <w:sz w:val="28"/>
                <w:szCs w:val="28"/>
                <w:rtl/>
              </w:rPr>
              <w:t>1-2 مشكلة الدراسة: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Toc192267869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5</w:t>
            </w:r>
            <w:r w:rsidRPr="007174BC">
              <w:rPr>
                <w:rFonts w:ascii="Sakkal Majalla" w:hAnsi="Sakkal Majalla" w:cs="Sakkal Majalla"/>
                <w:noProof/>
                <w:webHidden/>
                <w:sz w:val="28"/>
                <w:szCs w:val="28"/>
                <w:rtl/>
              </w:rPr>
              <w:fldChar w:fldCharType="end"/>
            </w:r>
          </w:hyperlink>
        </w:p>
        <w:p w14:paraId="55627E8F" w14:textId="1F115137" w:rsidR="007174BC" w:rsidRPr="007174BC" w:rsidRDefault="007174BC">
          <w:pPr>
            <w:pStyle w:val="2"/>
            <w:tabs>
              <w:tab w:val="right" w:leader="dot" w:pos="7926"/>
            </w:tabs>
            <w:rPr>
              <w:rFonts w:ascii="Sakkal Majalla" w:hAnsi="Sakkal Majalla" w:cs="Sakkal Majalla"/>
              <w:noProof/>
              <w:sz w:val="28"/>
              <w:szCs w:val="28"/>
              <w:rtl/>
            </w:rPr>
          </w:pPr>
          <w:hyperlink w:anchor="_Toc192267870" w:history="1">
            <w:r w:rsidRPr="007174BC">
              <w:rPr>
                <w:rStyle w:val="Hyperlink"/>
                <w:rFonts w:ascii="Sakkal Majalla" w:hAnsi="Sakkal Majalla" w:cs="Sakkal Majalla"/>
                <w:b/>
                <w:bCs/>
                <w:noProof/>
                <w:sz w:val="28"/>
                <w:szCs w:val="28"/>
                <w:rtl/>
              </w:rPr>
              <w:t>1-3 أهمية الدراسة: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Toc192267870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6</w:t>
            </w:r>
            <w:r w:rsidRPr="007174BC">
              <w:rPr>
                <w:rFonts w:ascii="Sakkal Majalla" w:hAnsi="Sakkal Majalla" w:cs="Sakkal Majalla"/>
                <w:noProof/>
                <w:webHidden/>
                <w:sz w:val="28"/>
                <w:szCs w:val="28"/>
                <w:rtl/>
              </w:rPr>
              <w:fldChar w:fldCharType="end"/>
            </w:r>
          </w:hyperlink>
        </w:p>
        <w:p w14:paraId="3E9E0D7D" w14:textId="2CA8A05D" w:rsidR="007174BC" w:rsidRPr="007174BC" w:rsidRDefault="007174BC">
          <w:pPr>
            <w:pStyle w:val="2"/>
            <w:tabs>
              <w:tab w:val="right" w:leader="dot" w:pos="7926"/>
            </w:tabs>
            <w:rPr>
              <w:rFonts w:ascii="Sakkal Majalla" w:hAnsi="Sakkal Majalla" w:cs="Sakkal Majalla"/>
              <w:noProof/>
              <w:sz w:val="28"/>
              <w:szCs w:val="28"/>
              <w:rtl/>
            </w:rPr>
          </w:pPr>
          <w:hyperlink w:anchor="_Toc192267871" w:history="1">
            <w:r w:rsidRPr="007174BC">
              <w:rPr>
                <w:rStyle w:val="Hyperlink"/>
                <w:rFonts w:ascii="Sakkal Majalla" w:hAnsi="Sakkal Majalla" w:cs="Sakkal Majalla"/>
                <w:b/>
                <w:bCs/>
                <w:noProof/>
                <w:sz w:val="28"/>
                <w:szCs w:val="28"/>
                <w:rtl/>
              </w:rPr>
              <w:t>1-4 أهداف الدراسة: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Toc192267871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6</w:t>
            </w:r>
            <w:r w:rsidRPr="007174BC">
              <w:rPr>
                <w:rFonts w:ascii="Sakkal Majalla" w:hAnsi="Sakkal Majalla" w:cs="Sakkal Majalla"/>
                <w:noProof/>
                <w:webHidden/>
                <w:sz w:val="28"/>
                <w:szCs w:val="28"/>
                <w:rtl/>
              </w:rPr>
              <w:fldChar w:fldCharType="end"/>
            </w:r>
          </w:hyperlink>
        </w:p>
        <w:p w14:paraId="50785092" w14:textId="59B78DC4" w:rsidR="007174BC" w:rsidRPr="007174BC" w:rsidRDefault="007174BC">
          <w:pPr>
            <w:pStyle w:val="2"/>
            <w:tabs>
              <w:tab w:val="right" w:leader="dot" w:pos="7926"/>
            </w:tabs>
            <w:rPr>
              <w:rFonts w:ascii="Sakkal Majalla" w:hAnsi="Sakkal Majalla" w:cs="Sakkal Majalla"/>
              <w:noProof/>
              <w:sz w:val="28"/>
              <w:szCs w:val="28"/>
              <w:rtl/>
            </w:rPr>
          </w:pPr>
          <w:hyperlink w:anchor="_Toc192267872" w:history="1">
            <w:r w:rsidRPr="007174BC">
              <w:rPr>
                <w:rStyle w:val="Hyperlink"/>
                <w:rFonts w:ascii="Sakkal Majalla" w:hAnsi="Sakkal Majalla" w:cs="Sakkal Majalla"/>
                <w:b/>
                <w:bCs/>
                <w:noProof/>
                <w:sz w:val="28"/>
                <w:szCs w:val="28"/>
                <w:rtl/>
              </w:rPr>
              <w:t>1-5 تساؤلات الدراسة: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Toc192267872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7</w:t>
            </w:r>
            <w:r w:rsidRPr="007174BC">
              <w:rPr>
                <w:rFonts w:ascii="Sakkal Majalla" w:hAnsi="Sakkal Majalla" w:cs="Sakkal Majalla"/>
                <w:noProof/>
                <w:webHidden/>
                <w:sz w:val="28"/>
                <w:szCs w:val="28"/>
                <w:rtl/>
              </w:rPr>
              <w:fldChar w:fldCharType="end"/>
            </w:r>
          </w:hyperlink>
        </w:p>
        <w:p w14:paraId="32B7DAEA" w14:textId="655C9E4E" w:rsidR="007174BC" w:rsidRPr="007174BC" w:rsidRDefault="007174BC">
          <w:pPr>
            <w:pStyle w:val="2"/>
            <w:tabs>
              <w:tab w:val="right" w:leader="dot" w:pos="7926"/>
            </w:tabs>
            <w:rPr>
              <w:rFonts w:ascii="Sakkal Majalla" w:hAnsi="Sakkal Majalla" w:cs="Sakkal Majalla"/>
              <w:noProof/>
              <w:sz w:val="28"/>
              <w:szCs w:val="28"/>
              <w:rtl/>
            </w:rPr>
          </w:pPr>
          <w:hyperlink w:anchor="_Toc192267873" w:history="1">
            <w:r w:rsidRPr="007174BC">
              <w:rPr>
                <w:rStyle w:val="Hyperlink"/>
                <w:rFonts w:ascii="Sakkal Majalla" w:hAnsi="Sakkal Majalla" w:cs="Sakkal Majalla"/>
                <w:b/>
                <w:bCs/>
                <w:noProof/>
                <w:sz w:val="28"/>
                <w:szCs w:val="28"/>
                <w:rtl/>
              </w:rPr>
              <w:t>1-6 فروض الدراسة: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Toc192267873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7</w:t>
            </w:r>
            <w:r w:rsidRPr="007174BC">
              <w:rPr>
                <w:rFonts w:ascii="Sakkal Majalla" w:hAnsi="Sakkal Majalla" w:cs="Sakkal Majalla"/>
                <w:noProof/>
                <w:webHidden/>
                <w:sz w:val="28"/>
                <w:szCs w:val="28"/>
                <w:rtl/>
              </w:rPr>
              <w:fldChar w:fldCharType="end"/>
            </w:r>
          </w:hyperlink>
        </w:p>
        <w:p w14:paraId="52560FBC" w14:textId="70F73316" w:rsidR="007174BC" w:rsidRPr="007174BC" w:rsidRDefault="007174BC">
          <w:pPr>
            <w:pStyle w:val="2"/>
            <w:tabs>
              <w:tab w:val="right" w:leader="dot" w:pos="7926"/>
            </w:tabs>
            <w:rPr>
              <w:rFonts w:ascii="Sakkal Majalla" w:hAnsi="Sakkal Majalla" w:cs="Sakkal Majalla"/>
              <w:noProof/>
              <w:sz w:val="28"/>
              <w:szCs w:val="28"/>
              <w:rtl/>
            </w:rPr>
          </w:pPr>
          <w:hyperlink w:anchor="_Toc192267874" w:history="1">
            <w:r w:rsidRPr="007174BC">
              <w:rPr>
                <w:rStyle w:val="Hyperlink"/>
                <w:rFonts w:ascii="Sakkal Majalla" w:hAnsi="Sakkal Majalla" w:cs="Sakkal Majalla"/>
                <w:b/>
                <w:bCs/>
                <w:noProof/>
                <w:sz w:val="28"/>
                <w:szCs w:val="28"/>
                <w:rtl/>
              </w:rPr>
              <w:t>1-7 الدراسات السابقة: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Toc192267874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8</w:t>
            </w:r>
            <w:r w:rsidRPr="007174BC">
              <w:rPr>
                <w:rFonts w:ascii="Sakkal Majalla" w:hAnsi="Sakkal Majalla" w:cs="Sakkal Majalla"/>
                <w:noProof/>
                <w:webHidden/>
                <w:sz w:val="28"/>
                <w:szCs w:val="28"/>
                <w:rtl/>
              </w:rPr>
              <w:fldChar w:fldCharType="end"/>
            </w:r>
          </w:hyperlink>
        </w:p>
        <w:p w14:paraId="4AA67923" w14:textId="16B068D5" w:rsidR="007174BC" w:rsidRPr="007174BC" w:rsidRDefault="007174BC">
          <w:pPr>
            <w:pStyle w:val="2"/>
            <w:tabs>
              <w:tab w:val="right" w:leader="dot" w:pos="7926"/>
            </w:tabs>
            <w:rPr>
              <w:rFonts w:ascii="Sakkal Majalla" w:hAnsi="Sakkal Majalla" w:cs="Sakkal Majalla"/>
              <w:noProof/>
              <w:sz w:val="28"/>
              <w:szCs w:val="28"/>
              <w:rtl/>
            </w:rPr>
          </w:pPr>
          <w:hyperlink w:anchor="_Toc192267875" w:history="1">
            <w:r w:rsidRPr="007174BC">
              <w:rPr>
                <w:rStyle w:val="Hyperlink"/>
                <w:rFonts w:ascii="Sakkal Majalla" w:hAnsi="Sakkal Majalla" w:cs="Sakkal Majalla"/>
                <w:b/>
                <w:bCs/>
                <w:noProof/>
                <w:sz w:val="28"/>
                <w:szCs w:val="28"/>
                <w:rtl/>
              </w:rPr>
              <w:t>1-8 المنطلقات النظرية للدراسة: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Toc192267875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9</w:t>
            </w:r>
            <w:r w:rsidRPr="007174BC">
              <w:rPr>
                <w:rFonts w:ascii="Sakkal Majalla" w:hAnsi="Sakkal Majalla" w:cs="Sakkal Majalla"/>
                <w:noProof/>
                <w:webHidden/>
                <w:sz w:val="28"/>
                <w:szCs w:val="28"/>
                <w:rtl/>
              </w:rPr>
              <w:fldChar w:fldCharType="end"/>
            </w:r>
          </w:hyperlink>
        </w:p>
        <w:p w14:paraId="6F820562" w14:textId="42C6E733" w:rsidR="007174BC" w:rsidRPr="007174BC" w:rsidRDefault="007174BC">
          <w:pPr>
            <w:pStyle w:val="2"/>
            <w:tabs>
              <w:tab w:val="right" w:leader="dot" w:pos="7926"/>
            </w:tabs>
            <w:rPr>
              <w:rFonts w:ascii="Sakkal Majalla" w:hAnsi="Sakkal Majalla" w:cs="Sakkal Majalla"/>
              <w:noProof/>
              <w:sz w:val="28"/>
              <w:szCs w:val="28"/>
              <w:rtl/>
            </w:rPr>
          </w:pPr>
          <w:hyperlink w:anchor="_Toc192267876" w:history="1">
            <w:r w:rsidRPr="007174BC">
              <w:rPr>
                <w:rStyle w:val="Hyperlink"/>
                <w:rFonts w:ascii="Sakkal Majalla" w:hAnsi="Sakkal Majalla" w:cs="Sakkal Majalla"/>
                <w:b/>
                <w:bCs/>
                <w:noProof/>
                <w:sz w:val="28"/>
                <w:szCs w:val="28"/>
                <w:rtl/>
              </w:rPr>
              <w:t>1-9 المنهجية وطرق البحث:</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Toc192267876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10</w:t>
            </w:r>
            <w:r w:rsidRPr="007174BC">
              <w:rPr>
                <w:rFonts w:ascii="Sakkal Majalla" w:hAnsi="Sakkal Majalla" w:cs="Sakkal Majalla"/>
                <w:noProof/>
                <w:webHidden/>
                <w:sz w:val="28"/>
                <w:szCs w:val="28"/>
                <w:rtl/>
              </w:rPr>
              <w:fldChar w:fldCharType="end"/>
            </w:r>
          </w:hyperlink>
        </w:p>
        <w:p w14:paraId="6A15805A" w14:textId="1C6727C7" w:rsidR="007174BC" w:rsidRPr="007174BC" w:rsidRDefault="007174BC">
          <w:pPr>
            <w:pStyle w:val="2"/>
            <w:tabs>
              <w:tab w:val="right" w:leader="dot" w:pos="7926"/>
            </w:tabs>
            <w:rPr>
              <w:rFonts w:ascii="Sakkal Majalla" w:hAnsi="Sakkal Majalla" w:cs="Sakkal Majalla"/>
              <w:noProof/>
              <w:sz w:val="28"/>
              <w:szCs w:val="28"/>
              <w:rtl/>
            </w:rPr>
          </w:pPr>
          <w:hyperlink w:anchor="_Toc192267877" w:history="1">
            <w:r w:rsidRPr="007174BC">
              <w:rPr>
                <w:rStyle w:val="Hyperlink"/>
                <w:rFonts w:ascii="Sakkal Majalla" w:hAnsi="Sakkal Majalla" w:cs="Sakkal Majalla"/>
                <w:b/>
                <w:bCs/>
                <w:noProof/>
                <w:sz w:val="28"/>
                <w:szCs w:val="28"/>
                <w:rtl/>
              </w:rPr>
              <w:t>1-10 أدوات الدراسة: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Toc192267877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11</w:t>
            </w:r>
            <w:r w:rsidRPr="007174BC">
              <w:rPr>
                <w:rFonts w:ascii="Sakkal Majalla" w:hAnsi="Sakkal Majalla" w:cs="Sakkal Majalla"/>
                <w:noProof/>
                <w:webHidden/>
                <w:sz w:val="28"/>
                <w:szCs w:val="28"/>
                <w:rtl/>
              </w:rPr>
              <w:fldChar w:fldCharType="end"/>
            </w:r>
          </w:hyperlink>
        </w:p>
        <w:p w14:paraId="55E9F15C" w14:textId="5BBAF258" w:rsidR="007174BC" w:rsidRPr="007174BC" w:rsidRDefault="007174BC">
          <w:pPr>
            <w:pStyle w:val="2"/>
            <w:tabs>
              <w:tab w:val="right" w:leader="dot" w:pos="7926"/>
            </w:tabs>
            <w:rPr>
              <w:rFonts w:ascii="Sakkal Majalla" w:hAnsi="Sakkal Majalla" w:cs="Sakkal Majalla"/>
              <w:noProof/>
              <w:sz w:val="28"/>
              <w:szCs w:val="28"/>
              <w:rtl/>
            </w:rPr>
          </w:pPr>
          <w:hyperlink w:anchor="_Toc192267878" w:history="1">
            <w:r w:rsidRPr="007174BC">
              <w:rPr>
                <w:rStyle w:val="Hyperlink"/>
                <w:rFonts w:ascii="Sakkal Majalla" w:hAnsi="Sakkal Majalla" w:cs="Sakkal Majalla"/>
                <w:b/>
                <w:bCs/>
                <w:noProof/>
                <w:sz w:val="28"/>
                <w:szCs w:val="28"/>
                <w:rtl/>
              </w:rPr>
              <w:t>1-11 حدود الدراسة: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Toc192267878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12</w:t>
            </w:r>
            <w:r w:rsidRPr="007174BC">
              <w:rPr>
                <w:rFonts w:ascii="Sakkal Majalla" w:hAnsi="Sakkal Majalla" w:cs="Sakkal Majalla"/>
                <w:noProof/>
                <w:webHidden/>
                <w:sz w:val="28"/>
                <w:szCs w:val="28"/>
                <w:rtl/>
              </w:rPr>
              <w:fldChar w:fldCharType="end"/>
            </w:r>
          </w:hyperlink>
        </w:p>
        <w:p w14:paraId="0ADD2925" w14:textId="69B6BA61" w:rsidR="007174BC" w:rsidRPr="007174BC" w:rsidRDefault="007174BC">
          <w:pPr>
            <w:pStyle w:val="10"/>
            <w:tabs>
              <w:tab w:val="right" w:leader="dot" w:pos="7926"/>
            </w:tabs>
            <w:rPr>
              <w:rFonts w:ascii="Sakkal Majalla" w:eastAsiaTheme="minorEastAsia" w:hAnsi="Sakkal Majalla" w:cs="Sakkal Majalla"/>
              <w:noProof/>
              <w:sz w:val="28"/>
              <w:szCs w:val="28"/>
              <w:rtl/>
              <w14:ligatures w14:val="standardContextual"/>
            </w:rPr>
          </w:pPr>
          <w:hyperlink w:anchor="_Toc192267879" w:history="1">
            <w:r w:rsidRPr="007174BC">
              <w:rPr>
                <w:rStyle w:val="Hyperlink"/>
                <w:rFonts w:ascii="Sakkal Majalla" w:hAnsi="Sakkal Majalla" w:cs="Sakkal Majalla"/>
                <w:b/>
                <w:bCs/>
                <w:noProof/>
                <w:sz w:val="28"/>
                <w:szCs w:val="28"/>
                <w:rtl/>
                <w:lang w:bidi="ar-EG"/>
              </w:rPr>
              <w:t>الفصل الثاني: الإطار النظري</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Toc192267879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13</w:t>
            </w:r>
            <w:r w:rsidRPr="007174BC">
              <w:rPr>
                <w:rFonts w:ascii="Sakkal Majalla" w:hAnsi="Sakkal Majalla" w:cs="Sakkal Majalla"/>
                <w:noProof/>
                <w:webHidden/>
                <w:sz w:val="28"/>
                <w:szCs w:val="28"/>
                <w:rtl/>
              </w:rPr>
              <w:fldChar w:fldCharType="end"/>
            </w:r>
          </w:hyperlink>
        </w:p>
        <w:p w14:paraId="6180384C" w14:textId="33002C1E" w:rsidR="007174BC" w:rsidRPr="007174BC" w:rsidRDefault="007174BC">
          <w:pPr>
            <w:pStyle w:val="2"/>
            <w:tabs>
              <w:tab w:val="right" w:leader="dot" w:pos="7926"/>
            </w:tabs>
            <w:rPr>
              <w:rFonts w:ascii="Sakkal Majalla" w:hAnsi="Sakkal Majalla" w:cs="Sakkal Majalla"/>
              <w:noProof/>
              <w:sz w:val="28"/>
              <w:szCs w:val="28"/>
              <w:rtl/>
            </w:rPr>
          </w:pPr>
          <w:hyperlink w:anchor="_Toc192267880" w:history="1">
            <w:r w:rsidRPr="007174BC">
              <w:rPr>
                <w:rStyle w:val="Hyperlink"/>
                <w:rFonts w:ascii="Sakkal Majalla" w:hAnsi="Sakkal Majalla" w:cs="Sakkal Majalla"/>
                <w:b/>
                <w:bCs/>
                <w:noProof/>
                <w:sz w:val="28"/>
                <w:szCs w:val="28"/>
                <w:rtl/>
              </w:rPr>
              <w:t>المبحث الأول: منهجية الأجايل</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Toc192267880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13</w:t>
            </w:r>
            <w:r w:rsidRPr="007174BC">
              <w:rPr>
                <w:rFonts w:ascii="Sakkal Majalla" w:hAnsi="Sakkal Majalla" w:cs="Sakkal Majalla"/>
                <w:noProof/>
                <w:webHidden/>
                <w:sz w:val="28"/>
                <w:szCs w:val="28"/>
                <w:rtl/>
              </w:rPr>
              <w:fldChar w:fldCharType="end"/>
            </w:r>
          </w:hyperlink>
        </w:p>
        <w:p w14:paraId="0EFC9CDF" w14:textId="0407BE1F" w:rsidR="007174BC" w:rsidRPr="007174BC" w:rsidRDefault="007174BC">
          <w:pPr>
            <w:pStyle w:val="3"/>
            <w:tabs>
              <w:tab w:val="right" w:leader="dot" w:pos="7926"/>
            </w:tabs>
            <w:rPr>
              <w:rFonts w:ascii="Sakkal Majalla" w:hAnsi="Sakkal Majalla" w:cs="Sakkal Majalla"/>
              <w:noProof/>
              <w:sz w:val="28"/>
              <w:szCs w:val="28"/>
              <w:rtl/>
            </w:rPr>
          </w:pPr>
          <w:hyperlink w:anchor="_Toc192267881" w:history="1">
            <w:r w:rsidRPr="007174BC">
              <w:rPr>
                <w:rStyle w:val="Hyperlink"/>
                <w:rFonts w:ascii="Sakkal Majalla" w:hAnsi="Sakkal Majalla" w:cs="Sakkal Majalla"/>
                <w:b/>
                <w:bCs/>
                <w:noProof/>
                <w:sz w:val="28"/>
                <w:szCs w:val="28"/>
                <w:rtl/>
              </w:rPr>
              <w:t>2-1-1 مقدمة: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Toc192267881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13</w:t>
            </w:r>
            <w:r w:rsidRPr="007174BC">
              <w:rPr>
                <w:rFonts w:ascii="Sakkal Majalla" w:hAnsi="Sakkal Majalla" w:cs="Sakkal Majalla"/>
                <w:noProof/>
                <w:webHidden/>
                <w:sz w:val="28"/>
                <w:szCs w:val="28"/>
                <w:rtl/>
              </w:rPr>
              <w:fldChar w:fldCharType="end"/>
            </w:r>
          </w:hyperlink>
        </w:p>
        <w:p w14:paraId="0C1AC1A6" w14:textId="24034B50" w:rsidR="007174BC" w:rsidRPr="007174BC" w:rsidRDefault="007174BC">
          <w:pPr>
            <w:pStyle w:val="3"/>
            <w:tabs>
              <w:tab w:val="right" w:leader="dot" w:pos="7926"/>
            </w:tabs>
            <w:rPr>
              <w:rFonts w:ascii="Sakkal Majalla" w:hAnsi="Sakkal Majalla" w:cs="Sakkal Majalla"/>
              <w:noProof/>
              <w:sz w:val="28"/>
              <w:szCs w:val="28"/>
              <w:rtl/>
            </w:rPr>
          </w:pPr>
          <w:hyperlink w:anchor="_Toc192267882" w:history="1">
            <w:r w:rsidRPr="007174BC">
              <w:rPr>
                <w:rStyle w:val="Hyperlink"/>
                <w:rFonts w:ascii="Sakkal Majalla" w:hAnsi="Sakkal Majalla" w:cs="Sakkal Majalla"/>
                <w:b/>
                <w:bCs/>
                <w:noProof/>
                <w:sz w:val="28"/>
                <w:szCs w:val="28"/>
                <w:rtl/>
              </w:rPr>
              <w:t>2-1-2 مفهوم منهجية الأجايل</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Toc192267882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13</w:t>
            </w:r>
            <w:r w:rsidRPr="007174BC">
              <w:rPr>
                <w:rFonts w:ascii="Sakkal Majalla" w:hAnsi="Sakkal Majalla" w:cs="Sakkal Majalla"/>
                <w:noProof/>
                <w:webHidden/>
                <w:sz w:val="28"/>
                <w:szCs w:val="28"/>
                <w:rtl/>
              </w:rPr>
              <w:fldChar w:fldCharType="end"/>
            </w:r>
          </w:hyperlink>
        </w:p>
        <w:p w14:paraId="7983BE57" w14:textId="495ED996" w:rsidR="007174BC" w:rsidRPr="007174BC" w:rsidRDefault="007174BC">
          <w:pPr>
            <w:pStyle w:val="3"/>
            <w:tabs>
              <w:tab w:val="right" w:leader="dot" w:pos="7926"/>
            </w:tabs>
            <w:rPr>
              <w:rFonts w:ascii="Sakkal Majalla" w:hAnsi="Sakkal Majalla" w:cs="Sakkal Majalla"/>
              <w:noProof/>
              <w:sz w:val="28"/>
              <w:szCs w:val="28"/>
              <w:rtl/>
            </w:rPr>
          </w:pPr>
          <w:hyperlink w:anchor="_Toc192267883" w:history="1">
            <w:r w:rsidRPr="007174BC">
              <w:rPr>
                <w:rStyle w:val="Hyperlink"/>
                <w:rFonts w:ascii="Sakkal Majalla" w:hAnsi="Sakkal Majalla" w:cs="Sakkal Majalla"/>
                <w:b/>
                <w:bCs/>
                <w:noProof/>
                <w:sz w:val="28"/>
                <w:szCs w:val="28"/>
                <w:rtl/>
              </w:rPr>
              <w:t>2-1-3 مبادئ منهجية الأجايل</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Toc192267883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15</w:t>
            </w:r>
            <w:r w:rsidRPr="007174BC">
              <w:rPr>
                <w:rFonts w:ascii="Sakkal Majalla" w:hAnsi="Sakkal Majalla" w:cs="Sakkal Majalla"/>
                <w:noProof/>
                <w:webHidden/>
                <w:sz w:val="28"/>
                <w:szCs w:val="28"/>
                <w:rtl/>
              </w:rPr>
              <w:fldChar w:fldCharType="end"/>
            </w:r>
          </w:hyperlink>
        </w:p>
        <w:p w14:paraId="4E2A02EB" w14:textId="3E50D0D6"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884" w:history="1">
            <w:r w:rsidRPr="007174BC">
              <w:rPr>
                <w:rStyle w:val="Hyperlink"/>
                <w:rFonts w:ascii="Sakkal Majalla" w:hAnsi="Sakkal Majalla" w:cs="Sakkal Majalla"/>
                <w:b/>
                <w:bCs/>
                <w:noProof/>
                <w:sz w:val="28"/>
                <w:szCs w:val="28"/>
                <w:rtl/>
              </w:rPr>
              <w:t>2-1-4 متطلبات منهجية الأجايل</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Toc192267884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16</w:t>
            </w:r>
            <w:r w:rsidRPr="007174BC">
              <w:rPr>
                <w:rFonts w:ascii="Sakkal Majalla" w:hAnsi="Sakkal Majalla" w:cs="Sakkal Majalla"/>
                <w:noProof/>
                <w:webHidden/>
                <w:sz w:val="28"/>
                <w:szCs w:val="28"/>
                <w:rtl/>
              </w:rPr>
              <w:fldChar w:fldCharType="end"/>
            </w:r>
          </w:hyperlink>
        </w:p>
        <w:p w14:paraId="3CBEE031" w14:textId="6AD00684"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885" w:history="1">
            <w:r w:rsidRPr="007174BC">
              <w:rPr>
                <w:rStyle w:val="Hyperlink"/>
                <w:rFonts w:ascii="Sakkal Majalla" w:hAnsi="Sakkal Majalla" w:cs="Sakkal Majalla"/>
                <w:b/>
                <w:bCs/>
                <w:noProof/>
                <w:sz w:val="28"/>
                <w:szCs w:val="28"/>
                <w:rtl/>
              </w:rPr>
              <w:t>2-1-5 التحديات التي تواجه نظام منهجية الأجايل</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Toc192267885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17</w:t>
            </w:r>
            <w:r w:rsidRPr="007174BC">
              <w:rPr>
                <w:rFonts w:ascii="Sakkal Majalla" w:hAnsi="Sakkal Majalla" w:cs="Sakkal Majalla"/>
                <w:noProof/>
                <w:webHidden/>
                <w:sz w:val="28"/>
                <w:szCs w:val="28"/>
                <w:rtl/>
              </w:rPr>
              <w:fldChar w:fldCharType="end"/>
            </w:r>
          </w:hyperlink>
        </w:p>
        <w:p w14:paraId="01AB8415" w14:textId="3DBC21BB"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886" w:history="1">
            <w:r w:rsidRPr="007174BC">
              <w:rPr>
                <w:rStyle w:val="Hyperlink"/>
                <w:rFonts w:ascii="Sakkal Majalla" w:hAnsi="Sakkal Majalla" w:cs="Sakkal Majalla"/>
                <w:b/>
                <w:bCs/>
                <w:noProof/>
                <w:sz w:val="28"/>
                <w:szCs w:val="28"/>
                <w:rtl/>
              </w:rPr>
              <w:t>2-1-6 التطور التاريخي لمنهجية الاجايل</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Toc192267886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18</w:t>
            </w:r>
            <w:r w:rsidRPr="007174BC">
              <w:rPr>
                <w:rFonts w:ascii="Sakkal Majalla" w:hAnsi="Sakkal Majalla" w:cs="Sakkal Majalla"/>
                <w:noProof/>
                <w:webHidden/>
                <w:sz w:val="28"/>
                <w:szCs w:val="28"/>
                <w:rtl/>
              </w:rPr>
              <w:fldChar w:fldCharType="end"/>
            </w:r>
          </w:hyperlink>
        </w:p>
        <w:p w14:paraId="2BF6C9A9" w14:textId="0763FBC4"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887" w:history="1">
            <w:r w:rsidRPr="007174BC">
              <w:rPr>
                <w:rStyle w:val="Hyperlink"/>
                <w:rFonts w:ascii="Sakkal Majalla" w:hAnsi="Sakkal Majalla" w:cs="Sakkal Majalla"/>
                <w:b/>
                <w:bCs/>
                <w:noProof/>
                <w:sz w:val="28"/>
                <w:szCs w:val="28"/>
                <w:rtl/>
              </w:rPr>
              <w:t>2-1-7 أهداف منهجية الاجايل</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Toc192267887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19</w:t>
            </w:r>
            <w:r w:rsidRPr="007174BC">
              <w:rPr>
                <w:rFonts w:ascii="Sakkal Majalla" w:hAnsi="Sakkal Majalla" w:cs="Sakkal Majalla"/>
                <w:noProof/>
                <w:webHidden/>
                <w:sz w:val="28"/>
                <w:szCs w:val="28"/>
                <w:rtl/>
              </w:rPr>
              <w:fldChar w:fldCharType="end"/>
            </w:r>
          </w:hyperlink>
        </w:p>
        <w:p w14:paraId="35A31C6F" w14:textId="1DC4A109"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888" w:history="1">
            <w:r w:rsidRPr="007174BC">
              <w:rPr>
                <w:rStyle w:val="Hyperlink"/>
                <w:rFonts w:ascii="Sakkal Majalla" w:hAnsi="Sakkal Majalla" w:cs="Sakkal Majalla"/>
                <w:b/>
                <w:bCs/>
                <w:noProof/>
                <w:sz w:val="28"/>
                <w:szCs w:val="28"/>
                <w:rtl/>
              </w:rPr>
              <w:t>2-1-8 فوائد استخدام نهج الاجايل</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Toc192267888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19</w:t>
            </w:r>
            <w:r w:rsidRPr="007174BC">
              <w:rPr>
                <w:rFonts w:ascii="Sakkal Majalla" w:hAnsi="Sakkal Majalla" w:cs="Sakkal Majalla"/>
                <w:noProof/>
                <w:webHidden/>
                <w:sz w:val="28"/>
                <w:szCs w:val="28"/>
                <w:rtl/>
              </w:rPr>
              <w:fldChar w:fldCharType="end"/>
            </w:r>
          </w:hyperlink>
        </w:p>
        <w:p w14:paraId="4D86961B" w14:textId="32560781"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889" w:history="1">
            <w:r w:rsidRPr="007174BC">
              <w:rPr>
                <w:rStyle w:val="Hyperlink"/>
                <w:rFonts w:ascii="Sakkal Majalla" w:hAnsi="Sakkal Majalla" w:cs="Sakkal Majalla"/>
                <w:b/>
                <w:bCs/>
                <w:noProof/>
                <w:sz w:val="28"/>
                <w:szCs w:val="28"/>
                <w:rtl/>
              </w:rPr>
              <w:t>2-1-9 أبعاد منهجية الأجايل</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Toc192267889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20</w:t>
            </w:r>
            <w:r w:rsidRPr="007174BC">
              <w:rPr>
                <w:rFonts w:ascii="Sakkal Majalla" w:hAnsi="Sakkal Majalla" w:cs="Sakkal Majalla"/>
                <w:noProof/>
                <w:webHidden/>
                <w:sz w:val="28"/>
                <w:szCs w:val="28"/>
                <w:rtl/>
              </w:rPr>
              <w:fldChar w:fldCharType="end"/>
            </w:r>
          </w:hyperlink>
        </w:p>
        <w:p w14:paraId="3F396419" w14:textId="7A74ED53"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890" w:history="1">
            <w:r w:rsidRPr="007174BC">
              <w:rPr>
                <w:rStyle w:val="Hyperlink"/>
                <w:rFonts w:ascii="Sakkal Majalla" w:hAnsi="Sakkal Majalla" w:cs="Sakkal Majalla"/>
                <w:b/>
                <w:bCs/>
                <w:noProof/>
                <w:sz w:val="28"/>
                <w:szCs w:val="28"/>
                <w:rtl/>
              </w:rPr>
              <w:t>2-1-10 متطلبات تطبيق أسلوب منهجية الأجايل</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Toc192267890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24</w:t>
            </w:r>
            <w:r w:rsidRPr="007174BC">
              <w:rPr>
                <w:rFonts w:ascii="Sakkal Majalla" w:hAnsi="Sakkal Majalla" w:cs="Sakkal Majalla"/>
                <w:noProof/>
                <w:webHidden/>
                <w:sz w:val="28"/>
                <w:szCs w:val="28"/>
                <w:rtl/>
              </w:rPr>
              <w:fldChar w:fldCharType="end"/>
            </w:r>
          </w:hyperlink>
        </w:p>
        <w:p w14:paraId="17C1E834" w14:textId="035DD53A"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891" w:history="1">
            <w:r w:rsidRPr="007174BC">
              <w:rPr>
                <w:rStyle w:val="Hyperlink"/>
                <w:rFonts w:ascii="Sakkal Majalla" w:hAnsi="Sakkal Majalla" w:cs="Sakkal Majalla"/>
                <w:b/>
                <w:bCs/>
                <w:noProof/>
                <w:sz w:val="28"/>
                <w:szCs w:val="28"/>
                <w:rtl/>
              </w:rPr>
              <w:t>2-1-11 معوقات تطبيق منهجية الأجايل</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Toc192267891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24</w:t>
            </w:r>
            <w:r w:rsidRPr="007174BC">
              <w:rPr>
                <w:rFonts w:ascii="Sakkal Majalla" w:hAnsi="Sakkal Majalla" w:cs="Sakkal Majalla"/>
                <w:noProof/>
                <w:webHidden/>
                <w:sz w:val="28"/>
                <w:szCs w:val="28"/>
                <w:rtl/>
              </w:rPr>
              <w:fldChar w:fldCharType="end"/>
            </w:r>
          </w:hyperlink>
        </w:p>
        <w:p w14:paraId="04F5D38F" w14:textId="745BE126" w:rsidR="007174BC" w:rsidRPr="007174BC" w:rsidRDefault="007174BC" w:rsidP="007174BC">
          <w:pPr>
            <w:pStyle w:val="2"/>
            <w:tabs>
              <w:tab w:val="right" w:leader="dot" w:pos="7926"/>
            </w:tabs>
            <w:spacing w:line="240" w:lineRule="auto"/>
            <w:rPr>
              <w:rFonts w:ascii="Sakkal Majalla" w:hAnsi="Sakkal Majalla" w:cs="Sakkal Majalla"/>
              <w:noProof/>
              <w:sz w:val="28"/>
              <w:szCs w:val="28"/>
              <w:rtl/>
            </w:rPr>
          </w:pPr>
          <w:hyperlink w:anchor="_Toc192267892" w:history="1">
            <w:r w:rsidRPr="007174BC">
              <w:rPr>
                <w:rStyle w:val="Hyperlink"/>
                <w:rFonts w:ascii="Sakkal Majalla" w:hAnsi="Sakkal Majalla" w:cs="Sakkal Majalla"/>
                <w:b/>
                <w:bCs/>
                <w:noProof/>
                <w:sz w:val="28"/>
                <w:szCs w:val="28"/>
                <w:rtl/>
              </w:rPr>
              <w:t>المبحث الثاني: نجاح المشروع</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Toc192267892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26</w:t>
            </w:r>
            <w:r w:rsidRPr="007174BC">
              <w:rPr>
                <w:rFonts w:ascii="Sakkal Majalla" w:hAnsi="Sakkal Majalla" w:cs="Sakkal Majalla"/>
                <w:noProof/>
                <w:webHidden/>
                <w:sz w:val="28"/>
                <w:szCs w:val="28"/>
                <w:rtl/>
              </w:rPr>
              <w:fldChar w:fldCharType="end"/>
            </w:r>
          </w:hyperlink>
        </w:p>
        <w:p w14:paraId="65C1BF0F" w14:textId="477EB1BB"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893" w:history="1">
            <w:r w:rsidRPr="007174BC">
              <w:rPr>
                <w:rStyle w:val="Hyperlink"/>
                <w:rFonts w:ascii="Sakkal Majalla" w:hAnsi="Sakkal Majalla" w:cs="Sakkal Majalla"/>
                <w:b/>
                <w:bCs/>
                <w:noProof/>
                <w:sz w:val="28"/>
                <w:szCs w:val="28"/>
                <w:rtl/>
              </w:rPr>
              <w:t>2-2-1 تعريف نجاح المشروع:</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Toc192267893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26</w:t>
            </w:r>
            <w:r w:rsidRPr="007174BC">
              <w:rPr>
                <w:rFonts w:ascii="Sakkal Majalla" w:hAnsi="Sakkal Majalla" w:cs="Sakkal Majalla"/>
                <w:noProof/>
                <w:webHidden/>
                <w:sz w:val="28"/>
                <w:szCs w:val="28"/>
                <w:rtl/>
              </w:rPr>
              <w:fldChar w:fldCharType="end"/>
            </w:r>
          </w:hyperlink>
        </w:p>
        <w:p w14:paraId="54CB7F6F" w14:textId="4679C020"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894" w:history="1">
            <w:r w:rsidRPr="007174BC">
              <w:rPr>
                <w:rStyle w:val="Hyperlink"/>
                <w:rFonts w:ascii="Sakkal Majalla" w:hAnsi="Sakkal Majalla" w:cs="Sakkal Majalla"/>
                <w:b/>
                <w:bCs/>
                <w:noProof/>
                <w:sz w:val="28"/>
                <w:szCs w:val="28"/>
                <w:rtl/>
              </w:rPr>
              <w:t>2-2-2 عوامل نجاح المشروع:</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Toc192267894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27</w:t>
            </w:r>
            <w:r w:rsidRPr="007174BC">
              <w:rPr>
                <w:rFonts w:ascii="Sakkal Majalla" w:hAnsi="Sakkal Majalla" w:cs="Sakkal Majalla"/>
                <w:noProof/>
                <w:webHidden/>
                <w:sz w:val="28"/>
                <w:szCs w:val="28"/>
                <w:rtl/>
              </w:rPr>
              <w:fldChar w:fldCharType="end"/>
            </w:r>
          </w:hyperlink>
        </w:p>
        <w:p w14:paraId="1DE4AF20" w14:textId="065D836B"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895" w:history="1">
            <w:r w:rsidRPr="007174BC">
              <w:rPr>
                <w:rStyle w:val="Hyperlink"/>
                <w:rFonts w:ascii="Sakkal Majalla" w:hAnsi="Sakkal Majalla" w:cs="Sakkal Majalla"/>
                <w:b/>
                <w:bCs/>
                <w:noProof/>
                <w:sz w:val="28"/>
                <w:szCs w:val="28"/>
                <w:rtl/>
              </w:rPr>
              <w:t>2-2-3 أبعاد نجاح المشاريع:</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Toc192267895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30</w:t>
            </w:r>
            <w:r w:rsidRPr="007174BC">
              <w:rPr>
                <w:rFonts w:ascii="Sakkal Majalla" w:hAnsi="Sakkal Majalla" w:cs="Sakkal Majalla"/>
                <w:noProof/>
                <w:webHidden/>
                <w:sz w:val="28"/>
                <w:szCs w:val="28"/>
                <w:rtl/>
              </w:rPr>
              <w:fldChar w:fldCharType="end"/>
            </w:r>
          </w:hyperlink>
        </w:p>
        <w:p w14:paraId="691F2462" w14:textId="7BFD4CE0"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896" w:history="1">
            <w:r w:rsidRPr="007174BC">
              <w:rPr>
                <w:rStyle w:val="Hyperlink"/>
                <w:rFonts w:ascii="Sakkal Majalla" w:hAnsi="Sakkal Majalla" w:cs="Sakkal Majalla"/>
                <w:b/>
                <w:bCs/>
                <w:noProof/>
                <w:sz w:val="28"/>
                <w:szCs w:val="28"/>
                <w:rtl/>
              </w:rPr>
              <w:t>2-2-4 طرق نجاح المشاريع:</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Toc192267896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31</w:t>
            </w:r>
            <w:r w:rsidRPr="007174BC">
              <w:rPr>
                <w:rFonts w:ascii="Sakkal Majalla" w:hAnsi="Sakkal Majalla" w:cs="Sakkal Majalla"/>
                <w:noProof/>
                <w:webHidden/>
                <w:sz w:val="28"/>
                <w:szCs w:val="28"/>
                <w:rtl/>
              </w:rPr>
              <w:fldChar w:fldCharType="end"/>
            </w:r>
          </w:hyperlink>
        </w:p>
        <w:p w14:paraId="6AC3A18F" w14:textId="726E05A5" w:rsidR="007174BC" w:rsidRPr="007174BC" w:rsidRDefault="007174BC" w:rsidP="007174BC">
          <w:pPr>
            <w:pStyle w:val="2"/>
            <w:tabs>
              <w:tab w:val="right" w:leader="dot" w:pos="7926"/>
            </w:tabs>
            <w:spacing w:line="240" w:lineRule="auto"/>
            <w:rPr>
              <w:rFonts w:ascii="Sakkal Majalla" w:hAnsi="Sakkal Majalla" w:cs="Sakkal Majalla"/>
              <w:noProof/>
              <w:sz w:val="28"/>
              <w:szCs w:val="28"/>
              <w:rtl/>
            </w:rPr>
          </w:pPr>
          <w:hyperlink w:anchor="_Toc192267897" w:history="1">
            <w:r w:rsidRPr="007174BC">
              <w:rPr>
                <w:rStyle w:val="Hyperlink"/>
                <w:rFonts w:ascii="Sakkal Majalla" w:hAnsi="Sakkal Majalla" w:cs="Sakkal Majalla"/>
                <w:b/>
                <w:bCs/>
                <w:noProof/>
                <w:sz w:val="28"/>
                <w:szCs w:val="28"/>
                <w:rtl/>
              </w:rPr>
              <w:t>المبحث الثالث: إدارة المشاريع</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Toc192267897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34</w:t>
            </w:r>
            <w:r w:rsidRPr="007174BC">
              <w:rPr>
                <w:rFonts w:ascii="Sakkal Majalla" w:hAnsi="Sakkal Majalla" w:cs="Sakkal Majalla"/>
                <w:noProof/>
                <w:webHidden/>
                <w:sz w:val="28"/>
                <w:szCs w:val="28"/>
                <w:rtl/>
              </w:rPr>
              <w:fldChar w:fldCharType="end"/>
            </w:r>
          </w:hyperlink>
        </w:p>
        <w:p w14:paraId="6E19E29B" w14:textId="5F9DEEF1"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898" w:history="1">
            <w:r w:rsidRPr="007174BC">
              <w:rPr>
                <w:rStyle w:val="Hyperlink"/>
                <w:rFonts w:ascii="Sakkal Majalla" w:hAnsi="Sakkal Majalla" w:cs="Sakkal Majalla"/>
                <w:b/>
                <w:bCs/>
                <w:noProof/>
                <w:sz w:val="28"/>
                <w:szCs w:val="28"/>
                <w:rtl/>
              </w:rPr>
              <w:t>2-3-1 تمهيد:</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Toc192267898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34</w:t>
            </w:r>
            <w:r w:rsidRPr="007174BC">
              <w:rPr>
                <w:rFonts w:ascii="Sakkal Majalla" w:hAnsi="Sakkal Majalla" w:cs="Sakkal Majalla"/>
                <w:noProof/>
                <w:webHidden/>
                <w:sz w:val="28"/>
                <w:szCs w:val="28"/>
                <w:rtl/>
              </w:rPr>
              <w:fldChar w:fldCharType="end"/>
            </w:r>
          </w:hyperlink>
        </w:p>
        <w:p w14:paraId="72175795" w14:textId="7FEC0AFD"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899" w:history="1">
            <w:r w:rsidRPr="007174BC">
              <w:rPr>
                <w:rStyle w:val="Hyperlink"/>
                <w:rFonts w:ascii="Sakkal Majalla" w:hAnsi="Sakkal Majalla" w:cs="Sakkal Majalla"/>
                <w:b/>
                <w:bCs/>
                <w:noProof/>
                <w:sz w:val="28"/>
                <w:szCs w:val="28"/>
                <w:rtl/>
              </w:rPr>
              <w:t>2-3-2 مفهوم المشروع</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Toc192267899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34</w:t>
            </w:r>
            <w:r w:rsidRPr="007174BC">
              <w:rPr>
                <w:rFonts w:ascii="Sakkal Majalla" w:hAnsi="Sakkal Majalla" w:cs="Sakkal Majalla"/>
                <w:noProof/>
                <w:webHidden/>
                <w:sz w:val="28"/>
                <w:szCs w:val="28"/>
                <w:rtl/>
              </w:rPr>
              <w:fldChar w:fldCharType="end"/>
            </w:r>
          </w:hyperlink>
        </w:p>
        <w:p w14:paraId="0487D1F7" w14:textId="34C888DF"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900" w:history="1">
            <w:r w:rsidRPr="007174BC">
              <w:rPr>
                <w:rStyle w:val="Hyperlink"/>
                <w:rFonts w:ascii="Sakkal Majalla" w:hAnsi="Sakkal Majalla" w:cs="Sakkal Majalla"/>
                <w:b/>
                <w:bCs/>
                <w:noProof/>
                <w:sz w:val="28"/>
                <w:szCs w:val="28"/>
                <w:rtl/>
              </w:rPr>
              <w:t>2-3-3 مفهوم إدارة المشاريع</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Toc192267900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35</w:t>
            </w:r>
            <w:r w:rsidRPr="007174BC">
              <w:rPr>
                <w:rFonts w:ascii="Sakkal Majalla" w:hAnsi="Sakkal Majalla" w:cs="Sakkal Majalla"/>
                <w:noProof/>
                <w:webHidden/>
                <w:sz w:val="28"/>
                <w:szCs w:val="28"/>
                <w:rtl/>
              </w:rPr>
              <w:fldChar w:fldCharType="end"/>
            </w:r>
          </w:hyperlink>
        </w:p>
        <w:p w14:paraId="698E9452" w14:textId="4B03C600"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901" w:history="1">
            <w:r w:rsidRPr="007174BC">
              <w:rPr>
                <w:rStyle w:val="Hyperlink"/>
                <w:rFonts w:ascii="Sakkal Majalla" w:hAnsi="Sakkal Majalla" w:cs="Sakkal Majalla"/>
                <w:b/>
                <w:bCs/>
                <w:noProof/>
                <w:sz w:val="28"/>
                <w:szCs w:val="28"/>
                <w:rtl/>
              </w:rPr>
              <w:t>2-3-4 قيود المشروع</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Toc192267901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35</w:t>
            </w:r>
            <w:r w:rsidRPr="007174BC">
              <w:rPr>
                <w:rFonts w:ascii="Sakkal Majalla" w:hAnsi="Sakkal Majalla" w:cs="Sakkal Majalla"/>
                <w:noProof/>
                <w:webHidden/>
                <w:sz w:val="28"/>
                <w:szCs w:val="28"/>
                <w:rtl/>
              </w:rPr>
              <w:fldChar w:fldCharType="end"/>
            </w:r>
          </w:hyperlink>
        </w:p>
        <w:p w14:paraId="1DDCF258" w14:textId="42F29518"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902" w:history="1">
            <w:r w:rsidRPr="007174BC">
              <w:rPr>
                <w:rStyle w:val="Hyperlink"/>
                <w:rFonts w:ascii="Sakkal Majalla" w:hAnsi="Sakkal Majalla" w:cs="Sakkal Majalla"/>
                <w:b/>
                <w:bCs/>
                <w:noProof/>
                <w:sz w:val="28"/>
                <w:szCs w:val="28"/>
                <w:rtl/>
              </w:rPr>
              <w:t>2-3-5 دورة حياة المشروع</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Toc192267902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36</w:t>
            </w:r>
            <w:r w:rsidRPr="007174BC">
              <w:rPr>
                <w:rFonts w:ascii="Sakkal Majalla" w:hAnsi="Sakkal Majalla" w:cs="Sakkal Majalla"/>
                <w:noProof/>
                <w:webHidden/>
                <w:sz w:val="28"/>
                <w:szCs w:val="28"/>
                <w:rtl/>
              </w:rPr>
              <w:fldChar w:fldCharType="end"/>
            </w:r>
          </w:hyperlink>
        </w:p>
        <w:p w14:paraId="4049EAAB" w14:textId="329CBC59"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903" w:history="1">
            <w:r w:rsidRPr="007174BC">
              <w:rPr>
                <w:rStyle w:val="Hyperlink"/>
                <w:rFonts w:ascii="Sakkal Majalla" w:hAnsi="Sakkal Majalla" w:cs="Sakkal Majalla"/>
                <w:b/>
                <w:bCs/>
                <w:noProof/>
                <w:sz w:val="28"/>
                <w:szCs w:val="28"/>
                <w:rtl/>
              </w:rPr>
              <w:t>2-3-6 المشاريع الإنشائية وإدارة المشاريع الإنشائية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Toc192267903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38</w:t>
            </w:r>
            <w:r w:rsidRPr="007174BC">
              <w:rPr>
                <w:rFonts w:ascii="Sakkal Majalla" w:hAnsi="Sakkal Majalla" w:cs="Sakkal Majalla"/>
                <w:noProof/>
                <w:webHidden/>
                <w:sz w:val="28"/>
                <w:szCs w:val="28"/>
                <w:rtl/>
              </w:rPr>
              <w:fldChar w:fldCharType="end"/>
            </w:r>
          </w:hyperlink>
        </w:p>
        <w:p w14:paraId="6EBC6DA5" w14:textId="0ECBF313"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904" w:history="1">
            <w:r w:rsidRPr="007174BC">
              <w:rPr>
                <w:rStyle w:val="Hyperlink"/>
                <w:rFonts w:ascii="Sakkal Majalla" w:hAnsi="Sakkal Majalla" w:cs="Sakkal Majalla"/>
                <w:b/>
                <w:bCs/>
                <w:noProof/>
                <w:sz w:val="28"/>
                <w:szCs w:val="28"/>
                <w:rtl/>
              </w:rPr>
              <w:t>2-3-7 التخطيط للمشروع</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Toc192267904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39</w:t>
            </w:r>
            <w:r w:rsidRPr="007174BC">
              <w:rPr>
                <w:rFonts w:ascii="Sakkal Majalla" w:hAnsi="Sakkal Majalla" w:cs="Sakkal Majalla"/>
                <w:noProof/>
                <w:webHidden/>
                <w:sz w:val="28"/>
                <w:szCs w:val="28"/>
                <w:rtl/>
              </w:rPr>
              <w:fldChar w:fldCharType="end"/>
            </w:r>
          </w:hyperlink>
        </w:p>
        <w:p w14:paraId="4DC756BD" w14:textId="3B264C84"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905" w:history="1">
            <w:r w:rsidRPr="007174BC">
              <w:rPr>
                <w:rStyle w:val="Hyperlink"/>
                <w:rFonts w:ascii="Sakkal Majalla" w:hAnsi="Sakkal Majalla" w:cs="Sakkal Majalla"/>
                <w:b/>
                <w:bCs/>
                <w:noProof/>
                <w:sz w:val="28"/>
                <w:szCs w:val="28"/>
                <w:rtl/>
              </w:rPr>
              <w:t>2-3-8 مفهوم تخطيط المشروع</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Toc192267905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40</w:t>
            </w:r>
            <w:r w:rsidRPr="007174BC">
              <w:rPr>
                <w:rFonts w:ascii="Sakkal Majalla" w:hAnsi="Sakkal Majalla" w:cs="Sakkal Majalla"/>
                <w:noProof/>
                <w:webHidden/>
                <w:sz w:val="28"/>
                <w:szCs w:val="28"/>
                <w:rtl/>
              </w:rPr>
              <w:fldChar w:fldCharType="end"/>
            </w:r>
          </w:hyperlink>
        </w:p>
        <w:p w14:paraId="73577DFA" w14:textId="37EE73DE"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906" w:history="1">
            <w:r w:rsidRPr="007174BC">
              <w:rPr>
                <w:rStyle w:val="Hyperlink"/>
                <w:rFonts w:ascii="Sakkal Majalla" w:hAnsi="Sakkal Majalla" w:cs="Sakkal Majalla"/>
                <w:b/>
                <w:bCs/>
                <w:noProof/>
                <w:sz w:val="28"/>
                <w:szCs w:val="28"/>
                <w:rtl/>
              </w:rPr>
              <w:t>2-3-9 أهداف التخطيط</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Toc192267906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40</w:t>
            </w:r>
            <w:r w:rsidRPr="007174BC">
              <w:rPr>
                <w:rFonts w:ascii="Sakkal Majalla" w:hAnsi="Sakkal Majalla" w:cs="Sakkal Majalla"/>
                <w:noProof/>
                <w:webHidden/>
                <w:sz w:val="28"/>
                <w:szCs w:val="28"/>
                <w:rtl/>
              </w:rPr>
              <w:fldChar w:fldCharType="end"/>
            </w:r>
          </w:hyperlink>
        </w:p>
        <w:p w14:paraId="7E88E08B" w14:textId="165F737B"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907" w:history="1">
            <w:r w:rsidRPr="007174BC">
              <w:rPr>
                <w:rStyle w:val="Hyperlink"/>
                <w:rFonts w:ascii="Sakkal Majalla" w:hAnsi="Sakkal Majalla" w:cs="Sakkal Majalla"/>
                <w:b/>
                <w:bCs/>
                <w:noProof/>
                <w:sz w:val="28"/>
                <w:szCs w:val="28"/>
                <w:rtl/>
              </w:rPr>
              <w:t>2-3-10 مزايا التخطيط الجيد للمشروع</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Toc192267907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41</w:t>
            </w:r>
            <w:r w:rsidRPr="007174BC">
              <w:rPr>
                <w:rFonts w:ascii="Sakkal Majalla" w:hAnsi="Sakkal Majalla" w:cs="Sakkal Majalla"/>
                <w:noProof/>
                <w:webHidden/>
                <w:sz w:val="28"/>
                <w:szCs w:val="28"/>
                <w:rtl/>
              </w:rPr>
              <w:fldChar w:fldCharType="end"/>
            </w:r>
          </w:hyperlink>
        </w:p>
        <w:p w14:paraId="641B3718" w14:textId="6B4F0FAB"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908" w:history="1">
            <w:r w:rsidRPr="007174BC">
              <w:rPr>
                <w:rStyle w:val="Hyperlink"/>
                <w:rFonts w:ascii="Sakkal Majalla" w:hAnsi="Sakkal Majalla" w:cs="Sakkal Majalla"/>
                <w:b/>
                <w:bCs/>
                <w:noProof/>
                <w:sz w:val="28"/>
                <w:szCs w:val="28"/>
                <w:rtl/>
              </w:rPr>
              <w:t>2-3-11 عوائق تخطيط المشروع</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Toc192267908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41</w:t>
            </w:r>
            <w:r w:rsidRPr="007174BC">
              <w:rPr>
                <w:rFonts w:ascii="Sakkal Majalla" w:hAnsi="Sakkal Majalla" w:cs="Sakkal Majalla"/>
                <w:noProof/>
                <w:webHidden/>
                <w:sz w:val="28"/>
                <w:szCs w:val="28"/>
                <w:rtl/>
              </w:rPr>
              <w:fldChar w:fldCharType="end"/>
            </w:r>
          </w:hyperlink>
        </w:p>
        <w:p w14:paraId="031D84A4" w14:textId="7EE2A420"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909" w:history="1">
            <w:r w:rsidRPr="007174BC">
              <w:rPr>
                <w:rStyle w:val="Hyperlink"/>
                <w:rFonts w:ascii="Sakkal Majalla" w:hAnsi="Sakkal Majalla" w:cs="Sakkal Majalla"/>
                <w:b/>
                <w:bCs/>
                <w:noProof/>
                <w:sz w:val="28"/>
                <w:szCs w:val="28"/>
                <w:rtl/>
              </w:rPr>
              <w:t>2-3-12 تخطيط المشاريع الإنشائية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Toc192267909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42</w:t>
            </w:r>
            <w:r w:rsidRPr="007174BC">
              <w:rPr>
                <w:rFonts w:ascii="Sakkal Majalla" w:hAnsi="Sakkal Majalla" w:cs="Sakkal Majalla"/>
                <w:noProof/>
                <w:webHidden/>
                <w:sz w:val="28"/>
                <w:szCs w:val="28"/>
                <w:rtl/>
              </w:rPr>
              <w:fldChar w:fldCharType="end"/>
            </w:r>
          </w:hyperlink>
        </w:p>
        <w:p w14:paraId="1E7630CB" w14:textId="65EB613E" w:rsidR="007174BC" w:rsidRPr="007174BC" w:rsidRDefault="007174BC" w:rsidP="007174BC">
          <w:pPr>
            <w:pStyle w:val="3"/>
            <w:tabs>
              <w:tab w:val="right" w:leader="dot" w:pos="7926"/>
            </w:tabs>
            <w:spacing w:line="240" w:lineRule="auto"/>
            <w:rPr>
              <w:rFonts w:ascii="Sakkal Majalla" w:hAnsi="Sakkal Majalla" w:cs="Sakkal Majalla"/>
              <w:noProof/>
              <w:sz w:val="28"/>
              <w:szCs w:val="28"/>
              <w:rtl/>
            </w:rPr>
          </w:pPr>
          <w:hyperlink w:anchor="_Toc192267910" w:history="1">
            <w:r w:rsidRPr="007174BC">
              <w:rPr>
                <w:rStyle w:val="Hyperlink"/>
                <w:rFonts w:ascii="Sakkal Majalla" w:hAnsi="Sakkal Majalla" w:cs="Sakkal Majalla"/>
                <w:b/>
                <w:bCs/>
                <w:noProof/>
                <w:sz w:val="28"/>
                <w:szCs w:val="28"/>
                <w:rtl/>
              </w:rPr>
              <w:t>2-3-13 تطوير دراسة الجدوى</w:t>
            </w:r>
            <w:r w:rsidRPr="007174BC">
              <w:rPr>
                <w:rStyle w:val="Hyperlink"/>
                <w:rFonts w:ascii="Sakkal Majalla" w:hAnsi="Sakkal Majalla" w:cs="Sakkal Majalla"/>
                <w:b/>
                <w:bCs/>
                <w:noProof/>
                <w:sz w:val="28"/>
                <w:szCs w:val="28"/>
              </w:rPr>
              <w:t xml:space="preserve"> (Business case)</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Toc192267910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43</w:t>
            </w:r>
            <w:r w:rsidRPr="007174BC">
              <w:rPr>
                <w:rFonts w:ascii="Sakkal Majalla" w:hAnsi="Sakkal Majalla" w:cs="Sakkal Majalla"/>
                <w:noProof/>
                <w:webHidden/>
                <w:sz w:val="28"/>
                <w:szCs w:val="28"/>
                <w:rtl/>
              </w:rPr>
              <w:fldChar w:fldCharType="end"/>
            </w:r>
          </w:hyperlink>
        </w:p>
        <w:p w14:paraId="373A8B7B" w14:textId="6ADAF110" w:rsidR="007174BC" w:rsidRPr="007174BC" w:rsidRDefault="007174BC" w:rsidP="007174BC">
          <w:pPr>
            <w:pStyle w:val="10"/>
            <w:tabs>
              <w:tab w:val="right" w:leader="dot" w:pos="7926"/>
            </w:tabs>
            <w:spacing w:line="240" w:lineRule="auto"/>
            <w:rPr>
              <w:rFonts w:ascii="Sakkal Majalla" w:eastAsiaTheme="minorEastAsia" w:hAnsi="Sakkal Majalla" w:cs="Sakkal Majalla"/>
              <w:noProof/>
              <w:sz w:val="28"/>
              <w:szCs w:val="28"/>
              <w:rtl/>
              <w14:ligatures w14:val="standardContextual"/>
            </w:rPr>
          </w:pPr>
          <w:hyperlink w:anchor="_Toc192267911" w:history="1">
            <w:r w:rsidRPr="007174BC">
              <w:rPr>
                <w:rStyle w:val="Hyperlink"/>
                <w:rFonts w:ascii="Sakkal Majalla" w:hAnsi="Sakkal Majalla" w:cs="Sakkal Majalla"/>
                <w:b/>
                <w:bCs/>
                <w:noProof/>
                <w:sz w:val="28"/>
                <w:szCs w:val="28"/>
                <w:rtl/>
                <w:lang w:bidi="ar-EG"/>
              </w:rPr>
              <w:t>الفصل الثالث</w:t>
            </w:r>
            <w:r w:rsidRPr="007174BC">
              <w:rPr>
                <w:rStyle w:val="Hyperlink"/>
                <w:rFonts w:ascii="Sakkal Majalla" w:hAnsi="Sakkal Majalla" w:cs="Sakkal Majalla"/>
                <w:noProof/>
                <w:sz w:val="28"/>
                <w:szCs w:val="28"/>
                <w:rtl/>
              </w:rPr>
              <w:t xml:space="preserve">: </w:t>
            </w:r>
            <w:r w:rsidRPr="007174BC">
              <w:rPr>
                <w:rStyle w:val="Hyperlink"/>
                <w:rFonts w:ascii="Sakkal Majalla" w:hAnsi="Sakkal Majalla" w:cs="Sakkal Majalla"/>
                <w:b/>
                <w:bCs/>
                <w:noProof/>
                <w:sz w:val="28"/>
                <w:szCs w:val="28"/>
                <w:rtl/>
                <w:lang w:bidi="ar-EG"/>
              </w:rPr>
              <w:t>منهجية وإجراءات الدراسة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Toc192267911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46</w:t>
            </w:r>
            <w:r w:rsidRPr="007174BC">
              <w:rPr>
                <w:rFonts w:ascii="Sakkal Majalla" w:hAnsi="Sakkal Majalla" w:cs="Sakkal Majalla"/>
                <w:noProof/>
                <w:webHidden/>
                <w:sz w:val="28"/>
                <w:szCs w:val="28"/>
                <w:rtl/>
              </w:rPr>
              <w:fldChar w:fldCharType="end"/>
            </w:r>
          </w:hyperlink>
        </w:p>
        <w:p w14:paraId="5C05ACD9" w14:textId="0D7EC197" w:rsidR="007174BC" w:rsidRPr="007174BC" w:rsidRDefault="007174BC" w:rsidP="007174BC">
          <w:pPr>
            <w:pStyle w:val="2"/>
            <w:tabs>
              <w:tab w:val="right" w:leader="dot" w:pos="7926"/>
            </w:tabs>
            <w:spacing w:line="240" w:lineRule="auto"/>
            <w:rPr>
              <w:rFonts w:ascii="Sakkal Majalla" w:hAnsi="Sakkal Majalla" w:cs="Sakkal Majalla"/>
              <w:noProof/>
              <w:sz w:val="28"/>
              <w:szCs w:val="28"/>
              <w:rtl/>
            </w:rPr>
          </w:pPr>
          <w:hyperlink w:anchor="_Toc192267912" w:history="1">
            <w:r w:rsidRPr="007174BC">
              <w:rPr>
                <w:rStyle w:val="Hyperlink"/>
                <w:rFonts w:ascii="Sakkal Majalla" w:eastAsia="Calibri" w:hAnsi="Sakkal Majalla" w:cs="Sakkal Majalla"/>
                <w:b/>
                <w:bCs/>
                <w:noProof/>
                <w:kern w:val="0"/>
                <w:sz w:val="28"/>
                <w:szCs w:val="28"/>
                <w:rtl/>
                <w:lang w:bidi="ar-EG"/>
              </w:rPr>
              <w:t>3-1 مقدمة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Toc192267912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46</w:t>
            </w:r>
            <w:r w:rsidRPr="007174BC">
              <w:rPr>
                <w:rFonts w:ascii="Sakkal Majalla" w:hAnsi="Sakkal Majalla" w:cs="Sakkal Majalla"/>
                <w:noProof/>
                <w:webHidden/>
                <w:sz w:val="28"/>
                <w:szCs w:val="28"/>
                <w:rtl/>
              </w:rPr>
              <w:fldChar w:fldCharType="end"/>
            </w:r>
          </w:hyperlink>
        </w:p>
        <w:p w14:paraId="60C4DF64" w14:textId="63CB0022" w:rsidR="007174BC" w:rsidRPr="007174BC" w:rsidRDefault="007174BC" w:rsidP="007174BC">
          <w:pPr>
            <w:pStyle w:val="2"/>
            <w:tabs>
              <w:tab w:val="right" w:leader="dot" w:pos="7926"/>
            </w:tabs>
            <w:spacing w:line="240" w:lineRule="auto"/>
            <w:rPr>
              <w:rFonts w:ascii="Sakkal Majalla" w:hAnsi="Sakkal Majalla" w:cs="Sakkal Majalla"/>
              <w:noProof/>
              <w:sz w:val="28"/>
              <w:szCs w:val="28"/>
              <w:rtl/>
            </w:rPr>
          </w:pPr>
          <w:hyperlink w:anchor="_Toc192267913" w:history="1">
            <w:r w:rsidRPr="007174BC">
              <w:rPr>
                <w:rStyle w:val="Hyperlink"/>
                <w:rFonts w:ascii="Sakkal Majalla" w:eastAsia="Calibri" w:hAnsi="Sakkal Majalla" w:cs="Sakkal Majalla"/>
                <w:b/>
                <w:bCs/>
                <w:noProof/>
                <w:kern w:val="0"/>
                <w:sz w:val="28"/>
                <w:szCs w:val="28"/>
                <w:rtl/>
                <w:lang w:bidi="ar-EG"/>
              </w:rPr>
              <w:t>3-2 منهج الدراسة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Toc192267913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46</w:t>
            </w:r>
            <w:r w:rsidRPr="007174BC">
              <w:rPr>
                <w:rFonts w:ascii="Sakkal Majalla" w:hAnsi="Sakkal Majalla" w:cs="Sakkal Majalla"/>
                <w:noProof/>
                <w:webHidden/>
                <w:sz w:val="28"/>
                <w:szCs w:val="28"/>
                <w:rtl/>
              </w:rPr>
              <w:fldChar w:fldCharType="end"/>
            </w:r>
          </w:hyperlink>
        </w:p>
        <w:p w14:paraId="7BBAE201" w14:textId="5524453F" w:rsidR="007174BC" w:rsidRPr="007174BC" w:rsidRDefault="007174BC" w:rsidP="007174BC">
          <w:pPr>
            <w:pStyle w:val="2"/>
            <w:tabs>
              <w:tab w:val="right" w:leader="dot" w:pos="7926"/>
            </w:tabs>
            <w:spacing w:line="240" w:lineRule="auto"/>
            <w:rPr>
              <w:rFonts w:ascii="Sakkal Majalla" w:hAnsi="Sakkal Majalla" w:cs="Sakkal Majalla"/>
              <w:noProof/>
              <w:sz w:val="28"/>
              <w:szCs w:val="28"/>
              <w:rtl/>
            </w:rPr>
          </w:pPr>
          <w:hyperlink w:anchor="_Toc192267914" w:history="1">
            <w:r w:rsidRPr="007174BC">
              <w:rPr>
                <w:rStyle w:val="Hyperlink"/>
                <w:rFonts w:ascii="Sakkal Majalla" w:eastAsia="Calibri" w:hAnsi="Sakkal Majalla" w:cs="Sakkal Majalla"/>
                <w:b/>
                <w:bCs/>
                <w:noProof/>
                <w:kern w:val="0"/>
                <w:sz w:val="28"/>
                <w:szCs w:val="28"/>
                <w:rtl/>
                <w:lang w:bidi="ar-EG"/>
              </w:rPr>
              <w:t>3-3 مجتمع الدراسة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Toc192267914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46</w:t>
            </w:r>
            <w:r w:rsidRPr="007174BC">
              <w:rPr>
                <w:rFonts w:ascii="Sakkal Majalla" w:hAnsi="Sakkal Majalla" w:cs="Sakkal Majalla"/>
                <w:noProof/>
                <w:webHidden/>
                <w:sz w:val="28"/>
                <w:szCs w:val="28"/>
                <w:rtl/>
              </w:rPr>
              <w:fldChar w:fldCharType="end"/>
            </w:r>
          </w:hyperlink>
        </w:p>
        <w:p w14:paraId="4B7D4908" w14:textId="5DA5B4DC" w:rsidR="007174BC" w:rsidRPr="007174BC" w:rsidRDefault="007174BC" w:rsidP="007174BC">
          <w:pPr>
            <w:pStyle w:val="2"/>
            <w:tabs>
              <w:tab w:val="right" w:leader="dot" w:pos="7926"/>
            </w:tabs>
            <w:spacing w:line="240" w:lineRule="auto"/>
            <w:rPr>
              <w:rFonts w:ascii="Sakkal Majalla" w:hAnsi="Sakkal Majalla" w:cs="Sakkal Majalla"/>
              <w:noProof/>
              <w:sz w:val="28"/>
              <w:szCs w:val="28"/>
              <w:rtl/>
            </w:rPr>
          </w:pPr>
          <w:hyperlink w:anchor="_Toc192267915" w:history="1">
            <w:r w:rsidRPr="007174BC">
              <w:rPr>
                <w:rStyle w:val="Hyperlink"/>
                <w:rFonts w:ascii="Sakkal Majalla" w:eastAsia="Calibri" w:hAnsi="Sakkal Majalla" w:cs="Sakkal Majalla"/>
                <w:b/>
                <w:bCs/>
                <w:noProof/>
                <w:kern w:val="0"/>
                <w:sz w:val="28"/>
                <w:szCs w:val="28"/>
                <w:rtl/>
                <w:lang w:bidi="ar-EG"/>
              </w:rPr>
              <w:t>3-4 ثالثاً: عينة الدراسة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Toc192267915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46</w:t>
            </w:r>
            <w:r w:rsidRPr="007174BC">
              <w:rPr>
                <w:rFonts w:ascii="Sakkal Majalla" w:hAnsi="Sakkal Majalla" w:cs="Sakkal Majalla"/>
                <w:noProof/>
                <w:webHidden/>
                <w:sz w:val="28"/>
                <w:szCs w:val="28"/>
                <w:rtl/>
              </w:rPr>
              <w:fldChar w:fldCharType="end"/>
            </w:r>
          </w:hyperlink>
        </w:p>
        <w:p w14:paraId="20679DBC" w14:textId="73ECA7D1" w:rsidR="007174BC" w:rsidRPr="007174BC" w:rsidRDefault="007174BC" w:rsidP="007174BC">
          <w:pPr>
            <w:pStyle w:val="2"/>
            <w:tabs>
              <w:tab w:val="right" w:leader="dot" w:pos="7926"/>
            </w:tabs>
            <w:spacing w:line="240" w:lineRule="auto"/>
            <w:rPr>
              <w:rFonts w:ascii="Sakkal Majalla" w:hAnsi="Sakkal Majalla" w:cs="Sakkal Majalla"/>
              <w:noProof/>
              <w:sz w:val="28"/>
              <w:szCs w:val="28"/>
              <w:rtl/>
            </w:rPr>
          </w:pPr>
          <w:hyperlink w:anchor="_Toc192267916" w:history="1">
            <w:r w:rsidRPr="007174BC">
              <w:rPr>
                <w:rStyle w:val="Hyperlink"/>
                <w:rFonts w:ascii="Sakkal Majalla" w:eastAsia="Calibri" w:hAnsi="Sakkal Majalla" w:cs="Sakkal Majalla"/>
                <w:b/>
                <w:bCs/>
                <w:noProof/>
                <w:kern w:val="0"/>
                <w:sz w:val="28"/>
                <w:szCs w:val="28"/>
                <w:rtl/>
                <w:lang w:bidi="ar-EG"/>
              </w:rPr>
              <w:t>3-5 أداة الدراسة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Toc192267916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47</w:t>
            </w:r>
            <w:r w:rsidRPr="007174BC">
              <w:rPr>
                <w:rFonts w:ascii="Sakkal Majalla" w:hAnsi="Sakkal Majalla" w:cs="Sakkal Majalla"/>
                <w:noProof/>
                <w:webHidden/>
                <w:sz w:val="28"/>
                <w:szCs w:val="28"/>
                <w:rtl/>
              </w:rPr>
              <w:fldChar w:fldCharType="end"/>
            </w:r>
          </w:hyperlink>
        </w:p>
        <w:p w14:paraId="421B095E" w14:textId="5FA61872" w:rsidR="007174BC" w:rsidRPr="007174BC" w:rsidRDefault="007174BC" w:rsidP="007174BC">
          <w:pPr>
            <w:pStyle w:val="2"/>
            <w:tabs>
              <w:tab w:val="right" w:leader="dot" w:pos="7926"/>
            </w:tabs>
            <w:spacing w:line="240" w:lineRule="auto"/>
            <w:rPr>
              <w:rFonts w:ascii="Sakkal Majalla" w:hAnsi="Sakkal Majalla" w:cs="Sakkal Majalla"/>
              <w:noProof/>
              <w:sz w:val="28"/>
              <w:szCs w:val="28"/>
              <w:rtl/>
            </w:rPr>
          </w:pPr>
          <w:hyperlink w:anchor="_Toc192267917" w:history="1">
            <w:r w:rsidRPr="007174BC">
              <w:rPr>
                <w:rStyle w:val="Hyperlink"/>
                <w:rFonts w:ascii="Sakkal Majalla" w:eastAsia="Calibri" w:hAnsi="Sakkal Majalla" w:cs="Sakkal Majalla"/>
                <w:b/>
                <w:bCs/>
                <w:noProof/>
                <w:kern w:val="0"/>
                <w:sz w:val="28"/>
                <w:szCs w:val="28"/>
                <w:rtl/>
                <w:lang w:bidi="ar-EG"/>
              </w:rPr>
              <w:t>3-6 صدق أداة الدراسة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Toc192267917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47</w:t>
            </w:r>
            <w:r w:rsidRPr="007174BC">
              <w:rPr>
                <w:rFonts w:ascii="Sakkal Majalla" w:hAnsi="Sakkal Majalla" w:cs="Sakkal Majalla"/>
                <w:noProof/>
                <w:webHidden/>
                <w:sz w:val="28"/>
                <w:szCs w:val="28"/>
                <w:rtl/>
              </w:rPr>
              <w:fldChar w:fldCharType="end"/>
            </w:r>
          </w:hyperlink>
        </w:p>
        <w:p w14:paraId="22432D59" w14:textId="0A517A9B" w:rsidR="007174BC" w:rsidRPr="007174BC" w:rsidRDefault="007174BC" w:rsidP="007174BC">
          <w:pPr>
            <w:pStyle w:val="2"/>
            <w:tabs>
              <w:tab w:val="right" w:leader="dot" w:pos="7926"/>
            </w:tabs>
            <w:spacing w:line="240" w:lineRule="auto"/>
            <w:rPr>
              <w:rFonts w:ascii="Sakkal Majalla" w:hAnsi="Sakkal Majalla" w:cs="Sakkal Majalla"/>
              <w:noProof/>
              <w:sz w:val="28"/>
              <w:szCs w:val="28"/>
              <w:rtl/>
            </w:rPr>
          </w:pPr>
          <w:hyperlink w:anchor="_Toc192267918" w:history="1">
            <w:r w:rsidRPr="007174BC">
              <w:rPr>
                <w:rStyle w:val="Hyperlink"/>
                <w:rFonts w:ascii="Sakkal Majalla" w:eastAsia="Calibri" w:hAnsi="Sakkal Majalla" w:cs="Sakkal Majalla"/>
                <w:b/>
                <w:bCs/>
                <w:noProof/>
                <w:kern w:val="0"/>
                <w:sz w:val="28"/>
                <w:szCs w:val="28"/>
                <w:rtl/>
                <w:lang w:bidi="ar-EG"/>
              </w:rPr>
              <w:t>3-7 ثبات أداة الدراسة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Toc192267918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52</w:t>
            </w:r>
            <w:r w:rsidRPr="007174BC">
              <w:rPr>
                <w:rFonts w:ascii="Sakkal Majalla" w:hAnsi="Sakkal Majalla" w:cs="Sakkal Majalla"/>
                <w:noProof/>
                <w:webHidden/>
                <w:sz w:val="28"/>
                <w:szCs w:val="28"/>
                <w:rtl/>
              </w:rPr>
              <w:fldChar w:fldCharType="end"/>
            </w:r>
          </w:hyperlink>
        </w:p>
        <w:p w14:paraId="062F6CC7" w14:textId="118B208B" w:rsidR="007174BC" w:rsidRPr="007174BC" w:rsidRDefault="007174BC" w:rsidP="007174BC">
          <w:pPr>
            <w:pStyle w:val="2"/>
            <w:tabs>
              <w:tab w:val="right" w:leader="dot" w:pos="7926"/>
            </w:tabs>
            <w:spacing w:line="240" w:lineRule="auto"/>
            <w:rPr>
              <w:rFonts w:ascii="Sakkal Majalla" w:hAnsi="Sakkal Majalla" w:cs="Sakkal Majalla"/>
              <w:noProof/>
              <w:sz w:val="28"/>
              <w:szCs w:val="28"/>
              <w:rtl/>
            </w:rPr>
          </w:pPr>
          <w:hyperlink w:anchor="_Toc192267919" w:history="1">
            <w:r w:rsidRPr="007174BC">
              <w:rPr>
                <w:rStyle w:val="Hyperlink"/>
                <w:rFonts w:ascii="Sakkal Majalla" w:eastAsia="Calibri" w:hAnsi="Sakkal Majalla" w:cs="Sakkal Majalla"/>
                <w:b/>
                <w:bCs/>
                <w:noProof/>
                <w:kern w:val="0"/>
                <w:sz w:val="28"/>
                <w:szCs w:val="28"/>
                <w:rtl/>
                <w:lang w:bidi="ar-EG"/>
              </w:rPr>
              <w:t>3-8 الأساليب الإحصائية المستخدمة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Toc192267919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53</w:t>
            </w:r>
            <w:r w:rsidRPr="007174BC">
              <w:rPr>
                <w:rFonts w:ascii="Sakkal Majalla" w:hAnsi="Sakkal Majalla" w:cs="Sakkal Majalla"/>
                <w:noProof/>
                <w:webHidden/>
                <w:sz w:val="28"/>
                <w:szCs w:val="28"/>
                <w:rtl/>
              </w:rPr>
              <w:fldChar w:fldCharType="end"/>
            </w:r>
          </w:hyperlink>
        </w:p>
        <w:p w14:paraId="646CBFAB" w14:textId="50376B3F" w:rsidR="007174BC" w:rsidRPr="007174BC" w:rsidRDefault="007174BC" w:rsidP="007174BC">
          <w:pPr>
            <w:pStyle w:val="10"/>
            <w:tabs>
              <w:tab w:val="right" w:leader="dot" w:pos="7926"/>
            </w:tabs>
            <w:spacing w:line="240" w:lineRule="auto"/>
            <w:rPr>
              <w:rFonts w:ascii="Sakkal Majalla" w:eastAsiaTheme="minorEastAsia" w:hAnsi="Sakkal Majalla" w:cs="Sakkal Majalla"/>
              <w:noProof/>
              <w:sz w:val="28"/>
              <w:szCs w:val="28"/>
              <w:rtl/>
              <w14:ligatures w14:val="standardContextual"/>
            </w:rPr>
          </w:pPr>
          <w:hyperlink w:anchor="_Toc192267920" w:history="1">
            <w:r w:rsidRPr="007174BC">
              <w:rPr>
                <w:rStyle w:val="Hyperlink"/>
                <w:rFonts w:ascii="Sakkal Majalla" w:hAnsi="Sakkal Majalla" w:cs="Sakkal Majalla"/>
                <w:b/>
                <w:bCs/>
                <w:noProof/>
                <w:sz w:val="28"/>
                <w:szCs w:val="28"/>
                <w:rtl/>
              </w:rPr>
              <w:t xml:space="preserve">الفصل الرابع: </w:t>
            </w:r>
            <w:r w:rsidRPr="007174BC">
              <w:rPr>
                <w:rStyle w:val="Hyperlink"/>
                <w:rFonts w:ascii="Sakkal Majalla" w:hAnsi="Sakkal Majalla" w:cs="Sakkal Majalla"/>
                <w:b/>
                <w:bCs/>
                <w:noProof/>
                <w:sz w:val="28"/>
                <w:szCs w:val="28"/>
                <w:rtl/>
                <w:lang w:bidi="ar-EG"/>
              </w:rPr>
              <w:t>نتائج الدراسة ومناقشتها وتحليلها وتفسيرها</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Toc192267920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54</w:t>
            </w:r>
            <w:r w:rsidRPr="007174BC">
              <w:rPr>
                <w:rFonts w:ascii="Sakkal Majalla" w:hAnsi="Sakkal Majalla" w:cs="Sakkal Majalla"/>
                <w:noProof/>
                <w:webHidden/>
                <w:sz w:val="28"/>
                <w:szCs w:val="28"/>
                <w:rtl/>
              </w:rPr>
              <w:fldChar w:fldCharType="end"/>
            </w:r>
          </w:hyperlink>
        </w:p>
        <w:p w14:paraId="3B01F7DC" w14:textId="7AD9A096" w:rsidR="007174BC" w:rsidRPr="007174BC" w:rsidRDefault="007174BC" w:rsidP="007174BC">
          <w:pPr>
            <w:pStyle w:val="2"/>
            <w:tabs>
              <w:tab w:val="right" w:leader="dot" w:pos="7926"/>
            </w:tabs>
            <w:spacing w:line="240" w:lineRule="auto"/>
            <w:rPr>
              <w:rFonts w:ascii="Sakkal Majalla" w:hAnsi="Sakkal Majalla" w:cs="Sakkal Majalla"/>
              <w:noProof/>
              <w:sz w:val="28"/>
              <w:szCs w:val="28"/>
              <w:rtl/>
            </w:rPr>
          </w:pPr>
          <w:hyperlink w:anchor="_Toc192267921" w:history="1">
            <w:r w:rsidRPr="007174BC">
              <w:rPr>
                <w:rStyle w:val="Hyperlink"/>
                <w:rFonts w:ascii="Sakkal Majalla" w:eastAsia="Calibri" w:hAnsi="Sakkal Majalla" w:cs="Sakkal Majalla"/>
                <w:b/>
                <w:bCs/>
                <w:noProof/>
                <w:kern w:val="0"/>
                <w:sz w:val="28"/>
                <w:szCs w:val="28"/>
                <w:rtl/>
                <w:lang w:bidi="ar-EG"/>
              </w:rPr>
              <w:t>4-1 مقدمة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Toc192267921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54</w:t>
            </w:r>
            <w:r w:rsidRPr="007174BC">
              <w:rPr>
                <w:rFonts w:ascii="Sakkal Majalla" w:hAnsi="Sakkal Majalla" w:cs="Sakkal Majalla"/>
                <w:noProof/>
                <w:webHidden/>
                <w:sz w:val="28"/>
                <w:szCs w:val="28"/>
                <w:rtl/>
              </w:rPr>
              <w:fldChar w:fldCharType="end"/>
            </w:r>
          </w:hyperlink>
        </w:p>
        <w:p w14:paraId="558E8C9C" w14:textId="38C40BD4" w:rsidR="007174BC" w:rsidRPr="007174BC" w:rsidRDefault="007174BC" w:rsidP="007174BC">
          <w:pPr>
            <w:pStyle w:val="2"/>
            <w:tabs>
              <w:tab w:val="right" w:leader="dot" w:pos="7926"/>
            </w:tabs>
            <w:spacing w:line="240" w:lineRule="auto"/>
            <w:rPr>
              <w:rFonts w:ascii="Sakkal Majalla" w:hAnsi="Sakkal Majalla" w:cs="Sakkal Majalla"/>
              <w:noProof/>
              <w:sz w:val="28"/>
              <w:szCs w:val="28"/>
              <w:rtl/>
            </w:rPr>
          </w:pPr>
          <w:hyperlink w:anchor="_Toc192267922" w:history="1">
            <w:r w:rsidRPr="007174BC">
              <w:rPr>
                <w:rStyle w:val="Hyperlink"/>
                <w:rFonts w:ascii="Sakkal Majalla" w:eastAsia="Calibri" w:hAnsi="Sakkal Majalla" w:cs="Sakkal Majalla"/>
                <w:b/>
                <w:bCs/>
                <w:noProof/>
                <w:kern w:val="0"/>
                <w:sz w:val="28"/>
                <w:szCs w:val="28"/>
                <w:rtl/>
                <w:lang w:bidi="ar-EG"/>
              </w:rPr>
              <w:t>4-2 عرض خصائص العينة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Toc192267922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54</w:t>
            </w:r>
            <w:r w:rsidRPr="007174BC">
              <w:rPr>
                <w:rFonts w:ascii="Sakkal Majalla" w:hAnsi="Sakkal Majalla" w:cs="Sakkal Majalla"/>
                <w:noProof/>
                <w:webHidden/>
                <w:sz w:val="28"/>
                <w:szCs w:val="28"/>
                <w:rtl/>
              </w:rPr>
              <w:fldChar w:fldCharType="end"/>
            </w:r>
          </w:hyperlink>
        </w:p>
        <w:p w14:paraId="58B526C5" w14:textId="1C8F4FFC" w:rsidR="007174BC" w:rsidRPr="007174BC" w:rsidRDefault="007174BC" w:rsidP="007174BC">
          <w:pPr>
            <w:pStyle w:val="2"/>
            <w:tabs>
              <w:tab w:val="right" w:leader="dot" w:pos="7926"/>
            </w:tabs>
            <w:spacing w:line="240" w:lineRule="auto"/>
            <w:rPr>
              <w:rFonts w:ascii="Sakkal Majalla" w:hAnsi="Sakkal Majalla" w:cs="Sakkal Majalla"/>
              <w:noProof/>
              <w:sz w:val="28"/>
              <w:szCs w:val="28"/>
              <w:rtl/>
            </w:rPr>
          </w:pPr>
          <w:hyperlink w:anchor="_Toc192267923" w:history="1">
            <w:r w:rsidRPr="007174BC">
              <w:rPr>
                <w:rStyle w:val="Hyperlink"/>
                <w:rFonts w:ascii="Sakkal Majalla" w:eastAsia="Calibri" w:hAnsi="Sakkal Majalla" w:cs="Sakkal Majalla"/>
                <w:b/>
                <w:bCs/>
                <w:noProof/>
                <w:kern w:val="0"/>
                <w:sz w:val="28"/>
                <w:szCs w:val="28"/>
                <w:rtl/>
                <w:lang w:bidi="ar-EG"/>
              </w:rPr>
              <w:t>4-3 تحليل محاور الدراسة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Toc192267923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58</w:t>
            </w:r>
            <w:r w:rsidRPr="007174BC">
              <w:rPr>
                <w:rFonts w:ascii="Sakkal Majalla" w:hAnsi="Sakkal Majalla" w:cs="Sakkal Majalla"/>
                <w:noProof/>
                <w:webHidden/>
                <w:sz w:val="28"/>
                <w:szCs w:val="28"/>
                <w:rtl/>
              </w:rPr>
              <w:fldChar w:fldCharType="end"/>
            </w:r>
          </w:hyperlink>
        </w:p>
        <w:p w14:paraId="389D3533" w14:textId="257D5300" w:rsidR="007174BC" w:rsidRPr="007174BC" w:rsidRDefault="007174BC" w:rsidP="007174BC">
          <w:pPr>
            <w:pStyle w:val="2"/>
            <w:tabs>
              <w:tab w:val="right" w:leader="dot" w:pos="7926"/>
            </w:tabs>
            <w:spacing w:line="240" w:lineRule="auto"/>
            <w:rPr>
              <w:rFonts w:ascii="Sakkal Majalla" w:hAnsi="Sakkal Majalla" w:cs="Sakkal Majalla"/>
              <w:noProof/>
              <w:sz w:val="28"/>
              <w:szCs w:val="28"/>
              <w:rtl/>
            </w:rPr>
          </w:pPr>
          <w:hyperlink w:anchor="_Toc192267924" w:history="1">
            <w:r w:rsidRPr="007174BC">
              <w:rPr>
                <w:rStyle w:val="Hyperlink"/>
                <w:rFonts w:ascii="Sakkal Majalla" w:eastAsia="Calibri" w:hAnsi="Sakkal Majalla" w:cs="Sakkal Majalla"/>
                <w:b/>
                <w:bCs/>
                <w:noProof/>
                <w:kern w:val="0"/>
                <w:sz w:val="28"/>
                <w:szCs w:val="28"/>
                <w:rtl/>
                <w:lang w:bidi="ar-EG"/>
              </w:rPr>
              <w:t>4-4 اختبار فروض الدراسة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Toc192267924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67</w:t>
            </w:r>
            <w:r w:rsidRPr="007174BC">
              <w:rPr>
                <w:rFonts w:ascii="Sakkal Majalla" w:hAnsi="Sakkal Majalla" w:cs="Sakkal Majalla"/>
                <w:noProof/>
                <w:webHidden/>
                <w:sz w:val="28"/>
                <w:szCs w:val="28"/>
                <w:rtl/>
              </w:rPr>
              <w:fldChar w:fldCharType="end"/>
            </w:r>
          </w:hyperlink>
        </w:p>
        <w:p w14:paraId="020EB302" w14:textId="35AD5877" w:rsidR="007174BC" w:rsidRPr="007174BC" w:rsidRDefault="007174BC" w:rsidP="007174BC">
          <w:pPr>
            <w:pStyle w:val="10"/>
            <w:tabs>
              <w:tab w:val="right" w:leader="dot" w:pos="7926"/>
            </w:tabs>
            <w:spacing w:line="240" w:lineRule="auto"/>
            <w:rPr>
              <w:rFonts w:ascii="Sakkal Majalla" w:eastAsiaTheme="minorEastAsia" w:hAnsi="Sakkal Majalla" w:cs="Sakkal Majalla"/>
              <w:noProof/>
              <w:sz w:val="28"/>
              <w:szCs w:val="28"/>
              <w:rtl/>
              <w14:ligatures w14:val="standardContextual"/>
            </w:rPr>
          </w:pPr>
          <w:hyperlink w:anchor="_Toc192267925" w:history="1">
            <w:r w:rsidRPr="007174BC">
              <w:rPr>
                <w:rStyle w:val="Hyperlink"/>
                <w:rFonts w:ascii="Sakkal Majalla" w:eastAsia="Calibri" w:hAnsi="Sakkal Majalla" w:cs="Sakkal Majalla"/>
                <w:b/>
                <w:bCs/>
                <w:noProof/>
                <w:kern w:val="0"/>
                <w:sz w:val="28"/>
                <w:szCs w:val="28"/>
                <w:rtl/>
                <w:lang w:bidi="ar-EG"/>
              </w:rPr>
              <w:t>الفصل الخامس: خلاصة النتائج والتوصيات والمقترحات</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Toc192267925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70</w:t>
            </w:r>
            <w:r w:rsidRPr="007174BC">
              <w:rPr>
                <w:rFonts w:ascii="Sakkal Majalla" w:hAnsi="Sakkal Majalla" w:cs="Sakkal Majalla"/>
                <w:noProof/>
                <w:webHidden/>
                <w:sz w:val="28"/>
                <w:szCs w:val="28"/>
                <w:rtl/>
              </w:rPr>
              <w:fldChar w:fldCharType="end"/>
            </w:r>
          </w:hyperlink>
        </w:p>
        <w:p w14:paraId="08F6002A" w14:textId="48EB1E9A" w:rsidR="007174BC" w:rsidRPr="007174BC" w:rsidRDefault="007174BC" w:rsidP="007174BC">
          <w:pPr>
            <w:pStyle w:val="2"/>
            <w:tabs>
              <w:tab w:val="right" w:leader="dot" w:pos="7926"/>
            </w:tabs>
            <w:spacing w:line="240" w:lineRule="auto"/>
            <w:rPr>
              <w:rFonts w:ascii="Sakkal Majalla" w:hAnsi="Sakkal Majalla" w:cs="Sakkal Majalla"/>
              <w:noProof/>
              <w:sz w:val="28"/>
              <w:szCs w:val="28"/>
              <w:rtl/>
            </w:rPr>
          </w:pPr>
          <w:hyperlink w:anchor="_Toc192267926" w:history="1">
            <w:r w:rsidRPr="007174BC">
              <w:rPr>
                <w:rStyle w:val="Hyperlink"/>
                <w:rFonts w:ascii="Sakkal Majalla" w:eastAsia="Calibri" w:hAnsi="Sakkal Majalla" w:cs="Sakkal Majalla"/>
                <w:b/>
                <w:bCs/>
                <w:noProof/>
                <w:kern w:val="0"/>
                <w:sz w:val="28"/>
                <w:szCs w:val="28"/>
                <w:rtl/>
                <w:lang w:bidi="ar-EG"/>
              </w:rPr>
              <w:t>5-1 مقدمة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Toc192267926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70</w:t>
            </w:r>
            <w:r w:rsidRPr="007174BC">
              <w:rPr>
                <w:rFonts w:ascii="Sakkal Majalla" w:hAnsi="Sakkal Majalla" w:cs="Sakkal Majalla"/>
                <w:noProof/>
                <w:webHidden/>
                <w:sz w:val="28"/>
                <w:szCs w:val="28"/>
                <w:rtl/>
              </w:rPr>
              <w:fldChar w:fldCharType="end"/>
            </w:r>
          </w:hyperlink>
        </w:p>
        <w:p w14:paraId="6070F3B8" w14:textId="02D646D4" w:rsidR="007174BC" w:rsidRPr="007174BC" w:rsidRDefault="007174BC" w:rsidP="007174BC">
          <w:pPr>
            <w:pStyle w:val="2"/>
            <w:tabs>
              <w:tab w:val="right" w:leader="dot" w:pos="7926"/>
            </w:tabs>
            <w:spacing w:line="240" w:lineRule="auto"/>
            <w:rPr>
              <w:rFonts w:ascii="Sakkal Majalla" w:hAnsi="Sakkal Majalla" w:cs="Sakkal Majalla"/>
              <w:noProof/>
              <w:sz w:val="28"/>
              <w:szCs w:val="28"/>
              <w:rtl/>
            </w:rPr>
          </w:pPr>
          <w:hyperlink w:anchor="_Toc192267927" w:history="1">
            <w:r w:rsidRPr="007174BC">
              <w:rPr>
                <w:rStyle w:val="Hyperlink"/>
                <w:rFonts w:ascii="Sakkal Majalla" w:eastAsia="Calibri" w:hAnsi="Sakkal Majalla" w:cs="Sakkal Majalla"/>
                <w:b/>
                <w:bCs/>
                <w:noProof/>
                <w:kern w:val="0"/>
                <w:sz w:val="28"/>
                <w:szCs w:val="28"/>
                <w:rtl/>
                <w:lang w:bidi="ar-EG"/>
              </w:rPr>
              <w:t>نتائج الدراسة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Toc192267927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70</w:t>
            </w:r>
            <w:r w:rsidRPr="007174BC">
              <w:rPr>
                <w:rFonts w:ascii="Sakkal Majalla" w:hAnsi="Sakkal Majalla" w:cs="Sakkal Majalla"/>
                <w:noProof/>
                <w:webHidden/>
                <w:sz w:val="28"/>
                <w:szCs w:val="28"/>
                <w:rtl/>
              </w:rPr>
              <w:fldChar w:fldCharType="end"/>
            </w:r>
          </w:hyperlink>
        </w:p>
        <w:p w14:paraId="6842CDF9" w14:textId="37789EAD" w:rsidR="007174BC" w:rsidRPr="007174BC" w:rsidRDefault="007174BC" w:rsidP="007174BC">
          <w:pPr>
            <w:pStyle w:val="2"/>
            <w:tabs>
              <w:tab w:val="right" w:leader="dot" w:pos="7926"/>
            </w:tabs>
            <w:spacing w:line="240" w:lineRule="auto"/>
            <w:rPr>
              <w:rFonts w:ascii="Sakkal Majalla" w:hAnsi="Sakkal Majalla" w:cs="Sakkal Majalla"/>
              <w:noProof/>
              <w:sz w:val="28"/>
              <w:szCs w:val="28"/>
              <w:rtl/>
            </w:rPr>
          </w:pPr>
          <w:hyperlink w:anchor="_Toc192267928" w:history="1">
            <w:r w:rsidRPr="007174BC">
              <w:rPr>
                <w:rStyle w:val="Hyperlink"/>
                <w:rFonts w:ascii="Sakkal Majalla" w:eastAsia="Calibri" w:hAnsi="Sakkal Majalla" w:cs="Sakkal Majalla"/>
                <w:b/>
                <w:bCs/>
                <w:noProof/>
                <w:kern w:val="0"/>
                <w:sz w:val="28"/>
                <w:szCs w:val="28"/>
                <w:rtl/>
                <w:lang w:bidi="ar-EG"/>
              </w:rPr>
              <w:t>توصيات الدراسة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Toc192267928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71</w:t>
            </w:r>
            <w:r w:rsidRPr="007174BC">
              <w:rPr>
                <w:rFonts w:ascii="Sakkal Majalla" w:hAnsi="Sakkal Majalla" w:cs="Sakkal Majalla"/>
                <w:noProof/>
                <w:webHidden/>
                <w:sz w:val="28"/>
                <w:szCs w:val="28"/>
                <w:rtl/>
              </w:rPr>
              <w:fldChar w:fldCharType="end"/>
            </w:r>
          </w:hyperlink>
        </w:p>
        <w:p w14:paraId="65E4A8D7" w14:textId="3537B668" w:rsidR="007174BC" w:rsidRPr="007174BC" w:rsidRDefault="007174BC" w:rsidP="007174BC">
          <w:pPr>
            <w:pStyle w:val="2"/>
            <w:tabs>
              <w:tab w:val="right" w:leader="dot" w:pos="7926"/>
            </w:tabs>
            <w:spacing w:line="240" w:lineRule="auto"/>
            <w:rPr>
              <w:rFonts w:ascii="Sakkal Majalla" w:hAnsi="Sakkal Majalla" w:cs="Sakkal Majalla"/>
              <w:noProof/>
              <w:sz w:val="28"/>
              <w:szCs w:val="28"/>
              <w:rtl/>
            </w:rPr>
          </w:pPr>
          <w:hyperlink w:anchor="_Toc192267929" w:history="1">
            <w:r w:rsidRPr="007174BC">
              <w:rPr>
                <w:rStyle w:val="Hyperlink"/>
                <w:rFonts w:ascii="Sakkal Majalla" w:eastAsia="Calibri" w:hAnsi="Sakkal Majalla" w:cs="Sakkal Majalla"/>
                <w:b/>
                <w:bCs/>
                <w:noProof/>
                <w:kern w:val="0"/>
                <w:sz w:val="28"/>
                <w:szCs w:val="28"/>
                <w:rtl/>
                <w:lang w:bidi="ar-EG"/>
              </w:rPr>
              <w:t>مقترحات الدراسة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Toc192267929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72</w:t>
            </w:r>
            <w:r w:rsidRPr="007174BC">
              <w:rPr>
                <w:rFonts w:ascii="Sakkal Majalla" w:hAnsi="Sakkal Majalla" w:cs="Sakkal Majalla"/>
                <w:noProof/>
                <w:webHidden/>
                <w:sz w:val="28"/>
                <w:szCs w:val="28"/>
                <w:rtl/>
              </w:rPr>
              <w:fldChar w:fldCharType="end"/>
            </w:r>
          </w:hyperlink>
        </w:p>
        <w:p w14:paraId="102E22B7" w14:textId="5CFE4D40" w:rsidR="007174BC" w:rsidRPr="007174BC" w:rsidRDefault="007174BC" w:rsidP="007174BC">
          <w:pPr>
            <w:pStyle w:val="10"/>
            <w:tabs>
              <w:tab w:val="right" w:leader="dot" w:pos="7926"/>
            </w:tabs>
            <w:spacing w:line="240" w:lineRule="auto"/>
            <w:rPr>
              <w:rFonts w:ascii="Sakkal Majalla" w:eastAsiaTheme="minorEastAsia" w:hAnsi="Sakkal Majalla" w:cs="Sakkal Majalla"/>
              <w:noProof/>
              <w:sz w:val="28"/>
              <w:szCs w:val="28"/>
              <w:rtl/>
              <w14:ligatures w14:val="standardContextual"/>
            </w:rPr>
          </w:pPr>
          <w:hyperlink w:anchor="_Toc192267930" w:history="1">
            <w:r w:rsidRPr="007174BC">
              <w:rPr>
                <w:rStyle w:val="Hyperlink"/>
                <w:rFonts w:ascii="Sakkal Majalla" w:hAnsi="Sakkal Majalla" w:cs="Sakkal Majalla"/>
                <w:b/>
                <w:bCs/>
                <w:noProof/>
                <w:sz w:val="28"/>
                <w:szCs w:val="28"/>
              </w:rPr>
              <w:t>Abstract</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Toc192267930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73</w:t>
            </w:r>
            <w:r w:rsidRPr="007174BC">
              <w:rPr>
                <w:rFonts w:ascii="Sakkal Majalla" w:hAnsi="Sakkal Majalla" w:cs="Sakkal Majalla"/>
                <w:noProof/>
                <w:webHidden/>
                <w:sz w:val="28"/>
                <w:szCs w:val="28"/>
                <w:rtl/>
              </w:rPr>
              <w:fldChar w:fldCharType="end"/>
            </w:r>
          </w:hyperlink>
        </w:p>
        <w:p w14:paraId="54F67B74" w14:textId="7BC8CE4D" w:rsidR="007174BC" w:rsidRPr="007174BC" w:rsidRDefault="007174BC" w:rsidP="007174BC">
          <w:pPr>
            <w:pStyle w:val="10"/>
            <w:tabs>
              <w:tab w:val="right" w:leader="dot" w:pos="7926"/>
            </w:tabs>
            <w:spacing w:line="240" w:lineRule="auto"/>
            <w:rPr>
              <w:rFonts w:ascii="Sakkal Majalla" w:eastAsiaTheme="minorEastAsia" w:hAnsi="Sakkal Majalla" w:cs="Sakkal Majalla"/>
              <w:noProof/>
              <w:sz w:val="28"/>
              <w:szCs w:val="28"/>
              <w:rtl/>
              <w14:ligatures w14:val="standardContextual"/>
            </w:rPr>
          </w:pPr>
          <w:hyperlink w:anchor="_Toc192267931" w:history="1">
            <w:r w:rsidRPr="007174BC">
              <w:rPr>
                <w:rStyle w:val="Hyperlink"/>
                <w:rFonts w:ascii="Sakkal Majalla" w:hAnsi="Sakkal Majalla" w:cs="Sakkal Majalla"/>
                <w:b/>
                <w:bCs/>
                <w:noProof/>
                <w:sz w:val="28"/>
                <w:szCs w:val="28"/>
                <w:rtl/>
              </w:rPr>
              <w:t>المراجع:</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Toc192267931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74</w:t>
            </w:r>
            <w:r w:rsidRPr="007174BC">
              <w:rPr>
                <w:rFonts w:ascii="Sakkal Majalla" w:hAnsi="Sakkal Majalla" w:cs="Sakkal Majalla"/>
                <w:noProof/>
                <w:webHidden/>
                <w:sz w:val="28"/>
                <w:szCs w:val="28"/>
                <w:rtl/>
              </w:rPr>
              <w:fldChar w:fldCharType="end"/>
            </w:r>
          </w:hyperlink>
        </w:p>
        <w:p w14:paraId="0EEAFB18" w14:textId="39703926" w:rsidR="007174BC" w:rsidRPr="007174BC" w:rsidRDefault="007174BC" w:rsidP="007174BC">
          <w:pPr>
            <w:pStyle w:val="2"/>
            <w:tabs>
              <w:tab w:val="right" w:leader="dot" w:pos="7926"/>
            </w:tabs>
            <w:spacing w:line="240" w:lineRule="auto"/>
            <w:rPr>
              <w:rFonts w:ascii="Sakkal Majalla" w:hAnsi="Sakkal Majalla" w:cs="Sakkal Majalla"/>
              <w:noProof/>
              <w:sz w:val="28"/>
              <w:szCs w:val="28"/>
              <w:rtl/>
            </w:rPr>
          </w:pPr>
          <w:hyperlink w:anchor="_Toc192267932" w:history="1">
            <w:r w:rsidRPr="007174BC">
              <w:rPr>
                <w:rStyle w:val="Hyperlink"/>
                <w:rFonts w:ascii="Sakkal Majalla" w:eastAsia="Calibri" w:hAnsi="Sakkal Majalla" w:cs="Sakkal Majalla"/>
                <w:b/>
                <w:bCs/>
                <w:noProof/>
                <w:kern w:val="0"/>
                <w:sz w:val="28"/>
                <w:szCs w:val="28"/>
                <w:rtl/>
                <w:lang w:bidi="ar-EG"/>
              </w:rPr>
              <w:t>أولاً: المراجع العربية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Toc192267932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74</w:t>
            </w:r>
            <w:r w:rsidRPr="007174BC">
              <w:rPr>
                <w:rFonts w:ascii="Sakkal Majalla" w:hAnsi="Sakkal Majalla" w:cs="Sakkal Majalla"/>
                <w:noProof/>
                <w:webHidden/>
                <w:sz w:val="28"/>
                <w:szCs w:val="28"/>
                <w:rtl/>
              </w:rPr>
              <w:fldChar w:fldCharType="end"/>
            </w:r>
          </w:hyperlink>
        </w:p>
        <w:p w14:paraId="67AF750C" w14:textId="29ECC02D" w:rsidR="007174BC" w:rsidRPr="007174BC" w:rsidRDefault="007174BC" w:rsidP="007174BC">
          <w:pPr>
            <w:pStyle w:val="2"/>
            <w:tabs>
              <w:tab w:val="right" w:leader="dot" w:pos="7926"/>
            </w:tabs>
            <w:spacing w:line="240" w:lineRule="auto"/>
            <w:rPr>
              <w:rFonts w:ascii="Sakkal Majalla" w:hAnsi="Sakkal Majalla" w:cs="Sakkal Majalla"/>
              <w:noProof/>
              <w:sz w:val="28"/>
              <w:szCs w:val="28"/>
              <w:rtl/>
            </w:rPr>
          </w:pPr>
          <w:hyperlink w:anchor="_Toc192267933" w:history="1">
            <w:r w:rsidRPr="007174BC">
              <w:rPr>
                <w:rStyle w:val="Hyperlink"/>
                <w:rFonts w:ascii="Sakkal Majalla" w:eastAsia="Calibri" w:hAnsi="Sakkal Majalla" w:cs="Sakkal Majalla"/>
                <w:b/>
                <w:bCs/>
                <w:noProof/>
                <w:kern w:val="0"/>
                <w:sz w:val="28"/>
                <w:szCs w:val="28"/>
                <w:rtl/>
                <w:lang w:bidi="ar-EG"/>
              </w:rPr>
              <w:t>ثانياً: المراجع الأجنبية:</w:t>
            </w:r>
            <w:r w:rsidRPr="007174BC">
              <w:rPr>
                <w:rFonts w:ascii="Sakkal Majalla" w:hAnsi="Sakkal Majalla" w:cs="Sakkal Majalla"/>
                <w:noProof/>
                <w:webHidden/>
                <w:sz w:val="28"/>
                <w:szCs w:val="28"/>
                <w:rtl/>
              </w:rPr>
              <w:tab/>
            </w:r>
            <w:r w:rsidRPr="007174BC">
              <w:rPr>
                <w:rFonts w:ascii="Sakkal Majalla" w:hAnsi="Sakkal Majalla" w:cs="Sakkal Majalla"/>
                <w:noProof/>
                <w:webHidden/>
                <w:sz w:val="28"/>
                <w:szCs w:val="28"/>
                <w:rtl/>
              </w:rPr>
              <w:fldChar w:fldCharType="begin"/>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Pr>
              <w:instrText>PAGEREF</w:instrText>
            </w:r>
            <w:r w:rsidRPr="007174BC">
              <w:rPr>
                <w:rFonts w:ascii="Sakkal Majalla" w:hAnsi="Sakkal Majalla" w:cs="Sakkal Majalla"/>
                <w:noProof/>
                <w:webHidden/>
                <w:sz w:val="28"/>
                <w:szCs w:val="28"/>
                <w:rtl/>
              </w:rPr>
              <w:instrText xml:space="preserve"> _</w:instrText>
            </w:r>
            <w:r w:rsidRPr="007174BC">
              <w:rPr>
                <w:rFonts w:ascii="Sakkal Majalla" w:hAnsi="Sakkal Majalla" w:cs="Sakkal Majalla"/>
                <w:noProof/>
                <w:webHidden/>
                <w:sz w:val="28"/>
                <w:szCs w:val="28"/>
              </w:rPr>
              <w:instrText>Toc192267933 \h</w:instrText>
            </w:r>
            <w:r w:rsidRPr="007174BC">
              <w:rPr>
                <w:rFonts w:ascii="Sakkal Majalla" w:hAnsi="Sakkal Majalla" w:cs="Sakkal Majalla"/>
                <w:noProof/>
                <w:webHidden/>
                <w:sz w:val="28"/>
                <w:szCs w:val="28"/>
                <w:rtl/>
              </w:rPr>
              <w:instrText xml:space="preserve"> </w:instrText>
            </w:r>
            <w:r w:rsidRPr="007174BC">
              <w:rPr>
                <w:rFonts w:ascii="Sakkal Majalla" w:hAnsi="Sakkal Majalla" w:cs="Sakkal Majalla"/>
                <w:noProof/>
                <w:webHidden/>
                <w:sz w:val="28"/>
                <w:szCs w:val="28"/>
                <w:rtl/>
              </w:rPr>
            </w:r>
            <w:r w:rsidRPr="007174BC">
              <w:rPr>
                <w:rFonts w:ascii="Sakkal Majalla" w:hAnsi="Sakkal Majalla" w:cs="Sakkal Majalla"/>
                <w:noProof/>
                <w:webHidden/>
                <w:sz w:val="28"/>
                <w:szCs w:val="28"/>
                <w:rtl/>
              </w:rPr>
              <w:fldChar w:fldCharType="separate"/>
            </w:r>
            <w:r w:rsidR="00C947CE">
              <w:rPr>
                <w:rFonts w:ascii="Sakkal Majalla" w:hAnsi="Sakkal Majalla" w:cs="Sakkal Majalla"/>
                <w:noProof/>
                <w:webHidden/>
                <w:sz w:val="28"/>
                <w:szCs w:val="28"/>
                <w:rtl/>
              </w:rPr>
              <w:t>75</w:t>
            </w:r>
            <w:r w:rsidRPr="007174BC">
              <w:rPr>
                <w:rFonts w:ascii="Sakkal Majalla" w:hAnsi="Sakkal Majalla" w:cs="Sakkal Majalla"/>
                <w:noProof/>
                <w:webHidden/>
                <w:sz w:val="28"/>
                <w:szCs w:val="28"/>
                <w:rtl/>
              </w:rPr>
              <w:fldChar w:fldCharType="end"/>
            </w:r>
          </w:hyperlink>
        </w:p>
        <w:p w14:paraId="4C6E7C99" w14:textId="512A4971" w:rsidR="00372BC9" w:rsidRPr="00E54AD3" w:rsidRDefault="00372BC9" w:rsidP="009F3851">
          <w:pPr>
            <w:tabs>
              <w:tab w:val="left" w:pos="2547"/>
            </w:tabs>
            <w:spacing w:before="100" w:beforeAutospacing="1" w:after="100" w:afterAutospacing="1" w:line="360" w:lineRule="auto"/>
            <w:jc w:val="both"/>
            <w:rPr>
              <w:rFonts w:ascii="Sakkal Majalla" w:hAnsi="Sakkal Majalla" w:cs="Sakkal Majalla"/>
              <w:sz w:val="28"/>
              <w:szCs w:val="28"/>
            </w:rPr>
          </w:pPr>
          <w:r w:rsidRPr="007174BC">
            <w:rPr>
              <w:rFonts w:ascii="Sakkal Majalla" w:hAnsi="Sakkal Majalla" w:cs="Sakkal Majalla"/>
              <w:sz w:val="28"/>
              <w:szCs w:val="28"/>
            </w:rPr>
            <w:fldChar w:fldCharType="end"/>
          </w:r>
        </w:p>
      </w:sdtContent>
    </w:sdt>
    <w:p w14:paraId="45AED2F9" w14:textId="260DC883" w:rsidR="00E54AD3" w:rsidRDefault="00E54AD3" w:rsidP="009F3851">
      <w:pPr>
        <w:bidi w:val="0"/>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25973985" w14:textId="77777777" w:rsidR="00E54AD3" w:rsidRPr="008C7855" w:rsidRDefault="00E54AD3" w:rsidP="009F3851">
      <w:pPr>
        <w:spacing w:before="100" w:beforeAutospacing="1" w:after="100" w:afterAutospacing="1" w:line="360" w:lineRule="auto"/>
        <w:jc w:val="center"/>
        <w:outlineLvl w:val="0"/>
        <w:rPr>
          <w:rFonts w:ascii="Sakkal Majalla" w:hAnsi="Sakkal Majalla" w:cs="Sakkal Majalla"/>
          <w:b/>
          <w:bCs/>
          <w:sz w:val="40"/>
          <w:szCs w:val="40"/>
          <w:rtl/>
        </w:rPr>
      </w:pPr>
      <w:bookmarkStart w:id="13" w:name="_Toc179896806"/>
      <w:bookmarkStart w:id="14" w:name="_Toc192267865"/>
      <w:r w:rsidRPr="008C7855">
        <w:rPr>
          <w:rFonts w:ascii="Sakkal Majalla" w:hAnsi="Sakkal Majalla" w:cs="Sakkal Majalla" w:hint="cs"/>
          <w:b/>
          <w:bCs/>
          <w:sz w:val="40"/>
          <w:szCs w:val="40"/>
          <w:rtl/>
        </w:rPr>
        <w:lastRenderedPageBreak/>
        <w:t>قائمة الجداول</w:t>
      </w:r>
      <w:bookmarkEnd w:id="13"/>
      <w:bookmarkEnd w:id="14"/>
    </w:p>
    <w:tbl>
      <w:tblPr>
        <w:tblStyle w:val="4-2"/>
        <w:bidiVisual/>
        <w:tblW w:w="0" w:type="auto"/>
        <w:tblInd w:w="25" w:type="dxa"/>
        <w:tblLook w:val="04A0" w:firstRow="1" w:lastRow="0" w:firstColumn="1" w:lastColumn="0" w:noHBand="0" w:noVBand="1"/>
      </w:tblPr>
      <w:tblGrid>
        <w:gridCol w:w="6211"/>
        <w:gridCol w:w="1690"/>
      </w:tblGrid>
      <w:tr w:rsidR="00E54AD3" w14:paraId="5FB77047" w14:textId="77777777" w:rsidTr="007174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15" w:type="dxa"/>
          </w:tcPr>
          <w:p w14:paraId="7CC6E3AB" w14:textId="1D5987D4" w:rsidR="00E54AD3" w:rsidRPr="00E54AD3" w:rsidRDefault="00E54AD3" w:rsidP="009F3851">
            <w:pPr>
              <w:spacing w:before="100" w:beforeAutospacing="1" w:after="100" w:afterAutospacing="1" w:line="360" w:lineRule="auto"/>
              <w:jc w:val="both"/>
              <w:rPr>
                <w:rFonts w:ascii="Sakkal Majalla" w:hAnsi="Sakkal Majalla" w:cs="Sakkal Majalla"/>
                <w:sz w:val="32"/>
                <w:szCs w:val="32"/>
                <w:rtl/>
                <w:lang w:bidi="ar-EG"/>
              </w:rPr>
            </w:pPr>
            <w:r w:rsidRPr="00E54AD3">
              <w:rPr>
                <w:rFonts w:ascii="Sakkal Majalla" w:hAnsi="Sakkal Majalla" w:cs="Sakkal Majalla" w:hint="cs"/>
                <w:sz w:val="32"/>
                <w:szCs w:val="32"/>
                <w:rtl/>
                <w:lang w:bidi="ar-EG"/>
              </w:rPr>
              <w:t>اسم الجدول</w:t>
            </w:r>
          </w:p>
        </w:tc>
        <w:tc>
          <w:tcPr>
            <w:tcW w:w="1691" w:type="dxa"/>
          </w:tcPr>
          <w:p w14:paraId="75191E97" w14:textId="1D760CBE" w:rsidR="00E54AD3" w:rsidRPr="00E54AD3" w:rsidRDefault="00E54AD3" w:rsidP="009F3851">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54AD3">
              <w:rPr>
                <w:rFonts w:ascii="Sakkal Majalla" w:hAnsi="Sakkal Majalla" w:cs="Sakkal Majalla" w:hint="cs"/>
                <w:sz w:val="32"/>
                <w:szCs w:val="32"/>
                <w:rtl/>
                <w:lang w:bidi="ar-EG"/>
              </w:rPr>
              <w:t xml:space="preserve">رقم الصفحة </w:t>
            </w:r>
          </w:p>
        </w:tc>
      </w:tr>
      <w:tr w:rsidR="007174BC" w14:paraId="1F4AC325" w14:textId="77777777" w:rsidTr="007174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15" w:type="dxa"/>
          </w:tcPr>
          <w:p w14:paraId="1B5B4383" w14:textId="4A9DAA4C"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330645">
              <w:rPr>
                <w:rFonts w:ascii="Sakkal Majalla" w:eastAsia="Times New Roman" w:hAnsi="Sakkal Majalla" w:cs="Sakkal Majalla"/>
                <w:kern w:val="0"/>
                <w:sz w:val="28"/>
                <w:szCs w:val="28"/>
                <w:rtl/>
              </w:rPr>
              <w:t>جدول (</w:t>
            </w:r>
            <w:r w:rsidRPr="00330645">
              <w:rPr>
                <w:rFonts w:ascii="Sakkal Majalla" w:eastAsia="Times New Roman" w:hAnsi="Sakkal Majalla" w:cs="Sakkal Majalla" w:hint="cs"/>
                <w:b w:val="0"/>
                <w:bCs w:val="0"/>
                <w:kern w:val="0"/>
                <w:sz w:val="28"/>
                <w:szCs w:val="28"/>
                <w:rtl/>
              </w:rPr>
              <w:t>1</w:t>
            </w:r>
            <w:r w:rsidRPr="00330645">
              <w:rPr>
                <w:rFonts w:ascii="Sakkal Majalla" w:eastAsia="Times New Roman" w:hAnsi="Sakkal Majalla" w:cs="Sakkal Majalla"/>
                <w:kern w:val="0"/>
                <w:sz w:val="28"/>
                <w:szCs w:val="28"/>
                <w:rtl/>
              </w:rPr>
              <w:t>)</w:t>
            </w:r>
            <w:r w:rsidRPr="00330645">
              <w:rPr>
                <w:rFonts w:ascii="Sakkal Majalla" w:eastAsia="Times New Roman" w:hAnsi="Sakkal Majalla" w:cs="Sakkal Majalla" w:hint="cs"/>
                <w:b w:val="0"/>
                <w:bCs w:val="0"/>
                <w:kern w:val="0"/>
                <w:sz w:val="28"/>
                <w:szCs w:val="28"/>
                <w:rtl/>
              </w:rPr>
              <w:t xml:space="preserve">: </w:t>
            </w:r>
            <w:r w:rsidRPr="00330645">
              <w:rPr>
                <w:rFonts w:ascii="Sakkal Majalla" w:eastAsia="Times New Roman" w:hAnsi="Sakkal Majalla" w:cs="Sakkal Majalla"/>
                <w:kern w:val="0"/>
                <w:sz w:val="28"/>
                <w:szCs w:val="28"/>
                <w:rtl/>
              </w:rPr>
              <w:t xml:space="preserve">يوضح طريقة تصحيح مقياس </w:t>
            </w:r>
            <w:proofErr w:type="spellStart"/>
            <w:r w:rsidRPr="00330645">
              <w:rPr>
                <w:rFonts w:ascii="Sakkal Majalla" w:eastAsia="Times New Roman" w:hAnsi="Sakkal Majalla" w:cs="Sakkal Majalla"/>
                <w:kern w:val="0"/>
                <w:sz w:val="28"/>
                <w:szCs w:val="28"/>
                <w:rtl/>
              </w:rPr>
              <w:t>ليكرت</w:t>
            </w:r>
            <w:proofErr w:type="spellEnd"/>
            <w:r w:rsidRPr="00330645">
              <w:rPr>
                <w:rFonts w:ascii="Sakkal Majalla" w:eastAsia="Times New Roman" w:hAnsi="Sakkal Majalla" w:cs="Sakkal Majalla"/>
                <w:kern w:val="0"/>
                <w:sz w:val="28"/>
                <w:szCs w:val="28"/>
                <w:rtl/>
              </w:rPr>
              <w:t xml:space="preserve"> الخماسي</w:t>
            </w:r>
          </w:p>
        </w:tc>
        <w:tc>
          <w:tcPr>
            <w:tcW w:w="1691" w:type="dxa"/>
          </w:tcPr>
          <w:p w14:paraId="1739CBC3" w14:textId="2F5CF2CF" w:rsidR="007174BC" w:rsidRPr="007174BC" w:rsidRDefault="007174BC" w:rsidP="007174B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47</w:t>
            </w:r>
          </w:p>
        </w:tc>
      </w:tr>
      <w:tr w:rsidR="007174BC" w14:paraId="61087CA9" w14:textId="77777777" w:rsidTr="007174BC">
        <w:tc>
          <w:tcPr>
            <w:cnfStyle w:val="001000000000" w:firstRow="0" w:lastRow="0" w:firstColumn="1" w:lastColumn="0" w:oddVBand="0" w:evenVBand="0" w:oddHBand="0" w:evenHBand="0" w:firstRowFirstColumn="0" w:firstRowLastColumn="0" w:lastRowFirstColumn="0" w:lastRowLastColumn="0"/>
            <w:tcW w:w="6215" w:type="dxa"/>
          </w:tcPr>
          <w:p w14:paraId="122D2AFA" w14:textId="1D9AFD81"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330645">
              <w:rPr>
                <w:rFonts w:ascii="Sakkal Majalla" w:eastAsia="Times New Roman" w:hAnsi="Sakkal Majalla" w:cs="Sakkal Majalla"/>
                <w:kern w:val="0"/>
                <w:sz w:val="28"/>
                <w:szCs w:val="28"/>
                <w:rtl/>
              </w:rPr>
              <w:t xml:space="preserve">جدول (2) </w:t>
            </w:r>
            <w:r w:rsidRPr="00330645">
              <w:rPr>
                <w:rFonts w:ascii="Sakkal Majalla" w:eastAsia="Times New Roman" w:hAnsi="Sakkal Majalla" w:cs="Sakkal Majalla"/>
                <w:kern w:val="0"/>
                <w:sz w:val="28"/>
                <w:szCs w:val="28"/>
                <w:rtl/>
                <w:lang w:bidi="ar-EG"/>
              </w:rPr>
              <w:t>معاملات الارتباط لعبارات المحور الاول</w:t>
            </w:r>
          </w:p>
        </w:tc>
        <w:tc>
          <w:tcPr>
            <w:tcW w:w="1691" w:type="dxa"/>
          </w:tcPr>
          <w:p w14:paraId="69D665B3" w14:textId="1BDBAC91" w:rsidR="007174BC" w:rsidRPr="007174BC" w:rsidRDefault="007174BC" w:rsidP="007174B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48</w:t>
            </w:r>
          </w:p>
        </w:tc>
      </w:tr>
      <w:tr w:rsidR="007174BC" w14:paraId="562B4446" w14:textId="77777777" w:rsidTr="007174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15" w:type="dxa"/>
          </w:tcPr>
          <w:p w14:paraId="1DA34A2B" w14:textId="5DFBF3CF"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330645">
              <w:rPr>
                <w:rFonts w:ascii="Sakkal Majalla" w:eastAsia="Times New Roman" w:hAnsi="Sakkal Majalla" w:cs="Sakkal Majalla"/>
                <w:kern w:val="0"/>
                <w:sz w:val="28"/>
                <w:szCs w:val="28"/>
                <w:rtl/>
              </w:rPr>
              <w:t xml:space="preserve">جدول (3) </w:t>
            </w:r>
            <w:r w:rsidRPr="00330645">
              <w:rPr>
                <w:rFonts w:ascii="Sakkal Majalla" w:eastAsia="Times New Roman" w:hAnsi="Sakkal Majalla" w:cs="Sakkal Majalla"/>
                <w:kern w:val="0"/>
                <w:sz w:val="28"/>
                <w:szCs w:val="28"/>
                <w:rtl/>
                <w:lang w:bidi="ar-EG"/>
              </w:rPr>
              <w:t>معاملات الارتباط لعبارات المحور الثاني</w:t>
            </w:r>
          </w:p>
        </w:tc>
        <w:tc>
          <w:tcPr>
            <w:tcW w:w="1691" w:type="dxa"/>
          </w:tcPr>
          <w:p w14:paraId="1C61273E" w14:textId="55780773" w:rsidR="007174BC" w:rsidRPr="007174BC" w:rsidRDefault="007174BC" w:rsidP="007174B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51</w:t>
            </w:r>
          </w:p>
        </w:tc>
      </w:tr>
      <w:tr w:rsidR="007174BC" w14:paraId="388F1268" w14:textId="77777777" w:rsidTr="007174BC">
        <w:tc>
          <w:tcPr>
            <w:cnfStyle w:val="001000000000" w:firstRow="0" w:lastRow="0" w:firstColumn="1" w:lastColumn="0" w:oddVBand="0" w:evenVBand="0" w:oddHBand="0" w:evenHBand="0" w:firstRowFirstColumn="0" w:firstRowLastColumn="0" w:lastRowFirstColumn="0" w:lastRowLastColumn="0"/>
            <w:tcW w:w="6215" w:type="dxa"/>
          </w:tcPr>
          <w:p w14:paraId="54E70799" w14:textId="25C54403"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330645">
              <w:rPr>
                <w:rFonts w:ascii="Sakkal Majalla" w:eastAsia="Times New Roman" w:hAnsi="Sakkal Majalla" w:cs="Sakkal Majalla"/>
                <w:kern w:val="0"/>
                <w:sz w:val="28"/>
                <w:szCs w:val="28"/>
                <w:rtl/>
                <w:lang w:bidi="ar-EG"/>
              </w:rPr>
              <w:t>جدول (</w:t>
            </w:r>
            <w:r w:rsidRPr="00330645">
              <w:rPr>
                <w:rFonts w:ascii="Sakkal Majalla" w:eastAsia="Times New Roman" w:hAnsi="Sakkal Majalla" w:cs="Sakkal Majalla" w:hint="cs"/>
                <w:b w:val="0"/>
                <w:bCs w:val="0"/>
                <w:kern w:val="0"/>
                <w:sz w:val="28"/>
                <w:szCs w:val="28"/>
                <w:rtl/>
                <w:lang w:bidi="ar-EG"/>
              </w:rPr>
              <w:t>4</w:t>
            </w:r>
            <w:r w:rsidRPr="00330645">
              <w:rPr>
                <w:rFonts w:ascii="Sakkal Majalla" w:eastAsia="Times New Roman" w:hAnsi="Sakkal Majalla" w:cs="Sakkal Majalla"/>
                <w:kern w:val="0"/>
                <w:sz w:val="28"/>
                <w:szCs w:val="28"/>
                <w:rtl/>
                <w:lang w:bidi="ar-EG"/>
              </w:rPr>
              <w:t>) معامل الثبات لمحاور استمارة الاستبيان</w:t>
            </w:r>
          </w:p>
        </w:tc>
        <w:tc>
          <w:tcPr>
            <w:tcW w:w="1691" w:type="dxa"/>
          </w:tcPr>
          <w:p w14:paraId="3E1B4E13" w14:textId="78C29945" w:rsidR="007174BC" w:rsidRPr="007174BC" w:rsidRDefault="007174BC" w:rsidP="007174B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52</w:t>
            </w:r>
          </w:p>
        </w:tc>
      </w:tr>
      <w:tr w:rsidR="007174BC" w14:paraId="75DB4177" w14:textId="77777777" w:rsidTr="007174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15" w:type="dxa"/>
          </w:tcPr>
          <w:p w14:paraId="63C20203" w14:textId="1BCEEB94"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330645">
              <w:rPr>
                <w:rFonts w:ascii="Sakkal Majalla" w:eastAsia="Times New Roman" w:hAnsi="Sakkal Majalla" w:cs="Sakkal Majalla"/>
                <w:kern w:val="0"/>
                <w:sz w:val="28"/>
                <w:szCs w:val="28"/>
                <w:rtl/>
                <w:lang w:bidi="ar-EG"/>
              </w:rPr>
              <w:t>جدول (</w:t>
            </w:r>
            <w:r w:rsidRPr="00330645">
              <w:rPr>
                <w:rFonts w:ascii="Sakkal Majalla" w:eastAsia="Times New Roman" w:hAnsi="Sakkal Majalla" w:cs="Sakkal Majalla" w:hint="cs"/>
                <w:b w:val="0"/>
                <w:bCs w:val="0"/>
                <w:kern w:val="0"/>
                <w:sz w:val="28"/>
                <w:szCs w:val="28"/>
                <w:rtl/>
                <w:lang w:bidi="ar-EG"/>
              </w:rPr>
              <w:t>5</w:t>
            </w:r>
            <w:r w:rsidRPr="00330645">
              <w:rPr>
                <w:rFonts w:ascii="Sakkal Majalla" w:eastAsia="Times New Roman" w:hAnsi="Sakkal Majalla" w:cs="Sakkal Majalla"/>
                <w:kern w:val="0"/>
                <w:sz w:val="28"/>
                <w:szCs w:val="28"/>
                <w:rtl/>
                <w:lang w:bidi="ar-EG"/>
              </w:rPr>
              <w:t>) توزيع عينة الدراسة وفقا للنوع</w:t>
            </w:r>
          </w:p>
        </w:tc>
        <w:tc>
          <w:tcPr>
            <w:tcW w:w="1691" w:type="dxa"/>
          </w:tcPr>
          <w:p w14:paraId="24D40BF3" w14:textId="5C7EEBBE" w:rsidR="007174BC" w:rsidRPr="007174BC" w:rsidRDefault="007174BC" w:rsidP="007174B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54</w:t>
            </w:r>
          </w:p>
        </w:tc>
      </w:tr>
      <w:tr w:rsidR="007174BC" w14:paraId="611016CC" w14:textId="77777777" w:rsidTr="007174BC">
        <w:tc>
          <w:tcPr>
            <w:cnfStyle w:val="001000000000" w:firstRow="0" w:lastRow="0" w:firstColumn="1" w:lastColumn="0" w:oddVBand="0" w:evenVBand="0" w:oddHBand="0" w:evenHBand="0" w:firstRowFirstColumn="0" w:firstRowLastColumn="0" w:lastRowFirstColumn="0" w:lastRowLastColumn="0"/>
            <w:tcW w:w="6215" w:type="dxa"/>
          </w:tcPr>
          <w:p w14:paraId="776B6A6A" w14:textId="6C3040FD"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330645">
              <w:rPr>
                <w:rFonts w:ascii="Sakkal Majalla" w:eastAsia="Times New Roman" w:hAnsi="Sakkal Majalla" w:cs="Sakkal Majalla"/>
                <w:kern w:val="0"/>
                <w:sz w:val="28"/>
                <w:szCs w:val="28"/>
                <w:rtl/>
                <w:lang w:bidi="ar-EG"/>
              </w:rPr>
              <w:t>جدول (</w:t>
            </w:r>
            <w:r w:rsidRPr="00330645">
              <w:rPr>
                <w:rFonts w:ascii="Sakkal Majalla" w:eastAsia="Times New Roman" w:hAnsi="Sakkal Majalla" w:cs="Sakkal Majalla" w:hint="cs"/>
                <w:b w:val="0"/>
                <w:bCs w:val="0"/>
                <w:kern w:val="0"/>
                <w:sz w:val="28"/>
                <w:szCs w:val="28"/>
                <w:rtl/>
                <w:lang w:bidi="ar-EG"/>
              </w:rPr>
              <w:t>6</w:t>
            </w:r>
            <w:r w:rsidRPr="00330645">
              <w:rPr>
                <w:rFonts w:ascii="Sakkal Majalla" w:eastAsia="Times New Roman" w:hAnsi="Sakkal Majalla" w:cs="Sakkal Majalla"/>
                <w:kern w:val="0"/>
                <w:sz w:val="28"/>
                <w:szCs w:val="28"/>
                <w:rtl/>
                <w:lang w:bidi="ar-EG"/>
              </w:rPr>
              <w:t>) توزيع عينة الدراسة وفقا للعمر</w:t>
            </w:r>
          </w:p>
        </w:tc>
        <w:tc>
          <w:tcPr>
            <w:tcW w:w="1691" w:type="dxa"/>
          </w:tcPr>
          <w:p w14:paraId="6EDE4BD5" w14:textId="0C26C5A6" w:rsidR="007174BC" w:rsidRPr="007174BC" w:rsidRDefault="007174BC" w:rsidP="007174B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55</w:t>
            </w:r>
          </w:p>
        </w:tc>
      </w:tr>
      <w:tr w:rsidR="007174BC" w14:paraId="79252CDE" w14:textId="77777777" w:rsidTr="007174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15" w:type="dxa"/>
          </w:tcPr>
          <w:p w14:paraId="41478A05" w14:textId="123A1AE8"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330645">
              <w:rPr>
                <w:rFonts w:ascii="Sakkal Majalla" w:eastAsia="Times New Roman" w:hAnsi="Sakkal Majalla" w:cs="Sakkal Majalla"/>
                <w:kern w:val="0"/>
                <w:sz w:val="28"/>
                <w:szCs w:val="28"/>
                <w:rtl/>
                <w:lang w:bidi="ar-EG"/>
              </w:rPr>
              <w:t>جدول (</w:t>
            </w:r>
            <w:r w:rsidRPr="00330645">
              <w:rPr>
                <w:rFonts w:ascii="Sakkal Majalla" w:eastAsia="Times New Roman" w:hAnsi="Sakkal Majalla" w:cs="Sakkal Majalla" w:hint="cs"/>
                <w:b w:val="0"/>
                <w:bCs w:val="0"/>
                <w:kern w:val="0"/>
                <w:sz w:val="28"/>
                <w:szCs w:val="28"/>
                <w:rtl/>
                <w:lang w:bidi="ar-EG"/>
              </w:rPr>
              <w:t>7</w:t>
            </w:r>
            <w:r w:rsidRPr="00330645">
              <w:rPr>
                <w:rFonts w:ascii="Sakkal Majalla" w:eastAsia="Times New Roman" w:hAnsi="Sakkal Majalla" w:cs="Sakkal Majalla"/>
                <w:kern w:val="0"/>
                <w:sz w:val="28"/>
                <w:szCs w:val="28"/>
                <w:rtl/>
                <w:lang w:bidi="ar-EG"/>
              </w:rPr>
              <w:t>) توزيع عينة الدراسة وفقا للمؤهل التعليمي</w:t>
            </w:r>
          </w:p>
        </w:tc>
        <w:tc>
          <w:tcPr>
            <w:tcW w:w="1691" w:type="dxa"/>
          </w:tcPr>
          <w:p w14:paraId="7086A998" w14:textId="46791AD1" w:rsidR="007174BC" w:rsidRPr="007174BC" w:rsidRDefault="007174BC" w:rsidP="007174B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56</w:t>
            </w:r>
          </w:p>
        </w:tc>
      </w:tr>
      <w:tr w:rsidR="007174BC" w14:paraId="6DB2A4AF" w14:textId="77777777" w:rsidTr="007174BC">
        <w:tc>
          <w:tcPr>
            <w:cnfStyle w:val="001000000000" w:firstRow="0" w:lastRow="0" w:firstColumn="1" w:lastColumn="0" w:oddVBand="0" w:evenVBand="0" w:oddHBand="0" w:evenHBand="0" w:firstRowFirstColumn="0" w:firstRowLastColumn="0" w:lastRowFirstColumn="0" w:lastRowLastColumn="0"/>
            <w:tcW w:w="6215" w:type="dxa"/>
          </w:tcPr>
          <w:p w14:paraId="22373C35" w14:textId="5A26E675"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330645">
              <w:rPr>
                <w:rFonts w:ascii="Sakkal Majalla" w:eastAsia="Times New Roman" w:hAnsi="Sakkal Majalla" w:cs="Sakkal Majalla"/>
                <w:kern w:val="0"/>
                <w:sz w:val="28"/>
                <w:szCs w:val="28"/>
                <w:rtl/>
                <w:lang w:bidi="ar-EG"/>
              </w:rPr>
              <w:t>جدول (</w:t>
            </w:r>
            <w:r w:rsidRPr="00330645">
              <w:rPr>
                <w:rFonts w:ascii="Sakkal Majalla" w:eastAsia="Times New Roman" w:hAnsi="Sakkal Majalla" w:cs="Sakkal Majalla" w:hint="cs"/>
                <w:b w:val="0"/>
                <w:bCs w:val="0"/>
                <w:kern w:val="0"/>
                <w:sz w:val="28"/>
                <w:szCs w:val="28"/>
                <w:rtl/>
                <w:lang w:bidi="ar-EG"/>
              </w:rPr>
              <w:t>8</w:t>
            </w:r>
            <w:r w:rsidRPr="00330645">
              <w:rPr>
                <w:rFonts w:ascii="Sakkal Majalla" w:eastAsia="Times New Roman" w:hAnsi="Sakkal Majalla" w:cs="Sakkal Majalla"/>
                <w:kern w:val="0"/>
                <w:sz w:val="28"/>
                <w:szCs w:val="28"/>
                <w:rtl/>
                <w:lang w:bidi="ar-EG"/>
              </w:rPr>
              <w:t>) توزيع عينة الدراسة وفقا لسنوات الخبرة</w:t>
            </w:r>
          </w:p>
        </w:tc>
        <w:tc>
          <w:tcPr>
            <w:tcW w:w="1691" w:type="dxa"/>
          </w:tcPr>
          <w:p w14:paraId="3C0D84F6" w14:textId="2F068F88" w:rsidR="007174BC" w:rsidRPr="007174BC" w:rsidRDefault="007174BC" w:rsidP="007174B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57</w:t>
            </w:r>
          </w:p>
        </w:tc>
      </w:tr>
      <w:tr w:rsidR="007174BC" w14:paraId="0A2E99F2" w14:textId="77777777" w:rsidTr="007174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15" w:type="dxa"/>
          </w:tcPr>
          <w:p w14:paraId="7964CD2D" w14:textId="21640ED7"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330645">
              <w:rPr>
                <w:rFonts w:ascii="Sakkal Majalla" w:eastAsia="Times New Roman" w:hAnsi="Sakkal Majalla" w:cs="Sakkal Majalla"/>
                <w:kern w:val="0"/>
                <w:sz w:val="28"/>
                <w:szCs w:val="28"/>
                <w:rtl/>
              </w:rPr>
              <w:t>جدول رقم (</w:t>
            </w:r>
            <w:r w:rsidRPr="00330645">
              <w:rPr>
                <w:rFonts w:ascii="Sakkal Majalla" w:eastAsia="Times New Roman" w:hAnsi="Sakkal Majalla" w:cs="Sakkal Majalla" w:hint="cs"/>
                <w:b w:val="0"/>
                <w:bCs w:val="0"/>
                <w:kern w:val="0"/>
                <w:sz w:val="28"/>
                <w:szCs w:val="28"/>
                <w:rtl/>
              </w:rPr>
              <w:t>9</w:t>
            </w:r>
            <w:r w:rsidRPr="00330645">
              <w:rPr>
                <w:rFonts w:ascii="Sakkal Majalla" w:eastAsia="Times New Roman" w:hAnsi="Sakkal Majalla" w:cs="Sakkal Majalla"/>
                <w:kern w:val="0"/>
                <w:sz w:val="28"/>
                <w:szCs w:val="28"/>
                <w:rtl/>
              </w:rPr>
              <w:t>)</w:t>
            </w:r>
            <w:r w:rsidRPr="00330645">
              <w:rPr>
                <w:rFonts w:ascii="Sakkal Majalla" w:eastAsia="Times New Roman" w:hAnsi="Sakkal Majalla" w:cs="Sakkal Majalla" w:hint="cs"/>
                <w:b w:val="0"/>
                <w:bCs w:val="0"/>
                <w:kern w:val="0"/>
                <w:sz w:val="28"/>
                <w:szCs w:val="28"/>
                <w:rtl/>
                <w:lang w:bidi="ar-EG"/>
              </w:rPr>
              <w:t xml:space="preserve">: </w:t>
            </w:r>
            <w:r w:rsidRPr="00330645">
              <w:rPr>
                <w:rFonts w:ascii="Sakkal Majalla" w:eastAsia="Times New Roman" w:hAnsi="Sakkal Majalla" w:cs="Sakkal Majalla"/>
                <w:kern w:val="0"/>
                <w:sz w:val="28"/>
                <w:szCs w:val="28"/>
                <w:rtl/>
              </w:rPr>
              <w:t xml:space="preserve">المتوسطات الحسابية والانحرافات المعيارية لأبعاد محور </w:t>
            </w:r>
            <w:r w:rsidRPr="00330645">
              <w:rPr>
                <w:rFonts w:ascii="Sakkal Majalla" w:eastAsia="Times New Roman" w:hAnsi="Sakkal Majalla" w:cs="Sakkal Majalla"/>
                <w:kern w:val="0"/>
                <w:sz w:val="28"/>
                <w:szCs w:val="28"/>
                <w:rtl/>
                <w:lang w:bidi="ar-EG"/>
              </w:rPr>
              <w:t xml:space="preserve">منهجية </w:t>
            </w:r>
            <w:proofErr w:type="spellStart"/>
            <w:r w:rsidRPr="00330645">
              <w:rPr>
                <w:rFonts w:ascii="Sakkal Majalla" w:eastAsia="Times New Roman" w:hAnsi="Sakkal Majalla" w:cs="Sakkal Majalla"/>
                <w:kern w:val="0"/>
                <w:sz w:val="28"/>
                <w:szCs w:val="28"/>
                <w:rtl/>
                <w:lang w:bidi="ar-EG"/>
              </w:rPr>
              <w:t>الاجايل</w:t>
            </w:r>
            <w:proofErr w:type="spellEnd"/>
          </w:p>
        </w:tc>
        <w:tc>
          <w:tcPr>
            <w:tcW w:w="1691" w:type="dxa"/>
          </w:tcPr>
          <w:p w14:paraId="2B201E13" w14:textId="29BD1273" w:rsidR="007174BC" w:rsidRPr="007174BC" w:rsidRDefault="007174BC" w:rsidP="007174B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58</w:t>
            </w:r>
          </w:p>
        </w:tc>
      </w:tr>
      <w:tr w:rsidR="007174BC" w14:paraId="71C9AA8D" w14:textId="77777777" w:rsidTr="007174BC">
        <w:tc>
          <w:tcPr>
            <w:cnfStyle w:val="001000000000" w:firstRow="0" w:lastRow="0" w:firstColumn="1" w:lastColumn="0" w:oddVBand="0" w:evenVBand="0" w:oddHBand="0" w:evenHBand="0" w:firstRowFirstColumn="0" w:firstRowLastColumn="0" w:lastRowFirstColumn="0" w:lastRowLastColumn="0"/>
            <w:tcW w:w="6215" w:type="dxa"/>
          </w:tcPr>
          <w:p w14:paraId="38D480A0" w14:textId="169A1D02"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330645">
              <w:rPr>
                <w:rFonts w:ascii="Sakkal Majalla" w:eastAsia="Times New Roman" w:hAnsi="Sakkal Majalla" w:cs="Sakkal Majalla"/>
                <w:kern w:val="0"/>
                <w:sz w:val="28"/>
                <w:szCs w:val="28"/>
                <w:rtl/>
              </w:rPr>
              <w:t>جدول رقم (</w:t>
            </w:r>
            <w:r w:rsidRPr="00330645">
              <w:rPr>
                <w:rFonts w:ascii="Sakkal Majalla" w:eastAsia="Times New Roman" w:hAnsi="Sakkal Majalla" w:cs="Sakkal Majalla" w:hint="cs"/>
                <w:b w:val="0"/>
                <w:bCs w:val="0"/>
                <w:kern w:val="0"/>
                <w:sz w:val="28"/>
                <w:szCs w:val="28"/>
                <w:rtl/>
              </w:rPr>
              <w:t>10</w:t>
            </w:r>
            <w:r w:rsidRPr="00330645">
              <w:rPr>
                <w:rFonts w:ascii="Sakkal Majalla" w:eastAsia="Times New Roman" w:hAnsi="Sakkal Majalla" w:cs="Sakkal Majalla"/>
                <w:kern w:val="0"/>
                <w:sz w:val="28"/>
                <w:szCs w:val="28"/>
                <w:rtl/>
              </w:rPr>
              <w:t>)</w:t>
            </w:r>
            <w:r w:rsidRPr="00330645">
              <w:rPr>
                <w:rFonts w:ascii="Sakkal Majalla" w:eastAsia="Times New Roman" w:hAnsi="Sakkal Majalla" w:cs="Sakkal Majalla" w:hint="cs"/>
                <w:b w:val="0"/>
                <w:bCs w:val="0"/>
                <w:kern w:val="0"/>
                <w:sz w:val="28"/>
                <w:szCs w:val="28"/>
                <w:rtl/>
              </w:rPr>
              <w:t xml:space="preserve">: </w:t>
            </w:r>
            <w:r w:rsidRPr="00330645">
              <w:rPr>
                <w:rFonts w:ascii="Sakkal Majalla" w:eastAsia="Times New Roman" w:hAnsi="Sakkal Majalla" w:cs="Sakkal Majalla"/>
                <w:kern w:val="0"/>
                <w:sz w:val="28"/>
                <w:szCs w:val="28"/>
                <w:rtl/>
              </w:rPr>
              <w:t>التكرارات والمتوسطات الحسابية والانحرافات المعيارية ومستوى الموافقة والترتيب لعبارات بعد تنظيم موقع العمل</w:t>
            </w:r>
          </w:p>
        </w:tc>
        <w:tc>
          <w:tcPr>
            <w:tcW w:w="1691" w:type="dxa"/>
          </w:tcPr>
          <w:p w14:paraId="4B575E4E" w14:textId="5579888A" w:rsidR="007174BC" w:rsidRPr="007174BC" w:rsidRDefault="007174BC" w:rsidP="007174B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59</w:t>
            </w:r>
          </w:p>
        </w:tc>
      </w:tr>
      <w:tr w:rsidR="007174BC" w14:paraId="7A7F3524" w14:textId="77777777" w:rsidTr="007174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15" w:type="dxa"/>
          </w:tcPr>
          <w:p w14:paraId="60A0E9B8" w14:textId="31579378"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330645">
              <w:rPr>
                <w:rFonts w:ascii="Sakkal Majalla" w:eastAsia="Times New Roman" w:hAnsi="Sakkal Majalla" w:cs="Sakkal Majalla"/>
                <w:kern w:val="0"/>
                <w:sz w:val="28"/>
                <w:szCs w:val="28"/>
                <w:rtl/>
              </w:rPr>
              <w:t>جدول رقم (</w:t>
            </w:r>
            <w:r w:rsidRPr="00330645">
              <w:rPr>
                <w:rFonts w:ascii="Sakkal Majalla" w:eastAsia="Times New Roman" w:hAnsi="Sakkal Majalla" w:cs="Sakkal Majalla" w:hint="cs"/>
                <w:b w:val="0"/>
                <w:bCs w:val="0"/>
                <w:kern w:val="0"/>
                <w:sz w:val="28"/>
                <w:szCs w:val="28"/>
                <w:rtl/>
              </w:rPr>
              <w:t>11</w:t>
            </w:r>
            <w:r w:rsidRPr="00330645">
              <w:rPr>
                <w:rFonts w:ascii="Sakkal Majalla" w:eastAsia="Times New Roman" w:hAnsi="Sakkal Majalla" w:cs="Sakkal Majalla"/>
                <w:kern w:val="0"/>
                <w:sz w:val="28"/>
                <w:szCs w:val="28"/>
                <w:rtl/>
              </w:rPr>
              <w:t>)</w:t>
            </w:r>
            <w:r w:rsidRPr="00330645">
              <w:rPr>
                <w:rFonts w:ascii="Sakkal Majalla" w:eastAsia="Times New Roman" w:hAnsi="Sakkal Majalla" w:cs="Sakkal Majalla" w:hint="cs"/>
                <w:b w:val="0"/>
                <w:bCs w:val="0"/>
                <w:kern w:val="0"/>
                <w:sz w:val="28"/>
                <w:szCs w:val="28"/>
                <w:rtl/>
              </w:rPr>
              <w:t xml:space="preserve">: </w:t>
            </w:r>
            <w:r w:rsidRPr="00330645">
              <w:rPr>
                <w:rFonts w:ascii="Sakkal Majalla" w:eastAsia="Times New Roman" w:hAnsi="Sakkal Majalla" w:cs="Sakkal Majalla"/>
                <w:kern w:val="0"/>
                <w:sz w:val="28"/>
                <w:szCs w:val="28"/>
                <w:rtl/>
              </w:rPr>
              <w:t xml:space="preserve">التكرارات والمتوسطات الحسابية والانحرافات المعيارية ومستوى الموافقة والترتيب لعبارات بعد </w:t>
            </w:r>
            <w:r w:rsidRPr="00330645">
              <w:rPr>
                <w:rFonts w:ascii="Sakkal Majalla" w:eastAsia="Times New Roman" w:hAnsi="Sakkal Majalla" w:cs="Sakkal Majalla"/>
                <w:kern w:val="0"/>
                <w:sz w:val="28"/>
                <w:szCs w:val="28"/>
                <w:rtl/>
                <w:lang w:bidi="ar-EG"/>
              </w:rPr>
              <w:t>التحسين المستمر</w:t>
            </w:r>
          </w:p>
        </w:tc>
        <w:tc>
          <w:tcPr>
            <w:tcW w:w="1691" w:type="dxa"/>
          </w:tcPr>
          <w:p w14:paraId="1833137C" w14:textId="3277E9E7" w:rsidR="007174BC" w:rsidRPr="007174BC" w:rsidRDefault="007174BC" w:rsidP="007174B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61</w:t>
            </w:r>
          </w:p>
        </w:tc>
      </w:tr>
      <w:tr w:rsidR="007174BC" w14:paraId="029A3860" w14:textId="77777777" w:rsidTr="007174BC">
        <w:tc>
          <w:tcPr>
            <w:cnfStyle w:val="001000000000" w:firstRow="0" w:lastRow="0" w:firstColumn="1" w:lastColumn="0" w:oddVBand="0" w:evenVBand="0" w:oddHBand="0" w:evenHBand="0" w:firstRowFirstColumn="0" w:firstRowLastColumn="0" w:lastRowFirstColumn="0" w:lastRowLastColumn="0"/>
            <w:tcW w:w="6215" w:type="dxa"/>
          </w:tcPr>
          <w:p w14:paraId="7D268FA6" w14:textId="07C12FD9"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330645">
              <w:rPr>
                <w:rFonts w:ascii="Sakkal Majalla" w:eastAsia="Times New Roman" w:hAnsi="Sakkal Majalla" w:cs="Sakkal Majalla"/>
                <w:kern w:val="0"/>
                <w:sz w:val="28"/>
                <w:szCs w:val="28"/>
                <w:rtl/>
              </w:rPr>
              <w:t>جدول رقم (</w:t>
            </w:r>
            <w:r w:rsidRPr="00330645">
              <w:rPr>
                <w:rFonts w:ascii="Sakkal Majalla" w:eastAsia="Times New Roman" w:hAnsi="Sakkal Majalla" w:cs="Sakkal Majalla" w:hint="cs"/>
                <w:b w:val="0"/>
                <w:bCs w:val="0"/>
                <w:kern w:val="0"/>
                <w:sz w:val="28"/>
                <w:szCs w:val="28"/>
                <w:rtl/>
                <w:lang w:bidi="ar-EG"/>
              </w:rPr>
              <w:t>12</w:t>
            </w:r>
            <w:r w:rsidRPr="00330645">
              <w:rPr>
                <w:rFonts w:ascii="Sakkal Majalla" w:eastAsia="Times New Roman" w:hAnsi="Sakkal Majalla" w:cs="Sakkal Majalla"/>
                <w:kern w:val="0"/>
                <w:sz w:val="28"/>
                <w:szCs w:val="28"/>
                <w:rtl/>
              </w:rPr>
              <w:t>)</w:t>
            </w:r>
            <w:r w:rsidRPr="00330645">
              <w:rPr>
                <w:rFonts w:ascii="Sakkal Majalla" w:eastAsia="Times New Roman" w:hAnsi="Sakkal Majalla" w:cs="Sakkal Majalla" w:hint="cs"/>
                <w:b w:val="0"/>
                <w:bCs w:val="0"/>
                <w:kern w:val="0"/>
                <w:sz w:val="28"/>
                <w:szCs w:val="28"/>
                <w:rtl/>
              </w:rPr>
              <w:t xml:space="preserve">: </w:t>
            </w:r>
            <w:r w:rsidRPr="00330645">
              <w:rPr>
                <w:rFonts w:ascii="Sakkal Majalla" w:eastAsia="Times New Roman" w:hAnsi="Sakkal Majalla" w:cs="Sakkal Majalla"/>
                <w:kern w:val="0"/>
                <w:sz w:val="28"/>
                <w:szCs w:val="28"/>
                <w:rtl/>
              </w:rPr>
              <w:t xml:space="preserve">التكرارات والمتوسطات الحسابية والانحرافات المعيارية ومستوى الموافقة والترتيب لعبارات بعد </w:t>
            </w:r>
            <w:r w:rsidRPr="00330645">
              <w:rPr>
                <w:rFonts w:ascii="Sakkal Majalla" w:eastAsia="Times New Roman" w:hAnsi="Sakkal Majalla" w:cs="Sakkal Majalla"/>
                <w:kern w:val="0"/>
                <w:sz w:val="28"/>
                <w:szCs w:val="28"/>
                <w:rtl/>
                <w:lang w:bidi="ar-EG"/>
              </w:rPr>
              <w:t>العمل القياسي</w:t>
            </w:r>
          </w:p>
        </w:tc>
        <w:tc>
          <w:tcPr>
            <w:tcW w:w="1691" w:type="dxa"/>
          </w:tcPr>
          <w:p w14:paraId="4B61D0F6" w14:textId="3D551F9B" w:rsidR="007174BC" w:rsidRPr="007174BC" w:rsidRDefault="007174BC" w:rsidP="007174B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62</w:t>
            </w:r>
          </w:p>
        </w:tc>
      </w:tr>
      <w:tr w:rsidR="007174BC" w14:paraId="0A7B167E" w14:textId="77777777" w:rsidTr="007174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15" w:type="dxa"/>
          </w:tcPr>
          <w:p w14:paraId="71716788" w14:textId="195555BA"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330645">
              <w:rPr>
                <w:rFonts w:ascii="Sakkal Majalla" w:eastAsia="Times New Roman" w:hAnsi="Sakkal Majalla" w:cs="Sakkal Majalla"/>
                <w:kern w:val="0"/>
                <w:sz w:val="28"/>
                <w:szCs w:val="28"/>
                <w:rtl/>
              </w:rPr>
              <w:t>جدول رقم (</w:t>
            </w:r>
            <w:r w:rsidRPr="00330645">
              <w:rPr>
                <w:rFonts w:ascii="Sakkal Majalla" w:eastAsia="Times New Roman" w:hAnsi="Sakkal Majalla" w:cs="Sakkal Majalla" w:hint="cs"/>
                <w:b w:val="0"/>
                <w:bCs w:val="0"/>
                <w:kern w:val="0"/>
                <w:sz w:val="28"/>
                <w:szCs w:val="28"/>
                <w:rtl/>
                <w:lang w:bidi="ar-EG"/>
              </w:rPr>
              <w:t>13</w:t>
            </w:r>
            <w:r w:rsidRPr="00330645">
              <w:rPr>
                <w:rFonts w:ascii="Sakkal Majalla" w:eastAsia="Times New Roman" w:hAnsi="Sakkal Majalla" w:cs="Sakkal Majalla"/>
                <w:kern w:val="0"/>
                <w:sz w:val="28"/>
                <w:szCs w:val="28"/>
                <w:rtl/>
              </w:rPr>
              <w:t>)</w:t>
            </w:r>
            <w:r w:rsidRPr="00330645">
              <w:rPr>
                <w:rFonts w:ascii="Sakkal Majalla" w:eastAsia="Times New Roman" w:hAnsi="Sakkal Majalla" w:cs="Sakkal Majalla" w:hint="cs"/>
                <w:b w:val="0"/>
                <w:bCs w:val="0"/>
                <w:kern w:val="0"/>
                <w:sz w:val="28"/>
                <w:szCs w:val="28"/>
                <w:rtl/>
              </w:rPr>
              <w:t xml:space="preserve">: </w:t>
            </w:r>
            <w:r w:rsidRPr="00330645">
              <w:rPr>
                <w:rFonts w:ascii="Sakkal Majalla" w:eastAsia="Times New Roman" w:hAnsi="Sakkal Majalla" w:cs="Sakkal Majalla"/>
                <w:kern w:val="0"/>
                <w:sz w:val="28"/>
                <w:szCs w:val="28"/>
                <w:rtl/>
              </w:rPr>
              <w:t xml:space="preserve">التكرارات والمتوسطات الحسابية والانحرافات المعيارية ومستوى الموافقة والترتيب لعبارات بعد </w:t>
            </w:r>
            <w:r w:rsidRPr="00330645">
              <w:rPr>
                <w:rFonts w:ascii="Sakkal Majalla" w:eastAsia="Times New Roman" w:hAnsi="Sakkal Majalla" w:cs="Sakkal Majalla"/>
                <w:kern w:val="0"/>
                <w:sz w:val="28"/>
                <w:szCs w:val="28"/>
                <w:rtl/>
                <w:lang w:bidi="ar-EG"/>
              </w:rPr>
              <w:t>العاملين متعددين المواهب</w:t>
            </w:r>
          </w:p>
        </w:tc>
        <w:tc>
          <w:tcPr>
            <w:tcW w:w="1691" w:type="dxa"/>
          </w:tcPr>
          <w:p w14:paraId="269DB024" w14:textId="05AA4B3D" w:rsidR="007174BC" w:rsidRPr="007174BC" w:rsidRDefault="007174BC" w:rsidP="007174B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64</w:t>
            </w:r>
          </w:p>
        </w:tc>
      </w:tr>
      <w:tr w:rsidR="007174BC" w14:paraId="43BF9C17" w14:textId="77777777" w:rsidTr="007174BC">
        <w:tc>
          <w:tcPr>
            <w:cnfStyle w:val="001000000000" w:firstRow="0" w:lastRow="0" w:firstColumn="1" w:lastColumn="0" w:oddVBand="0" w:evenVBand="0" w:oddHBand="0" w:evenHBand="0" w:firstRowFirstColumn="0" w:firstRowLastColumn="0" w:lastRowFirstColumn="0" w:lastRowLastColumn="0"/>
            <w:tcW w:w="6215" w:type="dxa"/>
          </w:tcPr>
          <w:p w14:paraId="2F1AA934" w14:textId="79C67564"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330645">
              <w:rPr>
                <w:rFonts w:ascii="Sakkal Majalla" w:eastAsia="Times New Roman" w:hAnsi="Sakkal Majalla" w:cs="Sakkal Majalla"/>
                <w:kern w:val="0"/>
                <w:sz w:val="28"/>
                <w:szCs w:val="28"/>
                <w:rtl/>
              </w:rPr>
              <w:t>جدول رقم (</w:t>
            </w:r>
            <w:r w:rsidRPr="00330645">
              <w:rPr>
                <w:rFonts w:ascii="Sakkal Majalla" w:eastAsia="Times New Roman" w:hAnsi="Sakkal Majalla" w:cs="Sakkal Majalla" w:hint="cs"/>
                <w:b w:val="0"/>
                <w:bCs w:val="0"/>
                <w:kern w:val="0"/>
                <w:sz w:val="28"/>
                <w:szCs w:val="28"/>
                <w:rtl/>
                <w:lang w:bidi="ar-EG"/>
              </w:rPr>
              <w:t>14</w:t>
            </w:r>
            <w:r w:rsidRPr="00330645">
              <w:rPr>
                <w:rFonts w:ascii="Sakkal Majalla" w:eastAsia="Times New Roman" w:hAnsi="Sakkal Majalla" w:cs="Sakkal Majalla"/>
                <w:kern w:val="0"/>
                <w:sz w:val="28"/>
                <w:szCs w:val="28"/>
                <w:rtl/>
              </w:rPr>
              <w:t>)</w:t>
            </w:r>
            <w:r w:rsidRPr="00330645">
              <w:rPr>
                <w:rFonts w:ascii="Sakkal Majalla" w:eastAsia="Times New Roman" w:hAnsi="Sakkal Majalla" w:cs="Sakkal Majalla" w:hint="cs"/>
                <w:b w:val="0"/>
                <w:bCs w:val="0"/>
                <w:kern w:val="0"/>
                <w:sz w:val="28"/>
                <w:szCs w:val="28"/>
                <w:rtl/>
              </w:rPr>
              <w:t xml:space="preserve">: </w:t>
            </w:r>
            <w:r w:rsidRPr="00330645">
              <w:rPr>
                <w:rFonts w:ascii="Sakkal Majalla" w:eastAsia="Times New Roman" w:hAnsi="Sakkal Majalla" w:cs="Sakkal Majalla"/>
                <w:kern w:val="0"/>
                <w:sz w:val="28"/>
                <w:szCs w:val="28"/>
                <w:rtl/>
              </w:rPr>
              <w:t xml:space="preserve">التكرارات والمتوسطات الحسابية والانحرافات المعيارية ومستوى الموافقة والترتيب لعبارات بعد </w:t>
            </w:r>
            <w:r w:rsidRPr="00330645">
              <w:rPr>
                <w:rFonts w:ascii="Sakkal Majalla" w:eastAsia="Times New Roman" w:hAnsi="Sakkal Majalla" w:cs="Sakkal Majalla"/>
                <w:kern w:val="0"/>
                <w:sz w:val="28"/>
                <w:szCs w:val="28"/>
                <w:rtl/>
                <w:lang w:bidi="ar-EG"/>
              </w:rPr>
              <w:t>الجودة</w:t>
            </w:r>
          </w:p>
        </w:tc>
        <w:tc>
          <w:tcPr>
            <w:tcW w:w="1691" w:type="dxa"/>
          </w:tcPr>
          <w:p w14:paraId="2CDA0A08" w14:textId="71151309" w:rsidR="007174BC" w:rsidRPr="007174BC" w:rsidRDefault="007174BC" w:rsidP="007174B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65</w:t>
            </w:r>
          </w:p>
        </w:tc>
      </w:tr>
      <w:tr w:rsidR="007174BC" w14:paraId="2FA3DAD8" w14:textId="77777777" w:rsidTr="007174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15" w:type="dxa"/>
          </w:tcPr>
          <w:p w14:paraId="28D3E743" w14:textId="4D927FB4"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330645">
              <w:rPr>
                <w:rFonts w:ascii="Sakkal Majalla" w:eastAsia="Times New Roman" w:hAnsi="Sakkal Majalla" w:cs="Sakkal Majalla"/>
                <w:sz w:val="28"/>
                <w:szCs w:val="28"/>
                <w:rtl/>
                <w:lang w:eastAsia="ar-SA"/>
              </w:rPr>
              <w:lastRenderedPageBreak/>
              <w:t>جدول</w:t>
            </w:r>
            <w:r w:rsidRPr="00330645">
              <w:rPr>
                <w:rFonts w:ascii="Sakkal Majalla" w:eastAsia="Times New Roman" w:hAnsi="Sakkal Majalla" w:cs="Sakkal Majalla"/>
                <w:b w:val="0"/>
                <w:bCs w:val="0"/>
                <w:sz w:val="28"/>
                <w:szCs w:val="28"/>
                <w:rtl/>
                <w:lang w:eastAsia="ar-SA"/>
              </w:rPr>
              <w:fldChar w:fldCharType="begin"/>
            </w:r>
            <w:r w:rsidRPr="00330645">
              <w:rPr>
                <w:rFonts w:ascii="Sakkal Majalla" w:hAnsi="Sakkal Majalla" w:cs="Sakkal Majalla"/>
                <w:sz w:val="28"/>
                <w:szCs w:val="28"/>
              </w:rPr>
              <w:instrText xml:space="preserve"> XE "</w:instrText>
            </w:r>
            <w:r w:rsidRPr="00330645">
              <w:rPr>
                <w:rFonts w:ascii="Sakkal Majalla" w:eastAsia="Times New Roman" w:hAnsi="Sakkal Majalla" w:cs="Sakkal Majalla"/>
                <w:sz w:val="28"/>
                <w:szCs w:val="28"/>
                <w:rtl/>
                <w:lang w:eastAsia="ar-SA"/>
              </w:rPr>
              <w:instrText>جدول</w:instrText>
            </w:r>
            <w:r w:rsidRPr="00330645">
              <w:rPr>
                <w:rFonts w:ascii="Sakkal Majalla" w:hAnsi="Sakkal Majalla" w:cs="Sakkal Majalla"/>
                <w:sz w:val="28"/>
                <w:szCs w:val="28"/>
              </w:rPr>
              <w:instrText xml:space="preserve">" </w:instrText>
            </w:r>
            <w:r w:rsidRPr="00330645">
              <w:rPr>
                <w:rFonts w:ascii="Sakkal Majalla" w:eastAsia="Times New Roman" w:hAnsi="Sakkal Majalla" w:cs="Sakkal Majalla"/>
                <w:b w:val="0"/>
                <w:bCs w:val="0"/>
                <w:sz w:val="28"/>
                <w:szCs w:val="28"/>
                <w:rtl/>
                <w:lang w:eastAsia="ar-SA"/>
              </w:rPr>
              <w:fldChar w:fldCharType="end"/>
            </w:r>
            <w:r w:rsidRPr="00330645">
              <w:rPr>
                <w:rFonts w:ascii="Sakkal Majalla" w:eastAsia="Times New Roman" w:hAnsi="Sakkal Majalla" w:cs="Sakkal Majalla"/>
                <w:sz w:val="28"/>
                <w:szCs w:val="28"/>
                <w:rtl/>
                <w:lang w:eastAsia="ar-SA"/>
              </w:rPr>
              <w:t xml:space="preserve"> (</w:t>
            </w:r>
            <w:r w:rsidRPr="00330645">
              <w:rPr>
                <w:rFonts w:ascii="Sakkal Majalla" w:eastAsia="Times New Roman" w:hAnsi="Sakkal Majalla" w:cs="Sakkal Majalla" w:hint="cs"/>
                <w:b w:val="0"/>
                <w:bCs w:val="0"/>
                <w:sz w:val="28"/>
                <w:szCs w:val="28"/>
                <w:rtl/>
                <w:lang w:eastAsia="ar-SA"/>
              </w:rPr>
              <w:t>15</w:t>
            </w:r>
            <w:r w:rsidRPr="00330645">
              <w:rPr>
                <w:rFonts w:ascii="Sakkal Majalla" w:eastAsia="Times New Roman" w:hAnsi="Sakkal Majalla" w:cs="Sakkal Majalla"/>
                <w:sz w:val="28"/>
                <w:szCs w:val="28"/>
                <w:rtl/>
                <w:lang w:eastAsia="ar-SA"/>
              </w:rPr>
              <w:t xml:space="preserve">) </w:t>
            </w:r>
            <w:r w:rsidRPr="00330645">
              <w:rPr>
                <w:rFonts w:ascii="Sakkal Majalla" w:hAnsi="Sakkal Majalla" w:cs="Sakkal Majalla"/>
                <w:sz w:val="28"/>
                <w:szCs w:val="28"/>
                <w:rtl/>
                <w:lang w:val="en-GB" w:bidi="ar-EG"/>
              </w:rPr>
              <w:t>اختبار الفرضية الرئيسية</w:t>
            </w:r>
          </w:p>
        </w:tc>
        <w:tc>
          <w:tcPr>
            <w:tcW w:w="1691" w:type="dxa"/>
          </w:tcPr>
          <w:p w14:paraId="645BC510" w14:textId="50884318" w:rsidR="007174BC" w:rsidRPr="007174BC" w:rsidRDefault="007174BC" w:rsidP="007174B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67</w:t>
            </w:r>
          </w:p>
        </w:tc>
      </w:tr>
      <w:tr w:rsidR="007174BC" w14:paraId="4D926270" w14:textId="77777777" w:rsidTr="007174BC">
        <w:tc>
          <w:tcPr>
            <w:cnfStyle w:val="001000000000" w:firstRow="0" w:lastRow="0" w:firstColumn="1" w:lastColumn="0" w:oddVBand="0" w:evenVBand="0" w:oddHBand="0" w:evenHBand="0" w:firstRowFirstColumn="0" w:firstRowLastColumn="0" w:lastRowFirstColumn="0" w:lastRowLastColumn="0"/>
            <w:tcW w:w="6215" w:type="dxa"/>
          </w:tcPr>
          <w:p w14:paraId="3C0F56C1" w14:textId="0839F855"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330645">
              <w:rPr>
                <w:rFonts w:ascii="Sakkal Majalla" w:eastAsia="Times New Roman" w:hAnsi="Sakkal Majalla" w:cs="Sakkal Majalla"/>
                <w:sz w:val="28"/>
                <w:szCs w:val="28"/>
                <w:rtl/>
                <w:lang w:eastAsia="ar-SA"/>
              </w:rPr>
              <w:t>جدول</w:t>
            </w:r>
            <w:r w:rsidRPr="00330645">
              <w:rPr>
                <w:rFonts w:ascii="Sakkal Majalla" w:eastAsia="Times New Roman" w:hAnsi="Sakkal Majalla" w:cs="Sakkal Majalla"/>
                <w:b w:val="0"/>
                <w:bCs w:val="0"/>
                <w:sz w:val="28"/>
                <w:szCs w:val="28"/>
                <w:rtl/>
                <w:lang w:eastAsia="ar-SA"/>
              </w:rPr>
              <w:fldChar w:fldCharType="begin"/>
            </w:r>
            <w:r w:rsidRPr="00330645">
              <w:rPr>
                <w:rFonts w:ascii="Sakkal Majalla" w:hAnsi="Sakkal Majalla" w:cs="Sakkal Majalla"/>
                <w:sz w:val="28"/>
                <w:szCs w:val="28"/>
              </w:rPr>
              <w:instrText xml:space="preserve"> XE "</w:instrText>
            </w:r>
            <w:r w:rsidRPr="00330645">
              <w:rPr>
                <w:rFonts w:ascii="Sakkal Majalla" w:eastAsia="Times New Roman" w:hAnsi="Sakkal Majalla" w:cs="Sakkal Majalla"/>
                <w:sz w:val="28"/>
                <w:szCs w:val="28"/>
                <w:rtl/>
                <w:lang w:eastAsia="ar-SA"/>
              </w:rPr>
              <w:instrText>جدول</w:instrText>
            </w:r>
            <w:r w:rsidRPr="00330645">
              <w:rPr>
                <w:rFonts w:ascii="Sakkal Majalla" w:hAnsi="Sakkal Majalla" w:cs="Sakkal Majalla"/>
                <w:sz w:val="28"/>
                <w:szCs w:val="28"/>
              </w:rPr>
              <w:instrText xml:space="preserve">" </w:instrText>
            </w:r>
            <w:r w:rsidRPr="00330645">
              <w:rPr>
                <w:rFonts w:ascii="Sakkal Majalla" w:eastAsia="Times New Roman" w:hAnsi="Sakkal Majalla" w:cs="Sakkal Majalla"/>
                <w:b w:val="0"/>
                <w:bCs w:val="0"/>
                <w:sz w:val="28"/>
                <w:szCs w:val="28"/>
                <w:rtl/>
                <w:lang w:eastAsia="ar-SA"/>
              </w:rPr>
              <w:fldChar w:fldCharType="end"/>
            </w:r>
            <w:r w:rsidRPr="00330645">
              <w:rPr>
                <w:rFonts w:ascii="Sakkal Majalla" w:eastAsia="Times New Roman" w:hAnsi="Sakkal Majalla" w:cs="Sakkal Majalla"/>
                <w:sz w:val="28"/>
                <w:szCs w:val="28"/>
                <w:rtl/>
                <w:lang w:eastAsia="ar-SA"/>
              </w:rPr>
              <w:t xml:space="preserve"> (</w:t>
            </w:r>
            <w:r w:rsidRPr="00330645">
              <w:rPr>
                <w:rFonts w:ascii="Sakkal Majalla" w:eastAsia="Times New Roman" w:hAnsi="Sakkal Majalla" w:cs="Sakkal Majalla" w:hint="cs"/>
                <w:b w:val="0"/>
                <w:bCs w:val="0"/>
                <w:sz w:val="28"/>
                <w:szCs w:val="28"/>
                <w:rtl/>
                <w:lang w:eastAsia="ar-SA"/>
              </w:rPr>
              <w:t>16</w:t>
            </w:r>
            <w:r w:rsidRPr="00330645">
              <w:rPr>
                <w:rFonts w:ascii="Sakkal Majalla" w:eastAsia="Times New Roman" w:hAnsi="Sakkal Majalla" w:cs="Sakkal Majalla"/>
                <w:sz w:val="28"/>
                <w:szCs w:val="28"/>
                <w:rtl/>
                <w:lang w:eastAsia="ar-SA"/>
              </w:rPr>
              <w:t xml:space="preserve">) </w:t>
            </w:r>
            <w:r w:rsidRPr="00330645">
              <w:rPr>
                <w:rFonts w:ascii="Sakkal Majalla" w:hAnsi="Sakkal Majalla" w:cs="Sakkal Majalla"/>
                <w:sz w:val="28"/>
                <w:szCs w:val="28"/>
                <w:rtl/>
                <w:lang w:val="en-GB" w:bidi="ar-EG"/>
              </w:rPr>
              <w:t>اختبار الفرضية الفرعية الاولى</w:t>
            </w:r>
          </w:p>
        </w:tc>
        <w:tc>
          <w:tcPr>
            <w:tcW w:w="1691" w:type="dxa"/>
          </w:tcPr>
          <w:p w14:paraId="337FEC20" w14:textId="1682CF41" w:rsidR="007174BC" w:rsidRPr="007174BC" w:rsidRDefault="007174BC" w:rsidP="007174B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68</w:t>
            </w:r>
          </w:p>
        </w:tc>
      </w:tr>
      <w:tr w:rsidR="007174BC" w14:paraId="4A232D8F" w14:textId="77777777" w:rsidTr="007174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15" w:type="dxa"/>
          </w:tcPr>
          <w:p w14:paraId="03D7423A" w14:textId="32F8837C"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330645">
              <w:rPr>
                <w:rFonts w:ascii="Sakkal Majalla" w:eastAsia="Times New Roman" w:hAnsi="Sakkal Majalla" w:cs="Sakkal Majalla"/>
                <w:sz w:val="28"/>
                <w:szCs w:val="28"/>
                <w:rtl/>
                <w:lang w:eastAsia="ar-SA"/>
              </w:rPr>
              <w:t>جدول</w:t>
            </w:r>
            <w:r w:rsidRPr="00330645">
              <w:rPr>
                <w:rFonts w:ascii="Sakkal Majalla" w:eastAsia="Times New Roman" w:hAnsi="Sakkal Majalla" w:cs="Sakkal Majalla"/>
                <w:b w:val="0"/>
                <w:bCs w:val="0"/>
                <w:sz w:val="28"/>
                <w:szCs w:val="28"/>
                <w:rtl/>
                <w:lang w:eastAsia="ar-SA"/>
              </w:rPr>
              <w:fldChar w:fldCharType="begin"/>
            </w:r>
            <w:r w:rsidRPr="00330645">
              <w:rPr>
                <w:rFonts w:ascii="Sakkal Majalla" w:hAnsi="Sakkal Majalla" w:cs="Sakkal Majalla"/>
                <w:sz w:val="28"/>
                <w:szCs w:val="28"/>
              </w:rPr>
              <w:instrText xml:space="preserve"> XE "</w:instrText>
            </w:r>
            <w:r w:rsidRPr="00330645">
              <w:rPr>
                <w:rFonts w:ascii="Sakkal Majalla" w:eastAsia="Times New Roman" w:hAnsi="Sakkal Majalla" w:cs="Sakkal Majalla"/>
                <w:sz w:val="28"/>
                <w:szCs w:val="28"/>
                <w:rtl/>
                <w:lang w:eastAsia="ar-SA"/>
              </w:rPr>
              <w:instrText>جدول</w:instrText>
            </w:r>
            <w:r w:rsidRPr="00330645">
              <w:rPr>
                <w:rFonts w:ascii="Sakkal Majalla" w:hAnsi="Sakkal Majalla" w:cs="Sakkal Majalla"/>
                <w:sz w:val="28"/>
                <w:szCs w:val="28"/>
              </w:rPr>
              <w:instrText xml:space="preserve">" </w:instrText>
            </w:r>
            <w:r w:rsidRPr="00330645">
              <w:rPr>
                <w:rFonts w:ascii="Sakkal Majalla" w:eastAsia="Times New Roman" w:hAnsi="Sakkal Majalla" w:cs="Sakkal Majalla"/>
                <w:b w:val="0"/>
                <w:bCs w:val="0"/>
                <w:sz w:val="28"/>
                <w:szCs w:val="28"/>
                <w:rtl/>
                <w:lang w:eastAsia="ar-SA"/>
              </w:rPr>
              <w:fldChar w:fldCharType="end"/>
            </w:r>
            <w:r w:rsidRPr="00330645">
              <w:rPr>
                <w:rFonts w:ascii="Sakkal Majalla" w:eastAsia="Times New Roman" w:hAnsi="Sakkal Majalla" w:cs="Sakkal Majalla"/>
                <w:sz w:val="28"/>
                <w:szCs w:val="28"/>
                <w:rtl/>
                <w:lang w:eastAsia="ar-SA"/>
              </w:rPr>
              <w:t xml:space="preserve"> (</w:t>
            </w:r>
            <w:r w:rsidRPr="00330645">
              <w:rPr>
                <w:rFonts w:ascii="Sakkal Majalla" w:eastAsia="Times New Roman" w:hAnsi="Sakkal Majalla" w:cs="Sakkal Majalla" w:hint="cs"/>
                <w:b w:val="0"/>
                <w:bCs w:val="0"/>
                <w:sz w:val="28"/>
                <w:szCs w:val="28"/>
                <w:rtl/>
                <w:lang w:eastAsia="ar-SA"/>
              </w:rPr>
              <w:t>17</w:t>
            </w:r>
            <w:r w:rsidRPr="00330645">
              <w:rPr>
                <w:rFonts w:ascii="Sakkal Majalla" w:eastAsia="Times New Roman" w:hAnsi="Sakkal Majalla" w:cs="Sakkal Majalla"/>
                <w:sz w:val="28"/>
                <w:szCs w:val="28"/>
                <w:rtl/>
                <w:lang w:eastAsia="ar-SA"/>
              </w:rPr>
              <w:t xml:space="preserve">) </w:t>
            </w:r>
            <w:r w:rsidRPr="00330645">
              <w:rPr>
                <w:rFonts w:ascii="Sakkal Majalla" w:hAnsi="Sakkal Majalla" w:cs="Sakkal Majalla"/>
                <w:sz w:val="28"/>
                <w:szCs w:val="28"/>
                <w:rtl/>
                <w:lang w:val="en-GB" w:bidi="ar-EG"/>
              </w:rPr>
              <w:t>اختبار الفرضية الفرعية الثانية</w:t>
            </w:r>
          </w:p>
        </w:tc>
        <w:tc>
          <w:tcPr>
            <w:tcW w:w="1691" w:type="dxa"/>
          </w:tcPr>
          <w:p w14:paraId="74144EE2" w14:textId="3355BACB" w:rsidR="007174BC" w:rsidRPr="007174BC" w:rsidRDefault="007174BC" w:rsidP="007174B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68</w:t>
            </w:r>
          </w:p>
        </w:tc>
      </w:tr>
      <w:tr w:rsidR="007174BC" w14:paraId="537668C4" w14:textId="77777777" w:rsidTr="007174BC">
        <w:tc>
          <w:tcPr>
            <w:cnfStyle w:val="001000000000" w:firstRow="0" w:lastRow="0" w:firstColumn="1" w:lastColumn="0" w:oddVBand="0" w:evenVBand="0" w:oddHBand="0" w:evenHBand="0" w:firstRowFirstColumn="0" w:firstRowLastColumn="0" w:lastRowFirstColumn="0" w:lastRowLastColumn="0"/>
            <w:tcW w:w="6215" w:type="dxa"/>
          </w:tcPr>
          <w:p w14:paraId="4297B1B9" w14:textId="02D90524"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330645">
              <w:rPr>
                <w:rFonts w:ascii="Sakkal Majalla" w:eastAsia="Times New Roman" w:hAnsi="Sakkal Majalla" w:cs="Sakkal Majalla"/>
                <w:sz w:val="28"/>
                <w:szCs w:val="28"/>
                <w:rtl/>
                <w:lang w:eastAsia="ar-SA"/>
              </w:rPr>
              <w:t>جدول</w:t>
            </w:r>
            <w:r w:rsidRPr="00330645">
              <w:rPr>
                <w:rFonts w:ascii="Sakkal Majalla" w:eastAsia="Times New Roman" w:hAnsi="Sakkal Majalla" w:cs="Sakkal Majalla"/>
                <w:b w:val="0"/>
                <w:bCs w:val="0"/>
                <w:sz w:val="28"/>
                <w:szCs w:val="28"/>
                <w:rtl/>
                <w:lang w:eastAsia="ar-SA"/>
              </w:rPr>
              <w:fldChar w:fldCharType="begin"/>
            </w:r>
            <w:r w:rsidRPr="00330645">
              <w:rPr>
                <w:rFonts w:ascii="Sakkal Majalla" w:hAnsi="Sakkal Majalla" w:cs="Sakkal Majalla"/>
                <w:sz w:val="28"/>
                <w:szCs w:val="28"/>
              </w:rPr>
              <w:instrText xml:space="preserve"> XE "</w:instrText>
            </w:r>
            <w:r w:rsidRPr="00330645">
              <w:rPr>
                <w:rFonts w:ascii="Sakkal Majalla" w:eastAsia="Times New Roman" w:hAnsi="Sakkal Majalla" w:cs="Sakkal Majalla"/>
                <w:sz w:val="28"/>
                <w:szCs w:val="28"/>
                <w:rtl/>
                <w:lang w:eastAsia="ar-SA"/>
              </w:rPr>
              <w:instrText>جدول</w:instrText>
            </w:r>
            <w:r w:rsidRPr="00330645">
              <w:rPr>
                <w:rFonts w:ascii="Sakkal Majalla" w:hAnsi="Sakkal Majalla" w:cs="Sakkal Majalla"/>
                <w:sz w:val="28"/>
                <w:szCs w:val="28"/>
              </w:rPr>
              <w:instrText xml:space="preserve">" </w:instrText>
            </w:r>
            <w:r w:rsidRPr="00330645">
              <w:rPr>
                <w:rFonts w:ascii="Sakkal Majalla" w:eastAsia="Times New Roman" w:hAnsi="Sakkal Majalla" w:cs="Sakkal Majalla"/>
                <w:b w:val="0"/>
                <w:bCs w:val="0"/>
                <w:sz w:val="28"/>
                <w:szCs w:val="28"/>
                <w:rtl/>
                <w:lang w:eastAsia="ar-SA"/>
              </w:rPr>
              <w:fldChar w:fldCharType="end"/>
            </w:r>
            <w:r w:rsidRPr="00330645">
              <w:rPr>
                <w:rFonts w:ascii="Sakkal Majalla" w:eastAsia="Times New Roman" w:hAnsi="Sakkal Majalla" w:cs="Sakkal Majalla"/>
                <w:sz w:val="28"/>
                <w:szCs w:val="28"/>
                <w:rtl/>
                <w:lang w:eastAsia="ar-SA"/>
              </w:rPr>
              <w:t xml:space="preserve"> (</w:t>
            </w:r>
            <w:r w:rsidRPr="00330645">
              <w:rPr>
                <w:rFonts w:ascii="Sakkal Majalla" w:eastAsia="Times New Roman" w:hAnsi="Sakkal Majalla" w:cs="Sakkal Majalla" w:hint="cs"/>
                <w:b w:val="0"/>
                <w:bCs w:val="0"/>
                <w:sz w:val="28"/>
                <w:szCs w:val="28"/>
                <w:rtl/>
                <w:lang w:eastAsia="ar-SA"/>
              </w:rPr>
              <w:t>18</w:t>
            </w:r>
            <w:r w:rsidRPr="00330645">
              <w:rPr>
                <w:rFonts w:ascii="Sakkal Majalla" w:eastAsia="Times New Roman" w:hAnsi="Sakkal Majalla" w:cs="Sakkal Majalla"/>
                <w:sz w:val="28"/>
                <w:szCs w:val="28"/>
                <w:rtl/>
                <w:lang w:eastAsia="ar-SA"/>
              </w:rPr>
              <w:t xml:space="preserve">) </w:t>
            </w:r>
            <w:r w:rsidRPr="00330645">
              <w:rPr>
                <w:rFonts w:ascii="Sakkal Majalla" w:hAnsi="Sakkal Majalla" w:cs="Sakkal Majalla"/>
                <w:sz w:val="28"/>
                <w:szCs w:val="28"/>
                <w:rtl/>
                <w:lang w:val="en-GB" w:bidi="ar-EG"/>
              </w:rPr>
              <w:t>اختبار الفرضية الفرعية الثالثة</w:t>
            </w:r>
          </w:p>
        </w:tc>
        <w:tc>
          <w:tcPr>
            <w:tcW w:w="1691" w:type="dxa"/>
          </w:tcPr>
          <w:p w14:paraId="5089D9D4" w14:textId="7AEBD0D7" w:rsidR="007174BC" w:rsidRPr="007174BC" w:rsidRDefault="007174BC" w:rsidP="007174B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69</w:t>
            </w:r>
          </w:p>
        </w:tc>
      </w:tr>
      <w:tr w:rsidR="007174BC" w14:paraId="5B6338DE" w14:textId="77777777" w:rsidTr="007174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15" w:type="dxa"/>
          </w:tcPr>
          <w:p w14:paraId="009DFD60" w14:textId="5AA6E86E"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330645">
              <w:rPr>
                <w:rFonts w:ascii="Sakkal Majalla" w:eastAsia="Times New Roman" w:hAnsi="Sakkal Majalla" w:cs="Sakkal Majalla"/>
                <w:sz w:val="28"/>
                <w:szCs w:val="28"/>
                <w:rtl/>
                <w:lang w:eastAsia="ar-SA"/>
              </w:rPr>
              <w:t>جدول</w:t>
            </w:r>
            <w:r w:rsidRPr="00330645">
              <w:rPr>
                <w:rFonts w:ascii="Sakkal Majalla" w:eastAsia="Times New Roman" w:hAnsi="Sakkal Majalla" w:cs="Sakkal Majalla"/>
                <w:b w:val="0"/>
                <w:bCs w:val="0"/>
                <w:sz w:val="28"/>
                <w:szCs w:val="28"/>
                <w:rtl/>
                <w:lang w:eastAsia="ar-SA"/>
              </w:rPr>
              <w:fldChar w:fldCharType="begin"/>
            </w:r>
            <w:r w:rsidRPr="00330645">
              <w:rPr>
                <w:rFonts w:ascii="Sakkal Majalla" w:hAnsi="Sakkal Majalla" w:cs="Sakkal Majalla"/>
                <w:sz w:val="28"/>
                <w:szCs w:val="28"/>
              </w:rPr>
              <w:instrText xml:space="preserve"> XE "</w:instrText>
            </w:r>
            <w:r w:rsidRPr="00330645">
              <w:rPr>
                <w:rFonts w:ascii="Sakkal Majalla" w:eastAsia="Times New Roman" w:hAnsi="Sakkal Majalla" w:cs="Sakkal Majalla"/>
                <w:sz w:val="28"/>
                <w:szCs w:val="28"/>
                <w:rtl/>
                <w:lang w:eastAsia="ar-SA"/>
              </w:rPr>
              <w:instrText>جدول</w:instrText>
            </w:r>
            <w:r w:rsidRPr="00330645">
              <w:rPr>
                <w:rFonts w:ascii="Sakkal Majalla" w:hAnsi="Sakkal Majalla" w:cs="Sakkal Majalla"/>
                <w:sz w:val="28"/>
                <w:szCs w:val="28"/>
              </w:rPr>
              <w:instrText xml:space="preserve">" </w:instrText>
            </w:r>
            <w:r w:rsidRPr="00330645">
              <w:rPr>
                <w:rFonts w:ascii="Sakkal Majalla" w:eastAsia="Times New Roman" w:hAnsi="Sakkal Majalla" w:cs="Sakkal Majalla"/>
                <w:b w:val="0"/>
                <w:bCs w:val="0"/>
                <w:sz w:val="28"/>
                <w:szCs w:val="28"/>
                <w:rtl/>
                <w:lang w:eastAsia="ar-SA"/>
              </w:rPr>
              <w:fldChar w:fldCharType="end"/>
            </w:r>
            <w:r w:rsidRPr="00330645">
              <w:rPr>
                <w:rFonts w:ascii="Sakkal Majalla" w:eastAsia="Times New Roman" w:hAnsi="Sakkal Majalla" w:cs="Sakkal Majalla"/>
                <w:sz w:val="28"/>
                <w:szCs w:val="28"/>
                <w:rtl/>
                <w:lang w:eastAsia="ar-SA"/>
              </w:rPr>
              <w:t xml:space="preserve"> (</w:t>
            </w:r>
            <w:r w:rsidRPr="00330645">
              <w:rPr>
                <w:rFonts w:ascii="Sakkal Majalla" w:eastAsia="Times New Roman" w:hAnsi="Sakkal Majalla" w:cs="Sakkal Majalla" w:hint="cs"/>
                <w:b w:val="0"/>
                <w:bCs w:val="0"/>
                <w:sz w:val="28"/>
                <w:szCs w:val="28"/>
                <w:rtl/>
                <w:lang w:eastAsia="ar-SA"/>
              </w:rPr>
              <w:t>19</w:t>
            </w:r>
            <w:r w:rsidRPr="00330645">
              <w:rPr>
                <w:rFonts w:ascii="Sakkal Majalla" w:eastAsia="Times New Roman" w:hAnsi="Sakkal Majalla" w:cs="Sakkal Majalla"/>
                <w:sz w:val="28"/>
                <w:szCs w:val="28"/>
                <w:rtl/>
                <w:lang w:eastAsia="ar-SA"/>
              </w:rPr>
              <w:t xml:space="preserve">) </w:t>
            </w:r>
            <w:r w:rsidRPr="00330645">
              <w:rPr>
                <w:rFonts w:ascii="Sakkal Majalla" w:hAnsi="Sakkal Majalla" w:cs="Sakkal Majalla"/>
                <w:sz w:val="28"/>
                <w:szCs w:val="28"/>
                <w:rtl/>
                <w:lang w:val="en-GB" w:bidi="ar-EG"/>
              </w:rPr>
              <w:t>اختبار الفرضية الفرعية الرابعة</w:t>
            </w:r>
          </w:p>
        </w:tc>
        <w:tc>
          <w:tcPr>
            <w:tcW w:w="1691" w:type="dxa"/>
          </w:tcPr>
          <w:p w14:paraId="480DFB01" w14:textId="43B7B2CE" w:rsidR="007174BC" w:rsidRPr="007174BC" w:rsidRDefault="007174BC" w:rsidP="007174B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69</w:t>
            </w:r>
          </w:p>
        </w:tc>
      </w:tr>
    </w:tbl>
    <w:p w14:paraId="79D21796" w14:textId="77777777" w:rsidR="009125CE" w:rsidRDefault="009125CE" w:rsidP="009F3851">
      <w:pPr>
        <w:spacing w:before="100" w:beforeAutospacing="1" w:after="100" w:afterAutospacing="1" w:line="360" w:lineRule="auto"/>
        <w:jc w:val="both"/>
        <w:rPr>
          <w:rFonts w:ascii="Sakkal Majalla" w:hAnsi="Sakkal Majalla" w:cs="Sakkal Majalla"/>
          <w:b/>
          <w:bCs/>
          <w:sz w:val="28"/>
          <w:szCs w:val="28"/>
          <w:rtl/>
          <w:lang w:bidi="ar-EG"/>
        </w:rPr>
      </w:pPr>
    </w:p>
    <w:p w14:paraId="68B36772" w14:textId="77777777" w:rsidR="00E54AD3" w:rsidRPr="008C7855" w:rsidRDefault="00E54AD3" w:rsidP="009F3851">
      <w:pPr>
        <w:spacing w:before="100" w:beforeAutospacing="1" w:after="100" w:afterAutospacing="1" w:line="360" w:lineRule="auto"/>
        <w:jc w:val="center"/>
        <w:outlineLvl w:val="0"/>
        <w:rPr>
          <w:rFonts w:ascii="Sakkal Majalla" w:hAnsi="Sakkal Majalla" w:cs="Sakkal Majalla"/>
          <w:b/>
          <w:bCs/>
          <w:sz w:val="40"/>
          <w:szCs w:val="40"/>
          <w:rtl/>
        </w:rPr>
      </w:pPr>
      <w:bookmarkStart w:id="15" w:name="_Toc192267866"/>
      <w:r w:rsidRPr="008C7855">
        <w:rPr>
          <w:rFonts w:ascii="Sakkal Majalla" w:hAnsi="Sakkal Majalla" w:cs="Sakkal Majalla" w:hint="cs"/>
          <w:b/>
          <w:bCs/>
          <w:sz w:val="40"/>
          <w:szCs w:val="40"/>
          <w:rtl/>
        </w:rPr>
        <w:t>قائمة الجداول</w:t>
      </w:r>
      <w:bookmarkEnd w:id="15"/>
    </w:p>
    <w:tbl>
      <w:tblPr>
        <w:tblStyle w:val="4-2"/>
        <w:bidiVisual/>
        <w:tblW w:w="0" w:type="auto"/>
        <w:tblInd w:w="15" w:type="dxa"/>
        <w:tblLook w:val="04A0" w:firstRow="1" w:lastRow="0" w:firstColumn="1" w:lastColumn="0" w:noHBand="0" w:noVBand="1"/>
      </w:tblPr>
      <w:tblGrid>
        <w:gridCol w:w="6356"/>
        <w:gridCol w:w="1555"/>
      </w:tblGrid>
      <w:tr w:rsidR="00E54AD3" w14:paraId="49994CE0" w14:textId="77777777" w:rsidTr="007174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0" w:type="dxa"/>
          </w:tcPr>
          <w:p w14:paraId="68E20FDF" w14:textId="491CADF3" w:rsidR="00E54AD3" w:rsidRPr="00E54AD3" w:rsidRDefault="00E54AD3" w:rsidP="009F3851">
            <w:pPr>
              <w:spacing w:before="100" w:beforeAutospacing="1" w:after="100" w:afterAutospacing="1" w:line="360" w:lineRule="auto"/>
              <w:jc w:val="both"/>
              <w:rPr>
                <w:rFonts w:ascii="Sakkal Majalla" w:hAnsi="Sakkal Majalla" w:cs="Sakkal Majalla"/>
                <w:sz w:val="28"/>
                <w:szCs w:val="28"/>
                <w:rtl/>
                <w:lang w:bidi="ar-EG"/>
              </w:rPr>
            </w:pPr>
            <w:r w:rsidRPr="00E54AD3">
              <w:rPr>
                <w:rFonts w:ascii="Sakkal Majalla" w:hAnsi="Sakkal Majalla" w:cs="Sakkal Majalla" w:hint="cs"/>
                <w:sz w:val="28"/>
                <w:szCs w:val="28"/>
                <w:rtl/>
                <w:lang w:bidi="ar-EG"/>
              </w:rPr>
              <w:t xml:space="preserve">اسم الجدول </w:t>
            </w:r>
          </w:p>
        </w:tc>
        <w:tc>
          <w:tcPr>
            <w:tcW w:w="1556" w:type="dxa"/>
          </w:tcPr>
          <w:p w14:paraId="4387BE38" w14:textId="10169A1B" w:rsidR="00E54AD3" w:rsidRPr="00E54AD3" w:rsidRDefault="00E54AD3" w:rsidP="009F3851">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E54AD3">
              <w:rPr>
                <w:rFonts w:ascii="Sakkal Majalla" w:hAnsi="Sakkal Majalla" w:cs="Sakkal Majalla" w:hint="cs"/>
                <w:sz w:val="28"/>
                <w:szCs w:val="28"/>
                <w:rtl/>
                <w:lang w:bidi="ar-EG"/>
              </w:rPr>
              <w:t xml:space="preserve">رقم الصفحة </w:t>
            </w:r>
          </w:p>
        </w:tc>
      </w:tr>
      <w:tr w:rsidR="007174BC" w14:paraId="68C1A009" w14:textId="77777777" w:rsidTr="007174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0" w:type="dxa"/>
          </w:tcPr>
          <w:p w14:paraId="192701BF" w14:textId="786A3518"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292442">
              <w:rPr>
                <w:rFonts w:ascii="Sakkal Majalla" w:eastAsia="Times New Roman" w:hAnsi="Sakkal Majalla" w:cs="Sakkal Majalla"/>
                <w:kern w:val="0"/>
                <w:sz w:val="28"/>
                <w:szCs w:val="28"/>
                <w:rtl/>
                <w:lang w:bidi="ar-EG"/>
              </w:rPr>
              <w:t>شكل (1) توزيع عينة الدراسة وفقا للنوع</w:t>
            </w:r>
          </w:p>
        </w:tc>
        <w:tc>
          <w:tcPr>
            <w:tcW w:w="1556" w:type="dxa"/>
          </w:tcPr>
          <w:p w14:paraId="087AC419" w14:textId="4FE87020" w:rsidR="007174BC" w:rsidRPr="007174BC" w:rsidRDefault="007174BC" w:rsidP="007174B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55</w:t>
            </w:r>
          </w:p>
        </w:tc>
      </w:tr>
      <w:tr w:rsidR="007174BC" w14:paraId="0902F2C2" w14:textId="77777777" w:rsidTr="007174BC">
        <w:tc>
          <w:tcPr>
            <w:cnfStyle w:val="001000000000" w:firstRow="0" w:lastRow="0" w:firstColumn="1" w:lastColumn="0" w:oddVBand="0" w:evenVBand="0" w:oddHBand="0" w:evenHBand="0" w:firstRowFirstColumn="0" w:firstRowLastColumn="0" w:lastRowFirstColumn="0" w:lastRowLastColumn="0"/>
            <w:tcW w:w="6360" w:type="dxa"/>
          </w:tcPr>
          <w:p w14:paraId="672578DF" w14:textId="1D83CEC2"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292442">
              <w:rPr>
                <w:rFonts w:ascii="Sakkal Majalla" w:eastAsia="Times New Roman" w:hAnsi="Sakkal Majalla" w:cs="Sakkal Majalla"/>
                <w:kern w:val="0"/>
                <w:sz w:val="28"/>
                <w:szCs w:val="28"/>
                <w:rtl/>
                <w:lang w:bidi="ar-EG"/>
              </w:rPr>
              <w:t>شكل (</w:t>
            </w:r>
            <w:r w:rsidRPr="00292442">
              <w:rPr>
                <w:rFonts w:ascii="Sakkal Majalla" w:eastAsia="Times New Roman" w:hAnsi="Sakkal Majalla" w:cs="Sakkal Majalla" w:hint="cs"/>
                <w:b w:val="0"/>
                <w:bCs w:val="0"/>
                <w:kern w:val="0"/>
                <w:sz w:val="28"/>
                <w:szCs w:val="28"/>
                <w:rtl/>
                <w:lang w:bidi="ar-EG"/>
              </w:rPr>
              <w:t>2</w:t>
            </w:r>
            <w:r w:rsidRPr="00292442">
              <w:rPr>
                <w:rFonts w:ascii="Sakkal Majalla" w:eastAsia="Times New Roman" w:hAnsi="Sakkal Majalla" w:cs="Sakkal Majalla"/>
                <w:kern w:val="0"/>
                <w:sz w:val="28"/>
                <w:szCs w:val="28"/>
                <w:rtl/>
                <w:lang w:bidi="ar-EG"/>
              </w:rPr>
              <w:t>) توزيع عينة الدراسة وفقا للعمر</w:t>
            </w:r>
          </w:p>
        </w:tc>
        <w:tc>
          <w:tcPr>
            <w:tcW w:w="1556" w:type="dxa"/>
          </w:tcPr>
          <w:p w14:paraId="239AE9AA" w14:textId="232264AD" w:rsidR="007174BC" w:rsidRPr="007174BC" w:rsidRDefault="007174BC" w:rsidP="007174B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56</w:t>
            </w:r>
          </w:p>
        </w:tc>
      </w:tr>
      <w:tr w:rsidR="007174BC" w14:paraId="664E2EC5" w14:textId="77777777" w:rsidTr="007174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0" w:type="dxa"/>
          </w:tcPr>
          <w:p w14:paraId="5127A157" w14:textId="649FB7D3"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292442">
              <w:rPr>
                <w:rFonts w:ascii="Sakkal Majalla" w:eastAsia="Times New Roman" w:hAnsi="Sakkal Majalla" w:cs="Sakkal Majalla"/>
                <w:kern w:val="0"/>
                <w:sz w:val="28"/>
                <w:szCs w:val="28"/>
                <w:rtl/>
                <w:lang w:bidi="ar-EG"/>
              </w:rPr>
              <w:t>شكل (3) توزيع عينة الدراسة وفقا للمؤهل التعليمي</w:t>
            </w:r>
          </w:p>
        </w:tc>
        <w:tc>
          <w:tcPr>
            <w:tcW w:w="1556" w:type="dxa"/>
          </w:tcPr>
          <w:p w14:paraId="78656E87" w14:textId="797D0DA5" w:rsidR="007174BC" w:rsidRPr="007174BC" w:rsidRDefault="007174BC" w:rsidP="007174B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57</w:t>
            </w:r>
          </w:p>
        </w:tc>
      </w:tr>
      <w:tr w:rsidR="007174BC" w14:paraId="0405C7E9" w14:textId="77777777" w:rsidTr="007174BC">
        <w:tc>
          <w:tcPr>
            <w:cnfStyle w:val="001000000000" w:firstRow="0" w:lastRow="0" w:firstColumn="1" w:lastColumn="0" w:oddVBand="0" w:evenVBand="0" w:oddHBand="0" w:evenHBand="0" w:firstRowFirstColumn="0" w:firstRowLastColumn="0" w:lastRowFirstColumn="0" w:lastRowLastColumn="0"/>
            <w:tcW w:w="6360" w:type="dxa"/>
          </w:tcPr>
          <w:p w14:paraId="38D52A0F" w14:textId="5E5C0134" w:rsidR="007174BC" w:rsidRDefault="007174BC" w:rsidP="007174BC">
            <w:pPr>
              <w:spacing w:before="100" w:beforeAutospacing="1" w:after="100" w:afterAutospacing="1" w:line="360" w:lineRule="auto"/>
              <w:jc w:val="both"/>
              <w:rPr>
                <w:rFonts w:ascii="Sakkal Majalla" w:hAnsi="Sakkal Majalla" w:cs="Sakkal Majalla"/>
                <w:b w:val="0"/>
                <w:bCs w:val="0"/>
                <w:sz w:val="28"/>
                <w:szCs w:val="28"/>
                <w:rtl/>
                <w:lang w:bidi="ar-EG"/>
              </w:rPr>
            </w:pPr>
            <w:r w:rsidRPr="00292442">
              <w:rPr>
                <w:rFonts w:ascii="Sakkal Majalla" w:eastAsia="Times New Roman" w:hAnsi="Sakkal Majalla" w:cs="Sakkal Majalla"/>
                <w:kern w:val="0"/>
                <w:sz w:val="28"/>
                <w:szCs w:val="28"/>
                <w:rtl/>
                <w:lang w:bidi="ar-EG"/>
              </w:rPr>
              <w:t>شكل (4) توزيع عينة الدراسة وفقا لسنوات الخبرة</w:t>
            </w:r>
          </w:p>
        </w:tc>
        <w:tc>
          <w:tcPr>
            <w:tcW w:w="1556" w:type="dxa"/>
          </w:tcPr>
          <w:p w14:paraId="64BB645A" w14:textId="4D817A1D" w:rsidR="007174BC" w:rsidRPr="007174BC" w:rsidRDefault="007174BC" w:rsidP="007174B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174BC">
              <w:rPr>
                <w:rFonts w:hint="cs"/>
                <w:b/>
                <w:bCs/>
                <w:rtl/>
              </w:rPr>
              <w:t>58</w:t>
            </w:r>
          </w:p>
        </w:tc>
      </w:tr>
    </w:tbl>
    <w:p w14:paraId="6D3D6E0A" w14:textId="5F4A67D5" w:rsidR="00E54AD3" w:rsidRDefault="00E54AD3" w:rsidP="009F3851">
      <w:pPr>
        <w:spacing w:before="100" w:beforeAutospacing="1" w:after="100" w:afterAutospacing="1" w:line="360" w:lineRule="auto"/>
        <w:jc w:val="both"/>
        <w:rPr>
          <w:rFonts w:ascii="Sakkal Majalla" w:hAnsi="Sakkal Majalla" w:cs="Sakkal Majalla"/>
          <w:b/>
          <w:bCs/>
          <w:sz w:val="28"/>
          <w:szCs w:val="28"/>
          <w:rtl/>
          <w:lang w:bidi="ar-EG"/>
        </w:rPr>
      </w:pPr>
    </w:p>
    <w:p w14:paraId="767221F9" w14:textId="77777777" w:rsidR="00E54AD3" w:rsidRDefault="00E54AD3" w:rsidP="009F3851">
      <w:pPr>
        <w:bidi w:val="0"/>
        <w:spacing w:line="360" w:lineRule="auto"/>
        <w:jc w:val="both"/>
        <w:rPr>
          <w:rFonts w:ascii="Sakkal Majalla" w:hAnsi="Sakkal Majalla" w:cs="Sakkal Majalla"/>
          <w:b/>
          <w:bCs/>
          <w:sz w:val="28"/>
          <w:szCs w:val="28"/>
          <w:rtl/>
          <w:lang w:bidi="ar-EG"/>
        </w:rPr>
        <w:sectPr w:rsidR="00E54AD3" w:rsidSect="00E54AD3">
          <w:footerReference w:type="default" r:id="rId12"/>
          <w:type w:val="continuous"/>
          <w:pgSz w:w="11906" w:h="16838" w:code="9"/>
          <w:pgMar w:top="1440" w:right="1985" w:bottom="1440" w:left="1418" w:header="720" w:footer="720" w:gutter="567"/>
          <w:pgNumType w:fmt="arabicAbjad" w:start="1"/>
          <w:cols w:space="708"/>
          <w:titlePg/>
          <w:bidi/>
          <w:rtlGutter/>
          <w:docGrid w:linePitch="360"/>
        </w:sectPr>
      </w:pPr>
      <w:r>
        <w:rPr>
          <w:rFonts w:ascii="Sakkal Majalla" w:hAnsi="Sakkal Majalla" w:cs="Sakkal Majalla"/>
          <w:b/>
          <w:bCs/>
          <w:sz w:val="28"/>
          <w:szCs w:val="28"/>
          <w:rtl/>
          <w:lang w:bidi="ar-EG"/>
        </w:rPr>
        <w:br w:type="page"/>
      </w:r>
    </w:p>
    <w:p w14:paraId="12C2A5AE" w14:textId="77777777" w:rsidR="00E54AD3" w:rsidRPr="00316AD2" w:rsidRDefault="00E54AD3" w:rsidP="009F3851">
      <w:pPr>
        <w:spacing w:before="100" w:beforeAutospacing="1" w:after="100" w:afterAutospacing="1" w:line="360" w:lineRule="auto"/>
        <w:jc w:val="center"/>
        <w:outlineLvl w:val="0"/>
        <w:rPr>
          <w:rFonts w:ascii="Sakkal Majalla" w:eastAsiaTheme="majorEastAsia" w:hAnsi="Sakkal Majalla" w:cs="Sakkal Majalla"/>
          <w:b/>
          <w:bCs/>
          <w:sz w:val="40"/>
          <w:szCs w:val="40"/>
          <w:rtl/>
          <w:lang w:bidi="ar-EG"/>
        </w:rPr>
      </w:pPr>
      <w:bookmarkStart w:id="16" w:name="_Toc172893648"/>
      <w:bookmarkStart w:id="17" w:name="_Toc179896807"/>
      <w:bookmarkStart w:id="18" w:name="_Toc192267867"/>
      <w:r w:rsidRPr="00316AD2">
        <w:rPr>
          <w:rFonts w:ascii="Sakkal Majalla" w:eastAsiaTheme="majorEastAsia" w:hAnsi="Sakkal Majalla" w:cs="Sakkal Majalla"/>
          <w:b/>
          <w:bCs/>
          <w:sz w:val="40"/>
          <w:szCs w:val="40"/>
          <w:rtl/>
          <w:lang w:bidi="ar-EG"/>
        </w:rPr>
        <w:lastRenderedPageBreak/>
        <w:t>الفصل الأول: الإطار العام للدراسة</w:t>
      </w:r>
      <w:bookmarkEnd w:id="16"/>
      <w:bookmarkEnd w:id="17"/>
      <w:bookmarkEnd w:id="18"/>
    </w:p>
    <w:p w14:paraId="505AC0FA" w14:textId="77777777" w:rsidR="00E54AD3" w:rsidRPr="00316AD2" w:rsidRDefault="00E54AD3" w:rsidP="009F3851">
      <w:pPr>
        <w:spacing w:line="360" w:lineRule="auto"/>
        <w:jc w:val="both"/>
        <w:outlineLvl w:val="1"/>
        <w:rPr>
          <w:rFonts w:ascii="Sakkal Majalla" w:hAnsi="Sakkal Majalla" w:cs="Sakkal Majalla"/>
          <w:b/>
          <w:bCs/>
          <w:sz w:val="36"/>
          <w:szCs w:val="36"/>
          <w:rtl/>
        </w:rPr>
      </w:pPr>
      <w:bookmarkStart w:id="19" w:name="_Toc172742139"/>
      <w:bookmarkStart w:id="20" w:name="_Toc172893649"/>
      <w:bookmarkStart w:id="21" w:name="_Toc179896808"/>
      <w:bookmarkStart w:id="22" w:name="_Toc192267868"/>
      <w:r>
        <w:rPr>
          <w:rFonts w:ascii="Sakkal Majalla" w:hAnsi="Sakkal Majalla" w:cs="Sakkal Majalla" w:hint="cs"/>
          <w:b/>
          <w:bCs/>
          <w:sz w:val="36"/>
          <w:szCs w:val="36"/>
          <w:rtl/>
        </w:rPr>
        <w:t xml:space="preserve">1-1 </w:t>
      </w:r>
      <w:r w:rsidRPr="00316AD2">
        <w:rPr>
          <w:rFonts w:ascii="Sakkal Majalla" w:hAnsi="Sakkal Majalla" w:cs="Sakkal Majalla"/>
          <w:b/>
          <w:bCs/>
          <w:sz w:val="36"/>
          <w:szCs w:val="36"/>
          <w:rtl/>
        </w:rPr>
        <w:t>مقدمة:</w:t>
      </w:r>
      <w:bookmarkEnd w:id="19"/>
      <w:bookmarkEnd w:id="20"/>
      <w:bookmarkEnd w:id="21"/>
      <w:bookmarkEnd w:id="22"/>
    </w:p>
    <w:p w14:paraId="41F98A29" w14:textId="77777777" w:rsidR="00094DED" w:rsidRPr="00E54AD3" w:rsidRDefault="00094DED" w:rsidP="009F3851">
      <w:pPr>
        <w:spacing w:before="100" w:beforeAutospacing="1" w:after="100" w:afterAutospacing="1" w:line="360" w:lineRule="auto"/>
        <w:ind w:firstLine="720"/>
        <w:jc w:val="both"/>
        <w:rPr>
          <w:rFonts w:ascii="Sakkal Majalla" w:hAnsi="Sakkal Majalla" w:cs="Sakkal Majalla"/>
          <w:sz w:val="28"/>
          <w:szCs w:val="28"/>
          <w:u w:val="single"/>
          <w:rtl/>
          <w:lang w:bidi="ar-EG"/>
        </w:rPr>
      </w:pPr>
      <w:r w:rsidRPr="00E54AD3">
        <w:rPr>
          <w:rFonts w:ascii="Sakkal Majalla" w:eastAsia="Times New Roman" w:hAnsi="Sakkal Majalla" w:cs="Sakkal Majalla"/>
          <w:kern w:val="0"/>
          <w:sz w:val="28"/>
          <w:szCs w:val="28"/>
          <w:rtl/>
        </w:rPr>
        <w:t xml:space="preserve">في عالم يتسارع فيه التغيير، حيث تتلاحق التطورات التكنولوجية بوتيرة مذهلة، أصبحت إدارة المشاريع أكثر تعقيدًا من أي وقت مضى. كانت الطرق التقليدية لإدارة المشاريع، مثل المنهجية </w:t>
      </w:r>
      <w:proofErr w:type="spellStart"/>
      <w:r w:rsidRPr="00E54AD3">
        <w:rPr>
          <w:rFonts w:ascii="Sakkal Majalla" w:eastAsia="Times New Roman" w:hAnsi="Sakkal Majalla" w:cs="Sakkal Majalla"/>
          <w:kern w:val="0"/>
          <w:sz w:val="28"/>
          <w:szCs w:val="28"/>
          <w:rtl/>
        </w:rPr>
        <w:t>الشلالية</w:t>
      </w:r>
      <w:proofErr w:type="spellEnd"/>
      <w:r w:rsidRPr="00E54AD3">
        <w:rPr>
          <w:rFonts w:ascii="Sakkal Majalla" w:eastAsia="Times New Roman" w:hAnsi="Sakkal Majalla" w:cs="Sakkal Majalla"/>
          <w:kern w:val="0"/>
          <w:sz w:val="28"/>
          <w:szCs w:val="28"/>
          <w:rtl/>
        </w:rPr>
        <w:t>، تعتمد على تخطيط دقيق ومفصل لكل مرحلة من مراحل المشروع. ومع أن هذه المنهجية كانت ناجحة في الماضي، إلا أنها لم تعد قادرة على مواكبة متطلبات العصر الحالي، حيث أصبحت الأسواق أكثر تنافسية والعملاء أكثر تطلبًا.</w:t>
      </w:r>
    </w:p>
    <w:p w14:paraId="3E147AAE" w14:textId="74522FDD" w:rsidR="007430A1" w:rsidRPr="00E54AD3" w:rsidRDefault="00094DED" w:rsidP="009F3851">
      <w:pPr>
        <w:spacing w:before="100" w:beforeAutospacing="1" w:after="100" w:afterAutospacing="1" w:line="360" w:lineRule="auto"/>
        <w:ind w:firstLine="720"/>
        <w:jc w:val="both"/>
        <w:rPr>
          <w:rFonts w:ascii="Sakkal Majalla" w:eastAsia="Times New Roman" w:hAnsi="Sakkal Majalla" w:cs="Sakkal Majalla"/>
          <w:kern w:val="0"/>
          <w:sz w:val="28"/>
          <w:szCs w:val="28"/>
          <w:rtl/>
        </w:rPr>
      </w:pPr>
      <w:r w:rsidRPr="00E54AD3">
        <w:rPr>
          <w:rFonts w:ascii="Sakkal Majalla" w:eastAsia="Times New Roman" w:hAnsi="Sakkal Majalla" w:cs="Sakkal Majalla"/>
          <w:kern w:val="0"/>
          <w:sz w:val="28"/>
          <w:szCs w:val="28"/>
          <w:rtl/>
        </w:rPr>
        <w:t>في مواجهة هذه التحديات، ظهرت منهجية "</w:t>
      </w:r>
      <w:proofErr w:type="spellStart"/>
      <w:r w:rsidRPr="00E54AD3">
        <w:rPr>
          <w:rFonts w:ascii="Sakkal Majalla" w:eastAsia="Times New Roman" w:hAnsi="Sakkal Majalla" w:cs="Sakkal Majalla"/>
          <w:kern w:val="0"/>
          <w:sz w:val="28"/>
          <w:szCs w:val="28"/>
          <w:rtl/>
        </w:rPr>
        <w:t>الأجايل</w:t>
      </w:r>
      <w:proofErr w:type="spellEnd"/>
      <w:r w:rsidRPr="00E54AD3">
        <w:rPr>
          <w:rFonts w:ascii="Sakkal Majalla" w:eastAsia="Times New Roman" w:hAnsi="Sakkal Majalla" w:cs="Sakkal Majalla"/>
          <w:kern w:val="0"/>
          <w:sz w:val="28"/>
          <w:szCs w:val="28"/>
          <w:rtl/>
        </w:rPr>
        <w:t xml:space="preserve">" كبديل أكثر مرونة وفعالية. تخيل أنك تبني منزلًا، فبدلاً من بناء كل شيء دفعة واحدة، تقوم ببناء الغرف واحدة تلو الأخرى، وتأخذ ملاحظات العملاء على كل غرفة قبل الانتقال إلى الغرفة التالية. هذا هو جوهر </w:t>
      </w:r>
      <w:proofErr w:type="spellStart"/>
      <w:r w:rsidRPr="00E54AD3">
        <w:rPr>
          <w:rFonts w:ascii="Sakkal Majalla" w:eastAsia="Times New Roman" w:hAnsi="Sakkal Majalla" w:cs="Sakkal Majalla"/>
          <w:kern w:val="0"/>
          <w:sz w:val="28"/>
          <w:szCs w:val="28"/>
          <w:rtl/>
        </w:rPr>
        <w:t>الأجايل</w:t>
      </w:r>
      <w:proofErr w:type="spellEnd"/>
      <w:r w:rsidRPr="00E54AD3">
        <w:rPr>
          <w:rFonts w:ascii="Sakkal Majalla" w:eastAsia="Times New Roman" w:hAnsi="Sakkal Majalla" w:cs="Sakkal Majalla"/>
          <w:kern w:val="0"/>
          <w:sz w:val="28"/>
          <w:szCs w:val="28"/>
          <w:rtl/>
        </w:rPr>
        <w:t>، حيث يتم بناء المنتج تدريجيًا مع إشراك العميل في كل مرحلة من مراحل التطوير.</w:t>
      </w:r>
    </w:p>
    <w:p w14:paraId="32B338C2" w14:textId="77777777" w:rsidR="00382CD7" w:rsidRPr="00E54AD3" w:rsidRDefault="00094DED" w:rsidP="009F3851">
      <w:pPr>
        <w:spacing w:before="100" w:beforeAutospacing="1" w:after="100" w:afterAutospacing="1" w:line="360" w:lineRule="auto"/>
        <w:jc w:val="both"/>
        <w:rPr>
          <w:rFonts w:ascii="Sakkal Majalla" w:eastAsia="Times New Roman" w:hAnsi="Sakkal Majalla" w:cs="Sakkal Majalla"/>
          <w:b/>
          <w:bCs/>
          <w:kern w:val="0"/>
          <w:sz w:val="28"/>
          <w:szCs w:val="28"/>
          <w:rtl/>
          <w:lang w:bidi="ar-DZ"/>
        </w:rPr>
      </w:pPr>
      <w:r w:rsidRPr="00E54AD3">
        <w:rPr>
          <w:rFonts w:ascii="Sakkal Majalla" w:eastAsia="Times New Roman" w:hAnsi="Sakkal Majalla" w:cs="Sakkal Majalla"/>
          <w:b/>
          <w:bCs/>
          <w:kern w:val="0"/>
          <w:sz w:val="28"/>
          <w:szCs w:val="28"/>
          <w:rtl/>
        </w:rPr>
        <w:t xml:space="preserve">لماذا </w:t>
      </w:r>
      <w:proofErr w:type="spellStart"/>
      <w:r w:rsidRPr="00E54AD3">
        <w:rPr>
          <w:rFonts w:ascii="Sakkal Majalla" w:eastAsia="Times New Roman" w:hAnsi="Sakkal Majalla" w:cs="Sakkal Majalla"/>
          <w:b/>
          <w:bCs/>
          <w:kern w:val="0"/>
          <w:sz w:val="28"/>
          <w:szCs w:val="28"/>
          <w:rtl/>
        </w:rPr>
        <w:t>الأجايل</w:t>
      </w:r>
      <w:proofErr w:type="spellEnd"/>
      <w:r w:rsidRPr="00E54AD3">
        <w:rPr>
          <w:rFonts w:ascii="Sakkal Majalla" w:eastAsia="Times New Roman" w:hAnsi="Sakkal Majalla" w:cs="Sakkal Majalla"/>
          <w:b/>
          <w:bCs/>
          <w:kern w:val="0"/>
          <w:sz w:val="28"/>
          <w:szCs w:val="28"/>
          <w:rtl/>
        </w:rPr>
        <w:t>؟</w:t>
      </w:r>
    </w:p>
    <w:p w14:paraId="20953243" w14:textId="77777777" w:rsidR="00094DED" w:rsidRPr="00FE1911" w:rsidRDefault="00094DED" w:rsidP="009F3851">
      <w:pPr>
        <w:pStyle w:val="a9"/>
        <w:numPr>
          <w:ilvl w:val="0"/>
          <w:numId w:val="44"/>
        </w:numPr>
        <w:spacing w:before="100" w:beforeAutospacing="1" w:after="100" w:afterAutospacing="1" w:line="360" w:lineRule="auto"/>
        <w:ind w:left="423"/>
        <w:jc w:val="both"/>
        <w:rPr>
          <w:rFonts w:ascii="Sakkal Majalla" w:eastAsia="Times New Roman" w:hAnsi="Sakkal Majalla" w:cs="Sakkal Majalla"/>
          <w:kern w:val="0"/>
          <w:sz w:val="28"/>
          <w:szCs w:val="28"/>
          <w:rtl/>
        </w:rPr>
      </w:pPr>
      <w:r w:rsidRPr="00FE1911">
        <w:rPr>
          <w:rFonts w:ascii="Sakkal Majalla" w:eastAsia="Times New Roman" w:hAnsi="Sakkal Majalla" w:cs="Sakkal Majalla"/>
          <w:b/>
          <w:bCs/>
          <w:kern w:val="0"/>
          <w:sz w:val="28"/>
          <w:szCs w:val="28"/>
          <w:rtl/>
        </w:rPr>
        <w:t>مرونة أكبر</w:t>
      </w:r>
      <w:r w:rsidRPr="00FE1911">
        <w:rPr>
          <w:rFonts w:ascii="Sakkal Majalla" w:eastAsia="Times New Roman" w:hAnsi="Sakkal Majalla" w:cs="Sakkal Majalla"/>
          <w:kern w:val="0"/>
          <w:sz w:val="28"/>
          <w:szCs w:val="28"/>
          <w:rtl/>
        </w:rPr>
        <w:t xml:space="preserve">: تتيح </w:t>
      </w:r>
      <w:proofErr w:type="spellStart"/>
      <w:r w:rsidRPr="00FE1911">
        <w:rPr>
          <w:rFonts w:ascii="Sakkal Majalla" w:eastAsia="Times New Roman" w:hAnsi="Sakkal Majalla" w:cs="Sakkal Majalla"/>
          <w:kern w:val="0"/>
          <w:sz w:val="28"/>
          <w:szCs w:val="28"/>
          <w:rtl/>
        </w:rPr>
        <w:t>الأجايل</w:t>
      </w:r>
      <w:proofErr w:type="spellEnd"/>
      <w:r w:rsidRPr="00FE1911">
        <w:rPr>
          <w:rFonts w:ascii="Sakkal Majalla" w:eastAsia="Times New Roman" w:hAnsi="Sakkal Majalla" w:cs="Sakkal Majalla"/>
          <w:kern w:val="0"/>
          <w:sz w:val="28"/>
          <w:szCs w:val="28"/>
          <w:rtl/>
        </w:rPr>
        <w:t xml:space="preserve"> للفرق التكيف بسرعة مع التغيرات التي قد تطرأ على المشروع، مما يجعلها أكثر قدرة على مواجهة التحديات غير المتوقعة.</w:t>
      </w:r>
    </w:p>
    <w:p w14:paraId="16B5E845" w14:textId="77777777" w:rsidR="00094DED" w:rsidRPr="00FE1911" w:rsidRDefault="00094DED" w:rsidP="009F3851">
      <w:pPr>
        <w:pStyle w:val="a9"/>
        <w:numPr>
          <w:ilvl w:val="0"/>
          <w:numId w:val="44"/>
        </w:numPr>
        <w:spacing w:before="100" w:beforeAutospacing="1" w:after="100" w:afterAutospacing="1" w:line="360" w:lineRule="auto"/>
        <w:ind w:left="423"/>
        <w:jc w:val="both"/>
        <w:rPr>
          <w:rFonts w:ascii="Sakkal Majalla" w:eastAsia="Times New Roman" w:hAnsi="Sakkal Majalla" w:cs="Sakkal Majalla"/>
          <w:kern w:val="0"/>
          <w:sz w:val="28"/>
          <w:szCs w:val="28"/>
          <w:rtl/>
        </w:rPr>
      </w:pPr>
      <w:r w:rsidRPr="00FE1911">
        <w:rPr>
          <w:rFonts w:ascii="Sakkal Majalla" w:eastAsia="Times New Roman" w:hAnsi="Sakkal Majalla" w:cs="Sakkal Majalla"/>
          <w:b/>
          <w:bCs/>
          <w:kern w:val="0"/>
          <w:sz w:val="28"/>
          <w:szCs w:val="28"/>
          <w:rtl/>
        </w:rPr>
        <w:t>جودة أعلى</w:t>
      </w:r>
      <w:r w:rsidRPr="00FE1911">
        <w:rPr>
          <w:rFonts w:ascii="Sakkal Majalla" w:eastAsia="Times New Roman" w:hAnsi="Sakkal Majalla" w:cs="Sakkal Majalla"/>
          <w:kern w:val="0"/>
          <w:sz w:val="28"/>
          <w:szCs w:val="28"/>
          <w:rtl/>
        </w:rPr>
        <w:t>: التركيز على التسليم المبكر والمتكرر يساهم في تحسين جودة المنتج النهائي وتقليل الأخطاء.</w:t>
      </w:r>
    </w:p>
    <w:p w14:paraId="5B9C4DD2" w14:textId="77777777" w:rsidR="00094DED" w:rsidRPr="00FE1911" w:rsidRDefault="00094DED" w:rsidP="009F3851">
      <w:pPr>
        <w:pStyle w:val="a9"/>
        <w:numPr>
          <w:ilvl w:val="0"/>
          <w:numId w:val="44"/>
        </w:numPr>
        <w:spacing w:before="100" w:beforeAutospacing="1" w:after="100" w:afterAutospacing="1" w:line="360" w:lineRule="auto"/>
        <w:ind w:left="423"/>
        <w:jc w:val="both"/>
        <w:rPr>
          <w:rFonts w:ascii="Sakkal Majalla" w:eastAsia="Times New Roman" w:hAnsi="Sakkal Majalla" w:cs="Sakkal Majalla"/>
          <w:kern w:val="0"/>
          <w:sz w:val="28"/>
          <w:szCs w:val="28"/>
          <w:rtl/>
        </w:rPr>
      </w:pPr>
      <w:r w:rsidRPr="00FE1911">
        <w:rPr>
          <w:rFonts w:ascii="Sakkal Majalla" w:eastAsia="Times New Roman" w:hAnsi="Sakkal Majalla" w:cs="Sakkal Majalla"/>
          <w:b/>
          <w:bCs/>
          <w:kern w:val="0"/>
          <w:sz w:val="28"/>
          <w:szCs w:val="28"/>
          <w:rtl/>
        </w:rPr>
        <w:t>رضا العملاء</w:t>
      </w:r>
      <w:r w:rsidRPr="00FE1911">
        <w:rPr>
          <w:rFonts w:ascii="Sakkal Majalla" w:eastAsia="Times New Roman" w:hAnsi="Sakkal Majalla" w:cs="Sakkal Majalla"/>
          <w:kern w:val="0"/>
          <w:sz w:val="28"/>
          <w:szCs w:val="28"/>
          <w:rtl/>
        </w:rPr>
        <w:t>: إشراك العملاء في عملية التطوير يزيد من رضاهم عن المنتج النهائي ويضمن أنه يلبي احتياجاتهم.</w:t>
      </w:r>
    </w:p>
    <w:p w14:paraId="16625851" w14:textId="77777777" w:rsidR="00094DED" w:rsidRPr="00FE1911" w:rsidRDefault="00094DED" w:rsidP="009F3851">
      <w:pPr>
        <w:pStyle w:val="a9"/>
        <w:numPr>
          <w:ilvl w:val="0"/>
          <w:numId w:val="44"/>
        </w:numPr>
        <w:spacing w:before="100" w:beforeAutospacing="1" w:after="100" w:afterAutospacing="1" w:line="360" w:lineRule="auto"/>
        <w:ind w:left="423"/>
        <w:jc w:val="both"/>
        <w:rPr>
          <w:rFonts w:ascii="Sakkal Majalla" w:eastAsia="Times New Roman" w:hAnsi="Sakkal Majalla" w:cs="Sakkal Majalla"/>
          <w:kern w:val="0"/>
          <w:sz w:val="28"/>
          <w:szCs w:val="28"/>
          <w:rtl/>
        </w:rPr>
      </w:pPr>
      <w:r w:rsidRPr="00FE1911">
        <w:rPr>
          <w:rFonts w:ascii="Sakkal Majalla" w:eastAsia="Times New Roman" w:hAnsi="Sakkal Majalla" w:cs="Sakkal Majalla"/>
          <w:b/>
          <w:bCs/>
          <w:kern w:val="0"/>
          <w:sz w:val="28"/>
          <w:szCs w:val="28"/>
          <w:rtl/>
        </w:rPr>
        <w:t>سرعة في التسليم</w:t>
      </w:r>
      <w:r w:rsidRPr="00FE1911">
        <w:rPr>
          <w:rFonts w:ascii="Sakkal Majalla" w:eastAsia="Times New Roman" w:hAnsi="Sakkal Majalla" w:cs="Sakkal Majalla"/>
          <w:kern w:val="0"/>
          <w:sz w:val="28"/>
          <w:szCs w:val="28"/>
          <w:rtl/>
        </w:rPr>
        <w:t xml:space="preserve">: تساهم </w:t>
      </w:r>
      <w:proofErr w:type="spellStart"/>
      <w:r w:rsidRPr="00FE1911">
        <w:rPr>
          <w:rFonts w:ascii="Sakkal Majalla" w:eastAsia="Times New Roman" w:hAnsi="Sakkal Majalla" w:cs="Sakkal Majalla"/>
          <w:kern w:val="0"/>
          <w:sz w:val="28"/>
          <w:szCs w:val="28"/>
          <w:rtl/>
        </w:rPr>
        <w:t>الأجايل</w:t>
      </w:r>
      <w:proofErr w:type="spellEnd"/>
      <w:r w:rsidRPr="00FE1911">
        <w:rPr>
          <w:rFonts w:ascii="Sakkal Majalla" w:eastAsia="Times New Roman" w:hAnsi="Sakkal Majalla" w:cs="Sakkal Majalla"/>
          <w:kern w:val="0"/>
          <w:sz w:val="28"/>
          <w:szCs w:val="28"/>
          <w:rtl/>
        </w:rPr>
        <w:t xml:space="preserve"> في تسريع عملية تطوير المنتج، مما يسمح للشركات بالوصول إلى السوق بشكل أسرع.</w:t>
      </w:r>
    </w:p>
    <w:p w14:paraId="55E2EBE6" w14:textId="77777777" w:rsidR="00094DED" w:rsidRPr="00FE1911" w:rsidRDefault="00094DED" w:rsidP="009F3851">
      <w:pPr>
        <w:pStyle w:val="a9"/>
        <w:numPr>
          <w:ilvl w:val="0"/>
          <w:numId w:val="44"/>
        </w:numPr>
        <w:spacing w:before="100" w:beforeAutospacing="1" w:after="100" w:afterAutospacing="1" w:line="360" w:lineRule="auto"/>
        <w:ind w:left="423"/>
        <w:jc w:val="both"/>
        <w:rPr>
          <w:rFonts w:ascii="Sakkal Majalla" w:eastAsia="Times New Roman" w:hAnsi="Sakkal Majalla" w:cs="Sakkal Majalla"/>
          <w:kern w:val="0"/>
          <w:sz w:val="28"/>
          <w:szCs w:val="28"/>
          <w:rtl/>
        </w:rPr>
      </w:pPr>
      <w:r w:rsidRPr="00FE1911">
        <w:rPr>
          <w:rFonts w:ascii="Sakkal Majalla" w:eastAsia="Times New Roman" w:hAnsi="Sakkal Majalla" w:cs="Sakkal Majalla"/>
          <w:b/>
          <w:bCs/>
          <w:kern w:val="0"/>
          <w:sz w:val="28"/>
          <w:szCs w:val="28"/>
          <w:rtl/>
        </w:rPr>
        <w:lastRenderedPageBreak/>
        <w:t>كفاءة في التكاليف</w:t>
      </w:r>
      <w:r w:rsidRPr="00FE1911">
        <w:rPr>
          <w:rFonts w:ascii="Sakkal Majalla" w:eastAsia="Times New Roman" w:hAnsi="Sakkal Majalla" w:cs="Sakkal Majalla"/>
          <w:kern w:val="0"/>
          <w:sz w:val="28"/>
          <w:szCs w:val="28"/>
          <w:rtl/>
        </w:rPr>
        <w:t xml:space="preserve">: من خلال التركيز على الميزات ذات القيمة العالية للعملاء، يمكن </w:t>
      </w:r>
      <w:proofErr w:type="spellStart"/>
      <w:r w:rsidRPr="00FE1911">
        <w:rPr>
          <w:rFonts w:ascii="Sakkal Majalla" w:eastAsia="Times New Roman" w:hAnsi="Sakkal Majalla" w:cs="Sakkal Majalla"/>
          <w:kern w:val="0"/>
          <w:sz w:val="28"/>
          <w:szCs w:val="28"/>
          <w:rtl/>
        </w:rPr>
        <w:t>للأجايل</w:t>
      </w:r>
      <w:proofErr w:type="spellEnd"/>
      <w:r w:rsidRPr="00FE1911">
        <w:rPr>
          <w:rFonts w:ascii="Sakkal Majalla" w:eastAsia="Times New Roman" w:hAnsi="Sakkal Majalla" w:cs="Sakkal Majalla"/>
          <w:kern w:val="0"/>
          <w:sz w:val="28"/>
          <w:szCs w:val="28"/>
          <w:rtl/>
        </w:rPr>
        <w:t xml:space="preserve"> تقليل التكاليف غير الضرورية.</w:t>
      </w:r>
    </w:p>
    <w:p w14:paraId="7D80B38A" w14:textId="77777777" w:rsidR="00094DED" w:rsidRPr="00E54AD3" w:rsidRDefault="00094DED" w:rsidP="009F3851">
      <w:pPr>
        <w:spacing w:before="100" w:beforeAutospacing="1" w:after="100" w:afterAutospacing="1" w:line="360" w:lineRule="auto"/>
        <w:jc w:val="both"/>
        <w:rPr>
          <w:rFonts w:ascii="Sakkal Majalla" w:eastAsia="Times New Roman" w:hAnsi="Sakkal Majalla" w:cs="Sakkal Majalla"/>
          <w:b/>
          <w:bCs/>
          <w:kern w:val="0"/>
          <w:sz w:val="28"/>
          <w:szCs w:val="28"/>
          <w:rtl/>
        </w:rPr>
      </w:pPr>
      <w:proofErr w:type="spellStart"/>
      <w:r w:rsidRPr="00E54AD3">
        <w:rPr>
          <w:rFonts w:ascii="Sakkal Majalla" w:eastAsia="Times New Roman" w:hAnsi="Sakkal Majalla" w:cs="Sakkal Majalla"/>
          <w:b/>
          <w:bCs/>
          <w:kern w:val="0"/>
          <w:sz w:val="28"/>
          <w:szCs w:val="28"/>
          <w:rtl/>
        </w:rPr>
        <w:t>الأجايل</w:t>
      </w:r>
      <w:proofErr w:type="spellEnd"/>
      <w:r w:rsidRPr="00E54AD3">
        <w:rPr>
          <w:rFonts w:ascii="Sakkal Majalla" w:eastAsia="Times New Roman" w:hAnsi="Sakkal Majalla" w:cs="Sakkal Majalla"/>
          <w:b/>
          <w:bCs/>
          <w:kern w:val="0"/>
          <w:sz w:val="28"/>
          <w:szCs w:val="28"/>
          <w:rtl/>
        </w:rPr>
        <w:t xml:space="preserve"> في الأرقام:</w:t>
      </w:r>
    </w:p>
    <w:p w14:paraId="0E01FC96" w14:textId="24728356" w:rsidR="00D0620A" w:rsidRPr="00E54AD3" w:rsidRDefault="00094DED" w:rsidP="009F3851">
      <w:pPr>
        <w:spacing w:before="100" w:beforeAutospacing="1" w:after="100" w:afterAutospacing="1" w:line="360" w:lineRule="auto"/>
        <w:ind w:firstLine="720"/>
        <w:jc w:val="both"/>
        <w:rPr>
          <w:rFonts w:ascii="Sakkal Majalla" w:eastAsia="Times New Roman" w:hAnsi="Sakkal Majalla" w:cs="Sakkal Majalla"/>
          <w:kern w:val="0"/>
          <w:sz w:val="28"/>
          <w:szCs w:val="28"/>
          <w:rtl/>
        </w:rPr>
      </w:pPr>
      <w:r w:rsidRPr="00E54AD3">
        <w:rPr>
          <w:rFonts w:ascii="Sakkal Majalla" w:eastAsia="Times New Roman" w:hAnsi="Sakkal Majalla" w:cs="Sakkal Majalla"/>
          <w:kern w:val="0"/>
          <w:sz w:val="28"/>
          <w:szCs w:val="28"/>
          <w:rtl/>
        </w:rPr>
        <w:t xml:space="preserve">دراسات عديدة أكدت فعالية منهجية </w:t>
      </w:r>
      <w:proofErr w:type="spellStart"/>
      <w:r w:rsidRPr="00E54AD3">
        <w:rPr>
          <w:rFonts w:ascii="Sakkal Majalla" w:eastAsia="Times New Roman" w:hAnsi="Sakkal Majalla" w:cs="Sakkal Majalla"/>
          <w:kern w:val="0"/>
          <w:sz w:val="28"/>
          <w:szCs w:val="28"/>
          <w:rtl/>
        </w:rPr>
        <w:t>الأجايل</w:t>
      </w:r>
      <w:proofErr w:type="spellEnd"/>
      <w:r w:rsidRPr="00E54AD3">
        <w:rPr>
          <w:rFonts w:ascii="Sakkal Majalla" w:eastAsia="Times New Roman" w:hAnsi="Sakkal Majalla" w:cs="Sakkal Majalla"/>
          <w:kern w:val="0"/>
          <w:sz w:val="28"/>
          <w:szCs w:val="28"/>
          <w:rtl/>
        </w:rPr>
        <w:t xml:space="preserve">. على سبيل المثال، أظهرت دراسة أجرتها شركة "فورستر </w:t>
      </w:r>
      <w:proofErr w:type="spellStart"/>
      <w:r w:rsidRPr="00E54AD3">
        <w:rPr>
          <w:rFonts w:ascii="Sakkal Majalla" w:eastAsia="Times New Roman" w:hAnsi="Sakkal Majalla" w:cs="Sakkal Majalla"/>
          <w:kern w:val="0"/>
          <w:sz w:val="28"/>
          <w:szCs w:val="28"/>
          <w:rtl/>
        </w:rPr>
        <w:t>ريسيرش</w:t>
      </w:r>
      <w:proofErr w:type="spellEnd"/>
      <w:r w:rsidRPr="00E54AD3">
        <w:rPr>
          <w:rFonts w:ascii="Sakkal Majalla" w:eastAsia="Times New Roman" w:hAnsi="Sakkal Majalla" w:cs="Sakkal Majalla"/>
          <w:kern w:val="0"/>
          <w:sz w:val="28"/>
          <w:szCs w:val="28"/>
          <w:rtl/>
        </w:rPr>
        <w:t xml:space="preserve">" عام 2018 أن الشركات التي تبنت </w:t>
      </w:r>
      <w:proofErr w:type="spellStart"/>
      <w:r w:rsidRPr="00E54AD3">
        <w:rPr>
          <w:rFonts w:ascii="Sakkal Majalla" w:eastAsia="Times New Roman" w:hAnsi="Sakkal Majalla" w:cs="Sakkal Majalla"/>
          <w:kern w:val="0"/>
          <w:sz w:val="28"/>
          <w:szCs w:val="28"/>
          <w:rtl/>
        </w:rPr>
        <w:t>الأجايل</w:t>
      </w:r>
      <w:proofErr w:type="spellEnd"/>
      <w:r w:rsidRPr="00E54AD3">
        <w:rPr>
          <w:rFonts w:ascii="Sakkal Majalla" w:eastAsia="Times New Roman" w:hAnsi="Sakkal Majalla" w:cs="Sakkal Majalla"/>
          <w:kern w:val="0"/>
          <w:sz w:val="28"/>
          <w:szCs w:val="28"/>
          <w:rtl/>
        </w:rPr>
        <w:t xml:space="preserve"> حققت زيادة في إنتاجيتها بنسبة 37% مقارنة بالشركات التي استخدمت المنهجيات التقليدية. كما وجدت دراسة أخرى أجرتها مؤسسة "</w:t>
      </w:r>
      <w:proofErr w:type="spellStart"/>
      <w:r w:rsidRPr="00E54AD3">
        <w:rPr>
          <w:rFonts w:ascii="Sakkal Majalla" w:eastAsia="Times New Roman" w:hAnsi="Sakkal Majalla" w:cs="Sakkal Majalla"/>
          <w:kern w:val="0"/>
          <w:sz w:val="28"/>
          <w:szCs w:val="28"/>
          <w:rtl/>
        </w:rPr>
        <w:t>ستاندش</w:t>
      </w:r>
      <w:proofErr w:type="spellEnd"/>
      <w:r w:rsidRPr="00E54AD3">
        <w:rPr>
          <w:rFonts w:ascii="Sakkal Majalla" w:eastAsia="Times New Roman" w:hAnsi="Sakkal Majalla" w:cs="Sakkal Majalla"/>
          <w:kern w:val="0"/>
          <w:sz w:val="28"/>
          <w:szCs w:val="28"/>
          <w:rtl/>
        </w:rPr>
        <w:t xml:space="preserve">" أن مشاريع </w:t>
      </w:r>
      <w:proofErr w:type="spellStart"/>
      <w:r w:rsidRPr="00E54AD3">
        <w:rPr>
          <w:rFonts w:ascii="Sakkal Majalla" w:eastAsia="Times New Roman" w:hAnsi="Sakkal Majalla" w:cs="Sakkal Majalla"/>
          <w:kern w:val="0"/>
          <w:sz w:val="28"/>
          <w:szCs w:val="28"/>
          <w:rtl/>
        </w:rPr>
        <w:t>الأجايل</w:t>
      </w:r>
      <w:proofErr w:type="spellEnd"/>
      <w:r w:rsidRPr="00E54AD3">
        <w:rPr>
          <w:rFonts w:ascii="Sakkal Majalla" w:eastAsia="Times New Roman" w:hAnsi="Sakkal Majalla" w:cs="Sakkal Majalla"/>
          <w:kern w:val="0"/>
          <w:sz w:val="28"/>
          <w:szCs w:val="28"/>
          <w:rtl/>
        </w:rPr>
        <w:t xml:space="preserve"> كانت أكثر نجاحًا بنسبة 84% مقارنة بالمشاريع </w:t>
      </w:r>
      <w:proofErr w:type="gramStart"/>
      <w:r w:rsidRPr="00E54AD3">
        <w:rPr>
          <w:rFonts w:ascii="Sakkal Majalla" w:eastAsia="Times New Roman" w:hAnsi="Sakkal Majalla" w:cs="Sakkal Majalla"/>
          <w:kern w:val="0"/>
          <w:sz w:val="28"/>
          <w:szCs w:val="28"/>
          <w:rtl/>
        </w:rPr>
        <w:t>التقليدية .</w:t>
      </w:r>
      <w:proofErr w:type="gramEnd"/>
      <w:r w:rsidR="00FB482C" w:rsidRPr="00E54AD3">
        <w:rPr>
          <w:rFonts w:ascii="Sakkal Majalla" w:eastAsia="Times New Roman" w:hAnsi="Sakkal Majalla" w:cs="Sakkal Majalla"/>
          <w:kern w:val="0"/>
          <w:sz w:val="28"/>
          <w:szCs w:val="28"/>
          <w:rtl/>
        </w:rPr>
        <w:tab/>
      </w:r>
    </w:p>
    <w:p w14:paraId="7D43BE16" w14:textId="77777777" w:rsidR="00094DED" w:rsidRPr="00E54AD3" w:rsidRDefault="00094DED" w:rsidP="009F3851">
      <w:pPr>
        <w:spacing w:before="100" w:beforeAutospacing="1" w:after="100" w:afterAutospacing="1" w:line="360" w:lineRule="auto"/>
        <w:jc w:val="both"/>
        <w:rPr>
          <w:rFonts w:ascii="Sakkal Majalla" w:eastAsia="Times New Roman" w:hAnsi="Sakkal Majalla" w:cs="Sakkal Majalla"/>
          <w:b/>
          <w:bCs/>
          <w:kern w:val="0"/>
          <w:sz w:val="28"/>
          <w:szCs w:val="28"/>
          <w:rtl/>
        </w:rPr>
      </w:pPr>
      <w:proofErr w:type="spellStart"/>
      <w:r w:rsidRPr="00E54AD3">
        <w:rPr>
          <w:rFonts w:ascii="Sakkal Majalla" w:eastAsia="Times New Roman" w:hAnsi="Sakkal Majalla" w:cs="Sakkal Majalla"/>
          <w:b/>
          <w:bCs/>
          <w:kern w:val="0"/>
          <w:sz w:val="28"/>
          <w:szCs w:val="28"/>
          <w:rtl/>
        </w:rPr>
        <w:t>الأجايل</w:t>
      </w:r>
      <w:proofErr w:type="spellEnd"/>
      <w:r w:rsidRPr="00E54AD3">
        <w:rPr>
          <w:rFonts w:ascii="Sakkal Majalla" w:eastAsia="Times New Roman" w:hAnsi="Sakkal Majalla" w:cs="Sakkal Majalla"/>
          <w:b/>
          <w:bCs/>
          <w:kern w:val="0"/>
          <w:sz w:val="28"/>
          <w:szCs w:val="28"/>
          <w:rtl/>
        </w:rPr>
        <w:t xml:space="preserve"> في المملكة العربية السعودية:</w:t>
      </w:r>
    </w:p>
    <w:p w14:paraId="2AE049A7" w14:textId="77777777" w:rsidR="007430A1" w:rsidRPr="00E54AD3" w:rsidRDefault="00094DED" w:rsidP="009F3851">
      <w:pPr>
        <w:spacing w:before="100" w:beforeAutospacing="1" w:after="100" w:afterAutospacing="1" w:line="360" w:lineRule="auto"/>
        <w:ind w:firstLine="720"/>
        <w:jc w:val="both"/>
        <w:rPr>
          <w:rFonts w:ascii="Sakkal Majalla" w:eastAsia="Times New Roman" w:hAnsi="Sakkal Majalla" w:cs="Sakkal Majalla"/>
          <w:kern w:val="0"/>
          <w:sz w:val="28"/>
          <w:szCs w:val="28"/>
          <w:rtl/>
        </w:rPr>
      </w:pPr>
      <w:r w:rsidRPr="00E54AD3">
        <w:rPr>
          <w:rFonts w:ascii="Sakkal Majalla" w:eastAsia="Times New Roman" w:hAnsi="Sakkal Majalla" w:cs="Sakkal Majalla"/>
          <w:kern w:val="0"/>
          <w:sz w:val="28"/>
          <w:szCs w:val="28"/>
          <w:rtl/>
        </w:rPr>
        <w:t xml:space="preserve">مع رؤية المملكة 2030، التي تهدف إلى بناء اقتصاد متنوع ومزدهر، أصبح تبني منهجيات إدارة مشاريع حديثة مثل </w:t>
      </w:r>
      <w:proofErr w:type="spellStart"/>
      <w:r w:rsidRPr="00E54AD3">
        <w:rPr>
          <w:rFonts w:ascii="Sakkal Majalla" w:eastAsia="Times New Roman" w:hAnsi="Sakkal Majalla" w:cs="Sakkal Majalla"/>
          <w:kern w:val="0"/>
          <w:sz w:val="28"/>
          <w:szCs w:val="28"/>
          <w:rtl/>
        </w:rPr>
        <w:t>الأجايل</w:t>
      </w:r>
      <w:proofErr w:type="spellEnd"/>
      <w:r w:rsidRPr="00E54AD3">
        <w:rPr>
          <w:rFonts w:ascii="Sakkal Majalla" w:eastAsia="Times New Roman" w:hAnsi="Sakkal Majalla" w:cs="Sakkal Majalla"/>
          <w:kern w:val="0"/>
          <w:sz w:val="28"/>
          <w:szCs w:val="28"/>
          <w:rtl/>
        </w:rPr>
        <w:t xml:space="preserve"> أمرًا ضروريًا. المشاريع الضخمة التي تشهدها المملكة، مثل مشاريع البنية التحتية ومشاريع التنمية المستدامة، تتطلب منهجيات مرنة وقادرة على التعامل مع التحديات المتزايدة. </w:t>
      </w:r>
      <w:proofErr w:type="spellStart"/>
      <w:r w:rsidRPr="00E54AD3">
        <w:rPr>
          <w:rFonts w:ascii="Sakkal Majalla" w:eastAsia="Times New Roman" w:hAnsi="Sakkal Majalla" w:cs="Sakkal Majalla"/>
          <w:kern w:val="0"/>
          <w:sz w:val="28"/>
          <w:szCs w:val="28"/>
          <w:rtl/>
        </w:rPr>
        <w:t>الأجايل</w:t>
      </w:r>
      <w:proofErr w:type="spellEnd"/>
      <w:r w:rsidRPr="00E54AD3">
        <w:rPr>
          <w:rFonts w:ascii="Sakkal Majalla" w:eastAsia="Times New Roman" w:hAnsi="Sakkal Majalla" w:cs="Sakkal Majalla"/>
          <w:kern w:val="0"/>
          <w:sz w:val="28"/>
          <w:szCs w:val="28"/>
          <w:rtl/>
        </w:rPr>
        <w:t xml:space="preserve"> يوفر الإطار المثالي لتحقيق هذه الأهداف، حيث يسمح بتكييف المشاريع مع التغيرات المستمرة في السوق وتلبية احتياجات المواطنين بشكل أفضل.</w:t>
      </w:r>
    </w:p>
    <w:p w14:paraId="797668A7" w14:textId="77777777" w:rsidR="00094DED" w:rsidRPr="00E54AD3" w:rsidRDefault="00094DED" w:rsidP="009F3851">
      <w:pPr>
        <w:spacing w:before="100" w:beforeAutospacing="1" w:after="100" w:afterAutospacing="1" w:line="360" w:lineRule="auto"/>
        <w:jc w:val="both"/>
        <w:rPr>
          <w:rFonts w:ascii="Sakkal Majalla" w:eastAsia="Times New Roman" w:hAnsi="Sakkal Majalla" w:cs="Sakkal Majalla"/>
          <w:kern w:val="0"/>
          <w:sz w:val="28"/>
          <w:szCs w:val="28"/>
          <w:rtl/>
        </w:rPr>
      </w:pPr>
      <w:r w:rsidRPr="00E54AD3">
        <w:rPr>
          <w:rFonts w:ascii="Sakkal Majalla" w:eastAsia="Times New Roman" w:hAnsi="Sakkal Majalla" w:cs="Sakkal Majalla"/>
          <w:b/>
          <w:bCs/>
          <w:kern w:val="0"/>
          <w:sz w:val="28"/>
          <w:szCs w:val="28"/>
          <w:rtl/>
        </w:rPr>
        <w:t xml:space="preserve">كيف تعمل </w:t>
      </w:r>
      <w:proofErr w:type="spellStart"/>
      <w:r w:rsidRPr="00E54AD3">
        <w:rPr>
          <w:rFonts w:ascii="Sakkal Majalla" w:eastAsia="Times New Roman" w:hAnsi="Sakkal Majalla" w:cs="Sakkal Majalla"/>
          <w:b/>
          <w:bCs/>
          <w:kern w:val="0"/>
          <w:sz w:val="28"/>
          <w:szCs w:val="28"/>
          <w:rtl/>
        </w:rPr>
        <w:t>الأجايل</w:t>
      </w:r>
      <w:proofErr w:type="spellEnd"/>
      <w:r w:rsidRPr="00E54AD3">
        <w:rPr>
          <w:rFonts w:ascii="Sakkal Majalla" w:eastAsia="Times New Roman" w:hAnsi="Sakkal Majalla" w:cs="Sakkal Majalla"/>
          <w:b/>
          <w:bCs/>
          <w:kern w:val="0"/>
          <w:sz w:val="28"/>
          <w:szCs w:val="28"/>
          <w:rtl/>
        </w:rPr>
        <w:t>؟</w:t>
      </w:r>
    </w:p>
    <w:p w14:paraId="4E99B877" w14:textId="77777777" w:rsidR="00094DED" w:rsidRPr="00E54AD3" w:rsidRDefault="00094DED" w:rsidP="009F3851">
      <w:pPr>
        <w:spacing w:before="100" w:beforeAutospacing="1" w:after="100" w:afterAutospacing="1" w:line="360" w:lineRule="auto"/>
        <w:ind w:firstLine="720"/>
        <w:jc w:val="both"/>
        <w:rPr>
          <w:rFonts w:ascii="Sakkal Majalla" w:eastAsia="Times New Roman" w:hAnsi="Sakkal Majalla" w:cs="Sakkal Majalla"/>
          <w:kern w:val="0"/>
          <w:sz w:val="28"/>
          <w:szCs w:val="28"/>
          <w:rtl/>
        </w:rPr>
      </w:pPr>
      <w:r w:rsidRPr="00E54AD3">
        <w:rPr>
          <w:rFonts w:ascii="Sakkal Majalla" w:eastAsia="Times New Roman" w:hAnsi="Sakkal Majalla" w:cs="Sakkal Majalla"/>
          <w:kern w:val="0"/>
          <w:sz w:val="28"/>
          <w:szCs w:val="28"/>
          <w:rtl/>
        </w:rPr>
        <w:t xml:space="preserve">تعتمد </w:t>
      </w:r>
      <w:proofErr w:type="spellStart"/>
      <w:r w:rsidRPr="00E54AD3">
        <w:rPr>
          <w:rFonts w:ascii="Sakkal Majalla" w:eastAsia="Times New Roman" w:hAnsi="Sakkal Majalla" w:cs="Sakkal Majalla"/>
          <w:kern w:val="0"/>
          <w:sz w:val="28"/>
          <w:szCs w:val="28"/>
          <w:rtl/>
        </w:rPr>
        <w:t>الأجايل</w:t>
      </w:r>
      <w:proofErr w:type="spellEnd"/>
      <w:r w:rsidRPr="00E54AD3">
        <w:rPr>
          <w:rFonts w:ascii="Sakkal Majalla" w:eastAsia="Times New Roman" w:hAnsi="Sakkal Majalla" w:cs="Sakkal Majalla"/>
          <w:kern w:val="0"/>
          <w:sz w:val="28"/>
          <w:szCs w:val="28"/>
          <w:rtl/>
        </w:rPr>
        <w:t xml:space="preserve"> على دورة عمل قصيرة تسمى "</w:t>
      </w:r>
      <w:proofErr w:type="spellStart"/>
      <w:r w:rsidRPr="00E54AD3">
        <w:rPr>
          <w:rFonts w:ascii="Sakkal Majalla" w:eastAsia="Times New Roman" w:hAnsi="Sakkal Majalla" w:cs="Sakkal Majalla"/>
          <w:kern w:val="0"/>
          <w:sz w:val="28"/>
          <w:szCs w:val="28"/>
          <w:rtl/>
        </w:rPr>
        <w:t>سبيرنت</w:t>
      </w:r>
      <w:proofErr w:type="spellEnd"/>
      <w:r w:rsidRPr="00E54AD3">
        <w:rPr>
          <w:rFonts w:ascii="Sakkal Majalla" w:eastAsia="Times New Roman" w:hAnsi="Sakkal Majalla" w:cs="Sakkal Majalla"/>
          <w:kern w:val="0"/>
          <w:sz w:val="28"/>
          <w:szCs w:val="28"/>
          <w:rtl/>
        </w:rPr>
        <w:t xml:space="preserve">"، تتراوح مدتها عادةً بين أسبوعين وأربعة أسابيع. في كل </w:t>
      </w:r>
      <w:proofErr w:type="spellStart"/>
      <w:r w:rsidRPr="00E54AD3">
        <w:rPr>
          <w:rFonts w:ascii="Sakkal Majalla" w:eastAsia="Times New Roman" w:hAnsi="Sakkal Majalla" w:cs="Sakkal Majalla"/>
          <w:kern w:val="0"/>
          <w:sz w:val="28"/>
          <w:szCs w:val="28"/>
          <w:rtl/>
        </w:rPr>
        <w:t>سبيرنت</w:t>
      </w:r>
      <w:proofErr w:type="spellEnd"/>
      <w:r w:rsidRPr="00E54AD3">
        <w:rPr>
          <w:rFonts w:ascii="Sakkal Majalla" w:eastAsia="Times New Roman" w:hAnsi="Sakkal Majalla" w:cs="Sakkal Majalla"/>
          <w:kern w:val="0"/>
          <w:sz w:val="28"/>
          <w:szCs w:val="28"/>
          <w:rtl/>
        </w:rPr>
        <w:t>، يقوم الفريق بتحديد المهام التي سيتم تنفيذها، وتنفيذها، وتقييم النتائج. يتم تكرار هذه الدورة بشكل مستمر طوال فترة المشروع، مما يسمح للفريق بالتعلم والتكيف مع التغييرات بشكل مستمر.</w:t>
      </w:r>
    </w:p>
    <w:p w14:paraId="4DEBB932" w14:textId="77777777" w:rsidR="00FE1911" w:rsidRDefault="00FE1911" w:rsidP="009F3851">
      <w:pPr>
        <w:bidi w:val="0"/>
        <w:spacing w:line="360" w:lineRule="auto"/>
        <w:rPr>
          <w:rFonts w:ascii="Sakkal Majalla" w:eastAsia="Times New Roman" w:hAnsi="Sakkal Majalla" w:cs="Sakkal Majalla"/>
          <w:b/>
          <w:bCs/>
          <w:kern w:val="0"/>
          <w:sz w:val="28"/>
          <w:szCs w:val="28"/>
          <w:rtl/>
        </w:rPr>
      </w:pPr>
      <w:r>
        <w:rPr>
          <w:rFonts w:ascii="Sakkal Majalla" w:eastAsia="Times New Roman" w:hAnsi="Sakkal Majalla" w:cs="Sakkal Majalla"/>
          <w:b/>
          <w:bCs/>
          <w:kern w:val="0"/>
          <w:sz w:val="28"/>
          <w:szCs w:val="28"/>
          <w:rtl/>
        </w:rPr>
        <w:br w:type="page"/>
      </w:r>
    </w:p>
    <w:p w14:paraId="7A469959" w14:textId="5941D741" w:rsidR="00094DED" w:rsidRPr="00E54AD3" w:rsidRDefault="00094DED" w:rsidP="009F3851">
      <w:pPr>
        <w:spacing w:before="100" w:beforeAutospacing="1" w:after="100" w:afterAutospacing="1" w:line="360" w:lineRule="auto"/>
        <w:jc w:val="both"/>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lastRenderedPageBreak/>
        <w:t xml:space="preserve">أهم مفاهيم </w:t>
      </w:r>
      <w:proofErr w:type="spellStart"/>
      <w:r w:rsidRPr="00E54AD3">
        <w:rPr>
          <w:rFonts w:ascii="Sakkal Majalla" w:eastAsia="Times New Roman" w:hAnsi="Sakkal Majalla" w:cs="Sakkal Majalla"/>
          <w:b/>
          <w:bCs/>
          <w:kern w:val="0"/>
          <w:sz w:val="28"/>
          <w:szCs w:val="28"/>
          <w:rtl/>
        </w:rPr>
        <w:t>الأجايل</w:t>
      </w:r>
      <w:proofErr w:type="spellEnd"/>
      <w:r w:rsidRPr="00E54AD3">
        <w:rPr>
          <w:rFonts w:ascii="Sakkal Majalla" w:eastAsia="Times New Roman" w:hAnsi="Sakkal Majalla" w:cs="Sakkal Majalla"/>
          <w:b/>
          <w:bCs/>
          <w:kern w:val="0"/>
          <w:sz w:val="28"/>
          <w:szCs w:val="28"/>
          <w:rtl/>
        </w:rPr>
        <w:t>:</w:t>
      </w:r>
    </w:p>
    <w:p w14:paraId="0175EFA9" w14:textId="77777777" w:rsidR="00094DED" w:rsidRPr="00FE1911" w:rsidRDefault="00094DED" w:rsidP="009F3851">
      <w:pPr>
        <w:pStyle w:val="a9"/>
        <w:numPr>
          <w:ilvl w:val="0"/>
          <w:numId w:val="45"/>
        </w:numPr>
        <w:spacing w:before="100" w:beforeAutospacing="1" w:after="100" w:afterAutospacing="1" w:line="360" w:lineRule="auto"/>
        <w:ind w:left="565"/>
        <w:jc w:val="both"/>
        <w:rPr>
          <w:rFonts w:ascii="Sakkal Majalla" w:eastAsia="Times New Roman" w:hAnsi="Sakkal Majalla" w:cs="Sakkal Majalla"/>
          <w:kern w:val="0"/>
          <w:sz w:val="28"/>
          <w:szCs w:val="28"/>
          <w:rtl/>
        </w:rPr>
      </w:pPr>
      <w:r w:rsidRPr="00FE1911">
        <w:rPr>
          <w:rFonts w:ascii="Sakkal Majalla" w:eastAsia="Times New Roman" w:hAnsi="Sakkal Majalla" w:cs="Sakkal Majalla"/>
          <w:b/>
          <w:bCs/>
          <w:kern w:val="0"/>
          <w:sz w:val="28"/>
          <w:szCs w:val="28"/>
          <w:rtl/>
        </w:rPr>
        <w:t>الفريق الذاتي التنظيم:</w:t>
      </w:r>
      <w:r w:rsidRPr="00FE1911">
        <w:rPr>
          <w:rFonts w:ascii="Sakkal Majalla" w:eastAsia="Times New Roman" w:hAnsi="Sakkal Majalla" w:cs="Sakkal Majalla"/>
          <w:kern w:val="0"/>
          <w:sz w:val="28"/>
          <w:szCs w:val="28"/>
          <w:rtl/>
        </w:rPr>
        <w:t xml:space="preserve"> يتمتع الفريق في </w:t>
      </w:r>
      <w:proofErr w:type="spellStart"/>
      <w:r w:rsidRPr="00FE1911">
        <w:rPr>
          <w:rFonts w:ascii="Sakkal Majalla" w:eastAsia="Times New Roman" w:hAnsi="Sakkal Majalla" w:cs="Sakkal Majalla"/>
          <w:kern w:val="0"/>
          <w:sz w:val="28"/>
          <w:szCs w:val="28"/>
          <w:rtl/>
        </w:rPr>
        <w:t>الأجايل</w:t>
      </w:r>
      <w:proofErr w:type="spellEnd"/>
      <w:r w:rsidRPr="00FE1911">
        <w:rPr>
          <w:rFonts w:ascii="Sakkal Majalla" w:eastAsia="Times New Roman" w:hAnsi="Sakkal Majalla" w:cs="Sakkal Majalla"/>
          <w:kern w:val="0"/>
          <w:sz w:val="28"/>
          <w:szCs w:val="28"/>
          <w:rtl/>
        </w:rPr>
        <w:t xml:space="preserve"> بالقدرة على اتخاذ القرارات الخاصة به وتنظيم عمله بنفسه.</w:t>
      </w:r>
    </w:p>
    <w:p w14:paraId="2477D155" w14:textId="77777777" w:rsidR="00094DED" w:rsidRPr="00FE1911" w:rsidRDefault="00094DED" w:rsidP="009F3851">
      <w:pPr>
        <w:pStyle w:val="a9"/>
        <w:numPr>
          <w:ilvl w:val="0"/>
          <w:numId w:val="45"/>
        </w:numPr>
        <w:spacing w:before="100" w:beforeAutospacing="1" w:after="100" w:afterAutospacing="1" w:line="360" w:lineRule="auto"/>
        <w:ind w:left="565"/>
        <w:jc w:val="both"/>
        <w:rPr>
          <w:rFonts w:ascii="Sakkal Majalla" w:eastAsia="Times New Roman" w:hAnsi="Sakkal Majalla" w:cs="Sakkal Majalla"/>
          <w:kern w:val="0"/>
          <w:sz w:val="28"/>
          <w:szCs w:val="28"/>
          <w:rtl/>
        </w:rPr>
      </w:pPr>
      <w:r w:rsidRPr="00FE1911">
        <w:rPr>
          <w:rFonts w:ascii="Sakkal Majalla" w:eastAsia="Times New Roman" w:hAnsi="Sakkal Majalla" w:cs="Sakkal Majalla"/>
          <w:b/>
          <w:bCs/>
          <w:kern w:val="0"/>
          <w:sz w:val="28"/>
          <w:szCs w:val="28"/>
          <w:rtl/>
        </w:rPr>
        <w:t>العميل كشريك:</w:t>
      </w:r>
      <w:r w:rsidRPr="00FE1911">
        <w:rPr>
          <w:rFonts w:ascii="Sakkal Majalla" w:eastAsia="Times New Roman" w:hAnsi="Sakkal Majalla" w:cs="Sakkal Majalla"/>
          <w:kern w:val="0"/>
          <w:sz w:val="28"/>
          <w:szCs w:val="28"/>
          <w:rtl/>
        </w:rPr>
        <w:t xml:space="preserve"> يتم إشراك العميل في عملية التطوير بشكل مستمر لتقديم الملاحظات والاقتراحات.</w:t>
      </w:r>
    </w:p>
    <w:p w14:paraId="23A6606E" w14:textId="77777777" w:rsidR="00094DED" w:rsidRPr="00FE1911" w:rsidRDefault="00094DED" w:rsidP="009F3851">
      <w:pPr>
        <w:pStyle w:val="a9"/>
        <w:numPr>
          <w:ilvl w:val="0"/>
          <w:numId w:val="45"/>
        </w:numPr>
        <w:spacing w:before="100" w:beforeAutospacing="1" w:after="100" w:afterAutospacing="1" w:line="360" w:lineRule="auto"/>
        <w:ind w:left="565"/>
        <w:jc w:val="both"/>
        <w:rPr>
          <w:rFonts w:ascii="Sakkal Majalla" w:eastAsia="Times New Roman" w:hAnsi="Sakkal Majalla" w:cs="Sakkal Majalla"/>
          <w:kern w:val="0"/>
          <w:sz w:val="28"/>
          <w:szCs w:val="28"/>
          <w:rtl/>
        </w:rPr>
      </w:pPr>
      <w:r w:rsidRPr="00FE1911">
        <w:rPr>
          <w:rFonts w:ascii="Sakkal Majalla" w:eastAsia="Times New Roman" w:hAnsi="Sakkal Majalla" w:cs="Sakkal Majalla"/>
          <w:b/>
          <w:bCs/>
          <w:kern w:val="0"/>
          <w:sz w:val="28"/>
          <w:szCs w:val="28"/>
          <w:rtl/>
        </w:rPr>
        <w:t>التسليم المتكرر:</w:t>
      </w:r>
      <w:r w:rsidRPr="00FE1911">
        <w:rPr>
          <w:rFonts w:ascii="Sakkal Majalla" w:eastAsia="Times New Roman" w:hAnsi="Sakkal Majalla" w:cs="Sakkal Majalla"/>
          <w:kern w:val="0"/>
          <w:sz w:val="28"/>
          <w:szCs w:val="28"/>
          <w:rtl/>
        </w:rPr>
        <w:t xml:space="preserve"> يتم تسليم المنتج بشكل متكرر على مراحل، مما يسمح بتلقي الملاحظات والتحسين المستمر.</w:t>
      </w:r>
    </w:p>
    <w:p w14:paraId="40CE23EE" w14:textId="77777777" w:rsidR="00D0620A" w:rsidRPr="00FE1911" w:rsidRDefault="00094DED" w:rsidP="009F3851">
      <w:pPr>
        <w:pStyle w:val="a9"/>
        <w:numPr>
          <w:ilvl w:val="0"/>
          <w:numId w:val="45"/>
        </w:numPr>
        <w:spacing w:before="100" w:beforeAutospacing="1" w:after="100" w:afterAutospacing="1" w:line="360" w:lineRule="auto"/>
        <w:ind w:left="565"/>
        <w:jc w:val="both"/>
        <w:rPr>
          <w:rFonts w:ascii="Sakkal Majalla" w:eastAsia="Times New Roman" w:hAnsi="Sakkal Majalla" w:cs="Sakkal Majalla"/>
          <w:kern w:val="0"/>
          <w:sz w:val="28"/>
          <w:szCs w:val="28"/>
          <w:rtl/>
        </w:rPr>
      </w:pPr>
      <w:r w:rsidRPr="00FE1911">
        <w:rPr>
          <w:rFonts w:ascii="Sakkal Majalla" w:eastAsia="Times New Roman" w:hAnsi="Sakkal Majalla" w:cs="Sakkal Majalla"/>
          <w:b/>
          <w:bCs/>
          <w:kern w:val="0"/>
          <w:sz w:val="28"/>
          <w:szCs w:val="28"/>
          <w:rtl/>
        </w:rPr>
        <w:t>التكيف مع التغيير:</w:t>
      </w:r>
      <w:r w:rsidRPr="00FE1911">
        <w:rPr>
          <w:rFonts w:ascii="Sakkal Majalla" w:eastAsia="Times New Roman" w:hAnsi="Sakkal Majalla" w:cs="Sakkal Majalla"/>
          <w:kern w:val="0"/>
          <w:sz w:val="28"/>
          <w:szCs w:val="28"/>
          <w:rtl/>
        </w:rPr>
        <w:t xml:space="preserve"> تعتبر </w:t>
      </w:r>
      <w:proofErr w:type="spellStart"/>
      <w:r w:rsidRPr="00FE1911">
        <w:rPr>
          <w:rFonts w:ascii="Sakkal Majalla" w:eastAsia="Times New Roman" w:hAnsi="Sakkal Majalla" w:cs="Sakkal Majalla"/>
          <w:kern w:val="0"/>
          <w:sz w:val="28"/>
          <w:szCs w:val="28"/>
          <w:rtl/>
        </w:rPr>
        <w:t>الأجايل</w:t>
      </w:r>
      <w:proofErr w:type="spellEnd"/>
      <w:r w:rsidRPr="00FE1911">
        <w:rPr>
          <w:rFonts w:ascii="Sakkal Majalla" w:eastAsia="Times New Roman" w:hAnsi="Sakkal Majalla" w:cs="Sakkal Majalla"/>
          <w:kern w:val="0"/>
          <w:sz w:val="28"/>
          <w:szCs w:val="28"/>
          <w:rtl/>
        </w:rPr>
        <w:t xml:space="preserve"> قادرة على التكيف مع التغيرات التي قد تطرأ على المشروع، مما يجعلها أكثر مرونة.</w:t>
      </w:r>
    </w:p>
    <w:p w14:paraId="3F4539FD" w14:textId="77777777" w:rsidR="00094DED" w:rsidRPr="00E54AD3" w:rsidRDefault="00094DED" w:rsidP="009F3851">
      <w:pPr>
        <w:spacing w:before="100" w:beforeAutospacing="1" w:after="100" w:afterAutospacing="1" w:line="360" w:lineRule="auto"/>
        <w:jc w:val="both"/>
        <w:rPr>
          <w:rFonts w:ascii="Sakkal Majalla" w:eastAsia="Times New Roman" w:hAnsi="Sakkal Majalla" w:cs="Sakkal Majalla"/>
          <w:kern w:val="0"/>
          <w:sz w:val="28"/>
          <w:szCs w:val="28"/>
          <w:rtl/>
        </w:rPr>
      </w:pPr>
      <w:r w:rsidRPr="00E54AD3">
        <w:rPr>
          <w:rFonts w:ascii="Sakkal Majalla" w:eastAsia="Times New Roman" w:hAnsi="Sakkal Majalla" w:cs="Sakkal Majalla"/>
          <w:b/>
          <w:bCs/>
          <w:kern w:val="0"/>
          <w:sz w:val="28"/>
          <w:szCs w:val="28"/>
          <w:rtl/>
        </w:rPr>
        <w:t>خلاصة</w:t>
      </w:r>
      <w:r w:rsidRPr="00E54AD3">
        <w:rPr>
          <w:rFonts w:ascii="Sakkal Majalla" w:eastAsia="Times New Roman" w:hAnsi="Sakkal Majalla" w:cs="Sakkal Majalla"/>
          <w:kern w:val="0"/>
          <w:sz w:val="28"/>
          <w:szCs w:val="28"/>
          <w:rtl/>
        </w:rPr>
        <w:t>:</w:t>
      </w:r>
    </w:p>
    <w:p w14:paraId="559C282E" w14:textId="3725BB2C" w:rsidR="00D0620A" w:rsidRPr="00E54AD3" w:rsidRDefault="00094DED" w:rsidP="009F3851">
      <w:pPr>
        <w:spacing w:before="100" w:beforeAutospacing="1" w:after="100" w:afterAutospacing="1" w:line="360" w:lineRule="auto"/>
        <w:ind w:firstLine="720"/>
        <w:jc w:val="both"/>
        <w:rPr>
          <w:rFonts w:ascii="Sakkal Majalla" w:hAnsi="Sakkal Majalla" w:cs="Sakkal Majalla"/>
          <w:sz w:val="28"/>
          <w:szCs w:val="28"/>
          <w:u w:val="single"/>
          <w:rtl/>
          <w:lang w:bidi="ar-EG"/>
        </w:rPr>
      </w:pPr>
      <w:proofErr w:type="spellStart"/>
      <w:r w:rsidRPr="00E54AD3">
        <w:rPr>
          <w:rFonts w:ascii="Sakkal Majalla" w:eastAsia="Times New Roman" w:hAnsi="Sakkal Majalla" w:cs="Sakkal Majalla"/>
          <w:kern w:val="0"/>
          <w:sz w:val="28"/>
          <w:szCs w:val="28"/>
          <w:rtl/>
        </w:rPr>
        <w:t>الأجايل</w:t>
      </w:r>
      <w:proofErr w:type="spellEnd"/>
      <w:r w:rsidRPr="00E54AD3">
        <w:rPr>
          <w:rFonts w:ascii="Sakkal Majalla" w:eastAsia="Times New Roman" w:hAnsi="Sakkal Majalla" w:cs="Sakkal Majalla"/>
          <w:kern w:val="0"/>
          <w:sz w:val="28"/>
          <w:szCs w:val="28"/>
          <w:rtl/>
        </w:rPr>
        <w:t xml:space="preserve"> ليست مجرد منهجية لإدارة المشاريع، بل هي ثقافة عمل جديدة تركز على التعاون والمرونة والابتكار. في عالم يتغير بسرعة، أصبح </w:t>
      </w:r>
      <w:proofErr w:type="spellStart"/>
      <w:r w:rsidRPr="00E54AD3">
        <w:rPr>
          <w:rFonts w:ascii="Sakkal Majalla" w:eastAsia="Times New Roman" w:hAnsi="Sakkal Majalla" w:cs="Sakkal Majalla"/>
          <w:kern w:val="0"/>
          <w:sz w:val="28"/>
          <w:szCs w:val="28"/>
          <w:rtl/>
        </w:rPr>
        <w:t>الأجايل</w:t>
      </w:r>
      <w:proofErr w:type="spellEnd"/>
      <w:r w:rsidRPr="00E54AD3">
        <w:rPr>
          <w:rFonts w:ascii="Sakkal Majalla" w:eastAsia="Times New Roman" w:hAnsi="Sakkal Majalla" w:cs="Sakkal Majalla"/>
          <w:kern w:val="0"/>
          <w:sz w:val="28"/>
          <w:szCs w:val="28"/>
          <w:rtl/>
        </w:rPr>
        <w:t xml:space="preserve"> ضرورة وليس خيارًا للشركات التي تسعى لتحقيق النجاح.</w:t>
      </w:r>
    </w:p>
    <w:p w14:paraId="62BE4580" w14:textId="043C95EE" w:rsidR="009125CE" w:rsidRPr="00FE1911" w:rsidRDefault="00FE1911" w:rsidP="009F3851">
      <w:pPr>
        <w:spacing w:line="360" w:lineRule="auto"/>
        <w:jc w:val="both"/>
        <w:outlineLvl w:val="1"/>
        <w:rPr>
          <w:rFonts w:ascii="Sakkal Majalla" w:hAnsi="Sakkal Majalla" w:cs="Sakkal Majalla"/>
          <w:b/>
          <w:bCs/>
          <w:sz w:val="36"/>
          <w:szCs w:val="36"/>
          <w:rtl/>
        </w:rPr>
      </w:pPr>
      <w:bookmarkStart w:id="23" w:name="_Toc192267869"/>
      <w:r>
        <w:rPr>
          <w:rFonts w:ascii="Sakkal Majalla" w:hAnsi="Sakkal Majalla" w:cs="Sakkal Majalla" w:hint="cs"/>
          <w:b/>
          <w:bCs/>
          <w:sz w:val="36"/>
          <w:szCs w:val="36"/>
          <w:rtl/>
        </w:rPr>
        <w:t xml:space="preserve">1-2 </w:t>
      </w:r>
      <w:r w:rsidR="00A74F76" w:rsidRPr="00FE1911">
        <w:rPr>
          <w:rFonts w:ascii="Sakkal Majalla" w:hAnsi="Sakkal Majalla" w:cs="Sakkal Majalla"/>
          <w:b/>
          <w:bCs/>
          <w:sz w:val="36"/>
          <w:szCs w:val="36"/>
          <w:rtl/>
        </w:rPr>
        <w:t>مشكلة الدراسة</w:t>
      </w:r>
      <w:r w:rsidR="009125CE" w:rsidRPr="00FE1911">
        <w:rPr>
          <w:rFonts w:ascii="Sakkal Majalla" w:hAnsi="Sakkal Majalla" w:cs="Sakkal Majalla"/>
          <w:b/>
          <w:bCs/>
          <w:sz w:val="36"/>
          <w:szCs w:val="36"/>
          <w:rtl/>
        </w:rPr>
        <w:t>:</w:t>
      </w:r>
      <w:bookmarkEnd w:id="23"/>
    </w:p>
    <w:p w14:paraId="4AF1D3B8" w14:textId="61E4DC42" w:rsidR="002E3964" w:rsidRPr="00E54AD3" w:rsidRDefault="00785A65" w:rsidP="009F3851">
      <w:pPr>
        <w:spacing w:before="100" w:beforeAutospacing="1" w:after="100" w:afterAutospacing="1" w:line="360" w:lineRule="auto"/>
        <w:ind w:firstLine="720"/>
        <w:jc w:val="both"/>
        <w:rPr>
          <w:rFonts w:ascii="Sakkal Majalla" w:hAnsi="Sakkal Majalla" w:cs="Sakkal Majalla"/>
          <w:sz w:val="28"/>
          <w:szCs w:val="28"/>
          <w:rtl/>
          <w:lang w:bidi="ar-EG"/>
        </w:rPr>
      </w:pPr>
      <w:r w:rsidRPr="00E54AD3">
        <w:rPr>
          <w:rFonts w:ascii="Sakkal Majalla" w:hAnsi="Sakkal Majalla" w:cs="Sakkal Majalla"/>
          <w:sz w:val="28"/>
          <w:szCs w:val="28"/>
          <w:rtl/>
          <w:lang w:bidi="ar-EG"/>
        </w:rPr>
        <w:t xml:space="preserve">مع سعي المملكة العربية السعودية لتحقيق رؤية 2030، تبرز الحاجة الملحة إلى تبني منهجيات إدارة مشاريع فعالة ومرنة. تواجه المشاريع الكبرى في المملكة العديد من التحديات، مثل التغيرات السريعة في السياسات والتنوع الثقافي، مما يجعل من الضروري البحث عن حلول مبتكرة لإدارة هذه المشاريع بنجاح. تتجسد مشكلة الدراسة في التساؤل عن مدى فعالية منهجية </w:t>
      </w:r>
      <w:proofErr w:type="spellStart"/>
      <w:r w:rsidRPr="00E54AD3">
        <w:rPr>
          <w:rFonts w:ascii="Sakkal Majalla" w:hAnsi="Sakkal Majalla" w:cs="Sakkal Majalla"/>
          <w:sz w:val="28"/>
          <w:szCs w:val="28"/>
          <w:rtl/>
          <w:lang w:bidi="ar-EG"/>
        </w:rPr>
        <w:t>الأجايل</w:t>
      </w:r>
      <w:proofErr w:type="spellEnd"/>
      <w:r w:rsidRPr="00E54AD3">
        <w:rPr>
          <w:rFonts w:ascii="Sakkal Majalla" w:hAnsi="Sakkal Majalla" w:cs="Sakkal Majalla"/>
          <w:sz w:val="28"/>
          <w:szCs w:val="28"/>
          <w:rtl/>
          <w:lang w:bidi="ar-EG"/>
        </w:rPr>
        <w:t xml:space="preserve"> في مواجهة هذه التحديات وتحقيق أهداف رؤية المملكة. تسعى الدراسة للإجابة على أسئلة مثل: ما هو تأثير تطبيق منهجية </w:t>
      </w:r>
      <w:proofErr w:type="spellStart"/>
      <w:r w:rsidRPr="00E54AD3">
        <w:rPr>
          <w:rFonts w:ascii="Sakkal Majalla" w:hAnsi="Sakkal Majalla" w:cs="Sakkal Majalla"/>
          <w:sz w:val="28"/>
          <w:szCs w:val="28"/>
          <w:rtl/>
          <w:lang w:bidi="ar-EG"/>
        </w:rPr>
        <w:t>الأجايل</w:t>
      </w:r>
      <w:proofErr w:type="spellEnd"/>
      <w:r w:rsidRPr="00E54AD3">
        <w:rPr>
          <w:rFonts w:ascii="Sakkal Majalla" w:hAnsi="Sakkal Majalla" w:cs="Sakkal Majalla"/>
          <w:sz w:val="28"/>
          <w:szCs w:val="28"/>
          <w:rtl/>
          <w:lang w:bidi="ar-EG"/>
        </w:rPr>
        <w:t xml:space="preserve"> على تقليل التكلفة الزمنية والمالية للمشاريع الكبرى في المملكة العربية السعودية؟ هل يساهم </w:t>
      </w:r>
      <w:proofErr w:type="spellStart"/>
      <w:r w:rsidRPr="00E54AD3">
        <w:rPr>
          <w:rFonts w:ascii="Sakkal Majalla" w:hAnsi="Sakkal Majalla" w:cs="Sakkal Majalla"/>
          <w:sz w:val="28"/>
          <w:szCs w:val="28"/>
          <w:rtl/>
          <w:lang w:bidi="ar-EG"/>
        </w:rPr>
        <w:t>الأجايل</w:t>
      </w:r>
      <w:proofErr w:type="spellEnd"/>
      <w:r w:rsidRPr="00E54AD3">
        <w:rPr>
          <w:rFonts w:ascii="Sakkal Majalla" w:hAnsi="Sakkal Majalla" w:cs="Sakkal Majalla"/>
          <w:sz w:val="28"/>
          <w:szCs w:val="28"/>
          <w:rtl/>
          <w:lang w:bidi="ar-EG"/>
        </w:rPr>
        <w:t xml:space="preserve"> في تحسين جودة المنتجات النهائية للمشاريع الكبرى ورضا العملاء؟ وما هي العوامل التي تعزز نجاح تطبيق </w:t>
      </w:r>
      <w:proofErr w:type="spellStart"/>
      <w:r w:rsidRPr="00E54AD3">
        <w:rPr>
          <w:rFonts w:ascii="Sakkal Majalla" w:hAnsi="Sakkal Majalla" w:cs="Sakkal Majalla"/>
          <w:sz w:val="28"/>
          <w:szCs w:val="28"/>
          <w:rtl/>
          <w:lang w:bidi="ar-EG"/>
        </w:rPr>
        <w:t>الأجايل</w:t>
      </w:r>
      <w:proofErr w:type="spellEnd"/>
      <w:r w:rsidRPr="00E54AD3">
        <w:rPr>
          <w:rFonts w:ascii="Sakkal Majalla" w:hAnsi="Sakkal Majalla" w:cs="Sakkal Majalla"/>
          <w:sz w:val="28"/>
          <w:szCs w:val="28"/>
          <w:rtl/>
          <w:lang w:bidi="ar-EG"/>
        </w:rPr>
        <w:t xml:space="preserve"> في البيئة المؤسسية السعودية؟</w:t>
      </w:r>
    </w:p>
    <w:p w14:paraId="7F0D6183" w14:textId="2C379D21" w:rsidR="004D0F03" w:rsidRPr="00FE1911" w:rsidRDefault="00FE1911" w:rsidP="009F3851">
      <w:pPr>
        <w:spacing w:line="360" w:lineRule="auto"/>
        <w:jc w:val="both"/>
        <w:outlineLvl w:val="1"/>
        <w:rPr>
          <w:rFonts w:ascii="Sakkal Majalla" w:hAnsi="Sakkal Majalla" w:cs="Sakkal Majalla"/>
          <w:b/>
          <w:bCs/>
          <w:sz w:val="36"/>
          <w:szCs w:val="36"/>
          <w:rtl/>
        </w:rPr>
      </w:pPr>
      <w:bookmarkStart w:id="24" w:name="_Toc192267870"/>
      <w:r>
        <w:rPr>
          <w:rFonts w:ascii="Sakkal Majalla" w:hAnsi="Sakkal Majalla" w:cs="Sakkal Majalla" w:hint="cs"/>
          <w:b/>
          <w:bCs/>
          <w:sz w:val="36"/>
          <w:szCs w:val="36"/>
          <w:rtl/>
        </w:rPr>
        <w:lastRenderedPageBreak/>
        <w:t xml:space="preserve">1-3 </w:t>
      </w:r>
      <w:r w:rsidR="00A74F76" w:rsidRPr="00FE1911">
        <w:rPr>
          <w:rFonts w:ascii="Sakkal Majalla" w:hAnsi="Sakkal Majalla" w:cs="Sakkal Majalla"/>
          <w:b/>
          <w:bCs/>
          <w:sz w:val="36"/>
          <w:szCs w:val="36"/>
          <w:rtl/>
        </w:rPr>
        <w:t>أهمية الدراسة:</w:t>
      </w:r>
      <w:bookmarkEnd w:id="24"/>
    </w:p>
    <w:p w14:paraId="4E9128ED" w14:textId="327518E2" w:rsidR="002D6B6B" w:rsidRPr="00E54AD3" w:rsidRDefault="002D6B6B"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 xml:space="preserve">تكتسب دراسة تأثير منهجية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xml:space="preserve"> على نجاح المشاريع الكبرى في المملكة العربية السعودية أهمية بالغة في ظل سعي المملكة لتحقيق أهداف رؤية 2030. تسعى هذه الدراسة إلى الإجابة على سؤال</w:t>
      </w:r>
      <w:r w:rsidR="00712915" w:rsidRPr="00E54AD3">
        <w:rPr>
          <w:rFonts w:ascii="Sakkal Majalla" w:hAnsi="Sakkal Majalla" w:cs="Sakkal Majalla"/>
          <w:sz w:val="28"/>
          <w:szCs w:val="28"/>
          <w:rtl/>
        </w:rPr>
        <w:t xml:space="preserve"> </w:t>
      </w:r>
      <w:r w:rsidRPr="00E54AD3">
        <w:rPr>
          <w:rFonts w:ascii="Sakkal Majalla" w:hAnsi="Sakkal Majalla" w:cs="Sakkal Majalla"/>
          <w:sz w:val="28"/>
          <w:szCs w:val="28"/>
          <w:rtl/>
        </w:rPr>
        <w:t xml:space="preserve">محوري: هل يمكن لمنهجية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xml:space="preserve"> أن تساهم في تعزيز كفاءة المشاريع الكبرى وتحقيق أهداف التنمية المستدامة في المملكة؟ تتمثل أهمية هذه الدراسة في الآتي:</w:t>
      </w:r>
    </w:p>
    <w:p w14:paraId="31DBD9B9" w14:textId="77777777" w:rsidR="002D6B6B" w:rsidRPr="00FE1911" w:rsidRDefault="002D6B6B" w:rsidP="009F3851">
      <w:pPr>
        <w:pStyle w:val="a9"/>
        <w:numPr>
          <w:ilvl w:val="0"/>
          <w:numId w:val="46"/>
        </w:numPr>
        <w:spacing w:before="100" w:beforeAutospacing="1" w:after="100" w:afterAutospacing="1" w:line="360" w:lineRule="auto"/>
        <w:ind w:left="565"/>
        <w:jc w:val="both"/>
        <w:rPr>
          <w:rFonts w:ascii="Sakkal Majalla" w:hAnsi="Sakkal Majalla" w:cs="Sakkal Majalla"/>
          <w:sz w:val="28"/>
          <w:szCs w:val="28"/>
          <w:rtl/>
        </w:rPr>
      </w:pPr>
      <w:r w:rsidRPr="00FE1911">
        <w:rPr>
          <w:rFonts w:ascii="Sakkal Majalla" w:hAnsi="Sakkal Majalla" w:cs="Sakkal Majalla"/>
          <w:b/>
          <w:bCs/>
          <w:sz w:val="28"/>
          <w:szCs w:val="28"/>
          <w:rtl/>
        </w:rPr>
        <w:t>الأهمية الاقتصادية:</w:t>
      </w:r>
      <w:r w:rsidRPr="00FE1911">
        <w:rPr>
          <w:rFonts w:ascii="Sakkal Majalla" w:hAnsi="Sakkal Majalla" w:cs="Sakkal Majalla"/>
          <w:sz w:val="28"/>
          <w:szCs w:val="28"/>
          <w:rtl/>
        </w:rPr>
        <w:t xml:space="preserve"> ستساعد الدراسة في تحديد الآثار الاقتصادية لتطبيق </w:t>
      </w:r>
      <w:proofErr w:type="spellStart"/>
      <w:r w:rsidRPr="00FE1911">
        <w:rPr>
          <w:rFonts w:ascii="Sakkal Majalla" w:hAnsi="Sakkal Majalla" w:cs="Sakkal Majalla"/>
          <w:sz w:val="28"/>
          <w:szCs w:val="28"/>
          <w:rtl/>
        </w:rPr>
        <w:t>الأجايل</w:t>
      </w:r>
      <w:proofErr w:type="spellEnd"/>
      <w:r w:rsidRPr="00FE1911">
        <w:rPr>
          <w:rFonts w:ascii="Sakkal Majalla" w:hAnsi="Sakkal Majalla" w:cs="Sakkal Majalla"/>
          <w:sz w:val="28"/>
          <w:szCs w:val="28"/>
          <w:rtl/>
        </w:rPr>
        <w:t>، مثل تقليل التكاليف وزيادة الكفاءة، مما يساهم في دعم النمو الاقتصادي المستدام.</w:t>
      </w:r>
    </w:p>
    <w:p w14:paraId="5A3C6EF0" w14:textId="77777777" w:rsidR="002D6B6B" w:rsidRPr="00FE1911" w:rsidRDefault="002D6B6B" w:rsidP="009F3851">
      <w:pPr>
        <w:pStyle w:val="a9"/>
        <w:numPr>
          <w:ilvl w:val="0"/>
          <w:numId w:val="46"/>
        </w:numPr>
        <w:spacing w:before="100" w:beforeAutospacing="1" w:after="100" w:afterAutospacing="1" w:line="360" w:lineRule="auto"/>
        <w:ind w:left="565"/>
        <w:jc w:val="both"/>
        <w:rPr>
          <w:rFonts w:ascii="Sakkal Majalla" w:hAnsi="Sakkal Majalla" w:cs="Sakkal Majalla"/>
          <w:sz w:val="28"/>
          <w:szCs w:val="28"/>
          <w:rtl/>
        </w:rPr>
      </w:pPr>
      <w:r w:rsidRPr="00FE1911">
        <w:rPr>
          <w:rFonts w:ascii="Sakkal Majalla" w:hAnsi="Sakkal Majalla" w:cs="Sakkal Majalla"/>
          <w:b/>
          <w:bCs/>
          <w:sz w:val="28"/>
          <w:szCs w:val="28"/>
          <w:rtl/>
        </w:rPr>
        <w:t>الأهمية العملية:</w:t>
      </w:r>
      <w:r w:rsidRPr="00FE1911">
        <w:rPr>
          <w:rFonts w:ascii="Sakkal Majalla" w:hAnsi="Sakkal Majalla" w:cs="Sakkal Majalla"/>
          <w:sz w:val="28"/>
          <w:szCs w:val="28"/>
          <w:rtl/>
        </w:rPr>
        <w:t xml:space="preserve"> ستوفر الدراسة إرشادات عملية لمديري المشاريع وصناع القرار في المملكة، مما يمكنهم من اتخاذ قرارات مدروسة بشأن اعتماد منهجية </w:t>
      </w:r>
      <w:proofErr w:type="spellStart"/>
      <w:r w:rsidRPr="00FE1911">
        <w:rPr>
          <w:rFonts w:ascii="Sakkal Majalla" w:hAnsi="Sakkal Majalla" w:cs="Sakkal Majalla"/>
          <w:sz w:val="28"/>
          <w:szCs w:val="28"/>
          <w:rtl/>
        </w:rPr>
        <w:t>الأجايل</w:t>
      </w:r>
      <w:proofErr w:type="spellEnd"/>
      <w:r w:rsidRPr="00FE1911">
        <w:rPr>
          <w:rFonts w:ascii="Sakkal Majalla" w:hAnsi="Sakkal Majalla" w:cs="Sakkal Majalla"/>
          <w:sz w:val="28"/>
          <w:szCs w:val="28"/>
          <w:rtl/>
        </w:rPr>
        <w:t xml:space="preserve"> في مشاريعهم.</w:t>
      </w:r>
    </w:p>
    <w:p w14:paraId="5B78DA22" w14:textId="77777777" w:rsidR="002D6B6B" w:rsidRPr="00FE1911" w:rsidRDefault="002D6B6B" w:rsidP="009F3851">
      <w:pPr>
        <w:pStyle w:val="a9"/>
        <w:numPr>
          <w:ilvl w:val="0"/>
          <w:numId w:val="46"/>
        </w:numPr>
        <w:spacing w:before="100" w:beforeAutospacing="1" w:after="100" w:afterAutospacing="1" w:line="360" w:lineRule="auto"/>
        <w:ind w:left="565"/>
        <w:jc w:val="both"/>
        <w:rPr>
          <w:rFonts w:ascii="Sakkal Majalla" w:hAnsi="Sakkal Majalla" w:cs="Sakkal Majalla"/>
          <w:sz w:val="28"/>
          <w:szCs w:val="28"/>
          <w:rtl/>
        </w:rPr>
      </w:pPr>
      <w:r w:rsidRPr="00FE1911">
        <w:rPr>
          <w:rFonts w:ascii="Sakkal Majalla" w:hAnsi="Sakkal Majalla" w:cs="Sakkal Majalla"/>
          <w:b/>
          <w:bCs/>
          <w:sz w:val="28"/>
          <w:szCs w:val="28"/>
          <w:rtl/>
        </w:rPr>
        <w:t>الأهمية الأكاديمية:</w:t>
      </w:r>
      <w:r w:rsidRPr="00FE1911">
        <w:rPr>
          <w:rFonts w:ascii="Sakkal Majalla" w:hAnsi="Sakkal Majalla" w:cs="Sakkal Majalla"/>
          <w:sz w:val="28"/>
          <w:szCs w:val="28"/>
          <w:rtl/>
        </w:rPr>
        <w:t xml:space="preserve"> ستساهم الدراسة في إثراء الأدبيات الأكاديمية في مجال إدارة المشاريع، وستوفر أساسًا متينًا لبحوث مستقبلية في هذا المجال.</w:t>
      </w:r>
    </w:p>
    <w:p w14:paraId="4BF5767D" w14:textId="328CE01A" w:rsidR="009125CE" w:rsidRPr="00E54AD3" w:rsidRDefault="002D6B6B"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من خلال هذه الدراسة، نسعى إلى تقديم إسهام علمي وعملي يساهم في تطوير قطاع إدارة المشاريع في المملكة العربية السعودية.</w:t>
      </w:r>
    </w:p>
    <w:p w14:paraId="22CF7A72" w14:textId="7C94D7FA" w:rsidR="004D0F03" w:rsidRPr="00FE1911" w:rsidRDefault="00FE1911" w:rsidP="009F3851">
      <w:pPr>
        <w:spacing w:line="360" w:lineRule="auto"/>
        <w:jc w:val="both"/>
        <w:outlineLvl w:val="1"/>
        <w:rPr>
          <w:rFonts w:ascii="Sakkal Majalla" w:hAnsi="Sakkal Majalla" w:cs="Sakkal Majalla"/>
          <w:b/>
          <w:bCs/>
          <w:sz w:val="36"/>
          <w:szCs w:val="36"/>
          <w:rtl/>
        </w:rPr>
      </w:pPr>
      <w:bookmarkStart w:id="25" w:name="_Toc192267871"/>
      <w:r>
        <w:rPr>
          <w:rFonts w:ascii="Sakkal Majalla" w:hAnsi="Sakkal Majalla" w:cs="Sakkal Majalla" w:hint="cs"/>
          <w:b/>
          <w:bCs/>
          <w:sz w:val="36"/>
          <w:szCs w:val="36"/>
          <w:rtl/>
        </w:rPr>
        <w:t xml:space="preserve">1-4 </w:t>
      </w:r>
      <w:r w:rsidR="00A74F76" w:rsidRPr="00FE1911">
        <w:rPr>
          <w:rFonts w:ascii="Sakkal Majalla" w:hAnsi="Sakkal Majalla" w:cs="Sakkal Majalla"/>
          <w:b/>
          <w:bCs/>
          <w:sz w:val="36"/>
          <w:szCs w:val="36"/>
          <w:rtl/>
        </w:rPr>
        <w:t>أهداف الدراسة</w:t>
      </w:r>
      <w:r w:rsidR="009125CE" w:rsidRPr="00FE1911">
        <w:rPr>
          <w:rFonts w:ascii="Sakkal Majalla" w:hAnsi="Sakkal Majalla" w:cs="Sakkal Majalla"/>
          <w:b/>
          <w:bCs/>
          <w:sz w:val="36"/>
          <w:szCs w:val="36"/>
          <w:rtl/>
        </w:rPr>
        <w:t>:</w:t>
      </w:r>
      <w:bookmarkEnd w:id="25"/>
    </w:p>
    <w:p w14:paraId="0C992383" w14:textId="77777777" w:rsidR="004D0F03" w:rsidRPr="00FE1911" w:rsidRDefault="004D0F03" w:rsidP="009F3851">
      <w:pPr>
        <w:pStyle w:val="a9"/>
        <w:numPr>
          <w:ilvl w:val="0"/>
          <w:numId w:val="47"/>
        </w:numPr>
        <w:spacing w:before="100" w:beforeAutospacing="1" w:after="100" w:afterAutospacing="1" w:line="360" w:lineRule="auto"/>
        <w:ind w:left="565"/>
        <w:jc w:val="both"/>
        <w:rPr>
          <w:rFonts w:ascii="Sakkal Majalla" w:hAnsi="Sakkal Majalla" w:cs="Sakkal Majalla"/>
          <w:sz w:val="28"/>
          <w:szCs w:val="28"/>
          <w:rtl/>
        </w:rPr>
      </w:pPr>
      <w:r w:rsidRPr="00FE1911">
        <w:rPr>
          <w:rFonts w:ascii="Sakkal Majalla" w:hAnsi="Sakkal Majalla" w:cs="Sakkal Majalla"/>
          <w:sz w:val="28"/>
          <w:szCs w:val="28"/>
          <w:rtl/>
        </w:rPr>
        <w:t xml:space="preserve">تحليل مدى تأثير </w:t>
      </w:r>
      <w:proofErr w:type="spellStart"/>
      <w:r w:rsidRPr="00FE1911">
        <w:rPr>
          <w:rFonts w:ascii="Sakkal Majalla" w:hAnsi="Sakkal Majalla" w:cs="Sakkal Majalla"/>
          <w:sz w:val="28"/>
          <w:szCs w:val="28"/>
          <w:rtl/>
        </w:rPr>
        <w:t>الأجايل</w:t>
      </w:r>
      <w:proofErr w:type="spellEnd"/>
      <w:r w:rsidRPr="00FE1911">
        <w:rPr>
          <w:rFonts w:ascii="Sakkal Majalla" w:hAnsi="Sakkal Majalla" w:cs="Sakkal Majalla"/>
          <w:sz w:val="28"/>
          <w:szCs w:val="28"/>
          <w:rtl/>
        </w:rPr>
        <w:t xml:space="preserve"> على جودة وتسليم المشاريع في الوقت المحدد ضمن بيئة المشاريع الكبرى.</w:t>
      </w:r>
    </w:p>
    <w:p w14:paraId="69F3FFA0" w14:textId="77777777" w:rsidR="004D0F03" w:rsidRPr="00FE1911" w:rsidRDefault="004D0F03" w:rsidP="009F3851">
      <w:pPr>
        <w:pStyle w:val="a9"/>
        <w:numPr>
          <w:ilvl w:val="0"/>
          <w:numId w:val="47"/>
        </w:numPr>
        <w:spacing w:before="100" w:beforeAutospacing="1" w:after="100" w:afterAutospacing="1" w:line="360" w:lineRule="auto"/>
        <w:ind w:left="565"/>
        <w:jc w:val="both"/>
        <w:rPr>
          <w:rFonts w:ascii="Sakkal Majalla" w:hAnsi="Sakkal Majalla" w:cs="Sakkal Majalla"/>
          <w:sz w:val="28"/>
          <w:szCs w:val="28"/>
          <w:rtl/>
        </w:rPr>
      </w:pPr>
      <w:r w:rsidRPr="00FE1911">
        <w:rPr>
          <w:rFonts w:ascii="Sakkal Majalla" w:hAnsi="Sakkal Majalla" w:cs="Sakkal Majalla"/>
          <w:sz w:val="28"/>
          <w:szCs w:val="28"/>
          <w:rtl/>
        </w:rPr>
        <w:t xml:space="preserve">دراسة المعوقات والتحديات التي تواجه تطبيق منهجية </w:t>
      </w:r>
      <w:proofErr w:type="spellStart"/>
      <w:r w:rsidRPr="00FE1911">
        <w:rPr>
          <w:rFonts w:ascii="Sakkal Majalla" w:hAnsi="Sakkal Majalla" w:cs="Sakkal Majalla"/>
          <w:sz w:val="28"/>
          <w:szCs w:val="28"/>
          <w:rtl/>
        </w:rPr>
        <w:t>الأجايل</w:t>
      </w:r>
      <w:proofErr w:type="spellEnd"/>
      <w:r w:rsidRPr="00FE1911">
        <w:rPr>
          <w:rFonts w:ascii="Sakkal Majalla" w:hAnsi="Sakkal Majalla" w:cs="Sakkal Majalla"/>
          <w:sz w:val="28"/>
          <w:szCs w:val="28"/>
          <w:rtl/>
        </w:rPr>
        <w:t xml:space="preserve"> في المملكة العربية السعودية.</w:t>
      </w:r>
    </w:p>
    <w:p w14:paraId="0760E960" w14:textId="2881EC92" w:rsidR="00FE1911" w:rsidRDefault="004D0F03" w:rsidP="009F3851">
      <w:pPr>
        <w:pStyle w:val="a9"/>
        <w:numPr>
          <w:ilvl w:val="0"/>
          <w:numId w:val="47"/>
        </w:numPr>
        <w:spacing w:before="100" w:beforeAutospacing="1" w:after="100" w:afterAutospacing="1" w:line="360" w:lineRule="auto"/>
        <w:ind w:left="565"/>
        <w:jc w:val="both"/>
        <w:rPr>
          <w:rFonts w:ascii="Sakkal Majalla" w:hAnsi="Sakkal Majalla" w:cs="Sakkal Majalla"/>
          <w:sz w:val="28"/>
          <w:szCs w:val="28"/>
          <w:rtl/>
        </w:rPr>
      </w:pPr>
      <w:r w:rsidRPr="00FE1911">
        <w:rPr>
          <w:rFonts w:ascii="Sakkal Majalla" w:hAnsi="Sakkal Majalla" w:cs="Sakkal Majalla"/>
          <w:sz w:val="28"/>
          <w:szCs w:val="28"/>
          <w:rtl/>
        </w:rPr>
        <w:t xml:space="preserve">تقديم توصيات لزيادة فعالية </w:t>
      </w:r>
      <w:proofErr w:type="spellStart"/>
      <w:r w:rsidRPr="00FE1911">
        <w:rPr>
          <w:rFonts w:ascii="Sakkal Majalla" w:hAnsi="Sakkal Majalla" w:cs="Sakkal Majalla"/>
          <w:sz w:val="28"/>
          <w:szCs w:val="28"/>
          <w:rtl/>
        </w:rPr>
        <w:t>الأجايل</w:t>
      </w:r>
      <w:proofErr w:type="spellEnd"/>
      <w:r w:rsidRPr="00FE1911">
        <w:rPr>
          <w:rFonts w:ascii="Sakkal Majalla" w:hAnsi="Sakkal Majalla" w:cs="Sakkal Majalla"/>
          <w:sz w:val="28"/>
          <w:szCs w:val="28"/>
          <w:rtl/>
        </w:rPr>
        <w:t xml:space="preserve"> في المشاريع الكبرى.</w:t>
      </w:r>
    </w:p>
    <w:p w14:paraId="1B5D7874" w14:textId="77777777" w:rsidR="00FE1911" w:rsidRDefault="00FE1911" w:rsidP="009F3851">
      <w:pPr>
        <w:bidi w:val="0"/>
        <w:spacing w:line="360" w:lineRule="auto"/>
        <w:rPr>
          <w:rFonts w:ascii="Sakkal Majalla" w:hAnsi="Sakkal Majalla" w:cs="Sakkal Majalla"/>
          <w:sz w:val="28"/>
          <w:szCs w:val="28"/>
          <w:rtl/>
        </w:rPr>
      </w:pPr>
      <w:r>
        <w:rPr>
          <w:rFonts w:ascii="Sakkal Majalla" w:hAnsi="Sakkal Majalla" w:cs="Sakkal Majalla"/>
          <w:sz w:val="28"/>
          <w:szCs w:val="28"/>
          <w:rtl/>
        </w:rPr>
        <w:br w:type="page"/>
      </w:r>
    </w:p>
    <w:p w14:paraId="2BE5BE46" w14:textId="28E7CF0E" w:rsidR="00A74F76" w:rsidRPr="00FE1911" w:rsidRDefault="00FE1911" w:rsidP="009F3851">
      <w:pPr>
        <w:spacing w:line="360" w:lineRule="auto"/>
        <w:jc w:val="both"/>
        <w:outlineLvl w:val="1"/>
        <w:rPr>
          <w:rFonts w:ascii="Sakkal Majalla" w:hAnsi="Sakkal Majalla" w:cs="Sakkal Majalla"/>
          <w:b/>
          <w:bCs/>
          <w:sz w:val="36"/>
          <w:szCs w:val="36"/>
          <w:rtl/>
        </w:rPr>
      </w:pPr>
      <w:bookmarkStart w:id="26" w:name="_Toc192267872"/>
      <w:r>
        <w:rPr>
          <w:rFonts w:ascii="Sakkal Majalla" w:hAnsi="Sakkal Majalla" w:cs="Sakkal Majalla" w:hint="cs"/>
          <w:b/>
          <w:bCs/>
          <w:sz w:val="36"/>
          <w:szCs w:val="36"/>
          <w:rtl/>
        </w:rPr>
        <w:lastRenderedPageBreak/>
        <w:t xml:space="preserve">1-5 </w:t>
      </w:r>
      <w:r w:rsidR="00D22171" w:rsidRPr="00FE1911">
        <w:rPr>
          <w:rFonts w:ascii="Sakkal Majalla" w:hAnsi="Sakkal Majalla" w:cs="Sakkal Majalla"/>
          <w:b/>
          <w:bCs/>
          <w:sz w:val="36"/>
          <w:szCs w:val="36"/>
          <w:rtl/>
        </w:rPr>
        <w:t>تساؤلات الدراسة</w:t>
      </w:r>
      <w:r w:rsidR="00D70BD4" w:rsidRPr="00FE1911">
        <w:rPr>
          <w:rFonts w:ascii="Sakkal Majalla" w:hAnsi="Sakkal Majalla" w:cs="Sakkal Majalla"/>
          <w:b/>
          <w:bCs/>
          <w:sz w:val="36"/>
          <w:szCs w:val="36"/>
          <w:rtl/>
        </w:rPr>
        <w:t>:</w:t>
      </w:r>
      <w:bookmarkEnd w:id="26"/>
    </w:p>
    <w:p w14:paraId="27C15853" w14:textId="77777777" w:rsidR="00D0620A" w:rsidRPr="00FE1911" w:rsidRDefault="00D70BD4" w:rsidP="009F3851">
      <w:pPr>
        <w:pStyle w:val="a9"/>
        <w:numPr>
          <w:ilvl w:val="0"/>
          <w:numId w:val="48"/>
        </w:numPr>
        <w:spacing w:before="100" w:beforeAutospacing="1" w:after="100" w:afterAutospacing="1" w:line="360" w:lineRule="auto"/>
        <w:ind w:left="565"/>
        <w:jc w:val="both"/>
        <w:rPr>
          <w:rFonts w:ascii="Sakkal Majalla" w:hAnsi="Sakkal Majalla" w:cs="Sakkal Majalla"/>
          <w:sz w:val="28"/>
          <w:szCs w:val="28"/>
          <w:rtl/>
        </w:rPr>
      </w:pPr>
      <w:r w:rsidRPr="00FE1911">
        <w:rPr>
          <w:rFonts w:ascii="Sakkal Majalla" w:hAnsi="Sakkal Majalla" w:cs="Sakkal Majalla"/>
          <w:sz w:val="28"/>
          <w:szCs w:val="28"/>
          <w:rtl/>
        </w:rPr>
        <w:t xml:space="preserve">كيف يؤثر تطبيق منهجية </w:t>
      </w:r>
      <w:proofErr w:type="spellStart"/>
      <w:r w:rsidRPr="00FE1911">
        <w:rPr>
          <w:rFonts w:ascii="Sakkal Majalla" w:hAnsi="Sakkal Majalla" w:cs="Sakkal Majalla"/>
          <w:sz w:val="28"/>
          <w:szCs w:val="28"/>
          <w:rtl/>
        </w:rPr>
        <w:t>الأجايل</w:t>
      </w:r>
      <w:proofErr w:type="spellEnd"/>
      <w:r w:rsidRPr="00FE1911">
        <w:rPr>
          <w:rFonts w:ascii="Sakkal Majalla" w:hAnsi="Sakkal Majalla" w:cs="Sakkal Majalla"/>
          <w:sz w:val="28"/>
          <w:szCs w:val="28"/>
          <w:rtl/>
        </w:rPr>
        <w:t xml:space="preserve"> على جودة المنتج النهائي، ورضا العملاء، وقابلية المنتج للتطوير في المشاريع الكبرى في السعودية؟</w:t>
      </w:r>
    </w:p>
    <w:p w14:paraId="3F663A46" w14:textId="77777777" w:rsidR="00D70BD4" w:rsidRPr="00FE1911" w:rsidRDefault="00D70BD4" w:rsidP="009F3851">
      <w:pPr>
        <w:pStyle w:val="a9"/>
        <w:numPr>
          <w:ilvl w:val="0"/>
          <w:numId w:val="48"/>
        </w:numPr>
        <w:spacing w:before="100" w:beforeAutospacing="1" w:after="100" w:afterAutospacing="1" w:line="360" w:lineRule="auto"/>
        <w:ind w:left="565"/>
        <w:jc w:val="both"/>
        <w:rPr>
          <w:rFonts w:ascii="Sakkal Majalla" w:hAnsi="Sakkal Majalla" w:cs="Sakkal Majalla"/>
          <w:sz w:val="28"/>
          <w:szCs w:val="28"/>
          <w:rtl/>
        </w:rPr>
      </w:pPr>
      <w:r w:rsidRPr="00FE1911">
        <w:rPr>
          <w:rFonts w:ascii="Sakkal Majalla" w:hAnsi="Sakkal Majalla" w:cs="Sakkal Majalla"/>
          <w:sz w:val="28"/>
          <w:szCs w:val="28"/>
          <w:rtl/>
        </w:rPr>
        <w:t xml:space="preserve">كيف يؤثر </w:t>
      </w:r>
      <w:proofErr w:type="spellStart"/>
      <w:r w:rsidRPr="00FE1911">
        <w:rPr>
          <w:rFonts w:ascii="Sakkal Majalla" w:hAnsi="Sakkal Majalla" w:cs="Sakkal Majalla"/>
          <w:sz w:val="28"/>
          <w:szCs w:val="28"/>
          <w:rtl/>
        </w:rPr>
        <w:t>الأجايل</w:t>
      </w:r>
      <w:proofErr w:type="spellEnd"/>
      <w:r w:rsidRPr="00FE1911">
        <w:rPr>
          <w:rFonts w:ascii="Sakkal Majalla" w:hAnsi="Sakkal Majalla" w:cs="Sakkal Majalla"/>
          <w:sz w:val="28"/>
          <w:szCs w:val="28"/>
          <w:rtl/>
        </w:rPr>
        <w:t xml:space="preserve"> على تقليل مدة دورة تطوير المنتج، وتقليل التكاليف الإجمالية للمشروع، وتحسين الكفاءة الإنتاجية في المشاريع الكبرى في السعودية؟</w:t>
      </w:r>
    </w:p>
    <w:p w14:paraId="4FD66C44" w14:textId="77777777" w:rsidR="00D70BD4" w:rsidRPr="00FE1911" w:rsidRDefault="00D70BD4" w:rsidP="009F3851">
      <w:pPr>
        <w:pStyle w:val="a9"/>
        <w:numPr>
          <w:ilvl w:val="0"/>
          <w:numId w:val="48"/>
        </w:numPr>
        <w:spacing w:before="100" w:beforeAutospacing="1" w:after="100" w:afterAutospacing="1" w:line="360" w:lineRule="auto"/>
        <w:ind w:left="565"/>
        <w:jc w:val="both"/>
        <w:rPr>
          <w:rFonts w:ascii="Sakkal Majalla" w:hAnsi="Sakkal Majalla" w:cs="Sakkal Majalla"/>
          <w:sz w:val="28"/>
          <w:szCs w:val="28"/>
          <w:rtl/>
        </w:rPr>
      </w:pPr>
      <w:r w:rsidRPr="00FE1911">
        <w:rPr>
          <w:rFonts w:ascii="Sakkal Majalla" w:hAnsi="Sakkal Majalla" w:cs="Sakkal Majalla"/>
          <w:sz w:val="28"/>
          <w:szCs w:val="28"/>
          <w:rtl/>
        </w:rPr>
        <w:t xml:space="preserve">ما هي العوائق الثقافية والتنظيمية التي تعيق تطبيق منهجية </w:t>
      </w:r>
      <w:proofErr w:type="spellStart"/>
      <w:r w:rsidRPr="00FE1911">
        <w:rPr>
          <w:rFonts w:ascii="Sakkal Majalla" w:hAnsi="Sakkal Majalla" w:cs="Sakkal Majalla"/>
          <w:sz w:val="28"/>
          <w:szCs w:val="28"/>
          <w:rtl/>
        </w:rPr>
        <w:t>الأجايل</w:t>
      </w:r>
      <w:proofErr w:type="spellEnd"/>
      <w:r w:rsidRPr="00FE1911">
        <w:rPr>
          <w:rFonts w:ascii="Sakkal Majalla" w:hAnsi="Sakkal Majalla" w:cs="Sakkal Majalla"/>
          <w:sz w:val="28"/>
          <w:szCs w:val="28"/>
          <w:rtl/>
        </w:rPr>
        <w:t xml:space="preserve"> في المشاريع الكبرى في السعودية؟ وكيف يمكن التغلب على هذه العوائق؟</w:t>
      </w:r>
    </w:p>
    <w:p w14:paraId="70044890" w14:textId="77777777" w:rsidR="00D70BD4" w:rsidRPr="00FE1911" w:rsidRDefault="00D70BD4" w:rsidP="009F3851">
      <w:pPr>
        <w:pStyle w:val="a9"/>
        <w:numPr>
          <w:ilvl w:val="0"/>
          <w:numId w:val="48"/>
        </w:numPr>
        <w:spacing w:before="100" w:beforeAutospacing="1" w:after="100" w:afterAutospacing="1" w:line="360" w:lineRule="auto"/>
        <w:ind w:left="565"/>
        <w:jc w:val="both"/>
        <w:rPr>
          <w:rFonts w:ascii="Sakkal Majalla" w:hAnsi="Sakkal Majalla" w:cs="Sakkal Majalla"/>
          <w:sz w:val="28"/>
          <w:szCs w:val="28"/>
          <w:rtl/>
        </w:rPr>
      </w:pPr>
      <w:r w:rsidRPr="00FE1911">
        <w:rPr>
          <w:rFonts w:ascii="Sakkal Majalla" w:hAnsi="Sakkal Majalla" w:cs="Sakkal Majalla"/>
          <w:sz w:val="28"/>
          <w:szCs w:val="28"/>
          <w:rtl/>
        </w:rPr>
        <w:t xml:space="preserve">كيف يؤثر حجم المشروع ودرجة تعقيده على فعالية تطبيق </w:t>
      </w:r>
      <w:proofErr w:type="spellStart"/>
      <w:r w:rsidRPr="00FE1911">
        <w:rPr>
          <w:rFonts w:ascii="Sakkal Majalla" w:hAnsi="Sakkal Majalla" w:cs="Sakkal Majalla"/>
          <w:sz w:val="28"/>
          <w:szCs w:val="28"/>
          <w:rtl/>
        </w:rPr>
        <w:t>الأجايل</w:t>
      </w:r>
      <w:proofErr w:type="spellEnd"/>
      <w:r w:rsidRPr="00FE1911">
        <w:rPr>
          <w:rFonts w:ascii="Sakkal Majalla" w:hAnsi="Sakkal Majalla" w:cs="Sakkal Majalla"/>
          <w:sz w:val="28"/>
          <w:szCs w:val="28"/>
          <w:rtl/>
        </w:rPr>
        <w:t>؟</w:t>
      </w:r>
    </w:p>
    <w:p w14:paraId="6F60B0AC" w14:textId="77777777" w:rsidR="00D70BD4" w:rsidRPr="00FE1911" w:rsidRDefault="00D70BD4" w:rsidP="009F3851">
      <w:pPr>
        <w:pStyle w:val="a9"/>
        <w:numPr>
          <w:ilvl w:val="0"/>
          <w:numId w:val="48"/>
        </w:numPr>
        <w:spacing w:before="100" w:beforeAutospacing="1" w:after="100" w:afterAutospacing="1" w:line="360" w:lineRule="auto"/>
        <w:ind w:left="565"/>
        <w:jc w:val="both"/>
        <w:rPr>
          <w:rFonts w:ascii="Sakkal Majalla" w:hAnsi="Sakkal Majalla" w:cs="Sakkal Majalla"/>
          <w:sz w:val="28"/>
          <w:szCs w:val="28"/>
          <w:rtl/>
        </w:rPr>
      </w:pPr>
      <w:r w:rsidRPr="00FE1911">
        <w:rPr>
          <w:rFonts w:ascii="Sakkal Majalla" w:hAnsi="Sakkal Majalla" w:cs="Sakkal Majalla"/>
          <w:sz w:val="28"/>
          <w:szCs w:val="28"/>
          <w:rtl/>
        </w:rPr>
        <w:t xml:space="preserve">ما هو دور قيادة المشروع في نجاح تطبيق </w:t>
      </w:r>
      <w:proofErr w:type="spellStart"/>
      <w:r w:rsidRPr="00FE1911">
        <w:rPr>
          <w:rFonts w:ascii="Sakkal Majalla" w:hAnsi="Sakkal Majalla" w:cs="Sakkal Majalla"/>
          <w:sz w:val="28"/>
          <w:szCs w:val="28"/>
          <w:rtl/>
        </w:rPr>
        <w:t>الأجايل</w:t>
      </w:r>
      <w:proofErr w:type="spellEnd"/>
      <w:r w:rsidRPr="00FE1911">
        <w:rPr>
          <w:rFonts w:ascii="Sakkal Majalla" w:hAnsi="Sakkal Majalla" w:cs="Sakkal Majalla"/>
          <w:sz w:val="28"/>
          <w:szCs w:val="28"/>
          <w:rtl/>
        </w:rPr>
        <w:t>؟</w:t>
      </w:r>
    </w:p>
    <w:p w14:paraId="6B66BA22" w14:textId="77777777" w:rsidR="00D70BD4" w:rsidRPr="00FE1911" w:rsidRDefault="00D70BD4" w:rsidP="009F3851">
      <w:pPr>
        <w:pStyle w:val="a9"/>
        <w:numPr>
          <w:ilvl w:val="0"/>
          <w:numId w:val="48"/>
        </w:numPr>
        <w:spacing w:before="100" w:beforeAutospacing="1" w:after="100" w:afterAutospacing="1" w:line="360" w:lineRule="auto"/>
        <w:ind w:left="565"/>
        <w:jc w:val="both"/>
        <w:rPr>
          <w:rFonts w:ascii="Sakkal Majalla" w:hAnsi="Sakkal Majalla" w:cs="Sakkal Majalla"/>
          <w:sz w:val="28"/>
          <w:szCs w:val="28"/>
          <w:rtl/>
        </w:rPr>
      </w:pPr>
      <w:r w:rsidRPr="00FE1911">
        <w:rPr>
          <w:rFonts w:ascii="Sakkal Majalla" w:hAnsi="Sakkal Majalla" w:cs="Sakkal Majalla"/>
          <w:sz w:val="28"/>
          <w:szCs w:val="28"/>
          <w:rtl/>
        </w:rPr>
        <w:t xml:space="preserve">كيف يمكن لمؤسسات القطاع العام السعودي أن تتبنى </w:t>
      </w:r>
      <w:proofErr w:type="spellStart"/>
      <w:r w:rsidRPr="00FE1911">
        <w:rPr>
          <w:rFonts w:ascii="Sakkal Majalla" w:hAnsi="Sakkal Majalla" w:cs="Sakkal Majalla"/>
          <w:sz w:val="28"/>
          <w:szCs w:val="28"/>
          <w:rtl/>
        </w:rPr>
        <w:t>الأجايل</w:t>
      </w:r>
      <w:proofErr w:type="spellEnd"/>
      <w:r w:rsidRPr="00FE1911">
        <w:rPr>
          <w:rFonts w:ascii="Sakkal Majalla" w:hAnsi="Sakkal Majalla" w:cs="Sakkal Majalla"/>
          <w:sz w:val="28"/>
          <w:szCs w:val="28"/>
          <w:rtl/>
        </w:rPr>
        <w:t xml:space="preserve"> وتحقق منه؟</w:t>
      </w:r>
    </w:p>
    <w:p w14:paraId="5EFF89BC" w14:textId="77777777" w:rsidR="00D70BD4" w:rsidRPr="00FE1911" w:rsidRDefault="00D70BD4" w:rsidP="009F3851">
      <w:pPr>
        <w:pStyle w:val="a9"/>
        <w:numPr>
          <w:ilvl w:val="0"/>
          <w:numId w:val="48"/>
        </w:numPr>
        <w:spacing w:before="100" w:beforeAutospacing="1" w:after="100" w:afterAutospacing="1" w:line="360" w:lineRule="auto"/>
        <w:ind w:left="565"/>
        <w:jc w:val="both"/>
        <w:rPr>
          <w:rFonts w:ascii="Sakkal Majalla" w:hAnsi="Sakkal Majalla" w:cs="Sakkal Majalla"/>
          <w:sz w:val="28"/>
          <w:szCs w:val="28"/>
          <w:rtl/>
        </w:rPr>
      </w:pPr>
      <w:r w:rsidRPr="00FE1911">
        <w:rPr>
          <w:rFonts w:ascii="Sakkal Majalla" w:hAnsi="Sakkal Majalla" w:cs="Sakkal Majalla"/>
          <w:sz w:val="28"/>
          <w:szCs w:val="28"/>
          <w:rtl/>
        </w:rPr>
        <w:t xml:space="preserve">ما هي التوقعات المستقبلية لتطبيق </w:t>
      </w:r>
      <w:proofErr w:type="spellStart"/>
      <w:r w:rsidRPr="00FE1911">
        <w:rPr>
          <w:rFonts w:ascii="Sakkal Majalla" w:hAnsi="Sakkal Majalla" w:cs="Sakkal Majalla"/>
          <w:sz w:val="28"/>
          <w:szCs w:val="28"/>
          <w:rtl/>
        </w:rPr>
        <w:t>الأجايل</w:t>
      </w:r>
      <w:proofErr w:type="spellEnd"/>
      <w:r w:rsidRPr="00FE1911">
        <w:rPr>
          <w:rFonts w:ascii="Sakkal Majalla" w:hAnsi="Sakkal Majalla" w:cs="Sakkal Majalla"/>
          <w:sz w:val="28"/>
          <w:szCs w:val="28"/>
          <w:rtl/>
        </w:rPr>
        <w:t xml:space="preserve"> في المشاريع الكبرى في السعودية؟</w:t>
      </w:r>
    </w:p>
    <w:p w14:paraId="06F80021" w14:textId="143407B0" w:rsidR="00A74F76" w:rsidRPr="00FE1911" w:rsidRDefault="00D70BD4" w:rsidP="009F3851">
      <w:pPr>
        <w:pStyle w:val="a9"/>
        <w:numPr>
          <w:ilvl w:val="0"/>
          <w:numId w:val="48"/>
        </w:numPr>
        <w:spacing w:before="100" w:beforeAutospacing="1" w:after="100" w:afterAutospacing="1" w:line="360" w:lineRule="auto"/>
        <w:ind w:left="565"/>
        <w:jc w:val="both"/>
        <w:rPr>
          <w:rFonts w:ascii="Sakkal Majalla" w:hAnsi="Sakkal Majalla" w:cs="Sakkal Majalla"/>
          <w:sz w:val="28"/>
          <w:szCs w:val="28"/>
          <w:rtl/>
        </w:rPr>
      </w:pPr>
      <w:r w:rsidRPr="00FE1911">
        <w:rPr>
          <w:rFonts w:ascii="Sakkal Majalla" w:hAnsi="Sakkal Majalla" w:cs="Sakkal Majalla"/>
          <w:sz w:val="28"/>
          <w:szCs w:val="28"/>
          <w:rtl/>
        </w:rPr>
        <w:t xml:space="preserve">ما هي الأدوات والتكنولوجيات التي يمكن أن تدعم تطبيق </w:t>
      </w:r>
      <w:proofErr w:type="spellStart"/>
      <w:r w:rsidRPr="00FE1911">
        <w:rPr>
          <w:rFonts w:ascii="Sakkal Majalla" w:hAnsi="Sakkal Majalla" w:cs="Sakkal Majalla"/>
          <w:sz w:val="28"/>
          <w:szCs w:val="28"/>
          <w:rtl/>
        </w:rPr>
        <w:t>الأجايل</w:t>
      </w:r>
      <w:proofErr w:type="spellEnd"/>
      <w:r w:rsidRPr="00FE1911">
        <w:rPr>
          <w:rFonts w:ascii="Sakkal Majalla" w:hAnsi="Sakkal Majalla" w:cs="Sakkal Majalla"/>
          <w:sz w:val="28"/>
          <w:szCs w:val="28"/>
          <w:rtl/>
        </w:rPr>
        <w:t xml:space="preserve"> بشكل أفضل في المستقبل؟</w:t>
      </w:r>
    </w:p>
    <w:p w14:paraId="21898336" w14:textId="57EE2127" w:rsidR="00E21FAC" w:rsidRPr="00FE1911" w:rsidRDefault="00FE1911" w:rsidP="009F3851">
      <w:pPr>
        <w:spacing w:line="360" w:lineRule="auto"/>
        <w:jc w:val="both"/>
        <w:outlineLvl w:val="1"/>
        <w:rPr>
          <w:rFonts w:ascii="Sakkal Majalla" w:hAnsi="Sakkal Majalla" w:cs="Sakkal Majalla"/>
          <w:b/>
          <w:bCs/>
          <w:sz w:val="36"/>
          <w:szCs w:val="36"/>
          <w:rtl/>
        </w:rPr>
      </w:pPr>
      <w:bookmarkStart w:id="27" w:name="_Toc192267873"/>
      <w:r>
        <w:rPr>
          <w:rFonts w:ascii="Sakkal Majalla" w:hAnsi="Sakkal Majalla" w:cs="Sakkal Majalla" w:hint="cs"/>
          <w:b/>
          <w:bCs/>
          <w:sz w:val="36"/>
          <w:szCs w:val="36"/>
          <w:rtl/>
        </w:rPr>
        <w:t xml:space="preserve">1-6 </w:t>
      </w:r>
      <w:r w:rsidR="00A74F76" w:rsidRPr="00FE1911">
        <w:rPr>
          <w:rFonts w:ascii="Sakkal Majalla" w:hAnsi="Sakkal Majalla" w:cs="Sakkal Majalla"/>
          <w:b/>
          <w:bCs/>
          <w:sz w:val="36"/>
          <w:szCs w:val="36"/>
          <w:rtl/>
        </w:rPr>
        <w:t>فروض الدراسة:</w:t>
      </w:r>
      <w:bookmarkEnd w:id="27"/>
    </w:p>
    <w:p w14:paraId="337B80D1" w14:textId="77777777" w:rsidR="00E21FAC" w:rsidRPr="00FE1911" w:rsidRDefault="00E21FAC" w:rsidP="009F3851">
      <w:pPr>
        <w:pStyle w:val="a9"/>
        <w:numPr>
          <w:ilvl w:val="0"/>
          <w:numId w:val="49"/>
        </w:numPr>
        <w:spacing w:before="100" w:beforeAutospacing="1" w:after="100" w:afterAutospacing="1" w:line="360" w:lineRule="auto"/>
        <w:ind w:left="565"/>
        <w:jc w:val="both"/>
        <w:rPr>
          <w:rFonts w:ascii="Sakkal Majalla" w:hAnsi="Sakkal Majalla" w:cs="Sakkal Majalla"/>
          <w:b/>
          <w:bCs/>
          <w:sz w:val="28"/>
          <w:szCs w:val="28"/>
          <w:rtl/>
        </w:rPr>
      </w:pPr>
      <w:r w:rsidRPr="00FE1911">
        <w:rPr>
          <w:rFonts w:ascii="Sakkal Majalla" w:hAnsi="Sakkal Majalla" w:cs="Sakkal Majalla"/>
          <w:b/>
          <w:bCs/>
          <w:sz w:val="28"/>
          <w:szCs w:val="28"/>
          <w:rtl/>
        </w:rPr>
        <w:t xml:space="preserve">تأثير </w:t>
      </w:r>
      <w:proofErr w:type="spellStart"/>
      <w:r w:rsidRPr="00FE1911">
        <w:rPr>
          <w:rFonts w:ascii="Sakkal Majalla" w:hAnsi="Sakkal Majalla" w:cs="Sakkal Majalla"/>
          <w:b/>
          <w:bCs/>
          <w:sz w:val="28"/>
          <w:szCs w:val="28"/>
          <w:rtl/>
        </w:rPr>
        <w:t>الأجايل</w:t>
      </w:r>
      <w:proofErr w:type="spellEnd"/>
      <w:r w:rsidRPr="00FE1911">
        <w:rPr>
          <w:rFonts w:ascii="Sakkal Majalla" w:hAnsi="Sakkal Majalla" w:cs="Sakkal Majalla"/>
          <w:b/>
          <w:bCs/>
          <w:sz w:val="28"/>
          <w:szCs w:val="28"/>
          <w:rtl/>
        </w:rPr>
        <w:t xml:space="preserve"> على جودة المشاريع</w:t>
      </w:r>
    </w:p>
    <w:p w14:paraId="1DCDE0E4" w14:textId="286CC684" w:rsidR="00E21FAC" w:rsidRPr="00E54AD3" w:rsidRDefault="00E21FAC"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 xml:space="preserve">الفرضية: تطبيق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xml:space="preserve"> في المشاريع الكبرى يعزز من جودة التنفيذ ويساعد على تحقيق معايير عالية من الكفاءة والدقة.</w:t>
      </w:r>
    </w:p>
    <w:p w14:paraId="7E395933" w14:textId="77777777" w:rsidR="00E21FAC" w:rsidRPr="00E54AD3" w:rsidRDefault="00E21FAC" w:rsidP="009F3851">
      <w:pPr>
        <w:pStyle w:val="a9"/>
        <w:numPr>
          <w:ilvl w:val="0"/>
          <w:numId w:val="49"/>
        </w:numPr>
        <w:spacing w:before="100" w:beforeAutospacing="1" w:after="100" w:afterAutospacing="1" w:line="360" w:lineRule="auto"/>
        <w:ind w:left="565"/>
        <w:jc w:val="both"/>
        <w:rPr>
          <w:rFonts w:ascii="Sakkal Majalla" w:hAnsi="Sakkal Majalla" w:cs="Sakkal Majalla"/>
          <w:b/>
          <w:bCs/>
          <w:sz w:val="28"/>
          <w:szCs w:val="28"/>
          <w:rtl/>
        </w:rPr>
      </w:pPr>
      <w:r w:rsidRPr="00E54AD3">
        <w:rPr>
          <w:rFonts w:ascii="Sakkal Majalla" w:hAnsi="Sakkal Majalla" w:cs="Sakkal Majalla"/>
          <w:b/>
          <w:bCs/>
          <w:sz w:val="28"/>
          <w:szCs w:val="28"/>
          <w:rtl/>
        </w:rPr>
        <w:t xml:space="preserve">تأثير </w:t>
      </w:r>
      <w:proofErr w:type="spellStart"/>
      <w:r w:rsidRPr="00E54AD3">
        <w:rPr>
          <w:rFonts w:ascii="Sakkal Majalla" w:hAnsi="Sakkal Majalla" w:cs="Sakkal Majalla"/>
          <w:b/>
          <w:bCs/>
          <w:sz w:val="28"/>
          <w:szCs w:val="28"/>
          <w:rtl/>
        </w:rPr>
        <w:t>الأجايل</w:t>
      </w:r>
      <w:proofErr w:type="spellEnd"/>
      <w:r w:rsidRPr="00E54AD3">
        <w:rPr>
          <w:rFonts w:ascii="Sakkal Majalla" w:hAnsi="Sakkal Majalla" w:cs="Sakkal Majalla"/>
          <w:b/>
          <w:bCs/>
          <w:sz w:val="28"/>
          <w:szCs w:val="28"/>
          <w:rtl/>
        </w:rPr>
        <w:t xml:space="preserve"> على الوقت والتكلفة</w:t>
      </w:r>
    </w:p>
    <w:p w14:paraId="5AB68CF0" w14:textId="3095EA67" w:rsidR="00FE1911" w:rsidRDefault="00E21FAC"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 xml:space="preserve">الفرضية: يساعد تطبيق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xml:space="preserve"> على تقليل الوقت والتكاليف في المشاريع الكبرى، مما يسهم في تحقيق الالتزام بالميزانية المخصصة.</w:t>
      </w:r>
    </w:p>
    <w:p w14:paraId="024E4DF5" w14:textId="77777777" w:rsidR="00FE1911" w:rsidRDefault="00FE1911" w:rsidP="009F3851">
      <w:pPr>
        <w:bidi w:val="0"/>
        <w:spacing w:line="360" w:lineRule="auto"/>
        <w:rPr>
          <w:rFonts w:ascii="Sakkal Majalla" w:hAnsi="Sakkal Majalla" w:cs="Sakkal Majalla"/>
          <w:sz w:val="28"/>
          <w:szCs w:val="28"/>
          <w:rtl/>
        </w:rPr>
      </w:pPr>
      <w:r>
        <w:rPr>
          <w:rFonts w:ascii="Sakkal Majalla" w:hAnsi="Sakkal Majalla" w:cs="Sakkal Majalla"/>
          <w:sz w:val="28"/>
          <w:szCs w:val="28"/>
          <w:rtl/>
        </w:rPr>
        <w:br w:type="page"/>
      </w:r>
    </w:p>
    <w:p w14:paraId="2849BBDD" w14:textId="77777777" w:rsidR="00E21FAC" w:rsidRPr="00E54AD3" w:rsidRDefault="00E21FAC" w:rsidP="009F3851">
      <w:pPr>
        <w:pStyle w:val="a9"/>
        <w:numPr>
          <w:ilvl w:val="0"/>
          <w:numId w:val="49"/>
        </w:numPr>
        <w:spacing w:before="100" w:beforeAutospacing="1" w:after="100" w:afterAutospacing="1" w:line="360" w:lineRule="auto"/>
        <w:ind w:left="565"/>
        <w:jc w:val="both"/>
        <w:rPr>
          <w:rFonts w:ascii="Sakkal Majalla" w:hAnsi="Sakkal Majalla" w:cs="Sakkal Majalla"/>
          <w:b/>
          <w:bCs/>
          <w:sz w:val="28"/>
          <w:szCs w:val="28"/>
          <w:rtl/>
        </w:rPr>
      </w:pPr>
      <w:r w:rsidRPr="00E54AD3">
        <w:rPr>
          <w:rFonts w:ascii="Sakkal Majalla" w:hAnsi="Sakkal Majalla" w:cs="Sakkal Majalla"/>
          <w:b/>
          <w:bCs/>
          <w:sz w:val="28"/>
          <w:szCs w:val="28"/>
          <w:rtl/>
        </w:rPr>
        <w:lastRenderedPageBreak/>
        <w:t xml:space="preserve">تحديات تطبيق </w:t>
      </w:r>
      <w:proofErr w:type="spellStart"/>
      <w:r w:rsidRPr="00E54AD3">
        <w:rPr>
          <w:rFonts w:ascii="Sakkal Majalla" w:hAnsi="Sakkal Majalla" w:cs="Sakkal Majalla"/>
          <w:b/>
          <w:bCs/>
          <w:sz w:val="28"/>
          <w:szCs w:val="28"/>
          <w:rtl/>
        </w:rPr>
        <w:t>الأجايل</w:t>
      </w:r>
      <w:proofErr w:type="spellEnd"/>
    </w:p>
    <w:p w14:paraId="2FB8DD9C" w14:textId="77777777" w:rsidR="00AB0620" w:rsidRPr="00E54AD3" w:rsidRDefault="00E21FAC"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 xml:space="preserve">الفرضية: تواجه المشاريع الكبرى في السعودية تحديات كبيرة عند تطبيق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تتطلب حلولاً محلية تتناسب مع خصوصيات السوق المحلي وتوفر دعمًا تدريبيًا كافيًا للفرق.</w:t>
      </w:r>
    </w:p>
    <w:p w14:paraId="621A78B8" w14:textId="3AB8F926" w:rsidR="00D22171" w:rsidRPr="00FE1911" w:rsidRDefault="00FE1911" w:rsidP="009F3851">
      <w:pPr>
        <w:spacing w:line="360" w:lineRule="auto"/>
        <w:jc w:val="both"/>
        <w:outlineLvl w:val="1"/>
        <w:rPr>
          <w:rFonts w:ascii="Sakkal Majalla" w:hAnsi="Sakkal Majalla" w:cs="Sakkal Majalla"/>
          <w:b/>
          <w:bCs/>
          <w:sz w:val="36"/>
          <w:szCs w:val="36"/>
          <w:rtl/>
        </w:rPr>
      </w:pPr>
      <w:bookmarkStart w:id="28" w:name="_Toc192267874"/>
      <w:r>
        <w:rPr>
          <w:rFonts w:ascii="Sakkal Majalla" w:hAnsi="Sakkal Majalla" w:cs="Sakkal Majalla" w:hint="cs"/>
          <w:b/>
          <w:bCs/>
          <w:sz w:val="36"/>
          <w:szCs w:val="36"/>
          <w:rtl/>
        </w:rPr>
        <w:t xml:space="preserve">1-7 </w:t>
      </w:r>
      <w:r w:rsidR="00D22171" w:rsidRPr="00FE1911">
        <w:rPr>
          <w:rFonts w:ascii="Sakkal Majalla" w:hAnsi="Sakkal Majalla" w:cs="Sakkal Majalla"/>
          <w:b/>
          <w:bCs/>
          <w:sz w:val="36"/>
          <w:szCs w:val="36"/>
          <w:rtl/>
        </w:rPr>
        <w:t>الدراسات السابقة</w:t>
      </w:r>
      <w:r w:rsidR="00A74F76" w:rsidRPr="00FE1911">
        <w:rPr>
          <w:rFonts w:ascii="Sakkal Majalla" w:hAnsi="Sakkal Majalla" w:cs="Sakkal Majalla"/>
          <w:b/>
          <w:bCs/>
          <w:sz w:val="36"/>
          <w:szCs w:val="36"/>
          <w:rtl/>
        </w:rPr>
        <w:t>:</w:t>
      </w:r>
      <w:bookmarkEnd w:id="28"/>
    </w:p>
    <w:p w14:paraId="2C961CE3" w14:textId="77777777" w:rsidR="00CE4BAB" w:rsidRPr="00E54AD3" w:rsidRDefault="00CE4BAB"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 xml:space="preserve">تضمنت الدراسات السابقة حول تطبيق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xml:space="preserve"> في المشاريع الكبرى عددًا من الأبحاث التي تؤكد على الفوائد والتحديات المرتبطة بهذه المنهجية، خصوصًا في المشاريع التي تتطلب تنسيقًا عاليًا وتكيفًا مستمرًا مع المتغيرات.</w:t>
      </w:r>
    </w:p>
    <w:p w14:paraId="15DEF57A" w14:textId="77777777" w:rsidR="00CE4BAB" w:rsidRPr="00FE1911" w:rsidRDefault="00CE4BAB" w:rsidP="009F3851">
      <w:pPr>
        <w:pStyle w:val="a9"/>
        <w:numPr>
          <w:ilvl w:val="0"/>
          <w:numId w:val="49"/>
        </w:numPr>
        <w:spacing w:before="100" w:beforeAutospacing="1" w:after="100" w:afterAutospacing="1" w:line="360" w:lineRule="auto"/>
        <w:ind w:left="423"/>
        <w:jc w:val="both"/>
        <w:rPr>
          <w:rFonts w:ascii="Sakkal Majalla" w:hAnsi="Sakkal Majalla" w:cs="Sakkal Majalla"/>
          <w:b/>
          <w:bCs/>
          <w:sz w:val="28"/>
          <w:szCs w:val="28"/>
          <w:rtl/>
        </w:rPr>
      </w:pPr>
      <w:r w:rsidRPr="00FE1911">
        <w:rPr>
          <w:rFonts w:ascii="Sakkal Majalla" w:hAnsi="Sakkal Majalla" w:cs="Sakkal Majalla"/>
          <w:b/>
          <w:bCs/>
          <w:sz w:val="28"/>
          <w:szCs w:val="28"/>
          <w:rtl/>
        </w:rPr>
        <w:t xml:space="preserve">دراسة </w:t>
      </w:r>
      <w:r w:rsidRPr="00FE1911">
        <w:rPr>
          <w:rFonts w:ascii="Sakkal Majalla" w:hAnsi="Sakkal Majalla" w:cs="Sakkal Majalla"/>
          <w:b/>
          <w:bCs/>
          <w:sz w:val="28"/>
          <w:szCs w:val="28"/>
        </w:rPr>
        <w:t>Rigby, Sutherland, and Takeuchi</w:t>
      </w:r>
      <w:r w:rsidRPr="00FE1911">
        <w:rPr>
          <w:rFonts w:ascii="Sakkal Majalla" w:hAnsi="Sakkal Majalla" w:cs="Sakkal Majalla"/>
          <w:b/>
          <w:bCs/>
          <w:sz w:val="28"/>
          <w:szCs w:val="28"/>
          <w:rtl/>
        </w:rPr>
        <w:t xml:space="preserve"> (2016)</w:t>
      </w:r>
    </w:p>
    <w:p w14:paraId="257C07F6" w14:textId="77777777" w:rsidR="00CE4BAB" w:rsidRPr="00E54AD3" w:rsidRDefault="00CE4BAB"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 xml:space="preserve">أكدت هذه الدراسة التي نُشرت في </w:t>
      </w:r>
      <w:r w:rsidRPr="00E54AD3">
        <w:rPr>
          <w:rFonts w:ascii="Sakkal Majalla" w:hAnsi="Sakkal Majalla" w:cs="Sakkal Majalla"/>
          <w:sz w:val="28"/>
          <w:szCs w:val="28"/>
        </w:rPr>
        <w:t>Harvard Business Review</w:t>
      </w:r>
      <w:r w:rsidRPr="00E54AD3">
        <w:rPr>
          <w:rFonts w:ascii="Sakkal Majalla" w:hAnsi="Sakkal Majalla" w:cs="Sakkal Majalla"/>
          <w:sz w:val="28"/>
          <w:szCs w:val="28"/>
          <w:rtl/>
        </w:rPr>
        <w:t xml:space="preserve"> على أن تطبيق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xml:space="preserve"> في المشاريع الكبرى يسهم في تحسين الإنتاجية بنسبة تتجاوز 20%، خاصةً في المشاريع التي تتطلب التفاعل المستمر بين الفرق المتعددة. وجد الباحثون أن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xml:space="preserve"> يوفر إطارًا أكثر مرونة للتعامل مع تحديات المشاريع الكبرى، مما يسهم في خفض التكاليف وتسريع عمليات التنفيذ.</w:t>
      </w:r>
    </w:p>
    <w:p w14:paraId="224A3C84" w14:textId="77777777" w:rsidR="00CE4BAB" w:rsidRPr="00E54AD3" w:rsidRDefault="00CE4BAB" w:rsidP="009F3851">
      <w:pPr>
        <w:pStyle w:val="a9"/>
        <w:numPr>
          <w:ilvl w:val="0"/>
          <w:numId w:val="49"/>
        </w:numPr>
        <w:spacing w:before="100" w:beforeAutospacing="1" w:after="100" w:afterAutospacing="1" w:line="360" w:lineRule="auto"/>
        <w:ind w:left="423"/>
        <w:jc w:val="both"/>
        <w:rPr>
          <w:rFonts w:ascii="Sakkal Majalla" w:hAnsi="Sakkal Majalla" w:cs="Sakkal Majalla"/>
          <w:b/>
          <w:bCs/>
          <w:sz w:val="28"/>
          <w:szCs w:val="28"/>
          <w:rtl/>
        </w:rPr>
      </w:pPr>
      <w:r w:rsidRPr="00E54AD3">
        <w:rPr>
          <w:rFonts w:ascii="Sakkal Majalla" w:hAnsi="Sakkal Majalla" w:cs="Sakkal Majalla"/>
          <w:b/>
          <w:bCs/>
          <w:sz w:val="28"/>
          <w:szCs w:val="28"/>
          <w:rtl/>
        </w:rPr>
        <w:t xml:space="preserve">دراسة </w:t>
      </w:r>
      <w:proofErr w:type="spellStart"/>
      <w:r w:rsidRPr="00E54AD3">
        <w:rPr>
          <w:rFonts w:ascii="Sakkal Majalla" w:hAnsi="Sakkal Majalla" w:cs="Sakkal Majalla"/>
          <w:b/>
          <w:bCs/>
          <w:sz w:val="28"/>
          <w:szCs w:val="28"/>
        </w:rPr>
        <w:t>Poppendieck</w:t>
      </w:r>
      <w:proofErr w:type="spellEnd"/>
      <w:r w:rsidRPr="00E54AD3">
        <w:rPr>
          <w:rFonts w:ascii="Sakkal Majalla" w:hAnsi="Sakkal Majalla" w:cs="Sakkal Majalla"/>
          <w:b/>
          <w:bCs/>
          <w:sz w:val="28"/>
          <w:szCs w:val="28"/>
        </w:rPr>
        <w:t xml:space="preserve"> and Cusumano</w:t>
      </w:r>
      <w:r w:rsidRPr="00E54AD3">
        <w:rPr>
          <w:rFonts w:ascii="Sakkal Majalla" w:hAnsi="Sakkal Majalla" w:cs="Sakkal Majalla"/>
          <w:b/>
          <w:bCs/>
          <w:sz w:val="28"/>
          <w:szCs w:val="28"/>
          <w:rtl/>
        </w:rPr>
        <w:t xml:space="preserve"> (2019)</w:t>
      </w:r>
    </w:p>
    <w:p w14:paraId="150046C2" w14:textId="7757357F" w:rsidR="00FE1911" w:rsidRDefault="00CE4BAB"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 xml:space="preserve">في هذه الدراسة، التي ركزت على تطبيق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xml:space="preserve"> في مشاريع التصنيع الكبيرة، أظهرت النتائج أن منهجية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xml:space="preserve"> تساعد على تحقيق توازن أفضل بين الجودة والمرونة. وقد أكد الباحثون أن الشركات التي اعتمدت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xml:space="preserve"> في مشاريعها الكبرى تمكنت من تحسين الجودة بنسبة تصل إلى 15% وتقليل الوقت اللازم لإنتاج المخرجات.</w:t>
      </w:r>
    </w:p>
    <w:p w14:paraId="46A739CC" w14:textId="77777777" w:rsidR="00CE4BAB" w:rsidRPr="00E54AD3" w:rsidRDefault="00CE4BAB" w:rsidP="009F3851">
      <w:pPr>
        <w:pStyle w:val="a9"/>
        <w:numPr>
          <w:ilvl w:val="0"/>
          <w:numId w:val="49"/>
        </w:numPr>
        <w:spacing w:before="100" w:beforeAutospacing="1" w:after="100" w:afterAutospacing="1" w:line="360" w:lineRule="auto"/>
        <w:ind w:left="423"/>
        <w:jc w:val="both"/>
        <w:rPr>
          <w:rFonts w:ascii="Sakkal Majalla" w:hAnsi="Sakkal Majalla" w:cs="Sakkal Majalla"/>
          <w:b/>
          <w:bCs/>
          <w:sz w:val="28"/>
          <w:szCs w:val="28"/>
          <w:rtl/>
        </w:rPr>
      </w:pPr>
      <w:r w:rsidRPr="00E54AD3">
        <w:rPr>
          <w:rFonts w:ascii="Sakkal Majalla" w:hAnsi="Sakkal Majalla" w:cs="Sakkal Majalla"/>
          <w:b/>
          <w:bCs/>
          <w:sz w:val="28"/>
          <w:szCs w:val="28"/>
          <w:rtl/>
        </w:rPr>
        <w:t xml:space="preserve">دراسة </w:t>
      </w:r>
      <w:r w:rsidRPr="00E54AD3">
        <w:rPr>
          <w:rFonts w:ascii="Sakkal Majalla" w:hAnsi="Sakkal Majalla" w:cs="Sakkal Majalla"/>
          <w:b/>
          <w:bCs/>
          <w:sz w:val="28"/>
          <w:szCs w:val="28"/>
        </w:rPr>
        <w:t>Qureshi</w:t>
      </w:r>
      <w:r w:rsidRPr="00E54AD3">
        <w:rPr>
          <w:rFonts w:ascii="Sakkal Majalla" w:hAnsi="Sakkal Majalla" w:cs="Sakkal Majalla"/>
          <w:b/>
          <w:bCs/>
          <w:sz w:val="28"/>
          <w:szCs w:val="28"/>
          <w:rtl/>
        </w:rPr>
        <w:t xml:space="preserve"> (2021)</w:t>
      </w:r>
    </w:p>
    <w:p w14:paraId="2E0D4356" w14:textId="67D314B7" w:rsidR="009F3851" w:rsidRDefault="00CE4BAB"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 xml:space="preserve">تركز هذه الدراسة على تطبيق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xml:space="preserve"> في المملكة العربية السعودية</w:t>
      </w:r>
      <w:r w:rsidR="009F3851">
        <w:rPr>
          <w:rFonts w:ascii="Sakkal Majalla" w:hAnsi="Sakkal Majalla" w:cs="Sakkal Majalla" w:hint="cs"/>
          <w:sz w:val="28"/>
          <w:szCs w:val="28"/>
          <w:rtl/>
        </w:rPr>
        <w:t>.</w:t>
      </w:r>
    </w:p>
    <w:p w14:paraId="18611F3A" w14:textId="636ED5CF" w:rsidR="00FE1911" w:rsidRDefault="00CE4BAB"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lastRenderedPageBreak/>
        <w:t xml:space="preserve">حيث تناولت التحديات الفريدة التي تواجه المشاريع الكبرى في السعودية، مثل التأثيرات الثقافية وقلة الخبرات المحلية. وخلصت الدراسة إلى أن تطبيق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xml:space="preserve"> يواجه صعوبات في بيئة المشاريع السعودية، لكنه في الوقت نفسه يعزز التواصل بين الفرق ويزيد من كفاءة التنفيذ.</w:t>
      </w:r>
    </w:p>
    <w:p w14:paraId="60F7BEEC" w14:textId="77777777" w:rsidR="00AB0620" w:rsidRPr="00E54AD3" w:rsidRDefault="00CE4BAB" w:rsidP="009F3851">
      <w:pPr>
        <w:pStyle w:val="a9"/>
        <w:numPr>
          <w:ilvl w:val="0"/>
          <w:numId w:val="49"/>
        </w:numPr>
        <w:spacing w:before="100" w:beforeAutospacing="1" w:after="100" w:afterAutospacing="1" w:line="360" w:lineRule="auto"/>
        <w:ind w:left="423"/>
        <w:jc w:val="both"/>
        <w:rPr>
          <w:rFonts w:ascii="Sakkal Majalla" w:hAnsi="Sakkal Majalla" w:cs="Sakkal Majalla"/>
          <w:b/>
          <w:bCs/>
          <w:sz w:val="28"/>
          <w:szCs w:val="28"/>
        </w:rPr>
      </w:pPr>
      <w:r w:rsidRPr="00E54AD3">
        <w:rPr>
          <w:rFonts w:ascii="Sakkal Majalla" w:hAnsi="Sakkal Majalla" w:cs="Sakkal Majalla"/>
          <w:b/>
          <w:bCs/>
          <w:sz w:val="28"/>
          <w:szCs w:val="28"/>
          <w:rtl/>
        </w:rPr>
        <w:t xml:space="preserve">دراسة </w:t>
      </w:r>
      <w:r w:rsidRPr="00E54AD3">
        <w:rPr>
          <w:rFonts w:ascii="Sakkal Majalla" w:hAnsi="Sakkal Majalla" w:cs="Sakkal Majalla"/>
          <w:b/>
          <w:bCs/>
          <w:sz w:val="28"/>
          <w:szCs w:val="28"/>
        </w:rPr>
        <w:t>Hoda and Noble</w:t>
      </w:r>
      <w:r w:rsidRPr="00E54AD3">
        <w:rPr>
          <w:rFonts w:ascii="Sakkal Majalla" w:hAnsi="Sakkal Majalla" w:cs="Sakkal Majalla"/>
          <w:b/>
          <w:bCs/>
          <w:sz w:val="28"/>
          <w:szCs w:val="28"/>
          <w:rtl/>
        </w:rPr>
        <w:t xml:space="preserve"> (2017)</w:t>
      </w:r>
    </w:p>
    <w:p w14:paraId="723E83AE" w14:textId="7CCA5C10" w:rsidR="00AB0620" w:rsidRPr="00E54AD3" w:rsidRDefault="00CE4BAB"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 xml:space="preserve">تناولت هذه الدراسة التحديات التي تواجه فرق العمل عند تطبيق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xml:space="preserve"> في مشاريع البناء الضخمة. وأشارت النتائج إلى أن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xml:space="preserve"> يمكن أن يزيد من تعقيد إدارة الفرق بسبب الحاجة إلى التنسيق الدائم، ولكنها أكدت على أن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xml:space="preserve"> يسهم في تقليل التكاليف بنسبة تتراوح بين 10-15% من خلال تحسين التواصل وتقليل الأخطاء.</w:t>
      </w:r>
    </w:p>
    <w:p w14:paraId="634EA099" w14:textId="0817B55A" w:rsidR="00A74F76" w:rsidRPr="00FE1911" w:rsidRDefault="00FE1911" w:rsidP="009F3851">
      <w:pPr>
        <w:spacing w:line="360" w:lineRule="auto"/>
        <w:jc w:val="both"/>
        <w:outlineLvl w:val="1"/>
        <w:rPr>
          <w:rFonts w:ascii="Sakkal Majalla" w:hAnsi="Sakkal Majalla" w:cs="Sakkal Majalla"/>
          <w:b/>
          <w:bCs/>
          <w:sz w:val="36"/>
          <w:szCs w:val="36"/>
          <w:rtl/>
        </w:rPr>
      </w:pPr>
      <w:bookmarkStart w:id="29" w:name="_Toc192267875"/>
      <w:r>
        <w:rPr>
          <w:rFonts w:ascii="Sakkal Majalla" w:hAnsi="Sakkal Majalla" w:cs="Sakkal Majalla" w:hint="cs"/>
          <w:b/>
          <w:bCs/>
          <w:sz w:val="36"/>
          <w:szCs w:val="36"/>
          <w:rtl/>
        </w:rPr>
        <w:t xml:space="preserve">1-8 </w:t>
      </w:r>
      <w:r w:rsidR="00A74F76" w:rsidRPr="00FE1911">
        <w:rPr>
          <w:rFonts w:ascii="Sakkal Majalla" w:hAnsi="Sakkal Majalla" w:cs="Sakkal Majalla"/>
          <w:b/>
          <w:bCs/>
          <w:sz w:val="36"/>
          <w:szCs w:val="36"/>
          <w:rtl/>
        </w:rPr>
        <w:t>المنطلقات النظرية للدراسة:</w:t>
      </w:r>
      <w:bookmarkEnd w:id="29"/>
    </w:p>
    <w:p w14:paraId="5A73E71F" w14:textId="77777777" w:rsidR="00C57BA4" w:rsidRPr="00E54AD3" w:rsidRDefault="00C57BA4"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 xml:space="preserve">تستند هذه الدراسة إلى مجموعة من النظريات الإدارية التي تشكل الأساس النظري لتطبيق منهجية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xml:space="preserve"> في المشاريع الكبرى في المملكة العربية السعودية.</w:t>
      </w:r>
    </w:p>
    <w:p w14:paraId="2B766C6D" w14:textId="77777777" w:rsidR="00C57BA4" w:rsidRPr="00FE1911" w:rsidRDefault="00C57BA4" w:rsidP="009F3851">
      <w:pPr>
        <w:pStyle w:val="a9"/>
        <w:numPr>
          <w:ilvl w:val="0"/>
          <w:numId w:val="51"/>
        </w:numPr>
        <w:spacing w:before="100" w:beforeAutospacing="1" w:after="100" w:afterAutospacing="1" w:line="360" w:lineRule="auto"/>
        <w:ind w:left="423"/>
        <w:jc w:val="both"/>
        <w:rPr>
          <w:rFonts w:ascii="Sakkal Majalla" w:hAnsi="Sakkal Majalla" w:cs="Sakkal Majalla"/>
          <w:sz w:val="28"/>
          <w:szCs w:val="28"/>
          <w:rtl/>
        </w:rPr>
      </w:pPr>
      <w:r w:rsidRPr="00FE1911">
        <w:rPr>
          <w:rFonts w:ascii="Sakkal Majalla" w:hAnsi="Sakkal Majalla" w:cs="Sakkal Majalla"/>
          <w:b/>
          <w:bCs/>
          <w:sz w:val="28"/>
          <w:szCs w:val="28"/>
          <w:rtl/>
        </w:rPr>
        <w:t>نظرية إدارة التغيير</w:t>
      </w:r>
      <w:r w:rsidRPr="00FE1911">
        <w:rPr>
          <w:rFonts w:ascii="Sakkal Majalla" w:hAnsi="Sakkal Majalla" w:cs="Sakkal Majalla"/>
          <w:sz w:val="28"/>
          <w:szCs w:val="28"/>
          <w:rtl/>
        </w:rPr>
        <w:t xml:space="preserve">: تشدد هذه النظرية على أهمية إدارة التغيير بشكل فعال لتحقيق النجاح في تنفيذ أي مشروع جديد. ترتبط </w:t>
      </w:r>
      <w:proofErr w:type="spellStart"/>
      <w:r w:rsidRPr="00FE1911">
        <w:rPr>
          <w:rFonts w:ascii="Sakkal Majalla" w:hAnsi="Sakkal Majalla" w:cs="Sakkal Majalla"/>
          <w:sz w:val="28"/>
          <w:szCs w:val="28"/>
          <w:rtl/>
        </w:rPr>
        <w:t>الأجايل</w:t>
      </w:r>
      <w:proofErr w:type="spellEnd"/>
      <w:r w:rsidRPr="00FE1911">
        <w:rPr>
          <w:rFonts w:ascii="Sakkal Majalla" w:hAnsi="Sakkal Majalla" w:cs="Sakkal Majalla"/>
          <w:sz w:val="28"/>
          <w:szCs w:val="28"/>
          <w:rtl/>
        </w:rPr>
        <w:t xml:space="preserve"> بنظرية إدارة التغيير من خلال التركيز على التكيف المستمر والتجاوب مع المتغيرات. كما أن </w:t>
      </w:r>
      <w:proofErr w:type="spellStart"/>
      <w:r w:rsidRPr="00FE1911">
        <w:rPr>
          <w:rFonts w:ascii="Sakkal Majalla" w:hAnsi="Sakkal Majalla" w:cs="Sakkal Majalla"/>
          <w:sz w:val="28"/>
          <w:szCs w:val="28"/>
          <w:rtl/>
        </w:rPr>
        <w:t>الأجايل</w:t>
      </w:r>
      <w:proofErr w:type="spellEnd"/>
      <w:r w:rsidRPr="00FE1911">
        <w:rPr>
          <w:rFonts w:ascii="Sakkal Majalla" w:hAnsi="Sakkal Majalla" w:cs="Sakkal Majalla"/>
          <w:sz w:val="28"/>
          <w:szCs w:val="28"/>
          <w:rtl/>
        </w:rPr>
        <w:t xml:space="preserve"> يعزز مشاركة الموظفين في عملية التغيير، مما يزيد من فرص نجاحه.</w:t>
      </w:r>
    </w:p>
    <w:p w14:paraId="792A551B" w14:textId="77777777" w:rsidR="00C57BA4" w:rsidRPr="00FE1911" w:rsidRDefault="00C57BA4" w:rsidP="009F3851">
      <w:pPr>
        <w:pStyle w:val="a9"/>
        <w:numPr>
          <w:ilvl w:val="0"/>
          <w:numId w:val="51"/>
        </w:numPr>
        <w:spacing w:before="100" w:beforeAutospacing="1" w:after="100" w:afterAutospacing="1" w:line="360" w:lineRule="auto"/>
        <w:ind w:left="423"/>
        <w:jc w:val="both"/>
        <w:rPr>
          <w:rFonts w:ascii="Sakkal Majalla" w:hAnsi="Sakkal Majalla" w:cs="Sakkal Majalla"/>
          <w:sz w:val="28"/>
          <w:szCs w:val="28"/>
          <w:rtl/>
        </w:rPr>
      </w:pPr>
      <w:r w:rsidRPr="00FE1911">
        <w:rPr>
          <w:rFonts w:ascii="Sakkal Majalla" w:hAnsi="Sakkal Majalla" w:cs="Sakkal Majalla"/>
          <w:b/>
          <w:bCs/>
          <w:sz w:val="28"/>
          <w:szCs w:val="28"/>
          <w:rtl/>
        </w:rPr>
        <w:t>نظرية الشمولية</w:t>
      </w:r>
      <w:r w:rsidRPr="00FE1911">
        <w:rPr>
          <w:rFonts w:ascii="Sakkal Majalla" w:hAnsi="Sakkal Majalla" w:cs="Sakkal Majalla"/>
          <w:sz w:val="28"/>
          <w:szCs w:val="28"/>
          <w:rtl/>
        </w:rPr>
        <w:t xml:space="preserve">: تدعو نظرية الشمولية إلى إشراك جميع أفراد الفريق في عملية صنع القرار واتخاذ الإجراءات. تتوافق هذه النظرية مع مبادئ </w:t>
      </w:r>
      <w:proofErr w:type="spellStart"/>
      <w:r w:rsidRPr="00FE1911">
        <w:rPr>
          <w:rFonts w:ascii="Sakkal Majalla" w:hAnsi="Sakkal Majalla" w:cs="Sakkal Majalla"/>
          <w:sz w:val="28"/>
          <w:szCs w:val="28"/>
          <w:rtl/>
        </w:rPr>
        <w:t>الأجايل</w:t>
      </w:r>
      <w:proofErr w:type="spellEnd"/>
      <w:r w:rsidRPr="00FE1911">
        <w:rPr>
          <w:rFonts w:ascii="Sakkal Majalla" w:hAnsi="Sakkal Majalla" w:cs="Sakkal Majalla"/>
          <w:sz w:val="28"/>
          <w:szCs w:val="28"/>
          <w:rtl/>
        </w:rPr>
        <w:t xml:space="preserve"> التي تشجع على التعاون والعمل الجماعي. كما أن الشمولية تساهم في زيادة الالتزام والمسؤولية لدى الأفراد.</w:t>
      </w:r>
    </w:p>
    <w:p w14:paraId="680FDFE5" w14:textId="77777777" w:rsidR="00C57BA4" w:rsidRPr="00FE1911" w:rsidRDefault="00C57BA4" w:rsidP="009F3851">
      <w:pPr>
        <w:pStyle w:val="a9"/>
        <w:numPr>
          <w:ilvl w:val="0"/>
          <w:numId w:val="51"/>
        </w:numPr>
        <w:spacing w:before="100" w:beforeAutospacing="1" w:after="100" w:afterAutospacing="1" w:line="360" w:lineRule="auto"/>
        <w:ind w:left="423"/>
        <w:jc w:val="both"/>
        <w:rPr>
          <w:rFonts w:ascii="Sakkal Majalla" w:hAnsi="Sakkal Majalla" w:cs="Sakkal Majalla"/>
          <w:sz w:val="28"/>
          <w:szCs w:val="28"/>
          <w:rtl/>
        </w:rPr>
      </w:pPr>
      <w:r w:rsidRPr="00FE1911">
        <w:rPr>
          <w:rFonts w:ascii="Sakkal Majalla" w:hAnsi="Sakkal Majalla" w:cs="Sakkal Majalla"/>
          <w:b/>
          <w:bCs/>
          <w:sz w:val="28"/>
          <w:szCs w:val="28"/>
          <w:rtl/>
        </w:rPr>
        <w:t>نظرية التحفيز الذاتي</w:t>
      </w:r>
      <w:r w:rsidRPr="00FE1911">
        <w:rPr>
          <w:rFonts w:ascii="Sakkal Majalla" w:hAnsi="Sakkal Majalla" w:cs="Sakkal Majalla"/>
          <w:sz w:val="28"/>
          <w:szCs w:val="28"/>
          <w:rtl/>
        </w:rPr>
        <w:t xml:space="preserve">: تؤكد هذه النظرية على أهمية الدافع الداخلي للموظفين في تحقيق الأهداف. في سياق </w:t>
      </w:r>
      <w:proofErr w:type="spellStart"/>
      <w:r w:rsidRPr="00FE1911">
        <w:rPr>
          <w:rFonts w:ascii="Sakkal Majalla" w:hAnsi="Sakkal Majalla" w:cs="Sakkal Majalla"/>
          <w:sz w:val="28"/>
          <w:szCs w:val="28"/>
          <w:rtl/>
        </w:rPr>
        <w:t>الأجايل</w:t>
      </w:r>
      <w:proofErr w:type="spellEnd"/>
      <w:r w:rsidRPr="00FE1911">
        <w:rPr>
          <w:rFonts w:ascii="Sakkal Majalla" w:hAnsi="Sakkal Majalla" w:cs="Sakkal Majalla"/>
          <w:sz w:val="28"/>
          <w:szCs w:val="28"/>
          <w:rtl/>
        </w:rPr>
        <w:t xml:space="preserve">، يشجع التمكين والمرونة التي يوفرها </w:t>
      </w:r>
      <w:proofErr w:type="spellStart"/>
      <w:r w:rsidRPr="00FE1911">
        <w:rPr>
          <w:rFonts w:ascii="Sakkal Majalla" w:hAnsi="Sakkal Majalla" w:cs="Sakkal Majalla"/>
          <w:sz w:val="28"/>
          <w:szCs w:val="28"/>
          <w:rtl/>
        </w:rPr>
        <w:t>الأجايل</w:t>
      </w:r>
      <w:proofErr w:type="spellEnd"/>
      <w:r w:rsidRPr="00FE1911">
        <w:rPr>
          <w:rFonts w:ascii="Sakkal Majalla" w:hAnsi="Sakkal Majalla" w:cs="Sakkal Majalla"/>
          <w:sz w:val="28"/>
          <w:szCs w:val="28"/>
          <w:rtl/>
        </w:rPr>
        <w:t xml:space="preserve"> الموظفين على تحمل المسؤولية واتخاذ المبادرات، مما يعزز التحفيز الذاتي.</w:t>
      </w:r>
    </w:p>
    <w:p w14:paraId="440D5465" w14:textId="77777777" w:rsidR="00C57BA4" w:rsidRPr="00FE1911" w:rsidRDefault="00C57BA4" w:rsidP="009F3851">
      <w:pPr>
        <w:pStyle w:val="a9"/>
        <w:numPr>
          <w:ilvl w:val="0"/>
          <w:numId w:val="51"/>
        </w:numPr>
        <w:spacing w:before="100" w:beforeAutospacing="1" w:after="100" w:afterAutospacing="1" w:line="360" w:lineRule="auto"/>
        <w:ind w:left="423"/>
        <w:jc w:val="both"/>
        <w:rPr>
          <w:rFonts w:ascii="Sakkal Majalla" w:hAnsi="Sakkal Majalla" w:cs="Sakkal Majalla"/>
          <w:sz w:val="28"/>
          <w:szCs w:val="28"/>
          <w:rtl/>
        </w:rPr>
      </w:pPr>
      <w:r w:rsidRPr="00FE1911">
        <w:rPr>
          <w:rFonts w:ascii="Sakkal Majalla" w:hAnsi="Sakkal Majalla" w:cs="Sakkal Majalla"/>
          <w:b/>
          <w:bCs/>
          <w:sz w:val="28"/>
          <w:szCs w:val="28"/>
          <w:rtl/>
        </w:rPr>
        <w:lastRenderedPageBreak/>
        <w:t>نظرية التعقيد</w:t>
      </w:r>
      <w:r w:rsidRPr="00FE1911">
        <w:rPr>
          <w:rFonts w:ascii="Sakkal Majalla" w:hAnsi="Sakkal Majalla" w:cs="Sakkal Majalla"/>
          <w:sz w:val="28"/>
          <w:szCs w:val="28"/>
          <w:rtl/>
        </w:rPr>
        <w:t xml:space="preserve">: تشير نظرية التعقيد إلى أن الأنظمة المعقدة، مثل المشاريع الكبرى، تتأثر بعوامل متعددة ومترابطة. </w:t>
      </w:r>
      <w:proofErr w:type="spellStart"/>
      <w:r w:rsidRPr="00FE1911">
        <w:rPr>
          <w:rFonts w:ascii="Sakkal Majalla" w:hAnsi="Sakkal Majalla" w:cs="Sakkal Majalla"/>
          <w:sz w:val="28"/>
          <w:szCs w:val="28"/>
          <w:rtl/>
        </w:rPr>
        <w:t>الأجايل</w:t>
      </w:r>
      <w:proofErr w:type="spellEnd"/>
      <w:r w:rsidRPr="00FE1911">
        <w:rPr>
          <w:rFonts w:ascii="Sakkal Majalla" w:hAnsi="Sakkal Majalla" w:cs="Sakkal Majalla"/>
          <w:sz w:val="28"/>
          <w:szCs w:val="28"/>
          <w:rtl/>
        </w:rPr>
        <w:t xml:space="preserve"> يتعامل مع هذا التعقيد من خلال تقسيم المشروع إلى دورات قصيرة والتركيز على التكيف المستمر.</w:t>
      </w:r>
    </w:p>
    <w:p w14:paraId="0BF5612E" w14:textId="35A6B32E" w:rsidR="00C57BA4" w:rsidRPr="00FE1911" w:rsidRDefault="00C57BA4" w:rsidP="009F3851">
      <w:pPr>
        <w:pStyle w:val="a9"/>
        <w:numPr>
          <w:ilvl w:val="0"/>
          <w:numId w:val="51"/>
        </w:numPr>
        <w:spacing w:before="100" w:beforeAutospacing="1" w:after="100" w:afterAutospacing="1" w:line="360" w:lineRule="auto"/>
        <w:ind w:left="423"/>
        <w:jc w:val="both"/>
        <w:rPr>
          <w:rFonts w:ascii="Sakkal Majalla" w:hAnsi="Sakkal Majalla" w:cs="Sakkal Majalla"/>
          <w:sz w:val="28"/>
          <w:szCs w:val="28"/>
          <w:rtl/>
        </w:rPr>
      </w:pPr>
      <w:r w:rsidRPr="00FE1911">
        <w:rPr>
          <w:rFonts w:ascii="Sakkal Majalla" w:hAnsi="Sakkal Majalla" w:cs="Sakkal Majalla"/>
          <w:b/>
          <w:bCs/>
          <w:sz w:val="28"/>
          <w:szCs w:val="28"/>
          <w:rtl/>
        </w:rPr>
        <w:t>نظرية الأنظمة</w:t>
      </w:r>
      <w:r w:rsidRPr="00FE1911">
        <w:rPr>
          <w:rFonts w:ascii="Sakkal Majalla" w:hAnsi="Sakkal Majalla" w:cs="Sakkal Majalla"/>
          <w:sz w:val="28"/>
          <w:szCs w:val="28"/>
          <w:rtl/>
        </w:rPr>
        <w:t xml:space="preserve">: تنظر نظرية الأنظمة إلى المنظمة ك نظام متكامل من الأجزاء المترابطة. </w:t>
      </w:r>
      <w:proofErr w:type="spellStart"/>
      <w:r w:rsidRPr="00FE1911">
        <w:rPr>
          <w:rFonts w:ascii="Sakkal Majalla" w:hAnsi="Sakkal Majalla" w:cs="Sakkal Majalla"/>
          <w:sz w:val="28"/>
          <w:szCs w:val="28"/>
          <w:rtl/>
        </w:rPr>
        <w:t>الأجايل</w:t>
      </w:r>
      <w:proofErr w:type="spellEnd"/>
      <w:r w:rsidRPr="00FE1911">
        <w:rPr>
          <w:rFonts w:ascii="Sakkal Majalla" w:hAnsi="Sakkal Majalla" w:cs="Sakkal Majalla"/>
          <w:sz w:val="28"/>
          <w:szCs w:val="28"/>
          <w:rtl/>
        </w:rPr>
        <w:t xml:space="preserve"> يتوافق مع هذه النظرية من خلال التركيز على التفاعلات بين مختلف أجزاء المشروع وكيفية تأثيرها على النتيجة النهائية.</w:t>
      </w:r>
    </w:p>
    <w:p w14:paraId="5F9DC992" w14:textId="77777777" w:rsidR="00C57BA4" w:rsidRPr="00FE1911" w:rsidRDefault="00C57BA4" w:rsidP="009F3851">
      <w:pPr>
        <w:spacing w:before="100" w:beforeAutospacing="1" w:after="100" w:afterAutospacing="1" w:line="360" w:lineRule="auto"/>
        <w:jc w:val="both"/>
        <w:rPr>
          <w:rFonts w:ascii="Sakkal Majalla" w:hAnsi="Sakkal Majalla" w:cs="Sakkal Majalla"/>
          <w:b/>
          <w:bCs/>
          <w:sz w:val="28"/>
          <w:szCs w:val="28"/>
          <w:rtl/>
        </w:rPr>
      </w:pPr>
      <w:r w:rsidRPr="00FE1911">
        <w:rPr>
          <w:rFonts w:ascii="Sakkal Majalla" w:hAnsi="Sakkal Majalla" w:cs="Sakkal Majalla"/>
          <w:b/>
          <w:bCs/>
          <w:sz w:val="28"/>
          <w:szCs w:val="28"/>
          <w:rtl/>
        </w:rPr>
        <w:t>الربط بالسياق السعودي:</w:t>
      </w:r>
    </w:p>
    <w:p w14:paraId="29534283" w14:textId="20EEA4B9" w:rsidR="00A74F76" w:rsidRPr="00E54AD3" w:rsidRDefault="00C57BA4"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 xml:space="preserve">يمكن ربط هذه النظريات بالسياق الثقافي والتنظيمي في المملكة العربية السعودية. على سبيل المثال، يمكن أن تساهم نظرية الشمولية في بناء ثقافة عمل أكثر تعاونية </w:t>
      </w:r>
      <w:r w:rsidR="00734265" w:rsidRPr="00E54AD3">
        <w:rPr>
          <w:rFonts w:ascii="Sakkal Majalla" w:hAnsi="Sakkal Majalla" w:cs="Sakkal Majalla"/>
          <w:sz w:val="28"/>
          <w:szCs w:val="28"/>
          <w:rtl/>
        </w:rPr>
        <w:t>وتشاركية</w:t>
      </w:r>
      <w:r w:rsidRPr="00E54AD3">
        <w:rPr>
          <w:rFonts w:ascii="Sakkal Majalla" w:hAnsi="Sakkal Majalla" w:cs="Sakkal Majalla"/>
          <w:sz w:val="28"/>
          <w:szCs w:val="28"/>
          <w:rtl/>
        </w:rPr>
        <w:t xml:space="preserve">، وهي قيمة جوهرية في الثقافة السعودية. كما يمكن أن تساعد نظرية التعقيد في فهم التحديات التي تواجه تطبيق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xml:space="preserve"> في بيئة أعمال ديناميكية ومتغيرة مثل المملكة العربية السعودية.</w:t>
      </w:r>
    </w:p>
    <w:p w14:paraId="7A2B561B" w14:textId="118954B5" w:rsidR="004D0F03" w:rsidRPr="00FE1911" w:rsidRDefault="00FE1911" w:rsidP="009F3851">
      <w:pPr>
        <w:spacing w:line="360" w:lineRule="auto"/>
        <w:jc w:val="both"/>
        <w:outlineLvl w:val="1"/>
        <w:rPr>
          <w:rFonts w:ascii="Sakkal Majalla" w:hAnsi="Sakkal Majalla" w:cs="Sakkal Majalla"/>
          <w:b/>
          <w:bCs/>
          <w:sz w:val="36"/>
          <w:szCs w:val="36"/>
          <w:rtl/>
        </w:rPr>
      </w:pPr>
      <w:bookmarkStart w:id="30" w:name="_Toc192267876"/>
      <w:r>
        <w:rPr>
          <w:rFonts w:ascii="Sakkal Majalla" w:hAnsi="Sakkal Majalla" w:cs="Sakkal Majalla" w:hint="cs"/>
          <w:b/>
          <w:bCs/>
          <w:sz w:val="36"/>
          <w:szCs w:val="36"/>
          <w:rtl/>
        </w:rPr>
        <w:t xml:space="preserve">1-9 </w:t>
      </w:r>
      <w:r w:rsidR="00D22171" w:rsidRPr="00FE1911">
        <w:rPr>
          <w:rFonts w:ascii="Sakkal Majalla" w:hAnsi="Sakkal Majalla" w:cs="Sakkal Majalla"/>
          <w:b/>
          <w:bCs/>
          <w:sz w:val="36"/>
          <w:szCs w:val="36"/>
          <w:rtl/>
        </w:rPr>
        <w:t>المنهجية وطرق البحث</w:t>
      </w:r>
      <w:r w:rsidR="00A74F76" w:rsidRPr="00FE1911">
        <w:rPr>
          <w:rFonts w:ascii="Sakkal Majalla" w:hAnsi="Sakkal Majalla" w:cs="Sakkal Majalla"/>
          <w:b/>
          <w:bCs/>
          <w:sz w:val="36"/>
          <w:szCs w:val="36"/>
          <w:rtl/>
        </w:rPr>
        <w:t>:</w:t>
      </w:r>
      <w:bookmarkEnd w:id="30"/>
    </w:p>
    <w:p w14:paraId="6B9344B0" w14:textId="77777777" w:rsidR="007F4D0F" w:rsidRPr="00E54AD3" w:rsidRDefault="004D0F03"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ستعتمد الدراسة على المنهج الوصفي التحليلي باستخدام أدوات مثل:</w:t>
      </w:r>
    </w:p>
    <w:p w14:paraId="0BBF0FF3" w14:textId="77777777" w:rsidR="007F4D0F" w:rsidRPr="00E54AD3" w:rsidRDefault="004D0F03"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 xml:space="preserve">مقابلات نصف مهيكلة للحصول على معلومات متعمقة حول تجربة تطبيق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w:t>
      </w:r>
    </w:p>
    <w:p w14:paraId="3BD38211" w14:textId="77777777" w:rsidR="007F4D0F" w:rsidRPr="00E54AD3" w:rsidRDefault="007F4D0F"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 xml:space="preserve">سيتم </w:t>
      </w:r>
      <w:r w:rsidR="00AB0620" w:rsidRPr="00E54AD3">
        <w:rPr>
          <w:rFonts w:ascii="Sakkal Majalla" w:hAnsi="Sakkal Majalla" w:cs="Sakkal Majalla"/>
          <w:sz w:val="28"/>
          <w:szCs w:val="28"/>
          <w:rtl/>
        </w:rPr>
        <w:t>إتباع</w:t>
      </w:r>
      <w:r w:rsidRPr="00E54AD3">
        <w:rPr>
          <w:rFonts w:ascii="Sakkal Majalla" w:hAnsi="Sakkal Majalla" w:cs="Sakkal Majalla"/>
          <w:sz w:val="28"/>
          <w:szCs w:val="28"/>
          <w:rtl/>
        </w:rPr>
        <w:t xml:space="preserve"> منهج وصفي تحليلي في هذا البحث كما سيتم الاعتماد على تحليل الوثائق المتعلقة بالمشاريع التي طبقت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مثل خطط المشاريع، التقارير، والبريد الإلكتروني. كما سيتم إجراء مقابلات مع مسيري المشاريع والموظفين المشاركين في هذه المشاريع.</w:t>
      </w:r>
    </w:p>
    <w:p w14:paraId="3C31A722" w14:textId="53E97004" w:rsidR="009F3851" w:rsidRDefault="007F4D0F"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 xml:space="preserve"> سيتم تحليل البيانات باستخدام تحليل المحتوى لتحديد الأنماط والاتجاهات.</w:t>
      </w:r>
    </w:p>
    <w:p w14:paraId="3D7B3CD8" w14:textId="77777777" w:rsidR="009F3851" w:rsidRDefault="009F3851">
      <w:pPr>
        <w:bidi w:val="0"/>
        <w:rPr>
          <w:rFonts w:ascii="Sakkal Majalla" w:hAnsi="Sakkal Majalla" w:cs="Sakkal Majalla"/>
          <w:sz w:val="28"/>
          <w:szCs w:val="28"/>
          <w:rtl/>
        </w:rPr>
      </w:pPr>
      <w:r>
        <w:rPr>
          <w:rFonts w:ascii="Sakkal Majalla" w:hAnsi="Sakkal Majalla" w:cs="Sakkal Majalla"/>
          <w:sz w:val="28"/>
          <w:szCs w:val="28"/>
          <w:rtl/>
        </w:rPr>
        <w:br w:type="page"/>
      </w:r>
    </w:p>
    <w:p w14:paraId="57E59ED6" w14:textId="77777777" w:rsidR="007F4D0F" w:rsidRPr="00FE1911" w:rsidRDefault="007F4D0F" w:rsidP="009F3851">
      <w:pPr>
        <w:spacing w:before="100" w:beforeAutospacing="1" w:after="100" w:afterAutospacing="1" w:line="360" w:lineRule="auto"/>
        <w:jc w:val="both"/>
        <w:rPr>
          <w:rFonts w:ascii="Sakkal Majalla" w:hAnsi="Sakkal Majalla" w:cs="Sakkal Majalla"/>
          <w:b/>
          <w:bCs/>
          <w:sz w:val="28"/>
          <w:szCs w:val="28"/>
          <w:rtl/>
        </w:rPr>
      </w:pPr>
      <w:r w:rsidRPr="00FE1911">
        <w:rPr>
          <w:rFonts w:ascii="Sakkal Majalla" w:hAnsi="Sakkal Majalla" w:cs="Sakkal Majalla"/>
          <w:b/>
          <w:bCs/>
          <w:sz w:val="28"/>
          <w:szCs w:val="28"/>
          <w:rtl/>
        </w:rPr>
        <w:lastRenderedPageBreak/>
        <w:t>لماذا تم اختيار هذه المنهجية؟</w:t>
      </w:r>
    </w:p>
    <w:p w14:paraId="1F0B6FA1" w14:textId="77777777" w:rsidR="007F4D0F" w:rsidRPr="00E54AD3" w:rsidRDefault="007F4D0F" w:rsidP="009F3851">
      <w:pPr>
        <w:pStyle w:val="a9"/>
        <w:numPr>
          <w:ilvl w:val="0"/>
          <w:numId w:val="52"/>
        </w:numPr>
        <w:spacing w:before="100" w:beforeAutospacing="1" w:after="100" w:afterAutospacing="1" w:line="360" w:lineRule="auto"/>
        <w:ind w:left="423"/>
        <w:jc w:val="both"/>
        <w:rPr>
          <w:rFonts w:ascii="Sakkal Majalla" w:hAnsi="Sakkal Majalla" w:cs="Sakkal Majalla"/>
          <w:sz w:val="28"/>
          <w:szCs w:val="28"/>
          <w:rtl/>
        </w:rPr>
      </w:pPr>
      <w:r w:rsidRPr="00E54AD3">
        <w:rPr>
          <w:rFonts w:ascii="Sakkal Majalla" w:hAnsi="Sakkal Majalla" w:cs="Sakkal Majalla"/>
          <w:b/>
          <w:bCs/>
          <w:sz w:val="28"/>
          <w:szCs w:val="28"/>
          <w:rtl/>
        </w:rPr>
        <w:t>تحليل الوثائق:</w:t>
      </w:r>
      <w:r w:rsidRPr="00E54AD3">
        <w:rPr>
          <w:rFonts w:ascii="Sakkal Majalla" w:hAnsi="Sakkal Majalla" w:cs="Sakkal Majalla"/>
          <w:sz w:val="28"/>
          <w:szCs w:val="28"/>
          <w:rtl/>
        </w:rPr>
        <w:t xml:space="preserve"> يوفر تحليل الوثائق نظرة شاملة على سير العمل في المشاريع وتطبيق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w:t>
      </w:r>
    </w:p>
    <w:p w14:paraId="14C63EF2" w14:textId="77777777" w:rsidR="007F4D0F" w:rsidRPr="00E54AD3" w:rsidRDefault="007F4D0F" w:rsidP="009F3851">
      <w:pPr>
        <w:pStyle w:val="a9"/>
        <w:numPr>
          <w:ilvl w:val="0"/>
          <w:numId w:val="52"/>
        </w:numPr>
        <w:spacing w:before="100" w:beforeAutospacing="1" w:after="100" w:afterAutospacing="1" w:line="360" w:lineRule="auto"/>
        <w:ind w:left="423"/>
        <w:jc w:val="both"/>
        <w:rPr>
          <w:rFonts w:ascii="Sakkal Majalla" w:hAnsi="Sakkal Majalla" w:cs="Sakkal Majalla"/>
          <w:sz w:val="28"/>
          <w:szCs w:val="28"/>
          <w:rtl/>
        </w:rPr>
      </w:pPr>
      <w:r w:rsidRPr="00E54AD3">
        <w:rPr>
          <w:rFonts w:ascii="Sakkal Majalla" w:hAnsi="Sakkal Majalla" w:cs="Sakkal Majalla"/>
          <w:b/>
          <w:bCs/>
          <w:sz w:val="28"/>
          <w:szCs w:val="28"/>
          <w:rtl/>
        </w:rPr>
        <w:t>المقابلات:</w:t>
      </w:r>
      <w:r w:rsidRPr="00E54AD3">
        <w:rPr>
          <w:rFonts w:ascii="Sakkal Majalla" w:hAnsi="Sakkal Majalla" w:cs="Sakkal Majalla"/>
          <w:sz w:val="28"/>
          <w:szCs w:val="28"/>
          <w:rtl/>
        </w:rPr>
        <w:t xml:space="preserve"> تسمح المقابلات بفهم أعمق لتجارب المشاركين وآرائهم حول تطبيق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w:t>
      </w:r>
    </w:p>
    <w:p w14:paraId="2D7ADCD2" w14:textId="687C267B" w:rsidR="00A74F76" w:rsidRPr="00E54AD3" w:rsidRDefault="007F4D0F" w:rsidP="009F3851">
      <w:pPr>
        <w:pStyle w:val="a9"/>
        <w:numPr>
          <w:ilvl w:val="0"/>
          <w:numId w:val="52"/>
        </w:numPr>
        <w:spacing w:before="100" w:beforeAutospacing="1" w:after="100" w:afterAutospacing="1" w:line="360" w:lineRule="auto"/>
        <w:ind w:left="423"/>
        <w:jc w:val="both"/>
        <w:rPr>
          <w:rFonts w:ascii="Sakkal Majalla" w:hAnsi="Sakkal Majalla" w:cs="Sakkal Majalla"/>
          <w:sz w:val="28"/>
          <w:szCs w:val="28"/>
          <w:rtl/>
        </w:rPr>
      </w:pPr>
      <w:r w:rsidRPr="00E54AD3">
        <w:rPr>
          <w:rFonts w:ascii="Sakkal Majalla" w:hAnsi="Sakkal Majalla" w:cs="Sakkal Majalla"/>
          <w:b/>
          <w:bCs/>
          <w:sz w:val="28"/>
          <w:szCs w:val="28"/>
          <w:rtl/>
        </w:rPr>
        <w:t>تحليل المحتوى:</w:t>
      </w:r>
      <w:r w:rsidRPr="00E54AD3">
        <w:rPr>
          <w:rFonts w:ascii="Sakkal Majalla" w:hAnsi="Sakkal Majalla" w:cs="Sakkal Majalla"/>
          <w:sz w:val="28"/>
          <w:szCs w:val="28"/>
          <w:rtl/>
        </w:rPr>
        <w:t xml:space="preserve"> يسمح بتحليل البيانات النوعية واستخراج الأنماط والاتجاهات.</w:t>
      </w:r>
    </w:p>
    <w:p w14:paraId="5D76374F" w14:textId="3C6CD00B" w:rsidR="00CC0993" w:rsidRPr="00FE1911" w:rsidRDefault="00FE1911" w:rsidP="009F3851">
      <w:pPr>
        <w:spacing w:line="360" w:lineRule="auto"/>
        <w:jc w:val="both"/>
        <w:outlineLvl w:val="1"/>
        <w:rPr>
          <w:rFonts w:ascii="Sakkal Majalla" w:hAnsi="Sakkal Majalla" w:cs="Sakkal Majalla"/>
          <w:b/>
          <w:bCs/>
          <w:sz w:val="36"/>
          <w:szCs w:val="36"/>
          <w:rtl/>
        </w:rPr>
      </w:pPr>
      <w:bookmarkStart w:id="31" w:name="_Toc192267877"/>
      <w:r>
        <w:rPr>
          <w:rFonts w:ascii="Sakkal Majalla" w:hAnsi="Sakkal Majalla" w:cs="Sakkal Majalla" w:hint="cs"/>
          <w:b/>
          <w:bCs/>
          <w:sz w:val="36"/>
          <w:szCs w:val="36"/>
          <w:rtl/>
        </w:rPr>
        <w:t xml:space="preserve">1-10 </w:t>
      </w:r>
      <w:r w:rsidR="00D22171" w:rsidRPr="00FE1911">
        <w:rPr>
          <w:rFonts w:ascii="Sakkal Majalla" w:hAnsi="Sakkal Majalla" w:cs="Sakkal Majalla"/>
          <w:b/>
          <w:bCs/>
          <w:sz w:val="36"/>
          <w:szCs w:val="36"/>
          <w:rtl/>
        </w:rPr>
        <w:t>أدوات الدراسة</w:t>
      </w:r>
      <w:r w:rsidR="00A74F76" w:rsidRPr="00FE1911">
        <w:rPr>
          <w:rFonts w:ascii="Sakkal Majalla" w:hAnsi="Sakkal Majalla" w:cs="Sakkal Majalla"/>
          <w:b/>
          <w:bCs/>
          <w:sz w:val="36"/>
          <w:szCs w:val="36"/>
          <w:rtl/>
        </w:rPr>
        <w:t>:</w:t>
      </w:r>
      <w:bookmarkEnd w:id="31"/>
    </w:p>
    <w:p w14:paraId="50210DBC" w14:textId="13B1AF5F" w:rsidR="00A648C1" w:rsidRPr="00E54AD3" w:rsidRDefault="00CC0993"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لتحقيق أهداف هذه الدراسة، تم اختيار مجموعة من الأدوات التي تضمن جمع بيانات دقيقة وشاملة. تتضمن هذه الأدوات:</w:t>
      </w:r>
    </w:p>
    <w:p w14:paraId="1F18B7CC" w14:textId="77777777" w:rsidR="00A648C1" w:rsidRPr="00FE1911" w:rsidRDefault="00CC0993" w:rsidP="009F3851">
      <w:pPr>
        <w:pStyle w:val="a9"/>
        <w:numPr>
          <w:ilvl w:val="0"/>
          <w:numId w:val="53"/>
        </w:numPr>
        <w:spacing w:before="100" w:beforeAutospacing="1" w:after="100" w:afterAutospacing="1" w:line="360" w:lineRule="auto"/>
        <w:ind w:left="423"/>
        <w:jc w:val="both"/>
        <w:rPr>
          <w:rFonts w:ascii="Sakkal Majalla" w:hAnsi="Sakkal Majalla" w:cs="Sakkal Majalla"/>
          <w:b/>
          <w:bCs/>
          <w:sz w:val="28"/>
          <w:szCs w:val="28"/>
        </w:rPr>
      </w:pPr>
      <w:r w:rsidRPr="00FE1911">
        <w:rPr>
          <w:rFonts w:ascii="Sakkal Majalla" w:hAnsi="Sakkal Majalla" w:cs="Sakkal Majalla"/>
          <w:b/>
          <w:bCs/>
          <w:sz w:val="28"/>
          <w:szCs w:val="28"/>
          <w:rtl/>
        </w:rPr>
        <w:t>المقابلات الشخصية</w:t>
      </w:r>
    </w:p>
    <w:p w14:paraId="124FC010" w14:textId="77777777" w:rsidR="00CC0993" w:rsidRPr="00E54AD3" w:rsidRDefault="00CC0993" w:rsidP="009F3851">
      <w:pPr>
        <w:pStyle w:val="a9"/>
        <w:spacing w:before="100" w:beforeAutospacing="1" w:after="100" w:afterAutospacing="1" w:line="360" w:lineRule="auto"/>
        <w:ind w:left="0" w:firstLine="720"/>
        <w:jc w:val="both"/>
        <w:rPr>
          <w:rFonts w:ascii="Sakkal Majalla" w:hAnsi="Sakkal Majalla" w:cs="Sakkal Majalla"/>
          <w:sz w:val="28"/>
          <w:szCs w:val="28"/>
          <w:rtl/>
        </w:rPr>
      </w:pPr>
      <w:r w:rsidRPr="00E54AD3">
        <w:rPr>
          <w:rFonts w:ascii="Sakkal Majalla" w:hAnsi="Sakkal Majalla" w:cs="Sakkal Majalla"/>
          <w:sz w:val="28"/>
          <w:szCs w:val="28"/>
          <w:rtl/>
        </w:rPr>
        <w:t xml:space="preserve">سيتم إجراء مقابلات شخصية مع عدد من الخبراء في مجال إدارة المشاريع </w:t>
      </w:r>
      <w:proofErr w:type="spellStart"/>
      <w:r w:rsidRPr="00E54AD3">
        <w:rPr>
          <w:rFonts w:ascii="Sakkal Majalla" w:hAnsi="Sakkal Majalla" w:cs="Sakkal Majalla"/>
          <w:sz w:val="28"/>
          <w:szCs w:val="28"/>
          <w:rtl/>
        </w:rPr>
        <w:t>والأجايل</w:t>
      </w:r>
      <w:proofErr w:type="spellEnd"/>
      <w:r w:rsidRPr="00E54AD3">
        <w:rPr>
          <w:rFonts w:ascii="Sakkal Majalla" w:hAnsi="Sakkal Majalla" w:cs="Sakkal Majalla"/>
          <w:sz w:val="28"/>
          <w:szCs w:val="28"/>
          <w:rtl/>
        </w:rPr>
        <w:t xml:space="preserve">، بالإضافة إلى مديري مشاريع مختارين. ستركز المقابلات على فهم أعمق لتجاربهم في تطبيق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xml:space="preserve">، والتحديات التي واجهوها، والفرص التي </w:t>
      </w:r>
      <w:r w:rsidR="00A648C1" w:rsidRPr="00E54AD3">
        <w:rPr>
          <w:rFonts w:ascii="Sakkal Majalla" w:hAnsi="Sakkal Majalla" w:cs="Sakkal Majalla"/>
          <w:sz w:val="28"/>
          <w:szCs w:val="28"/>
          <w:rtl/>
        </w:rPr>
        <w:t>رأوها</w:t>
      </w:r>
      <w:r w:rsidRPr="00E54AD3">
        <w:rPr>
          <w:rFonts w:ascii="Sakkal Majalla" w:hAnsi="Sakkal Majalla" w:cs="Sakkal Majalla"/>
          <w:sz w:val="28"/>
          <w:szCs w:val="28"/>
          <w:rtl/>
        </w:rPr>
        <w:t>.</w:t>
      </w:r>
    </w:p>
    <w:p w14:paraId="1887ED12" w14:textId="77777777" w:rsidR="00CC0993" w:rsidRPr="00FE1911" w:rsidRDefault="00CC0993" w:rsidP="009F3851">
      <w:pPr>
        <w:pStyle w:val="a9"/>
        <w:numPr>
          <w:ilvl w:val="0"/>
          <w:numId w:val="53"/>
        </w:numPr>
        <w:spacing w:before="100" w:beforeAutospacing="1" w:after="100" w:afterAutospacing="1" w:line="360" w:lineRule="auto"/>
        <w:ind w:left="423"/>
        <w:jc w:val="both"/>
        <w:rPr>
          <w:rFonts w:ascii="Sakkal Majalla" w:hAnsi="Sakkal Majalla" w:cs="Sakkal Majalla"/>
          <w:b/>
          <w:bCs/>
          <w:sz w:val="28"/>
          <w:szCs w:val="28"/>
          <w:rtl/>
        </w:rPr>
      </w:pPr>
      <w:r w:rsidRPr="00FE1911">
        <w:rPr>
          <w:rFonts w:ascii="Sakkal Majalla" w:hAnsi="Sakkal Majalla" w:cs="Sakkal Majalla"/>
          <w:b/>
          <w:bCs/>
          <w:sz w:val="28"/>
          <w:szCs w:val="28"/>
          <w:rtl/>
        </w:rPr>
        <w:t>تحليل البيانات</w:t>
      </w:r>
    </w:p>
    <w:p w14:paraId="319E9B6A" w14:textId="77777777" w:rsidR="00CC0993" w:rsidRPr="00E54AD3" w:rsidRDefault="00CC0993"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سيتم تحليل البيانات التي تم جمعها باستخدام مجموعة من التقنيات الإحصائية. تشمل هذه التقنيات:</w:t>
      </w:r>
    </w:p>
    <w:p w14:paraId="2CBCFD1D" w14:textId="77777777" w:rsidR="00A648C1" w:rsidRPr="00FE1911" w:rsidRDefault="00CC0993" w:rsidP="009F3851">
      <w:pPr>
        <w:pStyle w:val="a9"/>
        <w:numPr>
          <w:ilvl w:val="0"/>
          <w:numId w:val="54"/>
        </w:numPr>
        <w:spacing w:before="100" w:beforeAutospacing="1" w:after="100" w:afterAutospacing="1" w:line="360" w:lineRule="auto"/>
        <w:ind w:left="423"/>
        <w:jc w:val="both"/>
        <w:rPr>
          <w:rFonts w:ascii="Sakkal Majalla" w:hAnsi="Sakkal Majalla" w:cs="Sakkal Majalla"/>
          <w:sz w:val="28"/>
          <w:szCs w:val="28"/>
        </w:rPr>
      </w:pPr>
      <w:r w:rsidRPr="00FE1911">
        <w:rPr>
          <w:rFonts w:ascii="Sakkal Majalla" w:hAnsi="Sakkal Majalla" w:cs="Sakkal Majalla"/>
          <w:b/>
          <w:bCs/>
          <w:sz w:val="28"/>
          <w:szCs w:val="28"/>
          <w:rtl/>
        </w:rPr>
        <w:t>التحليل الوصفي:</w:t>
      </w:r>
      <w:r w:rsidRPr="00FE1911">
        <w:rPr>
          <w:rFonts w:ascii="Sakkal Majalla" w:hAnsi="Sakkal Majalla" w:cs="Sakkal Majalla"/>
          <w:sz w:val="28"/>
          <w:szCs w:val="28"/>
          <w:rtl/>
        </w:rPr>
        <w:t xml:space="preserve"> </w:t>
      </w:r>
      <w:r w:rsidR="00A648C1" w:rsidRPr="00FE1911">
        <w:rPr>
          <w:rFonts w:ascii="Sakkal Majalla" w:hAnsi="Sakkal Majalla" w:cs="Sakkal Majalla"/>
          <w:sz w:val="28"/>
          <w:szCs w:val="28"/>
          <w:rtl/>
        </w:rPr>
        <w:t xml:space="preserve"> </w:t>
      </w:r>
    </w:p>
    <w:p w14:paraId="6946FF93" w14:textId="72AB1C69" w:rsidR="00FE1911" w:rsidRDefault="00CC0993"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سيتم استخدام التحليل الوصفي لتقديم صورة واضحة عن البيانات المجمعة. سيشمل ذلك حساب المتوسطات، النسب المئوية، والجداول التوزيعية لتوضيح الأنماط والاتجاهات العامة في البيانات.</w:t>
      </w:r>
    </w:p>
    <w:p w14:paraId="63C79386" w14:textId="77777777" w:rsidR="00A648C1" w:rsidRPr="00FE1911" w:rsidRDefault="00CC0993" w:rsidP="009F3851">
      <w:pPr>
        <w:pStyle w:val="a9"/>
        <w:numPr>
          <w:ilvl w:val="0"/>
          <w:numId w:val="54"/>
        </w:numPr>
        <w:spacing w:before="100" w:beforeAutospacing="1" w:after="100" w:afterAutospacing="1" w:line="360" w:lineRule="auto"/>
        <w:ind w:left="423"/>
        <w:jc w:val="both"/>
        <w:rPr>
          <w:rFonts w:ascii="Sakkal Majalla" w:hAnsi="Sakkal Majalla" w:cs="Sakkal Majalla"/>
          <w:b/>
          <w:bCs/>
          <w:sz w:val="28"/>
          <w:szCs w:val="28"/>
          <w:rtl/>
        </w:rPr>
      </w:pPr>
      <w:r w:rsidRPr="00E54AD3">
        <w:rPr>
          <w:rFonts w:ascii="Sakkal Majalla" w:hAnsi="Sakkal Majalla" w:cs="Sakkal Majalla"/>
          <w:b/>
          <w:bCs/>
          <w:sz w:val="28"/>
          <w:szCs w:val="28"/>
          <w:rtl/>
        </w:rPr>
        <w:t xml:space="preserve">تحليل الموثوقية: </w:t>
      </w:r>
    </w:p>
    <w:p w14:paraId="7A7375CF" w14:textId="3C9F5935" w:rsidR="00CC0993" w:rsidRPr="00E54AD3" w:rsidRDefault="00CC0993"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 xml:space="preserve">إجراء اختبار ألفا </w:t>
      </w:r>
      <w:proofErr w:type="spellStart"/>
      <w:r w:rsidRPr="00E54AD3">
        <w:rPr>
          <w:rFonts w:ascii="Sakkal Majalla" w:hAnsi="Sakkal Majalla" w:cs="Sakkal Majalla"/>
          <w:sz w:val="28"/>
          <w:szCs w:val="28"/>
          <w:rtl/>
        </w:rPr>
        <w:t>كرونباخ</w:t>
      </w:r>
      <w:proofErr w:type="spellEnd"/>
      <w:r w:rsidRPr="00E54AD3">
        <w:rPr>
          <w:rFonts w:ascii="Sakkal Majalla" w:hAnsi="Sakkal Majalla" w:cs="Sakkal Majalla"/>
          <w:sz w:val="28"/>
          <w:szCs w:val="28"/>
          <w:rtl/>
        </w:rPr>
        <w:t xml:space="preserve"> للتأكد أن أسئلة الاستبيان تتفق مع بعضها وتقيس نفس المفهوم.</w:t>
      </w:r>
    </w:p>
    <w:p w14:paraId="3A7B8940" w14:textId="77777777" w:rsidR="00A648C1" w:rsidRPr="00FE1911" w:rsidRDefault="00CC0993" w:rsidP="009F3851">
      <w:pPr>
        <w:pStyle w:val="a9"/>
        <w:numPr>
          <w:ilvl w:val="0"/>
          <w:numId w:val="54"/>
        </w:numPr>
        <w:spacing w:before="100" w:beforeAutospacing="1" w:after="100" w:afterAutospacing="1" w:line="360" w:lineRule="auto"/>
        <w:ind w:left="423"/>
        <w:jc w:val="both"/>
        <w:rPr>
          <w:rFonts w:ascii="Sakkal Majalla" w:hAnsi="Sakkal Majalla" w:cs="Sakkal Majalla"/>
          <w:b/>
          <w:bCs/>
          <w:sz w:val="28"/>
          <w:szCs w:val="28"/>
          <w:rtl/>
        </w:rPr>
      </w:pPr>
      <w:r w:rsidRPr="00E54AD3">
        <w:rPr>
          <w:rFonts w:ascii="Sakkal Majalla" w:hAnsi="Sakkal Majalla" w:cs="Sakkal Majalla"/>
          <w:b/>
          <w:bCs/>
          <w:sz w:val="28"/>
          <w:szCs w:val="28"/>
          <w:rtl/>
        </w:rPr>
        <w:lastRenderedPageBreak/>
        <w:t>التحليل الاستدلالي:</w:t>
      </w:r>
    </w:p>
    <w:p w14:paraId="0216A536" w14:textId="746F7E6E" w:rsidR="00A74F76" w:rsidRPr="00E54AD3" w:rsidRDefault="00CC0993" w:rsidP="009F3851">
      <w:pPr>
        <w:spacing w:before="100" w:beforeAutospacing="1" w:after="100" w:afterAutospacing="1" w:line="360" w:lineRule="auto"/>
        <w:ind w:firstLine="720"/>
        <w:jc w:val="both"/>
        <w:rPr>
          <w:rFonts w:ascii="Sakkal Majalla" w:hAnsi="Sakkal Majalla" w:cs="Sakkal Majalla"/>
          <w:sz w:val="28"/>
          <w:szCs w:val="28"/>
          <w:u w:val="single"/>
          <w:rtl/>
        </w:rPr>
      </w:pPr>
      <w:r w:rsidRPr="00E54AD3">
        <w:rPr>
          <w:rFonts w:ascii="Sakkal Majalla" w:hAnsi="Sakkal Majalla" w:cs="Sakkal Majalla"/>
          <w:sz w:val="28"/>
          <w:szCs w:val="28"/>
          <w:rtl/>
        </w:rPr>
        <w:t xml:space="preserve">سيتم استخدام تحليل الانحدار المتعدد لتحديد العلاقة بين تطبيق ممارسات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xml:space="preserve"> وأداء المشاريع. سيساعد هذا التحليل في فهم الأبعاد المختلفة </w:t>
      </w:r>
      <w:proofErr w:type="spellStart"/>
      <w:r w:rsidRPr="00E54AD3">
        <w:rPr>
          <w:rFonts w:ascii="Sakkal Majalla" w:hAnsi="Sakkal Majalla" w:cs="Sakkal Majalla"/>
          <w:sz w:val="28"/>
          <w:szCs w:val="28"/>
          <w:rtl/>
        </w:rPr>
        <w:t>للأجايل</w:t>
      </w:r>
      <w:proofErr w:type="spellEnd"/>
      <w:r w:rsidRPr="00E54AD3">
        <w:rPr>
          <w:rFonts w:ascii="Sakkal Majalla" w:hAnsi="Sakkal Majalla" w:cs="Sakkal Majalla"/>
          <w:sz w:val="28"/>
          <w:szCs w:val="28"/>
          <w:rtl/>
        </w:rPr>
        <w:t xml:space="preserve"> التي تساهم بشكل أكبر في نجاح المشاريع</w:t>
      </w:r>
      <w:r w:rsidR="00A648C1" w:rsidRPr="00E54AD3">
        <w:rPr>
          <w:rFonts w:ascii="Sakkal Majalla" w:hAnsi="Sakkal Majalla" w:cs="Sakkal Majalla"/>
          <w:sz w:val="28"/>
          <w:szCs w:val="28"/>
          <w:u w:val="single"/>
          <w:rtl/>
        </w:rPr>
        <w:t>.</w:t>
      </w:r>
    </w:p>
    <w:p w14:paraId="39CCC203" w14:textId="1F1EFFED" w:rsidR="00D22171" w:rsidRPr="00FE1911" w:rsidRDefault="00FE1911" w:rsidP="009F3851">
      <w:pPr>
        <w:spacing w:line="360" w:lineRule="auto"/>
        <w:jc w:val="both"/>
        <w:outlineLvl w:val="1"/>
        <w:rPr>
          <w:rFonts w:ascii="Sakkal Majalla" w:hAnsi="Sakkal Majalla" w:cs="Sakkal Majalla"/>
          <w:b/>
          <w:bCs/>
          <w:sz w:val="36"/>
          <w:szCs w:val="36"/>
          <w:rtl/>
        </w:rPr>
      </w:pPr>
      <w:bookmarkStart w:id="32" w:name="_Toc192267878"/>
      <w:r>
        <w:rPr>
          <w:rFonts w:ascii="Sakkal Majalla" w:hAnsi="Sakkal Majalla" w:cs="Sakkal Majalla" w:hint="cs"/>
          <w:b/>
          <w:bCs/>
          <w:sz w:val="36"/>
          <w:szCs w:val="36"/>
          <w:rtl/>
        </w:rPr>
        <w:t xml:space="preserve">1-11 </w:t>
      </w:r>
      <w:r w:rsidR="00A74F76" w:rsidRPr="00FE1911">
        <w:rPr>
          <w:rFonts w:ascii="Sakkal Majalla" w:hAnsi="Sakkal Majalla" w:cs="Sakkal Majalla"/>
          <w:b/>
          <w:bCs/>
          <w:sz w:val="36"/>
          <w:szCs w:val="36"/>
          <w:rtl/>
        </w:rPr>
        <w:t>حدود</w:t>
      </w:r>
      <w:r w:rsidR="00D22171" w:rsidRPr="00FE1911">
        <w:rPr>
          <w:rFonts w:ascii="Sakkal Majalla" w:hAnsi="Sakkal Majalla" w:cs="Sakkal Majalla"/>
          <w:b/>
          <w:bCs/>
          <w:sz w:val="36"/>
          <w:szCs w:val="36"/>
          <w:rtl/>
        </w:rPr>
        <w:t xml:space="preserve"> الدراسة</w:t>
      </w:r>
      <w:r w:rsidR="00A74F76" w:rsidRPr="00FE1911">
        <w:rPr>
          <w:rFonts w:ascii="Sakkal Majalla" w:hAnsi="Sakkal Majalla" w:cs="Sakkal Majalla"/>
          <w:b/>
          <w:bCs/>
          <w:sz w:val="36"/>
          <w:szCs w:val="36"/>
          <w:rtl/>
        </w:rPr>
        <w:t>:</w:t>
      </w:r>
      <w:bookmarkEnd w:id="32"/>
      <w:r w:rsidR="00AA5BD7" w:rsidRPr="00FE1911">
        <w:rPr>
          <w:rFonts w:ascii="Sakkal Majalla" w:hAnsi="Sakkal Majalla" w:cs="Sakkal Majalla"/>
          <w:b/>
          <w:bCs/>
          <w:sz w:val="36"/>
          <w:szCs w:val="36"/>
          <w:rtl/>
        </w:rPr>
        <w:tab/>
      </w:r>
    </w:p>
    <w:p w14:paraId="7F3BCC2C" w14:textId="77777777" w:rsidR="00CC0993" w:rsidRPr="00E54AD3" w:rsidRDefault="00CC0993"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لتحديد نطاق الدراسة بشكل دقيق، تم وضع الحدود التالية:</w:t>
      </w:r>
    </w:p>
    <w:p w14:paraId="3414B816" w14:textId="77777777" w:rsidR="00A648C1" w:rsidRPr="00FE1911" w:rsidRDefault="00CC0993" w:rsidP="009F3851">
      <w:pPr>
        <w:pStyle w:val="a9"/>
        <w:numPr>
          <w:ilvl w:val="0"/>
          <w:numId w:val="55"/>
        </w:numPr>
        <w:spacing w:before="100" w:beforeAutospacing="1" w:after="100" w:afterAutospacing="1" w:line="360" w:lineRule="auto"/>
        <w:ind w:left="423"/>
        <w:jc w:val="both"/>
        <w:rPr>
          <w:rFonts w:ascii="Sakkal Majalla" w:hAnsi="Sakkal Majalla" w:cs="Sakkal Majalla"/>
          <w:b/>
          <w:bCs/>
          <w:sz w:val="28"/>
          <w:szCs w:val="28"/>
          <w:rtl/>
        </w:rPr>
      </w:pPr>
      <w:r w:rsidRPr="00FE1911">
        <w:rPr>
          <w:rFonts w:ascii="Sakkal Majalla" w:hAnsi="Sakkal Majalla" w:cs="Sakkal Majalla"/>
          <w:b/>
          <w:bCs/>
          <w:sz w:val="28"/>
          <w:szCs w:val="28"/>
          <w:rtl/>
        </w:rPr>
        <w:t>الحدود الجغرافية:</w:t>
      </w:r>
    </w:p>
    <w:p w14:paraId="19E6E076" w14:textId="4DEE49C1" w:rsidR="00CC0993" w:rsidRPr="00E54AD3" w:rsidRDefault="00CC0993"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تقتصر هذه الدراسة على المشاريع التي نفذت في المملكة العربية السعودية.</w:t>
      </w:r>
    </w:p>
    <w:p w14:paraId="493DD8BF" w14:textId="77777777" w:rsidR="00A648C1" w:rsidRPr="00E54AD3" w:rsidRDefault="00CC0993" w:rsidP="009F3851">
      <w:pPr>
        <w:pStyle w:val="a9"/>
        <w:numPr>
          <w:ilvl w:val="0"/>
          <w:numId w:val="55"/>
        </w:numPr>
        <w:spacing w:before="100" w:beforeAutospacing="1" w:after="100" w:afterAutospacing="1" w:line="360" w:lineRule="auto"/>
        <w:ind w:left="423"/>
        <w:jc w:val="both"/>
        <w:rPr>
          <w:rFonts w:ascii="Sakkal Majalla" w:hAnsi="Sakkal Majalla" w:cs="Sakkal Majalla"/>
          <w:b/>
          <w:bCs/>
          <w:sz w:val="28"/>
          <w:szCs w:val="28"/>
          <w:rtl/>
        </w:rPr>
      </w:pPr>
      <w:r w:rsidRPr="00E54AD3">
        <w:rPr>
          <w:rFonts w:ascii="Sakkal Majalla" w:hAnsi="Sakkal Majalla" w:cs="Sakkal Majalla"/>
          <w:b/>
          <w:bCs/>
          <w:sz w:val="28"/>
          <w:szCs w:val="28"/>
          <w:rtl/>
        </w:rPr>
        <w:t>الحدود الزمنية:</w:t>
      </w:r>
      <w:r w:rsidR="00A648C1" w:rsidRPr="00E54AD3">
        <w:rPr>
          <w:rFonts w:ascii="Sakkal Majalla" w:hAnsi="Sakkal Majalla" w:cs="Sakkal Majalla"/>
          <w:b/>
          <w:bCs/>
          <w:sz w:val="28"/>
          <w:szCs w:val="28"/>
          <w:rtl/>
        </w:rPr>
        <w:t xml:space="preserve"> </w:t>
      </w:r>
    </w:p>
    <w:p w14:paraId="64B0F4F8" w14:textId="77777777" w:rsidR="00CC0993" w:rsidRPr="00E54AD3" w:rsidRDefault="00CC0993"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 xml:space="preserve">سيتم التركيز على المشاريع التي بدأت خلال السنوات الخمس </w:t>
      </w:r>
      <w:r w:rsidR="00A648C1" w:rsidRPr="00E54AD3">
        <w:rPr>
          <w:rFonts w:ascii="Sakkal Majalla" w:hAnsi="Sakkal Majalla" w:cs="Sakkal Majalla"/>
          <w:sz w:val="28"/>
          <w:szCs w:val="28"/>
          <w:rtl/>
        </w:rPr>
        <w:t>الأخيرة</w:t>
      </w:r>
      <w:r w:rsidRPr="00E54AD3">
        <w:rPr>
          <w:rFonts w:ascii="Sakkal Majalla" w:hAnsi="Sakkal Majalla" w:cs="Sakkal Majalla"/>
          <w:sz w:val="28"/>
          <w:szCs w:val="28"/>
          <w:rtl/>
        </w:rPr>
        <w:t xml:space="preserve">. هذا الإطار الزمني يهدف إلى تضمين المشاريع التي طبقت منهجية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xml:space="preserve"> بشكل حديث وتجنب المشاريع التي قد تكون قد طبقت منهجيات أخرى.</w:t>
      </w:r>
    </w:p>
    <w:p w14:paraId="73B2C946" w14:textId="77777777" w:rsidR="00A648C1" w:rsidRPr="00E54AD3" w:rsidRDefault="00CC0993" w:rsidP="009F3851">
      <w:pPr>
        <w:pStyle w:val="a9"/>
        <w:numPr>
          <w:ilvl w:val="0"/>
          <w:numId w:val="55"/>
        </w:numPr>
        <w:spacing w:before="100" w:beforeAutospacing="1" w:after="100" w:afterAutospacing="1" w:line="360" w:lineRule="auto"/>
        <w:ind w:left="423"/>
        <w:jc w:val="both"/>
        <w:rPr>
          <w:rFonts w:ascii="Sakkal Majalla" w:hAnsi="Sakkal Majalla" w:cs="Sakkal Majalla"/>
          <w:b/>
          <w:bCs/>
          <w:sz w:val="28"/>
          <w:szCs w:val="28"/>
          <w:rtl/>
        </w:rPr>
      </w:pPr>
      <w:r w:rsidRPr="00E54AD3">
        <w:rPr>
          <w:rFonts w:ascii="Sakkal Majalla" w:hAnsi="Sakkal Majalla" w:cs="Sakkal Majalla"/>
          <w:b/>
          <w:bCs/>
          <w:sz w:val="28"/>
          <w:szCs w:val="28"/>
          <w:rtl/>
        </w:rPr>
        <w:t>الحدود الموضوعية:</w:t>
      </w:r>
    </w:p>
    <w:p w14:paraId="05848560" w14:textId="46215F3D" w:rsidR="009F3851" w:rsidRDefault="00CC0993" w:rsidP="009F3851">
      <w:pPr>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 xml:space="preserve">ستشمل الدراسة المشاريع الكبرى في القطاعين العام والخاص والتي اعتمدت بشكل أساسي على منهجية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xml:space="preserve"> في إدارة دورتها العمرية. سيتم </w:t>
      </w:r>
      <w:r w:rsidR="00A648C1" w:rsidRPr="00E54AD3">
        <w:rPr>
          <w:rFonts w:ascii="Sakkal Majalla" w:hAnsi="Sakkal Majalla" w:cs="Sakkal Majalla"/>
          <w:sz w:val="28"/>
          <w:szCs w:val="28"/>
          <w:rtl/>
        </w:rPr>
        <w:t>إضافة</w:t>
      </w:r>
      <w:r w:rsidRPr="00E54AD3">
        <w:rPr>
          <w:rFonts w:ascii="Sakkal Majalla" w:hAnsi="Sakkal Majalla" w:cs="Sakkal Majalla"/>
          <w:sz w:val="28"/>
          <w:szCs w:val="28"/>
          <w:rtl/>
        </w:rPr>
        <w:t xml:space="preserve"> المشاريع التي طبقت </w:t>
      </w:r>
      <w:proofErr w:type="spellStart"/>
      <w:r w:rsidRPr="00E54AD3">
        <w:rPr>
          <w:rFonts w:ascii="Sakkal Majalla" w:hAnsi="Sakkal Majalla" w:cs="Sakkal Majalla"/>
          <w:sz w:val="28"/>
          <w:szCs w:val="28"/>
          <w:rtl/>
        </w:rPr>
        <w:t>الأجايل</w:t>
      </w:r>
      <w:proofErr w:type="spellEnd"/>
      <w:r w:rsidRPr="00E54AD3">
        <w:rPr>
          <w:rFonts w:ascii="Sakkal Majalla" w:hAnsi="Sakkal Majalla" w:cs="Sakkal Majalla"/>
          <w:sz w:val="28"/>
          <w:szCs w:val="28"/>
          <w:rtl/>
        </w:rPr>
        <w:t xml:space="preserve"> بشكل جزئي أو المشاريع الصغيرة.</w:t>
      </w:r>
    </w:p>
    <w:p w14:paraId="094F8E57" w14:textId="77777777" w:rsidR="009F3851" w:rsidRDefault="009F3851">
      <w:pPr>
        <w:bidi w:val="0"/>
        <w:rPr>
          <w:rFonts w:ascii="Sakkal Majalla" w:hAnsi="Sakkal Majalla" w:cs="Sakkal Majalla"/>
          <w:sz w:val="28"/>
          <w:szCs w:val="28"/>
          <w:rtl/>
        </w:rPr>
      </w:pPr>
      <w:r>
        <w:rPr>
          <w:rFonts w:ascii="Sakkal Majalla" w:hAnsi="Sakkal Majalla" w:cs="Sakkal Majalla"/>
          <w:sz w:val="28"/>
          <w:szCs w:val="28"/>
          <w:rtl/>
        </w:rPr>
        <w:br w:type="page"/>
      </w:r>
    </w:p>
    <w:p w14:paraId="6FA288B4" w14:textId="77777777" w:rsidR="00FE1911" w:rsidRPr="002A6802" w:rsidRDefault="00FE1911" w:rsidP="009F3851">
      <w:pPr>
        <w:spacing w:before="100" w:beforeAutospacing="1" w:after="100" w:afterAutospacing="1" w:line="360" w:lineRule="auto"/>
        <w:jc w:val="center"/>
        <w:outlineLvl w:val="0"/>
        <w:rPr>
          <w:rFonts w:ascii="Sakkal Majalla" w:hAnsi="Sakkal Majalla" w:cs="Sakkal Majalla"/>
          <w:b/>
          <w:bCs/>
          <w:sz w:val="40"/>
          <w:szCs w:val="40"/>
          <w:lang w:bidi="ar-EG"/>
        </w:rPr>
      </w:pPr>
      <w:bookmarkStart w:id="33" w:name="_Toc172893663"/>
      <w:bookmarkStart w:id="34" w:name="_Toc179896822"/>
      <w:bookmarkStart w:id="35" w:name="_Toc192267879"/>
      <w:r w:rsidRPr="002A6802">
        <w:rPr>
          <w:rFonts w:ascii="Sakkal Majalla" w:hAnsi="Sakkal Majalla" w:cs="Sakkal Majalla" w:hint="cs"/>
          <w:b/>
          <w:bCs/>
          <w:sz w:val="40"/>
          <w:szCs w:val="40"/>
          <w:rtl/>
          <w:lang w:bidi="ar-EG"/>
        </w:rPr>
        <w:lastRenderedPageBreak/>
        <w:t>الفصل الثاني: الإطار النظري</w:t>
      </w:r>
      <w:bookmarkEnd w:id="33"/>
      <w:bookmarkEnd w:id="34"/>
      <w:bookmarkEnd w:id="35"/>
    </w:p>
    <w:p w14:paraId="379FCBA1" w14:textId="1504C475" w:rsidR="00FE1911" w:rsidRPr="001D472D" w:rsidRDefault="00FE1911" w:rsidP="009F3851">
      <w:pPr>
        <w:spacing w:before="100" w:beforeAutospacing="1" w:after="100" w:afterAutospacing="1" w:line="360" w:lineRule="auto"/>
        <w:jc w:val="center"/>
        <w:outlineLvl w:val="1"/>
        <w:rPr>
          <w:rFonts w:ascii="Sakkal Majalla" w:hAnsi="Sakkal Majalla" w:cs="Sakkal Majalla"/>
          <w:b/>
          <w:bCs/>
          <w:sz w:val="36"/>
          <w:szCs w:val="36"/>
          <w:rtl/>
        </w:rPr>
      </w:pPr>
      <w:bookmarkStart w:id="36" w:name="_Toc172742155"/>
      <w:bookmarkStart w:id="37" w:name="_Toc172893665"/>
      <w:bookmarkStart w:id="38" w:name="_Toc179896824"/>
      <w:bookmarkStart w:id="39" w:name="_Toc192267880"/>
      <w:r w:rsidRPr="00D21C5D">
        <w:rPr>
          <w:rFonts w:ascii="Sakkal Majalla" w:hAnsi="Sakkal Majalla" w:cs="Sakkal Majalla"/>
          <w:b/>
          <w:bCs/>
          <w:sz w:val="36"/>
          <w:szCs w:val="36"/>
          <w:rtl/>
        </w:rPr>
        <w:t xml:space="preserve">المبحث الأول: </w:t>
      </w:r>
      <w:bookmarkEnd w:id="36"/>
      <w:bookmarkEnd w:id="37"/>
      <w:bookmarkEnd w:id="38"/>
      <w:r>
        <w:rPr>
          <w:rFonts w:ascii="Sakkal Majalla" w:hAnsi="Sakkal Majalla" w:cs="Sakkal Majalla" w:hint="cs"/>
          <w:b/>
          <w:bCs/>
          <w:sz w:val="36"/>
          <w:szCs w:val="36"/>
          <w:rtl/>
        </w:rPr>
        <w:t xml:space="preserve">منهجية </w:t>
      </w:r>
      <w:proofErr w:type="spellStart"/>
      <w:r>
        <w:rPr>
          <w:rFonts w:ascii="Sakkal Majalla" w:hAnsi="Sakkal Majalla" w:cs="Sakkal Majalla" w:hint="cs"/>
          <w:b/>
          <w:bCs/>
          <w:sz w:val="36"/>
          <w:szCs w:val="36"/>
          <w:rtl/>
        </w:rPr>
        <w:t>الأجايل</w:t>
      </w:r>
      <w:bookmarkEnd w:id="39"/>
      <w:proofErr w:type="spellEnd"/>
    </w:p>
    <w:p w14:paraId="0853A9E5" w14:textId="77777777" w:rsidR="00FE1911" w:rsidRPr="00D21C5D" w:rsidRDefault="00FE1911" w:rsidP="009F3851">
      <w:pPr>
        <w:spacing w:before="100" w:beforeAutospacing="1" w:after="100" w:afterAutospacing="1" w:line="360" w:lineRule="auto"/>
        <w:outlineLvl w:val="2"/>
        <w:rPr>
          <w:rFonts w:ascii="Sakkal Majalla" w:hAnsi="Sakkal Majalla" w:cs="Sakkal Majalla"/>
          <w:b/>
          <w:bCs/>
          <w:sz w:val="36"/>
          <w:szCs w:val="36"/>
          <w:rtl/>
        </w:rPr>
      </w:pPr>
      <w:bookmarkStart w:id="40" w:name="_Toc172742156"/>
      <w:bookmarkStart w:id="41" w:name="_Toc172893666"/>
      <w:bookmarkStart w:id="42" w:name="_Toc179896825"/>
      <w:bookmarkStart w:id="43" w:name="_Toc192267881"/>
      <w:r>
        <w:rPr>
          <w:rFonts w:ascii="Sakkal Majalla" w:hAnsi="Sakkal Majalla" w:cs="Sakkal Majalla" w:hint="cs"/>
          <w:b/>
          <w:bCs/>
          <w:sz w:val="36"/>
          <w:szCs w:val="36"/>
          <w:rtl/>
        </w:rPr>
        <w:t xml:space="preserve">2-1-1 </w:t>
      </w:r>
      <w:r w:rsidRPr="00D21C5D">
        <w:rPr>
          <w:rFonts w:ascii="Sakkal Majalla" w:hAnsi="Sakkal Majalla" w:cs="Sakkal Majalla"/>
          <w:b/>
          <w:bCs/>
          <w:sz w:val="36"/>
          <w:szCs w:val="36"/>
          <w:rtl/>
        </w:rPr>
        <w:t>مقدمة:</w:t>
      </w:r>
      <w:bookmarkEnd w:id="40"/>
      <w:bookmarkEnd w:id="41"/>
      <w:bookmarkEnd w:id="42"/>
      <w:bookmarkEnd w:id="43"/>
    </w:p>
    <w:p w14:paraId="0653FF9C" w14:textId="77777777" w:rsidR="00712915" w:rsidRPr="00E54AD3" w:rsidRDefault="00712915" w:rsidP="009F3851">
      <w:pPr>
        <w:spacing w:before="100" w:beforeAutospacing="1" w:after="100" w:afterAutospacing="1" w:line="360" w:lineRule="auto"/>
        <w:ind w:firstLine="720"/>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 xml:space="preserve">تعود جذور فكرة منهجية </w:t>
      </w:r>
      <w:proofErr w:type="spellStart"/>
      <w:r w:rsidRPr="00E54AD3">
        <w:rPr>
          <w:rFonts w:ascii="Sakkal Majalla" w:eastAsia="Calibri" w:hAnsi="Sakkal Majalla" w:cs="Sakkal Majalla"/>
          <w:sz w:val="28"/>
          <w:szCs w:val="28"/>
          <w:rtl/>
          <w14:ligatures w14:val="standardContextual"/>
        </w:rPr>
        <w:t>الاجايل</w:t>
      </w:r>
      <w:proofErr w:type="spellEnd"/>
      <w:r w:rsidRPr="00E54AD3">
        <w:rPr>
          <w:rFonts w:ascii="Sakkal Majalla" w:eastAsia="Calibri" w:hAnsi="Sakkal Majalla" w:cs="Sakkal Majalla"/>
          <w:sz w:val="28"/>
          <w:szCs w:val="28"/>
          <w:rtl/>
          <w14:ligatures w14:val="standardContextual"/>
        </w:rPr>
        <w:t xml:space="preserve"> إلى شركة تويوتا في اليابان في أواخر الأربعينيات من القرن الماضي، وذلك على يد المهندسين اليابانيين في شركة تويوتا، عندما قاموا بمراجعة النتائج التي حصلت عليها العديد من الشركات الأمريكية في صناعة السيارات حول كيفية تلبية وتحفيز الطلب على منتجاتها وتحديد نقاط القوة والضعف في نظام الإنتاج، مما دفع المهندسين اليابانيين إلى تشكيل نظام الإنتاج التقليدي كنظام إنتاج تقليدي</w:t>
      </w:r>
      <w:r w:rsidRPr="00E54AD3">
        <w:rPr>
          <w:rFonts w:ascii="Sakkal Majalla" w:eastAsia="Calibri" w:hAnsi="Sakkal Majalla" w:cs="Sakkal Majalla"/>
          <w:sz w:val="28"/>
          <w:szCs w:val="28"/>
          <w14:ligatures w14:val="standardContextual"/>
        </w:rPr>
        <w:t xml:space="preserve"> </w:t>
      </w:r>
      <w:r w:rsidRPr="00E54AD3">
        <w:rPr>
          <w:rFonts w:ascii="Sakkal Majalla" w:eastAsia="Calibri" w:hAnsi="Sakkal Majalla" w:cs="Sakkal Majalla"/>
          <w:sz w:val="28"/>
          <w:szCs w:val="28"/>
          <w:rtl/>
          <w14:ligatures w14:val="standardContextual"/>
        </w:rPr>
        <w:t xml:space="preserve">والذي أصبح فيما بعد نظام انتاج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لأن ما دفع تويوتا إلى تطوير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هو الحاجة الملحة والعاجلة لتحسين الجودة عند إنتاج منتجات معقدة تحتوي على عدد كبير من المكونات والإجراءات، مما يؤدي أحيانًا إلى عيوب في المنتجات بسبب تعدد الإجراءات والمكونات في الإدارة، كمحرك رئيسي للإدارة في التطوير، ونقص الموارد الطبيعية المشاركة</w:t>
      </w:r>
      <w:r w:rsidRPr="00E54AD3">
        <w:rPr>
          <w:rFonts w:ascii="Sakkal Majalla" w:eastAsia="Calibri" w:hAnsi="Sakkal Majalla" w:cs="Sakkal Majalla"/>
          <w:sz w:val="28"/>
          <w:szCs w:val="28"/>
          <w14:ligatures w14:val="standardContextual"/>
        </w:rPr>
        <w:t>.</w:t>
      </w:r>
    </w:p>
    <w:p w14:paraId="5F81C502" w14:textId="77777777" w:rsidR="00712915" w:rsidRPr="00E54AD3" w:rsidRDefault="00712915" w:rsidP="009F3851">
      <w:pPr>
        <w:spacing w:before="100" w:beforeAutospacing="1" w:after="100" w:afterAutospacing="1" w:line="360" w:lineRule="auto"/>
        <w:ind w:firstLine="720"/>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 xml:space="preserve">الإدارة الهزيلة هي نهج إداري ثوري نشأ من نظام إنتاج تويوتا، والذي حقق نجاحًا في جميع الصناعات التحويلية في السنوات الأخيرة، لأنه وفقًا للنتائج ونتيجة لذلك، فقد ثبت أن مفهوم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يحسن الأداء، ويحسن استخدام الموارد البشرية، ويزيد من كفاءة الموارد. وهي من أهم الأساليب والنظم في إدارة الجودة الشاملة التي بدأت المؤسسات والمنظمات في كافة المجالات تستخدمها بهدف تقديم القيمة للعملاء.</w:t>
      </w:r>
    </w:p>
    <w:p w14:paraId="2B20ED7C" w14:textId="271201DF" w:rsidR="00712915" w:rsidRPr="009F3851" w:rsidRDefault="002055EB" w:rsidP="009F3851">
      <w:pPr>
        <w:spacing w:before="100" w:beforeAutospacing="1" w:after="100" w:afterAutospacing="1" w:line="360" w:lineRule="auto"/>
        <w:outlineLvl w:val="2"/>
        <w:rPr>
          <w:rFonts w:ascii="Sakkal Majalla" w:hAnsi="Sakkal Majalla" w:cs="Sakkal Majalla"/>
          <w:b/>
          <w:bCs/>
          <w:sz w:val="36"/>
          <w:szCs w:val="36"/>
          <w:rtl/>
        </w:rPr>
      </w:pPr>
      <w:bookmarkStart w:id="44" w:name="_Toc192267882"/>
      <w:r>
        <w:rPr>
          <w:rFonts w:ascii="Sakkal Majalla" w:hAnsi="Sakkal Majalla" w:cs="Sakkal Majalla" w:hint="cs"/>
          <w:b/>
          <w:bCs/>
          <w:sz w:val="36"/>
          <w:szCs w:val="36"/>
          <w:rtl/>
        </w:rPr>
        <w:t xml:space="preserve">2-1-2 </w:t>
      </w:r>
      <w:r w:rsidR="00712915" w:rsidRPr="009F3851">
        <w:rPr>
          <w:rFonts w:ascii="Sakkal Majalla" w:hAnsi="Sakkal Majalla" w:cs="Sakkal Majalla"/>
          <w:b/>
          <w:bCs/>
          <w:sz w:val="36"/>
          <w:szCs w:val="36"/>
          <w:rtl/>
        </w:rPr>
        <w:t xml:space="preserve">مفهوم منهجية </w:t>
      </w:r>
      <w:proofErr w:type="spellStart"/>
      <w:r w:rsidR="00712915" w:rsidRPr="009F3851">
        <w:rPr>
          <w:rFonts w:ascii="Sakkal Majalla" w:hAnsi="Sakkal Majalla" w:cs="Sakkal Majalla"/>
          <w:b/>
          <w:bCs/>
          <w:sz w:val="36"/>
          <w:szCs w:val="36"/>
          <w:rtl/>
        </w:rPr>
        <w:t>الأجايل</w:t>
      </w:r>
      <w:bookmarkEnd w:id="44"/>
      <w:proofErr w:type="spellEnd"/>
      <w:r w:rsidR="00712915" w:rsidRPr="009F3851">
        <w:rPr>
          <w:rFonts w:ascii="Sakkal Majalla" w:hAnsi="Sakkal Majalla" w:cs="Sakkal Majalla"/>
          <w:b/>
          <w:bCs/>
          <w:sz w:val="36"/>
          <w:szCs w:val="36"/>
          <w:rtl/>
        </w:rPr>
        <w:t xml:space="preserve"> </w:t>
      </w:r>
    </w:p>
    <w:p w14:paraId="294374DB" w14:textId="77777777" w:rsidR="00712915" w:rsidRPr="00E54AD3" w:rsidRDefault="00712915" w:rsidP="009F3851">
      <w:pPr>
        <w:spacing w:before="100" w:beforeAutospacing="1" w:after="100" w:afterAutospacing="1" w:line="360" w:lineRule="auto"/>
        <w:ind w:firstLine="720"/>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 xml:space="preserve">ناقش الباحثون مفهوم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وكيفية تطبيقها في كافة المؤسسات، وابتعدت بعض هذه المؤسسات عن الروتين والبيروقراطية، وخاصة في المؤسسات الحكومية. تُعرف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بأنها منهجية </w:t>
      </w:r>
      <w:proofErr w:type="spellStart"/>
      <w:r w:rsidRPr="00E54AD3">
        <w:rPr>
          <w:rFonts w:ascii="Sakkal Majalla" w:eastAsia="Calibri" w:hAnsi="Sakkal Majalla" w:cs="Sakkal Majalla"/>
          <w:sz w:val="28"/>
          <w:szCs w:val="28"/>
          <w:rtl/>
          <w14:ligatures w14:val="standardContextual"/>
        </w:rPr>
        <w:lastRenderedPageBreak/>
        <w:t>الأجايل</w:t>
      </w:r>
      <w:proofErr w:type="spellEnd"/>
      <w:r w:rsidRPr="00E54AD3">
        <w:rPr>
          <w:rFonts w:ascii="Sakkal Majalla" w:eastAsia="Calibri" w:hAnsi="Sakkal Majalla" w:cs="Sakkal Majalla"/>
          <w:sz w:val="28"/>
          <w:szCs w:val="28"/>
          <w:rtl/>
          <w14:ligatures w14:val="standardContextual"/>
        </w:rPr>
        <w:t xml:space="preserve"> والقدرة والرشاقة والمرونة، والقدرة على التعامل السريع مع كافة المتغيرات بأمان، وهو مصطلح الرشاقة الذي يعني تقليل استخدام الموارد وعدم إهدارها وتحقيق كفاءة عالية في استخدامها</w:t>
      </w:r>
      <w:r w:rsidRPr="00E54AD3">
        <w:rPr>
          <w:rFonts w:ascii="Sakkal Majalla" w:eastAsia="Calibri" w:hAnsi="Sakkal Majalla" w:cs="Sakkal Majalla"/>
          <w:sz w:val="28"/>
          <w:szCs w:val="28"/>
          <w14:ligatures w14:val="standardContextual"/>
        </w:rPr>
        <w:t>.</w:t>
      </w:r>
    </w:p>
    <w:p w14:paraId="1BE6C1FD" w14:textId="77777777" w:rsidR="00712915" w:rsidRPr="00E54AD3" w:rsidRDefault="00712915" w:rsidP="009F3851">
      <w:pPr>
        <w:spacing w:before="100" w:beforeAutospacing="1" w:after="100" w:afterAutospacing="1" w:line="360" w:lineRule="auto"/>
        <w:ind w:firstLine="720"/>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في تعريفها الفني، تُعرف بأنها طريقة تفكير تهدف إلى إنتاج المنتجات والخدمات بأقل تكلفة وفي أسرع وقت ممكن، والتي تركز بدورها على كفاءة تحقيق الأهداف وحماية الموارد من الهدر والتلف والخسارة. وتعتمد الاستدامة والبقاء على المدى الطويل والاستمرارية في الأسواق على درجة رشاقتها</w:t>
      </w:r>
      <w:r w:rsidRPr="00E54AD3">
        <w:rPr>
          <w:rFonts w:ascii="Sakkal Majalla" w:eastAsia="Calibri" w:hAnsi="Sakkal Majalla" w:cs="Sakkal Majalla"/>
          <w:sz w:val="28"/>
          <w:szCs w:val="28"/>
          <w14:ligatures w14:val="standardContextual"/>
        </w:rPr>
        <w:t>.</w:t>
      </w:r>
    </w:p>
    <w:p w14:paraId="7EACC4DF" w14:textId="77777777" w:rsidR="00712915" w:rsidRPr="00E54AD3" w:rsidRDefault="00712915" w:rsidP="009F3851">
      <w:pPr>
        <w:spacing w:before="100" w:beforeAutospacing="1" w:after="100" w:afterAutospacing="1" w:line="360" w:lineRule="auto"/>
        <w:ind w:firstLine="720"/>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وهي مجموعة من الإجراءات التي يجب القيام بها بشكل صحيح وبالتسلسل الصحيح في الوقت المناسب من أجل خلق قيمة لأداء مهمة معينة، وحمايتها من الضرر وزيادة الإنتاج، والسعي إلى الكمال في عالم متطور ومتغير ومتحرك.</w:t>
      </w:r>
    </w:p>
    <w:p w14:paraId="4509A788" w14:textId="77777777" w:rsidR="00712915" w:rsidRPr="00E54AD3" w:rsidRDefault="00712915" w:rsidP="009F3851">
      <w:pPr>
        <w:spacing w:before="100" w:beforeAutospacing="1" w:after="100" w:afterAutospacing="1" w:line="360" w:lineRule="auto"/>
        <w:ind w:firstLine="720"/>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 xml:space="preserve">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كنظام متكامل يركز على سياسة التحسين المستمر والاستخدام الأمثل للموارد التنظيمية للقضاء على كافة أنواع الهدر في عملية الإنتاج، أصبحت أيضاً وسيلة مهمة لتحسين أداء المنظمات من خلال نشر فلسفة مشاركة العاملين والتحسين المستمر للإدارة الرشيقة كأحد أساليب القضاء على أي نشاط. أو العلاقات العامة</w:t>
      </w:r>
    </w:p>
    <w:p w14:paraId="1E6CE473" w14:textId="77777777" w:rsidR="00712915" w:rsidRPr="00E54AD3" w:rsidRDefault="00712915" w:rsidP="009F3851">
      <w:pPr>
        <w:spacing w:before="100" w:beforeAutospacing="1" w:after="100" w:afterAutospacing="1" w:line="360" w:lineRule="auto"/>
        <w:ind w:firstLine="720"/>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 xml:space="preserve">ونظراً لما سبق فإن الاهتمام بمفهوم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ينصب على محورين هما: القضاء على كافة أشكال الهدر والتحسين المستمر ومشاركة العاملين كما تم تعريفها أيضاً بأنها فلسفة تهدف إلى تحقيق أقصى قيمة للعملاء من خلال القضاء على الأضرار والهدر في عملية الإنتاج. المنتجات والخسائر في عملية الإنتاج ومن خلال التعريفات السابقة نلاحظ أن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اتجهت نحو الهدف الرئيسي للشركة وهو تحقيق الميزة التنافسية وتحقيق القيمة للعميل والتي تنعكس على رضا العملاء وولائهم للشركة</w:t>
      </w:r>
      <w:r w:rsidRPr="00E54AD3">
        <w:rPr>
          <w:rFonts w:ascii="Sakkal Majalla" w:eastAsia="Calibri" w:hAnsi="Sakkal Majalla" w:cs="Sakkal Majalla"/>
          <w:sz w:val="28"/>
          <w:szCs w:val="28"/>
          <w14:ligatures w14:val="standardContextual"/>
        </w:rPr>
        <w:t>.</w:t>
      </w:r>
    </w:p>
    <w:p w14:paraId="5284D3A9" w14:textId="77777777" w:rsidR="00712915" w:rsidRPr="009F3851" w:rsidRDefault="00712915" w:rsidP="009F3851">
      <w:pPr>
        <w:spacing w:before="100" w:beforeAutospacing="1" w:after="100" w:afterAutospacing="1" w:line="360" w:lineRule="auto"/>
        <w:jc w:val="both"/>
        <w:rPr>
          <w:rFonts w:ascii="Sakkal Majalla" w:eastAsia="Calibri" w:hAnsi="Sakkal Majalla" w:cs="Sakkal Majalla"/>
          <w:b/>
          <w:bCs/>
          <w:sz w:val="28"/>
          <w:szCs w:val="28"/>
          <w:rtl/>
          <w14:ligatures w14:val="standardContextual"/>
        </w:rPr>
      </w:pPr>
      <w:r w:rsidRPr="009F3851">
        <w:rPr>
          <w:rFonts w:ascii="Sakkal Majalla" w:eastAsia="Calibri" w:hAnsi="Sakkal Majalla" w:cs="Sakkal Majalla"/>
          <w:b/>
          <w:bCs/>
          <w:sz w:val="28"/>
          <w:szCs w:val="28"/>
          <w:rtl/>
          <w14:ligatures w14:val="standardContextual"/>
        </w:rPr>
        <w:t xml:space="preserve">كما أوضح تايلور العناصر الأساسية لمفهوم منهجية </w:t>
      </w:r>
      <w:proofErr w:type="spellStart"/>
      <w:r w:rsidRPr="009F3851">
        <w:rPr>
          <w:rFonts w:ascii="Sakkal Majalla" w:eastAsia="Calibri" w:hAnsi="Sakkal Majalla" w:cs="Sakkal Majalla"/>
          <w:b/>
          <w:bCs/>
          <w:sz w:val="28"/>
          <w:szCs w:val="28"/>
          <w:rtl/>
          <w14:ligatures w14:val="standardContextual"/>
        </w:rPr>
        <w:t>الأجايل</w:t>
      </w:r>
      <w:proofErr w:type="spellEnd"/>
      <w:r w:rsidRPr="009F3851">
        <w:rPr>
          <w:rFonts w:ascii="Sakkal Majalla" w:eastAsia="Calibri" w:hAnsi="Sakkal Majalla" w:cs="Sakkal Majalla"/>
          <w:b/>
          <w:bCs/>
          <w:sz w:val="28"/>
          <w:szCs w:val="28"/>
          <w:rtl/>
          <w14:ligatures w14:val="standardContextual"/>
        </w:rPr>
        <w:t xml:space="preserve"> والتي هي على النحو التالي</w:t>
      </w:r>
      <w:r w:rsidRPr="009F3851">
        <w:rPr>
          <w:rFonts w:ascii="Sakkal Majalla" w:eastAsia="Calibri" w:hAnsi="Sakkal Majalla" w:cs="Sakkal Majalla"/>
          <w:b/>
          <w:bCs/>
          <w:sz w:val="28"/>
          <w:szCs w:val="28"/>
          <w14:ligatures w14:val="standardContextual"/>
        </w:rPr>
        <w:t>:</w:t>
      </w:r>
    </w:p>
    <w:p w14:paraId="4CB8E9F6" w14:textId="77777777" w:rsidR="00712915" w:rsidRPr="00E54AD3" w:rsidRDefault="00712915" w:rsidP="009F3851">
      <w:pPr>
        <w:numPr>
          <w:ilvl w:val="0"/>
          <w:numId w:val="56"/>
        </w:numPr>
        <w:spacing w:before="100" w:beforeAutospacing="1" w:after="100" w:afterAutospacing="1" w:line="360" w:lineRule="auto"/>
        <w:ind w:left="565"/>
        <w:contextualSpacing/>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أسلوب إداري يستخدم لتقليل الخسائر التشغيلية</w:t>
      </w:r>
      <w:r w:rsidRPr="00E54AD3">
        <w:rPr>
          <w:rFonts w:ascii="Sakkal Majalla" w:eastAsia="Calibri" w:hAnsi="Sakkal Majalla" w:cs="Sakkal Majalla"/>
          <w:sz w:val="28"/>
          <w:szCs w:val="28"/>
          <w14:ligatures w14:val="standardContextual"/>
        </w:rPr>
        <w:t>.</w:t>
      </w:r>
    </w:p>
    <w:p w14:paraId="6CF46DF6" w14:textId="77777777" w:rsidR="00712915" w:rsidRPr="00E54AD3" w:rsidRDefault="00712915" w:rsidP="009F3851">
      <w:pPr>
        <w:numPr>
          <w:ilvl w:val="0"/>
          <w:numId w:val="56"/>
        </w:numPr>
        <w:spacing w:before="100" w:beforeAutospacing="1" w:after="100" w:afterAutospacing="1" w:line="360" w:lineRule="auto"/>
        <w:ind w:left="565"/>
        <w:contextualSpacing/>
        <w:jc w:val="both"/>
        <w:rPr>
          <w:rFonts w:ascii="Sakkal Majalla" w:eastAsia="Calibri" w:hAnsi="Sakkal Majalla" w:cs="Sakkal Majalla"/>
          <w:sz w:val="28"/>
          <w:szCs w:val="28"/>
          <w14:ligatures w14:val="standardContextual"/>
        </w:rPr>
      </w:pPr>
      <w:r w:rsidRPr="00E54AD3">
        <w:rPr>
          <w:rFonts w:ascii="Sakkal Majalla" w:eastAsia="Calibri" w:hAnsi="Sakkal Majalla" w:cs="Sakkal Majalla"/>
          <w:sz w:val="28"/>
          <w:szCs w:val="28"/>
          <w:rtl/>
          <w14:ligatures w14:val="standardContextual"/>
        </w:rPr>
        <w:t>نظام تشغيل يستخدم لتوفير المنتجات أو الخدمات التي تضيف قيمة للعميل</w:t>
      </w:r>
      <w:r w:rsidRPr="00E54AD3">
        <w:rPr>
          <w:rFonts w:ascii="Sakkal Majalla" w:eastAsia="Calibri" w:hAnsi="Sakkal Majalla" w:cs="Sakkal Majalla"/>
          <w:sz w:val="28"/>
          <w:szCs w:val="28"/>
          <w14:ligatures w14:val="standardContextual"/>
        </w:rPr>
        <w:t>.</w:t>
      </w:r>
    </w:p>
    <w:p w14:paraId="782B7046" w14:textId="77777777" w:rsidR="00712915" w:rsidRPr="00E54AD3" w:rsidRDefault="00712915" w:rsidP="009F3851">
      <w:pPr>
        <w:numPr>
          <w:ilvl w:val="0"/>
          <w:numId w:val="56"/>
        </w:numPr>
        <w:spacing w:before="100" w:beforeAutospacing="1" w:after="100" w:afterAutospacing="1" w:line="360" w:lineRule="auto"/>
        <w:ind w:left="565"/>
        <w:contextualSpacing/>
        <w:jc w:val="both"/>
        <w:rPr>
          <w:rFonts w:ascii="Sakkal Majalla" w:eastAsia="Calibri" w:hAnsi="Sakkal Majalla" w:cs="Sakkal Majalla"/>
          <w:sz w:val="28"/>
          <w:szCs w:val="28"/>
          <w14:ligatures w14:val="standardContextual"/>
        </w:rPr>
      </w:pPr>
      <w:r w:rsidRPr="00E54AD3">
        <w:rPr>
          <w:rFonts w:ascii="Sakkal Majalla" w:eastAsia="Calibri" w:hAnsi="Sakkal Majalla" w:cs="Sakkal Majalla"/>
          <w:sz w:val="28"/>
          <w:szCs w:val="28"/>
          <w:rtl/>
          <w14:ligatures w14:val="standardContextual"/>
        </w:rPr>
        <w:lastRenderedPageBreak/>
        <w:t>ممارسة إنتاج السلع في الوقت المناسب استجابة لطلبات العملاء لتقليل تكاليف الاحتفاظ بالمخزون</w:t>
      </w:r>
      <w:r w:rsidRPr="00E54AD3">
        <w:rPr>
          <w:rFonts w:ascii="Sakkal Majalla" w:eastAsia="Calibri" w:hAnsi="Sakkal Majalla" w:cs="Sakkal Majalla"/>
          <w:sz w:val="28"/>
          <w:szCs w:val="28"/>
          <w14:ligatures w14:val="standardContextual"/>
        </w:rPr>
        <w:t>.</w:t>
      </w:r>
    </w:p>
    <w:p w14:paraId="357F1BA6" w14:textId="77777777" w:rsidR="00712915" w:rsidRPr="00E54AD3" w:rsidRDefault="00712915" w:rsidP="009F3851">
      <w:pPr>
        <w:numPr>
          <w:ilvl w:val="0"/>
          <w:numId w:val="56"/>
        </w:numPr>
        <w:spacing w:before="100" w:beforeAutospacing="1" w:after="100" w:afterAutospacing="1" w:line="360" w:lineRule="auto"/>
        <w:ind w:left="565"/>
        <w:contextualSpacing/>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أسلوب الشركة في إزالة تكلفة الهدر في عمليات الإنتاج من سعر البيع</w:t>
      </w:r>
      <w:r w:rsidRPr="00E54AD3">
        <w:rPr>
          <w:rFonts w:ascii="Sakkal Majalla" w:eastAsia="Calibri" w:hAnsi="Sakkal Majalla" w:cs="Sakkal Majalla"/>
          <w:sz w:val="28"/>
          <w:szCs w:val="28"/>
          <w14:ligatures w14:val="standardContextual"/>
        </w:rPr>
        <w:t>.</w:t>
      </w:r>
    </w:p>
    <w:p w14:paraId="685490A2" w14:textId="77777777" w:rsidR="00712915" w:rsidRPr="009F3851" w:rsidRDefault="00712915" w:rsidP="009F3851">
      <w:pPr>
        <w:pStyle w:val="a9"/>
        <w:numPr>
          <w:ilvl w:val="0"/>
          <w:numId w:val="56"/>
        </w:numPr>
        <w:spacing w:before="100" w:beforeAutospacing="1" w:after="100" w:afterAutospacing="1" w:line="360" w:lineRule="auto"/>
        <w:ind w:left="565"/>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t xml:space="preserve">من معوقات تطبيق منهجية </w:t>
      </w:r>
      <w:proofErr w:type="spellStart"/>
      <w:r w:rsidRPr="009F3851">
        <w:rPr>
          <w:rFonts w:ascii="Sakkal Majalla" w:eastAsia="Calibri" w:hAnsi="Sakkal Majalla" w:cs="Sakkal Majalla"/>
          <w:sz w:val="28"/>
          <w:szCs w:val="28"/>
          <w:rtl/>
          <w14:ligatures w14:val="standardContextual"/>
        </w:rPr>
        <w:t>الأجايل</w:t>
      </w:r>
      <w:proofErr w:type="spellEnd"/>
      <w:r w:rsidRPr="009F3851">
        <w:rPr>
          <w:rFonts w:ascii="Sakkal Majalla" w:eastAsia="Calibri" w:hAnsi="Sakkal Majalla" w:cs="Sakkal Majalla"/>
          <w:sz w:val="28"/>
          <w:szCs w:val="28"/>
          <w:rtl/>
          <w14:ligatures w14:val="standardContextual"/>
        </w:rPr>
        <w:t xml:space="preserve"> أنها تتطلب تغيير الثقافة التنظيمية وأساليب الإدارة، كما تتطلب مشاركة الموظفين</w:t>
      </w:r>
      <w:r w:rsidRPr="009F3851">
        <w:rPr>
          <w:rFonts w:ascii="Sakkal Majalla" w:eastAsia="Calibri" w:hAnsi="Sakkal Majalla" w:cs="Sakkal Majalla"/>
          <w:sz w:val="28"/>
          <w:szCs w:val="28"/>
          <w14:ligatures w14:val="standardContextual"/>
        </w:rPr>
        <w:t>.</w:t>
      </w:r>
    </w:p>
    <w:p w14:paraId="0F3D952F" w14:textId="77777777" w:rsidR="00712915" w:rsidRPr="00E54AD3" w:rsidRDefault="00712915" w:rsidP="009F3851">
      <w:pPr>
        <w:spacing w:before="100" w:beforeAutospacing="1" w:after="100" w:afterAutospacing="1" w:line="360" w:lineRule="auto"/>
        <w:ind w:firstLine="720"/>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 xml:space="preserve">ويرى الباحث أن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هي: فلسفة إدارية متكاملة تتضمن مجموعة من السياسات والإجراءات الإدارية التي تهدف إلى إدخال تحسينات في عملية الإنتاج والقضاء على جميع أنواع الهدر والحركات غير الضرورية بهدف تحسين أداء المنظمة ككل وتحقيق قيمة أعلى للعملاء.</w:t>
      </w:r>
    </w:p>
    <w:p w14:paraId="167A49CF" w14:textId="57C52B14" w:rsidR="00712915" w:rsidRPr="009F3851" w:rsidRDefault="002055EB" w:rsidP="009F3851">
      <w:pPr>
        <w:spacing w:before="100" w:beforeAutospacing="1" w:after="100" w:afterAutospacing="1" w:line="360" w:lineRule="auto"/>
        <w:outlineLvl w:val="2"/>
        <w:rPr>
          <w:rFonts w:ascii="Sakkal Majalla" w:hAnsi="Sakkal Majalla" w:cs="Sakkal Majalla"/>
          <w:b/>
          <w:bCs/>
          <w:sz w:val="36"/>
          <w:szCs w:val="36"/>
          <w:rtl/>
        </w:rPr>
      </w:pPr>
      <w:bookmarkStart w:id="45" w:name="_Toc192267883"/>
      <w:r>
        <w:rPr>
          <w:rFonts w:ascii="Sakkal Majalla" w:hAnsi="Sakkal Majalla" w:cs="Sakkal Majalla" w:hint="cs"/>
          <w:b/>
          <w:bCs/>
          <w:sz w:val="36"/>
          <w:szCs w:val="36"/>
          <w:rtl/>
        </w:rPr>
        <w:t xml:space="preserve">2-1-3 </w:t>
      </w:r>
      <w:r w:rsidR="00712915" w:rsidRPr="009F3851">
        <w:rPr>
          <w:rFonts w:ascii="Sakkal Majalla" w:hAnsi="Sakkal Majalla" w:cs="Sakkal Majalla"/>
          <w:b/>
          <w:bCs/>
          <w:sz w:val="36"/>
          <w:szCs w:val="36"/>
          <w:rtl/>
        </w:rPr>
        <w:t xml:space="preserve">مبادئ منهجية </w:t>
      </w:r>
      <w:proofErr w:type="spellStart"/>
      <w:r w:rsidR="00712915" w:rsidRPr="009F3851">
        <w:rPr>
          <w:rFonts w:ascii="Sakkal Majalla" w:hAnsi="Sakkal Majalla" w:cs="Sakkal Majalla"/>
          <w:b/>
          <w:bCs/>
          <w:sz w:val="36"/>
          <w:szCs w:val="36"/>
          <w:rtl/>
        </w:rPr>
        <w:t>الأجايل</w:t>
      </w:r>
      <w:bookmarkEnd w:id="45"/>
      <w:proofErr w:type="spellEnd"/>
    </w:p>
    <w:p w14:paraId="6C6E3AFA" w14:textId="77777777" w:rsidR="00712915" w:rsidRPr="00E54AD3" w:rsidRDefault="00712915" w:rsidP="009F3851">
      <w:pPr>
        <w:spacing w:before="100" w:beforeAutospacing="1" w:after="100" w:afterAutospacing="1" w:line="360" w:lineRule="auto"/>
        <w:ind w:firstLine="720"/>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 xml:space="preserve">تعود أسس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إلى شركة تويوتا في اليابان، لذا فهناك مبادئ أساسية لمنهجية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في الصناعات التحويلية</w:t>
      </w:r>
      <w:r w:rsidRPr="00E54AD3">
        <w:rPr>
          <w:rFonts w:ascii="Sakkal Majalla" w:eastAsia="Calibri" w:hAnsi="Sakkal Majalla" w:cs="Sakkal Majalla"/>
          <w:sz w:val="28"/>
          <w:szCs w:val="28"/>
          <w14:ligatures w14:val="standardContextual"/>
        </w:rPr>
        <w:t>.</w:t>
      </w:r>
    </w:p>
    <w:p w14:paraId="5BD96C2D" w14:textId="77777777" w:rsidR="00712915" w:rsidRPr="009F3851" w:rsidRDefault="00712915" w:rsidP="009F3851">
      <w:pPr>
        <w:pStyle w:val="a9"/>
        <w:numPr>
          <w:ilvl w:val="0"/>
          <w:numId w:val="57"/>
        </w:numPr>
        <w:spacing w:before="100" w:beforeAutospacing="1" w:after="100" w:afterAutospacing="1" w:line="360" w:lineRule="auto"/>
        <w:ind w:left="423"/>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t>تقليل النفايات: يجب على المنظمة التخلص من الأنشطة التي لا تضيف قيمة إلى المنتج النهائي</w:t>
      </w:r>
      <w:r w:rsidRPr="009F3851">
        <w:rPr>
          <w:rFonts w:ascii="Sakkal Majalla" w:eastAsia="Calibri" w:hAnsi="Sakkal Majalla" w:cs="Sakkal Majalla"/>
          <w:sz w:val="28"/>
          <w:szCs w:val="28"/>
          <w14:ligatures w14:val="standardContextual"/>
        </w:rPr>
        <w:t>.</w:t>
      </w:r>
    </w:p>
    <w:p w14:paraId="3F17CECB" w14:textId="77777777" w:rsidR="00712915" w:rsidRPr="009F3851" w:rsidRDefault="00712915" w:rsidP="009F3851">
      <w:pPr>
        <w:pStyle w:val="a9"/>
        <w:numPr>
          <w:ilvl w:val="0"/>
          <w:numId w:val="57"/>
        </w:numPr>
        <w:spacing w:before="100" w:beforeAutospacing="1" w:after="100" w:afterAutospacing="1" w:line="360" w:lineRule="auto"/>
        <w:ind w:left="423"/>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t>مبدأ عدم وجود عيوب هو مبدأ يركز على منع الأخطاء والعيوب قبل حدوثها</w:t>
      </w:r>
      <w:r w:rsidRPr="009F3851">
        <w:rPr>
          <w:rFonts w:ascii="Sakkal Majalla" w:eastAsia="Calibri" w:hAnsi="Sakkal Majalla" w:cs="Sakkal Majalla"/>
          <w:sz w:val="28"/>
          <w:szCs w:val="28"/>
          <w14:ligatures w14:val="standardContextual"/>
        </w:rPr>
        <w:t>.</w:t>
      </w:r>
    </w:p>
    <w:p w14:paraId="0F65106D" w14:textId="77777777" w:rsidR="00712915" w:rsidRPr="009F3851" w:rsidRDefault="00712915" w:rsidP="009F3851">
      <w:pPr>
        <w:pStyle w:val="a9"/>
        <w:numPr>
          <w:ilvl w:val="0"/>
          <w:numId w:val="57"/>
        </w:numPr>
        <w:spacing w:before="100" w:beforeAutospacing="1" w:after="100" w:afterAutospacing="1" w:line="360" w:lineRule="auto"/>
        <w:ind w:left="423"/>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t>نظام الاستلام والدفع هو نظام يعمل وفقًا لطلبات العملاء من المصنع، وجميع العمليات تتم استجابة لطلبات العملاء، على عكس نظام الدفع حسب الاستخدام</w:t>
      </w:r>
      <w:r w:rsidRPr="009F3851">
        <w:rPr>
          <w:rFonts w:ascii="Sakkal Majalla" w:eastAsia="Calibri" w:hAnsi="Sakkal Majalla" w:cs="Sakkal Majalla"/>
          <w:sz w:val="28"/>
          <w:szCs w:val="28"/>
          <w14:ligatures w14:val="standardContextual"/>
        </w:rPr>
        <w:t>.</w:t>
      </w:r>
    </w:p>
    <w:p w14:paraId="3333CE6F" w14:textId="77777777" w:rsidR="00712915" w:rsidRPr="009F3851" w:rsidRDefault="00712915" w:rsidP="009F3851">
      <w:pPr>
        <w:pStyle w:val="a9"/>
        <w:numPr>
          <w:ilvl w:val="0"/>
          <w:numId w:val="57"/>
        </w:numPr>
        <w:spacing w:before="100" w:beforeAutospacing="1" w:after="100" w:afterAutospacing="1" w:line="360" w:lineRule="auto"/>
        <w:ind w:left="423"/>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t>فرق متعددة الوظائف: تتكون من موظفين متعددي المهام، يتمتع كل منهم بالكفاءات اللازمة لأداء معظم المهام في العمليات الفرعية للإنتاج</w:t>
      </w:r>
      <w:r w:rsidRPr="009F3851">
        <w:rPr>
          <w:rFonts w:ascii="Sakkal Majalla" w:eastAsia="Calibri" w:hAnsi="Sakkal Majalla" w:cs="Sakkal Majalla"/>
          <w:sz w:val="28"/>
          <w:szCs w:val="28"/>
          <w14:ligatures w14:val="standardContextual"/>
        </w:rPr>
        <w:t>.</w:t>
      </w:r>
    </w:p>
    <w:p w14:paraId="658351F0" w14:textId="77777777" w:rsidR="00712915" w:rsidRPr="009F3851" w:rsidRDefault="00712915" w:rsidP="009F3851">
      <w:pPr>
        <w:pStyle w:val="a9"/>
        <w:numPr>
          <w:ilvl w:val="0"/>
          <w:numId w:val="57"/>
        </w:numPr>
        <w:spacing w:before="100" w:beforeAutospacing="1" w:after="100" w:afterAutospacing="1" w:line="360" w:lineRule="auto"/>
        <w:ind w:left="423"/>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t>اللامركزية: تشير إلى توزيع السلطة والمسؤوليات واتخاذ القرار بين الموظفين وفقًا لدورهم في المنظمة</w:t>
      </w:r>
      <w:r w:rsidRPr="009F3851">
        <w:rPr>
          <w:rFonts w:ascii="Sakkal Majalla" w:eastAsia="Calibri" w:hAnsi="Sakkal Majalla" w:cs="Sakkal Majalla"/>
          <w:sz w:val="28"/>
          <w:szCs w:val="28"/>
          <w14:ligatures w14:val="standardContextual"/>
        </w:rPr>
        <w:t>.</w:t>
      </w:r>
    </w:p>
    <w:p w14:paraId="79EB4750" w14:textId="77777777" w:rsidR="00712915" w:rsidRPr="009F3851" w:rsidRDefault="00712915" w:rsidP="009F3851">
      <w:pPr>
        <w:pStyle w:val="a9"/>
        <w:numPr>
          <w:ilvl w:val="0"/>
          <w:numId w:val="57"/>
        </w:numPr>
        <w:spacing w:before="100" w:beforeAutospacing="1" w:after="100" w:afterAutospacing="1" w:line="360" w:lineRule="auto"/>
        <w:ind w:left="423"/>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t>نظام المعلومات الرأسي تنتقل المعلومات من الإدارة الدنيا إلى الإدارة المتوسطة ثم إلى الإدارة العليا لدعم اتخاذ القرارات الاستراتيجية</w:t>
      </w:r>
      <w:r w:rsidRPr="009F3851">
        <w:rPr>
          <w:rFonts w:ascii="Sakkal Majalla" w:eastAsia="Calibri" w:hAnsi="Sakkal Majalla" w:cs="Sakkal Majalla"/>
          <w:sz w:val="28"/>
          <w:szCs w:val="28"/>
          <w14:ligatures w14:val="standardContextual"/>
        </w:rPr>
        <w:t>.</w:t>
      </w:r>
    </w:p>
    <w:p w14:paraId="521BD42D" w14:textId="77777777" w:rsidR="00712915" w:rsidRPr="009F3851" w:rsidRDefault="00712915" w:rsidP="009F3851">
      <w:pPr>
        <w:pStyle w:val="a9"/>
        <w:numPr>
          <w:ilvl w:val="0"/>
          <w:numId w:val="57"/>
        </w:numPr>
        <w:spacing w:before="100" w:beforeAutospacing="1" w:after="100" w:afterAutospacing="1" w:line="360" w:lineRule="auto"/>
        <w:ind w:left="423"/>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lastRenderedPageBreak/>
        <w:t>التحسين المستمر: يركز أحد أهم مبادئ الإدارة الهزيلة على إدخال التحسين المستمر على المنظمة وعملية الإنتاج</w:t>
      </w:r>
      <w:r w:rsidRPr="009F3851">
        <w:rPr>
          <w:rFonts w:ascii="Sakkal Majalla" w:eastAsia="Calibri" w:hAnsi="Sakkal Majalla" w:cs="Sakkal Majalla"/>
          <w:sz w:val="28"/>
          <w:szCs w:val="28"/>
          <w14:ligatures w14:val="standardContextual"/>
        </w:rPr>
        <w:t>.</w:t>
      </w:r>
    </w:p>
    <w:p w14:paraId="10A7B5F7" w14:textId="77777777" w:rsidR="00712915" w:rsidRPr="00E54AD3" w:rsidRDefault="00712915" w:rsidP="009F3851">
      <w:pPr>
        <w:spacing w:before="100" w:beforeAutospacing="1" w:after="100" w:afterAutospacing="1" w:line="360" w:lineRule="auto"/>
        <w:ind w:firstLine="720"/>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 xml:space="preserve">كما حدد ووماك وجونز المبادئ العامة لمنهجية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في جميع قطاعات الاقتصاد، بما في ذلك قطاع الخدمات</w:t>
      </w:r>
      <w:r w:rsidRPr="00E54AD3">
        <w:rPr>
          <w:rFonts w:ascii="Sakkal Majalla" w:eastAsia="Calibri" w:hAnsi="Sakkal Majalla" w:cs="Sakkal Majalla"/>
          <w:sz w:val="28"/>
          <w:szCs w:val="28"/>
          <w14:ligatures w14:val="standardContextual"/>
        </w:rPr>
        <w:t>.</w:t>
      </w:r>
    </w:p>
    <w:p w14:paraId="0CFC82A0" w14:textId="77777777" w:rsidR="00712915" w:rsidRPr="009F3851" w:rsidRDefault="00712915" w:rsidP="009F3851">
      <w:pPr>
        <w:pStyle w:val="a9"/>
        <w:numPr>
          <w:ilvl w:val="0"/>
          <w:numId w:val="58"/>
        </w:numPr>
        <w:spacing w:before="100" w:beforeAutospacing="1" w:after="100" w:afterAutospacing="1" w:line="360" w:lineRule="auto"/>
        <w:ind w:left="423"/>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t>القيمة: هذا هو تحديد ووصف ما يخلق القيمة من وجهة نظر العميل، وتحديدًا ما هو على استعداد لدفعه مقابل ذلك</w:t>
      </w:r>
      <w:r w:rsidRPr="009F3851">
        <w:rPr>
          <w:rFonts w:ascii="Sakkal Majalla" w:eastAsia="Calibri" w:hAnsi="Sakkal Majalla" w:cs="Sakkal Majalla"/>
          <w:sz w:val="28"/>
          <w:szCs w:val="28"/>
          <w14:ligatures w14:val="standardContextual"/>
        </w:rPr>
        <w:t>.</w:t>
      </w:r>
    </w:p>
    <w:p w14:paraId="4E2BE8F3" w14:textId="77777777" w:rsidR="00712915" w:rsidRPr="009F3851" w:rsidRDefault="00712915" w:rsidP="009F3851">
      <w:pPr>
        <w:pStyle w:val="a9"/>
        <w:numPr>
          <w:ilvl w:val="0"/>
          <w:numId w:val="58"/>
        </w:numPr>
        <w:spacing w:before="100" w:beforeAutospacing="1" w:after="100" w:afterAutospacing="1" w:line="360" w:lineRule="auto"/>
        <w:ind w:left="423"/>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t>سلسلة القيمة: تحدد جميع الخطوات المشاركة في سلسلة العملية (سلسلة القيمة أو خريطة العملية) وتستخدم كأساس لإزالة الأنشطة التي لا تضيف قيمة</w:t>
      </w:r>
      <w:r w:rsidRPr="009F3851">
        <w:rPr>
          <w:rFonts w:ascii="Sakkal Majalla" w:eastAsia="Calibri" w:hAnsi="Sakkal Majalla" w:cs="Sakkal Majalla"/>
          <w:sz w:val="28"/>
          <w:szCs w:val="28"/>
          <w14:ligatures w14:val="standardContextual"/>
        </w:rPr>
        <w:t>.</w:t>
      </w:r>
    </w:p>
    <w:p w14:paraId="05948E4B" w14:textId="77777777" w:rsidR="00712915" w:rsidRPr="009F3851" w:rsidRDefault="00712915" w:rsidP="009F3851">
      <w:pPr>
        <w:pStyle w:val="a9"/>
        <w:numPr>
          <w:ilvl w:val="0"/>
          <w:numId w:val="58"/>
        </w:numPr>
        <w:spacing w:before="100" w:beforeAutospacing="1" w:after="100" w:afterAutospacing="1" w:line="360" w:lineRule="auto"/>
        <w:ind w:left="423"/>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t>التدفق: ضمان تدفق المنتجات والخدمات بسلاسة عبر سلسلة القيمة من البداية إلى النهاية، والقضاء على الحواجز في سلسلة القيمة والتكاليف المرتبطة بها</w:t>
      </w:r>
      <w:r w:rsidRPr="009F3851">
        <w:rPr>
          <w:rFonts w:ascii="Sakkal Majalla" w:eastAsia="Calibri" w:hAnsi="Sakkal Majalla" w:cs="Sakkal Majalla"/>
          <w:sz w:val="28"/>
          <w:szCs w:val="28"/>
          <w14:ligatures w14:val="standardContextual"/>
        </w:rPr>
        <w:t>.</w:t>
      </w:r>
    </w:p>
    <w:p w14:paraId="2F2388D2" w14:textId="77777777" w:rsidR="00712915" w:rsidRPr="009F3851" w:rsidRDefault="00712915" w:rsidP="009F3851">
      <w:pPr>
        <w:pStyle w:val="a9"/>
        <w:numPr>
          <w:ilvl w:val="0"/>
          <w:numId w:val="58"/>
        </w:numPr>
        <w:spacing w:before="100" w:beforeAutospacing="1" w:after="100" w:afterAutospacing="1" w:line="360" w:lineRule="auto"/>
        <w:ind w:left="423"/>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t>المرونة: خلق ما يحتاجه العميل والاستجابة القصيرة الأجل لأوامر الشراء</w:t>
      </w:r>
      <w:r w:rsidRPr="009F3851">
        <w:rPr>
          <w:rFonts w:ascii="Sakkal Majalla" w:eastAsia="Calibri" w:hAnsi="Sakkal Majalla" w:cs="Sakkal Majalla"/>
          <w:sz w:val="28"/>
          <w:szCs w:val="28"/>
          <w14:ligatures w14:val="standardContextual"/>
        </w:rPr>
        <w:t>.</w:t>
      </w:r>
    </w:p>
    <w:p w14:paraId="0144B543" w14:textId="77777777" w:rsidR="00712915" w:rsidRPr="009F3851" w:rsidRDefault="00712915" w:rsidP="009F3851">
      <w:pPr>
        <w:pStyle w:val="a9"/>
        <w:numPr>
          <w:ilvl w:val="0"/>
          <w:numId w:val="58"/>
        </w:numPr>
        <w:spacing w:before="100" w:beforeAutospacing="1" w:after="100" w:afterAutospacing="1" w:line="360" w:lineRule="auto"/>
        <w:ind w:left="423"/>
        <w:jc w:val="both"/>
        <w:rPr>
          <w:rFonts w:ascii="Sakkal Majalla" w:eastAsia="Calibri" w:hAnsi="Sakkal Majalla" w:cs="Sakkal Majalla"/>
          <w:sz w:val="28"/>
          <w:szCs w:val="28"/>
          <w14:ligatures w14:val="standardContextual"/>
        </w:rPr>
      </w:pPr>
      <w:r w:rsidRPr="009F3851">
        <w:rPr>
          <w:rFonts w:ascii="Sakkal Majalla" w:eastAsia="Calibri" w:hAnsi="Sakkal Majalla" w:cs="Sakkal Majalla"/>
          <w:sz w:val="28"/>
          <w:szCs w:val="28"/>
          <w:rtl/>
          <w14:ligatures w14:val="standardContextual"/>
        </w:rPr>
        <w:t>الكمال أو الإتقان: الجهد المستمر لتحسين العمليات والأنظمة وفقًا للمبادئ السابقة والسعي إلى الكمال.</w:t>
      </w:r>
    </w:p>
    <w:p w14:paraId="43EA7E11" w14:textId="62B52809" w:rsidR="00712915" w:rsidRPr="009F3851" w:rsidRDefault="002055EB" w:rsidP="009F3851">
      <w:pPr>
        <w:spacing w:before="100" w:beforeAutospacing="1" w:after="100" w:afterAutospacing="1" w:line="360" w:lineRule="auto"/>
        <w:outlineLvl w:val="2"/>
        <w:rPr>
          <w:rFonts w:ascii="Sakkal Majalla" w:hAnsi="Sakkal Majalla" w:cs="Sakkal Majalla"/>
          <w:b/>
          <w:bCs/>
          <w:sz w:val="36"/>
          <w:szCs w:val="36"/>
          <w:rtl/>
        </w:rPr>
      </w:pPr>
      <w:bookmarkStart w:id="46" w:name="_Toc192267884"/>
      <w:r>
        <w:rPr>
          <w:rFonts w:ascii="Sakkal Majalla" w:hAnsi="Sakkal Majalla" w:cs="Sakkal Majalla" w:hint="cs"/>
          <w:b/>
          <w:bCs/>
          <w:sz w:val="36"/>
          <w:szCs w:val="36"/>
          <w:rtl/>
        </w:rPr>
        <w:t xml:space="preserve">2-1-4 </w:t>
      </w:r>
      <w:r w:rsidR="00712915" w:rsidRPr="009F3851">
        <w:rPr>
          <w:rFonts w:ascii="Sakkal Majalla" w:hAnsi="Sakkal Majalla" w:cs="Sakkal Majalla"/>
          <w:b/>
          <w:bCs/>
          <w:sz w:val="36"/>
          <w:szCs w:val="36"/>
          <w:rtl/>
        </w:rPr>
        <w:t xml:space="preserve">متطلبات منهجية </w:t>
      </w:r>
      <w:proofErr w:type="spellStart"/>
      <w:r w:rsidR="00712915" w:rsidRPr="009F3851">
        <w:rPr>
          <w:rFonts w:ascii="Sakkal Majalla" w:hAnsi="Sakkal Majalla" w:cs="Sakkal Majalla"/>
          <w:b/>
          <w:bCs/>
          <w:sz w:val="36"/>
          <w:szCs w:val="36"/>
          <w:rtl/>
        </w:rPr>
        <w:t>الأجايل</w:t>
      </w:r>
      <w:bookmarkEnd w:id="46"/>
      <w:proofErr w:type="spellEnd"/>
    </w:p>
    <w:p w14:paraId="15F32AE5" w14:textId="77777777" w:rsidR="00712915" w:rsidRPr="00E54AD3" w:rsidRDefault="00712915" w:rsidP="009F3851">
      <w:pPr>
        <w:spacing w:before="100" w:beforeAutospacing="1" w:after="100" w:afterAutospacing="1" w:line="360" w:lineRule="auto"/>
        <w:ind w:firstLine="720"/>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 xml:space="preserve">إن نجاح منهج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في أي منظمة يتم تطبيقه يرتبط بمجموعة من المتطلبات التي تساهم في نجاح الأسلوب وتبنيه في المنظمة</w:t>
      </w:r>
      <w:r w:rsidRPr="00E54AD3">
        <w:rPr>
          <w:rFonts w:ascii="Sakkal Majalla" w:eastAsia="Calibri" w:hAnsi="Sakkal Majalla" w:cs="Sakkal Majalla"/>
          <w:sz w:val="28"/>
          <w:szCs w:val="28"/>
          <w14:ligatures w14:val="standardContextual"/>
        </w:rPr>
        <w:t>.</w:t>
      </w:r>
    </w:p>
    <w:p w14:paraId="2CC15488" w14:textId="77777777" w:rsidR="00712915" w:rsidRPr="009F3851" w:rsidRDefault="00712915" w:rsidP="009F3851">
      <w:pPr>
        <w:pStyle w:val="a9"/>
        <w:numPr>
          <w:ilvl w:val="0"/>
          <w:numId w:val="59"/>
        </w:numPr>
        <w:spacing w:before="100" w:beforeAutospacing="1" w:after="100" w:afterAutospacing="1" w:line="360" w:lineRule="auto"/>
        <w:ind w:left="423"/>
        <w:jc w:val="both"/>
        <w:rPr>
          <w:rFonts w:ascii="Sakkal Majalla" w:eastAsia="Calibri" w:hAnsi="Sakkal Majalla" w:cs="Sakkal Majalla"/>
          <w:sz w:val="28"/>
          <w:szCs w:val="28"/>
          <w14:ligatures w14:val="standardContextual"/>
        </w:rPr>
      </w:pPr>
      <w:r w:rsidRPr="009F3851">
        <w:rPr>
          <w:rFonts w:ascii="Sakkal Majalla" w:eastAsia="Calibri" w:hAnsi="Sakkal Majalla" w:cs="Sakkal Majalla"/>
          <w:b/>
          <w:bCs/>
          <w:sz w:val="28"/>
          <w:szCs w:val="28"/>
          <w:rtl/>
          <w14:ligatures w14:val="standardContextual"/>
        </w:rPr>
        <w:t>دعم الإدارة العليا:</w:t>
      </w:r>
      <w:r w:rsidRPr="009F3851">
        <w:rPr>
          <w:rFonts w:ascii="Sakkal Majalla" w:eastAsia="Calibri" w:hAnsi="Sakkal Majalla" w:cs="Sakkal Majalla"/>
          <w:sz w:val="28"/>
          <w:szCs w:val="28"/>
          <w:rtl/>
          <w14:ligatures w14:val="standardContextual"/>
        </w:rPr>
        <w:t xml:space="preserve"> إن نجاح تطبيق منهجية </w:t>
      </w:r>
      <w:proofErr w:type="spellStart"/>
      <w:r w:rsidRPr="009F3851">
        <w:rPr>
          <w:rFonts w:ascii="Sakkal Majalla" w:eastAsia="Calibri" w:hAnsi="Sakkal Majalla" w:cs="Sakkal Majalla"/>
          <w:sz w:val="28"/>
          <w:szCs w:val="28"/>
          <w:rtl/>
          <w14:ligatures w14:val="standardContextual"/>
        </w:rPr>
        <w:t>الأجايل</w:t>
      </w:r>
      <w:proofErr w:type="spellEnd"/>
      <w:r w:rsidRPr="009F3851">
        <w:rPr>
          <w:rFonts w:ascii="Sakkal Majalla" w:eastAsia="Calibri" w:hAnsi="Sakkal Majalla" w:cs="Sakkal Majalla"/>
          <w:sz w:val="28"/>
          <w:szCs w:val="28"/>
          <w:rtl/>
          <w14:ligatures w14:val="standardContextual"/>
        </w:rPr>
        <w:t xml:space="preserve"> يتوقف على مدى شعور الإدارة العليا بأهمية هذا الأسلوب وتوفير الإمكانيات والظروف اللازمة لتطبيقه، والتحول من النظام البيروقراطي الذي يهيمن على المؤسسات في أغلب الدول النامية إلى نظام ديمقراطي لامركزي يمنح الحرية والمبادرة والحركة نحو الإدارة الحديثة والإبداع في الأساليب التقليدية للإدارة</w:t>
      </w:r>
    </w:p>
    <w:p w14:paraId="0FD4A7DF" w14:textId="77777777" w:rsidR="00712915" w:rsidRPr="009F3851" w:rsidRDefault="00712915" w:rsidP="009F3851">
      <w:pPr>
        <w:pStyle w:val="a9"/>
        <w:numPr>
          <w:ilvl w:val="0"/>
          <w:numId w:val="59"/>
        </w:numPr>
        <w:spacing w:before="100" w:beforeAutospacing="1" w:after="100" w:afterAutospacing="1" w:line="360" w:lineRule="auto"/>
        <w:ind w:left="423"/>
        <w:jc w:val="both"/>
        <w:rPr>
          <w:rFonts w:ascii="Sakkal Majalla" w:eastAsia="Calibri" w:hAnsi="Sakkal Majalla" w:cs="Sakkal Majalla"/>
          <w:sz w:val="28"/>
          <w:szCs w:val="28"/>
          <w14:ligatures w14:val="standardContextual"/>
        </w:rPr>
      </w:pPr>
      <w:r w:rsidRPr="009F3851">
        <w:rPr>
          <w:rFonts w:ascii="Sakkal Majalla" w:eastAsia="Calibri" w:hAnsi="Sakkal Majalla" w:cs="Sakkal Majalla"/>
          <w:b/>
          <w:bCs/>
          <w:sz w:val="28"/>
          <w:szCs w:val="28"/>
          <w:rtl/>
          <w14:ligatures w14:val="standardContextual"/>
        </w:rPr>
        <w:lastRenderedPageBreak/>
        <w:t>التعاون بين الإدارة والموظفين:</w:t>
      </w:r>
      <w:r w:rsidRPr="009F3851">
        <w:rPr>
          <w:rFonts w:ascii="Sakkal Majalla" w:eastAsia="Calibri" w:hAnsi="Sakkal Majalla" w:cs="Sakkal Majalla"/>
          <w:sz w:val="28"/>
          <w:szCs w:val="28"/>
          <w:rtl/>
          <w14:ligatures w14:val="standardContextual"/>
        </w:rPr>
        <w:t xml:space="preserve"> يجب على الإدارة قبول اقتراحات الموظفين التي تتوافق مع تطلعات المنظمة وتقديم الدعم الكافي من خلال توفير الإمكانيات اللازمة لعملية التغيير، بالإضافة إلى أن الإدارة تعطي الموظفين مسؤوليات جديدة تعمل على تحسين إنتاج المنظمة والقضاء على الهدر وخلق نوع من التحدي وتخفيف التعب من العمل الروتيني</w:t>
      </w:r>
      <w:r w:rsidRPr="009F3851">
        <w:rPr>
          <w:rFonts w:ascii="Sakkal Majalla" w:eastAsia="Calibri" w:hAnsi="Sakkal Majalla" w:cs="Sakkal Majalla"/>
          <w:sz w:val="28"/>
          <w:szCs w:val="28"/>
          <w14:ligatures w14:val="standardContextual"/>
        </w:rPr>
        <w:t>.</w:t>
      </w:r>
    </w:p>
    <w:p w14:paraId="6C38CDE8" w14:textId="77777777" w:rsidR="00712915" w:rsidRPr="009F3851" w:rsidRDefault="00712915" w:rsidP="009F3851">
      <w:pPr>
        <w:pStyle w:val="a9"/>
        <w:numPr>
          <w:ilvl w:val="0"/>
          <w:numId w:val="59"/>
        </w:numPr>
        <w:spacing w:before="100" w:beforeAutospacing="1" w:after="100" w:afterAutospacing="1" w:line="360" w:lineRule="auto"/>
        <w:ind w:left="423"/>
        <w:jc w:val="both"/>
        <w:rPr>
          <w:rFonts w:ascii="Sakkal Majalla" w:eastAsia="Calibri" w:hAnsi="Sakkal Majalla" w:cs="Sakkal Majalla"/>
          <w:sz w:val="28"/>
          <w:szCs w:val="28"/>
          <w14:ligatures w14:val="standardContextual"/>
        </w:rPr>
      </w:pPr>
      <w:r w:rsidRPr="009F3851">
        <w:rPr>
          <w:rFonts w:ascii="Sakkal Majalla" w:eastAsia="Calibri" w:hAnsi="Sakkal Majalla" w:cs="Sakkal Majalla"/>
          <w:b/>
          <w:bCs/>
          <w:sz w:val="28"/>
          <w:szCs w:val="28"/>
          <w:rtl/>
          <w14:ligatures w14:val="standardContextual"/>
        </w:rPr>
        <w:t>الاهتمام بالتدريب والتعليم</w:t>
      </w:r>
      <w:r w:rsidRPr="009F3851">
        <w:rPr>
          <w:rFonts w:ascii="Sakkal Majalla" w:eastAsia="Calibri" w:hAnsi="Sakkal Majalla" w:cs="Sakkal Majalla"/>
          <w:sz w:val="28"/>
          <w:szCs w:val="28"/>
          <w:rtl/>
          <w14:ligatures w14:val="standardContextual"/>
        </w:rPr>
        <w:t xml:space="preserve"> من حيث الكم والكيف إن استخدام أسلوب</w:t>
      </w:r>
      <w:r w:rsidRPr="009F3851">
        <w:rPr>
          <w:rFonts w:ascii="Sakkal Majalla" w:eastAsia="Calibri" w:hAnsi="Sakkal Majalla" w:cs="Sakkal Majalla"/>
          <w:sz w:val="28"/>
          <w:szCs w:val="28"/>
          <w14:ligatures w14:val="standardContextual"/>
        </w:rPr>
        <w:t xml:space="preserve"> Agile </w:t>
      </w:r>
      <w:r w:rsidRPr="009F3851">
        <w:rPr>
          <w:rFonts w:ascii="Sakkal Majalla" w:eastAsia="Calibri" w:hAnsi="Sakkal Majalla" w:cs="Sakkal Majalla"/>
          <w:sz w:val="28"/>
          <w:szCs w:val="28"/>
          <w:rtl/>
          <w14:ligatures w14:val="standardContextual"/>
        </w:rPr>
        <w:t>يخلق نوعاً من الخوف والمقاومة لدى الموظفين</w:t>
      </w:r>
      <w:r w:rsidRPr="009F3851">
        <w:rPr>
          <w:rFonts w:ascii="Sakkal Majalla" w:eastAsia="Calibri" w:hAnsi="Sakkal Majalla" w:cs="Sakkal Majalla"/>
          <w:sz w:val="28"/>
          <w:szCs w:val="28"/>
          <w14:ligatures w14:val="standardContextual"/>
        </w:rPr>
        <w:t>.</w:t>
      </w:r>
    </w:p>
    <w:p w14:paraId="5A402A73" w14:textId="77777777" w:rsidR="00712915" w:rsidRPr="00E54AD3" w:rsidRDefault="00712915" w:rsidP="009F3851">
      <w:pPr>
        <w:numPr>
          <w:ilvl w:val="0"/>
          <w:numId w:val="60"/>
        </w:numPr>
        <w:spacing w:before="100" w:beforeAutospacing="1" w:after="100" w:afterAutospacing="1" w:line="360" w:lineRule="auto"/>
        <w:contextualSpacing/>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أن تكون البرامج واقعية ومماثلة لبيئة العمل في المنظمة</w:t>
      </w:r>
      <w:r w:rsidRPr="00E54AD3">
        <w:rPr>
          <w:rFonts w:ascii="Sakkal Majalla" w:eastAsia="Calibri" w:hAnsi="Sakkal Majalla" w:cs="Sakkal Majalla"/>
          <w:sz w:val="28"/>
          <w:szCs w:val="28"/>
          <w14:ligatures w14:val="standardContextual"/>
        </w:rPr>
        <w:t>.</w:t>
      </w:r>
    </w:p>
    <w:p w14:paraId="6AA970A4" w14:textId="77777777" w:rsidR="00712915" w:rsidRPr="00E54AD3" w:rsidRDefault="00712915" w:rsidP="009F3851">
      <w:pPr>
        <w:numPr>
          <w:ilvl w:val="0"/>
          <w:numId w:val="60"/>
        </w:numPr>
        <w:spacing w:before="100" w:beforeAutospacing="1" w:after="100" w:afterAutospacing="1" w:line="360" w:lineRule="auto"/>
        <w:contextualSpacing/>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أن تتضمن برامج التدريب مهارات وكفاءات متعددة</w:t>
      </w:r>
      <w:r w:rsidRPr="00E54AD3">
        <w:rPr>
          <w:rFonts w:ascii="Sakkal Majalla" w:eastAsia="Calibri" w:hAnsi="Sakkal Majalla" w:cs="Sakkal Majalla"/>
          <w:sz w:val="28"/>
          <w:szCs w:val="28"/>
          <w14:ligatures w14:val="standardContextual"/>
        </w:rPr>
        <w:t>.</w:t>
      </w:r>
    </w:p>
    <w:p w14:paraId="01532EE1" w14:textId="77777777" w:rsidR="00712915" w:rsidRPr="00E54AD3" w:rsidRDefault="00712915" w:rsidP="009F3851">
      <w:pPr>
        <w:numPr>
          <w:ilvl w:val="0"/>
          <w:numId w:val="60"/>
        </w:numPr>
        <w:spacing w:before="100" w:beforeAutospacing="1" w:after="100" w:afterAutospacing="1" w:line="360" w:lineRule="auto"/>
        <w:contextualSpacing/>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الاعتماد المستمر على دورات التطوير للموظفين دون استثناء</w:t>
      </w:r>
      <w:r w:rsidRPr="00E54AD3">
        <w:rPr>
          <w:rFonts w:ascii="Sakkal Majalla" w:eastAsia="Calibri" w:hAnsi="Sakkal Majalla" w:cs="Sakkal Majalla"/>
          <w:sz w:val="28"/>
          <w:szCs w:val="28"/>
          <w14:ligatures w14:val="standardContextual"/>
        </w:rPr>
        <w:t>.</w:t>
      </w:r>
    </w:p>
    <w:p w14:paraId="6F3A2568" w14:textId="77777777" w:rsidR="00712915" w:rsidRPr="009F3851" w:rsidRDefault="00712915" w:rsidP="009F3851">
      <w:pPr>
        <w:pStyle w:val="a9"/>
        <w:numPr>
          <w:ilvl w:val="0"/>
          <w:numId w:val="59"/>
        </w:numPr>
        <w:spacing w:before="100" w:beforeAutospacing="1" w:after="100" w:afterAutospacing="1" w:line="360" w:lineRule="auto"/>
        <w:ind w:left="423"/>
        <w:jc w:val="both"/>
        <w:rPr>
          <w:rFonts w:ascii="Sakkal Majalla" w:eastAsia="Calibri" w:hAnsi="Sakkal Majalla" w:cs="Sakkal Majalla"/>
          <w:sz w:val="28"/>
          <w:szCs w:val="28"/>
          <w14:ligatures w14:val="standardContextual"/>
        </w:rPr>
      </w:pPr>
      <w:r w:rsidRPr="009F3851">
        <w:rPr>
          <w:rFonts w:ascii="Sakkal Majalla" w:eastAsia="Calibri" w:hAnsi="Sakkal Majalla" w:cs="Sakkal Majalla"/>
          <w:b/>
          <w:bCs/>
          <w:sz w:val="28"/>
          <w:szCs w:val="28"/>
          <w:rtl/>
          <w14:ligatures w14:val="standardContextual"/>
        </w:rPr>
        <w:t>التغيير في الثقافة التنظيمية:</w:t>
      </w:r>
      <w:r w:rsidRPr="009F3851">
        <w:rPr>
          <w:rFonts w:ascii="Sakkal Majalla" w:eastAsia="Calibri" w:hAnsi="Sakkal Majalla" w:cs="Sakkal Majalla"/>
          <w:sz w:val="28"/>
          <w:szCs w:val="28"/>
          <w:rtl/>
          <w14:ligatures w14:val="standardContextual"/>
        </w:rPr>
        <w:t xml:space="preserve"> يتطلب نجاح أي أسلوب إداري تغيير ثقافة وعقلية الموظفين والمسؤولين في المنظمة بحيث يصبحوا نشطين في اتباع النهج الرشيق مما يساعد في عمليات الانتقال نحو الأسلوب الجديد مما يخلق الالتزام والولاء للمنظمة.</w:t>
      </w:r>
    </w:p>
    <w:p w14:paraId="24BA056A" w14:textId="2E817D2C" w:rsidR="00712915" w:rsidRPr="009F3851" w:rsidRDefault="002055EB" w:rsidP="009F3851">
      <w:pPr>
        <w:spacing w:before="100" w:beforeAutospacing="1" w:after="100" w:afterAutospacing="1" w:line="360" w:lineRule="auto"/>
        <w:outlineLvl w:val="2"/>
        <w:rPr>
          <w:rFonts w:ascii="Sakkal Majalla" w:hAnsi="Sakkal Majalla" w:cs="Sakkal Majalla"/>
          <w:b/>
          <w:bCs/>
          <w:sz w:val="36"/>
          <w:szCs w:val="36"/>
          <w:rtl/>
        </w:rPr>
      </w:pPr>
      <w:bookmarkStart w:id="47" w:name="_Toc192267885"/>
      <w:r>
        <w:rPr>
          <w:rFonts w:ascii="Sakkal Majalla" w:hAnsi="Sakkal Majalla" w:cs="Sakkal Majalla" w:hint="cs"/>
          <w:b/>
          <w:bCs/>
          <w:sz w:val="36"/>
          <w:szCs w:val="36"/>
          <w:rtl/>
        </w:rPr>
        <w:t xml:space="preserve">2-1-5 </w:t>
      </w:r>
      <w:r w:rsidR="00712915" w:rsidRPr="009F3851">
        <w:rPr>
          <w:rFonts w:ascii="Sakkal Majalla" w:hAnsi="Sakkal Majalla" w:cs="Sakkal Majalla"/>
          <w:b/>
          <w:bCs/>
          <w:sz w:val="36"/>
          <w:szCs w:val="36"/>
          <w:rtl/>
        </w:rPr>
        <w:t xml:space="preserve">التحديات التي تواجه نظام منهجية </w:t>
      </w:r>
      <w:proofErr w:type="spellStart"/>
      <w:r w:rsidR="00712915" w:rsidRPr="009F3851">
        <w:rPr>
          <w:rFonts w:ascii="Sakkal Majalla" w:hAnsi="Sakkal Majalla" w:cs="Sakkal Majalla"/>
          <w:b/>
          <w:bCs/>
          <w:sz w:val="36"/>
          <w:szCs w:val="36"/>
          <w:rtl/>
        </w:rPr>
        <w:t>الأجايل</w:t>
      </w:r>
      <w:bookmarkEnd w:id="47"/>
      <w:proofErr w:type="spellEnd"/>
    </w:p>
    <w:p w14:paraId="0F6E717A" w14:textId="77777777" w:rsidR="00712915" w:rsidRPr="009F3851" w:rsidRDefault="00712915" w:rsidP="009F3851">
      <w:pPr>
        <w:pStyle w:val="a9"/>
        <w:numPr>
          <w:ilvl w:val="0"/>
          <w:numId w:val="61"/>
        </w:numPr>
        <w:spacing w:before="100" w:beforeAutospacing="1" w:after="100" w:afterAutospacing="1" w:line="360" w:lineRule="auto"/>
        <w:ind w:left="423"/>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b/>
          <w:bCs/>
          <w:sz w:val="28"/>
          <w:szCs w:val="28"/>
          <w:rtl/>
          <w14:ligatures w14:val="standardContextual"/>
        </w:rPr>
        <w:t>ضعف التدريب:</w:t>
      </w:r>
      <w:r w:rsidRPr="009F3851">
        <w:rPr>
          <w:rFonts w:ascii="Sakkal Majalla" w:eastAsia="Calibri" w:hAnsi="Sakkal Majalla" w:cs="Sakkal Majalla"/>
          <w:sz w:val="28"/>
          <w:szCs w:val="28"/>
          <w:rtl/>
          <w14:ligatures w14:val="standardContextual"/>
        </w:rPr>
        <w:t xml:space="preserve"> من التحديات التي تواجه نظام منهجية </w:t>
      </w:r>
      <w:proofErr w:type="spellStart"/>
      <w:r w:rsidRPr="009F3851">
        <w:rPr>
          <w:rFonts w:ascii="Sakkal Majalla" w:eastAsia="Calibri" w:hAnsi="Sakkal Majalla" w:cs="Sakkal Majalla"/>
          <w:sz w:val="28"/>
          <w:szCs w:val="28"/>
          <w:rtl/>
          <w14:ligatures w14:val="standardContextual"/>
        </w:rPr>
        <w:t>الأجايل</w:t>
      </w:r>
      <w:proofErr w:type="spellEnd"/>
      <w:r w:rsidRPr="009F3851">
        <w:rPr>
          <w:rFonts w:ascii="Sakkal Majalla" w:eastAsia="Calibri" w:hAnsi="Sakkal Majalla" w:cs="Sakkal Majalla"/>
          <w:sz w:val="28"/>
          <w:szCs w:val="28"/>
          <w:rtl/>
          <w14:ligatures w14:val="standardContextual"/>
        </w:rPr>
        <w:t xml:space="preserve"> ضعف البرامج والأساليب المستخدمة في تنمية وتعزيز الموارد البشرية والتي تتناسب مع متطلبات العمل الرشيق</w:t>
      </w:r>
      <w:r w:rsidRPr="009F3851">
        <w:rPr>
          <w:rFonts w:ascii="Sakkal Majalla" w:eastAsia="Calibri" w:hAnsi="Sakkal Majalla" w:cs="Sakkal Majalla"/>
          <w:sz w:val="28"/>
          <w:szCs w:val="28"/>
          <w14:ligatures w14:val="standardContextual"/>
        </w:rPr>
        <w:t>.</w:t>
      </w:r>
    </w:p>
    <w:p w14:paraId="1B04111E" w14:textId="77777777" w:rsidR="00712915" w:rsidRPr="009F3851" w:rsidRDefault="00712915" w:rsidP="009F3851">
      <w:pPr>
        <w:pStyle w:val="a9"/>
        <w:numPr>
          <w:ilvl w:val="0"/>
          <w:numId w:val="61"/>
        </w:numPr>
        <w:spacing w:before="100" w:beforeAutospacing="1" w:after="100" w:afterAutospacing="1" w:line="360" w:lineRule="auto"/>
        <w:ind w:left="423"/>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b/>
          <w:bCs/>
          <w:sz w:val="28"/>
          <w:szCs w:val="28"/>
          <w:rtl/>
          <w14:ligatures w14:val="standardContextual"/>
        </w:rPr>
        <w:t>عدم وجود رؤية مشتركة:</w:t>
      </w:r>
      <w:r w:rsidRPr="009F3851">
        <w:rPr>
          <w:rFonts w:ascii="Sakkal Majalla" w:eastAsia="Calibri" w:hAnsi="Sakkal Majalla" w:cs="Sakkal Majalla"/>
          <w:sz w:val="28"/>
          <w:szCs w:val="28"/>
          <w:rtl/>
          <w14:ligatures w14:val="standardContextual"/>
        </w:rPr>
        <w:t xml:space="preserve"> يعتبر عدم وجود رؤية مشتركة بين الموظفين والإدارة وأصحاب المصلحة من أهم المعوقات التي تواجه نظام منهجية </w:t>
      </w:r>
      <w:proofErr w:type="spellStart"/>
      <w:r w:rsidRPr="009F3851">
        <w:rPr>
          <w:rFonts w:ascii="Sakkal Majalla" w:eastAsia="Calibri" w:hAnsi="Sakkal Majalla" w:cs="Sakkal Majalla"/>
          <w:sz w:val="28"/>
          <w:szCs w:val="28"/>
          <w:rtl/>
          <w14:ligatures w14:val="standardContextual"/>
        </w:rPr>
        <w:t>الأجايل</w:t>
      </w:r>
      <w:proofErr w:type="spellEnd"/>
      <w:r w:rsidRPr="009F3851">
        <w:rPr>
          <w:rFonts w:ascii="Sakkal Majalla" w:eastAsia="Calibri" w:hAnsi="Sakkal Majalla" w:cs="Sakkal Majalla"/>
          <w:sz w:val="28"/>
          <w:szCs w:val="28"/>
          <w:rtl/>
          <w14:ligatures w14:val="standardContextual"/>
        </w:rPr>
        <w:t xml:space="preserve"> والذي يتطلب التوافق بين المصالح الخاصة والعامة</w:t>
      </w:r>
      <w:r w:rsidRPr="009F3851">
        <w:rPr>
          <w:rFonts w:ascii="Sakkal Majalla" w:eastAsia="Calibri" w:hAnsi="Sakkal Majalla" w:cs="Sakkal Majalla"/>
          <w:sz w:val="28"/>
          <w:szCs w:val="28"/>
          <w14:ligatures w14:val="standardContextual"/>
        </w:rPr>
        <w:t>.</w:t>
      </w:r>
    </w:p>
    <w:p w14:paraId="06115D6E" w14:textId="77777777" w:rsidR="00712915" w:rsidRPr="009F3851" w:rsidRDefault="00712915" w:rsidP="009F3851">
      <w:pPr>
        <w:pStyle w:val="a9"/>
        <w:numPr>
          <w:ilvl w:val="0"/>
          <w:numId w:val="61"/>
        </w:numPr>
        <w:spacing w:before="100" w:beforeAutospacing="1" w:after="100" w:afterAutospacing="1" w:line="360" w:lineRule="auto"/>
        <w:ind w:left="423"/>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b/>
          <w:bCs/>
          <w:sz w:val="28"/>
          <w:szCs w:val="28"/>
          <w:rtl/>
          <w14:ligatures w14:val="standardContextual"/>
        </w:rPr>
        <w:t xml:space="preserve">ضغوط العملاء: </w:t>
      </w:r>
      <w:r w:rsidRPr="009F3851">
        <w:rPr>
          <w:rFonts w:ascii="Sakkal Majalla" w:eastAsia="Calibri" w:hAnsi="Sakkal Majalla" w:cs="Sakkal Majalla"/>
          <w:sz w:val="28"/>
          <w:szCs w:val="28"/>
          <w:rtl/>
          <w14:ligatures w14:val="standardContextual"/>
        </w:rPr>
        <w:t xml:space="preserve">تتعامل الإدارة مع العملاء الباحثين عن القيمة المضافة ومواكبة التطور، لأن هدف منهجية </w:t>
      </w:r>
      <w:proofErr w:type="spellStart"/>
      <w:r w:rsidRPr="009F3851">
        <w:rPr>
          <w:rFonts w:ascii="Sakkal Majalla" w:eastAsia="Calibri" w:hAnsi="Sakkal Majalla" w:cs="Sakkal Majalla"/>
          <w:sz w:val="28"/>
          <w:szCs w:val="28"/>
          <w:rtl/>
          <w14:ligatures w14:val="standardContextual"/>
        </w:rPr>
        <w:t>الأجايل</w:t>
      </w:r>
      <w:proofErr w:type="spellEnd"/>
      <w:r w:rsidRPr="009F3851">
        <w:rPr>
          <w:rFonts w:ascii="Sakkal Majalla" w:eastAsia="Calibri" w:hAnsi="Sakkal Majalla" w:cs="Sakkal Majalla"/>
          <w:sz w:val="28"/>
          <w:szCs w:val="28"/>
          <w:rtl/>
          <w14:ligatures w14:val="standardContextual"/>
        </w:rPr>
        <w:t xml:space="preserve"> هو تحقيق القيمة المضافة للعميل من خلال التجديد والابتكار والطموح المستمر والسعي نحو الأفضل</w:t>
      </w:r>
      <w:r w:rsidRPr="009F3851">
        <w:rPr>
          <w:rFonts w:ascii="Sakkal Majalla" w:eastAsia="Calibri" w:hAnsi="Sakkal Majalla" w:cs="Sakkal Majalla"/>
          <w:sz w:val="28"/>
          <w:szCs w:val="28"/>
          <w14:ligatures w14:val="standardContextual"/>
        </w:rPr>
        <w:t>.</w:t>
      </w:r>
    </w:p>
    <w:p w14:paraId="6339FAE8" w14:textId="77777777" w:rsidR="00712915" w:rsidRPr="009F3851" w:rsidRDefault="00712915" w:rsidP="009F3851">
      <w:pPr>
        <w:pStyle w:val="a9"/>
        <w:numPr>
          <w:ilvl w:val="0"/>
          <w:numId w:val="61"/>
        </w:numPr>
        <w:spacing w:before="100" w:beforeAutospacing="1" w:after="100" w:afterAutospacing="1" w:line="360" w:lineRule="auto"/>
        <w:ind w:left="423"/>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b/>
          <w:bCs/>
          <w:sz w:val="28"/>
          <w:szCs w:val="28"/>
          <w:rtl/>
          <w14:ligatures w14:val="standardContextual"/>
        </w:rPr>
        <w:lastRenderedPageBreak/>
        <w:t>ضغوط أصحاب المصلحة</w:t>
      </w:r>
      <w:r w:rsidRPr="009F3851">
        <w:rPr>
          <w:rFonts w:ascii="Sakkal Majalla" w:eastAsia="Calibri" w:hAnsi="Sakkal Majalla" w:cs="Sakkal Majalla"/>
          <w:sz w:val="28"/>
          <w:szCs w:val="28"/>
          <w:rtl/>
          <w14:ligatures w14:val="standardContextual"/>
        </w:rPr>
        <w:t xml:space="preserve"> تعمل منهجية </w:t>
      </w:r>
      <w:proofErr w:type="spellStart"/>
      <w:r w:rsidRPr="009F3851">
        <w:rPr>
          <w:rFonts w:ascii="Sakkal Majalla" w:eastAsia="Calibri" w:hAnsi="Sakkal Majalla" w:cs="Sakkal Majalla"/>
          <w:sz w:val="28"/>
          <w:szCs w:val="28"/>
          <w:rtl/>
          <w14:ligatures w14:val="standardContextual"/>
        </w:rPr>
        <w:t>الأجايل</w:t>
      </w:r>
      <w:proofErr w:type="spellEnd"/>
      <w:r w:rsidRPr="009F3851">
        <w:rPr>
          <w:rFonts w:ascii="Sakkal Majalla" w:eastAsia="Calibri" w:hAnsi="Sakkal Majalla" w:cs="Sakkal Majalla"/>
          <w:sz w:val="28"/>
          <w:szCs w:val="28"/>
          <w:rtl/>
          <w14:ligatures w14:val="standardContextual"/>
        </w:rPr>
        <w:t xml:space="preserve"> على تحقيق القيمة المضافة والقضاء على الهدر مما ينعكس على ربحية المؤسسة</w:t>
      </w:r>
      <w:r w:rsidRPr="009F3851">
        <w:rPr>
          <w:rFonts w:ascii="Sakkal Majalla" w:eastAsia="Calibri" w:hAnsi="Sakkal Majalla" w:cs="Sakkal Majalla"/>
          <w:sz w:val="28"/>
          <w:szCs w:val="28"/>
          <w14:ligatures w14:val="standardContextual"/>
        </w:rPr>
        <w:t>.</w:t>
      </w:r>
    </w:p>
    <w:p w14:paraId="425B8E17" w14:textId="77777777" w:rsidR="00712915" w:rsidRPr="009F3851" w:rsidRDefault="00712915" w:rsidP="009F3851">
      <w:pPr>
        <w:pStyle w:val="a9"/>
        <w:numPr>
          <w:ilvl w:val="0"/>
          <w:numId w:val="61"/>
        </w:numPr>
        <w:spacing w:before="100" w:beforeAutospacing="1" w:after="100" w:afterAutospacing="1" w:line="360" w:lineRule="auto"/>
        <w:ind w:left="423"/>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b/>
          <w:bCs/>
          <w:sz w:val="28"/>
          <w:szCs w:val="28"/>
          <w:rtl/>
          <w14:ligatures w14:val="standardContextual"/>
        </w:rPr>
        <w:t>عدم اليقين من مستويات الطلب</w:t>
      </w:r>
      <w:r w:rsidRPr="009F3851">
        <w:rPr>
          <w:rFonts w:ascii="Sakkal Majalla" w:eastAsia="Calibri" w:hAnsi="Sakkal Majalla" w:cs="Sakkal Majalla"/>
          <w:sz w:val="28"/>
          <w:szCs w:val="28"/>
          <w:rtl/>
          <w14:ligatures w14:val="standardContextual"/>
        </w:rPr>
        <w:t xml:space="preserve">، حيث يتم بناء </w:t>
      </w:r>
      <w:proofErr w:type="spellStart"/>
      <w:r w:rsidRPr="009F3851">
        <w:rPr>
          <w:rFonts w:ascii="Sakkal Majalla" w:eastAsia="Calibri" w:hAnsi="Sakkal Majalla" w:cs="Sakkal Majalla"/>
          <w:sz w:val="28"/>
          <w:szCs w:val="28"/>
          <w:rtl/>
          <w14:ligatures w14:val="standardContextual"/>
        </w:rPr>
        <w:t>الأجايل</w:t>
      </w:r>
      <w:proofErr w:type="spellEnd"/>
      <w:r w:rsidRPr="009F3851">
        <w:rPr>
          <w:rFonts w:ascii="Sakkal Majalla" w:eastAsia="Calibri" w:hAnsi="Sakkal Majalla" w:cs="Sakkal Majalla"/>
          <w:sz w:val="28"/>
          <w:szCs w:val="28"/>
          <w:rtl/>
          <w14:ligatures w14:val="standardContextual"/>
        </w:rPr>
        <w:t xml:space="preserve"> على الطلب لتجنب التكاليف الإضافية</w:t>
      </w:r>
      <w:r w:rsidRPr="009F3851">
        <w:rPr>
          <w:rFonts w:ascii="Sakkal Majalla" w:eastAsia="Calibri" w:hAnsi="Sakkal Majalla" w:cs="Sakkal Majalla"/>
          <w:sz w:val="28"/>
          <w:szCs w:val="28"/>
          <w14:ligatures w14:val="standardContextual"/>
        </w:rPr>
        <w:t>.</w:t>
      </w:r>
    </w:p>
    <w:p w14:paraId="4D66F334" w14:textId="77777777" w:rsidR="00712915" w:rsidRPr="009F3851" w:rsidRDefault="00712915" w:rsidP="009F3851">
      <w:pPr>
        <w:pStyle w:val="a9"/>
        <w:numPr>
          <w:ilvl w:val="0"/>
          <w:numId w:val="61"/>
        </w:numPr>
        <w:spacing w:before="100" w:beforeAutospacing="1" w:after="100" w:afterAutospacing="1" w:line="360" w:lineRule="auto"/>
        <w:ind w:left="423"/>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b/>
          <w:bCs/>
          <w:sz w:val="28"/>
          <w:szCs w:val="28"/>
          <w:rtl/>
          <w14:ligatures w14:val="standardContextual"/>
        </w:rPr>
        <w:t>الحاجة إلى إجراء تغييرات في ثقافة المنظمة:</w:t>
      </w:r>
      <w:r w:rsidRPr="009F3851">
        <w:rPr>
          <w:rFonts w:ascii="Sakkal Majalla" w:eastAsia="Calibri" w:hAnsi="Sakkal Majalla" w:cs="Sakkal Majalla"/>
          <w:sz w:val="28"/>
          <w:szCs w:val="28"/>
          <w:rtl/>
          <w14:ligatures w14:val="standardContextual"/>
        </w:rPr>
        <w:t xml:space="preserve"> يتطلب النهج المرن إجراء تغييرات في سلوك الموظفين وعقليتهم والحاجة إلى مشاركة الموظفين حتى لا يصبح الموظفون عائقًا أمام التنفيذ.</w:t>
      </w:r>
    </w:p>
    <w:p w14:paraId="018CEC7C" w14:textId="00402AAA" w:rsidR="00712915" w:rsidRPr="002055EB" w:rsidRDefault="002055EB" w:rsidP="002055EB">
      <w:pPr>
        <w:spacing w:before="100" w:beforeAutospacing="1" w:after="100" w:afterAutospacing="1" w:line="360" w:lineRule="auto"/>
        <w:outlineLvl w:val="2"/>
        <w:rPr>
          <w:rFonts w:ascii="Sakkal Majalla" w:hAnsi="Sakkal Majalla" w:cs="Sakkal Majalla"/>
          <w:b/>
          <w:bCs/>
          <w:sz w:val="36"/>
          <w:szCs w:val="36"/>
          <w:rtl/>
        </w:rPr>
      </w:pPr>
      <w:bookmarkStart w:id="48" w:name="_Toc192267886"/>
      <w:r>
        <w:rPr>
          <w:rFonts w:ascii="Sakkal Majalla" w:hAnsi="Sakkal Majalla" w:cs="Sakkal Majalla" w:hint="cs"/>
          <w:b/>
          <w:bCs/>
          <w:sz w:val="36"/>
          <w:szCs w:val="36"/>
          <w:rtl/>
        </w:rPr>
        <w:t xml:space="preserve">2-1-6 </w:t>
      </w:r>
      <w:r w:rsidR="00712915" w:rsidRPr="002055EB">
        <w:rPr>
          <w:rFonts w:ascii="Sakkal Majalla" w:hAnsi="Sakkal Majalla" w:cs="Sakkal Majalla"/>
          <w:b/>
          <w:bCs/>
          <w:sz w:val="36"/>
          <w:szCs w:val="36"/>
          <w:rtl/>
        </w:rPr>
        <w:t xml:space="preserve">التطور التاريخي لمنهجية </w:t>
      </w:r>
      <w:proofErr w:type="spellStart"/>
      <w:r w:rsidR="00712915" w:rsidRPr="002055EB">
        <w:rPr>
          <w:rFonts w:ascii="Sakkal Majalla" w:hAnsi="Sakkal Majalla" w:cs="Sakkal Majalla"/>
          <w:b/>
          <w:bCs/>
          <w:sz w:val="36"/>
          <w:szCs w:val="36"/>
          <w:rtl/>
        </w:rPr>
        <w:t>الاجايل</w:t>
      </w:r>
      <w:bookmarkEnd w:id="48"/>
      <w:proofErr w:type="spellEnd"/>
    </w:p>
    <w:p w14:paraId="1658F551" w14:textId="77777777" w:rsidR="00712915" w:rsidRPr="00E54AD3" w:rsidRDefault="00712915" w:rsidP="009F3851">
      <w:pPr>
        <w:spacing w:before="100" w:beforeAutospacing="1" w:after="100" w:afterAutospacing="1" w:line="360" w:lineRule="auto"/>
        <w:ind w:firstLine="720"/>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 xml:space="preserve">يرى الباحثون أن مفهوم منهجية </w:t>
      </w:r>
      <w:proofErr w:type="spellStart"/>
      <w:r w:rsidRPr="00E54AD3">
        <w:rPr>
          <w:rFonts w:ascii="Sakkal Majalla" w:eastAsia="Calibri" w:hAnsi="Sakkal Majalla" w:cs="Sakkal Majalla"/>
          <w:sz w:val="28"/>
          <w:szCs w:val="28"/>
          <w:rtl/>
          <w14:ligatures w14:val="standardContextual"/>
        </w:rPr>
        <w:t>الاجايل</w:t>
      </w:r>
      <w:proofErr w:type="spellEnd"/>
      <w:r w:rsidRPr="00E54AD3">
        <w:rPr>
          <w:rFonts w:ascii="Sakkal Majalla" w:eastAsia="Calibri" w:hAnsi="Sakkal Majalla" w:cs="Sakkal Majalla"/>
          <w:sz w:val="28"/>
          <w:szCs w:val="28"/>
          <w:rtl/>
          <w14:ligatures w14:val="standardContextual"/>
        </w:rPr>
        <w:t xml:space="preserve"> نشأ وتطور في اليابان بعد نهاية الحرب العالمية الثانية في مصانع شركة تويوتا، حيث تم إنشاء نظام إنتاج تويوتا على يد المهندس </w:t>
      </w:r>
      <w:proofErr w:type="spellStart"/>
      <w:r w:rsidRPr="00E54AD3">
        <w:rPr>
          <w:rFonts w:ascii="Sakkal Majalla" w:eastAsia="Calibri" w:hAnsi="Sakkal Majalla" w:cs="Sakkal Majalla"/>
          <w:sz w:val="28"/>
          <w:szCs w:val="28"/>
          <w:rtl/>
          <w14:ligatures w14:val="standardContextual"/>
        </w:rPr>
        <w:t>تايتشي</w:t>
      </w:r>
      <w:proofErr w:type="spellEnd"/>
      <w:r w:rsidRPr="00E54AD3">
        <w:rPr>
          <w:rFonts w:ascii="Sakkal Majalla" w:eastAsia="Calibri" w:hAnsi="Sakkal Majalla" w:cs="Sakkal Majalla"/>
          <w:sz w:val="28"/>
          <w:szCs w:val="28"/>
          <w:rtl/>
          <w14:ligatures w14:val="standardContextual"/>
        </w:rPr>
        <w:t xml:space="preserve"> </w:t>
      </w:r>
      <w:proofErr w:type="spellStart"/>
      <w:r w:rsidRPr="00E54AD3">
        <w:rPr>
          <w:rFonts w:ascii="Sakkal Majalla" w:eastAsia="Calibri" w:hAnsi="Sakkal Majalla" w:cs="Sakkal Majalla"/>
          <w:sz w:val="28"/>
          <w:szCs w:val="28"/>
          <w:rtl/>
          <w14:ligatures w14:val="standardContextual"/>
        </w:rPr>
        <w:t>أونو</w:t>
      </w:r>
      <w:proofErr w:type="spellEnd"/>
      <w:r w:rsidRPr="00E54AD3">
        <w:rPr>
          <w:rFonts w:ascii="Sakkal Majalla" w:eastAsia="Calibri" w:hAnsi="Sakkal Majalla" w:cs="Sakkal Majalla"/>
          <w:sz w:val="28"/>
          <w:szCs w:val="28"/>
          <w:rtl/>
          <w14:ligatures w14:val="standardContextual"/>
        </w:rPr>
        <w:t>، الذي ركز على مفهوم القضاء على الأخطاء وتقليلها في الوقت المناسب</w:t>
      </w:r>
      <w:r w:rsidRPr="00E54AD3">
        <w:rPr>
          <w:rFonts w:ascii="Sakkal Majalla" w:eastAsia="Calibri" w:hAnsi="Sakkal Majalla" w:cs="Sakkal Majalla"/>
          <w:sz w:val="28"/>
          <w:szCs w:val="28"/>
          <w14:ligatures w14:val="standardContextual"/>
        </w:rPr>
        <w:t>.</w:t>
      </w:r>
    </w:p>
    <w:p w14:paraId="6DC7D49A" w14:textId="77777777" w:rsidR="00712915" w:rsidRPr="00E54AD3" w:rsidRDefault="00712915" w:rsidP="009F3851">
      <w:pPr>
        <w:spacing w:before="100" w:beforeAutospacing="1" w:after="100" w:afterAutospacing="1" w:line="360" w:lineRule="auto"/>
        <w:ind w:firstLine="720"/>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خلال سبعينيات القرن العشرين، تم الكشف عن أسرار الإنتاج الهزيل، وفي عام 1982، اعترف العالم جون كراويك بذلك في كتابه عن نجاح الإنتاج الهزيل، والذي ركز فيه على إنتاج وأداء تويوتا وقارنها بأفضل أساليب إنتاج السيارات في العالم. وفي تسعينيات القرن العشرين، أصبح الباحثون مهتمين أكثر بهذا النظام، مما أدى إلى ظهور مصطلح الإدارة الهزيلة بعد نشر كتاب الآلة التي غيرت العالم لجيمس ووماك ودانييل جونز ودانييل روس في عام 1980. وقد عبر المؤلفون عن رأيهم بأن الهدر هو أي عنصر لا يضيف قيمة إلى عملية الإنتاج</w:t>
      </w:r>
      <w:r w:rsidRPr="00E54AD3">
        <w:rPr>
          <w:rFonts w:ascii="Sakkal Majalla" w:eastAsia="Calibri" w:hAnsi="Sakkal Majalla" w:cs="Sakkal Majalla"/>
          <w:sz w:val="28"/>
          <w:szCs w:val="28"/>
          <w14:ligatures w14:val="standardContextual"/>
        </w:rPr>
        <w:t>.</w:t>
      </w:r>
    </w:p>
    <w:p w14:paraId="26341BC9" w14:textId="7584851F" w:rsidR="002055EB" w:rsidRDefault="00712915" w:rsidP="009F3851">
      <w:pPr>
        <w:spacing w:before="100" w:beforeAutospacing="1" w:after="100" w:afterAutospacing="1" w:line="360" w:lineRule="auto"/>
        <w:ind w:firstLine="720"/>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 xml:space="preserve">ويرى الباحث أنه على الرغم من أن مصطلح منهجية </w:t>
      </w:r>
      <w:proofErr w:type="spellStart"/>
      <w:r w:rsidRPr="00E54AD3">
        <w:rPr>
          <w:rFonts w:ascii="Sakkal Majalla" w:eastAsia="Calibri" w:hAnsi="Sakkal Majalla" w:cs="Sakkal Majalla"/>
          <w:sz w:val="28"/>
          <w:szCs w:val="28"/>
          <w:rtl/>
          <w14:ligatures w14:val="standardContextual"/>
        </w:rPr>
        <w:t>الاجايل</w:t>
      </w:r>
      <w:proofErr w:type="spellEnd"/>
      <w:r w:rsidRPr="00E54AD3">
        <w:rPr>
          <w:rFonts w:ascii="Sakkal Majalla" w:eastAsia="Calibri" w:hAnsi="Sakkal Majalla" w:cs="Sakkal Majalla"/>
          <w:sz w:val="28"/>
          <w:szCs w:val="28"/>
          <w:rtl/>
          <w14:ligatures w14:val="standardContextual"/>
        </w:rPr>
        <w:t xml:space="preserve"> له جذور تاريخية تعود إلى خمسينيات القرن الماضي، إلا أن الأفكار اليابانية المرتبطة بهذا المصطلح اكتسبت مكانة خاصة في العالم من السبعينيات إلى التسعينيات عندما اكتسبت تويوتا، باستخدام النظريات التي طورتها في المنظمة، مكانة خاصة في العالم.</w:t>
      </w:r>
    </w:p>
    <w:p w14:paraId="77F3DC63" w14:textId="77777777" w:rsidR="002055EB" w:rsidRDefault="002055EB">
      <w:pPr>
        <w:bidi w:val="0"/>
        <w:rPr>
          <w:rFonts w:ascii="Sakkal Majalla" w:eastAsia="Calibri" w:hAnsi="Sakkal Majalla" w:cs="Sakkal Majalla"/>
          <w:sz w:val="28"/>
          <w:szCs w:val="28"/>
          <w:rtl/>
          <w14:ligatures w14:val="standardContextual"/>
        </w:rPr>
      </w:pPr>
      <w:r>
        <w:rPr>
          <w:rFonts w:ascii="Sakkal Majalla" w:eastAsia="Calibri" w:hAnsi="Sakkal Majalla" w:cs="Sakkal Majalla"/>
          <w:sz w:val="28"/>
          <w:szCs w:val="28"/>
          <w:rtl/>
          <w14:ligatures w14:val="standardContextual"/>
        </w:rPr>
        <w:br w:type="page"/>
      </w:r>
    </w:p>
    <w:p w14:paraId="381AA53E" w14:textId="36F63531" w:rsidR="00712915" w:rsidRPr="002055EB" w:rsidRDefault="002055EB" w:rsidP="002055EB">
      <w:pPr>
        <w:spacing w:before="100" w:beforeAutospacing="1" w:after="100" w:afterAutospacing="1" w:line="360" w:lineRule="auto"/>
        <w:outlineLvl w:val="2"/>
        <w:rPr>
          <w:rFonts w:ascii="Sakkal Majalla" w:hAnsi="Sakkal Majalla" w:cs="Sakkal Majalla"/>
          <w:b/>
          <w:bCs/>
          <w:sz w:val="36"/>
          <w:szCs w:val="36"/>
          <w:rtl/>
        </w:rPr>
      </w:pPr>
      <w:bookmarkStart w:id="49" w:name="_Toc192267887"/>
      <w:r>
        <w:rPr>
          <w:rFonts w:ascii="Sakkal Majalla" w:hAnsi="Sakkal Majalla" w:cs="Sakkal Majalla" w:hint="cs"/>
          <w:b/>
          <w:bCs/>
          <w:sz w:val="36"/>
          <w:szCs w:val="36"/>
          <w:rtl/>
        </w:rPr>
        <w:lastRenderedPageBreak/>
        <w:t xml:space="preserve">2-1-7 </w:t>
      </w:r>
      <w:r w:rsidR="00712915" w:rsidRPr="002055EB">
        <w:rPr>
          <w:rFonts w:ascii="Sakkal Majalla" w:hAnsi="Sakkal Majalla" w:cs="Sakkal Majalla"/>
          <w:b/>
          <w:bCs/>
          <w:sz w:val="36"/>
          <w:szCs w:val="36"/>
          <w:rtl/>
        </w:rPr>
        <w:t xml:space="preserve">أهداف منهجية </w:t>
      </w:r>
      <w:proofErr w:type="spellStart"/>
      <w:r w:rsidR="00712915" w:rsidRPr="002055EB">
        <w:rPr>
          <w:rFonts w:ascii="Sakkal Majalla" w:hAnsi="Sakkal Majalla" w:cs="Sakkal Majalla"/>
          <w:b/>
          <w:bCs/>
          <w:sz w:val="36"/>
          <w:szCs w:val="36"/>
          <w:rtl/>
        </w:rPr>
        <w:t>الاجايل</w:t>
      </w:r>
      <w:bookmarkEnd w:id="49"/>
      <w:proofErr w:type="spellEnd"/>
    </w:p>
    <w:p w14:paraId="71421057" w14:textId="77777777" w:rsidR="00712915" w:rsidRPr="00E54AD3" w:rsidRDefault="00712915" w:rsidP="009F3851">
      <w:pPr>
        <w:spacing w:before="100" w:beforeAutospacing="1" w:after="100" w:afterAutospacing="1" w:line="360" w:lineRule="auto"/>
        <w:ind w:firstLine="720"/>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 xml:space="preserve">إن هدف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هو تحقيق العديد من الأهداف، ومن أهمها تحقيق معدل خسارة صفرية في جميع المجالات داخل المنظمة، مثل حوادث الموظفين، وأعطال المعدات، وجهد الموظفين والعناصر التي تؤثر على عملية الإنتاج. ويتمثل هدف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في تقليل وقت تقديم الخدمة وتسريع الاستجابة لطلبات العملاء، مع زيادة الإنتاجية، وتحسين الجودة بشكل مستمر، وتعظيم مستوى القدرة التنافسية للمنظمة. وبناء قدرة تنافسية جديدة من خلال تقليل الهدر الناتج عن عمليات الإنتاج الزائدة وفترات الانتظار، والتي تسمى خسائر الوقت، وأعمال النقل والمناولة المتكررة، وتقليل الحركة غير الفعالة للأشخاص والمعدات</w:t>
      </w:r>
      <w:r w:rsidRPr="00E54AD3">
        <w:rPr>
          <w:rFonts w:ascii="Sakkal Majalla" w:eastAsia="Calibri" w:hAnsi="Sakkal Majalla" w:cs="Sakkal Majalla"/>
          <w:sz w:val="28"/>
          <w:szCs w:val="28"/>
          <w14:ligatures w14:val="standardContextual"/>
        </w:rPr>
        <w:t>.</w:t>
      </w:r>
    </w:p>
    <w:p w14:paraId="0E79CB20" w14:textId="77777777" w:rsidR="00712915" w:rsidRPr="00E54AD3" w:rsidRDefault="00712915" w:rsidP="009F3851">
      <w:pPr>
        <w:spacing w:before="100" w:beforeAutospacing="1" w:after="100" w:afterAutospacing="1" w:line="360" w:lineRule="auto"/>
        <w:ind w:firstLine="720"/>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 xml:space="preserve">وبشكل عام، تسعى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إلى تغيير المؤسسة بحيث تشمل العديد من الممارسات التي تجعل الأنشطة بسيطة وسريعة وسلسة، مثل تحسين بيئة العمل ومناخها النفسي، مثل العلاقات مع العملاء والموظفين، واستخدام أنظمة العمل الجماعي مثل فرق العمل التي تضم أشخاصًا ذوي مواهب ومهارات متعددة، والالتزام بالشفافية، وتجنب الغموض، واستخدام التقنيات البصرية المتاحة. وأن تكون مبدعًا ومبتكرًا، وتستثمر في العمليات والحرب.</w:t>
      </w:r>
    </w:p>
    <w:p w14:paraId="7172454B" w14:textId="493355F3" w:rsidR="00712915" w:rsidRPr="002055EB" w:rsidRDefault="002055EB" w:rsidP="002055EB">
      <w:pPr>
        <w:spacing w:before="100" w:beforeAutospacing="1" w:after="100" w:afterAutospacing="1" w:line="360" w:lineRule="auto"/>
        <w:outlineLvl w:val="2"/>
        <w:rPr>
          <w:rFonts w:ascii="Sakkal Majalla" w:hAnsi="Sakkal Majalla" w:cs="Sakkal Majalla"/>
          <w:b/>
          <w:bCs/>
          <w:sz w:val="36"/>
          <w:szCs w:val="36"/>
          <w:rtl/>
        </w:rPr>
      </w:pPr>
      <w:bookmarkStart w:id="50" w:name="_Toc192267888"/>
      <w:r>
        <w:rPr>
          <w:rFonts w:ascii="Sakkal Majalla" w:hAnsi="Sakkal Majalla" w:cs="Sakkal Majalla" w:hint="cs"/>
          <w:b/>
          <w:bCs/>
          <w:sz w:val="36"/>
          <w:szCs w:val="36"/>
          <w:rtl/>
        </w:rPr>
        <w:t xml:space="preserve">2-1-8 </w:t>
      </w:r>
      <w:r w:rsidR="00712915" w:rsidRPr="002055EB">
        <w:rPr>
          <w:rFonts w:ascii="Sakkal Majalla" w:hAnsi="Sakkal Majalla" w:cs="Sakkal Majalla"/>
          <w:b/>
          <w:bCs/>
          <w:sz w:val="36"/>
          <w:szCs w:val="36"/>
          <w:rtl/>
        </w:rPr>
        <w:t xml:space="preserve">فوائد استخدام نهج </w:t>
      </w:r>
      <w:proofErr w:type="spellStart"/>
      <w:r w:rsidR="00712915" w:rsidRPr="002055EB">
        <w:rPr>
          <w:rFonts w:ascii="Sakkal Majalla" w:hAnsi="Sakkal Majalla" w:cs="Sakkal Majalla"/>
          <w:b/>
          <w:bCs/>
          <w:sz w:val="36"/>
          <w:szCs w:val="36"/>
          <w:rtl/>
        </w:rPr>
        <w:t>الاجايل</w:t>
      </w:r>
      <w:bookmarkEnd w:id="50"/>
      <w:proofErr w:type="spellEnd"/>
    </w:p>
    <w:p w14:paraId="47D930B4" w14:textId="77777777" w:rsidR="00712915" w:rsidRPr="00E54AD3" w:rsidRDefault="00712915" w:rsidP="009F3851">
      <w:pPr>
        <w:spacing w:before="100" w:beforeAutospacing="1" w:after="100" w:afterAutospacing="1" w:line="360" w:lineRule="auto"/>
        <w:ind w:firstLine="720"/>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 xml:space="preserve">تتميز منهجية </w:t>
      </w:r>
      <w:proofErr w:type="spellStart"/>
      <w:r w:rsidRPr="00E54AD3">
        <w:rPr>
          <w:rFonts w:ascii="Sakkal Majalla" w:eastAsia="Calibri" w:hAnsi="Sakkal Majalla" w:cs="Sakkal Majalla"/>
          <w:sz w:val="28"/>
          <w:szCs w:val="28"/>
          <w:rtl/>
          <w14:ligatures w14:val="standardContextual"/>
        </w:rPr>
        <w:t>الاجايل</w:t>
      </w:r>
      <w:proofErr w:type="spellEnd"/>
      <w:r w:rsidRPr="00E54AD3">
        <w:rPr>
          <w:rFonts w:ascii="Sakkal Majalla" w:eastAsia="Calibri" w:hAnsi="Sakkal Majalla" w:cs="Sakkal Majalla"/>
          <w:sz w:val="28"/>
          <w:szCs w:val="28"/>
          <w:rtl/>
          <w14:ligatures w14:val="standardContextual"/>
        </w:rPr>
        <w:t xml:space="preserve"> بعدد كبير من الفوائد التي تجلب فوائد مادية ومعنوية للمنظمة وتشمل الفوائد التشغيلية لمنهجية </w:t>
      </w:r>
      <w:proofErr w:type="spellStart"/>
      <w:r w:rsidRPr="00E54AD3">
        <w:rPr>
          <w:rFonts w:ascii="Sakkal Majalla" w:eastAsia="Calibri" w:hAnsi="Sakkal Majalla" w:cs="Sakkal Majalla"/>
          <w:sz w:val="28"/>
          <w:szCs w:val="28"/>
          <w:rtl/>
          <w14:ligatures w14:val="standardContextual"/>
        </w:rPr>
        <w:t>الاجايل</w:t>
      </w:r>
      <w:proofErr w:type="spellEnd"/>
      <w:r w:rsidRPr="00E54AD3">
        <w:rPr>
          <w:rFonts w:ascii="Sakkal Majalla" w:eastAsia="Calibri" w:hAnsi="Sakkal Majalla" w:cs="Sakkal Majalla"/>
          <w:sz w:val="28"/>
          <w:szCs w:val="28"/>
          <w:rtl/>
          <w14:ligatures w14:val="standardContextual"/>
        </w:rPr>
        <w:t xml:space="preserve"> مباشرة على الموظفين والإدارة أيضًا زيادة إنتاجية الموظفين وزيادة وقت الانتظار وتقليله وتقليل معالجة المخزون أثناء العمليات وتحسين جودة الإنتاج وتقليل استخدام المساحة وتقليل تكاليف المواد الخام. زيادة الاستثمار في المعدات وزيادة جودة الخدمة والمنتج</w:t>
      </w:r>
      <w:r w:rsidRPr="00E54AD3">
        <w:rPr>
          <w:rFonts w:ascii="Sakkal Majalla" w:eastAsia="Calibri" w:hAnsi="Sakkal Majalla" w:cs="Sakkal Majalla"/>
          <w:sz w:val="28"/>
          <w:szCs w:val="28"/>
          <w14:ligatures w14:val="standardContextual"/>
        </w:rPr>
        <w:t>.</w:t>
      </w:r>
    </w:p>
    <w:p w14:paraId="722E36F0" w14:textId="77777777" w:rsidR="00712915" w:rsidRPr="009F3851" w:rsidRDefault="00712915" w:rsidP="009F3851">
      <w:pPr>
        <w:pStyle w:val="a9"/>
        <w:numPr>
          <w:ilvl w:val="0"/>
          <w:numId w:val="62"/>
        </w:numPr>
        <w:spacing w:before="100" w:beforeAutospacing="1" w:after="100" w:afterAutospacing="1" w:line="360" w:lineRule="auto"/>
        <w:ind w:left="423"/>
        <w:jc w:val="both"/>
        <w:rPr>
          <w:rFonts w:ascii="Sakkal Majalla" w:eastAsia="Calibri" w:hAnsi="Sakkal Majalla" w:cs="Sakkal Majalla"/>
          <w:b/>
          <w:bCs/>
          <w:sz w:val="28"/>
          <w:szCs w:val="28"/>
          <w:rtl/>
          <w14:ligatures w14:val="standardContextual"/>
        </w:rPr>
      </w:pPr>
      <w:r w:rsidRPr="009F3851">
        <w:rPr>
          <w:rFonts w:ascii="Sakkal Majalla" w:eastAsia="Calibri" w:hAnsi="Sakkal Majalla" w:cs="Sakkal Majalla"/>
          <w:b/>
          <w:bCs/>
          <w:sz w:val="28"/>
          <w:szCs w:val="28"/>
          <w:rtl/>
          <w14:ligatures w14:val="standardContextual"/>
        </w:rPr>
        <w:t xml:space="preserve">الفوائد الإدارية لمنهجية </w:t>
      </w:r>
      <w:proofErr w:type="spellStart"/>
      <w:r w:rsidRPr="009F3851">
        <w:rPr>
          <w:rFonts w:ascii="Sakkal Majalla" w:eastAsia="Calibri" w:hAnsi="Sakkal Majalla" w:cs="Sakkal Majalla"/>
          <w:b/>
          <w:bCs/>
          <w:sz w:val="28"/>
          <w:szCs w:val="28"/>
          <w:rtl/>
          <w14:ligatures w14:val="standardContextual"/>
        </w:rPr>
        <w:t>الاجايل</w:t>
      </w:r>
      <w:proofErr w:type="spellEnd"/>
    </w:p>
    <w:p w14:paraId="6F6AD94D" w14:textId="033F0F25" w:rsidR="002055EB" w:rsidRDefault="00712915" w:rsidP="009F3851">
      <w:pPr>
        <w:spacing w:before="100" w:beforeAutospacing="1" w:after="100" w:afterAutospacing="1" w:line="360" w:lineRule="auto"/>
        <w:contextualSpacing/>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تقليل أخطاء المعالجة وتبسيط وظائف خدمة العملاء وتقليل الأعمال الورقية في مناطق المكاتب</w:t>
      </w:r>
      <w:r w:rsidR="002055EB">
        <w:rPr>
          <w:rFonts w:ascii="Sakkal Majalla" w:eastAsia="Calibri" w:hAnsi="Sakkal Majalla" w:cs="Sakkal Majalla" w:hint="cs"/>
          <w:sz w:val="28"/>
          <w:szCs w:val="28"/>
          <w:rtl/>
          <w14:ligatures w14:val="standardContextual"/>
        </w:rPr>
        <w:t>.</w:t>
      </w:r>
    </w:p>
    <w:p w14:paraId="71FE9550" w14:textId="228E232D" w:rsidR="00712915" w:rsidRPr="00E54AD3" w:rsidRDefault="002055EB" w:rsidP="009F3851">
      <w:pPr>
        <w:spacing w:before="100" w:beforeAutospacing="1" w:after="100" w:afterAutospacing="1" w:line="360" w:lineRule="auto"/>
        <w:contextualSpacing/>
        <w:jc w:val="both"/>
        <w:rPr>
          <w:rFonts w:ascii="Sakkal Majalla" w:eastAsia="Calibri" w:hAnsi="Sakkal Majalla" w:cs="Sakkal Majalla"/>
          <w:sz w:val="28"/>
          <w:szCs w:val="28"/>
          <w:rtl/>
          <w14:ligatures w14:val="standardContextual"/>
        </w:rPr>
      </w:pPr>
      <w:r>
        <w:rPr>
          <w:rFonts w:ascii="Sakkal Majalla" w:eastAsia="Calibri" w:hAnsi="Sakkal Majalla" w:cs="Sakkal Majalla" w:hint="cs"/>
          <w:sz w:val="28"/>
          <w:szCs w:val="28"/>
          <w:rtl/>
          <w14:ligatures w14:val="standardContextual"/>
        </w:rPr>
        <w:lastRenderedPageBreak/>
        <w:t xml:space="preserve">وأيضاً </w:t>
      </w:r>
      <w:r w:rsidR="00712915" w:rsidRPr="00E54AD3">
        <w:rPr>
          <w:rFonts w:ascii="Sakkal Majalla" w:eastAsia="Calibri" w:hAnsi="Sakkal Majalla" w:cs="Sakkal Majalla"/>
          <w:sz w:val="28"/>
          <w:szCs w:val="28"/>
          <w:rtl/>
          <w14:ligatures w14:val="standardContextual"/>
        </w:rPr>
        <w:t>وتقليل طلبات الموظفين وتقليل خطوات معالجة المستندات مما يمكن المتعاقدين من أداء المهام غير الحرجة ويسمح لجهودهم بالتركيز على احتياجات العملاء</w:t>
      </w:r>
      <w:r w:rsidR="00712915" w:rsidRPr="00E54AD3">
        <w:rPr>
          <w:rFonts w:ascii="Sakkal Majalla" w:eastAsia="Calibri" w:hAnsi="Sakkal Majalla" w:cs="Sakkal Majalla"/>
          <w:sz w:val="28"/>
          <w:szCs w:val="28"/>
          <w14:ligatures w14:val="standardContextual"/>
        </w:rPr>
        <w:t>.</w:t>
      </w:r>
    </w:p>
    <w:p w14:paraId="4EB30F47" w14:textId="77777777" w:rsidR="00712915" w:rsidRPr="00E54AD3" w:rsidRDefault="00712915" w:rsidP="009F3851">
      <w:pPr>
        <w:pStyle w:val="a9"/>
        <w:numPr>
          <w:ilvl w:val="0"/>
          <w:numId w:val="62"/>
        </w:numPr>
        <w:spacing w:before="100" w:beforeAutospacing="1" w:after="100" w:afterAutospacing="1" w:line="360" w:lineRule="auto"/>
        <w:ind w:left="423"/>
        <w:jc w:val="both"/>
        <w:rPr>
          <w:rFonts w:ascii="Sakkal Majalla" w:eastAsia="Calibri" w:hAnsi="Sakkal Majalla" w:cs="Sakkal Majalla"/>
          <w:b/>
          <w:bCs/>
          <w:sz w:val="28"/>
          <w:szCs w:val="28"/>
          <w:rtl/>
          <w14:ligatures w14:val="standardContextual"/>
        </w:rPr>
      </w:pPr>
      <w:r w:rsidRPr="00E54AD3">
        <w:rPr>
          <w:rFonts w:ascii="Sakkal Majalla" w:eastAsia="Calibri" w:hAnsi="Sakkal Majalla" w:cs="Sakkal Majalla"/>
          <w:b/>
          <w:bCs/>
          <w:sz w:val="28"/>
          <w:szCs w:val="28"/>
          <w:rtl/>
          <w14:ligatures w14:val="standardContextual"/>
        </w:rPr>
        <w:t xml:space="preserve">الفوائد الاستراتيجية لمنهجية </w:t>
      </w:r>
      <w:proofErr w:type="spellStart"/>
      <w:r w:rsidRPr="00E54AD3">
        <w:rPr>
          <w:rFonts w:ascii="Sakkal Majalla" w:eastAsia="Calibri" w:hAnsi="Sakkal Majalla" w:cs="Sakkal Majalla"/>
          <w:b/>
          <w:bCs/>
          <w:sz w:val="28"/>
          <w:szCs w:val="28"/>
          <w:rtl/>
          <w14:ligatures w14:val="standardContextual"/>
        </w:rPr>
        <w:t>الاجايل</w:t>
      </w:r>
      <w:proofErr w:type="spellEnd"/>
    </w:p>
    <w:p w14:paraId="465E0251" w14:textId="4DA3AE9C" w:rsidR="009F3851" w:rsidRDefault="00712915" w:rsidP="009F3851">
      <w:pPr>
        <w:spacing w:before="100" w:beforeAutospacing="1" w:after="100" w:afterAutospacing="1" w:line="360" w:lineRule="auto"/>
        <w:contextualSpacing/>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تتعلم الشركات الناجحة كيفية جلب فوائد جديدة للسوق وزيادة حصة السوق للمنظمة.</w:t>
      </w:r>
    </w:p>
    <w:p w14:paraId="1F8BAA01" w14:textId="1E2545D8" w:rsidR="00712915" w:rsidRPr="002055EB" w:rsidRDefault="002055EB" w:rsidP="002055EB">
      <w:pPr>
        <w:spacing w:before="100" w:beforeAutospacing="1" w:after="100" w:afterAutospacing="1" w:line="360" w:lineRule="auto"/>
        <w:outlineLvl w:val="2"/>
        <w:rPr>
          <w:rFonts w:ascii="Sakkal Majalla" w:hAnsi="Sakkal Majalla" w:cs="Sakkal Majalla"/>
          <w:b/>
          <w:bCs/>
          <w:sz w:val="36"/>
          <w:szCs w:val="36"/>
          <w:rtl/>
        </w:rPr>
      </w:pPr>
      <w:bookmarkStart w:id="51" w:name="_Toc192267889"/>
      <w:r>
        <w:rPr>
          <w:rFonts w:ascii="Sakkal Majalla" w:hAnsi="Sakkal Majalla" w:cs="Sakkal Majalla" w:hint="cs"/>
          <w:b/>
          <w:bCs/>
          <w:sz w:val="36"/>
          <w:szCs w:val="36"/>
          <w:rtl/>
        </w:rPr>
        <w:t xml:space="preserve">2-1-9 </w:t>
      </w:r>
      <w:r w:rsidR="00712915" w:rsidRPr="002055EB">
        <w:rPr>
          <w:rFonts w:ascii="Sakkal Majalla" w:hAnsi="Sakkal Majalla" w:cs="Sakkal Majalla"/>
          <w:b/>
          <w:bCs/>
          <w:sz w:val="36"/>
          <w:szCs w:val="36"/>
          <w:rtl/>
        </w:rPr>
        <w:t xml:space="preserve">أبعاد منهجية </w:t>
      </w:r>
      <w:proofErr w:type="spellStart"/>
      <w:r w:rsidR="00712915" w:rsidRPr="002055EB">
        <w:rPr>
          <w:rFonts w:ascii="Sakkal Majalla" w:hAnsi="Sakkal Majalla" w:cs="Sakkal Majalla"/>
          <w:b/>
          <w:bCs/>
          <w:sz w:val="36"/>
          <w:szCs w:val="36"/>
          <w:rtl/>
        </w:rPr>
        <w:t>الأجايل</w:t>
      </w:r>
      <w:bookmarkEnd w:id="51"/>
      <w:proofErr w:type="spellEnd"/>
    </w:p>
    <w:p w14:paraId="4C05B444" w14:textId="77777777" w:rsidR="00712915" w:rsidRPr="00E54AD3" w:rsidRDefault="00712915" w:rsidP="009F3851">
      <w:pPr>
        <w:spacing w:before="100" w:beforeAutospacing="1" w:after="100" w:afterAutospacing="1" w:line="360" w:lineRule="auto"/>
        <w:ind w:firstLine="720"/>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 xml:space="preserve">حتى تحقق فلسفة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أهدافها في مجال القضاء على الهدر في الإنتاج، لا بد من أن تصاحبها العديد من الآليات والتقنيات، أغلبها أنظمة فرعية للنظام بأكمله، وهي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وفيما يلي وصف لهذه الأدوات وكيفية استخدامها، وبالنظر إلى الدور الذي تلعبه في تنظيم تنفيذ نظام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من جهة ومدى تكرار استخدامها من قبل الباحثين من جهة أخرى، فإن أهم هذه الأدوات والأبعاد التي تبناها الباحث لأغراض دراسة الإدارة الرشيقة</w:t>
      </w:r>
      <w:r w:rsidRPr="00E54AD3">
        <w:rPr>
          <w:rFonts w:ascii="Sakkal Majalla" w:eastAsia="Calibri" w:hAnsi="Sakkal Majalla" w:cs="Sakkal Majalla"/>
          <w:sz w:val="28"/>
          <w:szCs w:val="28"/>
          <w14:ligatures w14:val="standardContextual"/>
        </w:rPr>
        <w:t>.</w:t>
      </w:r>
    </w:p>
    <w:p w14:paraId="11E16E9F" w14:textId="77777777" w:rsidR="00712915" w:rsidRPr="00E54AD3" w:rsidRDefault="00712915" w:rsidP="009F3851">
      <w:pPr>
        <w:pStyle w:val="a9"/>
        <w:numPr>
          <w:ilvl w:val="0"/>
          <w:numId w:val="62"/>
        </w:numPr>
        <w:spacing w:before="100" w:beforeAutospacing="1" w:after="100" w:afterAutospacing="1" w:line="360" w:lineRule="auto"/>
        <w:ind w:left="423"/>
        <w:jc w:val="both"/>
        <w:rPr>
          <w:rFonts w:ascii="Sakkal Majalla" w:eastAsia="Calibri" w:hAnsi="Sakkal Majalla" w:cs="Sakkal Majalla"/>
          <w:b/>
          <w:bCs/>
          <w:sz w:val="28"/>
          <w:szCs w:val="28"/>
          <w14:ligatures w14:val="standardContextual"/>
        </w:rPr>
      </w:pPr>
      <w:r w:rsidRPr="00E54AD3">
        <w:rPr>
          <w:rFonts w:ascii="Sakkal Majalla" w:eastAsia="Calibri" w:hAnsi="Sakkal Majalla" w:cs="Sakkal Majalla"/>
          <w:b/>
          <w:bCs/>
          <w:sz w:val="28"/>
          <w:szCs w:val="28"/>
          <w:rtl/>
          <w14:ligatures w14:val="standardContextual"/>
        </w:rPr>
        <w:t>التحسين المستمر</w:t>
      </w:r>
    </w:p>
    <w:p w14:paraId="105D7C0B" w14:textId="77777777" w:rsidR="00712915" w:rsidRPr="00E54AD3" w:rsidRDefault="00712915" w:rsidP="009F3851">
      <w:pPr>
        <w:spacing w:before="100" w:beforeAutospacing="1" w:after="100" w:afterAutospacing="1" w:line="360" w:lineRule="auto"/>
        <w:ind w:firstLine="720"/>
        <w:contextualSpacing/>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إن عمليات التحسين المستمر التي تتبعها المنظمات الخدمية تتطلب إدارة قادرة على تحسين هذه العمليات والتركيز على الأداء، لأن برامج التحسين المستمر في المنظمات التجارية أصبحت من الأصول الأساسية التي يجب على هذه المنظمات تبنيها والاهتمام بها من قبل الإدارة، وذلك تماشياً مع التقدم التكنولوجي والبيئة الحديثة التي تتسم بالتغيرات والتعقيدات المستمرة، لأن التغيير هو جوهر عملية الإنتاج، وفكرة الابتكار والاختراع والتقدم التكنولوجي واستخدام الطاقات والمهارات البشرية القادرة على مواكبة التكنولوجيا الجديدة وتطويرها أيضاً</w:t>
      </w:r>
      <w:r w:rsidRPr="00E54AD3">
        <w:rPr>
          <w:rFonts w:ascii="Sakkal Majalla" w:eastAsia="Calibri" w:hAnsi="Sakkal Majalla" w:cs="Sakkal Majalla"/>
          <w:sz w:val="28"/>
          <w:szCs w:val="28"/>
          <w14:ligatures w14:val="standardContextual"/>
        </w:rPr>
        <w:t>.</w:t>
      </w:r>
    </w:p>
    <w:p w14:paraId="6D6C60E6" w14:textId="77777777" w:rsidR="00712915" w:rsidRPr="00E54AD3" w:rsidRDefault="00712915" w:rsidP="009F3851">
      <w:pPr>
        <w:spacing w:before="100" w:beforeAutospacing="1" w:after="100" w:afterAutospacing="1" w:line="360" w:lineRule="auto"/>
        <w:ind w:firstLine="720"/>
        <w:contextualSpacing/>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يشير التحسين المستمر إلى التخفيض المستمر لتكاليف الإنتاج ويساعد على تحديد وإدارة التكاليف التي لا تظهر في البيانات المالية، ولا يقتصر على سلسلة الإنتاج الرئيسية، حيث يشارك جميع العاملين في المنظمة، بغض النظر عن مناصبهم الوظيفية، من الإدارة العليا إلى الإدارة الدنيا، في عمليات التحسين على جميع المستويات الإدارية</w:t>
      </w:r>
      <w:r w:rsidRPr="00E54AD3">
        <w:rPr>
          <w:rFonts w:ascii="Sakkal Majalla" w:eastAsia="Calibri" w:hAnsi="Sakkal Majalla" w:cs="Sakkal Majalla"/>
          <w:sz w:val="28"/>
          <w:szCs w:val="28"/>
          <w14:ligatures w14:val="standardContextual"/>
        </w:rPr>
        <w:t>.</w:t>
      </w:r>
    </w:p>
    <w:p w14:paraId="71CE4C84" w14:textId="77777777" w:rsidR="00712915" w:rsidRPr="00E54AD3" w:rsidRDefault="00712915" w:rsidP="009F3851">
      <w:pPr>
        <w:spacing w:before="100" w:beforeAutospacing="1" w:after="100" w:afterAutospacing="1" w:line="360" w:lineRule="auto"/>
        <w:contextualSpacing/>
        <w:jc w:val="both"/>
        <w:rPr>
          <w:rFonts w:ascii="Sakkal Majalla" w:eastAsia="Calibri" w:hAnsi="Sakkal Majalla" w:cs="Sakkal Majalla"/>
          <w:b/>
          <w:bCs/>
          <w:sz w:val="28"/>
          <w:szCs w:val="28"/>
          <w:rtl/>
          <w14:ligatures w14:val="standardContextual"/>
        </w:rPr>
      </w:pPr>
      <w:r w:rsidRPr="00E54AD3">
        <w:rPr>
          <w:rFonts w:ascii="Sakkal Majalla" w:eastAsia="Calibri" w:hAnsi="Sakkal Majalla" w:cs="Sakkal Majalla"/>
          <w:b/>
          <w:bCs/>
          <w:sz w:val="28"/>
          <w:szCs w:val="28"/>
          <w:rtl/>
          <w14:ligatures w14:val="standardContextual"/>
        </w:rPr>
        <w:lastRenderedPageBreak/>
        <w:t>عناصر التحسين المستمر</w:t>
      </w:r>
    </w:p>
    <w:p w14:paraId="125A52A0" w14:textId="77777777" w:rsidR="00712915" w:rsidRPr="00E54AD3" w:rsidRDefault="00712915" w:rsidP="009F3851">
      <w:pPr>
        <w:spacing w:before="100" w:beforeAutospacing="1" w:after="100" w:afterAutospacing="1" w:line="360" w:lineRule="auto"/>
        <w:ind w:firstLine="720"/>
        <w:contextualSpacing/>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 xml:space="preserve">هناك العديد من النماذج والعناصر للتحسين المستمر، ولكن نموذج </w:t>
      </w:r>
      <w:proofErr w:type="spellStart"/>
      <w:r w:rsidRPr="00E54AD3">
        <w:rPr>
          <w:rFonts w:ascii="Sakkal Majalla" w:eastAsia="Calibri" w:hAnsi="Sakkal Majalla" w:cs="Sakkal Majalla"/>
          <w:sz w:val="28"/>
          <w:szCs w:val="28"/>
          <w:rtl/>
          <w14:ligatures w14:val="standardContextual"/>
        </w:rPr>
        <w:t>ديمنج</w:t>
      </w:r>
      <w:proofErr w:type="spellEnd"/>
      <w:r w:rsidRPr="00E54AD3">
        <w:rPr>
          <w:rFonts w:ascii="Sakkal Majalla" w:eastAsia="Calibri" w:hAnsi="Sakkal Majalla" w:cs="Sakkal Majalla"/>
          <w:sz w:val="28"/>
          <w:szCs w:val="28"/>
          <w:rtl/>
          <w14:ligatures w14:val="standardContextual"/>
        </w:rPr>
        <w:t xml:space="preserve"> هو من أنجح النماذج في المنظمات التي استخدمته، ويتكون من أربعة عناصر رئيسية</w:t>
      </w:r>
      <w:r w:rsidRPr="00E54AD3">
        <w:rPr>
          <w:rFonts w:ascii="Sakkal Majalla" w:eastAsia="Calibri" w:hAnsi="Sakkal Majalla" w:cs="Sakkal Majalla"/>
          <w:sz w:val="28"/>
          <w:szCs w:val="28"/>
          <w14:ligatures w14:val="standardContextual"/>
        </w:rPr>
        <w:t>:</w:t>
      </w:r>
    </w:p>
    <w:p w14:paraId="27AD8AD4" w14:textId="77777777" w:rsidR="00712915" w:rsidRPr="009F3851" w:rsidRDefault="00712915" w:rsidP="009F3851">
      <w:pPr>
        <w:pStyle w:val="a9"/>
        <w:numPr>
          <w:ilvl w:val="0"/>
          <w:numId w:val="62"/>
        </w:numPr>
        <w:spacing w:before="100" w:beforeAutospacing="1" w:after="100" w:afterAutospacing="1" w:line="360" w:lineRule="auto"/>
        <w:ind w:left="423"/>
        <w:jc w:val="both"/>
        <w:rPr>
          <w:rFonts w:ascii="Sakkal Majalla" w:eastAsia="Calibri" w:hAnsi="Sakkal Majalla" w:cs="Sakkal Majalla"/>
          <w:b/>
          <w:bCs/>
          <w:sz w:val="28"/>
          <w:szCs w:val="28"/>
          <w14:ligatures w14:val="standardContextual"/>
        </w:rPr>
      </w:pPr>
      <w:r w:rsidRPr="009F3851">
        <w:rPr>
          <w:rFonts w:ascii="Sakkal Majalla" w:eastAsia="Calibri" w:hAnsi="Sakkal Majalla" w:cs="Sakkal Majalla"/>
          <w:b/>
          <w:bCs/>
          <w:sz w:val="28"/>
          <w:szCs w:val="28"/>
          <w:rtl/>
          <w14:ligatures w14:val="standardContextual"/>
        </w:rPr>
        <w:t>الخطط</w:t>
      </w:r>
    </w:p>
    <w:p w14:paraId="47B39F36" w14:textId="77777777" w:rsidR="00712915" w:rsidRPr="00E54AD3" w:rsidRDefault="00712915" w:rsidP="002055EB">
      <w:pPr>
        <w:spacing w:before="100" w:beforeAutospacing="1" w:after="100" w:afterAutospacing="1" w:line="360" w:lineRule="auto"/>
        <w:ind w:firstLine="720"/>
        <w:contextualSpacing/>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في هذه المرحلة نقوم بإعداد خطة عمل بهدف إدخال التحسينات، وذلك بناءً على مراجعة الطريقة السابقة وتحديد المشاكل والمجالات التي تحتاج إلى تحسين</w:t>
      </w:r>
      <w:r w:rsidRPr="00E54AD3">
        <w:rPr>
          <w:rFonts w:ascii="Sakkal Majalla" w:eastAsia="Calibri" w:hAnsi="Sakkal Majalla" w:cs="Sakkal Majalla"/>
          <w:sz w:val="28"/>
          <w:szCs w:val="28"/>
          <w14:ligatures w14:val="standardContextual"/>
        </w:rPr>
        <w:t>.</w:t>
      </w:r>
    </w:p>
    <w:p w14:paraId="50EFBD4C" w14:textId="77777777" w:rsidR="00712915" w:rsidRPr="00E54AD3" w:rsidRDefault="00712915" w:rsidP="009F3851">
      <w:pPr>
        <w:spacing w:before="100" w:beforeAutospacing="1" w:after="100" w:afterAutospacing="1" w:line="360" w:lineRule="auto"/>
        <w:contextualSpacing/>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بعد الموافقة على خطة العمل، ننتقل إلى مرحلة التنفيذ، حيث يتم تنفيذ الخطة في المجال المراد تحسينه ومراقبة تقدم التحسين</w:t>
      </w:r>
      <w:r w:rsidRPr="00E54AD3">
        <w:rPr>
          <w:rFonts w:ascii="Sakkal Majalla" w:eastAsia="Calibri" w:hAnsi="Sakkal Majalla" w:cs="Sakkal Majalla"/>
          <w:sz w:val="28"/>
          <w:szCs w:val="28"/>
          <w14:ligatures w14:val="standardContextual"/>
        </w:rPr>
        <w:t>.</w:t>
      </w:r>
    </w:p>
    <w:p w14:paraId="183DEEEB" w14:textId="77777777" w:rsidR="00712915" w:rsidRPr="00E54AD3" w:rsidRDefault="00712915" w:rsidP="009F3851">
      <w:pPr>
        <w:pStyle w:val="a9"/>
        <w:numPr>
          <w:ilvl w:val="0"/>
          <w:numId w:val="62"/>
        </w:numPr>
        <w:spacing w:before="100" w:beforeAutospacing="1" w:after="100" w:afterAutospacing="1" w:line="360" w:lineRule="auto"/>
        <w:ind w:left="423"/>
        <w:jc w:val="both"/>
        <w:rPr>
          <w:rFonts w:ascii="Sakkal Majalla" w:eastAsia="Calibri" w:hAnsi="Sakkal Majalla" w:cs="Sakkal Majalla"/>
          <w:b/>
          <w:bCs/>
          <w:sz w:val="28"/>
          <w:szCs w:val="28"/>
          <w14:ligatures w14:val="standardContextual"/>
        </w:rPr>
      </w:pPr>
      <w:r w:rsidRPr="00E54AD3">
        <w:rPr>
          <w:rFonts w:ascii="Sakkal Majalla" w:eastAsia="Calibri" w:hAnsi="Sakkal Majalla" w:cs="Sakkal Majalla"/>
          <w:b/>
          <w:bCs/>
          <w:sz w:val="28"/>
          <w:szCs w:val="28"/>
          <w:rtl/>
          <w14:ligatures w14:val="standardContextual"/>
        </w:rPr>
        <w:t>التحقق</w:t>
      </w:r>
    </w:p>
    <w:p w14:paraId="1B036CD7" w14:textId="77777777" w:rsidR="00712915" w:rsidRPr="00E54AD3" w:rsidRDefault="00712915" w:rsidP="002055EB">
      <w:pPr>
        <w:spacing w:before="100" w:beforeAutospacing="1" w:after="100" w:afterAutospacing="1" w:line="360" w:lineRule="auto"/>
        <w:ind w:firstLine="720"/>
        <w:contextualSpacing/>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حيث يتم مراقبة النتائج التي تم الحصول عليها ومقارنتها بالنتائج المخطط لها وقياس درجة الانحراف عن الأهداف المرجوة، وكذلك قياس درجة ملاءمة الخطة للمجال المعني حتى تتمكن المنظمة من إعداد خطط بديلة أو إجراء التعديلات اللازمة</w:t>
      </w:r>
      <w:r w:rsidRPr="00E54AD3">
        <w:rPr>
          <w:rFonts w:ascii="Sakkal Majalla" w:eastAsia="Calibri" w:hAnsi="Sakkal Majalla" w:cs="Sakkal Majalla"/>
          <w:sz w:val="28"/>
          <w:szCs w:val="28"/>
          <w14:ligatures w14:val="standardContextual"/>
        </w:rPr>
        <w:t>.</w:t>
      </w:r>
    </w:p>
    <w:p w14:paraId="6D7321CF" w14:textId="77777777" w:rsidR="00712915" w:rsidRPr="00E54AD3" w:rsidRDefault="00712915" w:rsidP="009F3851">
      <w:pPr>
        <w:spacing w:before="100" w:beforeAutospacing="1" w:after="100" w:afterAutospacing="1" w:line="360" w:lineRule="auto"/>
        <w:contextualSpacing/>
        <w:jc w:val="both"/>
        <w:rPr>
          <w:rFonts w:ascii="Sakkal Majalla" w:eastAsia="Calibri" w:hAnsi="Sakkal Majalla" w:cs="Sakkal Majalla"/>
          <w:b/>
          <w:bCs/>
          <w:sz w:val="28"/>
          <w:szCs w:val="28"/>
          <w:rtl/>
          <w14:ligatures w14:val="standardContextual"/>
        </w:rPr>
      </w:pPr>
      <w:r w:rsidRPr="00E54AD3">
        <w:rPr>
          <w:rFonts w:ascii="Sakkal Majalla" w:eastAsia="Calibri" w:hAnsi="Sakkal Majalla" w:cs="Sakkal Majalla"/>
          <w:sz w:val="28"/>
          <w:szCs w:val="28"/>
          <w:rtl/>
          <w14:ligatures w14:val="standardContextual"/>
        </w:rPr>
        <w:t>مع وضع ذلك في الاعتبار، تتم مراجعة النتائج التي تم الحصول عليها من قبل فريق البحث ودراسة درجة تحقيق الأهداف، وفي حالة الانحرافات يتم إجراء التعديلات اللازمة وتسجيل البيانات المطلوبة</w:t>
      </w:r>
      <w:r w:rsidRPr="00E54AD3">
        <w:rPr>
          <w:rFonts w:ascii="Sakkal Majalla" w:eastAsia="Calibri" w:hAnsi="Sakkal Majalla" w:cs="Sakkal Majalla"/>
          <w:sz w:val="28"/>
          <w:szCs w:val="28"/>
          <w14:ligatures w14:val="standardContextual"/>
        </w:rPr>
        <w:t>.</w:t>
      </w:r>
    </w:p>
    <w:p w14:paraId="74E4FAC2" w14:textId="77777777" w:rsidR="00712915" w:rsidRPr="00E54AD3" w:rsidRDefault="00712915" w:rsidP="009F3851">
      <w:pPr>
        <w:spacing w:before="100" w:beforeAutospacing="1" w:after="100" w:afterAutospacing="1" w:line="360" w:lineRule="auto"/>
        <w:contextualSpacing/>
        <w:jc w:val="both"/>
        <w:rPr>
          <w:rFonts w:ascii="Sakkal Majalla" w:eastAsia="Calibri" w:hAnsi="Sakkal Majalla" w:cs="Sakkal Majalla"/>
          <w:b/>
          <w:bCs/>
          <w:sz w:val="28"/>
          <w:szCs w:val="28"/>
          <w:rtl/>
          <w14:ligatures w14:val="standardContextual"/>
        </w:rPr>
      </w:pPr>
      <w:r w:rsidRPr="00E54AD3">
        <w:rPr>
          <w:rFonts w:ascii="Sakkal Majalla" w:eastAsia="Calibri" w:hAnsi="Sakkal Majalla" w:cs="Sakkal Majalla"/>
          <w:b/>
          <w:bCs/>
          <w:sz w:val="28"/>
          <w:szCs w:val="28"/>
          <w:rtl/>
          <w14:ligatures w14:val="standardContextual"/>
        </w:rPr>
        <w:t>متطلبات برنامج التحسين المستمر</w:t>
      </w:r>
    </w:p>
    <w:p w14:paraId="0F74C85C" w14:textId="77777777" w:rsidR="00712915" w:rsidRPr="00E54AD3" w:rsidRDefault="00712915" w:rsidP="009F3851">
      <w:pPr>
        <w:spacing w:before="100" w:beforeAutospacing="1" w:after="100" w:afterAutospacing="1" w:line="360" w:lineRule="auto"/>
        <w:ind w:firstLine="720"/>
        <w:contextualSpacing/>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هناك مجموعة من السلوكيات العامة التي تعد ضرورية لنجاح تنفيذ التحسين المستمر في كافة المنظمات مهما كان نوعها وحجمها</w:t>
      </w:r>
      <w:r w:rsidRPr="00E54AD3">
        <w:rPr>
          <w:rFonts w:ascii="Sakkal Majalla" w:eastAsia="Calibri" w:hAnsi="Sakkal Majalla" w:cs="Sakkal Majalla"/>
          <w:sz w:val="28"/>
          <w:szCs w:val="28"/>
          <w14:ligatures w14:val="standardContextual"/>
        </w:rPr>
        <w:t>.</w:t>
      </w:r>
    </w:p>
    <w:p w14:paraId="0E3729D9" w14:textId="77777777" w:rsidR="00712915" w:rsidRPr="009F3851" w:rsidRDefault="00712915" w:rsidP="009F3851">
      <w:pPr>
        <w:pStyle w:val="a9"/>
        <w:numPr>
          <w:ilvl w:val="0"/>
          <w:numId w:val="63"/>
        </w:numPr>
        <w:spacing w:before="100" w:beforeAutospacing="1" w:after="100" w:afterAutospacing="1" w:line="360" w:lineRule="auto"/>
        <w:ind w:left="423"/>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t>وعي الموظفين وفهمهم لأهداف المنظمة وأغراضها</w:t>
      </w:r>
      <w:r w:rsidRPr="009F3851">
        <w:rPr>
          <w:rFonts w:ascii="Sakkal Majalla" w:eastAsia="Calibri" w:hAnsi="Sakkal Majalla" w:cs="Sakkal Majalla"/>
          <w:sz w:val="28"/>
          <w:szCs w:val="28"/>
          <w14:ligatures w14:val="standardContextual"/>
        </w:rPr>
        <w:t>.</w:t>
      </w:r>
    </w:p>
    <w:p w14:paraId="754D14B0" w14:textId="77777777" w:rsidR="00712915" w:rsidRPr="009F3851" w:rsidRDefault="00712915" w:rsidP="009F3851">
      <w:pPr>
        <w:pStyle w:val="a9"/>
        <w:numPr>
          <w:ilvl w:val="0"/>
          <w:numId w:val="63"/>
        </w:numPr>
        <w:spacing w:before="100" w:beforeAutospacing="1" w:after="100" w:afterAutospacing="1" w:line="360" w:lineRule="auto"/>
        <w:ind w:left="423"/>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t>استخدام المجموعات الفردية للأهداف الاستراتيجية للمنظمة لتحديد أولويات وتركيز أنشطة التحسين الخاصة بها</w:t>
      </w:r>
      <w:r w:rsidRPr="009F3851">
        <w:rPr>
          <w:rFonts w:ascii="Sakkal Majalla" w:eastAsia="Calibri" w:hAnsi="Sakkal Majalla" w:cs="Sakkal Majalla"/>
          <w:sz w:val="28"/>
          <w:szCs w:val="28"/>
          <w14:ligatures w14:val="standardContextual"/>
        </w:rPr>
        <w:t>.</w:t>
      </w:r>
    </w:p>
    <w:p w14:paraId="291FA03F" w14:textId="77777777" w:rsidR="00712915" w:rsidRPr="009F3851" w:rsidRDefault="00712915" w:rsidP="009F3851">
      <w:pPr>
        <w:pStyle w:val="a9"/>
        <w:numPr>
          <w:ilvl w:val="0"/>
          <w:numId w:val="63"/>
        </w:numPr>
        <w:spacing w:before="100" w:beforeAutospacing="1" w:after="100" w:afterAutospacing="1" w:line="360" w:lineRule="auto"/>
        <w:ind w:left="423"/>
        <w:jc w:val="both"/>
        <w:rPr>
          <w:rFonts w:ascii="Sakkal Majalla" w:eastAsia="Calibri" w:hAnsi="Sakkal Majalla" w:cs="Sakkal Majalla"/>
          <w:sz w:val="28"/>
          <w:szCs w:val="28"/>
          <w14:ligatures w14:val="standardContextual"/>
        </w:rPr>
      </w:pPr>
      <w:r w:rsidRPr="009F3851">
        <w:rPr>
          <w:rFonts w:ascii="Sakkal Majalla" w:eastAsia="Calibri" w:hAnsi="Sakkal Majalla" w:cs="Sakkal Majalla"/>
          <w:sz w:val="28"/>
          <w:szCs w:val="28"/>
          <w:rtl/>
          <w14:ligatures w14:val="standardContextual"/>
        </w:rPr>
        <w:t>تشجيع المشاركة في التحسين المستمر من خلال أدوات مثل التدريب والعمل الجماعي والحوافز</w:t>
      </w:r>
      <w:r w:rsidRPr="009F3851">
        <w:rPr>
          <w:rFonts w:ascii="Sakkal Majalla" w:eastAsia="Calibri" w:hAnsi="Sakkal Majalla" w:cs="Sakkal Majalla"/>
          <w:sz w:val="28"/>
          <w:szCs w:val="28"/>
          <w14:ligatures w14:val="standardContextual"/>
        </w:rPr>
        <w:t>.</w:t>
      </w:r>
    </w:p>
    <w:p w14:paraId="3D53518D" w14:textId="77777777" w:rsidR="00712915" w:rsidRPr="009F3851" w:rsidRDefault="00712915" w:rsidP="009F3851">
      <w:pPr>
        <w:pStyle w:val="a9"/>
        <w:numPr>
          <w:ilvl w:val="0"/>
          <w:numId w:val="63"/>
        </w:numPr>
        <w:spacing w:before="100" w:beforeAutospacing="1" w:after="100" w:afterAutospacing="1" w:line="360" w:lineRule="auto"/>
        <w:ind w:left="423"/>
        <w:jc w:val="both"/>
        <w:rPr>
          <w:rFonts w:ascii="Sakkal Majalla" w:eastAsia="Calibri" w:hAnsi="Sakkal Majalla" w:cs="Sakkal Majalla"/>
          <w:sz w:val="28"/>
          <w:szCs w:val="28"/>
          <w14:ligatures w14:val="standardContextual"/>
        </w:rPr>
      </w:pPr>
      <w:r w:rsidRPr="009F3851">
        <w:rPr>
          <w:rFonts w:ascii="Sakkal Majalla" w:eastAsia="Calibri" w:hAnsi="Sakkal Majalla" w:cs="Sakkal Majalla"/>
          <w:sz w:val="28"/>
          <w:szCs w:val="28"/>
          <w:rtl/>
          <w14:ligatures w14:val="standardContextual"/>
        </w:rPr>
        <w:lastRenderedPageBreak/>
        <w:t>التقييم المستمر</w:t>
      </w:r>
    </w:p>
    <w:p w14:paraId="406C5EB2" w14:textId="77777777" w:rsidR="00712915" w:rsidRPr="009F3851" w:rsidRDefault="00712915" w:rsidP="009F3851">
      <w:pPr>
        <w:pStyle w:val="a9"/>
        <w:numPr>
          <w:ilvl w:val="0"/>
          <w:numId w:val="63"/>
        </w:numPr>
        <w:spacing w:before="100" w:beforeAutospacing="1" w:after="100" w:afterAutospacing="1" w:line="360" w:lineRule="auto"/>
        <w:ind w:left="423"/>
        <w:jc w:val="both"/>
        <w:rPr>
          <w:rFonts w:ascii="Sakkal Majalla" w:eastAsia="Calibri" w:hAnsi="Sakkal Majalla" w:cs="Sakkal Majalla"/>
          <w:sz w:val="28"/>
          <w:szCs w:val="28"/>
          <w14:ligatures w14:val="standardContextual"/>
        </w:rPr>
      </w:pPr>
      <w:r w:rsidRPr="009F3851">
        <w:rPr>
          <w:rFonts w:ascii="Sakkal Majalla" w:eastAsia="Calibri" w:hAnsi="Sakkal Majalla" w:cs="Sakkal Majalla"/>
          <w:sz w:val="28"/>
          <w:szCs w:val="28"/>
          <w:rtl/>
          <w14:ligatures w14:val="standardContextual"/>
        </w:rPr>
        <w:t>التزام وقيادة المديرين في التحسين المستمر على مستويات مختلفة</w:t>
      </w:r>
      <w:r w:rsidRPr="009F3851">
        <w:rPr>
          <w:rFonts w:ascii="Sakkal Majalla" w:eastAsia="Calibri" w:hAnsi="Sakkal Majalla" w:cs="Sakkal Majalla"/>
          <w:sz w:val="28"/>
          <w:szCs w:val="28"/>
          <w14:ligatures w14:val="standardContextual"/>
        </w:rPr>
        <w:t>.</w:t>
      </w:r>
    </w:p>
    <w:p w14:paraId="1879AFA7" w14:textId="77777777" w:rsidR="00712915" w:rsidRPr="009F3851" w:rsidRDefault="00712915" w:rsidP="009F3851">
      <w:pPr>
        <w:pStyle w:val="a9"/>
        <w:numPr>
          <w:ilvl w:val="0"/>
          <w:numId w:val="63"/>
        </w:numPr>
        <w:spacing w:before="100" w:beforeAutospacing="1" w:after="100" w:afterAutospacing="1" w:line="360" w:lineRule="auto"/>
        <w:ind w:left="423"/>
        <w:jc w:val="both"/>
        <w:rPr>
          <w:rFonts w:ascii="Sakkal Majalla" w:eastAsia="Calibri" w:hAnsi="Sakkal Majalla" w:cs="Sakkal Majalla"/>
          <w:sz w:val="28"/>
          <w:szCs w:val="28"/>
          <w14:ligatures w14:val="standardContextual"/>
        </w:rPr>
      </w:pPr>
      <w:r w:rsidRPr="009F3851">
        <w:rPr>
          <w:rFonts w:ascii="Sakkal Majalla" w:eastAsia="Calibri" w:hAnsi="Sakkal Majalla" w:cs="Sakkal Majalla"/>
          <w:sz w:val="28"/>
          <w:szCs w:val="28"/>
          <w:rtl/>
          <w14:ligatures w14:val="standardContextual"/>
        </w:rPr>
        <w:t>مشاركة كافة أعضاء المنظمة في التحسين التدريجي</w:t>
      </w:r>
      <w:r w:rsidRPr="009F3851">
        <w:rPr>
          <w:rFonts w:ascii="Sakkal Majalla" w:eastAsia="Calibri" w:hAnsi="Sakkal Majalla" w:cs="Sakkal Majalla"/>
          <w:sz w:val="28"/>
          <w:szCs w:val="28"/>
          <w14:ligatures w14:val="standardContextual"/>
        </w:rPr>
        <w:t>.</w:t>
      </w:r>
    </w:p>
    <w:p w14:paraId="0F545D1B" w14:textId="77777777" w:rsidR="00712915" w:rsidRPr="009F3851" w:rsidRDefault="00712915" w:rsidP="009F3851">
      <w:pPr>
        <w:pStyle w:val="a9"/>
        <w:numPr>
          <w:ilvl w:val="0"/>
          <w:numId w:val="63"/>
        </w:numPr>
        <w:spacing w:before="100" w:beforeAutospacing="1" w:after="100" w:afterAutospacing="1" w:line="360" w:lineRule="auto"/>
        <w:ind w:left="423"/>
        <w:jc w:val="both"/>
        <w:rPr>
          <w:rFonts w:ascii="Sakkal Majalla" w:eastAsia="Calibri" w:hAnsi="Sakkal Majalla" w:cs="Sakkal Majalla"/>
          <w:sz w:val="28"/>
          <w:szCs w:val="28"/>
          <w14:ligatures w14:val="standardContextual"/>
        </w:rPr>
      </w:pPr>
      <w:r w:rsidRPr="009F3851">
        <w:rPr>
          <w:rFonts w:ascii="Sakkal Majalla" w:eastAsia="Calibri" w:hAnsi="Sakkal Majalla" w:cs="Sakkal Majalla"/>
          <w:sz w:val="28"/>
          <w:szCs w:val="28"/>
          <w:rtl/>
          <w14:ligatures w14:val="standardContextual"/>
        </w:rPr>
        <w:t>يتعلم الأفراد من تجاربهم الخاصة وتجارب الآخرين</w:t>
      </w:r>
      <w:r w:rsidRPr="009F3851">
        <w:rPr>
          <w:rFonts w:ascii="Sakkal Majalla" w:eastAsia="Calibri" w:hAnsi="Sakkal Majalla" w:cs="Sakkal Majalla"/>
          <w:sz w:val="28"/>
          <w:szCs w:val="28"/>
          <w14:ligatures w14:val="standardContextual"/>
        </w:rPr>
        <w:t>.</w:t>
      </w:r>
    </w:p>
    <w:p w14:paraId="32849A91" w14:textId="77777777" w:rsidR="00712915" w:rsidRPr="009F3851" w:rsidRDefault="00712915" w:rsidP="009F3851">
      <w:pPr>
        <w:pStyle w:val="a9"/>
        <w:numPr>
          <w:ilvl w:val="0"/>
          <w:numId w:val="63"/>
        </w:numPr>
        <w:spacing w:before="100" w:beforeAutospacing="1" w:after="100" w:afterAutospacing="1" w:line="360" w:lineRule="auto"/>
        <w:ind w:left="423"/>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t>استرشادًا بمجموعة من القيم الثقافية التي تدعم التحسين المستمر أثناء أداء العمل اليومي</w:t>
      </w:r>
      <w:r w:rsidRPr="009F3851">
        <w:rPr>
          <w:rFonts w:ascii="Sakkal Majalla" w:eastAsia="Calibri" w:hAnsi="Sakkal Majalla" w:cs="Sakkal Majalla"/>
          <w:sz w:val="28"/>
          <w:szCs w:val="28"/>
          <w14:ligatures w14:val="standardContextual"/>
        </w:rPr>
        <w:t>.</w:t>
      </w:r>
    </w:p>
    <w:p w14:paraId="242A8AA3" w14:textId="77777777" w:rsidR="00712915" w:rsidRPr="009F3851" w:rsidRDefault="00712915" w:rsidP="009F3851">
      <w:pPr>
        <w:spacing w:before="100" w:beforeAutospacing="1" w:after="100" w:afterAutospacing="1" w:line="360" w:lineRule="auto"/>
        <w:contextualSpacing/>
        <w:jc w:val="both"/>
        <w:rPr>
          <w:rFonts w:ascii="Sakkal Majalla" w:eastAsia="Calibri" w:hAnsi="Sakkal Majalla" w:cs="Sakkal Majalla"/>
          <w:b/>
          <w:bCs/>
          <w:sz w:val="28"/>
          <w:szCs w:val="28"/>
          <w:u w:val="single"/>
          <w:rtl/>
          <w14:ligatures w14:val="standardContextual"/>
        </w:rPr>
      </w:pPr>
      <w:r w:rsidRPr="009F3851">
        <w:rPr>
          <w:rFonts w:ascii="Sakkal Majalla" w:eastAsia="Calibri" w:hAnsi="Sakkal Majalla" w:cs="Sakkal Majalla"/>
          <w:b/>
          <w:bCs/>
          <w:sz w:val="28"/>
          <w:szCs w:val="28"/>
          <w:u w:val="single"/>
          <w:rtl/>
          <w14:ligatures w14:val="standardContextual"/>
        </w:rPr>
        <w:t>العمل القياسي</w:t>
      </w:r>
    </w:p>
    <w:p w14:paraId="0F156084" w14:textId="77777777" w:rsidR="00712915" w:rsidRPr="00E54AD3" w:rsidRDefault="00712915" w:rsidP="002055EB">
      <w:pPr>
        <w:spacing w:before="100" w:beforeAutospacing="1" w:after="100" w:afterAutospacing="1" w:line="360" w:lineRule="auto"/>
        <w:ind w:firstLine="720"/>
        <w:contextualSpacing/>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 xml:space="preserve">يعني هذا توحيد وتنظيم الأنشطة في مكان العمل، على النحو الذي يضمن تنفيذ الإجراءات بنفس الطريقة لإنتاج منتج أو تقديم خدمة، في تدفق متوازن، تسعى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إلى توحيد الإجراءات بسبب الطرق العديدة المتاحة لتحقيق الهدف ويعمل تكامل العمل على زيادة القدرة على التحكم وإدارة العمليات ويسعى إلى تحقيق الأهداف التالية</w:t>
      </w:r>
      <w:r w:rsidRPr="00E54AD3">
        <w:rPr>
          <w:rFonts w:ascii="Sakkal Majalla" w:eastAsia="Calibri" w:hAnsi="Sakkal Majalla" w:cs="Sakkal Majalla"/>
          <w:sz w:val="28"/>
          <w:szCs w:val="28"/>
          <w14:ligatures w14:val="standardContextual"/>
        </w:rPr>
        <w:t>:</w:t>
      </w:r>
    </w:p>
    <w:p w14:paraId="42245E80" w14:textId="77777777" w:rsidR="00712915" w:rsidRPr="009F3851" w:rsidRDefault="00712915" w:rsidP="009F3851">
      <w:pPr>
        <w:pStyle w:val="a9"/>
        <w:numPr>
          <w:ilvl w:val="0"/>
          <w:numId w:val="64"/>
        </w:numPr>
        <w:spacing w:before="100" w:beforeAutospacing="1" w:after="100" w:afterAutospacing="1" w:line="360" w:lineRule="auto"/>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t>القضاء على الحركة غير الضرورية</w:t>
      </w:r>
      <w:r w:rsidRPr="009F3851">
        <w:rPr>
          <w:rFonts w:ascii="Sakkal Majalla" w:eastAsia="Calibri" w:hAnsi="Sakkal Majalla" w:cs="Sakkal Majalla"/>
          <w:sz w:val="28"/>
          <w:szCs w:val="28"/>
          <w14:ligatures w14:val="standardContextual"/>
        </w:rPr>
        <w:t>.</w:t>
      </w:r>
    </w:p>
    <w:p w14:paraId="084A3756" w14:textId="77777777" w:rsidR="00712915" w:rsidRPr="009F3851" w:rsidRDefault="00712915" w:rsidP="009F3851">
      <w:pPr>
        <w:pStyle w:val="a9"/>
        <w:numPr>
          <w:ilvl w:val="0"/>
          <w:numId w:val="64"/>
        </w:numPr>
        <w:spacing w:before="100" w:beforeAutospacing="1" w:after="100" w:afterAutospacing="1" w:line="360" w:lineRule="auto"/>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t>تقليل التباين في العمل</w:t>
      </w:r>
    </w:p>
    <w:p w14:paraId="223981C3" w14:textId="77777777" w:rsidR="00712915" w:rsidRPr="009F3851" w:rsidRDefault="00712915" w:rsidP="009F3851">
      <w:pPr>
        <w:pStyle w:val="a9"/>
        <w:numPr>
          <w:ilvl w:val="0"/>
          <w:numId w:val="64"/>
        </w:numPr>
        <w:spacing w:before="100" w:beforeAutospacing="1" w:after="100" w:afterAutospacing="1" w:line="360" w:lineRule="auto"/>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t>تسريع اتخاذ القرار</w:t>
      </w:r>
      <w:r w:rsidRPr="009F3851">
        <w:rPr>
          <w:rFonts w:ascii="Sakkal Majalla" w:eastAsia="Calibri" w:hAnsi="Sakkal Majalla" w:cs="Sakkal Majalla"/>
          <w:sz w:val="28"/>
          <w:szCs w:val="28"/>
          <w14:ligatures w14:val="standardContextual"/>
        </w:rPr>
        <w:t>.</w:t>
      </w:r>
    </w:p>
    <w:p w14:paraId="1333CD11" w14:textId="77777777" w:rsidR="00712915" w:rsidRPr="009F3851" w:rsidRDefault="00712915" w:rsidP="009F3851">
      <w:pPr>
        <w:pStyle w:val="a9"/>
        <w:numPr>
          <w:ilvl w:val="0"/>
          <w:numId w:val="64"/>
        </w:numPr>
        <w:spacing w:before="100" w:beforeAutospacing="1" w:after="100" w:afterAutospacing="1" w:line="360" w:lineRule="auto"/>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t>الكفاءة في استخدام الموارد</w:t>
      </w:r>
      <w:r w:rsidRPr="009F3851">
        <w:rPr>
          <w:rFonts w:ascii="Sakkal Majalla" w:eastAsia="Calibri" w:hAnsi="Sakkal Majalla" w:cs="Sakkal Majalla"/>
          <w:sz w:val="28"/>
          <w:szCs w:val="28"/>
          <w14:ligatures w14:val="standardContextual"/>
        </w:rPr>
        <w:t>.</w:t>
      </w:r>
    </w:p>
    <w:p w14:paraId="454EB3A2" w14:textId="77777777" w:rsidR="00712915" w:rsidRPr="009F3851" w:rsidRDefault="00712915" w:rsidP="009F3851">
      <w:pPr>
        <w:pStyle w:val="a9"/>
        <w:numPr>
          <w:ilvl w:val="0"/>
          <w:numId w:val="64"/>
        </w:numPr>
        <w:spacing w:before="100" w:beforeAutospacing="1" w:after="100" w:afterAutospacing="1" w:line="360" w:lineRule="auto"/>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t>تحسين الجودة</w:t>
      </w:r>
      <w:r w:rsidRPr="009F3851">
        <w:rPr>
          <w:rFonts w:ascii="Sakkal Majalla" w:eastAsia="Calibri" w:hAnsi="Sakkal Majalla" w:cs="Sakkal Majalla"/>
          <w:sz w:val="28"/>
          <w:szCs w:val="28"/>
          <w14:ligatures w14:val="standardContextual"/>
        </w:rPr>
        <w:t>.</w:t>
      </w:r>
    </w:p>
    <w:p w14:paraId="774E1900" w14:textId="77777777" w:rsidR="00712915" w:rsidRPr="009F3851" w:rsidRDefault="00712915" w:rsidP="009F3851">
      <w:pPr>
        <w:pStyle w:val="a9"/>
        <w:numPr>
          <w:ilvl w:val="0"/>
          <w:numId w:val="64"/>
        </w:numPr>
        <w:spacing w:before="100" w:beforeAutospacing="1" w:after="100" w:afterAutospacing="1" w:line="360" w:lineRule="auto"/>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t>تقليل الهدر</w:t>
      </w:r>
    </w:p>
    <w:p w14:paraId="0A221C53" w14:textId="77777777" w:rsidR="00712915" w:rsidRPr="009F3851" w:rsidRDefault="00712915" w:rsidP="009F3851">
      <w:pPr>
        <w:spacing w:before="100" w:beforeAutospacing="1" w:after="100" w:afterAutospacing="1" w:line="360" w:lineRule="auto"/>
        <w:contextualSpacing/>
        <w:jc w:val="both"/>
        <w:rPr>
          <w:rFonts w:ascii="Sakkal Majalla" w:eastAsia="Calibri" w:hAnsi="Sakkal Majalla" w:cs="Sakkal Majalla"/>
          <w:b/>
          <w:bCs/>
          <w:sz w:val="28"/>
          <w:szCs w:val="28"/>
          <w:u w:val="single"/>
          <w14:ligatures w14:val="standardContextual"/>
        </w:rPr>
      </w:pPr>
      <w:r w:rsidRPr="009F3851">
        <w:rPr>
          <w:rFonts w:ascii="Sakkal Majalla" w:eastAsia="Calibri" w:hAnsi="Sakkal Majalla" w:cs="Sakkal Majalla"/>
          <w:b/>
          <w:bCs/>
          <w:sz w:val="28"/>
          <w:szCs w:val="28"/>
          <w:u w:val="single"/>
          <w:rtl/>
          <w14:ligatures w14:val="standardContextual"/>
        </w:rPr>
        <w:t>عمال متعددو الوظائف</w:t>
      </w:r>
    </w:p>
    <w:p w14:paraId="59A5516D" w14:textId="77777777" w:rsidR="00712915" w:rsidRPr="00E54AD3" w:rsidRDefault="00712915" w:rsidP="009F3851">
      <w:pPr>
        <w:spacing w:before="100" w:beforeAutospacing="1" w:after="100" w:afterAutospacing="1" w:line="360" w:lineRule="auto"/>
        <w:ind w:firstLine="720"/>
        <w:contextualSpacing/>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 xml:space="preserve">في نفس الوقت الذي ظهر فيه مصطلح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أجريت أبحاث ودراسات لتحديد العناصر والأنشطة اللازمة لتحقيق مفهوم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وخصائصها التي تحقق مكاسب كبيرة لجميع أصحاب المصلحة في كل نشاط والتغيير نحو النظرة إلى العمال كشريك رئيسي في عمل التطوير والتحسين المستمر، بالإضافة إلى اهتمام المؤسسات بتحسين آليات العمل النفسية وتجميع برامج التدريب المناسبة، أصبحت المؤسسة</w:t>
      </w:r>
    </w:p>
    <w:p w14:paraId="3631A20F" w14:textId="77777777" w:rsidR="00712915" w:rsidRPr="00E54AD3" w:rsidRDefault="00712915" w:rsidP="009F3851">
      <w:pPr>
        <w:spacing w:before="100" w:beforeAutospacing="1" w:after="100" w:afterAutospacing="1" w:line="360" w:lineRule="auto"/>
        <w:ind w:firstLine="720"/>
        <w:contextualSpacing/>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lastRenderedPageBreak/>
        <w:t>ظهر مصطلح العمال متعددي الوظائف، أي أولئك الذين لديهم مهارات متعددة، متخصصون ومدربون، قادرون على دراسة وفهم الواقع الحالي في كل نشاط ويمكنهم حل المشكلات في تلك الأنشطة وتطويرها للأفضل، على عكس الإدارة التقليدية التي تعتمد فقط على الأشخاص ذوي الخبرة، فهي طريقة لتدريب العاملين من أجل تحقيق أهداف مختلفة في مؤسسة العمل</w:t>
      </w:r>
      <w:r w:rsidRPr="00E54AD3">
        <w:rPr>
          <w:rFonts w:ascii="Sakkal Majalla" w:eastAsia="Calibri" w:hAnsi="Sakkal Majalla" w:cs="Sakkal Majalla"/>
          <w:sz w:val="28"/>
          <w:szCs w:val="28"/>
          <w14:ligatures w14:val="standardContextual"/>
        </w:rPr>
        <w:t>.</w:t>
      </w:r>
    </w:p>
    <w:p w14:paraId="2922DCA9" w14:textId="77777777" w:rsidR="00712915" w:rsidRPr="00E54AD3" w:rsidRDefault="00712915" w:rsidP="009F3851">
      <w:pPr>
        <w:spacing w:before="100" w:beforeAutospacing="1" w:after="100" w:afterAutospacing="1" w:line="360" w:lineRule="auto"/>
        <w:ind w:firstLine="720"/>
        <w:contextualSpacing/>
        <w:jc w:val="both"/>
        <w:rPr>
          <w:rFonts w:ascii="Sakkal Majalla" w:eastAsia="Calibri" w:hAnsi="Sakkal Majalla" w:cs="Sakkal Majalla"/>
          <w:b/>
          <w:bCs/>
          <w:sz w:val="28"/>
          <w:szCs w:val="28"/>
          <w:rtl/>
          <w14:ligatures w14:val="standardContextual"/>
        </w:rPr>
      </w:pPr>
      <w:r w:rsidRPr="00E54AD3">
        <w:rPr>
          <w:rFonts w:ascii="Sakkal Majalla" w:eastAsia="Calibri" w:hAnsi="Sakkal Majalla" w:cs="Sakkal Majalla"/>
          <w:sz w:val="28"/>
          <w:szCs w:val="28"/>
          <w:rtl/>
          <w14:ligatures w14:val="standardContextual"/>
        </w:rPr>
        <w:t>وفي تعريف آخر للعاملين متعددي المهام أشار إلى أنهم متعددو المهارات والمتخصصون والمتعلمون والمدربون القادرون على دراسة الواقع الحالي وفهمه في كافة الأنشطة والقدرة على حل المشكلات وتطويرها للأفضل على عكس الإدارة التقليدية التي تعتمد فقط على ذوي الخبرة وهي إحدى الطرق المستخدمة كأداة لتدريب العاملين على مواجهة أكثر من وظيفة في المؤسسة</w:t>
      </w:r>
      <w:r w:rsidRPr="00E54AD3">
        <w:rPr>
          <w:rFonts w:ascii="Sakkal Majalla" w:eastAsia="Calibri" w:hAnsi="Sakkal Majalla" w:cs="Sakkal Majalla"/>
          <w:sz w:val="28"/>
          <w:szCs w:val="28"/>
          <w14:ligatures w14:val="standardContextual"/>
        </w:rPr>
        <w:t>.</w:t>
      </w:r>
    </w:p>
    <w:p w14:paraId="3978169D" w14:textId="77777777" w:rsidR="00712915" w:rsidRPr="009F3851" w:rsidRDefault="00712915" w:rsidP="009F3851">
      <w:pPr>
        <w:spacing w:before="100" w:beforeAutospacing="1" w:after="100" w:afterAutospacing="1" w:line="360" w:lineRule="auto"/>
        <w:contextualSpacing/>
        <w:jc w:val="both"/>
        <w:rPr>
          <w:rFonts w:ascii="Sakkal Majalla" w:eastAsia="Calibri" w:hAnsi="Sakkal Majalla" w:cs="Sakkal Majalla"/>
          <w:b/>
          <w:bCs/>
          <w:sz w:val="28"/>
          <w:szCs w:val="28"/>
          <w:u w:val="single"/>
          <w14:ligatures w14:val="standardContextual"/>
        </w:rPr>
      </w:pPr>
      <w:r w:rsidRPr="009F3851">
        <w:rPr>
          <w:rFonts w:ascii="Sakkal Majalla" w:eastAsia="Calibri" w:hAnsi="Sakkal Majalla" w:cs="Sakkal Majalla"/>
          <w:b/>
          <w:bCs/>
          <w:sz w:val="28"/>
          <w:szCs w:val="28"/>
          <w:u w:val="single"/>
          <w:rtl/>
          <w14:ligatures w14:val="standardContextual"/>
        </w:rPr>
        <w:t>تنظيم العمل</w:t>
      </w:r>
    </w:p>
    <w:p w14:paraId="4F0848FF" w14:textId="77777777" w:rsidR="00712915" w:rsidRPr="009F3851" w:rsidRDefault="00712915" w:rsidP="009F3851">
      <w:pPr>
        <w:spacing w:before="100" w:beforeAutospacing="1" w:after="100" w:afterAutospacing="1" w:line="360" w:lineRule="auto"/>
        <w:ind w:firstLine="720"/>
        <w:contextualSpacing/>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 xml:space="preserve">يعتبر أحد الأبعاد الفعالة لمنهجية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حيث أن الهدر قد يكون على شكل مخلفات أو خردة أو مواد أولية وعناصر زائدة قد لا تحتاجها المؤسسة وتكون أكثر من احتياجاتها وهو الحفاظ على العمل في بيئة نظيفة من خلال الحفاظ على نظافة المباني وأماكن العمل لمنع المشاكل المتعلقة بجودة المنتجات والخدمات أو جودة أداء العاملين وصيانتهم وهو ضمان سلامة المعدات وقدرتها على خلق عمليات تؤدي إلى استمرارية العمل ومنع الأعطال المتكررة وهو الانضباط الذي يحاول أن يجعل الخطوات السابقة سلوك يومي للعاملين كسلوك طبيعي للعاملين</w:t>
      </w:r>
      <w:r w:rsidRPr="00E54AD3">
        <w:rPr>
          <w:rFonts w:ascii="Sakkal Majalla" w:eastAsia="Calibri" w:hAnsi="Sakkal Majalla" w:cs="Sakkal Majalla"/>
          <w:sz w:val="28"/>
          <w:szCs w:val="28"/>
          <w14:ligatures w14:val="standardContextual"/>
        </w:rPr>
        <w:t>.</w:t>
      </w:r>
    </w:p>
    <w:p w14:paraId="0BE52ED0" w14:textId="77777777" w:rsidR="00712915" w:rsidRPr="009F3851" w:rsidRDefault="00712915" w:rsidP="009F3851">
      <w:pPr>
        <w:spacing w:before="100" w:beforeAutospacing="1" w:after="100" w:afterAutospacing="1" w:line="360" w:lineRule="auto"/>
        <w:contextualSpacing/>
        <w:jc w:val="both"/>
        <w:rPr>
          <w:rFonts w:ascii="Sakkal Majalla" w:eastAsia="Calibri" w:hAnsi="Sakkal Majalla" w:cs="Sakkal Majalla"/>
          <w:b/>
          <w:bCs/>
          <w:sz w:val="28"/>
          <w:szCs w:val="28"/>
          <w:u w:val="single"/>
          <w14:ligatures w14:val="standardContextual"/>
        </w:rPr>
      </w:pPr>
      <w:r w:rsidRPr="009F3851">
        <w:rPr>
          <w:rFonts w:ascii="Sakkal Majalla" w:eastAsia="Calibri" w:hAnsi="Sakkal Majalla" w:cs="Sakkal Majalla"/>
          <w:b/>
          <w:bCs/>
          <w:sz w:val="28"/>
          <w:szCs w:val="28"/>
          <w:u w:val="single"/>
          <w:rtl/>
          <w14:ligatures w14:val="standardContextual"/>
        </w:rPr>
        <w:t>العمل القياسي</w:t>
      </w:r>
    </w:p>
    <w:p w14:paraId="7241A2AC" w14:textId="77777777" w:rsidR="00712915" w:rsidRPr="00E54AD3" w:rsidRDefault="00712915" w:rsidP="009F3851">
      <w:pPr>
        <w:spacing w:before="100" w:beforeAutospacing="1" w:after="100" w:afterAutospacing="1" w:line="360" w:lineRule="auto"/>
        <w:ind w:firstLine="720"/>
        <w:contextualSpacing/>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 xml:space="preserve">إن أساليب العمل القياسية في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هي حجر الزاوية لأي جهد يهدف إلى التحسين المستمر وهي عنصر أساسي لتحقيق النجاح وإرساء الاستقرار في الأهداف ووضع الأساس للتقدم المستقبلي للمنظمة ومساعدة المنظمة على تحقيق أهدافها في التحسين المستمر</w:t>
      </w:r>
      <w:r w:rsidRPr="00E54AD3">
        <w:rPr>
          <w:rFonts w:ascii="Sakkal Majalla" w:eastAsia="Calibri" w:hAnsi="Sakkal Majalla" w:cs="Sakkal Majalla"/>
          <w:sz w:val="28"/>
          <w:szCs w:val="28"/>
          <w14:ligatures w14:val="standardContextual"/>
        </w:rPr>
        <w:t>.</w:t>
      </w:r>
    </w:p>
    <w:p w14:paraId="5B0A9AC4" w14:textId="79C65A28" w:rsidR="002055EB" w:rsidRDefault="00712915" w:rsidP="009F3851">
      <w:pPr>
        <w:spacing w:before="100" w:beforeAutospacing="1" w:after="100" w:afterAutospacing="1" w:line="360" w:lineRule="auto"/>
        <w:ind w:firstLine="720"/>
        <w:contextualSpacing/>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يعتبر العمل القياسي من أفضل الطرق للقيام بالعمل، لأنه يعمل على توحيد الإجراءات التشغيلية في مكان العمل وضمان رضا أصحاب المصلحة. وأين؟ ومتى؟ من أجل ضمان أفضل الأدوات المتاحة في المنظمة</w:t>
      </w:r>
    </w:p>
    <w:p w14:paraId="497DBB13" w14:textId="77777777" w:rsidR="002055EB" w:rsidRDefault="002055EB">
      <w:pPr>
        <w:bidi w:val="0"/>
        <w:rPr>
          <w:rFonts w:ascii="Sakkal Majalla" w:eastAsia="Calibri" w:hAnsi="Sakkal Majalla" w:cs="Sakkal Majalla"/>
          <w:sz w:val="28"/>
          <w:szCs w:val="28"/>
          <w:rtl/>
          <w14:ligatures w14:val="standardContextual"/>
        </w:rPr>
      </w:pPr>
      <w:r>
        <w:rPr>
          <w:rFonts w:ascii="Sakkal Majalla" w:eastAsia="Calibri" w:hAnsi="Sakkal Majalla" w:cs="Sakkal Majalla"/>
          <w:sz w:val="28"/>
          <w:szCs w:val="28"/>
          <w:rtl/>
          <w14:ligatures w14:val="standardContextual"/>
        </w:rPr>
        <w:br w:type="page"/>
      </w:r>
    </w:p>
    <w:p w14:paraId="40E03BD4" w14:textId="6A41EB5D" w:rsidR="00712915" w:rsidRPr="002055EB" w:rsidRDefault="002055EB" w:rsidP="002055EB">
      <w:pPr>
        <w:spacing w:before="100" w:beforeAutospacing="1" w:after="100" w:afterAutospacing="1" w:line="360" w:lineRule="auto"/>
        <w:outlineLvl w:val="2"/>
        <w:rPr>
          <w:rFonts w:ascii="Sakkal Majalla" w:hAnsi="Sakkal Majalla" w:cs="Sakkal Majalla"/>
          <w:b/>
          <w:bCs/>
          <w:sz w:val="36"/>
          <w:szCs w:val="36"/>
          <w:rtl/>
        </w:rPr>
      </w:pPr>
      <w:bookmarkStart w:id="52" w:name="_Toc192267890"/>
      <w:r>
        <w:rPr>
          <w:rFonts w:ascii="Sakkal Majalla" w:hAnsi="Sakkal Majalla" w:cs="Sakkal Majalla" w:hint="cs"/>
          <w:b/>
          <w:bCs/>
          <w:sz w:val="36"/>
          <w:szCs w:val="36"/>
          <w:rtl/>
        </w:rPr>
        <w:lastRenderedPageBreak/>
        <w:t xml:space="preserve">2-1-10 </w:t>
      </w:r>
      <w:r w:rsidR="00712915" w:rsidRPr="002055EB">
        <w:rPr>
          <w:rFonts w:ascii="Sakkal Majalla" w:hAnsi="Sakkal Majalla" w:cs="Sakkal Majalla"/>
          <w:b/>
          <w:bCs/>
          <w:sz w:val="36"/>
          <w:szCs w:val="36"/>
          <w:rtl/>
        </w:rPr>
        <w:t xml:space="preserve">متطلبات تطبيق أسلوب منهجية </w:t>
      </w:r>
      <w:proofErr w:type="spellStart"/>
      <w:r w:rsidR="00712915" w:rsidRPr="002055EB">
        <w:rPr>
          <w:rFonts w:ascii="Sakkal Majalla" w:hAnsi="Sakkal Majalla" w:cs="Sakkal Majalla"/>
          <w:b/>
          <w:bCs/>
          <w:sz w:val="36"/>
          <w:szCs w:val="36"/>
          <w:rtl/>
        </w:rPr>
        <w:t>الأجايل</w:t>
      </w:r>
      <w:bookmarkEnd w:id="52"/>
      <w:proofErr w:type="spellEnd"/>
    </w:p>
    <w:p w14:paraId="7563F9B2" w14:textId="77777777" w:rsidR="00712915" w:rsidRPr="00E54AD3" w:rsidRDefault="00712915" w:rsidP="009F3851">
      <w:pPr>
        <w:spacing w:before="100" w:beforeAutospacing="1" w:after="100" w:afterAutospacing="1" w:line="360" w:lineRule="auto"/>
        <w:ind w:firstLine="720"/>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 xml:space="preserve">إن أسلوب منهجية </w:t>
      </w:r>
      <w:proofErr w:type="spellStart"/>
      <w:r w:rsidRPr="00E54AD3">
        <w:rPr>
          <w:rFonts w:ascii="Sakkal Majalla" w:eastAsia="Calibri" w:hAnsi="Sakkal Majalla" w:cs="Sakkal Majalla"/>
          <w:sz w:val="28"/>
          <w:szCs w:val="28"/>
          <w:rtl/>
          <w14:ligatures w14:val="standardContextual"/>
        </w:rPr>
        <w:t>الأجايلوالذي</w:t>
      </w:r>
      <w:proofErr w:type="spellEnd"/>
      <w:r w:rsidRPr="00E54AD3">
        <w:rPr>
          <w:rFonts w:ascii="Sakkal Majalla" w:eastAsia="Calibri" w:hAnsi="Sakkal Majalla" w:cs="Sakkal Majalla"/>
          <w:sz w:val="28"/>
          <w:szCs w:val="28"/>
          <w:rtl/>
          <w14:ligatures w14:val="standardContextual"/>
        </w:rPr>
        <w:t xml:space="preserve"> يعتبر فلسفة إدارية في المنظمة يعتمد على وجود مجموعة من الشروط والمتطلبات التي تضمن نجاح وتحقيق أهداف المنظمة، ومنها دعم الإدارة العليا والتزامها بتوفير الإمكانات اللازمة، من خلال تخصيص الموارد المادية والبشرية والوقت لضمان نجاح عملية التنفيذ. كما أن الالتزام العام للمنهجية بتغيير الأساليب التقليدية إلى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من خلال تغيير نظام الإدارة نحو الديمقراطية والتفويض بهدف زيادة حرية المبادرة والإبداع، يتضمن الاستماع إليهم وتلقي دعمهم، مما يساعد على تحقيق التغييرات بطريقة تشاركية. التغيير في سلوك الأفراد لاستخدام أساليب جديدة في أداء العمل. وللاستفادة من الكفاءات العالية، يتطلب نجاح أسلوب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سياسة تدريب موضوعية. ويؤكد هذا الأسلوب على التغيير في ثقافة المنظمة، حيث يجب على العاملين والمديرين تغيير عقليتهم للعب دور في تقليل الهدر وضمان استمرارية العمل من خلال ربط ذلك بالحفاظ على الموارد.</w:t>
      </w:r>
    </w:p>
    <w:p w14:paraId="176F1F06" w14:textId="6C5BB819" w:rsidR="00712915" w:rsidRPr="002055EB" w:rsidRDefault="002055EB" w:rsidP="002055EB">
      <w:pPr>
        <w:spacing w:before="100" w:beforeAutospacing="1" w:after="100" w:afterAutospacing="1" w:line="360" w:lineRule="auto"/>
        <w:outlineLvl w:val="2"/>
        <w:rPr>
          <w:rFonts w:ascii="Sakkal Majalla" w:hAnsi="Sakkal Majalla" w:cs="Sakkal Majalla"/>
          <w:b/>
          <w:bCs/>
          <w:sz w:val="36"/>
          <w:szCs w:val="36"/>
          <w:rtl/>
        </w:rPr>
      </w:pPr>
      <w:bookmarkStart w:id="53" w:name="_Toc192267891"/>
      <w:r>
        <w:rPr>
          <w:rFonts w:ascii="Sakkal Majalla" w:hAnsi="Sakkal Majalla" w:cs="Sakkal Majalla" w:hint="cs"/>
          <w:b/>
          <w:bCs/>
          <w:sz w:val="36"/>
          <w:szCs w:val="36"/>
          <w:rtl/>
        </w:rPr>
        <w:t xml:space="preserve">2-1-11 </w:t>
      </w:r>
      <w:r w:rsidR="00712915" w:rsidRPr="002055EB">
        <w:rPr>
          <w:rFonts w:ascii="Sakkal Majalla" w:hAnsi="Sakkal Majalla" w:cs="Sakkal Majalla"/>
          <w:b/>
          <w:bCs/>
          <w:sz w:val="36"/>
          <w:szCs w:val="36"/>
          <w:rtl/>
        </w:rPr>
        <w:t xml:space="preserve">معوقات تطبيق منهجية </w:t>
      </w:r>
      <w:proofErr w:type="spellStart"/>
      <w:r w:rsidR="00712915" w:rsidRPr="002055EB">
        <w:rPr>
          <w:rFonts w:ascii="Sakkal Majalla" w:hAnsi="Sakkal Majalla" w:cs="Sakkal Majalla"/>
          <w:b/>
          <w:bCs/>
          <w:sz w:val="36"/>
          <w:szCs w:val="36"/>
          <w:rtl/>
        </w:rPr>
        <w:t>الأجايل</w:t>
      </w:r>
      <w:bookmarkEnd w:id="53"/>
      <w:proofErr w:type="spellEnd"/>
    </w:p>
    <w:p w14:paraId="1D05D850" w14:textId="77777777" w:rsidR="00712915" w:rsidRPr="00E54AD3" w:rsidRDefault="00712915" w:rsidP="009F3851">
      <w:pPr>
        <w:spacing w:before="100" w:beforeAutospacing="1" w:after="100" w:afterAutospacing="1" w:line="360" w:lineRule="auto"/>
        <w:ind w:firstLine="720"/>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t xml:space="preserve">قد يواجه تطبيق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عدة معوقات، وفيما يلي بعض العوامل التي قد تؤثر سلباً على عملية تطبيقها</w:t>
      </w:r>
      <w:r w:rsidRPr="00E54AD3">
        <w:rPr>
          <w:rFonts w:ascii="Sakkal Majalla" w:eastAsia="Calibri" w:hAnsi="Sakkal Majalla" w:cs="Sakkal Majalla"/>
          <w:sz w:val="28"/>
          <w:szCs w:val="28"/>
          <w14:ligatures w14:val="standardContextual"/>
        </w:rPr>
        <w:t>:</w:t>
      </w:r>
    </w:p>
    <w:p w14:paraId="04483235" w14:textId="77777777" w:rsidR="00712915" w:rsidRPr="009F3851" w:rsidRDefault="00712915" w:rsidP="009F3851">
      <w:pPr>
        <w:pStyle w:val="a9"/>
        <w:numPr>
          <w:ilvl w:val="0"/>
          <w:numId w:val="65"/>
        </w:numPr>
        <w:spacing w:before="100" w:beforeAutospacing="1" w:after="100" w:afterAutospacing="1" w:line="360" w:lineRule="auto"/>
        <w:ind w:left="423"/>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b/>
          <w:bCs/>
          <w:sz w:val="28"/>
          <w:szCs w:val="28"/>
          <w:rtl/>
          <w14:ligatures w14:val="standardContextual"/>
        </w:rPr>
        <w:t>الهيكل التنظيمي الثقيل:</w:t>
      </w:r>
      <w:r w:rsidRPr="009F3851">
        <w:rPr>
          <w:rFonts w:ascii="Sakkal Majalla" w:eastAsia="Calibri" w:hAnsi="Sakkal Majalla" w:cs="Sakkal Majalla"/>
          <w:sz w:val="28"/>
          <w:szCs w:val="28"/>
          <w:rtl/>
          <w14:ligatures w14:val="standardContextual"/>
        </w:rPr>
        <w:t xml:space="preserve"> غالباً ما يكون الهيكل التنظيمي جامداً وثقيلاً في المنظمات الكبيرة، مع وجود هياكل تنظيمية معقدة ووجود العديد من الإدارات والأقسام والمستويات الهرمية يمكن أن يؤدي إلى صعوبة تطبيق منهجية </w:t>
      </w:r>
      <w:proofErr w:type="spellStart"/>
      <w:r w:rsidRPr="009F3851">
        <w:rPr>
          <w:rFonts w:ascii="Sakkal Majalla" w:eastAsia="Calibri" w:hAnsi="Sakkal Majalla" w:cs="Sakkal Majalla"/>
          <w:sz w:val="28"/>
          <w:szCs w:val="28"/>
          <w:rtl/>
          <w14:ligatures w14:val="standardContextual"/>
        </w:rPr>
        <w:t>الأجايل</w:t>
      </w:r>
      <w:proofErr w:type="spellEnd"/>
      <w:r w:rsidRPr="009F3851">
        <w:rPr>
          <w:rFonts w:ascii="Sakkal Majalla" w:eastAsia="Calibri" w:hAnsi="Sakkal Majalla" w:cs="Sakkal Majalla"/>
          <w:sz w:val="28"/>
          <w:szCs w:val="28"/>
          <w:rtl/>
          <w14:ligatures w14:val="standardContextual"/>
        </w:rPr>
        <w:t xml:space="preserve"> واتخاذ القرارات السريعة</w:t>
      </w:r>
      <w:r w:rsidRPr="009F3851">
        <w:rPr>
          <w:rFonts w:ascii="Sakkal Majalla" w:eastAsia="Calibri" w:hAnsi="Sakkal Majalla" w:cs="Sakkal Majalla"/>
          <w:sz w:val="28"/>
          <w:szCs w:val="28"/>
          <w14:ligatures w14:val="standardContextual"/>
        </w:rPr>
        <w:t>.</w:t>
      </w:r>
    </w:p>
    <w:p w14:paraId="60BAD71F" w14:textId="77777777" w:rsidR="00712915" w:rsidRPr="009F3851" w:rsidRDefault="00712915" w:rsidP="009F3851">
      <w:pPr>
        <w:pStyle w:val="a9"/>
        <w:numPr>
          <w:ilvl w:val="0"/>
          <w:numId w:val="65"/>
        </w:numPr>
        <w:spacing w:before="100" w:beforeAutospacing="1" w:after="100" w:afterAutospacing="1" w:line="360" w:lineRule="auto"/>
        <w:ind w:left="423"/>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b/>
          <w:bCs/>
          <w:sz w:val="28"/>
          <w:szCs w:val="28"/>
          <w:rtl/>
          <w14:ligatures w14:val="standardContextual"/>
        </w:rPr>
        <w:t>الثقافة التنظيمية:</w:t>
      </w:r>
      <w:r w:rsidRPr="009F3851">
        <w:rPr>
          <w:rFonts w:ascii="Sakkal Majalla" w:eastAsia="Calibri" w:hAnsi="Sakkal Majalla" w:cs="Sakkal Majalla"/>
          <w:sz w:val="28"/>
          <w:szCs w:val="28"/>
          <w:rtl/>
          <w14:ligatures w14:val="standardContextual"/>
        </w:rPr>
        <w:t xml:space="preserve"> قد تكون المنظمات الكبيرة عالقة في ثقافة تقليدية ومقاومة للتغيير. إذا لم يكن هناك التزام قوي من القادة والموظفين بتبني مبادئ منهجية </w:t>
      </w:r>
      <w:proofErr w:type="spellStart"/>
      <w:r w:rsidRPr="009F3851">
        <w:rPr>
          <w:rFonts w:ascii="Sakkal Majalla" w:eastAsia="Calibri" w:hAnsi="Sakkal Majalla" w:cs="Sakkal Majalla"/>
          <w:sz w:val="28"/>
          <w:szCs w:val="28"/>
          <w:rtl/>
          <w14:ligatures w14:val="standardContextual"/>
        </w:rPr>
        <w:t>الأجايل</w:t>
      </w:r>
      <w:proofErr w:type="spellEnd"/>
      <w:r w:rsidRPr="009F3851">
        <w:rPr>
          <w:rFonts w:ascii="Sakkal Majalla" w:eastAsia="Calibri" w:hAnsi="Sakkal Majalla" w:cs="Sakkal Majalla"/>
          <w:sz w:val="28"/>
          <w:szCs w:val="28"/>
          <w:rtl/>
          <w14:ligatures w14:val="standardContextual"/>
        </w:rPr>
        <w:t xml:space="preserve"> والابتعاد عن الفئات والإجراءات البيروقراطية، فقد يكون من الصعب تحقيق التغيير.</w:t>
      </w:r>
    </w:p>
    <w:p w14:paraId="7ADB9F1E" w14:textId="77777777" w:rsidR="00712915" w:rsidRPr="00E54AD3" w:rsidRDefault="00712915" w:rsidP="009F3851">
      <w:pPr>
        <w:spacing w:before="100" w:beforeAutospacing="1" w:after="100" w:afterAutospacing="1" w:line="360" w:lineRule="auto"/>
        <w:ind w:firstLine="720"/>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lastRenderedPageBreak/>
        <w:t xml:space="preserve">العوائق القانونية والتنظيمية قد تواجه المنظمات الكبيرة قيوداً قانونية وتنظيمية تمنعها من تطبيق منهجية </w:t>
      </w:r>
      <w:proofErr w:type="spellStart"/>
      <w:r w:rsidRPr="00E54AD3">
        <w:rPr>
          <w:rFonts w:ascii="Sakkal Majalla" w:eastAsia="Calibri" w:hAnsi="Sakkal Majalla" w:cs="Sakkal Majalla"/>
          <w:sz w:val="28"/>
          <w:szCs w:val="28"/>
          <w:rtl/>
          <w14:ligatures w14:val="standardContextual"/>
        </w:rPr>
        <w:t>الأجايل</w:t>
      </w:r>
      <w:proofErr w:type="spellEnd"/>
      <w:r w:rsidRPr="00E54AD3">
        <w:rPr>
          <w:rFonts w:ascii="Sakkal Majalla" w:eastAsia="Calibri" w:hAnsi="Sakkal Majalla" w:cs="Sakkal Majalla"/>
          <w:sz w:val="28"/>
          <w:szCs w:val="28"/>
          <w:rtl/>
          <w14:ligatures w14:val="standardContextual"/>
        </w:rPr>
        <w:t xml:space="preserve"> بالشكل المطلوب، وقد تكون بعض القوانين واللوائح قديمة أو غير مناسبة للتغيير السريع والمرونة التي تتطلبها منهجية </w:t>
      </w:r>
      <w:proofErr w:type="spellStart"/>
      <w:r w:rsidRPr="00E54AD3">
        <w:rPr>
          <w:rFonts w:ascii="Sakkal Majalla" w:eastAsia="Calibri" w:hAnsi="Sakkal Majalla" w:cs="Sakkal Majalla"/>
          <w:sz w:val="28"/>
          <w:szCs w:val="28"/>
          <w:rtl/>
          <w14:ligatures w14:val="standardContextual"/>
        </w:rPr>
        <w:t>الأجايل</w:t>
      </w:r>
      <w:proofErr w:type="spellEnd"/>
    </w:p>
    <w:p w14:paraId="56744074" w14:textId="77777777" w:rsidR="00712915" w:rsidRPr="009F3851" w:rsidRDefault="00712915" w:rsidP="009F3851">
      <w:pPr>
        <w:pStyle w:val="a9"/>
        <w:numPr>
          <w:ilvl w:val="0"/>
          <w:numId w:val="66"/>
        </w:numPr>
        <w:spacing w:before="100" w:beforeAutospacing="1" w:after="100" w:afterAutospacing="1" w:line="360" w:lineRule="auto"/>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t xml:space="preserve">نقص الموارد: قد تواجه المنظمات الكبيرة تحديات في تأمين الموارد اللازمة لتطبيق منهجية </w:t>
      </w:r>
      <w:proofErr w:type="spellStart"/>
      <w:r w:rsidRPr="009F3851">
        <w:rPr>
          <w:rFonts w:ascii="Sakkal Majalla" w:eastAsia="Calibri" w:hAnsi="Sakkal Majalla" w:cs="Sakkal Majalla"/>
          <w:sz w:val="28"/>
          <w:szCs w:val="28"/>
          <w:rtl/>
          <w14:ligatures w14:val="standardContextual"/>
        </w:rPr>
        <w:t>الاجايل</w:t>
      </w:r>
      <w:proofErr w:type="spellEnd"/>
      <w:r w:rsidRPr="009F3851">
        <w:rPr>
          <w:rFonts w:ascii="Sakkal Majalla" w:eastAsia="Calibri" w:hAnsi="Sakkal Majalla" w:cs="Sakkal Majalla"/>
          <w:sz w:val="28"/>
          <w:szCs w:val="28"/>
          <w:rtl/>
          <w14:ligatures w14:val="standardContextual"/>
        </w:rPr>
        <w:t>، حيث قد تكون هناك قيود مالية أو فنية أو بشرية تمنعها من تخصيص الموارد اللازمة لتدريب الموظفين وتحديث التقنيات وتعزيز البنية التحتية</w:t>
      </w:r>
      <w:r w:rsidRPr="009F3851">
        <w:rPr>
          <w:rFonts w:ascii="Sakkal Majalla" w:eastAsia="Calibri" w:hAnsi="Sakkal Majalla" w:cs="Sakkal Majalla"/>
          <w:sz w:val="28"/>
          <w:szCs w:val="28"/>
          <w14:ligatures w14:val="standardContextual"/>
        </w:rPr>
        <w:t>.</w:t>
      </w:r>
    </w:p>
    <w:p w14:paraId="44D9740A" w14:textId="77777777" w:rsidR="00712915" w:rsidRPr="009F3851" w:rsidRDefault="00712915" w:rsidP="009F3851">
      <w:pPr>
        <w:pStyle w:val="a9"/>
        <w:numPr>
          <w:ilvl w:val="0"/>
          <w:numId w:val="66"/>
        </w:numPr>
        <w:spacing w:before="100" w:beforeAutospacing="1" w:after="100" w:afterAutospacing="1" w:line="360" w:lineRule="auto"/>
        <w:jc w:val="both"/>
        <w:rPr>
          <w:rFonts w:ascii="Sakkal Majalla" w:eastAsia="Calibri" w:hAnsi="Sakkal Majalla" w:cs="Sakkal Majalla"/>
          <w:sz w:val="28"/>
          <w:szCs w:val="28"/>
          <w:rtl/>
          <w14:ligatures w14:val="standardContextual"/>
        </w:rPr>
      </w:pPr>
      <w:r w:rsidRPr="009F3851">
        <w:rPr>
          <w:rFonts w:ascii="Sakkal Majalla" w:eastAsia="Calibri" w:hAnsi="Sakkal Majalla" w:cs="Sakkal Majalla"/>
          <w:sz w:val="28"/>
          <w:szCs w:val="28"/>
          <w:rtl/>
          <w14:ligatures w14:val="standardContextual"/>
        </w:rPr>
        <w:t xml:space="preserve">تعقيد العمليات قد يواجه استخدام منهجية </w:t>
      </w:r>
      <w:proofErr w:type="spellStart"/>
      <w:r w:rsidRPr="009F3851">
        <w:rPr>
          <w:rFonts w:ascii="Sakkal Majalla" w:eastAsia="Calibri" w:hAnsi="Sakkal Majalla" w:cs="Sakkal Majalla"/>
          <w:sz w:val="28"/>
          <w:szCs w:val="28"/>
          <w:rtl/>
          <w14:ligatures w14:val="standardContextual"/>
        </w:rPr>
        <w:t>الأجايل</w:t>
      </w:r>
      <w:proofErr w:type="spellEnd"/>
      <w:r w:rsidRPr="009F3851">
        <w:rPr>
          <w:rFonts w:ascii="Sakkal Majalla" w:eastAsia="Calibri" w:hAnsi="Sakkal Majalla" w:cs="Sakkal Majalla"/>
          <w:sz w:val="28"/>
          <w:szCs w:val="28"/>
          <w:rtl/>
          <w14:ligatures w14:val="standardContextual"/>
        </w:rPr>
        <w:t xml:space="preserve"> تعقيداً في العمليات الداخلية للمنظمات الكبيرة، وقد تكون هناك إجراءات وممارسات معقدة ومتشابكة تتطلب تغييرات شاملة لتحسين الكفاءة</w:t>
      </w:r>
      <w:r w:rsidRPr="009F3851">
        <w:rPr>
          <w:rFonts w:ascii="Sakkal Majalla" w:eastAsia="Calibri" w:hAnsi="Sakkal Majalla" w:cs="Sakkal Majalla"/>
          <w:sz w:val="28"/>
          <w:szCs w:val="28"/>
          <w14:ligatures w14:val="standardContextual"/>
        </w:rPr>
        <w:t>.</w:t>
      </w:r>
    </w:p>
    <w:p w14:paraId="65456B90" w14:textId="77777777" w:rsidR="00712915" w:rsidRPr="009F3851" w:rsidRDefault="00712915" w:rsidP="009F3851">
      <w:pPr>
        <w:pStyle w:val="a9"/>
        <w:numPr>
          <w:ilvl w:val="0"/>
          <w:numId w:val="66"/>
        </w:numPr>
        <w:spacing w:before="100" w:beforeAutospacing="1" w:after="100" w:afterAutospacing="1" w:line="360" w:lineRule="auto"/>
        <w:jc w:val="both"/>
        <w:rPr>
          <w:rFonts w:ascii="Sakkal Majalla" w:eastAsia="Calibri" w:hAnsi="Sakkal Majalla" w:cs="Sakkal Majalla"/>
          <w:sz w:val="28"/>
          <w:szCs w:val="28"/>
          <w14:ligatures w14:val="standardContextual"/>
        </w:rPr>
      </w:pPr>
      <w:r w:rsidRPr="009F3851">
        <w:rPr>
          <w:rFonts w:ascii="Sakkal Majalla" w:eastAsia="Calibri" w:hAnsi="Sakkal Majalla" w:cs="Sakkal Majalla"/>
          <w:sz w:val="28"/>
          <w:szCs w:val="28"/>
          <w:rtl/>
          <w14:ligatures w14:val="standardContextual"/>
        </w:rPr>
        <w:t xml:space="preserve">ضغط الوقت والسرعة: يمكن اعتبار المنظمات الكبيرة بمثابة آلات ضخمة تتطلب سرعة اتخاذ القرارات وتنفيذها، لأنه بسبب البيروقراطية والإجراءات المعقدة المتبعة فإن تطبيق منهجية </w:t>
      </w:r>
      <w:proofErr w:type="spellStart"/>
      <w:r w:rsidRPr="009F3851">
        <w:rPr>
          <w:rFonts w:ascii="Sakkal Majalla" w:eastAsia="Calibri" w:hAnsi="Sakkal Majalla" w:cs="Sakkal Majalla"/>
          <w:sz w:val="28"/>
          <w:szCs w:val="28"/>
          <w:rtl/>
          <w14:ligatures w14:val="standardContextual"/>
        </w:rPr>
        <w:t>الأجايل</w:t>
      </w:r>
      <w:proofErr w:type="spellEnd"/>
      <w:r w:rsidRPr="009F3851">
        <w:rPr>
          <w:rFonts w:ascii="Sakkal Majalla" w:eastAsia="Calibri" w:hAnsi="Sakkal Majalla" w:cs="Sakkal Majalla"/>
          <w:sz w:val="28"/>
          <w:szCs w:val="28"/>
          <w:rtl/>
          <w14:ligatures w14:val="standardContextual"/>
        </w:rPr>
        <w:t xml:space="preserve"> يواجه تحديات في تحقيق السرعة المطلوبة في اتخاذ القرارات وتنفيذها.</w:t>
      </w:r>
    </w:p>
    <w:p w14:paraId="63025105" w14:textId="6AEB162A" w:rsidR="007737F6" w:rsidRPr="00E54AD3" w:rsidRDefault="007737F6" w:rsidP="009F3851">
      <w:pPr>
        <w:spacing w:before="100" w:beforeAutospacing="1" w:after="100" w:afterAutospacing="1" w:line="360" w:lineRule="auto"/>
        <w:jc w:val="both"/>
        <w:rPr>
          <w:rFonts w:ascii="Sakkal Majalla" w:eastAsia="Calibri" w:hAnsi="Sakkal Majalla" w:cs="Sakkal Majalla"/>
          <w:sz w:val="28"/>
          <w:szCs w:val="28"/>
          <w:rtl/>
          <w14:ligatures w14:val="standardContextual"/>
        </w:rPr>
      </w:pPr>
      <w:r w:rsidRPr="00E54AD3">
        <w:rPr>
          <w:rFonts w:ascii="Sakkal Majalla" w:eastAsia="Calibri" w:hAnsi="Sakkal Majalla" w:cs="Sakkal Majalla"/>
          <w:sz w:val="28"/>
          <w:szCs w:val="28"/>
          <w:rtl/>
          <w14:ligatures w14:val="standardContextual"/>
        </w:rPr>
        <w:br w:type="page"/>
      </w:r>
    </w:p>
    <w:p w14:paraId="3FAA9C5C" w14:textId="647A80F8" w:rsidR="009F3851" w:rsidRPr="001D472D" w:rsidRDefault="009F3851" w:rsidP="009F3851">
      <w:pPr>
        <w:spacing w:before="100" w:beforeAutospacing="1" w:after="100" w:afterAutospacing="1" w:line="360" w:lineRule="auto"/>
        <w:jc w:val="center"/>
        <w:outlineLvl w:val="1"/>
        <w:rPr>
          <w:rFonts w:ascii="Sakkal Majalla" w:hAnsi="Sakkal Majalla" w:cs="Sakkal Majalla"/>
          <w:b/>
          <w:bCs/>
          <w:sz w:val="36"/>
          <w:szCs w:val="36"/>
          <w:rtl/>
        </w:rPr>
      </w:pPr>
      <w:bookmarkStart w:id="54" w:name="_Toc179896830"/>
      <w:bookmarkStart w:id="55" w:name="_Toc192267892"/>
      <w:r w:rsidRPr="001D472D">
        <w:rPr>
          <w:rFonts w:ascii="Sakkal Majalla" w:hAnsi="Sakkal Majalla" w:cs="Sakkal Majalla"/>
          <w:b/>
          <w:bCs/>
          <w:sz w:val="36"/>
          <w:szCs w:val="36"/>
          <w:rtl/>
        </w:rPr>
        <w:lastRenderedPageBreak/>
        <w:t xml:space="preserve">المبحث الثاني: </w:t>
      </w:r>
      <w:bookmarkEnd w:id="54"/>
      <w:r w:rsidR="002055EB">
        <w:rPr>
          <w:rFonts w:ascii="Sakkal Majalla" w:hAnsi="Sakkal Majalla" w:cs="Sakkal Majalla" w:hint="cs"/>
          <w:b/>
          <w:bCs/>
          <w:sz w:val="36"/>
          <w:szCs w:val="36"/>
          <w:rtl/>
        </w:rPr>
        <w:t>نجاح المشروع</w:t>
      </w:r>
      <w:bookmarkEnd w:id="55"/>
    </w:p>
    <w:p w14:paraId="0F3D56E8" w14:textId="2FFD2948" w:rsidR="009F3851" w:rsidRPr="001D472D" w:rsidRDefault="009F3851" w:rsidP="009F3851">
      <w:pPr>
        <w:spacing w:before="100" w:beforeAutospacing="1" w:after="100" w:afterAutospacing="1" w:line="360" w:lineRule="auto"/>
        <w:outlineLvl w:val="2"/>
        <w:rPr>
          <w:rFonts w:ascii="Sakkal Majalla" w:hAnsi="Sakkal Majalla" w:cs="Sakkal Majalla"/>
          <w:b/>
          <w:bCs/>
          <w:sz w:val="36"/>
          <w:szCs w:val="36"/>
          <w:rtl/>
        </w:rPr>
      </w:pPr>
      <w:bookmarkStart w:id="56" w:name="_Toc179896831"/>
      <w:bookmarkStart w:id="57" w:name="_Toc192267893"/>
      <w:r>
        <w:rPr>
          <w:rFonts w:ascii="Sakkal Majalla" w:hAnsi="Sakkal Majalla" w:cs="Sakkal Majalla" w:hint="cs"/>
          <w:b/>
          <w:bCs/>
          <w:sz w:val="36"/>
          <w:szCs w:val="36"/>
          <w:rtl/>
        </w:rPr>
        <w:t xml:space="preserve">2-2-1 </w:t>
      </w:r>
      <w:r>
        <w:rPr>
          <w:rFonts w:ascii="Sakkal Majalla" w:hAnsi="Sakkal Majalla" w:cs="Sakkal Majalla" w:hint="cs"/>
          <w:b/>
          <w:bCs/>
          <w:sz w:val="36"/>
          <w:szCs w:val="36"/>
          <w:rtl/>
        </w:rPr>
        <w:t>تعريف نجاح المشروع</w:t>
      </w:r>
      <w:r w:rsidRPr="001D472D">
        <w:rPr>
          <w:rFonts w:ascii="Sakkal Majalla" w:hAnsi="Sakkal Majalla" w:cs="Sakkal Majalla"/>
          <w:b/>
          <w:bCs/>
          <w:sz w:val="36"/>
          <w:szCs w:val="36"/>
          <w:rtl/>
        </w:rPr>
        <w:t>:</w:t>
      </w:r>
      <w:bookmarkEnd w:id="56"/>
      <w:bookmarkEnd w:id="57"/>
    </w:p>
    <w:p w14:paraId="3A9BA221" w14:textId="1E08D2B6"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 xml:space="preserve">تزايد الاهتمام منذ السبعينات حول فهم ماهية نجاح المشروع والعوامل التي تسهم في </w:t>
      </w:r>
      <w:proofErr w:type="gramStart"/>
      <w:r w:rsidRPr="00E54AD3">
        <w:rPr>
          <w:rFonts w:ascii="Sakkal Majalla" w:hAnsi="Sakkal Majalla" w:cs="Sakkal Majalla"/>
          <w:sz w:val="28"/>
          <w:szCs w:val="28"/>
          <w:rtl/>
        </w:rPr>
        <w:t>تحقيقه</w:t>
      </w:r>
      <w:r w:rsidRPr="00E54AD3">
        <w:rPr>
          <w:rFonts w:ascii="Sakkal Majalla" w:hAnsi="Sakkal Majalla" w:cs="Sakkal Majalla"/>
          <w:sz w:val="28"/>
          <w:szCs w:val="28"/>
        </w:rPr>
        <w:t xml:space="preserve"> </w:t>
      </w:r>
      <w:r w:rsidRPr="00E54AD3">
        <w:rPr>
          <w:rFonts w:ascii="Sakkal Majalla" w:hAnsi="Sakkal Majalla" w:cs="Sakkal Majalla"/>
          <w:sz w:val="28"/>
          <w:szCs w:val="28"/>
          <w:rtl/>
        </w:rPr>
        <w:t xml:space="preserve"> (</w:t>
      </w:r>
      <w:proofErr w:type="gramEnd"/>
      <w:r w:rsidRPr="00E54AD3">
        <w:rPr>
          <w:rFonts w:ascii="Sakkal Majalla" w:hAnsi="Sakkal Majalla" w:cs="Sakkal Majalla"/>
          <w:sz w:val="28"/>
          <w:szCs w:val="28"/>
          <w:rtl/>
        </w:rPr>
        <w:t>2015,</w:t>
      </w:r>
      <w:r w:rsidRPr="00E54AD3">
        <w:rPr>
          <w:rFonts w:ascii="Sakkal Majalla" w:hAnsi="Sakkal Majalla" w:cs="Sakkal Majalla"/>
          <w:sz w:val="28"/>
          <w:szCs w:val="28"/>
        </w:rPr>
        <w:t>Joslin &amp; Miller</w:t>
      </w:r>
      <w:r w:rsidRPr="00E54AD3">
        <w:rPr>
          <w:rFonts w:ascii="Sakkal Majalla" w:hAnsi="Sakkal Majalla" w:cs="Sakkal Majalla"/>
          <w:sz w:val="28"/>
          <w:szCs w:val="28"/>
          <w:rtl/>
        </w:rPr>
        <w:t xml:space="preserve"> )</w:t>
      </w:r>
      <w:r w:rsidRPr="00E54AD3">
        <w:rPr>
          <w:rFonts w:ascii="Sakkal Majalla" w:hAnsi="Sakkal Majalla" w:cs="Sakkal Majalla"/>
          <w:sz w:val="28"/>
          <w:szCs w:val="28"/>
        </w:rPr>
        <w:t xml:space="preserve"> </w:t>
      </w:r>
      <w:r w:rsidRPr="00E54AD3">
        <w:rPr>
          <w:rFonts w:ascii="Sakkal Majalla" w:hAnsi="Sakkal Majalla" w:cs="Sakkal Majalla"/>
          <w:sz w:val="28"/>
          <w:szCs w:val="28"/>
          <w:rtl/>
        </w:rPr>
        <w:t xml:space="preserve">فنجاح المشاريع يلعب دورا رئيسا في تحقيق نمو وتطور المنظمة (2015, </w:t>
      </w:r>
      <w:r w:rsidRPr="00E54AD3">
        <w:rPr>
          <w:rFonts w:ascii="Sakkal Majalla" w:hAnsi="Sakkal Majalla" w:cs="Sakkal Majalla"/>
          <w:sz w:val="28"/>
          <w:szCs w:val="28"/>
        </w:rPr>
        <w:t>Kamau &amp; Mohamed</w:t>
      </w:r>
      <w:r w:rsidRPr="00E54AD3">
        <w:rPr>
          <w:rFonts w:ascii="Sakkal Majalla" w:hAnsi="Sakkal Majalla" w:cs="Sakkal Majalla"/>
          <w:sz w:val="28"/>
          <w:szCs w:val="28"/>
          <w:rtl/>
        </w:rPr>
        <w:t xml:space="preserve">  )</w:t>
      </w:r>
    </w:p>
    <w:p w14:paraId="7FA79F15"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 xml:space="preserve">وتتفاوت التعريفات التي قدمها الباحثون لنجاح المشروع بتفاوت المعايير المستخدمة لقياسه. منذ تلك الفترة والعديد من التطورات طرأت على مفهوم نجاح المشروع، فبعد أن كان قياس نجاح المشروع يقوم على ابعاد الوقت والتكلفة والأداء في السبعينات من القرن الماضي اتسع أكثر ليتم التركيز </w:t>
      </w:r>
      <w:r w:rsidRPr="00E54AD3">
        <w:rPr>
          <w:rFonts w:ascii="Sakkal Majalla" w:hAnsi="Sakkal Majalla" w:cs="Sakkal Majalla"/>
          <w:sz w:val="28"/>
          <w:szCs w:val="28"/>
        </w:rPr>
        <w:t xml:space="preserve"> </w:t>
      </w:r>
      <w:r w:rsidRPr="00E54AD3">
        <w:rPr>
          <w:rFonts w:ascii="Sakkal Majalla" w:hAnsi="Sakkal Majalla" w:cs="Sakkal Majalla"/>
          <w:sz w:val="28"/>
          <w:szCs w:val="28"/>
          <w:rtl/>
        </w:rPr>
        <w:t>بشكل أكبر على الجودة في الثمانينات والتسعينات ، وبقيت مكونات المثلث الحديدي المتمثلة في التكلفة والجودة والوقت تعتبر كمؤشرات قياس أداء المشروع الأساسية (</w:t>
      </w:r>
      <w:r w:rsidRPr="00E54AD3">
        <w:rPr>
          <w:rFonts w:ascii="Sakkal Majalla" w:hAnsi="Sakkal Majalla" w:cs="Sakkal Majalla"/>
          <w:sz w:val="28"/>
          <w:szCs w:val="28"/>
        </w:rPr>
        <w:t>KPIs</w:t>
      </w:r>
      <w:r w:rsidRPr="00E54AD3">
        <w:rPr>
          <w:rFonts w:ascii="Sakkal Majalla" w:hAnsi="Sakkal Majalla" w:cs="Sakkal Majalla"/>
          <w:sz w:val="28"/>
          <w:szCs w:val="28"/>
          <w:rtl/>
        </w:rPr>
        <w:t>) لفترة طويلة (</w:t>
      </w:r>
      <w:proofErr w:type="spellStart"/>
      <w:r w:rsidRPr="00E54AD3">
        <w:rPr>
          <w:rFonts w:ascii="Sakkal Majalla" w:hAnsi="Sakkal Majalla" w:cs="Sakkal Majalla"/>
          <w:sz w:val="28"/>
          <w:szCs w:val="28"/>
        </w:rPr>
        <w:t>Güngor</w:t>
      </w:r>
      <w:proofErr w:type="spellEnd"/>
      <w:r w:rsidRPr="00E54AD3">
        <w:rPr>
          <w:rFonts w:ascii="Sakkal Majalla" w:hAnsi="Sakkal Majalla" w:cs="Sakkal Majalla"/>
          <w:sz w:val="28"/>
          <w:szCs w:val="28"/>
        </w:rPr>
        <w:t xml:space="preserve"> &amp; </w:t>
      </w:r>
      <w:proofErr w:type="spellStart"/>
      <w:r w:rsidRPr="00E54AD3">
        <w:rPr>
          <w:rFonts w:ascii="Sakkal Majalla" w:hAnsi="Sakkal Majalla" w:cs="Sakkal Majalla"/>
          <w:sz w:val="28"/>
          <w:szCs w:val="28"/>
        </w:rPr>
        <w:t>Gözli</w:t>
      </w:r>
      <w:proofErr w:type="spellEnd"/>
      <w:r w:rsidRPr="00E54AD3">
        <w:rPr>
          <w:rFonts w:ascii="Sakkal Majalla" w:hAnsi="Sakkal Majalla" w:cs="Sakkal Majalla"/>
          <w:sz w:val="28"/>
          <w:szCs w:val="28"/>
        </w:rPr>
        <w:t xml:space="preserve"> .2016</w:t>
      </w:r>
      <w:r w:rsidRPr="00E54AD3">
        <w:rPr>
          <w:rFonts w:ascii="Sakkal Majalla" w:hAnsi="Sakkal Majalla" w:cs="Sakkal Majalla"/>
          <w:sz w:val="28"/>
          <w:szCs w:val="28"/>
          <w:rtl/>
        </w:rPr>
        <w:t xml:space="preserve">) لينتقل بعد ذلك مفهوم نجاح المشروع إلى نطاق أوسع ويتجاوز تلك القيود الثلاث فقد تم تضمين توقعات أصحاب المصلحة ضمن تعريف نجاح المشروع، يفيد  بأن نجاح المشروع يعني تلبية توقعات معينة للمشاركين في المشروع سواء كان المالك المخطط المهندس المقاول أو المشغل غيرهم مع الأخذ بالاعتبار وجود اختلاف بين توقعات هذه الأطراف المشاركة. </w:t>
      </w:r>
    </w:p>
    <w:p w14:paraId="5C8ED353"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أما الدراسات الحديثة فتقوم على اعتبار نجاح المشروع كبنية متعددة الأبعاد تتضمن كلا من نجاح إدارة المشروع على الأجمل القصير (الكفاءة)، وتحقيق النتائج (</w:t>
      </w:r>
      <w:r w:rsidRPr="00E54AD3">
        <w:rPr>
          <w:rFonts w:ascii="Sakkal Majalla" w:hAnsi="Sakkal Majalla" w:cs="Sakkal Majalla"/>
          <w:sz w:val="28"/>
          <w:szCs w:val="28"/>
        </w:rPr>
        <w:t>Joslin &amp; Müller, 2015</w:t>
      </w:r>
      <w:r w:rsidRPr="00E54AD3">
        <w:rPr>
          <w:rFonts w:ascii="Sakkal Majalla" w:hAnsi="Sakkal Majalla" w:cs="Sakkal Majalla"/>
          <w:sz w:val="28"/>
          <w:szCs w:val="28"/>
          <w:rtl/>
        </w:rPr>
        <w:t xml:space="preserve"> )المرغوبة للمشروع على الأجمل الطويل الفعالية والأثر وأصبح العديد من الباحثين يضمون كلا من نجاح إدارة المشروع ونجاح منتج المشروع في قياس نجاح المشروع ( 2015 ,</w:t>
      </w:r>
      <w:proofErr w:type="spellStart"/>
      <w:r w:rsidRPr="00E54AD3">
        <w:rPr>
          <w:rFonts w:ascii="Sakkal Majalla" w:hAnsi="Sakkal Majalla" w:cs="Sakkal Majalla"/>
          <w:sz w:val="28"/>
          <w:szCs w:val="28"/>
        </w:rPr>
        <w:t>Almajed</w:t>
      </w:r>
      <w:proofErr w:type="spellEnd"/>
      <w:r w:rsidRPr="00E54AD3">
        <w:rPr>
          <w:rFonts w:ascii="Sakkal Majalla" w:hAnsi="Sakkal Majalla" w:cs="Sakkal Majalla"/>
          <w:sz w:val="28"/>
          <w:szCs w:val="28"/>
        </w:rPr>
        <w:t xml:space="preserve"> &amp; Mayhew</w:t>
      </w:r>
      <w:r w:rsidRPr="00E54AD3">
        <w:rPr>
          <w:rFonts w:ascii="Sakkal Majalla" w:hAnsi="Sakkal Majalla" w:cs="Sakkal Majalla"/>
          <w:sz w:val="28"/>
          <w:szCs w:val="28"/>
          <w:rtl/>
        </w:rPr>
        <w:t>) وإن كانت مؤشرات الوقت والموازنة والنطاق جزءا هاما من نجاح المشروع وشروطاً هامة له، إلا أنها ليست شروطاً كافية (2014 ,</w:t>
      </w:r>
      <w:proofErr w:type="spellStart"/>
      <w:r w:rsidRPr="00E54AD3">
        <w:rPr>
          <w:rFonts w:ascii="Sakkal Majalla" w:hAnsi="Sakkal Majalla" w:cs="Sakkal Majalla"/>
          <w:sz w:val="28"/>
          <w:szCs w:val="28"/>
        </w:rPr>
        <w:t>Serrador</w:t>
      </w:r>
      <w:proofErr w:type="spellEnd"/>
      <w:r w:rsidRPr="00E54AD3">
        <w:rPr>
          <w:rFonts w:ascii="Sakkal Majalla" w:hAnsi="Sakkal Majalla" w:cs="Sakkal Majalla"/>
          <w:sz w:val="28"/>
          <w:szCs w:val="28"/>
        </w:rPr>
        <w:t xml:space="preserve"> &amp; Turner</w:t>
      </w:r>
      <w:r w:rsidRPr="00E54AD3">
        <w:rPr>
          <w:rFonts w:ascii="Sakkal Majalla" w:hAnsi="Sakkal Majalla" w:cs="Sakkal Majalla"/>
          <w:sz w:val="28"/>
          <w:szCs w:val="28"/>
          <w:rtl/>
        </w:rPr>
        <w:t xml:space="preserve">  ) وأصبح نجاح المشروع اليوم يأخذ بالاعتبار كلا من رضا أصحاب المصلحة، ونجاح </w:t>
      </w:r>
      <w:r w:rsidRPr="00E54AD3">
        <w:rPr>
          <w:rFonts w:ascii="Sakkal Majalla" w:hAnsi="Sakkal Majalla" w:cs="Sakkal Majalla"/>
          <w:sz w:val="28"/>
          <w:szCs w:val="28"/>
          <w:rtl/>
        </w:rPr>
        <w:lastRenderedPageBreak/>
        <w:t xml:space="preserve">المنتج والمنافع للمنظمة والأعمال، وتنمية الفريق والالتزام بالحد الأدنى من التغييرات في النطاق والصحة والسلامة باعتبارها مقاييس </w:t>
      </w:r>
      <w:r w:rsidRPr="00E54AD3">
        <w:rPr>
          <w:rFonts w:ascii="Sakkal Majalla" w:hAnsi="Sakkal Majalla" w:cs="Sakkal Majalla"/>
          <w:sz w:val="28"/>
          <w:szCs w:val="28"/>
        </w:rPr>
        <w:t xml:space="preserve"> </w:t>
      </w:r>
      <w:r w:rsidRPr="00E54AD3">
        <w:rPr>
          <w:rFonts w:ascii="Sakkal Majalla" w:hAnsi="Sakkal Majalla" w:cs="Sakkal Majalla"/>
          <w:sz w:val="28"/>
          <w:szCs w:val="28"/>
          <w:rtl/>
        </w:rPr>
        <w:t>نجاح المشاريع.</w:t>
      </w:r>
    </w:p>
    <w:p w14:paraId="6E4E0A2A" w14:textId="6349FBCF" w:rsidR="00C927E6" w:rsidRPr="002055EB" w:rsidRDefault="00C927E6" w:rsidP="002055EB">
      <w:pPr>
        <w:spacing w:before="100" w:beforeAutospacing="1" w:after="100" w:afterAutospacing="1" w:line="360" w:lineRule="auto"/>
        <w:outlineLvl w:val="2"/>
        <w:rPr>
          <w:rFonts w:ascii="Sakkal Majalla" w:hAnsi="Sakkal Majalla" w:cs="Sakkal Majalla"/>
          <w:b/>
          <w:bCs/>
          <w:sz w:val="36"/>
          <w:szCs w:val="36"/>
          <w:rtl/>
        </w:rPr>
      </w:pPr>
      <w:r w:rsidRPr="002055EB">
        <w:rPr>
          <w:rFonts w:ascii="Sakkal Majalla" w:hAnsi="Sakkal Majalla" w:cs="Sakkal Majalla"/>
          <w:b/>
          <w:bCs/>
          <w:sz w:val="36"/>
          <w:szCs w:val="36"/>
        </w:rPr>
        <w:t xml:space="preserve"> </w:t>
      </w:r>
      <w:bookmarkStart w:id="58" w:name="_Toc162898683"/>
      <w:bookmarkStart w:id="59" w:name="_Toc192267894"/>
      <w:r w:rsidR="00125C57">
        <w:rPr>
          <w:rFonts w:ascii="Sakkal Majalla" w:hAnsi="Sakkal Majalla" w:cs="Sakkal Majalla" w:hint="cs"/>
          <w:b/>
          <w:bCs/>
          <w:sz w:val="36"/>
          <w:szCs w:val="36"/>
          <w:rtl/>
        </w:rPr>
        <w:t xml:space="preserve">2-2-2 </w:t>
      </w:r>
      <w:r w:rsidRPr="002055EB">
        <w:rPr>
          <w:rFonts w:ascii="Sakkal Majalla" w:hAnsi="Sakkal Majalla" w:cs="Sakkal Majalla"/>
          <w:b/>
          <w:bCs/>
          <w:sz w:val="36"/>
          <w:szCs w:val="36"/>
          <w:rtl/>
        </w:rPr>
        <w:t>عوامل نجاح المشروع:</w:t>
      </w:r>
      <w:bookmarkEnd w:id="58"/>
      <w:bookmarkEnd w:id="59"/>
      <w:r w:rsidRPr="002055EB">
        <w:rPr>
          <w:rFonts w:ascii="Sakkal Majalla" w:hAnsi="Sakkal Majalla" w:cs="Sakkal Majalla"/>
          <w:b/>
          <w:bCs/>
          <w:sz w:val="36"/>
          <w:szCs w:val="36"/>
          <w:rtl/>
        </w:rPr>
        <w:t xml:space="preserve"> </w:t>
      </w:r>
    </w:p>
    <w:p w14:paraId="42E8E67E"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هناك العديد من العوامل التي تساهم بشكل مباشر في نجاح أي مشروع، بما في ذلك: (</w:t>
      </w:r>
      <w:proofErr w:type="spellStart"/>
      <w:r w:rsidRPr="00E54AD3">
        <w:rPr>
          <w:rFonts w:ascii="Sakkal Majalla" w:hAnsi="Sakkal Majalla" w:cs="Sakkal Majalla"/>
          <w:sz w:val="28"/>
          <w:szCs w:val="28"/>
        </w:rPr>
        <w:t>Handzic</w:t>
      </w:r>
      <w:proofErr w:type="spellEnd"/>
      <w:r w:rsidRPr="00E54AD3">
        <w:rPr>
          <w:rFonts w:ascii="Sakkal Majalla" w:hAnsi="Sakkal Majalla" w:cs="Sakkal Majalla"/>
          <w:sz w:val="28"/>
          <w:szCs w:val="28"/>
        </w:rPr>
        <w:t xml:space="preserve"> , 2016</w:t>
      </w:r>
      <w:r w:rsidRPr="00E54AD3">
        <w:rPr>
          <w:rFonts w:ascii="Sakkal Majalla" w:hAnsi="Sakkal Majalla" w:cs="Sakkal Majalla"/>
          <w:sz w:val="28"/>
          <w:szCs w:val="28"/>
          <w:rtl/>
        </w:rPr>
        <w:t>)</w:t>
      </w:r>
    </w:p>
    <w:p w14:paraId="7BDF45B6" w14:textId="77777777" w:rsidR="00C927E6" w:rsidRPr="00125C57" w:rsidRDefault="00C927E6" w:rsidP="00125C57">
      <w:pPr>
        <w:pStyle w:val="a9"/>
        <w:numPr>
          <w:ilvl w:val="0"/>
          <w:numId w:val="71"/>
        </w:numPr>
        <w:tabs>
          <w:tab w:val="left" w:pos="-7090"/>
        </w:tabs>
        <w:spacing w:before="100" w:beforeAutospacing="1" w:after="100" w:afterAutospacing="1" w:line="360" w:lineRule="auto"/>
        <w:ind w:left="423"/>
        <w:jc w:val="both"/>
        <w:rPr>
          <w:rFonts w:ascii="Sakkal Majalla" w:hAnsi="Sakkal Majalla" w:cs="Sakkal Majalla"/>
          <w:b/>
          <w:bCs/>
          <w:sz w:val="28"/>
          <w:szCs w:val="28"/>
          <w:rtl/>
        </w:rPr>
      </w:pPr>
      <w:r w:rsidRPr="00125C57">
        <w:rPr>
          <w:rFonts w:ascii="Sakkal Majalla" w:hAnsi="Sakkal Majalla" w:cs="Sakkal Majalla"/>
          <w:b/>
          <w:bCs/>
          <w:sz w:val="28"/>
          <w:szCs w:val="28"/>
          <w:rtl/>
        </w:rPr>
        <w:t>خبرة مديري وقادة المشاريع</w:t>
      </w:r>
    </w:p>
    <w:p w14:paraId="3F82646F"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تعتبر الخبرة التي يمتلكها مدير المشروع وقائده من أهم العوامل التي تؤدي إلى نجاح المشروع مهما كان مجاله. كلما زادت خبرة مدير أو قائد المشروع، زادت قدرته على مواجهة التحديات المرتبطة بالمشروع والتغلب عليها.</w:t>
      </w:r>
    </w:p>
    <w:p w14:paraId="0853BFFC"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لذلك، عند اختيار مدير المشروع؛ ويجب أن يتم اختياره بناءً على مهاراته القيادية وخبرته الفنية. ويجب أن يمتلك المهارات اللازمة، مثل الاتصال والتخطيط والتفويض، وكذلك تحديد النطاق والمخاطر مبكرًا، ومراقبة التغييرات فور حدوثها.</w:t>
      </w:r>
    </w:p>
    <w:p w14:paraId="0FF8C8DE"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إن نجاح المشروع لا يعتمد فقط على خبرة قائده؛ بل من الضروري أن يمتلك أعضاء الفريق المهارات المطلوبة التي تمكنهم من تحقيق أفضل النتائج، وهو ما يتطلب من قائد الفريق اختيار الأعضاء المتحمسين والعمل معًا لتحقيق الأهداف المشتركة.</w:t>
      </w:r>
    </w:p>
    <w:p w14:paraId="563EA777" w14:textId="77777777" w:rsidR="00C927E6" w:rsidRPr="00E54AD3" w:rsidRDefault="00C927E6" w:rsidP="00125C57">
      <w:pPr>
        <w:pStyle w:val="a9"/>
        <w:numPr>
          <w:ilvl w:val="0"/>
          <w:numId w:val="71"/>
        </w:numPr>
        <w:tabs>
          <w:tab w:val="left" w:pos="-7090"/>
        </w:tabs>
        <w:spacing w:before="100" w:beforeAutospacing="1" w:after="100" w:afterAutospacing="1" w:line="360" w:lineRule="auto"/>
        <w:ind w:left="423"/>
        <w:jc w:val="both"/>
        <w:rPr>
          <w:rFonts w:ascii="Sakkal Majalla" w:hAnsi="Sakkal Majalla" w:cs="Sakkal Majalla"/>
          <w:b/>
          <w:bCs/>
          <w:sz w:val="28"/>
          <w:szCs w:val="28"/>
          <w:rtl/>
        </w:rPr>
      </w:pPr>
      <w:r w:rsidRPr="00E54AD3">
        <w:rPr>
          <w:rFonts w:ascii="Sakkal Majalla" w:hAnsi="Sakkal Majalla" w:cs="Sakkal Majalla"/>
          <w:b/>
          <w:bCs/>
          <w:sz w:val="28"/>
          <w:szCs w:val="28"/>
          <w:rtl/>
        </w:rPr>
        <w:t>منهجية إدارة المشاريع</w:t>
      </w:r>
    </w:p>
    <w:p w14:paraId="3CAB70A0"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من أجل ضمان وضوح وفعالية عمليات المشروع؛ من الضروري اختيار منهجيات إدارة المشروع التي تناسب المشروع المراد تنفيذه، وتتضمن اتباع تقنيات واتجاهات مجال المشروع.</w:t>
      </w:r>
    </w:p>
    <w:p w14:paraId="180C6F49"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lastRenderedPageBreak/>
        <w:t>يجب على أصحاب المصلحة تحديد هدف واضح للمشروع، من خلال الاتفاق فيما بينهم على استثمار الوقت فيه.</w:t>
      </w:r>
    </w:p>
    <w:p w14:paraId="30161019" w14:textId="77777777" w:rsidR="00C927E6" w:rsidRPr="00E54AD3" w:rsidRDefault="00C927E6" w:rsidP="00125C57">
      <w:pPr>
        <w:pStyle w:val="a9"/>
        <w:numPr>
          <w:ilvl w:val="0"/>
          <w:numId w:val="71"/>
        </w:numPr>
        <w:tabs>
          <w:tab w:val="left" w:pos="-7090"/>
        </w:tabs>
        <w:spacing w:before="100" w:beforeAutospacing="1" w:after="100" w:afterAutospacing="1" w:line="360" w:lineRule="auto"/>
        <w:ind w:left="423"/>
        <w:jc w:val="both"/>
        <w:rPr>
          <w:rFonts w:ascii="Sakkal Majalla" w:hAnsi="Sakkal Majalla" w:cs="Sakkal Majalla"/>
          <w:b/>
          <w:bCs/>
          <w:sz w:val="28"/>
          <w:szCs w:val="28"/>
          <w:rtl/>
        </w:rPr>
      </w:pPr>
      <w:r w:rsidRPr="00E54AD3">
        <w:rPr>
          <w:rFonts w:ascii="Sakkal Majalla" w:hAnsi="Sakkal Majalla" w:cs="Sakkal Majalla"/>
          <w:b/>
          <w:bCs/>
          <w:sz w:val="28"/>
          <w:szCs w:val="28"/>
          <w:rtl/>
        </w:rPr>
        <w:t>التخطيط الصحيح</w:t>
      </w:r>
    </w:p>
    <w:p w14:paraId="59745AFC"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لن ينجح أي مشروع دون أن يكون لدى مديره الوقت الكافي للتخطيط له بشكل سليم، وهي المرحلة التي تسبق بداية المشروع.</w:t>
      </w:r>
    </w:p>
    <w:p w14:paraId="5FD34F76"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لذلك، يجب على مدير المشروع تنظيم جدول زمني دقيق، يتضمن استثمار الوقت والموارد اللازمة، من أجل إنجاز المشروع في المواعيد المحددة وحسب الحاجة.</w:t>
      </w:r>
    </w:p>
    <w:p w14:paraId="489C3A82"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 xml:space="preserve">يُظهر تطوير خطة المشروع أيضًا للفريق وأصحاب المصلحة في المشروع منذ البداية الاتجاه الذي يتجه إليه المشروع، بالإضافة إلى توفير وقت دقيق لإعداد تقديرات التكلفة والمساعدة في توثيق المعالم </w:t>
      </w:r>
      <w:proofErr w:type="spellStart"/>
      <w:r w:rsidRPr="00E54AD3">
        <w:rPr>
          <w:rFonts w:ascii="Sakkal Majalla" w:hAnsi="Sakkal Majalla" w:cs="Sakkal Majalla"/>
          <w:sz w:val="28"/>
          <w:szCs w:val="28"/>
          <w:rtl/>
        </w:rPr>
        <w:t>والتسليمات</w:t>
      </w:r>
      <w:proofErr w:type="spellEnd"/>
      <w:r w:rsidRPr="00E54AD3">
        <w:rPr>
          <w:rFonts w:ascii="Sakkal Majalla" w:hAnsi="Sakkal Majalla" w:cs="Sakkal Majalla"/>
          <w:sz w:val="28"/>
          <w:szCs w:val="28"/>
          <w:rtl/>
        </w:rPr>
        <w:t xml:space="preserve"> بوضوح.</w:t>
      </w:r>
    </w:p>
    <w:p w14:paraId="2C7D627F" w14:textId="77777777" w:rsidR="00C927E6" w:rsidRPr="00E54AD3" w:rsidRDefault="00C927E6" w:rsidP="00125C57">
      <w:pPr>
        <w:pStyle w:val="a9"/>
        <w:numPr>
          <w:ilvl w:val="0"/>
          <w:numId w:val="71"/>
        </w:numPr>
        <w:tabs>
          <w:tab w:val="left" w:pos="-7090"/>
        </w:tabs>
        <w:spacing w:before="100" w:beforeAutospacing="1" w:after="100" w:afterAutospacing="1" w:line="360" w:lineRule="auto"/>
        <w:ind w:left="423"/>
        <w:jc w:val="both"/>
        <w:rPr>
          <w:rFonts w:ascii="Sakkal Majalla" w:hAnsi="Sakkal Majalla" w:cs="Sakkal Majalla"/>
          <w:b/>
          <w:bCs/>
          <w:sz w:val="28"/>
          <w:szCs w:val="28"/>
          <w:rtl/>
        </w:rPr>
      </w:pPr>
      <w:r w:rsidRPr="00E54AD3">
        <w:rPr>
          <w:rFonts w:ascii="Sakkal Majalla" w:hAnsi="Sakkal Majalla" w:cs="Sakkal Majalla"/>
          <w:b/>
          <w:bCs/>
          <w:sz w:val="28"/>
          <w:szCs w:val="28"/>
          <w:rtl/>
        </w:rPr>
        <w:t xml:space="preserve"> الالتزام بأفضل الممارسات</w:t>
      </w:r>
    </w:p>
    <w:p w14:paraId="613870BC"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ويتضمن هذا العامل استخدام التجارب والنجاحات السابقة لبناء استراتيجيات لأفضل الممارسات التي يمكن اتباعها أثناء تنفيذ عمليات المشروع.</w:t>
      </w:r>
    </w:p>
    <w:p w14:paraId="4D49CAE4"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وتكمن أهمية هذه الخطوة في أنها تتيح تركيز جميع الموارد على أفضل عناصر المشروع، مما يساهم في إحداث فرق واضح فيه.</w:t>
      </w:r>
    </w:p>
    <w:p w14:paraId="22F96A91" w14:textId="77777777" w:rsidR="00C927E6" w:rsidRPr="00E54AD3" w:rsidRDefault="00C927E6" w:rsidP="00125C57">
      <w:pPr>
        <w:pStyle w:val="a9"/>
        <w:numPr>
          <w:ilvl w:val="0"/>
          <w:numId w:val="71"/>
        </w:numPr>
        <w:tabs>
          <w:tab w:val="left" w:pos="-7090"/>
        </w:tabs>
        <w:spacing w:before="100" w:beforeAutospacing="1" w:after="100" w:afterAutospacing="1" w:line="360" w:lineRule="auto"/>
        <w:ind w:left="423"/>
        <w:jc w:val="both"/>
        <w:rPr>
          <w:rFonts w:ascii="Sakkal Majalla" w:hAnsi="Sakkal Majalla" w:cs="Sakkal Majalla"/>
          <w:b/>
          <w:bCs/>
          <w:sz w:val="28"/>
          <w:szCs w:val="28"/>
          <w:rtl/>
        </w:rPr>
      </w:pPr>
      <w:r w:rsidRPr="00E54AD3">
        <w:rPr>
          <w:rFonts w:ascii="Sakkal Majalla" w:hAnsi="Sakkal Majalla" w:cs="Sakkal Majalla"/>
          <w:b/>
          <w:bCs/>
          <w:sz w:val="28"/>
          <w:szCs w:val="28"/>
          <w:rtl/>
        </w:rPr>
        <w:t>الرصد والمراقبة</w:t>
      </w:r>
    </w:p>
    <w:p w14:paraId="5579F911"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يجب على مدير المشروع تقييم ما إذا كان المشروع المنفذ يسير على المسار الصحيح، من خلال التحقق من التقدم وتقييم النتائج على أساس منتظم.</w:t>
      </w:r>
    </w:p>
    <w:p w14:paraId="4354EA73"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lastRenderedPageBreak/>
        <w:t>يستخدم مدير المشروع التقارير ومؤشرات الأداء الرئيسية، وبالتالي يكون قادرًا على اتخاذ الإجراءات اللازمة قبل تصاعد أخطاء المشروع والأضرار. (</w:t>
      </w:r>
      <w:r w:rsidRPr="00E54AD3">
        <w:rPr>
          <w:rFonts w:ascii="Sakkal Majalla" w:hAnsi="Sakkal Majalla" w:cs="Sakkal Majalla"/>
          <w:sz w:val="28"/>
          <w:szCs w:val="28"/>
        </w:rPr>
        <w:t>Araujo &amp; Pedron, 2015</w:t>
      </w:r>
      <w:r w:rsidRPr="00E54AD3">
        <w:rPr>
          <w:rFonts w:ascii="Sakkal Majalla" w:hAnsi="Sakkal Majalla" w:cs="Sakkal Majalla"/>
          <w:sz w:val="28"/>
          <w:szCs w:val="28"/>
          <w:rtl/>
        </w:rPr>
        <w:t>)</w:t>
      </w:r>
    </w:p>
    <w:p w14:paraId="2BB31F7C" w14:textId="77777777" w:rsidR="00C927E6" w:rsidRPr="00E54AD3" w:rsidRDefault="00C927E6" w:rsidP="00125C57">
      <w:pPr>
        <w:pStyle w:val="a9"/>
        <w:numPr>
          <w:ilvl w:val="0"/>
          <w:numId w:val="71"/>
        </w:numPr>
        <w:tabs>
          <w:tab w:val="left" w:pos="-7090"/>
        </w:tabs>
        <w:spacing w:before="100" w:beforeAutospacing="1" w:after="100" w:afterAutospacing="1" w:line="360" w:lineRule="auto"/>
        <w:ind w:left="423"/>
        <w:jc w:val="both"/>
        <w:rPr>
          <w:rFonts w:ascii="Sakkal Majalla" w:hAnsi="Sakkal Majalla" w:cs="Sakkal Majalla"/>
          <w:b/>
          <w:bCs/>
          <w:sz w:val="28"/>
          <w:szCs w:val="28"/>
          <w:rtl/>
        </w:rPr>
      </w:pPr>
      <w:r w:rsidRPr="00E54AD3">
        <w:rPr>
          <w:rFonts w:ascii="Sakkal Majalla" w:hAnsi="Sakkal Majalla" w:cs="Sakkal Majalla"/>
          <w:b/>
          <w:bCs/>
          <w:sz w:val="28"/>
          <w:szCs w:val="28"/>
          <w:rtl/>
        </w:rPr>
        <w:t>استخدام البرامج الاحترافية</w:t>
      </w:r>
    </w:p>
    <w:p w14:paraId="11CBAC7F"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من العوامل التي تساهم في نجاح المشروع هو اختيار الأدوات الجيدة في المشروع والتي تؤثر بشكل مباشر على جودة إدارته، وذلك لتقليل مخاطر سوء التقدير والأخطاء المرتكبة في المشروع. من الضروري استخدام البرامج الاحترافية، لأنه من خلالها يمكن الحصول على صورة كاملة لجميع مؤشرات الأداء الرئيسية ذات الصلة، بالإضافة إلى دورها في عرض أهم البيانات على جميع الأجهزة.</w:t>
      </w:r>
    </w:p>
    <w:p w14:paraId="4DA52C73"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كما تفيد البرامج الاحترافية جميع أعضاء الفريق، حيث تتيح لهم الوصول إلى كافة المعلومات التي يحتاجونها، مما يعزز تعاون الفريق ويؤمن العمل.</w:t>
      </w:r>
    </w:p>
    <w:p w14:paraId="54A706FA" w14:textId="77777777" w:rsidR="00C927E6" w:rsidRPr="00E54AD3" w:rsidRDefault="00C927E6" w:rsidP="00125C57">
      <w:pPr>
        <w:pStyle w:val="a9"/>
        <w:numPr>
          <w:ilvl w:val="0"/>
          <w:numId w:val="71"/>
        </w:numPr>
        <w:tabs>
          <w:tab w:val="left" w:pos="-7090"/>
        </w:tabs>
        <w:spacing w:before="100" w:beforeAutospacing="1" w:after="100" w:afterAutospacing="1" w:line="360" w:lineRule="auto"/>
        <w:ind w:left="423"/>
        <w:jc w:val="both"/>
        <w:rPr>
          <w:rFonts w:ascii="Sakkal Majalla" w:hAnsi="Sakkal Majalla" w:cs="Sakkal Majalla"/>
          <w:b/>
          <w:bCs/>
          <w:sz w:val="28"/>
          <w:szCs w:val="28"/>
          <w:rtl/>
        </w:rPr>
      </w:pPr>
      <w:r w:rsidRPr="00E54AD3">
        <w:rPr>
          <w:rFonts w:ascii="Sakkal Majalla" w:hAnsi="Sakkal Majalla" w:cs="Sakkal Majalla"/>
          <w:b/>
          <w:bCs/>
          <w:sz w:val="28"/>
          <w:szCs w:val="28"/>
          <w:rtl/>
        </w:rPr>
        <w:t>التواصل الفعال</w:t>
      </w:r>
    </w:p>
    <w:p w14:paraId="26C37E70"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تعد قنوات الاتصال المفتوحة والفعالة أمرًا أساسيًا لنجاح المشروع، لأنها تتيح لجميع أعضاء الفريق أن يكونوا على اطلاع جيد بكل جانب من جوانب المشروع، وتمكن مدير المشروع من أن يكون واضحًا بشأن ما يمكن تسليمه ومتى يمكن تسليمه.</w:t>
      </w:r>
    </w:p>
    <w:p w14:paraId="34D64B75"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يضمن التواصل الفعال بين مدير المشروع وأعضاء فريق المشروع، وبين الأعضاء وبعضهم البعض، اكتشاف التطورات غير المرغوب فيها في المشروع مبكرًا، أو منعها في المقام الأول.</w:t>
      </w:r>
    </w:p>
    <w:p w14:paraId="1C1986E5"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يمكن تحقيق التواصل الفعال بين فريق المشروع من خلال عمليات الاتصال الرسمية مثل الاجتماعات، بالإضافة إلى العمليات غير الرسمية مثل اجتماع الموظفين خارج نطاق الاجتماعات الرسمية.</w:t>
      </w:r>
    </w:p>
    <w:p w14:paraId="1A58CC4C" w14:textId="77777777" w:rsidR="00C927E6" w:rsidRPr="00E54AD3" w:rsidRDefault="00C927E6" w:rsidP="00125C57">
      <w:pPr>
        <w:pStyle w:val="a9"/>
        <w:numPr>
          <w:ilvl w:val="0"/>
          <w:numId w:val="71"/>
        </w:numPr>
        <w:tabs>
          <w:tab w:val="left" w:pos="-7090"/>
        </w:tabs>
        <w:spacing w:before="100" w:beforeAutospacing="1" w:after="100" w:afterAutospacing="1" w:line="360" w:lineRule="auto"/>
        <w:ind w:left="423"/>
        <w:jc w:val="both"/>
        <w:rPr>
          <w:rFonts w:ascii="Sakkal Majalla" w:hAnsi="Sakkal Majalla" w:cs="Sakkal Majalla"/>
          <w:b/>
          <w:bCs/>
          <w:sz w:val="28"/>
          <w:szCs w:val="28"/>
          <w:rtl/>
        </w:rPr>
      </w:pPr>
      <w:r w:rsidRPr="00E54AD3">
        <w:rPr>
          <w:rFonts w:ascii="Sakkal Majalla" w:hAnsi="Sakkal Majalla" w:cs="Sakkal Majalla"/>
          <w:b/>
          <w:bCs/>
          <w:sz w:val="28"/>
          <w:szCs w:val="28"/>
          <w:rtl/>
        </w:rPr>
        <w:t xml:space="preserve"> اختيار الموظفين الملتزمين</w:t>
      </w:r>
    </w:p>
    <w:p w14:paraId="16BAFB63" w14:textId="78102B1E" w:rsidR="00125C57"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من أكثر ما يساهم في نجاح المشروع هو اختيار الفريق المناسب له</w:t>
      </w:r>
      <w:r w:rsidR="00125C57">
        <w:rPr>
          <w:rFonts w:ascii="Sakkal Majalla" w:hAnsi="Sakkal Majalla" w:cs="Sakkal Majalla" w:hint="cs"/>
          <w:sz w:val="28"/>
          <w:szCs w:val="28"/>
          <w:rtl/>
        </w:rPr>
        <w:t>.</w:t>
      </w:r>
    </w:p>
    <w:p w14:paraId="5BA22F90" w14:textId="36CDF84A"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lastRenderedPageBreak/>
        <w:t>والذي يتكون من أعضاء مناسبين لكل جانب من جوانب المشروع وملتزمين بتنفيذ جميع عملياته على أفضل وجه، والتأكد من أنهم يعملون بشكل جيد معًا، بالإضافة إلى ضرورة أن يكون أعضاء الفريق على دراية بأهداف المشروع للتأكد من أنهم يعملون على تحقيقها.</w:t>
      </w:r>
    </w:p>
    <w:p w14:paraId="78078ABD" w14:textId="77777777" w:rsidR="00C927E6" w:rsidRPr="00E54AD3" w:rsidRDefault="00C927E6" w:rsidP="00125C57">
      <w:pPr>
        <w:pStyle w:val="a9"/>
        <w:numPr>
          <w:ilvl w:val="0"/>
          <w:numId w:val="71"/>
        </w:numPr>
        <w:tabs>
          <w:tab w:val="left" w:pos="-7090"/>
        </w:tabs>
        <w:spacing w:before="100" w:beforeAutospacing="1" w:after="100" w:afterAutospacing="1" w:line="360" w:lineRule="auto"/>
        <w:ind w:left="423"/>
        <w:jc w:val="both"/>
        <w:rPr>
          <w:rFonts w:ascii="Sakkal Majalla" w:hAnsi="Sakkal Majalla" w:cs="Sakkal Majalla"/>
          <w:b/>
          <w:bCs/>
          <w:sz w:val="28"/>
          <w:szCs w:val="28"/>
          <w:rtl/>
        </w:rPr>
      </w:pPr>
      <w:r w:rsidRPr="00E54AD3">
        <w:rPr>
          <w:rFonts w:ascii="Sakkal Majalla" w:hAnsi="Sakkal Majalla" w:cs="Sakkal Majalla"/>
          <w:b/>
          <w:bCs/>
          <w:sz w:val="28"/>
          <w:szCs w:val="28"/>
          <w:rtl/>
        </w:rPr>
        <w:t>الإدارة السليمة للمخاطر</w:t>
      </w:r>
    </w:p>
    <w:p w14:paraId="54627649"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من المعروف أن هناك العديد من المخاطر التي قد تنشأ أثناء تنفيذ المشروع، ولا يمكن إكمال المشروع بنجاح دون إدارة سليمة للمخاطر. لذلك، أثناء عملية تخطيط المشروع، يجب على مدير المشروع إنشاء سجل مخاطر المشروع مع خطة عمل له، ومشاركته مع جميع أصحاب المصلحة، حيث أن الرجوع إلى هذا السجل عند مواجهة مخاطر المشروع تمكن من حلها بسرعة، وبالتالي الفريق اكتساب الأعضاء الثقة التي تمكنهم من إكمال المشروع.</w:t>
      </w:r>
    </w:p>
    <w:p w14:paraId="6060B1A6" w14:textId="2CF39477" w:rsidR="00C927E6" w:rsidRPr="002055EB" w:rsidRDefault="00125C57" w:rsidP="002055EB">
      <w:pPr>
        <w:spacing w:before="100" w:beforeAutospacing="1" w:after="100" w:afterAutospacing="1" w:line="360" w:lineRule="auto"/>
        <w:outlineLvl w:val="2"/>
        <w:rPr>
          <w:rFonts w:ascii="Sakkal Majalla" w:hAnsi="Sakkal Majalla" w:cs="Sakkal Majalla"/>
          <w:b/>
          <w:bCs/>
          <w:sz w:val="36"/>
          <w:szCs w:val="36"/>
          <w:rtl/>
        </w:rPr>
      </w:pPr>
      <w:bookmarkStart w:id="60" w:name="_Toc162898684"/>
      <w:bookmarkStart w:id="61" w:name="_Toc192267895"/>
      <w:r>
        <w:rPr>
          <w:rFonts w:ascii="Sakkal Majalla" w:hAnsi="Sakkal Majalla" w:cs="Sakkal Majalla" w:hint="cs"/>
          <w:b/>
          <w:bCs/>
          <w:sz w:val="36"/>
          <w:szCs w:val="36"/>
          <w:rtl/>
        </w:rPr>
        <w:t xml:space="preserve">2-2-3 </w:t>
      </w:r>
      <w:r w:rsidR="00C927E6" w:rsidRPr="002055EB">
        <w:rPr>
          <w:rFonts w:ascii="Sakkal Majalla" w:hAnsi="Sakkal Majalla" w:cs="Sakkal Majalla"/>
          <w:b/>
          <w:bCs/>
          <w:sz w:val="36"/>
          <w:szCs w:val="36"/>
          <w:rtl/>
        </w:rPr>
        <w:t>أبعاد نجاح المشاريع:</w:t>
      </w:r>
      <w:bookmarkEnd w:id="60"/>
      <w:bookmarkEnd w:id="61"/>
    </w:p>
    <w:p w14:paraId="788C130E" w14:textId="528E5F00" w:rsidR="00C927E6" w:rsidRPr="00E54AD3" w:rsidRDefault="00C927E6" w:rsidP="00125C57">
      <w:pPr>
        <w:tabs>
          <w:tab w:val="left" w:pos="3311"/>
        </w:tabs>
        <w:spacing w:before="100" w:beforeAutospacing="1" w:after="100" w:afterAutospacing="1" w:line="360" w:lineRule="auto"/>
        <w:ind w:firstLine="720"/>
        <w:jc w:val="both"/>
        <w:rPr>
          <w:rFonts w:ascii="Sakkal Majalla" w:hAnsi="Sakkal Majalla" w:cs="Sakkal Majalla"/>
          <w:b/>
          <w:bCs/>
          <w:sz w:val="28"/>
          <w:szCs w:val="28"/>
          <w:rtl/>
        </w:rPr>
      </w:pPr>
      <w:r w:rsidRPr="00E54AD3">
        <w:rPr>
          <w:rFonts w:ascii="Sakkal Majalla" w:hAnsi="Sakkal Majalla" w:cs="Sakkal Majalla"/>
          <w:b/>
          <w:bCs/>
          <w:sz w:val="28"/>
          <w:szCs w:val="28"/>
          <w:rtl/>
        </w:rPr>
        <w:t>قد تختلف الدراسات والأبحاث في تحديد نوع محدد لأبعاد نجاح المشاريع ونذكر منها: (</w:t>
      </w:r>
      <w:r w:rsidRPr="00E54AD3">
        <w:rPr>
          <w:rFonts w:ascii="Sakkal Majalla" w:hAnsi="Sakkal Majalla" w:cs="Sakkal Majalla"/>
          <w:b/>
          <w:bCs/>
          <w:sz w:val="28"/>
          <w:szCs w:val="28"/>
          <w:lang w:bidi="ar-EG"/>
        </w:rPr>
        <w:t>Abiodun, 2016</w:t>
      </w:r>
      <w:r w:rsidRPr="00E54AD3">
        <w:rPr>
          <w:rFonts w:ascii="Sakkal Majalla" w:hAnsi="Sakkal Majalla" w:cs="Sakkal Majalla"/>
          <w:b/>
          <w:bCs/>
          <w:sz w:val="28"/>
          <w:szCs w:val="28"/>
          <w:rtl/>
        </w:rPr>
        <w:t>)</w:t>
      </w:r>
    </w:p>
    <w:p w14:paraId="30C3F38D" w14:textId="77777777" w:rsidR="00C927E6" w:rsidRPr="00125C57" w:rsidRDefault="00C927E6" w:rsidP="00125C57">
      <w:pPr>
        <w:pStyle w:val="a9"/>
        <w:numPr>
          <w:ilvl w:val="0"/>
          <w:numId w:val="72"/>
        </w:numPr>
        <w:tabs>
          <w:tab w:val="left" w:pos="3311"/>
        </w:tabs>
        <w:spacing w:before="100" w:beforeAutospacing="1" w:after="100" w:afterAutospacing="1" w:line="360" w:lineRule="auto"/>
        <w:ind w:left="423"/>
        <w:jc w:val="both"/>
        <w:rPr>
          <w:rFonts w:ascii="Sakkal Majalla" w:hAnsi="Sakkal Majalla" w:cs="Sakkal Majalla"/>
          <w:b/>
          <w:bCs/>
          <w:sz w:val="28"/>
          <w:szCs w:val="28"/>
          <w:lang w:bidi="ar-EG"/>
        </w:rPr>
      </w:pPr>
      <w:r w:rsidRPr="00125C57">
        <w:rPr>
          <w:rFonts w:ascii="Sakkal Majalla" w:hAnsi="Sakkal Majalla" w:cs="Sakkal Majalla"/>
          <w:b/>
          <w:bCs/>
          <w:sz w:val="28"/>
          <w:szCs w:val="28"/>
          <w:rtl/>
        </w:rPr>
        <w:t>كفاءة المشروع:</w:t>
      </w:r>
    </w:p>
    <w:p w14:paraId="68633E9D"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E54AD3">
        <w:rPr>
          <w:rFonts w:ascii="Sakkal Majalla" w:hAnsi="Sakkal Majalla" w:cs="Sakkal Majalla"/>
          <w:sz w:val="28"/>
          <w:szCs w:val="28"/>
          <w:rtl/>
        </w:rPr>
        <w:t>إن المقاييس الثلاثة لكفاءة أي مشروع هي الوقت، الكلفة والجودة، وغالباً ما يكون الهدف العام للمشروع هو تنفيذ المشروع في أقصر وقت وأقل كلفة وأعلى جودة. بشكل واقعي فإن هذه الأهداف تتعارض مع بعضها البعض، حيث في معظم الحالات يتطلب إنهاء المشروع في وقت أقصر استثمارات أكبر وبالتالي كلفة أعلى وكذلك الأمر في حال طلب جودة تنفيذ عالية. لذلك يكون على المدير إيجاد حل عام مناسب عن طريق الموازنة بين تحقيق الأهداف الثلاثة..</w:t>
      </w:r>
    </w:p>
    <w:p w14:paraId="4265F76F" w14:textId="77777777" w:rsidR="00C927E6" w:rsidRPr="00E54AD3" w:rsidRDefault="00C927E6" w:rsidP="00125C57">
      <w:pPr>
        <w:pStyle w:val="a9"/>
        <w:numPr>
          <w:ilvl w:val="0"/>
          <w:numId w:val="72"/>
        </w:numPr>
        <w:tabs>
          <w:tab w:val="left" w:pos="3311"/>
        </w:tabs>
        <w:spacing w:before="100" w:beforeAutospacing="1" w:after="100" w:afterAutospacing="1" w:line="360" w:lineRule="auto"/>
        <w:ind w:left="423"/>
        <w:jc w:val="both"/>
        <w:rPr>
          <w:rFonts w:ascii="Sakkal Majalla" w:hAnsi="Sakkal Majalla" w:cs="Sakkal Majalla"/>
          <w:b/>
          <w:bCs/>
          <w:sz w:val="28"/>
          <w:szCs w:val="28"/>
        </w:rPr>
      </w:pPr>
      <w:r w:rsidRPr="00E54AD3">
        <w:rPr>
          <w:rFonts w:ascii="Sakkal Majalla" w:hAnsi="Sakkal Majalla" w:cs="Sakkal Majalla"/>
          <w:b/>
          <w:bCs/>
          <w:sz w:val="28"/>
          <w:szCs w:val="28"/>
          <w:rtl/>
        </w:rPr>
        <w:t>التأثير على الزبون.</w:t>
      </w:r>
    </w:p>
    <w:p w14:paraId="5CD23477" w14:textId="77777777" w:rsidR="00C927E6" w:rsidRPr="00E54AD3" w:rsidRDefault="00C927E6" w:rsidP="00125C57">
      <w:pPr>
        <w:pStyle w:val="a9"/>
        <w:numPr>
          <w:ilvl w:val="0"/>
          <w:numId w:val="72"/>
        </w:numPr>
        <w:tabs>
          <w:tab w:val="left" w:pos="3311"/>
        </w:tabs>
        <w:spacing w:before="100" w:beforeAutospacing="1" w:after="100" w:afterAutospacing="1" w:line="360" w:lineRule="auto"/>
        <w:ind w:left="423"/>
        <w:jc w:val="both"/>
        <w:rPr>
          <w:rFonts w:ascii="Sakkal Majalla" w:hAnsi="Sakkal Majalla" w:cs="Sakkal Majalla"/>
          <w:b/>
          <w:bCs/>
          <w:sz w:val="28"/>
          <w:szCs w:val="28"/>
        </w:rPr>
      </w:pPr>
      <w:r w:rsidRPr="00E54AD3">
        <w:rPr>
          <w:rFonts w:ascii="Sakkal Majalla" w:hAnsi="Sakkal Majalla" w:cs="Sakkal Majalla"/>
          <w:b/>
          <w:bCs/>
          <w:sz w:val="28"/>
          <w:szCs w:val="28"/>
          <w:rtl/>
        </w:rPr>
        <w:t>نجاح العمل.</w:t>
      </w:r>
    </w:p>
    <w:p w14:paraId="07339C97" w14:textId="77777777" w:rsidR="00C927E6" w:rsidRPr="00E54AD3" w:rsidRDefault="00C927E6" w:rsidP="00125C57">
      <w:pPr>
        <w:pStyle w:val="a9"/>
        <w:numPr>
          <w:ilvl w:val="0"/>
          <w:numId w:val="72"/>
        </w:numPr>
        <w:tabs>
          <w:tab w:val="left" w:pos="3311"/>
        </w:tabs>
        <w:spacing w:before="100" w:beforeAutospacing="1" w:after="100" w:afterAutospacing="1" w:line="360" w:lineRule="auto"/>
        <w:ind w:left="423"/>
        <w:jc w:val="both"/>
        <w:rPr>
          <w:rFonts w:ascii="Sakkal Majalla" w:hAnsi="Sakkal Majalla" w:cs="Sakkal Majalla"/>
          <w:b/>
          <w:bCs/>
          <w:sz w:val="28"/>
          <w:szCs w:val="28"/>
          <w:rtl/>
        </w:rPr>
      </w:pPr>
      <w:r w:rsidRPr="00E54AD3">
        <w:rPr>
          <w:rFonts w:ascii="Sakkal Majalla" w:hAnsi="Sakkal Majalla" w:cs="Sakkal Majalla"/>
          <w:b/>
          <w:bCs/>
          <w:sz w:val="28"/>
          <w:szCs w:val="28"/>
          <w:rtl/>
        </w:rPr>
        <w:lastRenderedPageBreak/>
        <w:t>الاستعداد للمستقبل.</w:t>
      </w:r>
    </w:p>
    <w:p w14:paraId="620AFAC9" w14:textId="692F819F" w:rsidR="00C927E6" w:rsidRPr="002055EB" w:rsidRDefault="00C927E6" w:rsidP="002055EB">
      <w:pPr>
        <w:spacing w:before="100" w:beforeAutospacing="1" w:after="100" w:afterAutospacing="1" w:line="360" w:lineRule="auto"/>
        <w:outlineLvl w:val="2"/>
        <w:rPr>
          <w:rFonts w:ascii="Sakkal Majalla" w:hAnsi="Sakkal Majalla" w:cs="Sakkal Majalla"/>
          <w:b/>
          <w:bCs/>
          <w:sz w:val="36"/>
          <w:szCs w:val="36"/>
          <w:rtl/>
        </w:rPr>
      </w:pPr>
      <w:r w:rsidRPr="002055EB">
        <w:rPr>
          <w:rFonts w:ascii="Sakkal Majalla" w:hAnsi="Sakkal Majalla" w:cs="Sakkal Majalla"/>
          <w:b/>
          <w:bCs/>
          <w:sz w:val="36"/>
          <w:szCs w:val="36"/>
        </w:rPr>
        <w:t xml:space="preserve"> </w:t>
      </w:r>
      <w:bookmarkStart w:id="62" w:name="_Toc162898685"/>
      <w:bookmarkStart w:id="63" w:name="_Toc192267896"/>
      <w:r w:rsidR="00125C57">
        <w:rPr>
          <w:rFonts w:ascii="Sakkal Majalla" w:hAnsi="Sakkal Majalla" w:cs="Sakkal Majalla" w:hint="cs"/>
          <w:b/>
          <w:bCs/>
          <w:sz w:val="36"/>
          <w:szCs w:val="36"/>
          <w:rtl/>
        </w:rPr>
        <w:t xml:space="preserve">2-2-4 </w:t>
      </w:r>
      <w:r w:rsidRPr="002055EB">
        <w:rPr>
          <w:rFonts w:ascii="Sakkal Majalla" w:hAnsi="Sakkal Majalla" w:cs="Sakkal Majalla"/>
          <w:b/>
          <w:bCs/>
          <w:sz w:val="36"/>
          <w:szCs w:val="36"/>
          <w:rtl/>
        </w:rPr>
        <w:t>طرق نجاح المشاريع:</w:t>
      </w:r>
      <w:bookmarkEnd w:id="62"/>
      <w:bookmarkEnd w:id="63"/>
    </w:p>
    <w:p w14:paraId="5A43D81F" w14:textId="77777777" w:rsidR="00C927E6" w:rsidRPr="00E54AD3" w:rsidRDefault="00C927E6" w:rsidP="00125C57">
      <w:pPr>
        <w:spacing w:before="100" w:beforeAutospacing="1" w:after="100" w:afterAutospacing="1" w:line="360" w:lineRule="auto"/>
        <w:ind w:firstLine="720"/>
        <w:jc w:val="both"/>
        <w:rPr>
          <w:rFonts w:ascii="Sakkal Majalla" w:hAnsi="Sakkal Majalla" w:cs="Sakkal Majalla"/>
          <w:b/>
          <w:bCs/>
          <w:sz w:val="28"/>
          <w:szCs w:val="28"/>
          <w:rtl/>
          <w:lang w:bidi="ar-EG"/>
        </w:rPr>
      </w:pPr>
      <w:r w:rsidRPr="00E54AD3">
        <w:rPr>
          <w:rFonts w:ascii="Sakkal Majalla" w:hAnsi="Sakkal Majalla" w:cs="Sakkal Majalla"/>
          <w:b/>
          <w:bCs/>
          <w:sz w:val="28"/>
          <w:szCs w:val="28"/>
          <w:rtl/>
          <w:lang w:bidi="ar-EG"/>
        </w:rPr>
        <w:t xml:space="preserve">تتنوع وتتعدد طرق نجاح المشاريع ونذكر </w:t>
      </w:r>
      <w:proofErr w:type="gramStart"/>
      <w:r w:rsidRPr="00E54AD3">
        <w:rPr>
          <w:rFonts w:ascii="Sakkal Majalla" w:hAnsi="Sakkal Majalla" w:cs="Sakkal Majalla"/>
          <w:b/>
          <w:bCs/>
          <w:sz w:val="28"/>
          <w:szCs w:val="28"/>
          <w:rtl/>
          <w:lang w:bidi="ar-EG"/>
        </w:rPr>
        <w:t xml:space="preserve">منها(  </w:t>
      </w:r>
      <w:proofErr w:type="gramEnd"/>
      <w:r w:rsidRPr="00E54AD3">
        <w:rPr>
          <w:rFonts w:ascii="Sakkal Majalla" w:hAnsi="Sakkal Majalla" w:cs="Sakkal Majalla"/>
          <w:b/>
          <w:bCs/>
          <w:sz w:val="28"/>
          <w:szCs w:val="28"/>
          <w:lang w:bidi="ar-EG"/>
        </w:rPr>
        <w:t>,2016</w:t>
      </w:r>
      <w:r w:rsidRPr="00E54AD3">
        <w:rPr>
          <w:rFonts w:ascii="Sakkal Majalla" w:hAnsi="Sakkal Majalla" w:cs="Sakkal Majalla"/>
          <w:b/>
          <w:bCs/>
          <w:sz w:val="28"/>
          <w:szCs w:val="28"/>
          <w:rtl/>
          <w:lang w:bidi="ar-EG"/>
        </w:rPr>
        <w:t xml:space="preserve">   </w:t>
      </w:r>
      <w:proofErr w:type="spellStart"/>
      <w:r w:rsidRPr="00E54AD3">
        <w:rPr>
          <w:rFonts w:ascii="Sakkal Majalla" w:hAnsi="Sakkal Majalla" w:cs="Sakkal Majalla"/>
          <w:b/>
          <w:bCs/>
          <w:sz w:val="28"/>
          <w:szCs w:val="28"/>
          <w:lang w:bidi="ar-EG"/>
        </w:rPr>
        <w:t>Shahsiah</w:t>
      </w:r>
      <w:proofErr w:type="spellEnd"/>
      <w:r w:rsidRPr="00E54AD3">
        <w:rPr>
          <w:rFonts w:ascii="Sakkal Majalla" w:hAnsi="Sakkal Majalla" w:cs="Sakkal Majalla"/>
          <w:b/>
          <w:bCs/>
          <w:sz w:val="28"/>
          <w:szCs w:val="28"/>
          <w:rtl/>
          <w:lang w:bidi="ar-EG"/>
        </w:rPr>
        <w:t>)   :</w:t>
      </w:r>
    </w:p>
    <w:p w14:paraId="5268D5E9" w14:textId="77777777" w:rsidR="00125C57" w:rsidRPr="00125C57" w:rsidRDefault="00C927E6" w:rsidP="00125C57">
      <w:pPr>
        <w:pStyle w:val="a9"/>
        <w:numPr>
          <w:ilvl w:val="0"/>
          <w:numId w:val="73"/>
        </w:numPr>
        <w:tabs>
          <w:tab w:val="left" w:pos="3311"/>
        </w:tabs>
        <w:spacing w:before="100" w:beforeAutospacing="1" w:after="100" w:afterAutospacing="1" w:line="360" w:lineRule="auto"/>
        <w:ind w:left="423"/>
        <w:jc w:val="both"/>
        <w:rPr>
          <w:rFonts w:ascii="Sakkal Majalla" w:hAnsi="Sakkal Majalla" w:cs="Sakkal Majalla"/>
          <w:b/>
          <w:bCs/>
          <w:sz w:val="28"/>
          <w:szCs w:val="28"/>
          <w:rtl/>
        </w:rPr>
      </w:pPr>
      <w:r w:rsidRPr="00125C57">
        <w:rPr>
          <w:rFonts w:ascii="Sakkal Majalla" w:hAnsi="Sakkal Majalla" w:cs="Sakkal Majalla"/>
          <w:b/>
          <w:bCs/>
          <w:sz w:val="28"/>
          <w:szCs w:val="28"/>
          <w:rtl/>
        </w:rPr>
        <w:t xml:space="preserve">التخطيط يوحي ويبني الثقة: </w:t>
      </w:r>
    </w:p>
    <w:p w14:paraId="77C6F4B3" w14:textId="186C68D9" w:rsidR="00C927E6" w:rsidRPr="00E54AD3" w:rsidRDefault="00C927E6" w:rsidP="00125C57">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E54AD3">
        <w:rPr>
          <w:rFonts w:ascii="Sakkal Majalla" w:hAnsi="Sakkal Majalla" w:cs="Sakkal Majalla"/>
          <w:sz w:val="28"/>
          <w:szCs w:val="28"/>
          <w:rtl/>
        </w:rPr>
        <w:t>التخطيط الجيد للمشروع لا يبطل فقط المشاعر السلبية اثناء عمل المشروع، إنه يوفر تعزيزًا إيجابيًا للثقة لجميع المشاركين والعاملين في المشروع، لذلك لا داعي للتساؤل عما إذا كان التقدم يواكب الموعد النهائي او لا، ولا يتعين على فريقك تخمين ما يجب أن يتعامل معه بعد ذلك، ولا يتعين على القادة والعاملين القلق بشأن ما إذا كان لديك استراتيجية لتقديم ما يحتاجون إليه في الوقت المحدد والميزانية المطلوبة.</w:t>
      </w:r>
    </w:p>
    <w:p w14:paraId="26A67642" w14:textId="77777777" w:rsidR="00C927E6" w:rsidRPr="00125C57" w:rsidRDefault="00C927E6" w:rsidP="00125C57">
      <w:pPr>
        <w:pStyle w:val="a9"/>
        <w:numPr>
          <w:ilvl w:val="0"/>
          <w:numId w:val="73"/>
        </w:numPr>
        <w:tabs>
          <w:tab w:val="left" w:pos="3311"/>
        </w:tabs>
        <w:spacing w:before="100" w:beforeAutospacing="1" w:after="100" w:afterAutospacing="1" w:line="360" w:lineRule="auto"/>
        <w:ind w:left="423"/>
        <w:jc w:val="both"/>
        <w:rPr>
          <w:rFonts w:ascii="Sakkal Majalla" w:hAnsi="Sakkal Majalla" w:cs="Sakkal Majalla"/>
          <w:b/>
          <w:bCs/>
          <w:sz w:val="28"/>
          <w:szCs w:val="28"/>
        </w:rPr>
      </w:pPr>
      <w:r w:rsidRPr="00E54AD3">
        <w:rPr>
          <w:rFonts w:ascii="Sakkal Majalla" w:hAnsi="Sakkal Majalla" w:cs="Sakkal Majalla"/>
          <w:b/>
          <w:bCs/>
          <w:sz w:val="28"/>
          <w:szCs w:val="28"/>
          <w:rtl/>
        </w:rPr>
        <w:t>التخطيط الجيد للمشروع يقلل من التوتر</w:t>
      </w:r>
    </w:p>
    <w:p w14:paraId="5B1385EF"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E54AD3">
        <w:rPr>
          <w:rFonts w:ascii="Sakkal Majalla" w:hAnsi="Sakkal Majalla" w:cs="Sakkal Majalla"/>
          <w:sz w:val="28"/>
          <w:szCs w:val="28"/>
          <w:rtl/>
        </w:rPr>
        <w:t>فكر في خطة المشروع على أنها دليل للتعليمات الذي تُوّجه للجميع بسلاسة خلال خطوات النجاح دون الحاجة إلى تخمينات غامضة، هذا النوع من الوضوح والتخطيط الجيد يرسل حشوًا مشوشًا ويفسح المجال لاستقرار و سلام المشروع</w:t>
      </w:r>
      <w:r w:rsidRPr="00E54AD3">
        <w:rPr>
          <w:rFonts w:ascii="Sakkal Majalla" w:hAnsi="Sakkal Majalla" w:cs="Sakkal Majalla"/>
          <w:sz w:val="28"/>
          <w:szCs w:val="28"/>
        </w:rPr>
        <w:t>.</w:t>
      </w:r>
    </w:p>
    <w:p w14:paraId="1706185D" w14:textId="77777777" w:rsidR="00C927E6" w:rsidRPr="00125C57" w:rsidRDefault="00C927E6" w:rsidP="00125C57">
      <w:pPr>
        <w:pStyle w:val="a9"/>
        <w:numPr>
          <w:ilvl w:val="0"/>
          <w:numId w:val="73"/>
        </w:numPr>
        <w:tabs>
          <w:tab w:val="left" w:pos="3311"/>
        </w:tabs>
        <w:spacing w:before="100" w:beforeAutospacing="1" w:after="100" w:afterAutospacing="1" w:line="360" w:lineRule="auto"/>
        <w:ind w:left="423"/>
        <w:jc w:val="both"/>
        <w:rPr>
          <w:rFonts w:ascii="Sakkal Majalla" w:hAnsi="Sakkal Majalla" w:cs="Sakkal Majalla"/>
          <w:b/>
          <w:bCs/>
          <w:sz w:val="28"/>
          <w:szCs w:val="28"/>
        </w:rPr>
      </w:pPr>
      <w:r w:rsidRPr="00E54AD3">
        <w:rPr>
          <w:rFonts w:ascii="Sakkal Majalla" w:hAnsi="Sakkal Majalla" w:cs="Sakkal Majalla"/>
          <w:b/>
          <w:bCs/>
          <w:sz w:val="28"/>
          <w:szCs w:val="28"/>
          <w:rtl/>
        </w:rPr>
        <w:t>التخطيط يقود الى التواصل الجيد والفعّال:</w:t>
      </w:r>
    </w:p>
    <w:p w14:paraId="5FE168E5"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E54AD3">
        <w:rPr>
          <w:rFonts w:ascii="Sakkal Majalla" w:hAnsi="Sakkal Majalla" w:cs="Sakkal Majalla"/>
          <w:sz w:val="28"/>
          <w:szCs w:val="28"/>
          <w:rtl/>
        </w:rPr>
        <w:t xml:space="preserve">يعلم الجميع أن التواصل مهم جداً في إدارة ونجاح المشروع، وتعد الخطة المدروسة بشكل صحيح واحدة من أكثر أدوات الاتصال فعالية التي يمكنك استخدامها لاطلاع الجميع على مشروعك، هذا لأنه يوثق ويربط كل التفاصيل المهمة حول </w:t>
      </w:r>
      <w:proofErr w:type="gramStart"/>
      <w:r w:rsidRPr="00E54AD3">
        <w:rPr>
          <w:rFonts w:ascii="Sakkal Majalla" w:hAnsi="Sakkal Majalla" w:cs="Sakkal Majalla"/>
          <w:sz w:val="28"/>
          <w:szCs w:val="28"/>
          <w:rtl/>
        </w:rPr>
        <w:t>مشروعك ،</w:t>
      </w:r>
      <w:proofErr w:type="gramEnd"/>
      <w:r w:rsidRPr="00E54AD3">
        <w:rPr>
          <w:rFonts w:ascii="Sakkal Majalla" w:hAnsi="Sakkal Majalla" w:cs="Sakkal Majalla"/>
          <w:sz w:val="28"/>
          <w:szCs w:val="28"/>
          <w:rtl/>
        </w:rPr>
        <w:t xml:space="preserve"> حتى عندما تتغير الأشياء وتتبدل</w:t>
      </w:r>
      <w:r w:rsidRPr="00E54AD3">
        <w:rPr>
          <w:rFonts w:ascii="Sakkal Majalla" w:hAnsi="Sakkal Majalla" w:cs="Sakkal Majalla"/>
          <w:sz w:val="28"/>
          <w:szCs w:val="28"/>
        </w:rPr>
        <w:t>!</w:t>
      </w:r>
    </w:p>
    <w:p w14:paraId="65821379"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E54AD3">
        <w:rPr>
          <w:rFonts w:ascii="Sakkal Majalla" w:hAnsi="Sakkal Majalla" w:cs="Sakkal Majalla"/>
          <w:sz w:val="28"/>
          <w:szCs w:val="28"/>
          <w:rtl/>
        </w:rPr>
        <w:lastRenderedPageBreak/>
        <w:t>لذلك مع استخدام العديد من البرامج والتطبيقات التي تساعد في التخطيط الجيد والتواصل مع العاملين في المشروع لست مضطرًا لأن تكون الوسيط الوحيد لدفع المشاريع إلى الأمام، كل شخص لديه حق الوصول إلى الخطة ويمكنه التحقق من التقدم والتعاون في العمل في الوقت الفعلي</w:t>
      </w:r>
      <w:r w:rsidRPr="00E54AD3">
        <w:rPr>
          <w:rFonts w:ascii="Sakkal Majalla" w:hAnsi="Sakkal Majalla" w:cs="Sakkal Majalla"/>
          <w:sz w:val="28"/>
          <w:szCs w:val="28"/>
        </w:rPr>
        <w:t>.</w:t>
      </w:r>
    </w:p>
    <w:p w14:paraId="4A31F394"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E54AD3">
        <w:rPr>
          <w:rFonts w:ascii="Sakkal Majalla" w:hAnsi="Sakkal Majalla" w:cs="Sakkal Majalla"/>
          <w:sz w:val="28"/>
          <w:szCs w:val="28"/>
          <w:rtl/>
        </w:rPr>
        <w:t>يؤدي تبسيط جميع طرق التواصل في مشروعك حول خطة مركزية مدروسة إلى كفاءة أفضل وأخطاء أقل</w:t>
      </w:r>
      <w:r w:rsidRPr="00E54AD3">
        <w:rPr>
          <w:rFonts w:ascii="Sakkal Majalla" w:hAnsi="Sakkal Majalla" w:cs="Sakkal Majalla"/>
          <w:sz w:val="28"/>
          <w:szCs w:val="28"/>
        </w:rPr>
        <w:t>.</w:t>
      </w:r>
    </w:p>
    <w:p w14:paraId="795A60CF" w14:textId="77777777" w:rsidR="00C927E6" w:rsidRPr="00125C57" w:rsidRDefault="00C927E6" w:rsidP="00125C57">
      <w:pPr>
        <w:pStyle w:val="a9"/>
        <w:numPr>
          <w:ilvl w:val="0"/>
          <w:numId w:val="73"/>
        </w:numPr>
        <w:tabs>
          <w:tab w:val="left" w:pos="3311"/>
        </w:tabs>
        <w:spacing w:before="100" w:beforeAutospacing="1" w:after="100" w:afterAutospacing="1" w:line="360" w:lineRule="auto"/>
        <w:ind w:left="423"/>
        <w:jc w:val="both"/>
        <w:rPr>
          <w:rFonts w:ascii="Sakkal Majalla" w:hAnsi="Sakkal Majalla" w:cs="Sakkal Majalla"/>
          <w:b/>
          <w:bCs/>
          <w:sz w:val="28"/>
          <w:szCs w:val="28"/>
        </w:rPr>
      </w:pPr>
      <w:r w:rsidRPr="00E54AD3">
        <w:rPr>
          <w:rFonts w:ascii="Sakkal Majalla" w:hAnsi="Sakkal Majalla" w:cs="Sakkal Majalla"/>
          <w:b/>
          <w:bCs/>
          <w:sz w:val="28"/>
          <w:szCs w:val="28"/>
          <w:rtl/>
        </w:rPr>
        <w:t>التخطيط الجيد يمكن ان يوَّحد الفريق:</w:t>
      </w:r>
    </w:p>
    <w:p w14:paraId="1B40E28F"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E54AD3">
        <w:rPr>
          <w:rFonts w:ascii="Sakkal Majalla" w:hAnsi="Sakkal Majalla" w:cs="Sakkal Majalla"/>
          <w:sz w:val="28"/>
          <w:szCs w:val="28"/>
          <w:rtl/>
        </w:rPr>
        <w:t>تميل تدفقات العمل السلسة إلى تخطي الخطة لصالح الوصول إلى المهام المطروحة، لكن ليس من الضروري أن تقف الخطة في طريق عمل المشروع، في الواقع، تعمل الخطة على حشد وتكوين فريقك حول رؤية مشروع واحد حتى يتمكنوا من تنفيذ المهام بشكل أسرع، حيث تكون الأولويات واضحة، والتوقعات متوافقة، والجميع يعرف بالضبط ما يجب أن يحدث لعبور خط النهاية للمشروع في الوقت المحدد</w:t>
      </w:r>
      <w:r w:rsidRPr="00E54AD3">
        <w:rPr>
          <w:rFonts w:ascii="Sakkal Majalla" w:hAnsi="Sakkal Majalla" w:cs="Sakkal Majalla"/>
          <w:sz w:val="28"/>
          <w:szCs w:val="28"/>
        </w:rPr>
        <w:t>.</w:t>
      </w:r>
    </w:p>
    <w:p w14:paraId="23403715"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E54AD3">
        <w:rPr>
          <w:rFonts w:ascii="Sakkal Majalla" w:hAnsi="Sakkal Majalla" w:cs="Sakkal Majalla"/>
          <w:sz w:val="28"/>
          <w:szCs w:val="28"/>
          <w:rtl/>
        </w:rPr>
        <w:t>من خلال الخطة، يمكن لفريقك بسهولة رؤية كيف يؤثر عملهم على الآخرين ويؤثر على الموعد النهائي، ويوفر هذا ايضاً دفعة إضافية من الدافع والتحفيز للبقاء على المسار الصحيح ويمنع الارتباك من تعثر مشروعك</w:t>
      </w:r>
      <w:r w:rsidRPr="00E54AD3">
        <w:rPr>
          <w:rFonts w:ascii="Sakkal Majalla" w:hAnsi="Sakkal Majalla" w:cs="Sakkal Majalla"/>
          <w:sz w:val="28"/>
          <w:szCs w:val="28"/>
        </w:rPr>
        <w:t>.</w:t>
      </w:r>
    </w:p>
    <w:p w14:paraId="02C5D8FC" w14:textId="77777777" w:rsidR="00125C57" w:rsidRPr="00125C57" w:rsidRDefault="00C927E6" w:rsidP="00125C57">
      <w:pPr>
        <w:pStyle w:val="a9"/>
        <w:numPr>
          <w:ilvl w:val="0"/>
          <w:numId w:val="73"/>
        </w:numPr>
        <w:tabs>
          <w:tab w:val="left" w:pos="3311"/>
        </w:tabs>
        <w:spacing w:before="100" w:beforeAutospacing="1" w:after="100" w:afterAutospacing="1" w:line="360" w:lineRule="auto"/>
        <w:ind w:left="423"/>
        <w:jc w:val="both"/>
        <w:rPr>
          <w:rFonts w:ascii="Sakkal Majalla" w:hAnsi="Sakkal Majalla" w:cs="Sakkal Majalla"/>
          <w:b/>
          <w:bCs/>
          <w:sz w:val="28"/>
          <w:szCs w:val="28"/>
        </w:rPr>
      </w:pPr>
      <w:r w:rsidRPr="00E54AD3">
        <w:rPr>
          <w:rFonts w:ascii="Sakkal Majalla" w:hAnsi="Sakkal Majalla" w:cs="Sakkal Majalla"/>
          <w:b/>
          <w:bCs/>
          <w:sz w:val="28"/>
          <w:szCs w:val="28"/>
          <w:rtl/>
        </w:rPr>
        <w:t>التخطيط يحافظ على</w:t>
      </w:r>
      <w:r w:rsidRPr="00125C57">
        <w:rPr>
          <w:rFonts w:ascii="Sakkal Majalla" w:hAnsi="Sakkal Majalla" w:cs="Sakkal Majalla"/>
          <w:b/>
          <w:bCs/>
          <w:sz w:val="28"/>
          <w:szCs w:val="28"/>
        </w:rPr>
        <w:t> </w:t>
      </w:r>
      <w:r w:rsidRPr="00E54AD3">
        <w:rPr>
          <w:rFonts w:ascii="Sakkal Majalla" w:hAnsi="Sakkal Majalla" w:cs="Sakkal Majalla"/>
          <w:b/>
          <w:bCs/>
          <w:sz w:val="28"/>
          <w:szCs w:val="28"/>
          <w:rtl/>
        </w:rPr>
        <w:t>الوصول على المواعيد النهائية في وقتها:</w:t>
      </w:r>
      <w:r w:rsidRPr="00125C57">
        <w:rPr>
          <w:rFonts w:ascii="Sakkal Majalla" w:hAnsi="Sakkal Majalla" w:cs="Sakkal Majalla"/>
          <w:b/>
          <w:bCs/>
          <w:sz w:val="28"/>
          <w:szCs w:val="28"/>
          <w:rtl/>
        </w:rPr>
        <w:t xml:space="preserve"> </w:t>
      </w:r>
    </w:p>
    <w:p w14:paraId="38B8B792" w14:textId="2064B27B" w:rsidR="00125C57" w:rsidRPr="00E54AD3" w:rsidRDefault="00C927E6" w:rsidP="00125C57">
      <w:pPr>
        <w:pStyle w:val="a9"/>
        <w:tabs>
          <w:tab w:val="left" w:pos="3311"/>
        </w:tabs>
        <w:spacing w:before="100" w:beforeAutospacing="1" w:after="100" w:afterAutospacing="1" w:line="360" w:lineRule="auto"/>
        <w:ind w:left="0" w:firstLine="720"/>
        <w:jc w:val="both"/>
        <w:rPr>
          <w:rFonts w:ascii="Sakkal Majalla" w:hAnsi="Sakkal Majalla" w:cs="Sakkal Majalla"/>
          <w:sz w:val="28"/>
          <w:szCs w:val="28"/>
        </w:rPr>
      </w:pPr>
      <w:r w:rsidRPr="00E54AD3">
        <w:rPr>
          <w:rFonts w:ascii="Sakkal Majalla" w:hAnsi="Sakkal Majalla" w:cs="Sakkal Majalla"/>
          <w:sz w:val="28"/>
          <w:szCs w:val="28"/>
        </w:rPr>
        <w:t> </w:t>
      </w:r>
      <w:r w:rsidRPr="00E54AD3">
        <w:rPr>
          <w:rFonts w:ascii="Sakkal Majalla" w:hAnsi="Sakkal Majalla" w:cs="Sakkal Majalla"/>
          <w:sz w:val="28"/>
          <w:szCs w:val="28"/>
          <w:rtl/>
        </w:rPr>
        <w:t>ذا كنت ترغب في كسب النوايا الحسنة والثقة، فأنت بحاجة إلى تسليم المشاريع في الوقت المحدد، تحديدك للأوقات النهائية هو المكان الذي يأتي فيه التخطيط الجيد</w:t>
      </w:r>
      <w:r w:rsidRPr="00E54AD3">
        <w:rPr>
          <w:rFonts w:ascii="Sakkal Majalla" w:hAnsi="Sakkal Majalla" w:cs="Sakkal Majalla"/>
          <w:sz w:val="28"/>
          <w:szCs w:val="28"/>
        </w:rPr>
        <w:t>!</w:t>
      </w:r>
      <w:r w:rsidR="00125C57" w:rsidRPr="00125C57">
        <w:rPr>
          <w:rFonts w:ascii="Sakkal Majalla" w:hAnsi="Sakkal Majalla" w:cs="Sakkal Majalla"/>
          <w:sz w:val="28"/>
          <w:szCs w:val="28"/>
          <w:rtl/>
          <w:lang w:bidi="ar-EG"/>
        </w:rPr>
        <w:t xml:space="preserve"> </w:t>
      </w:r>
      <w:r w:rsidR="00125C57" w:rsidRPr="00E54AD3">
        <w:rPr>
          <w:rFonts w:ascii="Sakkal Majalla" w:hAnsi="Sakkal Majalla" w:cs="Sakkal Majalla"/>
          <w:sz w:val="28"/>
          <w:szCs w:val="28"/>
          <w:rtl/>
          <w:lang w:bidi="ar-EG"/>
        </w:rPr>
        <w:t>(</w:t>
      </w:r>
      <w:proofErr w:type="spellStart"/>
      <w:r w:rsidR="00125C57" w:rsidRPr="00E54AD3">
        <w:rPr>
          <w:rFonts w:ascii="Sakkal Majalla" w:hAnsi="Sakkal Majalla" w:cs="Sakkal Majalla"/>
          <w:sz w:val="28"/>
          <w:szCs w:val="28"/>
        </w:rPr>
        <w:t>Jassmy</w:t>
      </w:r>
      <w:proofErr w:type="spellEnd"/>
      <w:r w:rsidR="00125C57" w:rsidRPr="00E54AD3">
        <w:rPr>
          <w:rFonts w:ascii="Sakkal Majalla" w:hAnsi="Sakkal Majalla" w:cs="Sakkal Majalla"/>
          <w:sz w:val="28"/>
          <w:szCs w:val="28"/>
        </w:rPr>
        <w:t xml:space="preserve"> &amp; </w:t>
      </w:r>
      <w:proofErr w:type="spellStart"/>
      <w:r w:rsidR="00125C57" w:rsidRPr="00E54AD3">
        <w:rPr>
          <w:rFonts w:ascii="Sakkal Majalla" w:hAnsi="Sakkal Majalla" w:cs="Sakkal Majalla"/>
          <w:sz w:val="28"/>
          <w:szCs w:val="28"/>
        </w:rPr>
        <w:t>Bhaya</w:t>
      </w:r>
      <w:proofErr w:type="spellEnd"/>
      <w:r w:rsidR="00125C57" w:rsidRPr="00E54AD3">
        <w:rPr>
          <w:rFonts w:ascii="Sakkal Majalla" w:hAnsi="Sakkal Majalla" w:cs="Sakkal Majalla"/>
          <w:sz w:val="28"/>
          <w:szCs w:val="28"/>
        </w:rPr>
        <w:t>, 2016</w:t>
      </w:r>
      <w:r w:rsidR="00125C57" w:rsidRPr="00E54AD3">
        <w:rPr>
          <w:rFonts w:ascii="Sakkal Majalla" w:hAnsi="Sakkal Majalla" w:cs="Sakkal Majalla"/>
          <w:sz w:val="28"/>
          <w:szCs w:val="28"/>
          <w:rtl/>
          <w:lang w:bidi="ar-EG"/>
        </w:rPr>
        <w:t>)</w:t>
      </w:r>
    </w:p>
    <w:p w14:paraId="0C68610C"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E54AD3">
        <w:rPr>
          <w:rFonts w:ascii="Sakkal Majalla" w:hAnsi="Sakkal Majalla" w:cs="Sakkal Majalla"/>
          <w:sz w:val="28"/>
          <w:szCs w:val="28"/>
          <w:rtl/>
        </w:rPr>
        <w:t>تقسم الخطة الجدول الزمني للمشروع إلى خطوات قابلة للقياس حتى تتمكن من تتبع التقدم في الموعد النهائي، حتى إذا بدأت الأمور في الركض للخلف او التراجع، يمكنك التدخل مبكرًا وتحديد ما يجب تغييره حتى تعود الأمور إلى المسار الصحيح</w:t>
      </w:r>
      <w:r w:rsidRPr="00E54AD3">
        <w:rPr>
          <w:rFonts w:ascii="Sakkal Majalla" w:hAnsi="Sakkal Majalla" w:cs="Sakkal Majalla"/>
          <w:sz w:val="28"/>
          <w:szCs w:val="28"/>
        </w:rPr>
        <w:t>.</w:t>
      </w:r>
    </w:p>
    <w:p w14:paraId="1B5FC228" w14:textId="77777777" w:rsidR="00C927E6" w:rsidRPr="00125C57" w:rsidRDefault="00C927E6" w:rsidP="00125C57">
      <w:pPr>
        <w:pStyle w:val="a9"/>
        <w:numPr>
          <w:ilvl w:val="0"/>
          <w:numId w:val="73"/>
        </w:numPr>
        <w:tabs>
          <w:tab w:val="left" w:pos="3311"/>
        </w:tabs>
        <w:spacing w:before="100" w:beforeAutospacing="1" w:after="100" w:afterAutospacing="1" w:line="360" w:lineRule="auto"/>
        <w:ind w:left="423"/>
        <w:jc w:val="both"/>
        <w:rPr>
          <w:rFonts w:ascii="Sakkal Majalla" w:hAnsi="Sakkal Majalla" w:cs="Sakkal Majalla"/>
          <w:b/>
          <w:bCs/>
          <w:sz w:val="28"/>
          <w:szCs w:val="28"/>
        </w:rPr>
      </w:pPr>
      <w:r w:rsidRPr="00E54AD3">
        <w:rPr>
          <w:rFonts w:ascii="Sakkal Majalla" w:hAnsi="Sakkal Majalla" w:cs="Sakkal Majalla"/>
          <w:b/>
          <w:bCs/>
          <w:sz w:val="28"/>
          <w:szCs w:val="28"/>
          <w:rtl/>
        </w:rPr>
        <w:lastRenderedPageBreak/>
        <w:t>التخطيط و الربح:</w:t>
      </w:r>
    </w:p>
    <w:p w14:paraId="43A8463B"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E54AD3">
        <w:rPr>
          <w:rFonts w:ascii="Sakkal Majalla" w:hAnsi="Sakkal Majalla" w:cs="Sakkal Majalla"/>
          <w:sz w:val="28"/>
          <w:szCs w:val="28"/>
          <w:rtl/>
        </w:rPr>
        <w:t>يمكن للعديد من العوامل أن تستنزف أرباح المشاريع، لذلك بتحديد و استخدام خطة جيدة، من المرجح أن تحقق أهداف مشروعك في الوقت المحدد و بالميزانية المطلوبة، حيث يؤدي تقليل الوقت والمال المهدر إلى توفير مساحة أكبر لنمو عملك فعليًا</w:t>
      </w:r>
      <w:r w:rsidRPr="00E54AD3">
        <w:rPr>
          <w:rFonts w:ascii="Sakkal Majalla" w:hAnsi="Sakkal Majalla" w:cs="Sakkal Majalla"/>
          <w:sz w:val="28"/>
          <w:szCs w:val="28"/>
        </w:rPr>
        <w:t>.</w:t>
      </w:r>
    </w:p>
    <w:p w14:paraId="299B2D23" w14:textId="77777777" w:rsidR="00C927E6" w:rsidRPr="00125C57" w:rsidRDefault="00C927E6" w:rsidP="00125C57">
      <w:pPr>
        <w:pStyle w:val="a9"/>
        <w:numPr>
          <w:ilvl w:val="0"/>
          <w:numId w:val="73"/>
        </w:numPr>
        <w:tabs>
          <w:tab w:val="left" w:pos="3311"/>
        </w:tabs>
        <w:spacing w:before="100" w:beforeAutospacing="1" w:after="100" w:afterAutospacing="1" w:line="360" w:lineRule="auto"/>
        <w:ind w:left="423"/>
        <w:jc w:val="both"/>
        <w:rPr>
          <w:rFonts w:ascii="Sakkal Majalla" w:hAnsi="Sakkal Majalla" w:cs="Sakkal Majalla"/>
          <w:b/>
          <w:bCs/>
          <w:sz w:val="28"/>
          <w:szCs w:val="28"/>
        </w:rPr>
      </w:pPr>
      <w:r w:rsidRPr="00E54AD3">
        <w:rPr>
          <w:rFonts w:ascii="Sakkal Majalla" w:hAnsi="Sakkal Majalla" w:cs="Sakkal Majalla"/>
          <w:b/>
          <w:bCs/>
          <w:sz w:val="28"/>
          <w:szCs w:val="28"/>
          <w:rtl/>
        </w:rPr>
        <w:t>التخطيط وتقليل المخاطر:</w:t>
      </w:r>
    </w:p>
    <w:p w14:paraId="411F5A2D"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E54AD3">
        <w:rPr>
          <w:rFonts w:ascii="Sakkal Majalla" w:hAnsi="Sakkal Majalla" w:cs="Sakkal Majalla"/>
          <w:sz w:val="28"/>
          <w:szCs w:val="28"/>
          <w:rtl/>
        </w:rPr>
        <w:t>تمامًا مثل التغيير! تعد المخاطر جزءًا لا يتجزأ من عمل اي مشروع، بينما لا يمكنك التحكم في كل المخاطر المحتملة التي قد تحدث، يمكنك إدارتها من خلال عمل خطة صحيحة للمشروع</w:t>
      </w:r>
      <w:r w:rsidRPr="00E54AD3">
        <w:rPr>
          <w:rFonts w:ascii="Sakkal Majalla" w:hAnsi="Sakkal Majalla" w:cs="Sakkal Majalla"/>
          <w:sz w:val="28"/>
          <w:szCs w:val="28"/>
        </w:rPr>
        <w:t>.</w:t>
      </w:r>
    </w:p>
    <w:p w14:paraId="6AD34E9B" w14:textId="77777777" w:rsidR="00C927E6" w:rsidRPr="00E54AD3"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E54AD3">
        <w:rPr>
          <w:rFonts w:ascii="Sakkal Majalla" w:hAnsi="Sakkal Majalla" w:cs="Sakkal Majalla"/>
          <w:sz w:val="28"/>
          <w:szCs w:val="28"/>
          <w:rtl/>
        </w:rPr>
        <w:t>يجب ان تفكر في خطتك باعتبارها مستندًا حيًا يتيح لك الحفاظ على هدفك في مشروعك أثناء تقدمه، حيث يمكنك التطلع إلى الأمام في مشروعك ومعالجة المشكلات قبل أن تصبح مشكلة كبيرة</w:t>
      </w:r>
      <w:r w:rsidRPr="00E54AD3">
        <w:rPr>
          <w:rFonts w:ascii="Sakkal Majalla" w:hAnsi="Sakkal Majalla" w:cs="Sakkal Majalla"/>
          <w:sz w:val="28"/>
          <w:szCs w:val="28"/>
        </w:rPr>
        <w:t>.</w:t>
      </w:r>
    </w:p>
    <w:p w14:paraId="477B7D7B" w14:textId="77777777" w:rsidR="00C927E6" w:rsidRPr="00125C57" w:rsidRDefault="00C927E6" w:rsidP="00125C57">
      <w:pPr>
        <w:pStyle w:val="a9"/>
        <w:numPr>
          <w:ilvl w:val="0"/>
          <w:numId w:val="73"/>
        </w:numPr>
        <w:tabs>
          <w:tab w:val="left" w:pos="3311"/>
        </w:tabs>
        <w:spacing w:before="100" w:beforeAutospacing="1" w:after="100" w:afterAutospacing="1" w:line="360" w:lineRule="auto"/>
        <w:ind w:left="423"/>
        <w:jc w:val="both"/>
        <w:rPr>
          <w:rFonts w:ascii="Sakkal Majalla" w:hAnsi="Sakkal Majalla" w:cs="Sakkal Majalla"/>
          <w:b/>
          <w:bCs/>
          <w:sz w:val="28"/>
          <w:szCs w:val="28"/>
        </w:rPr>
      </w:pPr>
      <w:r w:rsidRPr="00E54AD3">
        <w:rPr>
          <w:rFonts w:ascii="Sakkal Majalla" w:hAnsi="Sakkal Majalla" w:cs="Sakkal Majalla"/>
          <w:b/>
          <w:bCs/>
          <w:sz w:val="28"/>
          <w:szCs w:val="28"/>
        </w:rPr>
        <w:t xml:space="preserve"> </w:t>
      </w:r>
      <w:r w:rsidRPr="00E54AD3">
        <w:rPr>
          <w:rFonts w:ascii="Sakkal Majalla" w:hAnsi="Sakkal Majalla" w:cs="Sakkal Majalla"/>
          <w:b/>
          <w:bCs/>
          <w:sz w:val="28"/>
          <w:szCs w:val="28"/>
          <w:rtl/>
        </w:rPr>
        <w:t>التخطيط يقلل من جهد وعمل الفريق:</w:t>
      </w:r>
    </w:p>
    <w:p w14:paraId="6E032AE7" w14:textId="4217474A" w:rsid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E54AD3">
        <w:rPr>
          <w:rFonts w:ascii="Sakkal Majalla" w:hAnsi="Sakkal Majalla" w:cs="Sakkal Majalla"/>
          <w:sz w:val="28"/>
          <w:szCs w:val="28"/>
          <w:rtl/>
        </w:rPr>
        <w:t>يمكّنك تخطيط مشروعك من ناحية وضع جدول زمني حيث يُأخذ في الاعتبار عبء وجهد العمل الكامل لأعضاء فريقك، فبهذه الطريقة لا تحمّل أي شخص الكثير من المهام أو تحدد مواعيد نهائية لا يمكنه تحديدها</w:t>
      </w:r>
      <w:r w:rsidRPr="00E54AD3">
        <w:rPr>
          <w:rFonts w:ascii="Sakkal Majalla" w:hAnsi="Sakkal Majalla" w:cs="Sakkal Majalla"/>
          <w:sz w:val="28"/>
          <w:szCs w:val="28"/>
        </w:rPr>
        <w:t>.</w:t>
      </w:r>
    </w:p>
    <w:p w14:paraId="1216CC49" w14:textId="77777777" w:rsidR="002055EB" w:rsidRDefault="002055EB">
      <w:pPr>
        <w:bidi w:val="0"/>
        <w:rPr>
          <w:rFonts w:ascii="Sakkal Majalla" w:hAnsi="Sakkal Majalla" w:cs="Sakkal Majalla"/>
          <w:sz w:val="28"/>
          <w:szCs w:val="28"/>
        </w:rPr>
      </w:pPr>
      <w:r>
        <w:rPr>
          <w:rFonts w:ascii="Sakkal Majalla" w:hAnsi="Sakkal Majalla" w:cs="Sakkal Majalla"/>
          <w:sz w:val="28"/>
          <w:szCs w:val="28"/>
        </w:rPr>
        <w:br w:type="page"/>
      </w:r>
    </w:p>
    <w:p w14:paraId="0FA7BD4D" w14:textId="18FBC91E" w:rsidR="002055EB" w:rsidRPr="001D472D" w:rsidRDefault="002055EB" w:rsidP="002055EB">
      <w:pPr>
        <w:spacing w:before="100" w:beforeAutospacing="1" w:after="100" w:afterAutospacing="1" w:line="360" w:lineRule="auto"/>
        <w:jc w:val="center"/>
        <w:outlineLvl w:val="1"/>
        <w:rPr>
          <w:rFonts w:ascii="Sakkal Majalla" w:hAnsi="Sakkal Majalla" w:cs="Sakkal Majalla"/>
          <w:b/>
          <w:bCs/>
          <w:sz w:val="36"/>
          <w:szCs w:val="36"/>
          <w:rtl/>
        </w:rPr>
      </w:pPr>
      <w:bookmarkStart w:id="64" w:name="_Toc192267897"/>
      <w:r w:rsidRPr="001D472D">
        <w:rPr>
          <w:rFonts w:ascii="Sakkal Majalla" w:hAnsi="Sakkal Majalla" w:cs="Sakkal Majalla"/>
          <w:b/>
          <w:bCs/>
          <w:sz w:val="36"/>
          <w:szCs w:val="36"/>
          <w:rtl/>
        </w:rPr>
        <w:lastRenderedPageBreak/>
        <w:t xml:space="preserve">المبحث </w:t>
      </w:r>
      <w:r>
        <w:rPr>
          <w:rFonts w:ascii="Sakkal Majalla" w:hAnsi="Sakkal Majalla" w:cs="Sakkal Majalla" w:hint="cs"/>
          <w:b/>
          <w:bCs/>
          <w:sz w:val="36"/>
          <w:szCs w:val="36"/>
          <w:rtl/>
        </w:rPr>
        <w:t>الثالث</w:t>
      </w:r>
      <w:r w:rsidRPr="001D472D">
        <w:rPr>
          <w:rFonts w:ascii="Sakkal Majalla" w:hAnsi="Sakkal Majalla" w:cs="Sakkal Majalla"/>
          <w:b/>
          <w:bCs/>
          <w:sz w:val="36"/>
          <w:szCs w:val="36"/>
          <w:rtl/>
        </w:rPr>
        <w:t xml:space="preserve">: </w:t>
      </w:r>
      <w:r>
        <w:rPr>
          <w:rFonts w:ascii="Sakkal Majalla" w:hAnsi="Sakkal Majalla" w:cs="Sakkal Majalla" w:hint="cs"/>
          <w:b/>
          <w:bCs/>
          <w:sz w:val="36"/>
          <w:szCs w:val="36"/>
          <w:rtl/>
        </w:rPr>
        <w:t>إدارة المشاريع</w:t>
      </w:r>
      <w:bookmarkEnd w:id="64"/>
    </w:p>
    <w:p w14:paraId="3115EFF7" w14:textId="0085C30D" w:rsidR="002055EB" w:rsidRPr="001D472D" w:rsidRDefault="002055EB" w:rsidP="002055EB">
      <w:pPr>
        <w:spacing w:before="100" w:beforeAutospacing="1" w:after="100" w:afterAutospacing="1" w:line="360" w:lineRule="auto"/>
        <w:outlineLvl w:val="2"/>
        <w:rPr>
          <w:rFonts w:ascii="Sakkal Majalla" w:hAnsi="Sakkal Majalla" w:cs="Sakkal Majalla"/>
          <w:b/>
          <w:bCs/>
          <w:sz w:val="36"/>
          <w:szCs w:val="36"/>
          <w:rtl/>
        </w:rPr>
      </w:pPr>
      <w:bookmarkStart w:id="65" w:name="_Toc192267898"/>
      <w:r>
        <w:rPr>
          <w:rFonts w:ascii="Sakkal Majalla" w:hAnsi="Sakkal Majalla" w:cs="Sakkal Majalla" w:hint="cs"/>
          <w:b/>
          <w:bCs/>
          <w:sz w:val="36"/>
          <w:szCs w:val="36"/>
          <w:rtl/>
        </w:rPr>
        <w:t>2-</w:t>
      </w:r>
      <w:r w:rsidR="00125C57">
        <w:rPr>
          <w:rFonts w:ascii="Sakkal Majalla" w:hAnsi="Sakkal Majalla" w:cs="Sakkal Majalla" w:hint="cs"/>
          <w:b/>
          <w:bCs/>
          <w:sz w:val="36"/>
          <w:szCs w:val="36"/>
          <w:rtl/>
        </w:rPr>
        <w:t>3</w:t>
      </w:r>
      <w:r>
        <w:rPr>
          <w:rFonts w:ascii="Sakkal Majalla" w:hAnsi="Sakkal Majalla" w:cs="Sakkal Majalla" w:hint="cs"/>
          <w:b/>
          <w:bCs/>
          <w:sz w:val="36"/>
          <w:szCs w:val="36"/>
          <w:rtl/>
        </w:rPr>
        <w:t xml:space="preserve">-1 </w:t>
      </w:r>
      <w:r w:rsidRPr="001D472D">
        <w:rPr>
          <w:rFonts w:ascii="Sakkal Majalla" w:hAnsi="Sakkal Majalla" w:cs="Sakkal Majalla"/>
          <w:b/>
          <w:bCs/>
          <w:sz w:val="36"/>
          <w:szCs w:val="36"/>
          <w:rtl/>
        </w:rPr>
        <w:t>تمهيد:</w:t>
      </w:r>
      <w:bookmarkEnd w:id="65"/>
    </w:p>
    <w:p w14:paraId="1935F8C4" w14:textId="77777777"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2055EB">
        <w:rPr>
          <w:rFonts w:ascii="Sakkal Majalla" w:hAnsi="Sakkal Majalla" w:cs="Sakkal Majalla"/>
          <w:sz w:val="28"/>
          <w:szCs w:val="28"/>
          <w:rtl/>
        </w:rPr>
        <w:t>سيتم تقديم عرض واسعا يبدأ من التعريف بالمشروع، ثم إدارة المشاريع وتعريفها، ويليها قيود المشروع، ثم دورة حياة المشروع التي تتضمن مراحل دورة حياة المشروع وينتهي بتعريف المشاريع الإنشائية وإدارة المشاريع الإنشائية (المعادات، 2021)</w:t>
      </w:r>
    </w:p>
    <w:p w14:paraId="46952D60" w14:textId="67258C25" w:rsidR="00C927E6" w:rsidRPr="002055EB" w:rsidRDefault="00125C57" w:rsidP="002055EB">
      <w:pPr>
        <w:spacing w:before="100" w:beforeAutospacing="1" w:after="100" w:afterAutospacing="1" w:line="360" w:lineRule="auto"/>
        <w:outlineLvl w:val="2"/>
        <w:rPr>
          <w:rFonts w:ascii="Sakkal Majalla" w:hAnsi="Sakkal Majalla" w:cs="Sakkal Majalla"/>
          <w:b/>
          <w:bCs/>
          <w:sz w:val="36"/>
          <w:szCs w:val="36"/>
        </w:rPr>
      </w:pPr>
      <w:bookmarkStart w:id="66" w:name="_Toc192267899"/>
      <w:r>
        <w:rPr>
          <w:rFonts w:ascii="Sakkal Majalla" w:hAnsi="Sakkal Majalla" w:cs="Sakkal Majalla" w:hint="cs"/>
          <w:b/>
          <w:bCs/>
          <w:sz w:val="36"/>
          <w:szCs w:val="36"/>
          <w:rtl/>
        </w:rPr>
        <w:t xml:space="preserve">2-3-2 </w:t>
      </w:r>
      <w:r w:rsidR="00C927E6" w:rsidRPr="002055EB">
        <w:rPr>
          <w:rFonts w:ascii="Sakkal Majalla" w:hAnsi="Sakkal Majalla" w:cs="Sakkal Majalla"/>
          <w:b/>
          <w:bCs/>
          <w:sz w:val="36"/>
          <w:szCs w:val="36"/>
          <w:rtl/>
        </w:rPr>
        <w:t>مفهوم المشروع</w:t>
      </w:r>
      <w:bookmarkEnd w:id="66"/>
    </w:p>
    <w:p w14:paraId="63FAA23A" w14:textId="77777777"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2055EB">
        <w:rPr>
          <w:rFonts w:ascii="Sakkal Majalla" w:hAnsi="Sakkal Majalla" w:cs="Sakkal Majalla"/>
          <w:sz w:val="28"/>
          <w:szCs w:val="28"/>
          <w:rtl/>
        </w:rPr>
        <w:t xml:space="preserve">تختلف المشاريع باختلاف حجمها ودرجة التعقيد فيها وفي تفردها </w:t>
      </w:r>
      <w:proofErr w:type="gramStart"/>
      <w:r w:rsidRPr="002055EB">
        <w:rPr>
          <w:rFonts w:ascii="Sakkal Majalla" w:hAnsi="Sakkal Majalla" w:cs="Sakkal Majalla"/>
          <w:sz w:val="28"/>
          <w:szCs w:val="28"/>
          <w:rtl/>
        </w:rPr>
        <w:t>وأصالتها .</w:t>
      </w:r>
      <w:proofErr w:type="gramEnd"/>
      <w:r w:rsidRPr="002055EB">
        <w:rPr>
          <w:rFonts w:ascii="Sakkal Majalla" w:hAnsi="Sakkal Majalla" w:cs="Sakkal Majalla"/>
          <w:sz w:val="28"/>
          <w:szCs w:val="28"/>
          <w:rtl/>
        </w:rPr>
        <w:t xml:space="preserve"> ولقد تعددت مفاهيم وتعاريف المشروع واختلفت وفقا لوجهات نظر الباحثين في مجال إدارة المشاريع الوسام ونعيمة، وحسب الغرض الذي من أجله سيتم إنشاء المشروع الخيرة </w:t>
      </w:r>
      <w:proofErr w:type="gramStart"/>
      <w:r w:rsidRPr="002055EB">
        <w:rPr>
          <w:rFonts w:ascii="Sakkal Majalla" w:hAnsi="Sakkal Majalla" w:cs="Sakkal Majalla"/>
          <w:sz w:val="28"/>
          <w:szCs w:val="28"/>
          <w:rtl/>
        </w:rPr>
        <w:t>والياقوت ،</w:t>
      </w:r>
      <w:proofErr w:type="gramEnd"/>
      <w:r w:rsidRPr="002055EB">
        <w:rPr>
          <w:rFonts w:ascii="Sakkal Majalla" w:hAnsi="Sakkal Majalla" w:cs="Sakkal Majalla"/>
          <w:sz w:val="28"/>
          <w:szCs w:val="28"/>
          <w:rtl/>
        </w:rPr>
        <w:t xml:space="preserve"> وفيما يلي يعرض بعض تعاريف المشروع على النحو الآتي: (الحسن، 2023)</w:t>
      </w:r>
    </w:p>
    <w:p w14:paraId="212E698F" w14:textId="77777777" w:rsidR="00C927E6" w:rsidRPr="002055EB" w:rsidRDefault="00C927E6" w:rsidP="002055EB">
      <w:pPr>
        <w:pStyle w:val="a9"/>
        <w:numPr>
          <w:ilvl w:val="0"/>
          <w:numId w:val="70"/>
        </w:numPr>
        <w:spacing w:before="100" w:beforeAutospacing="1" w:after="100" w:afterAutospacing="1" w:line="360" w:lineRule="auto"/>
        <w:ind w:left="565"/>
        <w:jc w:val="both"/>
        <w:rPr>
          <w:rFonts w:ascii="Sakkal Majalla" w:eastAsia="Arial" w:hAnsi="Sakkal Majalla" w:cs="Sakkal Majalla"/>
          <w:color w:val="000000"/>
          <w:sz w:val="28"/>
          <w:szCs w:val="28"/>
        </w:rPr>
      </w:pPr>
      <w:r w:rsidRPr="002055EB">
        <w:rPr>
          <w:rFonts w:ascii="Sakkal Majalla" w:eastAsia="Arial" w:hAnsi="Sakkal Majalla" w:cs="Sakkal Majalla"/>
          <w:color w:val="000000"/>
          <w:sz w:val="28"/>
          <w:szCs w:val="28"/>
          <w:rtl/>
        </w:rPr>
        <w:t>مجهود مؤقت يتم القيام به لتصنيع منتج أو تقديم خدمة فريدة</w:t>
      </w:r>
      <w:r w:rsidRPr="002055EB">
        <w:rPr>
          <w:rFonts w:ascii="Sakkal Majalla" w:eastAsia="Arial" w:hAnsi="Sakkal Majalla" w:cs="Sakkal Majalla"/>
          <w:color w:val="000000"/>
          <w:sz w:val="28"/>
          <w:szCs w:val="28"/>
        </w:rPr>
        <w:t xml:space="preserve">. </w:t>
      </w:r>
    </w:p>
    <w:p w14:paraId="0C94484D" w14:textId="77777777" w:rsidR="00C927E6" w:rsidRPr="002055EB" w:rsidRDefault="00C927E6" w:rsidP="002055EB">
      <w:pPr>
        <w:pStyle w:val="a9"/>
        <w:numPr>
          <w:ilvl w:val="0"/>
          <w:numId w:val="70"/>
        </w:numPr>
        <w:spacing w:before="100" w:beforeAutospacing="1" w:after="100" w:afterAutospacing="1" w:line="360" w:lineRule="auto"/>
        <w:ind w:left="565"/>
        <w:jc w:val="both"/>
        <w:rPr>
          <w:rFonts w:ascii="Sakkal Majalla" w:eastAsia="Arial" w:hAnsi="Sakkal Majalla" w:cs="Sakkal Majalla"/>
          <w:color w:val="000000"/>
          <w:sz w:val="28"/>
          <w:szCs w:val="28"/>
        </w:rPr>
      </w:pPr>
      <w:r w:rsidRPr="002055EB">
        <w:rPr>
          <w:rFonts w:ascii="Sakkal Majalla" w:eastAsia="Arial" w:hAnsi="Sakkal Majalla" w:cs="Sakkal Majalla"/>
          <w:color w:val="000000"/>
          <w:sz w:val="28"/>
          <w:szCs w:val="28"/>
          <w:rtl/>
        </w:rPr>
        <w:t>عبارة عن مسعى مؤقت، ومهمة خاصة لم يتم القيام بها من قبل".</w:t>
      </w:r>
    </w:p>
    <w:p w14:paraId="2FA6720A" w14:textId="77777777" w:rsidR="00C927E6" w:rsidRPr="002055EB" w:rsidRDefault="00C927E6" w:rsidP="002055EB">
      <w:pPr>
        <w:pStyle w:val="a9"/>
        <w:numPr>
          <w:ilvl w:val="0"/>
          <w:numId w:val="70"/>
        </w:numPr>
        <w:spacing w:before="100" w:beforeAutospacing="1" w:after="100" w:afterAutospacing="1" w:line="360" w:lineRule="auto"/>
        <w:ind w:left="565"/>
        <w:jc w:val="both"/>
        <w:rPr>
          <w:rFonts w:ascii="Sakkal Majalla" w:eastAsia="Arial" w:hAnsi="Sakkal Majalla" w:cs="Sakkal Majalla"/>
          <w:color w:val="000000"/>
          <w:sz w:val="28"/>
          <w:szCs w:val="28"/>
        </w:rPr>
      </w:pPr>
      <w:r w:rsidRPr="002055EB">
        <w:rPr>
          <w:rFonts w:ascii="Sakkal Majalla" w:eastAsia="Arial" w:hAnsi="Sakkal Majalla" w:cs="Sakkal Majalla"/>
          <w:color w:val="000000"/>
          <w:sz w:val="28"/>
          <w:szCs w:val="28"/>
          <w:rtl/>
        </w:rPr>
        <w:t>وسيلة لتحقيق أهداف معينة من خلال قيام المنظمة أو فريق عمل أو شخص بأنشطة مترابطة وغير روتينية محكومة ببداية ونهاية محددة وفق معايير التكلفة والوقت والجودة المخطط لها</w:t>
      </w:r>
      <w:proofErr w:type="gramStart"/>
      <w:r w:rsidRPr="002055EB">
        <w:rPr>
          <w:rFonts w:ascii="Sakkal Majalla" w:eastAsia="Arial" w:hAnsi="Sakkal Majalla" w:cs="Sakkal Majalla"/>
          <w:color w:val="000000"/>
          <w:sz w:val="28"/>
          <w:szCs w:val="28"/>
        </w:rPr>
        <w:t>. .</w:t>
      </w:r>
      <w:proofErr w:type="gramEnd"/>
    </w:p>
    <w:p w14:paraId="1F71A8BA" w14:textId="77777777" w:rsidR="00C927E6" w:rsidRPr="002055EB" w:rsidRDefault="00C927E6" w:rsidP="002055EB">
      <w:pPr>
        <w:pStyle w:val="a9"/>
        <w:numPr>
          <w:ilvl w:val="0"/>
          <w:numId w:val="70"/>
        </w:numPr>
        <w:spacing w:before="100" w:beforeAutospacing="1" w:after="100" w:afterAutospacing="1" w:line="360" w:lineRule="auto"/>
        <w:ind w:left="565"/>
        <w:jc w:val="both"/>
        <w:rPr>
          <w:rFonts w:ascii="Sakkal Majalla" w:eastAsia="Arial" w:hAnsi="Sakkal Majalla" w:cs="Sakkal Majalla"/>
          <w:color w:val="000000"/>
          <w:sz w:val="28"/>
          <w:szCs w:val="28"/>
        </w:rPr>
      </w:pPr>
      <w:r w:rsidRPr="002055EB">
        <w:rPr>
          <w:rFonts w:ascii="Sakkal Majalla" w:eastAsia="Arial" w:hAnsi="Sakkal Majalla" w:cs="Sakkal Majalla"/>
          <w:color w:val="000000"/>
          <w:sz w:val="28"/>
          <w:szCs w:val="28"/>
          <w:rtl/>
        </w:rPr>
        <w:t>"مجهود جماعي لتحقيق هدف معين من خلال مجموعة من المهام</w:t>
      </w:r>
    </w:p>
    <w:p w14:paraId="666298CC" w14:textId="77777777" w:rsidR="00C927E6" w:rsidRPr="002055EB" w:rsidRDefault="00C927E6" w:rsidP="002055EB">
      <w:pPr>
        <w:pStyle w:val="a9"/>
        <w:numPr>
          <w:ilvl w:val="0"/>
          <w:numId w:val="70"/>
        </w:numPr>
        <w:spacing w:before="100" w:beforeAutospacing="1" w:after="100" w:afterAutospacing="1" w:line="360" w:lineRule="auto"/>
        <w:ind w:left="565"/>
        <w:jc w:val="both"/>
        <w:rPr>
          <w:rFonts w:ascii="Sakkal Majalla" w:eastAsia="Arial" w:hAnsi="Sakkal Majalla" w:cs="Sakkal Majalla"/>
          <w:color w:val="000000"/>
          <w:sz w:val="28"/>
          <w:szCs w:val="28"/>
        </w:rPr>
      </w:pPr>
      <w:r w:rsidRPr="002055EB">
        <w:rPr>
          <w:rFonts w:ascii="Sakkal Majalla" w:eastAsia="Arial" w:hAnsi="Sakkal Majalla" w:cs="Sakkal Majalla"/>
          <w:color w:val="000000"/>
          <w:sz w:val="28"/>
          <w:szCs w:val="28"/>
          <w:rtl/>
        </w:rPr>
        <w:t>كما يمكن تعريفه بأنه سلسلة من الأنشطة والمهام التي لها هدف محدد، ويتم إنجازها ضمن مواصفات معينة ولمدة زمنية محددة البداية والنهاية وتمويل محدد</w:t>
      </w:r>
      <w:proofErr w:type="gramStart"/>
      <w:r w:rsidRPr="002055EB">
        <w:rPr>
          <w:rFonts w:ascii="Sakkal Majalla" w:eastAsia="Arial" w:hAnsi="Sakkal Majalla" w:cs="Sakkal Majalla"/>
          <w:color w:val="000000"/>
          <w:sz w:val="28"/>
          <w:szCs w:val="28"/>
          <w:rtl/>
        </w:rPr>
        <w:t>" .</w:t>
      </w:r>
      <w:proofErr w:type="gramEnd"/>
    </w:p>
    <w:p w14:paraId="6F8CB0E9" w14:textId="77777777" w:rsidR="00C927E6" w:rsidRPr="00E54AD3" w:rsidRDefault="00C927E6" w:rsidP="009F3851">
      <w:pPr>
        <w:spacing w:before="100" w:beforeAutospacing="1" w:after="100" w:afterAutospacing="1" w:line="360" w:lineRule="auto"/>
        <w:jc w:val="both"/>
        <w:rPr>
          <w:rFonts w:ascii="Sakkal Majalla" w:eastAsia="Arial" w:hAnsi="Sakkal Majalla" w:cs="Sakkal Majalla"/>
          <w:color w:val="000000"/>
          <w:sz w:val="28"/>
          <w:szCs w:val="28"/>
        </w:rPr>
      </w:pPr>
      <w:r w:rsidRPr="00E54AD3">
        <w:rPr>
          <w:rFonts w:ascii="Sakkal Majalla" w:eastAsia="Arial" w:hAnsi="Sakkal Majalla" w:cs="Sakkal Majalla"/>
          <w:color w:val="000000"/>
          <w:sz w:val="28"/>
          <w:szCs w:val="28"/>
          <w:rtl/>
        </w:rPr>
        <w:t>ويستنتج من ذلك، أن المشروع مؤقت له بداية ونهاية محددة، وله أهداف ونتائج واضحة</w:t>
      </w:r>
      <w:r w:rsidRPr="00E54AD3">
        <w:rPr>
          <w:rFonts w:ascii="Sakkal Majalla" w:eastAsia="Arial" w:hAnsi="Sakkal Majalla" w:cs="Sakkal Majalla"/>
          <w:color w:val="000000"/>
          <w:sz w:val="28"/>
          <w:szCs w:val="28"/>
          <w:rtl/>
          <w:lang w:bidi="ar-EG"/>
        </w:rPr>
        <w:t xml:space="preserve"> </w:t>
      </w:r>
      <w:r w:rsidRPr="00E54AD3">
        <w:rPr>
          <w:rFonts w:ascii="Sakkal Majalla" w:eastAsia="Arial" w:hAnsi="Sakkal Majalla" w:cs="Sakkal Majalla"/>
          <w:color w:val="000000"/>
          <w:sz w:val="28"/>
          <w:szCs w:val="28"/>
          <w:rtl/>
        </w:rPr>
        <w:t>ومحددة، تتمثل بتقديم منتج أو خدمة عند الانتهاء من المشروع، لتحقيق الرضا الكامل</w:t>
      </w:r>
      <w:r w:rsidRPr="00E54AD3">
        <w:rPr>
          <w:rFonts w:ascii="Sakkal Majalla" w:eastAsia="Arial" w:hAnsi="Sakkal Majalla" w:cs="Sakkal Majalla"/>
          <w:color w:val="000000"/>
          <w:sz w:val="28"/>
          <w:szCs w:val="28"/>
          <w:rtl/>
          <w:lang w:bidi="ar-EG"/>
        </w:rPr>
        <w:t xml:space="preserve"> </w:t>
      </w:r>
      <w:r w:rsidRPr="00E54AD3">
        <w:rPr>
          <w:rFonts w:ascii="Sakkal Majalla" w:eastAsia="Arial" w:hAnsi="Sakkal Majalla" w:cs="Sakkal Majalla"/>
          <w:color w:val="000000"/>
          <w:sz w:val="28"/>
          <w:szCs w:val="28"/>
          <w:rtl/>
        </w:rPr>
        <w:t>المتطلبات ورغبات عميل المشروع، ومن أجل الحصول على النتائج المطلوبة، لابد من</w:t>
      </w:r>
      <w:r w:rsidRPr="00E54AD3">
        <w:rPr>
          <w:rFonts w:ascii="Sakkal Majalla" w:eastAsia="Arial" w:hAnsi="Sakkal Majalla" w:cs="Sakkal Majalla"/>
          <w:color w:val="000000"/>
          <w:sz w:val="28"/>
          <w:szCs w:val="28"/>
          <w:rtl/>
          <w:lang w:bidi="ar-EG"/>
        </w:rPr>
        <w:t xml:space="preserve"> </w:t>
      </w:r>
      <w:r w:rsidRPr="00E54AD3">
        <w:rPr>
          <w:rFonts w:ascii="Sakkal Majalla" w:eastAsia="Arial" w:hAnsi="Sakkal Majalla" w:cs="Sakkal Majalla"/>
          <w:color w:val="000000"/>
          <w:sz w:val="28"/>
          <w:szCs w:val="28"/>
          <w:rtl/>
        </w:rPr>
        <w:t xml:space="preserve">وجود تخطيط فعّال للمشروع يقوم بتحويل الأهداف إلى </w:t>
      </w:r>
      <w:r w:rsidRPr="00E54AD3">
        <w:rPr>
          <w:rFonts w:ascii="Sakkal Majalla" w:eastAsia="Arial" w:hAnsi="Sakkal Majalla" w:cs="Sakkal Majalla"/>
          <w:color w:val="000000"/>
          <w:sz w:val="28"/>
          <w:szCs w:val="28"/>
          <w:rtl/>
        </w:rPr>
        <w:lastRenderedPageBreak/>
        <w:t>أنشطة ملموسة وتشكيل مجموعات عمل لهذه الأنشطة، وجدولة هذه الأنشطة، وتحديد الموارد اللازمة لتنفيذها. (ريان، 2020)</w:t>
      </w:r>
    </w:p>
    <w:p w14:paraId="036BBC94" w14:textId="716947BF" w:rsidR="00C927E6" w:rsidRPr="00125C57" w:rsidRDefault="00125C57" w:rsidP="00125C57">
      <w:pPr>
        <w:spacing w:before="100" w:beforeAutospacing="1" w:after="100" w:afterAutospacing="1" w:line="360" w:lineRule="auto"/>
        <w:outlineLvl w:val="2"/>
        <w:rPr>
          <w:rFonts w:ascii="Sakkal Majalla" w:hAnsi="Sakkal Majalla" w:cs="Sakkal Majalla"/>
          <w:b/>
          <w:bCs/>
          <w:sz w:val="36"/>
          <w:szCs w:val="36"/>
        </w:rPr>
      </w:pPr>
      <w:bookmarkStart w:id="67" w:name="_Toc192267900"/>
      <w:r>
        <w:rPr>
          <w:rFonts w:ascii="Sakkal Majalla" w:hAnsi="Sakkal Majalla" w:cs="Sakkal Majalla" w:hint="cs"/>
          <w:b/>
          <w:bCs/>
          <w:sz w:val="36"/>
          <w:szCs w:val="36"/>
          <w:rtl/>
        </w:rPr>
        <w:t xml:space="preserve">2-3-3 </w:t>
      </w:r>
      <w:r w:rsidR="00C927E6" w:rsidRPr="00125C57">
        <w:rPr>
          <w:rFonts w:ascii="Sakkal Majalla" w:hAnsi="Sakkal Majalla" w:cs="Sakkal Majalla"/>
          <w:b/>
          <w:bCs/>
          <w:sz w:val="36"/>
          <w:szCs w:val="36"/>
          <w:rtl/>
        </w:rPr>
        <w:t>مفهوم إدارة المشاريع</w:t>
      </w:r>
      <w:bookmarkEnd w:id="67"/>
    </w:p>
    <w:p w14:paraId="572E3CD3" w14:textId="77777777"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2055EB">
        <w:rPr>
          <w:rFonts w:ascii="Sakkal Majalla" w:hAnsi="Sakkal Majalla" w:cs="Sakkal Majalla"/>
          <w:sz w:val="28"/>
          <w:szCs w:val="28"/>
          <w:rtl/>
        </w:rPr>
        <w:t>يمكن تعريف إدارة المشاريع على أنها فن تنسيق وتوجيه استخدام موارد المشروع والمصادر المتاحة بطريقة منتظمة، وباستخدام تقنيات حديثة، لتحقيق الأهداف المتفق عليها مسبقاً" (السليمان 2016 ، ص: (26)، ومهارة تطبيق المعايير والطرق والأدوات والتقنيات المختلفة، التي تضمن التنفيذ الصحيح لجميع العمليات، لإتمام المشروع بأقل</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وقت وتكلفة وأعلى جودة ممكنة كما يمكن تعريفها على أنها عملية تنظيم مجموعة من الأفراد ضمن إطار تنظيمي معين وأسس وقواعد محددة للوصول إلى الأهداف المتوقعة من خلال الاستغلال الأمثل للموارد بالاعتماد على العديد من الطرق والأساليب التي تحقق الكفاءة والفعالية" بن العارية (السعايدة،  2022)</w:t>
      </w:r>
    </w:p>
    <w:p w14:paraId="23E05A4C" w14:textId="77777777"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2055EB">
        <w:rPr>
          <w:rFonts w:ascii="Sakkal Majalla" w:hAnsi="Sakkal Majalla" w:cs="Sakkal Majalla"/>
          <w:sz w:val="28"/>
          <w:szCs w:val="28"/>
          <w:rtl/>
        </w:rPr>
        <w:t xml:space="preserve">وتتطلب إدارة المشاريع الناجحة التخطيط الصحيح لأنشطة المشروع، وتركز على الجدولة الزمنية الواقعية للأعمال لضمان مصداقية المشروع </w:t>
      </w:r>
      <w:proofErr w:type="gramStart"/>
      <w:r w:rsidRPr="002055EB">
        <w:rPr>
          <w:rFonts w:ascii="Sakkal Majalla" w:hAnsi="Sakkal Majalla" w:cs="Sakkal Majalla"/>
          <w:sz w:val="28"/>
          <w:szCs w:val="28"/>
          <w:rtl/>
        </w:rPr>
        <w:t>العبدي ،</w:t>
      </w:r>
      <w:proofErr w:type="gramEnd"/>
      <w:r w:rsidRPr="002055EB">
        <w:rPr>
          <w:rFonts w:ascii="Sakkal Majalla" w:hAnsi="Sakkal Majalla" w:cs="Sakkal Majalla"/>
          <w:sz w:val="28"/>
          <w:szCs w:val="28"/>
          <w:rtl/>
        </w:rPr>
        <w:t xml:space="preserve"> وتكمن قيمة إدارة المشاريع في نجاحها الذي يشمل رضا العملاء ونجاح أعمال المنظمة وتحقيق فوائد طويلة الأجل.</w:t>
      </w:r>
      <w:r w:rsidRPr="00E54AD3">
        <w:rPr>
          <w:rFonts w:ascii="Sakkal Majalla" w:hAnsi="Sakkal Majalla" w:cs="Sakkal Majalla"/>
          <w:sz w:val="28"/>
          <w:szCs w:val="28"/>
        </w:rPr>
        <w:t xml:space="preserve"> </w:t>
      </w:r>
      <w:r w:rsidRPr="002055EB">
        <w:rPr>
          <w:rFonts w:ascii="Sakkal Majalla" w:hAnsi="Sakkal Majalla" w:cs="Sakkal Majalla"/>
          <w:sz w:val="28"/>
          <w:szCs w:val="28"/>
          <w:rtl/>
        </w:rPr>
        <w:t>(القطيشات، 2023)</w:t>
      </w:r>
    </w:p>
    <w:p w14:paraId="70F4E1CF" w14:textId="0DF76C39" w:rsidR="00C927E6" w:rsidRPr="00125C57" w:rsidRDefault="00125C57" w:rsidP="00125C57">
      <w:pPr>
        <w:spacing w:before="100" w:beforeAutospacing="1" w:after="100" w:afterAutospacing="1" w:line="360" w:lineRule="auto"/>
        <w:outlineLvl w:val="2"/>
        <w:rPr>
          <w:rFonts w:ascii="Sakkal Majalla" w:hAnsi="Sakkal Majalla" w:cs="Sakkal Majalla"/>
          <w:b/>
          <w:bCs/>
          <w:sz w:val="36"/>
          <w:szCs w:val="36"/>
        </w:rPr>
      </w:pPr>
      <w:bookmarkStart w:id="68" w:name="_Toc192267901"/>
      <w:r>
        <w:rPr>
          <w:rFonts w:ascii="Sakkal Majalla" w:hAnsi="Sakkal Majalla" w:cs="Sakkal Majalla" w:hint="cs"/>
          <w:b/>
          <w:bCs/>
          <w:sz w:val="36"/>
          <w:szCs w:val="36"/>
          <w:rtl/>
        </w:rPr>
        <w:t xml:space="preserve">2-3-4 </w:t>
      </w:r>
      <w:r w:rsidR="00C927E6" w:rsidRPr="00125C57">
        <w:rPr>
          <w:rFonts w:ascii="Sakkal Majalla" w:hAnsi="Sakkal Majalla" w:cs="Sakkal Majalla"/>
          <w:b/>
          <w:bCs/>
          <w:sz w:val="36"/>
          <w:szCs w:val="36"/>
          <w:rtl/>
        </w:rPr>
        <w:t>قيود المشروع</w:t>
      </w:r>
      <w:bookmarkEnd w:id="68"/>
    </w:p>
    <w:p w14:paraId="7D87B7FC" w14:textId="77777777"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2055EB">
        <w:rPr>
          <w:rFonts w:ascii="Sakkal Majalla" w:hAnsi="Sakkal Majalla" w:cs="Sakkal Majalla"/>
          <w:sz w:val="28"/>
          <w:szCs w:val="28"/>
          <w:rtl/>
        </w:rPr>
        <w:t xml:space="preserve">إن المشاريع بصفة عامة تخضع لمجموعة من القيود والمتغيرات التي تؤثر على سير تنفيذها العلي ويشار إلى أن أهداف المشروع الرئيسية وهي الوقت، والتكلفة والنطاق تشكل القيود الثلاثية للمشروع وعلى الرغم من ذلك، وجد أن مقاييس الأداء الأكثر شيوعا والأكثر استخدامًا للمشروع تستند إلى الوقت والتكلفة والجودة لتشكل رؤوس المثلث الحديدي وقد تم العثور على روابط مهمة بين الوقت والتكلفة والجودة، لتشكل رؤوس المثلث الحديدي، وكانت هذه الروابط أقوى من الروابط بين الوقت والتكلفة والنطاق وبالتالي، يمثل كل من الوقت والتكلفة والجودة المحددات الأساسية التي تحدد طبيعة المشروع الإنشائي وتؤثر على نجاح تنفيذ المشروع وخلال مرحلة التنفيذ يحدث نقص أو زيادة في واحدة من هذه القيود، مما </w:t>
      </w:r>
      <w:r w:rsidRPr="002055EB">
        <w:rPr>
          <w:rFonts w:ascii="Sakkal Majalla" w:hAnsi="Sakkal Majalla" w:cs="Sakkal Majalla"/>
          <w:sz w:val="28"/>
          <w:szCs w:val="28"/>
          <w:rtl/>
        </w:rPr>
        <w:lastRenderedPageBreak/>
        <w:t>يؤدي بدوره إلى نقص أو زيادة في الطرف الآخر، حيث أن هناك علاقة وثيقة تربط بين العناصر الثلاثة الوقت التكلفة والجودة، وأي تغيير يحدث على أحد هذه العناصر ينعكس مباشرة على عنصر آخر (أبو حمدية (2014) فعند محاولة التقيد بالجدول الزمني وتقليل المدة الزمنية، فإن هذا يتطلب زيادة الموارد لإنجازه في الوقت المحدد، وهذا يؤدي إلى زيادة الميزانية والتكلفة والعكس كذلك بن العارية</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 ويجب أن تكون خطة المشروع قادرة على الموازنة بين هذه العناصر الثلاثة وأن يكون مدير المشروع ماهرًا في تقييم الموقف والتعامل مع التغيرات في متطلبات المشروع بشكل جيد من أجل تحقيق نجاح المشروع </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(جبريل، 2017)</w:t>
      </w:r>
    </w:p>
    <w:p w14:paraId="5AAA2D11" w14:textId="77777777"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2055EB">
        <w:rPr>
          <w:rFonts w:ascii="Sakkal Majalla" w:hAnsi="Sakkal Majalla" w:cs="Sakkal Majalla"/>
          <w:sz w:val="28"/>
          <w:szCs w:val="28"/>
          <w:rtl/>
        </w:rPr>
        <w:t xml:space="preserve">إن لعملية التخطيط دورا مهما في ضبط قيود المشروع، وإن تجهيز خطط محكمة يضمن إمكانية إيجاد التوازن بين هذه القيود وتحقيق نجاح المشروع الوسام ونعيمة (2016)، ولا بد من وجود إدارة فعالة تتولى مسؤولية التحكم بقيود المشروع والإشراف عليها بعناية قصوى لإتمام المشروع ضمن الإطار الزمني المحدد، وتخصيص الميزانية الكافية لإنجاز المشروع، وتحديد سياسات الجودة لتمكين المشروع من الوصول الى الأهداف التي جاء من </w:t>
      </w:r>
      <w:proofErr w:type="gramStart"/>
      <w:r w:rsidRPr="002055EB">
        <w:rPr>
          <w:rFonts w:ascii="Sakkal Majalla" w:hAnsi="Sakkal Majalla" w:cs="Sakkal Majalla"/>
          <w:sz w:val="28"/>
          <w:szCs w:val="28"/>
          <w:rtl/>
        </w:rPr>
        <w:t>أجلها</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w:t>
      </w:r>
      <w:proofErr w:type="gramEnd"/>
      <w:r w:rsidRPr="00E54AD3">
        <w:rPr>
          <w:rFonts w:ascii="Sakkal Majalla" w:hAnsi="Sakkal Majalla" w:cs="Sakkal Majalla"/>
          <w:sz w:val="28"/>
          <w:szCs w:val="28"/>
        </w:rPr>
        <w:t xml:space="preserve"> </w:t>
      </w:r>
      <w:r w:rsidRPr="002055EB">
        <w:rPr>
          <w:rFonts w:ascii="Sakkal Majalla" w:hAnsi="Sakkal Majalla" w:cs="Sakkal Majalla"/>
          <w:sz w:val="28"/>
          <w:szCs w:val="28"/>
          <w:rtl/>
        </w:rPr>
        <w:t>(الزعبي، 2023)</w:t>
      </w:r>
    </w:p>
    <w:p w14:paraId="4D8FBC04" w14:textId="1F0F7340" w:rsidR="00C927E6" w:rsidRPr="00125C57" w:rsidRDefault="00125C57" w:rsidP="00125C57">
      <w:pPr>
        <w:spacing w:before="100" w:beforeAutospacing="1" w:after="100" w:afterAutospacing="1" w:line="360" w:lineRule="auto"/>
        <w:outlineLvl w:val="2"/>
        <w:rPr>
          <w:rFonts w:ascii="Sakkal Majalla" w:hAnsi="Sakkal Majalla" w:cs="Sakkal Majalla"/>
          <w:b/>
          <w:bCs/>
          <w:sz w:val="36"/>
          <w:szCs w:val="36"/>
        </w:rPr>
      </w:pPr>
      <w:bookmarkStart w:id="69" w:name="_Toc192267902"/>
      <w:r>
        <w:rPr>
          <w:rFonts w:ascii="Sakkal Majalla" w:hAnsi="Sakkal Majalla" w:cs="Sakkal Majalla" w:hint="cs"/>
          <w:b/>
          <w:bCs/>
          <w:sz w:val="36"/>
          <w:szCs w:val="36"/>
          <w:rtl/>
        </w:rPr>
        <w:t xml:space="preserve">2-3-5 </w:t>
      </w:r>
      <w:r w:rsidR="00C927E6" w:rsidRPr="00125C57">
        <w:rPr>
          <w:rFonts w:ascii="Sakkal Majalla" w:hAnsi="Sakkal Majalla" w:cs="Sakkal Majalla"/>
          <w:b/>
          <w:bCs/>
          <w:sz w:val="36"/>
          <w:szCs w:val="36"/>
          <w:rtl/>
        </w:rPr>
        <w:t>دورة حياة المشروع</w:t>
      </w:r>
      <w:bookmarkEnd w:id="69"/>
      <w:r w:rsidR="00C927E6" w:rsidRPr="00125C57">
        <w:rPr>
          <w:rFonts w:ascii="Sakkal Majalla" w:hAnsi="Sakkal Majalla" w:cs="Sakkal Majalla"/>
          <w:b/>
          <w:bCs/>
          <w:sz w:val="36"/>
          <w:szCs w:val="36"/>
          <w:rtl/>
        </w:rPr>
        <w:t xml:space="preserve"> </w:t>
      </w:r>
    </w:p>
    <w:p w14:paraId="1E2CD34D" w14:textId="77777777"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2055EB">
        <w:rPr>
          <w:rFonts w:ascii="Sakkal Majalla" w:hAnsi="Sakkal Majalla" w:cs="Sakkal Majalla"/>
          <w:sz w:val="28"/>
          <w:szCs w:val="28"/>
          <w:rtl/>
        </w:rPr>
        <w:t>توفر دورة حياة المشروع الإطار الأساسي لإدارة المشاريع</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 وتعني المراحل المميزة التي يمر بها كل</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مشروع العلي (2011)، وكل مرحلة تبدأ وتنتهي خلال مدة زمنية محددة حسب الخطة الزمنية الموضوعة، تبدأ حياة المشروع ببطء ثم تتسارع مع تقدم مراحل العمل حتى تصل إلى الذروة، ثم تبدأ بالانخفاض وصولا لوقت إنهاء وتسليم المشروع أبو حمدية 2014 الوسام ونعيمة (2016) ويمر كل مشروع بشكل عام، سواء كان متعلقا بالقطاع الإنشائي أو بقطاع آخر، بمراحل تطور مختلفة، وتسمى عملية التطور هذه "دورة حياة المشروع" وهي تختلف من مشروع إلى آخر، ويمكن تقسيمها إلى المراحل التالية</w:t>
      </w:r>
      <w:r w:rsidRPr="002055EB">
        <w:rPr>
          <w:rFonts w:ascii="Sakkal Majalla" w:hAnsi="Sakkal Majalla" w:cs="Sakkal Majalla"/>
          <w:sz w:val="28"/>
          <w:szCs w:val="28"/>
        </w:rPr>
        <w:t>:</w:t>
      </w:r>
      <w:r w:rsidRPr="00E54AD3">
        <w:rPr>
          <w:rFonts w:ascii="Sakkal Majalla" w:hAnsi="Sakkal Majalla" w:cs="Sakkal Majalla"/>
          <w:sz w:val="28"/>
          <w:szCs w:val="28"/>
        </w:rPr>
        <w:t xml:space="preserve"> </w:t>
      </w:r>
      <w:r w:rsidRPr="002055EB">
        <w:rPr>
          <w:rFonts w:ascii="Sakkal Majalla" w:hAnsi="Sakkal Majalla" w:cs="Sakkal Majalla"/>
          <w:sz w:val="28"/>
          <w:szCs w:val="28"/>
          <w:rtl/>
        </w:rPr>
        <w:t>(</w:t>
      </w:r>
      <w:proofErr w:type="spellStart"/>
      <w:r w:rsidRPr="002055EB">
        <w:rPr>
          <w:rFonts w:ascii="Sakkal Majalla" w:hAnsi="Sakkal Majalla" w:cs="Sakkal Majalla"/>
          <w:sz w:val="28"/>
          <w:szCs w:val="28"/>
          <w:rtl/>
        </w:rPr>
        <w:t>الدرادكة</w:t>
      </w:r>
      <w:proofErr w:type="spellEnd"/>
      <w:r w:rsidRPr="002055EB">
        <w:rPr>
          <w:rFonts w:ascii="Sakkal Majalla" w:hAnsi="Sakkal Majalla" w:cs="Sakkal Majalla"/>
          <w:sz w:val="28"/>
          <w:szCs w:val="28"/>
          <w:rtl/>
        </w:rPr>
        <w:t>، 2022)</w:t>
      </w:r>
    </w:p>
    <w:p w14:paraId="38B2EF64" w14:textId="77777777" w:rsidR="00C927E6" w:rsidRPr="00E54AD3" w:rsidRDefault="00C927E6" w:rsidP="009F3851">
      <w:pPr>
        <w:spacing w:before="100" w:beforeAutospacing="1" w:after="100" w:afterAutospacing="1" w:line="360" w:lineRule="auto"/>
        <w:jc w:val="both"/>
        <w:rPr>
          <w:rFonts w:ascii="Sakkal Majalla" w:eastAsia="Arial" w:hAnsi="Sakkal Majalla" w:cs="Sakkal Majalla"/>
          <w:b/>
          <w:bCs/>
          <w:color w:val="000000"/>
          <w:sz w:val="28"/>
          <w:szCs w:val="28"/>
          <w:lang w:bidi="ar-EG"/>
        </w:rPr>
      </w:pPr>
      <w:r w:rsidRPr="00E54AD3">
        <w:rPr>
          <w:rFonts w:ascii="Sakkal Majalla" w:eastAsia="Arial" w:hAnsi="Sakkal Majalla" w:cs="Sakkal Majalla"/>
          <w:b/>
          <w:bCs/>
          <w:color w:val="000000"/>
          <w:sz w:val="28"/>
          <w:szCs w:val="28"/>
          <w:rtl/>
        </w:rPr>
        <w:t xml:space="preserve">مرحلة التقديم والتعريف </w:t>
      </w:r>
      <w:r w:rsidRPr="00E54AD3">
        <w:rPr>
          <w:rFonts w:ascii="Sakkal Majalla" w:eastAsia="Arial" w:hAnsi="Sakkal Majalla" w:cs="Sakkal Majalla"/>
          <w:b/>
          <w:bCs/>
          <w:color w:val="000000"/>
          <w:sz w:val="28"/>
          <w:szCs w:val="28"/>
        </w:rPr>
        <w:t>(Conceptualization Stage)</w:t>
      </w:r>
      <w:r w:rsidRPr="00E54AD3">
        <w:rPr>
          <w:rFonts w:ascii="Sakkal Majalla" w:eastAsia="Arial" w:hAnsi="Sakkal Majalla" w:cs="Sakkal Majalla"/>
          <w:b/>
          <w:bCs/>
          <w:color w:val="000000"/>
          <w:sz w:val="28"/>
          <w:szCs w:val="28"/>
          <w:rtl/>
          <w:lang w:bidi="ar-EG"/>
        </w:rPr>
        <w:t>:</w:t>
      </w:r>
    </w:p>
    <w:p w14:paraId="43968E91" w14:textId="77777777"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2055EB">
        <w:rPr>
          <w:rFonts w:ascii="Sakkal Majalla" w:hAnsi="Sakkal Majalla" w:cs="Sakkal Majalla"/>
          <w:sz w:val="28"/>
          <w:szCs w:val="28"/>
          <w:rtl/>
        </w:rPr>
        <w:t xml:space="preserve">وهي مرحلة حاسمة ومهمة في حياة المشروع؛ إذ تركز على إدراك فكرة المشروع التي تتولد من خلال تحديد حاجة العمل وضرورة قيام المشروع إما لحل مشكلة أو اغتنام </w:t>
      </w:r>
      <w:proofErr w:type="gramStart"/>
      <w:r w:rsidRPr="002055EB">
        <w:rPr>
          <w:rFonts w:ascii="Sakkal Majalla" w:hAnsi="Sakkal Majalla" w:cs="Sakkal Majalla"/>
          <w:sz w:val="28"/>
          <w:szCs w:val="28"/>
          <w:rtl/>
        </w:rPr>
        <w:t>فرصة .ومن</w:t>
      </w:r>
      <w:proofErr w:type="gramEnd"/>
      <w:r w:rsidRPr="002055EB">
        <w:rPr>
          <w:rFonts w:ascii="Sakkal Majalla" w:hAnsi="Sakkal Majalla" w:cs="Sakkal Majalla"/>
          <w:sz w:val="28"/>
          <w:szCs w:val="28"/>
          <w:rtl/>
        </w:rPr>
        <w:t xml:space="preserve"> خلال هذه الخطوة يمكن </w:t>
      </w:r>
      <w:r w:rsidRPr="002055EB">
        <w:rPr>
          <w:rFonts w:ascii="Sakkal Majalla" w:hAnsi="Sakkal Majalla" w:cs="Sakkal Majalla"/>
          <w:sz w:val="28"/>
          <w:szCs w:val="28"/>
          <w:rtl/>
        </w:rPr>
        <w:lastRenderedPageBreak/>
        <w:t>تصور المشروع وتحديد أهدافه والإنجازات الرئيسية المطلوبة، وتقدير فرصة إنجاز المشروع وتحديد ما إذا كان ممكنا من خلال إجراء دراسة الجدوى ,التي تحدد الحل الأمثل لتلبية احتياجات المشروع وتقيم جميع مجالات هذا الحل لتحديد المخاوف والمخاطر المتوقعة،</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مما يساعد في عملية اتخاذ القرار بالمضي بالمشروع أو إلغاء الفكرة. ويحتاج مدير المشروع في هذه المرحلة إلى جمع المزيد من المعلومات ليتمكن من تعريف فكرة المشروع بشكل تفصيلي، ومن أجل أن يكون ناجحاً في المراحل اللاحقة من المشروع.</w:t>
      </w:r>
      <w:r w:rsidRPr="00E54AD3">
        <w:rPr>
          <w:rFonts w:ascii="Sakkal Majalla" w:hAnsi="Sakkal Majalla" w:cs="Sakkal Majalla"/>
          <w:sz w:val="28"/>
          <w:szCs w:val="28"/>
        </w:rPr>
        <w:t xml:space="preserve"> </w:t>
      </w:r>
      <w:r w:rsidRPr="002055EB">
        <w:rPr>
          <w:rFonts w:ascii="Sakkal Majalla" w:hAnsi="Sakkal Majalla" w:cs="Sakkal Majalla"/>
          <w:sz w:val="28"/>
          <w:szCs w:val="28"/>
          <w:rtl/>
        </w:rPr>
        <w:t>(القطيشات، 2023)</w:t>
      </w:r>
    </w:p>
    <w:p w14:paraId="01E83635" w14:textId="77777777" w:rsidR="00C927E6" w:rsidRPr="00E54AD3" w:rsidRDefault="00C927E6" w:rsidP="009F3851">
      <w:pPr>
        <w:spacing w:before="100" w:beforeAutospacing="1" w:after="100" w:afterAutospacing="1" w:line="360" w:lineRule="auto"/>
        <w:jc w:val="both"/>
        <w:rPr>
          <w:rFonts w:ascii="Sakkal Majalla" w:eastAsia="Arial" w:hAnsi="Sakkal Majalla" w:cs="Sakkal Majalla"/>
          <w:b/>
          <w:bCs/>
          <w:color w:val="000000"/>
          <w:sz w:val="28"/>
          <w:szCs w:val="28"/>
          <w:lang w:bidi="ar-EG"/>
        </w:rPr>
      </w:pPr>
      <w:r w:rsidRPr="00E54AD3">
        <w:rPr>
          <w:rFonts w:ascii="Sakkal Majalla" w:eastAsia="Arial" w:hAnsi="Sakkal Majalla" w:cs="Sakkal Majalla"/>
          <w:b/>
          <w:bCs/>
          <w:color w:val="000000"/>
          <w:sz w:val="28"/>
          <w:szCs w:val="28"/>
          <w:rtl/>
        </w:rPr>
        <w:t xml:space="preserve">مرحلة التخطيط </w:t>
      </w:r>
      <w:proofErr w:type="gramStart"/>
      <w:r w:rsidRPr="00E54AD3">
        <w:rPr>
          <w:rFonts w:ascii="Sakkal Majalla" w:eastAsia="Arial" w:hAnsi="Sakkal Majalla" w:cs="Sakkal Majalla"/>
          <w:b/>
          <w:bCs/>
          <w:color w:val="000000"/>
          <w:sz w:val="28"/>
          <w:szCs w:val="28"/>
          <w:rtl/>
        </w:rPr>
        <w:t>والتصميم</w:t>
      </w:r>
      <w:r w:rsidRPr="00E54AD3">
        <w:rPr>
          <w:rFonts w:ascii="Sakkal Majalla" w:eastAsia="Arial" w:hAnsi="Sakkal Majalla" w:cs="Sakkal Majalla"/>
          <w:b/>
          <w:bCs/>
          <w:color w:val="000000"/>
          <w:sz w:val="28"/>
          <w:szCs w:val="28"/>
        </w:rPr>
        <w:t>(</w:t>
      </w:r>
      <w:proofErr w:type="gramEnd"/>
      <w:r w:rsidRPr="00E54AD3">
        <w:rPr>
          <w:rFonts w:ascii="Sakkal Majalla" w:eastAsia="Arial" w:hAnsi="Sakkal Majalla" w:cs="Sakkal Majalla"/>
          <w:b/>
          <w:bCs/>
          <w:color w:val="000000"/>
          <w:sz w:val="28"/>
          <w:szCs w:val="28"/>
        </w:rPr>
        <w:t>Planning &amp; Design Stage )</w:t>
      </w:r>
      <w:r w:rsidRPr="00E54AD3">
        <w:rPr>
          <w:rFonts w:ascii="Sakkal Majalla" w:eastAsia="Arial" w:hAnsi="Sakkal Majalla" w:cs="Sakkal Majalla"/>
          <w:b/>
          <w:bCs/>
          <w:color w:val="000000"/>
          <w:sz w:val="28"/>
          <w:szCs w:val="28"/>
          <w:rtl/>
          <w:lang w:bidi="ar-EG"/>
        </w:rPr>
        <w:t>:</w:t>
      </w:r>
    </w:p>
    <w:p w14:paraId="44744773" w14:textId="77777777"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2055EB">
        <w:rPr>
          <w:rFonts w:ascii="Sakkal Majalla" w:hAnsi="Sakkal Majalla" w:cs="Sakkal Majalla"/>
          <w:sz w:val="28"/>
          <w:szCs w:val="28"/>
          <w:rtl/>
        </w:rPr>
        <w:t>إن الهدف من مرحلة التخطيط للمشروع هو إعداد هيكل لتنفيذ المشروع والتحكم فيه</w:t>
      </w:r>
      <w:r w:rsidRPr="002055EB">
        <w:rPr>
          <w:rFonts w:ascii="Sakkal Majalla" w:hAnsi="Sakkal Majalla" w:cs="Sakkal Majalla"/>
          <w:sz w:val="28"/>
          <w:szCs w:val="28"/>
        </w:rPr>
        <w:t>,</w:t>
      </w:r>
      <w:r w:rsidRPr="002055EB">
        <w:rPr>
          <w:rFonts w:ascii="Sakkal Majalla" w:hAnsi="Sakkal Majalla" w:cs="Sakkal Majalla"/>
          <w:sz w:val="28"/>
          <w:szCs w:val="28"/>
          <w:rtl/>
        </w:rPr>
        <w:t>وتتضمن هذه المرحلة تجهيز المخططات والتصاميم التفصيلية بالمستوى المطلوب العلي ، وإعداد ميزانية المشروع، وتحديد الموارد اللازمة دولة الأنشطة الهامة، وتحويل الأهداف إلى أنشطة ملموسة وتشكيل مجموعات عمل لهذه وتكفل تحقيق الأهداف، وتشمل دراسة المشروع بشكل مفصل ومن عدة نواح تتمثل في الدراسة التقنية للمشروع من حيث إمكانية تنفيذه، بالإضافة إلى الدراسة المالية والاقتصادية ومصادر التمويل المختلفة الخيرة والياقوت ، ويمثل التخطيط الشامل في المرحلة المبكرة من دورة حياة المشروع أحد العوامل المهمة في نجاحه ، وبسبب المسؤولية التي تقع على عاتق مدير المشروع في تحقيق الرضا التام لأصحاب المصلحة، والاهتمام بكيفية تنفيذ المشروع بصورة صحيحة</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 ،</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فإن هذا يبرز الدور الهام للتخطيط حيث يشكل حوالي 48% من جميع العمليات التي يجب أن يقوم بها مدير المشروع بشكل صحيح خلال دورة حياة المشروع</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w:t>
      </w:r>
      <w:r w:rsidRPr="00E54AD3">
        <w:rPr>
          <w:rFonts w:ascii="Sakkal Majalla" w:hAnsi="Sakkal Majalla" w:cs="Sakkal Majalla"/>
          <w:sz w:val="28"/>
          <w:szCs w:val="28"/>
        </w:rPr>
        <w:t xml:space="preserve"> </w:t>
      </w:r>
      <w:r w:rsidRPr="002055EB">
        <w:rPr>
          <w:rFonts w:ascii="Sakkal Majalla" w:hAnsi="Sakkal Majalla" w:cs="Sakkal Majalla"/>
          <w:sz w:val="28"/>
          <w:szCs w:val="28"/>
          <w:rtl/>
        </w:rPr>
        <w:t>(العدوان، 2022)</w:t>
      </w:r>
    </w:p>
    <w:p w14:paraId="3BE5E976" w14:textId="77777777" w:rsidR="00C927E6" w:rsidRPr="00E54AD3" w:rsidRDefault="00C927E6" w:rsidP="009F3851">
      <w:pPr>
        <w:spacing w:before="100" w:beforeAutospacing="1" w:after="100" w:afterAutospacing="1" w:line="360" w:lineRule="auto"/>
        <w:jc w:val="both"/>
        <w:rPr>
          <w:rFonts w:ascii="Sakkal Majalla" w:eastAsia="Arial" w:hAnsi="Sakkal Majalla" w:cs="Sakkal Majalla"/>
          <w:b/>
          <w:bCs/>
          <w:color w:val="000000"/>
          <w:sz w:val="28"/>
          <w:szCs w:val="28"/>
          <w:lang w:bidi="ar-EG"/>
        </w:rPr>
      </w:pPr>
      <w:r w:rsidRPr="00E54AD3">
        <w:rPr>
          <w:rFonts w:ascii="Sakkal Majalla" w:eastAsia="Arial" w:hAnsi="Sakkal Majalla" w:cs="Sakkal Majalla"/>
          <w:b/>
          <w:bCs/>
          <w:color w:val="000000"/>
          <w:sz w:val="28"/>
          <w:szCs w:val="28"/>
          <w:rtl/>
        </w:rPr>
        <w:t>مرحلة التنفيذ</w:t>
      </w:r>
      <w:r w:rsidRPr="00E54AD3">
        <w:rPr>
          <w:rFonts w:ascii="Sakkal Majalla" w:eastAsia="Arial" w:hAnsi="Sakkal Majalla" w:cs="Sakkal Majalla"/>
          <w:b/>
          <w:bCs/>
          <w:color w:val="000000"/>
          <w:sz w:val="28"/>
          <w:szCs w:val="28"/>
        </w:rPr>
        <w:t xml:space="preserve"> </w:t>
      </w:r>
      <w:proofErr w:type="gramStart"/>
      <w:r w:rsidRPr="00E54AD3">
        <w:rPr>
          <w:rFonts w:ascii="Sakkal Majalla" w:eastAsia="Arial" w:hAnsi="Sakkal Majalla" w:cs="Sakkal Majalla"/>
          <w:b/>
          <w:bCs/>
          <w:color w:val="000000"/>
          <w:sz w:val="28"/>
          <w:szCs w:val="28"/>
        </w:rPr>
        <w:t>Implementation  Stage</w:t>
      </w:r>
      <w:proofErr w:type="gramEnd"/>
      <w:r w:rsidRPr="00E54AD3">
        <w:rPr>
          <w:rFonts w:ascii="Sakkal Majalla" w:eastAsia="Arial" w:hAnsi="Sakkal Majalla" w:cs="Sakkal Majalla"/>
          <w:b/>
          <w:bCs/>
          <w:color w:val="000000"/>
          <w:sz w:val="28"/>
          <w:szCs w:val="28"/>
        </w:rPr>
        <w:t>)</w:t>
      </w:r>
      <w:r w:rsidRPr="00E54AD3">
        <w:rPr>
          <w:rFonts w:ascii="Sakkal Majalla" w:eastAsia="Arial" w:hAnsi="Sakkal Majalla" w:cs="Sakkal Majalla"/>
          <w:b/>
          <w:bCs/>
          <w:color w:val="000000"/>
          <w:sz w:val="28"/>
          <w:szCs w:val="28"/>
          <w:rtl/>
          <w:lang w:bidi="ar-EG"/>
        </w:rPr>
        <w:t>):</w:t>
      </w:r>
    </w:p>
    <w:p w14:paraId="7E3A26CF" w14:textId="77777777"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2055EB">
        <w:rPr>
          <w:rFonts w:ascii="Sakkal Majalla" w:hAnsi="Sakkal Majalla" w:cs="Sakkal Majalla"/>
          <w:sz w:val="28"/>
          <w:szCs w:val="28"/>
          <w:rtl/>
        </w:rPr>
        <w:t xml:space="preserve">وهي مرحلة تطبيق المشروع والتنفيذ الفعلي للخطط على أرض الواقع بن </w:t>
      </w:r>
      <w:proofErr w:type="gramStart"/>
      <w:r w:rsidRPr="002055EB">
        <w:rPr>
          <w:rFonts w:ascii="Sakkal Majalla" w:hAnsi="Sakkal Majalla" w:cs="Sakkal Majalla"/>
          <w:sz w:val="28"/>
          <w:szCs w:val="28"/>
          <w:rtl/>
        </w:rPr>
        <w:t>العارية</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 وتتضمن</w:t>
      </w:r>
      <w:proofErr w:type="gramEnd"/>
      <w:r w:rsidRPr="002055EB">
        <w:rPr>
          <w:rFonts w:ascii="Sakkal Majalla" w:hAnsi="Sakkal Majalla" w:cs="Sakkal Majalla"/>
          <w:sz w:val="28"/>
          <w:szCs w:val="28"/>
          <w:rtl/>
        </w:rPr>
        <w:t xml:space="preserve"> هذه المرحلة تنفيذ خطة المشروع، بالإضافة إلى الإشراف والرقابة على التنفيذ وإعداد التقارير اللازمة حول تقدم العمل بالمشروع ومقارنة ما تم تنفيذه مع ما تم</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 التخطيط له، والتحكم في وقت وتكلفة وجودة العمل ، وفي هذه المرحلة يتم تنسيق الموارد البشرية والموارد الأخرى لتنفيذ الخطة</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 ،</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لذا يجب تأمين كافة المواد المطلوبة </w:t>
      </w:r>
      <w:r w:rsidRPr="002055EB">
        <w:rPr>
          <w:rFonts w:ascii="Sakkal Majalla" w:hAnsi="Sakkal Majalla" w:cs="Sakkal Majalla"/>
          <w:sz w:val="28"/>
          <w:szCs w:val="28"/>
          <w:rtl/>
        </w:rPr>
        <w:lastRenderedPageBreak/>
        <w:t>لتنفيذ المشروع وتهيئة فريق العمل للبدء في تطبيق خطط المشروع وتعتبر مرحلة التنفيذ أطول مراحل المشروع السليمان.</w:t>
      </w:r>
      <w:r w:rsidRPr="00E54AD3">
        <w:rPr>
          <w:rFonts w:ascii="Sakkal Majalla" w:hAnsi="Sakkal Majalla" w:cs="Sakkal Majalla"/>
          <w:sz w:val="28"/>
          <w:szCs w:val="28"/>
        </w:rPr>
        <w:t xml:space="preserve"> </w:t>
      </w:r>
      <w:r w:rsidRPr="002055EB">
        <w:rPr>
          <w:rFonts w:ascii="Sakkal Majalla" w:hAnsi="Sakkal Majalla" w:cs="Sakkal Majalla"/>
          <w:sz w:val="28"/>
          <w:szCs w:val="28"/>
          <w:rtl/>
        </w:rPr>
        <w:t>(سمارة، 2021)</w:t>
      </w:r>
    </w:p>
    <w:p w14:paraId="17EFD654" w14:textId="77777777" w:rsidR="00C927E6" w:rsidRPr="00E54AD3" w:rsidRDefault="00C927E6" w:rsidP="009F3851">
      <w:pPr>
        <w:spacing w:before="100" w:beforeAutospacing="1" w:after="100" w:afterAutospacing="1" w:line="360" w:lineRule="auto"/>
        <w:jc w:val="both"/>
        <w:rPr>
          <w:rFonts w:ascii="Sakkal Majalla" w:eastAsia="Arial" w:hAnsi="Sakkal Majalla" w:cs="Sakkal Majalla"/>
          <w:b/>
          <w:bCs/>
          <w:color w:val="000000"/>
          <w:sz w:val="28"/>
          <w:szCs w:val="28"/>
        </w:rPr>
      </w:pPr>
      <w:r w:rsidRPr="00E54AD3">
        <w:rPr>
          <w:rFonts w:ascii="Sakkal Majalla" w:eastAsia="Arial" w:hAnsi="Sakkal Majalla" w:cs="Sakkal Majalla"/>
          <w:b/>
          <w:bCs/>
          <w:color w:val="000000"/>
          <w:sz w:val="28"/>
          <w:szCs w:val="28"/>
          <w:rtl/>
        </w:rPr>
        <w:t>مرحلة إنهاء المشروع</w:t>
      </w:r>
    </w:p>
    <w:p w14:paraId="66FE0332" w14:textId="77777777"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2055EB">
        <w:rPr>
          <w:rFonts w:ascii="Sakkal Majalla" w:hAnsi="Sakkal Majalla" w:cs="Sakkal Majalla"/>
          <w:sz w:val="28"/>
          <w:szCs w:val="28"/>
          <w:rtl/>
        </w:rPr>
        <w:t>تعد مرحلة إنهاء المشروع من أهم مراحل دورة حياة المشروع وأكثرها إهمالاً، حيث يكون الحافز خلال هذه المرحلة الأدنى من بين جميع مراحل دورة حياة المشروع، ويتلاشى الحماس، وينصب اهتمام وتركيز مدير المشروع في مكان آخر وينشغل فريق المشروع بقضايا أخرى</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 لكن لا ينبغي الاستهانة بأهمية هذه المرحلة؛ حيث تضفي هذ المرحلة الطابع الرسمي على قبول المشروع وإنهائه بشكل منظم وتعتبر المصب النهائي لكل الجهود السابقة، وهي مرحلة إكمال المشروع وتسليمه، بعد أن يتم تحليل أداء المشروع وتقييم عملية التنفيذ وتحديد مدى مطابقة الأهداف المقصودة واتخاذ الإجراءات اللازمة المعالجة الانحرافات وتتضمن هذه المرحلة الإيفاء بمعايير إنجاز، وتسليم المخرجات والنتائج المحددة إلى مستخدميها، والتأكد من رضاهم وتحقق كافة احتياجاتهم، ووقف العملية التنفيذية وحل فريق المشروع وتقديم التقارير النهائية من قبل مدير المشروع إلى أصحاب المصلحة الرئيسيين لتوثيق إنهاء المشروع وتخصيص الموارد المتبقية للمشروعات المستقبلية.</w:t>
      </w:r>
      <w:r w:rsidRPr="00E54AD3">
        <w:rPr>
          <w:rFonts w:ascii="Sakkal Majalla" w:hAnsi="Sakkal Majalla" w:cs="Sakkal Majalla"/>
          <w:sz w:val="28"/>
          <w:szCs w:val="28"/>
        </w:rPr>
        <w:t xml:space="preserve"> </w:t>
      </w:r>
      <w:r w:rsidRPr="002055EB">
        <w:rPr>
          <w:rFonts w:ascii="Sakkal Majalla" w:hAnsi="Sakkal Majalla" w:cs="Sakkal Majalla"/>
          <w:sz w:val="28"/>
          <w:szCs w:val="28"/>
          <w:rtl/>
        </w:rPr>
        <w:t>(الحياري، 2022)</w:t>
      </w:r>
    </w:p>
    <w:p w14:paraId="39CD7539" w14:textId="2D89E155" w:rsidR="00C927E6" w:rsidRPr="00125C57" w:rsidRDefault="00125C57" w:rsidP="00125C57">
      <w:pPr>
        <w:spacing w:before="100" w:beforeAutospacing="1" w:after="100" w:afterAutospacing="1" w:line="360" w:lineRule="auto"/>
        <w:outlineLvl w:val="2"/>
        <w:rPr>
          <w:rFonts w:ascii="Sakkal Majalla" w:hAnsi="Sakkal Majalla" w:cs="Sakkal Majalla"/>
          <w:b/>
          <w:bCs/>
          <w:sz w:val="36"/>
          <w:szCs w:val="36"/>
        </w:rPr>
      </w:pPr>
      <w:bookmarkStart w:id="70" w:name="_Toc192267903"/>
      <w:r>
        <w:rPr>
          <w:rFonts w:ascii="Sakkal Majalla" w:hAnsi="Sakkal Majalla" w:cs="Sakkal Majalla" w:hint="cs"/>
          <w:b/>
          <w:bCs/>
          <w:sz w:val="36"/>
          <w:szCs w:val="36"/>
          <w:rtl/>
        </w:rPr>
        <w:t xml:space="preserve">2-3-6 </w:t>
      </w:r>
      <w:r w:rsidR="00C927E6" w:rsidRPr="00125C57">
        <w:rPr>
          <w:rFonts w:ascii="Sakkal Majalla" w:hAnsi="Sakkal Majalla" w:cs="Sakkal Majalla"/>
          <w:b/>
          <w:bCs/>
          <w:sz w:val="36"/>
          <w:szCs w:val="36"/>
          <w:rtl/>
        </w:rPr>
        <w:t>المشاريع الإنشائية وإدارة المشاريع الإنشائية</w:t>
      </w:r>
      <w:bookmarkEnd w:id="70"/>
    </w:p>
    <w:p w14:paraId="1A16E04E" w14:textId="77777777"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2055EB">
        <w:rPr>
          <w:rFonts w:ascii="Sakkal Majalla" w:hAnsi="Sakkal Majalla" w:cs="Sakkal Majalla"/>
          <w:sz w:val="28"/>
          <w:szCs w:val="28"/>
          <w:rtl/>
        </w:rPr>
        <w:t>يعتبر قطاع الإنشاءات من القطاعات الأكثر انتشارًا في الواقع العملي الوسام ونعيمة،</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ويتكون من مجموعة الأعمال المرتبطة بالمباني والإنشاءات الهندسية بأنواعها، بالإضافة إلى أعمال الصيانة المحمود، بروج ، كما يعتبر من القطاعات الحيوية المساهمة في العملية التنموية في الأردن وتظهر أهميته في كونه من القطاعات الهامة التي لها دور مهم في النمو الاقتصادي وتطوير الاقتصاد ورفع المستوى المعيشي للأفراد ، الوطني وتحسين نوعية الحياة ، من خلال خلق فرص العمل في العديد من المجالات ويجب الاهتمام به من أجل تحقيق نمو سليم للاقتصاد ويشكل القطاع الإنشائي تحدياً كبيراً مقارنة بالقطاعات الأخرى، وذلك بسبب طبيعته الديناميكية المجزأة والمعقدة؛ لأنه يتطلب مشاركة أطراف مختلفة وإدارة ناجحة للعمليات </w:t>
      </w:r>
      <w:r w:rsidRPr="002055EB">
        <w:rPr>
          <w:rFonts w:ascii="Sakkal Majalla" w:hAnsi="Sakkal Majalla" w:cs="Sakkal Majalla"/>
          <w:sz w:val="28"/>
          <w:szCs w:val="28"/>
          <w:rtl/>
        </w:rPr>
        <w:lastRenderedPageBreak/>
        <w:t xml:space="preserve">وتتطلب الطبيعة الهندسية للمشاريع الإنشائية من الإدارات وضع الخطط اللازمة للسيطرة على فعاليات المشروع السلمان . (المعادات، 2021) </w:t>
      </w:r>
    </w:p>
    <w:p w14:paraId="7AA7C695" w14:textId="77777777"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2055EB">
        <w:rPr>
          <w:rFonts w:ascii="Sakkal Majalla" w:hAnsi="Sakkal Majalla" w:cs="Sakkal Majalla"/>
          <w:sz w:val="28"/>
          <w:szCs w:val="28"/>
          <w:rtl/>
        </w:rPr>
        <w:t xml:space="preserve">وتحتاج المشاريع الإنشائية التي تجابه تحديات وقيود المشروع الثلاثية الوقت والتكلفة والجودة إلى إدارة بارعة لتحقيق التوازن بينهم الوسام ونعيمة تعرف المشاريع الإنشائية بأنها مجموعة العمليات والفعاليات والأنشطة الهندسية التي ترتبط مع بعضها البعض، والتي تحتاج إلى تخطيط جيد يسعى لإنجاز هذه الأنشطة والأعمال ضمن الوقت المحدد والميزانية المطلوبة دون حدوث تداخل فيما بينها </w:t>
      </w:r>
      <w:proofErr w:type="gramStart"/>
      <w:r w:rsidRPr="002055EB">
        <w:rPr>
          <w:rFonts w:ascii="Sakkal Majalla" w:hAnsi="Sakkal Majalla" w:cs="Sakkal Majalla"/>
          <w:sz w:val="28"/>
          <w:szCs w:val="28"/>
          <w:rtl/>
        </w:rPr>
        <w:t>السلمان .</w:t>
      </w:r>
      <w:proofErr w:type="gramEnd"/>
      <w:r w:rsidRPr="002055EB">
        <w:rPr>
          <w:rFonts w:ascii="Sakkal Majalla" w:hAnsi="Sakkal Majalla" w:cs="Sakkal Majalla"/>
          <w:sz w:val="28"/>
          <w:szCs w:val="28"/>
          <w:rtl/>
        </w:rPr>
        <w:t xml:space="preserve"> وتتميز المشاريع الإنشائية بالتعقيد وعدم اليقين </w:t>
      </w:r>
      <w:proofErr w:type="gramStart"/>
      <w:r w:rsidRPr="002055EB">
        <w:rPr>
          <w:rFonts w:ascii="Sakkal Majalla" w:hAnsi="Sakkal Majalla" w:cs="Sakkal Majalla"/>
          <w:sz w:val="28"/>
          <w:szCs w:val="28"/>
          <w:rtl/>
        </w:rPr>
        <w:t>(  وبطول</w:t>
      </w:r>
      <w:proofErr w:type="gramEnd"/>
      <w:r w:rsidRPr="002055EB">
        <w:rPr>
          <w:rFonts w:ascii="Sakkal Majalla" w:hAnsi="Sakkal Majalla" w:cs="Sakkal Majalla"/>
          <w:sz w:val="28"/>
          <w:szCs w:val="28"/>
          <w:rtl/>
        </w:rPr>
        <w:t xml:space="preserve"> مدة التنفيذ وتعدد المراحل التي قد يحدث فيها العديد من التغيرات ويجعلها أكثر عرضة للمخاطر المتعددة المهيرات ويتطلب المستقبل أن يتم تنفيذ المشايع الإنشائية بكفاءة عالية.</w:t>
      </w:r>
      <w:r w:rsidRPr="00E54AD3">
        <w:rPr>
          <w:rFonts w:ascii="Sakkal Majalla" w:hAnsi="Sakkal Majalla" w:cs="Sakkal Majalla"/>
          <w:sz w:val="28"/>
          <w:szCs w:val="28"/>
        </w:rPr>
        <w:t xml:space="preserve"> </w:t>
      </w:r>
      <w:r w:rsidRPr="002055EB">
        <w:rPr>
          <w:rFonts w:ascii="Sakkal Majalla" w:hAnsi="Sakkal Majalla" w:cs="Sakkal Majalla"/>
          <w:sz w:val="28"/>
          <w:szCs w:val="28"/>
          <w:rtl/>
        </w:rPr>
        <w:t>(ريان، 2020)</w:t>
      </w:r>
    </w:p>
    <w:p w14:paraId="117A2F74" w14:textId="77777777"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2055EB">
        <w:rPr>
          <w:rFonts w:ascii="Sakkal Majalla" w:hAnsi="Sakkal Majalla" w:cs="Sakkal Majalla"/>
          <w:sz w:val="28"/>
          <w:szCs w:val="28"/>
          <w:rtl/>
        </w:rPr>
        <w:t>تقدم هذه المشاريع حلولاً مستدامة تواكب التكنولوجيا الجديدة عرف إدارة المشاريع الإنشائية على أنها استخدام المعرفة والأساليب والخبرة لإنجاز الأهداف المطلوبة ضمن محددات المشروع الوقت والتكلفة والجودة)، من خلال تطبيق عمليات التخطيط والتنظيم والمراقبة والتنفيذ المحمود، واضح وتتم إدارة المشروع من بداية تصور فكرته وحتى نهاية تنفيذه العثمان وتعتبر الإدارة السليمة للمشروع ركيزة مهمة لنجاح الشركات الإنشائية.</w:t>
      </w:r>
      <w:r w:rsidRPr="00E54AD3">
        <w:rPr>
          <w:rFonts w:ascii="Sakkal Majalla" w:hAnsi="Sakkal Majalla" w:cs="Sakkal Majalla"/>
          <w:sz w:val="28"/>
          <w:szCs w:val="28"/>
        </w:rPr>
        <w:t xml:space="preserve"> </w:t>
      </w:r>
      <w:r w:rsidRPr="002055EB">
        <w:rPr>
          <w:rFonts w:ascii="Sakkal Majalla" w:hAnsi="Sakkal Majalla" w:cs="Sakkal Majalla"/>
          <w:sz w:val="28"/>
          <w:szCs w:val="28"/>
          <w:rtl/>
        </w:rPr>
        <w:t>(الحسن، 2023)</w:t>
      </w:r>
    </w:p>
    <w:p w14:paraId="177B2938" w14:textId="060FCFFD" w:rsidR="00C927E6" w:rsidRPr="00125C57" w:rsidRDefault="00125C57" w:rsidP="00125C57">
      <w:pPr>
        <w:spacing w:before="100" w:beforeAutospacing="1" w:after="100" w:afterAutospacing="1" w:line="360" w:lineRule="auto"/>
        <w:outlineLvl w:val="2"/>
        <w:rPr>
          <w:rFonts w:ascii="Sakkal Majalla" w:hAnsi="Sakkal Majalla" w:cs="Sakkal Majalla"/>
          <w:b/>
          <w:bCs/>
          <w:sz w:val="36"/>
          <w:szCs w:val="36"/>
        </w:rPr>
      </w:pPr>
      <w:bookmarkStart w:id="71" w:name="_Toc192267904"/>
      <w:r>
        <w:rPr>
          <w:rFonts w:ascii="Sakkal Majalla" w:hAnsi="Sakkal Majalla" w:cs="Sakkal Majalla" w:hint="cs"/>
          <w:b/>
          <w:bCs/>
          <w:sz w:val="36"/>
          <w:szCs w:val="36"/>
          <w:rtl/>
        </w:rPr>
        <w:t xml:space="preserve">2-3-7 </w:t>
      </w:r>
      <w:r w:rsidR="00C927E6" w:rsidRPr="00125C57">
        <w:rPr>
          <w:rFonts w:ascii="Sakkal Majalla" w:hAnsi="Sakkal Majalla" w:cs="Sakkal Majalla"/>
          <w:b/>
          <w:bCs/>
          <w:sz w:val="36"/>
          <w:szCs w:val="36"/>
          <w:rtl/>
        </w:rPr>
        <w:t>التخطيط للمشروع</w:t>
      </w:r>
      <w:bookmarkEnd w:id="71"/>
      <w:r w:rsidR="00C927E6" w:rsidRPr="00125C57">
        <w:rPr>
          <w:rFonts w:ascii="Sakkal Majalla" w:hAnsi="Sakkal Majalla" w:cs="Sakkal Majalla"/>
          <w:b/>
          <w:bCs/>
          <w:sz w:val="36"/>
          <w:szCs w:val="36"/>
          <w:rtl/>
        </w:rPr>
        <w:t xml:space="preserve"> </w:t>
      </w:r>
    </w:p>
    <w:p w14:paraId="6AE90609" w14:textId="77777777"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2055EB">
        <w:rPr>
          <w:rFonts w:ascii="Sakkal Majalla" w:hAnsi="Sakkal Majalla" w:cs="Sakkal Majalla"/>
          <w:sz w:val="28"/>
          <w:szCs w:val="28"/>
          <w:rtl/>
        </w:rPr>
        <w:t xml:space="preserve">يعتبر التخطيط من أصعب الوظائف الإدارية، ويمثل الركن الأساسي لكافة عمليات الإدارة الوسام ونعيمة 2016 ويشمل التنبؤ بالوضع المستقبلي للمشروع والاستعداد التام لهذا المستقبل </w:t>
      </w:r>
      <w:proofErr w:type="gramStart"/>
      <w:r w:rsidRPr="002055EB">
        <w:rPr>
          <w:rFonts w:ascii="Sakkal Majalla" w:hAnsi="Sakkal Majalla" w:cs="Sakkal Majalla"/>
          <w:sz w:val="28"/>
          <w:szCs w:val="28"/>
          <w:rtl/>
        </w:rPr>
        <w:t>السلمان .</w:t>
      </w:r>
      <w:proofErr w:type="gramEnd"/>
      <w:r w:rsidRPr="002055EB">
        <w:rPr>
          <w:rFonts w:ascii="Sakkal Majalla" w:hAnsi="Sakkal Majalla" w:cs="Sakkal Majalla"/>
          <w:sz w:val="28"/>
          <w:szCs w:val="28"/>
          <w:rtl/>
        </w:rPr>
        <w:t xml:space="preserve"> وهو عامل مهم في نجاح المشاريع ويشكل التخطيط العملية الأولى التي يقوم بها مدير المشروع والتي تمكنه من تحديد الاستراتيجية التي سيسير عليها المشروع، وتسمح له بإجراء التعديلات الهامة وتحسين خط الأساس لأغراض التحكم المستقبلية ليتم تنفيذ المشروع </w:t>
      </w:r>
      <w:proofErr w:type="gramStart"/>
      <w:r w:rsidRPr="002055EB">
        <w:rPr>
          <w:rFonts w:ascii="Sakkal Majalla" w:hAnsi="Sakkal Majalla" w:cs="Sakkal Majalla"/>
          <w:sz w:val="28"/>
          <w:szCs w:val="28"/>
          <w:rtl/>
        </w:rPr>
        <w:t>بنجاح</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 ويعرض</w:t>
      </w:r>
      <w:proofErr w:type="gramEnd"/>
      <w:r w:rsidRPr="002055EB">
        <w:rPr>
          <w:rFonts w:ascii="Sakkal Majalla" w:hAnsi="Sakkal Majalla" w:cs="Sakkal Majalla"/>
          <w:sz w:val="28"/>
          <w:szCs w:val="28"/>
          <w:rtl/>
        </w:rPr>
        <w:t xml:space="preserve"> هذا الجزء من الفصل صورة </w:t>
      </w:r>
      <w:r w:rsidRPr="002055EB">
        <w:rPr>
          <w:rFonts w:ascii="Sakkal Majalla" w:hAnsi="Sakkal Majalla" w:cs="Sakkal Majalla"/>
          <w:sz w:val="28"/>
          <w:szCs w:val="28"/>
          <w:rtl/>
        </w:rPr>
        <w:lastRenderedPageBreak/>
        <w:t>تفصيلية تعرف بتخطيط المشروع وتوضح أهداف التخطيط ومزاياه وعوائقه، ثم توضح أبعاده تطوير جدوى المشروع، وتخطيط النطاق تطوير خطة الأساس، وتخطيط المخاطر. (جبريل، 2017)</w:t>
      </w:r>
    </w:p>
    <w:p w14:paraId="7FECF861" w14:textId="3AA50926" w:rsidR="00C927E6" w:rsidRPr="00125C57" w:rsidRDefault="00125C57" w:rsidP="00125C57">
      <w:pPr>
        <w:spacing w:before="100" w:beforeAutospacing="1" w:after="100" w:afterAutospacing="1" w:line="360" w:lineRule="auto"/>
        <w:outlineLvl w:val="2"/>
        <w:rPr>
          <w:rFonts w:ascii="Sakkal Majalla" w:hAnsi="Sakkal Majalla" w:cs="Sakkal Majalla"/>
          <w:b/>
          <w:bCs/>
          <w:sz w:val="36"/>
          <w:szCs w:val="36"/>
        </w:rPr>
      </w:pPr>
      <w:bookmarkStart w:id="72" w:name="_Toc192267905"/>
      <w:r>
        <w:rPr>
          <w:rFonts w:ascii="Sakkal Majalla" w:hAnsi="Sakkal Majalla" w:cs="Sakkal Majalla" w:hint="cs"/>
          <w:b/>
          <w:bCs/>
          <w:sz w:val="36"/>
          <w:szCs w:val="36"/>
          <w:rtl/>
        </w:rPr>
        <w:t xml:space="preserve">2-3-8 </w:t>
      </w:r>
      <w:r w:rsidR="00C927E6" w:rsidRPr="00125C57">
        <w:rPr>
          <w:rFonts w:ascii="Sakkal Majalla" w:hAnsi="Sakkal Majalla" w:cs="Sakkal Majalla"/>
          <w:b/>
          <w:bCs/>
          <w:sz w:val="36"/>
          <w:szCs w:val="36"/>
          <w:rtl/>
        </w:rPr>
        <w:t>مفهوم تخطيط المشروع</w:t>
      </w:r>
      <w:bookmarkEnd w:id="72"/>
      <w:r w:rsidR="00C927E6" w:rsidRPr="00125C57">
        <w:rPr>
          <w:rFonts w:ascii="Sakkal Majalla" w:hAnsi="Sakkal Majalla" w:cs="Sakkal Majalla"/>
          <w:b/>
          <w:bCs/>
          <w:sz w:val="36"/>
          <w:szCs w:val="36"/>
          <w:rtl/>
        </w:rPr>
        <w:t xml:space="preserve"> </w:t>
      </w:r>
    </w:p>
    <w:p w14:paraId="4101A483" w14:textId="77777777"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2055EB">
        <w:rPr>
          <w:rFonts w:ascii="Sakkal Majalla" w:hAnsi="Sakkal Majalla" w:cs="Sakkal Majalla"/>
          <w:sz w:val="28"/>
          <w:szCs w:val="28"/>
          <w:rtl/>
        </w:rPr>
        <w:t>يعتبر تخطيط المشروع جزء مهم من إدارة المشروع، ويعرف بأنه عملية تحديد مراحل المشروع والإجراءات اللازمة لإنجاز الأهداف ضمن ما هو متاح من الإمكانات والموارد كما أنه يمثل التنبؤ بالمستقبل متضمنا الاستعداد لهذا المستقبل، وتوقع المخاطر والاستجابة لها الخيرة والياقوت وتستمر عملية التخطيط حتى انتهاء المشروع وتسليمه من هنا، فالتخطيط يمثل أحد أهم الوظائف في عملية إدارة المشروع، ويصنع القرارات الضرورية للمستقبل، ويحدد الأهداف والإجراءات اللازمة لتحقيقها، ويحدد أنشطة العمل وينسقها، ويضع الميزانية المطلوبة، ويُعد جداول العمل.</w:t>
      </w:r>
      <w:r w:rsidRPr="00E54AD3">
        <w:rPr>
          <w:rFonts w:ascii="Sakkal Majalla" w:hAnsi="Sakkal Majalla" w:cs="Sakkal Majalla"/>
          <w:sz w:val="28"/>
          <w:szCs w:val="28"/>
        </w:rPr>
        <w:t xml:space="preserve"> </w:t>
      </w:r>
      <w:r w:rsidRPr="002055EB">
        <w:rPr>
          <w:rFonts w:ascii="Sakkal Majalla" w:hAnsi="Sakkal Majalla" w:cs="Sakkal Majalla"/>
          <w:sz w:val="28"/>
          <w:szCs w:val="28"/>
          <w:rtl/>
        </w:rPr>
        <w:t>(</w:t>
      </w:r>
      <w:proofErr w:type="spellStart"/>
      <w:r w:rsidRPr="002055EB">
        <w:rPr>
          <w:rFonts w:ascii="Sakkal Majalla" w:hAnsi="Sakkal Majalla" w:cs="Sakkal Majalla"/>
          <w:sz w:val="28"/>
          <w:szCs w:val="28"/>
          <w:rtl/>
        </w:rPr>
        <w:t>الدرادكة</w:t>
      </w:r>
      <w:proofErr w:type="spellEnd"/>
      <w:r w:rsidRPr="002055EB">
        <w:rPr>
          <w:rFonts w:ascii="Sakkal Majalla" w:hAnsi="Sakkal Majalla" w:cs="Sakkal Majalla"/>
          <w:sz w:val="28"/>
          <w:szCs w:val="28"/>
          <w:rtl/>
        </w:rPr>
        <w:t>، 2022)</w:t>
      </w:r>
    </w:p>
    <w:p w14:paraId="7711186B" w14:textId="28E6DB6F" w:rsidR="00C927E6" w:rsidRPr="00125C57" w:rsidRDefault="00125C57" w:rsidP="00125C57">
      <w:pPr>
        <w:spacing w:before="100" w:beforeAutospacing="1" w:after="100" w:afterAutospacing="1" w:line="360" w:lineRule="auto"/>
        <w:outlineLvl w:val="2"/>
        <w:rPr>
          <w:rFonts w:ascii="Sakkal Majalla" w:hAnsi="Sakkal Majalla" w:cs="Sakkal Majalla"/>
          <w:b/>
          <w:bCs/>
          <w:sz w:val="36"/>
          <w:szCs w:val="36"/>
        </w:rPr>
      </w:pPr>
      <w:bookmarkStart w:id="73" w:name="_Toc192267906"/>
      <w:r>
        <w:rPr>
          <w:rFonts w:ascii="Sakkal Majalla" w:hAnsi="Sakkal Majalla" w:cs="Sakkal Majalla" w:hint="cs"/>
          <w:b/>
          <w:bCs/>
          <w:sz w:val="36"/>
          <w:szCs w:val="36"/>
          <w:rtl/>
        </w:rPr>
        <w:t xml:space="preserve">2-3-9 </w:t>
      </w:r>
      <w:r w:rsidR="00C927E6" w:rsidRPr="00125C57">
        <w:rPr>
          <w:rFonts w:ascii="Sakkal Majalla" w:hAnsi="Sakkal Majalla" w:cs="Sakkal Majalla"/>
          <w:b/>
          <w:bCs/>
          <w:sz w:val="36"/>
          <w:szCs w:val="36"/>
          <w:rtl/>
        </w:rPr>
        <w:t>أهداف التخطيط</w:t>
      </w:r>
      <w:bookmarkEnd w:id="73"/>
    </w:p>
    <w:p w14:paraId="65E2B11D" w14:textId="77777777"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2055EB">
        <w:rPr>
          <w:rFonts w:ascii="Sakkal Majalla" w:hAnsi="Sakkal Majalla" w:cs="Sakkal Majalla"/>
          <w:sz w:val="28"/>
          <w:szCs w:val="28"/>
          <w:rtl/>
        </w:rPr>
        <w:t>يسعى التخطيط الى تحقيق جملة من الأهداف يمكن اجمالها بما يلي: (العدوان، 2022)</w:t>
      </w:r>
    </w:p>
    <w:p w14:paraId="44B18345" w14:textId="77777777" w:rsidR="00C927E6" w:rsidRPr="00125C57" w:rsidRDefault="00C927E6" w:rsidP="00125C57">
      <w:pPr>
        <w:pStyle w:val="a9"/>
        <w:numPr>
          <w:ilvl w:val="0"/>
          <w:numId w:val="74"/>
        </w:numPr>
        <w:spacing w:before="100" w:beforeAutospacing="1" w:after="100" w:afterAutospacing="1" w:line="360" w:lineRule="auto"/>
        <w:jc w:val="both"/>
        <w:rPr>
          <w:rFonts w:ascii="Sakkal Majalla" w:eastAsia="Arial" w:hAnsi="Sakkal Majalla" w:cs="Sakkal Majalla"/>
          <w:color w:val="000000"/>
          <w:sz w:val="28"/>
          <w:szCs w:val="28"/>
        </w:rPr>
      </w:pPr>
      <w:r w:rsidRPr="00125C57">
        <w:rPr>
          <w:rFonts w:ascii="Sakkal Majalla" w:eastAsia="Arial" w:hAnsi="Sakkal Majalla" w:cs="Sakkal Majalla"/>
          <w:color w:val="000000"/>
          <w:sz w:val="28"/>
          <w:szCs w:val="28"/>
          <w:rtl/>
        </w:rPr>
        <w:t>-تقديم أهداف واضحة واتجاهات صحيحة للمشروع</w:t>
      </w:r>
      <w:r w:rsidRPr="00125C57">
        <w:rPr>
          <w:rFonts w:ascii="Sakkal Majalla" w:eastAsia="Arial" w:hAnsi="Sakkal Majalla" w:cs="Sakkal Majalla"/>
          <w:color w:val="000000"/>
          <w:sz w:val="28"/>
          <w:szCs w:val="28"/>
        </w:rPr>
        <w:t xml:space="preserve"> </w:t>
      </w:r>
    </w:p>
    <w:p w14:paraId="6905D0D2" w14:textId="77777777" w:rsidR="00C927E6" w:rsidRPr="00125C57" w:rsidRDefault="00C927E6" w:rsidP="00125C57">
      <w:pPr>
        <w:pStyle w:val="a9"/>
        <w:numPr>
          <w:ilvl w:val="0"/>
          <w:numId w:val="74"/>
        </w:numPr>
        <w:spacing w:before="100" w:beforeAutospacing="1" w:after="100" w:afterAutospacing="1" w:line="360" w:lineRule="auto"/>
        <w:jc w:val="both"/>
        <w:rPr>
          <w:rFonts w:ascii="Sakkal Majalla" w:eastAsia="Arial" w:hAnsi="Sakkal Majalla" w:cs="Sakkal Majalla"/>
          <w:color w:val="000000"/>
          <w:sz w:val="28"/>
          <w:szCs w:val="28"/>
        </w:rPr>
      </w:pPr>
      <w:r w:rsidRPr="00125C57">
        <w:rPr>
          <w:rFonts w:ascii="Sakkal Majalla" w:eastAsia="Arial" w:hAnsi="Sakkal Majalla" w:cs="Sakkal Majalla"/>
          <w:color w:val="000000"/>
          <w:sz w:val="28"/>
          <w:szCs w:val="28"/>
          <w:rtl/>
        </w:rPr>
        <w:t>وضع الميزانية الملائمة وتحديد المدة الزمنية اللازمة لتنفيذ المشروع</w:t>
      </w:r>
      <w:r w:rsidRPr="00125C57">
        <w:rPr>
          <w:rFonts w:ascii="Sakkal Majalla" w:eastAsia="Arial" w:hAnsi="Sakkal Majalla" w:cs="Sakkal Majalla"/>
          <w:color w:val="000000"/>
          <w:sz w:val="28"/>
          <w:szCs w:val="28"/>
        </w:rPr>
        <w:t xml:space="preserve"> </w:t>
      </w:r>
    </w:p>
    <w:p w14:paraId="1F28F191" w14:textId="77777777" w:rsidR="00C927E6" w:rsidRPr="00125C57" w:rsidRDefault="00C927E6" w:rsidP="00125C57">
      <w:pPr>
        <w:pStyle w:val="a9"/>
        <w:numPr>
          <w:ilvl w:val="0"/>
          <w:numId w:val="74"/>
        </w:numPr>
        <w:spacing w:before="100" w:beforeAutospacing="1" w:after="100" w:afterAutospacing="1" w:line="360" w:lineRule="auto"/>
        <w:jc w:val="both"/>
        <w:rPr>
          <w:rFonts w:ascii="Sakkal Majalla" w:eastAsia="Arial" w:hAnsi="Sakkal Majalla" w:cs="Sakkal Majalla"/>
          <w:color w:val="000000"/>
          <w:sz w:val="28"/>
          <w:szCs w:val="28"/>
        </w:rPr>
      </w:pPr>
      <w:r w:rsidRPr="00125C57">
        <w:rPr>
          <w:rFonts w:ascii="Sakkal Majalla" w:eastAsia="Arial" w:hAnsi="Sakkal Majalla" w:cs="Sakkal Majalla"/>
          <w:color w:val="000000"/>
          <w:sz w:val="28"/>
          <w:szCs w:val="28"/>
          <w:rtl/>
        </w:rPr>
        <w:t>تحديد احتياجات وتوقعات جميع أصحاب المصلحة في المشروع</w:t>
      </w:r>
      <w:r w:rsidRPr="00125C57">
        <w:rPr>
          <w:rFonts w:ascii="Sakkal Majalla" w:eastAsia="Arial" w:hAnsi="Sakkal Majalla" w:cs="Sakkal Majalla"/>
          <w:color w:val="000000"/>
          <w:sz w:val="28"/>
          <w:szCs w:val="28"/>
        </w:rPr>
        <w:t xml:space="preserve"> </w:t>
      </w:r>
    </w:p>
    <w:p w14:paraId="00C80306" w14:textId="77777777" w:rsidR="00C927E6" w:rsidRPr="00125C57" w:rsidRDefault="00C927E6" w:rsidP="00125C57">
      <w:pPr>
        <w:pStyle w:val="a9"/>
        <w:numPr>
          <w:ilvl w:val="0"/>
          <w:numId w:val="74"/>
        </w:numPr>
        <w:spacing w:before="100" w:beforeAutospacing="1" w:after="100" w:afterAutospacing="1" w:line="360" w:lineRule="auto"/>
        <w:jc w:val="both"/>
        <w:rPr>
          <w:rFonts w:ascii="Sakkal Majalla" w:eastAsia="Arial" w:hAnsi="Sakkal Majalla" w:cs="Sakkal Majalla"/>
          <w:color w:val="000000"/>
          <w:sz w:val="28"/>
          <w:szCs w:val="28"/>
        </w:rPr>
      </w:pPr>
      <w:r w:rsidRPr="00125C57">
        <w:rPr>
          <w:rFonts w:ascii="Sakkal Majalla" w:eastAsia="Arial" w:hAnsi="Sakkal Majalla" w:cs="Sakkal Majalla"/>
          <w:color w:val="000000"/>
          <w:sz w:val="28"/>
          <w:szCs w:val="28"/>
          <w:rtl/>
        </w:rPr>
        <w:t xml:space="preserve">تحديد الأساليب وصياغة الاستراتيجيات المناسبة ووضع السياسات التي تمكن المنظمة من تحقيق الأهداف المحددة </w:t>
      </w:r>
      <w:proofErr w:type="gramStart"/>
      <w:r w:rsidRPr="00125C57">
        <w:rPr>
          <w:rFonts w:ascii="Sakkal Majalla" w:eastAsia="Arial" w:hAnsi="Sakkal Majalla" w:cs="Sakkal Majalla"/>
          <w:color w:val="000000"/>
          <w:sz w:val="28"/>
          <w:szCs w:val="28"/>
          <w:rtl/>
        </w:rPr>
        <w:t>مسبقاً</w:t>
      </w:r>
      <w:r w:rsidRPr="00125C57">
        <w:rPr>
          <w:rFonts w:ascii="Sakkal Majalla" w:eastAsia="Arial" w:hAnsi="Sakkal Majalla" w:cs="Sakkal Majalla"/>
          <w:color w:val="000000"/>
          <w:sz w:val="28"/>
          <w:szCs w:val="28"/>
        </w:rPr>
        <w:t xml:space="preserve"> .</w:t>
      </w:r>
      <w:proofErr w:type="gramEnd"/>
    </w:p>
    <w:p w14:paraId="1428AB43" w14:textId="41E0E07B" w:rsidR="00125C57" w:rsidRPr="00125C57" w:rsidRDefault="00C927E6" w:rsidP="00125C57">
      <w:pPr>
        <w:pStyle w:val="a9"/>
        <w:numPr>
          <w:ilvl w:val="0"/>
          <w:numId w:val="74"/>
        </w:numPr>
        <w:spacing w:before="100" w:beforeAutospacing="1" w:after="100" w:afterAutospacing="1" w:line="360" w:lineRule="auto"/>
        <w:jc w:val="both"/>
        <w:rPr>
          <w:rFonts w:ascii="Sakkal Majalla" w:eastAsia="Arial" w:hAnsi="Sakkal Majalla" w:cs="Sakkal Majalla"/>
          <w:color w:val="000000"/>
          <w:sz w:val="28"/>
          <w:szCs w:val="28"/>
          <w:rtl/>
        </w:rPr>
      </w:pPr>
      <w:r w:rsidRPr="00125C57">
        <w:rPr>
          <w:rFonts w:ascii="Sakkal Majalla" w:eastAsia="Arial" w:hAnsi="Sakkal Majalla" w:cs="Sakkal Majalla"/>
          <w:color w:val="000000"/>
          <w:sz w:val="28"/>
          <w:szCs w:val="28"/>
          <w:rtl/>
        </w:rPr>
        <w:t>التنبؤ بالتهديدات والمخاطر المتوقعة في المستقبل ووضع الخطط الظرفية التي تمكن مدير المشروع من التعامل معها الوسام ونعيمة</w:t>
      </w:r>
      <w:r w:rsidRPr="00125C57">
        <w:rPr>
          <w:rFonts w:ascii="Sakkal Majalla" w:eastAsia="Arial" w:hAnsi="Sakkal Majalla" w:cs="Sakkal Majalla"/>
          <w:color w:val="000000"/>
          <w:sz w:val="28"/>
          <w:szCs w:val="28"/>
        </w:rPr>
        <w:t xml:space="preserve"> (2016)</w:t>
      </w:r>
      <w:r w:rsidRPr="00125C57">
        <w:rPr>
          <w:rFonts w:ascii="Sakkal Majalla" w:eastAsia="Arial" w:hAnsi="Sakkal Majalla" w:cs="Sakkal Majalla"/>
          <w:color w:val="000000"/>
          <w:sz w:val="28"/>
          <w:szCs w:val="28"/>
          <w:rtl/>
        </w:rPr>
        <w:t>.</w:t>
      </w:r>
    </w:p>
    <w:p w14:paraId="6B10ACA4" w14:textId="77777777" w:rsidR="00125C57" w:rsidRDefault="00125C57">
      <w:pPr>
        <w:bidi w:val="0"/>
        <w:rPr>
          <w:rFonts w:ascii="Sakkal Majalla" w:eastAsia="Arial" w:hAnsi="Sakkal Majalla" w:cs="Sakkal Majalla"/>
          <w:color w:val="000000"/>
          <w:sz w:val="28"/>
          <w:szCs w:val="28"/>
          <w:rtl/>
        </w:rPr>
      </w:pPr>
      <w:r>
        <w:rPr>
          <w:rFonts w:ascii="Sakkal Majalla" w:eastAsia="Arial" w:hAnsi="Sakkal Majalla" w:cs="Sakkal Majalla"/>
          <w:color w:val="000000"/>
          <w:sz w:val="28"/>
          <w:szCs w:val="28"/>
          <w:rtl/>
        </w:rPr>
        <w:br w:type="page"/>
      </w:r>
    </w:p>
    <w:p w14:paraId="773EF803" w14:textId="6AE4DE58" w:rsidR="00C927E6" w:rsidRPr="00125C57" w:rsidRDefault="00125C57" w:rsidP="00125C57">
      <w:pPr>
        <w:spacing w:before="100" w:beforeAutospacing="1" w:after="100" w:afterAutospacing="1" w:line="360" w:lineRule="auto"/>
        <w:outlineLvl w:val="2"/>
        <w:rPr>
          <w:rFonts w:ascii="Sakkal Majalla" w:hAnsi="Sakkal Majalla" w:cs="Sakkal Majalla"/>
          <w:b/>
          <w:bCs/>
          <w:sz w:val="36"/>
          <w:szCs w:val="36"/>
        </w:rPr>
      </w:pPr>
      <w:bookmarkStart w:id="74" w:name="_Toc192267907"/>
      <w:r>
        <w:rPr>
          <w:rFonts w:ascii="Sakkal Majalla" w:hAnsi="Sakkal Majalla" w:cs="Sakkal Majalla" w:hint="cs"/>
          <w:b/>
          <w:bCs/>
          <w:sz w:val="36"/>
          <w:szCs w:val="36"/>
          <w:rtl/>
        </w:rPr>
        <w:lastRenderedPageBreak/>
        <w:t xml:space="preserve">2-3-10 </w:t>
      </w:r>
      <w:r w:rsidR="00C927E6" w:rsidRPr="00125C57">
        <w:rPr>
          <w:rFonts w:ascii="Sakkal Majalla" w:hAnsi="Sakkal Majalla" w:cs="Sakkal Majalla"/>
          <w:b/>
          <w:bCs/>
          <w:sz w:val="36"/>
          <w:szCs w:val="36"/>
          <w:rtl/>
        </w:rPr>
        <w:t>مزايا التخطيط الجيد للمشروع</w:t>
      </w:r>
      <w:bookmarkEnd w:id="74"/>
    </w:p>
    <w:p w14:paraId="45BD8C27" w14:textId="79BC073C"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2055EB">
        <w:rPr>
          <w:rFonts w:ascii="Sakkal Majalla" w:hAnsi="Sakkal Majalla" w:cs="Sakkal Majalla"/>
          <w:sz w:val="28"/>
          <w:szCs w:val="28"/>
          <w:rtl/>
        </w:rPr>
        <w:t>أثبتت العديد من الدراسات التي شملت مختلف الصناعات دور التخطيط في نجاح المشاريع</w:t>
      </w:r>
      <w:r w:rsidR="00125C57">
        <w:rPr>
          <w:rFonts w:ascii="Sakkal Majalla" w:hAnsi="Sakkal Majalla" w:cs="Sakkal Majalla" w:hint="cs"/>
          <w:sz w:val="28"/>
          <w:szCs w:val="28"/>
          <w:rtl/>
        </w:rPr>
        <w:t xml:space="preserve"> </w:t>
      </w:r>
      <w:r w:rsidRPr="002055EB">
        <w:rPr>
          <w:rFonts w:ascii="Sakkal Majalla" w:hAnsi="Sakkal Majalla" w:cs="Sakkal Majalla"/>
          <w:sz w:val="28"/>
          <w:szCs w:val="28"/>
          <w:rtl/>
        </w:rPr>
        <w:t xml:space="preserve">حيث يساعد التخطيط على تحديد أهداف المؤسسة بوضوح، وبالتالي توحيد الجهود الجماعية لبلوغ هذه الأهداف مع توزيع ما هو متاح من الإمكانات المادية والبشرية </w:t>
      </w:r>
      <w:proofErr w:type="gramStart"/>
      <w:r w:rsidRPr="002055EB">
        <w:rPr>
          <w:rFonts w:ascii="Sakkal Majalla" w:hAnsi="Sakkal Majalla" w:cs="Sakkal Majalla"/>
          <w:sz w:val="28"/>
          <w:szCs w:val="28"/>
          <w:rtl/>
        </w:rPr>
        <w:t>اللازمة</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 وعليه</w:t>
      </w:r>
      <w:proofErr w:type="gramEnd"/>
      <w:r w:rsidRPr="002055EB">
        <w:rPr>
          <w:rFonts w:ascii="Sakkal Majalla" w:hAnsi="Sakkal Majalla" w:cs="Sakkal Majalla"/>
          <w:sz w:val="28"/>
          <w:szCs w:val="28"/>
          <w:rtl/>
        </w:rPr>
        <w:t xml:space="preserve"> يمكن إيجاز مزايا التخطيط في النقاط التالية :</w:t>
      </w:r>
      <w:r w:rsidRPr="00E54AD3">
        <w:rPr>
          <w:rFonts w:ascii="Sakkal Majalla" w:hAnsi="Sakkal Majalla" w:cs="Sakkal Majalla"/>
          <w:sz w:val="28"/>
          <w:szCs w:val="28"/>
        </w:rPr>
        <w:t xml:space="preserve"> </w:t>
      </w:r>
      <w:r w:rsidRPr="002055EB">
        <w:rPr>
          <w:rFonts w:ascii="Sakkal Majalla" w:hAnsi="Sakkal Majalla" w:cs="Sakkal Majalla"/>
          <w:sz w:val="28"/>
          <w:szCs w:val="28"/>
          <w:rtl/>
        </w:rPr>
        <w:t>(سمارة، 2021)</w:t>
      </w:r>
    </w:p>
    <w:p w14:paraId="13B69C8C" w14:textId="77777777" w:rsidR="00C927E6" w:rsidRPr="002055EB" w:rsidRDefault="00C927E6" w:rsidP="002055EB">
      <w:pPr>
        <w:pStyle w:val="a9"/>
        <w:numPr>
          <w:ilvl w:val="0"/>
          <w:numId w:val="68"/>
        </w:numPr>
        <w:spacing w:before="100" w:beforeAutospacing="1" w:after="100" w:afterAutospacing="1" w:line="360" w:lineRule="auto"/>
        <w:ind w:left="565"/>
        <w:jc w:val="both"/>
        <w:rPr>
          <w:rFonts w:ascii="Sakkal Majalla" w:eastAsia="Arial" w:hAnsi="Sakkal Majalla" w:cs="Sakkal Majalla"/>
          <w:color w:val="000000"/>
          <w:sz w:val="28"/>
          <w:szCs w:val="28"/>
        </w:rPr>
      </w:pPr>
      <w:r w:rsidRPr="002055EB">
        <w:rPr>
          <w:rFonts w:ascii="Sakkal Majalla" w:eastAsia="Arial" w:hAnsi="Sakkal Majalla" w:cs="Sakkal Majalla"/>
          <w:color w:val="000000"/>
          <w:sz w:val="28"/>
          <w:szCs w:val="28"/>
          <w:rtl/>
        </w:rPr>
        <w:t xml:space="preserve">يساعد التخطيط الجيد على مواجهة التحديات التي تواجه نجاح </w:t>
      </w:r>
      <w:proofErr w:type="gramStart"/>
      <w:r w:rsidRPr="002055EB">
        <w:rPr>
          <w:rFonts w:ascii="Sakkal Majalla" w:eastAsia="Arial" w:hAnsi="Sakkal Majalla" w:cs="Sakkal Majalla"/>
          <w:color w:val="000000"/>
          <w:sz w:val="28"/>
          <w:szCs w:val="28"/>
          <w:rtl/>
        </w:rPr>
        <w:t>المشروع</w:t>
      </w:r>
      <w:r w:rsidRPr="002055EB">
        <w:rPr>
          <w:rFonts w:ascii="Sakkal Majalla" w:eastAsia="Arial" w:hAnsi="Sakkal Majalla" w:cs="Sakkal Majalla"/>
          <w:color w:val="000000"/>
          <w:sz w:val="28"/>
          <w:szCs w:val="28"/>
        </w:rPr>
        <w:t xml:space="preserve">  </w:t>
      </w:r>
      <w:r w:rsidRPr="002055EB">
        <w:rPr>
          <w:rFonts w:ascii="Sakkal Majalla" w:eastAsia="Arial" w:hAnsi="Sakkal Majalla" w:cs="Sakkal Majalla"/>
          <w:color w:val="000000"/>
          <w:sz w:val="28"/>
          <w:szCs w:val="28"/>
          <w:rtl/>
        </w:rPr>
        <w:t>وتحديد</w:t>
      </w:r>
      <w:proofErr w:type="gramEnd"/>
      <w:r w:rsidRPr="002055EB">
        <w:rPr>
          <w:rFonts w:ascii="Sakkal Majalla" w:eastAsia="Arial" w:hAnsi="Sakkal Majalla" w:cs="Sakkal Majalla"/>
          <w:color w:val="000000"/>
          <w:sz w:val="28"/>
          <w:szCs w:val="28"/>
          <w:rtl/>
        </w:rPr>
        <w:t xml:space="preserve"> المشكلات المستقبلية المتوقع حدوثها وتفاديها قبل وقوعها</w:t>
      </w:r>
      <w:r w:rsidRPr="002055EB">
        <w:rPr>
          <w:rFonts w:ascii="Sakkal Majalla" w:eastAsia="Arial" w:hAnsi="Sakkal Majalla" w:cs="Sakkal Majalla"/>
          <w:color w:val="000000"/>
          <w:sz w:val="28"/>
          <w:szCs w:val="28"/>
        </w:rPr>
        <w:t xml:space="preserve"> </w:t>
      </w:r>
      <w:r w:rsidRPr="002055EB">
        <w:rPr>
          <w:rFonts w:ascii="Sakkal Majalla" w:eastAsia="Arial" w:hAnsi="Sakkal Majalla" w:cs="Sakkal Majalla"/>
          <w:color w:val="000000"/>
          <w:sz w:val="28"/>
          <w:szCs w:val="28"/>
          <w:rtl/>
          <w:lang w:bidi="ar-EG"/>
        </w:rPr>
        <w:t>.</w:t>
      </w:r>
    </w:p>
    <w:p w14:paraId="5FA05B4F" w14:textId="77777777" w:rsidR="00C927E6" w:rsidRPr="002055EB" w:rsidRDefault="00C927E6" w:rsidP="002055EB">
      <w:pPr>
        <w:pStyle w:val="a9"/>
        <w:numPr>
          <w:ilvl w:val="0"/>
          <w:numId w:val="68"/>
        </w:numPr>
        <w:spacing w:before="100" w:beforeAutospacing="1" w:after="100" w:afterAutospacing="1" w:line="360" w:lineRule="auto"/>
        <w:ind w:left="565"/>
        <w:jc w:val="both"/>
        <w:rPr>
          <w:rFonts w:ascii="Sakkal Majalla" w:eastAsia="Arial" w:hAnsi="Sakkal Majalla" w:cs="Sakkal Majalla"/>
          <w:color w:val="000000"/>
          <w:sz w:val="28"/>
          <w:szCs w:val="28"/>
        </w:rPr>
      </w:pPr>
      <w:proofErr w:type="gramStart"/>
      <w:r w:rsidRPr="002055EB">
        <w:rPr>
          <w:rFonts w:ascii="Sakkal Majalla" w:eastAsia="Arial" w:hAnsi="Sakkal Majalla" w:cs="Sakkal Majalla"/>
          <w:color w:val="000000"/>
          <w:sz w:val="28"/>
          <w:szCs w:val="28"/>
        </w:rPr>
        <w:t>.</w:t>
      </w:r>
      <w:r w:rsidRPr="002055EB">
        <w:rPr>
          <w:rFonts w:ascii="Sakkal Majalla" w:eastAsia="Arial" w:hAnsi="Sakkal Majalla" w:cs="Sakkal Majalla"/>
          <w:color w:val="000000"/>
          <w:sz w:val="28"/>
          <w:szCs w:val="28"/>
          <w:rtl/>
        </w:rPr>
        <w:t>يساهم</w:t>
      </w:r>
      <w:proofErr w:type="gramEnd"/>
      <w:r w:rsidRPr="002055EB">
        <w:rPr>
          <w:rFonts w:ascii="Sakkal Majalla" w:eastAsia="Arial" w:hAnsi="Sakkal Majalla" w:cs="Sakkal Majalla"/>
          <w:color w:val="000000"/>
          <w:sz w:val="28"/>
          <w:szCs w:val="28"/>
          <w:rtl/>
        </w:rPr>
        <w:t xml:space="preserve"> في تحسين كفاءة العملية الإدارية</w:t>
      </w:r>
      <w:r w:rsidRPr="002055EB">
        <w:rPr>
          <w:rFonts w:ascii="Sakkal Majalla" w:eastAsia="Arial" w:hAnsi="Sakkal Majalla" w:cs="Sakkal Majalla"/>
          <w:color w:val="000000"/>
          <w:sz w:val="28"/>
          <w:szCs w:val="28"/>
        </w:rPr>
        <w:t xml:space="preserve"> </w:t>
      </w:r>
      <w:r w:rsidRPr="002055EB">
        <w:rPr>
          <w:rFonts w:ascii="Sakkal Majalla" w:eastAsia="Arial" w:hAnsi="Sakkal Majalla" w:cs="Sakkal Majalla"/>
          <w:color w:val="000000"/>
          <w:sz w:val="28"/>
          <w:szCs w:val="28"/>
          <w:rtl/>
          <w:lang w:bidi="ar-EG"/>
        </w:rPr>
        <w:t xml:space="preserve"> </w:t>
      </w:r>
      <w:r w:rsidRPr="002055EB">
        <w:rPr>
          <w:rFonts w:ascii="Sakkal Majalla" w:eastAsia="Arial" w:hAnsi="Sakkal Majalla" w:cs="Sakkal Majalla"/>
          <w:color w:val="000000"/>
          <w:sz w:val="28"/>
          <w:szCs w:val="28"/>
          <w:rtl/>
        </w:rPr>
        <w:t>ويخلق الثقة لدى المنظمة</w:t>
      </w:r>
      <w:r w:rsidRPr="002055EB">
        <w:rPr>
          <w:rFonts w:ascii="Sakkal Majalla" w:eastAsia="Arial" w:hAnsi="Sakkal Majalla" w:cs="Sakkal Majalla"/>
          <w:color w:val="000000"/>
          <w:sz w:val="28"/>
          <w:szCs w:val="28"/>
        </w:rPr>
        <w:t xml:space="preserve">  </w:t>
      </w:r>
      <w:r w:rsidRPr="002055EB">
        <w:rPr>
          <w:rFonts w:ascii="Sakkal Majalla" w:eastAsia="Arial" w:hAnsi="Sakkal Majalla" w:cs="Sakkal Majalla"/>
          <w:color w:val="000000"/>
          <w:sz w:val="28"/>
          <w:szCs w:val="28"/>
          <w:rtl/>
        </w:rPr>
        <w:t>،الوسام ونعيمة</w:t>
      </w:r>
    </w:p>
    <w:p w14:paraId="25DBC53C" w14:textId="4E3126EF" w:rsidR="00C927E6" w:rsidRPr="002055EB" w:rsidRDefault="00C927E6" w:rsidP="002055EB">
      <w:pPr>
        <w:pStyle w:val="a9"/>
        <w:numPr>
          <w:ilvl w:val="0"/>
          <w:numId w:val="68"/>
        </w:numPr>
        <w:spacing w:before="100" w:beforeAutospacing="1" w:after="100" w:afterAutospacing="1" w:line="360" w:lineRule="auto"/>
        <w:ind w:left="565"/>
        <w:jc w:val="both"/>
        <w:rPr>
          <w:rFonts w:ascii="Sakkal Majalla" w:eastAsia="Arial" w:hAnsi="Sakkal Majalla" w:cs="Sakkal Majalla"/>
          <w:color w:val="000000"/>
          <w:sz w:val="28"/>
          <w:szCs w:val="28"/>
        </w:rPr>
      </w:pPr>
      <w:r w:rsidRPr="002055EB">
        <w:rPr>
          <w:rFonts w:ascii="Sakkal Majalla" w:eastAsia="Arial" w:hAnsi="Sakkal Majalla" w:cs="Sakkal Majalla"/>
          <w:color w:val="000000"/>
          <w:sz w:val="28"/>
          <w:szCs w:val="28"/>
          <w:rtl/>
        </w:rPr>
        <w:t xml:space="preserve">يسمح بالحصول على فهم أفضل لمتطلبات </w:t>
      </w:r>
      <w:proofErr w:type="gramStart"/>
      <w:r w:rsidRPr="002055EB">
        <w:rPr>
          <w:rFonts w:ascii="Sakkal Majalla" w:eastAsia="Arial" w:hAnsi="Sakkal Majalla" w:cs="Sakkal Majalla"/>
          <w:color w:val="000000"/>
          <w:sz w:val="28"/>
          <w:szCs w:val="28"/>
          <w:rtl/>
        </w:rPr>
        <w:t>المشروع</w:t>
      </w:r>
      <w:r w:rsidRPr="002055EB">
        <w:rPr>
          <w:rFonts w:ascii="Sakkal Majalla" w:eastAsia="Arial" w:hAnsi="Sakkal Majalla" w:cs="Sakkal Majalla"/>
          <w:color w:val="000000"/>
          <w:sz w:val="28"/>
          <w:szCs w:val="28"/>
        </w:rPr>
        <w:t xml:space="preserve"> </w:t>
      </w:r>
      <w:r w:rsidRPr="002055EB">
        <w:rPr>
          <w:rFonts w:ascii="Sakkal Majalla" w:eastAsia="Arial" w:hAnsi="Sakkal Majalla" w:cs="Sakkal Majalla"/>
          <w:color w:val="000000"/>
          <w:sz w:val="28"/>
          <w:szCs w:val="28"/>
          <w:rtl/>
          <w:lang w:bidi="ar-EG"/>
        </w:rPr>
        <w:t xml:space="preserve"> </w:t>
      </w:r>
      <w:r w:rsidRPr="002055EB">
        <w:rPr>
          <w:rFonts w:ascii="Sakkal Majalla" w:eastAsia="Arial" w:hAnsi="Sakkal Majalla" w:cs="Sakkal Majalla"/>
          <w:color w:val="000000"/>
          <w:sz w:val="28"/>
          <w:szCs w:val="28"/>
          <w:rtl/>
        </w:rPr>
        <w:t>ويركز</w:t>
      </w:r>
      <w:proofErr w:type="gramEnd"/>
      <w:r w:rsidRPr="002055EB">
        <w:rPr>
          <w:rFonts w:ascii="Sakkal Majalla" w:eastAsia="Arial" w:hAnsi="Sakkal Majalla" w:cs="Sakkal Majalla"/>
          <w:color w:val="000000"/>
          <w:sz w:val="28"/>
          <w:szCs w:val="28"/>
          <w:rtl/>
        </w:rPr>
        <w:t xml:space="preserve"> على تحقيق الأهداف</w:t>
      </w:r>
      <w:r w:rsidRPr="002055EB">
        <w:rPr>
          <w:rFonts w:ascii="Sakkal Majalla" w:eastAsia="Arial" w:hAnsi="Sakkal Majalla" w:cs="Sakkal Majalla"/>
          <w:color w:val="000000"/>
          <w:sz w:val="28"/>
          <w:szCs w:val="28"/>
        </w:rPr>
        <w:t>.</w:t>
      </w:r>
    </w:p>
    <w:p w14:paraId="7B2A58F9" w14:textId="77777777" w:rsidR="00C927E6" w:rsidRPr="002055EB" w:rsidRDefault="00C927E6" w:rsidP="002055EB">
      <w:pPr>
        <w:pStyle w:val="a9"/>
        <w:numPr>
          <w:ilvl w:val="0"/>
          <w:numId w:val="68"/>
        </w:numPr>
        <w:spacing w:before="100" w:beforeAutospacing="1" w:after="100" w:afterAutospacing="1" w:line="360" w:lineRule="auto"/>
        <w:ind w:left="565"/>
        <w:jc w:val="both"/>
        <w:rPr>
          <w:rFonts w:ascii="Sakkal Majalla" w:eastAsia="Arial" w:hAnsi="Sakkal Majalla" w:cs="Sakkal Majalla"/>
          <w:color w:val="000000"/>
          <w:sz w:val="28"/>
          <w:szCs w:val="28"/>
        </w:rPr>
      </w:pPr>
      <w:r w:rsidRPr="002055EB">
        <w:rPr>
          <w:rFonts w:ascii="Sakkal Majalla" w:eastAsia="Arial" w:hAnsi="Sakkal Majalla" w:cs="Sakkal Majalla"/>
          <w:color w:val="000000"/>
          <w:sz w:val="28"/>
          <w:szCs w:val="28"/>
        </w:rPr>
        <w:t xml:space="preserve">. </w:t>
      </w:r>
      <w:r w:rsidRPr="002055EB">
        <w:rPr>
          <w:rFonts w:ascii="Sakkal Majalla" w:eastAsia="Arial" w:hAnsi="Sakkal Majalla" w:cs="Sakkal Majalla"/>
          <w:color w:val="000000"/>
          <w:sz w:val="28"/>
          <w:szCs w:val="28"/>
          <w:rtl/>
        </w:rPr>
        <w:t>يوفر معيارا للحكم على نجاح المشروع من خلال مقارنة التنفيذ الفعلي بالأهداف المخطط لها</w:t>
      </w:r>
      <w:r w:rsidRPr="002055EB">
        <w:rPr>
          <w:rFonts w:ascii="Sakkal Majalla" w:eastAsia="Arial" w:hAnsi="Sakkal Majalla" w:cs="Sakkal Majalla"/>
          <w:color w:val="000000"/>
          <w:sz w:val="28"/>
          <w:szCs w:val="28"/>
        </w:rPr>
        <w:t xml:space="preserve"> </w:t>
      </w:r>
    </w:p>
    <w:p w14:paraId="22A441EB" w14:textId="77777777" w:rsidR="00C927E6" w:rsidRPr="002055EB" w:rsidRDefault="00C927E6" w:rsidP="002055EB">
      <w:pPr>
        <w:pStyle w:val="a9"/>
        <w:numPr>
          <w:ilvl w:val="0"/>
          <w:numId w:val="68"/>
        </w:numPr>
        <w:spacing w:before="100" w:beforeAutospacing="1" w:after="100" w:afterAutospacing="1" w:line="360" w:lineRule="auto"/>
        <w:ind w:left="565"/>
        <w:jc w:val="both"/>
        <w:rPr>
          <w:rFonts w:ascii="Sakkal Majalla" w:eastAsia="Arial" w:hAnsi="Sakkal Majalla" w:cs="Sakkal Majalla"/>
          <w:color w:val="000000"/>
          <w:sz w:val="28"/>
          <w:szCs w:val="28"/>
        </w:rPr>
      </w:pPr>
      <w:r w:rsidRPr="002055EB">
        <w:rPr>
          <w:rFonts w:ascii="Sakkal Majalla" w:eastAsia="Arial" w:hAnsi="Sakkal Majalla" w:cs="Sakkal Majalla"/>
          <w:color w:val="000000"/>
          <w:sz w:val="28"/>
          <w:szCs w:val="28"/>
        </w:rPr>
        <w:t xml:space="preserve">. </w:t>
      </w:r>
      <w:r w:rsidRPr="002055EB">
        <w:rPr>
          <w:rFonts w:ascii="Sakkal Majalla" w:eastAsia="Arial" w:hAnsi="Sakkal Majalla" w:cs="Sakkal Majalla"/>
          <w:color w:val="000000"/>
          <w:sz w:val="28"/>
          <w:szCs w:val="28"/>
          <w:rtl/>
        </w:rPr>
        <w:t>يعتبر أساسًا لقرارات الإدارة، إذ تشكل الخطط توجيهات وإرشادات لمدير المشروع الديري</w:t>
      </w:r>
    </w:p>
    <w:p w14:paraId="128198C9" w14:textId="77777777" w:rsidR="00C927E6" w:rsidRPr="002055EB" w:rsidRDefault="00C927E6" w:rsidP="002055EB">
      <w:pPr>
        <w:pStyle w:val="a9"/>
        <w:numPr>
          <w:ilvl w:val="0"/>
          <w:numId w:val="68"/>
        </w:numPr>
        <w:spacing w:before="100" w:beforeAutospacing="1" w:after="100" w:afterAutospacing="1" w:line="360" w:lineRule="auto"/>
        <w:ind w:left="565"/>
        <w:jc w:val="both"/>
        <w:rPr>
          <w:rFonts w:ascii="Sakkal Majalla" w:eastAsia="Arial" w:hAnsi="Sakkal Majalla" w:cs="Sakkal Majalla"/>
          <w:color w:val="000000"/>
          <w:sz w:val="28"/>
          <w:szCs w:val="28"/>
        </w:rPr>
      </w:pPr>
      <w:r w:rsidRPr="002055EB">
        <w:rPr>
          <w:rFonts w:ascii="Sakkal Majalla" w:eastAsia="Arial" w:hAnsi="Sakkal Majalla" w:cs="Sakkal Majalla"/>
          <w:color w:val="000000"/>
          <w:sz w:val="28"/>
          <w:szCs w:val="28"/>
          <w:rtl/>
        </w:rPr>
        <w:t>يضمن اكتمال تسلسل الأنشطة بشكل منظم</w:t>
      </w:r>
    </w:p>
    <w:p w14:paraId="10CF0448" w14:textId="46B40461" w:rsidR="00C927E6" w:rsidRPr="00125C57" w:rsidRDefault="00125C57" w:rsidP="00125C57">
      <w:pPr>
        <w:spacing w:before="100" w:beforeAutospacing="1" w:after="100" w:afterAutospacing="1" w:line="360" w:lineRule="auto"/>
        <w:outlineLvl w:val="2"/>
        <w:rPr>
          <w:rFonts w:ascii="Sakkal Majalla" w:hAnsi="Sakkal Majalla" w:cs="Sakkal Majalla"/>
          <w:b/>
          <w:bCs/>
          <w:sz w:val="36"/>
          <w:szCs w:val="36"/>
        </w:rPr>
      </w:pPr>
      <w:bookmarkStart w:id="75" w:name="_Toc192267908"/>
      <w:r>
        <w:rPr>
          <w:rFonts w:ascii="Sakkal Majalla" w:hAnsi="Sakkal Majalla" w:cs="Sakkal Majalla" w:hint="cs"/>
          <w:b/>
          <w:bCs/>
          <w:sz w:val="36"/>
          <w:szCs w:val="36"/>
          <w:rtl/>
        </w:rPr>
        <w:t xml:space="preserve">2-3-11 </w:t>
      </w:r>
      <w:r w:rsidR="00C927E6" w:rsidRPr="00125C57">
        <w:rPr>
          <w:rFonts w:ascii="Sakkal Majalla" w:hAnsi="Sakkal Majalla" w:cs="Sakkal Majalla"/>
          <w:b/>
          <w:bCs/>
          <w:sz w:val="36"/>
          <w:szCs w:val="36"/>
          <w:rtl/>
        </w:rPr>
        <w:t>عوائق تخطيط المشروع</w:t>
      </w:r>
      <w:bookmarkEnd w:id="75"/>
    </w:p>
    <w:p w14:paraId="70E3E68A" w14:textId="77777777"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2055EB">
        <w:rPr>
          <w:rFonts w:ascii="Sakkal Majalla" w:hAnsi="Sakkal Majalla" w:cs="Sakkal Majalla"/>
          <w:sz w:val="28"/>
          <w:szCs w:val="28"/>
          <w:rtl/>
        </w:rPr>
        <w:t xml:space="preserve">بالرغم من أهمية التخطيط والفوائد الكثيرة التي يقدمها فإن هنالك الكثير من العوائق التي تؤثر في سلامة الخطة الموضوعة والتي يجب على الإدارة العمل على تجنبها، ونذكر </w:t>
      </w:r>
      <w:proofErr w:type="gramStart"/>
      <w:r w:rsidRPr="002055EB">
        <w:rPr>
          <w:rFonts w:ascii="Sakkal Majalla" w:hAnsi="Sakkal Majalla" w:cs="Sakkal Majalla"/>
          <w:sz w:val="28"/>
          <w:szCs w:val="28"/>
          <w:rtl/>
        </w:rPr>
        <w:t>هنا  بعض</w:t>
      </w:r>
      <w:proofErr w:type="gramEnd"/>
      <w:r w:rsidRPr="002055EB">
        <w:rPr>
          <w:rFonts w:ascii="Sakkal Majalla" w:hAnsi="Sakkal Majalla" w:cs="Sakkal Majalla"/>
          <w:sz w:val="28"/>
          <w:szCs w:val="28"/>
          <w:rtl/>
        </w:rPr>
        <w:t xml:space="preserve"> هذه العوائق</w:t>
      </w:r>
      <w:r w:rsidRPr="002055EB">
        <w:rPr>
          <w:rFonts w:ascii="Sakkal Majalla" w:hAnsi="Sakkal Majalla" w:cs="Sakkal Majalla"/>
          <w:sz w:val="28"/>
          <w:szCs w:val="28"/>
        </w:rPr>
        <w:t>:</w:t>
      </w:r>
      <w:r w:rsidRPr="00E54AD3">
        <w:rPr>
          <w:rFonts w:ascii="Sakkal Majalla" w:hAnsi="Sakkal Majalla" w:cs="Sakkal Majalla"/>
          <w:sz w:val="28"/>
          <w:szCs w:val="28"/>
        </w:rPr>
        <w:t xml:space="preserve"> </w:t>
      </w:r>
      <w:r w:rsidRPr="002055EB">
        <w:rPr>
          <w:rFonts w:ascii="Sakkal Majalla" w:hAnsi="Sakkal Majalla" w:cs="Sakkal Majalla"/>
          <w:sz w:val="28"/>
          <w:szCs w:val="28"/>
          <w:rtl/>
        </w:rPr>
        <w:t>(ريان، 2020)</w:t>
      </w:r>
    </w:p>
    <w:p w14:paraId="721038A9" w14:textId="77777777" w:rsidR="00C927E6" w:rsidRPr="002055EB" w:rsidRDefault="00C927E6" w:rsidP="002055EB">
      <w:pPr>
        <w:pStyle w:val="a9"/>
        <w:numPr>
          <w:ilvl w:val="0"/>
          <w:numId w:val="67"/>
        </w:numPr>
        <w:spacing w:before="100" w:beforeAutospacing="1" w:after="100" w:afterAutospacing="1" w:line="360" w:lineRule="auto"/>
        <w:ind w:left="565"/>
        <w:jc w:val="both"/>
        <w:rPr>
          <w:rFonts w:ascii="Sakkal Majalla" w:eastAsia="Arial" w:hAnsi="Sakkal Majalla" w:cs="Sakkal Majalla"/>
          <w:color w:val="000000"/>
          <w:sz w:val="28"/>
          <w:szCs w:val="28"/>
        </w:rPr>
      </w:pPr>
      <w:r w:rsidRPr="002055EB">
        <w:rPr>
          <w:rFonts w:ascii="Sakkal Majalla" w:eastAsia="Arial" w:hAnsi="Sakkal Majalla" w:cs="Sakkal Majalla"/>
          <w:color w:val="000000"/>
          <w:sz w:val="28"/>
          <w:szCs w:val="28"/>
          <w:rtl/>
        </w:rPr>
        <w:t>عدم وضوح المستقبل وسرعة التغيير التي تحدث فيه، قد ينعكس على فشل الخطط</w:t>
      </w:r>
      <w:r w:rsidRPr="002055EB">
        <w:rPr>
          <w:rFonts w:ascii="Sakkal Majalla" w:eastAsia="Arial" w:hAnsi="Sakkal Majalla" w:cs="Sakkal Majalla"/>
          <w:color w:val="000000"/>
          <w:sz w:val="28"/>
          <w:szCs w:val="28"/>
        </w:rPr>
        <w:t xml:space="preserve"> </w:t>
      </w:r>
      <w:r w:rsidRPr="002055EB">
        <w:rPr>
          <w:rFonts w:ascii="Sakkal Majalla" w:eastAsia="Arial" w:hAnsi="Sakkal Majalla" w:cs="Sakkal Majalla"/>
          <w:color w:val="000000"/>
          <w:sz w:val="28"/>
          <w:szCs w:val="28"/>
          <w:rtl/>
        </w:rPr>
        <w:t>الموضوعة التي بذلت فيها الجهود والأموال</w:t>
      </w:r>
    </w:p>
    <w:p w14:paraId="735AA766" w14:textId="77777777" w:rsidR="00C927E6" w:rsidRPr="002055EB" w:rsidRDefault="00C927E6" w:rsidP="002055EB">
      <w:pPr>
        <w:pStyle w:val="a9"/>
        <w:numPr>
          <w:ilvl w:val="0"/>
          <w:numId w:val="67"/>
        </w:numPr>
        <w:spacing w:before="100" w:beforeAutospacing="1" w:after="100" w:afterAutospacing="1" w:line="360" w:lineRule="auto"/>
        <w:ind w:left="565"/>
        <w:jc w:val="both"/>
        <w:rPr>
          <w:rFonts w:ascii="Sakkal Majalla" w:eastAsia="Arial" w:hAnsi="Sakkal Majalla" w:cs="Sakkal Majalla"/>
          <w:color w:val="000000"/>
          <w:sz w:val="28"/>
          <w:szCs w:val="28"/>
        </w:rPr>
      </w:pPr>
      <w:r w:rsidRPr="002055EB">
        <w:rPr>
          <w:rFonts w:ascii="Sakkal Majalla" w:eastAsia="Arial" w:hAnsi="Sakkal Majalla" w:cs="Sakkal Majalla"/>
          <w:color w:val="000000"/>
          <w:sz w:val="28"/>
          <w:szCs w:val="28"/>
          <w:rtl/>
        </w:rPr>
        <w:t xml:space="preserve">عدم قدرة إدارة المشروع على تحديد الأهداف المطلوبة بوضوح. </w:t>
      </w:r>
    </w:p>
    <w:p w14:paraId="77D4E591" w14:textId="77777777" w:rsidR="00C927E6" w:rsidRPr="002055EB" w:rsidRDefault="00C927E6" w:rsidP="002055EB">
      <w:pPr>
        <w:pStyle w:val="a9"/>
        <w:numPr>
          <w:ilvl w:val="0"/>
          <w:numId w:val="67"/>
        </w:numPr>
        <w:spacing w:before="100" w:beforeAutospacing="1" w:after="100" w:afterAutospacing="1" w:line="360" w:lineRule="auto"/>
        <w:ind w:left="565"/>
        <w:jc w:val="both"/>
        <w:rPr>
          <w:rFonts w:ascii="Sakkal Majalla" w:eastAsia="Arial" w:hAnsi="Sakkal Majalla" w:cs="Sakkal Majalla"/>
          <w:color w:val="000000"/>
          <w:sz w:val="28"/>
          <w:szCs w:val="28"/>
        </w:rPr>
      </w:pPr>
      <w:r w:rsidRPr="002055EB">
        <w:rPr>
          <w:rFonts w:ascii="Sakkal Majalla" w:eastAsia="Arial" w:hAnsi="Sakkal Majalla" w:cs="Sakkal Majalla"/>
          <w:color w:val="000000"/>
          <w:sz w:val="28"/>
          <w:szCs w:val="28"/>
        </w:rPr>
        <w:t xml:space="preserve">. </w:t>
      </w:r>
      <w:r w:rsidRPr="002055EB">
        <w:rPr>
          <w:rFonts w:ascii="Sakkal Majalla" w:eastAsia="Arial" w:hAnsi="Sakkal Majalla" w:cs="Sakkal Majalla"/>
          <w:color w:val="000000"/>
          <w:sz w:val="28"/>
          <w:szCs w:val="28"/>
          <w:rtl/>
        </w:rPr>
        <w:t xml:space="preserve">قلة الموثوقية وعدم الدقة في البيانات والمعلومات </w:t>
      </w:r>
      <w:proofErr w:type="gramStart"/>
      <w:r w:rsidRPr="002055EB">
        <w:rPr>
          <w:rFonts w:ascii="Sakkal Majalla" w:eastAsia="Arial" w:hAnsi="Sakkal Majalla" w:cs="Sakkal Majalla"/>
          <w:color w:val="000000"/>
          <w:sz w:val="28"/>
          <w:szCs w:val="28"/>
          <w:rtl/>
        </w:rPr>
        <w:t>المتاحة</w:t>
      </w:r>
      <w:r w:rsidRPr="002055EB">
        <w:rPr>
          <w:rFonts w:ascii="Sakkal Majalla" w:eastAsia="Arial" w:hAnsi="Sakkal Majalla" w:cs="Sakkal Majalla"/>
          <w:color w:val="000000"/>
          <w:sz w:val="28"/>
          <w:szCs w:val="28"/>
        </w:rPr>
        <w:t xml:space="preserve"> </w:t>
      </w:r>
      <w:r w:rsidRPr="002055EB">
        <w:rPr>
          <w:rFonts w:ascii="Sakkal Majalla" w:eastAsia="Arial" w:hAnsi="Sakkal Majalla" w:cs="Sakkal Majalla"/>
          <w:color w:val="000000"/>
          <w:sz w:val="28"/>
          <w:szCs w:val="28"/>
          <w:rtl/>
          <w:lang w:bidi="ar-EG"/>
        </w:rPr>
        <w:t xml:space="preserve"> </w:t>
      </w:r>
      <w:r w:rsidRPr="002055EB">
        <w:rPr>
          <w:rFonts w:ascii="Sakkal Majalla" w:eastAsia="Arial" w:hAnsi="Sakkal Majalla" w:cs="Sakkal Majalla"/>
          <w:color w:val="000000"/>
          <w:sz w:val="28"/>
          <w:szCs w:val="28"/>
          <w:rtl/>
        </w:rPr>
        <w:t>،</w:t>
      </w:r>
      <w:proofErr w:type="gramEnd"/>
      <w:r w:rsidRPr="002055EB">
        <w:rPr>
          <w:rFonts w:ascii="Sakkal Majalla" w:eastAsia="Arial" w:hAnsi="Sakkal Majalla" w:cs="Sakkal Majalla"/>
          <w:color w:val="000000"/>
          <w:sz w:val="28"/>
          <w:szCs w:val="28"/>
        </w:rPr>
        <w:t xml:space="preserve"> </w:t>
      </w:r>
      <w:r w:rsidRPr="002055EB">
        <w:rPr>
          <w:rFonts w:ascii="Sakkal Majalla" w:eastAsia="Arial" w:hAnsi="Sakkal Majalla" w:cs="Sakkal Majalla"/>
          <w:color w:val="000000"/>
          <w:sz w:val="28"/>
          <w:szCs w:val="28"/>
          <w:rtl/>
        </w:rPr>
        <w:t>مما يعيق سير العملية عن الاتجاه الصحيح</w:t>
      </w:r>
      <w:r w:rsidRPr="002055EB">
        <w:rPr>
          <w:rFonts w:ascii="Sakkal Majalla" w:eastAsia="Arial" w:hAnsi="Sakkal Majalla" w:cs="Sakkal Majalla"/>
          <w:color w:val="000000"/>
          <w:sz w:val="28"/>
          <w:szCs w:val="28"/>
        </w:rPr>
        <w:t>.</w:t>
      </w:r>
    </w:p>
    <w:p w14:paraId="3D77F312" w14:textId="77777777" w:rsidR="00C927E6" w:rsidRPr="002055EB" w:rsidRDefault="00C927E6" w:rsidP="002055EB">
      <w:pPr>
        <w:pStyle w:val="a9"/>
        <w:numPr>
          <w:ilvl w:val="0"/>
          <w:numId w:val="67"/>
        </w:numPr>
        <w:spacing w:before="100" w:beforeAutospacing="1" w:after="100" w:afterAutospacing="1" w:line="360" w:lineRule="auto"/>
        <w:ind w:left="565"/>
        <w:jc w:val="both"/>
        <w:rPr>
          <w:rFonts w:ascii="Sakkal Majalla" w:eastAsia="Arial" w:hAnsi="Sakkal Majalla" w:cs="Sakkal Majalla"/>
          <w:color w:val="000000"/>
          <w:sz w:val="28"/>
          <w:szCs w:val="28"/>
        </w:rPr>
      </w:pPr>
      <w:r w:rsidRPr="002055EB">
        <w:rPr>
          <w:rFonts w:ascii="Sakkal Majalla" w:eastAsia="Arial" w:hAnsi="Sakkal Majalla" w:cs="Sakkal Majalla"/>
          <w:color w:val="000000"/>
          <w:sz w:val="28"/>
          <w:szCs w:val="28"/>
          <w:rtl/>
        </w:rPr>
        <w:lastRenderedPageBreak/>
        <w:t xml:space="preserve">التكاليف الباهظة؛ حيث أن عملية التنبؤ بالتغيرات التي تحدث باستمرار تحتل قسما كبيرا من تكلفة المشروع، وإعداد التصاميم والخطط يتطلب إنفاق الكثير من المال، وهذا يعتبر أحد العوائق التي يتعرض لها التخطيط الوسام </w:t>
      </w:r>
      <w:proofErr w:type="gramStart"/>
      <w:r w:rsidRPr="002055EB">
        <w:rPr>
          <w:rFonts w:ascii="Sakkal Majalla" w:eastAsia="Arial" w:hAnsi="Sakkal Majalla" w:cs="Sakkal Majalla"/>
          <w:color w:val="000000"/>
          <w:sz w:val="28"/>
          <w:szCs w:val="28"/>
          <w:rtl/>
        </w:rPr>
        <w:t>ونعيمة،</w:t>
      </w:r>
      <w:r w:rsidRPr="002055EB">
        <w:rPr>
          <w:rFonts w:ascii="Sakkal Majalla" w:eastAsia="Arial" w:hAnsi="Sakkal Majalla" w:cs="Sakkal Majalla"/>
          <w:color w:val="000000"/>
          <w:sz w:val="28"/>
          <w:szCs w:val="28"/>
        </w:rPr>
        <w:t>.</w:t>
      </w:r>
      <w:proofErr w:type="gramEnd"/>
    </w:p>
    <w:p w14:paraId="3DB4DC12" w14:textId="77777777" w:rsidR="00C927E6" w:rsidRPr="002055EB" w:rsidRDefault="00C927E6" w:rsidP="002055EB">
      <w:pPr>
        <w:pStyle w:val="a9"/>
        <w:numPr>
          <w:ilvl w:val="0"/>
          <w:numId w:val="67"/>
        </w:numPr>
        <w:spacing w:before="100" w:beforeAutospacing="1" w:after="100" w:afterAutospacing="1" w:line="360" w:lineRule="auto"/>
        <w:ind w:left="565"/>
        <w:jc w:val="both"/>
        <w:rPr>
          <w:rFonts w:ascii="Sakkal Majalla" w:eastAsia="Arial" w:hAnsi="Sakkal Majalla" w:cs="Sakkal Majalla"/>
          <w:color w:val="000000"/>
          <w:sz w:val="28"/>
          <w:szCs w:val="28"/>
        </w:rPr>
      </w:pPr>
      <w:r w:rsidRPr="002055EB">
        <w:rPr>
          <w:rFonts w:ascii="Sakkal Majalla" w:eastAsia="Arial" w:hAnsi="Sakkal Majalla" w:cs="Sakkal Majalla"/>
          <w:color w:val="000000"/>
          <w:sz w:val="28"/>
          <w:szCs w:val="28"/>
          <w:rtl/>
        </w:rPr>
        <w:t>البطء في اتخاذ القرارات، مما يؤدي الى إعاقة تحقيق الأهداف التي تتطلب السرعة في اتخاذ القرارات والإجراءات التي يجب أخذها في الحال الوسام ونعيمة،</w:t>
      </w:r>
      <w:r w:rsidRPr="002055EB">
        <w:rPr>
          <w:rFonts w:ascii="Sakkal Majalla" w:eastAsia="Arial" w:hAnsi="Sakkal Majalla" w:cs="Sakkal Majalla"/>
          <w:color w:val="000000"/>
          <w:sz w:val="28"/>
          <w:szCs w:val="28"/>
        </w:rPr>
        <w:t xml:space="preserve"> </w:t>
      </w:r>
    </w:p>
    <w:p w14:paraId="5E6B72E8" w14:textId="77777777" w:rsidR="00C927E6" w:rsidRPr="002055EB" w:rsidRDefault="00C927E6" w:rsidP="002055EB">
      <w:pPr>
        <w:pStyle w:val="a9"/>
        <w:numPr>
          <w:ilvl w:val="0"/>
          <w:numId w:val="67"/>
        </w:numPr>
        <w:spacing w:before="100" w:beforeAutospacing="1" w:after="100" w:afterAutospacing="1" w:line="360" w:lineRule="auto"/>
        <w:ind w:left="565"/>
        <w:jc w:val="both"/>
        <w:rPr>
          <w:rFonts w:ascii="Sakkal Majalla" w:eastAsia="Arial" w:hAnsi="Sakkal Majalla" w:cs="Sakkal Majalla"/>
          <w:color w:val="000000"/>
          <w:sz w:val="28"/>
          <w:szCs w:val="28"/>
        </w:rPr>
      </w:pPr>
      <w:r w:rsidRPr="002055EB">
        <w:rPr>
          <w:rFonts w:ascii="Sakkal Majalla" w:eastAsia="Arial" w:hAnsi="Sakkal Majalla" w:cs="Sakkal Majalla"/>
          <w:color w:val="000000"/>
          <w:sz w:val="28"/>
          <w:szCs w:val="28"/>
          <w:rtl/>
        </w:rPr>
        <w:t xml:space="preserve">الأخطاء البشرية المتكررة سواء كانت ناتجة عن أصحاب المصلحة في عدم واقعيتهم في وضع تصورات وتوقعات أداء المشروع والتي يتطلب تنفيذها خلق معجزة، أو تلك الناتجة عن الاخطاء التي يرتكبها فريق إدارة المشروع خلال مرحلة التخطيط كالتلاعب المفتعل بالخطة، وضعف التحكم في التغيير وعدم كفاية إدارة المخاطر، مما يؤدي إلى تدمير عملية تخطيط </w:t>
      </w:r>
      <w:proofErr w:type="gramStart"/>
      <w:r w:rsidRPr="002055EB">
        <w:rPr>
          <w:rFonts w:ascii="Sakkal Majalla" w:eastAsia="Arial" w:hAnsi="Sakkal Majalla" w:cs="Sakkal Majalla"/>
          <w:color w:val="000000"/>
          <w:sz w:val="28"/>
          <w:szCs w:val="28"/>
          <w:rtl/>
        </w:rPr>
        <w:t>المشروع</w:t>
      </w:r>
      <w:r w:rsidRPr="002055EB">
        <w:rPr>
          <w:rFonts w:ascii="Sakkal Majalla" w:eastAsia="Arial" w:hAnsi="Sakkal Majalla" w:cs="Sakkal Majalla"/>
          <w:color w:val="000000"/>
          <w:sz w:val="28"/>
          <w:szCs w:val="28"/>
        </w:rPr>
        <w:t xml:space="preserve"> </w:t>
      </w:r>
      <w:r w:rsidRPr="002055EB">
        <w:rPr>
          <w:rFonts w:ascii="Sakkal Majalla" w:eastAsia="Arial" w:hAnsi="Sakkal Majalla" w:cs="Sakkal Majalla"/>
          <w:color w:val="000000"/>
          <w:sz w:val="28"/>
          <w:szCs w:val="28"/>
          <w:rtl/>
        </w:rPr>
        <w:t>.</w:t>
      </w:r>
      <w:proofErr w:type="gramEnd"/>
    </w:p>
    <w:p w14:paraId="5B241C59" w14:textId="4E840B1E" w:rsidR="00C927E6" w:rsidRPr="00125C57" w:rsidRDefault="00125C57" w:rsidP="00125C57">
      <w:pPr>
        <w:spacing w:before="100" w:beforeAutospacing="1" w:after="100" w:afterAutospacing="1" w:line="360" w:lineRule="auto"/>
        <w:outlineLvl w:val="2"/>
        <w:rPr>
          <w:rFonts w:ascii="Sakkal Majalla" w:hAnsi="Sakkal Majalla" w:cs="Sakkal Majalla"/>
          <w:b/>
          <w:bCs/>
          <w:sz w:val="36"/>
          <w:szCs w:val="36"/>
        </w:rPr>
      </w:pPr>
      <w:bookmarkStart w:id="76" w:name="_Toc192267909"/>
      <w:r>
        <w:rPr>
          <w:rFonts w:ascii="Sakkal Majalla" w:hAnsi="Sakkal Majalla" w:cs="Sakkal Majalla" w:hint="cs"/>
          <w:b/>
          <w:bCs/>
          <w:sz w:val="36"/>
          <w:szCs w:val="36"/>
          <w:rtl/>
        </w:rPr>
        <w:t xml:space="preserve">2-3-12 </w:t>
      </w:r>
      <w:r w:rsidR="00C927E6" w:rsidRPr="00125C57">
        <w:rPr>
          <w:rFonts w:ascii="Sakkal Majalla" w:hAnsi="Sakkal Majalla" w:cs="Sakkal Majalla"/>
          <w:b/>
          <w:bCs/>
          <w:sz w:val="36"/>
          <w:szCs w:val="36"/>
          <w:rtl/>
        </w:rPr>
        <w:t>تخطيط المشاريع الإنشائية</w:t>
      </w:r>
      <w:bookmarkEnd w:id="76"/>
    </w:p>
    <w:p w14:paraId="13607C05" w14:textId="77777777"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2055EB">
        <w:rPr>
          <w:rFonts w:ascii="Sakkal Majalla" w:hAnsi="Sakkal Majalla" w:cs="Sakkal Majalla"/>
          <w:sz w:val="28"/>
          <w:szCs w:val="28"/>
          <w:rtl/>
        </w:rPr>
        <w:t>تشكل المشاريع الإنشائية نقطة ارتكاز كافة المشاريع الأخرى والتي يهتم بها أصحاب المصالح، ومع تطور الصناعة الإنشائية وتوسع نطاقها، أدى ذلك إلى زيادة التعقيد في هذه المشاريع، ومن ثم أدى إلى ظهور الحاجة إلى وضع الخطط اللازمة من أجل السيطرة على تنفيذ أعمال المشروع، حيث يعتبر التخطيط من أهم القواعد والمبادئ التي يجب توافرها من أجل الوصول إلى نجاح المشاريع الإنشائية وتحدد درجة التعقيد أسلوب أو طريقة التخطيط اللازمة، لذلك فقد تطورت أساليب وطرق التخطيط الإنشائي بما يتلاءم مع طبيعة المشاريع ومتطلباتها المتغيرة التي تحدث خلال فترة تنفيذ المشروع ، وقد ورد في دراسة</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 عوامل النجاح الحاسمة التي تؤثر في تخطيط المشروع الإنشائي وهي</w:t>
      </w:r>
      <w:r w:rsidRPr="002055EB">
        <w:rPr>
          <w:rFonts w:ascii="Sakkal Majalla" w:hAnsi="Sakkal Majalla" w:cs="Sakkal Majalla"/>
          <w:sz w:val="28"/>
          <w:szCs w:val="28"/>
        </w:rPr>
        <w:t>:</w:t>
      </w:r>
      <w:r w:rsidRPr="00E54AD3">
        <w:rPr>
          <w:rFonts w:ascii="Sakkal Majalla" w:hAnsi="Sakkal Majalla" w:cs="Sakkal Majalla"/>
          <w:sz w:val="28"/>
          <w:szCs w:val="28"/>
        </w:rPr>
        <w:t xml:space="preserve"> </w:t>
      </w:r>
      <w:r w:rsidRPr="002055EB">
        <w:rPr>
          <w:rFonts w:ascii="Sakkal Majalla" w:hAnsi="Sakkal Majalla" w:cs="Sakkal Majalla"/>
          <w:sz w:val="28"/>
          <w:szCs w:val="28"/>
          <w:rtl/>
        </w:rPr>
        <w:t>(الزعبي، 2023)</w:t>
      </w:r>
    </w:p>
    <w:p w14:paraId="77827EB1" w14:textId="77777777" w:rsidR="00C927E6" w:rsidRPr="00125C57" w:rsidRDefault="00C927E6" w:rsidP="00125C57">
      <w:pPr>
        <w:pStyle w:val="a9"/>
        <w:numPr>
          <w:ilvl w:val="0"/>
          <w:numId w:val="75"/>
        </w:numPr>
        <w:spacing w:before="100" w:beforeAutospacing="1" w:after="100" w:afterAutospacing="1" w:line="360" w:lineRule="auto"/>
        <w:jc w:val="both"/>
        <w:rPr>
          <w:rFonts w:ascii="Sakkal Majalla" w:eastAsia="Arial" w:hAnsi="Sakkal Majalla" w:cs="Sakkal Majalla"/>
          <w:color w:val="000000"/>
          <w:sz w:val="28"/>
          <w:szCs w:val="28"/>
        </w:rPr>
      </w:pPr>
      <w:r w:rsidRPr="00125C57">
        <w:rPr>
          <w:rFonts w:ascii="Sakkal Majalla" w:eastAsia="Arial" w:hAnsi="Sakkal Majalla" w:cs="Sakkal Majalla"/>
          <w:color w:val="000000"/>
          <w:sz w:val="28"/>
          <w:szCs w:val="28"/>
          <w:rtl/>
        </w:rPr>
        <w:t>استثمار وقت التخطيط الكافي قبل بدء العمل في الموقع</w:t>
      </w:r>
      <w:r w:rsidRPr="00125C57">
        <w:rPr>
          <w:rFonts w:ascii="Sakkal Majalla" w:eastAsia="Arial" w:hAnsi="Sakkal Majalla" w:cs="Sakkal Majalla"/>
          <w:color w:val="000000"/>
          <w:sz w:val="28"/>
          <w:szCs w:val="28"/>
        </w:rPr>
        <w:t>.</w:t>
      </w:r>
    </w:p>
    <w:p w14:paraId="644332F3" w14:textId="77777777" w:rsidR="00C927E6" w:rsidRPr="00125C57" w:rsidRDefault="00C927E6" w:rsidP="00125C57">
      <w:pPr>
        <w:pStyle w:val="a9"/>
        <w:numPr>
          <w:ilvl w:val="0"/>
          <w:numId w:val="75"/>
        </w:numPr>
        <w:spacing w:before="100" w:beforeAutospacing="1" w:after="100" w:afterAutospacing="1" w:line="360" w:lineRule="auto"/>
        <w:jc w:val="both"/>
        <w:rPr>
          <w:rFonts w:ascii="Sakkal Majalla" w:eastAsia="Arial" w:hAnsi="Sakkal Majalla" w:cs="Sakkal Majalla"/>
          <w:color w:val="000000"/>
          <w:sz w:val="28"/>
          <w:szCs w:val="28"/>
        </w:rPr>
      </w:pPr>
      <w:r w:rsidRPr="00125C57">
        <w:rPr>
          <w:rFonts w:ascii="Sakkal Majalla" w:eastAsia="Arial" w:hAnsi="Sakkal Majalla" w:cs="Sakkal Majalla"/>
          <w:color w:val="000000"/>
          <w:sz w:val="28"/>
          <w:szCs w:val="28"/>
          <w:rtl/>
        </w:rPr>
        <w:t>تقليل التركيز على تطوير الجداول الزمنية لرصد ومراقبة تقدم المشروع</w:t>
      </w:r>
      <w:r w:rsidRPr="00125C57">
        <w:rPr>
          <w:rFonts w:ascii="Sakkal Majalla" w:eastAsia="Arial" w:hAnsi="Sakkal Majalla" w:cs="Sakkal Majalla"/>
          <w:color w:val="000000"/>
          <w:sz w:val="28"/>
          <w:szCs w:val="28"/>
        </w:rPr>
        <w:t>.</w:t>
      </w:r>
    </w:p>
    <w:p w14:paraId="01068ECA" w14:textId="77777777" w:rsidR="00C927E6" w:rsidRPr="00125C57" w:rsidRDefault="00C927E6" w:rsidP="00125C57">
      <w:pPr>
        <w:pStyle w:val="a9"/>
        <w:numPr>
          <w:ilvl w:val="0"/>
          <w:numId w:val="75"/>
        </w:numPr>
        <w:spacing w:before="100" w:beforeAutospacing="1" w:after="100" w:afterAutospacing="1" w:line="360" w:lineRule="auto"/>
        <w:jc w:val="both"/>
        <w:rPr>
          <w:rFonts w:ascii="Sakkal Majalla" w:eastAsia="Arial" w:hAnsi="Sakkal Majalla" w:cs="Sakkal Majalla"/>
          <w:color w:val="000000"/>
          <w:sz w:val="28"/>
          <w:szCs w:val="28"/>
        </w:rPr>
      </w:pPr>
      <w:r w:rsidRPr="00125C57">
        <w:rPr>
          <w:rFonts w:ascii="Sakkal Majalla" w:eastAsia="Arial" w:hAnsi="Sakkal Majalla" w:cs="Sakkal Majalla"/>
          <w:color w:val="000000"/>
          <w:sz w:val="28"/>
          <w:szCs w:val="28"/>
          <w:rtl/>
        </w:rPr>
        <w:t>زيادة التركيز على تطوير الخطط التشغيلية لتنفيذ المشروع</w:t>
      </w:r>
      <w:r w:rsidRPr="00125C57">
        <w:rPr>
          <w:rFonts w:ascii="Sakkal Majalla" w:eastAsia="Arial" w:hAnsi="Sakkal Majalla" w:cs="Sakkal Majalla"/>
          <w:color w:val="000000"/>
          <w:sz w:val="28"/>
          <w:szCs w:val="28"/>
        </w:rPr>
        <w:t>.</w:t>
      </w:r>
    </w:p>
    <w:p w14:paraId="73A08E2E" w14:textId="77777777" w:rsidR="00C927E6" w:rsidRPr="00125C57" w:rsidRDefault="00C927E6" w:rsidP="00125C57">
      <w:pPr>
        <w:pStyle w:val="a9"/>
        <w:numPr>
          <w:ilvl w:val="0"/>
          <w:numId w:val="75"/>
        </w:numPr>
        <w:spacing w:before="100" w:beforeAutospacing="1" w:after="100" w:afterAutospacing="1" w:line="360" w:lineRule="auto"/>
        <w:jc w:val="both"/>
        <w:rPr>
          <w:rFonts w:ascii="Sakkal Majalla" w:eastAsia="Arial" w:hAnsi="Sakkal Majalla" w:cs="Sakkal Majalla"/>
          <w:color w:val="000000"/>
          <w:sz w:val="28"/>
          <w:szCs w:val="28"/>
        </w:rPr>
      </w:pPr>
      <w:r w:rsidRPr="00125C57">
        <w:rPr>
          <w:rFonts w:ascii="Sakkal Majalla" w:eastAsia="Arial" w:hAnsi="Sakkal Majalla" w:cs="Sakkal Majalla"/>
          <w:color w:val="000000"/>
          <w:sz w:val="28"/>
          <w:szCs w:val="28"/>
          <w:rtl/>
        </w:rPr>
        <w:t>أبعاد تخطيط المشروع</w:t>
      </w:r>
    </w:p>
    <w:p w14:paraId="2A077635" w14:textId="1C99CF8C"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2055EB">
        <w:rPr>
          <w:rFonts w:ascii="Sakkal Majalla" w:hAnsi="Sakkal Majalla" w:cs="Sakkal Majalla"/>
          <w:sz w:val="28"/>
          <w:szCs w:val="28"/>
          <w:rtl/>
        </w:rPr>
        <w:lastRenderedPageBreak/>
        <w:t>أبعاد تخطيط المشروع طبقاً لعدد من الدراسات، حيث يتضح أن أغلب الدراسات ركزت على أربعة أبعاد، وهي</w:t>
      </w:r>
      <w:r w:rsidRPr="002055EB">
        <w:rPr>
          <w:rFonts w:ascii="Sakkal Majalla" w:hAnsi="Sakkal Majalla" w:cs="Sakkal Majalla"/>
          <w:sz w:val="28"/>
          <w:szCs w:val="28"/>
        </w:rPr>
        <w:t>:</w:t>
      </w:r>
      <w:r w:rsidRPr="002055EB">
        <w:rPr>
          <w:rFonts w:ascii="Sakkal Majalla" w:hAnsi="Sakkal Majalla" w:cs="Sakkal Majalla"/>
          <w:sz w:val="28"/>
          <w:szCs w:val="28"/>
          <w:rtl/>
        </w:rPr>
        <w:t xml:space="preserve"> (القطيشات، 2023)</w:t>
      </w:r>
    </w:p>
    <w:p w14:paraId="7B4EA019" w14:textId="77777777" w:rsidR="00C927E6" w:rsidRPr="00125C57" w:rsidRDefault="00C927E6" w:rsidP="00125C57">
      <w:pPr>
        <w:pStyle w:val="a9"/>
        <w:numPr>
          <w:ilvl w:val="0"/>
          <w:numId w:val="76"/>
        </w:numPr>
        <w:spacing w:before="100" w:beforeAutospacing="1" w:after="100" w:afterAutospacing="1" w:line="360" w:lineRule="auto"/>
        <w:jc w:val="both"/>
        <w:rPr>
          <w:rFonts w:ascii="Sakkal Majalla" w:eastAsia="Arial" w:hAnsi="Sakkal Majalla" w:cs="Sakkal Majalla"/>
          <w:color w:val="000000"/>
          <w:sz w:val="28"/>
          <w:szCs w:val="28"/>
        </w:rPr>
      </w:pPr>
      <w:r w:rsidRPr="00125C57">
        <w:rPr>
          <w:rFonts w:ascii="Sakkal Majalla" w:eastAsia="Arial" w:hAnsi="Sakkal Majalla" w:cs="Sakkal Majalla"/>
          <w:color w:val="000000"/>
          <w:sz w:val="28"/>
          <w:szCs w:val="28"/>
          <w:rtl/>
        </w:rPr>
        <w:t>تطوير دراسة الجدوى</w:t>
      </w:r>
      <w:r w:rsidRPr="00125C57">
        <w:rPr>
          <w:rFonts w:ascii="Sakkal Majalla" w:eastAsia="Arial" w:hAnsi="Sakkal Majalla" w:cs="Sakkal Majalla"/>
          <w:color w:val="000000"/>
          <w:sz w:val="28"/>
          <w:szCs w:val="28"/>
        </w:rPr>
        <w:t xml:space="preserve"> (Business case)</w:t>
      </w:r>
    </w:p>
    <w:p w14:paraId="1260DEEA" w14:textId="77777777" w:rsidR="00C927E6" w:rsidRPr="00125C57" w:rsidRDefault="00C927E6" w:rsidP="00125C57">
      <w:pPr>
        <w:pStyle w:val="a9"/>
        <w:numPr>
          <w:ilvl w:val="0"/>
          <w:numId w:val="76"/>
        </w:numPr>
        <w:spacing w:before="100" w:beforeAutospacing="1" w:after="100" w:afterAutospacing="1" w:line="360" w:lineRule="auto"/>
        <w:jc w:val="both"/>
        <w:rPr>
          <w:rFonts w:ascii="Sakkal Majalla" w:eastAsia="Arial" w:hAnsi="Sakkal Majalla" w:cs="Sakkal Majalla"/>
          <w:color w:val="000000"/>
          <w:sz w:val="28"/>
          <w:szCs w:val="28"/>
        </w:rPr>
      </w:pPr>
      <w:r w:rsidRPr="00125C57">
        <w:rPr>
          <w:rFonts w:ascii="Sakkal Majalla" w:eastAsia="Arial" w:hAnsi="Sakkal Majalla" w:cs="Sakkal Majalla"/>
          <w:color w:val="000000"/>
          <w:sz w:val="28"/>
          <w:szCs w:val="28"/>
          <w:rtl/>
        </w:rPr>
        <w:t>تخطيط النطاق (</w:t>
      </w:r>
      <w:r w:rsidRPr="00125C57">
        <w:rPr>
          <w:rFonts w:ascii="Sakkal Majalla" w:eastAsia="Arial" w:hAnsi="Sakkal Majalla" w:cs="Sakkal Majalla"/>
          <w:color w:val="000000"/>
          <w:sz w:val="28"/>
          <w:szCs w:val="28"/>
        </w:rPr>
        <w:t>Scope planning</w:t>
      </w:r>
      <w:r w:rsidRPr="00125C57">
        <w:rPr>
          <w:rFonts w:ascii="Sakkal Majalla" w:eastAsia="Arial" w:hAnsi="Sakkal Majalla" w:cs="Sakkal Majalla"/>
          <w:color w:val="000000"/>
          <w:sz w:val="28"/>
          <w:szCs w:val="28"/>
          <w:rtl/>
        </w:rPr>
        <w:t>)</w:t>
      </w:r>
    </w:p>
    <w:p w14:paraId="295465FD" w14:textId="77777777" w:rsidR="00C927E6" w:rsidRPr="00125C57" w:rsidRDefault="00C927E6" w:rsidP="00125C57">
      <w:pPr>
        <w:pStyle w:val="a9"/>
        <w:numPr>
          <w:ilvl w:val="0"/>
          <w:numId w:val="76"/>
        </w:numPr>
        <w:spacing w:before="100" w:beforeAutospacing="1" w:after="100" w:afterAutospacing="1" w:line="360" w:lineRule="auto"/>
        <w:jc w:val="both"/>
        <w:rPr>
          <w:rFonts w:ascii="Sakkal Majalla" w:eastAsia="Arial" w:hAnsi="Sakkal Majalla" w:cs="Sakkal Majalla"/>
          <w:color w:val="000000"/>
          <w:sz w:val="28"/>
          <w:szCs w:val="28"/>
        </w:rPr>
      </w:pPr>
      <w:r w:rsidRPr="00125C57">
        <w:rPr>
          <w:rFonts w:ascii="Sakkal Majalla" w:eastAsia="Arial" w:hAnsi="Sakkal Majalla" w:cs="Sakkal Majalla"/>
          <w:color w:val="000000"/>
          <w:sz w:val="28"/>
          <w:szCs w:val="28"/>
          <w:rtl/>
        </w:rPr>
        <w:t>تطوير خطة الأساس</w:t>
      </w:r>
      <w:r w:rsidRPr="00125C57">
        <w:rPr>
          <w:rFonts w:ascii="Sakkal Majalla" w:eastAsia="Arial" w:hAnsi="Sakkal Majalla" w:cs="Sakkal Majalla"/>
          <w:color w:val="000000"/>
          <w:sz w:val="28"/>
          <w:szCs w:val="28"/>
        </w:rPr>
        <w:t xml:space="preserve"> (Baseline plan).</w:t>
      </w:r>
    </w:p>
    <w:p w14:paraId="25D9707B" w14:textId="77777777" w:rsidR="00C927E6" w:rsidRPr="00125C57" w:rsidRDefault="00C927E6" w:rsidP="00125C57">
      <w:pPr>
        <w:pStyle w:val="a9"/>
        <w:numPr>
          <w:ilvl w:val="0"/>
          <w:numId w:val="76"/>
        </w:numPr>
        <w:spacing w:before="100" w:beforeAutospacing="1" w:after="100" w:afterAutospacing="1" w:line="360" w:lineRule="auto"/>
        <w:jc w:val="both"/>
        <w:rPr>
          <w:rFonts w:ascii="Sakkal Majalla" w:eastAsia="Arial" w:hAnsi="Sakkal Majalla" w:cs="Sakkal Majalla"/>
          <w:color w:val="000000"/>
          <w:sz w:val="28"/>
          <w:szCs w:val="28"/>
        </w:rPr>
      </w:pPr>
      <w:r w:rsidRPr="00125C57">
        <w:rPr>
          <w:rFonts w:ascii="Sakkal Majalla" w:eastAsia="Arial" w:hAnsi="Sakkal Majalla" w:cs="Sakkal Majalla"/>
          <w:color w:val="000000"/>
          <w:sz w:val="28"/>
          <w:szCs w:val="28"/>
          <w:rtl/>
        </w:rPr>
        <w:t>تخطيط المخاطر (</w:t>
      </w:r>
      <w:r w:rsidRPr="00125C57">
        <w:rPr>
          <w:rFonts w:ascii="Sakkal Majalla" w:eastAsia="Arial" w:hAnsi="Sakkal Majalla" w:cs="Sakkal Majalla"/>
          <w:color w:val="000000"/>
          <w:sz w:val="28"/>
          <w:szCs w:val="28"/>
        </w:rPr>
        <w:t>Risk planning</w:t>
      </w:r>
      <w:r w:rsidRPr="00125C57">
        <w:rPr>
          <w:rFonts w:ascii="Sakkal Majalla" w:eastAsia="Arial" w:hAnsi="Sakkal Majalla" w:cs="Sakkal Majalla"/>
          <w:color w:val="000000"/>
          <w:sz w:val="28"/>
          <w:szCs w:val="28"/>
          <w:rtl/>
        </w:rPr>
        <w:t>)</w:t>
      </w:r>
    </w:p>
    <w:p w14:paraId="21BCE2CC" w14:textId="77C868A1" w:rsidR="00C927E6" w:rsidRPr="00125C57" w:rsidRDefault="00125C57" w:rsidP="00125C57">
      <w:pPr>
        <w:spacing w:before="100" w:beforeAutospacing="1" w:after="100" w:afterAutospacing="1" w:line="360" w:lineRule="auto"/>
        <w:outlineLvl w:val="2"/>
        <w:rPr>
          <w:rFonts w:ascii="Sakkal Majalla" w:hAnsi="Sakkal Majalla" w:cs="Sakkal Majalla"/>
          <w:b/>
          <w:bCs/>
          <w:sz w:val="36"/>
          <w:szCs w:val="36"/>
        </w:rPr>
      </w:pPr>
      <w:bookmarkStart w:id="77" w:name="_Toc192267910"/>
      <w:r>
        <w:rPr>
          <w:rFonts w:ascii="Sakkal Majalla" w:hAnsi="Sakkal Majalla" w:cs="Sakkal Majalla" w:hint="cs"/>
          <w:b/>
          <w:bCs/>
          <w:sz w:val="36"/>
          <w:szCs w:val="36"/>
          <w:rtl/>
        </w:rPr>
        <w:t xml:space="preserve">2-3-13 </w:t>
      </w:r>
      <w:r w:rsidR="00C927E6" w:rsidRPr="00125C57">
        <w:rPr>
          <w:rFonts w:ascii="Sakkal Majalla" w:hAnsi="Sakkal Majalla" w:cs="Sakkal Majalla"/>
          <w:b/>
          <w:bCs/>
          <w:sz w:val="36"/>
          <w:szCs w:val="36"/>
          <w:rtl/>
        </w:rPr>
        <w:t>تطوير دراسة الجدوى</w:t>
      </w:r>
      <w:r w:rsidR="00C927E6" w:rsidRPr="00125C57">
        <w:rPr>
          <w:rFonts w:ascii="Sakkal Majalla" w:hAnsi="Sakkal Majalla" w:cs="Sakkal Majalla"/>
          <w:b/>
          <w:bCs/>
          <w:sz w:val="36"/>
          <w:szCs w:val="36"/>
        </w:rPr>
        <w:t xml:space="preserve"> (Business case)</w:t>
      </w:r>
      <w:bookmarkEnd w:id="77"/>
      <w:r w:rsidR="00C927E6" w:rsidRPr="00125C57">
        <w:rPr>
          <w:rFonts w:ascii="Sakkal Majalla" w:hAnsi="Sakkal Majalla" w:cs="Sakkal Majalla"/>
          <w:b/>
          <w:bCs/>
          <w:sz w:val="36"/>
          <w:szCs w:val="36"/>
          <w:rtl/>
        </w:rPr>
        <w:t xml:space="preserve"> </w:t>
      </w:r>
    </w:p>
    <w:p w14:paraId="665563DB" w14:textId="77777777"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2055EB">
        <w:rPr>
          <w:rFonts w:ascii="Sakkal Majalla" w:hAnsi="Sakkal Majalla" w:cs="Sakkal Majalla"/>
          <w:sz w:val="28"/>
          <w:szCs w:val="28"/>
          <w:rtl/>
        </w:rPr>
        <w:t xml:space="preserve">يمثل هذا البعد مجموعة الدراسات والأعمال التي تقوم عليها جهة متخصصة من قبل المالك، والتي تساعد في تحديد وتقييم مدى جدوى المشروع الإنشائي في تحقيق </w:t>
      </w:r>
      <w:proofErr w:type="gramStart"/>
      <w:r w:rsidRPr="002055EB">
        <w:rPr>
          <w:rFonts w:ascii="Sakkal Majalla" w:hAnsi="Sakkal Majalla" w:cs="Sakkal Majalla"/>
          <w:sz w:val="28"/>
          <w:szCs w:val="28"/>
          <w:rtl/>
        </w:rPr>
        <w:t>أهدافه</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 بحيث</w:t>
      </w:r>
      <w:proofErr w:type="gramEnd"/>
      <w:r w:rsidRPr="002055EB">
        <w:rPr>
          <w:rFonts w:ascii="Sakkal Majalla" w:hAnsi="Sakkal Majalla" w:cs="Sakkal Majalla"/>
          <w:sz w:val="28"/>
          <w:szCs w:val="28"/>
          <w:rtl/>
        </w:rPr>
        <w:t xml:space="preserve"> يمكن اتخاذ قرار إما بتنفيذه أو بالتخلي عنه، ويتم اجراء هذه الدراسات في المراحل الأولى من دورة حياة المشروع بعد مرحلة تحديد المفاهيم الأساسية</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 المتمثلة في تقديم فكرة المشروع والهدف من انشاء هذا المشروع والأهداف الرئيسية المطلوبة</w:t>
      </w:r>
      <w:r w:rsidRPr="002055EB">
        <w:rPr>
          <w:rFonts w:ascii="Sakkal Majalla" w:hAnsi="Sakkal Majalla" w:cs="Sakkal Majalla"/>
          <w:sz w:val="28"/>
          <w:szCs w:val="28"/>
        </w:rPr>
        <w:t xml:space="preserve"> ( </w:t>
      </w:r>
      <w:r w:rsidRPr="002055EB">
        <w:rPr>
          <w:rFonts w:ascii="Sakkal Majalla" w:hAnsi="Sakkal Majalla" w:cs="Sakkal Majalla"/>
          <w:sz w:val="28"/>
          <w:szCs w:val="28"/>
          <w:rtl/>
        </w:rPr>
        <w:t>ومعرفة كيفية الاستفادة من فكرة المشروع كفرصة في تحقيق الأرباح الوسام ونعيمة.</w:t>
      </w:r>
      <w:r w:rsidRPr="00E54AD3">
        <w:rPr>
          <w:rFonts w:ascii="Sakkal Majalla" w:hAnsi="Sakkal Majalla" w:cs="Sakkal Majalla"/>
          <w:sz w:val="28"/>
          <w:szCs w:val="28"/>
        </w:rPr>
        <w:t xml:space="preserve"> </w:t>
      </w:r>
      <w:r w:rsidRPr="002055EB">
        <w:rPr>
          <w:rFonts w:ascii="Sakkal Majalla" w:hAnsi="Sakkal Majalla" w:cs="Sakkal Majalla"/>
          <w:sz w:val="28"/>
          <w:szCs w:val="28"/>
          <w:rtl/>
        </w:rPr>
        <w:t>(الحياري، 2022)</w:t>
      </w:r>
    </w:p>
    <w:p w14:paraId="74E4A7CA" w14:textId="621A501A" w:rsidR="00125C57"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2055EB">
        <w:rPr>
          <w:rFonts w:ascii="Sakkal Majalla" w:hAnsi="Sakkal Majalla" w:cs="Sakkal Majalla"/>
          <w:sz w:val="28"/>
          <w:szCs w:val="28"/>
          <w:rtl/>
        </w:rPr>
        <w:t>ويشكل هذا البعد مرحلة بالغة الأهمية في حياة المشروع الإنشائي؛ فهو يؤثر بصورة مباشرة على نجاح تنفيذ المشروع</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 بحيث يضع تصور عن مدى تكلفة المشروع والوقت المتوقع لتنفيذه ومدى توفر الموارد اللازمة لتشغيله ويساعد في معرفة نقاط القوة والضعف للمشروع</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وتحديد الفرص والتهديدات الخارجية له ويشمل تحديد حجم المخاطر والخسائر المتوقعة لجميع البدائل المتاحة للمشروع وينبغي الاهتمام بتطوير دراسة جدوى فعالة متكاملة وشاملة لجميع جوانب المشروع الدعم عملية اتخاذ القرار الاستشاري، بحيث تتناسب مع التطور التكنولوجي والتغيرات التي تحدث في البيئة المحيطة بالمشروع، وقد يؤدي اهمالها وسوء استخدامها إلى إعاقة سير المشروع على المدى البعيد</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w:t>
      </w:r>
      <w:r w:rsidRPr="00E54AD3">
        <w:rPr>
          <w:rFonts w:ascii="Sakkal Majalla" w:hAnsi="Sakkal Majalla" w:cs="Sakkal Majalla"/>
          <w:sz w:val="28"/>
          <w:szCs w:val="28"/>
        </w:rPr>
        <w:t xml:space="preserve"> </w:t>
      </w:r>
      <w:r w:rsidRPr="002055EB">
        <w:rPr>
          <w:rFonts w:ascii="Sakkal Majalla" w:hAnsi="Sakkal Majalla" w:cs="Sakkal Majalla"/>
          <w:sz w:val="28"/>
          <w:szCs w:val="28"/>
          <w:rtl/>
        </w:rPr>
        <w:t>(المعادات، 2021)</w:t>
      </w:r>
    </w:p>
    <w:p w14:paraId="267FF187" w14:textId="77777777" w:rsidR="00125C57" w:rsidRDefault="00125C57">
      <w:pPr>
        <w:bidi w:val="0"/>
        <w:rPr>
          <w:rFonts w:ascii="Sakkal Majalla" w:hAnsi="Sakkal Majalla" w:cs="Sakkal Majalla"/>
          <w:sz w:val="28"/>
          <w:szCs w:val="28"/>
          <w:rtl/>
        </w:rPr>
      </w:pPr>
      <w:r>
        <w:rPr>
          <w:rFonts w:ascii="Sakkal Majalla" w:hAnsi="Sakkal Majalla" w:cs="Sakkal Majalla"/>
          <w:sz w:val="28"/>
          <w:szCs w:val="28"/>
          <w:rtl/>
        </w:rPr>
        <w:br w:type="page"/>
      </w:r>
    </w:p>
    <w:p w14:paraId="0305EB6B" w14:textId="77777777" w:rsidR="00C927E6" w:rsidRPr="00E54AD3" w:rsidRDefault="00C927E6" w:rsidP="009F3851">
      <w:pPr>
        <w:spacing w:before="100" w:beforeAutospacing="1" w:after="100" w:afterAutospacing="1" w:line="360" w:lineRule="auto"/>
        <w:jc w:val="both"/>
        <w:rPr>
          <w:rFonts w:ascii="Sakkal Majalla" w:eastAsia="Arial" w:hAnsi="Sakkal Majalla" w:cs="Sakkal Majalla"/>
          <w:b/>
          <w:bCs/>
          <w:color w:val="000000"/>
          <w:sz w:val="28"/>
          <w:szCs w:val="28"/>
        </w:rPr>
      </w:pPr>
      <w:r w:rsidRPr="00E54AD3">
        <w:rPr>
          <w:rFonts w:ascii="Sakkal Majalla" w:eastAsia="Arial" w:hAnsi="Sakkal Majalla" w:cs="Sakkal Majalla"/>
          <w:b/>
          <w:bCs/>
          <w:color w:val="000000"/>
          <w:sz w:val="28"/>
          <w:szCs w:val="28"/>
          <w:rtl/>
        </w:rPr>
        <w:lastRenderedPageBreak/>
        <w:t>تخطيط النطاق (</w:t>
      </w:r>
      <w:r w:rsidRPr="00E54AD3">
        <w:rPr>
          <w:rFonts w:ascii="Sakkal Majalla" w:eastAsia="Arial" w:hAnsi="Sakkal Majalla" w:cs="Sakkal Majalla"/>
          <w:b/>
          <w:bCs/>
          <w:color w:val="000000"/>
          <w:sz w:val="28"/>
          <w:szCs w:val="28"/>
        </w:rPr>
        <w:t>Scope planning</w:t>
      </w:r>
      <w:r w:rsidRPr="00E54AD3">
        <w:rPr>
          <w:rFonts w:ascii="Sakkal Majalla" w:eastAsia="Arial" w:hAnsi="Sakkal Majalla" w:cs="Sakkal Majalla"/>
          <w:b/>
          <w:bCs/>
          <w:color w:val="000000"/>
          <w:sz w:val="28"/>
          <w:szCs w:val="28"/>
          <w:rtl/>
        </w:rPr>
        <w:t>)</w:t>
      </w:r>
    </w:p>
    <w:p w14:paraId="1525253E" w14:textId="77777777"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2055EB">
        <w:rPr>
          <w:rFonts w:ascii="Sakkal Majalla" w:hAnsi="Sakkal Majalla" w:cs="Sakkal Majalla"/>
          <w:sz w:val="28"/>
          <w:szCs w:val="28"/>
          <w:rtl/>
        </w:rPr>
        <w:t>ويعني عملية تطوير نطاق المشروع بعد أن يتم الموافقة على المشروع والسماح له بالاستمرار</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 وتقسيم نطاق العمل وتجزئته إلى أنشطة محددة البداية والنهاية ومنتظمة وهادفة، وموجهة نحو الاستغلال الأفضل للموارد المناسبة  ، ويتم تحديد متطلبات نطاق العمل بدقة وكمية الأعمال اللازمة والكافية للتنفيذ الناجح للمشروع</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 بالإضافة إلى صياغة استراتيجية مناسبة ومنهجية للسير عليها خلال مرحلة تنفيذ المشروع لضمان إنجاز المشروع وتلبية الأهداف المطلوبة، إن لتخطيط نطاق المشروع مخرجات تتمثل ببيان نطاق المشروع، وخطة إدارة النطاق المتمثلة بمجموعة العمليات التي تضمن شمولية المشروع لجميع الأعمال المطلوبة لإنجازه، مع استبعاد جميع الأعمال غير الضرورية</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w:t>
      </w:r>
      <w:r w:rsidRPr="00E54AD3">
        <w:rPr>
          <w:rFonts w:ascii="Sakkal Majalla" w:hAnsi="Sakkal Majalla" w:cs="Sakkal Majalla"/>
          <w:sz w:val="28"/>
          <w:szCs w:val="28"/>
        </w:rPr>
        <w:t xml:space="preserve"> </w:t>
      </w:r>
      <w:r w:rsidRPr="002055EB">
        <w:rPr>
          <w:rFonts w:ascii="Sakkal Majalla" w:hAnsi="Sakkal Majalla" w:cs="Sakkal Majalla"/>
          <w:sz w:val="28"/>
          <w:szCs w:val="28"/>
          <w:rtl/>
        </w:rPr>
        <w:t>(الحسن، 2023)</w:t>
      </w:r>
    </w:p>
    <w:p w14:paraId="4D1265EF" w14:textId="77777777" w:rsidR="00C927E6" w:rsidRPr="00E54AD3" w:rsidRDefault="00C927E6" w:rsidP="009F3851">
      <w:pPr>
        <w:spacing w:before="100" w:beforeAutospacing="1" w:after="100" w:afterAutospacing="1" w:line="360" w:lineRule="auto"/>
        <w:jc w:val="both"/>
        <w:rPr>
          <w:rFonts w:ascii="Sakkal Majalla" w:eastAsia="Arial" w:hAnsi="Sakkal Majalla" w:cs="Sakkal Majalla"/>
          <w:b/>
          <w:bCs/>
          <w:color w:val="000000"/>
          <w:sz w:val="28"/>
          <w:szCs w:val="28"/>
        </w:rPr>
      </w:pPr>
      <w:r w:rsidRPr="00E54AD3">
        <w:rPr>
          <w:rFonts w:ascii="Sakkal Majalla" w:eastAsia="Arial" w:hAnsi="Sakkal Majalla" w:cs="Sakkal Majalla"/>
          <w:b/>
          <w:bCs/>
          <w:color w:val="000000"/>
          <w:sz w:val="28"/>
          <w:szCs w:val="28"/>
          <w:rtl/>
        </w:rPr>
        <w:t>تطوير خطة الأساس</w:t>
      </w:r>
      <w:r w:rsidRPr="00E54AD3">
        <w:rPr>
          <w:rFonts w:ascii="Sakkal Majalla" w:eastAsia="Arial" w:hAnsi="Sakkal Majalla" w:cs="Sakkal Majalla"/>
          <w:b/>
          <w:bCs/>
          <w:color w:val="000000"/>
          <w:sz w:val="28"/>
          <w:szCs w:val="28"/>
        </w:rPr>
        <w:t xml:space="preserve"> (Baseline plan)</w:t>
      </w:r>
      <w:r w:rsidRPr="00E54AD3">
        <w:rPr>
          <w:rFonts w:ascii="Sakkal Majalla" w:eastAsia="Arial" w:hAnsi="Sakkal Majalla" w:cs="Sakkal Majalla"/>
          <w:b/>
          <w:bCs/>
          <w:color w:val="000000"/>
          <w:sz w:val="28"/>
          <w:szCs w:val="28"/>
          <w:rtl/>
          <w:lang w:bidi="ar-EG"/>
        </w:rPr>
        <w:t xml:space="preserve"> </w:t>
      </w:r>
    </w:p>
    <w:p w14:paraId="55DD6B52" w14:textId="77777777"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2055EB">
        <w:rPr>
          <w:rFonts w:ascii="Sakkal Majalla" w:hAnsi="Sakkal Majalla" w:cs="Sakkal Majalla"/>
          <w:sz w:val="28"/>
          <w:szCs w:val="28"/>
          <w:rtl/>
        </w:rPr>
        <w:t>يلعب هذا البعد دورا حيويًا في نجاح المشروع</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 من المؤكد أن عدم وجود خطة أساسية فعالة يؤدي إلى العديد من الإخفاقات في</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 الصناعة الإنشائية بأكملها، وهي تمثل الخطة المرجعية التي تمنح للمالك قبل البدء بالمشروع الإنشائي، والتي تساعد في زيادة تنظيم المشروع وتحسين الإنتاجية، وزيادة الربحية حيث أنه من الضروري فهم طبيعة المشاريع الإنشائية المعقدة وكيفية إدارتها بفاعلية لضمان تحقيق النجاح</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 وذلك من خلال التخطيط الفعال الذي يتم في المراحل المبكرة من المشروع ، والذي يساعد في تحقيق الأهداف في الوقت المحدد وبأقل</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 التكاليف وبمواصفات جودة عالية.</w:t>
      </w:r>
      <w:r w:rsidRPr="00E54AD3">
        <w:rPr>
          <w:rFonts w:ascii="Sakkal Majalla" w:hAnsi="Sakkal Majalla" w:cs="Sakkal Majalla"/>
          <w:sz w:val="28"/>
          <w:szCs w:val="28"/>
        </w:rPr>
        <w:t xml:space="preserve"> </w:t>
      </w:r>
      <w:r w:rsidRPr="002055EB">
        <w:rPr>
          <w:rFonts w:ascii="Sakkal Majalla" w:hAnsi="Sakkal Majalla" w:cs="Sakkal Majalla"/>
          <w:sz w:val="28"/>
          <w:szCs w:val="28"/>
          <w:rtl/>
        </w:rPr>
        <w:t>(ريان، 2020)</w:t>
      </w:r>
    </w:p>
    <w:p w14:paraId="2A6B1F67" w14:textId="77777777" w:rsidR="00C927E6" w:rsidRPr="00E54AD3" w:rsidRDefault="00C927E6" w:rsidP="009F3851">
      <w:pPr>
        <w:spacing w:before="100" w:beforeAutospacing="1" w:after="100" w:afterAutospacing="1" w:line="360" w:lineRule="auto"/>
        <w:jc w:val="both"/>
        <w:rPr>
          <w:rFonts w:ascii="Sakkal Majalla" w:eastAsia="Arial" w:hAnsi="Sakkal Majalla" w:cs="Sakkal Majalla"/>
          <w:b/>
          <w:bCs/>
          <w:color w:val="000000"/>
          <w:sz w:val="28"/>
          <w:szCs w:val="28"/>
        </w:rPr>
      </w:pPr>
      <w:r w:rsidRPr="00E54AD3">
        <w:rPr>
          <w:rFonts w:ascii="Sakkal Majalla" w:eastAsia="Arial" w:hAnsi="Sakkal Majalla" w:cs="Sakkal Majalla"/>
          <w:b/>
          <w:bCs/>
          <w:color w:val="000000"/>
          <w:sz w:val="28"/>
          <w:szCs w:val="28"/>
          <w:rtl/>
        </w:rPr>
        <w:t>تخطيط المخاطر</w:t>
      </w:r>
      <w:r w:rsidRPr="00E54AD3">
        <w:rPr>
          <w:rFonts w:ascii="Sakkal Majalla" w:eastAsia="Arial" w:hAnsi="Sakkal Majalla" w:cs="Sakkal Majalla"/>
          <w:b/>
          <w:bCs/>
          <w:color w:val="000000"/>
          <w:sz w:val="28"/>
          <w:szCs w:val="28"/>
        </w:rPr>
        <w:t xml:space="preserve"> (Risk planning)</w:t>
      </w:r>
      <w:r w:rsidRPr="00E54AD3">
        <w:rPr>
          <w:rFonts w:ascii="Sakkal Majalla" w:eastAsia="Arial" w:hAnsi="Sakkal Majalla" w:cs="Sakkal Majalla"/>
          <w:b/>
          <w:bCs/>
          <w:color w:val="000000"/>
          <w:sz w:val="28"/>
          <w:szCs w:val="28"/>
          <w:rtl/>
          <w:lang w:bidi="ar-EG"/>
        </w:rPr>
        <w:t xml:space="preserve"> </w:t>
      </w:r>
    </w:p>
    <w:p w14:paraId="7924D4D8" w14:textId="2158E5BE" w:rsidR="00C927E6" w:rsidRPr="002055EB" w:rsidRDefault="00C927E6" w:rsidP="002055EB">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2055EB">
        <w:rPr>
          <w:rFonts w:ascii="Sakkal Majalla" w:hAnsi="Sakkal Majalla" w:cs="Sakkal Majalla"/>
          <w:sz w:val="28"/>
          <w:szCs w:val="28"/>
          <w:rtl/>
        </w:rPr>
        <w:t>أصبح هناك حاجة كبيرة لبذل الجهود المطلوبة لتخطيط المخاطر بسبب زيادة تعقيد المشاريع الإنشائية</w:t>
      </w:r>
      <w:r w:rsidRPr="002055EB">
        <w:rPr>
          <w:rFonts w:ascii="Sakkal Majalla" w:hAnsi="Sakkal Majalla" w:cs="Sakkal Majalla"/>
          <w:sz w:val="28"/>
          <w:szCs w:val="28"/>
        </w:rPr>
        <w:t xml:space="preserve"> 2011 </w:t>
      </w:r>
      <w:r w:rsidRPr="002055EB">
        <w:rPr>
          <w:rFonts w:ascii="Sakkal Majalla" w:hAnsi="Sakkal Majalla" w:cs="Sakkal Majalla"/>
          <w:sz w:val="28"/>
          <w:szCs w:val="28"/>
          <w:rtl/>
        </w:rPr>
        <w:t xml:space="preserve"> من أجل تمكين مدير المشروع من التعامل مع المخاطر وظروف العمل غير المتوقعة، وقياسها وتحليل نتائجها وتوقع آثارها، وتتمثل هذه الجهود في جمع المعلومات اللازمة لاكتشاف المخاطر المحتملة وتحديدها من خلال مشاركة الأفراد الذين يمتلكون الخبرة والمعرفة الصحيحة الأحمد،</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 ،</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 xml:space="preserve">والأخذ بعين الاعتبار التهديدات التي قد تشكل خطر على المشروع عند وضع أهداف المشروع المهيرات كما تتمثل في </w:t>
      </w:r>
      <w:r w:rsidRPr="002055EB">
        <w:rPr>
          <w:rFonts w:ascii="Sakkal Majalla" w:hAnsi="Sakkal Majalla" w:cs="Sakkal Majalla"/>
          <w:sz w:val="28"/>
          <w:szCs w:val="28"/>
          <w:rtl/>
        </w:rPr>
        <w:lastRenderedPageBreak/>
        <w:t>تطوير إستراتيجية فعالة ومنهجية تتناسب مع طبيعة ونوع الخطر الذي قد يواجه المشروع، وتحديد طرق منظمة وشاملة ومتفاعلة لتتبع مناطق الخطر</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ووضع خطط للمخاطر المحتملة في المستقبل والتي يجب أن تكون مستمرة لا تنتهي بمجرد إعدادها في مرحلة التخطيط، فقد تظهر المخاطر في أي وقت أو خلال تطور أنشطة المشروع، بالإضافة إلى الخطط الظرفية اللازمة للاستجابة للأحداث غير المخطط لها في حال كان هناك ضرورة تستدعي إعدادها</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/والتي تتضمن آلية أو نقطة انطلاق لتفعيل الخطة، قائمة بالأزمات المحتملة التي قد تحدث ومجموعة من الأهداف التي يجب تحقيقها، ومخطط لسيناريوهات أسوأ الحالات</w:t>
      </w:r>
      <w:r w:rsidRPr="002055EB">
        <w:rPr>
          <w:rFonts w:ascii="Sakkal Majalla" w:hAnsi="Sakkal Majalla" w:cs="Sakkal Majalla"/>
          <w:sz w:val="28"/>
          <w:szCs w:val="28"/>
        </w:rPr>
        <w:t xml:space="preserve">  </w:t>
      </w:r>
      <w:r w:rsidRPr="002055EB">
        <w:rPr>
          <w:rFonts w:ascii="Sakkal Majalla" w:hAnsi="Sakkal Majalla" w:cs="Sakkal Majalla"/>
          <w:sz w:val="28"/>
          <w:szCs w:val="28"/>
          <w:rtl/>
        </w:rPr>
        <w:t>المحتملة.</w:t>
      </w:r>
      <w:r w:rsidRPr="00E54AD3">
        <w:rPr>
          <w:rFonts w:ascii="Sakkal Majalla" w:hAnsi="Sakkal Majalla" w:cs="Sakkal Majalla"/>
          <w:sz w:val="28"/>
          <w:szCs w:val="28"/>
        </w:rPr>
        <w:t xml:space="preserve"> </w:t>
      </w:r>
      <w:r w:rsidRPr="002055EB">
        <w:rPr>
          <w:rFonts w:ascii="Sakkal Majalla" w:hAnsi="Sakkal Majalla" w:cs="Sakkal Majalla"/>
          <w:sz w:val="28"/>
          <w:szCs w:val="28"/>
          <w:rtl/>
        </w:rPr>
        <w:t>(</w:t>
      </w:r>
      <w:proofErr w:type="gramStart"/>
      <w:r w:rsidRPr="002055EB">
        <w:rPr>
          <w:rFonts w:ascii="Sakkal Majalla" w:hAnsi="Sakkal Majalla" w:cs="Sakkal Majalla"/>
          <w:sz w:val="28"/>
          <w:szCs w:val="28"/>
          <w:rtl/>
        </w:rPr>
        <w:t>السعايدة،  2022</w:t>
      </w:r>
      <w:proofErr w:type="gramEnd"/>
      <w:r w:rsidRPr="002055EB">
        <w:rPr>
          <w:rFonts w:ascii="Sakkal Majalla" w:hAnsi="Sakkal Majalla" w:cs="Sakkal Majalla"/>
          <w:sz w:val="28"/>
          <w:szCs w:val="28"/>
          <w:rtl/>
        </w:rPr>
        <w:t>).</w:t>
      </w:r>
    </w:p>
    <w:p w14:paraId="0762E10B" w14:textId="77777777" w:rsidR="00712915" w:rsidRPr="00E54AD3" w:rsidRDefault="00712915" w:rsidP="009F3851">
      <w:pPr>
        <w:spacing w:before="100" w:beforeAutospacing="1" w:after="100" w:afterAutospacing="1" w:line="360" w:lineRule="auto"/>
        <w:jc w:val="both"/>
        <w:rPr>
          <w:rFonts w:ascii="Sakkal Majalla" w:hAnsi="Sakkal Majalla" w:cs="Sakkal Majalla"/>
          <w:sz w:val="28"/>
          <w:szCs w:val="28"/>
          <w:rtl/>
        </w:rPr>
      </w:pPr>
    </w:p>
    <w:p w14:paraId="112756BA" w14:textId="2D36E521" w:rsidR="007737F6" w:rsidRPr="00E54AD3" w:rsidRDefault="007737F6" w:rsidP="009F3851">
      <w:pPr>
        <w:spacing w:before="100" w:beforeAutospacing="1" w:after="100" w:afterAutospacing="1" w:line="360" w:lineRule="auto"/>
        <w:jc w:val="both"/>
        <w:rPr>
          <w:rFonts w:ascii="Sakkal Majalla" w:hAnsi="Sakkal Majalla" w:cs="Sakkal Majalla"/>
          <w:sz w:val="28"/>
          <w:szCs w:val="28"/>
          <w:rtl/>
        </w:rPr>
      </w:pPr>
      <w:r w:rsidRPr="00E54AD3">
        <w:rPr>
          <w:rFonts w:ascii="Sakkal Majalla" w:hAnsi="Sakkal Majalla" w:cs="Sakkal Majalla"/>
          <w:sz w:val="28"/>
          <w:szCs w:val="28"/>
          <w:rtl/>
        </w:rPr>
        <w:br w:type="page"/>
      </w:r>
    </w:p>
    <w:p w14:paraId="19037CB1" w14:textId="77777777" w:rsidR="00125C57" w:rsidRPr="001D21DC" w:rsidRDefault="00125C57" w:rsidP="00125C57">
      <w:pPr>
        <w:spacing w:line="360" w:lineRule="auto"/>
        <w:jc w:val="center"/>
        <w:outlineLvl w:val="0"/>
        <w:rPr>
          <w:rFonts w:ascii="Sakkal Majalla" w:hAnsi="Sakkal Majalla" w:cs="Sakkal Majalla"/>
          <w:sz w:val="40"/>
          <w:szCs w:val="40"/>
          <w:rtl/>
        </w:rPr>
      </w:pPr>
      <w:bookmarkStart w:id="78" w:name="_Toc179896836"/>
      <w:bookmarkStart w:id="79" w:name="_Toc192267911"/>
      <w:r w:rsidRPr="001D21DC">
        <w:rPr>
          <w:rFonts w:ascii="Sakkal Majalla" w:hAnsi="Sakkal Majalla" w:cs="Sakkal Majalla"/>
          <w:b/>
          <w:bCs/>
          <w:sz w:val="40"/>
          <w:szCs w:val="40"/>
          <w:rtl/>
          <w:lang w:bidi="ar-EG"/>
        </w:rPr>
        <w:lastRenderedPageBreak/>
        <w:t>الفصل الثالث</w:t>
      </w:r>
      <w:r w:rsidRPr="001D21DC">
        <w:rPr>
          <w:rFonts w:ascii="Sakkal Majalla" w:hAnsi="Sakkal Majalla" w:cs="Sakkal Majalla" w:hint="cs"/>
          <w:sz w:val="40"/>
          <w:szCs w:val="40"/>
          <w:rtl/>
        </w:rPr>
        <w:t xml:space="preserve">: </w:t>
      </w:r>
      <w:r w:rsidRPr="001D21DC">
        <w:rPr>
          <w:rFonts w:ascii="Sakkal Majalla" w:hAnsi="Sakkal Majalla" w:cs="Sakkal Majalla"/>
          <w:b/>
          <w:bCs/>
          <w:sz w:val="40"/>
          <w:szCs w:val="40"/>
          <w:rtl/>
          <w:lang w:bidi="ar-EG"/>
        </w:rPr>
        <w:t>منهجية وإجراءات الدراسة</w:t>
      </w:r>
      <w:bookmarkEnd w:id="78"/>
      <w:bookmarkEnd w:id="79"/>
      <w:r w:rsidRPr="001D21DC">
        <w:rPr>
          <w:rFonts w:ascii="Sakkal Majalla" w:hAnsi="Sakkal Majalla" w:cs="Sakkal Majalla"/>
          <w:b/>
          <w:bCs/>
          <w:sz w:val="40"/>
          <w:szCs w:val="40"/>
          <w:rtl/>
          <w:lang w:bidi="ar-EG"/>
        </w:rPr>
        <w:t xml:space="preserve"> </w:t>
      </w:r>
    </w:p>
    <w:p w14:paraId="35D35FED" w14:textId="77777777" w:rsidR="00125C57" w:rsidRPr="001D21DC" w:rsidRDefault="00125C57" w:rsidP="00125C57">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80" w:name="_Toc179896837"/>
      <w:bookmarkStart w:id="81" w:name="_Toc192267912"/>
      <w:r>
        <w:rPr>
          <w:rFonts w:ascii="Sakkal Majalla" w:eastAsia="Calibri" w:hAnsi="Sakkal Majalla" w:cs="Sakkal Majalla" w:hint="cs"/>
          <w:b/>
          <w:bCs/>
          <w:kern w:val="0"/>
          <w:sz w:val="36"/>
          <w:szCs w:val="36"/>
          <w:rtl/>
          <w:lang w:bidi="ar-EG"/>
        </w:rPr>
        <w:t xml:space="preserve">3-1 </w:t>
      </w:r>
      <w:r w:rsidRPr="001D21DC">
        <w:rPr>
          <w:rFonts w:ascii="Sakkal Majalla" w:eastAsia="Calibri" w:hAnsi="Sakkal Majalla" w:cs="Sakkal Majalla"/>
          <w:b/>
          <w:bCs/>
          <w:kern w:val="0"/>
          <w:sz w:val="36"/>
          <w:szCs w:val="36"/>
          <w:rtl/>
          <w:lang w:bidi="ar-EG"/>
        </w:rPr>
        <w:t>مقدمة</w:t>
      </w:r>
      <w:bookmarkEnd w:id="80"/>
      <w:bookmarkEnd w:id="81"/>
    </w:p>
    <w:p w14:paraId="4C979CFF" w14:textId="45510986" w:rsidR="007737F6" w:rsidRPr="00E54AD3" w:rsidRDefault="007737F6" w:rsidP="00125C57">
      <w:pPr>
        <w:spacing w:before="100" w:beforeAutospacing="1" w:after="100" w:afterAutospacing="1" w:line="360" w:lineRule="auto"/>
        <w:ind w:firstLine="720"/>
        <w:jc w:val="both"/>
        <w:rPr>
          <w:rFonts w:ascii="Sakkal Majalla" w:eastAsia="Times New Roman" w:hAnsi="Sakkal Majalla" w:cs="Sakkal Majalla"/>
          <w:color w:val="000000"/>
          <w:kern w:val="0"/>
          <w:sz w:val="28"/>
          <w:szCs w:val="28"/>
          <w:rtl/>
        </w:rPr>
      </w:pPr>
      <w:r w:rsidRPr="00E54AD3">
        <w:rPr>
          <w:rFonts w:ascii="Sakkal Majalla" w:eastAsia="Times New Roman" w:hAnsi="Sakkal Majalla" w:cs="Sakkal Majalla"/>
          <w:color w:val="000000"/>
          <w:kern w:val="0"/>
          <w:sz w:val="28"/>
          <w:szCs w:val="28"/>
          <w:rtl/>
        </w:rPr>
        <w:t xml:space="preserve">يتناول الفصل إجراءات الدراسة ومنهجها من خلال التعرف على المنهجية المستخدمة والتعرف على مجتمع وعينة الدراسة وأداة الدراسة المستخدمة والأساليب الإحصائية المستخدمة في تحليل بيانات الدراسة وحساب الصدق والثبات لأداة الدراسة </w:t>
      </w:r>
    </w:p>
    <w:p w14:paraId="6F6ECA8F" w14:textId="2030C08C" w:rsidR="007737F6" w:rsidRPr="00121D29" w:rsidRDefault="00121D29" w:rsidP="00121D29">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82" w:name="_Toc192267913"/>
      <w:r>
        <w:rPr>
          <w:rFonts w:ascii="Sakkal Majalla" w:eastAsia="Calibri" w:hAnsi="Sakkal Majalla" w:cs="Sakkal Majalla" w:hint="cs"/>
          <w:b/>
          <w:bCs/>
          <w:kern w:val="0"/>
          <w:sz w:val="36"/>
          <w:szCs w:val="36"/>
          <w:rtl/>
          <w:lang w:bidi="ar-EG"/>
        </w:rPr>
        <w:t xml:space="preserve">3-2 </w:t>
      </w:r>
      <w:r w:rsidR="007737F6" w:rsidRPr="00121D29">
        <w:rPr>
          <w:rFonts w:ascii="Sakkal Majalla" w:eastAsia="Calibri" w:hAnsi="Sakkal Majalla" w:cs="Sakkal Majalla"/>
          <w:b/>
          <w:bCs/>
          <w:kern w:val="0"/>
          <w:sz w:val="36"/>
          <w:szCs w:val="36"/>
          <w:rtl/>
          <w:lang w:bidi="ar-EG"/>
        </w:rPr>
        <w:t>منهج الدراسة</w:t>
      </w:r>
      <w:bookmarkEnd w:id="82"/>
    </w:p>
    <w:p w14:paraId="085DCDAF" w14:textId="77777777" w:rsidR="007737F6" w:rsidRPr="00E54AD3" w:rsidRDefault="007737F6" w:rsidP="00125C57">
      <w:pPr>
        <w:spacing w:before="100" w:beforeAutospacing="1" w:after="100" w:afterAutospacing="1" w:line="360" w:lineRule="auto"/>
        <w:ind w:firstLine="720"/>
        <w:jc w:val="both"/>
        <w:rPr>
          <w:rFonts w:ascii="Sakkal Majalla" w:eastAsia="Times New Roman" w:hAnsi="Sakkal Majalla" w:cs="Sakkal Majalla"/>
          <w:kern w:val="0"/>
          <w:sz w:val="28"/>
          <w:szCs w:val="28"/>
          <w:rtl/>
        </w:rPr>
      </w:pPr>
      <w:bookmarkStart w:id="83" w:name="_Hlk191730941"/>
      <w:r w:rsidRPr="00E54AD3">
        <w:rPr>
          <w:rFonts w:ascii="Sakkal Majalla" w:eastAsia="Times New Roman" w:hAnsi="Sakkal Majalla" w:cs="Sakkal Majalla"/>
          <w:kern w:val="0"/>
          <w:sz w:val="28"/>
          <w:szCs w:val="28"/>
          <w:rtl/>
        </w:rPr>
        <w:t xml:space="preserve">استخدمت الدراسة المنهج الوصفي التحليلي والذي يهدف إلى التعرف على متغيرات الدراسة، وتحليل بيانات الدراسة التي يتم الحصول عليها من خلال أداة الدراسة والمتمثلة في استمارة الاستبيان الالكتروني من خلال الأساليب الإحصائية للتوصل الي نتائج يمكن الاستفادة منها </w:t>
      </w:r>
    </w:p>
    <w:p w14:paraId="11A85E43" w14:textId="480B0B3E" w:rsidR="007737F6" w:rsidRPr="00121D29" w:rsidRDefault="00121D29" w:rsidP="00121D29">
      <w:pPr>
        <w:spacing w:before="100" w:beforeAutospacing="1" w:after="100" w:afterAutospacing="1" w:line="360" w:lineRule="auto"/>
        <w:jc w:val="both"/>
        <w:outlineLvl w:val="1"/>
        <w:rPr>
          <w:rFonts w:ascii="Sakkal Majalla" w:eastAsia="Calibri" w:hAnsi="Sakkal Majalla" w:cs="Sakkal Majalla"/>
          <w:b/>
          <w:bCs/>
          <w:kern w:val="0"/>
          <w:sz w:val="36"/>
          <w:szCs w:val="36"/>
          <w:lang w:bidi="ar-EG"/>
        </w:rPr>
      </w:pPr>
      <w:bookmarkStart w:id="84" w:name="_Toc192267914"/>
      <w:bookmarkEnd w:id="83"/>
      <w:r>
        <w:rPr>
          <w:rFonts w:ascii="Sakkal Majalla" w:eastAsia="Calibri" w:hAnsi="Sakkal Majalla" w:cs="Sakkal Majalla" w:hint="cs"/>
          <w:b/>
          <w:bCs/>
          <w:kern w:val="0"/>
          <w:sz w:val="36"/>
          <w:szCs w:val="36"/>
          <w:rtl/>
          <w:lang w:bidi="ar-EG"/>
        </w:rPr>
        <w:t xml:space="preserve">3-3 </w:t>
      </w:r>
      <w:r w:rsidR="007737F6" w:rsidRPr="00121D29">
        <w:rPr>
          <w:rFonts w:ascii="Sakkal Majalla" w:eastAsia="Calibri" w:hAnsi="Sakkal Majalla" w:cs="Sakkal Majalla"/>
          <w:b/>
          <w:bCs/>
          <w:kern w:val="0"/>
          <w:sz w:val="36"/>
          <w:szCs w:val="36"/>
          <w:rtl/>
          <w:lang w:bidi="ar-EG"/>
        </w:rPr>
        <w:t>مجتمع الدراسة</w:t>
      </w:r>
      <w:bookmarkEnd w:id="84"/>
      <w:r w:rsidR="007737F6" w:rsidRPr="00121D29">
        <w:rPr>
          <w:rFonts w:ascii="Sakkal Majalla" w:eastAsia="Calibri" w:hAnsi="Sakkal Majalla" w:cs="Sakkal Majalla"/>
          <w:b/>
          <w:bCs/>
          <w:kern w:val="0"/>
          <w:sz w:val="36"/>
          <w:szCs w:val="36"/>
          <w:rtl/>
          <w:lang w:bidi="ar-EG"/>
        </w:rPr>
        <w:t xml:space="preserve"> </w:t>
      </w:r>
    </w:p>
    <w:p w14:paraId="0334DFD9"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kern w:val="0"/>
          <w:sz w:val="28"/>
          <w:szCs w:val="28"/>
          <w:rtl/>
        </w:rPr>
      </w:pPr>
      <w:r w:rsidRPr="00E54AD3">
        <w:rPr>
          <w:rFonts w:ascii="Sakkal Majalla" w:eastAsia="Times New Roman" w:hAnsi="Sakkal Majalla" w:cs="Sakkal Majalla"/>
          <w:b/>
          <w:bCs/>
          <w:color w:val="000000"/>
          <w:kern w:val="0"/>
          <w:sz w:val="28"/>
          <w:szCs w:val="28"/>
          <w:rtl/>
        </w:rPr>
        <w:tab/>
      </w:r>
      <w:r w:rsidRPr="00E54AD3">
        <w:rPr>
          <w:rFonts w:ascii="Sakkal Majalla" w:eastAsia="Times New Roman" w:hAnsi="Sakkal Majalla" w:cs="Sakkal Majalla"/>
          <w:color w:val="000000"/>
          <w:kern w:val="0"/>
          <w:sz w:val="28"/>
          <w:szCs w:val="28"/>
          <w:rtl/>
        </w:rPr>
        <w:t xml:space="preserve">يتكون مجتمع الدراسة من العاملين في </w:t>
      </w:r>
      <w:r w:rsidRPr="00E54AD3">
        <w:rPr>
          <w:rFonts w:ascii="Sakkal Majalla" w:hAnsi="Sakkal Majalla" w:cs="Sakkal Majalla"/>
          <w:sz w:val="28"/>
          <w:szCs w:val="28"/>
          <w:rtl/>
        </w:rPr>
        <w:t xml:space="preserve">المشاريع الكبرى في القطاعين العام والخاص </w:t>
      </w:r>
      <w:r w:rsidRPr="00E54AD3">
        <w:rPr>
          <w:rFonts w:ascii="Sakkal Majalla" w:eastAsia="Times New Roman" w:hAnsi="Sakkal Majalla" w:cs="Sakkal Majalla"/>
          <w:kern w:val="0"/>
          <w:sz w:val="28"/>
          <w:szCs w:val="28"/>
          <w:rtl/>
        </w:rPr>
        <w:t>بالمملكة العربية السعودية</w:t>
      </w:r>
    </w:p>
    <w:p w14:paraId="1E7C4174" w14:textId="59A2E71B" w:rsidR="007737F6" w:rsidRPr="00121D29" w:rsidRDefault="00121D29" w:rsidP="00121D29">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85" w:name="_Toc192267915"/>
      <w:r>
        <w:rPr>
          <w:rFonts w:ascii="Sakkal Majalla" w:eastAsia="Calibri" w:hAnsi="Sakkal Majalla" w:cs="Sakkal Majalla" w:hint="cs"/>
          <w:b/>
          <w:bCs/>
          <w:kern w:val="0"/>
          <w:sz w:val="36"/>
          <w:szCs w:val="36"/>
          <w:rtl/>
          <w:lang w:bidi="ar-EG"/>
        </w:rPr>
        <w:t xml:space="preserve">3-4 </w:t>
      </w:r>
      <w:r w:rsidR="007737F6" w:rsidRPr="00121D29">
        <w:rPr>
          <w:rFonts w:ascii="Sakkal Majalla" w:eastAsia="Calibri" w:hAnsi="Sakkal Majalla" w:cs="Sakkal Majalla"/>
          <w:b/>
          <w:bCs/>
          <w:kern w:val="0"/>
          <w:sz w:val="36"/>
          <w:szCs w:val="36"/>
          <w:rtl/>
          <w:lang w:bidi="ar-EG"/>
        </w:rPr>
        <w:t>ثالثاً: عينة الدراسة</w:t>
      </w:r>
      <w:bookmarkEnd w:id="85"/>
    </w:p>
    <w:p w14:paraId="1FE7CCC5" w14:textId="7D0FF0F9" w:rsidR="00121D29" w:rsidRDefault="007737F6" w:rsidP="00125C57">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E54AD3">
        <w:rPr>
          <w:rFonts w:ascii="Sakkal Majalla" w:eastAsia="Calibri" w:hAnsi="Sakkal Majalla" w:cs="Sakkal Majalla"/>
          <w:kern w:val="0"/>
          <w:sz w:val="28"/>
          <w:szCs w:val="28"/>
          <w:rtl/>
          <w:lang w:bidi="ar-EG"/>
        </w:rPr>
        <w:t xml:space="preserve">استخدمت الدراسة أسلوب العينات العشوائية البسيطة في جمع بيانات الدراسة وبلغ عدد افراد عينة الدراسة 400 فرد وهم الذين قاموا بالإجابة على الاستبيان الالكتروني. </w:t>
      </w:r>
    </w:p>
    <w:p w14:paraId="679C6D1A" w14:textId="77777777" w:rsidR="00121D29" w:rsidRDefault="00121D29">
      <w:pPr>
        <w:bidi w:val="0"/>
        <w:rPr>
          <w:rFonts w:ascii="Sakkal Majalla" w:eastAsia="Calibri" w:hAnsi="Sakkal Majalla" w:cs="Sakkal Majalla"/>
          <w:kern w:val="0"/>
          <w:sz w:val="28"/>
          <w:szCs w:val="28"/>
          <w:rtl/>
          <w:lang w:bidi="ar-EG"/>
        </w:rPr>
      </w:pPr>
      <w:r>
        <w:rPr>
          <w:rFonts w:ascii="Sakkal Majalla" w:eastAsia="Calibri" w:hAnsi="Sakkal Majalla" w:cs="Sakkal Majalla"/>
          <w:kern w:val="0"/>
          <w:sz w:val="28"/>
          <w:szCs w:val="28"/>
          <w:rtl/>
          <w:lang w:bidi="ar-EG"/>
        </w:rPr>
        <w:br w:type="page"/>
      </w:r>
    </w:p>
    <w:p w14:paraId="1AA772F1" w14:textId="3C02A5E3" w:rsidR="007737F6" w:rsidRPr="00121D29" w:rsidRDefault="007737F6" w:rsidP="00121D29">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r w:rsidRPr="00121D29">
        <w:rPr>
          <w:rFonts w:ascii="Sakkal Majalla" w:eastAsia="Calibri" w:hAnsi="Sakkal Majalla" w:cs="Sakkal Majalla"/>
          <w:b/>
          <w:bCs/>
          <w:kern w:val="0"/>
          <w:sz w:val="36"/>
          <w:szCs w:val="36"/>
          <w:rtl/>
          <w:lang w:bidi="ar-EG"/>
        </w:rPr>
        <w:lastRenderedPageBreak/>
        <w:t xml:space="preserve"> </w:t>
      </w:r>
      <w:bookmarkStart w:id="86" w:name="_Toc192267916"/>
      <w:r w:rsidR="00121D29">
        <w:rPr>
          <w:rFonts w:ascii="Sakkal Majalla" w:eastAsia="Calibri" w:hAnsi="Sakkal Majalla" w:cs="Sakkal Majalla" w:hint="cs"/>
          <w:b/>
          <w:bCs/>
          <w:kern w:val="0"/>
          <w:sz w:val="36"/>
          <w:szCs w:val="36"/>
          <w:rtl/>
          <w:lang w:bidi="ar-EG"/>
        </w:rPr>
        <w:t xml:space="preserve">3-5 </w:t>
      </w:r>
      <w:r w:rsidRPr="00121D29">
        <w:rPr>
          <w:rFonts w:ascii="Sakkal Majalla" w:eastAsia="Calibri" w:hAnsi="Sakkal Majalla" w:cs="Sakkal Majalla"/>
          <w:b/>
          <w:bCs/>
          <w:kern w:val="0"/>
          <w:sz w:val="36"/>
          <w:szCs w:val="36"/>
          <w:rtl/>
          <w:lang w:bidi="ar-EG"/>
        </w:rPr>
        <w:t>أداة الدراسة</w:t>
      </w:r>
      <w:bookmarkEnd w:id="86"/>
    </w:p>
    <w:p w14:paraId="24F14512" w14:textId="77777777" w:rsidR="007737F6" w:rsidRPr="00E54AD3" w:rsidRDefault="007737F6" w:rsidP="00125C57">
      <w:pPr>
        <w:spacing w:before="100" w:beforeAutospacing="1" w:after="100" w:afterAutospacing="1" w:line="360" w:lineRule="auto"/>
        <w:ind w:firstLine="720"/>
        <w:jc w:val="both"/>
        <w:rPr>
          <w:rFonts w:ascii="Sakkal Majalla" w:eastAsia="Times New Roman" w:hAnsi="Sakkal Majalla" w:cs="Sakkal Majalla"/>
          <w:spacing w:val="8"/>
          <w:kern w:val="0"/>
          <w:sz w:val="28"/>
          <w:szCs w:val="28"/>
          <w:rtl/>
          <w:lang w:bidi="ar-EG"/>
        </w:rPr>
      </w:pPr>
      <w:r w:rsidRPr="00E54AD3">
        <w:rPr>
          <w:rFonts w:ascii="Sakkal Majalla" w:eastAsia="Times New Roman" w:hAnsi="Sakkal Majalla" w:cs="Sakkal Majalla"/>
          <w:color w:val="000000"/>
          <w:kern w:val="0"/>
          <w:sz w:val="28"/>
          <w:szCs w:val="28"/>
          <w:rtl/>
        </w:rPr>
        <w:t xml:space="preserve">استخدمت الدراسة الاستبانة كأداة </w:t>
      </w:r>
      <w:r w:rsidRPr="00E54AD3">
        <w:rPr>
          <w:rFonts w:ascii="Sakkal Majalla" w:eastAsia="SimSun" w:hAnsi="Sakkal Majalla" w:cs="Sakkal Majalla"/>
          <w:kern w:val="0"/>
          <w:sz w:val="28"/>
          <w:szCs w:val="28"/>
          <w:rtl/>
          <w:lang w:eastAsia="zh-CN" w:bidi="ar-IQ"/>
        </w:rPr>
        <w:t xml:space="preserve">للدراسة الميدانية وتم إعدادها عن طريق الاستعانة </w:t>
      </w:r>
      <w:r w:rsidRPr="00E54AD3">
        <w:rPr>
          <w:rFonts w:ascii="Sakkal Majalla" w:eastAsia="Times New Roman" w:hAnsi="Sakkal Majalla" w:cs="Sakkal Majalla"/>
          <w:kern w:val="0"/>
          <w:sz w:val="28"/>
          <w:szCs w:val="28"/>
          <w:rtl/>
          <w:lang w:bidi="ar-EG"/>
        </w:rPr>
        <w:t xml:space="preserve">بالإطار النظري والدراسات السابقة المتعلقة بموضوع الدراسة وتكونت استمارة الاستبيان من قسمين يتضمن القسم الأول البيانات الشخصية لأفراد عينة الدراسة </w:t>
      </w:r>
      <w:r w:rsidRPr="00E54AD3">
        <w:rPr>
          <w:rFonts w:ascii="Sakkal Majalla" w:eastAsia="Times New Roman" w:hAnsi="Sakkal Majalla" w:cs="Sakkal Majalla"/>
          <w:color w:val="000000"/>
          <w:kern w:val="0"/>
          <w:sz w:val="28"/>
          <w:szCs w:val="28"/>
          <w:rtl/>
        </w:rPr>
        <w:t xml:space="preserve">(النوع، العمر، المؤهل التعليمي، سنوات الخبرة) </w:t>
      </w:r>
      <w:r w:rsidRPr="00E54AD3">
        <w:rPr>
          <w:rFonts w:ascii="Sakkal Majalla" w:eastAsia="Times New Roman" w:hAnsi="Sakkal Majalla" w:cs="Sakkal Majalla"/>
          <w:kern w:val="0"/>
          <w:sz w:val="28"/>
          <w:szCs w:val="28"/>
          <w:rtl/>
          <w:lang w:bidi="ar-EG"/>
        </w:rPr>
        <w:t xml:space="preserve">ويشتمل القسم الثاني علي العبارات المتعلقة بمحاور الدراسة والتي تتضمن محور منهجية </w:t>
      </w:r>
      <w:proofErr w:type="spellStart"/>
      <w:r w:rsidRPr="00E54AD3">
        <w:rPr>
          <w:rFonts w:ascii="Sakkal Majalla" w:eastAsia="Times New Roman" w:hAnsi="Sakkal Majalla" w:cs="Sakkal Majalla"/>
          <w:kern w:val="0"/>
          <w:sz w:val="28"/>
          <w:szCs w:val="28"/>
          <w:rtl/>
          <w:lang w:bidi="ar-EG"/>
        </w:rPr>
        <w:t>الاجايل</w:t>
      </w:r>
      <w:proofErr w:type="spellEnd"/>
      <w:r w:rsidRPr="00E54AD3">
        <w:rPr>
          <w:rFonts w:ascii="Sakkal Majalla" w:eastAsia="Times New Roman" w:hAnsi="Sakkal Majalla" w:cs="Sakkal Majalla"/>
          <w:kern w:val="0"/>
          <w:sz w:val="28"/>
          <w:szCs w:val="28"/>
          <w:rtl/>
          <w:lang w:bidi="ar-EG"/>
        </w:rPr>
        <w:t xml:space="preserve"> ويتكون من أربعة ابعاد </w:t>
      </w:r>
      <w:bookmarkStart w:id="87" w:name="_Hlk191730506"/>
      <w:r w:rsidRPr="00E54AD3">
        <w:rPr>
          <w:rFonts w:ascii="Sakkal Majalla" w:eastAsia="Times New Roman" w:hAnsi="Sakkal Majalla" w:cs="Sakkal Majalla"/>
          <w:kern w:val="0"/>
          <w:sz w:val="28"/>
          <w:szCs w:val="28"/>
          <w:rtl/>
          <w:lang w:bidi="ar-EG"/>
        </w:rPr>
        <w:t xml:space="preserve">(تنظيم موقع العمل، التحسين المستمر، العمل القياسي، العاملين متعددين المواهب) </w:t>
      </w:r>
      <w:bookmarkEnd w:id="87"/>
      <w:r w:rsidRPr="00E54AD3">
        <w:rPr>
          <w:rFonts w:ascii="Sakkal Majalla" w:eastAsia="Times New Roman" w:hAnsi="Sakkal Majalla" w:cs="Sakkal Majalla"/>
          <w:kern w:val="0"/>
          <w:sz w:val="28"/>
          <w:szCs w:val="28"/>
          <w:rtl/>
          <w:lang w:bidi="ar-EG"/>
        </w:rPr>
        <w:t>ويشتمل على 24 عبارة ومحور نجاح المشاريع الحديثة الكبرى ويشتمل على 10 عبارات</w:t>
      </w:r>
      <w:r w:rsidRPr="00E54AD3">
        <w:rPr>
          <w:rFonts w:ascii="Sakkal Majalla" w:eastAsia="Times New Roman" w:hAnsi="Sakkal Majalla" w:cs="Sakkal Majalla"/>
          <w:kern w:val="0"/>
          <w:sz w:val="28"/>
          <w:szCs w:val="28"/>
          <w:rtl/>
        </w:rPr>
        <w:t xml:space="preserve"> </w:t>
      </w:r>
      <w:r w:rsidRPr="00E54AD3">
        <w:rPr>
          <w:rFonts w:ascii="Sakkal Majalla" w:eastAsia="Times New Roman" w:hAnsi="Sakkal Majalla" w:cs="Sakkal Majalla"/>
          <w:spacing w:val="8"/>
          <w:kern w:val="0"/>
          <w:sz w:val="28"/>
          <w:szCs w:val="28"/>
          <w:rtl/>
          <w:lang w:bidi="ar-EG"/>
        </w:rPr>
        <w:t xml:space="preserve">وتم استخدام مقياس </w:t>
      </w:r>
      <w:proofErr w:type="spellStart"/>
      <w:r w:rsidRPr="00E54AD3">
        <w:rPr>
          <w:rFonts w:ascii="Sakkal Majalla" w:eastAsia="Times New Roman" w:hAnsi="Sakkal Majalla" w:cs="Sakkal Majalla"/>
          <w:spacing w:val="8"/>
          <w:kern w:val="0"/>
          <w:sz w:val="28"/>
          <w:szCs w:val="28"/>
          <w:rtl/>
          <w:lang w:bidi="ar-EG"/>
        </w:rPr>
        <w:t>ليكرت</w:t>
      </w:r>
      <w:proofErr w:type="spellEnd"/>
      <w:r w:rsidRPr="00E54AD3">
        <w:rPr>
          <w:rFonts w:ascii="Sakkal Majalla" w:eastAsia="Times New Roman" w:hAnsi="Sakkal Majalla" w:cs="Sakkal Majalla"/>
          <w:spacing w:val="8"/>
          <w:kern w:val="0"/>
          <w:sz w:val="28"/>
          <w:szCs w:val="28"/>
          <w:rtl/>
          <w:lang w:bidi="ar-EG"/>
        </w:rPr>
        <w:t xml:space="preserve"> ذو الخمس درجات الذي يتكون من موافق تماما (5)، موافق (4)، محايد (3)، غير موافق (2)، غير موافق مطلقا (1) في الإجابة على أسئلة محاور الدراسة.</w:t>
      </w:r>
    </w:p>
    <w:p w14:paraId="55E47DB8" w14:textId="3F117B79" w:rsidR="007737F6" w:rsidRPr="00E54AD3" w:rsidRDefault="007737F6" w:rsidP="00125C57">
      <w:pPr>
        <w:autoSpaceDE w:val="0"/>
        <w:autoSpaceDN w:val="0"/>
        <w:adjustRightInd w:val="0"/>
        <w:spacing w:before="100" w:beforeAutospacing="1" w:after="100" w:afterAutospacing="1" w:line="360" w:lineRule="auto"/>
        <w:jc w:val="center"/>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جدول (</w:t>
      </w:r>
      <w:r w:rsidR="00125C57">
        <w:rPr>
          <w:rFonts w:ascii="Sakkal Majalla" w:eastAsia="Times New Roman" w:hAnsi="Sakkal Majalla" w:cs="Sakkal Majalla" w:hint="cs"/>
          <w:b/>
          <w:bCs/>
          <w:kern w:val="0"/>
          <w:sz w:val="28"/>
          <w:szCs w:val="28"/>
          <w:rtl/>
        </w:rPr>
        <w:t>1</w:t>
      </w:r>
      <w:r w:rsidRPr="00E54AD3">
        <w:rPr>
          <w:rFonts w:ascii="Sakkal Majalla" w:eastAsia="Times New Roman" w:hAnsi="Sakkal Majalla" w:cs="Sakkal Majalla"/>
          <w:b/>
          <w:bCs/>
          <w:kern w:val="0"/>
          <w:sz w:val="28"/>
          <w:szCs w:val="28"/>
          <w:rtl/>
        </w:rPr>
        <w:t>)</w:t>
      </w:r>
      <w:r w:rsidR="00125C57">
        <w:rPr>
          <w:rFonts w:ascii="Sakkal Majalla" w:eastAsia="Times New Roman" w:hAnsi="Sakkal Majalla" w:cs="Sakkal Majalla" w:hint="cs"/>
          <w:b/>
          <w:bCs/>
          <w:kern w:val="0"/>
          <w:sz w:val="28"/>
          <w:szCs w:val="28"/>
          <w:rtl/>
        </w:rPr>
        <w:t xml:space="preserve">: </w:t>
      </w:r>
      <w:r w:rsidRPr="00E54AD3">
        <w:rPr>
          <w:rFonts w:ascii="Sakkal Majalla" w:eastAsia="Times New Roman" w:hAnsi="Sakkal Majalla" w:cs="Sakkal Majalla"/>
          <w:b/>
          <w:bCs/>
          <w:kern w:val="0"/>
          <w:sz w:val="28"/>
          <w:szCs w:val="28"/>
          <w:rtl/>
        </w:rPr>
        <w:t xml:space="preserve">يوضح طريقة تصحيح مقياس </w:t>
      </w:r>
      <w:proofErr w:type="spellStart"/>
      <w:r w:rsidRPr="00E54AD3">
        <w:rPr>
          <w:rFonts w:ascii="Sakkal Majalla" w:eastAsia="Times New Roman" w:hAnsi="Sakkal Majalla" w:cs="Sakkal Majalla"/>
          <w:b/>
          <w:bCs/>
          <w:kern w:val="0"/>
          <w:sz w:val="28"/>
          <w:szCs w:val="28"/>
          <w:rtl/>
        </w:rPr>
        <w:t>ليكرت</w:t>
      </w:r>
      <w:proofErr w:type="spellEnd"/>
      <w:r w:rsidRPr="00E54AD3">
        <w:rPr>
          <w:rFonts w:ascii="Sakkal Majalla" w:eastAsia="Times New Roman" w:hAnsi="Sakkal Majalla" w:cs="Sakkal Majalla"/>
          <w:b/>
          <w:bCs/>
          <w:kern w:val="0"/>
          <w:sz w:val="28"/>
          <w:szCs w:val="28"/>
          <w:rtl/>
        </w:rPr>
        <w:t xml:space="preserve"> الخماسي</w:t>
      </w:r>
    </w:p>
    <w:tbl>
      <w:tblPr>
        <w:tblStyle w:val="4-2"/>
        <w:tblpPr w:leftFromText="180" w:rightFromText="180" w:vertAnchor="text" w:horzAnchor="margin" w:tblpXSpec="center" w:tblpY="383"/>
        <w:bidiVisual/>
        <w:tblW w:w="5000" w:type="pct"/>
        <w:tblLook w:val="04A0" w:firstRow="1" w:lastRow="0" w:firstColumn="1" w:lastColumn="0" w:noHBand="0" w:noVBand="1"/>
      </w:tblPr>
      <w:tblGrid>
        <w:gridCol w:w="1561"/>
        <w:gridCol w:w="1273"/>
        <w:gridCol w:w="1273"/>
        <w:gridCol w:w="1273"/>
        <w:gridCol w:w="1273"/>
        <w:gridCol w:w="1273"/>
      </w:tblGrid>
      <w:tr w:rsidR="007737F6" w:rsidRPr="00E54AD3" w14:paraId="1903AEF8" w14:textId="77777777" w:rsidTr="00125C57">
        <w:trPr>
          <w:cnfStyle w:val="100000000000" w:firstRow="1" w:lastRow="0"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984" w:type="pct"/>
            <w:vAlign w:val="center"/>
          </w:tcPr>
          <w:p w14:paraId="39B7D5E9"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التدريج</w:t>
            </w:r>
          </w:p>
        </w:tc>
        <w:tc>
          <w:tcPr>
            <w:tcW w:w="803" w:type="pct"/>
            <w:vAlign w:val="center"/>
          </w:tcPr>
          <w:p w14:paraId="5C960BDB" w14:textId="77777777" w:rsidR="007737F6" w:rsidRPr="00E54AD3" w:rsidRDefault="007737F6" w:rsidP="00125C5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موافق تماماً</w:t>
            </w:r>
          </w:p>
        </w:tc>
        <w:tc>
          <w:tcPr>
            <w:tcW w:w="803" w:type="pct"/>
            <w:vAlign w:val="center"/>
          </w:tcPr>
          <w:p w14:paraId="0351C3F4" w14:textId="77777777" w:rsidR="007737F6" w:rsidRPr="00E54AD3" w:rsidRDefault="007737F6" w:rsidP="00125C5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موافق</w:t>
            </w:r>
          </w:p>
        </w:tc>
        <w:tc>
          <w:tcPr>
            <w:tcW w:w="803" w:type="pct"/>
            <w:vAlign w:val="center"/>
          </w:tcPr>
          <w:p w14:paraId="72D710A0" w14:textId="77777777" w:rsidR="007737F6" w:rsidRPr="00E54AD3" w:rsidRDefault="007737F6" w:rsidP="00125C5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موافق إلى حد ما</w:t>
            </w:r>
          </w:p>
        </w:tc>
        <w:tc>
          <w:tcPr>
            <w:tcW w:w="803" w:type="pct"/>
            <w:vAlign w:val="center"/>
          </w:tcPr>
          <w:p w14:paraId="3FA5B1AE" w14:textId="77777777" w:rsidR="007737F6" w:rsidRPr="00E54AD3" w:rsidRDefault="007737F6" w:rsidP="00125C5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غير موافق</w:t>
            </w:r>
          </w:p>
        </w:tc>
        <w:tc>
          <w:tcPr>
            <w:tcW w:w="803" w:type="pct"/>
            <w:vAlign w:val="center"/>
          </w:tcPr>
          <w:p w14:paraId="529E2BD0" w14:textId="77777777" w:rsidR="007737F6" w:rsidRPr="00E54AD3" w:rsidRDefault="007737F6" w:rsidP="00125C5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غير موافق مطلقاً</w:t>
            </w:r>
          </w:p>
        </w:tc>
      </w:tr>
      <w:tr w:rsidR="007737F6" w:rsidRPr="00E54AD3" w14:paraId="111AB12A" w14:textId="77777777" w:rsidTr="00125C57">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984" w:type="pct"/>
            <w:vAlign w:val="center"/>
          </w:tcPr>
          <w:p w14:paraId="3D5C22DB"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الوزن</w:t>
            </w:r>
          </w:p>
        </w:tc>
        <w:tc>
          <w:tcPr>
            <w:tcW w:w="803" w:type="pct"/>
            <w:vAlign w:val="center"/>
          </w:tcPr>
          <w:p w14:paraId="12B1FF55"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5</w:t>
            </w:r>
          </w:p>
        </w:tc>
        <w:tc>
          <w:tcPr>
            <w:tcW w:w="803" w:type="pct"/>
            <w:vAlign w:val="center"/>
          </w:tcPr>
          <w:p w14:paraId="519D1634"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4</w:t>
            </w:r>
          </w:p>
        </w:tc>
        <w:tc>
          <w:tcPr>
            <w:tcW w:w="803" w:type="pct"/>
            <w:vAlign w:val="center"/>
          </w:tcPr>
          <w:p w14:paraId="126996D2"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3</w:t>
            </w:r>
          </w:p>
        </w:tc>
        <w:tc>
          <w:tcPr>
            <w:tcW w:w="803" w:type="pct"/>
            <w:vAlign w:val="center"/>
          </w:tcPr>
          <w:p w14:paraId="77CBA62A"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2</w:t>
            </w:r>
          </w:p>
        </w:tc>
        <w:tc>
          <w:tcPr>
            <w:tcW w:w="803" w:type="pct"/>
            <w:vAlign w:val="center"/>
          </w:tcPr>
          <w:p w14:paraId="5AB29C15"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1</w:t>
            </w:r>
          </w:p>
        </w:tc>
      </w:tr>
      <w:tr w:rsidR="007737F6" w:rsidRPr="00E54AD3" w14:paraId="26F8064C" w14:textId="77777777" w:rsidTr="00125C57">
        <w:trPr>
          <w:trHeight w:val="496"/>
        </w:trPr>
        <w:tc>
          <w:tcPr>
            <w:cnfStyle w:val="001000000000" w:firstRow="0" w:lastRow="0" w:firstColumn="1" w:lastColumn="0" w:oddVBand="0" w:evenVBand="0" w:oddHBand="0" w:evenHBand="0" w:firstRowFirstColumn="0" w:firstRowLastColumn="0" w:lastRowFirstColumn="0" w:lastRowLastColumn="0"/>
            <w:tcW w:w="984" w:type="pct"/>
            <w:vAlign w:val="center"/>
          </w:tcPr>
          <w:p w14:paraId="480B6270"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قيمة المتوسط الحسابي</w:t>
            </w:r>
          </w:p>
        </w:tc>
        <w:tc>
          <w:tcPr>
            <w:tcW w:w="803" w:type="pct"/>
            <w:vAlign w:val="center"/>
          </w:tcPr>
          <w:p w14:paraId="77CC35C8"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4.21 - 5.00</w:t>
            </w:r>
          </w:p>
        </w:tc>
        <w:tc>
          <w:tcPr>
            <w:tcW w:w="803" w:type="pct"/>
            <w:vAlign w:val="center"/>
          </w:tcPr>
          <w:p w14:paraId="7038245A"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3.41 - 4.20</w:t>
            </w:r>
          </w:p>
        </w:tc>
        <w:tc>
          <w:tcPr>
            <w:tcW w:w="803" w:type="pct"/>
            <w:vAlign w:val="center"/>
          </w:tcPr>
          <w:p w14:paraId="34D783B6"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2.61 - 3.40</w:t>
            </w:r>
          </w:p>
        </w:tc>
        <w:tc>
          <w:tcPr>
            <w:tcW w:w="803" w:type="pct"/>
            <w:vAlign w:val="center"/>
          </w:tcPr>
          <w:p w14:paraId="4AE4B010"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1.81 - 2.60</w:t>
            </w:r>
          </w:p>
        </w:tc>
        <w:tc>
          <w:tcPr>
            <w:tcW w:w="803" w:type="pct"/>
            <w:vAlign w:val="center"/>
          </w:tcPr>
          <w:p w14:paraId="42433293"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1 - 1.80</w:t>
            </w:r>
          </w:p>
        </w:tc>
      </w:tr>
      <w:tr w:rsidR="007737F6" w:rsidRPr="00E54AD3" w14:paraId="4AB6A691" w14:textId="77777777" w:rsidTr="00125C57">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984" w:type="pct"/>
            <w:vAlign w:val="center"/>
          </w:tcPr>
          <w:p w14:paraId="141663BC"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مستوى درجة الاتجاه</w:t>
            </w:r>
          </w:p>
        </w:tc>
        <w:tc>
          <w:tcPr>
            <w:tcW w:w="803" w:type="pct"/>
            <w:vAlign w:val="center"/>
          </w:tcPr>
          <w:p w14:paraId="39FCD9C5"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مرتفعة جداً</w:t>
            </w:r>
          </w:p>
        </w:tc>
        <w:tc>
          <w:tcPr>
            <w:tcW w:w="803" w:type="pct"/>
            <w:vAlign w:val="center"/>
          </w:tcPr>
          <w:p w14:paraId="343B366E"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مرتفعة</w:t>
            </w:r>
          </w:p>
        </w:tc>
        <w:tc>
          <w:tcPr>
            <w:tcW w:w="803" w:type="pct"/>
            <w:vAlign w:val="center"/>
          </w:tcPr>
          <w:p w14:paraId="5EA3E7F6"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متوسطة</w:t>
            </w:r>
          </w:p>
        </w:tc>
        <w:tc>
          <w:tcPr>
            <w:tcW w:w="803" w:type="pct"/>
            <w:vAlign w:val="center"/>
          </w:tcPr>
          <w:p w14:paraId="5106A594"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منخفضة</w:t>
            </w:r>
          </w:p>
        </w:tc>
        <w:tc>
          <w:tcPr>
            <w:tcW w:w="803" w:type="pct"/>
            <w:vAlign w:val="center"/>
          </w:tcPr>
          <w:p w14:paraId="070AF71C"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E54AD3">
              <w:rPr>
                <w:rFonts w:ascii="Sakkal Majalla" w:eastAsia="Times New Roman" w:hAnsi="Sakkal Majalla" w:cs="Sakkal Majalla"/>
                <w:sz w:val="28"/>
                <w:szCs w:val="28"/>
                <w:rtl/>
              </w:rPr>
              <w:t>منخفضة جداً</w:t>
            </w:r>
          </w:p>
        </w:tc>
      </w:tr>
    </w:tbl>
    <w:p w14:paraId="7567EA92" w14:textId="799BC77A" w:rsidR="007737F6" w:rsidRPr="00121D29" w:rsidRDefault="00121D29" w:rsidP="00121D29">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88" w:name="_Toc192267917"/>
      <w:r>
        <w:rPr>
          <w:rFonts w:ascii="Sakkal Majalla" w:eastAsia="Calibri" w:hAnsi="Sakkal Majalla" w:cs="Sakkal Majalla" w:hint="cs"/>
          <w:b/>
          <w:bCs/>
          <w:kern w:val="0"/>
          <w:sz w:val="36"/>
          <w:szCs w:val="36"/>
          <w:rtl/>
          <w:lang w:bidi="ar-EG"/>
        </w:rPr>
        <w:t xml:space="preserve">3-6 </w:t>
      </w:r>
      <w:r w:rsidR="007737F6" w:rsidRPr="00121D29">
        <w:rPr>
          <w:rFonts w:ascii="Sakkal Majalla" w:eastAsia="Calibri" w:hAnsi="Sakkal Majalla" w:cs="Sakkal Majalla"/>
          <w:b/>
          <w:bCs/>
          <w:kern w:val="0"/>
          <w:sz w:val="36"/>
          <w:szCs w:val="36"/>
          <w:rtl/>
          <w:lang w:bidi="ar-EG"/>
        </w:rPr>
        <w:t>صدق أداة الدراسة</w:t>
      </w:r>
      <w:bookmarkEnd w:id="88"/>
      <w:r w:rsidR="007737F6" w:rsidRPr="00121D29">
        <w:rPr>
          <w:rFonts w:ascii="Sakkal Majalla" w:eastAsia="Calibri" w:hAnsi="Sakkal Majalla" w:cs="Sakkal Majalla"/>
          <w:b/>
          <w:bCs/>
          <w:kern w:val="0"/>
          <w:sz w:val="36"/>
          <w:szCs w:val="36"/>
          <w:rtl/>
          <w:lang w:bidi="ar-EG"/>
        </w:rPr>
        <w:t xml:space="preserve"> </w:t>
      </w:r>
    </w:p>
    <w:p w14:paraId="180520D9" w14:textId="77777777" w:rsidR="00121D29" w:rsidRDefault="007737F6" w:rsidP="00125C57">
      <w:pPr>
        <w:tabs>
          <w:tab w:val="left" w:pos="2756"/>
          <w:tab w:val="left" w:pos="5734"/>
        </w:tabs>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rPr>
      </w:pPr>
      <w:r w:rsidRPr="00E54AD3">
        <w:rPr>
          <w:rFonts w:ascii="Sakkal Majalla" w:eastAsia="Times New Roman" w:hAnsi="Sakkal Majalla" w:cs="Sakkal Majalla"/>
          <w:kern w:val="0"/>
          <w:sz w:val="28"/>
          <w:szCs w:val="28"/>
          <w:rtl/>
          <w:lang w:bidi="ar-EG"/>
        </w:rPr>
        <w:t xml:space="preserve">تم حساب صدق عبارات استمارة الاستبيان عن طريق تحديد مستوي التجانس الداخلي </w:t>
      </w:r>
    </w:p>
    <w:p w14:paraId="2E9ECEDD" w14:textId="771266F8" w:rsidR="007737F6" w:rsidRPr="00E54AD3" w:rsidRDefault="007737F6" w:rsidP="00125C57">
      <w:pPr>
        <w:tabs>
          <w:tab w:val="left" w:pos="2756"/>
          <w:tab w:val="left" w:pos="5734"/>
        </w:tabs>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rPr>
      </w:pPr>
      <w:r w:rsidRPr="00E54AD3">
        <w:rPr>
          <w:rFonts w:ascii="Sakkal Majalla" w:eastAsia="Times New Roman" w:hAnsi="Sakkal Majalla" w:cs="Sakkal Majalla"/>
          <w:kern w:val="0"/>
          <w:sz w:val="28"/>
          <w:szCs w:val="28"/>
          <w:rtl/>
          <w:lang w:bidi="ar-EG"/>
        </w:rPr>
        <w:lastRenderedPageBreak/>
        <w:t>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01739E3A"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b/>
          <w:bCs/>
          <w:kern w:val="0"/>
          <w:sz w:val="28"/>
          <w:szCs w:val="28"/>
          <w:rtl/>
          <w:lang w:bidi="ar-EG"/>
        </w:rPr>
      </w:pPr>
      <w:r w:rsidRPr="00E54AD3">
        <w:rPr>
          <w:rFonts w:ascii="Sakkal Majalla" w:eastAsia="Times New Roman" w:hAnsi="Sakkal Majalla" w:cs="Sakkal Majalla"/>
          <w:b/>
          <w:bCs/>
          <w:kern w:val="0"/>
          <w:sz w:val="28"/>
          <w:szCs w:val="28"/>
          <w:rtl/>
          <w:lang w:bidi="ar-EG"/>
        </w:rPr>
        <w:t xml:space="preserve">المحور الأول: محور منهجية </w:t>
      </w:r>
      <w:proofErr w:type="spellStart"/>
      <w:r w:rsidRPr="00E54AD3">
        <w:rPr>
          <w:rFonts w:ascii="Sakkal Majalla" w:eastAsia="Times New Roman" w:hAnsi="Sakkal Majalla" w:cs="Sakkal Majalla"/>
          <w:b/>
          <w:bCs/>
          <w:kern w:val="0"/>
          <w:sz w:val="28"/>
          <w:szCs w:val="28"/>
          <w:rtl/>
          <w:lang w:bidi="ar-EG"/>
        </w:rPr>
        <w:t>الاجايل</w:t>
      </w:r>
      <w:proofErr w:type="spellEnd"/>
    </w:p>
    <w:p w14:paraId="4B89C932" w14:textId="09332081"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bCs/>
          <w:kern w:val="0"/>
          <w:sz w:val="28"/>
          <w:szCs w:val="28"/>
          <w:rtl/>
          <w:lang w:bidi="ar-EG"/>
        </w:rPr>
      </w:pPr>
      <w:r w:rsidRPr="00E54AD3">
        <w:rPr>
          <w:rFonts w:ascii="Sakkal Majalla" w:eastAsia="Times New Roman" w:hAnsi="Sakkal Majalla" w:cs="Sakkal Majalla"/>
          <w:b/>
          <w:bCs/>
          <w:kern w:val="0"/>
          <w:sz w:val="28"/>
          <w:szCs w:val="28"/>
          <w:rtl/>
        </w:rPr>
        <w:t xml:space="preserve">جدول (2) </w:t>
      </w:r>
      <w:r w:rsidRPr="00E54AD3">
        <w:rPr>
          <w:rFonts w:ascii="Sakkal Majalla" w:eastAsia="Times New Roman" w:hAnsi="Sakkal Majalla" w:cs="Sakkal Majalla"/>
          <w:b/>
          <w:bCs/>
          <w:kern w:val="0"/>
          <w:sz w:val="28"/>
          <w:szCs w:val="28"/>
          <w:rtl/>
          <w:lang w:bidi="ar-EG"/>
        </w:rPr>
        <w:t>معاملات الارتباط لعبارات المحور الاول</w:t>
      </w:r>
    </w:p>
    <w:tbl>
      <w:tblPr>
        <w:tblStyle w:val="4-2"/>
        <w:bidiVisual/>
        <w:tblW w:w="4994" w:type="pct"/>
        <w:tblInd w:w="5" w:type="dxa"/>
        <w:tblLook w:val="04A0" w:firstRow="1" w:lastRow="0" w:firstColumn="1" w:lastColumn="0" w:noHBand="0" w:noVBand="1"/>
      </w:tblPr>
      <w:tblGrid>
        <w:gridCol w:w="551"/>
        <w:gridCol w:w="4536"/>
        <w:gridCol w:w="1517"/>
        <w:gridCol w:w="1312"/>
      </w:tblGrid>
      <w:tr w:rsidR="007737F6" w:rsidRPr="00E54AD3" w14:paraId="15416332" w14:textId="77777777" w:rsidTr="00125C57">
        <w:trPr>
          <w:cnfStyle w:val="100000000000" w:firstRow="1" w:lastRow="0" w:firstColumn="0" w:lastColumn="0" w:oddVBand="0" w:evenVBand="0" w:oddHBand="0" w:evenHBand="0" w:firstRowFirstColumn="0" w:firstRowLastColumn="0" w:lastRowFirstColumn="0" w:lastRowLastColumn="0"/>
          <w:trHeight w:val="1235"/>
        </w:trPr>
        <w:tc>
          <w:tcPr>
            <w:cnfStyle w:val="001000000000" w:firstRow="0" w:lastRow="0" w:firstColumn="1" w:lastColumn="0" w:oddVBand="0" w:evenVBand="0" w:oddHBand="0" w:evenHBand="0" w:firstRowFirstColumn="0" w:firstRowLastColumn="0" w:lastRowFirstColumn="0" w:lastRowLastColumn="0"/>
            <w:tcW w:w="348" w:type="pct"/>
            <w:vAlign w:val="center"/>
          </w:tcPr>
          <w:p w14:paraId="7FF870DB"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م</w:t>
            </w:r>
          </w:p>
        </w:tc>
        <w:tc>
          <w:tcPr>
            <w:tcW w:w="2865" w:type="pct"/>
            <w:vAlign w:val="center"/>
          </w:tcPr>
          <w:p w14:paraId="790E8A3A" w14:textId="77777777" w:rsidR="007737F6" w:rsidRPr="00E54AD3" w:rsidRDefault="007737F6" w:rsidP="00125C5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العبارة</w:t>
            </w:r>
          </w:p>
        </w:tc>
        <w:tc>
          <w:tcPr>
            <w:tcW w:w="958" w:type="pct"/>
            <w:vAlign w:val="center"/>
          </w:tcPr>
          <w:p w14:paraId="3DD9B8E6" w14:textId="77777777" w:rsidR="007737F6" w:rsidRPr="00E54AD3" w:rsidRDefault="007737F6" w:rsidP="00125C5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معامل ارتباط بيرسون</w:t>
            </w:r>
          </w:p>
        </w:tc>
        <w:tc>
          <w:tcPr>
            <w:tcW w:w="826" w:type="pct"/>
            <w:vAlign w:val="center"/>
          </w:tcPr>
          <w:p w14:paraId="649723B2" w14:textId="77777777" w:rsidR="007737F6" w:rsidRPr="00E54AD3" w:rsidRDefault="007737F6" w:rsidP="00125C5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Pr>
              <w:t>Sig</w:t>
            </w:r>
          </w:p>
        </w:tc>
      </w:tr>
      <w:tr w:rsidR="007737F6" w:rsidRPr="00E54AD3" w14:paraId="450F232A" w14:textId="77777777" w:rsidTr="00125C57">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5000" w:type="pct"/>
            <w:gridSpan w:val="4"/>
            <w:vAlign w:val="center"/>
          </w:tcPr>
          <w:p w14:paraId="08872E7D"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تنظيم موقع العمل</w:t>
            </w:r>
          </w:p>
        </w:tc>
      </w:tr>
      <w:tr w:rsidR="007737F6" w:rsidRPr="00E54AD3" w14:paraId="7C1EA016" w14:textId="77777777" w:rsidTr="00125C57">
        <w:trPr>
          <w:trHeight w:val="612"/>
        </w:trPr>
        <w:tc>
          <w:tcPr>
            <w:cnfStyle w:val="001000000000" w:firstRow="0" w:lastRow="0" w:firstColumn="1" w:lastColumn="0" w:oddVBand="0" w:evenVBand="0" w:oddHBand="0" w:evenHBand="0" w:firstRowFirstColumn="0" w:firstRowLastColumn="0" w:lastRowFirstColumn="0" w:lastRowLastColumn="0"/>
            <w:tcW w:w="348" w:type="pct"/>
            <w:vAlign w:val="center"/>
          </w:tcPr>
          <w:p w14:paraId="70C4CD1C"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1</w:t>
            </w:r>
          </w:p>
        </w:tc>
        <w:tc>
          <w:tcPr>
            <w:tcW w:w="2865" w:type="pct"/>
            <w:vAlign w:val="center"/>
          </w:tcPr>
          <w:p w14:paraId="48FD969E"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يوجد تناسب وملائمة بين موقع العمل وطبيعة مهام العمل</w:t>
            </w:r>
          </w:p>
        </w:tc>
        <w:tc>
          <w:tcPr>
            <w:tcW w:w="958" w:type="pct"/>
            <w:vAlign w:val="center"/>
          </w:tcPr>
          <w:p w14:paraId="43881785"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bidi="ar-EG"/>
              </w:rPr>
            </w:pPr>
            <w:r w:rsidRPr="00E54AD3">
              <w:rPr>
                <w:rFonts w:ascii="Sakkal Majalla" w:eastAsia="Times New Roman" w:hAnsi="Sakkal Majalla" w:cs="Sakkal Majalla"/>
                <w:b/>
                <w:bCs/>
                <w:kern w:val="0"/>
                <w:sz w:val="28"/>
                <w:szCs w:val="28"/>
                <w:lang w:bidi="ar-EG"/>
              </w:rPr>
              <w:t>0.659**</w:t>
            </w:r>
          </w:p>
        </w:tc>
        <w:tc>
          <w:tcPr>
            <w:tcW w:w="826" w:type="pct"/>
            <w:vAlign w:val="center"/>
          </w:tcPr>
          <w:p w14:paraId="56FB2747"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4C273FA6" w14:textId="77777777" w:rsidTr="00125C57">
        <w:trPr>
          <w:cnfStyle w:val="000000100000" w:firstRow="0" w:lastRow="0" w:firstColumn="0" w:lastColumn="0" w:oddVBand="0" w:evenVBand="0" w:oddHBand="1" w:evenHBand="0" w:firstRowFirstColumn="0" w:firstRowLastColumn="0" w:lastRowFirstColumn="0" w:lastRowLastColumn="0"/>
          <w:trHeight w:val="623"/>
        </w:trPr>
        <w:tc>
          <w:tcPr>
            <w:cnfStyle w:val="001000000000" w:firstRow="0" w:lastRow="0" w:firstColumn="1" w:lastColumn="0" w:oddVBand="0" w:evenVBand="0" w:oddHBand="0" w:evenHBand="0" w:firstRowFirstColumn="0" w:firstRowLastColumn="0" w:lastRowFirstColumn="0" w:lastRowLastColumn="0"/>
            <w:tcW w:w="348" w:type="pct"/>
            <w:vAlign w:val="center"/>
          </w:tcPr>
          <w:p w14:paraId="3DF06F44"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2</w:t>
            </w:r>
          </w:p>
        </w:tc>
        <w:tc>
          <w:tcPr>
            <w:tcW w:w="2865" w:type="pct"/>
            <w:vAlign w:val="center"/>
          </w:tcPr>
          <w:p w14:paraId="4BE96688"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يوجد سهولة في الوصول الى موقع العمل من قبل العاملين</w:t>
            </w:r>
          </w:p>
        </w:tc>
        <w:tc>
          <w:tcPr>
            <w:tcW w:w="958" w:type="pct"/>
            <w:vAlign w:val="center"/>
          </w:tcPr>
          <w:p w14:paraId="540F5FA6"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0.665**</w:t>
            </w:r>
          </w:p>
        </w:tc>
        <w:tc>
          <w:tcPr>
            <w:tcW w:w="826" w:type="pct"/>
            <w:vAlign w:val="center"/>
          </w:tcPr>
          <w:p w14:paraId="6CD540E3"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589A9895" w14:textId="77777777" w:rsidTr="00125C57">
        <w:trPr>
          <w:trHeight w:val="1235"/>
        </w:trPr>
        <w:tc>
          <w:tcPr>
            <w:cnfStyle w:val="001000000000" w:firstRow="0" w:lastRow="0" w:firstColumn="1" w:lastColumn="0" w:oddVBand="0" w:evenVBand="0" w:oddHBand="0" w:evenHBand="0" w:firstRowFirstColumn="0" w:firstRowLastColumn="0" w:lastRowFirstColumn="0" w:lastRowLastColumn="0"/>
            <w:tcW w:w="348" w:type="pct"/>
            <w:vAlign w:val="center"/>
          </w:tcPr>
          <w:p w14:paraId="18C18E76"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3</w:t>
            </w:r>
          </w:p>
        </w:tc>
        <w:tc>
          <w:tcPr>
            <w:tcW w:w="2865" w:type="pct"/>
            <w:vAlign w:val="center"/>
          </w:tcPr>
          <w:p w14:paraId="5482FF76" w14:textId="34A93273"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يوجد دليل لتنظيم المعاملات بحيث يسهل الرجوع للملفات بطريقة علمية وسليمة</w:t>
            </w:r>
          </w:p>
        </w:tc>
        <w:tc>
          <w:tcPr>
            <w:tcW w:w="958" w:type="pct"/>
            <w:vAlign w:val="center"/>
          </w:tcPr>
          <w:p w14:paraId="408F2D5B"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0.612**</w:t>
            </w:r>
          </w:p>
        </w:tc>
        <w:tc>
          <w:tcPr>
            <w:tcW w:w="826" w:type="pct"/>
            <w:vAlign w:val="center"/>
          </w:tcPr>
          <w:p w14:paraId="4FCBCD94"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1F047A90" w14:textId="77777777" w:rsidTr="00125C57">
        <w:trPr>
          <w:cnfStyle w:val="000000100000" w:firstRow="0" w:lastRow="0" w:firstColumn="0" w:lastColumn="0" w:oddVBand="0" w:evenVBand="0" w:oddHBand="1" w:evenHBand="0" w:firstRowFirstColumn="0" w:firstRowLastColumn="0" w:lastRowFirstColumn="0" w:lastRowLastColumn="0"/>
          <w:trHeight w:val="1235"/>
        </w:trPr>
        <w:tc>
          <w:tcPr>
            <w:cnfStyle w:val="001000000000" w:firstRow="0" w:lastRow="0" w:firstColumn="1" w:lastColumn="0" w:oddVBand="0" w:evenVBand="0" w:oddHBand="0" w:evenHBand="0" w:firstRowFirstColumn="0" w:firstRowLastColumn="0" w:lastRowFirstColumn="0" w:lastRowLastColumn="0"/>
            <w:tcW w:w="348" w:type="pct"/>
            <w:vAlign w:val="center"/>
          </w:tcPr>
          <w:p w14:paraId="3DDC6299"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4</w:t>
            </w:r>
          </w:p>
        </w:tc>
        <w:tc>
          <w:tcPr>
            <w:tcW w:w="2865" w:type="pct"/>
            <w:vAlign w:val="center"/>
          </w:tcPr>
          <w:p w14:paraId="4ABF5296" w14:textId="5A012564"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توجد متابعة على تنظيم مكاتب المشروع واماكن الادوات بشكل يساعد على نظام ومرونة موقع المشروع</w:t>
            </w:r>
          </w:p>
        </w:tc>
        <w:tc>
          <w:tcPr>
            <w:tcW w:w="958" w:type="pct"/>
            <w:vAlign w:val="center"/>
          </w:tcPr>
          <w:p w14:paraId="28D01784"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0.659**</w:t>
            </w:r>
          </w:p>
        </w:tc>
        <w:tc>
          <w:tcPr>
            <w:tcW w:w="826" w:type="pct"/>
            <w:vAlign w:val="center"/>
          </w:tcPr>
          <w:p w14:paraId="5222E052"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054C6D88" w14:textId="77777777" w:rsidTr="00125C57">
        <w:trPr>
          <w:trHeight w:val="1235"/>
        </w:trPr>
        <w:tc>
          <w:tcPr>
            <w:cnfStyle w:val="001000000000" w:firstRow="0" w:lastRow="0" w:firstColumn="1" w:lastColumn="0" w:oddVBand="0" w:evenVBand="0" w:oddHBand="0" w:evenHBand="0" w:firstRowFirstColumn="0" w:firstRowLastColumn="0" w:lastRowFirstColumn="0" w:lastRowLastColumn="0"/>
            <w:tcW w:w="348" w:type="pct"/>
            <w:vAlign w:val="center"/>
          </w:tcPr>
          <w:p w14:paraId="09DEB8D0"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5</w:t>
            </w:r>
          </w:p>
        </w:tc>
        <w:tc>
          <w:tcPr>
            <w:tcW w:w="2865" w:type="pct"/>
            <w:vAlign w:val="center"/>
          </w:tcPr>
          <w:p w14:paraId="4064B684" w14:textId="79044F55"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يتم اتباع معايير عالية الجودة في تنظيم المشروع وادواته بشكل يساعد على انجاز المهام بسلاسة</w:t>
            </w:r>
          </w:p>
        </w:tc>
        <w:tc>
          <w:tcPr>
            <w:tcW w:w="958" w:type="pct"/>
            <w:vAlign w:val="center"/>
          </w:tcPr>
          <w:p w14:paraId="72BAAD35"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Pr>
            </w:pPr>
            <w:r w:rsidRPr="00E54AD3">
              <w:rPr>
                <w:rFonts w:ascii="Sakkal Majalla" w:eastAsia="Times New Roman" w:hAnsi="Sakkal Majalla" w:cs="Sakkal Majalla"/>
                <w:b/>
                <w:bCs/>
                <w:kern w:val="0"/>
                <w:sz w:val="28"/>
                <w:szCs w:val="28"/>
              </w:rPr>
              <w:t>0.681**</w:t>
            </w:r>
          </w:p>
        </w:tc>
        <w:tc>
          <w:tcPr>
            <w:tcW w:w="826" w:type="pct"/>
            <w:vAlign w:val="center"/>
          </w:tcPr>
          <w:p w14:paraId="7E93C07D"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0.000</w:t>
            </w:r>
          </w:p>
        </w:tc>
      </w:tr>
      <w:tr w:rsidR="007737F6" w:rsidRPr="00E54AD3" w14:paraId="2D2F6650" w14:textId="77777777" w:rsidTr="00125C57">
        <w:trPr>
          <w:cnfStyle w:val="000000100000" w:firstRow="0" w:lastRow="0" w:firstColumn="0" w:lastColumn="0" w:oddVBand="0" w:evenVBand="0" w:oddHBand="1" w:evenHBand="0" w:firstRowFirstColumn="0" w:firstRowLastColumn="0" w:lastRowFirstColumn="0" w:lastRowLastColumn="0"/>
          <w:trHeight w:val="623"/>
        </w:trPr>
        <w:tc>
          <w:tcPr>
            <w:cnfStyle w:val="001000000000" w:firstRow="0" w:lastRow="0" w:firstColumn="1" w:lastColumn="0" w:oddVBand="0" w:evenVBand="0" w:oddHBand="0" w:evenHBand="0" w:firstRowFirstColumn="0" w:firstRowLastColumn="0" w:lastRowFirstColumn="0" w:lastRowLastColumn="0"/>
            <w:tcW w:w="348" w:type="pct"/>
            <w:vAlign w:val="center"/>
          </w:tcPr>
          <w:p w14:paraId="6012A018"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6</w:t>
            </w:r>
          </w:p>
        </w:tc>
        <w:tc>
          <w:tcPr>
            <w:tcW w:w="2865" w:type="pct"/>
            <w:vAlign w:val="center"/>
          </w:tcPr>
          <w:p w14:paraId="4594A092" w14:textId="35646033"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توفر الشركة ادوات السلامة المهنية في المشروع وفي اماكن يسهل الوصول اليها</w:t>
            </w:r>
          </w:p>
        </w:tc>
        <w:tc>
          <w:tcPr>
            <w:tcW w:w="958" w:type="pct"/>
            <w:vAlign w:val="center"/>
          </w:tcPr>
          <w:p w14:paraId="71E0D16F"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Pr>
            </w:pPr>
            <w:r w:rsidRPr="00E54AD3">
              <w:rPr>
                <w:rFonts w:ascii="Sakkal Majalla" w:eastAsia="Times New Roman" w:hAnsi="Sakkal Majalla" w:cs="Sakkal Majalla"/>
                <w:b/>
                <w:bCs/>
                <w:kern w:val="0"/>
                <w:sz w:val="28"/>
                <w:szCs w:val="28"/>
              </w:rPr>
              <w:t>0.657**</w:t>
            </w:r>
          </w:p>
        </w:tc>
        <w:tc>
          <w:tcPr>
            <w:tcW w:w="826" w:type="pct"/>
            <w:vAlign w:val="center"/>
          </w:tcPr>
          <w:p w14:paraId="58CF8BB4"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Pr>
            </w:pPr>
            <w:r w:rsidRPr="00E54AD3">
              <w:rPr>
                <w:rFonts w:ascii="Sakkal Majalla" w:eastAsia="Times New Roman" w:hAnsi="Sakkal Majalla" w:cs="Sakkal Majalla"/>
                <w:b/>
                <w:bCs/>
                <w:kern w:val="0"/>
                <w:sz w:val="28"/>
                <w:szCs w:val="28"/>
                <w:rtl/>
              </w:rPr>
              <w:t>0.000</w:t>
            </w:r>
          </w:p>
        </w:tc>
      </w:tr>
      <w:tr w:rsidR="007737F6" w:rsidRPr="00E54AD3" w14:paraId="326D86E6" w14:textId="77777777" w:rsidTr="00125C57">
        <w:trPr>
          <w:trHeight w:val="612"/>
        </w:trPr>
        <w:tc>
          <w:tcPr>
            <w:cnfStyle w:val="001000000000" w:firstRow="0" w:lastRow="0" w:firstColumn="1" w:lastColumn="0" w:oddVBand="0" w:evenVBand="0" w:oddHBand="0" w:evenHBand="0" w:firstRowFirstColumn="0" w:firstRowLastColumn="0" w:lastRowFirstColumn="0" w:lastRowLastColumn="0"/>
            <w:tcW w:w="5000" w:type="pct"/>
            <w:gridSpan w:val="4"/>
            <w:vAlign w:val="center"/>
          </w:tcPr>
          <w:p w14:paraId="0E74D073"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Pr>
            </w:pPr>
            <w:r w:rsidRPr="00E54AD3">
              <w:rPr>
                <w:rFonts w:ascii="Sakkal Majalla" w:eastAsia="Times New Roman" w:hAnsi="Sakkal Majalla" w:cs="Sakkal Majalla"/>
                <w:kern w:val="0"/>
                <w:sz w:val="28"/>
                <w:szCs w:val="28"/>
                <w:rtl/>
              </w:rPr>
              <w:t>التحسين المستمر</w:t>
            </w:r>
          </w:p>
        </w:tc>
      </w:tr>
      <w:tr w:rsidR="007737F6" w:rsidRPr="00E54AD3" w14:paraId="4E20E861" w14:textId="77777777" w:rsidTr="00125C57">
        <w:trPr>
          <w:cnfStyle w:val="000000100000" w:firstRow="0" w:lastRow="0" w:firstColumn="0" w:lastColumn="0" w:oddVBand="0" w:evenVBand="0" w:oddHBand="1" w:evenHBand="0" w:firstRowFirstColumn="0" w:firstRowLastColumn="0" w:lastRowFirstColumn="0" w:lastRowLastColumn="0"/>
          <w:trHeight w:val="623"/>
        </w:trPr>
        <w:tc>
          <w:tcPr>
            <w:cnfStyle w:val="001000000000" w:firstRow="0" w:lastRow="0" w:firstColumn="1" w:lastColumn="0" w:oddVBand="0" w:evenVBand="0" w:oddHBand="0" w:evenHBand="0" w:firstRowFirstColumn="0" w:firstRowLastColumn="0" w:lastRowFirstColumn="0" w:lastRowLastColumn="0"/>
            <w:tcW w:w="348" w:type="pct"/>
            <w:vAlign w:val="center"/>
          </w:tcPr>
          <w:p w14:paraId="2EDCE518"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7</w:t>
            </w:r>
          </w:p>
        </w:tc>
        <w:tc>
          <w:tcPr>
            <w:tcW w:w="2865" w:type="pct"/>
            <w:vAlign w:val="center"/>
          </w:tcPr>
          <w:p w14:paraId="6B4DA4C1" w14:textId="66CB42CA"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تعطي الشركة أهمية بالغة لجهود البحث والتطوير</w:t>
            </w:r>
          </w:p>
        </w:tc>
        <w:tc>
          <w:tcPr>
            <w:tcW w:w="958" w:type="pct"/>
            <w:vAlign w:val="center"/>
          </w:tcPr>
          <w:p w14:paraId="1CB6748E"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0.401**</w:t>
            </w:r>
          </w:p>
        </w:tc>
        <w:tc>
          <w:tcPr>
            <w:tcW w:w="826" w:type="pct"/>
            <w:vAlign w:val="center"/>
          </w:tcPr>
          <w:p w14:paraId="1EA2298E"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158E266F" w14:textId="77777777" w:rsidTr="00125C57">
        <w:trPr>
          <w:trHeight w:val="612"/>
        </w:trPr>
        <w:tc>
          <w:tcPr>
            <w:cnfStyle w:val="001000000000" w:firstRow="0" w:lastRow="0" w:firstColumn="1" w:lastColumn="0" w:oddVBand="0" w:evenVBand="0" w:oddHBand="0" w:evenHBand="0" w:firstRowFirstColumn="0" w:firstRowLastColumn="0" w:lastRowFirstColumn="0" w:lastRowLastColumn="0"/>
            <w:tcW w:w="348" w:type="pct"/>
            <w:vAlign w:val="center"/>
          </w:tcPr>
          <w:p w14:paraId="5F7FA921"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lastRenderedPageBreak/>
              <w:t>8</w:t>
            </w:r>
          </w:p>
        </w:tc>
        <w:tc>
          <w:tcPr>
            <w:tcW w:w="2865" w:type="pct"/>
            <w:vAlign w:val="center"/>
          </w:tcPr>
          <w:p w14:paraId="3F88334D" w14:textId="1ECE3D6A"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تقوم الادارة بتشخيص المشاكل التي تواجه العاملين في مشروعات الشركة</w:t>
            </w:r>
          </w:p>
        </w:tc>
        <w:tc>
          <w:tcPr>
            <w:tcW w:w="958" w:type="pct"/>
            <w:vAlign w:val="center"/>
          </w:tcPr>
          <w:p w14:paraId="6724E26B"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0.513**</w:t>
            </w:r>
          </w:p>
        </w:tc>
        <w:tc>
          <w:tcPr>
            <w:tcW w:w="826" w:type="pct"/>
            <w:vAlign w:val="center"/>
          </w:tcPr>
          <w:p w14:paraId="0D0F0DB9"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1591F915" w14:textId="77777777" w:rsidTr="00125C57">
        <w:trPr>
          <w:cnfStyle w:val="000000100000" w:firstRow="0" w:lastRow="0" w:firstColumn="0" w:lastColumn="0" w:oddVBand="0" w:evenVBand="0" w:oddHBand="1" w:evenHBand="0" w:firstRowFirstColumn="0" w:firstRowLastColumn="0" w:lastRowFirstColumn="0" w:lastRowLastColumn="0"/>
          <w:trHeight w:val="623"/>
        </w:trPr>
        <w:tc>
          <w:tcPr>
            <w:cnfStyle w:val="001000000000" w:firstRow="0" w:lastRow="0" w:firstColumn="1" w:lastColumn="0" w:oddVBand="0" w:evenVBand="0" w:oddHBand="0" w:evenHBand="0" w:firstRowFirstColumn="0" w:firstRowLastColumn="0" w:lastRowFirstColumn="0" w:lastRowLastColumn="0"/>
            <w:tcW w:w="348" w:type="pct"/>
            <w:vAlign w:val="center"/>
          </w:tcPr>
          <w:p w14:paraId="09653AF5"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9</w:t>
            </w:r>
          </w:p>
        </w:tc>
        <w:tc>
          <w:tcPr>
            <w:tcW w:w="2865" w:type="pct"/>
            <w:vAlign w:val="center"/>
          </w:tcPr>
          <w:p w14:paraId="0B937930"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تمنح الشركة حوافز مادية ومعنوية لتشجيع العاملين على التطوير والابتكار</w:t>
            </w:r>
          </w:p>
        </w:tc>
        <w:tc>
          <w:tcPr>
            <w:tcW w:w="958" w:type="pct"/>
            <w:vAlign w:val="center"/>
          </w:tcPr>
          <w:p w14:paraId="339CD20C"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0.666**</w:t>
            </w:r>
          </w:p>
        </w:tc>
        <w:tc>
          <w:tcPr>
            <w:tcW w:w="826" w:type="pct"/>
            <w:vAlign w:val="center"/>
          </w:tcPr>
          <w:p w14:paraId="2232E543"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229F56AD" w14:textId="77777777" w:rsidTr="00125C57">
        <w:trPr>
          <w:trHeight w:val="1235"/>
        </w:trPr>
        <w:tc>
          <w:tcPr>
            <w:cnfStyle w:val="001000000000" w:firstRow="0" w:lastRow="0" w:firstColumn="1" w:lastColumn="0" w:oddVBand="0" w:evenVBand="0" w:oddHBand="0" w:evenHBand="0" w:firstRowFirstColumn="0" w:firstRowLastColumn="0" w:lastRowFirstColumn="0" w:lastRowLastColumn="0"/>
            <w:tcW w:w="348" w:type="pct"/>
            <w:vAlign w:val="center"/>
          </w:tcPr>
          <w:p w14:paraId="1C0D67E2"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10</w:t>
            </w:r>
          </w:p>
        </w:tc>
        <w:tc>
          <w:tcPr>
            <w:tcW w:w="2865" w:type="pct"/>
            <w:vAlign w:val="center"/>
          </w:tcPr>
          <w:p w14:paraId="495706FE" w14:textId="6916D2EA"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تهدف الشركة من تقارير تقييم ادائهم الوقوف على المشكلات التي تواجه العاملين في مشروعات الشركة</w:t>
            </w:r>
          </w:p>
        </w:tc>
        <w:tc>
          <w:tcPr>
            <w:tcW w:w="958" w:type="pct"/>
            <w:vAlign w:val="center"/>
          </w:tcPr>
          <w:p w14:paraId="2AB41976"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0.657**</w:t>
            </w:r>
          </w:p>
        </w:tc>
        <w:tc>
          <w:tcPr>
            <w:tcW w:w="826" w:type="pct"/>
            <w:vAlign w:val="center"/>
          </w:tcPr>
          <w:p w14:paraId="5A419FE1"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68C14379" w14:textId="77777777" w:rsidTr="00125C57">
        <w:trPr>
          <w:cnfStyle w:val="000000100000" w:firstRow="0" w:lastRow="0" w:firstColumn="0" w:lastColumn="0" w:oddVBand="0" w:evenVBand="0" w:oddHBand="1" w:evenHBand="0" w:firstRowFirstColumn="0" w:firstRowLastColumn="0" w:lastRowFirstColumn="0" w:lastRowLastColumn="0"/>
          <w:trHeight w:val="1235"/>
        </w:trPr>
        <w:tc>
          <w:tcPr>
            <w:cnfStyle w:val="001000000000" w:firstRow="0" w:lastRow="0" w:firstColumn="1" w:lastColumn="0" w:oddVBand="0" w:evenVBand="0" w:oddHBand="0" w:evenHBand="0" w:firstRowFirstColumn="0" w:firstRowLastColumn="0" w:lastRowFirstColumn="0" w:lastRowLastColumn="0"/>
            <w:tcW w:w="348" w:type="pct"/>
            <w:vAlign w:val="center"/>
          </w:tcPr>
          <w:p w14:paraId="55CCFFD1"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11</w:t>
            </w:r>
          </w:p>
        </w:tc>
        <w:tc>
          <w:tcPr>
            <w:tcW w:w="2865" w:type="pct"/>
            <w:vAlign w:val="center"/>
          </w:tcPr>
          <w:p w14:paraId="347ECE04" w14:textId="2BA638D2"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تسعى الشركة الى توفير الامكانيات والأدوات التي تمكن العاملين من أداء اعمالهم عل أكمل وجه</w:t>
            </w:r>
          </w:p>
        </w:tc>
        <w:tc>
          <w:tcPr>
            <w:tcW w:w="958" w:type="pct"/>
            <w:vAlign w:val="center"/>
          </w:tcPr>
          <w:p w14:paraId="7FB2482A"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0.659**</w:t>
            </w:r>
          </w:p>
        </w:tc>
        <w:tc>
          <w:tcPr>
            <w:tcW w:w="826" w:type="pct"/>
            <w:vAlign w:val="center"/>
          </w:tcPr>
          <w:p w14:paraId="758775DB"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0.000</w:t>
            </w:r>
          </w:p>
        </w:tc>
      </w:tr>
      <w:tr w:rsidR="007737F6" w:rsidRPr="00E54AD3" w14:paraId="69CD2DDB" w14:textId="77777777" w:rsidTr="00125C57">
        <w:trPr>
          <w:trHeight w:val="1235"/>
        </w:trPr>
        <w:tc>
          <w:tcPr>
            <w:cnfStyle w:val="001000000000" w:firstRow="0" w:lastRow="0" w:firstColumn="1" w:lastColumn="0" w:oddVBand="0" w:evenVBand="0" w:oddHBand="0" w:evenHBand="0" w:firstRowFirstColumn="0" w:firstRowLastColumn="0" w:lastRowFirstColumn="0" w:lastRowLastColumn="0"/>
            <w:tcW w:w="348" w:type="pct"/>
            <w:vAlign w:val="center"/>
          </w:tcPr>
          <w:p w14:paraId="59466EF8"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12</w:t>
            </w:r>
          </w:p>
        </w:tc>
        <w:tc>
          <w:tcPr>
            <w:tcW w:w="2865" w:type="pct"/>
            <w:vAlign w:val="center"/>
          </w:tcPr>
          <w:p w14:paraId="7E1BFD27" w14:textId="22DE93A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تلتزم الادارة بثقافة التحسين المستمر وتقوم بنشرها بين العاملين في مشروعات الشركة</w:t>
            </w:r>
          </w:p>
        </w:tc>
        <w:tc>
          <w:tcPr>
            <w:tcW w:w="958" w:type="pct"/>
            <w:vAlign w:val="center"/>
          </w:tcPr>
          <w:p w14:paraId="12CBB1F0"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0.659**</w:t>
            </w:r>
          </w:p>
        </w:tc>
        <w:tc>
          <w:tcPr>
            <w:tcW w:w="826" w:type="pct"/>
            <w:vAlign w:val="center"/>
          </w:tcPr>
          <w:p w14:paraId="2B7605E7"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Pr>
            </w:pPr>
            <w:r w:rsidRPr="00E54AD3">
              <w:rPr>
                <w:rFonts w:ascii="Sakkal Majalla" w:eastAsia="Times New Roman" w:hAnsi="Sakkal Majalla" w:cs="Sakkal Majalla"/>
                <w:b/>
                <w:bCs/>
                <w:kern w:val="0"/>
                <w:sz w:val="28"/>
                <w:szCs w:val="28"/>
                <w:rtl/>
              </w:rPr>
              <w:t>0.000</w:t>
            </w:r>
          </w:p>
        </w:tc>
      </w:tr>
      <w:tr w:rsidR="007737F6" w:rsidRPr="00E54AD3" w14:paraId="64B96872" w14:textId="77777777" w:rsidTr="00125C57">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5000" w:type="pct"/>
            <w:gridSpan w:val="4"/>
            <w:vAlign w:val="center"/>
          </w:tcPr>
          <w:p w14:paraId="7F651A93"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Pr>
            </w:pPr>
            <w:r w:rsidRPr="00E54AD3">
              <w:rPr>
                <w:rFonts w:ascii="Sakkal Majalla" w:eastAsia="Times New Roman" w:hAnsi="Sakkal Majalla" w:cs="Sakkal Majalla"/>
                <w:kern w:val="0"/>
                <w:sz w:val="28"/>
                <w:szCs w:val="28"/>
                <w:rtl/>
              </w:rPr>
              <w:t>العمل القياسي</w:t>
            </w:r>
          </w:p>
        </w:tc>
      </w:tr>
      <w:tr w:rsidR="007737F6" w:rsidRPr="00E54AD3" w14:paraId="1E841289" w14:textId="77777777" w:rsidTr="00125C57">
        <w:trPr>
          <w:trHeight w:val="1235"/>
        </w:trPr>
        <w:tc>
          <w:tcPr>
            <w:cnfStyle w:val="001000000000" w:firstRow="0" w:lastRow="0" w:firstColumn="1" w:lastColumn="0" w:oddVBand="0" w:evenVBand="0" w:oddHBand="0" w:evenHBand="0" w:firstRowFirstColumn="0" w:firstRowLastColumn="0" w:lastRowFirstColumn="0" w:lastRowLastColumn="0"/>
            <w:tcW w:w="348" w:type="pct"/>
            <w:vAlign w:val="center"/>
          </w:tcPr>
          <w:p w14:paraId="37E8BEBF"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13</w:t>
            </w:r>
          </w:p>
        </w:tc>
        <w:tc>
          <w:tcPr>
            <w:tcW w:w="2865" w:type="pct"/>
            <w:vAlign w:val="center"/>
          </w:tcPr>
          <w:p w14:paraId="76EA7D59" w14:textId="4FD32C75"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يوجد انسجام وعدم اختلاف في اتباع القواعد والاجراءات المعمول بها في المشروع</w:t>
            </w:r>
          </w:p>
        </w:tc>
        <w:tc>
          <w:tcPr>
            <w:tcW w:w="958" w:type="pct"/>
            <w:vAlign w:val="center"/>
          </w:tcPr>
          <w:p w14:paraId="1CD7C8FA"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0.534**</w:t>
            </w:r>
          </w:p>
        </w:tc>
        <w:tc>
          <w:tcPr>
            <w:tcW w:w="826" w:type="pct"/>
            <w:vAlign w:val="center"/>
          </w:tcPr>
          <w:p w14:paraId="1D45EC39"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6E0A071B" w14:textId="77777777" w:rsidTr="00125C57">
        <w:trPr>
          <w:cnfStyle w:val="000000100000" w:firstRow="0" w:lastRow="0" w:firstColumn="0" w:lastColumn="0" w:oddVBand="0" w:evenVBand="0" w:oddHBand="1" w:evenHBand="0" w:firstRowFirstColumn="0" w:firstRowLastColumn="0" w:lastRowFirstColumn="0" w:lastRowLastColumn="0"/>
          <w:trHeight w:val="623"/>
        </w:trPr>
        <w:tc>
          <w:tcPr>
            <w:cnfStyle w:val="001000000000" w:firstRow="0" w:lastRow="0" w:firstColumn="1" w:lastColumn="0" w:oddVBand="0" w:evenVBand="0" w:oddHBand="0" w:evenHBand="0" w:firstRowFirstColumn="0" w:firstRowLastColumn="0" w:lastRowFirstColumn="0" w:lastRowLastColumn="0"/>
            <w:tcW w:w="348" w:type="pct"/>
            <w:vAlign w:val="center"/>
          </w:tcPr>
          <w:p w14:paraId="4BC7E4B7"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14</w:t>
            </w:r>
          </w:p>
        </w:tc>
        <w:tc>
          <w:tcPr>
            <w:tcW w:w="2865" w:type="pct"/>
            <w:vAlign w:val="center"/>
          </w:tcPr>
          <w:p w14:paraId="4E9E1D3E" w14:textId="735D6695"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يتم تقييم العاملين على اساس نتائج الاداء الجيد المقبولة في الشركة</w:t>
            </w:r>
          </w:p>
        </w:tc>
        <w:tc>
          <w:tcPr>
            <w:tcW w:w="958" w:type="pct"/>
            <w:vAlign w:val="center"/>
          </w:tcPr>
          <w:p w14:paraId="22D4A86B"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0.616**</w:t>
            </w:r>
          </w:p>
        </w:tc>
        <w:tc>
          <w:tcPr>
            <w:tcW w:w="826" w:type="pct"/>
            <w:vAlign w:val="center"/>
          </w:tcPr>
          <w:p w14:paraId="534DE2FE"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0.00</w:t>
            </w:r>
            <w:r w:rsidRPr="00E54AD3">
              <w:rPr>
                <w:rFonts w:ascii="Sakkal Majalla" w:eastAsia="Times New Roman" w:hAnsi="Sakkal Majalla" w:cs="Sakkal Majalla"/>
                <w:b/>
                <w:bCs/>
                <w:kern w:val="0"/>
                <w:sz w:val="28"/>
                <w:szCs w:val="28"/>
                <w:rtl/>
                <w:lang w:bidi="ar-EG"/>
              </w:rPr>
              <w:t>0</w:t>
            </w:r>
          </w:p>
        </w:tc>
      </w:tr>
      <w:tr w:rsidR="007737F6" w:rsidRPr="00E54AD3" w14:paraId="16F5E442" w14:textId="77777777" w:rsidTr="00125C57">
        <w:trPr>
          <w:trHeight w:val="612"/>
        </w:trPr>
        <w:tc>
          <w:tcPr>
            <w:cnfStyle w:val="001000000000" w:firstRow="0" w:lastRow="0" w:firstColumn="1" w:lastColumn="0" w:oddVBand="0" w:evenVBand="0" w:oddHBand="0" w:evenHBand="0" w:firstRowFirstColumn="0" w:firstRowLastColumn="0" w:lastRowFirstColumn="0" w:lastRowLastColumn="0"/>
            <w:tcW w:w="348" w:type="pct"/>
            <w:vAlign w:val="center"/>
          </w:tcPr>
          <w:p w14:paraId="11BF990A"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15</w:t>
            </w:r>
          </w:p>
        </w:tc>
        <w:tc>
          <w:tcPr>
            <w:tcW w:w="2865" w:type="pct"/>
            <w:vAlign w:val="center"/>
          </w:tcPr>
          <w:p w14:paraId="7E5EBC6B" w14:textId="6135596A"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يتم تحديد اجراءات العمل لتقييم الهدر الناتج عن الإجراءات غير الضرورية</w:t>
            </w:r>
          </w:p>
        </w:tc>
        <w:tc>
          <w:tcPr>
            <w:tcW w:w="958" w:type="pct"/>
            <w:vAlign w:val="center"/>
          </w:tcPr>
          <w:p w14:paraId="136F4006"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Pr>
            </w:pPr>
            <w:r w:rsidRPr="00E54AD3">
              <w:rPr>
                <w:rFonts w:ascii="Sakkal Majalla" w:eastAsia="Times New Roman" w:hAnsi="Sakkal Majalla" w:cs="Sakkal Majalla"/>
                <w:b/>
                <w:bCs/>
                <w:kern w:val="0"/>
                <w:sz w:val="28"/>
                <w:szCs w:val="28"/>
              </w:rPr>
              <w:t>0.541**</w:t>
            </w:r>
          </w:p>
        </w:tc>
        <w:tc>
          <w:tcPr>
            <w:tcW w:w="826" w:type="pct"/>
            <w:vAlign w:val="center"/>
          </w:tcPr>
          <w:p w14:paraId="2DF7D011"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73CA95C0" w14:textId="77777777" w:rsidTr="00125C57">
        <w:trPr>
          <w:cnfStyle w:val="000000100000" w:firstRow="0" w:lastRow="0" w:firstColumn="0" w:lastColumn="0" w:oddVBand="0" w:evenVBand="0" w:oddHBand="1" w:evenHBand="0" w:firstRowFirstColumn="0" w:firstRowLastColumn="0" w:lastRowFirstColumn="0" w:lastRowLastColumn="0"/>
          <w:trHeight w:val="623"/>
        </w:trPr>
        <w:tc>
          <w:tcPr>
            <w:cnfStyle w:val="001000000000" w:firstRow="0" w:lastRow="0" w:firstColumn="1" w:lastColumn="0" w:oddVBand="0" w:evenVBand="0" w:oddHBand="0" w:evenHBand="0" w:firstRowFirstColumn="0" w:firstRowLastColumn="0" w:lastRowFirstColumn="0" w:lastRowLastColumn="0"/>
            <w:tcW w:w="348" w:type="pct"/>
            <w:vAlign w:val="center"/>
          </w:tcPr>
          <w:p w14:paraId="724287C6"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16</w:t>
            </w:r>
          </w:p>
        </w:tc>
        <w:tc>
          <w:tcPr>
            <w:tcW w:w="2865" w:type="pct"/>
            <w:vAlign w:val="center"/>
          </w:tcPr>
          <w:p w14:paraId="7D5FA1ED" w14:textId="56B417F1"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تقوم الشركة بوضع اجراءات قياسية للعمل للحد الهدر في الموارد وضمان الجودة</w:t>
            </w:r>
          </w:p>
        </w:tc>
        <w:tc>
          <w:tcPr>
            <w:tcW w:w="958" w:type="pct"/>
            <w:vAlign w:val="center"/>
          </w:tcPr>
          <w:p w14:paraId="58D3E99F"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0.687**</w:t>
            </w:r>
          </w:p>
        </w:tc>
        <w:tc>
          <w:tcPr>
            <w:tcW w:w="826" w:type="pct"/>
            <w:vAlign w:val="center"/>
          </w:tcPr>
          <w:p w14:paraId="54B66196"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6242A861" w14:textId="77777777" w:rsidTr="00125C57">
        <w:trPr>
          <w:trHeight w:val="612"/>
        </w:trPr>
        <w:tc>
          <w:tcPr>
            <w:cnfStyle w:val="001000000000" w:firstRow="0" w:lastRow="0" w:firstColumn="1" w:lastColumn="0" w:oddVBand="0" w:evenVBand="0" w:oddHBand="0" w:evenHBand="0" w:firstRowFirstColumn="0" w:firstRowLastColumn="0" w:lastRowFirstColumn="0" w:lastRowLastColumn="0"/>
            <w:tcW w:w="348" w:type="pct"/>
            <w:vAlign w:val="center"/>
          </w:tcPr>
          <w:p w14:paraId="3DDFD3EC"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17</w:t>
            </w:r>
          </w:p>
        </w:tc>
        <w:tc>
          <w:tcPr>
            <w:tcW w:w="2865" w:type="pct"/>
            <w:vAlign w:val="center"/>
          </w:tcPr>
          <w:p w14:paraId="4ED1D13C" w14:textId="5607499F"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يقوم مدير المشروع بالرقابة على العاملين للتأكد من سلامة اجراءات العمل</w:t>
            </w:r>
          </w:p>
        </w:tc>
        <w:tc>
          <w:tcPr>
            <w:tcW w:w="958" w:type="pct"/>
            <w:vAlign w:val="center"/>
          </w:tcPr>
          <w:p w14:paraId="6254D618"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0.574**</w:t>
            </w:r>
          </w:p>
        </w:tc>
        <w:tc>
          <w:tcPr>
            <w:tcW w:w="826" w:type="pct"/>
            <w:vAlign w:val="center"/>
          </w:tcPr>
          <w:p w14:paraId="6BA634C0"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0.000</w:t>
            </w:r>
          </w:p>
        </w:tc>
      </w:tr>
      <w:tr w:rsidR="007737F6" w:rsidRPr="00E54AD3" w14:paraId="5E98AD99" w14:textId="77777777" w:rsidTr="00125C57">
        <w:trPr>
          <w:cnfStyle w:val="000000100000" w:firstRow="0" w:lastRow="0" w:firstColumn="0" w:lastColumn="0" w:oddVBand="0" w:evenVBand="0" w:oddHBand="1" w:evenHBand="0" w:firstRowFirstColumn="0" w:firstRowLastColumn="0" w:lastRowFirstColumn="0" w:lastRowLastColumn="0"/>
          <w:trHeight w:val="1235"/>
        </w:trPr>
        <w:tc>
          <w:tcPr>
            <w:cnfStyle w:val="001000000000" w:firstRow="0" w:lastRow="0" w:firstColumn="1" w:lastColumn="0" w:oddVBand="0" w:evenVBand="0" w:oddHBand="0" w:evenHBand="0" w:firstRowFirstColumn="0" w:firstRowLastColumn="0" w:lastRowFirstColumn="0" w:lastRowLastColumn="0"/>
            <w:tcW w:w="348" w:type="pct"/>
            <w:vAlign w:val="center"/>
          </w:tcPr>
          <w:p w14:paraId="32426A2E"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18</w:t>
            </w:r>
          </w:p>
        </w:tc>
        <w:tc>
          <w:tcPr>
            <w:tcW w:w="2865" w:type="pct"/>
            <w:vAlign w:val="center"/>
          </w:tcPr>
          <w:p w14:paraId="38F0317D" w14:textId="70A04721"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تقوم الشركة بالاعتماد على نظام محوسب لأداء المهام وتحديد المسؤوليات ومتابعة سير العمل</w:t>
            </w:r>
          </w:p>
        </w:tc>
        <w:tc>
          <w:tcPr>
            <w:tcW w:w="958" w:type="pct"/>
            <w:vAlign w:val="center"/>
          </w:tcPr>
          <w:p w14:paraId="71A76CE3"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0.705**</w:t>
            </w:r>
          </w:p>
        </w:tc>
        <w:tc>
          <w:tcPr>
            <w:tcW w:w="826" w:type="pct"/>
            <w:vAlign w:val="center"/>
          </w:tcPr>
          <w:p w14:paraId="3F09308F"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Pr>
            </w:pPr>
            <w:r w:rsidRPr="00E54AD3">
              <w:rPr>
                <w:rFonts w:ascii="Sakkal Majalla" w:eastAsia="Times New Roman" w:hAnsi="Sakkal Majalla" w:cs="Sakkal Majalla"/>
                <w:b/>
                <w:bCs/>
                <w:kern w:val="0"/>
                <w:sz w:val="28"/>
                <w:szCs w:val="28"/>
                <w:rtl/>
              </w:rPr>
              <w:t>0.000</w:t>
            </w:r>
          </w:p>
        </w:tc>
      </w:tr>
      <w:tr w:rsidR="007737F6" w:rsidRPr="00E54AD3" w14:paraId="57BABB58" w14:textId="77777777" w:rsidTr="00125C57">
        <w:trPr>
          <w:trHeight w:val="623"/>
        </w:trPr>
        <w:tc>
          <w:tcPr>
            <w:cnfStyle w:val="001000000000" w:firstRow="0" w:lastRow="0" w:firstColumn="1" w:lastColumn="0" w:oddVBand="0" w:evenVBand="0" w:oddHBand="0" w:evenHBand="0" w:firstRowFirstColumn="0" w:firstRowLastColumn="0" w:lastRowFirstColumn="0" w:lastRowLastColumn="0"/>
            <w:tcW w:w="5000" w:type="pct"/>
            <w:gridSpan w:val="4"/>
            <w:vAlign w:val="center"/>
          </w:tcPr>
          <w:p w14:paraId="2248A3A5"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Pr>
            </w:pPr>
            <w:r w:rsidRPr="00E54AD3">
              <w:rPr>
                <w:rFonts w:ascii="Sakkal Majalla" w:eastAsia="Times New Roman" w:hAnsi="Sakkal Majalla" w:cs="Sakkal Majalla"/>
                <w:kern w:val="0"/>
                <w:sz w:val="28"/>
                <w:szCs w:val="28"/>
                <w:rtl/>
              </w:rPr>
              <w:lastRenderedPageBreak/>
              <w:t>العاملين متعديين المواهب</w:t>
            </w:r>
          </w:p>
        </w:tc>
      </w:tr>
      <w:tr w:rsidR="007737F6" w:rsidRPr="00E54AD3" w14:paraId="1BDAB970" w14:textId="77777777" w:rsidTr="00125C57">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348" w:type="pct"/>
            <w:vAlign w:val="center"/>
          </w:tcPr>
          <w:p w14:paraId="31B206F8"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19</w:t>
            </w:r>
          </w:p>
        </w:tc>
        <w:tc>
          <w:tcPr>
            <w:tcW w:w="2865" w:type="pct"/>
            <w:vAlign w:val="center"/>
          </w:tcPr>
          <w:p w14:paraId="15C2366E" w14:textId="4FD5AC2E"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تختار الشركة العاملين على أساس المهنية والكفاءة</w:t>
            </w:r>
          </w:p>
        </w:tc>
        <w:tc>
          <w:tcPr>
            <w:tcW w:w="958" w:type="pct"/>
            <w:vAlign w:val="center"/>
          </w:tcPr>
          <w:p w14:paraId="56AEE7BC"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0.754**</w:t>
            </w:r>
          </w:p>
        </w:tc>
        <w:tc>
          <w:tcPr>
            <w:tcW w:w="826" w:type="pct"/>
            <w:vAlign w:val="center"/>
          </w:tcPr>
          <w:p w14:paraId="0EFD05F8"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w:t>
            </w:r>
            <w:r w:rsidRPr="00E54AD3">
              <w:rPr>
                <w:rFonts w:ascii="Sakkal Majalla" w:eastAsia="Times New Roman" w:hAnsi="Sakkal Majalla" w:cs="Sakkal Majalla"/>
                <w:b/>
                <w:bCs/>
                <w:kern w:val="0"/>
                <w:sz w:val="28"/>
                <w:szCs w:val="28"/>
                <w:rtl/>
                <w:lang w:bidi="ar-EG"/>
              </w:rPr>
              <w:t>0</w:t>
            </w:r>
          </w:p>
        </w:tc>
      </w:tr>
      <w:tr w:rsidR="007737F6" w:rsidRPr="00E54AD3" w14:paraId="7A2AAF99" w14:textId="77777777" w:rsidTr="00125C57">
        <w:trPr>
          <w:trHeight w:val="623"/>
        </w:trPr>
        <w:tc>
          <w:tcPr>
            <w:cnfStyle w:val="001000000000" w:firstRow="0" w:lastRow="0" w:firstColumn="1" w:lastColumn="0" w:oddVBand="0" w:evenVBand="0" w:oddHBand="0" w:evenHBand="0" w:firstRowFirstColumn="0" w:firstRowLastColumn="0" w:lastRowFirstColumn="0" w:lastRowLastColumn="0"/>
            <w:tcW w:w="348" w:type="pct"/>
            <w:vAlign w:val="center"/>
          </w:tcPr>
          <w:p w14:paraId="3108B5F6"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20</w:t>
            </w:r>
          </w:p>
        </w:tc>
        <w:tc>
          <w:tcPr>
            <w:tcW w:w="2865" w:type="pct"/>
            <w:vAlign w:val="center"/>
          </w:tcPr>
          <w:p w14:paraId="363961A7" w14:textId="533B4FD4"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تحرص الشركة على ان يكون العاملون قادرين على العمل في مختلف مواقعها</w:t>
            </w:r>
          </w:p>
        </w:tc>
        <w:tc>
          <w:tcPr>
            <w:tcW w:w="958" w:type="pct"/>
            <w:vAlign w:val="center"/>
          </w:tcPr>
          <w:p w14:paraId="526421DA"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0.493**</w:t>
            </w:r>
          </w:p>
        </w:tc>
        <w:tc>
          <w:tcPr>
            <w:tcW w:w="826" w:type="pct"/>
            <w:vAlign w:val="center"/>
          </w:tcPr>
          <w:p w14:paraId="66738E65"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1C678505" w14:textId="77777777" w:rsidTr="00125C57">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348" w:type="pct"/>
            <w:vAlign w:val="center"/>
          </w:tcPr>
          <w:p w14:paraId="529F8AE6"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21</w:t>
            </w:r>
          </w:p>
        </w:tc>
        <w:tc>
          <w:tcPr>
            <w:tcW w:w="2865" w:type="pct"/>
            <w:vAlign w:val="center"/>
          </w:tcPr>
          <w:p w14:paraId="4DA07F62" w14:textId="2572602B"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تحفز الشركة الموظفين على العمل في مختلف الوظائف لاكتساب مهارات متنوعة</w:t>
            </w:r>
          </w:p>
        </w:tc>
        <w:tc>
          <w:tcPr>
            <w:tcW w:w="958" w:type="pct"/>
            <w:vAlign w:val="center"/>
          </w:tcPr>
          <w:p w14:paraId="2143A6AC"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0.703**</w:t>
            </w:r>
          </w:p>
        </w:tc>
        <w:tc>
          <w:tcPr>
            <w:tcW w:w="826" w:type="pct"/>
            <w:vAlign w:val="center"/>
          </w:tcPr>
          <w:p w14:paraId="3B5DE6AE"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347D2E99" w14:textId="77777777" w:rsidTr="00125C57">
        <w:trPr>
          <w:trHeight w:val="1235"/>
        </w:trPr>
        <w:tc>
          <w:tcPr>
            <w:cnfStyle w:val="001000000000" w:firstRow="0" w:lastRow="0" w:firstColumn="1" w:lastColumn="0" w:oddVBand="0" w:evenVBand="0" w:oddHBand="0" w:evenHBand="0" w:firstRowFirstColumn="0" w:firstRowLastColumn="0" w:lastRowFirstColumn="0" w:lastRowLastColumn="0"/>
            <w:tcW w:w="348" w:type="pct"/>
            <w:vAlign w:val="center"/>
          </w:tcPr>
          <w:p w14:paraId="4A66C232"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22</w:t>
            </w:r>
          </w:p>
        </w:tc>
        <w:tc>
          <w:tcPr>
            <w:tcW w:w="2865" w:type="pct"/>
            <w:vAlign w:val="center"/>
          </w:tcPr>
          <w:p w14:paraId="6334C68A" w14:textId="2FE01788"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تعطي الشركة دورات تدريبية تهدف من خلالها الى اكساب العاملين مهارات متنوعة</w:t>
            </w:r>
          </w:p>
        </w:tc>
        <w:tc>
          <w:tcPr>
            <w:tcW w:w="958" w:type="pct"/>
            <w:vAlign w:val="center"/>
          </w:tcPr>
          <w:p w14:paraId="7AB175D2"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0.684**</w:t>
            </w:r>
          </w:p>
        </w:tc>
        <w:tc>
          <w:tcPr>
            <w:tcW w:w="826" w:type="pct"/>
            <w:vAlign w:val="center"/>
          </w:tcPr>
          <w:p w14:paraId="0501E364"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754757FC" w14:textId="77777777" w:rsidTr="00125C57">
        <w:trPr>
          <w:cnfStyle w:val="000000100000" w:firstRow="0" w:lastRow="0" w:firstColumn="0" w:lastColumn="0" w:oddVBand="0" w:evenVBand="0" w:oddHBand="1" w:evenHBand="0" w:firstRowFirstColumn="0" w:firstRowLastColumn="0" w:lastRowFirstColumn="0" w:lastRowLastColumn="0"/>
          <w:trHeight w:val="623"/>
        </w:trPr>
        <w:tc>
          <w:tcPr>
            <w:cnfStyle w:val="001000000000" w:firstRow="0" w:lastRow="0" w:firstColumn="1" w:lastColumn="0" w:oddVBand="0" w:evenVBand="0" w:oddHBand="0" w:evenHBand="0" w:firstRowFirstColumn="0" w:firstRowLastColumn="0" w:lastRowFirstColumn="0" w:lastRowLastColumn="0"/>
            <w:tcW w:w="348" w:type="pct"/>
            <w:vAlign w:val="center"/>
          </w:tcPr>
          <w:p w14:paraId="4171710F"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23</w:t>
            </w:r>
          </w:p>
        </w:tc>
        <w:tc>
          <w:tcPr>
            <w:tcW w:w="2865" w:type="pct"/>
            <w:vAlign w:val="center"/>
          </w:tcPr>
          <w:p w14:paraId="380B1F3F" w14:textId="42F381F1"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يتحسين اداء العاملين عند العمل في أكثر من موقع في الشركة</w:t>
            </w:r>
          </w:p>
        </w:tc>
        <w:tc>
          <w:tcPr>
            <w:tcW w:w="958" w:type="pct"/>
            <w:vAlign w:val="center"/>
          </w:tcPr>
          <w:p w14:paraId="1DBA82B7"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0.450**</w:t>
            </w:r>
          </w:p>
        </w:tc>
        <w:tc>
          <w:tcPr>
            <w:tcW w:w="826" w:type="pct"/>
            <w:vAlign w:val="center"/>
          </w:tcPr>
          <w:p w14:paraId="17355D42"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6C46382B" w14:textId="77777777" w:rsidTr="00125C57">
        <w:trPr>
          <w:trHeight w:val="612"/>
        </w:trPr>
        <w:tc>
          <w:tcPr>
            <w:cnfStyle w:val="001000000000" w:firstRow="0" w:lastRow="0" w:firstColumn="1" w:lastColumn="0" w:oddVBand="0" w:evenVBand="0" w:oddHBand="0" w:evenHBand="0" w:firstRowFirstColumn="0" w:firstRowLastColumn="0" w:lastRowFirstColumn="0" w:lastRowLastColumn="0"/>
            <w:tcW w:w="348" w:type="pct"/>
            <w:vAlign w:val="center"/>
          </w:tcPr>
          <w:p w14:paraId="4D07426D"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24</w:t>
            </w:r>
          </w:p>
        </w:tc>
        <w:tc>
          <w:tcPr>
            <w:tcW w:w="2865" w:type="pct"/>
            <w:vAlign w:val="center"/>
          </w:tcPr>
          <w:p w14:paraId="2A8C2E62"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يكتسب العاملون بالشركة مهارات جديدة عند نقلهم الى اقسام اخرى</w:t>
            </w:r>
          </w:p>
        </w:tc>
        <w:tc>
          <w:tcPr>
            <w:tcW w:w="958" w:type="pct"/>
            <w:vAlign w:val="center"/>
          </w:tcPr>
          <w:p w14:paraId="5EDC36D3"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0.590**</w:t>
            </w:r>
          </w:p>
        </w:tc>
        <w:tc>
          <w:tcPr>
            <w:tcW w:w="826" w:type="pct"/>
            <w:vAlign w:val="center"/>
          </w:tcPr>
          <w:p w14:paraId="41301298"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bl>
    <w:p w14:paraId="5CE5B97D"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kern w:val="0"/>
          <w:sz w:val="28"/>
          <w:szCs w:val="28"/>
          <w:rtl/>
          <w:lang w:bidi="ar-EG"/>
        </w:rPr>
      </w:pPr>
      <w:r w:rsidRPr="00E54AD3">
        <w:rPr>
          <w:rFonts w:ascii="Sakkal Majalla" w:eastAsia="Times New Roman" w:hAnsi="Sakkal Majalla" w:cs="Sakkal Majalla"/>
          <w:b/>
          <w:bCs/>
          <w:kern w:val="0"/>
          <w:sz w:val="28"/>
          <w:szCs w:val="28"/>
          <w:vertAlign w:val="superscript"/>
          <w:rtl/>
          <w:lang w:bidi="ar-EG"/>
        </w:rPr>
        <w:t xml:space="preserve">** </w:t>
      </w:r>
      <w:r w:rsidRPr="00E54AD3">
        <w:rPr>
          <w:rFonts w:ascii="Sakkal Majalla" w:eastAsia="Times New Roman" w:hAnsi="Sakkal Majalla" w:cs="Sakkal Majalla"/>
          <w:b/>
          <w:bCs/>
          <w:kern w:val="0"/>
          <w:sz w:val="28"/>
          <w:szCs w:val="28"/>
          <w:rtl/>
          <w:lang w:bidi="ar-EG"/>
        </w:rPr>
        <w:t>ذات دلالة احصائية عند 0.01</w:t>
      </w:r>
    </w:p>
    <w:p w14:paraId="7409D197" w14:textId="77777777" w:rsidR="007737F6" w:rsidRPr="00E54AD3" w:rsidRDefault="007737F6" w:rsidP="00125C57">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rPr>
      </w:pPr>
      <w:r w:rsidRPr="00E54AD3">
        <w:rPr>
          <w:rFonts w:ascii="Sakkal Majalla" w:eastAsia="Times New Roman" w:hAnsi="Sakkal Majalla" w:cs="Sakkal Majalla"/>
          <w:kern w:val="0"/>
          <w:sz w:val="28"/>
          <w:szCs w:val="28"/>
          <w:rtl/>
          <w:lang w:bidi="ar-EG"/>
        </w:rPr>
        <w:t xml:space="preserve">وتبين أن جميع معاملات الارتباط لجميع عبارات المحور الاول كانت ذات دلالة إحصائية عند مستوي معنوية (0.01) وهذا يعني أن عبارات المحور الاول تتمتع بصدق الاتساق الداخلي وهي صالحة لأغراض الدراسة. </w:t>
      </w:r>
    </w:p>
    <w:p w14:paraId="37BA7E40"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b/>
          <w:bCs/>
          <w:kern w:val="0"/>
          <w:sz w:val="28"/>
          <w:szCs w:val="28"/>
          <w:rtl/>
          <w:lang w:bidi="ar-EG"/>
        </w:rPr>
      </w:pPr>
      <w:r w:rsidRPr="00E54AD3">
        <w:rPr>
          <w:rFonts w:ascii="Sakkal Majalla" w:eastAsia="Times New Roman" w:hAnsi="Sakkal Majalla" w:cs="Sakkal Majalla"/>
          <w:b/>
          <w:bCs/>
          <w:kern w:val="0"/>
          <w:sz w:val="28"/>
          <w:szCs w:val="28"/>
          <w:rtl/>
          <w:lang w:bidi="ar-EG"/>
        </w:rPr>
        <w:t>المحور الثاني: نجاح المشاريع الحديثة الكبرى</w:t>
      </w:r>
    </w:p>
    <w:p w14:paraId="35202483" w14:textId="77777777" w:rsidR="00121D29" w:rsidRDefault="00121D29">
      <w:pPr>
        <w:bidi w:val="0"/>
        <w:rPr>
          <w:rFonts w:ascii="Sakkal Majalla" w:eastAsia="Times New Roman" w:hAnsi="Sakkal Majalla" w:cs="Sakkal Majalla"/>
          <w:b/>
          <w:bCs/>
          <w:kern w:val="0"/>
          <w:sz w:val="28"/>
          <w:szCs w:val="28"/>
          <w:rtl/>
        </w:rPr>
      </w:pPr>
      <w:r>
        <w:rPr>
          <w:rFonts w:ascii="Sakkal Majalla" w:eastAsia="Times New Roman" w:hAnsi="Sakkal Majalla" w:cs="Sakkal Majalla"/>
          <w:b/>
          <w:bCs/>
          <w:kern w:val="0"/>
          <w:sz w:val="28"/>
          <w:szCs w:val="28"/>
          <w:rtl/>
        </w:rPr>
        <w:br w:type="page"/>
      </w:r>
    </w:p>
    <w:p w14:paraId="088A226A" w14:textId="17C9D5EA"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bCs/>
          <w:kern w:val="0"/>
          <w:sz w:val="28"/>
          <w:szCs w:val="28"/>
          <w:rtl/>
          <w:lang w:bidi="ar-EG"/>
        </w:rPr>
      </w:pPr>
      <w:r w:rsidRPr="00E54AD3">
        <w:rPr>
          <w:rFonts w:ascii="Sakkal Majalla" w:eastAsia="Times New Roman" w:hAnsi="Sakkal Majalla" w:cs="Sakkal Majalla"/>
          <w:b/>
          <w:bCs/>
          <w:kern w:val="0"/>
          <w:sz w:val="28"/>
          <w:szCs w:val="28"/>
          <w:rtl/>
        </w:rPr>
        <w:lastRenderedPageBreak/>
        <w:t xml:space="preserve">جدول (3) </w:t>
      </w:r>
      <w:r w:rsidRPr="00E54AD3">
        <w:rPr>
          <w:rFonts w:ascii="Sakkal Majalla" w:eastAsia="Times New Roman" w:hAnsi="Sakkal Majalla" w:cs="Sakkal Majalla"/>
          <w:b/>
          <w:bCs/>
          <w:kern w:val="0"/>
          <w:sz w:val="28"/>
          <w:szCs w:val="28"/>
          <w:rtl/>
          <w:lang w:bidi="ar-EG"/>
        </w:rPr>
        <w:t>معاملات الارتباط لعبارات المحور الثاني</w:t>
      </w:r>
    </w:p>
    <w:tbl>
      <w:tblPr>
        <w:tblStyle w:val="4-2"/>
        <w:bidiVisual/>
        <w:tblW w:w="4994" w:type="pct"/>
        <w:tblInd w:w="5" w:type="dxa"/>
        <w:tblLook w:val="04A0" w:firstRow="1" w:lastRow="0" w:firstColumn="1" w:lastColumn="0" w:noHBand="0" w:noVBand="1"/>
      </w:tblPr>
      <w:tblGrid>
        <w:gridCol w:w="548"/>
        <w:gridCol w:w="4397"/>
        <w:gridCol w:w="1662"/>
        <w:gridCol w:w="1309"/>
      </w:tblGrid>
      <w:tr w:rsidR="007737F6" w:rsidRPr="00E54AD3" w14:paraId="0027B720" w14:textId="77777777" w:rsidTr="00125C57">
        <w:trPr>
          <w:cnfStyle w:val="100000000000" w:firstRow="1" w:lastRow="0" w:firstColumn="0" w:lastColumn="0" w:oddVBand="0" w:evenVBand="0" w:oddHBand="0" w:evenHBand="0" w:firstRowFirstColumn="0" w:firstRowLastColumn="0" w:lastRowFirstColumn="0" w:lastRowLastColumn="0"/>
          <w:trHeight w:val="1266"/>
        </w:trPr>
        <w:tc>
          <w:tcPr>
            <w:cnfStyle w:val="001000000000" w:firstRow="0" w:lastRow="0" w:firstColumn="1" w:lastColumn="0" w:oddVBand="0" w:evenVBand="0" w:oddHBand="0" w:evenHBand="0" w:firstRowFirstColumn="0" w:firstRowLastColumn="0" w:lastRowFirstColumn="0" w:lastRowLastColumn="0"/>
            <w:tcW w:w="346" w:type="pct"/>
            <w:vAlign w:val="center"/>
          </w:tcPr>
          <w:p w14:paraId="3656E2B9"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م</w:t>
            </w:r>
          </w:p>
        </w:tc>
        <w:tc>
          <w:tcPr>
            <w:tcW w:w="2777" w:type="pct"/>
            <w:vAlign w:val="center"/>
          </w:tcPr>
          <w:p w14:paraId="3E449F1C" w14:textId="77777777" w:rsidR="007737F6" w:rsidRPr="00E54AD3" w:rsidRDefault="007737F6" w:rsidP="00125C5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العبارة</w:t>
            </w:r>
          </w:p>
        </w:tc>
        <w:tc>
          <w:tcPr>
            <w:tcW w:w="1050" w:type="pct"/>
            <w:vAlign w:val="center"/>
          </w:tcPr>
          <w:p w14:paraId="6998CF15" w14:textId="77777777" w:rsidR="007737F6" w:rsidRPr="00E54AD3" w:rsidRDefault="007737F6" w:rsidP="00125C5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معامل ارتباط بيرسون</w:t>
            </w:r>
          </w:p>
        </w:tc>
        <w:tc>
          <w:tcPr>
            <w:tcW w:w="827" w:type="pct"/>
            <w:vAlign w:val="center"/>
          </w:tcPr>
          <w:p w14:paraId="264D57A2" w14:textId="77777777" w:rsidR="007737F6" w:rsidRPr="00E54AD3" w:rsidRDefault="007737F6" w:rsidP="00125C5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Pr>
              <w:t>Sig</w:t>
            </w:r>
          </w:p>
        </w:tc>
      </w:tr>
      <w:tr w:rsidR="007737F6" w:rsidRPr="00E54AD3" w14:paraId="0C28AA1E" w14:textId="77777777" w:rsidTr="00125C57">
        <w:trPr>
          <w:cnfStyle w:val="000000100000" w:firstRow="0" w:lastRow="0" w:firstColumn="0" w:lastColumn="0" w:oddVBand="0" w:evenVBand="0" w:oddHBand="1" w:evenHBand="0" w:firstRowFirstColumn="0" w:firstRowLastColumn="0" w:lastRowFirstColumn="0" w:lastRowLastColumn="0"/>
          <w:trHeight w:val="627"/>
        </w:trPr>
        <w:tc>
          <w:tcPr>
            <w:cnfStyle w:val="001000000000" w:firstRow="0" w:lastRow="0" w:firstColumn="1" w:lastColumn="0" w:oddVBand="0" w:evenVBand="0" w:oddHBand="0" w:evenHBand="0" w:firstRowFirstColumn="0" w:firstRowLastColumn="0" w:lastRowFirstColumn="0" w:lastRowLastColumn="0"/>
            <w:tcW w:w="346" w:type="pct"/>
            <w:vAlign w:val="center"/>
          </w:tcPr>
          <w:p w14:paraId="0EA8EEDD"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1</w:t>
            </w:r>
          </w:p>
        </w:tc>
        <w:tc>
          <w:tcPr>
            <w:tcW w:w="2777" w:type="pct"/>
            <w:vAlign w:val="center"/>
          </w:tcPr>
          <w:p w14:paraId="01E05C86" w14:textId="0BE4F115"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تلتزم ادارة المشاريع الحديثة الكبرى بمعايير الجودة العالمية</w:t>
            </w:r>
          </w:p>
        </w:tc>
        <w:tc>
          <w:tcPr>
            <w:tcW w:w="1050" w:type="pct"/>
            <w:vAlign w:val="center"/>
          </w:tcPr>
          <w:p w14:paraId="174A200F"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bidi="ar-EG"/>
              </w:rPr>
            </w:pPr>
            <w:r w:rsidRPr="00E54AD3">
              <w:rPr>
                <w:rFonts w:ascii="Sakkal Majalla" w:eastAsia="Times New Roman" w:hAnsi="Sakkal Majalla" w:cs="Sakkal Majalla"/>
                <w:b/>
                <w:bCs/>
                <w:kern w:val="0"/>
                <w:sz w:val="28"/>
                <w:szCs w:val="28"/>
                <w:lang w:bidi="ar-EG"/>
              </w:rPr>
              <w:t>0.632**</w:t>
            </w:r>
          </w:p>
        </w:tc>
        <w:tc>
          <w:tcPr>
            <w:tcW w:w="827" w:type="pct"/>
            <w:vAlign w:val="center"/>
          </w:tcPr>
          <w:p w14:paraId="11BC9EE6"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7094CE4F" w14:textId="77777777" w:rsidTr="00125C57">
        <w:trPr>
          <w:trHeight w:val="639"/>
        </w:trPr>
        <w:tc>
          <w:tcPr>
            <w:cnfStyle w:val="001000000000" w:firstRow="0" w:lastRow="0" w:firstColumn="1" w:lastColumn="0" w:oddVBand="0" w:evenVBand="0" w:oddHBand="0" w:evenHBand="0" w:firstRowFirstColumn="0" w:firstRowLastColumn="0" w:lastRowFirstColumn="0" w:lastRowLastColumn="0"/>
            <w:tcW w:w="346" w:type="pct"/>
            <w:vAlign w:val="center"/>
          </w:tcPr>
          <w:p w14:paraId="0F12EE4A"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2</w:t>
            </w:r>
          </w:p>
        </w:tc>
        <w:tc>
          <w:tcPr>
            <w:tcW w:w="2777" w:type="pct"/>
            <w:vAlign w:val="center"/>
          </w:tcPr>
          <w:p w14:paraId="644C4B0D"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تتقيد المشاريع الحديثة الكبرى بدرجات الجودة المتبعة في المشروعات العالمية</w:t>
            </w:r>
          </w:p>
        </w:tc>
        <w:tc>
          <w:tcPr>
            <w:tcW w:w="1050" w:type="pct"/>
            <w:vAlign w:val="center"/>
          </w:tcPr>
          <w:p w14:paraId="5DE830A2"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0.672**</w:t>
            </w:r>
          </w:p>
        </w:tc>
        <w:tc>
          <w:tcPr>
            <w:tcW w:w="827" w:type="pct"/>
            <w:vAlign w:val="center"/>
          </w:tcPr>
          <w:p w14:paraId="2F9E8D05"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50DB31F6" w14:textId="77777777" w:rsidTr="00125C57">
        <w:trPr>
          <w:cnfStyle w:val="000000100000" w:firstRow="0" w:lastRow="0" w:firstColumn="0" w:lastColumn="0" w:oddVBand="0" w:evenVBand="0" w:oddHBand="1" w:evenHBand="0" w:firstRowFirstColumn="0" w:firstRowLastColumn="0" w:lastRowFirstColumn="0" w:lastRowLastColumn="0"/>
          <w:trHeight w:val="627"/>
        </w:trPr>
        <w:tc>
          <w:tcPr>
            <w:cnfStyle w:val="001000000000" w:firstRow="0" w:lastRow="0" w:firstColumn="1" w:lastColumn="0" w:oddVBand="0" w:evenVBand="0" w:oddHBand="0" w:evenHBand="0" w:firstRowFirstColumn="0" w:firstRowLastColumn="0" w:lastRowFirstColumn="0" w:lastRowLastColumn="0"/>
            <w:tcW w:w="346" w:type="pct"/>
            <w:vAlign w:val="center"/>
          </w:tcPr>
          <w:p w14:paraId="17BB9035"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3</w:t>
            </w:r>
          </w:p>
        </w:tc>
        <w:tc>
          <w:tcPr>
            <w:tcW w:w="2777" w:type="pct"/>
            <w:vAlign w:val="center"/>
          </w:tcPr>
          <w:p w14:paraId="1197FD20"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يراعي تحديد الجودة بالمستوى الذي يتناسب مع دخول العملاء في المشاريع الحديثة الكبرى</w:t>
            </w:r>
          </w:p>
        </w:tc>
        <w:tc>
          <w:tcPr>
            <w:tcW w:w="1050" w:type="pct"/>
            <w:vAlign w:val="center"/>
          </w:tcPr>
          <w:p w14:paraId="0ED66D20"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0.677**</w:t>
            </w:r>
          </w:p>
        </w:tc>
        <w:tc>
          <w:tcPr>
            <w:tcW w:w="827" w:type="pct"/>
            <w:vAlign w:val="center"/>
          </w:tcPr>
          <w:p w14:paraId="53251674"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17C0FF64" w14:textId="77777777" w:rsidTr="00125C57">
        <w:trPr>
          <w:trHeight w:val="1254"/>
        </w:trPr>
        <w:tc>
          <w:tcPr>
            <w:cnfStyle w:val="001000000000" w:firstRow="0" w:lastRow="0" w:firstColumn="1" w:lastColumn="0" w:oddVBand="0" w:evenVBand="0" w:oddHBand="0" w:evenHBand="0" w:firstRowFirstColumn="0" w:firstRowLastColumn="0" w:lastRowFirstColumn="0" w:lastRowLastColumn="0"/>
            <w:tcW w:w="346" w:type="pct"/>
            <w:vAlign w:val="center"/>
          </w:tcPr>
          <w:p w14:paraId="041891B3"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4</w:t>
            </w:r>
          </w:p>
        </w:tc>
        <w:tc>
          <w:tcPr>
            <w:tcW w:w="2777" w:type="pct"/>
            <w:vAlign w:val="center"/>
          </w:tcPr>
          <w:p w14:paraId="3D9A1FA6" w14:textId="690167D3"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تستخدم المشاريع الحديثة الكبرى انظمة رقابة فعالة في ادارة مشاريعها لخفض تكاليف عمليات الانتاج</w:t>
            </w:r>
          </w:p>
        </w:tc>
        <w:tc>
          <w:tcPr>
            <w:tcW w:w="1050" w:type="pct"/>
            <w:vAlign w:val="center"/>
          </w:tcPr>
          <w:p w14:paraId="5CBCEFCE"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0.783**</w:t>
            </w:r>
          </w:p>
        </w:tc>
        <w:tc>
          <w:tcPr>
            <w:tcW w:w="827" w:type="pct"/>
            <w:vAlign w:val="center"/>
          </w:tcPr>
          <w:p w14:paraId="57489D22"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16292022" w14:textId="77777777" w:rsidTr="00125C57">
        <w:trPr>
          <w:cnfStyle w:val="000000100000" w:firstRow="0" w:lastRow="0" w:firstColumn="0" w:lastColumn="0" w:oddVBand="0" w:evenVBand="0" w:oddHBand="1" w:evenHBand="0" w:firstRowFirstColumn="0" w:firstRowLastColumn="0" w:lastRowFirstColumn="0" w:lastRowLastColumn="0"/>
          <w:trHeight w:val="627"/>
        </w:trPr>
        <w:tc>
          <w:tcPr>
            <w:cnfStyle w:val="001000000000" w:firstRow="0" w:lastRow="0" w:firstColumn="1" w:lastColumn="0" w:oddVBand="0" w:evenVBand="0" w:oddHBand="0" w:evenHBand="0" w:firstRowFirstColumn="0" w:firstRowLastColumn="0" w:lastRowFirstColumn="0" w:lastRowLastColumn="0"/>
            <w:tcW w:w="346" w:type="pct"/>
            <w:vAlign w:val="center"/>
          </w:tcPr>
          <w:p w14:paraId="6212513B"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5</w:t>
            </w:r>
          </w:p>
        </w:tc>
        <w:tc>
          <w:tcPr>
            <w:tcW w:w="2777" w:type="pct"/>
            <w:vAlign w:val="center"/>
          </w:tcPr>
          <w:p w14:paraId="73C31D39" w14:textId="75F90881"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تقوم المشاريع الحديثة الكبرى بالتخطيط لإيجاد الطاقة البديلة لغابات خفض التكلفة</w:t>
            </w:r>
          </w:p>
        </w:tc>
        <w:tc>
          <w:tcPr>
            <w:tcW w:w="1050" w:type="pct"/>
            <w:vAlign w:val="center"/>
          </w:tcPr>
          <w:p w14:paraId="1F44F6EA"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0.412**</w:t>
            </w:r>
          </w:p>
        </w:tc>
        <w:tc>
          <w:tcPr>
            <w:tcW w:w="827" w:type="pct"/>
            <w:vAlign w:val="center"/>
          </w:tcPr>
          <w:p w14:paraId="33C1355E"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088D4D48" w14:textId="77777777" w:rsidTr="00125C57">
        <w:trPr>
          <w:trHeight w:val="639"/>
        </w:trPr>
        <w:tc>
          <w:tcPr>
            <w:cnfStyle w:val="001000000000" w:firstRow="0" w:lastRow="0" w:firstColumn="1" w:lastColumn="0" w:oddVBand="0" w:evenVBand="0" w:oddHBand="0" w:evenHBand="0" w:firstRowFirstColumn="0" w:firstRowLastColumn="0" w:lastRowFirstColumn="0" w:lastRowLastColumn="0"/>
            <w:tcW w:w="346" w:type="pct"/>
            <w:vAlign w:val="center"/>
          </w:tcPr>
          <w:p w14:paraId="42C268AE"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6</w:t>
            </w:r>
          </w:p>
        </w:tc>
        <w:tc>
          <w:tcPr>
            <w:tcW w:w="2777" w:type="pct"/>
            <w:vAlign w:val="center"/>
          </w:tcPr>
          <w:p w14:paraId="3736BB1F"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تستخدم المشاريع الحديثة الكبرى تكنولوجيا متطورة لتقليل التكلفة في المشروعات</w:t>
            </w:r>
          </w:p>
        </w:tc>
        <w:tc>
          <w:tcPr>
            <w:tcW w:w="1050" w:type="pct"/>
            <w:vAlign w:val="center"/>
          </w:tcPr>
          <w:p w14:paraId="49B55AEB"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0.576**</w:t>
            </w:r>
          </w:p>
        </w:tc>
        <w:tc>
          <w:tcPr>
            <w:tcW w:w="827" w:type="pct"/>
            <w:vAlign w:val="center"/>
          </w:tcPr>
          <w:p w14:paraId="4D6DCE39"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0A250EF8" w14:textId="77777777" w:rsidTr="00125C57">
        <w:trPr>
          <w:cnfStyle w:val="000000100000" w:firstRow="0" w:lastRow="0" w:firstColumn="0" w:lastColumn="0" w:oddVBand="0" w:evenVBand="0" w:oddHBand="1" w:evenHBand="0" w:firstRowFirstColumn="0" w:firstRowLastColumn="0" w:lastRowFirstColumn="0" w:lastRowLastColumn="0"/>
          <w:trHeight w:val="627"/>
        </w:trPr>
        <w:tc>
          <w:tcPr>
            <w:cnfStyle w:val="001000000000" w:firstRow="0" w:lastRow="0" w:firstColumn="1" w:lastColumn="0" w:oddVBand="0" w:evenVBand="0" w:oddHBand="0" w:evenHBand="0" w:firstRowFirstColumn="0" w:firstRowLastColumn="0" w:lastRowFirstColumn="0" w:lastRowLastColumn="0"/>
            <w:tcW w:w="346" w:type="pct"/>
            <w:vAlign w:val="center"/>
          </w:tcPr>
          <w:p w14:paraId="2FDA7E33"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7</w:t>
            </w:r>
          </w:p>
        </w:tc>
        <w:tc>
          <w:tcPr>
            <w:tcW w:w="2777" w:type="pct"/>
            <w:vAlign w:val="center"/>
          </w:tcPr>
          <w:p w14:paraId="6C284976" w14:textId="6DC82A8E"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تمتلك المشاريع الحديثة الكبرى موارد رئيسية غير متوافرة لدي المنافسين</w:t>
            </w:r>
          </w:p>
        </w:tc>
        <w:tc>
          <w:tcPr>
            <w:tcW w:w="1050" w:type="pct"/>
            <w:vAlign w:val="center"/>
          </w:tcPr>
          <w:p w14:paraId="60971306"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0.558**</w:t>
            </w:r>
          </w:p>
        </w:tc>
        <w:tc>
          <w:tcPr>
            <w:tcW w:w="827" w:type="pct"/>
            <w:vAlign w:val="center"/>
          </w:tcPr>
          <w:p w14:paraId="1EC1C165"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02919E1B" w14:textId="77777777" w:rsidTr="00125C57">
        <w:trPr>
          <w:trHeight w:val="1266"/>
        </w:trPr>
        <w:tc>
          <w:tcPr>
            <w:cnfStyle w:val="001000000000" w:firstRow="0" w:lastRow="0" w:firstColumn="1" w:lastColumn="0" w:oddVBand="0" w:evenVBand="0" w:oddHBand="0" w:evenHBand="0" w:firstRowFirstColumn="0" w:firstRowLastColumn="0" w:lastRowFirstColumn="0" w:lastRowLastColumn="0"/>
            <w:tcW w:w="346" w:type="pct"/>
            <w:vAlign w:val="center"/>
          </w:tcPr>
          <w:p w14:paraId="4ABBFA50"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8</w:t>
            </w:r>
          </w:p>
        </w:tc>
        <w:tc>
          <w:tcPr>
            <w:tcW w:w="2777" w:type="pct"/>
            <w:vAlign w:val="center"/>
          </w:tcPr>
          <w:p w14:paraId="287EAE13" w14:textId="331586CB"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تحرص ادارة المشاريع الحديثة الكبرى على استخدام اساليب بحوث العمليات لتقليل الزمن المطلوب في المشاريع</w:t>
            </w:r>
          </w:p>
        </w:tc>
        <w:tc>
          <w:tcPr>
            <w:tcW w:w="1050" w:type="pct"/>
            <w:vAlign w:val="center"/>
          </w:tcPr>
          <w:p w14:paraId="1EE8CEAB"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0.580**</w:t>
            </w:r>
          </w:p>
        </w:tc>
        <w:tc>
          <w:tcPr>
            <w:tcW w:w="827" w:type="pct"/>
            <w:vAlign w:val="center"/>
          </w:tcPr>
          <w:p w14:paraId="644D3FB3"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44FFD22F" w14:textId="77777777" w:rsidTr="00125C57">
        <w:trPr>
          <w:cnfStyle w:val="000000100000" w:firstRow="0" w:lastRow="0" w:firstColumn="0" w:lastColumn="0" w:oddVBand="0" w:evenVBand="0" w:oddHBand="1" w:evenHBand="0" w:firstRowFirstColumn="0" w:firstRowLastColumn="0" w:lastRowFirstColumn="0" w:lastRowLastColumn="0"/>
          <w:trHeight w:val="1266"/>
        </w:trPr>
        <w:tc>
          <w:tcPr>
            <w:cnfStyle w:val="001000000000" w:firstRow="0" w:lastRow="0" w:firstColumn="1" w:lastColumn="0" w:oddVBand="0" w:evenVBand="0" w:oddHBand="0" w:evenHBand="0" w:firstRowFirstColumn="0" w:firstRowLastColumn="0" w:lastRowFirstColumn="0" w:lastRowLastColumn="0"/>
            <w:tcW w:w="346" w:type="pct"/>
            <w:vAlign w:val="center"/>
          </w:tcPr>
          <w:p w14:paraId="276B30C0"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lastRenderedPageBreak/>
              <w:t>9</w:t>
            </w:r>
          </w:p>
        </w:tc>
        <w:tc>
          <w:tcPr>
            <w:tcW w:w="2777" w:type="pct"/>
            <w:vAlign w:val="center"/>
          </w:tcPr>
          <w:p w14:paraId="5639FF68"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تراعي المشاريع الحديثة الكبرى وضع خطة لتنفيذ المشروعات يحدد وقت البداية ووقت النهاية لمشروعاتها</w:t>
            </w:r>
          </w:p>
        </w:tc>
        <w:tc>
          <w:tcPr>
            <w:tcW w:w="1050" w:type="pct"/>
            <w:vAlign w:val="center"/>
          </w:tcPr>
          <w:p w14:paraId="0A081878"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0.716**</w:t>
            </w:r>
          </w:p>
        </w:tc>
        <w:tc>
          <w:tcPr>
            <w:tcW w:w="827" w:type="pct"/>
            <w:vAlign w:val="center"/>
          </w:tcPr>
          <w:p w14:paraId="739F6558"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r w:rsidR="007737F6" w:rsidRPr="00E54AD3" w14:paraId="56404CD2" w14:textId="77777777" w:rsidTr="00125C57">
        <w:trPr>
          <w:trHeight w:val="1266"/>
        </w:trPr>
        <w:tc>
          <w:tcPr>
            <w:cnfStyle w:val="001000000000" w:firstRow="0" w:lastRow="0" w:firstColumn="1" w:lastColumn="0" w:oddVBand="0" w:evenVBand="0" w:oddHBand="0" w:evenHBand="0" w:firstRowFirstColumn="0" w:firstRowLastColumn="0" w:lastRowFirstColumn="0" w:lastRowLastColumn="0"/>
            <w:tcW w:w="346" w:type="pct"/>
            <w:vAlign w:val="center"/>
          </w:tcPr>
          <w:p w14:paraId="252F4099" w14:textId="77777777"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10</w:t>
            </w:r>
          </w:p>
        </w:tc>
        <w:tc>
          <w:tcPr>
            <w:tcW w:w="2777" w:type="pct"/>
            <w:vAlign w:val="center"/>
          </w:tcPr>
          <w:p w14:paraId="20CDFA29"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rPr>
              <w:t>يتم مطابقة انجاز الاعمال ومراقباتها وتوافقها مع الجدول الزمني لكل نشاط في المشاريع الحديثة الكبرى</w:t>
            </w:r>
          </w:p>
        </w:tc>
        <w:tc>
          <w:tcPr>
            <w:tcW w:w="1050" w:type="pct"/>
            <w:vAlign w:val="center"/>
          </w:tcPr>
          <w:p w14:paraId="1902C2CD"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0.633**</w:t>
            </w:r>
          </w:p>
        </w:tc>
        <w:tc>
          <w:tcPr>
            <w:tcW w:w="827" w:type="pct"/>
            <w:vAlign w:val="center"/>
          </w:tcPr>
          <w:p w14:paraId="19F7E607"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0.000</w:t>
            </w:r>
          </w:p>
        </w:tc>
      </w:tr>
    </w:tbl>
    <w:p w14:paraId="7BCFE98E"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kern w:val="0"/>
          <w:sz w:val="28"/>
          <w:szCs w:val="28"/>
          <w:rtl/>
          <w:lang w:bidi="ar-EG"/>
        </w:rPr>
      </w:pPr>
      <w:r w:rsidRPr="00E54AD3">
        <w:rPr>
          <w:rFonts w:ascii="Sakkal Majalla" w:eastAsia="Times New Roman" w:hAnsi="Sakkal Majalla" w:cs="Sakkal Majalla"/>
          <w:b/>
          <w:bCs/>
          <w:kern w:val="0"/>
          <w:sz w:val="28"/>
          <w:szCs w:val="28"/>
          <w:vertAlign w:val="superscript"/>
          <w:rtl/>
          <w:lang w:bidi="ar-EG"/>
        </w:rPr>
        <w:t xml:space="preserve">** </w:t>
      </w:r>
      <w:r w:rsidRPr="00E54AD3">
        <w:rPr>
          <w:rFonts w:ascii="Sakkal Majalla" w:eastAsia="Times New Roman" w:hAnsi="Sakkal Majalla" w:cs="Sakkal Majalla"/>
          <w:b/>
          <w:bCs/>
          <w:kern w:val="0"/>
          <w:sz w:val="28"/>
          <w:szCs w:val="28"/>
          <w:rtl/>
          <w:lang w:bidi="ar-EG"/>
        </w:rPr>
        <w:t>ذات دلالة احصائية عند 0.01</w:t>
      </w:r>
    </w:p>
    <w:p w14:paraId="723FE18C" w14:textId="77777777" w:rsidR="007737F6" w:rsidRPr="00E54AD3" w:rsidRDefault="007737F6" w:rsidP="00125C57">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rPr>
      </w:pPr>
      <w:r w:rsidRPr="00E54AD3">
        <w:rPr>
          <w:rFonts w:ascii="Sakkal Majalla" w:eastAsia="Times New Roman" w:hAnsi="Sakkal Majalla" w:cs="Sakkal Majalla"/>
          <w:kern w:val="0"/>
          <w:sz w:val="28"/>
          <w:szCs w:val="28"/>
          <w:rtl/>
          <w:lang w:bidi="ar-EG"/>
        </w:rPr>
        <w:t xml:space="preserve">وتبين أن جميع معاملات الارتباط لجميع عبارات المحور </w:t>
      </w:r>
      <w:proofErr w:type="gramStart"/>
      <w:r w:rsidRPr="00E54AD3">
        <w:rPr>
          <w:rFonts w:ascii="Sakkal Majalla" w:eastAsia="Times New Roman" w:hAnsi="Sakkal Majalla" w:cs="Sakkal Majalla"/>
          <w:kern w:val="0"/>
          <w:sz w:val="28"/>
          <w:szCs w:val="28"/>
          <w:rtl/>
          <w:lang w:bidi="ar-EG"/>
        </w:rPr>
        <w:t>الثاني  كانت</w:t>
      </w:r>
      <w:proofErr w:type="gramEnd"/>
      <w:r w:rsidRPr="00E54AD3">
        <w:rPr>
          <w:rFonts w:ascii="Sakkal Majalla" w:eastAsia="Times New Roman" w:hAnsi="Sakkal Majalla" w:cs="Sakkal Majalla"/>
          <w:kern w:val="0"/>
          <w:sz w:val="28"/>
          <w:szCs w:val="28"/>
          <w:rtl/>
          <w:lang w:bidi="ar-EG"/>
        </w:rPr>
        <w:t xml:space="preserve"> ذات دلالة إحصائية عند مستوي معنوية (0.01) وهذا يعني أن عبارات المحور الثاني  تتمتع بصدق الاتساق الداخلي وهي صالحة لأغراض الدراسة. </w:t>
      </w:r>
    </w:p>
    <w:p w14:paraId="17BCA688" w14:textId="2DF553F8" w:rsidR="007737F6" w:rsidRPr="00121D29" w:rsidRDefault="00121D29" w:rsidP="00121D29">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89" w:name="_Toc192267918"/>
      <w:r>
        <w:rPr>
          <w:rFonts w:ascii="Sakkal Majalla" w:eastAsia="Calibri" w:hAnsi="Sakkal Majalla" w:cs="Sakkal Majalla" w:hint="cs"/>
          <w:b/>
          <w:bCs/>
          <w:kern w:val="0"/>
          <w:sz w:val="36"/>
          <w:szCs w:val="36"/>
          <w:rtl/>
          <w:lang w:bidi="ar-EG"/>
        </w:rPr>
        <w:t xml:space="preserve">3-7 </w:t>
      </w:r>
      <w:r w:rsidR="007737F6" w:rsidRPr="00121D29">
        <w:rPr>
          <w:rFonts w:ascii="Sakkal Majalla" w:eastAsia="Calibri" w:hAnsi="Sakkal Majalla" w:cs="Sakkal Majalla"/>
          <w:b/>
          <w:bCs/>
          <w:kern w:val="0"/>
          <w:sz w:val="36"/>
          <w:szCs w:val="36"/>
          <w:rtl/>
          <w:lang w:bidi="ar-EG"/>
        </w:rPr>
        <w:t>ثبات أداة الدراسة</w:t>
      </w:r>
      <w:bookmarkEnd w:id="89"/>
    </w:p>
    <w:p w14:paraId="3B4D6DD2" w14:textId="77777777" w:rsidR="007737F6" w:rsidRPr="00E54AD3" w:rsidRDefault="007737F6" w:rsidP="00125C57">
      <w:pPr>
        <w:spacing w:before="100" w:beforeAutospacing="1" w:after="100" w:afterAutospacing="1" w:line="360" w:lineRule="auto"/>
        <w:ind w:firstLine="720"/>
        <w:jc w:val="both"/>
        <w:rPr>
          <w:rFonts w:ascii="Sakkal Majalla" w:eastAsia="Times New Roman" w:hAnsi="Sakkal Majalla" w:cs="Sakkal Majalla"/>
          <w:kern w:val="0"/>
          <w:sz w:val="28"/>
          <w:szCs w:val="28"/>
          <w:rtl/>
          <w:lang w:eastAsia="ar-SA" w:bidi="ar-EG"/>
        </w:rPr>
      </w:pPr>
      <w:r w:rsidRPr="00E54AD3">
        <w:rPr>
          <w:rFonts w:ascii="Sakkal Majalla" w:eastAsia="Times New Roman" w:hAnsi="Sakkal Majalla" w:cs="Sakkal Majalla"/>
          <w:color w:val="000000"/>
          <w:kern w:val="0"/>
          <w:sz w:val="28"/>
          <w:szCs w:val="28"/>
          <w:rtl/>
        </w:rPr>
        <w:t xml:space="preserve">تم حساب ثبات أداة الدراسة باستخدام معادلة ألفا </w:t>
      </w:r>
      <w:proofErr w:type="spellStart"/>
      <w:r w:rsidRPr="00E54AD3">
        <w:rPr>
          <w:rFonts w:ascii="Sakkal Majalla" w:eastAsia="Times New Roman" w:hAnsi="Sakkal Majalla" w:cs="Sakkal Majalla"/>
          <w:color w:val="000000"/>
          <w:kern w:val="0"/>
          <w:sz w:val="28"/>
          <w:szCs w:val="28"/>
          <w:rtl/>
        </w:rPr>
        <w:t>كرونباخ</w:t>
      </w:r>
      <w:proofErr w:type="spellEnd"/>
      <w:r w:rsidRPr="00E54AD3">
        <w:rPr>
          <w:rFonts w:ascii="Sakkal Majalla" w:eastAsia="Times New Roman" w:hAnsi="Sakkal Majalla" w:cs="Sakkal Majalla"/>
          <w:color w:val="000000"/>
          <w:kern w:val="0"/>
          <w:sz w:val="28"/>
          <w:szCs w:val="28"/>
          <w:rtl/>
        </w:rPr>
        <w:t xml:space="preserve"> </w:t>
      </w:r>
      <w:r w:rsidRPr="00E54AD3">
        <w:rPr>
          <w:rFonts w:ascii="Sakkal Majalla" w:eastAsia="Times New Roman" w:hAnsi="Sakkal Majalla" w:cs="Sakkal Majalla"/>
          <w:color w:val="000000"/>
          <w:kern w:val="0"/>
          <w:sz w:val="28"/>
          <w:szCs w:val="28"/>
        </w:rPr>
        <w:t>Alpha-Cronbach</w:t>
      </w:r>
      <w:r w:rsidRPr="00E54AD3">
        <w:rPr>
          <w:rFonts w:ascii="Sakkal Majalla" w:eastAsia="Times New Roman" w:hAnsi="Sakkal Majalla" w:cs="Sakkal Majalla"/>
          <w:color w:val="000000"/>
          <w:kern w:val="0"/>
          <w:sz w:val="28"/>
          <w:szCs w:val="28"/>
          <w:rtl/>
        </w:rPr>
        <w:t xml:space="preserve"> </w:t>
      </w:r>
      <w:r w:rsidRPr="00E54AD3">
        <w:rPr>
          <w:rFonts w:ascii="Sakkal Majalla" w:eastAsia="Times New Roman" w:hAnsi="Sakkal Majalla" w:cs="Sakkal Majalla"/>
          <w:kern w:val="0"/>
          <w:sz w:val="28"/>
          <w:szCs w:val="28"/>
          <w:rtl/>
          <w:lang w:eastAsia="ar-SA" w:bidi="ar-EG"/>
        </w:rPr>
        <w:t xml:space="preserve">وكانت النتائج كما يلي: </w:t>
      </w:r>
    </w:p>
    <w:p w14:paraId="247AF6E5" w14:textId="24A57F18" w:rsidR="007737F6" w:rsidRPr="00E54AD3" w:rsidRDefault="007737F6" w:rsidP="00125C57">
      <w:pPr>
        <w:spacing w:before="100" w:beforeAutospacing="1" w:after="100" w:afterAutospacing="1" w:line="360" w:lineRule="auto"/>
        <w:jc w:val="center"/>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lang w:bidi="ar-EG"/>
        </w:rPr>
        <w:t>جدول (</w:t>
      </w:r>
      <w:r w:rsidR="00125C57">
        <w:rPr>
          <w:rFonts w:ascii="Sakkal Majalla" w:eastAsia="Times New Roman" w:hAnsi="Sakkal Majalla" w:cs="Sakkal Majalla" w:hint="cs"/>
          <w:b/>
          <w:bCs/>
          <w:kern w:val="0"/>
          <w:sz w:val="28"/>
          <w:szCs w:val="28"/>
          <w:rtl/>
          <w:lang w:bidi="ar-EG"/>
        </w:rPr>
        <w:t>4</w:t>
      </w:r>
      <w:r w:rsidRPr="00E54AD3">
        <w:rPr>
          <w:rFonts w:ascii="Sakkal Majalla" w:eastAsia="Times New Roman" w:hAnsi="Sakkal Majalla" w:cs="Sakkal Majalla"/>
          <w:b/>
          <w:bCs/>
          <w:kern w:val="0"/>
          <w:sz w:val="28"/>
          <w:szCs w:val="28"/>
          <w:rtl/>
          <w:lang w:bidi="ar-EG"/>
        </w:rPr>
        <w:t>) معامل الثبات لمحاور استمارة الاستبيان</w:t>
      </w:r>
    </w:p>
    <w:tbl>
      <w:tblPr>
        <w:tblStyle w:val="4-2"/>
        <w:bidiVisual/>
        <w:tblW w:w="4994" w:type="pct"/>
        <w:tblInd w:w="5" w:type="dxa"/>
        <w:tblLook w:val="04A0" w:firstRow="1" w:lastRow="0" w:firstColumn="1" w:lastColumn="0" w:noHBand="0" w:noVBand="1"/>
      </w:tblPr>
      <w:tblGrid>
        <w:gridCol w:w="3954"/>
        <w:gridCol w:w="2080"/>
        <w:gridCol w:w="1882"/>
      </w:tblGrid>
      <w:tr w:rsidR="007737F6" w:rsidRPr="00E54AD3" w14:paraId="7A8CA0A5" w14:textId="77777777" w:rsidTr="00121D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7" w:type="pct"/>
            <w:vAlign w:val="center"/>
          </w:tcPr>
          <w:p w14:paraId="1C5E6E5C" w14:textId="77777777" w:rsidR="007737F6" w:rsidRPr="00E54AD3" w:rsidRDefault="007737F6" w:rsidP="00125C57">
            <w:pPr>
              <w:spacing w:before="100" w:beforeAutospacing="1" w:after="100" w:afterAutospacing="1" w:line="360" w:lineRule="auto"/>
              <w:jc w:val="center"/>
              <w:rPr>
                <w:rFonts w:ascii="Sakkal Majalla" w:eastAsia="Calibri" w:hAnsi="Sakkal Majalla" w:cs="Sakkal Majalla"/>
                <w:b w:val="0"/>
                <w:bCs w:val="0"/>
                <w:kern w:val="0"/>
                <w:sz w:val="28"/>
                <w:szCs w:val="28"/>
                <w:rtl/>
                <w:lang w:bidi="ar-EG"/>
              </w:rPr>
            </w:pPr>
            <w:r w:rsidRPr="00E54AD3">
              <w:rPr>
                <w:rFonts w:ascii="Sakkal Majalla" w:eastAsia="Calibri" w:hAnsi="Sakkal Majalla" w:cs="Sakkal Majalla"/>
                <w:kern w:val="0"/>
                <w:sz w:val="28"/>
                <w:szCs w:val="28"/>
                <w:rtl/>
                <w:lang w:bidi="ar-EG"/>
              </w:rPr>
              <w:t>المحاور</w:t>
            </w:r>
          </w:p>
        </w:tc>
        <w:tc>
          <w:tcPr>
            <w:tcW w:w="1313" w:type="pct"/>
            <w:vAlign w:val="center"/>
          </w:tcPr>
          <w:p w14:paraId="6DBC779E" w14:textId="6BC34B10" w:rsidR="007737F6" w:rsidRPr="00E54AD3" w:rsidRDefault="007737F6" w:rsidP="00125C5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rtl/>
                <w:lang w:bidi="ar-EG"/>
              </w:rPr>
            </w:pPr>
            <w:r w:rsidRPr="00E54AD3">
              <w:rPr>
                <w:rFonts w:ascii="Sakkal Majalla" w:eastAsia="Calibri" w:hAnsi="Sakkal Majalla" w:cs="Sakkal Majalla"/>
                <w:kern w:val="0"/>
                <w:sz w:val="28"/>
                <w:szCs w:val="28"/>
                <w:rtl/>
                <w:lang w:bidi="ar-EG"/>
              </w:rPr>
              <w:t xml:space="preserve">معامل الفا </w:t>
            </w:r>
            <w:proofErr w:type="spellStart"/>
            <w:r w:rsidRPr="00E54AD3">
              <w:rPr>
                <w:rFonts w:ascii="Sakkal Majalla" w:eastAsia="Calibri" w:hAnsi="Sakkal Majalla" w:cs="Sakkal Majalla"/>
                <w:kern w:val="0"/>
                <w:sz w:val="28"/>
                <w:szCs w:val="28"/>
                <w:rtl/>
                <w:lang w:bidi="ar-EG"/>
              </w:rPr>
              <w:t>كرونباخ</w:t>
            </w:r>
            <w:proofErr w:type="spellEnd"/>
          </w:p>
        </w:tc>
        <w:tc>
          <w:tcPr>
            <w:tcW w:w="1189" w:type="pct"/>
            <w:vAlign w:val="center"/>
          </w:tcPr>
          <w:p w14:paraId="7245CB14" w14:textId="77777777" w:rsidR="007737F6" w:rsidRPr="00E54AD3" w:rsidRDefault="007737F6" w:rsidP="00125C5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rtl/>
                <w:lang w:bidi="ar-EG"/>
              </w:rPr>
            </w:pPr>
            <w:r w:rsidRPr="00E54AD3">
              <w:rPr>
                <w:rFonts w:ascii="Sakkal Majalla" w:eastAsia="Calibri" w:hAnsi="Sakkal Majalla" w:cs="Sakkal Majalla"/>
                <w:kern w:val="0"/>
                <w:sz w:val="28"/>
                <w:szCs w:val="28"/>
                <w:rtl/>
                <w:lang w:bidi="ar-EG"/>
              </w:rPr>
              <w:t>عدد العبارات</w:t>
            </w:r>
          </w:p>
        </w:tc>
      </w:tr>
      <w:tr w:rsidR="007737F6" w:rsidRPr="00E54AD3" w14:paraId="3C64DBD9" w14:textId="77777777" w:rsidTr="00121D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7" w:type="pct"/>
            <w:vAlign w:val="center"/>
          </w:tcPr>
          <w:p w14:paraId="7FFBC6CF" w14:textId="77777777" w:rsidR="007737F6" w:rsidRPr="00E54AD3" w:rsidRDefault="007737F6" w:rsidP="00125C57">
            <w:pPr>
              <w:spacing w:before="100" w:beforeAutospacing="1" w:after="100" w:afterAutospacing="1" w:line="360" w:lineRule="auto"/>
              <w:jc w:val="center"/>
              <w:rPr>
                <w:rFonts w:ascii="Sakkal Majalla" w:eastAsia="Calibri" w:hAnsi="Sakkal Majalla" w:cs="Sakkal Majalla"/>
                <w:b w:val="0"/>
                <w:bCs w:val="0"/>
                <w:kern w:val="0"/>
                <w:sz w:val="28"/>
                <w:szCs w:val="28"/>
                <w:rtl/>
                <w:lang w:bidi="ar-EG"/>
              </w:rPr>
            </w:pPr>
            <w:r w:rsidRPr="00E54AD3">
              <w:rPr>
                <w:rFonts w:ascii="Sakkal Majalla" w:eastAsia="Times New Roman" w:hAnsi="Sakkal Majalla" w:cs="Sakkal Majalla"/>
                <w:kern w:val="0"/>
                <w:sz w:val="28"/>
                <w:szCs w:val="28"/>
                <w:rtl/>
              </w:rPr>
              <w:t xml:space="preserve">منهجية </w:t>
            </w:r>
            <w:proofErr w:type="spellStart"/>
            <w:r w:rsidRPr="00E54AD3">
              <w:rPr>
                <w:rFonts w:ascii="Sakkal Majalla" w:eastAsia="Times New Roman" w:hAnsi="Sakkal Majalla" w:cs="Sakkal Majalla"/>
                <w:kern w:val="0"/>
                <w:sz w:val="28"/>
                <w:szCs w:val="28"/>
                <w:rtl/>
              </w:rPr>
              <w:t>الاجايل</w:t>
            </w:r>
            <w:proofErr w:type="spellEnd"/>
          </w:p>
        </w:tc>
        <w:tc>
          <w:tcPr>
            <w:tcW w:w="1313" w:type="pct"/>
            <w:vAlign w:val="center"/>
          </w:tcPr>
          <w:p w14:paraId="7906F08D"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lang w:bidi="ar-EG"/>
              </w:rPr>
            </w:pPr>
            <w:r w:rsidRPr="00E54AD3">
              <w:rPr>
                <w:rFonts w:ascii="Sakkal Majalla" w:eastAsia="Calibri" w:hAnsi="Sakkal Majalla" w:cs="Sakkal Majalla"/>
                <w:b/>
                <w:bCs/>
                <w:kern w:val="0"/>
                <w:sz w:val="28"/>
                <w:szCs w:val="28"/>
                <w:lang w:bidi="ar-EG"/>
              </w:rPr>
              <w:t>0.926</w:t>
            </w:r>
          </w:p>
        </w:tc>
        <w:tc>
          <w:tcPr>
            <w:tcW w:w="1189" w:type="pct"/>
            <w:vAlign w:val="center"/>
          </w:tcPr>
          <w:p w14:paraId="1A474D15"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rtl/>
                <w:lang w:bidi="ar-EG"/>
              </w:rPr>
            </w:pPr>
            <w:r w:rsidRPr="00E54AD3">
              <w:rPr>
                <w:rFonts w:ascii="Sakkal Majalla" w:eastAsia="Calibri" w:hAnsi="Sakkal Majalla" w:cs="Sakkal Majalla"/>
                <w:b/>
                <w:bCs/>
                <w:kern w:val="0"/>
                <w:sz w:val="28"/>
                <w:szCs w:val="28"/>
                <w:rtl/>
                <w:lang w:bidi="ar-EG"/>
              </w:rPr>
              <w:t>24</w:t>
            </w:r>
          </w:p>
        </w:tc>
      </w:tr>
      <w:tr w:rsidR="007737F6" w:rsidRPr="00E54AD3" w14:paraId="35BA11DC" w14:textId="77777777" w:rsidTr="00121D29">
        <w:tc>
          <w:tcPr>
            <w:cnfStyle w:val="001000000000" w:firstRow="0" w:lastRow="0" w:firstColumn="1" w:lastColumn="0" w:oddVBand="0" w:evenVBand="0" w:oddHBand="0" w:evenHBand="0" w:firstRowFirstColumn="0" w:firstRowLastColumn="0" w:lastRowFirstColumn="0" w:lastRowLastColumn="0"/>
            <w:tcW w:w="2497" w:type="pct"/>
            <w:vAlign w:val="center"/>
          </w:tcPr>
          <w:p w14:paraId="0452D6AC" w14:textId="77777777" w:rsidR="007737F6" w:rsidRPr="00E54AD3" w:rsidRDefault="007737F6" w:rsidP="00125C57">
            <w:pPr>
              <w:spacing w:before="100" w:beforeAutospacing="1" w:after="100" w:afterAutospacing="1" w:line="360" w:lineRule="auto"/>
              <w:jc w:val="center"/>
              <w:rPr>
                <w:rFonts w:ascii="Sakkal Majalla" w:eastAsia="Calibri" w:hAnsi="Sakkal Majalla" w:cs="Sakkal Majalla"/>
                <w:b w:val="0"/>
                <w:bCs w:val="0"/>
                <w:kern w:val="0"/>
                <w:sz w:val="28"/>
                <w:szCs w:val="28"/>
                <w:rtl/>
                <w:lang w:bidi="ar-EG"/>
              </w:rPr>
            </w:pPr>
            <w:r w:rsidRPr="00E54AD3">
              <w:rPr>
                <w:rFonts w:ascii="Sakkal Majalla" w:eastAsia="Times New Roman" w:hAnsi="Sakkal Majalla" w:cs="Sakkal Majalla"/>
                <w:kern w:val="0"/>
                <w:sz w:val="28"/>
                <w:szCs w:val="28"/>
                <w:rtl/>
                <w:lang w:bidi="ar-EG"/>
              </w:rPr>
              <w:t>نجاح المشاريع الحديثة الكبرى</w:t>
            </w:r>
          </w:p>
        </w:tc>
        <w:tc>
          <w:tcPr>
            <w:tcW w:w="1313" w:type="pct"/>
            <w:vAlign w:val="center"/>
          </w:tcPr>
          <w:p w14:paraId="790238DB"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kern w:val="0"/>
                <w:sz w:val="28"/>
                <w:szCs w:val="28"/>
                <w:rtl/>
                <w:lang w:bidi="ar-EG"/>
              </w:rPr>
            </w:pPr>
            <w:r w:rsidRPr="00E54AD3">
              <w:rPr>
                <w:rFonts w:ascii="Sakkal Majalla" w:eastAsia="Calibri" w:hAnsi="Sakkal Majalla" w:cs="Sakkal Majalla"/>
                <w:b/>
                <w:bCs/>
                <w:kern w:val="0"/>
                <w:sz w:val="28"/>
                <w:szCs w:val="28"/>
                <w:lang w:bidi="ar-EG"/>
              </w:rPr>
              <w:t>0.821</w:t>
            </w:r>
          </w:p>
        </w:tc>
        <w:tc>
          <w:tcPr>
            <w:tcW w:w="1189" w:type="pct"/>
            <w:vAlign w:val="center"/>
          </w:tcPr>
          <w:p w14:paraId="654C287C" w14:textId="77777777" w:rsidR="007737F6" w:rsidRPr="00E54AD3" w:rsidRDefault="007737F6" w:rsidP="00125C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kern w:val="0"/>
                <w:sz w:val="28"/>
                <w:szCs w:val="28"/>
                <w:rtl/>
                <w:lang w:bidi="ar-EG"/>
              </w:rPr>
            </w:pPr>
            <w:r w:rsidRPr="00E54AD3">
              <w:rPr>
                <w:rFonts w:ascii="Sakkal Majalla" w:eastAsia="Calibri" w:hAnsi="Sakkal Majalla" w:cs="Sakkal Majalla"/>
                <w:b/>
                <w:bCs/>
                <w:kern w:val="0"/>
                <w:sz w:val="28"/>
                <w:szCs w:val="28"/>
                <w:rtl/>
                <w:lang w:bidi="ar-EG"/>
              </w:rPr>
              <w:t>10</w:t>
            </w:r>
          </w:p>
        </w:tc>
      </w:tr>
      <w:tr w:rsidR="007737F6" w:rsidRPr="00E54AD3" w14:paraId="378B0FDC" w14:textId="77777777" w:rsidTr="00121D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7" w:type="pct"/>
            <w:vAlign w:val="center"/>
          </w:tcPr>
          <w:p w14:paraId="3E4C0594" w14:textId="77777777" w:rsidR="007737F6" w:rsidRPr="00E54AD3" w:rsidRDefault="007737F6" w:rsidP="00125C57">
            <w:pPr>
              <w:spacing w:before="100" w:beforeAutospacing="1" w:after="100" w:afterAutospacing="1" w:line="360" w:lineRule="auto"/>
              <w:jc w:val="center"/>
              <w:rPr>
                <w:rFonts w:ascii="Sakkal Majalla" w:eastAsia="Calibri" w:hAnsi="Sakkal Majalla" w:cs="Sakkal Majalla"/>
                <w:b w:val="0"/>
                <w:bCs w:val="0"/>
                <w:kern w:val="0"/>
                <w:sz w:val="28"/>
                <w:szCs w:val="28"/>
                <w:rtl/>
                <w:lang w:bidi="ar-EG"/>
              </w:rPr>
            </w:pPr>
            <w:r w:rsidRPr="00E54AD3">
              <w:rPr>
                <w:rFonts w:ascii="Sakkal Majalla" w:eastAsia="Calibri" w:hAnsi="Sakkal Majalla" w:cs="Sakkal Majalla"/>
                <w:kern w:val="0"/>
                <w:sz w:val="28"/>
                <w:szCs w:val="28"/>
                <w:rtl/>
                <w:lang w:bidi="ar-EG"/>
              </w:rPr>
              <w:t>إجمالي استمارة الاستبيان</w:t>
            </w:r>
          </w:p>
        </w:tc>
        <w:tc>
          <w:tcPr>
            <w:tcW w:w="1313" w:type="pct"/>
            <w:vAlign w:val="center"/>
          </w:tcPr>
          <w:p w14:paraId="057EE4BF"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rtl/>
                <w:lang w:bidi="ar-EG"/>
              </w:rPr>
            </w:pPr>
            <w:r w:rsidRPr="00E54AD3">
              <w:rPr>
                <w:rFonts w:ascii="Sakkal Majalla" w:eastAsia="Calibri" w:hAnsi="Sakkal Majalla" w:cs="Sakkal Majalla"/>
                <w:b/>
                <w:bCs/>
                <w:kern w:val="0"/>
                <w:sz w:val="28"/>
                <w:szCs w:val="28"/>
                <w:lang w:bidi="ar-EG"/>
              </w:rPr>
              <w:t>0.947</w:t>
            </w:r>
          </w:p>
        </w:tc>
        <w:tc>
          <w:tcPr>
            <w:tcW w:w="1189" w:type="pct"/>
            <w:vAlign w:val="center"/>
          </w:tcPr>
          <w:p w14:paraId="701A2F07" w14:textId="77777777" w:rsidR="007737F6" w:rsidRPr="00E54AD3" w:rsidRDefault="007737F6" w:rsidP="00125C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lang w:bidi="ar-EG"/>
              </w:rPr>
            </w:pPr>
            <w:r w:rsidRPr="00E54AD3">
              <w:rPr>
                <w:rFonts w:ascii="Sakkal Majalla" w:eastAsia="Calibri" w:hAnsi="Sakkal Majalla" w:cs="Sakkal Majalla"/>
                <w:b/>
                <w:bCs/>
                <w:kern w:val="0"/>
                <w:sz w:val="28"/>
                <w:szCs w:val="28"/>
                <w:rtl/>
                <w:lang w:bidi="ar-EG"/>
              </w:rPr>
              <w:t>34</w:t>
            </w:r>
          </w:p>
        </w:tc>
      </w:tr>
    </w:tbl>
    <w:p w14:paraId="6CEC4F8C" w14:textId="77777777" w:rsidR="007737F6" w:rsidRPr="00E54AD3" w:rsidRDefault="007737F6" w:rsidP="00121D29">
      <w:pPr>
        <w:spacing w:before="100" w:beforeAutospacing="1" w:after="100" w:afterAutospacing="1" w:line="360" w:lineRule="auto"/>
        <w:ind w:firstLine="720"/>
        <w:jc w:val="both"/>
        <w:rPr>
          <w:rFonts w:ascii="Sakkal Majalla" w:eastAsia="Calibri" w:hAnsi="Sakkal Majalla" w:cs="Sakkal Majalla"/>
          <w:kern w:val="0"/>
          <w:sz w:val="28"/>
          <w:szCs w:val="28"/>
          <w:rtl/>
        </w:rPr>
      </w:pPr>
      <w:r w:rsidRPr="00E54AD3">
        <w:rPr>
          <w:rFonts w:ascii="Sakkal Majalla" w:eastAsia="Times New Roman" w:hAnsi="Sakkal Majalla" w:cs="Sakkal Majalla"/>
          <w:kern w:val="0"/>
          <w:sz w:val="28"/>
          <w:szCs w:val="28"/>
          <w:rtl/>
          <w:lang w:bidi="ar-EG"/>
        </w:rPr>
        <w:lastRenderedPageBreak/>
        <w:t>يتبين أن</w:t>
      </w:r>
      <w:r w:rsidRPr="00E54AD3">
        <w:rPr>
          <w:rFonts w:ascii="Sakkal Majalla" w:eastAsia="Times New Roman" w:hAnsi="Sakkal Majalla" w:cs="Sakkal Majalla"/>
          <w:kern w:val="0"/>
          <w:sz w:val="28"/>
          <w:szCs w:val="28"/>
          <w:rtl/>
        </w:rPr>
        <w:t xml:space="preserve"> قيمة معامل الثبات </w:t>
      </w:r>
      <w:r w:rsidRPr="00E54AD3">
        <w:rPr>
          <w:rFonts w:ascii="Sakkal Majalla" w:eastAsia="Times New Roman" w:hAnsi="Sakkal Majalla" w:cs="Sakkal Majalla"/>
          <w:kern w:val="0"/>
          <w:sz w:val="28"/>
          <w:szCs w:val="28"/>
        </w:rPr>
        <w:t>Alpha</w:t>
      </w:r>
      <w:r w:rsidRPr="00E54AD3">
        <w:rPr>
          <w:rFonts w:ascii="Sakkal Majalla" w:eastAsia="Times New Roman" w:hAnsi="Sakkal Majalla" w:cs="Sakkal Majalla"/>
          <w:kern w:val="0"/>
          <w:sz w:val="28"/>
          <w:szCs w:val="28"/>
          <w:rtl/>
        </w:rPr>
        <w:t xml:space="preserve"> أكبر من 0.7 لجميع محاور استمارة الاستبيان مما يؤكد على صلاحية وارتباط عبارات محاور استمارة الاستبيان و</w:t>
      </w:r>
      <w:r w:rsidRPr="00E54AD3">
        <w:rPr>
          <w:rFonts w:ascii="Sakkal Majalla" w:eastAsia="Calibri" w:hAnsi="Sakkal Majalla" w:cs="Sakkal Majalla"/>
          <w:kern w:val="0"/>
          <w:sz w:val="28"/>
          <w:szCs w:val="28"/>
          <w:rtl/>
        </w:rPr>
        <w:t>ارتفاع مستوي ثبات أداة الدراسة مما يسمح باستخدام الأداة لغرض الدراسة.</w:t>
      </w:r>
    </w:p>
    <w:p w14:paraId="40B4ABE4" w14:textId="427DCFDA" w:rsidR="007737F6" w:rsidRPr="00121D29" w:rsidRDefault="00121D29" w:rsidP="00121D29">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90" w:name="_Toc192267919"/>
      <w:r>
        <w:rPr>
          <w:rFonts w:ascii="Sakkal Majalla" w:eastAsia="Calibri" w:hAnsi="Sakkal Majalla" w:cs="Sakkal Majalla" w:hint="cs"/>
          <w:b/>
          <w:bCs/>
          <w:kern w:val="0"/>
          <w:sz w:val="36"/>
          <w:szCs w:val="36"/>
          <w:rtl/>
          <w:lang w:bidi="ar-EG"/>
        </w:rPr>
        <w:t xml:space="preserve">3-8 </w:t>
      </w:r>
      <w:r w:rsidR="007737F6" w:rsidRPr="00121D29">
        <w:rPr>
          <w:rFonts w:ascii="Sakkal Majalla" w:eastAsia="Calibri" w:hAnsi="Sakkal Majalla" w:cs="Sakkal Majalla"/>
          <w:b/>
          <w:bCs/>
          <w:kern w:val="0"/>
          <w:sz w:val="36"/>
          <w:szCs w:val="36"/>
          <w:rtl/>
          <w:lang w:bidi="ar-EG"/>
        </w:rPr>
        <w:t>الأساليب الإحصائية المستخدمة</w:t>
      </w:r>
      <w:bookmarkEnd w:id="90"/>
    </w:p>
    <w:p w14:paraId="6E331162"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color w:val="000000"/>
          <w:kern w:val="0"/>
          <w:sz w:val="28"/>
          <w:szCs w:val="28"/>
          <w:rtl/>
        </w:rPr>
      </w:pPr>
      <w:r w:rsidRPr="00E54AD3">
        <w:rPr>
          <w:rFonts w:ascii="Sakkal Majalla" w:eastAsia="Times New Roman" w:hAnsi="Sakkal Majalla" w:cs="Sakkal Majalla"/>
          <w:color w:val="000000"/>
          <w:kern w:val="0"/>
          <w:sz w:val="28"/>
          <w:szCs w:val="28"/>
          <w:rtl/>
        </w:rPr>
        <w:tab/>
        <w:t xml:space="preserve">لتحقيق أهداف الدراسة وتحليل البيانات التي سيتم تجميعها وقد استخدم الدراسة العديد من الأساليب الإحصائية المناسبة: </w:t>
      </w:r>
    </w:p>
    <w:p w14:paraId="382EC859" w14:textId="77777777" w:rsidR="007737F6" w:rsidRPr="00121D29" w:rsidRDefault="007737F6" w:rsidP="00121D29">
      <w:pPr>
        <w:pStyle w:val="a9"/>
        <w:numPr>
          <w:ilvl w:val="0"/>
          <w:numId w:val="77"/>
        </w:numPr>
        <w:spacing w:before="100" w:beforeAutospacing="1" w:after="100" w:afterAutospacing="1" w:line="360" w:lineRule="auto"/>
        <w:jc w:val="both"/>
        <w:rPr>
          <w:rFonts w:ascii="Sakkal Majalla" w:eastAsia="Times New Roman" w:hAnsi="Sakkal Majalla" w:cs="Sakkal Majalla"/>
          <w:color w:val="000000"/>
          <w:kern w:val="0"/>
          <w:sz w:val="28"/>
          <w:szCs w:val="28"/>
        </w:rPr>
      </w:pPr>
      <w:r w:rsidRPr="00121D29">
        <w:rPr>
          <w:rFonts w:ascii="Sakkal Majalla" w:eastAsia="Times New Roman" w:hAnsi="Sakkal Majalla" w:cs="Sakkal Majalla"/>
          <w:color w:val="000000"/>
          <w:kern w:val="0"/>
          <w:sz w:val="28"/>
          <w:szCs w:val="28"/>
          <w:rtl/>
        </w:rPr>
        <w:t>معامل ارتباط بيرسون لحساب صدق الاتساق الداخلي.</w:t>
      </w:r>
    </w:p>
    <w:p w14:paraId="75C8DFF6" w14:textId="77777777" w:rsidR="007737F6" w:rsidRPr="00121D29" w:rsidRDefault="007737F6" w:rsidP="00121D29">
      <w:pPr>
        <w:pStyle w:val="a9"/>
        <w:numPr>
          <w:ilvl w:val="0"/>
          <w:numId w:val="77"/>
        </w:numPr>
        <w:spacing w:before="100" w:beforeAutospacing="1" w:after="100" w:afterAutospacing="1" w:line="360" w:lineRule="auto"/>
        <w:jc w:val="both"/>
        <w:rPr>
          <w:rFonts w:ascii="Sakkal Majalla" w:eastAsia="Times New Roman" w:hAnsi="Sakkal Majalla" w:cs="Sakkal Majalla"/>
          <w:color w:val="000000"/>
          <w:kern w:val="0"/>
          <w:sz w:val="28"/>
          <w:szCs w:val="28"/>
        </w:rPr>
      </w:pPr>
      <w:r w:rsidRPr="00121D29">
        <w:rPr>
          <w:rFonts w:ascii="Sakkal Majalla" w:eastAsia="Times New Roman" w:hAnsi="Sakkal Majalla" w:cs="Sakkal Majalla"/>
          <w:color w:val="000000"/>
          <w:kern w:val="0"/>
          <w:sz w:val="28"/>
          <w:szCs w:val="28"/>
          <w:rtl/>
        </w:rPr>
        <w:t xml:space="preserve">معامل ألف </w:t>
      </w:r>
      <w:proofErr w:type="spellStart"/>
      <w:r w:rsidRPr="00121D29">
        <w:rPr>
          <w:rFonts w:ascii="Sakkal Majalla" w:eastAsia="Times New Roman" w:hAnsi="Sakkal Majalla" w:cs="Sakkal Majalla"/>
          <w:color w:val="000000"/>
          <w:kern w:val="0"/>
          <w:sz w:val="28"/>
          <w:szCs w:val="28"/>
          <w:rtl/>
        </w:rPr>
        <w:t>كرونباخ</w:t>
      </w:r>
      <w:proofErr w:type="spellEnd"/>
      <w:r w:rsidRPr="00121D29">
        <w:rPr>
          <w:rFonts w:ascii="Sakkal Majalla" w:eastAsia="Times New Roman" w:hAnsi="Sakkal Majalla" w:cs="Sakkal Majalla"/>
          <w:color w:val="000000"/>
          <w:kern w:val="0"/>
          <w:sz w:val="28"/>
          <w:szCs w:val="28"/>
          <w:rtl/>
        </w:rPr>
        <w:t xml:space="preserve"> لحساب درجة ثبات أداة الدراسة.</w:t>
      </w:r>
    </w:p>
    <w:p w14:paraId="3644D435" w14:textId="77777777" w:rsidR="007737F6" w:rsidRPr="00121D29" w:rsidRDefault="007737F6" w:rsidP="00121D29">
      <w:pPr>
        <w:pStyle w:val="a9"/>
        <w:numPr>
          <w:ilvl w:val="0"/>
          <w:numId w:val="77"/>
        </w:numPr>
        <w:spacing w:before="100" w:beforeAutospacing="1" w:after="100" w:afterAutospacing="1" w:line="360" w:lineRule="auto"/>
        <w:jc w:val="both"/>
        <w:rPr>
          <w:rFonts w:ascii="Sakkal Majalla" w:eastAsia="Times New Roman" w:hAnsi="Sakkal Majalla" w:cs="Sakkal Majalla"/>
          <w:kern w:val="0"/>
          <w:sz w:val="28"/>
          <w:szCs w:val="28"/>
        </w:rPr>
      </w:pPr>
      <w:r w:rsidRPr="00121D29">
        <w:rPr>
          <w:rFonts w:ascii="Sakkal Majalla" w:eastAsia="Times New Roman" w:hAnsi="Sakkal Majalla" w:cs="Sakkal Majalla"/>
          <w:color w:val="000000"/>
          <w:kern w:val="0"/>
          <w:sz w:val="28"/>
          <w:szCs w:val="28"/>
          <w:rtl/>
        </w:rPr>
        <w:t xml:space="preserve">الإحصاء الوصفي: التكرارات والنسب المئوية والرسوم والاشكال البيانية لوصف خصائص افراد عينة الدراسة والمتوسطات الحسابية والانحراف المعياري </w:t>
      </w:r>
      <w:r w:rsidRPr="00121D29">
        <w:rPr>
          <w:rFonts w:ascii="Sakkal Majalla" w:eastAsia="Times New Roman" w:hAnsi="Sakkal Majalla" w:cs="Sakkal Majalla"/>
          <w:kern w:val="0"/>
          <w:sz w:val="28"/>
          <w:szCs w:val="28"/>
          <w:rtl/>
        </w:rPr>
        <w:t xml:space="preserve">لوصف مستوي استجابة افراد عينة الدراسة لعبارات أداة الدراسة </w:t>
      </w:r>
    </w:p>
    <w:p w14:paraId="098DC834" w14:textId="77777777" w:rsidR="007737F6" w:rsidRPr="00121D29" w:rsidRDefault="007737F6" w:rsidP="00121D29">
      <w:pPr>
        <w:pStyle w:val="a9"/>
        <w:numPr>
          <w:ilvl w:val="0"/>
          <w:numId w:val="77"/>
        </w:numPr>
        <w:spacing w:before="100" w:beforeAutospacing="1" w:after="100" w:afterAutospacing="1" w:line="360" w:lineRule="auto"/>
        <w:jc w:val="both"/>
        <w:rPr>
          <w:rFonts w:ascii="Sakkal Majalla" w:eastAsia="Times New Roman" w:hAnsi="Sakkal Majalla" w:cs="Sakkal Majalla"/>
          <w:kern w:val="0"/>
          <w:sz w:val="28"/>
          <w:szCs w:val="28"/>
        </w:rPr>
      </w:pPr>
      <w:r w:rsidRPr="00121D29">
        <w:rPr>
          <w:rFonts w:ascii="Sakkal Majalla" w:eastAsia="Times New Roman" w:hAnsi="Sakkal Majalla" w:cs="Sakkal Majalla"/>
          <w:color w:val="000000"/>
          <w:kern w:val="0"/>
          <w:sz w:val="28"/>
          <w:szCs w:val="28"/>
          <w:rtl/>
        </w:rPr>
        <w:t xml:space="preserve">معادلة الانحدار </w:t>
      </w:r>
      <w:r w:rsidRPr="00121D29">
        <w:rPr>
          <w:rFonts w:ascii="Sakkal Majalla" w:eastAsia="Times New Roman" w:hAnsi="Sakkal Majalla" w:cs="Sakkal Majalla"/>
          <w:color w:val="000000"/>
          <w:kern w:val="0"/>
          <w:sz w:val="28"/>
          <w:szCs w:val="28"/>
          <w:rtl/>
          <w:lang w:bidi="ar-EG"/>
        </w:rPr>
        <w:t>البسيط</w:t>
      </w:r>
      <w:r w:rsidRPr="00121D29">
        <w:rPr>
          <w:rFonts w:ascii="Sakkal Majalla" w:eastAsia="Times New Roman" w:hAnsi="Sakkal Majalla" w:cs="Sakkal Majalla"/>
          <w:color w:val="000000"/>
          <w:kern w:val="0"/>
          <w:sz w:val="28"/>
          <w:szCs w:val="28"/>
          <w:rtl/>
        </w:rPr>
        <w:t>: للتعرف على أثر ابعاد المتغير المستقل على المتغير التابع</w:t>
      </w:r>
    </w:p>
    <w:p w14:paraId="1F46294A"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b/>
          <w:bCs/>
          <w:color w:val="000000"/>
          <w:kern w:val="0"/>
          <w:sz w:val="28"/>
          <w:szCs w:val="28"/>
          <w:rtl/>
        </w:rPr>
      </w:pPr>
    </w:p>
    <w:p w14:paraId="61AAD0C6"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b/>
          <w:bCs/>
          <w:color w:val="000000"/>
          <w:kern w:val="0"/>
          <w:sz w:val="28"/>
          <w:szCs w:val="28"/>
          <w:rtl/>
        </w:rPr>
      </w:pPr>
    </w:p>
    <w:p w14:paraId="71183469"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b/>
          <w:bCs/>
          <w:color w:val="000000"/>
          <w:kern w:val="0"/>
          <w:sz w:val="28"/>
          <w:szCs w:val="28"/>
          <w:rtl/>
        </w:rPr>
      </w:pPr>
    </w:p>
    <w:p w14:paraId="489FA358"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b/>
          <w:bCs/>
          <w:color w:val="000000"/>
          <w:kern w:val="0"/>
          <w:sz w:val="28"/>
          <w:szCs w:val="28"/>
          <w:rtl/>
        </w:rPr>
      </w:pPr>
    </w:p>
    <w:p w14:paraId="2F4A42E8"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b/>
          <w:bCs/>
          <w:color w:val="000000"/>
          <w:kern w:val="0"/>
          <w:sz w:val="28"/>
          <w:szCs w:val="28"/>
          <w:rtl/>
        </w:rPr>
      </w:pPr>
    </w:p>
    <w:p w14:paraId="4EF59340"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b/>
          <w:bCs/>
          <w:color w:val="000000"/>
          <w:kern w:val="0"/>
          <w:sz w:val="28"/>
          <w:szCs w:val="28"/>
          <w:rtl/>
        </w:rPr>
      </w:pPr>
    </w:p>
    <w:p w14:paraId="20F071DC" w14:textId="77777777" w:rsidR="00121D29" w:rsidRDefault="00121D29">
      <w:pPr>
        <w:bidi w:val="0"/>
        <w:rPr>
          <w:rFonts w:ascii="Sakkal Majalla" w:eastAsia="Times New Roman" w:hAnsi="Sakkal Majalla" w:cs="Sakkal Majalla"/>
          <w:b/>
          <w:bCs/>
          <w:color w:val="000000"/>
          <w:kern w:val="0"/>
          <w:sz w:val="28"/>
          <w:szCs w:val="28"/>
          <w:rtl/>
        </w:rPr>
      </w:pPr>
      <w:r>
        <w:rPr>
          <w:rFonts w:ascii="Sakkal Majalla" w:eastAsia="Times New Roman" w:hAnsi="Sakkal Majalla" w:cs="Sakkal Majalla"/>
          <w:b/>
          <w:bCs/>
          <w:color w:val="000000"/>
          <w:kern w:val="0"/>
          <w:sz w:val="28"/>
          <w:szCs w:val="28"/>
          <w:rtl/>
        </w:rPr>
        <w:br w:type="page"/>
      </w:r>
    </w:p>
    <w:p w14:paraId="70BC5304" w14:textId="3AB87EA4" w:rsidR="00121D29" w:rsidRPr="001D21DC" w:rsidRDefault="00121D29" w:rsidP="00121D29">
      <w:pPr>
        <w:spacing w:line="360" w:lineRule="auto"/>
        <w:jc w:val="center"/>
        <w:outlineLvl w:val="0"/>
        <w:rPr>
          <w:rFonts w:ascii="Sakkal Majalla" w:hAnsi="Sakkal Majalla" w:cs="Sakkal Majalla"/>
          <w:b/>
          <w:bCs/>
          <w:sz w:val="40"/>
          <w:szCs w:val="40"/>
          <w:rtl/>
        </w:rPr>
      </w:pPr>
      <w:bookmarkStart w:id="91" w:name="_Toc179896845"/>
      <w:bookmarkStart w:id="92" w:name="_Toc192267920"/>
      <w:r w:rsidRPr="001D21DC">
        <w:rPr>
          <w:rFonts w:ascii="Sakkal Majalla" w:hAnsi="Sakkal Majalla" w:cs="Sakkal Majalla"/>
          <w:b/>
          <w:bCs/>
          <w:sz w:val="40"/>
          <w:szCs w:val="40"/>
          <w:rtl/>
        </w:rPr>
        <w:lastRenderedPageBreak/>
        <w:t>الفصل الرابع</w:t>
      </w:r>
      <w:r w:rsidRPr="001D21DC">
        <w:rPr>
          <w:rFonts w:ascii="Sakkal Majalla" w:hAnsi="Sakkal Majalla" w:cs="Sakkal Majalla" w:hint="cs"/>
          <w:b/>
          <w:bCs/>
          <w:sz w:val="40"/>
          <w:szCs w:val="40"/>
          <w:rtl/>
        </w:rPr>
        <w:t xml:space="preserve">: </w:t>
      </w:r>
      <w:r>
        <w:rPr>
          <w:rFonts w:ascii="Sakkal Majalla" w:hAnsi="Sakkal Majalla" w:cs="Sakkal Majalla" w:hint="cs"/>
          <w:b/>
          <w:bCs/>
          <w:sz w:val="40"/>
          <w:szCs w:val="40"/>
          <w:rtl/>
          <w:lang w:bidi="ar-EG"/>
        </w:rPr>
        <w:t>نتائج الدراسة ومناقشتها وتحليلها وتفسيرها</w:t>
      </w:r>
      <w:bookmarkEnd w:id="92"/>
      <w:r w:rsidRPr="001D21DC">
        <w:rPr>
          <w:rFonts w:ascii="Sakkal Majalla" w:hAnsi="Sakkal Majalla" w:cs="Sakkal Majalla"/>
          <w:b/>
          <w:bCs/>
          <w:sz w:val="40"/>
          <w:szCs w:val="40"/>
          <w:rtl/>
          <w:lang w:bidi="ar-EG"/>
        </w:rPr>
        <w:t xml:space="preserve"> </w:t>
      </w:r>
      <w:bookmarkEnd w:id="91"/>
    </w:p>
    <w:p w14:paraId="03C9AF5A" w14:textId="77777777" w:rsidR="00121D29" w:rsidRPr="001D21DC" w:rsidRDefault="00121D29" w:rsidP="00121D29">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93" w:name="_Toc179896846"/>
      <w:bookmarkStart w:id="94" w:name="_Toc192267921"/>
      <w:r>
        <w:rPr>
          <w:rFonts w:ascii="Sakkal Majalla" w:eastAsia="Calibri" w:hAnsi="Sakkal Majalla" w:cs="Sakkal Majalla" w:hint="cs"/>
          <w:b/>
          <w:bCs/>
          <w:kern w:val="0"/>
          <w:sz w:val="36"/>
          <w:szCs w:val="36"/>
          <w:rtl/>
          <w:lang w:bidi="ar-EG"/>
        </w:rPr>
        <w:t xml:space="preserve">4-1 </w:t>
      </w:r>
      <w:r w:rsidRPr="001D21DC">
        <w:rPr>
          <w:rFonts w:ascii="Sakkal Majalla" w:eastAsia="Calibri" w:hAnsi="Sakkal Majalla" w:cs="Sakkal Majalla"/>
          <w:b/>
          <w:bCs/>
          <w:kern w:val="0"/>
          <w:sz w:val="36"/>
          <w:szCs w:val="36"/>
          <w:rtl/>
          <w:lang w:bidi="ar-EG"/>
        </w:rPr>
        <w:t>مقدمة</w:t>
      </w:r>
      <w:bookmarkEnd w:id="93"/>
      <w:bookmarkEnd w:id="94"/>
      <w:r w:rsidRPr="001D21DC">
        <w:rPr>
          <w:rFonts w:ascii="Sakkal Majalla" w:eastAsia="Calibri" w:hAnsi="Sakkal Majalla" w:cs="Sakkal Majalla"/>
          <w:b/>
          <w:bCs/>
          <w:kern w:val="0"/>
          <w:sz w:val="36"/>
          <w:szCs w:val="36"/>
          <w:rtl/>
          <w:lang w:bidi="ar-EG"/>
        </w:rPr>
        <w:t xml:space="preserve"> </w:t>
      </w:r>
    </w:p>
    <w:p w14:paraId="33934A06" w14:textId="77777777" w:rsidR="007737F6" w:rsidRPr="00E54AD3" w:rsidRDefault="007737F6" w:rsidP="00121D29">
      <w:pPr>
        <w:autoSpaceDE w:val="0"/>
        <w:autoSpaceDN w:val="0"/>
        <w:adjustRightInd w:val="0"/>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rPr>
      </w:pPr>
      <w:r w:rsidRPr="00E54AD3">
        <w:rPr>
          <w:rFonts w:ascii="Sakkal Majalla" w:eastAsia="Times New Roman" w:hAnsi="Sakkal Majalla" w:cs="Sakkal Majalla"/>
          <w:kern w:val="0"/>
          <w:sz w:val="28"/>
          <w:szCs w:val="28"/>
          <w:rtl/>
          <w:lang w:bidi="ar-EG"/>
        </w:rPr>
        <w:t>تناول في هذا الفصل نتائج الدراسة من خلال عرض خصائص افراد عينة الدراسة وتحليل محاور أداة الدراسة والاجابة عن أسئلة الدراسة من أجل تحقيق أهداف الدراسة والوصول إلى نتائج وتوصيات للدراسة.</w:t>
      </w:r>
    </w:p>
    <w:p w14:paraId="348B90C9" w14:textId="2F145534" w:rsidR="007737F6" w:rsidRPr="00C61BB7" w:rsidRDefault="00C61BB7" w:rsidP="00C61BB7">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95" w:name="_Toc192267922"/>
      <w:r>
        <w:rPr>
          <w:rFonts w:ascii="Sakkal Majalla" w:eastAsia="Calibri" w:hAnsi="Sakkal Majalla" w:cs="Sakkal Majalla" w:hint="cs"/>
          <w:b/>
          <w:bCs/>
          <w:kern w:val="0"/>
          <w:sz w:val="36"/>
          <w:szCs w:val="36"/>
          <w:rtl/>
          <w:lang w:bidi="ar-EG"/>
        </w:rPr>
        <w:t xml:space="preserve">4-2 </w:t>
      </w:r>
      <w:r w:rsidR="007737F6" w:rsidRPr="00C61BB7">
        <w:rPr>
          <w:rFonts w:ascii="Sakkal Majalla" w:eastAsia="Calibri" w:hAnsi="Sakkal Majalla" w:cs="Sakkal Majalla"/>
          <w:b/>
          <w:bCs/>
          <w:kern w:val="0"/>
          <w:sz w:val="36"/>
          <w:szCs w:val="36"/>
          <w:rtl/>
          <w:lang w:bidi="ar-EG"/>
        </w:rPr>
        <w:t>عرض خصائص العينة</w:t>
      </w:r>
      <w:bookmarkEnd w:id="95"/>
    </w:p>
    <w:p w14:paraId="693E493B" w14:textId="77777777" w:rsidR="007737F6" w:rsidRPr="00121D29" w:rsidRDefault="007737F6" w:rsidP="00121D29">
      <w:pPr>
        <w:pStyle w:val="a9"/>
        <w:numPr>
          <w:ilvl w:val="0"/>
          <w:numId w:val="78"/>
        </w:numPr>
        <w:spacing w:before="100" w:beforeAutospacing="1" w:after="100" w:afterAutospacing="1" w:line="360" w:lineRule="auto"/>
        <w:jc w:val="both"/>
        <w:rPr>
          <w:rFonts w:ascii="Sakkal Majalla" w:eastAsia="Times New Roman" w:hAnsi="Sakkal Majalla" w:cs="Sakkal Majalla"/>
          <w:b/>
          <w:bCs/>
          <w:color w:val="000000"/>
          <w:kern w:val="0"/>
          <w:sz w:val="28"/>
          <w:szCs w:val="28"/>
        </w:rPr>
      </w:pPr>
      <w:r w:rsidRPr="00121D29">
        <w:rPr>
          <w:rFonts w:ascii="Sakkal Majalla" w:eastAsia="Times New Roman" w:hAnsi="Sakkal Majalla" w:cs="Sakkal Majalla"/>
          <w:b/>
          <w:bCs/>
          <w:color w:val="000000"/>
          <w:kern w:val="0"/>
          <w:sz w:val="28"/>
          <w:szCs w:val="28"/>
          <w:rtl/>
        </w:rPr>
        <w:t>النوع</w:t>
      </w:r>
    </w:p>
    <w:p w14:paraId="158C50F3"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kern w:val="0"/>
          <w:sz w:val="28"/>
          <w:szCs w:val="28"/>
          <w:lang w:bidi="ar-JO"/>
        </w:rPr>
      </w:pPr>
      <w:r w:rsidRPr="00E54AD3">
        <w:rPr>
          <w:rFonts w:ascii="Sakkal Majalla" w:eastAsia="Times New Roman" w:hAnsi="Sakkal Majalla" w:cs="Sakkal Majalla"/>
          <w:kern w:val="0"/>
          <w:sz w:val="28"/>
          <w:szCs w:val="28"/>
          <w:rtl/>
          <w:lang w:bidi="ar-JO"/>
        </w:rPr>
        <w:t xml:space="preserve">      تبين ان 264</w:t>
      </w:r>
      <w:r w:rsidRPr="00E54AD3">
        <w:rPr>
          <w:rFonts w:ascii="Sakkal Majalla" w:eastAsia="Times New Roman" w:hAnsi="Sakkal Majalla" w:cs="Sakkal Majalla"/>
          <w:kern w:val="0"/>
          <w:sz w:val="28"/>
          <w:szCs w:val="28"/>
          <w:lang w:bidi="ar-JO"/>
        </w:rPr>
        <w:t xml:space="preserve"> </w:t>
      </w:r>
      <w:r w:rsidRPr="00E54AD3">
        <w:rPr>
          <w:rFonts w:ascii="Sakkal Majalla" w:eastAsia="Times New Roman" w:hAnsi="Sakkal Majalla" w:cs="Sakkal Majalla"/>
          <w:kern w:val="0"/>
          <w:sz w:val="28"/>
          <w:szCs w:val="28"/>
          <w:rtl/>
          <w:lang w:bidi="ar-JO"/>
        </w:rPr>
        <w:t xml:space="preserve">فرد </w:t>
      </w:r>
      <w:r w:rsidRPr="00E54AD3">
        <w:rPr>
          <w:rFonts w:ascii="Sakkal Majalla" w:eastAsia="Times New Roman" w:hAnsi="Sakkal Majalla" w:cs="Sakkal Majalla"/>
          <w:kern w:val="0"/>
          <w:sz w:val="28"/>
          <w:szCs w:val="28"/>
          <w:rtl/>
          <w:lang w:bidi="ar-EG"/>
        </w:rPr>
        <w:t xml:space="preserve">من افراد عينة الدراسة </w:t>
      </w:r>
      <w:r w:rsidRPr="00E54AD3">
        <w:rPr>
          <w:rFonts w:ascii="Sakkal Majalla" w:eastAsia="Times New Roman" w:hAnsi="Sakkal Majalla" w:cs="Sakkal Majalla"/>
          <w:kern w:val="0"/>
          <w:sz w:val="28"/>
          <w:szCs w:val="28"/>
          <w:rtl/>
          <w:lang w:bidi="ar-JO"/>
        </w:rPr>
        <w:t xml:space="preserve">من الذكور بنسبة </w:t>
      </w:r>
      <w:r w:rsidRPr="00E54AD3">
        <w:rPr>
          <w:rFonts w:ascii="Sakkal Majalla" w:eastAsia="Times New Roman" w:hAnsi="Sakkal Majalla" w:cs="Sakkal Majalla"/>
          <w:kern w:val="0"/>
          <w:sz w:val="28"/>
          <w:szCs w:val="28"/>
          <w:lang w:bidi="ar-JO"/>
        </w:rPr>
        <w:t xml:space="preserve">66 </w:t>
      </w:r>
      <w:r w:rsidRPr="00E54AD3">
        <w:rPr>
          <w:rFonts w:ascii="Sakkal Majalla" w:eastAsia="Times New Roman" w:hAnsi="Sakkal Majalla" w:cs="Sakkal Majalla"/>
          <w:kern w:val="0"/>
          <w:sz w:val="28"/>
          <w:szCs w:val="28"/>
          <w:rtl/>
          <w:lang w:bidi="ar-JO"/>
        </w:rPr>
        <w:t>% و136</w:t>
      </w:r>
      <w:r w:rsidRPr="00E54AD3">
        <w:rPr>
          <w:rFonts w:ascii="Sakkal Majalla" w:eastAsia="Times New Roman" w:hAnsi="Sakkal Majalla" w:cs="Sakkal Majalla"/>
          <w:kern w:val="0"/>
          <w:sz w:val="28"/>
          <w:szCs w:val="28"/>
          <w:lang w:bidi="ar-JO"/>
        </w:rPr>
        <w:t xml:space="preserve"> </w:t>
      </w:r>
      <w:r w:rsidRPr="00E54AD3">
        <w:rPr>
          <w:rFonts w:ascii="Sakkal Majalla" w:eastAsia="Times New Roman" w:hAnsi="Sakkal Majalla" w:cs="Sakkal Majalla"/>
          <w:kern w:val="0"/>
          <w:sz w:val="28"/>
          <w:szCs w:val="28"/>
          <w:rtl/>
          <w:lang w:bidi="ar-JO"/>
        </w:rPr>
        <w:t xml:space="preserve">فرد من الاناث بنسبة </w:t>
      </w:r>
      <w:r w:rsidRPr="00E54AD3">
        <w:rPr>
          <w:rFonts w:ascii="Sakkal Majalla" w:eastAsia="Times New Roman" w:hAnsi="Sakkal Majalla" w:cs="Sakkal Majalla"/>
          <w:kern w:val="0"/>
          <w:sz w:val="28"/>
          <w:szCs w:val="28"/>
          <w:lang w:bidi="ar-JO"/>
        </w:rPr>
        <w:t>34</w:t>
      </w:r>
      <w:r w:rsidRPr="00E54AD3">
        <w:rPr>
          <w:rFonts w:ascii="Sakkal Majalla" w:eastAsia="Times New Roman" w:hAnsi="Sakkal Majalla" w:cs="Sakkal Majalla"/>
          <w:kern w:val="0"/>
          <w:sz w:val="28"/>
          <w:szCs w:val="28"/>
          <w:rtl/>
          <w:lang w:bidi="ar-JO"/>
        </w:rPr>
        <w:t xml:space="preserve"> % </w:t>
      </w:r>
    </w:p>
    <w:p w14:paraId="430A3F10" w14:textId="06E058FC"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bCs/>
          <w:kern w:val="0"/>
          <w:sz w:val="28"/>
          <w:szCs w:val="28"/>
          <w:rtl/>
          <w:lang w:bidi="ar-EG"/>
        </w:rPr>
      </w:pPr>
      <w:r w:rsidRPr="00E54AD3">
        <w:rPr>
          <w:rFonts w:ascii="Sakkal Majalla" w:eastAsia="Times New Roman" w:hAnsi="Sakkal Majalla" w:cs="Sakkal Majalla"/>
          <w:b/>
          <w:bCs/>
          <w:kern w:val="0"/>
          <w:sz w:val="28"/>
          <w:szCs w:val="28"/>
          <w:rtl/>
          <w:lang w:bidi="ar-EG"/>
        </w:rPr>
        <w:t>جدول (</w:t>
      </w:r>
      <w:r w:rsidR="00121D29">
        <w:rPr>
          <w:rFonts w:ascii="Sakkal Majalla" w:eastAsia="Times New Roman" w:hAnsi="Sakkal Majalla" w:cs="Sakkal Majalla" w:hint="cs"/>
          <w:b/>
          <w:bCs/>
          <w:kern w:val="0"/>
          <w:sz w:val="28"/>
          <w:szCs w:val="28"/>
          <w:rtl/>
          <w:lang w:bidi="ar-EG"/>
        </w:rPr>
        <w:t>5</w:t>
      </w:r>
      <w:r w:rsidRPr="00E54AD3">
        <w:rPr>
          <w:rFonts w:ascii="Sakkal Majalla" w:eastAsia="Times New Roman" w:hAnsi="Sakkal Majalla" w:cs="Sakkal Majalla"/>
          <w:b/>
          <w:bCs/>
          <w:kern w:val="0"/>
          <w:sz w:val="28"/>
          <w:szCs w:val="28"/>
          <w:rtl/>
          <w:lang w:bidi="ar-EG"/>
        </w:rPr>
        <w:t>) توزيع عينة الدراسة وفقا للنوع</w:t>
      </w:r>
    </w:p>
    <w:tbl>
      <w:tblPr>
        <w:tblStyle w:val="4-2"/>
        <w:bidiVisual/>
        <w:tblW w:w="5000" w:type="pct"/>
        <w:tblLook w:val="04A0" w:firstRow="1" w:lastRow="0" w:firstColumn="1" w:lastColumn="0" w:noHBand="0" w:noVBand="1"/>
      </w:tblPr>
      <w:tblGrid>
        <w:gridCol w:w="3557"/>
        <w:gridCol w:w="2340"/>
        <w:gridCol w:w="2029"/>
      </w:tblGrid>
      <w:tr w:rsidR="007737F6" w:rsidRPr="00E54AD3" w14:paraId="1FCEA681" w14:textId="77777777" w:rsidTr="00121D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pct"/>
            <w:vAlign w:val="center"/>
          </w:tcPr>
          <w:p w14:paraId="7B2218E8" w14:textId="77777777"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الفئات</w:t>
            </w:r>
          </w:p>
        </w:tc>
        <w:tc>
          <w:tcPr>
            <w:tcW w:w="1476" w:type="pct"/>
            <w:vAlign w:val="center"/>
          </w:tcPr>
          <w:p w14:paraId="66228326" w14:textId="77777777" w:rsidR="007737F6" w:rsidRPr="00E54AD3" w:rsidRDefault="007737F6" w:rsidP="00121D2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العدد</w:t>
            </w:r>
          </w:p>
        </w:tc>
        <w:tc>
          <w:tcPr>
            <w:tcW w:w="1280" w:type="pct"/>
            <w:vAlign w:val="center"/>
          </w:tcPr>
          <w:p w14:paraId="550E4735" w14:textId="77777777" w:rsidR="007737F6" w:rsidRPr="00E54AD3" w:rsidRDefault="007737F6" w:rsidP="00121D2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w:t>
            </w:r>
          </w:p>
        </w:tc>
      </w:tr>
      <w:tr w:rsidR="007737F6" w:rsidRPr="00E54AD3" w14:paraId="70F8BE19" w14:textId="77777777" w:rsidTr="00121D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pct"/>
            <w:vAlign w:val="center"/>
          </w:tcPr>
          <w:p w14:paraId="55D66C11" w14:textId="77777777"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ذكر</w:t>
            </w:r>
          </w:p>
        </w:tc>
        <w:tc>
          <w:tcPr>
            <w:tcW w:w="1476" w:type="pct"/>
            <w:vAlign w:val="center"/>
          </w:tcPr>
          <w:p w14:paraId="1DFCB3C6" w14:textId="77777777" w:rsidR="007737F6" w:rsidRPr="00E54AD3" w:rsidRDefault="007737F6" w:rsidP="00121D2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lang w:eastAsia="ar-SA" w:bidi="ar-EG"/>
              </w:rPr>
            </w:pPr>
            <w:r w:rsidRPr="00E54AD3">
              <w:rPr>
                <w:rFonts w:ascii="Sakkal Majalla" w:eastAsia="Times New Roman" w:hAnsi="Sakkal Majalla" w:cs="Sakkal Majalla"/>
                <w:b/>
                <w:bCs/>
                <w:sz w:val="28"/>
                <w:szCs w:val="28"/>
                <w:rtl/>
                <w:lang w:eastAsia="ar-SA" w:bidi="ar-EG"/>
              </w:rPr>
              <w:t>264</w:t>
            </w:r>
          </w:p>
        </w:tc>
        <w:tc>
          <w:tcPr>
            <w:tcW w:w="1280" w:type="pct"/>
            <w:vAlign w:val="center"/>
          </w:tcPr>
          <w:p w14:paraId="0289867B" w14:textId="77777777" w:rsidR="007737F6" w:rsidRPr="00E54AD3" w:rsidRDefault="007737F6" w:rsidP="00121D2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lang w:eastAsia="ar-SA" w:bidi="ar-EG"/>
              </w:rPr>
              <w:t>66</w:t>
            </w:r>
          </w:p>
        </w:tc>
      </w:tr>
      <w:tr w:rsidR="007737F6" w:rsidRPr="00E54AD3" w14:paraId="69DCFBAD" w14:textId="77777777" w:rsidTr="00121D29">
        <w:tc>
          <w:tcPr>
            <w:cnfStyle w:val="001000000000" w:firstRow="0" w:lastRow="0" w:firstColumn="1" w:lastColumn="0" w:oddVBand="0" w:evenVBand="0" w:oddHBand="0" w:evenHBand="0" w:firstRowFirstColumn="0" w:firstRowLastColumn="0" w:lastRowFirstColumn="0" w:lastRowLastColumn="0"/>
            <w:tcW w:w="2244" w:type="pct"/>
            <w:vAlign w:val="center"/>
          </w:tcPr>
          <w:p w14:paraId="11A1C5BD" w14:textId="77777777"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أنثى</w:t>
            </w:r>
          </w:p>
        </w:tc>
        <w:tc>
          <w:tcPr>
            <w:tcW w:w="1476" w:type="pct"/>
            <w:vAlign w:val="center"/>
          </w:tcPr>
          <w:p w14:paraId="062BA96C" w14:textId="77777777" w:rsidR="007737F6" w:rsidRPr="00E54AD3" w:rsidRDefault="007737F6" w:rsidP="00121D2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136</w:t>
            </w:r>
          </w:p>
        </w:tc>
        <w:tc>
          <w:tcPr>
            <w:tcW w:w="1280" w:type="pct"/>
            <w:vAlign w:val="center"/>
          </w:tcPr>
          <w:p w14:paraId="540F4BD5" w14:textId="77777777" w:rsidR="007737F6" w:rsidRPr="00E54AD3" w:rsidRDefault="007737F6" w:rsidP="00121D2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lang w:eastAsia="ar-SA" w:bidi="ar-EG"/>
              </w:rPr>
              <w:t>34</w:t>
            </w:r>
          </w:p>
        </w:tc>
      </w:tr>
      <w:tr w:rsidR="007737F6" w:rsidRPr="00E54AD3" w14:paraId="69D76059" w14:textId="77777777" w:rsidTr="00121D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pct"/>
            <w:vAlign w:val="center"/>
          </w:tcPr>
          <w:p w14:paraId="5DAFF8C2" w14:textId="77777777"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الإجمالي</w:t>
            </w:r>
          </w:p>
        </w:tc>
        <w:tc>
          <w:tcPr>
            <w:tcW w:w="1476" w:type="pct"/>
            <w:vAlign w:val="center"/>
          </w:tcPr>
          <w:p w14:paraId="42E70D4F" w14:textId="77777777" w:rsidR="007737F6" w:rsidRPr="00E54AD3" w:rsidRDefault="007737F6" w:rsidP="00121D2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400</w:t>
            </w:r>
          </w:p>
        </w:tc>
        <w:tc>
          <w:tcPr>
            <w:tcW w:w="1280" w:type="pct"/>
            <w:vAlign w:val="center"/>
          </w:tcPr>
          <w:p w14:paraId="34F65994" w14:textId="77777777" w:rsidR="007737F6" w:rsidRPr="00E54AD3" w:rsidRDefault="007737F6" w:rsidP="00121D2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100</w:t>
            </w:r>
          </w:p>
        </w:tc>
      </w:tr>
    </w:tbl>
    <w:p w14:paraId="784E52DF" w14:textId="77777777" w:rsidR="00121D29" w:rsidRDefault="00121D29" w:rsidP="009F3851">
      <w:pPr>
        <w:spacing w:before="100" w:beforeAutospacing="1" w:after="100" w:afterAutospacing="1" w:line="360" w:lineRule="auto"/>
        <w:jc w:val="both"/>
        <w:rPr>
          <w:rFonts w:ascii="Sakkal Majalla" w:eastAsia="Times New Roman" w:hAnsi="Sakkal Majalla" w:cs="Sakkal Majalla"/>
          <w:b/>
          <w:bCs/>
          <w:kern w:val="0"/>
          <w:sz w:val="28"/>
          <w:szCs w:val="28"/>
          <w:rtl/>
          <w:lang w:bidi="ar-EG"/>
        </w:rPr>
      </w:pPr>
    </w:p>
    <w:p w14:paraId="549D1392" w14:textId="77777777" w:rsidR="00121D29" w:rsidRDefault="00121D29">
      <w:pPr>
        <w:bidi w:val="0"/>
        <w:rPr>
          <w:rFonts w:ascii="Sakkal Majalla" w:eastAsia="Times New Roman" w:hAnsi="Sakkal Majalla" w:cs="Sakkal Majalla"/>
          <w:b/>
          <w:bCs/>
          <w:kern w:val="0"/>
          <w:sz w:val="28"/>
          <w:szCs w:val="28"/>
          <w:rtl/>
          <w:lang w:bidi="ar-EG"/>
        </w:rPr>
      </w:pPr>
      <w:r>
        <w:rPr>
          <w:rFonts w:ascii="Sakkal Majalla" w:eastAsia="Times New Roman" w:hAnsi="Sakkal Majalla" w:cs="Sakkal Majalla"/>
          <w:b/>
          <w:bCs/>
          <w:kern w:val="0"/>
          <w:sz w:val="28"/>
          <w:szCs w:val="28"/>
          <w:rtl/>
          <w:lang w:bidi="ar-EG"/>
        </w:rPr>
        <w:br w:type="page"/>
      </w:r>
    </w:p>
    <w:p w14:paraId="17B0601C" w14:textId="2904B669"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bCs/>
          <w:kern w:val="0"/>
          <w:sz w:val="28"/>
          <w:szCs w:val="28"/>
          <w:lang w:bidi="ar-EG"/>
        </w:rPr>
      </w:pPr>
      <w:r w:rsidRPr="00E54AD3">
        <w:rPr>
          <w:rFonts w:ascii="Sakkal Majalla" w:eastAsia="Times New Roman" w:hAnsi="Sakkal Majalla" w:cs="Sakkal Majalla"/>
          <w:b/>
          <w:bCs/>
          <w:kern w:val="0"/>
          <w:sz w:val="28"/>
          <w:szCs w:val="28"/>
          <w:rtl/>
          <w:lang w:bidi="ar-EG"/>
        </w:rPr>
        <w:lastRenderedPageBreak/>
        <w:t>شكل (1) توزيع عينة الدراسة وفقا للنوع</w:t>
      </w:r>
    </w:p>
    <w:p w14:paraId="6463CCC4" w14:textId="77777777" w:rsidR="007737F6" w:rsidRPr="00E54AD3" w:rsidRDefault="007737F6" w:rsidP="00C61BB7">
      <w:pPr>
        <w:spacing w:before="100" w:beforeAutospacing="1" w:after="100" w:afterAutospacing="1" w:line="360" w:lineRule="auto"/>
        <w:jc w:val="center"/>
        <w:rPr>
          <w:rFonts w:ascii="Sakkal Majalla" w:eastAsia="Times New Roman" w:hAnsi="Sakkal Majalla" w:cs="Sakkal Majalla"/>
          <w:b/>
          <w:bCs/>
          <w:kern w:val="0"/>
          <w:sz w:val="28"/>
          <w:szCs w:val="28"/>
          <w:rtl/>
          <w:lang w:bidi="ar-EG"/>
        </w:rPr>
      </w:pPr>
      <w:r w:rsidRPr="00E54AD3">
        <w:rPr>
          <w:rFonts w:ascii="Sakkal Majalla" w:eastAsia="Times New Roman" w:hAnsi="Sakkal Majalla" w:cs="Sakkal Majalla"/>
          <w:noProof/>
          <w:kern w:val="0"/>
          <w:sz w:val="28"/>
          <w:szCs w:val="28"/>
          <w14:ligatures w14:val="standardContextual"/>
        </w:rPr>
        <w:drawing>
          <wp:inline distT="0" distB="0" distL="0" distR="0" wp14:anchorId="3FC22348" wp14:editId="15D06484">
            <wp:extent cx="4572000" cy="2240280"/>
            <wp:effectExtent l="0" t="0" r="0" b="7620"/>
            <wp:docPr id="3968177" name="Chart 1">
              <a:extLst xmlns:a="http://schemas.openxmlformats.org/drawingml/2006/main">
                <a:ext uri="{FF2B5EF4-FFF2-40B4-BE49-F238E27FC236}">
                  <a16:creationId xmlns:a16="http://schemas.microsoft.com/office/drawing/2014/main" id="{25B4895E-AD57-F1C0-4CDA-25EFA9036C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21195D2" w14:textId="77777777" w:rsidR="007737F6" w:rsidRPr="00E54AD3" w:rsidRDefault="007737F6" w:rsidP="00121D29">
      <w:pPr>
        <w:pStyle w:val="a9"/>
        <w:numPr>
          <w:ilvl w:val="0"/>
          <w:numId w:val="78"/>
        </w:numPr>
        <w:spacing w:before="100" w:beforeAutospacing="1" w:after="100" w:afterAutospacing="1" w:line="360" w:lineRule="auto"/>
        <w:jc w:val="both"/>
        <w:rPr>
          <w:rFonts w:ascii="Sakkal Majalla" w:eastAsia="Times New Roman" w:hAnsi="Sakkal Majalla" w:cs="Sakkal Majalla"/>
          <w:b/>
          <w:bCs/>
          <w:color w:val="000000"/>
          <w:kern w:val="0"/>
          <w:sz w:val="28"/>
          <w:szCs w:val="28"/>
        </w:rPr>
      </w:pPr>
      <w:r w:rsidRPr="00E54AD3">
        <w:rPr>
          <w:rFonts w:ascii="Sakkal Majalla" w:eastAsia="Times New Roman" w:hAnsi="Sakkal Majalla" w:cs="Sakkal Majalla"/>
          <w:b/>
          <w:bCs/>
          <w:color w:val="000000"/>
          <w:kern w:val="0"/>
          <w:sz w:val="28"/>
          <w:szCs w:val="28"/>
          <w:rtl/>
        </w:rPr>
        <w:t>العمر</w:t>
      </w:r>
    </w:p>
    <w:p w14:paraId="27AD8B1B" w14:textId="77777777" w:rsidR="007737F6" w:rsidRPr="00E54AD3" w:rsidRDefault="007737F6" w:rsidP="00121D29">
      <w:pPr>
        <w:spacing w:before="100" w:beforeAutospacing="1" w:after="100" w:afterAutospacing="1" w:line="360" w:lineRule="auto"/>
        <w:ind w:firstLine="720"/>
        <w:jc w:val="both"/>
        <w:rPr>
          <w:rFonts w:ascii="Sakkal Majalla" w:eastAsia="Times New Roman" w:hAnsi="Sakkal Majalla" w:cs="Sakkal Majalla"/>
          <w:kern w:val="0"/>
          <w:sz w:val="28"/>
          <w:szCs w:val="28"/>
          <w:lang w:bidi="ar-JO"/>
        </w:rPr>
      </w:pPr>
      <w:r w:rsidRPr="00E54AD3">
        <w:rPr>
          <w:rFonts w:ascii="Sakkal Majalla" w:eastAsia="Times New Roman" w:hAnsi="Sakkal Majalla" w:cs="Sakkal Majalla"/>
          <w:kern w:val="0"/>
          <w:sz w:val="28"/>
          <w:szCs w:val="28"/>
          <w:rtl/>
          <w:lang w:bidi="ar-JO"/>
        </w:rPr>
        <w:t xml:space="preserve">تبين ان 84 فرد </w:t>
      </w:r>
      <w:r w:rsidRPr="00E54AD3">
        <w:rPr>
          <w:rFonts w:ascii="Sakkal Majalla" w:eastAsia="Times New Roman" w:hAnsi="Sakkal Majalla" w:cs="Sakkal Majalla"/>
          <w:kern w:val="0"/>
          <w:sz w:val="28"/>
          <w:szCs w:val="28"/>
          <w:rtl/>
          <w:lang w:bidi="ar-EG"/>
        </w:rPr>
        <w:t xml:space="preserve">من افراد عينة الدراسة </w:t>
      </w:r>
      <w:r w:rsidRPr="00E54AD3">
        <w:rPr>
          <w:rFonts w:ascii="Sakkal Majalla" w:eastAsia="Times New Roman" w:hAnsi="Sakkal Majalla" w:cs="Sakkal Majalla"/>
          <w:kern w:val="0"/>
          <w:sz w:val="28"/>
          <w:szCs w:val="28"/>
          <w:rtl/>
          <w:lang w:bidi="ar-JO"/>
        </w:rPr>
        <w:t xml:space="preserve">أعمارهم أقل من 30 سنة بنسبة 20.7% و144 فرد أعمارهم من 30 إلى 40 سنة بنسبة 30.7% و116 فرد أعمارهم من 40 إلى أقل من 50 سنة بنسبة 30% و56 فرد أعمارهم 50 سنة فأكثر بنسبة 18.7 % </w:t>
      </w:r>
    </w:p>
    <w:p w14:paraId="47BE615A" w14:textId="29371994"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bCs/>
          <w:kern w:val="0"/>
          <w:sz w:val="28"/>
          <w:szCs w:val="28"/>
          <w:rtl/>
          <w:lang w:bidi="ar-EG"/>
        </w:rPr>
      </w:pPr>
      <w:r w:rsidRPr="00E54AD3">
        <w:rPr>
          <w:rFonts w:ascii="Sakkal Majalla" w:eastAsia="Times New Roman" w:hAnsi="Sakkal Majalla" w:cs="Sakkal Majalla"/>
          <w:b/>
          <w:bCs/>
          <w:kern w:val="0"/>
          <w:sz w:val="28"/>
          <w:szCs w:val="28"/>
          <w:rtl/>
          <w:lang w:bidi="ar-EG"/>
        </w:rPr>
        <w:t>جدول (</w:t>
      </w:r>
      <w:r w:rsidR="00121D29">
        <w:rPr>
          <w:rFonts w:ascii="Sakkal Majalla" w:eastAsia="Times New Roman" w:hAnsi="Sakkal Majalla" w:cs="Sakkal Majalla" w:hint="cs"/>
          <w:b/>
          <w:bCs/>
          <w:kern w:val="0"/>
          <w:sz w:val="28"/>
          <w:szCs w:val="28"/>
          <w:rtl/>
          <w:lang w:bidi="ar-EG"/>
        </w:rPr>
        <w:t>6</w:t>
      </w:r>
      <w:r w:rsidRPr="00E54AD3">
        <w:rPr>
          <w:rFonts w:ascii="Sakkal Majalla" w:eastAsia="Times New Roman" w:hAnsi="Sakkal Majalla" w:cs="Sakkal Majalla"/>
          <w:b/>
          <w:bCs/>
          <w:kern w:val="0"/>
          <w:sz w:val="28"/>
          <w:szCs w:val="28"/>
          <w:rtl/>
          <w:lang w:bidi="ar-EG"/>
        </w:rPr>
        <w:t>) توزيع عينة الدراسة وفقا للعمر</w:t>
      </w:r>
    </w:p>
    <w:tbl>
      <w:tblPr>
        <w:tblStyle w:val="4-2"/>
        <w:bidiVisual/>
        <w:tblW w:w="5000" w:type="pct"/>
        <w:tblLook w:val="04A0" w:firstRow="1" w:lastRow="0" w:firstColumn="1" w:lastColumn="0" w:noHBand="0" w:noVBand="1"/>
      </w:tblPr>
      <w:tblGrid>
        <w:gridCol w:w="3557"/>
        <w:gridCol w:w="2340"/>
        <w:gridCol w:w="2029"/>
      </w:tblGrid>
      <w:tr w:rsidR="007737F6" w:rsidRPr="00E54AD3" w14:paraId="21611FDC" w14:textId="77777777" w:rsidTr="00121D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pct"/>
            <w:vAlign w:val="center"/>
          </w:tcPr>
          <w:p w14:paraId="6DA98BAA" w14:textId="77777777"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الفئات</w:t>
            </w:r>
          </w:p>
        </w:tc>
        <w:tc>
          <w:tcPr>
            <w:tcW w:w="1476" w:type="pct"/>
            <w:vAlign w:val="center"/>
          </w:tcPr>
          <w:p w14:paraId="1C5FEE06" w14:textId="77777777" w:rsidR="007737F6" w:rsidRPr="00E54AD3" w:rsidRDefault="007737F6" w:rsidP="00121D2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العدد</w:t>
            </w:r>
          </w:p>
        </w:tc>
        <w:tc>
          <w:tcPr>
            <w:tcW w:w="1280" w:type="pct"/>
            <w:vAlign w:val="center"/>
          </w:tcPr>
          <w:p w14:paraId="273B19FF" w14:textId="77777777" w:rsidR="007737F6" w:rsidRPr="00E54AD3" w:rsidRDefault="007737F6" w:rsidP="00121D2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w:t>
            </w:r>
          </w:p>
        </w:tc>
      </w:tr>
      <w:tr w:rsidR="007737F6" w:rsidRPr="00E54AD3" w14:paraId="61D8E49F" w14:textId="77777777" w:rsidTr="00121D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pct"/>
            <w:vAlign w:val="center"/>
          </w:tcPr>
          <w:p w14:paraId="260FF4B2" w14:textId="77777777"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أقل من 30 سنة</w:t>
            </w:r>
          </w:p>
        </w:tc>
        <w:tc>
          <w:tcPr>
            <w:tcW w:w="1476" w:type="pct"/>
            <w:vAlign w:val="center"/>
          </w:tcPr>
          <w:p w14:paraId="4D2B05DD" w14:textId="77777777" w:rsidR="007737F6" w:rsidRPr="00E54AD3" w:rsidRDefault="007737F6" w:rsidP="00121D2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lang w:eastAsia="ar-SA" w:bidi="ar-EG"/>
              </w:rPr>
            </w:pPr>
            <w:r w:rsidRPr="00E54AD3">
              <w:rPr>
                <w:rFonts w:ascii="Sakkal Majalla" w:eastAsia="Times New Roman" w:hAnsi="Sakkal Majalla" w:cs="Sakkal Majalla"/>
                <w:b/>
                <w:bCs/>
                <w:sz w:val="28"/>
                <w:szCs w:val="28"/>
                <w:rtl/>
                <w:lang w:eastAsia="ar-SA" w:bidi="ar-EG"/>
              </w:rPr>
              <w:t>84</w:t>
            </w:r>
          </w:p>
        </w:tc>
        <w:tc>
          <w:tcPr>
            <w:tcW w:w="1280" w:type="pct"/>
            <w:vAlign w:val="center"/>
          </w:tcPr>
          <w:p w14:paraId="068CC7C8" w14:textId="77777777" w:rsidR="007737F6" w:rsidRPr="00E54AD3" w:rsidRDefault="007737F6" w:rsidP="00121D2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lang w:eastAsia="ar-SA" w:bidi="ar-EG"/>
              </w:rPr>
              <w:t>21</w:t>
            </w:r>
          </w:p>
        </w:tc>
      </w:tr>
      <w:tr w:rsidR="007737F6" w:rsidRPr="00E54AD3" w14:paraId="0DF4F364" w14:textId="77777777" w:rsidTr="00121D29">
        <w:tc>
          <w:tcPr>
            <w:cnfStyle w:val="001000000000" w:firstRow="0" w:lastRow="0" w:firstColumn="1" w:lastColumn="0" w:oddVBand="0" w:evenVBand="0" w:oddHBand="0" w:evenHBand="0" w:firstRowFirstColumn="0" w:firstRowLastColumn="0" w:lastRowFirstColumn="0" w:lastRowLastColumn="0"/>
            <w:tcW w:w="2244" w:type="pct"/>
            <w:vAlign w:val="center"/>
          </w:tcPr>
          <w:p w14:paraId="58C7A4F7" w14:textId="5DA9B405"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من 30 إلى اقل من 40 سنة</w:t>
            </w:r>
          </w:p>
        </w:tc>
        <w:tc>
          <w:tcPr>
            <w:tcW w:w="1476" w:type="pct"/>
            <w:vAlign w:val="center"/>
          </w:tcPr>
          <w:p w14:paraId="7E108592" w14:textId="77777777" w:rsidR="007737F6" w:rsidRPr="00E54AD3" w:rsidRDefault="007737F6" w:rsidP="00121D2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144</w:t>
            </w:r>
          </w:p>
        </w:tc>
        <w:tc>
          <w:tcPr>
            <w:tcW w:w="1280" w:type="pct"/>
            <w:vAlign w:val="center"/>
          </w:tcPr>
          <w:p w14:paraId="5AE13D2E" w14:textId="77777777" w:rsidR="007737F6" w:rsidRPr="00E54AD3" w:rsidRDefault="007737F6" w:rsidP="00121D2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lang w:eastAsia="ar-SA" w:bidi="ar-EG"/>
              </w:rPr>
              <w:t>36</w:t>
            </w:r>
          </w:p>
        </w:tc>
      </w:tr>
      <w:tr w:rsidR="007737F6" w:rsidRPr="00E54AD3" w14:paraId="15D4001E" w14:textId="77777777" w:rsidTr="00121D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pct"/>
            <w:vAlign w:val="center"/>
          </w:tcPr>
          <w:p w14:paraId="092A0977" w14:textId="77777777"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 xml:space="preserve">من 40 إلى اقل من </w:t>
            </w:r>
            <w:proofErr w:type="gramStart"/>
            <w:r w:rsidRPr="00E54AD3">
              <w:rPr>
                <w:rFonts w:ascii="Sakkal Majalla" w:eastAsia="Times New Roman" w:hAnsi="Sakkal Majalla" w:cs="Sakkal Majalla"/>
                <w:sz w:val="28"/>
                <w:szCs w:val="28"/>
                <w:rtl/>
                <w:lang w:eastAsia="ar-SA" w:bidi="ar-EG"/>
              </w:rPr>
              <w:t>50  سنة</w:t>
            </w:r>
            <w:proofErr w:type="gramEnd"/>
          </w:p>
        </w:tc>
        <w:tc>
          <w:tcPr>
            <w:tcW w:w="1476" w:type="pct"/>
            <w:vAlign w:val="center"/>
          </w:tcPr>
          <w:p w14:paraId="2CB9CE4F" w14:textId="77777777" w:rsidR="007737F6" w:rsidRPr="00E54AD3" w:rsidRDefault="007737F6" w:rsidP="00121D2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116</w:t>
            </w:r>
          </w:p>
        </w:tc>
        <w:tc>
          <w:tcPr>
            <w:tcW w:w="1280" w:type="pct"/>
            <w:vAlign w:val="center"/>
          </w:tcPr>
          <w:p w14:paraId="6F2C6963" w14:textId="77777777" w:rsidR="007737F6" w:rsidRPr="00E54AD3" w:rsidRDefault="007737F6" w:rsidP="00121D2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lang w:eastAsia="ar-SA" w:bidi="ar-EG"/>
              </w:rPr>
              <w:t>29</w:t>
            </w:r>
          </w:p>
        </w:tc>
      </w:tr>
      <w:tr w:rsidR="007737F6" w:rsidRPr="00E54AD3" w14:paraId="78168BDC" w14:textId="77777777" w:rsidTr="00121D29">
        <w:tc>
          <w:tcPr>
            <w:cnfStyle w:val="001000000000" w:firstRow="0" w:lastRow="0" w:firstColumn="1" w:lastColumn="0" w:oddVBand="0" w:evenVBand="0" w:oddHBand="0" w:evenHBand="0" w:firstRowFirstColumn="0" w:firstRowLastColumn="0" w:lastRowFirstColumn="0" w:lastRowLastColumn="0"/>
            <w:tcW w:w="2244" w:type="pct"/>
            <w:vAlign w:val="center"/>
          </w:tcPr>
          <w:p w14:paraId="011529D6" w14:textId="77777777"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50 سنة فأكثر</w:t>
            </w:r>
          </w:p>
        </w:tc>
        <w:tc>
          <w:tcPr>
            <w:tcW w:w="1476" w:type="pct"/>
            <w:vAlign w:val="center"/>
          </w:tcPr>
          <w:p w14:paraId="23F2AD4B" w14:textId="77777777" w:rsidR="007737F6" w:rsidRPr="00E54AD3" w:rsidRDefault="007737F6" w:rsidP="00121D2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56</w:t>
            </w:r>
          </w:p>
        </w:tc>
        <w:tc>
          <w:tcPr>
            <w:tcW w:w="1280" w:type="pct"/>
            <w:vAlign w:val="center"/>
          </w:tcPr>
          <w:p w14:paraId="2FEED2B7" w14:textId="77777777" w:rsidR="007737F6" w:rsidRPr="00E54AD3" w:rsidRDefault="007737F6" w:rsidP="00121D2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lang w:eastAsia="ar-SA" w:bidi="ar-EG"/>
              </w:rPr>
              <w:t>14</w:t>
            </w:r>
          </w:p>
        </w:tc>
      </w:tr>
      <w:tr w:rsidR="007737F6" w:rsidRPr="00E54AD3" w14:paraId="3D18B02D" w14:textId="77777777" w:rsidTr="00121D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pct"/>
            <w:vAlign w:val="center"/>
          </w:tcPr>
          <w:p w14:paraId="14006329" w14:textId="77777777"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الإجمالي</w:t>
            </w:r>
          </w:p>
        </w:tc>
        <w:tc>
          <w:tcPr>
            <w:tcW w:w="1476" w:type="pct"/>
            <w:vAlign w:val="center"/>
          </w:tcPr>
          <w:p w14:paraId="6DE8CADF" w14:textId="77777777" w:rsidR="007737F6" w:rsidRPr="00E54AD3" w:rsidRDefault="007737F6" w:rsidP="00121D2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400</w:t>
            </w:r>
          </w:p>
        </w:tc>
        <w:tc>
          <w:tcPr>
            <w:tcW w:w="1280" w:type="pct"/>
            <w:vAlign w:val="center"/>
          </w:tcPr>
          <w:p w14:paraId="16BBC8F2" w14:textId="77777777" w:rsidR="007737F6" w:rsidRPr="00E54AD3" w:rsidRDefault="007737F6" w:rsidP="00121D2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100</w:t>
            </w:r>
          </w:p>
        </w:tc>
      </w:tr>
    </w:tbl>
    <w:p w14:paraId="772B7407" w14:textId="741B611F" w:rsidR="00121D29" w:rsidRDefault="00121D29" w:rsidP="009F3851">
      <w:pPr>
        <w:spacing w:before="100" w:beforeAutospacing="1" w:after="100" w:afterAutospacing="1" w:line="360" w:lineRule="auto"/>
        <w:jc w:val="both"/>
        <w:rPr>
          <w:rFonts w:ascii="Sakkal Majalla" w:eastAsia="Times New Roman" w:hAnsi="Sakkal Majalla" w:cs="Sakkal Majalla"/>
          <w:b/>
          <w:bCs/>
          <w:color w:val="000000"/>
          <w:kern w:val="0"/>
          <w:sz w:val="28"/>
          <w:szCs w:val="28"/>
          <w:rtl/>
          <w:lang w:bidi="ar-EG"/>
        </w:rPr>
      </w:pPr>
    </w:p>
    <w:p w14:paraId="5969E1CA" w14:textId="77777777" w:rsidR="00121D29" w:rsidRDefault="00121D29">
      <w:pPr>
        <w:bidi w:val="0"/>
        <w:rPr>
          <w:rFonts w:ascii="Sakkal Majalla" w:eastAsia="Times New Roman" w:hAnsi="Sakkal Majalla" w:cs="Sakkal Majalla"/>
          <w:b/>
          <w:bCs/>
          <w:color w:val="000000"/>
          <w:kern w:val="0"/>
          <w:sz w:val="28"/>
          <w:szCs w:val="28"/>
          <w:rtl/>
          <w:lang w:bidi="ar-EG"/>
        </w:rPr>
      </w:pPr>
      <w:r>
        <w:rPr>
          <w:rFonts w:ascii="Sakkal Majalla" w:eastAsia="Times New Roman" w:hAnsi="Sakkal Majalla" w:cs="Sakkal Majalla"/>
          <w:b/>
          <w:bCs/>
          <w:color w:val="000000"/>
          <w:kern w:val="0"/>
          <w:sz w:val="28"/>
          <w:szCs w:val="28"/>
          <w:rtl/>
          <w:lang w:bidi="ar-EG"/>
        </w:rPr>
        <w:br w:type="page"/>
      </w:r>
    </w:p>
    <w:p w14:paraId="590F2DE6" w14:textId="1F7E3E09"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bCs/>
          <w:kern w:val="0"/>
          <w:sz w:val="28"/>
          <w:szCs w:val="28"/>
          <w:rtl/>
          <w:lang w:bidi="ar-EG"/>
        </w:rPr>
      </w:pPr>
      <w:r w:rsidRPr="00E54AD3">
        <w:rPr>
          <w:rFonts w:ascii="Sakkal Majalla" w:eastAsia="Times New Roman" w:hAnsi="Sakkal Majalla" w:cs="Sakkal Majalla"/>
          <w:b/>
          <w:bCs/>
          <w:kern w:val="0"/>
          <w:sz w:val="28"/>
          <w:szCs w:val="28"/>
          <w:rtl/>
          <w:lang w:bidi="ar-EG"/>
        </w:rPr>
        <w:lastRenderedPageBreak/>
        <w:t>شكل (</w:t>
      </w:r>
      <w:r w:rsidR="00121D29">
        <w:rPr>
          <w:rFonts w:ascii="Sakkal Majalla" w:eastAsia="Times New Roman" w:hAnsi="Sakkal Majalla" w:cs="Sakkal Majalla" w:hint="cs"/>
          <w:b/>
          <w:bCs/>
          <w:kern w:val="0"/>
          <w:sz w:val="28"/>
          <w:szCs w:val="28"/>
          <w:rtl/>
          <w:lang w:bidi="ar-EG"/>
        </w:rPr>
        <w:t>2</w:t>
      </w:r>
      <w:r w:rsidRPr="00E54AD3">
        <w:rPr>
          <w:rFonts w:ascii="Sakkal Majalla" w:eastAsia="Times New Roman" w:hAnsi="Sakkal Majalla" w:cs="Sakkal Majalla"/>
          <w:b/>
          <w:bCs/>
          <w:kern w:val="0"/>
          <w:sz w:val="28"/>
          <w:szCs w:val="28"/>
          <w:rtl/>
          <w:lang w:bidi="ar-EG"/>
        </w:rPr>
        <w:t>) توزيع عينة الدراسة وفقا للعمر</w:t>
      </w:r>
    </w:p>
    <w:p w14:paraId="3660A60C" w14:textId="77777777"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bCs/>
          <w:kern w:val="0"/>
          <w:sz w:val="28"/>
          <w:szCs w:val="28"/>
          <w:rtl/>
          <w:lang w:bidi="ar-EG"/>
        </w:rPr>
      </w:pPr>
      <w:r w:rsidRPr="00E54AD3">
        <w:rPr>
          <w:rFonts w:ascii="Sakkal Majalla" w:eastAsia="Times New Roman" w:hAnsi="Sakkal Majalla" w:cs="Sakkal Majalla"/>
          <w:noProof/>
          <w:kern w:val="0"/>
          <w:sz w:val="28"/>
          <w:szCs w:val="28"/>
          <w14:ligatures w14:val="standardContextual"/>
        </w:rPr>
        <w:drawing>
          <wp:inline distT="0" distB="0" distL="0" distR="0" wp14:anchorId="76ACC9E2" wp14:editId="5DC9CA34">
            <wp:extent cx="4572000" cy="2743200"/>
            <wp:effectExtent l="0" t="0" r="0" b="0"/>
            <wp:docPr id="1371010444" name="Chart 1">
              <a:extLst xmlns:a="http://schemas.openxmlformats.org/drawingml/2006/main">
                <a:ext uri="{FF2B5EF4-FFF2-40B4-BE49-F238E27FC236}">
                  <a16:creationId xmlns:a16="http://schemas.microsoft.com/office/drawing/2014/main" id="{AAE271C7-3A1D-A298-D6C6-31C2276D3C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07D42C0" w14:textId="77777777" w:rsidR="007737F6" w:rsidRPr="00E54AD3" w:rsidRDefault="007737F6" w:rsidP="00121D29">
      <w:pPr>
        <w:pStyle w:val="a9"/>
        <w:numPr>
          <w:ilvl w:val="0"/>
          <w:numId w:val="78"/>
        </w:numPr>
        <w:spacing w:before="100" w:beforeAutospacing="1" w:after="100" w:afterAutospacing="1" w:line="360" w:lineRule="auto"/>
        <w:jc w:val="both"/>
        <w:rPr>
          <w:rFonts w:ascii="Sakkal Majalla" w:eastAsia="Times New Roman" w:hAnsi="Sakkal Majalla" w:cs="Sakkal Majalla"/>
          <w:b/>
          <w:bCs/>
          <w:color w:val="000000"/>
          <w:kern w:val="0"/>
          <w:sz w:val="28"/>
          <w:szCs w:val="28"/>
        </w:rPr>
      </w:pPr>
      <w:r w:rsidRPr="00E54AD3">
        <w:rPr>
          <w:rFonts w:ascii="Sakkal Majalla" w:eastAsia="Times New Roman" w:hAnsi="Sakkal Majalla" w:cs="Sakkal Majalla"/>
          <w:b/>
          <w:bCs/>
          <w:color w:val="000000"/>
          <w:kern w:val="0"/>
          <w:sz w:val="28"/>
          <w:szCs w:val="28"/>
          <w:rtl/>
        </w:rPr>
        <w:t>المؤهل التعليمي</w:t>
      </w:r>
    </w:p>
    <w:p w14:paraId="4076B7EF" w14:textId="77777777" w:rsidR="007737F6" w:rsidRPr="00E54AD3" w:rsidRDefault="007737F6" w:rsidP="00121D29">
      <w:pPr>
        <w:spacing w:before="100" w:beforeAutospacing="1" w:after="100" w:afterAutospacing="1" w:line="360" w:lineRule="auto"/>
        <w:ind w:firstLine="720"/>
        <w:jc w:val="both"/>
        <w:rPr>
          <w:rFonts w:ascii="Sakkal Majalla" w:eastAsia="Times New Roman" w:hAnsi="Sakkal Majalla" w:cs="Sakkal Majalla"/>
          <w:kern w:val="0"/>
          <w:sz w:val="28"/>
          <w:szCs w:val="28"/>
          <w:lang w:bidi="ar-JO"/>
        </w:rPr>
      </w:pPr>
      <w:r w:rsidRPr="00E54AD3">
        <w:rPr>
          <w:rFonts w:ascii="Sakkal Majalla" w:eastAsia="Times New Roman" w:hAnsi="Sakkal Majalla" w:cs="Sakkal Majalla"/>
          <w:kern w:val="0"/>
          <w:sz w:val="28"/>
          <w:szCs w:val="28"/>
          <w:rtl/>
          <w:lang w:bidi="ar-JO"/>
        </w:rPr>
        <w:t>تبين ان 56</w:t>
      </w:r>
      <w:r w:rsidRPr="00E54AD3">
        <w:rPr>
          <w:rFonts w:ascii="Sakkal Majalla" w:eastAsia="Times New Roman" w:hAnsi="Sakkal Majalla" w:cs="Sakkal Majalla"/>
          <w:kern w:val="0"/>
          <w:sz w:val="28"/>
          <w:szCs w:val="28"/>
          <w:rtl/>
          <w:lang w:bidi="ar-EG"/>
        </w:rPr>
        <w:t xml:space="preserve"> </w:t>
      </w:r>
      <w:r w:rsidRPr="00E54AD3">
        <w:rPr>
          <w:rFonts w:ascii="Sakkal Majalla" w:eastAsia="Times New Roman" w:hAnsi="Sakkal Majalla" w:cs="Sakkal Majalla"/>
          <w:kern w:val="0"/>
          <w:sz w:val="28"/>
          <w:szCs w:val="28"/>
          <w:rtl/>
          <w:lang w:bidi="ar-JO"/>
        </w:rPr>
        <w:t xml:space="preserve">فرد </w:t>
      </w:r>
      <w:r w:rsidRPr="00E54AD3">
        <w:rPr>
          <w:rFonts w:ascii="Sakkal Majalla" w:eastAsia="Times New Roman" w:hAnsi="Sakkal Majalla" w:cs="Sakkal Majalla"/>
          <w:kern w:val="0"/>
          <w:sz w:val="28"/>
          <w:szCs w:val="28"/>
          <w:rtl/>
          <w:lang w:bidi="ar-EG"/>
        </w:rPr>
        <w:t xml:space="preserve">من افراد عينة الدراسة </w:t>
      </w:r>
      <w:r w:rsidRPr="00E54AD3">
        <w:rPr>
          <w:rFonts w:ascii="Sakkal Majalla" w:eastAsia="Times New Roman" w:hAnsi="Sakkal Majalla" w:cs="Sakkal Majalla"/>
          <w:kern w:val="0"/>
          <w:sz w:val="28"/>
          <w:szCs w:val="28"/>
          <w:rtl/>
          <w:lang w:bidi="ar-JO"/>
        </w:rPr>
        <w:t xml:space="preserve">مؤهلهم ثانوية عامة فاقل بنسبة 14% و76 فرد مؤهلهم دبلوم بنسبة 19% و220 فرد مؤهلهم بكالوريوس بنسبة 55% و48 فرد مؤهلهم دراسات عليا بنسبة 12 % </w:t>
      </w:r>
    </w:p>
    <w:p w14:paraId="257B3327" w14:textId="13CEA82F"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bCs/>
          <w:kern w:val="0"/>
          <w:sz w:val="28"/>
          <w:szCs w:val="28"/>
          <w:rtl/>
          <w:lang w:bidi="ar-EG"/>
        </w:rPr>
      </w:pPr>
      <w:r w:rsidRPr="00E54AD3">
        <w:rPr>
          <w:rFonts w:ascii="Sakkal Majalla" w:eastAsia="Times New Roman" w:hAnsi="Sakkal Majalla" w:cs="Sakkal Majalla"/>
          <w:b/>
          <w:bCs/>
          <w:kern w:val="0"/>
          <w:sz w:val="28"/>
          <w:szCs w:val="28"/>
          <w:rtl/>
          <w:lang w:bidi="ar-EG"/>
        </w:rPr>
        <w:t>جدول (</w:t>
      </w:r>
      <w:r w:rsidR="00642710">
        <w:rPr>
          <w:rFonts w:ascii="Sakkal Majalla" w:eastAsia="Times New Roman" w:hAnsi="Sakkal Majalla" w:cs="Sakkal Majalla" w:hint="cs"/>
          <w:b/>
          <w:bCs/>
          <w:kern w:val="0"/>
          <w:sz w:val="28"/>
          <w:szCs w:val="28"/>
          <w:rtl/>
          <w:lang w:bidi="ar-EG"/>
        </w:rPr>
        <w:t>7</w:t>
      </w:r>
      <w:r w:rsidRPr="00E54AD3">
        <w:rPr>
          <w:rFonts w:ascii="Sakkal Majalla" w:eastAsia="Times New Roman" w:hAnsi="Sakkal Majalla" w:cs="Sakkal Majalla"/>
          <w:b/>
          <w:bCs/>
          <w:kern w:val="0"/>
          <w:sz w:val="28"/>
          <w:szCs w:val="28"/>
          <w:rtl/>
          <w:lang w:bidi="ar-EG"/>
        </w:rPr>
        <w:t>) توزيع عينة الدراسة وفقا للمؤهل التعليمي</w:t>
      </w:r>
    </w:p>
    <w:tbl>
      <w:tblPr>
        <w:tblStyle w:val="4-2"/>
        <w:bidiVisual/>
        <w:tblW w:w="5000" w:type="pct"/>
        <w:tblLook w:val="04A0" w:firstRow="1" w:lastRow="0" w:firstColumn="1" w:lastColumn="0" w:noHBand="0" w:noVBand="1"/>
      </w:tblPr>
      <w:tblGrid>
        <w:gridCol w:w="3557"/>
        <w:gridCol w:w="2340"/>
        <w:gridCol w:w="2029"/>
      </w:tblGrid>
      <w:tr w:rsidR="007737F6" w:rsidRPr="00E54AD3" w14:paraId="695CF9E8" w14:textId="77777777" w:rsidTr="00121D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pct"/>
            <w:vAlign w:val="center"/>
          </w:tcPr>
          <w:p w14:paraId="02662528" w14:textId="77777777"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الفئات</w:t>
            </w:r>
          </w:p>
        </w:tc>
        <w:tc>
          <w:tcPr>
            <w:tcW w:w="1476" w:type="pct"/>
            <w:vAlign w:val="center"/>
          </w:tcPr>
          <w:p w14:paraId="23AC15AC" w14:textId="77777777" w:rsidR="007737F6" w:rsidRPr="00E54AD3" w:rsidRDefault="007737F6" w:rsidP="00121D2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العدد</w:t>
            </w:r>
          </w:p>
        </w:tc>
        <w:tc>
          <w:tcPr>
            <w:tcW w:w="1280" w:type="pct"/>
            <w:vAlign w:val="center"/>
          </w:tcPr>
          <w:p w14:paraId="1BC82C6C" w14:textId="77777777" w:rsidR="007737F6" w:rsidRPr="00E54AD3" w:rsidRDefault="007737F6" w:rsidP="00121D2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w:t>
            </w:r>
          </w:p>
        </w:tc>
      </w:tr>
      <w:tr w:rsidR="007737F6" w:rsidRPr="00E54AD3" w14:paraId="2A92BE3B" w14:textId="77777777" w:rsidTr="00121D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pct"/>
            <w:vAlign w:val="center"/>
          </w:tcPr>
          <w:p w14:paraId="2EEC2ED8" w14:textId="77777777"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ثانوية عامة فاقل</w:t>
            </w:r>
          </w:p>
        </w:tc>
        <w:tc>
          <w:tcPr>
            <w:tcW w:w="1476" w:type="pct"/>
            <w:vAlign w:val="center"/>
          </w:tcPr>
          <w:p w14:paraId="35CDEE15" w14:textId="77777777" w:rsidR="007737F6" w:rsidRPr="00E54AD3" w:rsidRDefault="007737F6" w:rsidP="00121D2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lang w:eastAsia="ar-SA" w:bidi="ar-EG"/>
              </w:rPr>
            </w:pPr>
            <w:r w:rsidRPr="00E54AD3">
              <w:rPr>
                <w:rFonts w:ascii="Sakkal Majalla" w:eastAsia="Times New Roman" w:hAnsi="Sakkal Majalla" w:cs="Sakkal Majalla"/>
                <w:b/>
                <w:bCs/>
                <w:sz w:val="28"/>
                <w:szCs w:val="28"/>
                <w:rtl/>
                <w:lang w:eastAsia="ar-SA" w:bidi="ar-EG"/>
              </w:rPr>
              <w:t>56</w:t>
            </w:r>
          </w:p>
        </w:tc>
        <w:tc>
          <w:tcPr>
            <w:tcW w:w="1280" w:type="pct"/>
            <w:vAlign w:val="center"/>
          </w:tcPr>
          <w:p w14:paraId="38337EC3" w14:textId="77777777" w:rsidR="007737F6" w:rsidRPr="00E54AD3" w:rsidRDefault="007737F6" w:rsidP="00121D2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14</w:t>
            </w:r>
          </w:p>
        </w:tc>
      </w:tr>
      <w:tr w:rsidR="007737F6" w:rsidRPr="00E54AD3" w14:paraId="105C3D80" w14:textId="77777777" w:rsidTr="00121D29">
        <w:tc>
          <w:tcPr>
            <w:cnfStyle w:val="001000000000" w:firstRow="0" w:lastRow="0" w:firstColumn="1" w:lastColumn="0" w:oddVBand="0" w:evenVBand="0" w:oddHBand="0" w:evenHBand="0" w:firstRowFirstColumn="0" w:firstRowLastColumn="0" w:lastRowFirstColumn="0" w:lastRowLastColumn="0"/>
            <w:tcW w:w="2244" w:type="pct"/>
            <w:vAlign w:val="center"/>
          </w:tcPr>
          <w:p w14:paraId="5A98AA89" w14:textId="77777777"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دبلوم</w:t>
            </w:r>
          </w:p>
        </w:tc>
        <w:tc>
          <w:tcPr>
            <w:tcW w:w="1476" w:type="pct"/>
            <w:vAlign w:val="center"/>
          </w:tcPr>
          <w:p w14:paraId="2DD32017" w14:textId="77777777" w:rsidR="007737F6" w:rsidRPr="00E54AD3" w:rsidRDefault="007737F6" w:rsidP="00121D2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lang w:eastAsia="ar-SA" w:bidi="ar-EG"/>
              </w:rPr>
            </w:pPr>
            <w:r w:rsidRPr="00E54AD3">
              <w:rPr>
                <w:rFonts w:ascii="Sakkal Majalla" w:eastAsia="Times New Roman" w:hAnsi="Sakkal Majalla" w:cs="Sakkal Majalla"/>
                <w:b/>
                <w:bCs/>
                <w:sz w:val="28"/>
                <w:szCs w:val="28"/>
                <w:rtl/>
                <w:lang w:eastAsia="ar-SA" w:bidi="ar-EG"/>
              </w:rPr>
              <w:t>76</w:t>
            </w:r>
          </w:p>
        </w:tc>
        <w:tc>
          <w:tcPr>
            <w:tcW w:w="1280" w:type="pct"/>
            <w:vAlign w:val="center"/>
          </w:tcPr>
          <w:p w14:paraId="1782CF6D" w14:textId="77777777" w:rsidR="007737F6" w:rsidRPr="00E54AD3" w:rsidRDefault="007737F6" w:rsidP="00121D2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lang w:eastAsia="ar-SA" w:bidi="ar-EG"/>
              </w:rPr>
            </w:pPr>
            <w:r w:rsidRPr="00E54AD3">
              <w:rPr>
                <w:rFonts w:ascii="Sakkal Majalla" w:eastAsia="Times New Roman" w:hAnsi="Sakkal Majalla" w:cs="Sakkal Majalla"/>
                <w:b/>
                <w:bCs/>
                <w:sz w:val="28"/>
                <w:szCs w:val="28"/>
                <w:rtl/>
                <w:lang w:eastAsia="ar-SA" w:bidi="ar-EG"/>
              </w:rPr>
              <w:t>19</w:t>
            </w:r>
          </w:p>
        </w:tc>
      </w:tr>
      <w:tr w:rsidR="007737F6" w:rsidRPr="00E54AD3" w14:paraId="699CFB38" w14:textId="77777777" w:rsidTr="00121D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pct"/>
            <w:vAlign w:val="center"/>
          </w:tcPr>
          <w:p w14:paraId="3DB0141E" w14:textId="77777777"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بكالوريوس</w:t>
            </w:r>
          </w:p>
        </w:tc>
        <w:tc>
          <w:tcPr>
            <w:tcW w:w="1476" w:type="pct"/>
            <w:vAlign w:val="center"/>
          </w:tcPr>
          <w:p w14:paraId="27009AB7" w14:textId="77777777" w:rsidR="007737F6" w:rsidRPr="00E54AD3" w:rsidRDefault="007737F6" w:rsidP="00121D2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220</w:t>
            </w:r>
          </w:p>
        </w:tc>
        <w:tc>
          <w:tcPr>
            <w:tcW w:w="1280" w:type="pct"/>
            <w:vAlign w:val="center"/>
          </w:tcPr>
          <w:p w14:paraId="5D3C33D3" w14:textId="77777777" w:rsidR="007737F6" w:rsidRPr="00E54AD3" w:rsidRDefault="007737F6" w:rsidP="00121D2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55</w:t>
            </w:r>
          </w:p>
        </w:tc>
      </w:tr>
      <w:tr w:rsidR="007737F6" w:rsidRPr="00E54AD3" w14:paraId="093CA289" w14:textId="77777777" w:rsidTr="00121D29">
        <w:tc>
          <w:tcPr>
            <w:cnfStyle w:val="001000000000" w:firstRow="0" w:lastRow="0" w:firstColumn="1" w:lastColumn="0" w:oddVBand="0" w:evenVBand="0" w:oddHBand="0" w:evenHBand="0" w:firstRowFirstColumn="0" w:firstRowLastColumn="0" w:lastRowFirstColumn="0" w:lastRowLastColumn="0"/>
            <w:tcW w:w="2244" w:type="pct"/>
            <w:vAlign w:val="center"/>
          </w:tcPr>
          <w:p w14:paraId="465E7DD1" w14:textId="77777777"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دراسات عليا</w:t>
            </w:r>
          </w:p>
        </w:tc>
        <w:tc>
          <w:tcPr>
            <w:tcW w:w="1476" w:type="pct"/>
            <w:vAlign w:val="center"/>
          </w:tcPr>
          <w:p w14:paraId="320D9909" w14:textId="77777777" w:rsidR="007737F6" w:rsidRPr="00E54AD3" w:rsidRDefault="007737F6" w:rsidP="00121D2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lang w:eastAsia="ar-SA" w:bidi="ar-EG"/>
              </w:rPr>
            </w:pPr>
            <w:r w:rsidRPr="00E54AD3">
              <w:rPr>
                <w:rFonts w:ascii="Sakkal Majalla" w:eastAsia="Times New Roman" w:hAnsi="Sakkal Majalla" w:cs="Sakkal Majalla"/>
                <w:b/>
                <w:bCs/>
                <w:sz w:val="28"/>
                <w:szCs w:val="28"/>
                <w:rtl/>
                <w:lang w:eastAsia="ar-SA" w:bidi="ar-EG"/>
              </w:rPr>
              <w:t>48</w:t>
            </w:r>
          </w:p>
        </w:tc>
        <w:tc>
          <w:tcPr>
            <w:tcW w:w="1280" w:type="pct"/>
            <w:vAlign w:val="center"/>
          </w:tcPr>
          <w:p w14:paraId="4EB4CD81" w14:textId="77777777" w:rsidR="007737F6" w:rsidRPr="00E54AD3" w:rsidRDefault="007737F6" w:rsidP="00121D2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12</w:t>
            </w:r>
          </w:p>
        </w:tc>
      </w:tr>
      <w:tr w:rsidR="007737F6" w:rsidRPr="00E54AD3" w14:paraId="79789830" w14:textId="77777777" w:rsidTr="00121D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pct"/>
            <w:vAlign w:val="center"/>
          </w:tcPr>
          <w:p w14:paraId="76341EFC" w14:textId="77777777"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الإجمالي</w:t>
            </w:r>
          </w:p>
        </w:tc>
        <w:tc>
          <w:tcPr>
            <w:tcW w:w="1476" w:type="pct"/>
            <w:vAlign w:val="center"/>
          </w:tcPr>
          <w:p w14:paraId="489592BF" w14:textId="77777777" w:rsidR="007737F6" w:rsidRPr="00E54AD3" w:rsidRDefault="007737F6" w:rsidP="00121D2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400</w:t>
            </w:r>
          </w:p>
        </w:tc>
        <w:tc>
          <w:tcPr>
            <w:tcW w:w="1280" w:type="pct"/>
            <w:vAlign w:val="center"/>
          </w:tcPr>
          <w:p w14:paraId="2D2B8420" w14:textId="77777777" w:rsidR="007737F6" w:rsidRPr="00E54AD3" w:rsidRDefault="007737F6" w:rsidP="00121D29">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100</w:t>
            </w:r>
          </w:p>
        </w:tc>
      </w:tr>
    </w:tbl>
    <w:p w14:paraId="22735E1A"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b/>
          <w:bCs/>
          <w:color w:val="000000"/>
          <w:kern w:val="0"/>
          <w:sz w:val="28"/>
          <w:szCs w:val="28"/>
          <w:rtl/>
          <w:lang w:bidi="ar-EG"/>
        </w:rPr>
      </w:pPr>
    </w:p>
    <w:p w14:paraId="3EEDDE3E" w14:textId="403302A6" w:rsidR="007737F6" w:rsidRPr="00E54AD3" w:rsidRDefault="007737F6" w:rsidP="00121D29">
      <w:pPr>
        <w:spacing w:before="100" w:beforeAutospacing="1" w:after="100" w:afterAutospacing="1" w:line="360" w:lineRule="auto"/>
        <w:jc w:val="center"/>
        <w:rPr>
          <w:rFonts w:ascii="Sakkal Majalla" w:eastAsia="Times New Roman" w:hAnsi="Sakkal Majalla" w:cs="Sakkal Majalla"/>
          <w:b/>
          <w:bCs/>
          <w:kern w:val="0"/>
          <w:sz w:val="28"/>
          <w:szCs w:val="28"/>
          <w:rtl/>
          <w:lang w:bidi="ar-EG"/>
        </w:rPr>
      </w:pPr>
      <w:r w:rsidRPr="00E54AD3">
        <w:rPr>
          <w:rFonts w:ascii="Sakkal Majalla" w:eastAsia="Times New Roman" w:hAnsi="Sakkal Majalla" w:cs="Sakkal Majalla"/>
          <w:b/>
          <w:bCs/>
          <w:kern w:val="0"/>
          <w:sz w:val="28"/>
          <w:szCs w:val="28"/>
          <w:rtl/>
          <w:lang w:bidi="ar-EG"/>
        </w:rPr>
        <w:lastRenderedPageBreak/>
        <w:t>شكل (3) توزيع عينة الدراسة وفقا للمؤهل التعليمي</w:t>
      </w:r>
    </w:p>
    <w:p w14:paraId="4673BF59"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bCs/>
          <w:kern w:val="0"/>
          <w:sz w:val="28"/>
          <w:szCs w:val="28"/>
          <w:rtl/>
          <w:lang w:bidi="ar-EG"/>
        </w:rPr>
      </w:pPr>
      <w:r w:rsidRPr="00E54AD3">
        <w:rPr>
          <w:rFonts w:ascii="Sakkal Majalla" w:eastAsia="Times New Roman" w:hAnsi="Sakkal Majalla" w:cs="Sakkal Majalla"/>
          <w:noProof/>
          <w:kern w:val="0"/>
          <w:sz w:val="28"/>
          <w:szCs w:val="28"/>
          <w14:ligatures w14:val="standardContextual"/>
        </w:rPr>
        <w:drawing>
          <wp:inline distT="0" distB="0" distL="0" distR="0" wp14:anchorId="215F0456" wp14:editId="553609BE">
            <wp:extent cx="4572000" cy="2743200"/>
            <wp:effectExtent l="0" t="0" r="0" b="0"/>
            <wp:docPr id="651016281" name="Chart 1">
              <a:extLst xmlns:a="http://schemas.openxmlformats.org/drawingml/2006/main">
                <a:ext uri="{FF2B5EF4-FFF2-40B4-BE49-F238E27FC236}">
                  <a16:creationId xmlns:a16="http://schemas.microsoft.com/office/drawing/2014/main" id="{3F346991-0C40-5F57-362B-D4A2F5E776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F0C4462" w14:textId="77777777" w:rsidR="007737F6" w:rsidRPr="00E54AD3" w:rsidRDefault="007737F6" w:rsidP="00121D29">
      <w:pPr>
        <w:pStyle w:val="a9"/>
        <w:numPr>
          <w:ilvl w:val="0"/>
          <w:numId w:val="78"/>
        </w:numPr>
        <w:spacing w:before="100" w:beforeAutospacing="1" w:after="100" w:afterAutospacing="1" w:line="360" w:lineRule="auto"/>
        <w:jc w:val="both"/>
        <w:rPr>
          <w:rFonts w:ascii="Sakkal Majalla" w:eastAsia="Times New Roman" w:hAnsi="Sakkal Majalla" w:cs="Sakkal Majalla"/>
          <w:b/>
          <w:bCs/>
          <w:color w:val="000000"/>
          <w:kern w:val="0"/>
          <w:sz w:val="28"/>
          <w:szCs w:val="28"/>
        </w:rPr>
      </w:pPr>
      <w:r w:rsidRPr="00E54AD3">
        <w:rPr>
          <w:rFonts w:ascii="Sakkal Majalla" w:eastAsia="Times New Roman" w:hAnsi="Sakkal Majalla" w:cs="Sakkal Majalla"/>
          <w:b/>
          <w:bCs/>
          <w:color w:val="000000"/>
          <w:kern w:val="0"/>
          <w:sz w:val="28"/>
          <w:szCs w:val="28"/>
          <w:rtl/>
        </w:rPr>
        <w:t>سنوات الخبرة</w:t>
      </w:r>
    </w:p>
    <w:p w14:paraId="34A82DDB" w14:textId="77777777" w:rsidR="007737F6" w:rsidRPr="00E54AD3" w:rsidRDefault="007737F6" w:rsidP="00642710">
      <w:pPr>
        <w:spacing w:before="100" w:beforeAutospacing="1" w:after="100" w:afterAutospacing="1" w:line="360" w:lineRule="auto"/>
        <w:ind w:firstLine="720"/>
        <w:jc w:val="both"/>
        <w:rPr>
          <w:rFonts w:ascii="Sakkal Majalla" w:eastAsia="Times New Roman" w:hAnsi="Sakkal Majalla" w:cs="Sakkal Majalla"/>
          <w:kern w:val="0"/>
          <w:sz w:val="28"/>
          <w:szCs w:val="28"/>
          <w:lang w:bidi="ar-JO"/>
        </w:rPr>
      </w:pPr>
      <w:r w:rsidRPr="00E54AD3">
        <w:rPr>
          <w:rFonts w:ascii="Sakkal Majalla" w:eastAsia="Times New Roman" w:hAnsi="Sakkal Majalla" w:cs="Sakkal Majalla"/>
          <w:kern w:val="0"/>
          <w:sz w:val="28"/>
          <w:szCs w:val="28"/>
          <w:rtl/>
          <w:lang w:bidi="ar-JO"/>
        </w:rPr>
        <w:t xml:space="preserve">تبين ان 80 فرد </w:t>
      </w:r>
      <w:r w:rsidRPr="00E54AD3">
        <w:rPr>
          <w:rFonts w:ascii="Sakkal Majalla" w:eastAsia="Times New Roman" w:hAnsi="Sakkal Majalla" w:cs="Sakkal Majalla"/>
          <w:kern w:val="0"/>
          <w:sz w:val="28"/>
          <w:szCs w:val="28"/>
          <w:rtl/>
          <w:lang w:bidi="ar-EG"/>
        </w:rPr>
        <w:t xml:space="preserve">من افراد عينة الدراسة </w:t>
      </w:r>
      <w:r w:rsidRPr="00E54AD3">
        <w:rPr>
          <w:rFonts w:ascii="Sakkal Majalla" w:eastAsia="Times New Roman" w:hAnsi="Sakkal Majalla" w:cs="Sakkal Majalla"/>
          <w:kern w:val="0"/>
          <w:sz w:val="28"/>
          <w:szCs w:val="28"/>
          <w:rtl/>
          <w:lang w:bidi="ar-JO"/>
        </w:rPr>
        <w:t xml:space="preserve">خبرتهم أقل من سنتين بنسبة 20 % و60 فرد خبرتهم من 2 إلى أقل من 5 سنوات بنسبة 15% و116 فرد خبرتهم من 5 إلى اقل من 10 سنوات بنسبة 29% و88 فرد خبرتهم من 10 إلى اقل من 15 سنة بنسبة 22 % و56 فرد خبرتهم 15 سنة فأكثر بنسبة 14 % </w:t>
      </w:r>
    </w:p>
    <w:p w14:paraId="32F404A0" w14:textId="55EE8ADA"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bCs/>
          <w:kern w:val="0"/>
          <w:sz w:val="28"/>
          <w:szCs w:val="28"/>
          <w:rtl/>
          <w:lang w:bidi="ar-EG"/>
        </w:rPr>
      </w:pPr>
      <w:r w:rsidRPr="00E54AD3">
        <w:rPr>
          <w:rFonts w:ascii="Sakkal Majalla" w:eastAsia="Times New Roman" w:hAnsi="Sakkal Majalla" w:cs="Sakkal Majalla"/>
          <w:b/>
          <w:bCs/>
          <w:kern w:val="0"/>
          <w:sz w:val="28"/>
          <w:szCs w:val="28"/>
          <w:rtl/>
          <w:lang w:bidi="ar-EG"/>
        </w:rPr>
        <w:t>جدول (</w:t>
      </w:r>
      <w:r w:rsidR="00642710">
        <w:rPr>
          <w:rFonts w:ascii="Sakkal Majalla" w:eastAsia="Times New Roman" w:hAnsi="Sakkal Majalla" w:cs="Sakkal Majalla" w:hint="cs"/>
          <w:b/>
          <w:bCs/>
          <w:kern w:val="0"/>
          <w:sz w:val="28"/>
          <w:szCs w:val="28"/>
          <w:rtl/>
          <w:lang w:bidi="ar-EG"/>
        </w:rPr>
        <w:t>8</w:t>
      </w:r>
      <w:r w:rsidRPr="00E54AD3">
        <w:rPr>
          <w:rFonts w:ascii="Sakkal Majalla" w:eastAsia="Times New Roman" w:hAnsi="Sakkal Majalla" w:cs="Sakkal Majalla"/>
          <w:b/>
          <w:bCs/>
          <w:kern w:val="0"/>
          <w:sz w:val="28"/>
          <w:szCs w:val="28"/>
          <w:rtl/>
          <w:lang w:bidi="ar-EG"/>
        </w:rPr>
        <w:t>) توزيع عينة الدراسة وفقا لسنوات الخبرة</w:t>
      </w:r>
    </w:p>
    <w:tbl>
      <w:tblPr>
        <w:tblStyle w:val="4-2"/>
        <w:bidiVisual/>
        <w:tblW w:w="5000" w:type="pct"/>
        <w:tblLook w:val="04A0" w:firstRow="1" w:lastRow="0" w:firstColumn="1" w:lastColumn="0" w:noHBand="0" w:noVBand="1"/>
      </w:tblPr>
      <w:tblGrid>
        <w:gridCol w:w="3557"/>
        <w:gridCol w:w="2340"/>
        <w:gridCol w:w="2029"/>
      </w:tblGrid>
      <w:tr w:rsidR="007737F6" w:rsidRPr="00E54AD3" w14:paraId="4AF37614" w14:textId="77777777" w:rsidTr="006427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pct"/>
            <w:vAlign w:val="center"/>
          </w:tcPr>
          <w:p w14:paraId="56622E56"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الفئات</w:t>
            </w:r>
          </w:p>
        </w:tc>
        <w:tc>
          <w:tcPr>
            <w:tcW w:w="1476" w:type="pct"/>
            <w:vAlign w:val="center"/>
          </w:tcPr>
          <w:p w14:paraId="0F988CA3"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العدد</w:t>
            </w:r>
          </w:p>
        </w:tc>
        <w:tc>
          <w:tcPr>
            <w:tcW w:w="1280" w:type="pct"/>
            <w:vAlign w:val="center"/>
          </w:tcPr>
          <w:p w14:paraId="6A57F233"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w:t>
            </w:r>
          </w:p>
        </w:tc>
      </w:tr>
      <w:tr w:rsidR="007737F6" w:rsidRPr="00E54AD3" w14:paraId="07C44A0B" w14:textId="77777777" w:rsidTr="006427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pct"/>
            <w:vAlign w:val="center"/>
          </w:tcPr>
          <w:p w14:paraId="7905B827"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أقل من سنتين</w:t>
            </w:r>
          </w:p>
        </w:tc>
        <w:tc>
          <w:tcPr>
            <w:tcW w:w="1476" w:type="pct"/>
            <w:vAlign w:val="center"/>
          </w:tcPr>
          <w:p w14:paraId="6B7696AB"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lang w:bidi="ar-EG"/>
              </w:rPr>
            </w:pPr>
            <w:r w:rsidRPr="00E54AD3">
              <w:rPr>
                <w:rFonts w:ascii="Sakkal Majalla" w:eastAsia="Times New Roman" w:hAnsi="Sakkal Majalla" w:cs="Sakkal Majalla"/>
                <w:b/>
                <w:bCs/>
                <w:color w:val="000000"/>
                <w:sz w:val="28"/>
                <w:szCs w:val="28"/>
                <w:rtl/>
                <w:lang w:bidi="ar-EG"/>
              </w:rPr>
              <w:t>80</w:t>
            </w:r>
          </w:p>
        </w:tc>
        <w:tc>
          <w:tcPr>
            <w:tcW w:w="1280" w:type="pct"/>
            <w:vAlign w:val="center"/>
          </w:tcPr>
          <w:p w14:paraId="3F7F0A8B"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E54AD3">
              <w:rPr>
                <w:rFonts w:ascii="Sakkal Majalla" w:eastAsia="Times New Roman" w:hAnsi="Sakkal Majalla" w:cs="Sakkal Majalla"/>
                <w:b/>
                <w:bCs/>
                <w:color w:val="000000"/>
                <w:sz w:val="28"/>
                <w:szCs w:val="28"/>
                <w:rtl/>
                <w:lang w:bidi="ar-EG"/>
              </w:rPr>
              <w:t>20</w:t>
            </w:r>
          </w:p>
        </w:tc>
      </w:tr>
      <w:tr w:rsidR="007737F6" w:rsidRPr="00E54AD3" w14:paraId="0CE5D3EB" w14:textId="77777777" w:rsidTr="00642710">
        <w:tc>
          <w:tcPr>
            <w:cnfStyle w:val="001000000000" w:firstRow="0" w:lastRow="0" w:firstColumn="1" w:lastColumn="0" w:oddVBand="0" w:evenVBand="0" w:oddHBand="0" w:evenHBand="0" w:firstRowFirstColumn="0" w:firstRowLastColumn="0" w:lastRowFirstColumn="0" w:lastRowLastColumn="0"/>
            <w:tcW w:w="2244" w:type="pct"/>
            <w:vAlign w:val="center"/>
          </w:tcPr>
          <w:p w14:paraId="10594FC8"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من 2 الى اقل من 5 سنوات</w:t>
            </w:r>
          </w:p>
        </w:tc>
        <w:tc>
          <w:tcPr>
            <w:tcW w:w="1476" w:type="pct"/>
            <w:vAlign w:val="center"/>
          </w:tcPr>
          <w:p w14:paraId="4D565F95"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lang w:eastAsia="ar-SA" w:bidi="ar-EG"/>
              </w:rPr>
            </w:pPr>
            <w:r w:rsidRPr="00E54AD3">
              <w:rPr>
                <w:rFonts w:ascii="Sakkal Majalla" w:eastAsia="Times New Roman" w:hAnsi="Sakkal Majalla" w:cs="Sakkal Majalla"/>
                <w:b/>
                <w:bCs/>
                <w:sz w:val="28"/>
                <w:szCs w:val="28"/>
                <w:rtl/>
                <w:lang w:eastAsia="ar-SA" w:bidi="ar-EG"/>
              </w:rPr>
              <w:t>60</w:t>
            </w:r>
          </w:p>
        </w:tc>
        <w:tc>
          <w:tcPr>
            <w:tcW w:w="1280" w:type="pct"/>
            <w:vAlign w:val="center"/>
          </w:tcPr>
          <w:p w14:paraId="059DAC40"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15</w:t>
            </w:r>
          </w:p>
        </w:tc>
      </w:tr>
      <w:tr w:rsidR="007737F6" w:rsidRPr="00E54AD3" w14:paraId="4DB4737E" w14:textId="77777777" w:rsidTr="006427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pct"/>
            <w:vAlign w:val="center"/>
          </w:tcPr>
          <w:p w14:paraId="67FF887B" w14:textId="1570D8EF"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 xml:space="preserve">من </w:t>
            </w:r>
            <w:proofErr w:type="gramStart"/>
            <w:r w:rsidRPr="00E54AD3">
              <w:rPr>
                <w:rFonts w:ascii="Sakkal Majalla" w:eastAsia="Times New Roman" w:hAnsi="Sakkal Majalla" w:cs="Sakkal Majalla"/>
                <w:sz w:val="28"/>
                <w:szCs w:val="28"/>
                <w:rtl/>
                <w:lang w:eastAsia="ar-SA" w:bidi="ar-EG"/>
              </w:rPr>
              <w:t>5  إلى</w:t>
            </w:r>
            <w:proofErr w:type="gramEnd"/>
            <w:r w:rsidRPr="00E54AD3">
              <w:rPr>
                <w:rFonts w:ascii="Sakkal Majalla" w:eastAsia="Times New Roman" w:hAnsi="Sakkal Majalla" w:cs="Sakkal Majalla"/>
                <w:sz w:val="28"/>
                <w:szCs w:val="28"/>
                <w:rtl/>
                <w:lang w:eastAsia="ar-SA" w:bidi="ar-EG"/>
              </w:rPr>
              <w:t xml:space="preserve"> اقل من 10 سنوات</w:t>
            </w:r>
          </w:p>
        </w:tc>
        <w:tc>
          <w:tcPr>
            <w:tcW w:w="1476" w:type="pct"/>
            <w:vAlign w:val="center"/>
          </w:tcPr>
          <w:p w14:paraId="5123B3AB"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116</w:t>
            </w:r>
          </w:p>
        </w:tc>
        <w:tc>
          <w:tcPr>
            <w:tcW w:w="1280" w:type="pct"/>
            <w:vAlign w:val="center"/>
          </w:tcPr>
          <w:p w14:paraId="61B090EB"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29</w:t>
            </w:r>
          </w:p>
        </w:tc>
      </w:tr>
      <w:tr w:rsidR="007737F6" w:rsidRPr="00E54AD3" w14:paraId="46C1ABD2" w14:textId="77777777" w:rsidTr="00642710">
        <w:tc>
          <w:tcPr>
            <w:cnfStyle w:val="001000000000" w:firstRow="0" w:lastRow="0" w:firstColumn="1" w:lastColumn="0" w:oddVBand="0" w:evenVBand="0" w:oddHBand="0" w:evenHBand="0" w:firstRowFirstColumn="0" w:firstRowLastColumn="0" w:lastRowFirstColumn="0" w:lastRowLastColumn="0"/>
            <w:tcW w:w="2244" w:type="pct"/>
            <w:vAlign w:val="center"/>
          </w:tcPr>
          <w:p w14:paraId="1EBF86BC" w14:textId="253F0EF6"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 xml:space="preserve">من 10 إلى أقل </w:t>
            </w:r>
            <w:proofErr w:type="gramStart"/>
            <w:r w:rsidRPr="00E54AD3">
              <w:rPr>
                <w:rFonts w:ascii="Sakkal Majalla" w:eastAsia="Times New Roman" w:hAnsi="Sakkal Majalla" w:cs="Sakkal Majalla"/>
                <w:sz w:val="28"/>
                <w:szCs w:val="28"/>
                <w:rtl/>
                <w:lang w:eastAsia="ar-SA" w:bidi="ar-EG"/>
              </w:rPr>
              <w:t>من  15</w:t>
            </w:r>
            <w:proofErr w:type="gramEnd"/>
            <w:r w:rsidRPr="00E54AD3">
              <w:rPr>
                <w:rFonts w:ascii="Sakkal Majalla" w:eastAsia="Times New Roman" w:hAnsi="Sakkal Majalla" w:cs="Sakkal Majalla"/>
                <w:sz w:val="28"/>
                <w:szCs w:val="28"/>
                <w:rtl/>
                <w:lang w:eastAsia="ar-SA" w:bidi="ar-EG"/>
              </w:rPr>
              <w:t xml:space="preserve"> سنة</w:t>
            </w:r>
          </w:p>
        </w:tc>
        <w:tc>
          <w:tcPr>
            <w:tcW w:w="1476" w:type="pct"/>
            <w:vAlign w:val="center"/>
          </w:tcPr>
          <w:p w14:paraId="34A0AB98"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88</w:t>
            </w:r>
          </w:p>
        </w:tc>
        <w:tc>
          <w:tcPr>
            <w:tcW w:w="1280" w:type="pct"/>
            <w:vAlign w:val="center"/>
          </w:tcPr>
          <w:p w14:paraId="12E3C322"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22</w:t>
            </w:r>
          </w:p>
        </w:tc>
      </w:tr>
      <w:tr w:rsidR="007737F6" w:rsidRPr="00E54AD3" w14:paraId="0CD27E0F" w14:textId="77777777" w:rsidTr="006427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pct"/>
            <w:vAlign w:val="center"/>
          </w:tcPr>
          <w:p w14:paraId="0EE9612C" w14:textId="7F2DA770"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15 سنة فأكثر</w:t>
            </w:r>
          </w:p>
        </w:tc>
        <w:tc>
          <w:tcPr>
            <w:tcW w:w="1476" w:type="pct"/>
            <w:vAlign w:val="center"/>
          </w:tcPr>
          <w:p w14:paraId="2A418C35"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56</w:t>
            </w:r>
          </w:p>
        </w:tc>
        <w:tc>
          <w:tcPr>
            <w:tcW w:w="1280" w:type="pct"/>
            <w:vAlign w:val="center"/>
          </w:tcPr>
          <w:p w14:paraId="2FACA213"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14</w:t>
            </w:r>
          </w:p>
        </w:tc>
      </w:tr>
      <w:tr w:rsidR="007737F6" w:rsidRPr="00E54AD3" w14:paraId="0274DA80" w14:textId="77777777" w:rsidTr="00642710">
        <w:tc>
          <w:tcPr>
            <w:cnfStyle w:val="001000000000" w:firstRow="0" w:lastRow="0" w:firstColumn="1" w:lastColumn="0" w:oddVBand="0" w:evenVBand="0" w:oddHBand="0" w:evenHBand="0" w:firstRowFirstColumn="0" w:firstRowLastColumn="0" w:lastRowFirstColumn="0" w:lastRowLastColumn="0"/>
            <w:tcW w:w="2244" w:type="pct"/>
            <w:vAlign w:val="center"/>
          </w:tcPr>
          <w:p w14:paraId="023AC00C"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sz w:val="28"/>
                <w:szCs w:val="28"/>
                <w:rtl/>
                <w:lang w:eastAsia="ar-SA" w:bidi="ar-EG"/>
              </w:rPr>
            </w:pPr>
            <w:r w:rsidRPr="00E54AD3">
              <w:rPr>
                <w:rFonts w:ascii="Sakkal Majalla" w:eastAsia="Times New Roman" w:hAnsi="Sakkal Majalla" w:cs="Sakkal Majalla"/>
                <w:sz w:val="28"/>
                <w:szCs w:val="28"/>
                <w:rtl/>
                <w:lang w:eastAsia="ar-SA" w:bidi="ar-EG"/>
              </w:rPr>
              <w:t>الإجمالي</w:t>
            </w:r>
          </w:p>
        </w:tc>
        <w:tc>
          <w:tcPr>
            <w:tcW w:w="1476" w:type="pct"/>
            <w:vAlign w:val="center"/>
          </w:tcPr>
          <w:p w14:paraId="22E6417C"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400</w:t>
            </w:r>
          </w:p>
        </w:tc>
        <w:tc>
          <w:tcPr>
            <w:tcW w:w="1280" w:type="pct"/>
            <w:vAlign w:val="center"/>
          </w:tcPr>
          <w:p w14:paraId="766B0391"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E54AD3">
              <w:rPr>
                <w:rFonts w:ascii="Sakkal Majalla" w:eastAsia="Times New Roman" w:hAnsi="Sakkal Majalla" w:cs="Sakkal Majalla"/>
                <w:b/>
                <w:bCs/>
                <w:sz w:val="28"/>
                <w:szCs w:val="28"/>
                <w:rtl/>
                <w:lang w:eastAsia="ar-SA" w:bidi="ar-EG"/>
              </w:rPr>
              <w:t>100</w:t>
            </w:r>
          </w:p>
        </w:tc>
      </w:tr>
    </w:tbl>
    <w:p w14:paraId="0806C4B5" w14:textId="157D7D1C"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bCs/>
          <w:kern w:val="0"/>
          <w:sz w:val="28"/>
          <w:szCs w:val="28"/>
          <w:rtl/>
          <w:lang w:bidi="ar-EG"/>
        </w:rPr>
      </w:pPr>
      <w:r w:rsidRPr="00E54AD3">
        <w:rPr>
          <w:rFonts w:ascii="Sakkal Majalla" w:eastAsia="Times New Roman" w:hAnsi="Sakkal Majalla" w:cs="Sakkal Majalla"/>
          <w:b/>
          <w:bCs/>
          <w:kern w:val="0"/>
          <w:sz w:val="28"/>
          <w:szCs w:val="28"/>
          <w:rtl/>
          <w:lang w:bidi="ar-EG"/>
        </w:rPr>
        <w:lastRenderedPageBreak/>
        <w:t>شكل (4) توزيع عينة الدراسة وفقا لسنوات الخبرة</w:t>
      </w:r>
    </w:p>
    <w:p w14:paraId="06B50F1A"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bCs/>
          <w:kern w:val="0"/>
          <w:sz w:val="28"/>
          <w:szCs w:val="28"/>
          <w:rtl/>
          <w:lang w:bidi="ar-EG"/>
        </w:rPr>
      </w:pPr>
      <w:r w:rsidRPr="00E54AD3">
        <w:rPr>
          <w:rFonts w:ascii="Sakkal Majalla" w:eastAsia="Times New Roman" w:hAnsi="Sakkal Majalla" w:cs="Sakkal Majalla"/>
          <w:noProof/>
          <w:kern w:val="0"/>
          <w:sz w:val="28"/>
          <w:szCs w:val="28"/>
          <w14:ligatures w14:val="standardContextual"/>
        </w:rPr>
        <w:drawing>
          <wp:inline distT="0" distB="0" distL="0" distR="0" wp14:anchorId="1520A833" wp14:editId="20E16EC4">
            <wp:extent cx="4572000" cy="2438400"/>
            <wp:effectExtent l="0" t="0" r="0" b="0"/>
            <wp:docPr id="1091392655" name="Chart 1">
              <a:extLst xmlns:a="http://schemas.openxmlformats.org/drawingml/2006/main">
                <a:ext uri="{FF2B5EF4-FFF2-40B4-BE49-F238E27FC236}">
                  <a16:creationId xmlns:a16="http://schemas.microsoft.com/office/drawing/2014/main" id="{595B8826-E7BF-FFD2-F95B-3013FCD08A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73437B9" w14:textId="54462ED2" w:rsidR="007737F6" w:rsidRPr="00C61BB7" w:rsidRDefault="00C61BB7" w:rsidP="00C61BB7">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96" w:name="_Toc192267923"/>
      <w:r>
        <w:rPr>
          <w:rFonts w:ascii="Sakkal Majalla" w:eastAsia="Calibri" w:hAnsi="Sakkal Majalla" w:cs="Sakkal Majalla" w:hint="cs"/>
          <w:b/>
          <w:bCs/>
          <w:kern w:val="0"/>
          <w:sz w:val="36"/>
          <w:szCs w:val="36"/>
          <w:rtl/>
          <w:lang w:bidi="ar-EG"/>
        </w:rPr>
        <w:t>4-3</w:t>
      </w:r>
      <w:r w:rsidR="007737F6" w:rsidRPr="00C61BB7">
        <w:rPr>
          <w:rFonts w:ascii="Sakkal Majalla" w:eastAsia="Calibri" w:hAnsi="Sakkal Majalla" w:cs="Sakkal Majalla"/>
          <w:b/>
          <w:bCs/>
          <w:kern w:val="0"/>
          <w:sz w:val="36"/>
          <w:szCs w:val="36"/>
          <w:rtl/>
          <w:lang w:bidi="ar-EG"/>
        </w:rPr>
        <w:t xml:space="preserve"> تحليل محاور الدراسة</w:t>
      </w:r>
      <w:bookmarkEnd w:id="96"/>
    </w:p>
    <w:p w14:paraId="794A5D31"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 xml:space="preserve">محور منهجية </w:t>
      </w:r>
      <w:proofErr w:type="spellStart"/>
      <w:r w:rsidRPr="00E54AD3">
        <w:rPr>
          <w:rFonts w:ascii="Sakkal Majalla" w:eastAsia="Times New Roman" w:hAnsi="Sakkal Majalla" w:cs="Sakkal Majalla"/>
          <w:b/>
          <w:bCs/>
          <w:kern w:val="0"/>
          <w:sz w:val="28"/>
          <w:szCs w:val="28"/>
          <w:rtl/>
        </w:rPr>
        <w:t>الاجايل</w:t>
      </w:r>
      <w:proofErr w:type="spellEnd"/>
      <w:r w:rsidRPr="00E54AD3">
        <w:rPr>
          <w:rFonts w:ascii="Sakkal Majalla" w:eastAsia="Times New Roman" w:hAnsi="Sakkal Majalla" w:cs="Sakkal Majalla"/>
          <w:b/>
          <w:bCs/>
          <w:kern w:val="0"/>
          <w:sz w:val="28"/>
          <w:szCs w:val="28"/>
          <w:rtl/>
        </w:rPr>
        <w:t xml:space="preserve">: </w:t>
      </w:r>
    </w:p>
    <w:p w14:paraId="3128DD60" w14:textId="4803049D"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جدول رقم (</w:t>
      </w:r>
      <w:r w:rsidR="00642710">
        <w:rPr>
          <w:rFonts w:ascii="Sakkal Majalla" w:eastAsia="Times New Roman" w:hAnsi="Sakkal Majalla" w:cs="Sakkal Majalla" w:hint="cs"/>
          <w:b/>
          <w:bCs/>
          <w:kern w:val="0"/>
          <w:sz w:val="28"/>
          <w:szCs w:val="28"/>
          <w:rtl/>
        </w:rPr>
        <w:t>9</w:t>
      </w:r>
      <w:r w:rsidRPr="00E54AD3">
        <w:rPr>
          <w:rFonts w:ascii="Sakkal Majalla" w:eastAsia="Times New Roman" w:hAnsi="Sakkal Majalla" w:cs="Sakkal Majalla"/>
          <w:b/>
          <w:bCs/>
          <w:kern w:val="0"/>
          <w:sz w:val="28"/>
          <w:szCs w:val="28"/>
          <w:rtl/>
        </w:rPr>
        <w:t>)</w:t>
      </w:r>
      <w:r w:rsidR="00642710">
        <w:rPr>
          <w:rFonts w:ascii="Sakkal Majalla" w:eastAsia="Times New Roman" w:hAnsi="Sakkal Majalla" w:cs="Sakkal Majalla" w:hint="cs"/>
          <w:b/>
          <w:bCs/>
          <w:kern w:val="0"/>
          <w:sz w:val="28"/>
          <w:szCs w:val="28"/>
          <w:rtl/>
          <w:lang w:bidi="ar-EG"/>
        </w:rPr>
        <w:t xml:space="preserve">: </w:t>
      </w:r>
      <w:r w:rsidRPr="00E54AD3">
        <w:rPr>
          <w:rFonts w:ascii="Sakkal Majalla" w:eastAsia="Times New Roman" w:hAnsi="Sakkal Majalla" w:cs="Sakkal Majalla"/>
          <w:b/>
          <w:bCs/>
          <w:kern w:val="0"/>
          <w:sz w:val="28"/>
          <w:szCs w:val="28"/>
          <w:rtl/>
        </w:rPr>
        <w:t xml:space="preserve">المتوسطات الحسابية والانحرافات المعيارية لأبعاد محور </w:t>
      </w:r>
      <w:r w:rsidRPr="00E54AD3">
        <w:rPr>
          <w:rFonts w:ascii="Sakkal Majalla" w:eastAsia="Times New Roman" w:hAnsi="Sakkal Majalla" w:cs="Sakkal Majalla"/>
          <w:b/>
          <w:bCs/>
          <w:kern w:val="0"/>
          <w:sz w:val="28"/>
          <w:szCs w:val="28"/>
          <w:rtl/>
          <w:lang w:bidi="ar-EG"/>
        </w:rPr>
        <w:t xml:space="preserve">منهجية </w:t>
      </w:r>
      <w:proofErr w:type="spellStart"/>
      <w:r w:rsidRPr="00E54AD3">
        <w:rPr>
          <w:rFonts w:ascii="Sakkal Majalla" w:eastAsia="Times New Roman" w:hAnsi="Sakkal Majalla" w:cs="Sakkal Majalla"/>
          <w:b/>
          <w:bCs/>
          <w:kern w:val="0"/>
          <w:sz w:val="28"/>
          <w:szCs w:val="28"/>
          <w:rtl/>
          <w:lang w:bidi="ar-EG"/>
        </w:rPr>
        <w:t>الاجايل</w:t>
      </w:r>
      <w:proofErr w:type="spellEnd"/>
    </w:p>
    <w:tbl>
      <w:tblPr>
        <w:tblStyle w:val="4-2"/>
        <w:bidiVisual/>
        <w:tblW w:w="5000" w:type="pct"/>
        <w:tblLook w:val="00A0" w:firstRow="1" w:lastRow="0" w:firstColumn="1" w:lastColumn="0" w:noHBand="0" w:noVBand="0"/>
      </w:tblPr>
      <w:tblGrid>
        <w:gridCol w:w="4236"/>
        <w:gridCol w:w="929"/>
        <w:gridCol w:w="961"/>
        <w:gridCol w:w="937"/>
        <w:gridCol w:w="863"/>
      </w:tblGrid>
      <w:tr w:rsidR="007737F6" w:rsidRPr="00E54AD3" w14:paraId="4CD216C4" w14:textId="77777777" w:rsidTr="00642710">
        <w:trPr>
          <w:cnfStyle w:val="100000000000" w:firstRow="1" w:lastRow="0" w:firstColumn="0" w:lastColumn="0" w:oddVBand="0" w:evenVBand="0" w:oddHBand="0"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2685" w:type="pct"/>
            <w:vAlign w:val="center"/>
          </w:tcPr>
          <w:p w14:paraId="22063F44"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lang w:bidi="ar-EG"/>
              </w:rPr>
            </w:pPr>
            <w:r w:rsidRPr="00E54AD3">
              <w:rPr>
                <w:rFonts w:ascii="Sakkal Majalla" w:eastAsia="Times New Roman" w:hAnsi="Sakkal Majalla" w:cs="Sakkal Majalla"/>
                <w:kern w:val="0"/>
                <w:sz w:val="28"/>
                <w:szCs w:val="28"/>
                <w:rtl/>
                <w:lang w:bidi="ar-EG"/>
              </w:rPr>
              <w:t>البعد</w:t>
            </w:r>
          </w:p>
        </w:tc>
        <w:tc>
          <w:tcPr>
            <w:cnfStyle w:val="000010000000" w:firstRow="0" w:lastRow="0" w:firstColumn="0" w:lastColumn="0" w:oddVBand="1" w:evenVBand="0" w:oddHBand="0" w:evenHBand="0" w:firstRowFirstColumn="0" w:firstRowLastColumn="0" w:lastRowFirstColumn="0" w:lastRowLastColumn="0"/>
            <w:tcW w:w="596" w:type="pct"/>
            <w:vAlign w:val="center"/>
          </w:tcPr>
          <w:p w14:paraId="64B5C53B" w14:textId="43D09463"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rPr>
            </w:pPr>
            <w:r w:rsidRPr="00E54AD3">
              <w:rPr>
                <w:rFonts w:ascii="Sakkal Majalla" w:eastAsia="Times New Roman" w:hAnsi="Sakkal Majalla" w:cs="Sakkal Majalla"/>
                <w:kern w:val="0"/>
                <w:sz w:val="28"/>
                <w:szCs w:val="28"/>
                <w:rtl/>
                <w:lang w:bidi="ar-EG"/>
              </w:rPr>
              <w:t>المتوسط الحسابي</w:t>
            </w:r>
          </w:p>
        </w:tc>
        <w:tc>
          <w:tcPr>
            <w:tcW w:w="556" w:type="pct"/>
            <w:vAlign w:val="center"/>
          </w:tcPr>
          <w:p w14:paraId="2C5C44BF"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bidi="ar-EG"/>
              </w:rPr>
            </w:pPr>
            <w:r w:rsidRPr="00E54AD3">
              <w:rPr>
                <w:rFonts w:ascii="Sakkal Majalla" w:eastAsia="Times New Roman" w:hAnsi="Sakkal Majalla" w:cs="Sakkal Majalla"/>
                <w:kern w:val="0"/>
                <w:sz w:val="28"/>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606" w:type="pct"/>
            <w:vAlign w:val="center"/>
          </w:tcPr>
          <w:p w14:paraId="4E7FEA3A"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rPr>
            </w:pPr>
            <w:r w:rsidRPr="00E54AD3">
              <w:rPr>
                <w:rFonts w:ascii="Sakkal Majalla" w:eastAsia="Times New Roman" w:hAnsi="Sakkal Majalla" w:cs="Sakkal Majalla"/>
                <w:kern w:val="0"/>
                <w:sz w:val="28"/>
                <w:szCs w:val="28"/>
                <w:rtl/>
                <w:lang w:bidi="ar-EG"/>
              </w:rPr>
              <w:t>مستوي الموافقة</w:t>
            </w:r>
          </w:p>
        </w:tc>
        <w:tc>
          <w:tcPr>
            <w:tcW w:w="556" w:type="pct"/>
            <w:vAlign w:val="center"/>
          </w:tcPr>
          <w:p w14:paraId="1C498DD0"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bidi="ar-EG"/>
              </w:rPr>
            </w:pPr>
            <w:r w:rsidRPr="00E54AD3">
              <w:rPr>
                <w:rFonts w:ascii="Sakkal Majalla" w:eastAsia="Times New Roman" w:hAnsi="Sakkal Majalla" w:cs="Sakkal Majalla"/>
                <w:kern w:val="0"/>
                <w:sz w:val="28"/>
                <w:szCs w:val="28"/>
                <w:rtl/>
                <w:lang w:bidi="ar-EG"/>
              </w:rPr>
              <w:t>الترتيب</w:t>
            </w:r>
          </w:p>
        </w:tc>
      </w:tr>
      <w:tr w:rsidR="007737F6" w:rsidRPr="00E54AD3" w14:paraId="28B0BE99" w14:textId="77777777" w:rsidTr="00642710">
        <w:trPr>
          <w:cnfStyle w:val="000000100000" w:firstRow="0" w:lastRow="0" w:firstColumn="0" w:lastColumn="0" w:oddVBand="0" w:evenVBand="0" w:oddHBand="1" w:evenHBand="0" w:firstRowFirstColumn="0" w:firstRowLastColumn="0" w:lastRowFirstColumn="0" w:lastRowLastColumn="0"/>
          <w:trHeight w:val="507"/>
        </w:trPr>
        <w:tc>
          <w:tcPr>
            <w:cnfStyle w:val="001000000000" w:firstRow="0" w:lastRow="0" w:firstColumn="1" w:lastColumn="0" w:oddVBand="0" w:evenVBand="0" w:oddHBand="0" w:evenHBand="0" w:firstRowFirstColumn="0" w:firstRowLastColumn="0" w:lastRowFirstColumn="0" w:lastRowLastColumn="0"/>
            <w:tcW w:w="2685" w:type="pct"/>
            <w:vAlign w:val="center"/>
          </w:tcPr>
          <w:p w14:paraId="32C02B81"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rPr>
            </w:pPr>
            <w:r w:rsidRPr="00E54AD3">
              <w:rPr>
                <w:rFonts w:ascii="Sakkal Majalla" w:eastAsia="Times New Roman" w:hAnsi="Sakkal Majalla" w:cs="Sakkal Majalla"/>
                <w:kern w:val="0"/>
                <w:sz w:val="28"/>
                <w:szCs w:val="28"/>
                <w:rtl/>
                <w:lang w:bidi="ar-EG"/>
              </w:rPr>
              <w:t>تنظيم موقع العمل</w:t>
            </w:r>
          </w:p>
        </w:tc>
        <w:tc>
          <w:tcPr>
            <w:cnfStyle w:val="000010000000" w:firstRow="0" w:lastRow="0" w:firstColumn="0" w:lastColumn="0" w:oddVBand="1" w:evenVBand="0" w:oddHBand="0" w:evenHBand="0" w:firstRowFirstColumn="0" w:firstRowLastColumn="0" w:lastRowFirstColumn="0" w:lastRowLastColumn="0"/>
            <w:tcW w:w="596" w:type="pct"/>
            <w:vAlign w:val="center"/>
          </w:tcPr>
          <w:p w14:paraId="1151C696"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rPr>
            </w:pPr>
            <w:r w:rsidRPr="00E54AD3">
              <w:rPr>
                <w:rFonts w:ascii="Sakkal Majalla" w:eastAsia="Times New Roman" w:hAnsi="Sakkal Majalla" w:cs="Sakkal Majalla"/>
                <w:b/>
                <w:bCs/>
                <w:color w:val="000000"/>
                <w:kern w:val="0"/>
                <w:sz w:val="28"/>
                <w:szCs w:val="28"/>
              </w:rPr>
              <w:t>4.10</w:t>
            </w:r>
          </w:p>
        </w:tc>
        <w:tc>
          <w:tcPr>
            <w:tcW w:w="556" w:type="pct"/>
            <w:vAlign w:val="center"/>
          </w:tcPr>
          <w:p w14:paraId="093C305A"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eastAsia="Times New Roman" w:hAnsi="Sakkal Majalla" w:cs="Sakkal Majalla"/>
                <w:b/>
                <w:bCs/>
                <w:color w:val="000000"/>
                <w:kern w:val="0"/>
                <w:sz w:val="28"/>
                <w:szCs w:val="28"/>
              </w:rPr>
              <w:t>0.80</w:t>
            </w:r>
          </w:p>
        </w:tc>
        <w:tc>
          <w:tcPr>
            <w:cnfStyle w:val="000010000000" w:firstRow="0" w:lastRow="0" w:firstColumn="0" w:lastColumn="0" w:oddVBand="1" w:evenVBand="0" w:oddHBand="0" w:evenHBand="0" w:firstRowFirstColumn="0" w:firstRowLastColumn="0" w:lastRowFirstColumn="0" w:lastRowLastColumn="0"/>
            <w:tcW w:w="606" w:type="pct"/>
            <w:vAlign w:val="center"/>
          </w:tcPr>
          <w:p w14:paraId="6517A796" w14:textId="77777777" w:rsidR="007737F6" w:rsidRPr="00E54AD3" w:rsidRDefault="007737F6" w:rsidP="00642710">
            <w:pPr>
              <w:spacing w:before="100" w:beforeAutospacing="1" w:after="100" w:afterAutospacing="1" w:line="360" w:lineRule="auto"/>
              <w:jc w:val="center"/>
              <w:rPr>
                <w:rFonts w:ascii="Sakkal Majalla" w:eastAsia="Arial" w:hAnsi="Sakkal Majalla" w:cs="Sakkal Majalla"/>
                <w:b/>
                <w:bCs/>
                <w:color w:val="000000"/>
                <w:kern w:val="0"/>
                <w:sz w:val="28"/>
                <w:szCs w:val="28"/>
                <w:rtl/>
                <w:lang w:bidi="ar-EG"/>
              </w:rPr>
            </w:pPr>
            <w:r w:rsidRPr="00E54AD3">
              <w:rPr>
                <w:rFonts w:ascii="Sakkal Majalla" w:eastAsia="Arial" w:hAnsi="Sakkal Majalla" w:cs="Sakkal Majalla"/>
                <w:b/>
                <w:bCs/>
                <w:color w:val="000000"/>
                <w:kern w:val="0"/>
                <w:sz w:val="28"/>
                <w:szCs w:val="28"/>
                <w:rtl/>
                <w:lang w:bidi="ar-EG"/>
              </w:rPr>
              <w:t>مرتفع</w:t>
            </w:r>
          </w:p>
        </w:tc>
        <w:tc>
          <w:tcPr>
            <w:tcW w:w="556" w:type="pct"/>
            <w:vAlign w:val="center"/>
          </w:tcPr>
          <w:p w14:paraId="57851CDA"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rPr>
            </w:pPr>
            <w:r w:rsidRPr="00E54AD3">
              <w:rPr>
                <w:rFonts w:ascii="Sakkal Majalla" w:eastAsia="Arial" w:hAnsi="Sakkal Majalla" w:cs="Sakkal Majalla"/>
                <w:b/>
                <w:bCs/>
                <w:color w:val="000000"/>
                <w:kern w:val="0"/>
                <w:sz w:val="28"/>
                <w:szCs w:val="28"/>
                <w:rtl/>
                <w:lang w:bidi="ar-EG"/>
              </w:rPr>
              <w:t>4</w:t>
            </w:r>
          </w:p>
        </w:tc>
      </w:tr>
      <w:tr w:rsidR="007737F6" w:rsidRPr="00E54AD3" w14:paraId="4E8AE7F9" w14:textId="77777777" w:rsidTr="00642710">
        <w:trPr>
          <w:trHeight w:val="507"/>
        </w:trPr>
        <w:tc>
          <w:tcPr>
            <w:cnfStyle w:val="001000000000" w:firstRow="0" w:lastRow="0" w:firstColumn="1" w:lastColumn="0" w:oddVBand="0" w:evenVBand="0" w:oddHBand="0" w:evenHBand="0" w:firstRowFirstColumn="0" w:firstRowLastColumn="0" w:lastRowFirstColumn="0" w:lastRowLastColumn="0"/>
            <w:tcW w:w="2685" w:type="pct"/>
            <w:vAlign w:val="center"/>
          </w:tcPr>
          <w:p w14:paraId="1F8CC089" w14:textId="33D97441"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rPr>
            </w:pPr>
            <w:r w:rsidRPr="00E54AD3">
              <w:rPr>
                <w:rFonts w:ascii="Sakkal Majalla" w:eastAsia="Times New Roman" w:hAnsi="Sakkal Majalla" w:cs="Sakkal Majalla"/>
                <w:kern w:val="0"/>
                <w:sz w:val="28"/>
                <w:szCs w:val="28"/>
                <w:rtl/>
                <w:lang w:bidi="ar-EG"/>
              </w:rPr>
              <w:t>التحسين المستمر</w:t>
            </w:r>
          </w:p>
        </w:tc>
        <w:tc>
          <w:tcPr>
            <w:cnfStyle w:val="000010000000" w:firstRow="0" w:lastRow="0" w:firstColumn="0" w:lastColumn="0" w:oddVBand="1" w:evenVBand="0" w:oddHBand="0" w:evenHBand="0" w:firstRowFirstColumn="0" w:firstRowLastColumn="0" w:lastRowFirstColumn="0" w:lastRowLastColumn="0"/>
            <w:tcW w:w="596" w:type="pct"/>
            <w:vAlign w:val="center"/>
          </w:tcPr>
          <w:p w14:paraId="75C31026"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rPr>
            </w:pPr>
            <w:r w:rsidRPr="00E54AD3">
              <w:rPr>
                <w:rFonts w:ascii="Sakkal Majalla" w:eastAsia="Times New Roman" w:hAnsi="Sakkal Majalla" w:cs="Sakkal Majalla"/>
                <w:b/>
                <w:bCs/>
                <w:color w:val="000000"/>
                <w:kern w:val="0"/>
                <w:sz w:val="28"/>
                <w:szCs w:val="28"/>
              </w:rPr>
              <w:t>4.18</w:t>
            </w:r>
          </w:p>
        </w:tc>
        <w:tc>
          <w:tcPr>
            <w:tcW w:w="556" w:type="pct"/>
            <w:vAlign w:val="center"/>
          </w:tcPr>
          <w:p w14:paraId="574F6D7A"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eastAsia="Times New Roman" w:hAnsi="Sakkal Majalla" w:cs="Sakkal Majalla"/>
                <w:b/>
                <w:bCs/>
                <w:color w:val="000000"/>
                <w:kern w:val="0"/>
                <w:sz w:val="28"/>
                <w:szCs w:val="28"/>
              </w:rPr>
              <w:t>0.73</w:t>
            </w:r>
          </w:p>
        </w:tc>
        <w:tc>
          <w:tcPr>
            <w:cnfStyle w:val="000010000000" w:firstRow="0" w:lastRow="0" w:firstColumn="0" w:lastColumn="0" w:oddVBand="1" w:evenVBand="0" w:oddHBand="0" w:evenHBand="0" w:firstRowFirstColumn="0" w:firstRowLastColumn="0" w:lastRowFirstColumn="0" w:lastRowLastColumn="0"/>
            <w:tcW w:w="606" w:type="pct"/>
            <w:vAlign w:val="center"/>
          </w:tcPr>
          <w:p w14:paraId="1D27BBE9" w14:textId="77777777" w:rsidR="007737F6" w:rsidRPr="00E54AD3" w:rsidRDefault="007737F6" w:rsidP="00642710">
            <w:pPr>
              <w:spacing w:before="100" w:beforeAutospacing="1" w:after="100" w:afterAutospacing="1" w:line="360" w:lineRule="auto"/>
              <w:jc w:val="center"/>
              <w:rPr>
                <w:rFonts w:ascii="Sakkal Majalla" w:eastAsia="Arial" w:hAnsi="Sakkal Majalla" w:cs="Sakkal Majalla"/>
                <w:b/>
                <w:bCs/>
                <w:color w:val="000000"/>
                <w:kern w:val="0"/>
                <w:sz w:val="28"/>
                <w:szCs w:val="28"/>
                <w:rtl/>
                <w:lang w:bidi="ar-EG"/>
              </w:rPr>
            </w:pPr>
            <w:r w:rsidRPr="00E54AD3">
              <w:rPr>
                <w:rFonts w:ascii="Sakkal Majalla" w:eastAsia="Arial" w:hAnsi="Sakkal Majalla" w:cs="Sakkal Majalla"/>
                <w:b/>
                <w:bCs/>
                <w:color w:val="000000"/>
                <w:kern w:val="0"/>
                <w:sz w:val="28"/>
                <w:szCs w:val="28"/>
                <w:rtl/>
                <w:lang w:bidi="ar-EG"/>
              </w:rPr>
              <w:t>مرتفع</w:t>
            </w:r>
          </w:p>
        </w:tc>
        <w:tc>
          <w:tcPr>
            <w:tcW w:w="556" w:type="pct"/>
            <w:vAlign w:val="center"/>
          </w:tcPr>
          <w:p w14:paraId="1860A447"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rPr>
            </w:pPr>
            <w:r w:rsidRPr="00E54AD3">
              <w:rPr>
                <w:rFonts w:ascii="Sakkal Majalla" w:eastAsia="Arial" w:hAnsi="Sakkal Majalla" w:cs="Sakkal Majalla"/>
                <w:b/>
                <w:bCs/>
                <w:color w:val="000000"/>
                <w:kern w:val="0"/>
                <w:sz w:val="28"/>
                <w:szCs w:val="28"/>
                <w:rtl/>
                <w:lang w:bidi="ar-EG"/>
              </w:rPr>
              <w:t>3</w:t>
            </w:r>
          </w:p>
        </w:tc>
      </w:tr>
      <w:tr w:rsidR="007737F6" w:rsidRPr="00E54AD3" w14:paraId="45D6EB0F" w14:textId="77777777" w:rsidTr="00642710">
        <w:trPr>
          <w:cnfStyle w:val="000000100000" w:firstRow="0" w:lastRow="0" w:firstColumn="0" w:lastColumn="0" w:oddVBand="0" w:evenVBand="0" w:oddHBand="1" w:evenHBand="0" w:firstRowFirstColumn="0" w:firstRowLastColumn="0" w:lastRowFirstColumn="0" w:lastRowLastColumn="0"/>
          <w:trHeight w:val="507"/>
        </w:trPr>
        <w:tc>
          <w:tcPr>
            <w:cnfStyle w:val="001000000000" w:firstRow="0" w:lastRow="0" w:firstColumn="1" w:lastColumn="0" w:oddVBand="0" w:evenVBand="0" w:oddHBand="0" w:evenHBand="0" w:firstRowFirstColumn="0" w:firstRowLastColumn="0" w:lastRowFirstColumn="0" w:lastRowLastColumn="0"/>
            <w:tcW w:w="2685" w:type="pct"/>
            <w:vAlign w:val="center"/>
          </w:tcPr>
          <w:p w14:paraId="41F20D6E"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rPr>
            </w:pPr>
            <w:r w:rsidRPr="00E54AD3">
              <w:rPr>
                <w:rFonts w:ascii="Sakkal Majalla" w:eastAsia="Times New Roman" w:hAnsi="Sakkal Majalla" w:cs="Sakkal Majalla"/>
                <w:kern w:val="0"/>
                <w:sz w:val="28"/>
                <w:szCs w:val="28"/>
                <w:rtl/>
                <w:lang w:bidi="ar-EG"/>
              </w:rPr>
              <w:t>العمل القياسي</w:t>
            </w:r>
          </w:p>
        </w:tc>
        <w:tc>
          <w:tcPr>
            <w:cnfStyle w:val="000010000000" w:firstRow="0" w:lastRow="0" w:firstColumn="0" w:lastColumn="0" w:oddVBand="1" w:evenVBand="0" w:oddHBand="0" w:evenHBand="0" w:firstRowFirstColumn="0" w:firstRowLastColumn="0" w:lastRowFirstColumn="0" w:lastRowLastColumn="0"/>
            <w:tcW w:w="596" w:type="pct"/>
            <w:vAlign w:val="center"/>
          </w:tcPr>
          <w:p w14:paraId="7DFA03DB"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rPr>
            </w:pPr>
            <w:r w:rsidRPr="00E54AD3">
              <w:rPr>
                <w:rFonts w:ascii="Sakkal Majalla" w:eastAsia="Times New Roman" w:hAnsi="Sakkal Majalla" w:cs="Sakkal Majalla"/>
                <w:b/>
                <w:bCs/>
                <w:color w:val="000000"/>
                <w:kern w:val="0"/>
                <w:sz w:val="28"/>
                <w:szCs w:val="28"/>
              </w:rPr>
              <w:t>4.28</w:t>
            </w:r>
          </w:p>
        </w:tc>
        <w:tc>
          <w:tcPr>
            <w:tcW w:w="556" w:type="pct"/>
            <w:vAlign w:val="center"/>
          </w:tcPr>
          <w:p w14:paraId="7B72F306"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eastAsia="Times New Roman" w:hAnsi="Sakkal Majalla" w:cs="Sakkal Majalla"/>
                <w:b/>
                <w:bCs/>
                <w:color w:val="000000"/>
                <w:kern w:val="0"/>
                <w:sz w:val="28"/>
                <w:szCs w:val="28"/>
              </w:rPr>
              <w:t>0.69</w:t>
            </w:r>
          </w:p>
        </w:tc>
        <w:tc>
          <w:tcPr>
            <w:cnfStyle w:val="000010000000" w:firstRow="0" w:lastRow="0" w:firstColumn="0" w:lastColumn="0" w:oddVBand="1" w:evenVBand="0" w:oddHBand="0" w:evenHBand="0" w:firstRowFirstColumn="0" w:firstRowLastColumn="0" w:lastRowFirstColumn="0" w:lastRowLastColumn="0"/>
            <w:tcW w:w="606" w:type="pct"/>
            <w:vAlign w:val="center"/>
          </w:tcPr>
          <w:p w14:paraId="03E220CC" w14:textId="77777777" w:rsidR="007737F6" w:rsidRPr="00E54AD3" w:rsidRDefault="007737F6" w:rsidP="00642710">
            <w:pPr>
              <w:spacing w:before="100" w:beforeAutospacing="1" w:after="100" w:afterAutospacing="1" w:line="360" w:lineRule="auto"/>
              <w:jc w:val="center"/>
              <w:rPr>
                <w:rFonts w:ascii="Sakkal Majalla" w:eastAsia="Arial" w:hAnsi="Sakkal Majalla" w:cs="Sakkal Majalla"/>
                <w:b/>
                <w:bCs/>
                <w:color w:val="000000"/>
                <w:kern w:val="0"/>
                <w:sz w:val="28"/>
                <w:szCs w:val="28"/>
                <w:rtl/>
                <w:lang w:bidi="ar-EG"/>
              </w:rPr>
            </w:pPr>
            <w:r w:rsidRPr="00E54AD3">
              <w:rPr>
                <w:rFonts w:ascii="Sakkal Majalla" w:eastAsia="Arial" w:hAnsi="Sakkal Majalla" w:cs="Sakkal Majalla"/>
                <w:b/>
                <w:bCs/>
                <w:color w:val="000000"/>
                <w:kern w:val="0"/>
                <w:sz w:val="28"/>
                <w:szCs w:val="28"/>
                <w:rtl/>
                <w:lang w:bidi="ar-EG"/>
              </w:rPr>
              <w:t>مرتفع جدا</w:t>
            </w:r>
          </w:p>
        </w:tc>
        <w:tc>
          <w:tcPr>
            <w:tcW w:w="556" w:type="pct"/>
            <w:vAlign w:val="center"/>
          </w:tcPr>
          <w:p w14:paraId="1510F014"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rPr>
            </w:pPr>
            <w:r w:rsidRPr="00E54AD3">
              <w:rPr>
                <w:rFonts w:ascii="Sakkal Majalla" w:eastAsia="Arial" w:hAnsi="Sakkal Majalla" w:cs="Sakkal Majalla"/>
                <w:b/>
                <w:bCs/>
                <w:color w:val="000000"/>
                <w:kern w:val="0"/>
                <w:sz w:val="28"/>
                <w:szCs w:val="28"/>
                <w:rtl/>
                <w:lang w:bidi="ar-EG"/>
              </w:rPr>
              <w:t>2</w:t>
            </w:r>
          </w:p>
        </w:tc>
      </w:tr>
      <w:tr w:rsidR="007737F6" w:rsidRPr="00E54AD3" w14:paraId="2C31563F" w14:textId="77777777" w:rsidTr="00642710">
        <w:trPr>
          <w:trHeight w:val="507"/>
        </w:trPr>
        <w:tc>
          <w:tcPr>
            <w:cnfStyle w:val="001000000000" w:firstRow="0" w:lastRow="0" w:firstColumn="1" w:lastColumn="0" w:oddVBand="0" w:evenVBand="0" w:oddHBand="0" w:evenHBand="0" w:firstRowFirstColumn="0" w:firstRowLastColumn="0" w:lastRowFirstColumn="0" w:lastRowLastColumn="0"/>
            <w:tcW w:w="2685" w:type="pct"/>
            <w:vAlign w:val="center"/>
          </w:tcPr>
          <w:p w14:paraId="61047657"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rPr>
            </w:pPr>
            <w:r w:rsidRPr="00E54AD3">
              <w:rPr>
                <w:rFonts w:ascii="Sakkal Majalla" w:eastAsia="Times New Roman" w:hAnsi="Sakkal Majalla" w:cs="Sakkal Majalla"/>
                <w:kern w:val="0"/>
                <w:sz w:val="28"/>
                <w:szCs w:val="28"/>
                <w:rtl/>
                <w:lang w:bidi="ar-EG"/>
              </w:rPr>
              <w:t>العاملين متعددين المواهب</w:t>
            </w:r>
          </w:p>
        </w:tc>
        <w:tc>
          <w:tcPr>
            <w:cnfStyle w:val="000010000000" w:firstRow="0" w:lastRow="0" w:firstColumn="0" w:lastColumn="0" w:oddVBand="1" w:evenVBand="0" w:oddHBand="0" w:evenHBand="0" w:firstRowFirstColumn="0" w:firstRowLastColumn="0" w:lastRowFirstColumn="0" w:lastRowLastColumn="0"/>
            <w:tcW w:w="596" w:type="pct"/>
            <w:vAlign w:val="center"/>
          </w:tcPr>
          <w:p w14:paraId="033CC3EC"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rPr>
            </w:pPr>
            <w:r w:rsidRPr="00E54AD3">
              <w:rPr>
                <w:rFonts w:ascii="Sakkal Majalla" w:eastAsia="Times New Roman" w:hAnsi="Sakkal Majalla" w:cs="Sakkal Majalla"/>
                <w:b/>
                <w:bCs/>
                <w:color w:val="000000"/>
                <w:kern w:val="0"/>
                <w:sz w:val="28"/>
                <w:szCs w:val="28"/>
              </w:rPr>
              <w:t>4.37</w:t>
            </w:r>
          </w:p>
        </w:tc>
        <w:tc>
          <w:tcPr>
            <w:tcW w:w="556" w:type="pct"/>
            <w:vAlign w:val="center"/>
          </w:tcPr>
          <w:p w14:paraId="4D34DFD1"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eastAsia="Times New Roman" w:hAnsi="Sakkal Majalla" w:cs="Sakkal Majalla"/>
                <w:b/>
                <w:bCs/>
                <w:color w:val="000000"/>
                <w:kern w:val="0"/>
                <w:sz w:val="28"/>
                <w:szCs w:val="28"/>
              </w:rPr>
              <w:t>0.62</w:t>
            </w:r>
          </w:p>
        </w:tc>
        <w:tc>
          <w:tcPr>
            <w:cnfStyle w:val="000010000000" w:firstRow="0" w:lastRow="0" w:firstColumn="0" w:lastColumn="0" w:oddVBand="1" w:evenVBand="0" w:oddHBand="0" w:evenHBand="0" w:firstRowFirstColumn="0" w:firstRowLastColumn="0" w:lastRowFirstColumn="0" w:lastRowLastColumn="0"/>
            <w:tcW w:w="606" w:type="pct"/>
            <w:vAlign w:val="center"/>
          </w:tcPr>
          <w:p w14:paraId="007B3FC8" w14:textId="77777777" w:rsidR="007737F6" w:rsidRPr="00E54AD3" w:rsidRDefault="007737F6" w:rsidP="00642710">
            <w:pPr>
              <w:spacing w:before="100" w:beforeAutospacing="1" w:after="100" w:afterAutospacing="1" w:line="360" w:lineRule="auto"/>
              <w:jc w:val="center"/>
              <w:rPr>
                <w:rFonts w:ascii="Sakkal Majalla" w:eastAsia="Arial" w:hAnsi="Sakkal Majalla" w:cs="Sakkal Majalla"/>
                <w:b/>
                <w:bCs/>
                <w:color w:val="000000"/>
                <w:kern w:val="0"/>
                <w:sz w:val="28"/>
                <w:szCs w:val="28"/>
                <w:rtl/>
                <w:lang w:bidi="ar-EG"/>
              </w:rPr>
            </w:pPr>
            <w:r w:rsidRPr="00E54AD3">
              <w:rPr>
                <w:rFonts w:ascii="Sakkal Majalla" w:eastAsia="Arial" w:hAnsi="Sakkal Majalla" w:cs="Sakkal Majalla"/>
                <w:b/>
                <w:bCs/>
                <w:color w:val="000000"/>
                <w:kern w:val="0"/>
                <w:sz w:val="28"/>
                <w:szCs w:val="28"/>
                <w:rtl/>
                <w:lang w:bidi="ar-EG"/>
              </w:rPr>
              <w:t>مرتفع جدا</w:t>
            </w:r>
          </w:p>
        </w:tc>
        <w:tc>
          <w:tcPr>
            <w:tcW w:w="556" w:type="pct"/>
            <w:vAlign w:val="center"/>
          </w:tcPr>
          <w:p w14:paraId="134A8086"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rPr>
            </w:pPr>
            <w:r w:rsidRPr="00E54AD3">
              <w:rPr>
                <w:rFonts w:ascii="Sakkal Majalla" w:eastAsia="Arial" w:hAnsi="Sakkal Majalla" w:cs="Sakkal Majalla"/>
                <w:b/>
                <w:bCs/>
                <w:color w:val="000000"/>
                <w:kern w:val="0"/>
                <w:sz w:val="28"/>
                <w:szCs w:val="28"/>
                <w:rtl/>
                <w:lang w:bidi="ar-EG"/>
              </w:rPr>
              <w:t>1</w:t>
            </w:r>
          </w:p>
        </w:tc>
      </w:tr>
      <w:tr w:rsidR="007737F6" w:rsidRPr="00E54AD3" w14:paraId="751D066C" w14:textId="77777777" w:rsidTr="00642710">
        <w:trPr>
          <w:cnfStyle w:val="000000100000" w:firstRow="0" w:lastRow="0" w:firstColumn="0" w:lastColumn="0" w:oddVBand="0" w:evenVBand="0" w:oddHBand="1" w:evenHBand="0" w:firstRowFirstColumn="0" w:firstRowLastColumn="0" w:lastRowFirstColumn="0" w:lastRowLastColumn="0"/>
          <w:trHeight w:val="507"/>
        </w:trPr>
        <w:tc>
          <w:tcPr>
            <w:cnfStyle w:val="001000000000" w:firstRow="0" w:lastRow="0" w:firstColumn="1" w:lastColumn="0" w:oddVBand="0" w:evenVBand="0" w:oddHBand="0" w:evenHBand="0" w:firstRowFirstColumn="0" w:firstRowLastColumn="0" w:lastRowFirstColumn="0" w:lastRowLastColumn="0"/>
            <w:tcW w:w="2685" w:type="pct"/>
            <w:vAlign w:val="center"/>
          </w:tcPr>
          <w:p w14:paraId="7BC66B63" w14:textId="384DB6BC"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rPr>
            </w:pPr>
            <w:r w:rsidRPr="00E54AD3">
              <w:rPr>
                <w:rFonts w:ascii="Sakkal Majalla" w:eastAsia="Times New Roman" w:hAnsi="Sakkal Majalla" w:cs="Sakkal Majalla"/>
                <w:kern w:val="0"/>
                <w:sz w:val="28"/>
                <w:szCs w:val="28"/>
                <w:rtl/>
                <w:lang w:bidi="ar-EG"/>
              </w:rPr>
              <w:t>المتوسط الحسابي</w:t>
            </w:r>
          </w:p>
        </w:tc>
        <w:tc>
          <w:tcPr>
            <w:cnfStyle w:val="000010000000" w:firstRow="0" w:lastRow="0" w:firstColumn="0" w:lastColumn="0" w:oddVBand="1" w:evenVBand="0" w:oddHBand="0" w:evenHBand="0" w:firstRowFirstColumn="0" w:firstRowLastColumn="0" w:lastRowFirstColumn="0" w:lastRowLastColumn="0"/>
            <w:tcW w:w="596" w:type="pct"/>
            <w:vAlign w:val="center"/>
          </w:tcPr>
          <w:p w14:paraId="0612BBE1"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rPr>
            </w:pPr>
            <w:r w:rsidRPr="00E54AD3">
              <w:rPr>
                <w:rFonts w:ascii="Sakkal Majalla" w:eastAsia="Times New Roman" w:hAnsi="Sakkal Majalla" w:cs="Sakkal Majalla"/>
                <w:b/>
                <w:bCs/>
                <w:color w:val="000000"/>
                <w:kern w:val="0"/>
                <w:sz w:val="28"/>
                <w:szCs w:val="28"/>
              </w:rPr>
              <w:t>4.23</w:t>
            </w:r>
          </w:p>
        </w:tc>
        <w:tc>
          <w:tcPr>
            <w:tcW w:w="556" w:type="pct"/>
            <w:vAlign w:val="center"/>
          </w:tcPr>
          <w:p w14:paraId="17BE48D5"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eastAsia="Times New Roman" w:hAnsi="Sakkal Majalla" w:cs="Sakkal Majalla"/>
                <w:b/>
                <w:bCs/>
                <w:color w:val="000000"/>
                <w:kern w:val="0"/>
                <w:sz w:val="28"/>
                <w:szCs w:val="28"/>
              </w:rPr>
              <w:t>0.71</w:t>
            </w:r>
          </w:p>
        </w:tc>
        <w:tc>
          <w:tcPr>
            <w:cnfStyle w:val="000010000000" w:firstRow="0" w:lastRow="0" w:firstColumn="0" w:lastColumn="0" w:oddVBand="1" w:evenVBand="0" w:oddHBand="0" w:evenHBand="0" w:firstRowFirstColumn="0" w:firstRowLastColumn="0" w:lastRowFirstColumn="0" w:lastRowLastColumn="0"/>
            <w:tcW w:w="1163" w:type="pct"/>
            <w:gridSpan w:val="2"/>
            <w:vAlign w:val="center"/>
          </w:tcPr>
          <w:p w14:paraId="79FCDFA7" w14:textId="77777777" w:rsidR="007737F6" w:rsidRPr="00E54AD3" w:rsidRDefault="007737F6" w:rsidP="00642710">
            <w:pPr>
              <w:spacing w:before="100" w:beforeAutospacing="1" w:after="100" w:afterAutospacing="1" w:line="360" w:lineRule="auto"/>
              <w:jc w:val="center"/>
              <w:rPr>
                <w:rFonts w:ascii="Sakkal Majalla" w:eastAsia="Arial" w:hAnsi="Sakkal Majalla" w:cs="Sakkal Majalla"/>
                <w:b/>
                <w:bCs/>
                <w:color w:val="000000"/>
                <w:kern w:val="0"/>
                <w:sz w:val="28"/>
                <w:szCs w:val="28"/>
                <w:rtl/>
                <w:lang w:bidi="ar-EG"/>
              </w:rPr>
            </w:pPr>
            <w:r w:rsidRPr="00E54AD3">
              <w:rPr>
                <w:rFonts w:ascii="Sakkal Majalla" w:eastAsia="Arial" w:hAnsi="Sakkal Majalla" w:cs="Sakkal Majalla"/>
                <w:b/>
                <w:bCs/>
                <w:color w:val="000000"/>
                <w:kern w:val="0"/>
                <w:sz w:val="28"/>
                <w:szCs w:val="28"/>
                <w:rtl/>
                <w:lang w:bidi="ar-EG"/>
              </w:rPr>
              <w:t>مرتفع جدا</w:t>
            </w:r>
          </w:p>
        </w:tc>
      </w:tr>
    </w:tbl>
    <w:p w14:paraId="758C47B4" w14:textId="1EA9384B" w:rsidR="007737F6" w:rsidRPr="00E54AD3" w:rsidRDefault="007737F6" w:rsidP="009F3851">
      <w:pPr>
        <w:spacing w:before="100" w:beforeAutospacing="1" w:after="100" w:afterAutospacing="1" w:line="360" w:lineRule="auto"/>
        <w:jc w:val="both"/>
        <w:rPr>
          <w:rFonts w:ascii="Sakkal Majalla" w:eastAsia="Calibri" w:hAnsi="Sakkal Majalla" w:cs="Sakkal Majalla"/>
          <w:kern w:val="0"/>
          <w:sz w:val="28"/>
          <w:szCs w:val="28"/>
          <w:rtl/>
          <w:lang w:bidi="ar-EG"/>
        </w:rPr>
      </w:pPr>
      <w:bookmarkStart w:id="97" w:name="_Hlk165626434"/>
      <w:r w:rsidRPr="00E54AD3">
        <w:rPr>
          <w:rFonts w:ascii="Sakkal Majalla" w:eastAsia="Times New Roman" w:hAnsi="Sakkal Majalla" w:cs="Sakkal Majalla"/>
          <w:kern w:val="0"/>
          <w:sz w:val="28"/>
          <w:szCs w:val="28"/>
          <w:rtl/>
        </w:rPr>
        <w:lastRenderedPageBreak/>
        <w:t xml:space="preserve"> </w:t>
      </w:r>
      <w:r w:rsidR="00642710">
        <w:rPr>
          <w:rFonts w:ascii="Sakkal Majalla" w:eastAsia="Times New Roman" w:hAnsi="Sakkal Majalla" w:cs="Sakkal Majalla"/>
          <w:kern w:val="0"/>
          <w:sz w:val="28"/>
          <w:szCs w:val="28"/>
          <w:rtl/>
        </w:rPr>
        <w:tab/>
      </w:r>
      <w:r w:rsidRPr="00E54AD3">
        <w:rPr>
          <w:rFonts w:ascii="Sakkal Majalla" w:eastAsia="Times New Roman" w:hAnsi="Sakkal Majalla" w:cs="Sakkal Majalla"/>
          <w:kern w:val="0"/>
          <w:sz w:val="28"/>
          <w:szCs w:val="28"/>
          <w:rtl/>
        </w:rPr>
        <w:t xml:space="preserve">تبين من الجدول السابق وجود مستوى مرتفع جدا من تطبيق </w:t>
      </w:r>
      <w:r w:rsidRPr="00E54AD3">
        <w:rPr>
          <w:rFonts w:ascii="Sakkal Majalla" w:eastAsia="Times New Roman" w:hAnsi="Sakkal Majalla" w:cs="Sakkal Majalla"/>
          <w:kern w:val="0"/>
          <w:sz w:val="28"/>
          <w:szCs w:val="28"/>
          <w:rtl/>
          <w:lang w:bidi="ar-EG"/>
        </w:rPr>
        <w:t xml:space="preserve">منهجية </w:t>
      </w:r>
      <w:proofErr w:type="spellStart"/>
      <w:r w:rsidRPr="00E54AD3">
        <w:rPr>
          <w:rFonts w:ascii="Sakkal Majalla" w:eastAsia="Times New Roman" w:hAnsi="Sakkal Majalla" w:cs="Sakkal Majalla"/>
          <w:kern w:val="0"/>
          <w:sz w:val="28"/>
          <w:szCs w:val="28"/>
          <w:rtl/>
          <w:lang w:bidi="ar-EG"/>
        </w:rPr>
        <w:t>الاجايل</w:t>
      </w:r>
      <w:proofErr w:type="spellEnd"/>
      <w:r w:rsidRPr="00E54AD3">
        <w:rPr>
          <w:rFonts w:ascii="Sakkal Majalla" w:eastAsia="Times New Roman" w:hAnsi="Sakkal Majalla" w:cs="Sakkal Majalla"/>
          <w:kern w:val="0"/>
          <w:sz w:val="28"/>
          <w:szCs w:val="28"/>
          <w:rtl/>
          <w:lang w:bidi="ar-EG"/>
        </w:rPr>
        <w:t xml:space="preserve"> في المشروعات الحديثة الكبرى </w:t>
      </w:r>
      <w:r w:rsidRPr="00E54AD3">
        <w:rPr>
          <w:rFonts w:ascii="Sakkal Majalla" w:eastAsia="Times New Roman" w:hAnsi="Sakkal Majalla" w:cs="Sakkal Majalla"/>
          <w:kern w:val="0"/>
          <w:sz w:val="28"/>
          <w:szCs w:val="28"/>
          <w:rtl/>
        </w:rPr>
        <w:t xml:space="preserve">بالمملكة العربية السعودية من </w:t>
      </w:r>
      <w:r w:rsidRPr="00E54AD3">
        <w:rPr>
          <w:rFonts w:ascii="Sakkal Majalla" w:eastAsia="Calibri" w:hAnsi="Sakkal Majalla" w:cs="Sakkal Majalla"/>
          <w:kern w:val="0"/>
          <w:sz w:val="28"/>
          <w:szCs w:val="28"/>
          <w:rtl/>
          <w:lang w:bidi="ar-EG"/>
        </w:rPr>
        <w:t xml:space="preserve">وجهة نظر افراد عينة الدراسة </w:t>
      </w:r>
      <w:r w:rsidRPr="00E54AD3">
        <w:rPr>
          <w:rFonts w:ascii="Sakkal Majalla" w:eastAsia="Times New Roman" w:hAnsi="Sakkal Majalla" w:cs="Sakkal Majalla"/>
          <w:kern w:val="0"/>
          <w:sz w:val="28"/>
          <w:szCs w:val="28"/>
          <w:rtl/>
        </w:rPr>
        <w:t>حيث بلغت قيمة المتوسط الحسابي 4.23</w:t>
      </w:r>
      <w:r w:rsidRPr="00E54AD3">
        <w:rPr>
          <w:rFonts w:ascii="Sakkal Majalla" w:eastAsia="Times New Roman" w:hAnsi="Sakkal Majalla" w:cs="Sakkal Majalla"/>
          <w:kern w:val="0"/>
          <w:sz w:val="28"/>
          <w:szCs w:val="28"/>
          <w:rtl/>
          <w:lang w:bidi="ar-EG"/>
        </w:rPr>
        <w:t xml:space="preserve"> بانحراف معياري 0.71 وتبين أن ابعاد منهجية </w:t>
      </w:r>
      <w:proofErr w:type="spellStart"/>
      <w:r w:rsidRPr="00E54AD3">
        <w:rPr>
          <w:rFonts w:ascii="Sakkal Majalla" w:eastAsia="Times New Roman" w:hAnsi="Sakkal Majalla" w:cs="Sakkal Majalla"/>
          <w:kern w:val="0"/>
          <w:sz w:val="28"/>
          <w:szCs w:val="28"/>
          <w:rtl/>
          <w:lang w:bidi="ar-EG"/>
        </w:rPr>
        <w:t>الاجايل</w:t>
      </w:r>
      <w:proofErr w:type="spellEnd"/>
      <w:r w:rsidRPr="00E54AD3">
        <w:rPr>
          <w:rFonts w:ascii="Sakkal Majalla" w:eastAsia="Times New Roman" w:hAnsi="Sakkal Majalla" w:cs="Sakkal Majalla"/>
          <w:kern w:val="0"/>
          <w:sz w:val="28"/>
          <w:szCs w:val="28"/>
          <w:rtl/>
          <w:lang w:bidi="ar-EG"/>
        </w:rPr>
        <w:t xml:space="preserve"> جاء اثنين منها في مستوى الموافقة المرتفع جدا واثنين في مستوى الموافقة المرتفع وتبين أن بعد العاملين متعددين المواهب جاء في المرتبة الاولي بمتوسط حسابي 4.37 وانحراف معياري 0.62 ومستوى موافقة مرتفعة جدا يليه بعد العمل القياسي في المرتبة الثانية بمتوسط حسابي 4.28 وانحراف معياري 0.69 ومستوى موافقة مرتفعة جدا ثم بعد التحسين المستمر في المرتبة الثالثة بمتوسط حسابي 4.18 وانحراف معياري 0.73 ومستوى موافقة مرتفعة وأخيرا بعد تنظيم موقع العمل في المرتبة الرابعة بمتوسط حسابي 4.10 وانحراف معياري 0.80 ومستوى موافقة مرتفعة</w:t>
      </w:r>
    </w:p>
    <w:bookmarkEnd w:id="97"/>
    <w:p w14:paraId="5F2895AA" w14:textId="77777777" w:rsidR="007737F6" w:rsidRPr="00E54AD3" w:rsidRDefault="007737F6" w:rsidP="009F3851">
      <w:pPr>
        <w:numPr>
          <w:ilvl w:val="0"/>
          <w:numId w:val="40"/>
        </w:numPr>
        <w:spacing w:before="100" w:beforeAutospacing="1" w:after="100" w:afterAutospacing="1" w:line="360" w:lineRule="auto"/>
        <w:ind w:left="0" w:firstLine="0"/>
        <w:contextualSpacing/>
        <w:jc w:val="both"/>
        <w:rPr>
          <w:rFonts w:ascii="Sakkal Majalla" w:eastAsia="Times New Roman" w:hAnsi="Sakkal Majalla" w:cs="Sakkal Majalla"/>
          <w:b/>
          <w:bCs/>
          <w:kern w:val="0"/>
          <w:sz w:val="28"/>
          <w:szCs w:val="28"/>
          <w:rtl/>
          <w:lang w:bidi="ar-EG"/>
        </w:rPr>
      </w:pPr>
      <w:r w:rsidRPr="00E54AD3">
        <w:rPr>
          <w:rFonts w:ascii="Sakkal Majalla" w:eastAsia="Times New Roman" w:hAnsi="Sakkal Majalla" w:cs="Sakkal Majalla"/>
          <w:b/>
          <w:bCs/>
          <w:kern w:val="0"/>
          <w:sz w:val="28"/>
          <w:szCs w:val="28"/>
          <w:rtl/>
          <w:lang w:bidi="ar-EG"/>
        </w:rPr>
        <w:t xml:space="preserve">تنظيم موقع العمل: </w:t>
      </w:r>
    </w:p>
    <w:p w14:paraId="03002393" w14:textId="1E03077E"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جدول رقم (</w:t>
      </w:r>
      <w:r w:rsidR="00642710">
        <w:rPr>
          <w:rFonts w:ascii="Sakkal Majalla" w:eastAsia="Times New Roman" w:hAnsi="Sakkal Majalla" w:cs="Sakkal Majalla" w:hint="cs"/>
          <w:b/>
          <w:bCs/>
          <w:kern w:val="0"/>
          <w:sz w:val="28"/>
          <w:szCs w:val="28"/>
          <w:rtl/>
        </w:rPr>
        <w:t>10</w:t>
      </w:r>
      <w:r w:rsidRPr="00E54AD3">
        <w:rPr>
          <w:rFonts w:ascii="Sakkal Majalla" w:eastAsia="Times New Roman" w:hAnsi="Sakkal Majalla" w:cs="Sakkal Majalla"/>
          <w:b/>
          <w:bCs/>
          <w:kern w:val="0"/>
          <w:sz w:val="28"/>
          <w:szCs w:val="28"/>
          <w:rtl/>
        </w:rPr>
        <w:t>)</w:t>
      </w:r>
      <w:r w:rsidR="00642710">
        <w:rPr>
          <w:rFonts w:ascii="Sakkal Majalla" w:eastAsia="Times New Roman" w:hAnsi="Sakkal Majalla" w:cs="Sakkal Majalla" w:hint="cs"/>
          <w:b/>
          <w:bCs/>
          <w:kern w:val="0"/>
          <w:sz w:val="28"/>
          <w:szCs w:val="28"/>
          <w:rtl/>
        </w:rPr>
        <w:t xml:space="preserve">: </w:t>
      </w:r>
      <w:r w:rsidRPr="00E54AD3">
        <w:rPr>
          <w:rFonts w:ascii="Sakkal Majalla" w:eastAsia="Times New Roman" w:hAnsi="Sakkal Majalla" w:cs="Sakkal Majalla"/>
          <w:b/>
          <w:bCs/>
          <w:kern w:val="0"/>
          <w:sz w:val="28"/>
          <w:szCs w:val="28"/>
          <w:rtl/>
        </w:rPr>
        <w:t>التكرارات والمتوسطات الحسابية والانحرافات المعيارية ومستوى الموافقة والترتيب لعبارات بعد تنظيم موقع العمل</w:t>
      </w:r>
    </w:p>
    <w:tbl>
      <w:tblPr>
        <w:tblStyle w:val="4-2"/>
        <w:bidiVisual/>
        <w:tblW w:w="5000" w:type="pct"/>
        <w:tblLook w:val="04A0" w:firstRow="1" w:lastRow="0" w:firstColumn="1" w:lastColumn="0" w:noHBand="0" w:noVBand="1"/>
      </w:tblPr>
      <w:tblGrid>
        <w:gridCol w:w="557"/>
        <w:gridCol w:w="3405"/>
        <w:gridCol w:w="975"/>
        <w:gridCol w:w="1072"/>
        <w:gridCol w:w="839"/>
        <w:gridCol w:w="1078"/>
      </w:tblGrid>
      <w:tr w:rsidR="007737F6" w:rsidRPr="00E54AD3" w14:paraId="68F26365" w14:textId="77777777" w:rsidTr="00642710">
        <w:trPr>
          <w:cnfStyle w:val="100000000000" w:firstRow="1" w:lastRow="0" w:firstColumn="0" w:lastColumn="0" w:oddVBand="0" w:evenVBand="0" w:oddHBand="0" w:evenHBand="0" w:firstRowFirstColumn="0" w:firstRowLastColumn="0" w:lastRowFirstColumn="0" w:lastRowLastColumn="0"/>
          <w:trHeight w:val="1084"/>
        </w:trPr>
        <w:tc>
          <w:tcPr>
            <w:cnfStyle w:val="001000000000" w:firstRow="0" w:lastRow="0" w:firstColumn="1" w:lastColumn="0" w:oddVBand="0" w:evenVBand="0" w:oddHBand="0" w:evenHBand="0" w:firstRowFirstColumn="0" w:firstRowLastColumn="0" w:lastRowFirstColumn="0" w:lastRowLastColumn="0"/>
            <w:tcW w:w="351" w:type="pct"/>
          </w:tcPr>
          <w:p w14:paraId="37616537"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b w:val="0"/>
                <w:bCs w:val="0"/>
                <w:kern w:val="0"/>
                <w:sz w:val="28"/>
                <w:szCs w:val="28"/>
                <w:rtl/>
              </w:rPr>
            </w:pPr>
            <w:bookmarkStart w:id="98" w:name="_Hlk152072384"/>
          </w:p>
        </w:tc>
        <w:tc>
          <w:tcPr>
            <w:tcW w:w="2148" w:type="pct"/>
          </w:tcPr>
          <w:p w14:paraId="2E74CC45" w14:textId="77777777" w:rsidR="007737F6" w:rsidRPr="00E54AD3" w:rsidRDefault="007737F6" w:rsidP="009F3851">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العبارات</w:t>
            </w:r>
          </w:p>
        </w:tc>
        <w:tc>
          <w:tcPr>
            <w:tcW w:w="615" w:type="pct"/>
          </w:tcPr>
          <w:p w14:paraId="51CD4304" w14:textId="77777777" w:rsidR="007737F6" w:rsidRPr="00E54AD3" w:rsidRDefault="007737F6" w:rsidP="009F3851">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المتوسط الحسابي</w:t>
            </w:r>
          </w:p>
        </w:tc>
        <w:tc>
          <w:tcPr>
            <w:tcW w:w="676" w:type="pct"/>
          </w:tcPr>
          <w:p w14:paraId="4A90C306" w14:textId="77777777" w:rsidR="007737F6" w:rsidRPr="00E54AD3" w:rsidRDefault="007737F6" w:rsidP="009F3851">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الانحراف المعياري</w:t>
            </w:r>
          </w:p>
        </w:tc>
        <w:tc>
          <w:tcPr>
            <w:tcW w:w="529" w:type="pct"/>
          </w:tcPr>
          <w:p w14:paraId="2E969D77" w14:textId="77777777" w:rsidR="007737F6" w:rsidRPr="00E54AD3" w:rsidRDefault="007737F6" w:rsidP="009F3851">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الترتيب</w:t>
            </w:r>
          </w:p>
        </w:tc>
        <w:tc>
          <w:tcPr>
            <w:tcW w:w="680" w:type="pct"/>
          </w:tcPr>
          <w:p w14:paraId="6323A15D" w14:textId="77777777" w:rsidR="007737F6" w:rsidRPr="00E54AD3" w:rsidRDefault="007737F6" w:rsidP="009F3851">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مستوى الموافقة</w:t>
            </w:r>
          </w:p>
        </w:tc>
      </w:tr>
      <w:tr w:rsidR="007737F6" w:rsidRPr="00E54AD3" w14:paraId="411EBB01" w14:textId="77777777" w:rsidTr="00642710">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351" w:type="pct"/>
          </w:tcPr>
          <w:p w14:paraId="35DC0823"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1</w:t>
            </w:r>
          </w:p>
        </w:tc>
        <w:tc>
          <w:tcPr>
            <w:tcW w:w="2148" w:type="pct"/>
          </w:tcPr>
          <w:p w14:paraId="5530F683" w14:textId="77777777" w:rsidR="007737F6" w:rsidRPr="00E54AD3" w:rsidRDefault="007737F6" w:rsidP="009F385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يوجد تناسب وملائمة بين موقع العمل وطبيعة مهام العمل</w:t>
            </w:r>
          </w:p>
        </w:tc>
        <w:tc>
          <w:tcPr>
            <w:tcW w:w="615" w:type="pct"/>
          </w:tcPr>
          <w:p w14:paraId="526DEA96" w14:textId="77777777" w:rsidR="007737F6" w:rsidRPr="00E54AD3" w:rsidRDefault="007737F6" w:rsidP="009F385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Pr>
            </w:pPr>
            <w:r w:rsidRPr="00E54AD3">
              <w:rPr>
                <w:rFonts w:ascii="Sakkal Majalla" w:eastAsia="Times New Roman" w:hAnsi="Sakkal Majalla" w:cs="Sakkal Majalla"/>
                <w:b/>
                <w:bCs/>
                <w:color w:val="000000"/>
                <w:kern w:val="0"/>
                <w:sz w:val="28"/>
                <w:szCs w:val="28"/>
              </w:rPr>
              <w:t>4.17</w:t>
            </w:r>
          </w:p>
        </w:tc>
        <w:tc>
          <w:tcPr>
            <w:tcW w:w="676" w:type="pct"/>
          </w:tcPr>
          <w:p w14:paraId="5DCD6504" w14:textId="77777777" w:rsidR="007737F6" w:rsidRPr="00E54AD3" w:rsidRDefault="007737F6" w:rsidP="009F385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0.94</w:t>
            </w:r>
          </w:p>
        </w:tc>
        <w:tc>
          <w:tcPr>
            <w:tcW w:w="529" w:type="pct"/>
          </w:tcPr>
          <w:p w14:paraId="2BA93334" w14:textId="77777777" w:rsidR="007737F6" w:rsidRPr="00E54AD3" w:rsidRDefault="007737F6" w:rsidP="009F385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1</w:t>
            </w:r>
          </w:p>
        </w:tc>
        <w:tc>
          <w:tcPr>
            <w:tcW w:w="680" w:type="pct"/>
          </w:tcPr>
          <w:p w14:paraId="151E292F" w14:textId="77777777" w:rsidR="007737F6" w:rsidRPr="00E54AD3" w:rsidRDefault="007737F6" w:rsidP="009F385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w:t>
            </w:r>
          </w:p>
        </w:tc>
      </w:tr>
      <w:tr w:rsidR="007737F6" w:rsidRPr="00E54AD3" w14:paraId="479687E7" w14:textId="77777777" w:rsidTr="00642710">
        <w:trPr>
          <w:trHeight w:val="537"/>
        </w:trPr>
        <w:tc>
          <w:tcPr>
            <w:cnfStyle w:val="001000000000" w:firstRow="0" w:lastRow="0" w:firstColumn="1" w:lastColumn="0" w:oddVBand="0" w:evenVBand="0" w:oddHBand="0" w:evenHBand="0" w:firstRowFirstColumn="0" w:firstRowLastColumn="0" w:lastRowFirstColumn="0" w:lastRowLastColumn="0"/>
            <w:tcW w:w="351" w:type="pct"/>
          </w:tcPr>
          <w:p w14:paraId="52F8E16A"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2</w:t>
            </w:r>
          </w:p>
        </w:tc>
        <w:tc>
          <w:tcPr>
            <w:tcW w:w="2148" w:type="pct"/>
          </w:tcPr>
          <w:p w14:paraId="30EC875C" w14:textId="77777777" w:rsidR="007737F6" w:rsidRPr="00E54AD3" w:rsidRDefault="007737F6" w:rsidP="009F385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يوجد سهولة في الوصول الى موقع العمل من قبل العاملين</w:t>
            </w:r>
          </w:p>
        </w:tc>
        <w:tc>
          <w:tcPr>
            <w:tcW w:w="615" w:type="pct"/>
          </w:tcPr>
          <w:p w14:paraId="7D11A4D1" w14:textId="77777777" w:rsidR="007737F6" w:rsidRPr="00E54AD3" w:rsidRDefault="007737F6" w:rsidP="009F385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Pr>
            </w:pPr>
            <w:r w:rsidRPr="00E54AD3">
              <w:rPr>
                <w:rFonts w:ascii="Sakkal Majalla" w:eastAsia="Times New Roman" w:hAnsi="Sakkal Majalla" w:cs="Sakkal Majalla"/>
                <w:b/>
                <w:bCs/>
                <w:color w:val="000000"/>
                <w:kern w:val="0"/>
                <w:sz w:val="28"/>
                <w:szCs w:val="28"/>
              </w:rPr>
              <w:t>4.07</w:t>
            </w:r>
          </w:p>
        </w:tc>
        <w:tc>
          <w:tcPr>
            <w:tcW w:w="676" w:type="pct"/>
          </w:tcPr>
          <w:p w14:paraId="28ECE24F" w14:textId="77777777" w:rsidR="007737F6" w:rsidRPr="00E54AD3" w:rsidRDefault="007737F6" w:rsidP="009F385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0.79</w:t>
            </w:r>
          </w:p>
        </w:tc>
        <w:tc>
          <w:tcPr>
            <w:tcW w:w="529" w:type="pct"/>
          </w:tcPr>
          <w:p w14:paraId="22B2B842" w14:textId="77777777" w:rsidR="007737F6" w:rsidRPr="00E54AD3" w:rsidRDefault="007737F6" w:rsidP="009F385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3</w:t>
            </w:r>
          </w:p>
        </w:tc>
        <w:tc>
          <w:tcPr>
            <w:tcW w:w="680" w:type="pct"/>
          </w:tcPr>
          <w:p w14:paraId="3D53815C" w14:textId="77777777" w:rsidR="007737F6" w:rsidRPr="00E54AD3" w:rsidRDefault="007737F6" w:rsidP="009F385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w:t>
            </w:r>
          </w:p>
        </w:tc>
      </w:tr>
      <w:tr w:rsidR="007737F6" w:rsidRPr="00E54AD3" w14:paraId="52C9F135" w14:textId="77777777" w:rsidTr="00642710">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351" w:type="pct"/>
          </w:tcPr>
          <w:p w14:paraId="74E88ED1"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3</w:t>
            </w:r>
          </w:p>
        </w:tc>
        <w:tc>
          <w:tcPr>
            <w:tcW w:w="2148" w:type="pct"/>
          </w:tcPr>
          <w:p w14:paraId="18BBE954" w14:textId="77777777" w:rsidR="007737F6" w:rsidRPr="00E54AD3" w:rsidRDefault="007737F6" w:rsidP="009F385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يوجد دليل لتنظيم المعاملات بحيث يسهل الرجوع للملفات بطريقة علمية وسليمة</w:t>
            </w:r>
            <w:r w:rsidRPr="00E54AD3">
              <w:rPr>
                <w:rFonts w:ascii="Sakkal Majalla" w:eastAsia="Times New Roman" w:hAnsi="Sakkal Majalla" w:cs="Sakkal Majalla"/>
                <w:b/>
                <w:bCs/>
                <w:kern w:val="0"/>
                <w:sz w:val="28"/>
                <w:szCs w:val="28"/>
              </w:rPr>
              <w:t xml:space="preserve"> </w:t>
            </w:r>
          </w:p>
        </w:tc>
        <w:tc>
          <w:tcPr>
            <w:tcW w:w="615" w:type="pct"/>
          </w:tcPr>
          <w:p w14:paraId="7BF309AA" w14:textId="77777777" w:rsidR="007737F6" w:rsidRPr="00E54AD3" w:rsidRDefault="007737F6" w:rsidP="009F385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4.12</w:t>
            </w:r>
          </w:p>
        </w:tc>
        <w:tc>
          <w:tcPr>
            <w:tcW w:w="676" w:type="pct"/>
          </w:tcPr>
          <w:p w14:paraId="35C6A9E8" w14:textId="77777777" w:rsidR="007737F6" w:rsidRPr="00E54AD3" w:rsidRDefault="007737F6" w:rsidP="009F385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0.86</w:t>
            </w:r>
          </w:p>
        </w:tc>
        <w:tc>
          <w:tcPr>
            <w:tcW w:w="529" w:type="pct"/>
          </w:tcPr>
          <w:p w14:paraId="2170F988" w14:textId="77777777" w:rsidR="007737F6" w:rsidRPr="00E54AD3" w:rsidRDefault="007737F6" w:rsidP="009F385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2</w:t>
            </w:r>
          </w:p>
        </w:tc>
        <w:tc>
          <w:tcPr>
            <w:tcW w:w="680" w:type="pct"/>
          </w:tcPr>
          <w:p w14:paraId="06219E7E" w14:textId="77777777" w:rsidR="007737F6" w:rsidRPr="00E54AD3" w:rsidRDefault="007737F6" w:rsidP="009F385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w:t>
            </w:r>
          </w:p>
        </w:tc>
      </w:tr>
      <w:tr w:rsidR="007737F6" w:rsidRPr="00E54AD3" w14:paraId="156EA672" w14:textId="77777777" w:rsidTr="00642710">
        <w:trPr>
          <w:trHeight w:val="537"/>
        </w:trPr>
        <w:tc>
          <w:tcPr>
            <w:cnfStyle w:val="001000000000" w:firstRow="0" w:lastRow="0" w:firstColumn="1" w:lastColumn="0" w:oddVBand="0" w:evenVBand="0" w:oddHBand="0" w:evenHBand="0" w:firstRowFirstColumn="0" w:firstRowLastColumn="0" w:lastRowFirstColumn="0" w:lastRowLastColumn="0"/>
            <w:tcW w:w="351" w:type="pct"/>
          </w:tcPr>
          <w:p w14:paraId="28376941"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lastRenderedPageBreak/>
              <w:t>4</w:t>
            </w:r>
          </w:p>
        </w:tc>
        <w:tc>
          <w:tcPr>
            <w:tcW w:w="2148" w:type="pct"/>
          </w:tcPr>
          <w:p w14:paraId="70CDA4C6" w14:textId="77777777" w:rsidR="007737F6" w:rsidRPr="00E54AD3" w:rsidRDefault="007737F6" w:rsidP="009F385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توجد متابعة على تنظيم مكاتب المشروع واماكن الادوات بشكل يساعد على نظام ومرونة موقع المشروع</w:t>
            </w:r>
            <w:r w:rsidRPr="00E54AD3">
              <w:rPr>
                <w:rFonts w:ascii="Sakkal Majalla" w:eastAsia="Times New Roman" w:hAnsi="Sakkal Majalla" w:cs="Sakkal Majalla"/>
                <w:b/>
                <w:bCs/>
                <w:kern w:val="0"/>
                <w:sz w:val="28"/>
                <w:szCs w:val="28"/>
              </w:rPr>
              <w:t xml:space="preserve"> </w:t>
            </w:r>
          </w:p>
        </w:tc>
        <w:tc>
          <w:tcPr>
            <w:tcW w:w="615" w:type="pct"/>
          </w:tcPr>
          <w:p w14:paraId="1C3728AF" w14:textId="77777777" w:rsidR="007737F6" w:rsidRPr="00E54AD3" w:rsidRDefault="007737F6" w:rsidP="009F385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4.17</w:t>
            </w:r>
          </w:p>
        </w:tc>
        <w:tc>
          <w:tcPr>
            <w:tcW w:w="676" w:type="pct"/>
          </w:tcPr>
          <w:p w14:paraId="0B2072A8" w14:textId="77777777" w:rsidR="007737F6" w:rsidRPr="00E54AD3" w:rsidRDefault="007737F6" w:rsidP="009F385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0.68</w:t>
            </w:r>
          </w:p>
        </w:tc>
        <w:tc>
          <w:tcPr>
            <w:tcW w:w="529" w:type="pct"/>
          </w:tcPr>
          <w:p w14:paraId="76DB4988" w14:textId="77777777" w:rsidR="007737F6" w:rsidRPr="00E54AD3" w:rsidRDefault="007737F6" w:rsidP="009F385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1</w:t>
            </w:r>
          </w:p>
        </w:tc>
        <w:tc>
          <w:tcPr>
            <w:tcW w:w="680" w:type="pct"/>
          </w:tcPr>
          <w:p w14:paraId="55A0D094" w14:textId="77777777" w:rsidR="007737F6" w:rsidRPr="00E54AD3" w:rsidRDefault="007737F6" w:rsidP="009F385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w:t>
            </w:r>
          </w:p>
        </w:tc>
      </w:tr>
      <w:tr w:rsidR="007737F6" w:rsidRPr="00E54AD3" w14:paraId="59B19AC9" w14:textId="77777777" w:rsidTr="00642710">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351" w:type="pct"/>
          </w:tcPr>
          <w:p w14:paraId="50F40D60"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5</w:t>
            </w:r>
          </w:p>
        </w:tc>
        <w:tc>
          <w:tcPr>
            <w:tcW w:w="2148" w:type="pct"/>
          </w:tcPr>
          <w:p w14:paraId="3DB1EAED" w14:textId="77777777" w:rsidR="007737F6" w:rsidRPr="00E54AD3" w:rsidRDefault="007737F6" w:rsidP="009F385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يتم اتباع معايير عالية الجودة في تنظيم المشروع وادواته بشكل يساعد على انجاز المهام بسلاسة</w:t>
            </w:r>
            <w:r w:rsidRPr="00E54AD3">
              <w:rPr>
                <w:rFonts w:ascii="Sakkal Majalla" w:eastAsia="Times New Roman" w:hAnsi="Sakkal Majalla" w:cs="Sakkal Majalla"/>
                <w:b/>
                <w:bCs/>
                <w:kern w:val="0"/>
                <w:sz w:val="28"/>
                <w:szCs w:val="28"/>
              </w:rPr>
              <w:t xml:space="preserve"> </w:t>
            </w:r>
          </w:p>
        </w:tc>
        <w:tc>
          <w:tcPr>
            <w:tcW w:w="615" w:type="pct"/>
          </w:tcPr>
          <w:p w14:paraId="6D8E51C6" w14:textId="77777777" w:rsidR="007737F6" w:rsidRPr="00E54AD3" w:rsidRDefault="007737F6" w:rsidP="009F385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4.05</w:t>
            </w:r>
          </w:p>
        </w:tc>
        <w:tc>
          <w:tcPr>
            <w:tcW w:w="676" w:type="pct"/>
          </w:tcPr>
          <w:p w14:paraId="07E4044E" w14:textId="77777777" w:rsidR="007737F6" w:rsidRPr="00E54AD3" w:rsidRDefault="007737F6" w:rsidP="009F385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0.74</w:t>
            </w:r>
          </w:p>
        </w:tc>
        <w:tc>
          <w:tcPr>
            <w:tcW w:w="529" w:type="pct"/>
          </w:tcPr>
          <w:p w14:paraId="5185E30D" w14:textId="77777777" w:rsidR="007737F6" w:rsidRPr="00E54AD3" w:rsidRDefault="007737F6" w:rsidP="009F385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4</w:t>
            </w:r>
          </w:p>
        </w:tc>
        <w:tc>
          <w:tcPr>
            <w:tcW w:w="680" w:type="pct"/>
          </w:tcPr>
          <w:p w14:paraId="186444D7" w14:textId="77777777" w:rsidR="007737F6" w:rsidRPr="00E54AD3" w:rsidRDefault="007737F6" w:rsidP="009F385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w:t>
            </w:r>
          </w:p>
        </w:tc>
      </w:tr>
      <w:tr w:rsidR="007737F6" w:rsidRPr="00E54AD3" w14:paraId="6956048C" w14:textId="77777777" w:rsidTr="00642710">
        <w:trPr>
          <w:trHeight w:val="537"/>
        </w:trPr>
        <w:tc>
          <w:tcPr>
            <w:cnfStyle w:val="001000000000" w:firstRow="0" w:lastRow="0" w:firstColumn="1" w:lastColumn="0" w:oddVBand="0" w:evenVBand="0" w:oddHBand="0" w:evenHBand="0" w:firstRowFirstColumn="0" w:firstRowLastColumn="0" w:lastRowFirstColumn="0" w:lastRowLastColumn="0"/>
            <w:tcW w:w="351" w:type="pct"/>
          </w:tcPr>
          <w:p w14:paraId="0D8BF115"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6</w:t>
            </w:r>
          </w:p>
        </w:tc>
        <w:tc>
          <w:tcPr>
            <w:tcW w:w="2148" w:type="pct"/>
          </w:tcPr>
          <w:p w14:paraId="4CAC60DC" w14:textId="77777777" w:rsidR="007737F6" w:rsidRPr="00E54AD3" w:rsidRDefault="007737F6" w:rsidP="009F385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توفر الشركة ادوات السلامة المهنية في المشروع وفي اماكن يسهل الوصول اليها</w:t>
            </w:r>
            <w:r w:rsidRPr="00E54AD3">
              <w:rPr>
                <w:rFonts w:ascii="Sakkal Majalla" w:eastAsia="Times New Roman" w:hAnsi="Sakkal Majalla" w:cs="Sakkal Majalla"/>
                <w:b/>
                <w:bCs/>
                <w:kern w:val="0"/>
                <w:sz w:val="28"/>
                <w:szCs w:val="28"/>
              </w:rPr>
              <w:t xml:space="preserve"> </w:t>
            </w:r>
          </w:p>
        </w:tc>
        <w:tc>
          <w:tcPr>
            <w:tcW w:w="615" w:type="pct"/>
          </w:tcPr>
          <w:p w14:paraId="0C0CB489" w14:textId="77777777" w:rsidR="007737F6" w:rsidRPr="00E54AD3" w:rsidRDefault="007737F6" w:rsidP="009F385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4.01</w:t>
            </w:r>
          </w:p>
        </w:tc>
        <w:tc>
          <w:tcPr>
            <w:tcW w:w="676" w:type="pct"/>
          </w:tcPr>
          <w:p w14:paraId="5E76B2BA" w14:textId="77777777" w:rsidR="007737F6" w:rsidRPr="00E54AD3" w:rsidRDefault="007737F6" w:rsidP="009F385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0.78</w:t>
            </w:r>
          </w:p>
        </w:tc>
        <w:tc>
          <w:tcPr>
            <w:tcW w:w="529" w:type="pct"/>
          </w:tcPr>
          <w:p w14:paraId="0AB363F0" w14:textId="77777777" w:rsidR="007737F6" w:rsidRPr="00E54AD3" w:rsidRDefault="007737F6" w:rsidP="009F385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5</w:t>
            </w:r>
          </w:p>
        </w:tc>
        <w:tc>
          <w:tcPr>
            <w:tcW w:w="680" w:type="pct"/>
          </w:tcPr>
          <w:p w14:paraId="1F0DA3EA" w14:textId="77777777" w:rsidR="007737F6" w:rsidRPr="00E54AD3" w:rsidRDefault="007737F6" w:rsidP="009F385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w:t>
            </w:r>
          </w:p>
        </w:tc>
      </w:tr>
    </w:tbl>
    <w:bookmarkEnd w:id="98"/>
    <w:p w14:paraId="23F96613"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المصدر / من إعداد البحث بناء على نتائج تحليل البيانات</w:t>
      </w:r>
    </w:p>
    <w:p w14:paraId="31CD9A01" w14:textId="29E32BEB" w:rsidR="007737F6" w:rsidRPr="00E54AD3" w:rsidRDefault="007737F6" w:rsidP="00642710">
      <w:pPr>
        <w:spacing w:before="100" w:beforeAutospacing="1" w:after="100" w:afterAutospacing="1" w:line="360" w:lineRule="auto"/>
        <w:ind w:firstLine="720"/>
        <w:contextualSpacing/>
        <w:jc w:val="both"/>
        <w:rPr>
          <w:rFonts w:ascii="Sakkal Majalla" w:eastAsia="Times New Roman" w:hAnsi="Sakkal Majalla" w:cs="Sakkal Majalla"/>
          <w:kern w:val="0"/>
          <w:sz w:val="28"/>
          <w:szCs w:val="28"/>
          <w:rtl/>
        </w:rPr>
      </w:pPr>
      <w:r w:rsidRPr="00E54AD3">
        <w:rPr>
          <w:rFonts w:ascii="Sakkal Majalla" w:eastAsia="Times New Roman" w:hAnsi="Sakkal Majalla" w:cs="Sakkal Majalla"/>
          <w:kern w:val="0"/>
          <w:sz w:val="28"/>
          <w:szCs w:val="28"/>
          <w:rtl/>
        </w:rPr>
        <w:t>ويتضح من الجدول رقم (</w:t>
      </w:r>
      <w:r w:rsidR="00642710">
        <w:rPr>
          <w:rFonts w:ascii="Sakkal Majalla" w:eastAsia="Times New Roman" w:hAnsi="Sakkal Majalla" w:cs="Sakkal Majalla" w:hint="cs"/>
          <w:kern w:val="0"/>
          <w:sz w:val="28"/>
          <w:szCs w:val="28"/>
          <w:rtl/>
        </w:rPr>
        <w:t>11</w:t>
      </w:r>
      <w:r w:rsidRPr="00E54AD3">
        <w:rPr>
          <w:rFonts w:ascii="Sakkal Majalla" w:eastAsia="Times New Roman" w:hAnsi="Sakkal Majalla" w:cs="Sakkal Majalla"/>
          <w:kern w:val="0"/>
          <w:sz w:val="28"/>
          <w:szCs w:val="28"/>
          <w:rtl/>
        </w:rPr>
        <w:t xml:space="preserve">) أن المتوسط الحسابي العام لعبارات بعد تنظيم موقع العمل بلغ (4.10) درجة من أصل (5) وهو متوسط يشير إلى وجود مستوى مرتفع لتطبيق تنظيم موقع العمل </w:t>
      </w:r>
      <w:proofErr w:type="gramStart"/>
      <w:r w:rsidRPr="00E54AD3">
        <w:rPr>
          <w:rFonts w:ascii="Sakkal Majalla" w:eastAsia="Times New Roman" w:hAnsi="Sakkal Majalla" w:cs="Sakkal Majalla"/>
          <w:kern w:val="0"/>
          <w:sz w:val="28"/>
          <w:szCs w:val="28"/>
          <w:rtl/>
        </w:rPr>
        <w:t>كأحد  أبعاد</w:t>
      </w:r>
      <w:proofErr w:type="gramEnd"/>
      <w:r w:rsidRPr="00E54AD3">
        <w:rPr>
          <w:rFonts w:ascii="Sakkal Majalla" w:eastAsia="Times New Roman" w:hAnsi="Sakkal Majalla" w:cs="Sakkal Majalla"/>
          <w:kern w:val="0"/>
          <w:sz w:val="28"/>
          <w:szCs w:val="28"/>
          <w:rtl/>
        </w:rPr>
        <w:t xml:space="preserve"> تطبيق منهجية </w:t>
      </w:r>
      <w:proofErr w:type="spellStart"/>
      <w:r w:rsidRPr="00E54AD3">
        <w:rPr>
          <w:rFonts w:ascii="Sakkal Majalla" w:eastAsia="Times New Roman" w:hAnsi="Sakkal Majalla" w:cs="Sakkal Majalla"/>
          <w:kern w:val="0"/>
          <w:sz w:val="28"/>
          <w:szCs w:val="28"/>
          <w:rtl/>
        </w:rPr>
        <w:t>الاجايل</w:t>
      </w:r>
      <w:proofErr w:type="spellEnd"/>
      <w:r w:rsidRPr="00E54AD3">
        <w:rPr>
          <w:rFonts w:ascii="Sakkal Majalla" w:eastAsia="Times New Roman" w:hAnsi="Sakkal Majalla" w:cs="Sakkal Majalla"/>
          <w:kern w:val="0"/>
          <w:sz w:val="28"/>
          <w:szCs w:val="28"/>
          <w:rtl/>
        </w:rPr>
        <w:t xml:space="preserve"> في المشاريع الحديثة الكبرى في المملكة العربية السعودية حيث بلغت نسبة التوافر 82% وتبين أن جميع العبارات في درجة الاتجاه الموافقة المرتفعة وجاء ترتيبها على النحو التالي:</w:t>
      </w:r>
    </w:p>
    <w:p w14:paraId="3799ED8F" w14:textId="77777777" w:rsidR="007737F6" w:rsidRPr="00642710" w:rsidRDefault="007737F6" w:rsidP="00642710">
      <w:pPr>
        <w:pStyle w:val="a9"/>
        <w:numPr>
          <w:ilvl w:val="0"/>
          <w:numId w:val="79"/>
        </w:numPr>
        <w:spacing w:before="100" w:beforeAutospacing="1" w:after="100" w:afterAutospacing="1" w:line="360" w:lineRule="auto"/>
        <w:jc w:val="both"/>
        <w:rPr>
          <w:rFonts w:ascii="Sakkal Majalla" w:eastAsia="Times New Roman" w:hAnsi="Sakkal Majalla" w:cs="Sakkal Majalla"/>
          <w:kern w:val="0"/>
          <w:sz w:val="28"/>
          <w:szCs w:val="28"/>
        </w:rPr>
      </w:pPr>
      <w:r w:rsidRPr="00642710">
        <w:rPr>
          <w:rFonts w:ascii="Sakkal Majalla" w:eastAsia="Times New Roman" w:hAnsi="Sakkal Majalla" w:cs="Sakkal Majalla"/>
          <w:kern w:val="0"/>
          <w:sz w:val="28"/>
          <w:szCs w:val="28"/>
          <w:rtl/>
        </w:rPr>
        <w:t>جاءت العبارتين " يوجد تناسب وملائمة بين موقع العمل وطبيعة مهام العمل، توجد متابعة على تنظيم مكاتب المشروع واماكن الادوات بشكل يساعد على نظام ومرونة موقع المشروع " في المرتبة الأولى بمتوسط بلغ (4.17) درجة من أصل (5) بدرجة موافقة مرتفعة وبنسبة توافر بلغت 83.4%.</w:t>
      </w:r>
    </w:p>
    <w:p w14:paraId="273B4E95" w14:textId="77777777" w:rsidR="007737F6" w:rsidRPr="00642710" w:rsidRDefault="007737F6" w:rsidP="00642710">
      <w:pPr>
        <w:pStyle w:val="a9"/>
        <w:numPr>
          <w:ilvl w:val="0"/>
          <w:numId w:val="79"/>
        </w:numPr>
        <w:spacing w:before="100" w:beforeAutospacing="1" w:after="100" w:afterAutospacing="1" w:line="360" w:lineRule="auto"/>
        <w:jc w:val="both"/>
        <w:rPr>
          <w:rFonts w:ascii="Sakkal Majalla" w:eastAsia="Times New Roman" w:hAnsi="Sakkal Majalla" w:cs="Sakkal Majalla"/>
          <w:kern w:val="0"/>
          <w:sz w:val="28"/>
          <w:szCs w:val="28"/>
        </w:rPr>
      </w:pPr>
      <w:r w:rsidRPr="00642710">
        <w:rPr>
          <w:rFonts w:ascii="Sakkal Majalla" w:eastAsia="Times New Roman" w:hAnsi="Sakkal Majalla" w:cs="Sakkal Majalla"/>
          <w:kern w:val="0"/>
          <w:sz w:val="28"/>
          <w:szCs w:val="28"/>
          <w:rtl/>
        </w:rPr>
        <w:t>جاءت العبارة " توفر الشركة ادوات السلامة المهنية في المشروع وفي اماكن يسهل الوصول اليها</w:t>
      </w:r>
      <w:r w:rsidRPr="00642710">
        <w:rPr>
          <w:rFonts w:ascii="Sakkal Majalla" w:eastAsia="Times New Roman" w:hAnsi="Sakkal Majalla" w:cs="Sakkal Majalla"/>
          <w:kern w:val="0"/>
          <w:sz w:val="28"/>
          <w:szCs w:val="28"/>
        </w:rPr>
        <w:t xml:space="preserve"> </w:t>
      </w:r>
      <w:r w:rsidRPr="00642710">
        <w:rPr>
          <w:rFonts w:ascii="Sakkal Majalla" w:eastAsia="Times New Roman" w:hAnsi="Sakkal Majalla" w:cs="Sakkal Majalla"/>
          <w:kern w:val="0"/>
          <w:sz w:val="28"/>
          <w:szCs w:val="28"/>
          <w:rtl/>
        </w:rPr>
        <w:t>" في المرتبة الاخيرة بمتوسط بلغ (4.01) درجة من أصل (5) بدرجة موافقة مرتفعة وبنسبة توافر بلغت 80.2%.</w:t>
      </w:r>
    </w:p>
    <w:p w14:paraId="2942767C" w14:textId="77777777" w:rsidR="007737F6" w:rsidRPr="00E54AD3" w:rsidRDefault="007737F6" w:rsidP="009F3851">
      <w:pPr>
        <w:numPr>
          <w:ilvl w:val="0"/>
          <w:numId w:val="40"/>
        </w:numPr>
        <w:spacing w:before="100" w:beforeAutospacing="1" w:after="100" w:afterAutospacing="1" w:line="360" w:lineRule="auto"/>
        <w:ind w:left="0" w:firstLine="0"/>
        <w:contextualSpacing/>
        <w:jc w:val="both"/>
        <w:rPr>
          <w:rFonts w:ascii="Sakkal Majalla" w:eastAsia="Times New Roman" w:hAnsi="Sakkal Majalla" w:cs="Sakkal Majalla"/>
          <w:b/>
          <w:bCs/>
          <w:kern w:val="0"/>
          <w:sz w:val="28"/>
          <w:szCs w:val="28"/>
          <w:rtl/>
          <w:lang w:bidi="ar-EG"/>
        </w:rPr>
      </w:pPr>
      <w:r w:rsidRPr="00E54AD3">
        <w:rPr>
          <w:rFonts w:ascii="Sakkal Majalla" w:eastAsia="Times New Roman" w:hAnsi="Sakkal Majalla" w:cs="Sakkal Majalla"/>
          <w:b/>
          <w:bCs/>
          <w:kern w:val="0"/>
          <w:sz w:val="28"/>
          <w:szCs w:val="28"/>
          <w:rtl/>
          <w:lang w:bidi="ar-EG"/>
        </w:rPr>
        <w:t xml:space="preserve">التحسين المستمر: </w:t>
      </w:r>
    </w:p>
    <w:p w14:paraId="48A0ADAA" w14:textId="77777777" w:rsidR="00642710" w:rsidRDefault="00642710">
      <w:pPr>
        <w:bidi w:val="0"/>
        <w:rPr>
          <w:rFonts w:ascii="Sakkal Majalla" w:eastAsia="Times New Roman" w:hAnsi="Sakkal Majalla" w:cs="Sakkal Majalla"/>
          <w:b/>
          <w:bCs/>
          <w:kern w:val="0"/>
          <w:sz w:val="28"/>
          <w:szCs w:val="28"/>
          <w:rtl/>
        </w:rPr>
      </w:pPr>
      <w:r>
        <w:rPr>
          <w:rFonts w:ascii="Sakkal Majalla" w:eastAsia="Times New Roman" w:hAnsi="Sakkal Majalla" w:cs="Sakkal Majalla"/>
          <w:b/>
          <w:bCs/>
          <w:kern w:val="0"/>
          <w:sz w:val="28"/>
          <w:szCs w:val="28"/>
          <w:rtl/>
        </w:rPr>
        <w:br w:type="page"/>
      </w:r>
    </w:p>
    <w:p w14:paraId="1B01CE47" w14:textId="53AD2C5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lastRenderedPageBreak/>
        <w:t>جدول رقم (</w:t>
      </w:r>
      <w:r w:rsidR="00642710">
        <w:rPr>
          <w:rFonts w:ascii="Sakkal Majalla" w:eastAsia="Times New Roman" w:hAnsi="Sakkal Majalla" w:cs="Sakkal Majalla" w:hint="cs"/>
          <w:b/>
          <w:bCs/>
          <w:kern w:val="0"/>
          <w:sz w:val="28"/>
          <w:szCs w:val="28"/>
          <w:rtl/>
        </w:rPr>
        <w:t>11</w:t>
      </w:r>
      <w:r w:rsidRPr="00E54AD3">
        <w:rPr>
          <w:rFonts w:ascii="Sakkal Majalla" w:eastAsia="Times New Roman" w:hAnsi="Sakkal Majalla" w:cs="Sakkal Majalla"/>
          <w:b/>
          <w:bCs/>
          <w:kern w:val="0"/>
          <w:sz w:val="28"/>
          <w:szCs w:val="28"/>
          <w:rtl/>
        </w:rPr>
        <w:t>)</w:t>
      </w:r>
      <w:r w:rsidR="00642710">
        <w:rPr>
          <w:rFonts w:ascii="Sakkal Majalla" w:eastAsia="Times New Roman" w:hAnsi="Sakkal Majalla" w:cs="Sakkal Majalla" w:hint="cs"/>
          <w:b/>
          <w:bCs/>
          <w:kern w:val="0"/>
          <w:sz w:val="28"/>
          <w:szCs w:val="28"/>
          <w:rtl/>
        </w:rPr>
        <w:t xml:space="preserve">: </w:t>
      </w:r>
      <w:r w:rsidRPr="00E54AD3">
        <w:rPr>
          <w:rFonts w:ascii="Sakkal Majalla" w:eastAsia="Times New Roman" w:hAnsi="Sakkal Majalla" w:cs="Sakkal Majalla"/>
          <w:b/>
          <w:bCs/>
          <w:kern w:val="0"/>
          <w:sz w:val="28"/>
          <w:szCs w:val="28"/>
          <w:rtl/>
        </w:rPr>
        <w:t xml:space="preserve">التكرارات والمتوسطات الحسابية والانحرافات المعيارية ومستوى الموافقة والترتيب لعبارات بعد </w:t>
      </w:r>
      <w:r w:rsidRPr="00E54AD3">
        <w:rPr>
          <w:rFonts w:ascii="Sakkal Majalla" w:eastAsia="Times New Roman" w:hAnsi="Sakkal Majalla" w:cs="Sakkal Majalla"/>
          <w:b/>
          <w:bCs/>
          <w:kern w:val="0"/>
          <w:sz w:val="28"/>
          <w:szCs w:val="28"/>
          <w:rtl/>
          <w:lang w:bidi="ar-EG"/>
        </w:rPr>
        <w:t>التحسين المستمر</w:t>
      </w:r>
    </w:p>
    <w:tbl>
      <w:tblPr>
        <w:tblStyle w:val="4-2"/>
        <w:bidiVisual/>
        <w:tblW w:w="4987" w:type="pct"/>
        <w:tblInd w:w="10" w:type="dxa"/>
        <w:tblLook w:val="04A0" w:firstRow="1" w:lastRow="0" w:firstColumn="1" w:lastColumn="0" w:noHBand="0" w:noVBand="1"/>
      </w:tblPr>
      <w:tblGrid>
        <w:gridCol w:w="330"/>
        <w:gridCol w:w="3062"/>
        <w:gridCol w:w="794"/>
        <w:gridCol w:w="929"/>
        <w:gridCol w:w="961"/>
        <w:gridCol w:w="851"/>
        <w:gridCol w:w="978"/>
      </w:tblGrid>
      <w:tr w:rsidR="00642710" w:rsidRPr="00E54AD3" w14:paraId="1CA68709" w14:textId="77777777" w:rsidTr="00C61BB7">
        <w:trPr>
          <w:cnfStyle w:val="100000000000" w:firstRow="1" w:lastRow="0" w:firstColumn="0" w:lastColumn="0" w:oddVBand="0" w:evenVBand="0" w:oddHBand="0" w:evenHBand="0" w:firstRowFirstColumn="0" w:firstRowLastColumn="0" w:lastRowFirstColumn="0" w:lastRowLastColumn="0"/>
          <w:trHeight w:val="1084"/>
        </w:trPr>
        <w:tc>
          <w:tcPr>
            <w:cnfStyle w:val="001000000000" w:firstRow="0" w:lastRow="0" w:firstColumn="1" w:lastColumn="0" w:oddVBand="0" w:evenVBand="0" w:oddHBand="0" w:evenHBand="0" w:firstRowFirstColumn="0" w:firstRowLastColumn="0" w:lastRowFirstColumn="0" w:lastRowLastColumn="0"/>
            <w:tcW w:w="208" w:type="pct"/>
            <w:vAlign w:val="center"/>
          </w:tcPr>
          <w:p w14:paraId="2F532B06"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p>
        </w:tc>
        <w:tc>
          <w:tcPr>
            <w:tcW w:w="1938" w:type="pct"/>
            <w:vAlign w:val="center"/>
          </w:tcPr>
          <w:p w14:paraId="24A6459F"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العبارات</w:t>
            </w:r>
          </w:p>
        </w:tc>
        <w:tc>
          <w:tcPr>
            <w:tcW w:w="502" w:type="pct"/>
            <w:vAlign w:val="center"/>
          </w:tcPr>
          <w:p w14:paraId="67189FDD" w14:textId="3FB41BB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غير موافق مطلقا</w:t>
            </w:r>
            <w:r w:rsidR="00642710">
              <w:rPr>
                <w:rFonts w:ascii="Sakkal Majalla" w:eastAsia="Times New Roman" w:hAnsi="Sakkal Majalla" w:cs="Sakkal Majalla" w:hint="cs"/>
                <w:kern w:val="0"/>
                <w:sz w:val="28"/>
                <w:szCs w:val="28"/>
                <w:rtl/>
              </w:rPr>
              <w:t xml:space="preserve"> </w:t>
            </w:r>
            <w:r w:rsidRPr="00E54AD3">
              <w:rPr>
                <w:rFonts w:ascii="Sakkal Majalla" w:eastAsia="Times New Roman" w:hAnsi="Sakkal Majalla" w:cs="Sakkal Majalla"/>
                <w:kern w:val="0"/>
                <w:sz w:val="28"/>
                <w:szCs w:val="28"/>
                <w:rtl/>
              </w:rPr>
              <w:t>(1)</w:t>
            </w:r>
          </w:p>
        </w:tc>
        <w:tc>
          <w:tcPr>
            <w:tcW w:w="587" w:type="pct"/>
            <w:vAlign w:val="center"/>
          </w:tcPr>
          <w:p w14:paraId="36B9C9F6"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المتوسط الحسابي</w:t>
            </w:r>
          </w:p>
        </w:tc>
        <w:tc>
          <w:tcPr>
            <w:tcW w:w="607" w:type="pct"/>
            <w:vAlign w:val="center"/>
          </w:tcPr>
          <w:p w14:paraId="1085B2B2"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الانحراف المعياري</w:t>
            </w:r>
          </w:p>
        </w:tc>
        <w:tc>
          <w:tcPr>
            <w:tcW w:w="539" w:type="pct"/>
            <w:vAlign w:val="center"/>
          </w:tcPr>
          <w:p w14:paraId="7424FF59"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الترتيب</w:t>
            </w:r>
          </w:p>
        </w:tc>
        <w:tc>
          <w:tcPr>
            <w:tcW w:w="620" w:type="pct"/>
            <w:vAlign w:val="center"/>
          </w:tcPr>
          <w:p w14:paraId="4A64EB5F"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مستوى الموافقة</w:t>
            </w:r>
          </w:p>
        </w:tc>
      </w:tr>
      <w:tr w:rsidR="00C61BB7" w:rsidRPr="00E54AD3" w14:paraId="10FE6A43" w14:textId="77777777" w:rsidTr="00C61BB7">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08" w:type="pct"/>
            <w:vAlign w:val="center"/>
          </w:tcPr>
          <w:p w14:paraId="3B9730D9"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1</w:t>
            </w:r>
          </w:p>
        </w:tc>
        <w:tc>
          <w:tcPr>
            <w:tcW w:w="1938" w:type="pct"/>
            <w:vAlign w:val="center"/>
          </w:tcPr>
          <w:p w14:paraId="3239C0BC" w14:textId="44FEDE8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تعطي الشركة أهمية بالغة لجهود البحث والتطوير</w:t>
            </w:r>
          </w:p>
        </w:tc>
        <w:tc>
          <w:tcPr>
            <w:tcW w:w="502" w:type="pct"/>
            <w:vAlign w:val="center"/>
          </w:tcPr>
          <w:p w14:paraId="6CA3C635"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Pr>
            </w:pPr>
            <w:r w:rsidRPr="00E54AD3">
              <w:rPr>
                <w:rFonts w:ascii="Sakkal Majalla" w:eastAsia="Times New Roman" w:hAnsi="Sakkal Majalla" w:cs="Sakkal Majalla"/>
                <w:b/>
                <w:bCs/>
                <w:color w:val="000000"/>
                <w:kern w:val="0"/>
                <w:sz w:val="28"/>
                <w:szCs w:val="28"/>
              </w:rPr>
              <w:t>0</w:t>
            </w:r>
          </w:p>
        </w:tc>
        <w:tc>
          <w:tcPr>
            <w:tcW w:w="587" w:type="pct"/>
            <w:vAlign w:val="center"/>
          </w:tcPr>
          <w:p w14:paraId="61F7DE41"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Pr>
            </w:pPr>
            <w:r w:rsidRPr="00E54AD3">
              <w:rPr>
                <w:rFonts w:ascii="Sakkal Majalla" w:eastAsia="Times New Roman" w:hAnsi="Sakkal Majalla" w:cs="Sakkal Majalla"/>
                <w:b/>
                <w:bCs/>
                <w:color w:val="000000"/>
                <w:kern w:val="0"/>
                <w:sz w:val="28"/>
                <w:szCs w:val="28"/>
              </w:rPr>
              <w:t>4.10</w:t>
            </w:r>
          </w:p>
        </w:tc>
        <w:tc>
          <w:tcPr>
            <w:tcW w:w="607" w:type="pct"/>
            <w:vAlign w:val="center"/>
          </w:tcPr>
          <w:p w14:paraId="7D165F51"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0.77</w:t>
            </w:r>
          </w:p>
        </w:tc>
        <w:tc>
          <w:tcPr>
            <w:tcW w:w="539" w:type="pct"/>
            <w:vAlign w:val="center"/>
          </w:tcPr>
          <w:p w14:paraId="5E53A25B"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5</w:t>
            </w:r>
          </w:p>
        </w:tc>
        <w:tc>
          <w:tcPr>
            <w:tcW w:w="620" w:type="pct"/>
            <w:vAlign w:val="center"/>
          </w:tcPr>
          <w:p w14:paraId="498867AE" w14:textId="00ABCD18"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مرتفعة</w:t>
            </w:r>
          </w:p>
        </w:tc>
      </w:tr>
      <w:tr w:rsidR="007737F6" w:rsidRPr="00E54AD3" w14:paraId="07FE3D8D" w14:textId="77777777" w:rsidTr="00C61BB7">
        <w:trPr>
          <w:trHeight w:val="537"/>
        </w:trPr>
        <w:tc>
          <w:tcPr>
            <w:cnfStyle w:val="001000000000" w:firstRow="0" w:lastRow="0" w:firstColumn="1" w:lastColumn="0" w:oddVBand="0" w:evenVBand="0" w:oddHBand="0" w:evenHBand="0" w:firstRowFirstColumn="0" w:firstRowLastColumn="0" w:lastRowFirstColumn="0" w:lastRowLastColumn="0"/>
            <w:tcW w:w="208" w:type="pct"/>
            <w:vAlign w:val="center"/>
          </w:tcPr>
          <w:p w14:paraId="0B3F3CF9"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2</w:t>
            </w:r>
          </w:p>
        </w:tc>
        <w:tc>
          <w:tcPr>
            <w:tcW w:w="1938" w:type="pct"/>
            <w:vAlign w:val="center"/>
          </w:tcPr>
          <w:p w14:paraId="1412CB84" w14:textId="59E7C259"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تقوم الادارة بتشخيص المشاكل التي تواجه العاملين في مشروعات الشركة</w:t>
            </w:r>
          </w:p>
        </w:tc>
        <w:tc>
          <w:tcPr>
            <w:tcW w:w="502" w:type="pct"/>
            <w:vAlign w:val="center"/>
          </w:tcPr>
          <w:p w14:paraId="30163D21"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Pr>
            </w:pPr>
            <w:r w:rsidRPr="00E54AD3">
              <w:rPr>
                <w:rFonts w:ascii="Sakkal Majalla" w:eastAsia="Times New Roman" w:hAnsi="Sakkal Majalla" w:cs="Sakkal Majalla"/>
                <w:b/>
                <w:bCs/>
                <w:color w:val="000000"/>
                <w:kern w:val="0"/>
                <w:sz w:val="28"/>
                <w:szCs w:val="28"/>
              </w:rPr>
              <w:t>0</w:t>
            </w:r>
          </w:p>
        </w:tc>
        <w:tc>
          <w:tcPr>
            <w:tcW w:w="587" w:type="pct"/>
            <w:vAlign w:val="center"/>
          </w:tcPr>
          <w:p w14:paraId="6033DAFA"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Pr>
            </w:pPr>
            <w:r w:rsidRPr="00E54AD3">
              <w:rPr>
                <w:rFonts w:ascii="Sakkal Majalla" w:eastAsia="Times New Roman" w:hAnsi="Sakkal Majalla" w:cs="Sakkal Majalla"/>
                <w:b/>
                <w:bCs/>
                <w:color w:val="000000"/>
                <w:kern w:val="0"/>
                <w:sz w:val="28"/>
                <w:szCs w:val="28"/>
              </w:rPr>
              <w:t>3.91</w:t>
            </w:r>
          </w:p>
        </w:tc>
        <w:tc>
          <w:tcPr>
            <w:tcW w:w="607" w:type="pct"/>
            <w:vAlign w:val="center"/>
          </w:tcPr>
          <w:p w14:paraId="4064874E"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0.91</w:t>
            </w:r>
          </w:p>
        </w:tc>
        <w:tc>
          <w:tcPr>
            <w:tcW w:w="539" w:type="pct"/>
            <w:vAlign w:val="center"/>
          </w:tcPr>
          <w:p w14:paraId="6BA7970C"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6</w:t>
            </w:r>
          </w:p>
        </w:tc>
        <w:tc>
          <w:tcPr>
            <w:tcW w:w="620" w:type="pct"/>
            <w:vAlign w:val="center"/>
          </w:tcPr>
          <w:p w14:paraId="175A8DCA" w14:textId="2B17A5C1"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مرتفعة</w:t>
            </w:r>
          </w:p>
        </w:tc>
      </w:tr>
      <w:tr w:rsidR="00C61BB7" w:rsidRPr="00E54AD3" w14:paraId="445E1873" w14:textId="77777777" w:rsidTr="00C61BB7">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08" w:type="pct"/>
            <w:vAlign w:val="center"/>
          </w:tcPr>
          <w:p w14:paraId="3F8C026B"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3</w:t>
            </w:r>
          </w:p>
        </w:tc>
        <w:tc>
          <w:tcPr>
            <w:tcW w:w="1938" w:type="pct"/>
            <w:vAlign w:val="center"/>
          </w:tcPr>
          <w:p w14:paraId="7945A58C"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تمنح الشركة حوافز مادية ومعنوية لتشجيع العاملين على التطوير والابتكار</w:t>
            </w:r>
          </w:p>
        </w:tc>
        <w:tc>
          <w:tcPr>
            <w:tcW w:w="502" w:type="pct"/>
            <w:vAlign w:val="center"/>
          </w:tcPr>
          <w:p w14:paraId="7FECF486"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Pr>
            </w:pPr>
            <w:r w:rsidRPr="00E54AD3">
              <w:rPr>
                <w:rFonts w:ascii="Sakkal Majalla" w:eastAsia="Times New Roman" w:hAnsi="Sakkal Majalla" w:cs="Sakkal Majalla"/>
                <w:b/>
                <w:bCs/>
                <w:color w:val="000000"/>
                <w:kern w:val="0"/>
                <w:sz w:val="28"/>
                <w:szCs w:val="28"/>
              </w:rPr>
              <w:t>0</w:t>
            </w:r>
          </w:p>
        </w:tc>
        <w:tc>
          <w:tcPr>
            <w:tcW w:w="587" w:type="pct"/>
            <w:vAlign w:val="center"/>
          </w:tcPr>
          <w:p w14:paraId="406DC4DF"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4.24</w:t>
            </w:r>
          </w:p>
        </w:tc>
        <w:tc>
          <w:tcPr>
            <w:tcW w:w="607" w:type="pct"/>
            <w:vAlign w:val="center"/>
          </w:tcPr>
          <w:p w14:paraId="4E267328"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0.65</w:t>
            </w:r>
          </w:p>
        </w:tc>
        <w:tc>
          <w:tcPr>
            <w:tcW w:w="539" w:type="pct"/>
            <w:vAlign w:val="center"/>
          </w:tcPr>
          <w:p w14:paraId="341C9EB2"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4</w:t>
            </w:r>
          </w:p>
        </w:tc>
        <w:tc>
          <w:tcPr>
            <w:tcW w:w="620" w:type="pct"/>
            <w:vAlign w:val="center"/>
          </w:tcPr>
          <w:p w14:paraId="4900F259"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مرتفعة جدا</w:t>
            </w:r>
          </w:p>
        </w:tc>
      </w:tr>
      <w:tr w:rsidR="007737F6" w:rsidRPr="00E54AD3" w14:paraId="16E28C1E" w14:textId="77777777" w:rsidTr="00C61BB7">
        <w:trPr>
          <w:trHeight w:val="537"/>
        </w:trPr>
        <w:tc>
          <w:tcPr>
            <w:cnfStyle w:val="001000000000" w:firstRow="0" w:lastRow="0" w:firstColumn="1" w:lastColumn="0" w:oddVBand="0" w:evenVBand="0" w:oddHBand="0" w:evenHBand="0" w:firstRowFirstColumn="0" w:firstRowLastColumn="0" w:lastRowFirstColumn="0" w:lastRowLastColumn="0"/>
            <w:tcW w:w="208" w:type="pct"/>
            <w:vAlign w:val="center"/>
          </w:tcPr>
          <w:p w14:paraId="68DCBEA1"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4</w:t>
            </w:r>
          </w:p>
        </w:tc>
        <w:tc>
          <w:tcPr>
            <w:tcW w:w="1938" w:type="pct"/>
            <w:vAlign w:val="center"/>
          </w:tcPr>
          <w:p w14:paraId="778A11EF" w14:textId="453E9EC0"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تهدف الشركة من تقارير تقييم ادائهم الوقوف على المشكلات التي تواجه العاملين في مشروعات الشركة</w:t>
            </w:r>
          </w:p>
        </w:tc>
        <w:tc>
          <w:tcPr>
            <w:tcW w:w="502" w:type="pct"/>
            <w:vAlign w:val="center"/>
          </w:tcPr>
          <w:p w14:paraId="06DEE9CD"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Pr>
            </w:pPr>
            <w:r w:rsidRPr="00E54AD3">
              <w:rPr>
                <w:rFonts w:ascii="Sakkal Majalla" w:eastAsia="Times New Roman" w:hAnsi="Sakkal Majalla" w:cs="Sakkal Majalla"/>
                <w:b/>
                <w:bCs/>
                <w:color w:val="000000"/>
                <w:kern w:val="0"/>
                <w:sz w:val="28"/>
                <w:szCs w:val="28"/>
              </w:rPr>
              <w:t>0</w:t>
            </w:r>
          </w:p>
        </w:tc>
        <w:tc>
          <w:tcPr>
            <w:tcW w:w="587" w:type="pct"/>
            <w:vAlign w:val="center"/>
          </w:tcPr>
          <w:p w14:paraId="30BC0735"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4.25</w:t>
            </w:r>
          </w:p>
        </w:tc>
        <w:tc>
          <w:tcPr>
            <w:tcW w:w="607" w:type="pct"/>
            <w:vAlign w:val="center"/>
          </w:tcPr>
          <w:p w14:paraId="386D5CC3"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0.59</w:t>
            </w:r>
          </w:p>
        </w:tc>
        <w:tc>
          <w:tcPr>
            <w:tcW w:w="539" w:type="pct"/>
            <w:vAlign w:val="center"/>
          </w:tcPr>
          <w:p w14:paraId="568C7CE1"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3</w:t>
            </w:r>
          </w:p>
        </w:tc>
        <w:tc>
          <w:tcPr>
            <w:tcW w:w="620" w:type="pct"/>
            <w:vAlign w:val="center"/>
          </w:tcPr>
          <w:p w14:paraId="669FADFC"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مرتفعة جدا</w:t>
            </w:r>
          </w:p>
        </w:tc>
      </w:tr>
      <w:tr w:rsidR="00C61BB7" w:rsidRPr="00E54AD3" w14:paraId="2504F1EE" w14:textId="77777777" w:rsidTr="00C61BB7">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08" w:type="pct"/>
            <w:vAlign w:val="center"/>
          </w:tcPr>
          <w:p w14:paraId="0C262023"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5</w:t>
            </w:r>
          </w:p>
        </w:tc>
        <w:tc>
          <w:tcPr>
            <w:tcW w:w="1938" w:type="pct"/>
            <w:vAlign w:val="center"/>
          </w:tcPr>
          <w:p w14:paraId="2DAB8BE6" w14:textId="0E5D0A1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تسعى الشركة الى توفير الامكانيات والأدوات التي تمكن العاملين من أداء اعمالهم عل أكمل وجه</w:t>
            </w:r>
          </w:p>
        </w:tc>
        <w:tc>
          <w:tcPr>
            <w:tcW w:w="502" w:type="pct"/>
            <w:vAlign w:val="center"/>
          </w:tcPr>
          <w:p w14:paraId="2922BE56"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Pr>
            </w:pPr>
            <w:r w:rsidRPr="00E54AD3">
              <w:rPr>
                <w:rFonts w:ascii="Sakkal Majalla" w:eastAsia="Times New Roman" w:hAnsi="Sakkal Majalla" w:cs="Sakkal Majalla"/>
                <w:b/>
                <w:bCs/>
                <w:color w:val="000000"/>
                <w:kern w:val="0"/>
                <w:sz w:val="28"/>
                <w:szCs w:val="28"/>
              </w:rPr>
              <w:t>0</w:t>
            </w:r>
          </w:p>
        </w:tc>
        <w:tc>
          <w:tcPr>
            <w:tcW w:w="587" w:type="pct"/>
            <w:vAlign w:val="center"/>
          </w:tcPr>
          <w:p w14:paraId="34ECC388"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4.26</w:t>
            </w:r>
          </w:p>
        </w:tc>
        <w:tc>
          <w:tcPr>
            <w:tcW w:w="607" w:type="pct"/>
            <w:vAlign w:val="center"/>
          </w:tcPr>
          <w:p w14:paraId="7A160D86"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0.69</w:t>
            </w:r>
          </w:p>
        </w:tc>
        <w:tc>
          <w:tcPr>
            <w:tcW w:w="539" w:type="pct"/>
            <w:vAlign w:val="center"/>
          </w:tcPr>
          <w:p w14:paraId="3B11B4B5"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2</w:t>
            </w:r>
          </w:p>
        </w:tc>
        <w:tc>
          <w:tcPr>
            <w:tcW w:w="620" w:type="pct"/>
            <w:vAlign w:val="center"/>
          </w:tcPr>
          <w:p w14:paraId="314E544E"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مرتفعة جدا</w:t>
            </w:r>
          </w:p>
        </w:tc>
      </w:tr>
      <w:tr w:rsidR="007737F6" w:rsidRPr="00E54AD3" w14:paraId="009DDD5A" w14:textId="77777777" w:rsidTr="00C61BB7">
        <w:trPr>
          <w:trHeight w:val="537"/>
        </w:trPr>
        <w:tc>
          <w:tcPr>
            <w:cnfStyle w:val="001000000000" w:firstRow="0" w:lastRow="0" w:firstColumn="1" w:lastColumn="0" w:oddVBand="0" w:evenVBand="0" w:oddHBand="0" w:evenHBand="0" w:firstRowFirstColumn="0" w:firstRowLastColumn="0" w:lastRowFirstColumn="0" w:lastRowLastColumn="0"/>
            <w:tcW w:w="208" w:type="pct"/>
            <w:vAlign w:val="center"/>
          </w:tcPr>
          <w:p w14:paraId="49C1F6C6"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lastRenderedPageBreak/>
              <w:t>6</w:t>
            </w:r>
          </w:p>
        </w:tc>
        <w:tc>
          <w:tcPr>
            <w:tcW w:w="1938" w:type="pct"/>
            <w:vAlign w:val="center"/>
          </w:tcPr>
          <w:p w14:paraId="3124F66D" w14:textId="2258BBC5"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تلتزم الادارة بثقافة التحسين المستمر وتقوم بنشرها بين العاملين في مشروعات الشركة</w:t>
            </w:r>
          </w:p>
        </w:tc>
        <w:tc>
          <w:tcPr>
            <w:tcW w:w="502" w:type="pct"/>
            <w:vAlign w:val="center"/>
          </w:tcPr>
          <w:p w14:paraId="720E8E09"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eastAsia="Times New Roman" w:hAnsi="Sakkal Majalla" w:cs="Sakkal Majalla"/>
                <w:b/>
                <w:bCs/>
                <w:color w:val="000000"/>
                <w:kern w:val="0"/>
                <w:sz w:val="28"/>
                <w:szCs w:val="28"/>
              </w:rPr>
              <w:t>0</w:t>
            </w:r>
          </w:p>
        </w:tc>
        <w:tc>
          <w:tcPr>
            <w:tcW w:w="587" w:type="pct"/>
            <w:vAlign w:val="center"/>
          </w:tcPr>
          <w:p w14:paraId="336BD253"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eastAsia="Times New Roman" w:hAnsi="Sakkal Majalla" w:cs="Sakkal Majalla"/>
                <w:b/>
                <w:bCs/>
                <w:color w:val="000000"/>
                <w:kern w:val="0"/>
                <w:sz w:val="28"/>
                <w:szCs w:val="28"/>
              </w:rPr>
              <w:t>4.29</w:t>
            </w:r>
          </w:p>
        </w:tc>
        <w:tc>
          <w:tcPr>
            <w:tcW w:w="607" w:type="pct"/>
            <w:vAlign w:val="center"/>
          </w:tcPr>
          <w:p w14:paraId="4A709916"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eastAsia="Times New Roman" w:hAnsi="Sakkal Majalla" w:cs="Sakkal Majalla"/>
                <w:b/>
                <w:bCs/>
                <w:color w:val="000000"/>
                <w:kern w:val="0"/>
                <w:sz w:val="28"/>
                <w:szCs w:val="28"/>
              </w:rPr>
              <w:t>0.74</w:t>
            </w:r>
          </w:p>
        </w:tc>
        <w:tc>
          <w:tcPr>
            <w:tcW w:w="539" w:type="pct"/>
            <w:vAlign w:val="center"/>
          </w:tcPr>
          <w:p w14:paraId="5CADC026"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1</w:t>
            </w:r>
          </w:p>
        </w:tc>
        <w:tc>
          <w:tcPr>
            <w:tcW w:w="620" w:type="pct"/>
            <w:vAlign w:val="center"/>
          </w:tcPr>
          <w:p w14:paraId="10B165DF"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مرتفعة جدا</w:t>
            </w:r>
          </w:p>
        </w:tc>
      </w:tr>
    </w:tbl>
    <w:p w14:paraId="43418828"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المصدر / من إعداد البحث بناء على نتائج تحليل البيانات</w:t>
      </w:r>
    </w:p>
    <w:p w14:paraId="441144CB" w14:textId="797FD3FD" w:rsidR="007737F6" w:rsidRPr="00E54AD3" w:rsidRDefault="007737F6" w:rsidP="00642710">
      <w:pPr>
        <w:spacing w:before="100" w:beforeAutospacing="1" w:after="100" w:afterAutospacing="1" w:line="360" w:lineRule="auto"/>
        <w:ind w:firstLine="720"/>
        <w:contextualSpacing/>
        <w:jc w:val="both"/>
        <w:rPr>
          <w:rFonts w:ascii="Sakkal Majalla" w:eastAsia="Times New Roman" w:hAnsi="Sakkal Majalla" w:cs="Sakkal Majalla"/>
          <w:kern w:val="0"/>
          <w:sz w:val="28"/>
          <w:szCs w:val="28"/>
          <w:rtl/>
        </w:rPr>
      </w:pPr>
      <w:r w:rsidRPr="00E54AD3">
        <w:rPr>
          <w:rFonts w:ascii="Sakkal Majalla" w:eastAsia="Times New Roman" w:hAnsi="Sakkal Majalla" w:cs="Sakkal Majalla"/>
          <w:kern w:val="0"/>
          <w:sz w:val="28"/>
          <w:szCs w:val="28"/>
          <w:rtl/>
        </w:rPr>
        <w:t>ويتضح من الجدول رقم (</w:t>
      </w:r>
      <w:r w:rsidR="00C61BB7">
        <w:rPr>
          <w:rFonts w:ascii="Sakkal Majalla" w:eastAsia="Times New Roman" w:hAnsi="Sakkal Majalla" w:cs="Sakkal Majalla" w:hint="cs"/>
          <w:kern w:val="0"/>
          <w:sz w:val="28"/>
          <w:szCs w:val="28"/>
          <w:rtl/>
        </w:rPr>
        <w:t>11</w:t>
      </w:r>
      <w:r w:rsidRPr="00E54AD3">
        <w:rPr>
          <w:rFonts w:ascii="Sakkal Majalla" w:eastAsia="Times New Roman" w:hAnsi="Sakkal Majalla" w:cs="Sakkal Majalla"/>
          <w:kern w:val="0"/>
          <w:sz w:val="28"/>
          <w:szCs w:val="28"/>
          <w:rtl/>
        </w:rPr>
        <w:t xml:space="preserve">) أن المتوسط الحسابي العام لعبارات بعد </w:t>
      </w:r>
      <w:r w:rsidRPr="00E54AD3">
        <w:rPr>
          <w:rFonts w:ascii="Sakkal Majalla" w:eastAsia="Times New Roman" w:hAnsi="Sakkal Majalla" w:cs="Sakkal Majalla"/>
          <w:kern w:val="0"/>
          <w:sz w:val="28"/>
          <w:szCs w:val="28"/>
          <w:rtl/>
          <w:lang w:bidi="ar-EG"/>
        </w:rPr>
        <w:t xml:space="preserve">التحسين المستمر </w:t>
      </w:r>
      <w:r w:rsidRPr="00E54AD3">
        <w:rPr>
          <w:rFonts w:ascii="Sakkal Majalla" w:eastAsia="Times New Roman" w:hAnsi="Sakkal Majalla" w:cs="Sakkal Majalla"/>
          <w:kern w:val="0"/>
          <w:sz w:val="28"/>
          <w:szCs w:val="28"/>
          <w:rtl/>
        </w:rPr>
        <w:t xml:space="preserve">بلغ (4.18) درجة من أصل (5) وهو متوسط يشير إلى وجود مستوى مرتفع لتطبيق </w:t>
      </w:r>
      <w:r w:rsidRPr="00E54AD3">
        <w:rPr>
          <w:rFonts w:ascii="Sakkal Majalla" w:eastAsia="Times New Roman" w:hAnsi="Sakkal Majalla" w:cs="Sakkal Majalla"/>
          <w:kern w:val="0"/>
          <w:sz w:val="28"/>
          <w:szCs w:val="28"/>
          <w:rtl/>
          <w:lang w:bidi="ar-EG"/>
        </w:rPr>
        <w:t xml:space="preserve">التحسين المستمر </w:t>
      </w:r>
      <w:proofErr w:type="gramStart"/>
      <w:r w:rsidRPr="00E54AD3">
        <w:rPr>
          <w:rFonts w:ascii="Sakkal Majalla" w:eastAsia="Times New Roman" w:hAnsi="Sakkal Majalla" w:cs="Sakkal Majalla"/>
          <w:kern w:val="0"/>
          <w:sz w:val="28"/>
          <w:szCs w:val="28"/>
          <w:rtl/>
        </w:rPr>
        <w:t>كأحد  أبعاد</w:t>
      </w:r>
      <w:proofErr w:type="gramEnd"/>
      <w:r w:rsidRPr="00E54AD3">
        <w:rPr>
          <w:rFonts w:ascii="Sakkal Majalla" w:eastAsia="Times New Roman" w:hAnsi="Sakkal Majalla" w:cs="Sakkal Majalla"/>
          <w:kern w:val="0"/>
          <w:sz w:val="28"/>
          <w:szCs w:val="28"/>
          <w:rtl/>
        </w:rPr>
        <w:t xml:space="preserve"> منهجية </w:t>
      </w:r>
      <w:proofErr w:type="spellStart"/>
      <w:r w:rsidRPr="00E54AD3">
        <w:rPr>
          <w:rFonts w:ascii="Sakkal Majalla" w:eastAsia="Times New Roman" w:hAnsi="Sakkal Majalla" w:cs="Sakkal Majalla"/>
          <w:kern w:val="0"/>
          <w:sz w:val="28"/>
          <w:szCs w:val="28"/>
          <w:rtl/>
        </w:rPr>
        <w:t>الاجايل</w:t>
      </w:r>
      <w:proofErr w:type="spellEnd"/>
      <w:r w:rsidRPr="00E54AD3">
        <w:rPr>
          <w:rFonts w:ascii="Sakkal Majalla" w:eastAsia="Times New Roman" w:hAnsi="Sakkal Majalla" w:cs="Sakkal Majalla"/>
          <w:kern w:val="0"/>
          <w:sz w:val="28"/>
          <w:szCs w:val="28"/>
          <w:rtl/>
        </w:rPr>
        <w:t xml:space="preserve"> في المشاريع الحديثة الكبرى في المملكة العربية السعودية حيث بلغت نسبة التوافر 83.6% وتبين أن أربع في درجة الاتجاه الموافقة المرتفعة جدا وعبارتين في درجة الاتجاه الموافقة المرتفعة وجاء ترتيبها على النحو التالي:</w:t>
      </w:r>
    </w:p>
    <w:p w14:paraId="6588F204" w14:textId="77777777" w:rsidR="007737F6" w:rsidRPr="00E54AD3" w:rsidRDefault="007737F6" w:rsidP="00C61BB7">
      <w:pPr>
        <w:numPr>
          <w:ilvl w:val="0"/>
          <w:numId w:val="80"/>
        </w:numPr>
        <w:spacing w:before="100" w:beforeAutospacing="1" w:after="100" w:afterAutospacing="1" w:line="360" w:lineRule="auto"/>
        <w:contextualSpacing/>
        <w:jc w:val="both"/>
        <w:rPr>
          <w:rFonts w:ascii="Sakkal Majalla" w:eastAsia="Times New Roman" w:hAnsi="Sakkal Majalla" w:cs="Sakkal Majalla"/>
          <w:kern w:val="0"/>
          <w:sz w:val="28"/>
          <w:szCs w:val="28"/>
        </w:rPr>
      </w:pPr>
      <w:r w:rsidRPr="00E54AD3">
        <w:rPr>
          <w:rFonts w:ascii="Sakkal Majalla" w:eastAsia="Times New Roman" w:hAnsi="Sakkal Majalla" w:cs="Sakkal Majalla"/>
          <w:kern w:val="0"/>
          <w:sz w:val="28"/>
          <w:szCs w:val="28"/>
          <w:rtl/>
        </w:rPr>
        <w:t>جاءت العبارة " تلتزم الادارة بثقافة التحسين المستمر وتقوم بنشرها بين العاملين في مشروعات الشركة</w:t>
      </w:r>
      <w:r w:rsidRPr="00E54AD3">
        <w:rPr>
          <w:rFonts w:ascii="Sakkal Majalla" w:eastAsia="Times New Roman" w:hAnsi="Sakkal Majalla" w:cs="Sakkal Majalla"/>
          <w:kern w:val="0"/>
          <w:sz w:val="28"/>
          <w:szCs w:val="28"/>
        </w:rPr>
        <w:t xml:space="preserve"> </w:t>
      </w:r>
      <w:r w:rsidRPr="00E54AD3">
        <w:rPr>
          <w:rFonts w:ascii="Sakkal Majalla" w:eastAsia="Times New Roman" w:hAnsi="Sakkal Majalla" w:cs="Sakkal Majalla"/>
          <w:kern w:val="0"/>
          <w:sz w:val="28"/>
          <w:szCs w:val="28"/>
          <w:rtl/>
        </w:rPr>
        <w:t>" في المرتبة الأولى بمتوسط بلغ (4.29) درجة من أصل (5) بدرجة موافقة مرتفعة جدا وبنسبة توافر بلغت 85.8%.</w:t>
      </w:r>
    </w:p>
    <w:p w14:paraId="51B96E3A" w14:textId="77777777" w:rsidR="007737F6" w:rsidRPr="00E54AD3" w:rsidRDefault="007737F6" w:rsidP="00C61BB7">
      <w:pPr>
        <w:numPr>
          <w:ilvl w:val="0"/>
          <w:numId w:val="80"/>
        </w:numPr>
        <w:spacing w:before="100" w:beforeAutospacing="1" w:after="100" w:afterAutospacing="1" w:line="360" w:lineRule="auto"/>
        <w:contextualSpacing/>
        <w:jc w:val="both"/>
        <w:rPr>
          <w:rFonts w:ascii="Sakkal Majalla" w:eastAsia="Times New Roman" w:hAnsi="Sakkal Majalla" w:cs="Sakkal Majalla"/>
          <w:kern w:val="0"/>
          <w:sz w:val="28"/>
          <w:szCs w:val="28"/>
        </w:rPr>
      </w:pPr>
      <w:r w:rsidRPr="00E54AD3">
        <w:rPr>
          <w:rFonts w:ascii="Sakkal Majalla" w:eastAsia="Times New Roman" w:hAnsi="Sakkal Majalla" w:cs="Sakkal Majalla"/>
          <w:kern w:val="0"/>
          <w:sz w:val="28"/>
          <w:szCs w:val="28"/>
          <w:rtl/>
        </w:rPr>
        <w:t>جاءت العبارة " تقوم الادارة بتشخيص المشاكل التي تواجه العاملين في مشروعات الشركة</w:t>
      </w:r>
      <w:r w:rsidRPr="00E54AD3">
        <w:rPr>
          <w:rFonts w:ascii="Sakkal Majalla" w:eastAsia="Times New Roman" w:hAnsi="Sakkal Majalla" w:cs="Sakkal Majalla"/>
          <w:kern w:val="0"/>
          <w:sz w:val="28"/>
          <w:szCs w:val="28"/>
        </w:rPr>
        <w:t xml:space="preserve"> </w:t>
      </w:r>
      <w:r w:rsidRPr="00E54AD3">
        <w:rPr>
          <w:rFonts w:ascii="Sakkal Majalla" w:eastAsia="Times New Roman" w:hAnsi="Sakkal Majalla" w:cs="Sakkal Majalla"/>
          <w:kern w:val="0"/>
          <w:sz w:val="28"/>
          <w:szCs w:val="28"/>
          <w:rtl/>
        </w:rPr>
        <w:t>" في المرتبة الاخيرة بمتوسط بلغ (3.91) درجة من أصل (5) بدرجة موافقة مرتفعة وبنسبة توافر بلغت 78.2%.</w:t>
      </w:r>
    </w:p>
    <w:p w14:paraId="51C67AB1" w14:textId="77777777" w:rsidR="007737F6" w:rsidRPr="00E54AD3" w:rsidRDefault="007737F6" w:rsidP="009F3851">
      <w:pPr>
        <w:numPr>
          <w:ilvl w:val="0"/>
          <w:numId w:val="40"/>
        </w:numPr>
        <w:spacing w:before="100" w:beforeAutospacing="1" w:after="100" w:afterAutospacing="1" w:line="360" w:lineRule="auto"/>
        <w:ind w:left="0" w:firstLine="0"/>
        <w:contextualSpacing/>
        <w:jc w:val="both"/>
        <w:rPr>
          <w:rFonts w:ascii="Sakkal Majalla" w:eastAsia="Times New Roman" w:hAnsi="Sakkal Majalla" w:cs="Sakkal Majalla"/>
          <w:b/>
          <w:bCs/>
          <w:kern w:val="0"/>
          <w:sz w:val="28"/>
          <w:szCs w:val="28"/>
          <w:rtl/>
          <w:lang w:bidi="ar-EG"/>
        </w:rPr>
      </w:pPr>
      <w:r w:rsidRPr="00E54AD3">
        <w:rPr>
          <w:rFonts w:ascii="Sakkal Majalla" w:eastAsia="Times New Roman" w:hAnsi="Sakkal Majalla" w:cs="Sakkal Majalla"/>
          <w:b/>
          <w:bCs/>
          <w:kern w:val="0"/>
          <w:sz w:val="28"/>
          <w:szCs w:val="28"/>
          <w:rtl/>
          <w:lang w:bidi="ar-EG"/>
        </w:rPr>
        <w:t xml:space="preserve">العمل القياسي: </w:t>
      </w:r>
    </w:p>
    <w:p w14:paraId="11DE73E5" w14:textId="53573831"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جدول رقم (</w:t>
      </w:r>
      <w:r w:rsidR="00C61BB7">
        <w:rPr>
          <w:rFonts w:ascii="Sakkal Majalla" w:eastAsia="Times New Roman" w:hAnsi="Sakkal Majalla" w:cs="Sakkal Majalla" w:hint="cs"/>
          <w:b/>
          <w:bCs/>
          <w:kern w:val="0"/>
          <w:sz w:val="28"/>
          <w:szCs w:val="28"/>
          <w:rtl/>
          <w:lang w:bidi="ar-EG"/>
        </w:rPr>
        <w:t>12</w:t>
      </w:r>
      <w:r w:rsidRPr="00E54AD3">
        <w:rPr>
          <w:rFonts w:ascii="Sakkal Majalla" w:eastAsia="Times New Roman" w:hAnsi="Sakkal Majalla" w:cs="Sakkal Majalla"/>
          <w:b/>
          <w:bCs/>
          <w:kern w:val="0"/>
          <w:sz w:val="28"/>
          <w:szCs w:val="28"/>
          <w:rtl/>
        </w:rPr>
        <w:t>)</w:t>
      </w:r>
      <w:r w:rsidR="00642710">
        <w:rPr>
          <w:rFonts w:ascii="Sakkal Majalla" w:eastAsia="Times New Roman" w:hAnsi="Sakkal Majalla" w:cs="Sakkal Majalla" w:hint="cs"/>
          <w:b/>
          <w:bCs/>
          <w:kern w:val="0"/>
          <w:sz w:val="28"/>
          <w:szCs w:val="28"/>
          <w:rtl/>
        </w:rPr>
        <w:t xml:space="preserve">: </w:t>
      </w:r>
      <w:r w:rsidRPr="00E54AD3">
        <w:rPr>
          <w:rFonts w:ascii="Sakkal Majalla" w:eastAsia="Times New Roman" w:hAnsi="Sakkal Majalla" w:cs="Sakkal Majalla"/>
          <w:b/>
          <w:bCs/>
          <w:kern w:val="0"/>
          <w:sz w:val="28"/>
          <w:szCs w:val="28"/>
          <w:rtl/>
        </w:rPr>
        <w:t xml:space="preserve">التكرارات والمتوسطات الحسابية والانحرافات المعيارية ومستوى الموافقة والترتيب لعبارات بعد </w:t>
      </w:r>
      <w:r w:rsidRPr="00E54AD3">
        <w:rPr>
          <w:rFonts w:ascii="Sakkal Majalla" w:eastAsia="Times New Roman" w:hAnsi="Sakkal Majalla" w:cs="Sakkal Majalla"/>
          <w:b/>
          <w:bCs/>
          <w:kern w:val="0"/>
          <w:sz w:val="28"/>
          <w:szCs w:val="28"/>
          <w:rtl/>
          <w:lang w:bidi="ar-EG"/>
        </w:rPr>
        <w:t>العمل القياسي</w:t>
      </w:r>
    </w:p>
    <w:tbl>
      <w:tblPr>
        <w:tblStyle w:val="4-2"/>
        <w:bidiVisual/>
        <w:tblW w:w="5000" w:type="pct"/>
        <w:tblLook w:val="04A0" w:firstRow="1" w:lastRow="0" w:firstColumn="1" w:lastColumn="0" w:noHBand="0" w:noVBand="1"/>
      </w:tblPr>
      <w:tblGrid>
        <w:gridCol w:w="362"/>
        <w:gridCol w:w="3594"/>
        <w:gridCol w:w="953"/>
        <w:gridCol w:w="1048"/>
        <w:gridCol w:w="820"/>
        <w:gridCol w:w="1149"/>
      </w:tblGrid>
      <w:tr w:rsidR="007737F6" w:rsidRPr="00E54AD3" w14:paraId="721552FC" w14:textId="77777777" w:rsidTr="00642710">
        <w:trPr>
          <w:cnfStyle w:val="100000000000" w:firstRow="1" w:lastRow="0" w:firstColumn="0" w:lastColumn="0" w:oddVBand="0" w:evenVBand="0" w:oddHBand="0" w:evenHBand="0" w:firstRowFirstColumn="0" w:firstRowLastColumn="0" w:lastRowFirstColumn="0" w:lastRowLastColumn="0"/>
          <w:trHeight w:val="1084"/>
        </w:trPr>
        <w:tc>
          <w:tcPr>
            <w:cnfStyle w:val="001000000000" w:firstRow="0" w:lastRow="0" w:firstColumn="1" w:lastColumn="0" w:oddVBand="0" w:evenVBand="0" w:oddHBand="0" w:evenHBand="0" w:firstRowFirstColumn="0" w:firstRowLastColumn="0" w:lastRowFirstColumn="0" w:lastRowLastColumn="0"/>
            <w:tcW w:w="229" w:type="pct"/>
            <w:vAlign w:val="center"/>
          </w:tcPr>
          <w:p w14:paraId="1E10C753"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p>
        </w:tc>
        <w:tc>
          <w:tcPr>
            <w:tcW w:w="2267" w:type="pct"/>
            <w:vAlign w:val="center"/>
          </w:tcPr>
          <w:p w14:paraId="04BB784C"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العبارات</w:t>
            </w:r>
          </w:p>
        </w:tc>
        <w:tc>
          <w:tcPr>
            <w:tcW w:w="601" w:type="pct"/>
            <w:vAlign w:val="center"/>
          </w:tcPr>
          <w:p w14:paraId="2702B77B"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المتوسط الحسابي</w:t>
            </w:r>
          </w:p>
        </w:tc>
        <w:tc>
          <w:tcPr>
            <w:tcW w:w="661" w:type="pct"/>
            <w:vAlign w:val="center"/>
          </w:tcPr>
          <w:p w14:paraId="2E45A22E"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الانحراف المعياري</w:t>
            </w:r>
          </w:p>
        </w:tc>
        <w:tc>
          <w:tcPr>
            <w:tcW w:w="517" w:type="pct"/>
            <w:vAlign w:val="center"/>
          </w:tcPr>
          <w:p w14:paraId="406B96E7"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الترتيب</w:t>
            </w:r>
          </w:p>
        </w:tc>
        <w:tc>
          <w:tcPr>
            <w:tcW w:w="725" w:type="pct"/>
            <w:vAlign w:val="center"/>
          </w:tcPr>
          <w:p w14:paraId="7A88EDBD"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مستوى الموافقة</w:t>
            </w:r>
          </w:p>
        </w:tc>
      </w:tr>
      <w:tr w:rsidR="007737F6" w:rsidRPr="00E54AD3" w14:paraId="78B74365" w14:textId="77777777" w:rsidTr="00642710">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29" w:type="pct"/>
            <w:vAlign w:val="center"/>
          </w:tcPr>
          <w:p w14:paraId="371D79F8"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1</w:t>
            </w:r>
          </w:p>
        </w:tc>
        <w:tc>
          <w:tcPr>
            <w:tcW w:w="2267" w:type="pct"/>
            <w:vAlign w:val="center"/>
          </w:tcPr>
          <w:p w14:paraId="00DCF2A5" w14:textId="7CC0C9DF"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يوجد انسجام وعدم اختلاف في اتباع القواعد والاجراءات المعمول بها في المشروع</w:t>
            </w:r>
          </w:p>
        </w:tc>
        <w:tc>
          <w:tcPr>
            <w:tcW w:w="601" w:type="pct"/>
            <w:vAlign w:val="center"/>
          </w:tcPr>
          <w:p w14:paraId="3755455C"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Pr>
            </w:pPr>
            <w:r w:rsidRPr="00E54AD3">
              <w:rPr>
                <w:rFonts w:ascii="Sakkal Majalla" w:eastAsia="Times New Roman" w:hAnsi="Sakkal Majalla" w:cs="Sakkal Majalla"/>
                <w:b/>
                <w:bCs/>
                <w:color w:val="000000"/>
                <w:kern w:val="0"/>
                <w:sz w:val="28"/>
                <w:szCs w:val="28"/>
              </w:rPr>
              <w:t>4.21</w:t>
            </w:r>
          </w:p>
        </w:tc>
        <w:tc>
          <w:tcPr>
            <w:tcW w:w="661" w:type="pct"/>
            <w:vAlign w:val="center"/>
          </w:tcPr>
          <w:p w14:paraId="5D52B4B6"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0.77</w:t>
            </w:r>
          </w:p>
        </w:tc>
        <w:tc>
          <w:tcPr>
            <w:tcW w:w="517" w:type="pct"/>
            <w:vAlign w:val="center"/>
          </w:tcPr>
          <w:p w14:paraId="48EB8AB3"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5</w:t>
            </w:r>
          </w:p>
        </w:tc>
        <w:tc>
          <w:tcPr>
            <w:tcW w:w="725" w:type="pct"/>
            <w:vAlign w:val="center"/>
          </w:tcPr>
          <w:p w14:paraId="0F34D40A"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مرتفعة جدا</w:t>
            </w:r>
          </w:p>
        </w:tc>
      </w:tr>
      <w:tr w:rsidR="007737F6" w:rsidRPr="00E54AD3" w14:paraId="7BD0A3E7" w14:textId="77777777" w:rsidTr="00642710">
        <w:trPr>
          <w:trHeight w:val="537"/>
        </w:trPr>
        <w:tc>
          <w:tcPr>
            <w:cnfStyle w:val="001000000000" w:firstRow="0" w:lastRow="0" w:firstColumn="1" w:lastColumn="0" w:oddVBand="0" w:evenVBand="0" w:oddHBand="0" w:evenHBand="0" w:firstRowFirstColumn="0" w:firstRowLastColumn="0" w:lastRowFirstColumn="0" w:lastRowLastColumn="0"/>
            <w:tcW w:w="229" w:type="pct"/>
            <w:vAlign w:val="center"/>
          </w:tcPr>
          <w:p w14:paraId="29A169A3"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lastRenderedPageBreak/>
              <w:t>2</w:t>
            </w:r>
          </w:p>
        </w:tc>
        <w:tc>
          <w:tcPr>
            <w:tcW w:w="2267" w:type="pct"/>
            <w:vAlign w:val="center"/>
          </w:tcPr>
          <w:p w14:paraId="305E5414" w14:textId="0B0D74DD"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يتم تقييم العاملين على اساس نتائج الاداء الجيد المقبولة في الشركة</w:t>
            </w:r>
          </w:p>
        </w:tc>
        <w:tc>
          <w:tcPr>
            <w:tcW w:w="601" w:type="pct"/>
            <w:vAlign w:val="center"/>
          </w:tcPr>
          <w:p w14:paraId="2DCC5025"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Pr>
            </w:pPr>
            <w:r w:rsidRPr="00E54AD3">
              <w:rPr>
                <w:rFonts w:ascii="Sakkal Majalla" w:eastAsia="Times New Roman" w:hAnsi="Sakkal Majalla" w:cs="Sakkal Majalla"/>
                <w:b/>
                <w:bCs/>
                <w:color w:val="000000"/>
                <w:kern w:val="0"/>
                <w:sz w:val="28"/>
                <w:szCs w:val="28"/>
              </w:rPr>
              <w:t>4.37</w:t>
            </w:r>
          </w:p>
        </w:tc>
        <w:tc>
          <w:tcPr>
            <w:tcW w:w="661" w:type="pct"/>
            <w:vAlign w:val="center"/>
          </w:tcPr>
          <w:p w14:paraId="122B5CDB"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0.56</w:t>
            </w:r>
          </w:p>
        </w:tc>
        <w:tc>
          <w:tcPr>
            <w:tcW w:w="517" w:type="pct"/>
            <w:vAlign w:val="center"/>
          </w:tcPr>
          <w:p w14:paraId="249606FE"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2</w:t>
            </w:r>
          </w:p>
        </w:tc>
        <w:tc>
          <w:tcPr>
            <w:tcW w:w="725" w:type="pct"/>
            <w:vAlign w:val="center"/>
          </w:tcPr>
          <w:p w14:paraId="2A96F20D"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مرتفعة جدا</w:t>
            </w:r>
          </w:p>
        </w:tc>
      </w:tr>
      <w:tr w:rsidR="007737F6" w:rsidRPr="00E54AD3" w14:paraId="088CA847" w14:textId="77777777" w:rsidTr="00642710">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29" w:type="pct"/>
            <w:vAlign w:val="center"/>
          </w:tcPr>
          <w:p w14:paraId="0E2CC431"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3</w:t>
            </w:r>
          </w:p>
        </w:tc>
        <w:tc>
          <w:tcPr>
            <w:tcW w:w="2267" w:type="pct"/>
            <w:vAlign w:val="center"/>
          </w:tcPr>
          <w:p w14:paraId="666F353C" w14:textId="1E48F7B6"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يتم تحديد اجراءات العمل لتقييم الهدر الناتج عن الإجراءات غير الضرورية</w:t>
            </w:r>
          </w:p>
        </w:tc>
        <w:tc>
          <w:tcPr>
            <w:tcW w:w="601" w:type="pct"/>
            <w:vAlign w:val="center"/>
          </w:tcPr>
          <w:p w14:paraId="535A29CB"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4.30</w:t>
            </w:r>
          </w:p>
        </w:tc>
        <w:tc>
          <w:tcPr>
            <w:tcW w:w="661" w:type="pct"/>
            <w:vAlign w:val="center"/>
          </w:tcPr>
          <w:p w14:paraId="45023945"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0.75</w:t>
            </w:r>
          </w:p>
        </w:tc>
        <w:tc>
          <w:tcPr>
            <w:tcW w:w="517" w:type="pct"/>
            <w:vAlign w:val="center"/>
          </w:tcPr>
          <w:p w14:paraId="015BF4D2"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3</w:t>
            </w:r>
          </w:p>
        </w:tc>
        <w:tc>
          <w:tcPr>
            <w:tcW w:w="725" w:type="pct"/>
            <w:vAlign w:val="center"/>
          </w:tcPr>
          <w:p w14:paraId="3FCBCD38"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مرتفعة جدا</w:t>
            </w:r>
          </w:p>
        </w:tc>
      </w:tr>
      <w:tr w:rsidR="007737F6" w:rsidRPr="00E54AD3" w14:paraId="3D036AF5" w14:textId="77777777" w:rsidTr="00642710">
        <w:trPr>
          <w:trHeight w:val="537"/>
        </w:trPr>
        <w:tc>
          <w:tcPr>
            <w:cnfStyle w:val="001000000000" w:firstRow="0" w:lastRow="0" w:firstColumn="1" w:lastColumn="0" w:oddVBand="0" w:evenVBand="0" w:oddHBand="0" w:evenHBand="0" w:firstRowFirstColumn="0" w:firstRowLastColumn="0" w:lastRowFirstColumn="0" w:lastRowLastColumn="0"/>
            <w:tcW w:w="229" w:type="pct"/>
            <w:vAlign w:val="center"/>
          </w:tcPr>
          <w:p w14:paraId="17205CF3"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4</w:t>
            </w:r>
          </w:p>
        </w:tc>
        <w:tc>
          <w:tcPr>
            <w:tcW w:w="2267" w:type="pct"/>
            <w:vAlign w:val="center"/>
          </w:tcPr>
          <w:p w14:paraId="4F9A8FBF" w14:textId="7053C826"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تقوم الشركة بوضع اجراءات قياسية للعمل للحد الهدر في الموارد وضمان الجودة</w:t>
            </w:r>
          </w:p>
        </w:tc>
        <w:tc>
          <w:tcPr>
            <w:tcW w:w="601" w:type="pct"/>
            <w:vAlign w:val="center"/>
          </w:tcPr>
          <w:p w14:paraId="77897870"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4.38</w:t>
            </w:r>
          </w:p>
        </w:tc>
        <w:tc>
          <w:tcPr>
            <w:tcW w:w="661" w:type="pct"/>
            <w:vAlign w:val="center"/>
          </w:tcPr>
          <w:p w14:paraId="6FDE49A9"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0.68</w:t>
            </w:r>
          </w:p>
        </w:tc>
        <w:tc>
          <w:tcPr>
            <w:tcW w:w="517" w:type="pct"/>
            <w:vAlign w:val="center"/>
          </w:tcPr>
          <w:p w14:paraId="3DBCC4AB"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1</w:t>
            </w:r>
          </w:p>
        </w:tc>
        <w:tc>
          <w:tcPr>
            <w:tcW w:w="725" w:type="pct"/>
            <w:vAlign w:val="center"/>
          </w:tcPr>
          <w:p w14:paraId="0DD199BC"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مرتفعة جدا</w:t>
            </w:r>
          </w:p>
        </w:tc>
      </w:tr>
      <w:tr w:rsidR="007737F6" w:rsidRPr="00E54AD3" w14:paraId="1C3F3EAB" w14:textId="77777777" w:rsidTr="00642710">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29" w:type="pct"/>
            <w:vAlign w:val="center"/>
          </w:tcPr>
          <w:p w14:paraId="472B128B"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5</w:t>
            </w:r>
          </w:p>
        </w:tc>
        <w:tc>
          <w:tcPr>
            <w:tcW w:w="2267" w:type="pct"/>
            <w:vAlign w:val="center"/>
          </w:tcPr>
          <w:p w14:paraId="5A733AA8" w14:textId="59323B23"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يقوم مدير المشروع بالرقابة على العاملين للتأكد من سلامة اجراءات العمل</w:t>
            </w:r>
          </w:p>
        </w:tc>
        <w:tc>
          <w:tcPr>
            <w:tcW w:w="601" w:type="pct"/>
            <w:vAlign w:val="center"/>
          </w:tcPr>
          <w:p w14:paraId="119E28E8"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4.17</w:t>
            </w:r>
          </w:p>
        </w:tc>
        <w:tc>
          <w:tcPr>
            <w:tcW w:w="661" w:type="pct"/>
            <w:vAlign w:val="center"/>
          </w:tcPr>
          <w:p w14:paraId="7B941901"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0.75</w:t>
            </w:r>
          </w:p>
        </w:tc>
        <w:tc>
          <w:tcPr>
            <w:tcW w:w="517" w:type="pct"/>
            <w:vAlign w:val="center"/>
          </w:tcPr>
          <w:p w14:paraId="7B903B90"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6</w:t>
            </w:r>
          </w:p>
        </w:tc>
        <w:tc>
          <w:tcPr>
            <w:tcW w:w="725" w:type="pct"/>
            <w:vAlign w:val="center"/>
          </w:tcPr>
          <w:p w14:paraId="6749FB6C" w14:textId="771385C1"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مرتفعة</w:t>
            </w:r>
          </w:p>
        </w:tc>
      </w:tr>
      <w:tr w:rsidR="007737F6" w:rsidRPr="00E54AD3" w14:paraId="0F511533" w14:textId="77777777" w:rsidTr="00642710">
        <w:trPr>
          <w:trHeight w:val="537"/>
        </w:trPr>
        <w:tc>
          <w:tcPr>
            <w:cnfStyle w:val="001000000000" w:firstRow="0" w:lastRow="0" w:firstColumn="1" w:lastColumn="0" w:oddVBand="0" w:evenVBand="0" w:oddHBand="0" w:evenHBand="0" w:firstRowFirstColumn="0" w:firstRowLastColumn="0" w:lastRowFirstColumn="0" w:lastRowLastColumn="0"/>
            <w:tcW w:w="229" w:type="pct"/>
            <w:vAlign w:val="center"/>
          </w:tcPr>
          <w:p w14:paraId="4153F732"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6</w:t>
            </w:r>
          </w:p>
        </w:tc>
        <w:tc>
          <w:tcPr>
            <w:tcW w:w="2267" w:type="pct"/>
            <w:vAlign w:val="center"/>
          </w:tcPr>
          <w:p w14:paraId="4D3F012B" w14:textId="42FF275D"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تقوم الشركة بالاعتماد على نظام محوسب لأداء المهام وتحديد المسؤوليات ومتابعة سير العمل</w:t>
            </w:r>
          </w:p>
        </w:tc>
        <w:tc>
          <w:tcPr>
            <w:tcW w:w="601" w:type="pct"/>
            <w:vAlign w:val="center"/>
          </w:tcPr>
          <w:p w14:paraId="051CBDD2"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4.27</w:t>
            </w:r>
          </w:p>
        </w:tc>
        <w:tc>
          <w:tcPr>
            <w:tcW w:w="661" w:type="pct"/>
            <w:vAlign w:val="center"/>
          </w:tcPr>
          <w:p w14:paraId="3AAAC3AF"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0.65</w:t>
            </w:r>
          </w:p>
        </w:tc>
        <w:tc>
          <w:tcPr>
            <w:tcW w:w="517" w:type="pct"/>
            <w:vAlign w:val="center"/>
          </w:tcPr>
          <w:p w14:paraId="4421D25D"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4</w:t>
            </w:r>
          </w:p>
        </w:tc>
        <w:tc>
          <w:tcPr>
            <w:tcW w:w="725" w:type="pct"/>
            <w:vAlign w:val="center"/>
          </w:tcPr>
          <w:p w14:paraId="608FFFB1"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مرتفعة جدا</w:t>
            </w:r>
          </w:p>
        </w:tc>
      </w:tr>
    </w:tbl>
    <w:p w14:paraId="34A70E95"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المصدر / من إعداد البحث بناء على نتائج تحليل البيانات</w:t>
      </w:r>
    </w:p>
    <w:p w14:paraId="07E747CB" w14:textId="3EE549EC" w:rsidR="007737F6" w:rsidRPr="00E54AD3" w:rsidRDefault="007737F6" w:rsidP="00642710">
      <w:pPr>
        <w:spacing w:before="100" w:beforeAutospacing="1" w:after="100" w:afterAutospacing="1" w:line="360" w:lineRule="auto"/>
        <w:ind w:firstLine="720"/>
        <w:contextualSpacing/>
        <w:jc w:val="both"/>
        <w:rPr>
          <w:rFonts w:ascii="Sakkal Majalla" w:eastAsia="Times New Roman" w:hAnsi="Sakkal Majalla" w:cs="Sakkal Majalla"/>
          <w:kern w:val="0"/>
          <w:sz w:val="28"/>
          <w:szCs w:val="28"/>
          <w:rtl/>
        </w:rPr>
      </w:pPr>
      <w:r w:rsidRPr="00E54AD3">
        <w:rPr>
          <w:rFonts w:ascii="Sakkal Majalla" w:eastAsia="Times New Roman" w:hAnsi="Sakkal Majalla" w:cs="Sakkal Majalla"/>
          <w:kern w:val="0"/>
          <w:sz w:val="28"/>
          <w:szCs w:val="28"/>
          <w:rtl/>
        </w:rPr>
        <w:t>ويتضح من الجدول رقم (</w:t>
      </w:r>
      <w:r w:rsidR="00C61BB7">
        <w:rPr>
          <w:rFonts w:ascii="Sakkal Majalla" w:eastAsia="Times New Roman" w:hAnsi="Sakkal Majalla" w:cs="Sakkal Majalla" w:hint="cs"/>
          <w:kern w:val="0"/>
          <w:sz w:val="28"/>
          <w:szCs w:val="28"/>
          <w:rtl/>
        </w:rPr>
        <w:t>12</w:t>
      </w:r>
      <w:r w:rsidRPr="00E54AD3">
        <w:rPr>
          <w:rFonts w:ascii="Sakkal Majalla" w:eastAsia="Times New Roman" w:hAnsi="Sakkal Majalla" w:cs="Sakkal Majalla"/>
          <w:kern w:val="0"/>
          <w:sz w:val="28"/>
          <w:szCs w:val="28"/>
          <w:rtl/>
        </w:rPr>
        <w:t xml:space="preserve">) أن المتوسط الحسابي العام لعبارات بعد </w:t>
      </w:r>
      <w:r w:rsidRPr="00E54AD3">
        <w:rPr>
          <w:rFonts w:ascii="Sakkal Majalla" w:eastAsia="Times New Roman" w:hAnsi="Sakkal Majalla" w:cs="Sakkal Majalla"/>
          <w:kern w:val="0"/>
          <w:sz w:val="28"/>
          <w:szCs w:val="28"/>
          <w:rtl/>
          <w:lang w:bidi="ar-EG"/>
        </w:rPr>
        <w:t>العمل القياسي</w:t>
      </w:r>
      <w:r w:rsidRPr="00E54AD3">
        <w:rPr>
          <w:rFonts w:ascii="Sakkal Majalla" w:eastAsia="Times New Roman" w:hAnsi="Sakkal Majalla" w:cs="Sakkal Majalla"/>
          <w:kern w:val="0"/>
          <w:sz w:val="28"/>
          <w:szCs w:val="28"/>
          <w:rtl/>
        </w:rPr>
        <w:t xml:space="preserve"> بلغ (4.28) درجة من أصل (5) وهو متوسط يشير إلى وجود مستوى مرتفع جدا لتطبيق </w:t>
      </w:r>
      <w:r w:rsidRPr="00E54AD3">
        <w:rPr>
          <w:rFonts w:ascii="Sakkal Majalla" w:eastAsia="Times New Roman" w:hAnsi="Sakkal Majalla" w:cs="Sakkal Majalla"/>
          <w:kern w:val="0"/>
          <w:sz w:val="28"/>
          <w:szCs w:val="28"/>
          <w:rtl/>
          <w:lang w:bidi="ar-EG"/>
        </w:rPr>
        <w:t>العمل القياسي</w:t>
      </w:r>
      <w:r w:rsidRPr="00E54AD3">
        <w:rPr>
          <w:rFonts w:ascii="Sakkal Majalla" w:eastAsia="Times New Roman" w:hAnsi="Sakkal Majalla" w:cs="Sakkal Majalla"/>
          <w:kern w:val="0"/>
          <w:sz w:val="28"/>
          <w:szCs w:val="28"/>
          <w:rtl/>
        </w:rPr>
        <w:t xml:space="preserve"> </w:t>
      </w:r>
      <w:proofErr w:type="gramStart"/>
      <w:r w:rsidRPr="00E54AD3">
        <w:rPr>
          <w:rFonts w:ascii="Sakkal Majalla" w:eastAsia="Times New Roman" w:hAnsi="Sakkal Majalla" w:cs="Sakkal Majalla"/>
          <w:kern w:val="0"/>
          <w:sz w:val="28"/>
          <w:szCs w:val="28"/>
          <w:rtl/>
        </w:rPr>
        <w:t>كأحد  أبعاد</w:t>
      </w:r>
      <w:proofErr w:type="gramEnd"/>
      <w:r w:rsidRPr="00E54AD3">
        <w:rPr>
          <w:rFonts w:ascii="Sakkal Majalla" w:eastAsia="Times New Roman" w:hAnsi="Sakkal Majalla" w:cs="Sakkal Majalla"/>
          <w:kern w:val="0"/>
          <w:sz w:val="28"/>
          <w:szCs w:val="28"/>
          <w:rtl/>
        </w:rPr>
        <w:t xml:space="preserve"> منهجية </w:t>
      </w:r>
      <w:proofErr w:type="spellStart"/>
      <w:r w:rsidRPr="00E54AD3">
        <w:rPr>
          <w:rFonts w:ascii="Sakkal Majalla" w:eastAsia="Times New Roman" w:hAnsi="Sakkal Majalla" w:cs="Sakkal Majalla"/>
          <w:kern w:val="0"/>
          <w:sz w:val="28"/>
          <w:szCs w:val="28"/>
          <w:rtl/>
        </w:rPr>
        <w:t>الاجايل</w:t>
      </w:r>
      <w:proofErr w:type="spellEnd"/>
      <w:r w:rsidRPr="00E54AD3">
        <w:rPr>
          <w:rFonts w:ascii="Sakkal Majalla" w:eastAsia="Times New Roman" w:hAnsi="Sakkal Majalla" w:cs="Sakkal Majalla"/>
          <w:kern w:val="0"/>
          <w:sz w:val="28"/>
          <w:szCs w:val="28"/>
          <w:rtl/>
        </w:rPr>
        <w:t xml:space="preserve"> في المشاريع الحديثة الكبرى في المملكة العربية السعودية حيث بلغت نسبة التوافر 85.6% وتبين أن خمس عبارات في درجة الاتجاه الموافقة المرتفعة جدا وعبارة واحدة في درجة الاتجاه الموافقة المرتفعة وجاء ترتيبها على النحو التالي:</w:t>
      </w:r>
    </w:p>
    <w:p w14:paraId="4EB9EC2B" w14:textId="77777777" w:rsidR="007737F6" w:rsidRPr="00C61BB7" w:rsidRDefault="007737F6" w:rsidP="00C61BB7">
      <w:pPr>
        <w:pStyle w:val="a9"/>
        <w:numPr>
          <w:ilvl w:val="0"/>
          <w:numId w:val="81"/>
        </w:numPr>
        <w:spacing w:before="100" w:beforeAutospacing="1" w:after="100" w:afterAutospacing="1" w:line="360" w:lineRule="auto"/>
        <w:ind w:left="565"/>
        <w:jc w:val="both"/>
        <w:rPr>
          <w:rFonts w:ascii="Sakkal Majalla" w:eastAsia="Times New Roman" w:hAnsi="Sakkal Majalla" w:cs="Sakkal Majalla"/>
          <w:kern w:val="0"/>
          <w:sz w:val="28"/>
          <w:szCs w:val="28"/>
        </w:rPr>
      </w:pPr>
      <w:r w:rsidRPr="00C61BB7">
        <w:rPr>
          <w:rFonts w:ascii="Sakkal Majalla" w:eastAsia="Times New Roman" w:hAnsi="Sakkal Majalla" w:cs="Sakkal Majalla"/>
          <w:kern w:val="0"/>
          <w:sz w:val="28"/>
          <w:szCs w:val="28"/>
          <w:rtl/>
        </w:rPr>
        <w:t>جاءت العبارة " تقوم الشركة بوضع اجراءات قياسية للعمل للحد الهدر في الموارد وضمان الجودة</w:t>
      </w:r>
      <w:r w:rsidRPr="00C61BB7">
        <w:rPr>
          <w:rFonts w:ascii="Sakkal Majalla" w:eastAsia="Times New Roman" w:hAnsi="Sakkal Majalla" w:cs="Sakkal Majalla"/>
          <w:kern w:val="0"/>
          <w:sz w:val="28"/>
          <w:szCs w:val="28"/>
        </w:rPr>
        <w:t xml:space="preserve"> </w:t>
      </w:r>
      <w:r w:rsidRPr="00C61BB7">
        <w:rPr>
          <w:rFonts w:ascii="Sakkal Majalla" w:eastAsia="Times New Roman" w:hAnsi="Sakkal Majalla" w:cs="Sakkal Majalla"/>
          <w:kern w:val="0"/>
          <w:sz w:val="28"/>
          <w:szCs w:val="28"/>
          <w:rtl/>
        </w:rPr>
        <w:t>" في المرتبة الأولى بمتوسط بلغ (4.38) درجة من أصل (5) بدرجة موافقة مرتفعة جدا وبنسبة توافر بلغت 87.6%.</w:t>
      </w:r>
    </w:p>
    <w:p w14:paraId="4DA61B04" w14:textId="77777777" w:rsidR="007737F6" w:rsidRPr="00C61BB7" w:rsidRDefault="007737F6" w:rsidP="00C61BB7">
      <w:pPr>
        <w:pStyle w:val="a9"/>
        <w:numPr>
          <w:ilvl w:val="0"/>
          <w:numId w:val="81"/>
        </w:numPr>
        <w:spacing w:before="100" w:beforeAutospacing="1" w:after="100" w:afterAutospacing="1" w:line="360" w:lineRule="auto"/>
        <w:ind w:left="565"/>
        <w:jc w:val="both"/>
        <w:rPr>
          <w:rFonts w:ascii="Sakkal Majalla" w:eastAsia="Times New Roman" w:hAnsi="Sakkal Majalla" w:cs="Sakkal Majalla"/>
          <w:kern w:val="0"/>
          <w:sz w:val="28"/>
          <w:szCs w:val="28"/>
        </w:rPr>
      </w:pPr>
      <w:r w:rsidRPr="00C61BB7">
        <w:rPr>
          <w:rFonts w:ascii="Sakkal Majalla" w:eastAsia="Times New Roman" w:hAnsi="Sakkal Majalla" w:cs="Sakkal Majalla"/>
          <w:kern w:val="0"/>
          <w:sz w:val="28"/>
          <w:szCs w:val="28"/>
          <w:rtl/>
        </w:rPr>
        <w:lastRenderedPageBreak/>
        <w:t>جاءت العبارة " يقوم مدير المشروع بالرقابة على العاملين للتأكد من سلامة اجراءات العمل</w:t>
      </w:r>
      <w:r w:rsidRPr="00C61BB7">
        <w:rPr>
          <w:rFonts w:ascii="Sakkal Majalla" w:eastAsia="Times New Roman" w:hAnsi="Sakkal Majalla" w:cs="Sakkal Majalla"/>
          <w:kern w:val="0"/>
          <w:sz w:val="28"/>
          <w:szCs w:val="28"/>
        </w:rPr>
        <w:t xml:space="preserve"> </w:t>
      </w:r>
      <w:r w:rsidRPr="00C61BB7">
        <w:rPr>
          <w:rFonts w:ascii="Sakkal Majalla" w:eastAsia="Times New Roman" w:hAnsi="Sakkal Majalla" w:cs="Sakkal Majalla"/>
          <w:kern w:val="0"/>
          <w:sz w:val="28"/>
          <w:szCs w:val="28"/>
          <w:rtl/>
        </w:rPr>
        <w:t>" في المرتبة الاخيرة بمتوسط بلغ (4.17) درجة من أصل (5) بدرجة موافقة مرتفعة جدا وبنسبة توافر بلغت 83.4%.</w:t>
      </w:r>
    </w:p>
    <w:p w14:paraId="2D867BFD" w14:textId="77777777" w:rsidR="007737F6" w:rsidRPr="00E54AD3" w:rsidRDefault="007737F6" w:rsidP="009F3851">
      <w:pPr>
        <w:numPr>
          <w:ilvl w:val="0"/>
          <w:numId w:val="40"/>
        </w:numPr>
        <w:spacing w:before="100" w:beforeAutospacing="1" w:after="100" w:afterAutospacing="1" w:line="360" w:lineRule="auto"/>
        <w:ind w:left="0" w:firstLine="0"/>
        <w:contextualSpacing/>
        <w:jc w:val="both"/>
        <w:rPr>
          <w:rFonts w:ascii="Sakkal Majalla" w:eastAsia="Times New Roman" w:hAnsi="Sakkal Majalla" w:cs="Sakkal Majalla"/>
          <w:b/>
          <w:bCs/>
          <w:kern w:val="0"/>
          <w:sz w:val="28"/>
          <w:szCs w:val="28"/>
          <w:rtl/>
          <w:lang w:bidi="ar-EG"/>
        </w:rPr>
      </w:pPr>
      <w:r w:rsidRPr="00E54AD3">
        <w:rPr>
          <w:rFonts w:ascii="Sakkal Majalla" w:eastAsia="Times New Roman" w:hAnsi="Sakkal Majalla" w:cs="Sakkal Majalla"/>
          <w:b/>
          <w:bCs/>
          <w:kern w:val="0"/>
          <w:sz w:val="28"/>
          <w:szCs w:val="28"/>
          <w:rtl/>
          <w:lang w:bidi="ar-EG"/>
        </w:rPr>
        <w:t xml:space="preserve">العاملين متعددين المواهب: </w:t>
      </w:r>
    </w:p>
    <w:p w14:paraId="4DA23315" w14:textId="07591480"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جدول رقم (</w:t>
      </w:r>
      <w:r w:rsidR="00C61BB7">
        <w:rPr>
          <w:rFonts w:ascii="Sakkal Majalla" w:eastAsia="Times New Roman" w:hAnsi="Sakkal Majalla" w:cs="Sakkal Majalla" w:hint="cs"/>
          <w:b/>
          <w:bCs/>
          <w:kern w:val="0"/>
          <w:sz w:val="28"/>
          <w:szCs w:val="28"/>
          <w:rtl/>
          <w:lang w:bidi="ar-EG"/>
        </w:rPr>
        <w:t>13</w:t>
      </w:r>
      <w:r w:rsidRPr="00E54AD3">
        <w:rPr>
          <w:rFonts w:ascii="Sakkal Majalla" w:eastAsia="Times New Roman" w:hAnsi="Sakkal Majalla" w:cs="Sakkal Majalla"/>
          <w:b/>
          <w:bCs/>
          <w:kern w:val="0"/>
          <w:sz w:val="28"/>
          <w:szCs w:val="28"/>
          <w:rtl/>
        </w:rPr>
        <w:t>)</w:t>
      </w:r>
      <w:r w:rsidR="00642710">
        <w:rPr>
          <w:rFonts w:ascii="Sakkal Majalla" w:eastAsia="Times New Roman" w:hAnsi="Sakkal Majalla" w:cs="Sakkal Majalla" w:hint="cs"/>
          <w:b/>
          <w:bCs/>
          <w:kern w:val="0"/>
          <w:sz w:val="28"/>
          <w:szCs w:val="28"/>
          <w:rtl/>
        </w:rPr>
        <w:t xml:space="preserve">: </w:t>
      </w:r>
      <w:r w:rsidRPr="00E54AD3">
        <w:rPr>
          <w:rFonts w:ascii="Sakkal Majalla" w:eastAsia="Times New Roman" w:hAnsi="Sakkal Majalla" w:cs="Sakkal Majalla"/>
          <w:b/>
          <w:bCs/>
          <w:kern w:val="0"/>
          <w:sz w:val="28"/>
          <w:szCs w:val="28"/>
          <w:rtl/>
        </w:rPr>
        <w:t xml:space="preserve">التكرارات والمتوسطات الحسابية والانحرافات المعيارية ومستوى الموافقة والترتيب لعبارات بعد </w:t>
      </w:r>
      <w:r w:rsidRPr="00E54AD3">
        <w:rPr>
          <w:rFonts w:ascii="Sakkal Majalla" w:eastAsia="Times New Roman" w:hAnsi="Sakkal Majalla" w:cs="Sakkal Majalla"/>
          <w:b/>
          <w:bCs/>
          <w:kern w:val="0"/>
          <w:sz w:val="28"/>
          <w:szCs w:val="28"/>
          <w:rtl/>
          <w:lang w:bidi="ar-EG"/>
        </w:rPr>
        <w:t>العاملين متعددين المواهب</w:t>
      </w:r>
    </w:p>
    <w:tbl>
      <w:tblPr>
        <w:tblStyle w:val="4-2"/>
        <w:bidiVisual/>
        <w:tblW w:w="5000" w:type="pct"/>
        <w:tblLook w:val="04A0" w:firstRow="1" w:lastRow="0" w:firstColumn="1" w:lastColumn="0" w:noHBand="0" w:noVBand="1"/>
      </w:tblPr>
      <w:tblGrid>
        <w:gridCol w:w="360"/>
        <w:gridCol w:w="3594"/>
        <w:gridCol w:w="953"/>
        <w:gridCol w:w="1048"/>
        <w:gridCol w:w="820"/>
        <w:gridCol w:w="1151"/>
      </w:tblGrid>
      <w:tr w:rsidR="007737F6" w:rsidRPr="00E54AD3" w14:paraId="3D3B3CCF" w14:textId="77777777" w:rsidTr="00642710">
        <w:trPr>
          <w:cnfStyle w:val="100000000000" w:firstRow="1" w:lastRow="0" w:firstColumn="0" w:lastColumn="0" w:oddVBand="0" w:evenVBand="0" w:oddHBand="0" w:evenHBand="0" w:firstRowFirstColumn="0" w:firstRowLastColumn="0" w:lastRowFirstColumn="0" w:lastRowLastColumn="0"/>
          <w:trHeight w:val="1084"/>
        </w:trPr>
        <w:tc>
          <w:tcPr>
            <w:cnfStyle w:val="001000000000" w:firstRow="0" w:lastRow="0" w:firstColumn="1" w:lastColumn="0" w:oddVBand="0" w:evenVBand="0" w:oddHBand="0" w:evenHBand="0" w:firstRowFirstColumn="0" w:firstRowLastColumn="0" w:lastRowFirstColumn="0" w:lastRowLastColumn="0"/>
            <w:tcW w:w="228" w:type="pct"/>
            <w:vAlign w:val="center"/>
          </w:tcPr>
          <w:p w14:paraId="628E8F9B"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p>
        </w:tc>
        <w:tc>
          <w:tcPr>
            <w:tcW w:w="2267" w:type="pct"/>
            <w:vAlign w:val="center"/>
          </w:tcPr>
          <w:p w14:paraId="12282B7E"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العبارات</w:t>
            </w:r>
          </w:p>
        </w:tc>
        <w:tc>
          <w:tcPr>
            <w:tcW w:w="601" w:type="pct"/>
            <w:vAlign w:val="center"/>
          </w:tcPr>
          <w:p w14:paraId="2A192FC1"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المتوسط الحسابي</w:t>
            </w:r>
          </w:p>
        </w:tc>
        <w:tc>
          <w:tcPr>
            <w:tcW w:w="661" w:type="pct"/>
            <w:vAlign w:val="center"/>
          </w:tcPr>
          <w:p w14:paraId="2349D4AF"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الانحراف المعياري</w:t>
            </w:r>
          </w:p>
        </w:tc>
        <w:tc>
          <w:tcPr>
            <w:tcW w:w="517" w:type="pct"/>
            <w:vAlign w:val="center"/>
          </w:tcPr>
          <w:p w14:paraId="627101AF"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الترتيب</w:t>
            </w:r>
          </w:p>
        </w:tc>
        <w:tc>
          <w:tcPr>
            <w:tcW w:w="726" w:type="pct"/>
            <w:vAlign w:val="center"/>
          </w:tcPr>
          <w:p w14:paraId="245A74B0"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مستوى الموافقة</w:t>
            </w:r>
          </w:p>
        </w:tc>
      </w:tr>
      <w:tr w:rsidR="007737F6" w:rsidRPr="00E54AD3" w14:paraId="714E11A3" w14:textId="77777777" w:rsidTr="00642710">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28" w:type="pct"/>
            <w:vAlign w:val="center"/>
          </w:tcPr>
          <w:p w14:paraId="2498A5DF"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1</w:t>
            </w:r>
          </w:p>
        </w:tc>
        <w:tc>
          <w:tcPr>
            <w:tcW w:w="2267" w:type="pct"/>
            <w:vAlign w:val="center"/>
          </w:tcPr>
          <w:p w14:paraId="0F20193B" w14:textId="35924A8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تختار الشركة العاملين على أساس المهنية والكفاءة</w:t>
            </w:r>
          </w:p>
        </w:tc>
        <w:tc>
          <w:tcPr>
            <w:tcW w:w="601" w:type="pct"/>
            <w:vAlign w:val="center"/>
          </w:tcPr>
          <w:p w14:paraId="5D74AF45"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Pr>
            </w:pPr>
            <w:r w:rsidRPr="00E54AD3">
              <w:rPr>
                <w:rFonts w:ascii="Sakkal Majalla" w:eastAsia="Times New Roman" w:hAnsi="Sakkal Majalla" w:cs="Sakkal Majalla"/>
                <w:b/>
                <w:bCs/>
                <w:color w:val="000000"/>
                <w:kern w:val="0"/>
                <w:sz w:val="28"/>
                <w:szCs w:val="28"/>
              </w:rPr>
              <w:t>4.40</w:t>
            </w:r>
          </w:p>
        </w:tc>
        <w:tc>
          <w:tcPr>
            <w:tcW w:w="661" w:type="pct"/>
            <w:vAlign w:val="center"/>
          </w:tcPr>
          <w:p w14:paraId="6074C4CE"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0.62</w:t>
            </w:r>
          </w:p>
        </w:tc>
        <w:tc>
          <w:tcPr>
            <w:tcW w:w="517" w:type="pct"/>
            <w:vAlign w:val="center"/>
          </w:tcPr>
          <w:p w14:paraId="7AAEEB66"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2</w:t>
            </w:r>
          </w:p>
        </w:tc>
        <w:tc>
          <w:tcPr>
            <w:tcW w:w="726" w:type="pct"/>
            <w:vAlign w:val="center"/>
          </w:tcPr>
          <w:p w14:paraId="23899CB8"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مرتفعة جدا</w:t>
            </w:r>
          </w:p>
        </w:tc>
      </w:tr>
      <w:tr w:rsidR="007737F6" w:rsidRPr="00E54AD3" w14:paraId="0DB4B5FE" w14:textId="77777777" w:rsidTr="00642710">
        <w:trPr>
          <w:trHeight w:val="537"/>
        </w:trPr>
        <w:tc>
          <w:tcPr>
            <w:cnfStyle w:val="001000000000" w:firstRow="0" w:lastRow="0" w:firstColumn="1" w:lastColumn="0" w:oddVBand="0" w:evenVBand="0" w:oddHBand="0" w:evenHBand="0" w:firstRowFirstColumn="0" w:firstRowLastColumn="0" w:lastRowFirstColumn="0" w:lastRowLastColumn="0"/>
            <w:tcW w:w="228" w:type="pct"/>
            <w:vAlign w:val="center"/>
          </w:tcPr>
          <w:p w14:paraId="5B078F67"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2</w:t>
            </w:r>
          </w:p>
        </w:tc>
        <w:tc>
          <w:tcPr>
            <w:tcW w:w="2267" w:type="pct"/>
            <w:vAlign w:val="center"/>
          </w:tcPr>
          <w:p w14:paraId="4C153F8E" w14:textId="4841EF9D"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تحرص الشركة على ان يكون العاملون قادرين على العمل في مختلف مواقعها</w:t>
            </w:r>
          </w:p>
        </w:tc>
        <w:tc>
          <w:tcPr>
            <w:tcW w:w="601" w:type="pct"/>
            <w:vAlign w:val="center"/>
          </w:tcPr>
          <w:p w14:paraId="6633FBF5"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Pr>
            </w:pPr>
            <w:r w:rsidRPr="00E54AD3">
              <w:rPr>
                <w:rFonts w:ascii="Sakkal Majalla" w:eastAsia="Times New Roman" w:hAnsi="Sakkal Majalla" w:cs="Sakkal Majalla"/>
                <w:b/>
                <w:bCs/>
                <w:color w:val="000000"/>
                <w:kern w:val="0"/>
                <w:sz w:val="28"/>
                <w:szCs w:val="28"/>
              </w:rPr>
              <w:t>4.31</w:t>
            </w:r>
          </w:p>
        </w:tc>
        <w:tc>
          <w:tcPr>
            <w:tcW w:w="661" w:type="pct"/>
            <w:vAlign w:val="center"/>
          </w:tcPr>
          <w:p w14:paraId="7355C9E1"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0.61</w:t>
            </w:r>
          </w:p>
        </w:tc>
        <w:tc>
          <w:tcPr>
            <w:tcW w:w="517" w:type="pct"/>
            <w:vAlign w:val="center"/>
          </w:tcPr>
          <w:p w14:paraId="3D2EC1D0"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5</w:t>
            </w:r>
          </w:p>
        </w:tc>
        <w:tc>
          <w:tcPr>
            <w:tcW w:w="726" w:type="pct"/>
            <w:vAlign w:val="center"/>
          </w:tcPr>
          <w:p w14:paraId="45CE12D1"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مرتفعة جدا</w:t>
            </w:r>
          </w:p>
        </w:tc>
      </w:tr>
      <w:tr w:rsidR="007737F6" w:rsidRPr="00E54AD3" w14:paraId="65099940" w14:textId="77777777" w:rsidTr="00642710">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28" w:type="pct"/>
            <w:vAlign w:val="center"/>
          </w:tcPr>
          <w:p w14:paraId="68B6917C"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3</w:t>
            </w:r>
          </w:p>
        </w:tc>
        <w:tc>
          <w:tcPr>
            <w:tcW w:w="2267" w:type="pct"/>
            <w:vAlign w:val="center"/>
          </w:tcPr>
          <w:p w14:paraId="3EF83570" w14:textId="24923A52"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تحفز الشركة الموظفين على العمل في مختلف الوظائف لاكتساب مهارات متنوعة</w:t>
            </w:r>
          </w:p>
        </w:tc>
        <w:tc>
          <w:tcPr>
            <w:tcW w:w="601" w:type="pct"/>
            <w:vAlign w:val="center"/>
          </w:tcPr>
          <w:p w14:paraId="5326D909"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4.38</w:t>
            </w:r>
          </w:p>
        </w:tc>
        <w:tc>
          <w:tcPr>
            <w:tcW w:w="661" w:type="pct"/>
            <w:vAlign w:val="center"/>
          </w:tcPr>
          <w:p w14:paraId="146115D3"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0.56</w:t>
            </w:r>
          </w:p>
        </w:tc>
        <w:tc>
          <w:tcPr>
            <w:tcW w:w="517" w:type="pct"/>
            <w:vAlign w:val="center"/>
          </w:tcPr>
          <w:p w14:paraId="6B8EF42D"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4</w:t>
            </w:r>
          </w:p>
        </w:tc>
        <w:tc>
          <w:tcPr>
            <w:tcW w:w="726" w:type="pct"/>
            <w:vAlign w:val="center"/>
          </w:tcPr>
          <w:p w14:paraId="663A48D9"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مرتفعة جدا</w:t>
            </w:r>
          </w:p>
        </w:tc>
      </w:tr>
      <w:tr w:rsidR="007737F6" w:rsidRPr="00E54AD3" w14:paraId="30E94ABE" w14:textId="77777777" w:rsidTr="00642710">
        <w:trPr>
          <w:trHeight w:val="537"/>
        </w:trPr>
        <w:tc>
          <w:tcPr>
            <w:cnfStyle w:val="001000000000" w:firstRow="0" w:lastRow="0" w:firstColumn="1" w:lastColumn="0" w:oddVBand="0" w:evenVBand="0" w:oddHBand="0" w:evenHBand="0" w:firstRowFirstColumn="0" w:firstRowLastColumn="0" w:lastRowFirstColumn="0" w:lastRowLastColumn="0"/>
            <w:tcW w:w="228" w:type="pct"/>
            <w:vAlign w:val="center"/>
          </w:tcPr>
          <w:p w14:paraId="3C492615"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4</w:t>
            </w:r>
          </w:p>
        </w:tc>
        <w:tc>
          <w:tcPr>
            <w:tcW w:w="2267" w:type="pct"/>
            <w:vAlign w:val="center"/>
          </w:tcPr>
          <w:p w14:paraId="5D46DACE" w14:textId="18D41EED"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تعطي الشركة دورات تدريبية تهدف من خلالها الى اكساب العاملين مهارات متنوعة</w:t>
            </w:r>
          </w:p>
        </w:tc>
        <w:tc>
          <w:tcPr>
            <w:tcW w:w="601" w:type="pct"/>
            <w:vAlign w:val="center"/>
          </w:tcPr>
          <w:p w14:paraId="0244EF40"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4.46</w:t>
            </w:r>
          </w:p>
        </w:tc>
        <w:tc>
          <w:tcPr>
            <w:tcW w:w="661" w:type="pct"/>
            <w:vAlign w:val="center"/>
          </w:tcPr>
          <w:p w14:paraId="299B18A2"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0.54</w:t>
            </w:r>
          </w:p>
        </w:tc>
        <w:tc>
          <w:tcPr>
            <w:tcW w:w="517" w:type="pct"/>
            <w:vAlign w:val="center"/>
          </w:tcPr>
          <w:p w14:paraId="3E0CC30A"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1</w:t>
            </w:r>
          </w:p>
        </w:tc>
        <w:tc>
          <w:tcPr>
            <w:tcW w:w="726" w:type="pct"/>
            <w:vAlign w:val="center"/>
          </w:tcPr>
          <w:p w14:paraId="0AA32C5B"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مرتفعة جدا</w:t>
            </w:r>
          </w:p>
        </w:tc>
      </w:tr>
      <w:tr w:rsidR="007737F6" w:rsidRPr="00E54AD3" w14:paraId="109638F2" w14:textId="77777777" w:rsidTr="00642710">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28" w:type="pct"/>
            <w:vAlign w:val="center"/>
          </w:tcPr>
          <w:p w14:paraId="00E530E5"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5</w:t>
            </w:r>
          </w:p>
        </w:tc>
        <w:tc>
          <w:tcPr>
            <w:tcW w:w="2267" w:type="pct"/>
            <w:vAlign w:val="center"/>
          </w:tcPr>
          <w:p w14:paraId="73917ACF" w14:textId="1CB33A59"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يتحسين اداء العاملين عند العمل في أكثر من موقع في الشركة</w:t>
            </w:r>
          </w:p>
        </w:tc>
        <w:tc>
          <w:tcPr>
            <w:tcW w:w="601" w:type="pct"/>
            <w:vAlign w:val="center"/>
          </w:tcPr>
          <w:p w14:paraId="2F214B31"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4.39</w:t>
            </w:r>
          </w:p>
        </w:tc>
        <w:tc>
          <w:tcPr>
            <w:tcW w:w="661" w:type="pct"/>
            <w:vAlign w:val="center"/>
          </w:tcPr>
          <w:p w14:paraId="2B4E5CB6"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0.63</w:t>
            </w:r>
          </w:p>
        </w:tc>
        <w:tc>
          <w:tcPr>
            <w:tcW w:w="517" w:type="pct"/>
            <w:vAlign w:val="center"/>
          </w:tcPr>
          <w:p w14:paraId="784777A6"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3</w:t>
            </w:r>
          </w:p>
        </w:tc>
        <w:tc>
          <w:tcPr>
            <w:tcW w:w="726" w:type="pct"/>
            <w:vAlign w:val="center"/>
          </w:tcPr>
          <w:p w14:paraId="68C60AB9"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مرتفعة جدا</w:t>
            </w:r>
          </w:p>
        </w:tc>
      </w:tr>
      <w:tr w:rsidR="007737F6" w:rsidRPr="00E54AD3" w14:paraId="3A03ECDB" w14:textId="77777777" w:rsidTr="00642710">
        <w:trPr>
          <w:trHeight w:val="537"/>
        </w:trPr>
        <w:tc>
          <w:tcPr>
            <w:cnfStyle w:val="001000000000" w:firstRow="0" w:lastRow="0" w:firstColumn="1" w:lastColumn="0" w:oddVBand="0" w:evenVBand="0" w:oddHBand="0" w:evenHBand="0" w:firstRowFirstColumn="0" w:firstRowLastColumn="0" w:lastRowFirstColumn="0" w:lastRowLastColumn="0"/>
            <w:tcW w:w="228" w:type="pct"/>
            <w:vAlign w:val="center"/>
          </w:tcPr>
          <w:p w14:paraId="6E13584E"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6</w:t>
            </w:r>
          </w:p>
        </w:tc>
        <w:tc>
          <w:tcPr>
            <w:tcW w:w="2267" w:type="pct"/>
            <w:vAlign w:val="center"/>
          </w:tcPr>
          <w:p w14:paraId="772F919B"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يكتسب العاملون بالشركة مهارات جديدة عند نقلهم الى اقسام اخرى</w:t>
            </w:r>
          </w:p>
        </w:tc>
        <w:tc>
          <w:tcPr>
            <w:tcW w:w="601" w:type="pct"/>
            <w:vAlign w:val="center"/>
          </w:tcPr>
          <w:p w14:paraId="76F1EF73"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eastAsia="Times New Roman" w:hAnsi="Sakkal Majalla" w:cs="Sakkal Majalla"/>
                <w:b/>
                <w:bCs/>
                <w:color w:val="000000"/>
                <w:kern w:val="0"/>
                <w:sz w:val="28"/>
                <w:szCs w:val="28"/>
              </w:rPr>
              <w:t>4.27</w:t>
            </w:r>
          </w:p>
        </w:tc>
        <w:tc>
          <w:tcPr>
            <w:tcW w:w="661" w:type="pct"/>
            <w:vAlign w:val="center"/>
          </w:tcPr>
          <w:p w14:paraId="3A7C10A1"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eastAsia="Times New Roman" w:hAnsi="Sakkal Majalla" w:cs="Sakkal Majalla"/>
                <w:b/>
                <w:bCs/>
                <w:color w:val="000000"/>
                <w:kern w:val="0"/>
                <w:sz w:val="28"/>
                <w:szCs w:val="28"/>
              </w:rPr>
              <w:t>0.74</w:t>
            </w:r>
          </w:p>
        </w:tc>
        <w:tc>
          <w:tcPr>
            <w:tcW w:w="517" w:type="pct"/>
            <w:vAlign w:val="center"/>
          </w:tcPr>
          <w:p w14:paraId="4496C216"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6</w:t>
            </w:r>
          </w:p>
        </w:tc>
        <w:tc>
          <w:tcPr>
            <w:tcW w:w="726" w:type="pct"/>
            <w:vAlign w:val="center"/>
          </w:tcPr>
          <w:p w14:paraId="66A09869"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مرتفعة جدا</w:t>
            </w:r>
          </w:p>
        </w:tc>
      </w:tr>
    </w:tbl>
    <w:p w14:paraId="43A258F0"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المصدر / من إعداد البحث بناء على نتائج تحليل البيانات</w:t>
      </w:r>
    </w:p>
    <w:p w14:paraId="463ABEB0" w14:textId="22564341" w:rsidR="007737F6" w:rsidRPr="00E54AD3" w:rsidRDefault="007737F6" w:rsidP="00642710">
      <w:pPr>
        <w:spacing w:before="100" w:beforeAutospacing="1" w:after="100" w:afterAutospacing="1" w:line="360" w:lineRule="auto"/>
        <w:ind w:firstLine="720"/>
        <w:contextualSpacing/>
        <w:jc w:val="both"/>
        <w:rPr>
          <w:rFonts w:ascii="Sakkal Majalla" w:eastAsia="Times New Roman" w:hAnsi="Sakkal Majalla" w:cs="Sakkal Majalla"/>
          <w:kern w:val="0"/>
          <w:sz w:val="28"/>
          <w:szCs w:val="28"/>
          <w:rtl/>
        </w:rPr>
      </w:pPr>
      <w:r w:rsidRPr="00E54AD3">
        <w:rPr>
          <w:rFonts w:ascii="Sakkal Majalla" w:eastAsia="Times New Roman" w:hAnsi="Sakkal Majalla" w:cs="Sakkal Majalla"/>
          <w:kern w:val="0"/>
          <w:sz w:val="28"/>
          <w:szCs w:val="28"/>
          <w:rtl/>
        </w:rPr>
        <w:lastRenderedPageBreak/>
        <w:t>ويتضح من الجدول رقم (</w:t>
      </w:r>
      <w:r w:rsidR="00C61BB7">
        <w:rPr>
          <w:rFonts w:ascii="Sakkal Majalla" w:eastAsia="Times New Roman" w:hAnsi="Sakkal Majalla" w:cs="Sakkal Majalla" w:hint="cs"/>
          <w:kern w:val="0"/>
          <w:sz w:val="28"/>
          <w:szCs w:val="28"/>
          <w:rtl/>
        </w:rPr>
        <w:t>13</w:t>
      </w:r>
      <w:r w:rsidRPr="00E54AD3">
        <w:rPr>
          <w:rFonts w:ascii="Sakkal Majalla" w:eastAsia="Times New Roman" w:hAnsi="Sakkal Majalla" w:cs="Sakkal Majalla"/>
          <w:kern w:val="0"/>
          <w:sz w:val="28"/>
          <w:szCs w:val="28"/>
          <w:rtl/>
        </w:rPr>
        <w:t xml:space="preserve">) أن المتوسط الحسابي العام لعبارات بعد </w:t>
      </w:r>
      <w:r w:rsidRPr="00E54AD3">
        <w:rPr>
          <w:rFonts w:ascii="Sakkal Majalla" w:eastAsia="Times New Roman" w:hAnsi="Sakkal Majalla" w:cs="Sakkal Majalla"/>
          <w:kern w:val="0"/>
          <w:sz w:val="28"/>
          <w:szCs w:val="28"/>
          <w:rtl/>
          <w:lang w:bidi="ar-EG"/>
        </w:rPr>
        <w:t>العاملين متعددين المواهب</w:t>
      </w:r>
      <w:r w:rsidRPr="00E54AD3">
        <w:rPr>
          <w:rFonts w:ascii="Sakkal Majalla" w:eastAsia="Times New Roman" w:hAnsi="Sakkal Majalla" w:cs="Sakkal Majalla"/>
          <w:kern w:val="0"/>
          <w:sz w:val="28"/>
          <w:szCs w:val="28"/>
          <w:rtl/>
        </w:rPr>
        <w:t xml:space="preserve"> بلغ (4.37) درجة من أصل (5) وهو متوسط يشير إلى وجود مستوى مرتفع جدا لوجود </w:t>
      </w:r>
      <w:r w:rsidRPr="00E54AD3">
        <w:rPr>
          <w:rFonts w:ascii="Sakkal Majalla" w:eastAsia="Times New Roman" w:hAnsi="Sakkal Majalla" w:cs="Sakkal Majalla"/>
          <w:kern w:val="0"/>
          <w:sz w:val="28"/>
          <w:szCs w:val="28"/>
          <w:rtl/>
          <w:lang w:bidi="ar-EG"/>
        </w:rPr>
        <w:t>العاملين متعددين المواهب</w:t>
      </w:r>
      <w:r w:rsidRPr="00E54AD3">
        <w:rPr>
          <w:rFonts w:ascii="Sakkal Majalla" w:eastAsia="Times New Roman" w:hAnsi="Sakkal Majalla" w:cs="Sakkal Majalla"/>
          <w:kern w:val="0"/>
          <w:sz w:val="28"/>
          <w:szCs w:val="28"/>
          <w:rtl/>
        </w:rPr>
        <w:t xml:space="preserve"> </w:t>
      </w:r>
      <w:proofErr w:type="gramStart"/>
      <w:r w:rsidRPr="00E54AD3">
        <w:rPr>
          <w:rFonts w:ascii="Sakkal Majalla" w:eastAsia="Times New Roman" w:hAnsi="Sakkal Majalla" w:cs="Sakkal Majalla"/>
          <w:kern w:val="0"/>
          <w:sz w:val="28"/>
          <w:szCs w:val="28"/>
          <w:rtl/>
        </w:rPr>
        <w:t>كأحد  أبعاد</w:t>
      </w:r>
      <w:proofErr w:type="gramEnd"/>
      <w:r w:rsidRPr="00E54AD3">
        <w:rPr>
          <w:rFonts w:ascii="Sakkal Majalla" w:eastAsia="Times New Roman" w:hAnsi="Sakkal Majalla" w:cs="Sakkal Majalla"/>
          <w:kern w:val="0"/>
          <w:sz w:val="28"/>
          <w:szCs w:val="28"/>
          <w:rtl/>
        </w:rPr>
        <w:t xml:space="preserve"> منهجية </w:t>
      </w:r>
      <w:proofErr w:type="spellStart"/>
      <w:r w:rsidRPr="00E54AD3">
        <w:rPr>
          <w:rFonts w:ascii="Sakkal Majalla" w:eastAsia="Times New Roman" w:hAnsi="Sakkal Majalla" w:cs="Sakkal Majalla"/>
          <w:kern w:val="0"/>
          <w:sz w:val="28"/>
          <w:szCs w:val="28"/>
          <w:rtl/>
        </w:rPr>
        <w:t>الاجايل</w:t>
      </w:r>
      <w:proofErr w:type="spellEnd"/>
      <w:r w:rsidRPr="00E54AD3">
        <w:rPr>
          <w:rFonts w:ascii="Sakkal Majalla" w:eastAsia="Times New Roman" w:hAnsi="Sakkal Majalla" w:cs="Sakkal Majalla"/>
          <w:kern w:val="0"/>
          <w:sz w:val="28"/>
          <w:szCs w:val="28"/>
          <w:rtl/>
        </w:rPr>
        <w:t xml:space="preserve"> في المشاريع الحديثة الكبرى في المملكة العربية السعودية حيث بلغت نسبة التوافر 87.4% وتبين أن جميع العبارات في درجة الاتجاه الموافقة المرتفعة جدا وجاء ترتيبها على النحو التالي:</w:t>
      </w:r>
    </w:p>
    <w:p w14:paraId="56B23510" w14:textId="77777777" w:rsidR="007737F6" w:rsidRPr="00E54AD3" w:rsidRDefault="007737F6" w:rsidP="00C61BB7">
      <w:pPr>
        <w:numPr>
          <w:ilvl w:val="0"/>
          <w:numId w:val="82"/>
        </w:numPr>
        <w:spacing w:before="100" w:beforeAutospacing="1" w:after="100" w:afterAutospacing="1" w:line="360" w:lineRule="auto"/>
        <w:contextualSpacing/>
        <w:jc w:val="both"/>
        <w:rPr>
          <w:rFonts w:ascii="Sakkal Majalla" w:eastAsia="Times New Roman" w:hAnsi="Sakkal Majalla" w:cs="Sakkal Majalla"/>
          <w:kern w:val="0"/>
          <w:sz w:val="28"/>
          <w:szCs w:val="28"/>
        </w:rPr>
      </w:pPr>
      <w:r w:rsidRPr="00E54AD3">
        <w:rPr>
          <w:rFonts w:ascii="Sakkal Majalla" w:eastAsia="Times New Roman" w:hAnsi="Sakkal Majalla" w:cs="Sakkal Majalla"/>
          <w:kern w:val="0"/>
          <w:sz w:val="28"/>
          <w:szCs w:val="28"/>
          <w:rtl/>
        </w:rPr>
        <w:t>جاءت العبارة " تعطي الشركة دورات تدريبية تهدف من خلالها الى اكساب العاملين مهارات متنوعة</w:t>
      </w:r>
      <w:r w:rsidRPr="00E54AD3">
        <w:rPr>
          <w:rFonts w:ascii="Sakkal Majalla" w:eastAsia="Times New Roman" w:hAnsi="Sakkal Majalla" w:cs="Sakkal Majalla"/>
          <w:kern w:val="0"/>
          <w:sz w:val="28"/>
          <w:szCs w:val="28"/>
        </w:rPr>
        <w:t xml:space="preserve"> </w:t>
      </w:r>
      <w:r w:rsidRPr="00E54AD3">
        <w:rPr>
          <w:rFonts w:ascii="Sakkal Majalla" w:eastAsia="Times New Roman" w:hAnsi="Sakkal Majalla" w:cs="Sakkal Majalla"/>
          <w:kern w:val="0"/>
          <w:sz w:val="28"/>
          <w:szCs w:val="28"/>
          <w:rtl/>
        </w:rPr>
        <w:t>" في المرتبة الأولى بمتوسط بلغ (4.46) درجة من أصل (5) بدرجة موافقة مرتفعة جدا وبنسبة توافر بلغت 88.2%.</w:t>
      </w:r>
    </w:p>
    <w:p w14:paraId="5F7F31D2" w14:textId="77777777" w:rsidR="00C61BB7" w:rsidRDefault="007737F6" w:rsidP="00C61BB7">
      <w:pPr>
        <w:numPr>
          <w:ilvl w:val="0"/>
          <w:numId w:val="82"/>
        </w:numPr>
        <w:spacing w:before="100" w:beforeAutospacing="1" w:after="100" w:afterAutospacing="1" w:line="360" w:lineRule="auto"/>
        <w:contextualSpacing/>
        <w:jc w:val="both"/>
        <w:rPr>
          <w:rFonts w:ascii="Sakkal Majalla" w:eastAsia="Times New Roman" w:hAnsi="Sakkal Majalla" w:cs="Sakkal Majalla"/>
          <w:kern w:val="0"/>
          <w:sz w:val="28"/>
          <w:szCs w:val="28"/>
        </w:rPr>
      </w:pPr>
      <w:r w:rsidRPr="00E54AD3">
        <w:rPr>
          <w:rFonts w:ascii="Sakkal Majalla" w:eastAsia="Times New Roman" w:hAnsi="Sakkal Majalla" w:cs="Sakkal Majalla"/>
          <w:kern w:val="0"/>
          <w:sz w:val="28"/>
          <w:szCs w:val="28"/>
          <w:rtl/>
        </w:rPr>
        <w:t>جاءت العبارة " يكتسب العاملون بالشركة مهارات جديدة عند نقلهم الى اقسام اخرى " في المرتبة الاخيرة بمتوسط بلغ (4.27) درجة من أصل (5) بدرجة موافقة مرتفعة جدا وبنسبة توافر بلغت 85.4%.</w:t>
      </w:r>
    </w:p>
    <w:p w14:paraId="700B2365" w14:textId="5EE0573A" w:rsidR="007737F6" w:rsidRPr="00C61BB7" w:rsidRDefault="007737F6" w:rsidP="00C61BB7">
      <w:pPr>
        <w:spacing w:before="100" w:beforeAutospacing="1" w:after="100" w:afterAutospacing="1" w:line="360" w:lineRule="auto"/>
        <w:contextualSpacing/>
        <w:jc w:val="both"/>
        <w:rPr>
          <w:rFonts w:ascii="Sakkal Majalla" w:eastAsia="Times New Roman" w:hAnsi="Sakkal Majalla" w:cs="Sakkal Majalla"/>
          <w:kern w:val="0"/>
          <w:sz w:val="28"/>
          <w:szCs w:val="28"/>
          <w:rtl/>
        </w:rPr>
      </w:pPr>
      <w:r w:rsidRPr="00C61BB7">
        <w:rPr>
          <w:rFonts w:ascii="Sakkal Majalla" w:eastAsia="Times New Roman" w:hAnsi="Sakkal Majalla" w:cs="Sakkal Majalla"/>
          <w:b/>
          <w:bCs/>
          <w:kern w:val="0"/>
          <w:sz w:val="28"/>
          <w:szCs w:val="28"/>
          <w:rtl/>
          <w:lang w:bidi="ar-EG"/>
        </w:rPr>
        <w:t xml:space="preserve">محور نجاح المشاريع الحديثة الكبرى: </w:t>
      </w:r>
    </w:p>
    <w:p w14:paraId="6CD89CAA" w14:textId="629D3078" w:rsidR="007737F6" w:rsidRPr="00E54AD3" w:rsidRDefault="007737F6" w:rsidP="00C61BB7">
      <w:pPr>
        <w:spacing w:before="100" w:beforeAutospacing="1" w:after="100" w:afterAutospacing="1" w:line="360" w:lineRule="auto"/>
        <w:jc w:val="center"/>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جدول رقم (</w:t>
      </w:r>
      <w:r w:rsidR="00C61BB7">
        <w:rPr>
          <w:rFonts w:ascii="Sakkal Majalla" w:eastAsia="Times New Roman" w:hAnsi="Sakkal Majalla" w:cs="Sakkal Majalla" w:hint="cs"/>
          <w:b/>
          <w:bCs/>
          <w:kern w:val="0"/>
          <w:sz w:val="28"/>
          <w:szCs w:val="28"/>
          <w:rtl/>
          <w:lang w:bidi="ar-EG"/>
        </w:rPr>
        <w:t>14</w:t>
      </w:r>
      <w:r w:rsidRPr="00E54AD3">
        <w:rPr>
          <w:rFonts w:ascii="Sakkal Majalla" w:eastAsia="Times New Roman" w:hAnsi="Sakkal Majalla" w:cs="Sakkal Majalla"/>
          <w:b/>
          <w:bCs/>
          <w:kern w:val="0"/>
          <w:sz w:val="28"/>
          <w:szCs w:val="28"/>
          <w:rtl/>
        </w:rPr>
        <w:t>)</w:t>
      </w:r>
      <w:r w:rsidR="00642710">
        <w:rPr>
          <w:rFonts w:ascii="Sakkal Majalla" w:eastAsia="Times New Roman" w:hAnsi="Sakkal Majalla" w:cs="Sakkal Majalla" w:hint="cs"/>
          <w:b/>
          <w:bCs/>
          <w:kern w:val="0"/>
          <w:sz w:val="28"/>
          <w:szCs w:val="28"/>
          <w:rtl/>
        </w:rPr>
        <w:t xml:space="preserve">: </w:t>
      </w:r>
      <w:r w:rsidRPr="00E54AD3">
        <w:rPr>
          <w:rFonts w:ascii="Sakkal Majalla" w:eastAsia="Times New Roman" w:hAnsi="Sakkal Majalla" w:cs="Sakkal Majalla"/>
          <w:b/>
          <w:bCs/>
          <w:kern w:val="0"/>
          <w:sz w:val="28"/>
          <w:szCs w:val="28"/>
          <w:rtl/>
        </w:rPr>
        <w:t xml:space="preserve">التكرارات والمتوسطات الحسابية والانحرافات المعيارية ومستوى الموافقة والترتيب لعبارات بعد </w:t>
      </w:r>
      <w:r w:rsidRPr="00E54AD3">
        <w:rPr>
          <w:rFonts w:ascii="Sakkal Majalla" w:eastAsia="Times New Roman" w:hAnsi="Sakkal Majalla" w:cs="Sakkal Majalla"/>
          <w:b/>
          <w:bCs/>
          <w:kern w:val="0"/>
          <w:sz w:val="28"/>
          <w:szCs w:val="28"/>
          <w:rtl/>
          <w:lang w:bidi="ar-EG"/>
        </w:rPr>
        <w:t>الجودة</w:t>
      </w:r>
    </w:p>
    <w:tbl>
      <w:tblPr>
        <w:tblStyle w:val="4-2"/>
        <w:bidiVisual/>
        <w:tblW w:w="4968" w:type="pct"/>
        <w:tblInd w:w="25" w:type="dxa"/>
        <w:tblLook w:val="04A0" w:firstRow="1" w:lastRow="0" w:firstColumn="1" w:lastColumn="0" w:noHBand="0" w:noVBand="1"/>
      </w:tblPr>
      <w:tblGrid>
        <w:gridCol w:w="501"/>
        <w:gridCol w:w="3420"/>
        <w:gridCol w:w="1272"/>
        <w:gridCol w:w="961"/>
        <w:gridCol w:w="799"/>
        <w:gridCol w:w="922"/>
      </w:tblGrid>
      <w:tr w:rsidR="00C61BB7" w:rsidRPr="00E54AD3" w14:paraId="36176740" w14:textId="77777777" w:rsidTr="00C61BB7">
        <w:trPr>
          <w:cnfStyle w:val="100000000000" w:firstRow="1" w:lastRow="0" w:firstColumn="0" w:lastColumn="0" w:oddVBand="0" w:evenVBand="0" w:oddHBand="0" w:evenHBand="0" w:firstRowFirstColumn="0" w:firstRowLastColumn="0" w:lastRowFirstColumn="0" w:lastRowLastColumn="0"/>
          <w:trHeight w:val="1084"/>
        </w:trPr>
        <w:tc>
          <w:tcPr>
            <w:cnfStyle w:val="001000000000" w:firstRow="0" w:lastRow="0" w:firstColumn="1" w:lastColumn="0" w:oddVBand="0" w:evenVBand="0" w:oddHBand="0" w:evenHBand="0" w:firstRowFirstColumn="0" w:firstRowLastColumn="0" w:lastRowFirstColumn="0" w:lastRowLastColumn="0"/>
            <w:tcW w:w="319" w:type="pct"/>
            <w:vAlign w:val="center"/>
          </w:tcPr>
          <w:p w14:paraId="4CFF19AC"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p>
        </w:tc>
        <w:tc>
          <w:tcPr>
            <w:tcW w:w="2172" w:type="pct"/>
            <w:vAlign w:val="center"/>
          </w:tcPr>
          <w:p w14:paraId="7188B552"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العبارات</w:t>
            </w:r>
          </w:p>
        </w:tc>
        <w:tc>
          <w:tcPr>
            <w:tcW w:w="808" w:type="pct"/>
            <w:vAlign w:val="center"/>
          </w:tcPr>
          <w:p w14:paraId="24A102D4"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المتوسط الحسابي</w:t>
            </w:r>
          </w:p>
        </w:tc>
        <w:tc>
          <w:tcPr>
            <w:tcW w:w="609" w:type="pct"/>
            <w:vAlign w:val="center"/>
          </w:tcPr>
          <w:p w14:paraId="4FF63231"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الانحراف المعياري</w:t>
            </w:r>
          </w:p>
        </w:tc>
        <w:tc>
          <w:tcPr>
            <w:tcW w:w="507" w:type="pct"/>
            <w:vAlign w:val="center"/>
          </w:tcPr>
          <w:p w14:paraId="32F05DF7"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الترتيب</w:t>
            </w:r>
          </w:p>
        </w:tc>
        <w:tc>
          <w:tcPr>
            <w:tcW w:w="585" w:type="pct"/>
            <w:vAlign w:val="center"/>
          </w:tcPr>
          <w:p w14:paraId="4A51903E"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مستوى الموافقة</w:t>
            </w:r>
          </w:p>
        </w:tc>
      </w:tr>
      <w:tr w:rsidR="00C61BB7" w:rsidRPr="00E54AD3" w14:paraId="4A8E367E" w14:textId="77777777" w:rsidTr="00C61BB7">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319" w:type="pct"/>
            <w:vAlign w:val="center"/>
          </w:tcPr>
          <w:p w14:paraId="3AE0DC17"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1</w:t>
            </w:r>
          </w:p>
        </w:tc>
        <w:tc>
          <w:tcPr>
            <w:tcW w:w="2172" w:type="pct"/>
            <w:vAlign w:val="center"/>
          </w:tcPr>
          <w:p w14:paraId="5F683007" w14:textId="40335C33"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تلتزم ادارة المشاريع الحديثة الكبرى بمعايير الجودة العالمية</w:t>
            </w:r>
          </w:p>
        </w:tc>
        <w:tc>
          <w:tcPr>
            <w:tcW w:w="808" w:type="pct"/>
            <w:vAlign w:val="center"/>
          </w:tcPr>
          <w:p w14:paraId="3B0755EF"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Pr>
            </w:pPr>
            <w:r w:rsidRPr="00E54AD3">
              <w:rPr>
                <w:rFonts w:ascii="Sakkal Majalla" w:eastAsia="Times New Roman" w:hAnsi="Sakkal Majalla" w:cs="Sakkal Majalla"/>
                <w:b/>
                <w:bCs/>
                <w:color w:val="000000"/>
                <w:kern w:val="0"/>
                <w:sz w:val="28"/>
                <w:szCs w:val="28"/>
              </w:rPr>
              <w:t>4.24</w:t>
            </w:r>
          </w:p>
        </w:tc>
        <w:tc>
          <w:tcPr>
            <w:tcW w:w="609" w:type="pct"/>
            <w:vAlign w:val="center"/>
          </w:tcPr>
          <w:p w14:paraId="2378800D"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0.75</w:t>
            </w:r>
          </w:p>
        </w:tc>
        <w:tc>
          <w:tcPr>
            <w:tcW w:w="507" w:type="pct"/>
            <w:vAlign w:val="center"/>
          </w:tcPr>
          <w:p w14:paraId="60D53E79"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4</w:t>
            </w:r>
          </w:p>
        </w:tc>
        <w:tc>
          <w:tcPr>
            <w:tcW w:w="585" w:type="pct"/>
            <w:vAlign w:val="center"/>
          </w:tcPr>
          <w:p w14:paraId="6FCA9A4C"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مرتفعة جدا</w:t>
            </w:r>
          </w:p>
        </w:tc>
      </w:tr>
      <w:tr w:rsidR="00C61BB7" w:rsidRPr="00E54AD3" w14:paraId="0AE11DF9" w14:textId="77777777" w:rsidTr="00C61BB7">
        <w:trPr>
          <w:trHeight w:val="537"/>
        </w:trPr>
        <w:tc>
          <w:tcPr>
            <w:cnfStyle w:val="001000000000" w:firstRow="0" w:lastRow="0" w:firstColumn="1" w:lastColumn="0" w:oddVBand="0" w:evenVBand="0" w:oddHBand="0" w:evenHBand="0" w:firstRowFirstColumn="0" w:firstRowLastColumn="0" w:lastRowFirstColumn="0" w:lastRowLastColumn="0"/>
            <w:tcW w:w="319" w:type="pct"/>
            <w:vAlign w:val="center"/>
          </w:tcPr>
          <w:p w14:paraId="4CCD545E"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2</w:t>
            </w:r>
          </w:p>
        </w:tc>
        <w:tc>
          <w:tcPr>
            <w:tcW w:w="2172" w:type="pct"/>
            <w:vAlign w:val="center"/>
          </w:tcPr>
          <w:p w14:paraId="7C2A76C2"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تتقيد المشاريع الحديثة الكبرى بدرجات الجودة المتبعة في المشروعات العالمية</w:t>
            </w:r>
          </w:p>
        </w:tc>
        <w:tc>
          <w:tcPr>
            <w:tcW w:w="808" w:type="pct"/>
            <w:vAlign w:val="center"/>
          </w:tcPr>
          <w:p w14:paraId="041ADDCD"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Pr>
            </w:pPr>
            <w:r w:rsidRPr="00E54AD3">
              <w:rPr>
                <w:rFonts w:ascii="Sakkal Majalla" w:eastAsia="Times New Roman" w:hAnsi="Sakkal Majalla" w:cs="Sakkal Majalla"/>
                <w:b/>
                <w:bCs/>
                <w:color w:val="000000"/>
                <w:kern w:val="0"/>
                <w:sz w:val="28"/>
                <w:szCs w:val="28"/>
              </w:rPr>
              <w:t>4.17</w:t>
            </w:r>
          </w:p>
        </w:tc>
        <w:tc>
          <w:tcPr>
            <w:tcW w:w="609" w:type="pct"/>
            <w:vAlign w:val="center"/>
          </w:tcPr>
          <w:p w14:paraId="15BBB58D"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0.68</w:t>
            </w:r>
          </w:p>
        </w:tc>
        <w:tc>
          <w:tcPr>
            <w:tcW w:w="507" w:type="pct"/>
            <w:vAlign w:val="center"/>
          </w:tcPr>
          <w:p w14:paraId="5D309EEA"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5</w:t>
            </w:r>
          </w:p>
        </w:tc>
        <w:tc>
          <w:tcPr>
            <w:tcW w:w="585" w:type="pct"/>
            <w:vAlign w:val="center"/>
          </w:tcPr>
          <w:p w14:paraId="2D4D55CB" w14:textId="0D64D9BC"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مرتفعة</w:t>
            </w:r>
          </w:p>
        </w:tc>
      </w:tr>
      <w:tr w:rsidR="00C61BB7" w:rsidRPr="00E54AD3" w14:paraId="5F87A24A" w14:textId="77777777" w:rsidTr="00C61BB7">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319" w:type="pct"/>
            <w:vAlign w:val="center"/>
          </w:tcPr>
          <w:p w14:paraId="79478909"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3</w:t>
            </w:r>
          </w:p>
        </w:tc>
        <w:tc>
          <w:tcPr>
            <w:tcW w:w="2172" w:type="pct"/>
            <w:vAlign w:val="center"/>
          </w:tcPr>
          <w:p w14:paraId="48610539"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يراعي تحديد الجودة بالمستوى الذي يتناسب مع دخول العملاء في المشاريع الحديثة الكبرى</w:t>
            </w:r>
          </w:p>
        </w:tc>
        <w:tc>
          <w:tcPr>
            <w:tcW w:w="808" w:type="pct"/>
            <w:vAlign w:val="center"/>
          </w:tcPr>
          <w:p w14:paraId="4D12255C"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4.05</w:t>
            </w:r>
          </w:p>
        </w:tc>
        <w:tc>
          <w:tcPr>
            <w:tcW w:w="609" w:type="pct"/>
            <w:vAlign w:val="center"/>
          </w:tcPr>
          <w:p w14:paraId="4C302977"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color w:val="000000"/>
                <w:kern w:val="0"/>
                <w:sz w:val="28"/>
                <w:szCs w:val="28"/>
              </w:rPr>
              <w:t>0.74</w:t>
            </w:r>
          </w:p>
        </w:tc>
        <w:tc>
          <w:tcPr>
            <w:tcW w:w="507" w:type="pct"/>
            <w:vAlign w:val="center"/>
          </w:tcPr>
          <w:p w14:paraId="6EB39B69"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8</w:t>
            </w:r>
          </w:p>
        </w:tc>
        <w:tc>
          <w:tcPr>
            <w:tcW w:w="585" w:type="pct"/>
            <w:vAlign w:val="center"/>
          </w:tcPr>
          <w:p w14:paraId="7B5DFB89"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مرتفعة</w:t>
            </w:r>
          </w:p>
        </w:tc>
      </w:tr>
      <w:tr w:rsidR="00C61BB7" w:rsidRPr="00E54AD3" w14:paraId="0A7906F3" w14:textId="77777777" w:rsidTr="00C61BB7">
        <w:trPr>
          <w:trHeight w:val="537"/>
        </w:trPr>
        <w:tc>
          <w:tcPr>
            <w:cnfStyle w:val="001000000000" w:firstRow="0" w:lastRow="0" w:firstColumn="1" w:lastColumn="0" w:oddVBand="0" w:evenVBand="0" w:oddHBand="0" w:evenHBand="0" w:firstRowFirstColumn="0" w:firstRowLastColumn="0" w:lastRowFirstColumn="0" w:lastRowLastColumn="0"/>
            <w:tcW w:w="319" w:type="pct"/>
            <w:vAlign w:val="center"/>
          </w:tcPr>
          <w:p w14:paraId="7169E3E5"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lastRenderedPageBreak/>
              <w:t>4</w:t>
            </w:r>
          </w:p>
        </w:tc>
        <w:tc>
          <w:tcPr>
            <w:tcW w:w="2172" w:type="pct"/>
            <w:vAlign w:val="center"/>
          </w:tcPr>
          <w:p w14:paraId="0658C16E" w14:textId="7101C68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تستخدم المشاريع الحديثة الكبرى انظمة رقابة فعالة في ادارة مشاريعها لخفض تكاليف عمليات الانتاج</w:t>
            </w:r>
          </w:p>
        </w:tc>
        <w:tc>
          <w:tcPr>
            <w:tcW w:w="808" w:type="pct"/>
            <w:vAlign w:val="center"/>
          </w:tcPr>
          <w:p w14:paraId="1601488B"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hAnsi="Sakkal Majalla" w:cs="Sakkal Majalla"/>
                <w:b/>
                <w:bCs/>
                <w:color w:val="000000"/>
                <w:sz w:val="28"/>
                <w:szCs w:val="28"/>
              </w:rPr>
              <w:t>4.01</w:t>
            </w:r>
          </w:p>
        </w:tc>
        <w:tc>
          <w:tcPr>
            <w:tcW w:w="609" w:type="pct"/>
            <w:vAlign w:val="center"/>
          </w:tcPr>
          <w:p w14:paraId="4A48BD15"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hAnsi="Sakkal Majalla" w:cs="Sakkal Majalla"/>
                <w:b/>
                <w:bCs/>
                <w:color w:val="000000"/>
                <w:sz w:val="28"/>
                <w:szCs w:val="28"/>
              </w:rPr>
              <w:t>0.78</w:t>
            </w:r>
          </w:p>
        </w:tc>
        <w:tc>
          <w:tcPr>
            <w:tcW w:w="507" w:type="pct"/>
            <w:vAlign w:val="center"/>
          </w:tcPr>
          <w:p w14:paraId="638ABE7F"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9</w:t>
            </w:r>
          </w:p>
        </w:tc>
        <w:tc>
          <w:tcPr>
            <w:tcW w:w="585" w:type="pct"/>
            <w:vAlign w:val="center"/>
          </w:tcPr>
          <w:p w14:paraId="5CBAEF3E" w14:textId="6C2A22F3"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hAnsi="Sakkal Majalla" w:cs="Sakkal Majalla"/>
                <w:b/>
                <w:bCs/>
                <w:sz w:val="28"/>
                <w:szCs w:val="28"/>
                <w:rtl/>
              </w:rPr>
              <w:t>مرتفعة</w:t>
            </w:r>
          </w:p>
        </w:tc>
      </w:tr>
      <w:tr w:rsidR="00C61BB7" w:rsidRPr="00E54AD3" w14:paraId="08B51516" w14:textId="77777777" w:rsidTr="00C61BB7">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319" w:type="pct"/>
            <w:vAlign w:val="center"/>
          </w:tcPr>
          <w:p w14:paraId="600C618E"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5</w:t>
            </w:r>
          </w:p>
        </w:tc>
        <w:tc>
          <w:tcPr>
            <w:tcW w:w="2172" w:type="pct"/>
            <w:vAlign w:val="center"/>
          </w:tcPr>
          <w:p w14:paraId="56077726" w14:textId="278BB280"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تقوم المشاريع الحديثة الكبرى بالتخطيط لإيجاد الطاقة البديلة لغابات خفض التكلفة</w:t>
            </w:r>
          </w:p>
        </w:tc>
        <w:tc>
          <w:tcPr>
            <w:tcW w:w="808" w:type="pct"/>
            <w:vAlign w:val="center"/>
          </w:tcPr>
          <w:p w14:paraId="7772E297"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hAnsi="Sakkal Majalla" w:cs="Sakkal Majalla"/>
                <w:b/>
                <w:bCs/>
                <w:color w:val="000000"/>
                <w:sz w:val="28"/>
                <w:szCs w:val="28"/>
              </w:rPr>
              <w:t>4.10</w:t>
            </w:r>
          </w:p>
        </w:tc>
        <w:tc>
          <w:tcPr>
            <w:tcW w:w="609" w:type="pct"/>
            <w:vAlign w:val="center"/>
          </w:tcPr>
          <w:p w14:paraId="0D6BA961"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hAnsi="Sakkal Majalla" w:cs="Sakkal Majalla"/>
                <w:b/>
                <w:bCs/>
                <w:color w:val="000000"/>
                <w:sz w:val="28"/>
                <w:szCs w:val="28"/>
              </w:rPr>
              <w:t>0.77</w:t>
            </w:r>
          </w:p>
        </w:tc>
        <w:tc>
          <w:tcPr>
            <w:tcW w:w="507" w:type="pct"/>
            <w:vAlign w:val="center"/>
          </w:tcPr>
          <w:p w14:paraId="764D9EB7"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7</w:t>
            </w:r>
          </w:p>
        </w:tc>
        <w:tc>
          <w:tcPr>
            <w:tcW w:w="585" w:type="pct"/>
            <w:vAlign w:val="center"/>
          </w:tcPr>
          <w:p w14:paraId="1ACEC054" w14:textId="354B9378"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hAnsi="Sakkal Majalla" w:cs="Sakkal Majalla"/>
                <w:b/>
                <w:bCs/>
                <w:sz w:val="28"/>
                <w:szCs w:val="28"/>
                <w:rtl/>
              </w:rPr>
              <w:t>مرتفعة</w:t>
            </w:r>
          </w:p>
        </w:tc>
      </w:tr>
      <w:tr w:rsidR="00C61BB7" w:rsidRPr="00E54AD3" w14:paraId="6F38A39F" w14:textId="77777777" w:rsidTr="00C61BB7">
        <w:trPr>
          <w:trHeight w:val="537"/>
        </w:trPr>
        <w:tc>
          <w:tcPr>
            <w:cnfStyle w:val="001000000000" w:firstRow="0" w:lastRow="0" w:firstColumn="1" w:lastColumn="0" w:oddVBand="0" w:evenVBand="0" w:oddHBand="0" w:evenHBand="0" w:firstRowFirstColumn="0" w:firstRowLastColumn="0" w:lastRowFirstColumn="0" w:lastRowLastColumn="0"/>
            <w:tcW w:w="319" w:type="pct"/>
            <w:vAlign w:val="center"/>
          </w:tcPr>
          <w:p w14:paraId="25F693CF"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6</w:t>
            </w:r>
          </w:p>
        </w:tc>
        <w:tc>
          <w:tcPr>
            <w:tcW w:w="2172" w:type="pct"/>
            <w:vAlign w:val="center"/>
          </w:tcPr>
          <w:p w14:paraId="7F91231E"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تستخدم المشاريع الحديثة الكبرى تكنولوجيا متطورة لتقليل التكلفة في المشروعات</w:t>
            </w:r>
          </w:p>
        </w:tc>
        <w:tc>
          <w:tcPr>
            <w:tcW w:w="808" w:type="pct"/>
            <w:vAlign w:val="center"/>
          </w:tcPr>
          <w:p w14:paraId="7DFD3B91"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hAnsi="Sakkal Majalla" w:cs="Sakkal Majalla"/>
                <w:b/>
                <w:bCs/>
                <w:color w:val="000000"/>
                <w:sz w:val="28"/>
                <w:szCs w:val="28"/>
              </w:rPr>
              <w:t>3.91</w:t>
            </w:r>
          </w:p>
        </w:tc>
        <w:tc>
          <w:tcPr>
            <w:tcW w:w="609" w:type="pct"/>
            <w:vAlign w:val="center"/>
          </w:tcPr>
          <w:p w14:paraId="76E32BAC"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hAnsi="Sakkal Majalla" w:cs="Sakkal Majalla"/>
                <w:b/>
                <w:bCs/>
                <w:color w:val="000000"/>
                <w:sz w:val="28"/>
                <w:szCs w:val="28"/>
              </w:rPr>
              <w:t>0.91</w:t>
            </w:r>
          </w:p>
        </w:tc>
        <w:tc>
          <w:tcPr>
            <w:tcW w:w="507" w:type="pct"/>
            <w:vAlign w:val="center"/>
          </w:tcPr>
          <w:p w14:paraId="040F6B63"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10</w:t>
            </w:r>
          </w:p>
        </w:tc>
        <w:tc>
          <w:tcPr>
            <w:tcW w:w="585" w:type="pct"/>
            <w:vAlign w:val="center"/>
          </w:tcPr>
          <w:p w14:paraId="5E9758DB" w14:textId="2F653A90"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hAnsi="Sakkal Majalla" w:cs="Sakkal Majalla"/>
                <w:b/>
                <w:bCs/>
                <w:sz w:val="28"/>
                <w:szCs w:val="28"/>
                <w:rtl/>
              </w:rPr>
              <w:t>مرتفعة</w:t>
            </w:r>
          </w:p>
        </w:tc>
      </w:tr>
      <w:tr w:rsidR="00C61BB7" w:rsidRPr="00E54AD3" w14:paraId="2D382FD2" w14:textId="77777777" w:rsidTr="00C61BB7">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319" w:type="pct"/>
            <w:vAlign w:val="center"/>
          </w:tcPr>
          <w:p w14:paraId="6AE9F156"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7</w:t>
            </w:r>
          </w:p>
        </w:tc>
        <w:tc>
          <w:tcPr>
            <w:tcW w:w="2172" w:type="pct"/>
            <w:vAlign w:val="center"/>
          </w:tcPr>
          <w:p w14:paraId="2BDC63B5" w14:textId="5984633A"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تمتلك المشاريع الحديثة الكبرى موارد رئيسية غير متوافرة لدي المنافسين</w:t>
            </w:r>
          </w:p>
        </w:tc>
        <w:tc>
          <w:tcPr>
            <w:tcW w:w="808" w:type="pct"/>
            <w:vAlign w:val="center"/>
          </w:tcPr>
          <w:p w14:paraId="40E9ED26"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hAnsi="Sakkal Majalla" w:cs="Sakkal Majalla"/>
                <w:b/>
                <w:bCs/>
                <w:color w:val="000000"/>
                <w:sz w:val="28"/>
                <w:szCs w:val="28"/>
              </w:rPr>
              <w:t>4.37</w:t>
            </w:r>
          </w:p>
        </w:tc>
        <w:tc>
          <w:tcPr>
            <w:tcW w:w="609" w:type="pct"/>
            <w:vAlign w:val="center"/>
          </w:tcPr>
          <w:p w14:paraId="693B8ED6"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hAnsi="Sakkal Majalla" w:cs="Sakkal Majalla"/>
                <w:b/>
                <w:bCs/>
                <w:color w:val="000000"/>
                <w:sz w:val="28"/>
                <w:szCs w:val="28"/>
              </w:rPr>
              <w:t>0.56</w:t>
            </w:r>
          </w:p>
        </w:tc>
        <w:tc>
          <w:tcPr>
            <w:tcW w:w="507" w:type="pct"/>
            <w:vAlign w:val="center"/>
          </w:tcPr>
          <w:p w14:paraId="2CE3A540"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2</w:t>
            </w:r>
          </w:p>
        </w:tc>
        <w:tc>
          <w:tcPr>
            <w:tcW w:w="585" w:type="pct"/>
            <w:vAlign w:val="center"/>
          </w:tcPr>
          <w:p w14:paraId="3447453E"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hAnsi="Sakkal Majalla" w:cs="Sakkal Majalla"/>
                <w:b/>
                <w:bCs/>
                <w:sz w:val="28"/>
                <w:szCs w:val="28"/>
                <w:rtl/>
              </w:rPr>
              <w:t>مرتفعة جدا</w:t>
            </w:r>
          </w:p>
        </w:tc>
      </w:tr>
      <w:tr w:rsidR="00C61BB7" w:rsidRPr="00E54AD3" w14:paraId="48FC44CD" w14:textId="77777777" w:rsidTr="00C61BB7">
        <w:trPr>
          <w:trHeight w:val="537"/>
        </w:trPr>
        <w:tc>
          <w:tcPr>
            <w:cnfStyle w:val="001000000000" w:firstRow="0" w:lastRow="0" w:firstColumn="1" w:lastColumn="0" w:oddVBand="0" w:evenVBand="0" w:oddHBand="0" w:evenHBand="0" w:firstRowFirstColumn="0" w:firstRowLastColumn="0" w:lastRowFirstColumn="0" w:lastRowLastColumn="0"/>
            <w:tcW w:w="319" w:type="pct"/>
            <w:vAlign w:val="center"/>
          </w:tcPr>
          <w:p w14:paraId="5F8F4C07"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8</w:t>
            </w:r>
          </w:p>
        </w:tc>
        <w:tc>
          <w:tcPr>
            <w:tcW w:w="2172" w:type="pct"/>
            <w:vAlign w:val="center"/>
          </w:tcPr>
          <w:p w14:paraId="17647FFD" w14:textId="46DF9BC2"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تحرص ادارة المشاريع الحديثة الكبرى على استخدام اساليب بحوث العمليات لتقليل الزمن المطلوب في المشاريع</w:t>
            </w:r>
          </w:p>
        </w:tc>
        <w:tc>
          <w:tcPr>
            <w:tcW w:w="808" w:type="pct"/>
            <w:vAlign w:val="center"/>
          </w:tcPr>
          <w:p w14:paraId="058EBF6A"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hAnsi="Sakkal Majalla" w:cs="Sakkal Majalla"/>
                <w:b/>
                <w:bCs/>
                <w:color w:val="000000"/>
                <w:sz w:val="28"/>
                <w:szCs w:val="28"/>
              </w:rPr>
              <w:t>4.30</w:t>
            </w:r>
          </w:p>
        </w:tc>
        <w:tc>
          <w:tcPr>
            <w:tcW w:w="609" w:type="pct"/>
            <w:vAlign w:val="center"/>
          </w:tcPr>
          <w:p w14:paraId="50520951"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hAnsi="Sakkal Majalla" w:cs="Sakkal Majalla"/>
                <w:b/>
                <w:bCs/>
                <w:color w:val="000000"/>
                <w:sz w:val="28"/>
                <w:szCs w:val="28"/>
              </w:rPr>
              <w:t>0.75</w:t>
            </w:r>
          </w:p>
        </w:tc>
        <w:tc>
          <w:tcPr>
            <w:tcW w:w="507" w:type="pct"/>
            <w:vAlign w:val="center"/>
          </w:tcPr>
          <w:p w14:paraId="763C5106"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3</w:t>
            </w:r>
          </w:p>
        </w:tc>
        <w:tc>
          <w:tcPr>
            <w:tcW w:w="585" w:type="pct"/>
            <w:vAlign w:val="center"/>
          </w:tcPr>
          <w:p w14:paraId="02FD42E7"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hAnsi="Sakkal Majalla" w:cs="Sakkal Majalla"/>
                <w:b/>
                <w:bCs/>
                <w:sz w:val="28"/>
                <w:szCs w:val="28"/>
                <w:rtl/>
              </w:rPr>
              <w:t>مرتفعة جدا</w:t>
            </w:r>
          </w:p>
        </w:tc>
      </w:tr>
      <w:tr w:rsidR="00C61BB7" w:rsidRPr="00E54AD3" w14:paraId="16A552BD" w14:textId="77777777" w:rsidTr="00C61BB7">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319" w:type="pct"/>
            <w:vAlign w:val="center"/>
          </w:tcPr>
          <w:p w14:paraId="10E83EC0"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9</w:t>
            </w:r>
          </w:p>
        </w:tc>
        <w:tc>
          <w:tcPr>
            <w:tcW w:w="2172" w:type="pct"/>
            <w:vAlign w:val="center"/>
          </w:tcPr>
          <w:p w14:paraId="38BC00CD"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تراعي المشاريع الحديثة الكبرى وضع خطة لتنفيذ المشروعات يحدد وقت البداية ووقت النهاية لمشروعاتها</w:t>
            </w:r>
          </w:p>
        </w:tc>
        <w:tc>
          <w:tcPr>
            <w:tcW w:w="808" w:type="pct"/>
            <w:vAlign w:val="center"/>
          </w:tcPr>
          <w:p w14:paraId="1F778307"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hAnsi="Sakkal Majalla" w:cs="Sakkal Majalla"/>
                <w:b/>
                <w:bCs/>
                <w:color w:val="000000"/>
                <w:sz w:val="28"/>
                <w:szCs w:val="28"/>
              </w:rPr>
              <w:t>4.38</w:t>
            </w:r>
          </w:p>
        </w:tc>
        <w:tc>
          <w:tcPr>
            <w:tcW w:w="609" w:type="pct"/>
            <w:vAlign w:val="center"/>
          </w:tcPr>
          <w:p w14:paraId="46EA731E"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hAnsi="Sakkal Majalla" w:cs="Sakkal Majalla"/>
                <w:b/>
                <w:bCs/>
                <w:color w:val="000000"/>
                <w:sz w:val="28"/>
                <w:szCs w:val="28"/>
              </w:rPr>
              <w:t>0.68</w:t>
            </w:r>
          </w:p>
        </w:tc>
        <w:tc>
          <w:tcPr>
            <w:tcW w:w="507" w:type="pct"/>
            <w:vAlign w:val="center"/>
          </w:tcPr>
          <w:p w14:paraId="2B4F1BFE"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1</w:t>
            </w:r>
          </w:p>
        </w:tc>
        <w:tc>
          <w:tcPr>
            <w:tcW w:w="585" w:type="pct"/>
            <w:vAlign w:val="center"/>
          </w:tcPr>
          <w:p w14:paraId="14F1ADCD"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hAnsi="Sakkal Majalla" w:cs="Sakkal Majalla"/>
                <w:b/>
                <w:bCs/>
                <w:sz w:val="28"/>
                <w:szCs w:val="28"/>
                <w:rtl/>
              </w:rPr>
              <w:t>مرتفعة جدا</w:t>
            </w:r>
          </w:p>
        </w:tc>
      </w:tr>
      <w:tr w:rsidR="00C61BB7" w:rsidRPr="00E54AD3" w14:paraId="7BD08614" w14:textId="77777777" w:rsidTr="00C61BB7">
        <w:trPr>
          <w:trHeight w:val="537"/>
        </w:trPr>
        <w:tc>
          <w:tcPr>
            <w:cnfStyle w:val="001000000000" w:firstRow="0" w:lastRow="0" w:firstColumn="1" w:lastColumn="0" w:oddVBand="0" w:evenVBand="0" w:oddHBand="0" w:evenHBand="0" w:firstRowFirstColumn="0" w:firstRowLastColumn="0" w:lastRowFirstColumn="0" w:lastRowLastColumn="0"/>
            <w:tcW w:w="319" w:type="pct"/>
            <w:vAlign w:val="center"/>
          </w:tcPr>
          <w:p w14:paraId="5F63D827" w14:textId="77777777" w:rsidR="007737F6" w:rsidRPr="00E54AD3" w:rsidRDefault="007737F6" w:rsidP="00642710">
            <w:pPr>
              <w:spacing w:before="100" w:beforeAutospacing="1" w:after="100" w:afterAutospacing="1" w:line="360" w:lineRule="auto"/>
              <w:jc w:val="center"/>
              <w:rPr>
                <w:rFonts w:ascii="Sakkal Majalla" w:eastAsia="Times New Roman" w:hAnsi="Sakkal Majalla" w:cs="Sakkal Majalla"/>
                <w:b w:val="0"/>
                <w:bCs w:val="0"/>
                <w:kern w:val="0"/>
                <w:sz w:val="28"/>
                <w:szCs w:val="28"/>
                <w:rtl/>
              </w:rPr>
            </w:pPr>
            <w:r w:rsidRPr="00E54AD3">
              <w:rPr>
                <w:rFonts w:ascii="Sakkal Majalla" w:eastAsia="Times New Roman" w:hAnsi="Sakkal Majalla" w:cs="Sakkal Majalla"/>
                <w:kern w:val="0"/>
                <w:sz w:val="28"/>
                <w:szCs w:val="28"/>
                <w:rtl/>
              </w:rPr>
              <w:t>10</w:t>
            </w:r>
          </w:p>
        </w:tc>
        <w:tc>
          <w:tcPr>
            <w:tcW w:w="2172" w:type="pct"/>
            <w:vAlign w:val="center"/>
          </w:tcPr>
          <w:p w14:paraId="1468328D"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يتم مطابقة انجاز الاعمال ومراقباتها وتوافقها مع الجدول الزمني لكل نشاط في المشاريع الحديثة الكبرى</w:t>
            </w:r>
          </w:p>
        </w:tc>
        <w:tc>
          <w:tcPr>
            <w:tcW w:w="808" w:type="pct"/>
            <w:vAlign w:val="center"/>
          </w:tcPr>
          <w:p w14:paraId="7C6811A7"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hAnsi="Sakkal Majalla" w:cs="Sakkal Majalla"/>
                <w:b/>
                <w:bCs/>
                <w:color w:val="000000"/>
                <w:sz w:val="28"/>
                <w:szCs w:val="28"/>
              </w:rPr>
              <w:t>4.17</w:t>
            </w:r>
          </w:p>
        </w:tc>
        <w:tc>
          <w:tcPr>
            <w:tcW w:w="609" w:type="pct"/>
            <w:vAlign w:val="center"/>
          </w:tcPr>
          <w:p w14:paraId="3F7A29FB"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rPr>
            </w:pPr>
            <w:r w:rsidRPr="00E54AD3">
              <w:rPr>
                <w:rFonts w:ascii="Sakkal Majalla" w:hAnsi="Sakkal Majalla" w:cs="Sakkal Majalla"/>
                <w:b/>
                <w:bCs/>
                <w:color w:val="000000"/>
                <w:sz w:val="28"/>
                <w:szCs w:val="28"/>
              </w:rPr>
              <w:t>0.75</w:t>
            </w:r>
          </w:p>
        </w:tc>
        <w:tc>
          <w:tcPr>
            <w:tcW w:w="507" w:type="pct"/>
            <w:vAlign w:val="center"/>
          </w:tcPr>
          <w:p w14:paraId="4CA954D4" w14:textId="77777777"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Pr>
              <w:t>6</w:t>
            </w:r>
          </w:p>
        </w:tc>
        <w:tc>
          <w:tcPr>
            <w:tcW w:w="585" w:type="pct"/>
            <w:vAlign w:val="center"/>
          </w:tcPr>
          <w:p w14:paraId="17283045" w14:textId="0B674CB4" w:rsidR="007737F6" w:rsidRPr="00E54AD3" w:rsidRDefault="007737F6" w:rsidP="006427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rPr>
            </w:pPr>
            <w:r w:rsidRPr="00E54AD3">
              <w:rPr>
                <w:rFonts w:ascii="Sakkal Majalla" w:hAnsi="Sakkal Majalla" w:cs="Sakkal Majalla"/>
                <w:b/>
                <w:bCs/>
                <w:sz w:val="28"/>
                <w:szCs w:val="28"/>
                <w:rtl/>
              </w:rPr>
              <w:t>مرتفعة</w:t>
            </w:r>
          </w:p>
        </w:tc>
      </w:tr>
    </w:tbl>
    <w:p w14:paraId="09B4A441" w14:textId="77777777" w:rsidR="007737F6" w:rsidRPr="00E54AD3" w:rsidRDefault="007737F6" w:rsidP="009F3851">
      <w:pPr>
        <w:spacing w:before="100" w:beforeAutospacing="1" w:after="100" w:afterAutospacing="1" w:line="360" w:lineRule="auto"/>
        <w:jc w:val="both"/>
        <w:rPr>
          <w:rFonts w:ascii="Sakkal Majalla" w:eastAsia="Times New Roman" w:hAnsi="Sakkal Majalla" w:cs="Sakkal Majalla"/>
          <w:b/>
          <w:bCs/>
          <w:kern w:val="0"/>
          <w:sz w:val="28"/>
          <w:szCs w:val="28"/>
          <w:rtl/>
        </w:rPr>
      </w:pPr>
      <w:r w:rsidRPr="00E54AD3">
        <w:rPr>
          <w:rFonts w:ascii="Sakkal Majalla" w:eastAsia="Times New Roman" w:hAnsi="Sakkal Majalla" w:cs="Sakkal Majalla"/>
          <w:b/>
          <w:bCs/>
          <w:kern w:val="0"/>
          <w:sz w:val="28"/>
          <w:szCs w:val="28"/>
          <w:rtl/>
        </w:rPr>
        <w:t>المصدر / من إعداد البحث بناء على نتائج تحليل البيانات</w:t>
      </w:r>
    </w:p>
    <w:p w14:paraId="720E162C" w14:textId="47D8B901" w:rsidR="007737F6" w:rsidRPr="00E54AD3" w:rsidRDefault="007737F6" w:rsidP="00642710">
      <w:pPr>
        <w:spacing w:before="100" w:beforeAutospacing="1" w:after="100" w:afterAutospacing="1" w:line="360" w:lineRule="auto"/>
        <w:ind w:firstLine="720"/>
        <w:contextualSpacing/>
        <w:jc w:val="both"/>
        <w:rPr>
          <w:rFonts w:ascii="Sakkal Majalla" w:eastAsia="Times New Roman" w:hAnsi="Sakkal Majalla" w:cs="Sakkal Majalla"/>
          <w:kern w:val="0"/>
          <w:sz w:val="28"/>
          <w:szCs w:val="28"/>
          <w:rtl/>
        </w:rPr>
      </w:pPr>
      <w:r w:rsidRPr="00E54AD3">
        <w:rPr>
          <w:rFonts w:ascii="Sakkal Majalla" w:eastAsia="Times New Roman" w:hAnsi="Sakkal Majalla" w:cs="Sakkal Majalla"/>
          <w:kern w:val="0"/>
          <w:sz w:val="28"/>
          <w:szCs w:val="28"/>
          <w:rtl/>
        </w:rPr>
        <w:t>ويتضح من الجدول رقم (</w:t>
      </w:r>
      <w:r w:rsidR="00C61BB7">
        <w:rPr>
          <w:rFonts w:ascii="Sakkal Majalla" w:eastAsia="Times New Roman" w:hAnsi="Sakkal Majalla" w:cs="Sakkal Majalla" w:hint="cs"/>
          <w:kern w:val="0"/>
          <w:sz w:val="28"/>
          <w:szCs w:val="28"/>
          <w:rtl/>
        </w:rPr>
        <w:t>14</w:t>
      </w:r>
      <w:r w:rsidRPr="00E54AD3">
        <w:rPr>
          <w:rFonts w:ascii="Sakkal Majalla" w:eastAsia="Times New Roman" w:hAnsi="Sakkal Majalla" w:cs="Sakkal Majalla"/>
          <w:kern w:val="0"/>
          <w:sz w:val="28"/>
          <w:szCs w:val="28"/>
          <w:rtl/>
        </w:rPr>
        <w:t xml:space="preserve">) أن المتوسط الحسابي العام لعبارات </w:t>
      </w:r>
      <w:r w:rsidRPr="00E54AD3">
        <w:rPr>
          <w:rFonts w:ascii="Sakkal Majalla" w:eastAsia="Times New Roman" w:hAnsi="Sakkal Majalla" w:cs="Sakkal Majalla"/>
          <w:kern w:val="0"/>
          <w:sz w:val="28"/>
          <w:szCs w:val="28"/>
          <w:rtl/>
          <w:lang w:bidi="ar-EG"/>
        </w:rPr>
        <w:t>محور نجاح المشاريع الحديثة الكبرى</w:t>
      </w:r>
      <w:r w:rsidRPr="00E54AD3">
        <w:rPr>
          <w:rFonts w:ascii="Sakkal Majalla" w:eastAsia="Times New Roman" w:hAnsi="Sakkal Majalla" w:cs="Sakkal Majalla"/>
          <w:kern w:val="0"/>
          <w:sz w:val="28"/>
          <w:szCs w:val="28"/>
          <w:rtl/>
        </w:rPr>
        <w:t xml:space="preserve"> بلغ (4.1</w:t>
      </w:r>
      <w:r w:rsidRPr="00E54AD3">
        <w:rPr>
          <w:rFonts w:ascii="Sakkal Majalla" w:eastAsia="Times New Roman" w:hAnsi="Sakkal Majalla" w:cs="Sakkal Majalla"/>
          <w:kern w:val="0"/>
          <w:sz w:val="28"/>
          <w:szCs w:val="28"/>
          <w:rtl/>
          <w:lang w:bidi="ar-EG"/>
        </w:rPr>
        <w:t>7</w:t>
      </w:r>
      <w:r w:rsidRPr="00E54AD3">
        <w:rPr>
          <w:rFonts w:ascii="Sakkal Majalla" w:eastAsia="Times New Roman" w:hAnsi="Sakkal Majalla" w:cs="Sakkal Majalla"/>
          <w:kern w:val="0"/>
          <w:sz w:val="28"/>
          <w:szCs w:val="28"/>
          <w:rtl/>
        </w:rPr>
        <w:t xml:space="preserve">) درجة من أصل (5) وهو متوسط يشير إلى ارتفاع مستوى </w:t>
      </w:r>
      <w:r w:rsidRPr="00E54AD3">
        <w:rPr>
          <w:rFonts w:ascii="Sakkal Majalla" w:eastAsia="Times New Roman" w:hAnsi="Sakkal Majalla" w:cs="Sakkal Majalla"/>
          <w:kern w:val="0"/>
          <w:sz w:val="28"/>
          <w:szCs w:val="28"/>
          <w:rtl/>
          <w:lang w:bidi="ar-EG"/>
        </w:rPr>
        <w:t xml:space="preserve">محور نجاح المشاريع الحديثة </w:t>
      </w:r>
      <w:r w:rsidRPr="00E54AD3">
        <w:rPr>
          <w:rFonts w:ascii="Sakkal Majalla" w:eastAsia="Times New Roman" w:hAnsi="Sakkal Majalla" w:cs="Sakkal Majalla"/>
          <w:kern w:val="0"/>
          <w:sz w:val="28"/>
          <w:szCs w:val="28"/>
          <w:rtl/>
          <w:lang w:bidi="ar-EG"/>
        </w:rPr>
        <w:lastRenderedPageBreak/>
        <w:t>الكبرى في المملكة العربية السعودية</w:t>
      </w:r>
      <w:r w:rsidRPr="00E54AD3">
        <w:rPr>
          <w:rFonts w:ascii="Sakkal Majalla" w:eastAsia="Times New Roman" w:hAnsi="Sakkal Majalla" w:cs="Sakkal Majalla"/>
          <w:kern w:val="0"/>
          <w:sz w:val="28"/>
          <w:szCs w:val="28"/>
          <w:rtl/>
        </w:rPr>
        <w:t xml:space="preserve"> حيث بلغت نسبة التوافر 83.4% وتبين أن ست عبارات في درجة الاتجاه الموافقة المرتفعة جدا وأربع عبارات في درجة الموافقة المرتفعة وجاء ترتيبها على النحو التالي:</w:t>
      </w:r>
    </w:p>
    <w:p w14:paraId="2175778B" w14:textId="77777777" w:rsidR="007737F6" w:rsidRPr="00E54AD3" w:rsidRDefault="007737F6" w:rsidP="00C61BB7">
      <w:pPr>
        <w:numPr>
          <w:ilvl w:val="0"/>
          <w:numId w:val="83"/>
        </w:numPr>
        <w:spacing w:before="100" w:beforeAutospacing="1" w:after="100" w:afterAutospacing="1" w:line="360" w:lineRule="auto"/>
        <w:contextualSpacing/>
        <w:jc w:val="both"/>
        <w:rPr>
          <w:rFonts w:ascii="Sakkal Majalla" w:eastAsia="Times New Roman" w:hAnsi="Sakkal Majalla" w:cs="Sakkal Majalla"/>
          <w:kern w:val="0"/>
          <w:sz w:val="28"/>
          <w:szCs w:val="28"/>
        </w:rPr>
      </w:pPr>
      <w:r w:rsidRPr="00E54AD3">
        <w:rPr>
          <w:rFonts w:ascii="Sakkal Majalla" w:eastAsia="Times New Roman" w:hAnsi="Sakkal Majalla" w:cs="Sakkal Majalla"/>
          <w:kern w:val="0"/>
          <w:sz w:val="28"/>
          <w:szCs w:val="28"/>
          <w:rtl/>
        </w:rPr>
        <w:t>جاءت العبارة " تلتزم ادارة المشاريع بمعايير الجودة المتبعة في الشركة</w:t>
      </w:r>
      <w:r w:rsidRPr="00E54AD3">
        <w:rPr>
          <w:rFonts w:ascii="Sakkal Majalla" w:eastAsia="Times New Roman" w:hAnsi="Sakkal Majalla" w:cs="Sakkal Majalla"/>
          <w:kern w:val="0"/>
          <w:sz w:val="28"/>
          <w:szCs w:val="28"/>
        </w:rPr>
        <w:t xml:space="preserve"> </w:t>
      </w:r>
      <w:r w:rsidRPr="00E54AD3">
        <w:rPr>
          <w:rFonts w:ascii="Sakkal Majalla" w:eastAsia="Times New Roman" w:hAnsi="Sakkal Majalla" w:cs="Sakkal Majalla"/>
          <w:kern w:val="0"/>
          <w:sz w:val="28"/>
          <w:szCs w:val="28"/>
          <w:rtl/>
        </w:rPr>
        <w:t>" في المرتبة الأولى بمتوسط بلغ (4.38) درجة من أصل (5) بدرجة موافقة مرتفعة جدا وبنسبة توافر بلغت 87.6%.</w:t>
      </w:r>
    </w:p>
    <w:p w14:paraId="3277D628" w14:textId="77777777" w:rsidR="007737F6" w:rsidRPr="00E54AD3" w:rsidRDefault="007737F6" w:rsidP="00C61BB7">
      <w:pPr>
        <w:numPr>
          <w:ilvl w:val="0"/>
          <w:numId w:val="83"/>
        </w:numPr>
        <w:spacing w:before="100" w:beforeAutospacing="1" w:after="100" w:afterAutospacing="1" w:line="360" w:lineRule="auto"/>
        <w:contextualSpacing/>
        <w:jc w:val="both"/>
        <w:rPr>
          <w:rFonts w:ascii="Sakkal Majalla" w:eastAsia="Times New Roman" w:hAnsi="Sakkal Majalla" w:cs="Sakkal Majalla"/>
          <w:kern w:val="0"/>
          <w:sz w:val="28"/>
          <w:szCs w:val="28"/>
        </w:rPr>
      </w:pPr>
      <w:r w:rsidRPr="00E54AD3">
        <w:rPr>
          <w:rFonts w:ascii="Sakkal Majalla" w:eastAsia="Times New Roman" w:hAnsi="Sakkal Majalla" w:cs="Sakkal Majalla"/>
          <w:kern w:val="0"/>
          <w:sz w:val="28"/>
          <w:szCs w:val="28"/>
          <w:rtl/>
        </w:rPr>
        <w:t>جاءت العبارة " تتقيد ادارة المشروع بدرجات الجودة المتبعة في الشركة</w:t>
      </w:r>
      <w:r w:rsidRPr="00E54AD3">
        <w:rPr>
          <w:rFonts w:ascii="Sakkal Majalla" w:eastAsia="Times New Roman" w:hAnsi="Sakkal Majalla" w:cs="Sakkal Majalla"/>
          <w:kern w:val="0"/>
          <w:sz w:val="28"/>
          <w:szCs w:val="28"/>
        </w:rPr>
        <w:t xml:space="preserve"> </w:t>
      </w:r>
      <w:r w:rsidRPr="00E54AD3">
        <w:rPr>
          <w:rFonts w:ascii="Sakkal Majalla" w:eastAsia="Times New Roman" w:hAnsi="Sakkal Majalla" w:cs="Sakkal Majalla"/>
          <w:kern w:val="0"/>
          <w:sz w:val="28"/>
          <w:szCs w:val="28"/>
          <w:rtl/>
        </w:rPr>
        <w:t>" في المرتبة الاخيرة بمتوسط بلغ (3.91) درجة من أصل (5) بدرجة موافقة مرتفعة وبنسبة توافر بلغت 78.2%.</w:t>
      </w:r>
    </w:p>
    <w:p w14:paraId="34059F8A" w14:textId="3CEF378D" w:rsidR="007737F6" w:rsidRPr="00C61BB7" w:rsidRDefault="00C61BB7" w:rsidP="00C61BB7">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99" w:name="_Toc192267924"/>
      <w:r>
        <w:rPr>
          <w:rFonts w:ascii="Sakkal Majalla" w:eastAsia="Calibri" w:hAnsi="Sakkal Majalla" w:cs="Sakkal Majalla" w:hint="cs"/>
          <w:b/>
          <w:bCs/>
          <w:kern w:val="0"/>
          <w:sz w:val="36"/>
          <w:szCs w:val="36"/>
          <w:rtl/>
          <w:lang w:bidi="ar-EG"/>
        </w:rPr>
        <w:t xml:space="preserve">4-4 </w:t>
      </w:r>
      <w:r w:rsidR="007737F6" w:rsidRPr="00C61BB7">
        <w:rPr>
          <w:rFonts w:ascii="Sakkal Majalla" w:eastAsia="Calibri" w:hAnsi="Sakkal Majalla" w:cs="Sakkal Majalla"/>
          <w:b/>
          <w:bCs/>
          <w:kern w:val="0"/>
          <w:sz w:val="36"/>
          <w:szCs w:val="36"/>
          <w:rtl/>
          <w:lang w:bidi="ar-EG"/>
        </w:rPr>
        <w:t>اختبار فروض الدراسة</w:t>
      </w:r>
      <w:bookmarkEnd w:id="99"/>
      <w:r w:rsidR="007737F6" w:rsidRPr="00C61BB7">
        <w:rPr>
          <w:rFonts w:ascii="Sakkal Majalla" w:eastAsia="Calibri" w:hAnsi="Sakkal Majalla" w:cs="Sakkal Majalla"/>
          <w:b/>
          <w:bCs/>
          <w:kern w:val="0"/>
          <w:sz w:val="36"/>
          <w:szCs w:val="36"/>
          <w:rtl/>
          <w:lang w:bidi="ar-EG"/>
        </w:rPr>
        <w:t xml:space="preserve"> </w:t>
      </w:r>
    </w:p>
    <w:p w14:paraId="56C63D8F" w14:textId="77777777" w:rsidR="007737F6" w:rsidRPr="00E54AD3" w:rsidRDefault="007737F6" w:rsidP="009F3851">
      <w:pPr>
        <w:spacing w:before="100" w:beforeAutospacing="1" w:after="100" w:afterAutospacing="1" w:line="360" w:lineRule="auto"/>
        <w:jc w:val="both"/>
        <w:rPr>
          <w:rStyle w:val="a6"/>
          <w:rFonts w:ascii="Sakkal Majalla" w:hAnsi="Sakkal Majalla" w:cs="Sakkal Majalla"/>
          <w:sz w:val="28"/>
          <w:szCs w:val="28"/>
          <w:rtl/>
        </w:rPr>
      </w:pPr>
      <w:r w:rsidRPr="00E54AD3">
        <w:rPr>
          <w:rFonts w:ascii="Sakkal Majalla" w:hAnsi="Sakkal Majalla" w:cs="Sakkal Majalla"/>
          <w:b/>
          <w:bCs/>
          <w:sz w:val="28"/>
          <w:szCs w:val="28"/>
          <w:rtl/>
        </w:rPr>
        <w:t>الفرضية الرئيسية: يوجد تأثير ذو دلالة إحصائية عند مستوى 0.05 لتطبيق</w:t>
      </w:r>
      <w:r w:rsidRPr="00E54AD3">
        <w:rPr>
          <w:rStyle w:val="a6"/>
          <w:rFonts w:ascii="Sakkal Majalla" w:hAnsi="Sakkal Majalla" w:cs="Sakkal Majalla"/>
          <w:sz w:val="28"/>
          <w:szCs w:val="28"/>
          <w:rtl/>
        </w:rPr>
        <w:t xml:space="preserve"> منهجية </w:t>
      </w:r>
      <w:proofErr w:type="spellStart"/>
      <w:r w:rsidRPr="00E54AD3">
        <w:rPr>
          <w:rStyle w:val="a6"/>
          <w:rFonts w:ascii="Sakkal Majalla" w:hAnsi="Sakkal Majalla" w:cs="Sakkal Majalla"/>
          <w:sz w:val="28"/>
          <w:szCs w:val="28"/>
          <w:rtl/>
        </w:rPr>
        <w:t>الأجايل</w:t>
      </w:r>
      <w:proofErr w:type="spellEnd"/>
      <w:r w:rsidRPr="00E54AD3">
        <w:rPr>
          <w:rStyle w:val="a6"/>
          <w:rFonts w:ascii="Sakkal Majalla" w:hAnsi="Sakkal Majalla" w:cs="Sakkal Majalla"/>
          <w:sz w:val="28"/>
          <w:szCs w:val="28"/>
          <w:rtl/>
        </w:rPr>
        <w:t xml:space="preserve"> على نجاح المشاريع الحديثة الكبرى في المملكة العربية السعودية</w:t>
      </w:r>
    </w:p>
    <w:p w14:paraId="0E347B48" w14:textId="7089AD71" w:rsidR="007737F6" w:rsidRPr="00E54AD3" w:rsidRDefault="007737F6" w:rsidP="00642710">
      <w:pPr>
        <w:spacing w:before="100" w:beforeAutospacing="1" w:after="100" w:afterAutospacing="1" w:line="360" w:lineRule="auto"/>
        <w:jc w:val="center"/>
        <w:rPr>
          <w:rFonts w:ascii="Sakkal Majalla" w:hAnsi="Sakkal Majalla" w:cs="Sakkal Majalla"/>
          <w:b/>
          <w:bCs/>
          <w:sz w:val="28"/>
          <w:szCs w:val="28"/>
          <w:lang w:bidi="ar-EG"/>
        </w:rPr>
      </w:pPr>
      <w:r w:rsidRPr="00E54AD3">
        <w:rPr>
          <w:rFonts w:ascii="Sakkal Majalla" w:eastAsia="Times New Roman" w:hAnsi="Sakkal Majalla" w:cs="Sakkal Majalla"/>
          <w:b/>
          <w:bCs/>
          <w:sz w:val="28"/>
          <w:szCs w:val="28"/>
          <w:rtl/>
          <w:lang w:eastAsia="ar-SA"/>
        </w:rPr>
        <w:t>جدول</w:t>
      </w:r>
      <w:r w:rsidRPr="00E54AD3">
        <w:rPr>
          <w:rFonts w:ascii="Sakkal Majalla" w:eastAsia="Times New Roman" w:hAnsi="Sakkal Majalla" w:cs="Sakkal Majalla"/>
          <w:b/>
          <w:bCs/>
          <w:sz w:val="28"/>
          <w:szCs w:val="28"/>
          <w:rtl/>
          <w:lang w:eastAsia="ar-SA"/>
        </w:rPr>
        <w:fldChar w:fldCharType="begin"/>
      </w:r>
      <w:r w:rsidRPr="00E54AD3">
        <w:rPr>
          <w:rFonts w:ascii="Sakkal Majalla" w:hAnsi="Sakkal Majalla" w:cs="Sakkal Majalla"/>
          <w:sz w:val="28"/>
          <w:szCs w:val="28"/>
        </w:rPr>
        <w:instrText xml:space="preserve"> XE "</w:instrText>
      </w:r>
      <w:r w:rsidRPr="00E54AD3">
        <w:rPr>
          <w:rFonts w:ascii="Sakkal Majalla" w:eastAsia="Times New Roman" w:hAnsi="Sakkal Majalla" w:cs="Sakkal Majalla"/>
          <w:b/>
          <w:bCs/>
          <w:sz w:val="28"/>
          <w:szCs w:val="28"/>
          <w:rtl/>
          <w:lang w:eastAsia="ar-SA"/>
        </w:rPr>
        <w:instrText>جدول</w:instrText>
      </w:r>
      <w:r w:rsidRPr="00E54AD3">
        <w:rPr>
          <w:rFonts w:ascii="Sakkal Majalla" w:hAnsi="Sakkal Majalla" w:cs="Sakkal Majalla"/>
          <w:sz w:val="28"/>
          <w:szCs w:val="28"/>
        </w:rPr>
        <w:instrText xml:space="preserve">" </w:instrText>
      </w:r>
      <w:r w:rsidRPr="00E54AD3">
        <w:rPr>
          <w:rFonts w:ascii="Sakkal Majalla" w:eastAsia="Times New Roman" w:hAnsi="Sakkal Majalla" w:cs="Sakkal Majalla"/>
          <w:b/>
          <w:bCs/>
          <w:sz w:val="28"/>
          <w:szCs w:val="28"/>
          <w:rtl/>
          <w:lang w:eastAsia="ar-SA"/>
        </w:rPr>
        <w:fldChar w:fldCharType="end"/>
      </w:r>
      <w:r w:rsidRPr="00E54AD3">
        <w:rPr>
          <w:rFonts w:ascii="Sakkal Majalla" w:eastAsia="Times New Roman" w:hAnsi="Sakkal Majalla" w:cs="Sakkal Majalla"/>
          <w:b/>
          <w:bCs/>
          <w:sz w:val="28"/>
          <w:szCs w:val="28"/>
          <w:rtl/>
          <w:lang w:eastAsia="ar-SA"/>
        </w:rPr>
        <w:t xml:space="preserve"> (</w:t>
      </w:r>
      <w:r w:rsidR="00C61BB7">
        <w:rPr>
          <w:rFonts w:ascii="Sakkal Majalla" w:eastAsia="Times New Roman" w:hAnsi="Sakkal Majalla" w:cs="Sakkal Majalla" w:hint="cs"/>
          <w:b/>
          <w:bCs/>
          <w:sz w:val="28"/>
          <w:szCs w:val="28"/>
          <w:rtl/>
          <w:lang w:eastAsia="ar-SA"/>
        </w:rPr>
        <w:t>15</w:t>
      </w:r>
      <w:r w:rsidRPr="00E54AD3">
        <w:rPr>
          <w:rFonts w:ascii="Sakkal Majalla" w:eastAsia="Times New Roman" w:hAnsi="Sakkal Majalla" w:cs="Sakkal Majalla"/>
          <w:b/>
          <w:bCs/>
          <w:sz w:val="28"/>
          <w:szCs w:val="28"/>
          <w:rtl/>
          <w:lang w:eastAsia="ar-SA"/>
        </w:rPr>
        <w:t xml:space="preserve">) </w:t>
      </w:r>
      <w:r w:rsidRPr="00E54AD3">
        <w:rPr>
          <w:rFonts w:ascii="Sakkal Majalla" w:hAnsi="Sakkal Majalla" w:cs="Sakkal Majalla"/>
          <w:b/>
          <w:bCs/>
          <w:sz w:val="28"/>
          <w:szCs w:val="28"/>
          <w:rtl/>
          <w:lang w:val="en-GB" w:bidi="ar-EG"/>
        </w:rPr>
        <w:t>اختبار الفرضية الرئيسية</w:t>
      </w:r>
    </w:p>
    <w:tbl>
      <w:tblPr>
        <w:tblStyle w:val="4-2"/>
        <w:bidiVisual/>
        <w:tblW w:w="4994" w:type="pct"/>
        <w:tblInd w:w="5" w:type="dxa"/>
        <w:tblLook w:val="04A0" w:firstRow="1" w:lastRow="0" w:firstColumn="1" w:lastColumn="0" w:noHBand="0" w:noVBand="1"/>
      </w:tblPr>
      <w:tblGrid>
        <w:gridCol w:w="1442"/>
        <w:gridCol w:w="1691"/>
        <w:gridCol w:w="1878"/>
        <w:gridCol w:w="1067"/>
        <w:gridCol w:w="1838"/>
      </w:tblGrid>
      <w:tr w:rsidR="007737F6" w:rsidRPr="00E54AD3" w14:paraId="0AE1419A" w14:textId="77777777" w:rsidTr="006427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1" w:type="pct"/>
            <w:vAlign w:val="center"/>
          </w:tcPr>
          <w:p w14:paraId="0E6A34F4" w14:textId="77777777" w:rsidR="007737F6" w:rsidRPr="00E54AD3" w:rsidRDefault="007737F6" w:rsidP="00642710">
            <w:pPr>
              <w:spacing w:before="100" w:beforeAutospacing="1" w:after="100" w:afterAutospacing="1" w:line="360" w:lineRule="auto"/>
              <w:jc w:val="center"/>
              <w:rPr>
                <w:rFonts w:ascii="Sakkal Majalla" w:hAnsi="Sakkal Majalla" w:cs="Sakkal Majalla"/>
                <w:b w:val="0"/>
                <w:bCs w:val="0"/>
                <w:sz w:val="28"/>
                <w:szCs w:val="28"/>
                <w:lang w:bidi="ar-EG"/>
              </w:rPr>
            </w:pPr>
            <w:r w:rsidRPr="00E54AD3">
              <w:rPr>
                <w:rFonts w:ascii="Sakkal Majalla" w:hAnsi="Sakkal Majalla" w:cs="Sakkal Majalla"/>
                <w:sz w:val="28"/>
                <w:szCs w:val="28"/>
                <w:lang w:bidi="ar-EG"/>
              </w:rPr>
              <w:t>B</w:t>
            </w:r>
          </w:p>
        </w:tc>
        <w:tc>
          <w:tcPr>
            <w:tcW w:w="1068" w:type="pct"/>
            <w:vAlign w:val="center"/>
          </w:tcPr>
          <w:p w14:paraId="1B7E262C"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lang w:bidi="ar-EG"/>
              </w:rPr>
            </w:pPr>
            <w:r w:rsidRPr="00E54AD3">
              <w:rPr>
                <w:rFonts w:ascii="Sakkal Majalla" w:hAnsi="Sakkal Majalla" w:cs="Sakkal Majalla"/>
                <w:sz w:val="28"/>
                <w:szCs w:val="28"/>
                <w:rtl/>
                <w:lang w:bidi="ar-EG"/>
              </w:rPr>
              <w:t xml:space="preserve">قيمة </w:t>
            </w:r>
            <w:r w:rsidRPr="00E54AD3">
              <w:rPr>
                <w:rFonts w:ascii="Sakkal Majalla" w:hAnsi="Sakkal Majalla" w:cs="Sakkal Majalla"/>
                <w:sz w:val="28"/>
                <w:szCs w:val="28"/>
                <w:lang w:bidi="ar-EG"/>
              </w:rPr>
              <w:t>T</w:t>
            </w:r>
          </w:p>
        </w:tc>
        <w:tc>
          <w:tcPr>
            <w:tcW w:w="1186" w:type="pct"/>
            <w:vAlign w:val="center"/>
          </w:tcPr>
          <w:p w14:paraId="518B1BEF"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lang w:bidi="ar-EG"/>
              </w:rPr>
            </w:pPr>
            <w:r w:rsidRPr="00E54AD3">
              <w:rPr>
                <w:rFonts w:ascii="Sakkal Majalla" w:hAnsi="Sakkal Majalla" w:cs="Sakkal Majalla"/>
                <w:sz w:val="28"/>
                <w:szCs w:val="28"/>
                <w:rtl/>
                <w:lang w:bidi="ar-EG"/>
              </w:rPr>
              <w:t xml:space="preserve">قيمة </w:t>
            </w:r>
            <w:r w:rsidRPr="00E54AD3">
              <w:rPr>
                <w:rFonts w:ascii="Sakkal Majalla" w:hAnsi="Sakkal Majalla" w:cs="Sakkal Majalla"/>
                <w:sz w:val="28"/>
                <w:szCs w:val="28"/>
                <w:lang w:bidi="ar-EG"/>
              </w:rPr>
              <w:t>F</w:t>
            </w:r>
          </w:p>
        </w:tc>
        <w:tc>
          <w:tcPr>
            <w:tcW w:w="674" w:type="pct"/>
            <w:vAlign w:val="center"/>
          </w:tcPr>
          <w:p w14:paraId="60BB7145"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E54AD3">
              <w:rPr>
                <w:rFonts w:ascii="Sakkal Majalla" w:hAnsi="Sakkal Majalla" w:cs="Sakkal Majalla"/>
                <w:sz w:val="28"/>
                <w:szCs w:val="28"/>
                <w:lang w:bidi="ar-EG"/>
              </w:rPr>
              <w:t>R</w:t>
            </w:r>
          </w:p>
        </w:tc>
        <w:tc>
          <w:tcPr>
            <w:tcW w:w="1161" w:type="pct"/>
            <w:vAlign w:val="center"/>
          </w:tcPr>
          <w:p w14:paraId="11F54EEB"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E54AD3">
              <w:rPr>
                <w:rFonts w:ascii="Sakkal Majalla" w:hAnsi="Sakkal Majalla" w:cs="Sakkal Majalla"/>
                <w:sz w:val="28"/>
                <w:szCs w:val="28"/>
                <w:rtl/>
                <w:lang w:bidi="ar-EG"/>
              </w:rPr>
              <w:t>الدلالة الاحصائية</w:t>
            </w:r>
          </w:p>
        </w:tc>
      </w:tr>
      <w:tr w:rsidR="007737F6" w:rsidRPr="00E54AD3" w14:paraId="2F5B7F30" w14:textId="77777777" w:rsidTr="006427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1" w:type="pct"/>
            <w:vAlign w:val="center"/>
          </w:tcPr>
          <w:p w14:paraId="7E9E5535" w14:textId="77777777" w:rsidR="007737F6" w:rsidRPr="00E54AD3" w:rsidRDefault="007737F6" w:rsidP="00642710">
            <w:pPr>
              <w:spacing w:before="100" w:beforeAutospacing="1" w:after="100" w:afterAutospacing="1" w:line="360" w:lineRule="auto"/>
              <w:jc w:val="center"/>
              <w:rPr>
                <w:rFonts w:ascii="Sakkal Majalla" w:hAnsi="Sakkal Majalla" w:cs="Sakkal Majalla"/>
                <w:b w:val="0"/>
                <w:bCs w:val="0"/>
                <w:sz w:val="28"/>
                <w:szCs w:val="28"/>
                <w:rtl/>
                <w:lang w:bidi="ar-EG"/>
              </w:rPr>
            </w:pPr>
            <w:r w:rsidRPr="00E54AD3">
              <w:rPr>
                <w:rFonts w:ascii="Sakkal Majalla" w:hAnsi="Sakkal Majalla" w:cs="Sakkal Majalla"/>
                <w:sz w:val="28"/>
                <w:szCs w:val="28"/>
                <w:lang w:bidi="ar-EG"/>
              </w:rPr>
              <w:t>0.412</w:t>
            </w:r>
          </w:p>
        </w:tc>
        <w:tc>
          <w:tcPr>
            <w:tcW w:w="1068" w:type="pct"/>
            <w:vAlign w:val="center"/>
          </w:tcPr>
          <w:p w14:paraId="1B37CF29"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54AD3">
              <w:rPr>
                <w:rFonts w:ascii="Sakkal Majalla" w:hAnsi="Sakkal Majalla" w:cs="Sakkal Majalla"/>
                <w:b/>
                <w:bCs/>
                <w:sz w:val="28"/>
                <w:szCs w:val="28"/>
                <w:lang w:bidi="ar-EG"/>
              </w:rPr>
              <w:t>26.516**</w:t>
            </w:r>
          </w:p>
        </w:tc>
        <w:tc>
          <w:tcPr>
            <w:tcW w:w="1186" w:type="pct"/>
            <w:vAlign w:val="center"/>
          </w:tcPr>
          <w:p w14:paraId="471329F1"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54AD3">
              <w:rPr>
                <w:rFonts w:ascii="Sakkal Majalla" w:hAnsi="Sakkal Majalla" w:cs="Sakkal Majalla"/>
                <w:b/>
                <w:bCs/>
                <w:sz w:val="28"/>
                <w:szCs w:val="28"/>
                <w:lang w:bidi="ar-EG"/>
              </w:rPr>
              <w:t>703.120**</w:t>
            </w:r>
          </w:p>
        </w:tc>
        <w:tc>
          <w:tcPr>
            <w:tcW w:w="674" w:type="pct"/>
            <w:vAlign w:val="center"/>
          </w:tcPr>
          <w:p w14:paraId="453CD86B"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54AD3">
              <w:rPr>
                <w:rFonts w:ascii="Sakkal Majalla" w:hAnsi="Sakkal Majalla" w:cs="Sakkal Majalla"/>
                <w:b/>
                <w:bCs/>
                <w:sz w:val="28"/>
                <w:szCs w:val="28"/>
                <w:lang w:bidi="ar-EG"/>
              </w:rPr>
              <w:t>0.937</w:t>
            </w:r>
          </w:p>
        </w:tc>
        <w:tc>
          <w:tcPr>
            <w:tcW w:w="1161" w:type="pct"/>
            <w:vAlign w:val="center"/>
          </w:tcPr>
          <w:p w14:paraId="4A4760DB"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54AD3">
              <w:rPr>
                <w:rFonts w:ascii="Sakkal Majalla" w:hAnsi="Sakkal Majalla" w:cs="Sakkal Majalla"/>
                <w:b/>
                <w:bCs/>
                <w:sz w:val="28"/>
                <w:szCs w:val="28"/>
                <w:rtl/>
                <w:lang w:bidi="ar-EG"/>
              </w:rPr>
              <w:t>0.000</w:t>
            </w:r>
          </w:p>
        </w:tc>
      </w:tr>
    </w:tbl>
    <w:p w14:paraId="642B0ECE" w14:textId="77777777" w:rsidR="007737F6" w:rsidRPr="00E54AD3" w:rsidRDefault="007737F6" w:rsidP="00642710">
      <w:pPr>
        <w:spacing w:before="100" w:beforeAutospacing="1" w:after="100" w:afterAutospacing="1" w:line="360" w:lineRule="auto"/>
        <w:ind w:firstLine="720"/>
        <w:jc w:val="both"/>
        <w:rPr>
          <w:rFonts w:ascii="Sakkal Majalla" w:eastAsia="Times New Roman" w:hAnsi="Sakkal Majalla" w:cs="Sakkal Majalla"/>
          <w:b/>
          <w:bCs/>
          <w:color w:val="000000"/>
          <w:kern w:val="0"/>
          <w:sz w:val="28"/>
          <w:szCs w:val="28"/>
          <w:rtl/>
          <w:lang w:bidi="ar-EG"/>
        </w:rPr>
      </w:pPr>
      <w:r w:rsidRPr="00E54AD3">
        <w:rPr>
          <w:rFonts w:ascii="Sakkal Majalla" w:hAnsi="Sakkal Majalla" w:cs="Sakkal Majalla"/>
          <w:sz w:val="28"/>
          <w:szCs w:val="28"/>
          <w:rtl/>
          <w:lang w:bidi="ar-EG"/>
        </w:rPr>
        <w:t xml:space="preserve">تبين وجود تأثير دال احصائيا </w:t>
      </w:r>
      <w:r w:rsidRPr="00E54AD3">
        <w:rPr>
          <w:rFonts w:ascii="Sakkal Majalla" w:hAnsi="Sakkal Majalla" w:cs="Sakkal Majalla"/>
          <w:sz w:val="28"/>
          <w:szCs w:val="28"/>
          <w:rtl/>
        </w:rPr>
        <w:t>لتطبيق</w:t>
      </w:r>
      <w:r w:rsidRPr="00E54AD3">
        <w:rPr>
          <w:rStyle w:val="a6"/>
          <w:rFonts w:ascii="Sakkal Majalla" w:hAnsi="Sakkal Majalla" w:cs="Sakkal Majalla"/>
          <w:sz w:val="28"/>
          <w:szCs w:val="28"/>
          <w:rtl/>
        </w:rPr>
        <w:t xml:space="preserve"> </w:t>
      </w:r>
      <w:r w:rsidRPr="00E54AD3">
        <w:rPr>
          <w:rStyle w:val="a6"/>
          <w:rFonts w:ascii="Sakkal Majalla" w:hAnsi="Sakkal Majalla" w:cs="Sakkal Majalla"/>
          <w:b w:val="0"/>
          <w:bCs w:val="0"/>
          <w:sz w:val="28"/>
          <w:szCs w:val="28"/>
          <w:rtl/>
        </w:rPr>
        <w:t xml:space="preserve">منهجية </w:t>
      </w:r>
      <w:proofErr w:type="spellStart"/>
      <w:r w:rsidRPr="00E54AD3">
        <w:rPr>
          <w:rStyle w:val="a6"/>
          <w:rFonts w:ascii="Sakkal Majalla" w:hAnsi="Sakkal Majalla" w:cs="Sakkal Majalla"/>
          <w:b w:val="0"/>
          <w:bCs w:val="0"/>
          <w:sz w:val="28"/>
          <w:szCs w:val="28"/>
          <w:rtl/>
        </w:rPr>
        <w:t>الأجايل</w:t>
      </w:r>
      <w:proofErr w:type="spellEnd"/>
      <w:r w:rsidRPr="00E54AD3">
        <w:rPr>
          <w:rStyle w:val="a6"/>
          <w:rFonts w:ascii="Sakkal Majalla" w:hAnsi="Sakkal Majalla" w:cs="Sakkal Majalla"/>
          <w:b w:val="0"/>
          <w:bCs w:val="0"/>
          <w:sz w:val="28"/>
          <w:szCs w:val="28"/>
          <w:rtl/>
        </w:rPr>
        <w:t xml:space="preserve"> على نجاح المشاريع الحديثة الكبرى في المملكة العربية السعودية</w:t>
      </w:r>
      <w:r w:rsidRPr="00E54AD3">
        <w:rPr>
          <w:rStyle w:val="a6"/>
          <w:rFonts w:ascii="Sakkal Majalla" w:hAnsi="Sakkal Majalla" w:cs="Sakkal Majalla"/>
          <w:sz w:val="28"/>
          <w:szCs w:val="28"/>
          <w:rtl/>
        </w:rPr>
        <w:t xml:space="preserve"> </w:t>
      </w:r>
      <w:r w:rsidRPr="00E54AD3">
        <w:rPr>
          <w:rFonts w:ascii="Sakkal Majalla" w:hAnsi="Sakkal Majalla" w:cs="Sakkal Majalla"/>
          <w:sz w:val="28"/>
          <w:szCs w:val="28"/>
          <w:rtl/>
          <w:lang w:bidi="ar-EG"/>
        </w:rPr>
        <w:t xml:space="preserve">عند 0.05 ووجود علاقة ارتباطية طردية بين المتغيرين وتبين صحة الفرضية الرئيسية للدراسة وان كلما ازداد مستوي تطبيق </w:t>
      </w:r>
      <w:r w:rsidRPr="00E54AD3">
        <w:rPr>
          <w:rStyle w:val="a6"/>
          <w:rFonts w:ascii="Sakkal Majalla" w:hAnsi="Sakkal Majalla" w:cs="Sakkal Majalla"/>
          <w:b w:val="0"/>
          <w:bCs w:val="0"/>
          <w:sz w:val="28"/>
          <w:szCs w:val="28"/>
          <w:rtl/>
        </w:rPr>
        <w:t xml:space="preserve">منهجية </w:t>
      </w:r>
      <w:proofErr w:type="spellStart"/>
      <w:r w:rsidRPr="00E54AD3">
        <w:rPr>
          <w:rStyle w:val="a6"/>
          <w:rFonts w:ascii="Sakkal Majalla" w:hAnsi="Sakkal Majalla" w:cs="Sakkal Majalla"/>
          <w:b w:val="0"/>
          <w:bCs w:val="0"/>
          <w:sz w:val="28"/>
          <w:szCs w:val="28"/>
          <w:rtl/>
        </w:rPr>
        <w:t>الأجايل</w:t>
      </w:r>
      <w:proofErr w:type="spellEnd"/>
      <w:r w:rsidRPr="00E54AD3">
        <w:rPr>
          <w:rStyle w:val="a6"/>
          <w:rFonts w:ascii="Sakkal Majalla" w:hAnsi="Sakkal Majalla" w:cs="Sakkal Majalla"/>
          <w:sz w:val="28"/>
          <w:szCs w:val="28"/>
          <w:rtl/>
        </w:rPr>
        <w:t xml:space="preserve"> </w:t>
      </w:r>
      <w:r w:rsidRPr="00E54AD3">
        <w:rPr>
          <w:rFonts w:ascii="Sakkal Majalla" w:hAnsi="Sakkal Majalla" w:cs="Sakkal Majalla"/>
          <w:sz w:val="28"/>
          <w:szCs w:val="28"/>
          <w:rtl/>
          <w:lang w:bidi="ar-EG"/>
        </w:rPr>
        <w:t xml:space="preserve">بمقدار 1 % ازداد مستوى </w:t>
      </w:r>
      <w:r w:rsidRPr="00E54AD3">
        <w:rPr>
          <w:rStyle w:val="a6"/>
          <w:rFonts w:ascii="Sakkal Majalla" w:hAnsi="Sakkal Majalla" w:cs="Sakkal Majalla"/>
          <w:b w:val="0"/>
          <w:bCs w:val="0"/>
          <w:sz w:val="28"/>
          <w:szCs w:val="28"/>
          <w:rtl/>
        </w:rPr>
        <w:t>نجاح المشاريع الحديثة الكبرى في المملكة العربية السعودية</w:t>
      </w:r>
      <w:r w:rsidRPr="00E54AD3">
        <w:rPr>
          <w:rStyle w:val="a6"/>
          <w:rFonts w:ascii="Sakkal Majalla" w:hAnsi="Sakkal Majalla" w:cs="Sakkal Majalla"/>
          <w:sz w:val="28"/>
          <w:szCs w:val="28"/>
          <w:rtl/>
        </w:rPr>
        <w:t xml:space="preserve"> </w:t>
      </w:r>
      <w:r w:rsidRPr="00E54AD3">
        <w:rPr>
          <w:rFonts w:ascii="Sakkal Majalla" w:hAnsi="Sakkal Majalla" w:cs="Sakkal Majalla"/>
          <w:sz w:val="28"/>
          <w:szCs w:val="28"/>
          <w:rtl/>
          <w:lang w:bidi="ar-EG"/>
        </w:rPr>
        <w:t>بمقدار 0.412 %</w:t>
      </w:r>
      <w:r w:rsidRPr="00E54AD3">
        <w:rPr>
          <w:rFonts w:ascii="Sakkal Majalla" w:eastAsia="Times New Roman" w:hAnsi="Sakkal Majalla" w:cs="Sakkal Majalla"/>
          <w:b/>
          <w:bCs/>
          <w:color w:val="000000"/>
          <w:kern w:val="0"/>
          <w:sz w:val="28"/>
          <w:szCs w:val="28"/>
          <w:rtl/>
          <w:lang w:bidi="ar-EG"/>
        </w:rPr>
        <w:t xml:space="preserve"> </w:t>
      </w:r>
    </w:p>
    <w:p w14:paraId="62E3E1C8" w14:textId="77777777" w:rsidR="007737F6" w:rsidRPr="00E54AD3" w:rsidRDefault="007737F6" w:rsidP="009F3851">
      <w:pPr>
        <w:spacing w:before="100" w:beforeAutospacing="1" w:after="100" w:afterAutospacing="1" w:line="360" w:lineRule="auto"/>
        <w:jc w:val="both"/>
        <w:rPr>
          <w:rStyle w:val="a6"/>
          <w:rFonts w:ascii="Sakkal Majalla" w:hAnsi="Sakkal Majalla" w:cs="Sakkal Majalla"/>
          <w:sz w:val="28"/>
          <w:szCs w:val="28"/>
        </w:rPr>
      </w:pPr>
      <w:r w:rsidRPr="00E54AD3">
        <w:rPr>
          <w:rFonts w:ascii="Sakkal Majalla" w:hAnsi="Sakkal Majalla" w:cs="Sakkal Majalla"/>
          <w:b/>
          <w:bCs/>
          <w:sz w:val="28"/>
          <w:szCs w:val="28"/>
          <w:rtl/>
        </w:rPr>
        <w:t>الفرضية الفرعية الأولى: يوجد تأثير ذو دلالة إحصائية عند مستوى 0.05 ل</w:t>
      </w:r>
      <w:r w:rsidRPr="00E54AD3">
        <w:rPr>
          <w:rFonts w:ascii="Sakkal Majalla" w:hAnsi="Sakkal Majalla" w:cs="Sakkal Majalla"/>
          <w:b/>
          <w:bCs/>
          <w:sz w:val="28"/>
          <w:szCs w:val="28"/>
          <w:rtl/>
          <w:lang w:bidi="ar-EG"/>
        </w:rPr>
        <w:t>تنظيم موقع العمل</w:t>
      </w:r>
      <w:r w:rsidRPr="00E54AD3">
        <w:rPr>
          <w:rFonts w:ascii="Sakkal Majalla" w:hAnsi="Sakkal Majalla" w:cs="Sakkal Majalla"/>
          <w:sz w:val="28"/>
          <w:szCs w:val="28"/>
          <w:rtl/>
        </w:rPr>
        <w:t xml:space="preserve"> </w:t>
      </w:r>
      <w:r w:rsidRPr="00E54AD3">
        <w:rPr>
          <w:rStyle w:val="a6"/>
          <w:rFonts w:ascii="Sakkal Majalla" w:hAnsi="Sakkal Majalla" w:cs="Sakkal Majalla"/>
          <w:sz w:val="28"/>
          <w:szCs w:val="28"/>
          <w:rtl/>
        </w:rPr>
        <w:t>على نجاح المشاريع الحديثة الكبرى في المملكة العربية السعودية</w:t>
      </w:r>
    </w:p>
    <w:p w14:paraId="73D1210F" w14:textId="77777777" w:rsidR="002C69EA" w:rsidRDefault="002C69EA">
      <w:pPr>
        <w:bidi w:val="0"/>
        <w:rPr>
          <w:rFonts w:ascii="Sakkal Majalla" w:eastAsia="Times New Roman" w:hAnsi="Sakkal Majalla" w:cs="Sakkal Majalla"/>
          <w:b/>
          <w:bCs/>
          <w:sz w:val="28"/>
          <w:szCs w:val="28"/>
          <w:rtl/>
          <w:lang w:eastAsia="ar-SA"/>
        </w:rPr>
      </w:pPr>
      <w:r>
        <w:rPr>
          <w:rFonts w:ascii="Sakkal Majalla" w:eastAsia="Times New Roman" w:hAnsi="Sakkal Majalla" w:cs="Sakkal Majalla"/>
          <w:b/>
          <w:bCs/>
          <w:sz w:val="28"/>
          <w:szCs w:val="28"/>
          <w:rtl/>
          <w:lang w:eastAsia="ar-SA"/>
        </w:rPr>
        <w:br w:type="page"/>
      </w:r>
    </w:p>
    <w:p w14:paraId="5B59938A" w14:textId="155B8A30" w:rsidR="007737F6" w:rsidRPr="00E54AD3" w:rsidRDefault="007737F6" w:rsidP="00642710">
      <w:pPr>
        <w:spacing w:before="100" w:beforeAutospacing="1" w:after="100" w:afterAutospacing="1" w:line="360" w:lineRule="auto"/>
        <w:jc w:val="center"/>
        <w:rPr>
          <w:rFonts w:ascii="Sakkal Majalla" w:hAnsi="Sakkal Majalla" w:cs="Sakkal Majalla"/>
          <w:b/>
          <w:bCs/>
          <w:sz w:val="28"/>
          <w:szCs w:val="28"/>
          <w:rtl/>
          <w:lang w:bidi="ar-EG"/>
        </w:rPr>
      </w:pPr>
      <w:r w:rsidRPr="00E54AD3">
        <w:rPr>
          <w:rFonts w:ascii="Sakkal Majalla" w:eastAsia="Times New Roman" w:hAnsi="Sakkal Majalla" w:cs="Sakkal Majalla"/>
          <w:b/>
          <w:bCs/>
          <w:sz w:val="28"/>
          <w:szCs w:val="28"/>
          <w:rtl/>
          <w:lang w:eastAsia="ar-SA"/>
        </w:rPr>
        <w:lastRenderedPageBreak/>
        <w:t>جدول</w:t>
      </w:r>
      <w:r w:rsidRPr="00E54AD3">
        <w:rPr>
          <w:rFonts w:ascii="Sakkal Majalla" w:eastAsia="Times New Roman" w:hAnsi="Sakkal Majalla" w:cs="Sakkal Majalla"/>
          <w:b/>
          <w:bCs/>
          <w:sz w:val="28"/>
          <w:szCs w:val="28"/>
          <w:rtl/>
          <w:lang w:eastAsia="ar-SA"/>
        </w:rPr>
        <w:fldChar w:fldCharType="begin"/>
      </w:r>
      <w:r w:rsidRPr="00E54AD3">
        <w:rPr>
          <w:rFonts w:ascii="Sakkal Majalla" w:hAnsi="Sakkal Majalla" w:cs="Sakkal Majalla"/>
          <w:sz w:val="28"/>
          <w:szCs w:val="28"/>
        </w:rPr>
        <w:instrText xml:space="preserve"> XE "</w:instrText>
      </w:r>
      <w:r w:rsidRPr="00E54AD3">
        <w:rPr>
          <w:rFonts w:ascii="Sakkal Majalla" w:eastAsia="Times New Roman" w:hAnsi="Sakkal Majalla" w:cs="Sakkal Majalla"/>
          <w:b/>
          <w:bCs/>
          <w:sz w:val="28"/>
          <w:szCs w:val="28"/>
          <w:rtl/>
          <w:lang w:eastAsia="ar-SA"/>
        </w:rPr>
        <w:instrText>جدول</w:instrText>
      </w:r>
      <w:r w:rsidRPr="00E54AD3">
        <w:rPr>
          <w:rFonts w:ascii="Sakkal Majalla" w:hAnsi="Sakkal Majalla" w:cs="Sakkal Majalla"/>
          <w:sz w:val="28"/>
          <w:szCs w:val="28"/>
        </w:rPr>
        <w:instrText xml:space="preserve">" </w:instrText>
      </w:r>
      <w:r w:rsidRPr="00E54AD3">
        <w:rPr>
          <w:rFonts w:ascii="Sakkal Majalla" w:eastAsia="Times New Roman" w:hAnsi="Sakkal Majalla" w:cs="Sakkal Majalla"/>
          <w:b/>
          <w:bCs/>
          <w:sz w:val="28"/>
          <w:szCs w:val="28"/>
          <w:rtl/>
          <w:lang w:eastAsia="ar-SA"/>
        </w:rPr>
        <w:fldChar w:fldCharType="end"/>
      </w:r>
      <w:r w:rsidRPr="00E54AD3">
        <w:rPr>
          <w:rFonts w:ascii="Sakkal Majalla" w:eastAsia="Times New Roman" w:hAnsi="Sakkal Majalla" w:cs="Sakkal Majalla"/>
          <w:b/>
          <w:bCs/>
          <w:sz w:val="28"/>
          <w:szCs w:val="28"/>
          <w:rtl/>
          <w:lang w:eastAsia="ar-SA"/>
        </w:rPr>
        <w:t xml:space="preserve"> (</w:t>
      </w:r>
      <w:r w:rsidR="00C61BB7">
        <w:rPr>
          <w:rFonts w:ascii="Sakkal Majalla" w:eastAsia="Times New Roman" w:hAnsi="Sakkal Majalla" w:cs="Sakkal Majalla" w:hint="cs"/>
          <w:b/>
          <w:bCs/>
          <w:sz w:val="28"/>
          <w:szCs w:val="28"/>
          <w:rtl/>
          <w:lang w:eastAsia="ar-SA"/>
        </w:rPr>
        <w:t>16</w:t>
      </w:r>
      <w:r w:rsidRPr="00E54AD3">
        <w:rPr>
          <w:rFonts w:ascii="Sakkal Majalla" w:eastAsia="Times New Roman" w:hAnsi="Sakkal Majalla" w:cs="Sakkal Majalla"/>
          <w:b/>
          <w:bCs/>
          <w:sz w:val="28"/>
          <w:szCs w:val="28"/>
          <w:rtl/>
          <w:lang w:eastAsia="ar-SA"/>
        </w:rPr>
        <w:t xml:space="preserve">) </w:t>
      </w:r>
      <w:r w:rsidRPr="00E54AD3">
        <w:rPr>
          <w:rFonts w:ascii="Sakkal Majalla" w:hAnsi="Sakkal Majalla" w:cs="Sakkal Majalla"/>
          <w:b/>
          <w:bCs/>
          <w:sz w:val="28"/>
          <w:szCs w:val="28"/>
          <w:rtl/>
          <w:lang w:val="en-GB" w:bidi="ar-EG"/>
        </w:rPr>
        <w:t>اختبار الفرضية الفرعية الاولى</w:t>
      </w:r>
    </w:p>
    <w:tbl>
      <w:tblPr>
        <w:tblStyle w:val="4-2"/>
        <w:bidiVisual/>
        <w:tblW w:w="4994" w:type="pct"/>
        <w:tblInd w:w="5" w:type="dxa"/>
        <w:tblLook w:val="04A0" w:firstRow="1" w:lastRow="0" w:firstColumn="1" w:lastColumn="0" w:noHBand="0" w:noVBand="1"/>
      </w:tblPr>
      <w:tblGrid>
        <w:gridCol w:w="1442"/>
        <w:gridCol w:w="1691"/>
        <w:gridCol w:w="1878"/>
        <w:gridCol w:w="1067"/>
        <w:gridCol w:w="1838"/>
      </w:tblGrid>
      <w:tr w:rsidR="007737F6" w:rsidRPr="00E54AD3" w14:paraId="7011AEC5" w14:textId="77777777" w:rsidTr="00C61B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1" w:type="pct"/>
            <w:vAlign w:val="center"/>
          </w:tcPr>
          <w:p w14:paraId="167E05D4" w14:textId="77777777" w:rsidR="007737F6" w:rsidRPr="00E54AD3" w:rsidRDefault="007737F6" w:rsidP="00642710">
            <w:pPr>
              <w:spacing w:before="100" w:beforeAutospacing="1" w:after="100" w:afterAutospacing="1" w:line="360" w:lineRule="auto"/>
              <w:jc w:val="center"/>
              <w:rPr>
                <w:rFonts w:ascii="Sakkal Majalla" w:hAnsi="Sakkal Majalla" w:cs="Sakkal Majalla"/>
                <w:b w:val="0"/>
                <w:bCs w:val="0"/>
                <w:sz w:val="28"/>
                <w:szCs w:val="28"/>
                <w:lang w:bidi="ar-EG"/>
              </w:rPr>
            </w:pPr>
            <w:r w:rsidRPr="00E54AD3">
              <w:rPr>
                <w:rFonts w:ascii="Sakkal Majalla" w:hAnsi="Sakkal Majalla" w:cs="Sakkal Majalla"/>
                <w:sz w:val="28"/>
                <w:szCs w:val="28"/>
                <w:lang w:bidi="ar-EG"/>
              </w:rPr>
              <w:t>B</w:t>
            </w:r>
          </w:p>
        </w:tc>
        <w:tc>
          <w:tcPr>
            <w:tcW w:w="1068" w:type="pct"/>
            <w:vAlign w:val="center"/>
          </w:tcPr>
          <w:p w14:paraId="7BB250AE"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lang w:bidi="ar-EG"/>
              </w:rPr>
            </w:pPr>
            <w:r w:rsidRPr="00E54AD3">
              <w:rPr>
                <w:rFonts w:ascii="Sakkal Majalla" w:hAnsi="Sakkal Majalla" w:cs="Sakkal Majalla"/>
                <w:sz w:val="28"/>
                <w:szCs w:val="28"/>
                <w:rtl/>
                <w:lang w:bidi="ar-EG"/>
              </w:rPr>
              <w:t xml:space="preserve">قيمة </w:t>
            </w:r>
            <w:r w:rsidRPr="00E54AD3">
              <w:rPr>
                <w:rFonts w:ascii="Sakkal Majalla" w:hAnsi="Sakkal Majalla" w:cs="Sakkal Majalla"/>
                <w:sz w:val="28"/>
                <w:szCs w:val="28"/>
                <w:lang w:bidi="ar-EG"/>
              </w:rPr>
              <w:t>T</w:t>
            </w:r>
          </w:p>
        </w:tc>
        <w:tc>
          <w:tcPr>
            <w:tcW w:w="1186" w:type="pct"/>
            <w:vAlign w:val="center"/>
          </w:tcPr>
          <w:p w14:paraId="02CE2C09"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lang w:bidi="ar-EG"/>
              </w:rPr>
            </w:pPr>
            <w:r w:rsidRPr="00E54AD3">
              <w:rPr>
                <w:rFonts w:ascii="Sakkal Majalla" w:hAnsi="Sakkal Majalla" w:cs="Sakkal Majalla"/>
                <w:sz w:val="28"/>
                <w:szCs w:val="28"/>
                <w:rtl/>
                <w:lang w:bidi="ar-EG"/>
              </w:rPr>
              <w:t xml:space="preserve">قيمة </w:t>
            </w:r>
            <w:r w:rsidRPr="00E54AD3">
              <w:rPr>
                <w:rFonts w:ascii="Sakkal Majalla" w:hAnsi="Sakkal Majalla" w:cs="Sakkal Majalla"/>
                <w:sz w:val="28"/>
                <w:szCs w:val="28"/>
                <w:lang w:bidi="ar-EG"/>
              </w:rPr>
              <w:t>F</w:t>
            </w:r>
          </w:p>
        </w:tc>
        <w:tc>
          <w:tcPr>
            <w:tcW w:w="674" w:type="pct"/>
            <w:vAlign w:val="center"/>
          </w:tcPr>
          <w:p w14:paraId="3A7BFC75"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E54AD3">
              <w:rPr>
                <w:rFonts w:ascii="Sakkal Majalla" w:hAnsi="Sakkal Majalla" w:cs="Sakkal Majalla"/>
                <w:sz w:val="28"/>
                <w:szCs w:val="28"/>
                <w:lang w:bidi="ar-EG"/>
              </w:rPr>
              <w:t>R</w:t>
            </w:r>
          </w:p>
        </w:tc>
        <w:tc>
          <w:tcPr>
            <w:tcW w:w="1161" w:type="pct"/>
            <w:vAlign w:val="center"/>
          </w:tcPr>
          <w:p w14:paraId="4190EE45"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E54AD3">
              <w:rPr>
                <w:rFonts w:ascii="Sakkal Majalla" w:hAnsi="Sakkal Majalla" w:cs="Sakkal Majalla"/>
                <w:sz w:val="28"/>
                <w:szCs w:val="28"/>
                <w:rtl/>
                <w:lang w:bidi="ar-EG"/>
              </w:rPr>
              <w:t>الدلالة الاحصائية</w:t>
            </w:r>
          </w:p>
        </w:tc>
      </w:tr>
      <w:tr w:rsidR="007737F6" w:rsidRPr="00E54AD3" w14:paraId="1120CCC5" w14:textId="77777777" w:rsidTr="00C61B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1" w:type="pct"/>
            <w:vAlign w:val="center"/>
          </w:tcPr>
          <w:p w14:paraId="716AB65F" w14:textId="77777777" w:rsidR="007737F6" w:rsidRPr="00E54AD3" w:rsidRDefault="007737F6" w:rsidP="00642710">
            <w:pPr>
              <w:spacing w:before="100" w:beforeAutospacing="1" w:after="100" w:afterAutospacing="1" w:line="360" w:lineRule="auto"/>
              <w:jc w:val="center"/>
              <w:rPr>
                <w:rFonts w:ascii="Sakkal Majalla" w:hAnsi="Sakkal Majalla" w:cs="Sakkal Majalla"/>
                <w:b w:val="0"/>
                <w:bCs w:val="0"/>
                <w:sz w:val="28"/>
                <w:szCs w:val="28"/>
                <w:rtl/>
                <w:lang w:bidi="ar-EG"/>
              </w:rPr>
            </w:pPr>
            <w:r w:rsidRPr="00E54AD3">
              <w:rPr>
                <w:rFonts w:ascii="Sakkal Majalla" w:hAnsi="Sakkal Majalla" w:cs="Sakkal Majalla"/>
                <w:sz w:val="28"/>
                <w:szCs w:val="28"/>
                <w:rtl/>
                <w:lang w:bidi="ar-EG"/>
              </w:rPr>
              <w:t>1.200</w:t>
            </w:r>
          </w:p>
        </w:tc>
        <w:tc>
          <w:tcPr>
            <w:tcW w:w="1068" w:type="pct"/>
            <w:vAlign w:val="center"/>
          </w:tcPr>
          <w:p w14:paraId="25E34FA0"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54AD3">
              <w:rPr>
                <w:rFonts w:ascii="Sakkal Majalla" w:hAnsi="Sakkal Majalla" w:cs="Sakkal Majalla"/>
                <w:b/>
                <w:bCs/>
                <w:sz w:val="28"/>
                <w:szCs w:val="28"/>
                <w:rtl/>
                <w:lang w:bidi="ar-EG"/>
              </w:rPr>
              <w:t>19.515</w:t>
            </w:r>
          </w:p>
        </w:tc>
        <w:tc>
          <w:tcPr>
            <w:tcW w:w="1186" w:type="pct"/>
            <w:vAlign w:val="center"/>
          </w:tcPr>
          <w:p w14:paraId="1C72835F"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54AD3">
              <w:rPr>
                <w:rFonts w:ascii="Sakkal Majalla" w:hAnsi="Sakkal Majalla" w:cs="Sakkal Majalla"/>
                <w:b/>
                <w:bCs/>
                <w:sz w:val="28"/>
                <w:szCs w:val="28"/>
                <w:rtl/>
                <w:lang w:bidi="ar-EG"/>
              </w:rPr>
              <w:t>380.830</w:t>
            </w:r>
          </w:p>
        </w:tc>
        <w:tc>
          <w:tcPr>
            <w:tcW w:w="674" w:type="pct"/>
            <w:vAlign w:val="center"/>
          </w:tcPr>
          <w:p w14:paraId="7026899B"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54AD3">
              <w:rPr>
                <w:rFonts w:ascii="Sakkal Majalla" w:hAnsi="Sakkal Majalla" w:cs="Sakkal Majalla"/>
                <w:b/>
                <w:bCs/>
                <w:sz w:val="28"/>
                <w:szCs w:val="28"/>
                <w:rtl/>
                <w:lang w:bidi="ar-EG"/>
              </w:rPr>
              <w:t>0.892</w:t>
            </w:r>
          </w:p>
        </w:tc>
        <w:tc>
          <w:tcPr>
            <w:tcW w:w="1161" w:type="pct"/>
            <w:vAlign w:val="center"/>
          </w:tcPr>
          <w:p w14:paraId="117A050F"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54AD3">
              <w:rPr>
                <w:rFonts w:ascii="Sakkal Majalla" w:hAnsi="Sakkal Majalla" w:cs="Sakkal Majalla"/>
                <w:b/>
                <w:bCs/>
                <w:sz w:val="28"/>
                <w:szCs w:val="28"/>
                <w:rtl/>
                <w:lang w:bidi="ar-EG"/>
              </w:rPr>
              <w:t>0.000</w:t>
            </w:r>
          </w:p>
        </w:tc>
      </w:tr>
    </w:tbl>
    <w:p w14:paraId="325C5D83" w14:textId="77777777" w:rsidR="007737F6" w:rsidRPr="00E54AD3" w:rsidRDefault="007737F6" w:rsidP="00642710">
      <w:pPr>
        <w:spacing w:before="100" w:beforeAutospacing="1" w:after="100" w:afterAutospacing="1" w:line="360" w:lineRule="auto"/>
        <w:ind w:firstLine="720"/>
        <w:jc w:val="both"/>
        <w:rPr>
          <w:rFonts w:ascii="Sakkal Majalla" w:eastAsia="Times New Roman" w:hAnsi="Sakkal Majalla" w:cs="Sakkal Majalla"/>
          <w:b/>
          <w:bCs/>
          <w:color w:val="000000"/>
          <w:kern w:val="0"/>
          <w:sz w:val="28"/>
          <w:szCs w:val="28"/>
          <w:rtl/>
          <w:lang w:bidi="ar-EG"/>
        </w:rPr>
      </w:pPr>
      <w:r w:rsidRPr="00E54AD3">
        <w:rPr>
          <w:rFonts w:ascii="Sakkal Majalla" w:hAnsi="Sakkal Majalla" w:cs="Sakkal Majalla"/>
          <w:sz w:val="28"/>
          <w:szCs w:val="28"/>
          <w:rtl/>
          <w:lang w:bidi="ar-EG"/>
        </w:rPr>
        <w:t xml:space="preserve">تبين وجود تأثير دال احصائيا </w:t>
      </w:r>
      <w:r w:rsidRPr="00E54AD3">
        <w:rPr>
          <w:rFonts w:ascii="Sakkal Majalla" w:hAnsi="Sakkal Majalla" w:cs="Sakkal Majalla"/>
          <w:sz w:val="28"/>
          <w:szCs w:val="28"/>
          <w:rtl/>
        </w:rPr>
        <w:t>لتنظيم موقع العمل</w:t>
      </w:r>
      <w:r w:rsidRPr="00E54AD3">
        <w:rPr>
          <w:rStyle w:val="a6"/>
          <w:rFonts w:ascii="Sakkal Majalla" w:hAnsi="Sakkal Majalla" w:cs="Sakkal Majalla"/>
          <w:b w:val="0"/>
          <w:bCs w:val="0"/>
          <w:sz w:val="28"/>
          <w:szCs w:val="28"/>
          <w:rtl/>
        </w:rPr>
        <w:t xml:space="preserve"> على نجاح المشاريع الحديثة الكبرى في المملكة العربية السعودية</w:t>
      </w:r>
      <w:r w:rsidRPr="00E54AD3">
        <w:rPr>
          <w:rStyle w:val="a6"/>
          <w:rFonts w:ascii="Sakkal Majalla" w:hAnsi="Sakkal Majalla" w:cs="Sakkal Majalla"/>
          <w:sz w:val="28"/>
          <w:szCs w:val="28"/>
          <w:rtl/>
        </w:rPr>
        <w:t xml:space="preserve"> </w:t>
      </w:r>
      <w:r w:rsidRPr="00E54AD3">
        <w:rPr>
          <w:rFonts w:ascii="Sakkal Majalla" w:hAnsi="Sakkal Majalla" w:cs="Sakkal Majalla"/>
          <w:sz w:val="28"/>
          <w:szCs w:val="28"/>
          <w:rtl/>
          <w:lang w:bidi="ar-EG"/>
        </w:rPr>
        <w:t>عند 0.05 ووجود علاقة ارتباطية طردية بين المتغيرين وتبين صحة الفرضية الفرعية الاولى للدراسة وان كلما ازداد مستوي تنظيم موقع العمل</w:t>
      </w:r>
      <w:r w:rsidRPr="00E54AD3">
        <w:rPr>
          <w:rStyle w:val="a6"/>
          <w:rFonts w:ascii="Sakkal Majalla" w:hAnsi="Sakkal Majalla" w:cs="Sakkal Majalla"/>
          <w:sz w:val="28"/>
          <w:szCs w:val="28"/>
          <w:rtl/>
        </w:rPr>
        <w:t xml:space="preserve"> </w:t>
      </w:r>
      <w:r w:rsidRPr="00E54AD3">
        <w:rPr>
          <w:rFonts w:ascii="Sakkal Majalla" w:hAnsi="Sakkal Majalla" w:cs="Sakkal Majalla"/>
          <w:sz w:val="28"/>
          <w:szCs w:val="28"/>
          <w:rtl/>
          <w:lang w:bidi="ar-EG"/>
        </w:rPr>
        <w:t xml:space="preserve">بمقدار 1 % ازداد مستوى </w:t>
      </w:r>
      <w:r w:rsidRPr="00E54AD3">
        <w:rPr>
          <w:rStyle w:val="a6"/>
          <w:rFonts w:ascii="Sakkal Majalla" w:hAnsi="Sakkal Majalla" w:cs="Sakkal Majalla"/>
          <w:b w:val="0"/>
          <w:bCs w:val="0"/>
          <w:sz w:val="28"/>
          <w:szCs w:val="28"/>
          <w:rtl/>
        </w:rPr>
        <w:t>نجاح المشاريع الحديثة الكبرى في المملكة العربية السعودية</w:t>
      </w:r>
      <w:r w:rsidRPr="00E54AD3">
        <w:rPr>
          <w:rStyle w:val="a6"/>
          <w:rFonts w:ascii="Sakkal Majalla" w:hAnsi="Sakkal Majalla" w:cs="Sakkal Majalla"/>
          <w:sz w:val="28"/>
          <w:szCs w:val="28"/>
          <w:rtl/>
        </w:rPr>
        <w:t xml:space="preserve"> </w:t>
      </w:r>
      <w:r w:rsidRPr="00E54AD3">
        <w:rPr>
          <w:rFonts w:ascii="Sakkal Majalla" w:hAnsi="Sakkal Majalla" w:cs="Sakkal Majalla"/>
          <w:sz w:val="28"/>
          <w:szCs w:val="28"/>
          <w:rtl/>
          <w:lang w:bidi="ar-EG"/>
        </w:rPr>
        <w:t>بمقدار 1.200 %</w:t>
      </w:r>
      <w:r w:rsidRPr="00E54AD3">
        <w:rPr>
          <w:rFonts w:ascii="Sakkal Majalla" w:eastAsia="Times New Roman" w:hAnsi="Sakkal Majalla" w:cs="Sakkal Majalla"/>
          <w:b/>
          <w:bCs/>
          <w:color w:val="000000"/>
          <w:kern w:val="0"/>
          <w:sz w:val="28"/>
          <w:szCs w:val="28"/>
          <w:rtl/>
          <w:lang w:bidi="ar-EG"/>
        </w:rPr>
        <w:t xml:space="preserve"> </w:t>
      </w:r>
    </w:p>
    <w:p w14:paraId="1C7C2A0E" w14:textId="77777777" w:rsidR="007737F6" w:rsidRPr="00E54AD3" w:rsidRDefault="007737F6" w:rsidP="009F3851">
      <w:pPr>
        <w:spacing w:before="100" w:beforeAutospacing="1" w:after="100" w:afterAutospacing="1" w:line="360" w:lineRule="auto"/>
        <w:jc w:val="both"/>
        <w:rPr>
          <w:rStyle w:val="a6"/>
          <w:rFonts w:ascii="Sakkal Majalla" w:hAnsi="Sakkal Majalla" w:cs="Sakkal Majalla"/>
          <w:sz w:val="28"/>
          <w:szCs w:val="28"/>
          <w:rtl/>
        </w:rPr>
      </w:pPr>
      <w:r w:rsidRPr="00E54AD3">
        <w:rPr>
          <w:rFonts w:ascii="Sakkal Majalla" w:hAnsi="Sakkal Majalla" w:cs="Sakkal Majalla"/>
          <w:b/>
          <w:bCs/>
          <w:sz w:val="28"/>
          <w:szCs w:val="28"/>
          <w:rtl/>
        </w:rPr>
        <w:t>الفرضية الفرعية الثانية: يوجد تأثير ذو دلالة إحصائية عند مستوى 0.05 للتحسين المستمر</w:t>
      </w:r>
      <w:r w:rsidRPr="00E54AD3">
        <w:rPr>
          <w:rFonts w:ascii="Sakkal Majalla" w:hAnsi="Sakkal Majalla" w:cs="Sakkal Majalla"/>
          <w:sz w:val="28"/>
          <w:szCs w:val="28"/>
          <w:rtl/>
        </w:rPr>
        <w:t xml:space="preserve"> </w:t>
      </w:r>
      <w:r w:rsidRPr="00E54AD3">
        <w:rPr>
          <w:rStyle w:val="a6"/>
          <w:rFonts w:ascii="Sakkal Majalla" w:hAnsi="Sakkal Majalla" w:cs="Sakkal Majalla"/>
          <w:sz w:val="28"/>
          <w:szCs w:val="28"/>
          <w:rtl/>
        </w:rPr>
        <w:t>على نجاح المشاريع الحديثة الكبرى في المملكة العربية السعودية</w:t>
      </w:r>
    </w:p>
    <w:p w14:paraId="7FCC3A5F" w14:textId="633A1E45" w:rsidR="007737F6" w:rsidRPr="00E54AD3" w:rsidRDefault="007737F6" w:rsidP="00642710">
      <w:pPr>
        <w:spacing w:before="100" w:beforeAutospacing="1" w:after="100" w:afterAutospacing="1" w:line="360" w:lineRule="auto"/>
        <w:jc w:val="center"/>
        <w:rPr>
          <w:rFonts w:ascii="Sakkal Majalla" w:hAnsi="Sakkal Majalla" w:cs="Sakkal Majalla"/>
          <w:b/>
          <w:bCs/>
          <w:sz w:val="28"/>
          <w:szCs w:val="28"/>
          <w:rtl/>
          <w:lang w:bidi="ar-EG"/>
        </w:rPr>
      </w:pPr>
      <w:r w:rsidRPr="00E54AD3">
        <w:rPr>
          <w:rFonts w:ascii="Sakkal Majalla" w:eastAsia="Times New Roman" w:hAnsi="Sakkal Majalla" w:cs="Sakkal Majalla"/>
          <w:b/>
          <w:bCs/>
          <w:sz w:val="28"/>
          <w:szCs w:val="28"/>
          <w:rtl/>
          <w:lang w:eastAsia="ar-SA"/>
        </w:rPr>
        <w:t>جدول</w:t>
      </w:r>
      <w:r w:rsidRPr="00E54AD3">
        <w:rPr>
          <w:rFonts w:ascii="Sakkal Majalla" w:eastAsia="Times New Roman" w:hAnsi="Sakkal Majalla" w:cs="Sakkal Majalla"/>
          <w:b/>
          <w:bCs/>
          <w:sz w:val="28"/>
          <w:szCs w:val="28"/>
          <w:rtl/>
          <w:lang w:eastAsia="ar-SA"/>
        </w:rPr>
        <w:fldChar w:fldCharType="begin"/>
      </w:r>
      <w:r w:rsidRPr="00E54AD3">
        <w:rPr>
          <w:rFonts w:ascii="Sakkal Majalla" w:hAnsi="Sakkal Majalla" w:cs="Sakkal Majalla"/>
          <w:sz w:val="28"/>
          <w:szCs w:val="28"/>
        </w:rPr>
        <w:instrText xml:space="preserve"> XE "</w:instrText>
      </w:r>
      <w:r w:rsidRPr="00E54AD3">
        <w:rPr>
          <w:rFonts w:ascii="Sakkal Majalla" w:eastAsia="Times New Roman" w:hAnsi="Sakkal Majalla" w:cs="Sakkal Majalla"/>
          <w:b/>
          <w:bCs/>
          <w:sz w:val="28"/>
          <w:szCs w:val="28"/>
          <w:rtl/>
          <w:lang w:eastAsia="ar-SA"/>
        </w:rPr>
        <w:instrText>جدول</w:instrText>
      </w:r>
      <w:r w:rsidRPr="00E54AD3">
        <w:rPr>
          <w:rFonts w:ascii="Sakkal Majalla" w:hAnsi="Sakkal Majalla" w:cs="Sakkal Majalla"/>
          <w:sz w:val="28"/>
          <w:szCs w:val="28"/>
        </w:rPr>
        <w:instrText xml:space="preserve">" </w:instrText>
      </w:r>
      <w:r w:rsidRPr="00E54AD3">
        <w:rPr>
          <w:rFonts w:ascii="Sakkal Majalla" w:eastAsia="Times New Roman" w:hAnsi="Sakkal Majalla" w:cs="Sakkal Majalla"/>
          <w:b/>
          <w:bCs/>
          <w:sz w:val="28"/>
          <w:szCs w:val="28"/>
          <w:rtl/>
          <w:lang w:eastAsia="ar-SA"/>
        </w:rPr>
        <w:fldChar w:fldCharType="end"/>
      </w:r>
      <w:r w:rsidRPr="00E54AD3">
        <w:rPr>
          <w:rFonts w:ascii="Sakkal Majalla" w:eastAsia="Times New Roman" w:hAnsi="Sakkal Majalla" w:cs="Sakkal Majalla"/>
          <w:b/>
          <w:bCs/>
          <w:sz w:val="28"/>
          <w:szCs w:val="28"/>
          <w:rtl/>
          <w:lang w:eastAsia="ar-SA"/>
        </w:rPr>
        <w:t xml:space="preserve"> (</w:t>
      </w:r>
      <w:r w:rsidR="00C61BB7">
        <w:rPr>
          <w:rFonts w:ascii="Sakkal Majalla" w:eastAsia="Times New Roman" w:hAnsi="Sakkal Majalla" w:cs="Sakkal Majalla" w:hint="cs"/>
          <w:b/>
          <w:bCs/>
          <w:sz w:val="28"/>
          <w:szCs w:val="28"/>
          <w:rtl/>
          <w:lang w:eastAsia="ar-SA"/>
        </w:rPr>
        <w:t>17</w:t>
      </w:r>
      <w:r w:rsidRPr="00E54AD3">
        <w:rPr>
          <w:rFonts w:ascii="Sakkal Majalla" w:eastAsia="Times New Roman" w:hAnsi="Sakkal Majalla" w:cs="Sakkal Majalla"/>
          <w:b/>
          <w:bCs/>
          <w:sz w:val="28"/>
          <w:szCs w:val="28"/>
          <w:rtl/>
          <w:lang w:eastAsia="ar-SA"/>
        </w:rPr>
        <w:t xml:space="preserve">) </w:t>
      </w:r>
      <w:r w:rsidRPr="00E54AD3">
        <w:rPr>
          <w:rFonts w:ascii="Sakkal Majalla" w:hAnsi="Sakkal Majalla" w:cs="Sakkal Majalla"/>
          <w:b/>
          <w:bCs/>
          <w:sz w:val="28"/>
          <w:szCs w:val="28"/>
          <w:rtl/>
          <w:lang w:val="en-GB" w:bidi="ar-EG"/>
        </w:rPr>
        <w:t>اختبار الفرضية الفرعية الثانية</w:t>
      </w:r>
    </w:p>
    <w:tbl>
      <w:tblPr>
        <w:tblStyle w:val="4-2"/>
        <w:bidiVisual/>
        <w:tblW w:w="4994" w:type="pct"/>
        <w:tblInd w:w="5" w:type="dxa"/>
        <w:tblLook w:val="04A0" w:firstRow="1" w:lastRow="0" w:firstColumn="1" w:lastColumn="0" w:noHBand="0" w:noVBand="1"/>
      </w:tblPr>
      <w:tblGrid>
        <w:gridCol w:w="1442"/>
        <w:gridCol w:w="1691"/>
        <w:gridCol w:w="1878"/>
        <w:gridCol w:w="1067"/>
        <w:gridCol w:w="1838"/>
      </w:tblGrid>
      <w:tr w:rsidR="007737F6" w:rsidRPr="00E54AD3" w14:paraId="590EBE69" w14:textId="77777777" w:rsidTr="00C61B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1" w:type="pct"/>
            <w:vAlign w:val="center"/>
          </w:tcPr>
          <w:p w14:paraId="58E84C9D" w14:textId="77777777" w:rsidR="007737F6" w:rsidRPr="00E54AD3" w:rsidRDefault="007737F6" w:rsidP="00642710">
            <w:pPr>
              <w:spacing w:before="100" w:beforeAutospacing="1" w:after="100" w:afterAutospacing="1" w:line="360" w:lineRule="auto"/>
              <w:jc w:val="center"/>
              <w:rPr>
                <w:rFonts w:ascii="Sakkal Majalla" w:hAnsi="Sakkal Majalla" w:cs="Sakkal Majalla"/>
                <w:b w:val="0"/>
                <w:bCs w:val="0"/>
                <w:sz w:val="28"/>
                <w:szCs w:val="28"/>
                <w:lang w:bidi="ar-EG"/>
              </w:rPr>
            </w:pPr>
            <w:r w:rsidRPr="00E54AD3">
              <w:rPr>
                <w:rFonts w:ascii="Sakkal Majalla" w:hAnsi="Sakkal Majalla" w:cs="Sakkal Majalla"/>
                <w:sz w:val="28"/>
                <w:szCs w:val="28"/>
                <w:lang w:bidi="ar-EG"/>
              </w:rPr>
              <w:t>B</w:t>
            </w:r>
          </w:p>
        </w:tc>
        <w:tc>
          <w:tcPr>
            <w:tcW w:w="1068" w:type="pct"/>
            <w:vAlign w:val="center"/>
          </w:tcPr>
          <w:p w14:paraId="62D017D9"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lang w:bidi="ar-EG"/>
              </w:rPr>
            </w:pPr>
            <w:r w:rsidRPr="00E54AD3">
              <w:rPr>
                <w:rFonts w:ascii="Sakkal Majalla" w:hAnsi="Sakkal Majalla" w:cs="Sakkal Majalla"/>
                <w:sz w:val="28"/>
                <w:szCs w:val="28"/>
                <w:rtl/>
                <w:lang w:bidi="ar-EG"/>
              </w:rPr>
              <w:t xml:space="preserve">قيمة </w:t>
            </w:r>
            <w:r w:rsidRPr="00E54AD3">
              <w:rPr>
                <w:rFonts w:ascii="Sakkal Majalla" w:hAnsi="Sakkal Majalla" w:cs="Sakkal Majalla"/>
                <w:sz w:val="28"/>
                <w:szCs w:val="28"/>
                <w:lang w:bidi="ar-EG"/>
              </w:rPr>
              <w:t>T</w:t>
            </w:r>
          </w:p>
        </w:tc>
        <w:tc>
          <w:tcPr>
            <w:tcW w:w="1186" w:type="pct"/>
            <w:vAlign w:val="center"/>
          </w:tcPr>
          <w:p w14:paraId="642FC07D"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lang w:bidi="ar-EG"/>
              </w:rPr>
            </w:pPr>
            <w:r w:rsidRPr="00E54AD3">
              <w:rPr>
                <w:rFonts w:ascii="Sakkal Majalla" w:hAnsi="Sakkal Majalla" w:cs="Sakkal Majalla"/>
                <w:sz w:val="28"/>
                <w:szCs w:val="28"/>
                <w:rtl/>
                <w:lang w:bidi="ar-EG"/>
              </w:rPr>
              <w:t xml:space="preserve">قيمة </w:t>
            </w:r>
            <w:r w:rsidRPr="00E54AD3">
              <w:rPr>
                <w:rFonts w:ascii="Sakkal Majalla" w:hAnsi="Sakkal Majalla" w:cs="Sakkal Majalla"/>
                <w:sz w:val="28"/>
                <w:szCs w:val="28"/>
                <w:lang w:bidi="ar-EG"/>
              </w:rPr>
              <w:t>F</w:t>
            </w:r>
          </w:p>
        </w:tc>
        <w:tc>
          <w:tcPr>
            <w:tcW w:w="674" w:type="pct"/>
            <w:vAlign w:val="center"/>
          </w:tcPr>
          <w:p w14:paraId="16F86164"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E54AD3">
              <w:rPr>
                <w:rFonts w:ascii="Sakkal Majalla" w:hAnsi="Sakkal Majalla" w:cs="Sakkal Majalla"/>
                <w:sz w:val="28"/>
                <w:szCs w:val="28"/>
                <w:lang w:bidi="ar-EG"/>
              </w:rPr>
              <w:t>R</w:t>
            </w:r>
          </w:p>
        </w:tc>
        <w:tc>
          <w:tcPr>
            <w:tcW w:w="1161" w:type="pct"/>
            <w:vAlign w:val="center"/>
          </w:tcPr>
          <w:p w14:paraId="51BCF4F8"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E54AD3">
              <w:rPr>
                <w:rFonts w:ascii="Sakkal Majalla" w:hAnsi="Sakkal Majalla" w:cs="Sakkal Majalla"/>
                <w:sz w:val="28"/>
                <w:szCs w:val="28"/>
                <w:rtl/>
                <w:lang w:bidi="ar-EG"/>
              </w:rPr>
              <w:t>الدلالة الاحصائية</w:t>
            </w:r>
          </w:p>
        </w:tc>
      </w:tr>
      <w:tr w:rsidR="007737F6" w:rsidRPr="00E54AD3" w14:paraId="362FE3ED" w14:textId="77777777" w:rsidTr="00C61B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1" w:type="pct"/>
            <w:vAlign w:val="center"/>
          </w:tcPr>
          <w:p w14:paraId="25ABA6B3" w14:textId="77777777" w:rsidR="007737F6" w:rsidRPr="00E54AD3" w:rsidRDefault="007737F6" w:rsidP="00642710">
            <w:pPr>
              <w:spacing w:before="100" w:beforeAutospacing="1" w:after="100" w:afterAutospacing="1" w:line="360" w:lineRule="auto"/>
              <w:jc w:val="center"/>
              <w:rPr>
                <w:rFonts w:ascii="Sakkal Majalla" w:hAnsi="Sakkal Majalla" w:cs="Sakkal Majalla"/>
                <w:b w:val="0"/>
                <w:bCs w:val="0"/>
                <w:sz w:val="28"/>
                <w:szCs w:val="28"/>
                <w:rtl/>
                <w:lang w:bidi="ar-EG"/>
              </w:rPr>
            </w:pPr>
            <w:r w:rsidRPr="00E54AD3">
              <w:rPr>
                <w:rFonts w:ascii="Sakkal Majalla" w:hAnsi="Sakkal Majalla" w:cs="Sakkal Majalla"/>
                <w:sz w:val="28"/>
                <w:szCs w:val="28"/>
                <w:rtl/>
                <w:lang w:bidi="ar-EG"/>
              </w:rPr>
              <w:t>1.287</w:t>
            </w:r>
          </w:p>
        </w:tc>
        <w:tc>
          <w:tcPr>
            <w:tcW w:w="1068" w:type="pct"/>
            <w:vAlign w:val="center"/>
          </w:tcPr>
          <w:p w14:paraId="4526F1BA"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54AD3">
              <w:rPr>
                <w:rFonts w:ascii="Sakkal Majalla" w:hAnsi="Sakkal Majalla" w:cs="Sakkal Majalla"/>
                <w:b/>
                <w:bCs/>
                <w:sz w:val="28"/>
                <w:szCs w:val="28"/>
                <w:rtl/>
                <w:lang w:bidi="ar-EG"/>
              </w:rPr>
              <w:t>13.852**</w:t>
            </w:r>
          </w:p>
        </w:tc>
        <w:tc>
          <w:tcPr>
            <w:tcW w:w="1186" w:type="pct"/>
            <w:vAlign w:val="center"/>
          </w:tcPr>
          <w:p w14:paraId="0214381A"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54AD3">
              <w:rPr>
                <w:rFonts w:ascii="Sakkal Majalla" w:hAnsi="Sakkal Majalla" w:cs="Sakkal Majalla"/>
                <w:b/>
                <w:bCs/>
                <w:sz w:val="28"/>
                <w:szCs w:val="28"/>
                <w:rtl/>
                <w:lang w:bidi="ar-EG"/>
              </w:rPr>
              <w:t>191.865**</w:t>
            </w:r>
          </w:p>
        </w:tc>
        <w:tc>
          <w:tcPr>
            <w:tcW w:w="674" w:type="pct"/>
            <w:vAlign w:val="center"/>
          </w:tcPr>
          <w:p w14:paraId="5CB8F484"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54AD3">
              <w:rPr>
                <w:rFonts w:ascii="Sakkal Majalla" w:hAnsi="Sakkal Majalla" w:cs="Sakkal Majalla"/>
                <w:b/>
                <w:bCs/>
                <w:sz w:val="28"/>
                <w:szCs w:val="28"/>
                <w:rtl/>
                <w:lang w:bidi="ar-EG"/>
              </w:rPr>
              <w:t>0.814</w:t>
            </w:r>
          </w:p>
        </w:tc>
        <w:tc>
          <w:tcPr>
            <w:tcW w:w="1161" w:type="pct"/>
            <w:vAlign w:val="center"/>
          </w:tcPr>
          <w:p w14:paraId="3E895934"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54AD3">
              <w:rPr>
                <w:rFonts w:ascii="Sakkal Majalla" w:hAnsi="Sakkal Majalla" w:cs="Sakkal Majalla"/>
                <w:b/>
                <w:bCs/>
                <w:sz w:val="28"/>
                <w:szCs w:val="28"/>
                <w:rtl/>
                <w:lang w:bidi="ar-EG"/>
              </w:rPr>
              <w:t>0.000</w:t>
            </w:r>
          </w:p>
        </w:tc>
      </w:tr>
    </w:tbl>
    <w:p w14:paraId="6647D23D" w14:textId="77777777" w:rsidR="007737F6" w:rsidRPr="00E54AD3" w:rsidRDefault="007737F6" w:rsidP="00642710">
      <w:pPr>
        <w:spacing w:before="100" w:beforeAutospacing="1" w:after="100" w:afterAutospacing="1" w:line="360" w:lineRule="auto"/>
        <w:ind w:firstLine="720"/>
        <w:jc w:val="both"/>
        <w:rPr>
          <w:rFonts w:ascii="Sakkal Majalla" w:eastAsia="Times New Roman" w:hAnsi="Sakkal Majalla" w:cs="Sakkal Majalla"/>
          <w:b/>
          <w:bCs/>
          <w:color w:val="000000"/>
          <w:kern w:val="0"/>
          <w:sz w:val="28"/>
          <w:szCs w:val="28"/>
          <w:rtl/>
          <w:lang w:bidi="ar-EG"/>
        </w:rPr>
      </w:pPr>
      <w:r w:rsidRPr="00E54AD3">
        <w:rPr>
          <w:rFonts w:ascii="Sakkal Majalla" w:hAnsi="Sakkal Majalla" w:cs="Sakkal Majalla"/>
          <w:sz w:val="28"/>
          <w:szCs w:val="28"/>
          <w:rtl/>
          <w:lang w:bidi="ar-EG"/>
        </w:rPr>
        <w:t xml:space="preserve">تبين وجود تأثير دال احصائيا </w:t>
      </w:r>
      <w:r w:rsidRPr="00E54AD3">
        <w:rPr>
          <w:rFonts w:ascii="Sakkal Majalla" w:hAnsi="Sakkal Majalla" w:cs="Sakkal Majalla"/>
          <w:sz w:val="28"/>
          <w:szCs w:val="28"/>
          <w:rtl/>
        </w:rPr>
        <w:t>للتحسين المستمر</w:t>
      </w:r>
      <w:r w:rsidRPr="00E54AD3">
        <w:rPr>
          <w:rStyle w:val="a6"/>
          <w:rFonts w:ascii="Sakkal Majalla" w:hAnsi="Sakkal Majalla" w:cs="Sakkal Majalla"/>
          <w:b w:val="0"/>
          <w:bCs w:val="0"/>
          <w:sz w:val="28"/>
          <w:szCs w:val="28"/>
          <w:rtl/>
        </w:rPr>
        <w:t xml:space="preserve"> على نجاح المشاريع الحديثة الكبرى في المملكة العربية السعودية</w:t>
      </w:r>
      <w:r w:rsidRPr="00E54AD3">
        <w:rPr>
          <w:rStyle w:val="a6"/>
          <w:rFonts w:ascii="Sakkal Majalla" w:hAnsi="Sakkal Majalla" w:cs="Sakkal Majalla"/>
          <w:sz w:val="28"/>
          <w:szCs w:val="28"/>
          <w:rtl/>
        </w:rPr>
        <w:t xml:space="preserve"> </w:t>
      </w:r>
      <w:r w:rsidRPr="00E54AD3">
        <w:rPr>
          <w:rFonts w:ascii="Sakkal Majalla" w:hAnsi="Sakkal Majalla" w:cs="Sakkal Majalla"/>
          <w:sz w:val="28"/>
          <w:szCs w:val="28"/>
          <w:rtl/>
          <w:lang w:bidi="ar-EG"/>
        </w:rPr>
        <w:t>عند 0.05 ووجود علاقة ارتباطية طردية بين المتغيرين وتبين صحة الفرضية الفرعية الثانية للدراسة وان كلما ازداد مستوي التحسين المستمر</w:t>
      </w:r>
      <w:r w:rsidRPr="00E54AD3">
        <w:rPr>
          <w:rStyle w:val="a6"/>
          <w:rFonts w:ascii="Sakkal Majalla" w:hAnsi="Sakkal Majalla" w:cs="Sakkal Majalla"/>
          <w:sz w:val="28"/>
          <w:szCs w:val="28"/>
          <w:rtl/>
        </w:rPr>
        <w:t xml:space="preserve"> </w:t>
      </w:r>
      <w:r w:rsidRPr="00E54AD3">
        <w:rPr>
          <w:rFonts w:ascii="Sakkal Majalla" w:hAnsi="Sakkal Majalla" w:cs="Sakkal Majalla"/>
          <w:sz w:val="28"/>
          <w:szCs w:val="28"/>
          <w:rtl/>
          <w:lang w:bidi="ar-EG"/>
        </w:rPr>
        <w:t xml:space="preserve">بمقدار 1 % ازداد مستوى </w:t>
      </w:r>
      <w:r w:rsidRPr="00E54AD3">
        <w:rPr>
          <w:rStyle w:val="a6"/>
          <w:rFonts w:ascii="Sakkal Majalla" w:hAnsi="Sakkal Majalla" w:cs="Sakkal Majalla"/>
          <w:b w:val="0"/>
          <w:bCs w:val="0"/>
          <w:sz w:val="28"/>
          <w:szCs w:val="28"/>
          <w:rtl/>
        </w:rPr>
        <w:t>نجاح المشاريع الحديثة الكبرى في المملكة العربية السعودية</w:t>
      </w:r>
      <w:r w:rsidRPr="00E54AD3">
        <w:rPr>
          <w:rStyle w:val="a6"/>
          <w:rFonts w:ascii="Sakkal Majalla" w:hAnsi="Sakkal Majalla" w:cs="Sakkal Majalla"/>
          <w:sz w:val="28"/>
          <w:szCs w:val="28"/>
          <w:rtl/>
        </w:rPr>
        <w:t xml:space="preserve"> </w:t>
      </w:r>
      <w:r w:rsidRPr="00E54AD3">
        <w:rPr>
          <w:rFonts w:ascii="Sakkal Majalla" w:hAnsi="Sakkal Majalla" w:cs="Sakkal Majalla"/>
          <w:sz w:val="28"/>
          <w:szCs w:val="28"/>
          <w:rtl/>
          <w:lang w:bidi="ar-EG"/>
        </w:rPr>
        <w:t>بمقدار 1.287 %</w:t>
      </w:r>
      <w:r w:rsidRPr="00E54AD3">
        <w:rPr>
          <w:rFonts w:ascii="Sakkal Majalla" w:eastAsia="Times New Roman" w:hAnsi="Sakkal Majalla" w:cs="Sakkal Majalla"/>
          <w:b/>
          <w:bCs/>
          <w:color w:val="000000"/>
          <w:kern w:val="0"/>
          <w:sz w:val="28"/>
          <w:szCs w:val="28"/>
          <w:rtl/>
          <w:lang w:bidi="ar-EG"/>
        </w:rPr>
        <w:t xml:space="preserve"> </w:t>
      </w:r>
    </w:p>
    <w:p w14:paraId="6C595183" w14:textId="77777777" w:rsidR="007737F6" w:rsidRPr="00E54AD3" w:rsidRDefault="007737F6" w:rsidP="009F3851">
      <w:pPr>
        <w:spacing w:before="100" w:beforeAutospacing="1" w:after="100" w:afterAutospacing="1" w:line="360" w:lineRule="auto"/>
        <w:jc w:val="both"/>
        <w:rPr>
          <w:rStyle w:val="a6"/>
          <w:rFonts w:ascii="Sakkal Majalla" w:hAnsi="Sakkal Majalla" w:cs="Sakkal Majalla"/>
          <w:sz w:val="28"/>
          <w:szCs w:val="28"/>
          <w:rtl/>
        </w:rPr>
      </w:pPr>
      <w:r w:rsidRPr="00E54AD3">
        <w:rPr>
          <w:rFonts w:ascii="Sakkal Majalla" w:hAnsi="Sakkal Majalla" w:cs="Sakkal Majalla"/>
          <w:b/>
          <w:bCs/>
          <w:sz w:val="28"/>
          <w:szCs w:val="28"/>
          <w:rtl/>
        </w:rPr>
        <w:t>الفرضية الفرعية الثالثة: يوجد تأثير ذو دلالة إحصائية عند مستوى 0.05 للعمل القياسي</w:t>
      </w:r>
      <w:r w:rsidRPr="00E54AD3">
        <w:rPr>
          <w:rFonts w:ascii="Sakkal Majalla" w:hAnsi="Sakkal Majalla" w:cs="Sakkal Majalla"/>
          <w:sz w:val="28"/>
          <w:szCs w:val="28"/>
          <w:rtl/>
        </w:rPr>
        <w:t xml:space="preserve"> </w:t>
      </w:r>
      <w:r w:rsidRPr="00E54AD3">
        <w:rPr>
          <w:rStyle w:val="a6"/>
          <w:rFonts w:ascii="Sakkal Majalla" w:hAnsi="Sakkal Majalla" w:cs="Sakkal Majalla"/>
          <w:sz w:val="28"/>
          <w:szCs w:val="28"/>
          <w:rtl/>
        </w:rPr>
        <w:t>على نجاح المشاريع الحديثة الكبرى في المملكة العربية السعودية</w:t>
      </w:r>
    </w:p>
    <w:p w14:paraId="27A21885" w14:textId="77777777" w:rsidR="002C69EA" w:rsidRDefault="002C69EA">
      <w:pPr>
        <w:bidi w:val="0"/>
        <w:rPr>
          <w:rFonts w:ascii="Sakkal Majalla" w:eastAsia="Times New Roman" w:hAnsi="Sakkal Majalla" w:cs="Sakkal Majalla"/>
          <w:b/>
          <w:bCs/>
          <w:sz w:val="28"/>
          <w:szCs w:val="28"/>
          <w:rtl/>
          <w:lang w:eastAsia="ar-SA"/>
        </w:rPr>
      </w:pPr>
      <w:r>
        <w:rPr>
          <w:rFonts w:ascii="Sakkal Majalla" w:eastAsia="Times New Roman" w:hAnsi="Sakkal Majalla" w:cs="Sakkal Majalla"/>
          <w:b/>
          <w:bCs/>
          <w:sz w:val="28"/>
          <w:szCs w:val="28"/>
          <w:rtl/>
          <w:lang w:eastAsia="ar-SA"/>
        </w:rPr>
        <w:br w:type="page"/>
      </w:r>
    </w:p>
    <w:p w14:paraId="39990940" w14:textId="38EE438C" w:rsidR="007737F6" w:rsidRPr="00E54AD3" w:rsidRDefault="007737F6" w:rsidP="00642710">
      <w:pPr>
        <w:spacing w:before="100" w:beforeAutospacing="1" w:after="100" w:afterAutospacing="1" w:line="360" w:lineRule="auto"/>
        <w:jc w:val="center"/>
        <w:rPr>
          <w:rFonts w:ascii="Sakkal Majalla" w:hAnsi="Sakkal Majalla" w:cs="Sakkal Majalla"/>
          <w:b/>
          <w:bCs/>
          <w:sz w:val="28"/>
          <w:szCs w:val="28"/>
          <w:rtl/>
          <w:lang w:bidi="ar-EG"/>
        </w:rPr>
      </w:pPr>
      <w:r w:rsidRPr="00E54AD3">
        <w:rPr>
          <w:rFonts w:ascii="Sakkal Majalla" w:eastAsia="Times New Roman" w:hAnsi="Sakkal Majalla" w:cs="Sakkal Majalla"/>
          <w:b/>
          <w:bCs/>
          <w:sz w:val="28"/>
          <w:szCs w:val="28"/>
          <w:rtl/>
          <w:lang w:eastAsia="ar-SA"/>
        </w:rPr>
        <w:lastRenderedPageBreak/>
        <w:t>جدول</w:t>
      </w:r>
      <w:r w:rsidRPr="00E54AD3">
        <w:rPr>
          <w:rFonts w:ascii="Sakkal Majalla" w:eastAsia="Times New Roman" w:hAnsi="Sakkal Majalla" w:cs="Sakkal Majalla"/>
          <w:b/>
          <w:bCs/>
          <w:sz w:val="28"/>
          <w:szCs w:val="28"/>
          <w:rtl/>
          <w:lang w:eastAsia="ar-SA"/>
        </w:rPr>
        <w:fldChar w:fldCharType="begin"/>
      </w:r>
      <w:r w:rsidRPr="00E54AD3">
        <w:rPr>
          <w:rFonts w:ascii="Sakkal Majalla" w:hAnsi="Sakkal Majalla" w:cs="Sakkal Majalla"/>
          <w:sz w:val="28"/>
          <w:szCs w:val="28"/>
        </w:rPr>
        <w:instrText xml:space="preserve"> XE "</w:instrText>
      </w:r>
      <w:r w:rsidRPr="00E54AD3">
        <w:rPr>
          <w:rFonts w:ascii="Sakkal Majalla" w:eastAsia="Times New Roman" w:hAnsi="Sakkal Majalla" w:cs="Sakkal Majalla"/>
          <w:b/>
          <w:bCs/>
          <w:sz w:val="28"/>
          <w:szCs w:val="28"/>
          <w:rtl/>
          <w:lang w:eastAsia="ar-SA"/>
        </w:rPr>
        <w:instrText>جدول</w:instrText>
      </w:r>
      <w:r w:rsidRPr="00E54AD3">
        <w:rPr>
          <w:rFonts w:ascii="Sakkal Majalla" w:hAnsi="Sakkal Majalla" w:cs="Sakkal Majalla"/>
          <w:sz w:val="28"/>
          <w:szCs w:val="28"/>
        </w:rPr>
        <w:instrText xml:space="preserve">" </w:instrText>
      </w:r>
      <w:r w:rsidRPr="00E54AD3">
        <w:rPr>
          <w:rFonts w:ascii="Sakkal Majalla" w:eastAsia="Times New Roman" w:hAnsi="Sakkal Majalla" w:cs="Sakkal Majalla"/>
          <w:b/>
          <w:bCs/>
          <w:sz w:val="28"/>
          <w:szCs w:val="28"/>
          <w:rtl/>
          <w:lang w:eastAsia="ar-SA"/>
        </w:rPr>
        <w:fldChar w:fldCharType="end"/>
      </w:r>
      <w:r w:rsidRPr="00E54AD3">
        <w:rPr>
          <w:rFonts w:ascii="Sakkal Majalla" w:eastAsia="Times New Roman" w:hAnsi="Sakkal Majalla" w:cs="Sakkal Majalla"/>
          <w:b/>
          <w:bCs/>
          <w:sz w:val="28"/>
          <w:szCs w:val="28"/>
          <w:rtl/>
          <w:lang w:eastAsia="ar-SA"/>
        </w:rPr>
        <w:t xml:space="preserve"> (</w:t>
      </w:r>
      <w:r w:rsidR="00C61BB7">
        <w:rPr>
          <w:rFonts w:ascii="Sakkal Majalla" w:eastAsia="Times New Roman" w:hAnsi="Sakkal Majalla" w:cs="Sakkal Majalla" w:hint="cs"/>
          <w:b/>
          <w:bCs/>
          <w:sz w:val="28"/>
          <w:szCs w:val="28"/>
          <w:rtl/>
          <w:lang w:eastAsia="ar-SA"/>
        </w:rPr>
        <w:t>18</w:t>
      </w:r>
      <w:r w:rsidRPr="00E54AD3">
        <w:rPr>
          <w:rFonts w:ascii="Sakkal Majalla" w:eastAsia="Times New Roman" w:hAnsi="Sakkal Majalla" w:cs="Sakkal Majalla"/>
          <w:b/>
          <w:bCs/>
          <w:sz w:val="28"/>
          <w:szCs w:val="28"/>
          <w:rtl/>
          <w:lang w:eastAsia="ar-SA"/>
        </w:rPr>
        <w:t xml:space="preserve">) </w:t>
      </w:r>
      <w:r w:rsidRPr="00E54AD3">
        <w:rPr>
          <w:rFonts w:ascii="Sakkal Majalla" w:hAnsi="Sakkal Majalla" w:cs="Sakkal Majalla"/>
          <w:b/>
          <w:bCs/>
          <w:sz w:val="28"/>
          <w:szCs w:val="28"/>
          <w:rtl/>
          <w:lang w:val="en-GB" w:bidi="ar-EG"/>
        </w:rPr>
        <w:t>اختبار الفرضية الفرعية الثالثة</w:t>
      </w:r>
    </w:p>
    <w:tbl>
      <w:tblPr>
        <w:tblStyle w:val="4-2"/>
        <w:bidiVisual/>
        <w:tblW w:w="4994" w:type="pct"/>
        <w:tblInd w:w="5" w:type="dxa"/>
        <w:tblLook w:val="04A0" w:firstRow="1" w:lastRow="0" w:firstColumn="1" w:lastColumn="0" w:noHBand="0" w:noVBand="1"/>
      </w:tblPr>
      <w:tblGrid>
        <w:gridCol w:w="1442"/>
        <w:gridCol w:w="1691"/>
        <w:gridCol w:w="1878"/>
        <w:gridCol w:w="1208"/>
        <w:gridCol w:w="1697"/>
      </w:tblGrid>
      <w:tr w:rsidR="007737F6" w:rsidRPr="00E54AD3" w14:paraId="4FA8218C" w14:textId="77777777" w:rsidTr="00C61B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1" w:type="pct"/>
            <w:vAlign w:val="center"/>
          </w:tcPr>
          <w:p w14:paraId="3F049D10" w14:textId="77777777" w:rsidR="007737F6" w:rsidRPr="00E54AD3" w:rsidRDefault="007737F6" w:rsidP="00642710">
            <w:pPr>
              <w:spacing w:before="100" w:beforeAutospacing="1" w:after="100" w:afterAutospacing="1" w:line="360" w:lineRule="auto"/>
              <w:jc w:val="center"/>
              <w:rPr>
                <w:rFonts w:ascii="Sakkal Majalla" w:hAnsi="Sakkal Majalla" w:cs="Sakkal Majalla"/>
                <w:b w:val="0"/>
                <w:bCs w:val="0"/>
                <w:sz w:val="28"/>
                <w:szCs w:val="28"/>
                <w:lang w:bidi="ar-EG"/>
              </w:rPr>
            </w:pPr>
            <w:r w:rsidRPr="00E54AD3">
              <w:rPr>
                <w:rFonts w:ascii="Sakkal Majalla" w:hAnsi="Sakkal Majalla" w:cs="Sakkal Majalla"/>
                <w:sz w:val="28"/>
                <w:szCs w:val="28"/>
                <w:lang w:bidi="ar-EG"/>
              </w:rPr>
              <w:t>B</w:t>
            </w:r>
          </w:p>
        </w:tc>
        <w:tc>
          <w:tcPr>
            <w:tcW w:w="1068" w:type="pct"/>
            <w:vAlign w:val="center"/>
          </w:tcPr>
          <w:p w14:paraId="2F0A4D39"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lang w:bidi="ar-EG"/>
              </w:rPr>
            </w:pPr>
            <w:r w:rsidRPr="00E54AD3">
              <w:rPr>
                <w:rFonts w:ascii="Sakkal Majalla" w:hAnsi="Sakkal Majalla" w:cs="Sakkal Majalla"/>
                <w:sz w:val="28"/>
                <w:szCs w:val="28"/>
                <w:rtl/>
                <w:lang w:bidi="ar-EG"/>
              </w:rPr>
              <w:t xml:space="preserve">قيمة </w:t>
            </w:r>
            <w:r w:rsidRPr="00E54AD3">
              <w:rPr>
                <w:rFonts w:ascii="Sakkal Majalla" w:hAnsi="Sakkal Majalla" w:cs="Sakkal Majalla"/>
                <w:sz w:val="28"/>
                <w:szCs w:val="28"/>
                <w:lang w:bidi="ar-EG"/>
              </w:rPr>
              <w:t>T</w:t>
            </w:r>
          </w:p>
        </w:tc>
        <w:tc>
          <w:tcPr>
            <w:tcW w:w="1186" w:type="pct"/>
            <w:vAlign w:val="center"/>
          </w:tcPr>
          <w:p w14:paraId="39415874"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lang w:bidi="ar-EG"/>
              </w:rPr>
            </w:pPr>
            <w:r w:rsidRPr="00E54AD3">
              <w:rPr>
                <w:rFonts w:ascii="Sakkal Majalla" w:hAnsi="Sakkal Majalla" w:cs="Sakkal Majalla"/>
                <w:sz w:val="28"/>
                <w:szCs w:val="28"/>
                <w:rtl/>
                <w:lang w:bidi="ar-EG"/>
              </w:rPr>
              <w:t xml:space="preserve">قيمة </w:t>
            </w:r>
            <w:r w:rsidRPr="00E54AD3">
              <w:rPr>
                <w:rFonts w:ascii="Sakkal Majalla" w:hAnsi="Sakkal Majalla" w:cs="Sakkal Majalla"/>
                <w:sz w:val="28"/>
                <w:szCs w:val="28"/>
                <w:lang w:bidi="ar-EG"/>
              </w:rPr>
              <w:t>F</w:t>
            </w:r>
          </w:p>
        </w:tc>
        <w:tc>
          <w:tcPr>
            <w:tcW w:w="763" w:type="pct"/>
            <w:vAlign w:val="center"/>
          </w:tcPr>
          <w:p w14:paraId="1AEB1E54"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E54AD3">
              <w:rPr>
                <w:rFonts w:ascii="Sakkal Majalla" w:hAnsi="Sakkal Majalla" w:cs="Sakkal Majalla"/>
                <w:sz w:val="28"/>
                <w:szCs w:val="28"/>
                <w:lang w:bidi="ar-EG"/>
              </w:rPr>
              <w:t>R</w:t>
            </w:r>
          </w:p>
        </w:tc>
        <w:tc>
          <w:tcPr>
            <w:tcW w:w="1072" w:type="pct"/>
            <w:vAlign w:val="center"/>
          </w:tcPr>
          <w:p w14:paraId="48F73B3B"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E54AD3">
              <w:rPr>
                <w:rFonts w:ascii="Sakkal Majalla" w:hAnsi="Sakkal Majalla" w:cs="Sakkal Majalla"/>
                <w:sz w:val="28"/>
                <w:szCs w:val="28"/>
                <w:rtl/>
                <w:lang w:bidi="ar-EG"/>
              </w:rPr>
              <w:t>الدلالة الاحصائية</w:t>
            </w:r>
          </w:p>
        </w:tc>
      </w:tr>
      <w:tr w:rsidR="007737F6" w:rsidRPr="00E54AD3" w14:paraId="7B053CC9" w14:textId="77777777" w:rsidTr="00C61B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1" w:type="pct"/>
            <w:vAlign w:val="center"/>
          </w:tcPr>
          <w:p w14:paraId="001BCCE8" w14:textId="77777777" w:rsidR="007737F6" w:rsidRPr="00E54AD3" w:rsidRDefault="007737F6" w:rsidP="00642710">
            <w:pPr>
              <w:spacing w:before="100" w:beforeAutospacing="1" w:after="100" w:afterAutospacing="1" w:line="360" w:lineRule="auto"/>
              <w:jc w:val="center"/>
              <w:rPr>
                <w:rFonts w:ascii="Sakkal Majalla" w:hAnsi="Sakkal Majalla" w:cs="Sakkal Majalla"/>
                <w:b w:val="0"/>
                <w:bCs w:val="0"/>
                <w:sz w:val="28"/>
                <w:szCs w:val="28"/>
                <w:rtl/>
                <w:lang w:bidi="ar-EG"/>
              </w:rPr>
            </w:pPr>
            <w:r w:rsidRPr="00E54AD3">
              <w:rPr>
                <w:rFonts w:ascii="Sakkal Majalla" w:hAnsi="Sakkal Majalla" w:cs="Sakkal Majalla"/>
                <w:sz w:val="28"/>
                <w:szCs w:val="28"/>
                <w:rtl/>
                <w:lang w:bidi="ar-EG"/>
              </w:rPr>
              <w:t>1.400</w:t>
            </w:r>
          </w:p>
        </w:tc>
        <w:tc>
          <w:tcPr>
            <w:tcW w:w="1068" w:type="pct"/>
            <w:vAlign w:val="center"/>
          </w:tcPr>
          <w:p w14:paraId="459099FA"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54AD3">
              <w:rPr>
                <w:rFonts w:ascii="Sakkal Majalla" w:hAnsi="Sakkal Majalla" w:cs="Sakkal Majalla"/>
                <w:b/>
                <w:bCs/>
                <w:sz w:val="28"/>
                <w:szCs w:val="28"/>
                <w:rtl/>
                <w:lang w:bidi="ar-EG"/>
              </w:rPr>
              <w:t>17.461**</w:t>
            </w:r>
          </w:p>
        </w:tc>
        <w:tc>
          <w:tcPr>
            <w:tcW w:w="1186" w:type="pct"/>
            <w:vAlign w:val="center"/>
          </w:tcPr>
          <w:p w14:paraId="576FE06A"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54AD3">
              <w:rPr>
                <w:rFonts w:ascii="Sakkal Majalla" w:hAnsi="Sakkal Majalla" w:cs="Sakkal Majalla"/>
                <w:b/>
                <w:bCs/>
                <w:sz w:val="28"/>
                <w:szCs w:val="28"/>
                <w:rtl/>
                <w:lang w:bidi="ar-EG"/>
              </w:rPr>
              <w:t>304.895**</w:t>
            </w:r>
          </w:p>
        </w:tc>
        <w:tc>
          <w:tcPr>
            <w:tcW w:w="763" w:type="pct"/>
            <w:vAlign w:val="center"/>
          </w:tcPr>
          <w:p w14:paraId="7A012D81"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54AD3">
              <w:rPr>
                <w:rFonts w:ascii="Sakkal Majalla" w:hAnsi="Sakkal Majalla" w:cs="Sakkal Majalla"/>
                <w:b/>
                <w:bCs/>
                <w:sz w:val="28"/>
                <w:szCs w:val="28"/>
                <w:rtl/>
                <w:lang w:bidi="ar-EG"/>
              </w:rPr>
              <w:t>0.870</w:t>
            </w:r>
          </w:p>
        </w:tc>
        <w:tc>
          <w:tcPr>
            <w:tcW w:w="1072" w:type="pct"/>
            <w:vAlign w:val="center"/>
          </w:tcPr>
          <w:p w14:paraId="1A3B9664"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54AD3">
              <w:rPr>
                <w:rFonts w:ascii="Sakkal Majalla" w:hAnsi="Sakkal Majalla" w:cs="Sakkal Majalla"/>
                <w:b/>
                <w:bCs/>
                <w:sz w:val="28"/>
                <w:szCs w:val="28"/>
                <w:rtl/>
                <w:lang w:bidi="ar-EG"/>
              </w:rPr>
              <w:t>0.000</w:t>
            </w:r>
          </w:p>
        </w:tc>
      </w:tr>
    </w:tbl>
    <w:p w14:paraId="12F9EFA5" w14:textId="77777777" w:rsidR="007737F6" w:rsidRPr="00E54AD3" w:rsidRDefault="007737F6" w:rsidP="00642710">
      <w:pPr>
        <w:spacing w:before="100" w:beforeAutospacing="1" w:after="100" w:afterAutospacing="1" w:line="360" w:lineRule="auto"/>
        <w:ind w:firstLine="720"/>
        <w:jc w:val="both"/>
        <w:rPr>
          <w:rFonts w:ascii="Sakkal Majalla" w:eastAsia="Times New Roman" w:hAnsi="Sakkal Majalla" w:cs="Sakkal Majalla"/>
          <w:b/>
          <w:bCs/>
          <w:color w:val="000000"/>
          <w:kern w:val="0"/>
          <w:sz w:val="28"/>
          <w:szCs w:val="28"/>
          <w:rtl/>
          <w:lang w:bidi="ar-EG"/>
        </w:rPr>
      </w:pPr>
      <w:r w:rsidRPr="00E54AD3">
        <w:rPr>
          <w:rFonts w:ascii="Sakkal Majalla" w:hAnsi="Sakkal Majalla" w:cs="Sakkal Majalla"/>
          <w:sz w:val="28"/>
          <w:szCs w:val="28"/>
          <w:rtl/>
          <w:lang w:bidi="ar-EG"/>
        </w:rPr>
        <w:t xml:space="preserve">تبين وجود تأثير دال احصائيا </w:t>
      </w:r>
      <w:r w:rsidRPr="00E54AD3">
        <w:rPr>
          <w:rFonts w:ascii="Sakkal Majalla" w:hAnsi="Sakkal Majalla" w:cs="Sakkal Majalla"/>
          <w:sz w:val="28"/>
          <w:szCs w:val="28"/>
          <w:rtl/>
        </w:rPr>
        <w:t>للعمل القياسي</w:t>
      </w:r>
      <w:r w:rsidRPr="00E54AD3">
        <w:rPr>
          <w:rStyle w:val="a6"/>
          <w:rFonts w:ascii="Sakkal Majalla" w:hAnsi="Sakkal Majalla" w:cs="Sakkal Majalla"/>
          <w:b w:val="0"/>
          <w:bCs w:val="0"/>
          <w:sz w:val="28"/>
          <w:szCs w:val="28"/>
          <w:rtl/>
        </w:rPr>
        <w:t xml:space="preserve"> على نجاح المشاريع الحديثة الكبرى في المملكة العربية السعودية</w:t>
      </w:r>
      <w:r w:rsidRPr="00E54AD3">
        <w:rPr>
          <w:rStyle w:val="a6"/>
          <w:rFonts w:ascii="Sakkal Majalla" w:hAnsi="Sakkal Majalla" w:cs="Sakkal Majalla"/>
          <w:sz w:val="28"/>
          <w:szCs w:val="28"/>
          <w:rtl/>
        </w:rPr>
        <w:t xml:space="preserve"> </w:t>
      </w:r>
      <w:r w:rsidRPr="00E54AD3">
        <w:rPr>
          <w:rFonts w:ascii="Sakkal Majalla" w:hAnsi="Sakkal Majalla" w:cs="Sakkal Majalla"/>
          <w:sz w:val="28"/>
          <w:szCs w:val="28"/>
          <w:rtl/>
          <w:lang w:bidi="ar-EG"/>
        </w:rPr>
        <w:t>عند 0.05 ووجود علاقة ارتباطية طردية بين المتغيرين وتبين صحة الفرضية الفرعية الثالثة للدراسة وان كلما ازداد مستوي العمل القياسي</w:t>
      </w:r>
      <w:r w:rsidRPr="00E54AD3">
        <w:rPr>
          <w:rStyle w:val="a6"/>
          <w:rFonts w:ascii="Sakkal Majalla" w:hAnsi="Sakkal Majalla" w:cs="Sakkal Majalla"/>
          <w:sz w:val="28"/>
          <w:szCs w:val="28"/>
          <w:rtl/>
        </w:rPr>
        <w:t xml:space="preserve"> </w:t>
      </w:r>
      <w:r w:rsidRPr="00E54AD3">
        <w:rPr>
          <w:rFonts w:ascii="Sakkal Majalla" w:hAnsi="Sakkal Majalla" w:cs="Sakkal Majalla"/>
          <w:sz w:val="28"/>
          <w:szCs w:val="28"/>
          <w:rtl/>
          <w:lang w:bidi="ar-EG"/>
        </w:rPr>
        <w:t xml:space="preserve">بمقدار 1 % ازداد مستوى </w:t>
      </w:r>
      <w:r w:rsidRPr="00E54AD3">
        <w:rPr>
          <w:rStyle w:val="a6"/>
          <w:rFonts w:ascii="Sakkal Majalla" w:hAnsi="Sakkal Majalla" w:cs="Sakkal Majalla"/>
          <w:b w:val="0"/>
          <w:bCs w:val="0"/>
          <w:sz w:val="28"/>
          <w:szCs w:val="28"/>
          <w:rtl/>
        </w:rPr>
        <w:t>نجاح المشاريع الحديثة الكبرى في المملكة العربية السعودية</w:t>
      </w:r>
      <w:r w:rsidRPr="00E54AD3">
        <w:rPr>
          <w:rStyle w:val="a6"/>
          <w:rFonts w:ascii="Sakkal Majalla" w:hAnsi="Sakkal Majalla" w:cs="Sakkal Majalla"/>
          <w:sz w:val="28"/>
          <w:szCs w:val="28"/>
          <w:rtl/>
        </w:rPr>
        <w:t xml:space="preserve"> </w:t>
      </w:r>
      <w:r w:rsidRPr="00E54AD3">
        <w:rPr>
          <w:rFonts w:ascii="Sakkal Majalla" w:hAnsi="Sakkal Majalla" w:cs="Sakkal Majalla"/>
          <w:sz w:val="28"/>
          <w:szCs w:val="28"/>
          <w:rtl/>
          <w:lang w:bidi="ar-EG"/>
        </w:rPr>
        <w:t>بمقدار 1.400 %</w:t>
      </w:r>
      <w:r w:rsidRPr="00E54AD3">
        <w:rPr>
          <w:rFonts w:ascii="Sakkal Majalla" w:eastAsia="Times New Roman" w:hAnsi="Sakkal Majalla" w:cs="Sakkal Majalla"/>
          <w:b/>
          <w:bCs/>
          <w:color w:val="000000"/>
          <w:kern w:val="0"/>
          <w:sz w:val="28"/>
          <w:szCs w:val="28"/>
          <w:rtl/>
          <w:lang w:bidi="ar-EG"/>
        </w:rPr>
        <w:t xml:space="preserve"> </w:t>
      </w:r>
    </w:p>
    <w:p w14:paraId="196B53E7" w14:textId="77777777" w:rsidR="007737F6" w:rsidRPr="00E54AD3" w:rsidRDefault="007737F6" w:rsidP="009F3851">
      <w:pPr>
        <w:spacing w:before="100" w:beforeAutospacing="1" w:after="100" w:afterAutospacing="1" w:line="360" w:lineRule="auto"/>
        <w:jc w:val="both"/>
        <w:rPr>
          <w:rFonts w:ascii="Sakkal Majalla" w:hAnsi="Sakkal Majalla" w:cs="Sakkal Majalla"/>
          <w:sz w:val="28"/>
          <w:szCs w:val="28"/>
          <w:rtl/>
        </w:rPr>
      </w:pPr>
      <w:r w:rsidRPr="00E54AD3">
        <w:rPr>
          <w:rFonts w:ascii="Sakkal Majalla" w:hAnsi="Sakkal Majalla" w:cs="Sakkal Majalla"/>
          <w:b/>
          <w:bCs/>
          <w:sz w:val="28"/>
          <w:szCs w:val="28"/>
          <w:rtl/>
        </w:rPr>
        <w:t>الفرضية الفرعية الرابعة: يوجد تأثير ذو دلالة إحصائية عند مستوى 0.05 للعاملين متعددين المواهب</w:t>
      </w:r>
      <w:r w:rsidRPr="00E54AD3">
        <w:rPr>
          <w:rFonts w:ascii="Sakkal Majalla" w:hAnsi="Sakkal Majalla" w:cs="Sakkal Majalla"/>
          <w:sz w:val="28"/>
          <w:szCs w:val="28"/>
          <w:rtl/>
        </w:rPr>
        <w:t xml:space="preserve"> </w:t>
      </w:r>
      <w:r w:rsidRPr="00E54AD3">
        <w:rPr>
          <w:rStyle w:val="a6"/>
          <w:rFonts w:ascii="Sakkal Majalla" w:hAnsi="Sakkal Majalla" w:cs="Sakkal Majalla"/>
          <w:sz w:val="28"/>
          <w:szCs w:val="28"/>
          <w:rtl/>
        </w:rPr>
        <w:t>على نجاح المشاريع الحديثة الكبرى في المملكة العربية السعودية</w:t>
      </w:r>
    </w:p>
    <w:p w14:paraId="457E78EB" w14:textId="004628C5" w:rsidR="007737F6" w:rsidRPr="00E54AD3" w:rsidRDefault="007737F6" w:rsidP="00642710">
      <w:pPr>
        <w:spacing w:before="100" w:beforeAutospacing="1" w:after="100" w:afterAutospacing="1" w:line="360" w:lineRule="auto"/>
        <w:jc w:val="center"/>
        <w:rPr>
          <w:rFonts w:ascii="Sakkal Majalla" w:hAnsi="Sakkal Majalla" w:cs="Sakkal Majalla"/>
          <w:b/>
          <w:bCs/>
          <w:sz w:val="28"/>
          <w:szCs w:val="28"/>
          <w:rtl/>
          <w:lang w:bidi="ar-EG"/>
        </w:rPr>
      </w:pPr>
      <w:r w:rsidRPr="00E54AD3">
        <w:rPr>
          <w:rFonts w:ascii="Sakkal Majalla" w:eastAsia="Times New Roman" w:hAnsi="Sakkal Majalla" w:cs="Sakkal Majalla"/>
          <w:b/>
          <w:bCs/>
          <w:sz w:val="28"/>
          <w:szCs w:val="28"/>
          <w:rtl/>
          <w:lang w:eastAsia="ar-SA"/>
        </w:rPr>
        <w:t>جدول</w:t>
      </w:r>
      <w:r w:rsidRPr="00E54AD3">
        <w:rPr>
          <w:rFonts w:ascii="Sakkal Majalla" w:eastAsia="Times New Roman" w:hAnsi="Sakkal Majalla" w:cs="Sakkal Majalla"/>
          <w:b/>
          <w:bCs/>
          <w:sz w:val="28"/>
          <w:szCs w:val="28"/>
          <w:rtl/>
          <w:lang w:eastAsia="ar-SA"/>
        </w:rPr>
        <w:fldChar w:fldCharType="begin"/>
      </w:r>
      <w:r w:rsidRPr="00E54AD3">
        <w:rPr>
          <w:rFonts w:ascii="Sakkal Majalla" w:hAnsi="Sakkal Majalla" w:cs="Sakkal Majalla"/>
          <w:sz w:val="28"/>
          <w:szCs w:val="28"/>
        </w:rPr>
        <w:instrText xml:space="preserve"> XE "</w:instrText>
      </w:r>
      <w:r w:rsidRPr="00E54AD3">
        <w:rPr>
          <w:rFonts w:ascii="Sakkal Majalla" w:eastAsia="Times New Roman" w:hAnsi="Sakkal Majalla" w:cs="Sakkal Majalla"/>
          <w:b/>
          <w:bCs/>
          <w:sz w:val="28"/>
          <w:szCs w:val="28"/>
          <w:rtl/>
          <w:lang w:eastAsia="ar-SA"/>
        </w:rPr>
        <w:instrText>جدول</w:instrText>
      </w:r>
      <w:r w:rsidRPr="00E54AD3">
        <w:rPr>
          <w:rFonts w:ascii="Sakkal Majalla" w:hAnsi="Sakkal Majalla" w:cs="Sakkal Majalla"/>
          <w:sz w:val="28"/>
          <w:szCs w:val="28"/>
        </w:rPr>
        <w:instrText xml:space="preserve">" </w:instrText>
      </w:r>
      <w:r w:rsidRPr="00E54AD3">
        <w:rPr>
          <w:rFonts w:ascii="Sakkal Majalla" w:eastAsia="Times New Roman" w:hAnsi="Sakkal Majalla" w:cs="Sakkal Majalla"/>
          <w:b/>
          <w:bCs/>
          <w:sz w:val="28"/>
          <w:szCs w:val="28"/>
          <w:rtl/>
          <w:lang w:eastAsia="ar-SA"/>
        </w:rPr>
        <w:fldChar w:fldCharType="end"/>
      </w:r>
      <w:r w:rsidRPr="00E54AD3">
        <w:rPr>
          <w:rFonts w:ascii="Sakkal Majalla" w:eastAsia="Times New Roman" w:hAnsi="Sakkal Majalla" w:cs="Sakkal Majalla"/>
          <w:b/>
          <w:bCs/>
          <w:sz w:val="28"/>
          <w:szCs w:val="28"/>
          <w:rtl/>
          <w:lang w:eastAsia="ar-SA"/>
        </w:rPr>
        <w:t xml:space="preserve"> (</w:t>
      </w:r>
      <w:r w:rsidR="00C61BB7">
        <w:rPr>
          <w:rFonts w:ascii="Sakkal Majalla" w:eastAsia="Times New Roman" w:hAnsi="Sakkal Majalla" w:cs="Sakkal Majalla" w:hint="cs"/>
          <w:b/>
          <w:bCs/>
          <w:sz w:val="28"/>
          <w:szCs w:val="28"/>
          <w:rtl/>
          <w:lang w:eastAsia="ar-SA"/>
        </w:rPr>
        <w:t>19</w:t>
      </w:r>
      <w:r w:rsidRPr="00E54AD3">
        <w:rPr>
          <w:rFonts w:ascii="Sakkal Majalla" w:eastAsia="Times New Roman" w:hAnsi="Sakkal Majalla" w:cs="Sakkal Majalla"/>
          <w:b/>
          <w:bCs/>
          <w:sz w:val="28"/>
          <w:szCs w:val="28"/>
          <w:rtl/>
          <w:lang w:eastAsia="ar-SA"/>
        </w:rPr>
        <w:t xml:space="preserve">) </w:t>
      </w:r>
      <w:r w:rsidRPr="00E54AD3">
        <w:rPr>
          <w:rFonts w:ascii="Sakkal Majalla" w:hAnsi="Sakkal Majalla" w:cs="Sakkal Majalla"/>
          <w:b/>
          <w:bCs/>
          <w:sz w:val="28"/>
          <w:szCs w:val="28"/>
          <w:rtl/>
          <w:lang w:val="en-GB" w:bidi="ar-EG"/>
        </w:rPr>
        <w:t>اختبار الفرضية الفرعية الرابعة</w:t>
      </w:r>
    </w:p>
    <w:tbl>
      <w:tblPr>
        <w:tblStyle w:val="4-2"/>
        <w:bidiVisual/>
        <w:tblW w:w="4994" w:type="pct"/>
        <w:tblInd w:w="5" w:type="dxa"/>
        <w:tblLook w:val="04A0" w:firstRow="1" w:lastRow="0" w:firstColumn="1" w:lastColumn="0" w:noHBand="0" w:noVBand="1"/>
      </w:tblPr>
      <w:tblGrid>
        <w:gridCol w:w="1442"/>
        <w:gridCol w:w="1691"/>
        <w:gridCol w:w="1878"/>
        <w:gridCol w:w="1067"/>
        <w:gridCol w:w="1838"/>
      </w:tblGrid>
      <w:tr w:rsidR="007737F6" w:rsidRPr="00E54AD3" w14:paraId="1D091B31" w14:textId="77777777" w:rsidTr="00C61B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1" w:type="pct"/>
            <w:vAlign w:val="center"/>
          </w:tcPr>
          <w:p w14:paraId="1FF1AB76" w14:textId="77777777" w:rsidR="007737F6" w:rsidRPr="00E54AD3" w:rsidRDefault="007737F6" w:rsidP="00642710">
            <w:pPr>
              <w:spacing w:before="100" w:beforeAutospacing="1" w:after="100" w:afterAutospacing="1" w:line="360" w:lineRule="auto"/>
              <w:jc w:val="center"/>
              <w:rPr>
                <w:rFonts w:ascii="Sakkal Majalla" w:hAnsi="Sakkal Majalla" w:cs="Sakkal Majalla"/>
                <w:b w:val="0"/>
                <w:bCs w:val="0"/>
                <w:sz w:val="28"/>
                <w:szCs w:val="28"/>
                <w:lang w:bidi="ar-EG"/>
              </w:rPr>
            </w:pPr>
            <w:r w:rsidRPr="00E54AD3">
              <w:rPr>
                <w:rFonts w:ascii="Sakkal Majalla" w:hAnsi="Sakkal Majalla" w:cs="Sakkal Majalla"/>
                <w:sz w:val="28"/>
                <w:szCs w:val="28"/>
                <w:lang w:bidi="ar-EG"/>
              </w:rPr>
              <w:t>B</w:t>
            </w:r>
          </w:p>
        </w:tc>
        <w:tc>
          <w:tcPr>
            <w:tcW w:w="1068" w:type="pct"/>
            <w:vAlign w:val="center"/>
          </w:tcPr>
          <w:p w14:paraId="154B8A6A"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lang w:bidi="ar-EG"/>
              </w:rPr>
            </w:pPr>
            <w:r w:rsidRPr="00E54AD3">
              <w:rPr>
                <w:rFonts w:ascii="Sakkal Majalla" w:hAnsi="Sakkal Majalla" w:cs="Sakkal Majalla"/>
                <w:sz w:val="28"/>
                <w:szCs w:val="28"/>
                <w:rtl/>
                <w:lang w:bidi="ar-EG"/>
              </w:rPr>
              <w:t xml:space="preserve">قيمة </w:t>
            </w:r>
            <w:r w:rsidRPr="00E54AD3">
              <w:rPr>
                <w:rFonts w:ascii="Sakkal Majalla" w:hAnsi="Sakkal Majalla" w:cs="Sakkal Majalla"/>
                <w:sz w:val="28"/>
                <w:szCs w:val="28"/>
                <w:lang w:bidi="ar-EG"/>
              </w:rPr>
              <w:t>T</w:t>
            </w:r>
          </w:p>
        </w:tc>
        <w:tc>
          <w:tcPr>
            <w:tcW w:w="1186" w:type="pct"/>
            <w:vAlign w:val="center"/>
          </w:tcPr>
          <w:p w14:paraId="0E09AEFF"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lang w:bidi="ar-EG"/>
              </w:rPr>
            </w:pPr>
            <w:r w:rsidRPr="00E54AD3">
              <w:rPr>
                <w:rFonts w:ascii="Sakkal Majalla" w:hAnsi="Sakkal Majalla" w:cs="Sakkal Majalla"/>
                <w:sz w:val="28"/>
                <w:szCs w:val="28"/>
                <w:rtl/>
                <w:lang w:bidi="ar-EG"/>
              </w:rPr>
              <w:t xml:space="preserve">قيمة </w:t>
            </w:r>
            <w:r w:rsidRPr="00E54AD3">
              <w:rPr>
                <w:rFonts w:ascii="Sakkal Majalla" w:hAnsi="Sakkal Majalla" w:cs="Sakkal Majalla"/>
                <w:sz w:val="28"/>
                <w:szCs w:val="28"/>
                <w:lang w:bidi="ar-EG"/>
              </w:rPr>
              <w:t>F</w:t>
            </w:r>
          </w:p>
        </w:tc>
        <w:tc>
          <w:tcPr>
            <w:tcW w:w="674" w:type="pct"/>
            <w:vAlign w:val="center"/>
          </w:tcPr>
          <w:p w14:paraId="248B1FBD"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E54AD3">
              <w:rPr>
                <w:rFonts w:ascii="Sakkal Majalla" w:hAnsi="Sakkal Majalla" w:cs="Sakkal Majalla"/>
                <w:sz w:val="28"/>
                <w:szCs w:val="28"/>
                <w:lang w:bidi="ar-EG"/>
              </w:rPr>
              <w:t>R</w:t>
            </w:r>
          </w:p>
        </w:tc>
        <w:tc>
          <w:tcPr>
            <w:tcW w:w="1161" w:type="pct"/>
            <w:vAlign w:val="center"/>
          </w:tcPr>
          <w:p w14:paraId="084D6ADB" w14:textId="77777777" w:rsidR="007737F6" w:rsidRPr="00E54AD3" w:rsidRDefault="007737F6" w:rsidP="0064271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E54AD3">
              <w:rPr>
                <w:rFonts w:ascii="Sakkal Majalla" w:hAnsi="Sakkal Majalla" w:cs="Sakkal Majalla"/>
                <w:sz w:val="28"/>
                <w:szCs w:val="28"/>
                <w:rtl/>
                <w:lang w:bidi="ar-EG"/>
              </w:rPr>
              <w:t>الدلالة الاحصائية</w:t>
            </w:r>
          </w:p>
        </w:tc>
      </w:tr>
      <w:tr w:rsidR="007737F6" w:rsidRPr="00E54AD3" w14:paraId="1F1F6FE4" w14:textId="77777777" w:rsidTr="00C61B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1" w:type="pct"/>
            <w:vAlign w:val="center"/>
          </w:tcPr>
          <w:p w14:paraId="0164F328" w14:textId="77777777" w:rsidR="007737F6" w:rsidRPr="00E54AD3" w:rsidRDefault="007737F6" w:rsidP="00642710">
            <w:pPr>
              <w:spacing w:before="100" w:beforeAutospacing="1" w:after="100" w:afterAutospacing="1" w:line="360" w:lineRule="auto"/>
              <w:jc w:val="center"/>
              <w:rPr>
                <w:rFonts w:ascii="Sakkal Majalla" w:hAnsi="Sakkal Majalla" w:cs="Sakkal Majalla"/>
                <w:b w:val="0"/>
                <w:bCs w:val="0"/>
                <w:sz w:val="28"/>
                <w:szCs w:val="28"/>
                <w:rtl/>
                <w:lang w:bidi="ar-EG"/>
              </w:rPr>
            </w:pPr>
            <w:r w:rsidRPr="00E54AD3">
              <w:rPr>
                <w:rFonts w:ascii="Sakkal Majalla" w:hAnsi="Sakkal Majalla" w:cs="Sakkal Majalla"/>
                <w:sz w:val="28"/>
                <w:szCs w:val="28"/>
                <w:rtl/>
                <w:lang w:bidi="ar-EG"/>
              </w:rPr>
              <w:t>1.231</w:t>
            </w:r>
          </w:p>
        </w:tc>
        <w:tc>
          <w:tcPr>
            <w:tcW w:w="1068" w:type="pct"/>
            <w:vAlign w:val="center"/>
          </w:tcPr>
          <w:p w14:paraId="18D0FC88"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54AD3">
              <w:rPr>
                <w:rFonts w:ascii="Sakkal Majalla" w:hAnsi="Sakkal Majalla" w:cs="Sakkal Majalla"/>
                <w:b/>
                <w:bCs/>
                <w:sz w:val="28"/>
                <w:szCs w:val="28"/>
                <w:rtl/>
                <w:lang w:bidi="ar-EG"/>
              </w:rPr>
              <w:t>10.012**</w:t>
            </w:r>
          </w:p>
        </w:tc>
        <w:tc>
          <w:tcPr>
            <w:tcW w:w="1186" w:type="pct"/>
            <w:vAlign w:val="center"/>
          </w:tcPr>
          <w:p w14:paraId="2474AD53"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54AD3">
              <w:rPr>
                <w:rFonts w:ascii="Sakkal Majalla" w:hAnsi="Sakkal Majalla" w:cs="Sakkal Majalla"/>
                <w:b/>
                <w:bCs/>
                <w:sz w:val="28"/>
                <w:szCs w:val="28"/>
                <w:rtl/>
                <w:lang w:bidi="ar-EG"/>
              </w:rPr>
              <w:t>100.236**</w:t>
            </w:r>
          </w:p>
        </w:tc>
        <w:tc>
          <w:tcPr>
            <w:tcW w:w="674" w:type="pct"/>
            <w:vAlign w:val="center"/>
          </w:tcPr>
          <w:p w14:paraId="2B2A05CF"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54AD3">
              <w:rPr>
                <w:rFonts w:ascii="Sakkal Majalla" w:hAnsi="Sakkal Majalla" w:cs="Sakkal Majalla"/>
                <w:b/>
                <w:bCs/>
                <w:sz w:val="28"/>
                <w:szCs w:val="28"/>
                <w:rtl/>
                <w:lang w:bidi="ar-EG"/>
              </w:rPr>
              <w:t>0.711</w:t>
            </w:r>
          </w:p>
        </w:tc>
        <w:tc>
          <w:tcPr>
            <w:tcW w:w="1161" w:type="pct"/>
            <w:vAlign w:val="center"/>
          </w:tcPr>
          <w:p w14:paraId="062D9E52" w14:textId="77777777" w:rsidR="007737F6" w:rsidRPr="00E54AD3" w:rsidRDefault="007737F6" w:rsidP="006427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54AD3">
              <w:rPr>
                <w:rFonts w:ascii="Sakkal Majalla" w:hAnsi="Sakkal Majalla" w:cs="Sakkal Majalla"/>
                <w:b/>
                <w:bCs/>
                <w:sz w:val="28"/>
                <w:szCs w:val="28"/>
                <w:rtl/>
                <w:lang w:bidi="ar-EG"/>
              </w:rPr>
              <w:t>0.000</w:t>
            </w:r>
          </w:p>
        </w:tc>
      </w:tr>
    </w:tbl>
    <w:p w14:paraId="14145396" w14:textId="77777777" w:rsidR="007737F6" w:rsidRPr="00E54AD3" w:rsidRDefault="007737F6" w:rsidP="00642710">
      <w:pPr>
        <w:spacing w:before="100" w:beforeAutospacing="1" w:after="100" w:afterAutospacing="1" w:line="360" w:lineRule="auto"/>
        <w:ind w:firstLine="720"/>
        <w:jc w:val="both"/>
        <w:rPr>
          <w:rFonts w:ascii="Sakkal Majalla" w:eastAsia="Times New Roman" w:hAnsi="Sakkal Majalla" w:cs="Sakkal Majalla"/>
          <w:color w:val="000000"/>
          <w:kern w:val="0"/>
          <w:sz w:val="28"/>
          <w:szCs w:val="28"/>
          <w:rtl/>
          <w:lang w:bidi="ar-EG"/>
        </w:rPr>
      </w:pPr>
      <w:r w:rsidRPr="00E54AD3">
        <w:rPr>
          <w:rFonts w:ascii="Sakkal Majalla" w:hAnsi="Sakkal Majalla" w:cs="Sakkal Majalla"/>
          <w:sz w:val="28"/>
          <w:szCs w:val="28"/>
          <w:rtl/>
          <w:lang w:bidi="ar-EG"/>
        </w:rPr>
        <w:t xml:space="preserve">تبين وجود تأثير دال احصائيا </w:t>
      </w:r>
      <w:r w:rsidRPr="00E54AD3">
        <w:rPr>
          <w:rFonts w:ascii="Sakkal Majalla" w:hAnsi="Sakkal Majalla" w:cs="Sakkal Majalla"/>
          <w:sz w:val="28"/>
          <w:szCs w:val="28"/>
          <w:rtl/>
        </w:rPr>
        <w:t xml:space="preserve">للعاملين متعددين المواهب </w:t>
      </w:r>
      <w:r w:rsidRPr="00E54AD3">
        <w:rPr>
          <w:rStyle w:val="a6"/>
          <w:rFonts w:ascii="Sakkal Majalla" w:hAnsi="Sakkal Majalla" w:cs="Sakkal Majalla"/>
          <w:b w:val="0"/>
          <w:bCs w:val="0"/>
          <w:sz w:val="28"/>
          <w:szCs w:val="28"/>
          <w:rtl/>
        </w:rPr>
        <w:t>على نجاح المشاريع الحديثة الكبرى في المملكة العربية السعودية</w:t>
      </w:r>
      <w:r w:rsidRPr="00E54AD3">
        <w:rPr>
          <w:rStyle w:val="a6"/>
          <w:rFonts w:ascii="Sakkal Majalla" w:hAnsi="Sakkal Majalla" w:cs="Sakkal Majalla"/>
          <w:sz w:val="28"/>
          <w:szCs w:val="28"/>
          <w:rtl/>
        </w:rPr>
        <w:t xml:space="preserve"> </w:t>
      </w:r>
      <w:r w:rsidRPr="00E54AD3">
        <w:rPr>
          <w:rFonts w:ascii="Sakkal Majalla" w:hAnsi="Sakkal Majalla" w:cs="Sakkal Majalla"/>
          <w:sz w:val="28"/>
          <w:szCs w:val="28"/>
          <w:rtl/>
          <w:lang w:bidi="ar-EG"/>
        </w:rPr>
        <w:t xml:space="preserve">عند 0.05 ووجود علاقة ارتباطية طردية بين المتغيرين وتبين صحة الفرضية الفرعية الرابعة للدراسة وان كلما ازداد مستوي </w:t>
      </w:r>
      <w:r w:rsidRPr="00E54AD3">
        <w:rPr>
          <w:rFonts w:ascii="Sakkal Majalla" w:hAnsi="Sakkal Majalla" w:cs="Sakkal Majalla"/>
          <w:sz w:val="28"/>
          <w:szCs w:val="28"/>
          <w:rtl/>
        </w:rPr>
        <w:t xml:space="preserve">العاملين متعددين المواهب </w:t>
      </w:r>
      <w:r w:rsidRPr="00E54AD3">
        <w:rPr>
          <w:rFonts w:ascii="Sakkal Majalla" w:hAnsi="Sakkal Majalla" w:cs="Sakkal Majalla"/>
          <w:sz w:val="28"/>
          <w:szCs w:val="28"/>
          <w:rtl/>
          <w:lang w:bidi="ar-EG"/>
        </w:rPr>
        <w:t xml:space="preserve">بمقدار 1 % ازداد مستوى </w:t>
      </w:r>
      <w:r w:rsidRPr="00E54AD3">
        <w:rPr>
          <w:rStyle w:val="a6"/>
          <w:rFonts w:ascii="Sakkal Majalla" w:hAnsi="Sakkal Majalla" w:cs="Sakkal Majalla"/>
          <w:b w:val="0"/>
          <w:bCs w:val="0"/>
          <w:sz w:val="28"/>
          <w:szCs w:val="28"/>
          <w:rtl/>
        </w:rPr>
        <w:t>نجاح المشاريع الحديثة الكبرى في المملكة العربية السعودية</w:t>
      </w:r>
      <w:r w:rsidRPr="00E54AD3">
        <w:rPr>
          <w:rStyle w:val="a6"/>
          <w:rFonts w:ascii="Sakkal Majalla" w:hAnsi="Sakkal Majalla" w:cs="Sakkal Majalla"/>
          <w:sz w:val="28"/>
          <w:szCs w:val="28"/>
          <w:rtl/>
        </w:rPr>
        <w:t xml:space="preserve"> </w:t>
      </w:r>
      <w:r w:rsidRPr="00E54AD3">
        <w:rPr>
          <w:rFonts w:ascii="Sakkal Majalla" w:hAnsi="Sakkal Majalla" w:cs="Sakkal Majalla"/>
          <w:sz w:val="28"/>
          <w:szCs w:val="28"/>
          <w:rtl/>
          <w:lang w:bidi="ar-EG"/>
        </w:rPr>
        <w:t>بمقدار 1.231 %</w:t>
      </w:r>
      <w:r w:rsidRPr="00E54AD3">
        <w:rPr>
          <w:rFonts w:ascii="Sakkal Majalla" w:eastAsia="Times New Roman" w:hAnsi="Sakkal Majalla" w:cs="Sakkal Majalla"/>
          <w:color w:val="000000"/>
          <w:kern w:val="0"/>
          <w:sz w:val="28"/>
          <w:szCs w:val="28"/>
          <w:rtl/>
          <w:lang w:bidi="ar-EG"/>
        </w:rPr>
        <w:t xml:space="preserve"> </w:t>
      </w:r>
    </w:p>
    <w:p w14:paraId="6C500806" w14:textId="77777777" w:rsidR="00642710" w:rsidRDefault="00642710">
      <w:pPr>
        <w:bidi w:val="0"/>
        <w:rPr>
          <w:rFonts w:ascii="Sakkal Majalla" w:hAnsi="Sakkal Majalla" w:cs="Sakkal Majalla"/>
          <w:b/>
          <w:bCs/>
          <w:color w:val="000000"/>
          <w:sz w:val="28"/>
          <w:szCs w:val="28"/>
          <w:rtl/>
        </w:rPr>
      </w:pPr>
      <w:r>
        <w:rPr>
          <w:rFonts w:ascii="Sakkal Majalla" w:hAnsi="Sakkal Majalla" w:cs="Sakkal Majalla"/>
          <w:b/>
          <w:bCs/>
          <w:color w:val="000000"/>
          <w:sz w:val="28"/>
          <w:szCs w:val="28"/>
          <w:rtl/>
        </w:rPr>
        <w:br w:type="page"/>
      </w:r>
    </w:p>
    <w:p w14:paraId="66FD0122" w14:textId="77777777" w:rsidR="002C69EA" w:rsidRPr="00863FAF" w:rsidRDefault="002C69EA" w:rsidP="002C69EA">
      <w:pPr>
        <w:spacing w:before="100" w:beforeAutospacing="1" w:after="100" w:afterAutospacing="1" w:line="360" w:lineRule="auto"/>
        <w:jc w:val="center"/>
        <w:outlineLvl w:val="0"/>
        <w:rPr>
          <w:rFonts w:ascii="Sakkal Majalla" w:eastAsia="Calibri" w:hAnsi="Sakkal Majalla" w:cs="Sakkal Majalla"/>
          <w:b/>
          <w:bCs/>
          <w:kern w:val="0"/>
          <w:sz w:val="40"/>
          <w:szCs w:val="40"/>
          <w:rtl/>
          <w:lang w:bidi="ar-EG"/>
        </w:rPr>
      </w:pPr>
      <w:bookmarkStart w:id="100" w:name="_Toc179896850"/>
      <w:bookmarkStart w:id="101" w:name="_Toc192267925"/>
      <w:r w:rsidRPr="00863FAF">
        <w:rPr>
          <w:rFonts w:ascii="Sakkal Majalla" w:eastAsia="Calibri" w:hAnsi="Sakkal Majalla" w:cs="Sakkal Majalla"/>
          <w:b/>
          <w:bCs/>
          <w:kern w:val="0"/>
          <w:sz w:val="40"/>
          <w:szCs w:val="40"/>
          <w:rtl/>
          <w:lang w:bidi="ar-EG"/>
        </w:rPr>
        <w:lastRenderedPageBreak/>
        <w:t>الفصل الخامس</w:t>
      </w:r>
      <w:r w:rsidRPr="00863FAF">
        <w:rPr>
          <w:rFonts w:ascii="Sakkal Majalla" w:eastAsia="Calibri" w:hAnsi="Sakkal Majalla" w:cs="Sakkal Majalla" w:hint="cs"/>
          <w:b/>
          <w:bCs/>
          <w:kern w:val="0"/>
          <w:sz w:val="40"/>
          <w:szCs w:val="40"/>
          <w:rtl/>
          <w:lang w:bidi="ar-EG"/>
        </w:rPr>
        <w:t xml:space="preserve">: </w:t>
      </w:r>
      <w:r w:rsidRPr="00863FAF">
        <w:rPr>
          <w:rFonts w:ascii="Sakkal Majalla" w:eastAsia="Calibri" w:hAnsi="Sakkal Majalla" w:cs="Sakkal Majalla"/>
          <w:b/>
          <w:bCs/>
          <w:kern w:val="0"/>
          <w:sz w:val="40"/>
          <w:szCs w:val="40"/>
          <w:rtl/>
          <w:lang w:bidi="ar-EG"/>
        </w:rPr>
        <w:t>خلاصة النتائج والتوصيات والمقترحات</w:t>
      </w:r>
      <w:bookmarkEnd w:id="100"/>
      <w:bookmarkEnd w:id="101"/>
    </w:p>
    <w:p w14:paraId="13216167" w14:textId="77777777" w:rsidR="002C69EA" w:rsidRPr="00863FAF" w:rsidRDefault="002C69EA" w:rsidP="002C69EA">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102" w:name="_Toc179896851"/>
      <w:bookmarkStart w:id="103" w:name="_Toc192267926"/>
      <w:r>
        <w:rPr>
          <w:rFonts w:ascii="Sakkal Majalla" w:eastAsia="Calibri" w:hAnsi="Sakkal Majalla" w:cs="Sakkal Majalla" w:hint="cs"/>
          <w:b/>
          <w:bCs/>
          <w:kern w:val="0"/>
          <w:sz w:val="36"/>
          <w:szCs w:val="36"/>
          <w:rtl/>
          <w:lang w:bidi="ar-EG"/>
        </w:rPr>
        <w:t xml:space="preserve">5-1 </w:t>
      </w:r>
      <w:r w:rsidRPr="00863FAF">
        <w:rPr>
          <w:rFonts w:ascii="Sakkal Majalla" w:eastAsia="Calibri" w:hAnsi="Sakkal Majalla" w:cs="Sakkal Majalla"/>
          <w:b/>
          <w:bCs/>
          <w:kern w:val="0"/>
          <w:sz w:val="36"/>
          <w:szCs w:val="36"/>
          <w:rtl/>
          <w:lang w:bidi="ar-EG"/>
        </w:rPr>
        <w:t>مقدمة</w:t>
      </w:r>
      <w:bookmarkEnd w:id="102"/>
      <w:bookmarkEnd w:id="103"/>
      <w:r w:rsidRPr="00863FAF">
        <w:rPr>
          <w:rFonts w:ascii="Sakkal Majalla" w:eastAsia="Calibri" w:hAnsi="Sakkal Majalla" w:cs="Sakkal Majalla"/>
          <w:b/>
          <w:bCs/>
          <w:kern w:val="0"/>
          <w:sz w:val="36"/>
          <w:szCs w:val="36"/>
          <w:rtl/>
          <w:lang w:bidi="ar-EG"/>
        </w:rPr>
        <w:t xml:space="preserve"> </w:t>
      </w:r>
    </w:p>
    <w:p w14:paraId="217112C0" w14:textId="77777777" w:rsidR="007737F6" w:rsidRPr="00E54AD3" w:rsidRDefault="007737F6" w:rsidP="002C69EA">
      <w:pPr>
        <w:autoSpaceDE w:val="0"/>
        <w:autoSpaceDN w:val="0"/>
        <w:adjustRightInd w:val="0"/>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E54AD3">
        <w:rPr>
          <w:rFonts w:ascii="Sakkal Majalla" w:eastAsia="Calibri" w:hAnsi="Sakkal Majalla" w:cs="Sakkal Majalla"/>
          <w:sz w:val="28"/>
          <w:szCs w:val="28"/>
          <w:rtl/>
          <w:lang w:bidi="ar-EG"/>
        </w:rPr>
        <w:t>سوف نتناول في هذا الفصل مناقشة النتائج التي توصلت إليها من خلال الاجابة على اسئلة الدراسة من أجل تحقيق أهداف الدراسة وكذلك يتناول الفصل مجموعة من التوصيات التي توصي بها الدراسة ومجموعة من المقترحات الخاصة بالدراسات والأبحاث التي يمكن اجراؤها مستقبليا</w:t>
      </w:r>
    </w:p>
    <w:p w14:paraId="09E917D6" w14:textId="77777777" w:rsidR="007737F6" w:rsidRPr="002C69EA" w:rsidRDefault="007737F6" w:rsidP="002C69EA">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104" w:name="_Toc192267927"/>
      <w:r w:rsidRPr="002C69EA">
        <w:rPr>
          <w:rFonts w:ascii="Sakkal Majalla" w:eastAsia="Calibri" w:hAnsi="Sakkal Majalla" w:cs="Sakkal Majalla"/>
          <w:b/>
          <w:bCs/>
          <w:kern w:val="0"/>
          <w:sz w:val="36"/>
          <w:szCs w:val="36"/>
          <w:rtl/>
          <w:lang w:bidi="ar-EG"/>
        </w:rPr>
        <w:t>نتائج الدراسة</w:t>
      </w:r>
      <w:bookmarkEnd w:id="104"/>
    </w:p>
    <w:p w14:paraId="4E44162D" w14:textId="77777777" w:rsidR="007737F6" w:rsidRPr="002C69EA" w:rsidRDefault="007737F6" w:rsidP="002C69EA">
      <w:pPr>
        <w:pStyle w:val="a9"/>
        <w:numPr>
          <w:ilvl w:val="0"/>
          <w:numId w:val="84"/>
        </w:numPr>
        <w:spacing w:before="100" w:beforeAutospacing="1" w:after="100" w:afterAutospacing="1" w:line="360" w:lineRule="auto"/>
        <w:ind w:left="565"/>
        <w:jc w:val="both"/>
        <w:rPr>
          <w:rFonts w:ascii="Sakkal Majalla" w:hAnsi="Sakkal Majalla" w:cs="Sakkal Majalla"/>
          <w:sz w:val="28"/>
          <w:szCs w:val="28"/>
          <w:rtl/>
          <w:lang w:eastAsia="ar-SA" w:bidi="ar-EG"/>
        </w:rPr>
      </w:pPr>
      <w:r w:rsidRPr="002C69EA">
        <w:rPr>
          <w:rFonts w:ascii="Sakkal Majalla" w:hAnsi="Sakkal Majalla" w:cs="Sakkal Majalla"/>
          <w:sz w:val="28"/>
          <w:szCs w:val="28"/>
          <w:rtl/>
          <w:lang w:eastAsia="ar-SA" w:bidi="ar-EG"/>
        </w:rPr>
        <w:t xml:space="preserve">وجود مستوى مرتفع جدا من تطبيق منهجية </w:t>
      </w:r>
      <w:proofErr w:type="spellStart"/>
      <w:r w:rsidRPr="002C69EA">
        <w:rPr>
          <w:rFonts w:ascii="Sakkal Majalla" w:hAnsi="Sakkal Majalla" w:cs="Sakkal Majalla"/>
          <w:sz w:val="28"/>
          <w:szCs w:val="28"/>
          <w:rtl/>
          <w:lang w:eastAsia="ar-SA" w:bidi="ar-EG"/>
        </w:rPr>
        <w:t>الاجايل</w:t>
      </w:r>
      <w:proofErr w:type="spellEnd"/>
      <w:r w:rsidRPr="002C69EA">
        <w:rPr>
          <w:rFonts w:ascii="Sakkal Majalla" w:hAnsi="Sakkal Majalla" w:cs="Sakkal Majalla"/>
          <w:sz w:val="28"/>
          <w:szCs w:val="28"/>
          <w:rtl/>
          <w:lang w:eastAsia="ar-SA" w:bidi="ar-EG"/>
        </w:rPr>
        <w:t xml:space="preserve"> في المشروعات الحديثة الكبرى بالمملكة العربية السعودية من وجهة نظر افراد عينة الدراسة حيث بلغت قيمة المتوسط الحسابي 4.23 بانحراف معياري 0.71 وتبين أن ابعاد منهجية </w:t>
      </w:r>
      <w:proofErr w:type="spellStart"/>
      <w:r w:rsidRPr="002C69EA">
        <w:rPr>
          <w:rFonts w:ascii="Sakkal Majalla" w:hAnsi="Sakkal Majalla" w:cs="Sakkal Majalla"/>
          <w:sz w:val="28"/>
          <w:szCs w:val="28"/>
          <w:rtl/>
          <w:lang w:eastAsia="ar-SA" w:bidi="ar-EG"/>
        </w:rPr>
        <w:t>الاجايل</w:t>
      </w:r>
      <w:proofErr w:type="spellEnd"/>
      <w:r w:rsidRPr="002C69EA">
        <w:rPr>
          <w:rFonts w:ascii="Sakkal Majalla" w:hAnsi="Sakkal Majalla" w:cs="Sakkal Majalla"/>
          <w:sz w:val="28"/>
          <w:szCs w:val="28"/>
          <w:rtl/>
          <w:lang w:eastAsia="ar-SA" w:bidi="ar-EG"/>
        </w:rPr>
        <w:t xml:space="preserve"> جاء اثنين منها في مستوى الموافقة المرتفع جدا واثنين في مستوى الموافقة المرتفع وتبين أن بعد العاملين متعددين المواهب جاء في المرتبة الاولي ومستوى موافقة مرتفعة جدا يليه بعد العمل القياسي في المرتبة الثانية ومستوى موافقة مرتفعة جدا ثم بعد التحسين المستمر في المرتبة الثالثة ومستوى موافقة مرتفعة وأخيرا بعد تنظيم موقع العمل في المرتبة الرابعة ومستوى موافقة مرتفعة</w:t>
      </w:r>
    </w:p>
    <w:p w14:paraId="2513A759" w14:textId="77777777" w:rsidR="007737F6" w:rsidRPr="002C69EA" w:rsidRDefault="007737F6" w:rsidP="002C69EA">
      <w:pPr>
        <w:pStyle w:val="a9"/>
        <w:numPr>
          <w:ilvl w:val="0"/>
          <w:numId w:val="84"/>
        </w:numPr>
        <w:spacing w:before="100" w:beforeAutospacing="1" w:after="100" w:afterAutospacing="1" w:line="360" w:lineRule="auto"/>
        <w:ind w:left="565"/>
        <w:jc w:val="both"/>
        <w:rPr>
          <w:rFonts w:ascii="Sakkal Majalla" w:hAnsi="Sakkal Majalla" w:cs="Sakkal Majalla"/>
          <w:sz w:val="28"/>
          <w:szCs w:val="28"/>
          <w:rtl/>
          <w:lang w:eastAsia="ar-SA" w:bidi="ar-EG"/>
        </w:rPr>
      </w:pPr>
      <w:r w:rsidRPr="00E54AD3">
        <w:rPr>
          <w:rFonts w:ascii="Sakkal Majalla" w:hAnsi="Sakkal Majalla" w:cs="Sakkal Majalla"/>
          <w:sz w:val="28"/>
          <w:szCs w:val="28"/>
          <w:rtl/>
          <w:lang w:eastAsia="ar-SA" w:bidi="ar-EG"/>
        </w:rPr>
        <w:t xml:space="preserve">ارتفاع مستوى </w:t>
      </w:r>
      <w:r w:rsidRPr="002C69EA">
        <w:rPr>
          <w:rtl/>
          <w:lang w:eastAsia="ar-SA" w:bidi="ar-EG"/>
        </w:rPr>
        <w:t>نجاح المشاريع الحديثة الكبرى في المملكة العربية السعودية</w:t>
      </w:r>
      <w:r w:rsidRPr="00E54AD3">
        <w:rPr>
          <w:rFonts w:ascii="Sakkal Majalla" w:hAnsi="Sakkal Majalla" w:cs="Sakkal Majalla"/>
          <w:sz w:val="28"/>
          <w:szCs w:val="28"/>
          <w:rtl/>
          <w:lang w:eastAsia="ar-SA" w:bidi="ar-EG"/>
        </w:rPr>
        <w:t xml:space="preserve"> من </w:t>
      </w:r>
      <w:r w:rsidRPr="002C69EA">
        <w:rPr>
          <w:rFonts w:ascii="Sakkal Majalla" w:hAnsi="Sakkal Majalla" w:cs="Sakkal Majalla"/>
          <w:sz w:val="28"/>
          <w:szCs w:val="28"/>
          <w:rtl/>
          <w:lang w:eastAsia="ar-SA" w:bidi="ar-EG"/>
        </w:rPr>
        <w:t xml:space="preserve">وجهة نظر افراد عينة الدراسة </w:t>
      </w:r>
      <w:r w:rsidRPr="00E54AD3">
        <w:rPr>
          <w:rFonts w:ascii="Sakkal Majalla" w:hAnsi="Sakkal Majalla" w:cs="Sakkal Majalla"/>
          <w:sz w:val="28"/>
          <w:szCs w:val="28"/>
          <w:rtl/>
          <w:lang w:eastAsia="ar-SA" w:bidi="ar-EG"/>
        </w:rPr>
        <w:t xml:space="preserve">حيث بلغت قيمة المتوسط الحسابي 4.17 بانحراف معياري 0.74 </w:t>
      </w:r>
    </w:p>
    <w:p w14:paraId="7E07C37E" w14:textId="77777777" w:rsidR="007737F6" w:rsidRPr="002C69EA" w:rsidRDefault="007737F6" w:rsidP="002C69EA">
      <w:pPr>
        <w:pStyle w:val="a9"/>
        <w:numPr>
          <w:ilvl w:val="0"/>
          <w:numId w:val="84"/>
        </w:numPr>
        <w:spacing w:before="100" w:beforeAutospacing="1" w:after="100" w:afterAutospacing="1" w:line="360" w:lineRule="auto"/>
        <w:ind w:left="565"/>
        <w:jc w:val="both"/>
        <w:rPr>
          <w:rFonts w:ascii="Sakkal Majalla" w:hAnsi="Sakkal Majalla" w:cs="Sakkal Majalla"/>
          <w:sz w:val="28"/>
          <w:szCs w:val="28"/>
          <w:rtl/>
          <w:lang w:eastAsia="ar-SA" w:bidi="ar-EG"/>
        </w:rPr>
      </w:pPr>
      <w:r w:rsidRPr="00E54AD3">
        <w:rPr>
          <w:rFonts w:ascii="Sakkal Majalla" w:hAnsi="Sakkal Majalla" w:cs="Sakkal Majalla"/>
          <w:sz w:val="28"/>
          <w:szCs w:val="28"/>
          <w:rtl/>
          <w:lang w:eastAsia="ar-SA" w:bidi="ar-EG"/>
        </w:rPr>
        <w:t>وجود تأثير دال احصائيا لتطبيق</w:t>
      </w:r>
      <w:r w:rsidRPr="002C69EA">
        <w:rPr>
          <w:b/>
          <w:bCs/>
          <w:rtl/>
          <w:lang w:eastAsia="ar-SA" w:bidi="ar-EG"/>
        </w:rPr>
        <w:t xml:space="preserve"> </w:t>
      </w:r>
      <w:r w:rsidRPr="002C69EA">
        <w:rPr>
          <w:rtl/>
          <w:lang w:eastAsia="ar-SA" w:bidi="ar-EG"/>
        </w:rPr>
        <w:t xml:space="preserve">منهجية </w:t>
      </w:r>
      <w:proofErr w:type="spellStart"/>
      <w:r w:rsidRPr="002C69EA">
        <w:rPr>
          <w:rtl/>
          <w:lang w:eastAsia="ar-SA" w:bidi="ar-EG"/>
        </w:rPr>
        <w:t>الأجايل</w:t>
      </w:r>
      <w:proofErr w:type="spellEnd"/>
      <w:r w:rsidRPr="002C69EA">
        <w:rPr>
          <w:rtl/>
          <w:lang w:eastAsia="ar-SA" w:bidi="ar-EG"/>
        </w:rPr>
        <w:t xml:space="preserve"> على نجاح المشاريع الحديثة الكبرى في المملكة العربية السعودية</w:t>
      </w:r>
      <w:r w:rsidRPr="002C69EA">
        <w:rPr>
          <w:b/>
          <w:bCs/>
          <w:rtl/>
          <w:lang w:eastAsia="ar-SA" w:bidi="ar-EG"/>
        </w:rPr>
        <w:t xml:space="preserve"> </w:t>
      </w:r>
      <w:r w:rsidRPr="00E54AD3">
        <w:rPr>
          <w:rFonts w:ascii="Sakkal Majalla" w:hAnsi="Sakkal Majalla" w:cs="Sakkal Majalla"/>
          <w:sz w:val="28"/>
          <w:szCs w:val="28"/>
          <w:rtl/>
          <w:lang w:eastAsia="ar-SA" w:bidi="ar-EG"/>
        </w:rPr>
        <w:t xml:space="preserve">عند 0.05 ووجود علاقة ارتباطية طردية بين المتغيرين وتبين صحة الفرضية الرئيسية للدراسة وان كلما ازداد مستوي تطبيق </w:t>
      </w:r>
      <w:r w:rsidRPr="002C69EA">
        <w:rPr>
          <w:rtl/>
          <w:lang w:eastAsia="ar-SA" w:bidi="ar-EG"/>
        </w:rPr>
        <w:t xml:space="preserve">منهجية </w:t>
      </w:r>
      <w:proofErr w:type="spellStart"/>
      <w:r w:rsidRPr="002C69EA">
        <w:rPr>
          <w:rtl/>
          <w:lang w:eastAsia="ar-SA" w:bidi="ar-EG"/>
        </w:rPr>
        <w:t>الأجايل</w:t>
      </w:r>
      <w:proofErr w:type="spellEnd"/>
      <w:r w:rsidRPr="002C69EA">
        <w:rPr>
          <w:b/>
          <w:bCs/>
          <w:rtl/>
          <w:lang w:eastAsia="ar-SA" w:bidi="ar-EG"/>
        </w:rPr>
        <w:t xml:space="preserve"> </w:t>
      </w:r>
      <w:r w:rsidRPr="00E54AD3">
        <w:rPr>
          <w:rFonts w:ascii="Sakkal Majalla" w:hAnsi="Sakkal Majalla" w:cs="Sakkal Majalla"/>
          <w:sz w:val="28"/>
          <w:szCs w:val="28"/>
          <w:rtl/>
          <w:lang w:eastAsia="ar-SA" w:bidi="ar-EG"/>
        </w:rPr>
        <w:t xml:space="preserve">بمقدار 1 % ازداد مستوى </w:t>
      </w:r>
      <w:r w:rsidRPr="002C69EA">
        <w:rPr>
          <w:rtl/>
          <w:lang w:eastAsia="ar-SA" w:bidi="ar-EG"/>
        </w:rPr>
        <w:t>نجاح المشاريع الحديثة الكبرى في المملكة العربية السعودية</w:t>
      </w:r>
      <w:r w:rsidRPr="002C69EA">
        <w:rPr>
          <w:b/>
          <w:bCs/>
          <w:rtl/>
          <w:lang w:eastAsia="ar-SA" w:bidi="ar-EG"/>
        </w:rPr>
        <w:t xml:space="preserve"> </w:t>
      </w:r>
      <w:r w:rsidRPr="00E54AD3">
        <w:rPr>
          <w:rFonts w:ascii="Sakkal Majalla" w:hAnsi="Sakkal Majalla" w:cs="Sakkal Majalla"/>
          <w:sz w:val="28"/>
          <w:szCs w:val="28"/>
          <w:rtl/>
          <w:lang w:eastAsia="ar-SA" w:bidi="ar-EG"/>
        </w:rPr>
        <w:t>بمقدار 0.412 %</w:t>
      </w:r>
      <w:r w:rsidRPr="002C69EA">
        <w:rPr>
          <w:rFonts w:ascii="Sakkal Majalla" w:hAnsi="Sakkal Majalla" w:cs="Sakkal Majalla"/>
          <w:sz w:val="28"/>
          <w:szCs w:val="28"/>
          <w:rtl/>
          <w:lang w:eastAsia="ar-SA" w:bidi="ar-EG"/>
        </w:rPr>
        <w:t xml:space="preserve"> </w:t>
      </w:r>
    </w:p>
    <w:p w14:paraId="0AE3A187" w14:textId="77777777" w:rsidR="007737F6" w:rsidRPr="002C69EA" w:rsidRDefault="007737F6" w:rsidP="002C69EA">
      <w:pPr>
        <w:pStyle w:val="a9"/>
        <w:numPr>
          <w:ilvl w:val="0"/>
          <w:numId w:val="84"/>
        </w:numPr>
        <w:spacing w:before="100" w:beforeAutospacing="1" w:after="100" w:afterAutospacing="1" w:line="360" w:lineRule="auto"/>
        <w:ind w:left="565"/>
        <w:jc w:val="both"/>
        <w:rPr>
          <w:rFonts w:ascii="Sakkal Majalla" w:hAnsi="Sakkal Majalla" w:cs="Sakkal Majalla"/>
          <w:sz w:val="28"/>
          <w:szCs w:val="28"/>
          <w:rtl/>
          <w:lang w:eastAsia="ar-SA" w:bidi="ar-EG"/>
        </w:rPr>
      </w:pPr>
      <w:r w:rsidRPr="00E54AD3">
        <w:rPr>
          <w:rFonts w:ascii="Sakkal Majalla" w:hAnsi="Sakkal Majalla" w:cs="Sakkal Majalla"/>
          <w:sz w:val="28"/>
          <w:szCs w:val="28"/>
          <w:rtl/>
          <w:lang w:eastAsia="ar-SA" w:bidi="ar-EG"/>
        </w:rPr>
        <w:t>وجود تأثير دال احصائيا لتنظيم موقع العمل</w:t>
      </w:r>
      <w:r w:rsidRPr="002C69EA">
        <w:rPr>
          <w:rtl/>
          <w:lang w:eastAsia="ar-SA" w:bidi="ar-EG"/>
        </w:rPr>
        <w:t xml:space="preserve"> على نجاح المشاريع الحديثة الكبرى في المملكة العربية السعودية</w:t>
      </w:r>
      <w:r w:rsidRPr="002C69EA">
        <w:rPr>
          <w:b/>
          <w:bCs/>
          <w:rtl/>
          <w:lang w:eastAsia="ar-SA" w:bidi="ar-EG"/>
        </w:rPr>
        <w:t xml:space="preserve"> </w:t>
      </w:r>
      <w:r w:rsidRPr="00E54AD3">
        <w:rPr>
          <w:rFonts w:ascii="Sakkal Majalla" w:hAnsi="Sakkal Majalla" w:cs="Sakkal Majalla"/>
          <w:sz w:val="28"/>
          <w:szCs w:val="28"/>
          <w:rtl/>
          <w:lang w:eastAsia="ar-SA" w:bidi="ar-EG"/>
        </w:rPr>
        <w:t xml:space="preserve">عند 0.05 ووجود علاقة ارتباطية طردية بين المتغيرين وتبين صحة الفرضية الفرعية الاولى </w:t>
      </w:r>
      <w:r w:rsidRPr="00E54AD3">
        <w:rPr>
          <w:rFonts w:ascii="Sakkal Majalla" w:hAnsi="Sakkal Majalla" w:cs="Sakkal Majalla"/>
          <w:sz w:val="28"/>
          <w:szCs w:val="28"/>
          <w:rtl/>
          <w:lang w:eastAsia="ar-SA" w:bidi="ar-EG"/>
        </w:rPr>
        <w:lastRenderedPageBreak/>
        <w:t>للدراسة وان كلما ازداد مستوي تنظيم موقع العمل</w:t>
      </w:r>
      <w:r w:rsidRPr="002C69EA">
        <w:rPr>
          <w:b/>
          <w:bCs/>
          <w:rtl/>
          <w:lang w:eastAsia="ar-SA" w:bidi="ar-EG"/>
        </w:rPr>
        <w:t xml:space="preserve"> </w:t>
      </w:r>
      <w:r w:rsidRPr="00E54AD3">
        <w:rPr>
          <w:rFonts w:ascii="Sakkal Majalla" w:hAnsi="Sakkal Majalla" w:cs="Sakkal Majalla"/>
          <w:sz w:val="28"/>
          <w:szCs w:val="28"/>
          <w:rtl/>
          <w:lang w:eastAsia="ar-SA" w:bidi="ar-EG"/>
        </w:rPr>
        <w:t xml:space="preserve">بمقدار 1 % ازداد مستوى </w:t>
      </w:r>
      <w:r w:rsidRPr="002C69EA">
        <w:rPr>
          <w:rtl/>
          <w:lang w:eastAsia="ar-SA" w:bidi="ar-EG"/>
        </w:rPr>
        <w:t>نجاح المشاريع الحديثة الكبرى في المملكة العربية السعودية</w:t>
      </w:r>
      <w:r w:rsidRPr="002C69EA">
        <w:rPr>
          <w:b/>
          <w:bCs/>
          <w:rtl/>
          <w:lang w:eastAsia="ar-SA" w:bidi="ar-EG"/>
        </w:rPr>
        <w:t xml:space="preserve"> </w:t>
      </w:r>
      <w:r w:rsidRPr="00E54AD3">
        <w:rPr>
          <w:rFonts w:ascii="Sakkal Majalla" w:hAnsi="Sakkal Majalla" w:cs="Sakkal Majalla"/>
          <w:sz w:val="28"/>
          <w:szCs w:val="28"/>
          <w:rtl/>
          <w:lang w:eastAsia="ar-SA" w:bidi="ar-EG"/>
        </w:rPr>
        <w:t>بمقدار 1.200 %</w:t>
      </w:r>
      <w:r w:rsidRPr="002C69EA">
        <w:rPr>
          <w:rFonts w:ascii="Sakkal Majalla" w:hAnsi="Sakkal Majalla" w:cs="Sakkal Majalla"/>
          <w:sz w:val="28"/>
          <w:szCs w:val="28"/>
          <w:rtl/>
          <w:lang w:eastAsia="ar-SA" w:bidi="ar-EG"/>
        </w:rPr>
        <w:t xml:space="preserve"> </w:t>
      </w:r>
    </w:p>
    <w:p w14:paraId="59B8691F" w14:textId="77777777" w:rsidR="007737F6" w:rsidRPr="002C69EA" w:rsidRDefault="007737F6" w:rsidP="002C69EA">
      <w:pPr>
        <w:pStyle w:val="a9"/>
        <w:numPr>
          <w:ilvl w:val="0"/>
          <w:numId w:val="84"/>
        </w:numPr>
        <w:spacing w:before="100" w:beforeAutospacing="1" w:after="100" w:afterAutospacing="1" w:line="360" w:lineRule="auto"/>
        <w:ind w:left="565"/>
        <w:jc w:val="both"/>
        <w:rPr>
          <w:rFonts w:ascii="Sakkal Majalla" w:hAnsi="Sakkal Majalla" w:cs="Sakkal Majalla"/>
          <w:sz w:val="28"/>
          <w:szCs w:val="28"/>
          <w:rtl/>
          <w:lang w:eastAsia="ar-SA" w:bidi="ar-EG"/>
        </w:rPr>
      </w:pPr>
      <w:r w:rsidRPr="00E54AD3">
        <w:rPr>
          <w:rFonts w:ascii="Sakkal Majalla" w:hAnsi="Sakkal Majalla" w:cs="Sakkal Majalla"/>
          <w:sz w:val="28"/>
          <w:szCs w:val="28"/>
          <w:rtl/>
          <w:lang w:eastAsia="ar-SA" w:bidi="ar-EG"/>
        </w:rPr>
        <w:t>وجود تأثير دال احصائيا للتحسين المستمر</w:t>
      </w:r>
      <w:r w:rsidRPr="002C69EA">
        <w:rPr>
          <w:rtl/>
          <w:lang w:eastAsia="ar-SA" w:bidi="ar-EG"/>
        </w:rPr>
        <w:t xml:space="preserve"> على نجاح المشاريع الحديثة الكبرى في المملكة العربية السعودية</w:t>
      </w:r>
      <w:r w:rsidRPr="002C69EA">
        <w:rPr>
          <w:b/>
          <w:bCs/>
          <w:rtl/>
          <w:lang w:eastAsia="ar-SA" w:bidi="ar-EG"/>
        </w:rPr>
        <w:t xml:space="preserve"> </w:t>
      </w:r>
      <w:r w:rsidRPr="00E54AD3">
        <w:rPr>
          <w:rFonts w:ascii="Sakkal Majalla" w:hAnsi="Sakkal Majalla" w:cs="Sakkal Majalla"/>
          <w:sz w:val="28"/>
          <w:szCs w:val="28"/>
          <w:rtl/>
          <w:lang w:eastAsia="ar-SA" w:bidi="ar-EG"/>
        </w:rPr>
        <w:t>عند 0.05 ووجود علاقة ارتباطية طردية بين المتغيرين وتبين صحة الفرضية الفرعية الثانية للدراسة وان كلما ازداد مستوي التحسين المستمر</w:t>
      </w:r>
      <w:r w:rsidRPr="002C69EA">
        <w:rPr>
          <w:b/>
          <w:bCs/>
          <w:rtl/>
          <w:lang w:eastAsia="ar-SA" w:bidi="ar-EG"/>
        </w:rPr>
        <w:t xml:space="preserve"> </w:t>
      </w:r>
      <w:r w:rsidRPr="00E54AD3">
        <w:rPr>
          <w:rFonts w:ascii="Sakkal Majalla" w:hAnsi="Sakkal Majalla" w:cs="Sakkal Majalla"/>
          <w:sz w:val="28"/>
          <w:szCs w:val="28"/>
          <w:rtl/>
          <w:lang w:eastAsia="ar-SA" w:bidi="ar-EG"/>
        </w:rPr>
        <w:t xml:space="preserve">بمقدار 1 % ازداد مستوى </w:t>
      </w:r>
      <w:r w:rsidRPr="002C69EA">
        <w:rPr>
          <w:rtl/>
          <w:lang w:eastAsia="ar-SA" w:bidi="ar-EG"/>
        </w:rPr>
        <w:t>نجاح المشاريع الحديثة الكبرى في المملكة العربية السعودية</w:t>
      </w:r>
      <w:r w:rsidRPr="002C69EA">
        <w:rPr>
          <w:b/>
          <w:bCs/>
          <w:rtl/>
          <w:lang w:eastAsia="ar-SA" w:bidi="ar-EG"/>
        </w:rPr>
        <w:t xml:space="preserve"> </w:t>
      </w:r>
      <w:r w:rsidRPr="00E54AD3">
        <w:rPr>
          <w:rFonts w:ascii="Sakkal Majalla" w:hAnsi="Sakkal Majalla" w:cs="Sakkal Majalla"/>
          <w:sz w:val="28"/>
          <w:szCs w:val="28"/>
          <w:rtl/>
          <w:lang w:eastAsia="ar-SA" w:bidi="ar-EG"/>
        </w:rPr>
        <w:t>بمقدار 1.287 %</w:t>
      </w:r>
      <w:r w:rsidRPr="002C69EA">
        <w:rPr>
          <w:rFonts w:ascii="Sakkal Majalla" w:hAnsi="Sakkal Majalla" w:cs="Sakkal Majalla"/>
          <w:sz w:val="28"/>
          <w:szCs w:val="28"/>
          <w:rtl/>
          <w:lang w:eastAsia="ar-SA" w:bidi="ar-EG"/>
        </w:rPr>
        <w:t xml:space="preserve"> </w:t>
      </w:r>
    </w:p>
    <w:p w14:paraId="12A5A321" w14:textId="77777777" w:rsidR="007737F6" w:rsidRPr="002C69EA" w:rsidRDefault="007737F6" w:rsidP="002C69EA">
      <w:pPr>
        <w:pStyle w:val="a9"/>
        <w:numPr>
          <w:ilvl w:val="0"/>
          <w:numId w:val="84"/>
        </w:numPr>
        <w:spacing w:before="100" w:beforeAutospacing="1" w:after="100" w:afterAutospacing="1" w:line="360" w:lineRule="auto"/>
        <w:ind w:left="565"/>
        <w:jc w:val="both"/>
        <w:rPr>
          <w:rFonts w:ascii="Sakkal Majalla" w:hAnsi="Sakkal Majalla" w:cs="Sakkal Majalla"/>
          <w:sz w:val="28"/>
          <w:szCs w:val="28"/>
          <w:rtl/>
          <w:lang w:eastAsia="ar-SA" w:bidi="ar-EG"/>
        </w:rPr>
      </w:pPr>
      <w:r w:rsidRPr="00E54AD3">
        <w:rPr>
          <w:rFonts w:ascii="Sakkal Majalla" w:hAnsi="Sakkal Majalla" w:cs="Sakkal Majalla"/>
          <w:sz w:val="28"/>
          <w:szCs w:val="28"/>
          <w:rtl/>
          <w:lang w:eastAsia="ar-SA" w:bidi="ar-EG"/>
        </w:rPr>
        <w:t>وجود تأثير دال احصائيا للعمل القياسي</w:t>
      </w:r>
      <w:r w:rsidRPr="002C69EA">
        <w:rPr>
          <w:rtl/>
          <w:lang w:eastAsia="ar-SA" w:bidi="ar-EG"/>
        </w:rPr>
        <w:t xml:space="preserve"> على نجاح المشاريع الحديثة الكبرى في المملكة العربية السعودية</w:t>
      </w:r>
      <w:r w:rsidRPr="002C69EA">
        <w:rPr>
          <w:b/>
          <w:bCs/>
          <w:rtl/>
          <w:lang w:eastAsia="ar-SA" w:bidi="ar-EG"/>
        </w:rPr>
        <w:t xml:space="preserve"> </w:t>
      </w:r>
      <w:r w:rsidRPr="00E54AD3">
        <w:rPr>
          <w:rFonts w:ascii="Sakkal Majalla" w:hAnsi="Sakkal Majalla" w:cs="Sakkal Majalla"/>
          <w:sz w:val="28"/>
          <w:szCs w:val="28"/>
          <w:rtl/>
          <w:lang w:eastAsia="ar-SA" w:bidi="ar-EG"/>
        </w:rPr>
        <w:t>عند 0.05 ووجود علاقة ارتباطية طردية بين المتغيرين وتبين صحة الفرضية الفرعية الثالثة للدراسة وان كلما ازداد مستوي العمل القياسي</w:t>
      </w:r>
      <w:r w:rsidRPr="002C69EA">
        <w:rPr>
          <w:b/>
          <w:bCs/>
          <w:rtl/>
          <w:lang w:eastAsia="ar-SA" w:bidi="ar-EG"/>
        </w:rPr>
        <w:t xml:space="preserve"> </w:t>
      </w:r>
      <w:r w:rsidRPr="00E54AD3">
        <w:rPr>
          <w:rFonts w:ascii="Sakkal Majalla" w:hAnsi="Sakkal Majalla" w:cs="Sakkal Majalla"/>
          <w:sz w:val="28"/>
          <w:szCs w:val="28"/>
          <w:rtl/>
          <w:lang w:eastAsia="ar-SA" w:bidi="ar-EG"/>
        </w:rPr>
        <w:t xml:space="preserve">بمقدار 1 % ازداد مستوى </w:t>
      </w:r>
      <w:r w:rsidRPr="002C69EA">
        <w:rPr>
          <w:rtl/>
          <w:lang w:eastAsia="ar-SA" w:bidi="ar-EG"/>
        </w:rPr>
        <w:t>نجاح المشاريع الحديثة الكبرى في المملكة العربية السعودية</w:t>
      </w:r>
      <w:r w:rsidRPr="002C69EA">
        <w:rPr>
          <w:b/>
          <w:bCs/>
          <w:rtl/>
          <w:lang w:eastAsia="ar-SA" w:bidi="ar-EG"/>
        </w:rPr>
        <w:t xml:space="preserve"> </w:t>
      </w:r>
      <w:r w:rsidRPr="00E54AD3">
        <w:rPr>
          <w:rFonts w:ascii="Sakkal Majalla" w:hAnsi="Sakkal Majalla" w:cs="Sakkal Majalla"/>
          <w:sz w:val="28"/>
          <w:szCs w:val="28"/>
          <w:rtl/>
          <w:lang w:eastAsia="ar-SA" w:bidi="ar-EG"/>
        </w:rPr>
        <w:t>بمقدار 1.400 %</w:t>
      </w:r>
      <w:r w:rsidRPr="002C69EA">
        <w:rPr>
          <w:rFonts w:ascii="Sakkal Majalla" w:hAnsi="Sakkal Majalla" w:cs="Sakkal Majalla"/>
          <w:sz w:val="28"/>
          <w:szCs w:val="28"/>
          <w:rtl/>
          <w:lang w:eastAsia="ar-SA" w:bidi="ar-EG"/>
        </w:rPr>
        <w:t xml:space="preserve"> </w:t>
      </w:r>
    </w:p>
    <w:p w14:paraId="776FECCC" w14:textId="77777777" w:rsidR="007737F6" w:rsidRPr="002C69EA" w:rsidRDefault="007737F6" w:rsidP="002C69EA">
      <w:pPr>
        <w:pStyle w:val="a9"/>
        <w:numPr>
          <w:ilvl w:val="0"/>
          <w:numId w:val="84"/>
        </w:numPr>
        <w:spacing w:before="100" w:beforeAutospacing="1" w:after="100" w:afterAutospacing="1" w:line="360" w:lineRule="auto"/>
        <w:ind w:left="565"/>
        <w:jc w:val="both"/>
        <w:rPr>
          <w:rFonts w:ascii="Sakkal Majalla" w:hAnsi="Sakkal Majalla" w:cs="Sakkal Majalla"/>
          <w:sz w:val="28"/>
          <w:szCs w:val="28"/>
          <w:rtl/>
          <w:lang w:eastAsia="ar-SA" w:bidi="ar-EG"/>
        </w:rPr>
      </w:pPr>
      <w:r w:rsidRPr="00E54AD3">
        <w:rPr>
          <w:rFonts w:ascii="Sakkal Majalla" w:hAnsi="Sakkal Majalla" w:cs="Sakkal Majalla"/>
          <w:sz w:val="28"/>
          <w:szCs w:val="28"/>
          <w:rtl/>
          <w:lang w:eastAsia="ar-SA" w:bidi="ar-EG"/>
        </w:rPr>
        <w:t xml:space="preserve">وجود تأثير دال احصائيا للعاملين متعددين المواهب </w:t>
      </w:r>
      <w:r w:rsidRPr="002C69EA">
        <w:rPr>
          <w:rtl/>
          <w:lang w:eastAsia="ar-SA" w:bidi="ar-EG"/>
        </w:rPr>
        <w:t>على نجاح المشاريع الحديثة الكبرى في المملكة العربية السعودية</w:t>
      </w:r>
      <w:r w:rsidRPr="002C69EA">
        <w:rPr>
          <w:b/>
          <w:bCs/>
          <w:rtl/>
          <w:lang w:eastAsia="ar-SA" w:bidi="ar-EG"/>
        </w:rPr>
        <w:t xml:space="preserve"> </w:t>
      </w:r>
      <w:r w:rsidRPr="00E54AD3">
        <w:rPr>
          <w:rFonts w:ascii="Sakkal Majalla" w:hAnsi="Sakkal Majalla" w:cs="Sakkal Majalla"/>
          <w:sz w:val="28"/>
          <w:szCs w:val="28"/>
          <w:rtl/>
          <w:lang w:eastAsia="ar-SA" w:bidi="ar-EG"/>
        </w:rPr>
        <w:t xml:space="preserve">عند 0.05 ووجود علاقة ارتباطية طردية بين المتغيرين وتبين صحة الفرضية الفرعية الرابعة للدراسة وان كلما ازداد مستوي العاملين متعددين المواهب بمقدار 1 % ازداد مستوى </w:t>
      </w:r>
      <w:r w:rsidRPr="002C69EA">
        <w:rPr>
          <w:rtl/>
          <w:lang w:eastAsia="ar-SA" w:bidi="ar-EG"/>
        </w:rPr>
        <w:t>نجاح المشاريع الحديثة الكبرى في المملكة العربية السعودية</w:t>
      </w:r>
      <w:r w:rsidRPr="002C69EA">
        <w:rPr>
          <w:b/>
          <w:bCs/>
          <w:rtl/>
          <w:lang w:eastAsia="ar-SA" w:bidi="ar-EG"/>
        </w:rPr>
        <w:t xml:space="preserve"> </w:t>
      </w:r>
      <w:r w:rsidRPr="00E54AD3">
        <w:rPr>
          <w:rFonts w:ascii="Sakkal Majalla" w:hAnsi="Sakkal Majalla" w:cs="Sakkal Majalla"/>
          <w:sz w:val="28"/>
          <w:szCs w:val="28"/>
          <w:rtl/>
          <w:lang w:eastAsia="ar-SA" w:bidi="ar-EG"/>
        </w:rPr>
        <w:t>بمقدار 1.231 %</w:t>
      </w:r>
      <w:r w:rsidRPr="002C69EA">
        <w:rPr>
          <w:rFonts w:ascii="Sakkal Majalla" w:hAnsi="Sakkal Majalla" w:cs="Sakkal Majalla"/>
          <w:sz w:val="28"/>
          <w:szCs w:val="28"/>
          <w:rtl/>
          <w:lang w:eastAsia="ar-SA" w:bidi="ar-EG"/>
        </w:rPr>
        <w:t xml:space="preserve"> </w:t>
      </w:r>
    </w:p>
    <w:p w14:paraId="1BDC36B6" w14:textId="77777777" w:rsidR="007737F6" w:rsidRPr="002C69EA" w:rsidRDefault="007737F6" w:rsidP="002C69EA">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105" w:name="_Toc192267928"/>
      <w:r w:rsidRPr="002C69EA">
        <w:rPr>
          <w:rFonts w:ascii="Sakkal Majalla" w:eastAsia="Calibri" w:hAnsi="Sakkal Majalla" w:cs="Sakkal Majalla"/>
          <w:b/>
          <w:bCs/>
          <w:kern w:val="0"/>
          <w:sz w:val="36"/>
          <w:szCs w:val="36"/>
          <w:rtl/>
          <w:lang w:bidi="ar-EG"/>
        </w:rPr>
        <w:t>توصيات الدراسة</w:t>
      </w:r>
      <w:bookmarkEnd w:id="105"/>
    </w:p>
    <w:p w14:paraId="6A2BAD78" w14:textId="77777777" w:rsidR="007737F6" w:rsidRPr="00E54AD3" w:rsidRDefault="007737F6" w:rsidP="002C69EA">
      <w:pPr>
        <w:pStyle w:val="a9"/>
        <w:numPr>
          <w:ilvl w:val="0"/>
          <w:numId w:val="84"/>
        </w:numPr>
        <w:spacing w:before="100" w:beforeAutospacing="1" w:after="100" w:afterAutospacing="1" w:line="360" w:lineRule="auto"/>
        <w:ind w:left="565"/>
        <w:jc w:val="both"/>
        <w:rPr>
          <w:rFonts w:ascii="Sakkal Majalla" w:hAnsi="Sakkal Majalla" w:cs="Sakkal Majalla"/>
          <w:sz w:val="28"/>
          <w:szCs w:val="28"/>
          <w:lang w:eastAsia="ar-SA" w:bidi="ar-EG"/>
        </w:rPr>
      </w:pPr>
      <w:r w:rsidRPr="00E54AD3">
        <w:rPr>
          <w:rFonts w:ascii="Sakkal Majalla" w:hAnsi="Sakkal Majalla" w:cs="Sakkal Majalla"/>
          <w:sz w:val="28"/>
          <w:szCs w:val="28"/>
          <w:rtl/>
          <w:lang w:eastAsia="ar-SA" w:bidi="ar-EG"/>
        </w:rPr>
        <w:t xml:space="preserve">الاهتمام بزيادة مستوى وعي إدارات المشاريع في المملكة العربية السعودية بأهمية استخدام منهجية </w:t>
      </w:r>
      <w:proofErr w:type="spellStart"/>
      <w:r w:rsidRPr="00E54AD3">
        <w:rPr>
          <w:rFonts w:ascii="Sakkal Majalla" w:hAnsi="Sakkal Majalla" w:cs="Sakkal Majalla"/>
          <w:sz w:val="28"/>
          <w:szCs w:val="28"/>
          <w:rtl/>
          <w:lang w:eastAsia="ar-SA" w:bidi="ar-EG"/>
        </w:rPr>
        <w:t>الاجايل</w:t>
      </w:r>
      <w:proofErr w:type="spellEnd"/>
      <w:r w:rsidRPr="00E54AD3">
        <w:rPr>
          <w:rFonts w:ascii="Sakkal Majalla" w:hAnsi="Sakkal Majalla" w:cs="Sakkal Majalla"/>
          <w:sz w:val="28"/>
          <w:szCs w:val="28"/>
          <w:rtl/>
          <w:lang w:eastAsia="ar-SA" w:bidi="ar-EG"/>
        </w:rPr>
        <w:t xml:space="preserve"> في كافة العمليات والانشطة وتوفير الدورات والبرامج التدريبية التي تساهم في زيادة قدرتهم وكفاءتهم الإدارية </w:t>
      </w:r>
    </w:p>
    <w:p w14:paraId="28AACE21" w14:textId="77777777" w:rsidR="007737F6" w:rsidRPr="00E54AD3" w:rsidRDefault="007737F6" w:rsidP="002C69EA">
      <w:pPr>
        <w:pStyle w:val="a9"/>
        <w:numPr>
          <w:ilvl w:val="0"/>
          <w:numId w:val="84"/>
        </w:numPr>
        <w:spacing w:before="100" w:beforeAutospacing="1" w:after="100" w:afterAutospacing="1" w:line="360" w:lineRule="auto"/>
        <w:ind w:left="565"/>
        <w:jc w:val="both"/>
        <w:rPr>
          <w:rFonts w:ascii="Sakkal Majalla" w:hAnsi="Sakkal Majalla" w:cs="Sakkal Majalla"/>
          <w:sz w:val="28"/>
          <w:szCs w:val="28"/>
          <w:lang w:eastAsia="ar-SA" w:bidi="ar-EG"/>
        </w:rPr>
      </w:pPr>
      <w:r w:rsidRPr="00E54AD3">
        <w:rPr>
          <w:rFonts w:ascii="Sakkal Majalla" w:hAnsi="Sakkal Majalla" w:cs="Sakkal Majalla"/>
          <w:sz w:val="28"/>
          <w:szCs w:val="28"/>
          <w:rtl/>
          <w:lang w:eastAsia="ar-SA" w:bidi="ar-EG"/>
        </w:rPr>
        <w:t xml:space="preserve">العمل على توفير البيئة التشريعية والقانونية والمالية المناسبة التي تساهم في زيادة قدرة المشاريع في المملكة العربية السعودية على الاستفادة من الموارد المتاحة بكفاءة وفاعلية </w:t>
      </w:r>
    </w:p>
    <w:p w14:paraId="3BB2934B" w14:textId="77777777" w:rsidR="007737F6" w:rsidRPr="002C69EA" w:rsidRDefault="007737F6" w:rsidP="002C69EA">
      <w:pPr>
        <w:pStyle w:val="a9"/>
        <w:numPr>
          <w:ilvl w:val="0"/>
          <w:numId w:val="84"/>
        </w:numPr>
        <w:spacing w:before="100" w:beforeAutospacing="1" w:after="100" w:afterAutospacing="1" w:line="360" w:lineRule="auto"/>
        <w:ind w:left="565"/>
        <w:jc w:val="both"/>
        <w:rPr>
          <w:rFonts w:ascii="Sakkal Majalla" w:hAnsi="Sakkal Majalla" w:cs="Sakkal Majalla"/>
          <w:sz w:val="28"/>
          <w:szCs w:val="28"/>
          <w:rtl/>
          <w:lang w:eastAsia="ar-SA" w:bidi="ar-EG"/>
        </w:rPr>
      </w:pPr>
      <w:r w:rsidRPr="00E54AD3">
        <w:rPr>
          <w:rFonts w:ascii="Sakkal Majalla" w:hAnsi="Sakkal Majalla" w:cs="Sakkal Majalla"/>
          <w:sz w:val="28"/>
          <w:szCs w:val="28"/>
          <w:rtl/>
          <w:lang w:eastAsia="ar-SA" w:bidi="ar-EG"/>
        </w:rPr>
        <w:t xml:space="preserve">الاهتمام بتشجيع المشاريع في المملكة العربية السعودية على الاستعانة </w:t>
      </w:r>
      <w:r w:rsidRPr="002C69EA">
        <w:rPr>
          <w:rFonts w:ascii="Sakkal Majalla" w:hAnsi="Sakkal Majalla" w:cs="Sakkal Majalla"/>
          <w:sz w:val="28"/>
          <w:szCs w:val="28"/>
          <w:rtl/>
          <w:lang w:eastAsia="ar-SA" w:bidi="ar-EG"/>
        </w:rPr>
        <w:t xml:space="preserve">بذوي الخبرة والاختصاص في مجال </w:t>
      </w:r>
      <w:proofErr w:type="spellStart"/>
      <w:r w:rsidRPr="002C69EA">
        <w:rPr>
          <w:rFonts w:ascii="Sakkal Majalla" w:hAnsi="Sakkal Majalla" w:cs="Sakkal Majalla"/>
          <w:sz w:val="28"/>
          <w:szCs w:val="28"/>
          <w:rtl/>
          <w:lang w:eastAsia="ar-SA" w:bidi="ar-EG"/>
        </w:rPr>
        <w:t>الاجايل</w:t>
      </w:r>
      <w:proofErr w:type="spellEnd"/>
    </w:p>
    <w:p w14:paraId="4CC96CC7" w14:textId="77777777" w:rsidR="007737F6" w:rsidRPr="002C69EA" w:rsidRDefault="007737F6" w:rsidP="002C69EA">
      <w:pPr>
        <w:pStyle w:val="a9"/>
        <w:numPr>
          <w:ilvl w:val="0"/>
          <w:numId w:val="84"/>
        </w:numPr>
        <w:spacing w:before="100" w:beforeAutospacing="1" w:after="100" w:afterAutospacing="1" w:line="360" w:lineRule="auto"/>
        <w:ind w:left="565"/>
        <w:jc w:val="both"/>
        <w:rPr>
          <w:rFonts w:ascii="Sakkal Majalla" w:hAnsi="Sakkal Majalla" w:cs="Sakkal Majalla"/>
          <w:sz w:val="28"/>
          <w:szCs w:val="28"/>
          <w:rtl/>
          <w:lang w:eastAsia="ar-SA" w:bidi="ar-EG"/>
        </w:rPr>
      </w:pPr>
      <w:r w:rsidRPr="002C69EA">
        <w:rPr>
          <w:rFonts w:ascii="Sakkal Majalla" w:hAnsi="Sakkal Majalla" w:cs="Sakkal Majalla"/>
          <w:sz w:val="28"/>
          <w:szCs w:val="28"/>
          <w:rtl/>
          <w:lang w:eastAsia="ar-SA" w:bidi="ar-EG"/>
        </w:rPr>
        <w:lastRenderedPageBreak/>
        <w:t xml:space="preserve">العمل على معالجة المعوقات والمحددات التي تؤثر على تطبيق منهجية </w:t>
      </w:r>
      <w:proofErr w:type="spellStart"/>
      <w:r w:rsidRPr="002C69EA">
        <w:rPr>
          <w:rFonts w:ascii="Sakkal Majalla" w:hAnsi="Sakkal Majalla" w:cs="Sakkal Majalla"/>
          <w:sz w:val="28"/>
          <w:szCs w:val="28"/>
          <w:rtl/>
          <w:lang w:eastAsia="ar-SA" w:bidi="ar-EG"/>
        </w:rPr>
        <w:t>الاجايل</w:t>
      </w:r>
      <w:proofErr w:type="spellEnd"/>
      <w:r w:rsidRPr="002C69EA">
        <w:rPr>
          <w:rFonts w:ascii="Sakkal Majalla" w:hAnsi="Sakkal Majalla" w:cs="Sakkal Majalla"/>
          <w:sz w:val="28"/>
          <w:szCs w:val="28"/>
          <w:rtl/>
          <w:lang w:eastAsia="ar-SA" w:bidi="ar-EG"/>
        </w:rPr>
        <w:t xml:space="preserve"> في </w:t>
      </w:r>
      <w:proofErr w:type="gramStart"/>
      <w:r w:rsidRPr="002C69EA">
        <w:rPr>
          <w:rFonts w:ascii="Sakkal Majalla" w:hAnsi="Sakkal Majalla" w:cs="Sakkal Majalla"/>
          <w:sz w:val="28"/>
          <w:szCs w:val="28"/>
          <w:rtl/>
          <w:lang w:eastAsia="ar-SA" w:bidi="ar-EG"/>
        </w:rPr>
        <w:t xml:space="preserve">المشاريع  </w:t>
      </w:r>
      <w:r w:rsidRPr="00E54AD3">
        <w:rPr>
          <w:rFonts w:ascii="Sakkal Majalla" w:hAnsi="Sakkal Majalla" w:cs="Sakkal Majalla"/>
          <w:sz w:val="28"/>
          <w:szCs w:val="28"/>
          <w:rtl/>
          <w:lang w:eastAsia="ar-SA" w:bidi="ar-EG"/>
        </w:rPr>
        <w:t>في</w:t>
      </w:r>
      <w:proofErr w:type="gramEnd"/>
      <w:r w:rsidRPr="00E54AD3">
        <w:rPr>
          <w:rFonts w:ascii="Sakkal Majalla" w:hAnsi="Sakkal Majalla" w:cs="Sakkal Majalla"/>
          <w:sz w:val="28"/>
          <w:szCs w:val="28"/>
          <w:rtl/>
          <w:lang w:eastAsia="ar-SA" w:bidi="ar-EG"/>
        </w:rPr>
        <w:t xml:space="preserve"> المملكة العربية السعودية </w:t>
      </w:r>
      <w:r w:rsidRPr="002C69EA">
        <w:rPr>
          <w:rFonts w:ascii="Sakkal Majalla" w:hAnsi="Sakkal Majalla" w:cs="Sakkal Majalla"/>
          <w:sz w:val="28"/>
          <w:szCs w:val="28"/>
          <w:rtl/>
          <w:lang w:eastAsia="ar-SA" w:bidi="ar-EG"/>
        </w:rPr>
        <w:t xml:space="preserve">ووضع الحلول المناسبة لها </w:t>
      </w:r>
    </w:p>
    <w:p w14:paraId="665EE189" w14:textId="77777777" w:rsidR="007737F6" w:rsidRPr="002C69EA" w:rsidRDefault="007737F6" w:rsidP="002C69EA">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106" w:name="_Toc192267929"/>
      <w:r w:rsidRPr="002C69EA">
        <w:rPr>
          <w:rFonts w:ascii="Sakkal Majalla" w:eastAsia="Calibri" w:hAnsi="Sakkal Majalla" w:cs="Sakkal Majalla"/>
          <w:b/>
          <w:bCs/>
          <w:kern w:val="0"/>
          <w:sz w:val="36"/>
          <w:szCs w:val="36"/>
          <w:rtl/>
          <w:lang w:bidi="ar-EG"/>
        </w:rPr>
        <w:t>مقترحات الدراسة</w:t>
      </w:r>
      <w:bookmarkEnd w:id="106"/>
    </w:p>
    <w:p w14:paraId="60FF3D67" w14:textId="77777777" w:rsidR="007737F6" w:rsidRPr="002C69EA" w:rsidRDefault="007737F6" w:rsidP="002C69EA">
      <w:pPr>
        <w:pStyle w:val="a9"/>
        <w:numPr>
          <w:ilvl w:val="0"/>
          <w:numId w:val="84"/>
        </w:numPr>
        <w:spacing w:before="100" w:beforeAutospacing="1" w:after="100" w:afterAutospacing="1" w:line="360" w:lineRule="auto"/>
        <w:ind w:left="565"/>
        <w:jc w:val="both"/>
        <w:rPr>
          <w:rFonts w:ascii="Sakkal Majalla" w:hAnsi="Sakkal Majalla" w:cs="Sakkal Majalla"/>
          <w:sz w:val="28"/>
          <w:szCs w:val="28"/>
          <w:rtl/>
          <w:lang w:eastAsia="ar-SA" w:bidi="ar-EG"/>
        </w:rPr>
      </w:pPr>
      <w:r w:rsidRPr="002C69EA">
        <w:rPr>
          <w:rFonts w:ascii="Sakkal Majalla" w:hAnsi="Sakkal Majalla" w:cs="Sakkal Majalla"/>
          <w:sz w:val="28"/>
          <w:szCs w:val="28"/>
          <w:rtl/>
          <w:lang w:eastAsia="ar-SA" w:bidi="ar-EG"/>
        </w:rPr>
        <w:t xml:space="preserve">التوسع في إجراء الدراسات والأبحاث المتعلقة بتطبيق منهجية </w:t>
      </w:r>
      <w:proofErr w:type="spellStart"/>
      <w:r w:rsidRPr="002C69EA">
        <w:rPr>
          <w:rFonts w:ascii="Sakkal Majalla" w:hAnsi="Sakkal Majalla" w:cs="Sakkal Majalla"/>
          <w:sz w:val="28"/>
          <w:szCs w:val="28"/>
          <w:rtl/>
          <w:lang w:eastAsia="ar-SA" w:bidi="ar-EG"/>
        </w:rPr>
        <w:t>الاجايل</w:t>
      </w:r>
      <w:proofErr w:type="spellEnd"/>
      <w:r w:rsidRPr="002C69EA">
        <w:rPr>
          <w:rFonts w:ascii="Sakkal Majalla" w:hAnsi="Sakkal Majalla" w:cs="Sakkal Majalla"/>
          <w:sz w:val="28"/>
          <w:szCs w:val="28"/>
          <w:rtl/>
          <w:lang w:eastAsia="ar-SA" w:bidi="ar-EG"/>
        </w:rPr>
        <w:t xml:space="preserve"> في الشركات والمشروعات بالمملكة العربية السعودية</w:t>
      </w:r>
    </w:p>
    <w:p w14:paraId="3AE38331" w14:textId="77777777" w:rsidR="007737F6" w:rsidRPr="002C69EA" w:rsidRDefault="007737F6" w:rsidP="002C69EA">
      <w:pPr>
        <w:pStyle w:val="a9"/>
        <w:numPr>
          <w:ilvl w:val="0"/>
          <w:numId w:val="84"/>
        </w:numPr>
        <w:spacing w:before="100" w:beforeAutospacing="1" w:after="100" w:afterAutospacing="1" w:line="360" w:lineRule="auto"/>
        <w:ind w:left="565"/>
        <w:jc w:val="both"/>
        <w:rPr>
          <w:rFonts w:ascii="Sakkal Majalla" w:hAnsi="Sakkal Majalla" w:cs="Sakkal Majalla"/>
          <w:sz w:val="28"/>
          <w:szCs w:val="28"/>
          <w:lang w:bidi="ar-EG"/>
        </w:rPr>
      </w:pPr>
      <w:r w:rsidRPr="002C69EA">
        <w:rPr>
          <w:rFonts w:ascii="Sakkal Majalla" w:hAnsi="Sakkal Majalla" w:cs="Sakkal Majalla"/>
          <w:sz w:val="28"/>
          <w:szCs w:val="28"/>
          <w:rtl/>
          <w:lang w:eastAsia="ar-SA" w:bidi="ar-EG"/>
        </w:rPr>
        <w:t>إجراء الدراسات والأبحاث المتعلقة بكيفية تحقيق نجاح المشاريع بالمملكة العربية السعودية</w:t>
      </w:r>
    </w:p>
    <w:p w14:paraId="452CC26C" w14:textId="77777777" w:rsidR="007737F6" w:rsidRDefault="007737F6" w:rsidP="009F3851">
      <w:pPr>
        <w:spacing w:before="100" w:beforeAutospacing="1" w:after="100" w:afterAutospacing="1" w:line="360" w:lineRule="auto"/>
        <w:jc w:val="both"/>
        <w:rPr>
          <w:rFonts w:ascii="Sakkal Majalla" w:hAnsi="Sakkal Majalla" w:cs="Sakkal Majalla"/>
          <w:sz w:val="28"/>
          <w:szCs w:val="28"/>
          <w:u w:val="single"/>
          <w:rtl/>
          <w:lang w:bidi="ar-EG"/>
        </w:rPr>
      </w:pPr>
    </w:p>
    <w:p w14:paraId="4583D8A5" w14:textId="6E1B1106" w:rsidR="002C69EA" w:rsidRPr="002C69EA" w:rsidRDefault="002C69EA">
      <w:pPr>
        <w:bidi w:val="0"/>
        <w:rPr>
          <w:rFonts w:ascii="Sakkal Majalla" w:hAnsi="Sakkal Majalla" w:cs="Sakkal Majalla"/>
          <w:sz w:val="28"/>
          <w:szCs w:val="28"/>
          <w:rtl/>
          <w:lang w:bidi="ar-EG"/>
        </w:rPr>
      </w:pPr>
      <w:r w:rsidRPr="002C69EA">
        <w:rPr>
          <w:rFonts w:ascii="Sakkal Majalla" w:hAnsi="Sakkal Majalla" w:cs="Sakkal Majalla"/>
          <w:sz w:val="28"/>
          <w:szCs w:val="28"/>
          <w:rtl/>
          <w:lang w:bidi="ar-EG"/>
        </w:rPr>
        <w:br w:type="page"/>
      </w:r>
    </w:p>
    <w:p w14:paraId="1A9EA4B4" w14:textId="77777777" w:rsidR="002C69EA" w:rsidRPr="00316AD2" w:rsidRDefault="002C69EA" w:rsidP="002C69EA">
      <w:pPr>
        <w:bidi w:val="0"/>
        <w:spacing w:before="100" w:beforeAutospacing="1" w:after="100" w:afterAutospacing="1" w:line="360" w:lineRule="auto"/>
        <w:jc w:val="center"/>
        <w:outlineLvl w:val="0"/>
        <w:rPr>
          <w:rFonts w:ascii="Sakkal Majalla" w:hAnsi="Sakkal Majalla" w:cs="Sakkal Majalla"/>
          <w:b/>
          <w:bCs/>
          <w:sz w:val="40"/>
          <w:szCs w:val="40"/>
        </w:rPr>
      </w:pPr>
      <w:bookmarkStart w:id="107" w:name="_Toc172893701"/>
      <w:bookmarkStart w:id="108" w:name="_Toc179896854"/>
      <w:bookmarkStart w:id="109" w:name="_Toc192267930"/>
      <w:r w:rsidRPr="00316AD2">
        <w:rPr>
          <w:rFonts w:ascii="Sakkal Majalla" w:hAnsi="Sakkal Majalla" w:cs="Sakkal Majalla"/>
          <w:b/>
          <w:bCs/>
          <w:sz w:val="40"/>
          <w:szCs w:val="40"/>
        </w:rPr>
        <w:lastRenderedPageBreak/>
        <w:t>Abstract</w:t>
      </w:r>
      <w:bookmarkEnd w:id="107"/>
      <w:bookmarkEnd w:id="108"/>
      <w:bookmarkEnd w:id="109"/>
    </w:p>
    <w:p w14:paraId="1F690047" w14:textId="77777777" w:rsidR="002C69EA" w:rsidRDefault="002C69EA" w:rsidP="009F3851">
      <w:pPr>
        <w:spacing w:before="100" w:beforeAutospacing="1" w:after="100" w:afterAutospacing="1" w:line="360" w:lineRule="auto"/>
        <w:jc w:val="both"/>
        <w:rPr>
          <w:rFonts w:ascii="Sakkal Majalla" w:hAnsi="Sakkal Majalla" w:cs="Sakkal Majalla"/>
          <w:sz w:val="28"/>
          <w:szCs w:val="28"/>
          <w:u w:val="single"/>
          <w:rtl/>
          <w:lang w:bidi="ar-EG"/>
        </w:rPr>
      </w:pPr>
    </w:p>
    <w:p w14:paraId="6871527C" w14:textId="5E76550F" w:rsidR="002C69EA" w:rsidRPr="002C69EA" w:rsidRDefault="002C69EA">
      <w:pPr>
        <w:bidi w:val="0"/>
        <w:rPr>
          <w:rFonts w:ascii="Sakkal Majalla" w:hAnsi="Sakkal Majalla" w:cs="Sakkal Majalla"/>
          <w:sz w:val="28"/>
          <w:szCs w:val="28"/>
          <w:rtl/>
          <w:lang w:bidi="ar-EG"/>
        </w:rPr>
      </w:pPr>
      <w:r w:rsidRPr="002C69EA">
        <w:rPr>
          <w:rFonts w:ascii="Sakkal Majalla" w:hAnsi="Sakkal Majalla" w:cs="Sakkal Majalla"/>
          <w:sz w:val="28"/>
          <w:szCs w:val="28"/>
          <w:rtl/>
          <w:lang w:bidi="ar-EG"/>
        </w:rPr>
        <w:br w:type="page"/>
      </w:r>
    </w:p>
    <w:p w14:paraId="7619D174" w14:textId="77777777" w:rsidR="002C69EA" w:rsidRPr="00316AD2" w:rsidRDefault="002C69EA" w:rsidP="002C69EA">
      <w:pPr>
        <w:spacing w:before="100" w:beforeAutospacing="1" w:after="100" w:afterAutospacing="1" w:line="360" w:lineRule="auto"/>
        <w:jc w:val="center"/>
        <w:outlineLvl w:val="0"/>
        <w:rPr>
          <w:rFonts w:ascii="Sakkal Majalla" w:hAnsi="Sakkal Majalla" w:cs="Sakkal Majalla"/>
          <w:b/>
          <w:bCs/>
          <w:sz w:val="40"/>
          <w:szCs w:val="40"/>
          <w:rtl/>
        </w:rPr>
      </w:pPr>
      <w:bookmarkStart w:id="110" w:name="_Toc172742174"/>
      <w:bookmarkStart w:id="111" w:name="_Toc192267931"/>
      <w:r w:rsidRPr="00316AD2">
        <w:rPr>
          <w:rFonts w:ascii="Sakkal Majalla" w:hAnsi="Sakkal Majalla" w:cs="Sakkal Majalla"/>
          <w:b/>
          <w:bCs/>
          <w:sz w:val="40"/>
          <w:szCs w:val="40"/>
          <w:rtl/>
        </w:rPr>
        <w:lastRenderedPageBreak/>
        <w:t>المراجع:</w:t>
      </w:r>
      <w:bookmarkEnd w:id="110"/>
      <w:bookmarkEnd w:id="111"/>
    </w:p>
    <w:p w14:paraId="578548C0" w14:textId="77777777" w:rsidR="002C69EA" w:rsidRPr="00957F0D" w:rsidRDefault="002C69EA" w:rsidP="002C69EA">
      <w:pPr>
        <w:spacing w:before="100" w:beforeAutospacing="1" w:after="100" w:afterAutospacing="1" w:line="360" w:lineRule="auto"/>
        <w:jc w:val="both"/>
        <w:outlineLvl w:val="1"/>
        <w:rPr>
          <w:rFonts w:ascii="Sakkal Majalla" w:eastAsia="Calibri" w:hAnsi="Sakkal Majalla" w:cs="Sakkal Majalla"/>
          <w:b/>
          <w:bCs/>
          <w:kern w:val="0"/>
          <w:sz w:val="36"/>
          <w:szCs w:val="36"/>
          <w:lang w:bidi="ar-EG"/>
        </w:rPr>
      </w:pPr>
      <w:bookmarkStart w:id="112" w:name="_Toc172893702"/>
      <w:bookmarkStart w:id="113" w:name="_Toc179896855"/>
      <w:bookmarkStart w:id="114" w:name="_Toc192267932"/>
      <w:r w:rsidRPr="00957F0D">
        <w:rPr>
          <w:rFonts w:ascii="Sakkal Majalla" w:eastAsia="Calibri" w:hAnsi="Sakkal Majalla" w:cs="Sakkal Majalla" w:hint="cs"/>
          <w:b/>
          <w:bCs/>
          <w:kern w:val="0"/>
          <w:sz w:val="36"/>
          <w:szCs w:val="36"/>
          <w:rtl/>
          <w:lang w:bidi="ar-EG"/>
        </w:rPr>
        <w:t>أولاً: المراجع العربية</w:t>
      </w:r>
      <w:bookmarkEnd w:id="112"/>
      <w:bookmarkEnd w:id="113"/>
      <w:bookmarkEnd w:id="114"/>
      <w:r w:rsidRPr="00957F0D">
        <w:rPr>
          <w:rFonts w:ascii="Sakkal Majalla" w:eastAsia="Calibri" w:hAnsi="Sakkal Majalla" w:cs="Sakkal Majalla" w:hint="cs"/>
          <w:b/>
          <w:bCs/>
          <w:kern w:val="0"/>
          <w:sz w:val="36"/>
          <w:szCs w:val="36"/>
          <w:rtl/>
          <w:lang w:bidi="ar-EG"/>
        </w:rPr>
        <w:t xml:space="preserve"> </w:t>
      </w:r>
    </w:p>
    <w:p w14:paraId="18CB9DE6" w14:textId="42BB1172" w:rsidR="002C69EA" w:rsidRPr="002C69EA" w:rsidRDefault="002C69EA" w:rsidP="002C69EA">
      <w:pPr>
        <w:pStyle w:val="a9"/>
        <w:numPr>
          <w:ilvl w:val="0"/>
          <w:numId w:val="85"/>
        </w:numPr>
        <w:spacing w:before="100" w:beforeAutospacing="1" w:after="100" w:afterAutospacing="1" w:line="360" w:lineRule="auto"/>
        <w:ind w:left="423"/>
        <w:jc w:val="both"/>
        <w:rPr>
          <w:rFonts w:ascii="Sakkal Majalla" w:hAnsi="Sakkal Majalla" w:cs="Sakkal Majalla"/>
          <w:sz w:val="28"/>
          <w:szCs w:val="28"/>
        </w:rPr>
      </w:pPr>
      <w:r w:rsidRPr="002C69EA">
        <w:rPr>
          <w:rFonts w:ascii="Sakkal Majalla" w:hAnsi="Sakkal Majalla" w:cs="Sakkal Majalla" w:hint="cs"/>
          <w:color w:val="000000" w:themeColor="text1"/>
          <w:sz w:val="28"/>
          <w:szCs w:val="28"/>
          <w:rtl/>
        </w:rPr>
        <w:t>ال</w:t>
      </w:r>
      <w:r w:rsidRPr="002C69EA">
        <w:rPr>
          <w:rFonts w:ascii="Sakkal Majalla" w:hAnsi="Sakkal Majalla" w:cs="Sakkal Majalla"/>
          <w:color w:val="000000" w:themeColor="text1"/>
          <w:sz w:val="28"/>
          <w:szCs w:val="28"/>
          <w:rtl/>
        </w:rPr>
        <w:t>حياري</w:t>
      </w:r>
      <w:r w:rsidRPr="002C69EA">
        <w:rPr>
          <w:rFonts w:ascii="Sakkal Majalla" w:hAnsi="Sakkal Majalla" w:cs="Sakkal Majalla"/>
          <w:sz w:val="28"/>
          <w:szCs w:val="28"/>
          <w:rtl/>
        </w:rPr>
        <w:t>، أحمد غالب عبدالحليم، و الحياصات، إياد بشير. (2022). أثر السمات الشخصية لمدراء المشاريع على نجاح المشاريع الإنشائية: دراسة تطبيقية على المشاريع الإنشائية في مدينة عمان (رسالة ماجستير غير منشورة). جامعة البلقاء التطبيقية، السلط.</w:t>
      </w:r>
    </w:p>
    <w:p w14:paraId="56752CD6" w14:textId="77777777" w:rsidR="002C69EA" w:rsidRPr="002C69EA" w:rsidRDefault="002C69EA" w:rsidP="002C69EA">
      <w:pPr>
        <w:pStyle w:val="a9"/>
        <w:numPr>
          <w:ilvl w:val="0"/>
          <w:numId w:val="85"/>
        </w:numPr>
        <w:spacing w:before="100" w:beforeAutospacing="1" w:after="100" w:afterAutospacing="1" w:line="360" w:lineRule="auto"/>
        <w:ind w:left="423"/>
        <w:jc w:val="both"/>
        <w:rPr>
          <w:rFonts w:ascii="Sakkal Majalla" w:hAnsi="Sakkal Majalla" w:cs="Sakkal Majalla"/>
          <w:sz w:val="28"/>
          <w:szCs w:val="28"/>
        </w:rPr>
      </w:pPr>
      <w:proofErr w:type="spellStart"/>
      <w:r w:rsidRPr="002C69EA">
        <w:rPr>
          <w:rFonts w:ascii="Sakkal Majalla" w:hAnsi="Sakkal Majalla" w:cs="Sakkal Majalla"/>
          <w:sz w:val="28"/>
          <w:szCs w:val="28"/>
          <w:rtl/>
        </w:rPr>
        <w:t>عباز</w:t>
      </w:r>
      <w:proofErr w:type="spellEnd"/>
      <w:r w:rsidRPr="002C69EA">
        <w:rPr>
          <w:rFonts w:ascii="Sakkal Majalla" w:hAnsi="Sakkal Majalla" w:cs="Sakkal Majalla"/>
          <w:sz w:val="28"/>
          <w:szCs w:val="28"/>
          <w:rtl/>
        </w:rPr>
        <w:t>، محمد ضياء الحق، و شربي، محمد الأمين. (2018). فعالية الممارسة الجبائية في تدنية التكاليف الجبائية: دراسة ميدانية لعينة من مؤسسات البناء والأشغال العمومية بولاية ورقلة لفترة فيفري - ماي 2018 (رسالة ماجستير غير منشورة). جامعة قاصدي مرباح - ورقلة، ورقلة.</w:t>
      </w:r>
    </w:p>
    <w:p w14:paraId="6845F4FE" w14:textId="59770F2E" w:rsidR="002C69EA" w:rsidRPr="002C69EA" w:rsidRDefault="002C69EA" w:rsidP="002C69EA">
      <w:pPr>
        <w:pStyle w:val="a9"/>
        <w:numPr>
          <w:ilvl w:val="0"/>
          <w:numId w:val="85"/>
        </w:numPr>
        <w:spacing w:before="100" w:beforeAutospacing="1" w:after="100" w:afterAutospacing="1" w:line="360" w:lineRule="auto"/>
        <w:ind w:left="423"/>
        <w:jc w:val="both"/>
        <w:rPr>
          <w:rFonts w:ascii="Sakkal Majalla" w:hAnsi="Sakkal Majalla" w:cs="Sakkal Majalla"/>
          <w:sz w:val="28"/>
          <w:szCs w:val="28"/>
        </w:rPr>
      </w:pPr>
      <w:proofErr w:type="spellStart"/>
      <w:r w:rsidRPr="002C69EA">
        <w:rPr>
          <w:rFonts w:ascii="Sakkal Majalla" w:hAnsi="Sakkal Majalla" w:cs="Sakkal Majalla" w:hint="cs"/>
          <w:color w:val="000000" w:themeColor="text1"/>
          <w:sz w:val="28"/>
          <w:szCs w:val="28"/>
          <w:rtl/>
        </w:rPr>
        <w:t>ال</w:t>
      </w:r>
      <w:r w:rsidRPr="002C69EA">
        <w:rPr>
          <w:rFonts w:ascii="Sakkal Majalla" w:hAnsi="Sakkal Majalla" w:cs="Sakkal Majalla"/>
          <w:color w:val="000000" w:themeColor="text1"/>
          <w:sz w:val="28"/>
          <w:szCs w:val="28"/>
          <w:rtl/>
        </w:rPr>
        <w:t>عراكزة</w:t>
      </w:r>
      <w:proofErr w:type="spellEnd"/>
      <w:r w:rsidRPr="002C69EA">
        <w:rPr>
          <w:rFonts w:ascii="Sakkal Majalla" w:hAnsi="Sakkal Majalla" w:cs="Sakkal Majalla"/>
          <w:sz w:val="28"/>
          <w:szCs w:val="28"/>
          <w:rtl/>
        </w:rPr>
        <w:t>، رنا إسماعيل خلف، و الزعبي، حسن علي. (2020). أثر مرونة الموارد البشرية في التكيف الاستراتيجي: الدور المعدل لليقظة الاستراتيجية في المصارف الإسلامية الأردنية (رسالة ماجستير غير منشورة). جامعة عمان العربية، عمان.</w:t>
      </w:r>
    </w:p>
    <w:p w14:paraId="5ED499A6" w14:textId="37E9DF0C" w:rsidR="002C69EA" w:rsidRPr="002C69EA" w:rsidRDefault="002C69EA" w:rsidP="002C69EA">
      <w:pPr>
        <w:pStyle w:val="a9"/>
        <w:numPr>
          <w:ilvl w:val="0"/>
          <w:numId w:val="85"/>
        </w:numPr>
        <w:spacing w:before="100" w:beforeAutospacing="1" w:after="100" w:afterAutospacing="1" w:line="360" w:lineRule="auto"/>
        <w:ind w:left="423"/>
        <w:jc w:val="both"/>
        <w:rPr>
          <w:rFonts w:ascii="Sakkal Majalla" w:hAnsi="Sakkal Majalla" w:cs="Sakkal Majalla"/>
          <w:sz w:val="28"/>
          <w:szCs w:val="28"/>
        </w:rPr>
      </w:pPr>
      <w:proofErr w:type="spellStart"/>
      <w:r w:rsidRPr="002C69EA">
        <w:rPr>
          <w:rFonts w:ascii="Sakkal Majalla" w:hAnsi="Sakkal Majalla" w:cs="Sakkal Majalla" w:hint="cs"/>
          <w:color w:val="000000" w:themeColor="text1"/>
          <w:sz w:val="28"/>
          <w:szCs w:val="28"/>
          <w:rtl/>
        </w:rPr>
        <w:t>ال</w:t>
      </w:r>
      <w:r w:rsidRPr="002C69EA">
        <w:rPr>
          <w:rFonts w:ascii="Sakkal Majalla" w:hAnsi="Sakkal Majalla" w:cs="Sakkal Majalla"/>
          <w:color w:val="000000" w:themeColor="text1"/>
          <w:sz w:val="28"/>
          <w:szCs w:val="28"/>
          <w:rtl/>
        </w:rPr>
        <w:t>عريفى</w:t>
      </w:r>
      <w:proofErr w:type="spellEnd"/>
      <w:r w:rsidRPr="002C69EA">
        <w:rPr>
          <w:rFonts w:ascii="Sakkal Majalla" w:hAnsi="Sakkal Majalla" w:cs="Sakkal Majalla"/>
          <w:sz w:val="28"/>
          <w:szCs w:val="28"/>
          <w:rtl/>
        </w:rPr>
        <w:t xml:space="preserve">، أسامة عباس أحمد، و </w:t>
      </w:r>
      <w:proofErr w:type="spellStart"/>
      <w:r w:rsidRPr="002C69EA">
        <w:rPr>
          <w:rFonts w:ascii="Sakkal Majalla" w:hAnsi="Sakkal Majalla" w:cs="Sakkal Majalla"/>
          <w:sz w:val="28"/>
          <w:szCs w:val="28"/>
          <w:rtl/>
        </w:rPr>
        <w:t>الحرافشة</w:t>
      </w:r>
      <w:proofErr w:type="spellEnd"/>
      <w:r w:rsidRPr="002C69EA">
        <w:rPr>
          <w:rFonts w:ascii="Sakkal Majalla" w:hAnsi="Sakkal Majalla" w:cs="Sakkal Majalla"/>
          <w:sz w:val="28"/>
          <w:szCs w:val="28"/>
          <w:rtl/>
        </w:rPr>
        <w:t>، مالك إبراهيم راجي. (2019). أثر المعايير الدولية لتقييم المشاريع على نجاح المشاريع في الشركات الإنشائية الهندسية الأردنية (رسالة ماجستير غير منشورة). جامعة عمان العربية، عمان.</w:t>
      </w:r>
    </w:p>
    <w:p w14:paraId="1D176C4B" w14:textId="77777777" w:rsidR="002C69EA" w:rsidRPr="002C69EA" w:rsidRDefault="002C69EA" w:rsidP="002C69EA">
      <w:pPr>
        <w:pStyle w:val="a9"/>
        <w:numPr>
          <w:ilvl w:val="0"/>
          <w:numId w:val="85"/>
        </w:numPr>
        <w:spacing w:before="100" w:beforeAutospacing="1" w:after="100" w:afterAutospacing="1" w:line="360" w:lineRule="auto"/>
        <w:ind w:left="423"/>
        <w:jc w:val="both"/>
        <w:rPr>
          <w:rFonts w:ascii="Sakkal Majalla" w:hAnsi="Sakkal Majalla" w:cs="Sakkal Majalla"/>
          <w:sz w:val="28"/>
          <w:szCs w:val="28"/>
        </w:rPr>
      </w:pPr>
      <w:proofErr w:type="spellStart"/>
      <w:r w:rsidRPr="002C69EA">
        <w:rPr>
          <w:rFonts w:ascii="Sakkal Majalla" w:hAnsi="Sakkal Majalla" w:cs="Sakkal Majalla"/>
          <w:sz w:val="28"/>
          <w:szCs w:val="28"/>
          <w:rtl/>
        </w:rPr>
        <w:t>قواقزة</w:t>
      </w:r>
      <w:proofErr w:type="spellEnd"/>
      <w:r w:rsidRPr="002C69EA">
        <w:rPr>
          <w:rFonts w:ascii="Sakkal Majalla" w:hAnsi="Sakkal Majalla" w:cs="Sakkal Majalla"/>
          <w:sz w:val="28"/>
          <w:szCs w:val="28"/>
          <w:rtl/>
        </w:rPr>
        <w:t xml:space="preserve">، حمزة كامل، و </w:t>
      </w:r>
      <w:proofErr w:type="spellStart"/>
      <w:r w:rsidRPr="002C69EA">
        <w:rPr>
          <w:rFonts w:ascii="Sakkal Majalla" w:hAnsi="Sakkal Majalla" w:cs="Sakkal Majalla"/>
          <w:sz w:val="28"/>
          <w:szCs w:val="28"/>
          <w:rtl/>
        </w:rPr>
        <w:t>الدلاهمة</w:t>
      </w:r>
      <w:proofErr w:type="spellEnd"/>
      <w:r w:rsidRPr="002C69EA">
        <w:rPr>
          <w:rFonts w:ascii="Sakkal Majalla" w:hAnsi="Sakkal Majalla" w:cs="Sakkal Majalla"/>
          <w:sz w:val="28"/>
          <w:szCs w:val="28"/>
          <w:rtl/>
        </w:rPr>
        <w:t xml:space="preserve">، سليمان مصطفى. (2015). دور التكلفة المستهدفة وإدارة الجودة </w:t>
      </w:r>
      <w:proofErr w:type="spellStart"/>
      <w:r w:rsidRPr="002C69EA">
        <w:rPr>
          <w:rFonts w:ascii="Sakkal Majalla" w:hAnsi="Sakkal Majalla" w:cs="Sakkal Majalla"/>
          <w:sz w:val="28"/>
          <w:szCs w:val="28"/>
          <w:rtl/>
        </w:rPr>
        <w:t>لاشاملة</w:t>
      </w:r>
      <w:proofErr w:type="spellEnd"/>
      <w:r w:rsidRPr="002C69EA">
        <w:rPr>
          <w:rFonts w:ascii="Sakkal Majalla" w:hAnsi="Sakkal Majalla" w:cs="Sakkal Majalla"/>
          <w:sz w:val="28"/>
          <w:szCs w:val="28"/>
          <w:rtl/>
        </w:rPr>
        <w:t xml:space="preserve"> في تحقيق الإستراتيجيات: دراسة ميدانية على الشركات الصناعية الأردنية (رسالة ماجستير غير منشورة). جامعة جرش، جرش.</w:t>
      </w:r>
    </w:p>
    <w:p w14:paraId="26A23DCF" w14:textId="0B98EEDC" w:rsidR="002C69EA" w:rsidRPr="002C69EA" w:rsidRDefault="002C69EA" w:rsidP="002C69EA">
      <w:pPr>
        <w:pStyle w:val="a9"/>
        <w:numPr>
          <w:ilvl w:val="0"/>
          <w:numId w:val="85"/>
        </w:numPr>
        <w:spacing w:before="100" w:beforeAutospacing="1" w:after="100" w:afterAutospacing="1" w:line="360" w:lineRule="auto"/>
        <w:ind w:left="423"/>
        <w:jc w:val="both"/>
        <w:rPr>
          <w:rFonts w:ascii="Sakkal Majalla" w:hAnsi="Sakkal Majalla" w:cs="Sakkal Majalla"/>
          <w:sz w:val="28"/>
          <w:szCs w:val="28"/>
          <w:rtl/>
        </w:rPr>
      </w:pPr>
      <w:r w:rsidRPr="002C69EA">
        <w:rPr>
          <w:rFonts w:ascii="Sakkal Majalla" w:hAnsi="Sakkal Majalla" w:cs="Sakkal Majalla" w:hint="cs"/>
          <w:color w:val="000000" w:themeColor="text1"/>
          <w:sz w:val="28"/>
          <w:szCs w:val="28"/>
          <w:rtl/>
        </w:rPr>
        <w:t>ال</w:t>
      </w:r>
      <w:r w:rsidRPr="002C69EA">
        <w:rPr>
          <w:rFonts w:ascii="Sakkal Majalla" w:hAnsi="Sakkal Majalla" w:cs="Sakkal Majalla"/>
          <w:color w:val="000000" w:themeColor="text1"/>
          <w:sz w:val="28"/>
          <w:szCs w:val="28"/>
          <w:rtl/>
        </w:rPr>
        <w:t>معادات</w:t>
      </w:r>
      <w:r w:rsidRPr="002C69EA">
        <w:rPr>
          <w:rFonts w:ascii="Sakkal Majalla" w:hAnsi="Sakkal Majalla" w:cs="Sakkal Majalla"/>
          <w:sz w:val="28"/>
          <w:szCs w:val="28"/>
          <w:rtl/>
        </w:rPr>
        <w:t>، هديل محمد حديثه، و أبو زيد، محمد خير سليم. (2021). تأثير تخطيط المشروع على نجاح المشاريع الإنشائية: الدور المعدل لمستوى المخاطرة: دراسة تطبيقية في شركات مشاريع الإنشاءات الأردنية (رسالة ماجستير غير منشورة). جامعة البلقاء التطبيقية، السلط.</w:t>
      </w:r>
    </w:p>
    <w:p w14:paraId="3929E965" w14:textId="77777777" w:rsidR="002C69EA" w:rsidRPr="002C69EA" w:rsidRDefault="002C69EA" w:rsidP="002C69EA">
      <w:pPr>
        <w:pStyle w:val="a9"/>
        <w:numPr>
          <w:ilvl w:val="0"/>
          <w:numId w:val="85"/>
        </w:numPr>
        <w:spacing w:before="100" w:beforeAutospacing="1" w:after="100" w:afterAutospacing="1" w:line="360" w:lineRule="auto"/>
        <w:ind w:left="423"/>
        <w:jc w:val="both"/>
        <w:rPr>
          <w:rFonts w:ascii="Sakkal Majalla" w:hAnsi="Sakkal Majalla" w:cs="Sakkal Majalla"/>
          <w:sz w:val="28"/>
          <w:szCs w:val="28"/>
        </w:rPr>
      </w:pPr>
      <w:r w:rsidRPr="002C69EA">
        <w:rPr>
          <w:rFonts w:ascii="Sakkal Majalla" w:hAnsi="Sakkal Majalla" w:cs="Sakkal Majalla"/>
          <w:sz w:val="28"/>
          <w:szCs w:val="28"/>
          <w:rtl/>
        </w:rPr>
        <w:lastRenderedPageBreak/>
        <w:t xml:space="preserve">نزال، حسنية أمين، و </w:t>
      </w:r>
      <w:proofErr w:type="spellStart"/>
      <w:r w:rsidRPr="002C69EA">
        <w:rPr>
          <w:rFonts w:ascii="Sakkal Majalla" w:hAnsi="Sakkal Majalla" w:cs="Sakkal Majalla"/>
          <w:sz w:val="28"/>
          <w:szCs w:val="28"/>
          <w:rtl/>
        </w:rPr>
        <w:t>الشواشرة</w:t>
      </w:r>
      <w:proofErr w:type="spellEnd"/>
      <w:r w:rsidRPr="002C69EA">
        <w:rPr>
          <w:rFonts w:ascii="Sakkal Majalla" w:hAnsi="Sakkal Majalla" w:cs="Sakkal Majalla"/>
          <w:sz w:val="28"/>
          <w:szCs w:val="28"/>
          <w:rtl/>
        </w:rPr>
        <w:t>، عمر مصطفى. (2016). مصادر الضغوط النفسية واستراتيجيات التكيف لدى المراهقين السوريين اللاجئين في الأردن (رسالة ماجستير غير منشورة). جامعة اليرموك، اربد.</w:t>
      </w:r>
    </w:p>
    <w:p w14:paraId="58AFC2C6" w14:textId="77777777" w:rsidR="002C69EA" w:rsidRPr="002C69EA" w:rsidRDefault="002C69EA" w:rsidP="002C69EA">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rPr>
      </w:pPr>
      <w:bookmarkStart w:id="115" w:name="_Toc172893703"/>
      <w:bookmarkStart w:id="116" w:name="_Toc179896856"/>
      <w:bookmarkStart w:id="117" w:name="_Toc192267933"/>
      <w:r w:rsidRPr="002C69EA">
        <w:rPr>
          <w:rFonts w:ascii="Sakkal Majalla" w:eastAsia="Calibri" w:hAnsi="Sakkal Majalla" w:cs="Sakkal Majalla" w:hint="cs"/>
          <w:b/>
          <w:bCs/>
          <w:kern w:val="0"/>
          <w:sz w:val="36"/>
          <w:szCs w:val="36"/>
          <w:rtl/>
          <w:lang w:bidi="ar-EG"/>
        </w:rPr>
        <w:t xml:space="preserve">ثانياً: </w:t>
      </w:r>
      <w:r w:rsidRPr="002C69EA">
        <w:rPr>
          <w:rFonts w:ascii="Sakkal Majalla" w:eastAsia="Calibri" w:hAnsi="Sakkal Majalla" w:cs="Sakkal Majalla"/>
          <w:b/>
          <w:bCs/>
          <w:kern w:val="0"/>
          <w:sz w:val="36"/>
          <w:szCs w:val="36"/>
          <w:rtl/>
          <w:lang w:bidi="ar-EG"/>
        </w:rPr>
        <w:t>المراجع الأجنبية:</w:t>
      </w:r>
      <w:bookmarkEnd w:id="115"/>
      <w:bookmarkEnd w:id="116"/>
      <w:bookmarkEnd w:id="117"/>
    </w:p>
    <w:p w14:paraId="47F8DA5C" w14:textId="77777777" w:rsidR="002C69EA" w:rsidRPr="002C69EA" w:rsidRDefault="002C69EA" w:rsidP="002C69EA">
      <w:pPr>
        <w:pStyle w:val="a9"/>
        <w:numPr>
          <w:ilvl w:val="0"/>
          <w:numId w:val="89"/>
        </w:numPr>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tl/>
        </w:rPr>
        <w:t>"</w:t>
      </w:r>
      <w:r w:rsidRPr="002C69EA">
        <w:rPr>
          <w:rFonts w:ascii="Sakkal Majalla" w:hAnsi="Sakkal Majalla" w:cs="Sakkal Majalla"/>
          <w:sz w:val="28"/>
          <w:szCs w:val="28"/>
        </w:rPr>
        <w:t>Agile Project Management: Creating Innovative Products" - (Jim Highsmith): Provides a comprehensive overview of the application of Agile in project management</w:t>
      </w:r>
      <w:r w:rsidRPr="002C69EA">
        <w:rPr>
          <w:rFonts w:ascii="Sakkal Majalla" w:hAnsi="Sakkal Majalla" w:cs="Sakkal Majalla"/>
          <w:sz w:val="28"/>
          <w:szCs w:val="28"/>
          <w:rtl/>
        </w:rPr>
        <w:t>.</w:t>
      </w:r>
    </w:p>
    <w:p w14:paraId="30DDDAF5" w14:textId="77777777" w:rsidR="002C69EA" w:rsidRPr="002C69EA" w:rsidRDefault="002C69EA" w:rsidP="002C69EA">
      <w:pPr>
        <w:pStyle w:val="a9"/>
        <w:numPr>
          <w:ilvl w:val="0"/>
          <w:numId w:val="89"/>
        </w:numPr>
        <w:bidi w:val="0"/>
        <w:spacing w:before="100" w:beforeAutospacing="1" w:after="100" w:afterAutospacing="1" w:line="360" w:lineRule="auto"/>
        <w:jc w:val="both"/>
        <w:rPr>
          <w:rFonts w:ascii="Sakkal Majalla" w:hAnsi="Sakkal Majalla" w:cs="Sakkal Majalla"/>
          <w:sz w:val="28"/>
          <w:szCs w:val="28"/>
          <w:rtl/>
        </w:rPr>
      </w:pPr>
      <w:r w:rsidRPr="002C69EA">
        <w:rPr>
          <w:rFonts w:ascii="Sakkal Majalla" w:hAnsi="Sakkal Majalla" w:cs="Sakkal Majalla"/>
          <w:sz w:val="28"/>
          <w:szCs w:val="28"/>
          <w:rtl/>
        </w:rPr>
        <w:t>"</w:t>
      </w:r>
      <w:r w:rsidRPr="002C69EA">
        <w:rPr>
          <w:rFonts w:ascii="Sakkal Majalla" w:hAnsi="Sakkal Majalla" w:cs="Sakkal Majalla"/>
          <w:sz w:val="28"/>
          <w:szCs w:val="28"/>
        </w:rPr>
        <w:t>Agile Project Management: Creating Innovative Products" - (Jim Highsmith)</w:t>
      </w:r>
      <w:r w:rsidRPr="002C69EA">
        <w:rPr>
          <w:rFonts w:ascii="Sakkal Majalla" w:hAnsi="Sakkal Majalla" w:cs="Sakkal Majalla"/>
          <w:sz w:val="28"/>
          <w:szCs w:val="28"/>
          <w:rtl/>
        </w:rPr>
        <w:t xml:space="preserve">: يقدم نظرة شاملة عن تطبيق </w:t>
      </w:r>
      <w:proofErr w:type="spellStart"/>
      <w:r w:rsidRPr="002C69EA">
        <w:rPr>
          <w:rFonts w:ascii="Sakkal Majalla" w:hAnsi="Sakkal Majalla" w:cs="Sakkal Majalla"/>
          <w:sz w:val="28"/>
          <w:szCs w:val="28"/>
          <w:rtl/>
        </w:rPr>
        <w:t>الأجايل</w:t>
      </w:r>
      <w:proofErr w:type="spellEnd"/>
      <w:r w:rsidRPr="002C69EA">
        <w:rPr>
          <w:rFonts w:ascii="Sakkal Majalla" w:hAnsi="Sakkal Majalla" w:cs="Sakkal Majalla"/>
          <w:sz w:val="28"/>
          <w:szCs w:val="28"/>
          <w:rtl/>
        </w:rPr>
        <w:t xml:space="preserve"> في إدارة المشاريع.</w:t>
      </w:r>
    </w:p>
    <w:p w14:paraId="4A25B32F" w14:textId="77777777" w:rsidR="002C69EA" w:rsidRPr="002C69EA" w:rsidRDefault="002C69EA" w:rsidP="002C69EA">
      <w:pPr>
        <w:pStyle w:val="a9"/>
        <w:numPr>
          <w:ilvl w:val="0"/>
          <w:numId w:val="89"/>
        </w:numPr>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tl/>
        </w:rPr>
        <w:t>"</w:t>
      </w:r>
      <w:r w:rsidRPr="002C69EA">
        <w:rPr>
          <w:rFonts w:ascii="Sakkal Majalla" w:hAnsi="Sakkal Majalla" w:cs="Sakkal Majalla"/>
          <w:sz w:val="28"/>
          <w:szCs w:val="28"/>
        </w:rPr>
        <w:t>Agile Transformation in Saudi Arabia: Case Studies": Provides a case study of the transformation to agile, allowing you to understand the barriers and opportunities in the local context</w:t>
      </w:r>
      <w:r w:rsidRPr="002C69EA">
        <w:rPr>
          <w:rFonts w:ascii="Sakkal Majalla" w:hAnsi="Sakkal Majalla" w:cs="Sakkal Majalla"/>
          <w:sz w:val="28"/>
          <w:szCs w:val="28"/>
          <w:rtl/>
        </w:rPr>
        <w:t>.</w:t>
      </w:r>
    </w:p>
    <w:p w14:paraId="2357E52C" w14:textId="77777777" w:rsidR="002C69EA" w:rsidRPr="002C69EA" w:rsidRDefault="002C69EA" w:rsidP="002C69EA">
      <w:pPr>
        <w:pStyle w:val="a9"/>
        <w:numPr>
          <w:ilvl w:val="0"/>
          <w:numId w:val="89"/>
        </w:numPr>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tl/>
        </w:rPr>
        <w:t>"</w:t>
      </w:r>
      <w:r w:rsidRPr="002C69EA">
        <w:rPr>
          <w:rFonts w:ascii="Sakkal Majalla" w:hAnsi="Sakkal Majalla" w:cs="Sakkal Majalla"/>
          <w:sz w:val="28"/>
          <w:szCs w:val="28"/>
        </w:rPr>
        <w:t>Challenges and Opportunities of Agile Implementation in Large-Scale Projects": A research study that discusses the challenges of implementing Agile in large-scale projects, which can be used to identify potential challenges in the Kingdom</w:t>
      </w:r>
      <w:r w:rsidRPr="002C69EA">
        <w:rPr>
          <w:rFonts w:ascii="Sakkal Majalla" w:hAnsi="Sakkal Majalla" w:cs="Sakkal Majalla"/>
          <w:sz w:val="28"/>
          <w:szCs w:val="28"/>
          <w:rtl/>
        </w:rPr>
        <w:t>.</w:t>
      </w:r>
    </w:p>
    <w:p w14:paraId="7DFF8D51" w14:textId="77777777" w:rsidR="002C69EA" w:rsidRPr="002C69EA" w:rsidRDefault="002C69EA" w:rsidP="002C69EA">
      <w:pPr>
        <w:pStyle w:val="a9"/>
        <w:numPr>
          <w:ilvl w:val="0"/>
          <w:numId w:val="89"/>
        </w:numPr>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tl/>
        </w:rPr>
        <w:t>"</w:t>
      </w:r>
      <w:r w:rsidRPr="002C69EA">
        <w:rPr>
          <w:rFonts w:ascii="Sakkal Majalla" w:hAnsi="Sakkal Majalla" w:cs="Sakkal Majalla"/>
          <w:sz w:val="28"/>
          <w:szCs w:val="28"/>
        </w:rPr>
        <w:t>Managing Successful Projects with PRINCE2": A practical guide that integrates Agile with the PRINCE2 framework</w:t>
      </w:r>
      <w:r w:rsidRPr="002C69EA">
        <w:rPr>
          <w:rFonts w:ascii="Sakkal Majalla" w:hAnsi="Sakkal Majalla" w:cs="Sakkal Majalla"/>
          <w:sz w:val="28"/>
          <w:szCs w:val="28"/>
          <w:rtl/>
        </w:rPr>
        <w:t>.</w:t>
      </w:r>
    </w:p>
    <w:p w14:paraId="4FDD4F71" w14:textId="77777777" w:rsidR="002C69EA" w:rsidRPr="002C69EA" w:rsidRDefault="002C69EA" w:rsidP="002C69EA">
      <w:pPr>
        <w:pStyle w:val="a9"/>
        <w:numPr>
          <w:ilvl w:val="0"/>
          <w:numId w:val="89"/>
        </w:numPr>
        <w:bidi w:val="0"/>
        <w:spacing w:before="100" w:beforeAutospacing="1" w:after="100" w:afterAutospacing="1" w:line="360" w:lineRule="auto"/>
        <w:jc w:val="both"/>
        <w:rPr>
          <w:rFonts w:ascii="Sakkal Majalla" w:hAnsi="Sakkal Majalla" w:cs="Sakkal Majalla"/>
          <w:sz w:val="28"/>
          <w:szCs w:val="28"/>
          <w:rtl/>
        </w:rPr>
      </w:pPr>
      <w:r w:rsidRPr="002C69EA">
        <w:rPr>
          <w:rFonts w:ascii="Sakkal Majalla" w:hAnsi="Sakkal Majalla" w:cs="Sakkal Majalla"/>
          <w:sz w:val="28"/>
          <w:szCs w:val="28"/>
          <w:u w:val="single"/>
          <w:rtl/>
        </w:rPr>
        <w:t>"</w:t>
      </w:r>
      <w:r w:rsidRPr="002C69EA">
        <w:rPr>
          <w:rFonts w:ascii="Sakkal Majalla" w:hAnsi="Sakkal Majalla" w:cs="Sakkal Majalla"/>
          <w:sz w:val="28"/>
          <w:szCs w:val="28"/>
        </w:rPr>
        <w:t>Managing Successful Projects with PRINCE2</w:t>
      </w:r>
      <w:r w:rsidRPr="002C69EA">
        <w:rPr>
          <w:rFonts w:ascii="Sakkal Majalla" w:hAnsi="Sakkal Majalla" w:cs="Sakkal Majalla"/>
          <w:sz w:val="28"/>
          <w:szCs w:val="28"/>
          <w:rtl/>
        </w:rPr>
        <w:t xml:space="preserve">": دليل عملي يدمج </w:t>
      </w:r>
      <w:proofErr w:type="spellStart"/>
      <w:r w:rsidRPr="002C69EA">
        <w:rPr>
          <w:rFonts w:ascii="Sakkal Majalla" w:hAnsi="Sakkal Majalla" w:cs="Sakkal Majalla"/>
          <w:sz w:val="28"/>
          <w:szCs w:val="28"/>
          <w:rtl/>
        </w:rPr>
        <w:t>الأجايل</w:t>
      </w:r>
      <w:proofErr w:type="spellEnd"/>
      <w:r w:rsidRPr="002C69EA">
        <w:rPr>
          <w:rFonts w:ascii="Sakkal Majalla" w:hAnsi="Sakkal Majalla" w:cs="Sakkal Majalla"/>
          <w:sz w:val="28"/>
          <w:szCs w:val="28"/>
          <w:rtl/>
        </w:rPr>
        <w:t xml:space="preserve"> مع إطار </w:t>
      </w:r>
      <w:r w:rsidRPr="002C69EA">
        <w:rPr>
          <w:rFonts w:ascii="Sakkal Majalla" w:hAnsi="Sakkal Majalla" w:cs="Sakkal Majalla"/>
          <w:sz w:val="28"/>
          <w:szCs w:val="28"/>
        </w:rPr>
        <w:t>PRINCE2</w:t>
      </w:r>
      <w:r w:rsidRPr="002C69EA">
        <w:rPr>
          <w:rFonts w:ascii="Sakkal Majalla" w:hAnsi="Sakkal Majalla" w:cs="Sakkal Majalla"/>
          <w:sz w:val="28"/>
          <w:szCs w:val="28"/>
          <w:rtl/>
        </w:rPr>
        <w:t>.</w:t>
      </w:r>
    </w:p>
    <w:p w14:paraId="783D74FE" w14:textId="77777777" w:rsidR="002C69EA" w:rsidRPr="002C69EA" w:rsidRDefault="002C69EA" w:rsidP="002C69EA">
      <w:pPr>
        <w:pStyle w:val="a9"/>
        <w:numPr>
          <w:ilvl w:val="0"/>
          <w:numId w:val="89"/>
        </w:numPr>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tl/>
        </w:rPr>
        <w:t>"</w:t>
      </w:r>
      <w:r w:rsidRPr="002C69EA">
        <w:rPr>
          <w:rFonts w:ascii="Sakkal Majalla" w:hAnsi="Sakkal Majalla" w:cs="Sakkal Majalla"/>
          <w:sz w:val="28"/>
          <w:szCs w:val="28"/>
        </w:rPr>
        <w:t>Scrum: The Art of Doing Twice the Work in Half the Time" - (Jeff Sutherland): Discusses the basics of Agile with explanations that can be applied to large projects</w:t>
      </w:r>
      <w:r w:rsidRPr="002C69EA">
        <w:rPr>
          <w:rFonts w:ascii="Sakkal Majalla" w:hAnsi="Sakkal Majalla" w:cs="Sakkal Majalla"/>
          <w:sz w:val="28"/>
          <w:szCs w:val="28"/>
          <w:rtl/>
        </w:rPr>
        <w:t>.</w:t>
      </w:r>
    </w:p>
    <w:p w14:paraId="68BE3765" w14:textId="77777777" w:rsidR="002C69EA" w:rsidRPr="002C69EA" w:rsidRDefault="002C69EA" w:rsidP="002C69EA">
      <w:pPr>
        <w:pStyle w:val="a9"/>
        <w:numPr>
          <w:ilvl w:val="0"/>
          <w:numId w:val="89"/>
        </w:numPr>
        <w:bidi w:val="0"/>
        <w:spacing w:before="100" w:beforeAutospacing="1" w:after="100" w:afterAutospacing="1" w:line="360" w:lineRule="auto"/>
        <w:jc w:val="both"/>
        <w:rPr>
          <w:rFonts w:ascii="Sakkal Majalla" w:hAnsi="Sakkal Majalla" w:cs="Sakkal Majalla"/>
          <w:sz w:val="28"/>
          <w:szCs w:val="28"/>
          <w:rtl/>
        </w:rPr>
      </w:pPr>
      <w:r w:rsidRPr="002C69EA">
        <w:rPr>
          <w:rFonts w:ascii="Sakkal Majalla" w:hAnsi="Sakkal Majalla" w:cs="Sakkal Majalla"/>
          <w:sz w:val="28"/>
          <w:szCs w:val="28"/>
          <w:rtl/>
        </w:rPr>
        <w:lastRenderedPageBreak/>
        <w:t>"</w:t>
      </w:r>
      <w:r w:rsidRPr="002C69EA">
        <w:rPr>
          <w:rFonts w:ascii="Sakkal Majalla" w:hAnsi="Sakkal Majalla" w:cs="Sakkal Majalla"/>
          <w:sz w:val="28"/>
          <w:szCs w:val="28"/>
        </w:rPr>
        <w:t>Scrum: The Art of Doing Twice the Work in Half the Time" - (Jeff Sutherland)</w:t>
      </w:r>
      <w:r w:rsidRPr="002C69EA">
        <w:rPr>
          <w:rFonts w:ascii="Sakkal Majalla" w:hAnsi="Sakkal Majalla" w:cs="Sakkal Majalla"/>
          <w:sz w:val="28"/>
          <w:szCs w:val="28"/>
          <w:rtl/>
        </w:rPr>
        <w:t xml:space="preserve">: يناقش أساسيات </w:t>
      </w:r>
      <w:proofErr w:type="spellStart"/>
      <w:r w:rsidRPr="002C69EA">
        <w:rPr>
          <w:rFonts w:ascii="Sakkal Majalla" w:hAnsi="Sakkal Majalla" w:cs="Sakkal Majalla"/>
          <w:sz w:val="28"/>
          <w:szCs w:val="28"/>
          <w:rtl/>
        </w:rPr>
        <w:t>الأجايل</w:t>
      </w:r>
      <w:proofErr w:type="spellEnd"/>
      <w:r w:rsidRPr="002C69EA">
        <w:rPr>
          <w:rFonts w:ascii="Sakkal Majalla" w:hAnsi="Sakkal Majalla" w:cs="Sakkal Majalla"/>
          <w:sz w:val="28"/>
          <w:szCs w:val="28"/>
          <w:rtl/>
        </w:rPr>
        <w:t xml:space="preserve"> مع توضيحات يمكن أن تطبق على المشاريع الكبرى.</w:t>
      </w:r>
    </w:p>
    <w:p w14:paraId="64601919" w14:textId="77777777" w:rsidR="002C69EA" w:rsidRPr="002C69EA" w:rsidRDefault="002C69EA" w:rsidP="002C69EA">
      <w:pPr>
        <w:pStyle w:val="a9"/>
        <w:numPr>
          <w:ilvl w:val="0"/>
          <w:numId w:val="89"/>
        </w:numPr>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tl/>
        </w:rPr>
        <w:t>"</w:t>
      </w:r>
      <w:r w:rsidRPr="002C69EA">
        <w:rPr>
          <w:rFonts w:ascii="Sakkal Majalla" w:hAnsi="Sakkal Majalla" w:cs="Sakkal Majalla"/>
          <w:sz w:val="28"/>
          <w:szCs w:val="28"/>
        </w:rPr>
        <w:t>The Success of Mega Projects: Beyond Project Management": A study discussing the determinants of success of large projects, allowing you to adapt agile to those determinants</w:t>
      </w:r>
      <w:r w:rsidRPr="002C69EA">
        <w:rPr>
          <w:rFonts w:ascii="Sakkal Majalla" w:hAnsi="Sakkal Majalla" w:cs="Sakkal Majalla"/>
          <w:sz w:val="28"/>
          <w:szCs w:val="28"/>
          <w:rtl/>
        </w:rPr>
        <w:t>.</w:t>
      </w:r>
    </w:p>
    <w:p w14:paraId="55AFB424" w14:textId="77777777" w:rsidR="002C69EA" w:rsidRPr="002C69EA" w:rsidRDefault="002C69EA" w:rsidP="002C69EA">
      <w:pPr>
        <w:pStyle w:val="a9"/>
        <w:numPr>
          <w:ilvl w:val="0"/>
          <w:numId w:val="89"/>
        </w:numPr>
        <w:tabs>
          <w:tab w:val="left" w:pos="709"/>
        </w:tabs>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t xml:space="preserve">Al </w:t>
      </w:r>
      <w:proofErr w:type="spellStart"/>
      <w:r w:rsidRPr="002C69EA">
        <w:rPr>
          <w:rFonts w:ascii="Sakkal Majalla" w:hAnsi="Sakkal Majalla" w:cs="Sakkal Majalla"/>
          <w:sz w:val="28"/>
          <w:szCs w:val="28"/>
        </w:rPr>
        <w:t>sharbati</w:t>
      </w:r>
      <w:proofErr w:type="spellEnd"/>
      <w:r w:rsidRPr="002C69EA">
        <w:rPr>
          <w:rFonts w:ascii="Sakkal Majalla" w:hAnsi="Sakkal Majalla" w:cs="Sakkal Majalla"/>
          <w:sz w:val="28"/>
          <w:szCs w:val="28"/>
        </w:rPr>
        <w:t xml:space="preserve">, Abd al </w:t>
      </w:r>
      <w:proofErr w:type="spellStart"/>
      <w:r w:rsidRPr="002C69EA">
        <w:rPr>
          <w:rFonts w:ascii="Sakkal Majalla" w:hAnsi="Sakkal Majalla" w:cs="Sakkal Majalla"/>
          <w:sz w:val="28"/>
          <w:szCs w:val="28"/>
        </w:rPr>
        <w:t>azez</w:t>
      </w:r>
      <w:proofErr w:type="spellEnd"/>
      <w:r w:rsidRPr="002C69EA">
        <w:rPr>
          <w:rFonts w:ascii="Sakkal Majalla" w:hAnsi="Sakkal Majalla" w:cs="Sakkal Majalla"/>
          <w:sz w:val="28"/>
          <w:szCs w:val="28"/>
        </w:rPr>
        <w:t>, 2018. The impact of project managers competencies on projects success, thesis, Middle East University.</w:t>
      </w:r>
    </w:p>
    <w:p w14:paraId="509E9DAC" w14:textId="77777777" w:rsidR="002C69EA" w:rsidRPr="002C69EA" w:rsidRDefault="002C69EA" w:rsidP="002C69EA">
      <w:pPr>
        <w:pStyle w:val="a9"/>
        <w:numPr>
          <w:ilvl w:val="0"/>
          <w:numId w:val="89"/>
        </w:numPr>
        <w:tabs>
          <w:tab w:val="left" w:pos="709"/>
        </w:tabs>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t xml:space="preserve">Alias, Z., Zawawi, E., Yusof, K., &amp; </w:t>
      </w:r>
      <w:r w:rsidRPr="002C69EA">
        <w:rPr>
          <w:rFonts w:ascii="Cambria" w:hAnsi="Cambria" w:cs="Cambria"/>
          <w:sz w:val="28"/>
          <w:szCs w:val="28"/>
        </w:rPr>
        <w:t>ΝΜ</w:t>
      </w:r>
      <w:r w:rsidRPr="002C69EA">
        <w:rPr>
          <w:rFonts w:ascii="Sakkal Majalla" w:hAnsi="Sakkal Majalla" w:cs="Sakkal Majalla"/>
          <w:sz w:val="28"/>
          <w:szCs w:val="28"/>
        </w:rPr>
        <w:t xml:space="preserve">. </w:t>
      </w:r>
      <w:r w:rsidRPr="002C69EA">
        <w:rPr>
          <w:rFonts w:ascii="Cambria" w:hAnsi="Cambria" w:cs="Cambria"/>
          <w:sz w:val="28"/>
          <w:szCs w:val="28"/>
        </w:rPr>
        <w:t>Α</w:t>
      </w:r>
      <w:r w:rsidRPr="002C69EA">
        <w:rPr>
          <w:rFonts w:ascii="Sakkal Majalla" w:hAnsi="Sakkal Majalla" w:cs="Sakkal Majalla"/>
          <w:sz w:val="28"/>
          <w:szCs w:val="28"/>
        </w:rPr>
        <w:t>. (2014). Determining critical success factors of project management practice: A conceptual framework. Procedia Social and Behavioral Sciences, 153, 61-69.</w:t>
      </w:r>
    </w:p>
    <w:p w14:paraId="7013AC18" w14:textId="77777777" w:rsidR="002C69EA" w:rsidRPr="002C69EA" w:rsidRDefault="002C69EA" w:rsidP="002C69EA">
      <w:pPr>
        <w:pStyle w:val="a9"/>
        <w:numPr>
          <w:ilvl w:val="0"/>
          <w:numId w:val="89"/>
        </w:numPr>
        <w:tabs>
          <w:tab w:val="left" w:pos="709"/>
        </w:tabs>
        <w:bidi w:val="0"/>
        <w:spacing w:before="100" w:beforeAutospacing="1" w:after="100" w:afterAutospacing="1" w:line="360" w:lineRule="auto"/>
        <w:jc w:val="both"/>
        <w:rPr>
          <w:rFonts w:ascii="Sakkal Majalla" w:hAnsi="Sakkal Majalla" w:cs="Sakkal Majalla"/>
          <w:sz w:val="28"/>
          <w:szCs w:val="28"/>
        </w:rPr>
      </w:pPr>
      <w:proofErr w:type="spellStart"/>
      <w:r w:rsidRPr="002C69EA">
        <w:rPr>
          <w:rFonts w:ascii="Sakkal Majalla" w:hAnsi="Sakkal Majalla" w:cs="Sakkal Majalla"/>
          <w:sz w:val="28"/>
          <w:szCs w:val="28"/>
        </w:rPr>
        <w:t>Almajed</w:t>
      </w:r>
      <w:proofErr w:type="spellEnd"/>
      <w:r w:rsidRPr="002C69EA">
        <w:rPr>
          <w:rFonts w:ascii="Sakkal Majalla" w:hAnsi="Sakkal Majalla" w:cs="Sakkal Majalla"/>
          <w:sz w:val="28"/>
          <w:szCs w:val="28"/>
        </w:rPr>
        <w:t>, A., &amp; Mayhew, P. (2015). Building a conceptual framework for IT project success: CIOs perspective. International Journal of Information Technology and Business Management, 39(1), 14-26.</w:t>
      </w:r>
    </w:p>
    <w:p w14:paraId="3DBE020A" w14:textId="77777777" w:rsidR="002C69EA" w:rsidRPr="002C69EA" w:rsidRDefault="002C69EA" w:rsidP="002C69EA">
      <w:pPr>
        <w:pStyle w:val="a9"/>
        <w:numPr>
          <w:ilvl w:val="0"/>
          <w:numId w:val="89"/>
        </w:numPr>
        <w:tabs>
          <w:tab w:val="left" w:pos="709"/>
        </w:tabs>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t xml:space="preserve">Alotaibi, Abdulrahman, 2019, The Implication of Project Management Practices on Project Success in Saudi Arabia, thesis, University of Portsmouth. </w:t>
      </w:r>
      <w:proofErr w:type="spellStart"/>
      <w:r w:rsidRPr="002C69EA">
        <w:rPr>
          <w:rFonts w:ascii="Sakkal Majalla" w:hAnsi="Sakkal Majalla" w:cs="Sakkal Majalla"/>
          <w:sz w:val="28"/>
          <w:szCs w:val="28"/>
        </w:rPr>
        <w:t>Ammarin</w:t>
      </w:r>
      <w:proofErr w:type="spellEnd"/>
      <w:r w:rsidRPr="002C69EA">
        <w:rPr>
          <w:rFonts w:ascii="Sakkal Majalla" w:hAnsi="Sakkal Majalla" w:cs="Sakkal Majalla"/>
          <w:sz w:val="28"/>
          <w:szCs w:val="28"/>
        </w:rPr>
        <w:t xml:space="preserve">, </w:t>
      </w:r>
      <w:proofErr w:type="spellStart"/>
      <w:r w:rsidRPr="002C69EA">
        <w:rPr>
          <w:rFonts w:ascii="Sakkal Majalla" w:hAnsi="Sakkal Majalla" w:cs="Sakkal Majalla"/>
          <w:sz w:val="28"/>
          <w:szCs w:val="28"/>
        </w:rPr>
        <w:t>yousra</w:t>
      </w:r>
      <w:proofErr w:type="spellEnd"/>
      <w:r w:rsidRPr="002C69EA">
        <w:rPr>
          <w:rFonts w:ascii="Sakkal Majalla" w:hAnsi="Sakkal Majalla" w:cs="Sakkal Majalla"/>
          <w:sz w:val="28"/>
          <w:szCs w:val="28"/>
        </w:rPr>
        <w:t xml:space="preserve">, (2018), Impact of variation orders on construction projects: a case study of Ma' an, thesis, </w:t>
      </w:r>
      <w:proofErr w:type="spellStart"/>
      <w:r w:rsidRPr="002C69EA">
        <w:rPr>
          <w:rFonts w:ascii="Sakkal Majalla" w:hAnsi="Sakkal Majalla" w:cs="Sakkal Majalla"/>
          <w:sz w:val="28"/>
          <w:szCs w:val="28"/>
        </w:rPr>
        <w:t>Mutah</w:t>
      </w:r>
      <w:proofErr w:type="spellEnd"/>
      <w:r w:rsidRPr="002C69EA">
        <w:rPr>
          <w:rFonts w:ascii="Sakkal Majalla" w:hAnsi="Sakkal Majalla" w:cs="Sakkal Majalla"/>
          <w:sz w:val="28"/>
          <w:szCs w:val="28"/>
        </w:rPr>
        <w:t xml:space="preserve"> University</w:t>
      </w:r>
    </w:p>
    <w:p w14:paraId="3D611412" w14:textId="77777777" w:rsidR="002C69EA" w:rsidRPr="002C69EA" w:rsidRDefault="002C69EA" w:rsidP="002C69EA">
      <w:pPr>
        <w:pStyle w:val="a9"/>
        <w:numPr>
          <w:ilvl w:val="0"/>
          <w:numId w:val="89"/>
        </w:numPr>
        <w:tabs>
          <w:tab w:val="left" w:pos="709"/>
        </w:tabs>
        <w:bidi w:val="0"/>
        <w:spacing w:before="100" w:beforeAutospacing="1" w:after="100" w:afterAutospacing="1" w:line="360" w:lineRule="auto"/>
        <w:jc w:val="both"/>
        <w:rPr>
          <w:rFonts w:ascii="Sakkal Majalla" w:hAnsi="Sakkal Majalla" w:cs="Sakkal Majalla"/>
          <w:sz w:val="28"/>
          <w:szCs w:val="28"/>
        </w:rPr>
      </w:pPr>
      <w:proofErr w:type="spellStart"/>
      <w:r w:rsidRPr="002C69EA">
        <w:rPr>
          <w:rFonts w:ascii="Sakkal Majalla" w:hAnsi="Sakkal Majalla" w:cs="Sakkal Majalla"/>
          <w:sz w:val="28"/>
          <w:szCs w:val="28"/>
        </w:rPr>
        <w:t>Alzuod</w:t>
      </w:r>
      <w:proofErr w:type="spellEnd"/>
      <w:r w:rsidRPr="002C69EA">
        <w:rPr>
          <w:rFonts w:ascii="Sakkal Majalla" w:hAnsi="Sakkal Majalla" w:cs="Sakkal Majalla"/>
          <w:sz w:val="28"/>
          <w:szCs w:val="28"/>
        </w:rPr>
        <w:t xml:space="preserve">, M., Isa, M., &amp; Othman, S. (2017). Intellectual capital, innovative performance and the moderating effect of entrepreneurial orientation among small and medium-sized enterprises in Jordan. International Review of Management and Marketing, 7(2), 308-314. </w:t>
      </w:r>
    </w:p>
    <w:p w14:paraId="504BD998" w14:textId="77777777" w:rsidR="002C69EA" w:rsidRPr="002C69EA" w:rsidRDefault="002C69EA" w:rsidP="002C69EA">
      <w:pPr>
        <w:pStyle w:val="a9"/>
        <w:numPr>
          <w:ilvl w:val="0"/>
          <w:numId w:val="89"/>
        </w:numPr>
        <w:tabs>
          <w:tab w:val="left" w:pos="709"/>
        </w:tabs>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t xml:space="preserve">Aminu, M., &amp; Mahmood, R. (2015). Mediating role of dynamic capabilities on the relationship between intellectual capital and performance: A </w:t>
      </w:r>
      <w:proofErr w:type="spellStart"/>
      <w:r w:rsidRPr="002C69EA">
        <w:rPr>
          <w:rFonts w:ascii="Sakkal Majalla" w:hAnsi="Sakkal Majalla" w:cs="Sakkal Majalla"/>
          <w:sz w:val="28"/>
          <w:szCs w:val="28"/>
        </w:rPr>
        <w:t>hierarchial</w:t>
      </w:r>
      <w:proofErr w:type="spellEnd"/>
      <w:r w:rsidRPr="002C69EA">
        <w:rPr>
          <w:rFonts w:ascii="Sakkal Majalla" w:hAnsi="Sakkal Majalla" w:cs="Sakkal Majalla"/>
          <w:sz w:val="28"/>
          <w:szCs w:val="28"/>
        </w:rPr>
        <w:t xml:space="preserve"> component </w:t>
      </w:r>
      <w:r w:rsidRPr="002C69EA">
        <w:rPr>
          <w:rFonts w:ascii="Sakkal Majalla" w:hAnsi="Sakkal Majalla" w:cs="Sakkal Majalla"/>
          <w:sz w:val="28"/>
          <w:szCs w:val="28"/>
        </w:rPr>
        <w:lastRenderedPageBreak/>
        <w:t xml:space="preserve">model perspective in PLS- SEM path modeling. Research Journal of Business Management, 9(3), 443-456. Doi: 10.3923/rjbm.2015.443.456 </w:t>
      </w:r>
    </w:p>
    <w:p w14:paraId="08E77B02" w14:textId="77777777" w:rsidR="002C69EA" w:rsidRPr="002C69EA" w:rsidRDefault="002C69EA" w:rsidP="002C69EA">
      <w:pPr>
        <w:pStyle w:val="a9"/>
        <w:numPr>
          <w:ilvl w:val="0"/>
          <w:numId w:val="89"/>
        </w:numPr>
        <w:tabs>
          <w:tab w:val="left" w:pos="709"/>
        </w:tabs>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t xml:space="preserve">Amirkhani, A., &amp; Reza, A. (2015). Investigating the relationship between strategic orientation and firm's performance considering the intermediary role of business strategy. Journal of Management Sciences, 1(8), 152-157. </w:t>
      </w:r>
    </w:p>
    <w:p w14:paraId="3366A696" w14:textId="77777777" w:rsidR="002C69EA" w:rsidRPr="002C69EA" w:rsidRDefault="002C69EA" w:rsidP="002C69EA">
      <w:pPr>
        <w:pStyle w:val="a9"/>
        <w:numPr>
          <w:ilvl w:val="0"/>
          <w:numId w:val="89"/>
        </w:numPr>
        <w:tabs>
          <w:tab w:val="left" w:pos="540"/>
        </w:tabs>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t xml:space="preserve">AOYAMA, M., YAMAGUCHI, S., &amp; YAMAGUCHI, Y. (2019). Stakeholder Management Process at Pre-games Training Camps of a National Team Using PMBOK (Project Management Body of Knowledge): Case Study of Awaji, Hyogo. Journal of Japan Society of Sports Industry. </w:t>
      </w:r>
    </w:p>
    <w:p w14:paraId="04119E70" w14:textId="77777777" w:rsidR="002C69EA" w:rsidRPr="002C69EA" w:rsidRDefault="002C69EA" w:rsidP="002C69EA">
      <w:pPr>
        <w:pStyle w:val="a9"/>
        <w:numPr>
          <w:ilvl w:val="0"/>
          <w:numId w:val="89"/>
        </w:numPr>
        <w:tabs>
          <w:tab w:val="left" w:pos="709"/>
        </w:tabs>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t xml:space="preserve">Araujo, C., &amp; Pedron, C. (2015). IT project manager competencies and IT project success: A qualitative study. </w:t>
      </w:r>
      <w:proofErr w:type="spellStart"/>
      <w:r w:rsidRPr="002C69EA">
        <w:rPr>
          <w:rFonts w:ascii="Sakkal Majalla" w:hAnsi="Sakkal Majalla" w:cs="Sakkal Majalla"/>
          <w:sz w:val="28"/>
          <w:szCs w:val="28"/>
        </w:rPr>
        <w:t>Organisational</w:t>
      </w:r>
      <w:proofErr w:type="spellEnd"/>
      <w:r w:rsidRPr="002C69EA">
        <w:rPr>
          <w:rFonts w:ascii="Sakkal Majalla" w:hAnsi="Sakkal Majalla" w:cs="Sakkal Majalla"/>
          <w:sz w:val="28"/>
          <w:szCs w:val="28"/>
        </w:rPr>
        <w:t xml:space="preserve"> project management, 2(1). 53-75.</w:t>
      </w:r>
    </w:p>
    <w:p w14:paraId="32F7EF47" w14:textId="77777777" w:rsidR="002C69EA" w:rsidRPr="002C69EA" w:rsidRDefault="002C69EA" w:rsidP="002C69EA">
      <w:pPr>
        <w:pStyle w:val="a9"/>
        <w:numPr>
          <w:ilvl w:val="0"/>
          <w:numId w:val="89"/>
        </w:numPr>
        <w:tabs>
          <w:tab w:val="left" w:pos="709"/>
        </w:tabs>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t xml:space="preserve">Arendt, J. F., </w:t>
      </w:r>
      <w:proofErr w:type="spellStart"/>
      <w:r w:rsidRPr="002C69EA">
        <w:rPr>
          <w:rFonts w:ascii="Sakkal Majalla" w:hAnsi="Sakkal Majalla" w:cs="Sakkal Majalla"/>
          <w:sz w:val="28"/>
          <w:szCs w:val="28"/>
        </w:rPr>
        <w:t>Verdorfer</w:t>
      </w:r>
      <w:proofErr w:type="spellEnd"/>
      <w:r w:rsidRPr="002C69EA">
        <w:rPr>
          <w:rFonts w:ascii="Sakkal Majalla" w:hAnsi="Sakkal Majalla" w:cs="Sakkal Majalla"/>
          <w:sz w:val="28"/>
          <w:szCs w:val="28"/>
        </w:rPr>
        <w:t xml:space="preserve">, A. P., &amp; Kugler, K. G. (2019). Mindfulness and leadership: communication as a behavioral correlate of leader mindfulness and its effect on follower satisfaction. Frontiers in psychology, 10. </w:t>
      </w:r>
      <w:proofErr w:type="spellStart"/>
      <w:r w:rsidRPr="002C69EA">
        <w:rPr>
          <w:rFonts w:ascii="Sakkal Majalla" w:hAnsi="Sakkal Majalla" w:cs="Sakkal Majalla"/>
          <w:sz w:val="28"/>
          <w:szCs w:val="28"/>
        </w:rPr>
        <w:t>Ariratana</w:t>
      </w:r>
      <w:proofErr w:type="spellEnd"/>
      <w:r w:rsidRPr="002C69EA">
        <w:rPr>
          <w:rFonts w:ascii="Sakkal Majalla" w:hAnsi="Sakkal Majalla" w:cs="Sakkal Majalla"/>
          <w:sz w:val="28"/>
          <w:szCs w:val="28"/>
        </w:rPr>
        <w:t xml:space="preserve">, W., Ngang, T. K., &amp; </w:t>
      </w:r>
      <w:proofErr w:type="spellStart"/>
      <w:r w:rsidRPr="002C69EA">
        <w:rPr>
          <w:rFonts w:ascii="Sakkal Majalla" w:hAnsi="Sakkal Majalla" w:cs="Sakkal Majalla"/>
          <w:sz w:val="28"/>
          <w:szCs w:val="28"/>
        </w:rPr>
        <w:t>Sirisooksilp</w:t>
      </w:r>
      <w:proofErr w:type="spellEnd"/>
      <w:r w:rsidRPr="002C69EA">
        <w:rPr>
          <w:rFonts w:ascii="Sakkal Majalla" w:hAnsi="Sakkal Majalla" w:cs="Sakkal Majalla"/>
          <w:sz w:val="28"/>
          <w:szCs w:val="28"/>
        </w:rPr>
        <w:t xml:space="preserve">, S. (2019). The effect of innovative leadership on competency of creating high performance organization. </w:t>
      </w:r>
      <w:proofErr w:type="spellStart"/>
      <w:r w:rsidRPr="002C69EA">
        <w:rPr>
          <w:rFonts w:ascii="Sakkal Majalla" w:hAnsi="Sakkal Majalla" w:cs="Sakkal Majalla"/>
          <w:sz w:val="28"/>
          <w:szCs w:val="28"/>
        </w:rPr>
        <w:t>Kasetsart</w:t>
      </w:r>
      <w:proofErr w:type="spellEnd"/>
      <w:r w:rsidRPr="002C69EA">
        <w:rPr>
          <w:rFonts w:ascii="Sakkal Majalla" w:hAnsi="Sakkal Majalla" w:cs="Sakkal Majalla"/>
          <w:sz w:val="28"/>
          <w:szCs w:val="28"/>
        </w:rPr>
        <w:t xml:space="preserve"> Journal of Social Sciences, 40(2), 311-318.</w:t>
      </w:r>
    </w:p>
    <w:p w14:paraId="6CA3404C" w14:textId="77777777" w:rsidR="002C69EA" w:rsidRPr="002C69EA" w:rsidRDefault="002C69EA" w:rsidP="002C69EA">
      <w:pPr>
        <w:pStyle w:val="a9"/>
        <w:numPr>
          <w:ilvl w:val="0"/>
          <w:numId w:val="89"/>
        </w:numPr>
        <w:tabs>
          <w:tab w:val="left" w:pos="709"/>
        </w:tabs>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t xml:space="preserve">Arham, A., </w:t>
      </w:r>
      <w:proofErr w:type="spellStart"/>
      <w:r w:rsidRPr="002C69EA">
        <w:rPr>
          <w:rFonts w:ascii="Sakkal Majalla" w:hAnsi="Sakkal Majalla" w:cs="Sakkal Majalla"/>
          <w:sz w:val="28"/>
          <w:szCs w:val="28"/>
        </w:rPr>
        <w:t>Abuhasan</w:t>
      </w:r>
      <w:proofErr w:type="spellEnd"/>
      <w:r w:rsidRPr="002C69EA">
        <w:rPr>
          <w:rFonts w:ascii="Sakkal Majalla" w:hAnsi="Sakkal Majalla" w:cs="Sakkal Majalla"/>
          <w:sz w:val="28"/>
          <w:szCs w:val="28"/>
        </w:rPr>
        <w:t xml:space="preserve">, H., </w:t>
      </w:r>
      <w:proofErr w:type="spellStart"/>
      <w:r w:rsidRPr="002C69EA">
        <w:rPr>
          <w:rFonts w:ascii="Sakkal Majalla" w:hAnsi="Sakkal Majalla" w:cs="Sakkal Majalla"/>
          <w:sz w:val="28"/>
          <w:szCs w:val="28"/>
        </w:rPr>
        <w:t>Ridzuan</w:t>
      </w:r>
      <w:proofErr w:type="spellEnd"/>
      <w:r w:rsidRPr="002C69EA">
        <w:rPr>
          <w:rFonts w:ascii="Sakkal Majalla" w:hAnsi="Sakkal Majalla" w:cs="Sakkal Majalla"/>
          <w:sz w:val="28"/>
          <w:szCs w:val="28"/>
        </w:rPr>
        <w:t>, A., &amp; Sulaiman, N. (2015). The effect of leadership behaviors on entrepreneurial orientation- an online survey on Malaysian SMEs. International Journal of Latest Research in Science and Technology. 4(5), 47-50.</w:t>
      </w:r>
    </w:p>
    <w:p w14:paraId="4DE684B7" w14:textId="77777777" w:rsidR="002C69EA" w:rsidRPr="002C69EA" w:rsidRDefault="002C69EA" w:rsidP="002C69EA">
      <w:pPr>
        <w:pStyle w:val="a9"/>
        <w:numPr>
          <w:ilvl w:val="0"/>
          <w:numId w:val="89"/>
        </w:numPr>
        <w:tabs>
          <w:tab w:val="left" w:pos="709"/>
        </w:tabs>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lang w:val="fr-BE"/>
        </w:rPr>
        <w:t xml:space="preserve">Barbosa, A. P. F. P. L., Salerno, M. S., de Souza </w:t>
      </w:r>
      <w:proofErr w:type="spellStart"/>
      <w:r w:rsidRPr="002C69EA">
        <w:rPr>
          <w:rFonts w:ascii="Sakkal Majalla" w:hAnsi="Sakkal Majalla" w:cs="Sakkal Majalla"/>
          <w:sz w:val="28"/>
          <w:szCs w:val="28"/>
          <w:lang w:val="fr-BE"/>
        </w:rPr>
        <w:t>Nascimento</w:t>
      </w:r>
      <w:proofErr w:type="spellEnd"/>
      <w:r w:rsidRPr="002C69EA">
        <w:rPr>
          <w:rFonts w:ascii="Sakkal Majalla" w:hAnsi="Sakkal Majalla" w:cs="Sakkal Majalla"/>
          <w:sz w:val="28"/>
          <w:szCs w:val="28"/>
          <w:lang w:val="fr-BE"/>
        </w:rPr>
        <w:t xml:space="preserve">, P. T., </w:t>
      </w:r>
      <w:proofErr w:type="spellStart"/>
      <w:r w:rsidRPr="002C69EA">
        <w:rPr>
          <w:rFonts w:ascii="Sakkal Majalla" w:hAnsi="Sakkal Majalla" w:cs="Sakkal Majalla"/>
          <w:sz w:val="28"/>
          <w:szCs w:val="28"/>
          <w:lang w:val="fr-BE"/>
        </w:rPr>
        <w:t>Albala</w:t>
      </w:r>
      <w:proofErr w:type="spellEnd"/>
      <w:r w:rsidRPr="002C69EA">
        <w:rPr>
          <w:rFonts w:ascii="Sakkal Majalla" w:hAnsi="Sakkal Majalla" w:cs="Sakkal Majalla"/>
          <w:sz w:val="28"/>
          <w:szCs w:val="28"/>
          <w:lang w:val="fr-BE"/>
        </w:rPr>
        <w:t xml:space="preserve">, </w:t>
      </w:r>
      <w:proofErr w:type="gramStart"/>
      <w:r w:rsidRPr="002C69EA">
        <w:rPr>
          <w:rFonts w:ascii="Sakkal Majalla" w:hAnsi="Sakkal Majalla" w:cs="Sakkal Majalla"/>
          <w:sz w:val="28"/>
          <w:szCs w:val="28"/>
          <w:lang w:val="fr-BE"/>
        </w:rPr>
        <w:t>A..</w:t>
      </w:r>
      <w:proofErr w:type="gramEnd"/>
      <w:r w:rsidRPr="002C69EA">
        <w:rPr>
          <w:rFonts w:ascii="Sakkal Majalla" w:hAnsi="Sakkal Majalla" w:cs="Sakkal Majalla"/>
          <w:sz w:val="28"/>
          <w:szCs w:val="28"/>
          <w:lang w:val="fr-BE"/>
        </w:rPr>
        <w:t xml:space="preserve"> </w:t>
      </w:r>
      <w:proofErr w:type="spellStart"/>
      <w:r w:rsidRPr="002C69EA">
        <w:rPr>
          <w:rFonts w:ascii="Sakkal Majalla" w:hAnsi="Sakkal Majalla" w:cs="Sakkal Majalla"/>
          <w:sz w:val="28"/>
          <w:szCs w:val="28"/>
        </w:rPr>
        <w:t>Maranzato</w:t>
      </w:r>
      <w:proofErr w:type="spellEnd"/>
      <w:r w:rsidRPr="002C69EA">
        <w:rPr>
          <w:rFonts w:ascii="Sakkal Majalla" w:hAnsi="Sakkal Majalla" w:cs="Sakkal Majalla"/>
          <w:sz w:val="28"/>
          <w:szCs w:val="28"/>
        </w:rPr>
        <w:t xml:space="preserve">, F. P., &amp; </w:t>
      </w:r>
      <w:proofErr w:type="spellStart"/>
      <w:r w:rsidRPr="002C69EA">
        <w:rPr>
          <w:rFonts w:ascii="Sakkal Majalla" w:hAnsi="Sakkal Majalla" w:cs="Sakkal Majalla"/>
          <w:sz w:val="28"/>
          <w:szCs w:val="28"/>
        </w:rPr>
        <w:t>Tamoschus</w:t>
      </w:r>
      <w:proofErr w:type="spellEnd"/>
      <w:r w:rsidRPr="002C69EA">
        <w:rPr>
          <w:rFonts w:ascii="Sakkal Majalla" w:hAnsi="Sakkal Majalla" w:cs="Sakkal Majalla"/>
          <w:sz w:val="28"/>
          <w:szCs w:val="28"/>
        </w:rPr>
        <w:t xml:space="preserve">, D. (2020). Configurations of project management practices to enhance the performance of open innovation R&amp;D projects. International Journal of Project Management. </w:t>
      </w:r>
    </w:p>
    <w:p w14:paraId="1F7E49E8" w14:textId="77777777" w:rsidR="002C69EA" w:rsidRPr="002C69EA" w:rsidRDefault="002C69EA" w:rsidP="002C69EA">
      <w:pPr>
        <w:pStyle w:val="a9"/>
        <w:numPr>
          <w:ilvl w:val="0"/>
          <w:numId w:val="89"/>
        </w:numPr>
        <w:tabs>
          <w:tab w:val="left" w:pos="540"/>
        </w:tabs>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lastRenderedPageBreak/>
        <w:t xml:space="preserve">Berrett-Koehler Publishers. </w:t>
      </w:r>
      <w:proofErr w:type="spellStart"/>
      <w:r w:rsidRPr="002C69EA">
        <w:rPr>
          <w:rFonts w:ascii="Sakkal Majalla" w:hAnsi="Sakkal Majalla" w:cs="Sakkal Majalla"/>
          <w:sz w:val="28"/>
          <w:szCs w:val="28"/>
        </w:rPr>
        <w:t>Frefer</w:t>
      </w:r>
      <w:proofErr w:type="spellEnd"/>
      <w:r w:rsidRPr="002C69EA">
        <w:rPr>
          <w:rFonts w:ascii="Sakkal Majalla" w:hAnsi="Sakkal Majalla" w:cs="Sakkal Majalla"/>
          <w:sz w:val="28"/>
          <w:szCs w:val="28"/>
        </w:rPr>
        <w:t xml:space="preserve">, A. A., Mahmoud, M., Haleema, H., &amp; </w:t>
      </w:r>
      <w:proofErr w:type="spellStart"/>
      <w:r w:rsidRPr="002C69EA">
        <w:rPr>
          <w:rFonts w:ascii="Sakkal Majalla" w:hAnsi="Sakkal Majalla" w:cs="Sakkal Majalla"/>
          <w:sz w:val="28"/>
          <w:szCs w:val="28"/>
        </w:rPr>
        <w:t>Almamlook</w:t>
      </w:r>
      <w:proofErr w:type="spellEnd"/>
      <w:r w:rsidRPr="002C69EA">
        <w:rPr>
          <w:rFonts w:ascii="Sakkal Majalla" w:hAnsi="Sakkal Majalla" w:cs="Sakkal Majalla"/>
          <w:sz w:val="28"/>
          <w:szCs w:val="28"/>
        </w:rPr>
        <w:t>, R. (2018). Overview success criteria and critical success factors in project management. Industrial engineering &amp; management.</w:t>
      </w:r>
    </w:p>
    <w:p w14:paraId="4AE61290" w14:textId="77777777" w:rsidR="002C69EA" w:rsidRPr="002C69EA" w:rsidRDefault="002C69EA" w:rsidP="002C69EA">
      <w:pPr>
        <w:pStyle w:val="a9"/>
        <w:numPr>
          <w:ilvl w:val="0"/>
          <w:numId w:val="89"/>
        </w:numPr>
        <w:tabs>
          <w:tab w:val="left" w:pos="709"/>
        </w:tabs>
        <w:bidi w:val="0"/>
        <w:spacing w:before="100" w:beforeAutospacing="1" w:after="100" w:afterAutospacing="1" w:line="360" w:lineRule="auto"/>
        <w:jc w:val="both"/>
        <w:rPr>
          <w:rFonts w:ascii="Sakkal Majalla" w:hAnsi="Sakkal Majalla" w:cs="Sakkal Majalla"/>
          <w:sz w:val="28"/>
          <w:szCs w:val="28"/>
        </w:rPr>
      </w:pPr>
      <w:proofErr w:type="spellStart"/>
      <w:r w:rsidRPr="002C69EA">
        <w:rPr>
          <w:rFonts w:ascii="Sakkal Majalla" w:hAnsi="Sakkal Majalla" w:cs="Sakkal Majalla"/>
          <w:sz w:val="28"/>
          <w:szCs w:val="28"/>
        </w:rPr>
        <w:t>Berssaneti</w:t>
      </w:r>
      <w:proofErr w:type="spellEnd"/>
      <w:r w:rsidRPr="002C69EA">
        <w:rPr>
          <w:rFonts w:ascii="Sakkal Majalla" w:hAnsi="Sakkal Majalla" w:cs="Sakkal Majalla"/>
          <w:sz w:val="28"/>
          <w:szCs w:val="28"/>
        </w:rPr>
        <w:t xml:space="preserve">, F., Carvalho, M., &amp; Muscat, A. (2012). Impact of reference model for project management and project management maturity models on performance: an exploratory study in information technology projects. </w:t>
      </w:r>
      <w:proofErr w:type="spellStart"/>
      <w:r w:rsidRPr="002C69EA">
        <w:rPr>
          <w:rFonts w:ascii="Sakkal Majalla" w:hAnsi="Sakkal Majalla" w:cs="Sakkal Majalla"/>
          <w:sz w:val="28"/>
          <w:szCs w:val="28"/>
        </w:rPr>
        <w:t>Produção</w:t>
      </w:r>
      <w:proofErr w:type="spellEnd"/>
      <w:r w:rsidRPr="002C69EA">
        <w:rPr>
          <w:rFonts w:ascii="Sakkal Majalla" w:hAnsi="Sakkal Majalla" w:cs="Sakkal Majalla"/>
          <w:sz w:val="28"/>
          <w:szCs w:val="28"/>
        </w:rPr>
        <w:t>, 22(3), 421-435.</w:t>
      </w:r>
    </w:p>
    <w:p w14:paraId="7762EA83" w14:textId="77777777" w:rsidR="002C69EA" w:rsidRPr="002C69EA" w:rsidRDefault="002C69EA" w:rsidP="002C69EA">
      <w:pPr>
        <w:pStyle w:val="a9"/>
        <w:numPr>
          <w:ilvl w:val="0"/>
          <w:numId w:val="89"/>
        </w:numPr>
        <w:tabs>
          <w:tab w:val="left" w:pos="709"/>
        </w:tabs>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t>Bond-Barnard, T. J., Fletcher, L., &amp; Steyn, H. (2018). Linking trust and collaboration in project teams to project management success. International Journal of Managing Projects in Business, 11(2), 432-457.</w:t>
      </w:r>
    </w:p>
    <w:p w14:paraId="28CB9961" w14:textId="77777777" w:rsidR="002C69EA" w:rsidRPr="002C69EA" w:rsidRDefault="002C69EA" w:rsidP="002C69EA">
      <w:pPr>
        <w:pStyle w:val="a9"/>
        <w:numPr>
          <w:ilvl w:val="0"/>
          <w:numId w:val="89"/>
        </w:numPr>
        <w:tabs>
          <w:tab w:val="left" w:pos="709"/>
        </w:tabs>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lang w:val="fr-BE"/>
        </w:rPr>
        <w:t xml:space="preserve">Buer, S. V., </w:t>
      </w:r>
      <w:proofErr w:type="spellStart"/>
      <w:r w:rsidRPr="002C69EA">
        <w:rPr>
          <w:rFonts w:ascii="Sakkal Majalla" w:hAnsi="Sakkal Majalla" w:cs="Sakkal Majalla"/>
          <w:sz w:val="28"/>
          <w:szCs w:val="28"/>
          <w:lang w:val="fr-BE"/>
        </w:rPr>
        <w:t>Semini</w:t>
      </w:r>
      <w:proofErr w:type="spellEnd"/>
      <w:r w:rsidRPr="002C69EA">
        <w:rPr>
          <w:rFonts w:ascii="Sakkal Majalla" w:hAnsi="Sakkal Majalla" w:cs="Sakkal Majalla"/>
          <w:sz w:val="28"/>
          <w:szCs w:val="28"/>
          <w:lang w:val="fr-BE"/>
        </w:rPr>
        <w:t xml:space="preserve">, M., </w:t>
      </w:r>
      <w:proofErr w:type="spellStart"/>
      <w:r w:rsidRPr="002C69EA">
        <w:rPr>
          <w:rFonts w:ascii="Sakkal Majalla" w:hAnsi="Sakkal Majalla" w:cs="Sakkal Majalla"/>
          <w:sz w:val="28"/>
          <w:szCs w:val="28"/>
          <w:lang w:val="fr-BE"/>
        </w:rPr>
        <w:t>Strandhagen</w:t>
      </w:r>
      <w:proofErr w:type="spellEnd"/>
      <w:r w:rsidRPr="002C69EA">
        <w:rPr>
          <w:rFonts w:ascii="Sakkal Majalla" w:hAnsi="Sakkal Majalla" w:cs="Sakkal Majalla"/>
          <w:sz w:val="28"/>
          <w:szCs w:val="28"/>
          <w:lang w:val="fr-BE"/>
        </w:rPr>
        <w:t xml:space="preserve">, J. O., &amp; </w:t>
      </w:r>
      <w:proofErr w:type="spellStart"/>
      <w:r w:rsidRPr="002C69EA">
        <w:rPr>
          <w:rFonts w:ascii="Sakkal Majalla" w:hAnsi="Sakkal Majalla" w:cs="Sakkal Majalla"/>
          <w:sz w:val="28"/>
          <w:szCs w:val="28"/>
          <w:lang w:val="fr-BE"/>
        </w:rPr>
        <w:t>Sgarbossa</w:t>
      </w:r>
      <w:proofErr w:type="spellEnd"/>
      <w:r w:rsidRPr="002C69EA">
        <w:rPr>
          <w:rFonts w:ascii="Sakkal Majalla" w:hAnsi="Sakkal Majalla" w:cs="Sakkal Majalla"/>
          <w:sz w:val="28"/>
          <w:szCs w:val="28"/>
          <w:lang w:val="fr-BE"/>
        </w:rPr>
        <w:t xml:space="preserve">, F. (2021). </w:t>
      </w:r>
      <w:r w:rsidRPr="002C69EA">
        <w:rPr>
          <w:rFonts w:ascii="Sakkal Majalla" w:hAnsi="Sakkal Majalla" w:cs="Sakkal Majalla"/>
          <w:sz w:val="28"/>
          <w:szCs w:val="28"/>
        </w:rPr>
        <w:t xml:space="preserve">The complementary effect of lean manufacturing and </w:t>
      </w:r>
      <w:proofErr w:type="spellStart"/>
      <w:r w:rsidRPr="002C69EA">
        <w:rPr>
          <w:rFonts w:ascii="Sakkal Majalla" w:hAnsi="Sakkal Majalla" w:cs="Sakkal Majalla"/>
          <w:sz w:val="28"/>
          <w:szCs w:val="28"/>
        </w:rPr>
        <w:t>digitalisation</w:t>
      </w:r>
      <w:proofErr w:type="spellEnd"/>
      <w:r w:rsidRPr="002C69EA">
        <w:rPr>
          <w:rFonts w:ascii="Sakkal Majalla" w:hAnsi="Sakkal Majalla" w:cs="Sakkal Majalla"/>
          <w:sz w:val="28"/>
          <w:szCs w:val="28"/>
        </w:rPr>
        <w:t xml:space="preserve"> on operational performance. International Journal of Production Research, 59(7), 1976-1992.</w:t>
      </w:r>
    </w:p>
    <w:p w14:paraId="25C7E665" w14:textId="77777777" w:rsidR="002C69EA" w:rsidRPr="002C69EA" w:rsidRDefault="002C69EA" w:rsidP="002C69EA">
      <w:pPr>
        <w:pStyle w:val="a9"/>
        <w:numPr>
          <w:ilvl w:val="0"/>
          <w:numId w:val="89"/>
        </w:numPr>
        <w:tabs>
          <w:tab w:val="left" w:pos="709"/>
        </w:tabs>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t>Carvalho, M., &amp; Junior, R. (2015). Impact of risk management on project performance: the importance of soft skills. International Journal of Production Research, 53(2), 321-340.</w:t>
      </w:r>
    </w:p>
    <w:p w14:paraId="00DE8776" w14:textId="77777777" w:rsidR="002C69EA" w:rsidRPr="002C69EA" w:rsidRDefault="002C69EA" w:rsidP="002C69EA">
      <w:pPr>
        <w:pStyle w:val="a9"/>
        <w:numPr>
          <w:ilvl w:val="0"/>
          <w:numId w:val="89"/>
        </w:numPr>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t>Forrester Research, 2018, A New Era of Agile Development</w:t>
      </w:r>
    </w:p>
    <w:p w14:paraId="2B06C424" w14:textId="77777777" w:rsidR="002C69EA" w:rsidRPr="002C69EA" w:rsidRDefault="002C69EA" w:rsidP="002C69EA">
      <w:pPr>
        <w:pStyle w:val="a9"/>
        <w:numPr>
          <w:ilvl w:val="0"/>
          <w:numId w:val="89"/>
        </w:numPr>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t>Google Scholar, IEEE Xplore, and Science Direct databases.</w:t>
      </w:r>
    </w:p>
    <w:p w14:paraId="3D9F637B" w14:textId="77777777" w:rsidR="002C69EA" w:rsidRPr="002C69EA" w:rsidRDefault="002C69EA" w:rsidP="002C69EA">
      <w:pPr>
        <w:pStyle w:val="a9"/>
        <w:numPr>
          <w:ilvl w:val="0"/>
          <w:numId w:val="89"/>
        </w:numPr>
        <w:bidi w:val="0"/>
        <w:spacing w:before="100" w:beforeAutospacing="1" w:after="100" w:afterAutospacing="1" w:line="360" w:lineRule="auto"/>
        <w:jc w:val="both"/>
        <w:rPr>
          <w:rFonts w:ascii="Sakkal Majalla" w:hAnsi="Sakkal Majalla" w:cs="Sakkal Majalla"/>
          <w:sz w:val="28"/>
          <w:szCs w:val="28"/>
          <w:rtl/>
        </w:rPr>
      </w:pPr>
      <w:r w:rsidRPr="002C69EA">
        <w:rPr>
          <w:rFonts w:ascii="Sakkal Majalla" w:hAnsi="Sakkal Majalla" w:cs="Sakkal Majalla"/>
          <w:sz w:val="28"/>
          <w:szCs w:val="28"/>
        </w:rPr>
        <w:t>Hoda, R., &amp; Noble, J. (2017). Becoming Agile: A Grounded Theory of Agile Transitions in Practice. IEEE Transactions on Software Engineering</w:t>
      </w:r>
    </w:p>
    <w:p w14:paraId="305A886C" w14:textId="77777777" w:rsidR="002C69EA" w:rsidRPr="002C69EA" w:rsidRDefault="002C69EA" w:rsidP="002C69EA">
      <w:pPr>
        <w:pStyle w:val="a9"/>
        <w:numPr>
          <w:ilvl w:val="0"/>
          <w:numId w:val="89"/>
        </w:numPr>
        <w:bidi w:val="0"/>
        <w:spacing w:before="100" w:beforeAutospacing="1" w:after="100" w:afterAutospacing="1" w:line="360" w:lineRule="auto"/>
        <w:jc w:val="both"/>
        <w:rPr>
          <w:rFonts w:ascii="Sakkal Majalla" w:hAnsi="Sakkal Majalla" w:cs="Sakkal Majalla"/>
          <w:sz w:val="28"/>
          <w:szCs w:val="28"/>
        </w:rPr>
      </w:pPr>
      <w:proofErr w:type="spellStart"/>
      <w:r w:rsidRPr="002C69EA">
        <w:rPr>
          <w:rFonts w:ascii="Sakkal Majalla" w:hAnsi="Sakkal Majalla" w:cs="Sakkal Majalla"/>
          <w:sz w:val="28"/>
          <w:szCs w:val="28"/>
        </w:rPr>
        <w:t>Poppendieck</w:t>
      </w:r>
      <w:proofErr w:type="spellEnd"/>
      <w:r w:rsidRPr="002C69EA">
        <w:rPr>
          <w:rFonts w:ascii="Sakkal Majalla" w:hAnsi="Sakkal Majalla" w:cs="Sakkal Majalla"/>
          <w:sz w:val="28"/>
          <w:szCs w:val="28"/>
        </w:rPr>
        <w:t>, M., &amp; Cusumano, M. A. (2019). Lean Software Development and Agile: Success in Large Projects. MIT Sloan Management Review</w:t>
      </w:r>
    </w:p>
    <w:p w14:paraId="06CE15D7" w14:textId="77777777" w:rsidR="002C69EA" w:rsidRPr="002C69EA" w:rsidRDefault="002C69EA" w:rsidP="002C69EA">
      <w:pPr>
        <w:pStyle w:val="a9"/>
        <w:numPr>
          <w:ilvl w:val="0"/>
          <w:numId w:val="89"/>
        </w:numPr>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t>Qureshi, S. (2021). Agile Project Management in Saudi Arabia: Challenges and Opportunities. Project Management Journal</w:t>
      </w:r>
    </w:p>
    <w:p w14:paraId="2B289161" w14:textId="77777777" w:rsidR="002C69EA" w:rsidRPr="002C69EA" w:rsidRDefault="002C69EA" w:rsidP="002C69EA">
      <w:pPr>
        <w:pStyle w:val="a9"/>
        <w:numPr>
          <w:ilvl w:val="0"/>
          <w:numId w:val="89"/>
        </w:numPr>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lastRenderedPageBreak/>
        <w:t>Research on Project Management</w:t>
      </w:r>
      <w:r w:rsidRPr="002C69EA">
        <w:rPr>
          <w:rFonts w:ascii="Sakkal Majalla" w:hAnsi="Sakkal Majalla" w:cs="Sakkal Majalla"/>
          <w:sz w:val="28"/>
          <w:szCs w:val="28"/>
          <w:rtl/>
        </w:rPr>
        <w:t xml:space="preserve">: </w:t>
      </w:r>
      <w:r w:rsidRPr="002C69EA">
        <w:rPr>
          <w:rFonts w:ascii="Sakkal Majalla" w:hAnsi="Sakkal Majalla" w:cs="Sakkal Majalla"/>
          <w:sz w:val="28"/>
          <w:szCs w:val="28"/>
        </w:rPr>
        <w:t>Project Management for Large Complex Projects" - (Kathleen B. Hass): Discusses the management of large projects, and you can benefit from the methods that are consistent with the application of agile</w:t>
      </w:r>
      <w:r w:rsidRPr="002C69EA">
        <w:rPr>
          <w:rFonts w:ascii="Sakkal Majalla" w:hAnsi="Sakkal Majalla" w:cs="Sakkal Majalla"/>
          <w:sz w:val="28"/>
          <w:szCs w:val="28"/>
          <w:rtl/>
        </w:rPr>
        <w:t>.</w:t>
      </w:r>
    </w:p>
    <w:p w14:paraId="063A67DE" w14:textId="77777777" w:rsidR="002C69EA" w:rsidRPr="002C69EA" w:rsidRDefault="002C69EA" w:rsidP="002C69EA">
      <w:pPr>
        <w:pStyle w:val="a9"/>
        <w:numPr>
          <w:ilvl w:val="0"/>
          <w:numId w:val="89"/>
        </w:numPr>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t>Rigby et al., 2016</w:t>
      </w:r>
    </w:p>
    <w:p w14:paraId="09AF6F7E" w14:textId="77777777" w:rsidR="002C69EA" w:rsidRPr="002C69EA" w:rsidRDefault="002C69EA" w:rsidP="002C69EA">
      <w:pPr>
        <w:pStyle w:val="a9"/>
        <w:numPr>
          <w:ilvl w:val="0"/>
          <w:numId w:val="89"/>
        </w:numPr>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t>Rigby, D. K., Sutherland, J., &amp; Takeuchi, H. (2016). Embracing Agile. Harvard Business Review</w:t>
      </w:r>
    </w:p>
    <w:p w14:paraId="14FA40F6" w14:textId="77777777" w:rsidR="002C69EA" w:rsidRPr="002C69EA" w:rsidRDefault="002C69EA" w:rsidP="002C69EA">
      <w:pPr>
        <w:pStyle w:val="a9"/>
        <w:numPr>
          <w:ilvl w:val="0"/>
          <w:numId w:val="89"/>
        </w:numPr>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t>Rigby, Sutherland, &amp; Takeuchi, 2016</w:t>
      </w:r>
    </w:p>
    <w:p w14:paraId="5310EBB5" w14:textId="77777777" w:rsidR="002C69EA" w:rsidRPr="002C69EA" w:rsidRDefault="002C69EA" w:rsidP="002C69EA">
      <w:pPr>
        <w:pStyle w:val="a9"/>
        <w:numPr>
          <w:ilvl w:val="0"/>
          <w:numId w:val="89"/>
        </w:numPr>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t>Schwaber &amp; Sutherland, 2020</w:t>
      </w:r>
    </w:p>
    <w:p w14:paraId="727D8FDA" w14:textId="77777777" w:rsidR="002C69EA" w:rsidRPr="002C69EA" w:rsidRDefault="002C69EA" w:rsidP="002C69EA">
      <w:pPr>
        <w:pStyle w:val="a9"/>
        <w:numPr>
          <w:ilvl w:val="0"/>
          <w:numId w:val="89"/>
        </w:numPr>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t>Standish Group, 2019, Chaos Report</w:t>
      </w:r>
    </w:p>
    <w:p w14:paraId="0AFB3845" w14:textId="77777777" w:rsidR="002C69EA" w:rsidRPr="002C69EA" w:rsidRDefault="002C69EA" w:rsidP="002C69EA">
      <w:pPr>
        <w:pStyle w:val="a9"/>
        <w:numPr>
          <w:ilvl w:val="0"/>
          <w:numId w:val="89"/>
        </w:numPr>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t>Studies on Projects in Saudi Arabia</w:t>
      </w:r>
      <w:r w:rsidRPr="002C69EA">
        <w:rPr>
          <w:rFonts w:ascii="Sakkal Majalla" w:hAnsi="Sakkal Majalla" w:cs="Sakkal Majalla"/>
          <w:sz w:val="28"/>
          <w:szCs w:val="28"/>
          <w:rtl/>
        </w:rPr>
        <w:t xml:space="preserve">: </w:t>
      </w:r>
      <w:r w:rsidRPr="002C69EA">
        <w:rPr>
          <w:rFonts w:ascii="Sakkal Majalla" w:hAnsi="Sakkal Majalla" w:cs="Sakkal Majalla"/>
          <w:sz w:val="28"/>
          <w:szCs w:val="28"/>
        </w:rPr>
        <w:t>The State of Project Management in Saudi Arabia": An academic report or research that provides an overview of project management in the Kingdom</w:t>
      </w:r>
      <w:r w:rsidRPr="002C69EA">
        <w:rPr>
          <w:rFonts w:ascii="Sakkal Majalla" w:hAnsi="Sakkal Majalla" w:cs="Sakkal Majalla"/>
          <w:sz w:val="28"/>
          <w:szCs w:val="28"/>
          <w:rtl/>
        </w:rPr>
        <w:t>.</w:t>
      </w:r>
    </w:p>
    <w:p w14:paraId="62AA659D" w14:textId="77777777" w:rsidR="002C69EA" w:rsidRPr="002C69EA" w:rsidRDefault="002C69EA" w:rsidP="002C69EA">
      <w:pPr>
        <w:pStyle w:val="a9"/>
        <w:numPr>
          <w:ilvl w:val="0"/>
          <w:numId w:val="89"/>
        </w:numPr>
        <w:bidi w:val="0"/>
        <w:spacing w:before="100" w:beforeAutospacing="1" w:after="100" w:afterAutospacing="1" w:line="360" w:lineRule="auto"/>
        <w:jc w:val="both"/>
        <w:rPr>
          <w:rFonts w:ascii="Sakkal Majalla" w:hAnsi="Sakkal Majalla" w:cs="Sakkal Majalla"/>
          <w:sz w:val="28"/>
          <w:szCs w:val="28"/>
        </w:rPr>
      </w:pPr>
      <w:r w:rsidRPr="002C69EA">
        <w:rPr>
          <w:rFonts w:ascii="Sakkal Majalla" w:hAnsi="Sakkal Majalla" w:cs="Sakkal Majalla"/>
          <w:sz w:val="28"/>
          <w:szCs w:val="28"/>
        </w:rPr>
        <w:t>The Impact of Agile Project Management on Project Success": A study that examines the impact of Agile on project success, with the possibility of comparing it to the large-scale project environment in Saudi Arabia</w:t>
      </w:r>
      <w:r w:rsidRPr="002C69EA">
        <w:rPr>
          <w:rFonts w:ascii="Sakkal Majalla" w:hAnsi="Sakkal Majalla" w:cs="Sakkal Majalla"/>
          <w:sz w:val="28"/>
          <w:szCs w:val="28"/>
          <w:rtl/>
        </w:rPr>
        <w:t>.</w:t>
      </w:r>
    </w:p>
    <w:p w14:paraId="02AE449A" w14:textId="77777777" w:rsidR="002C69EA" w:rsidRPr="002C69EA" w:rsidRDefault="002C69EA" w:rsidP="002C69EA">
      <w:pPr>
        <w:spacing w:before="100" w:beforeAutospacing="1" w:after="100" w:afterAutospacing="1" w:line="360" w:lineRule="auto"/>
        <w:jc w:val="both"/>
        <w:rPr>
          <w:rFonts w:ascii="Sakkal Majalla" w:hAnsi="Sakkal Majalla" w:cs="Sakkal Majalla"/>
          <w:b/>
          <w:bCs/>
          <w:sz w:val="28"/>
          <w:szCs w:val="28"/>
          <w:rtl/>
        </w:rPr>
      </w:pPr>
      <w:r w:rsidRPr="002C69EA">
        <w:rPr>
          <w:rFonts w:ascii="Sakkal Majalla" w:hAnsi="Sakkal Majalla" w:cs="Sakkal Majalla"/>
          <w:b/>
          <w:bCs/>
          <w:sz w:val="28"/>
          <w:szCs w:val="28"/>
          <w:rtl/>
        </w:rPr>
        <w:t>أبحاث أكاديمية ودراسات سابقة:</w:t>
      </w:r>
    </w:p>
    <w:p w14:paraId="728A8A2E" w14:textId="77777777" w:rsidR="002C69EA" w:rsidRPr="002C69EA" w:rsidRDefault="002C69EA" w:rsidP="002C69EA">
      <w:pPr>
        <w:pStyle w:val="a9"/>
        <w:numPr>
          <w:ilvl w:val="0"/>
          <w:numId w:val="86"/>
        </w:numPr>
        <w:spacing w:before="100" w:beforeAutospacing="1" w:after="100" w:afterAutospacing="1" w:line="360" w:lineRule="auto"/>
        <w:ind w:left="565"/>
        <w:jc w:val="both"/>
        <w:rPr>
          <w:rFonts w:ascii="Sakkal Majalla" w:hAnsi="Sakkal Majalla" w:cs="Sakkal Majalla"/>
          <w:sz w:val="28"/>
          <w:szCs w:val="28"/>
          <w:rtl/>
        </w:rPr>
      </w:pPr>
      <w:r w:rsidRPr="002C69EA">
        <w:rPr>
          <w:rFonts w:ascii="Sakkal Majalla" w:hAnsi="Sakkal Majalla" w:cs="Sakkal Majalla"/>
          <w:sz w:val="28"/>
          <w:szCs w:val="28"/>
        </w:rPr>
        <w:t>The Impact of Agile Project Management on Project Success</w:t>
      </w:r>
      <w:r w:rsidRPr="002C69EA">
        <w:rPr>
          <w:rFonts w:ascii="Sakkal Majalla" w:hAnsi="Sakkal Majalla" w:cs="Sakkal Majalla"/>
          <w:sz w:val="28"/>
          <w:szCs w:val="28"/>
          <w:rtl/>
        </w:rPr>
        <w:t xml:space="preserve">": دراسة تتناول تأثير </w:t>
      </w:r>
      <w:proofErr w:type="spellStart"/>
      <w:r w:rsidRPr="002C69EA">
        <w:rPr>
          <w:rFonts w:ascii="Sakkal Majalla" w:hAnsi="Sakkal Majalla" w:cs="Sakkal Majalla"/>
          <w:sz w:val="28"/>
          <w:szCs w:val="28"/>
          <w:rtl/>
        </w:rPr>
        <w:t>الأجايل</w:t>
      </w:r>
      <w:proofErr w:type="spellEnd"/>
      <w:r w:rsidRPr="002C69EA">
        <w:rPr>
          <w:rFonts w:ascii="Sakkal Majalla" w:hAnsi="Sakkal Majalla" w:cs="Sakkal Majalla"/>
          <w:sz w:val="28"/>
          <w:szCs w:val="28"/>
          <w:rtl/>
        </w:rPr>
        <w:t xml:space="preserve"> على نجاح المشاريع، مع إمكانية المقارنة ببيئة المشاريع الكبرى في السعودية.</w:t>
      </w:r>
    </w:p>
    <w:p w14:paraId="47E3F66E" w14:textId="77777777" w:rsidR="002C69EA" w:rsidRPr="002C69EA" w:rsidRDefault="002C69EA" w:rsidP="002C69EA">
      <w:pPr>
        <w:pStyle w:val="a9"/>
        <w:numPr>
          <w:ilvl w:val="0"/>
          <w:numId w:val="86"/>
        </w:numPr>
        <w:spacing w:before="100" w:beforeAutospacing="1" w:after="100" w:afterAutospacing="1" w:line="360" w:lineRule="auto"/>
        <w:ind w:left="565"/>
        <w:jc w:val="both"/>
        <w:rPr>
          <w:rFonts w:ascii="Sakkal Majalla" w:hAnsi="Sakkal Majalla" w:cs="Sakkal Majalla"/>
          <w:sz w:val="28"/>
          <w:szCs w:val="28"/>
          <w:rtl/>
        </w:rPr>
      </w:pPr>
      <w:r w:rsidRPr="002C69EA">
        <w:rPr>
          <w:rFonts w:ascii="Sakkal Majalla" w:hAnsi="Sakkal Majalla" w:cs="Sakkal Majalla"/>
          <w:sz w:val="28"/>
          <w:szCs w:val="28"/>
          <w:rtl/>
        </w:rPr>
        <w:t>"</w:t>
      </w:r>
      <w:r w:rsidRPr="002C69EA">
        <w:rPr>
          <w:rFonts w:ascii="Sakkal Majalla" w:hAnsi="Sakkal Majalla" w:cs="Sakkal Majalla"/>
          <w:sz w:val="28"/>
          <w:szCs w:val="28"/>
        </w:rPr>
        <w:t>Challenges and Opportunities of Agile Implementation in Large-Scale Projects</w:t>
      </w:r>
      <w:r w:rsidRPr="002C69EA">
        <w:rPr>
          <w:rFonts w:ascii="Sakkal Majalla" w:hAnsi="Sakkal Majalla" w:cs="Sakkal Majalla"/>
          <w:sz w:val="28"/>
          <w:szCs w:val="28"/>
          <w:rtl/>
        </w:rPr>
        <w:t xml:space="preserve">": دراسة بحثية تناقش تحديات تطبيق </w:t>
      </w:r>
      <w:proofErr w:type="spellStart"/>
      <w:r w:rsidRPr="002C69EA">
        <w:rPr>
          <w:rFonts w:ascii="Sakkal Majalla" w:hAnsi="Sakkal Majalla" w:cs="Sakkal Majalla"/>
          <w:sz w:val="28"/>
          <w:szCs w:val="28"/>
          <w:rtl/>
        </w:rPr>
        <w:t>الأجايل</w:t>
      </w:r>
      <w:proofErr w:type="spellEnd"/>
      <w:r w:rsidRPr="002C69EA">
        <w:rPr>
          <w:rFonts w:ascii="Sakkal Majalla" w:hAnsi="Sakkal Majalla" w:cs="Sakkal Majalla"/>
          <w:sz w:val="28"/>
          <w:szCs w:val="28"/>
          <w:rtl/>
        </w:rPr>
        <w:t xml:space="preserve"> في مشاريع ضخمة، يمكن استخدامها لتحديد التحديات المحتملة في المملكة.</w:t>
      </w:r>
    </w:p>
    <w:p w14:paraId="244798A1" w14:textId="77777777" w:rsidR="002C69EA" w:rsidRDefault="002C69EA">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0F71C423" w14:textId="7E588086" w:rsidR="002C69EA" w:rsidRPr="002C69EA" w:rsidRDefault="002C69EA" w:rsidP="002C69EA">
      <w:pPr>
        <w:spacing w:before="100" w:beforeAutospacing="1" w:after="100" w:afterAutospacing="1" w:line="360" w:lineRule="auto"/>
        <w:jc w:val="both"/>
        <w:rPr>
          <w:rFonts w:ascii="Sakkal Majalla" w:hAnsi="Sakkal Majalla" w:cs="Sakkal Majalla"/>
          <w:b/>
          <w:bCs/>
          <w:sz w:val="28"/>
          <w:szCs w:val="28"/>
        </w:rPr>
      </w:pPr>
      <w:r w:rsidRPr="002C69EA">
        <w:rPr>
          <w:rFonts w:ascii="Sakkal Majalla" w:hAnsi="Sakkal Majalla" w:cs="Sakkal Majalla"/>
          <w:b/>
          <w:bCs/>
          <w:sz w:val="28"/>
          <w:szCs w:val="28"/>
          <w:rtl/>
        </w:rPr>
        <w:lastRenderedPageBreak/>
        <w:t>دراسات عن المشاريع في السعودية:</w:t>
      </w:r>
    </w:p>
    <w:p w14:paraId="1A7E34F4" w14:textId="77777777" w:rsidR="002C69EA" w:rsidRPr="002C69EA" w:rsidRDefault="002C69EA" w:rsidP="002C69EA">
      <w:pPr>
        <w:pStyle w:val="a9"/>
        <w:numPr>
          <w:ilvl w:val="0"/>
          <w:numId w:val="87"/>
        </w:numPr>
        <w:spacing w:before="100" w:beforeAutospacing="1" w:after="100" w:afterAutospacing="1" w:line="360" w:lineRule="auto"/>
        <w:ind w:left="565"/>
        <w:jc w:val="both"/>
        <w:rPr>
          <w:rFonts w:ascii="Sakkal Majalla" w:hAnsi="Sakkal Majalla" w:cs="Sakkal Majalla"/>
          <w:sz w:val="28"/>
          <w:szCs w:val="28"/>
          <w:rtl/>
        </w:rPr>
      </w:pPr>
      <w:r w:rsidRPr="002C69EA">
        <w:rPr>
          <w:rFonts w:ascii="Sakkal Majalla" w:hAnsi="Sakkal Majalla" w:cs="Sakkal Majalla"/>
          <w:sz w:val="28"/>
          <w:szCs w:val="28"/>
        </w:rPr>
        <w:t>The State of Project Management in Saudi Arabia</w:t>
      </w:r>
      <w:r w:rsidRPr="002C69EA">
        <w:rPr>
          <w:rFonts w:ascii="Sakkal Majalla" w:hAnsi="Sakkal Majalla" w:cs="Sakkal Majalla"/>
          <w:sz w:val="28"/>
          <w:szCs w:val="28"/>
          <w:rtl/>
        </w:rPr>
        <w:t xml:space="preserve">": تقرير أو بحث أكاديمي يوفر نظرة عامة عن إدارة </w:t>
      </w:r>
    </w:p>
    <w:p w14:paraId="76C23DFE" w14:textId="77777777" w:rsidR="002C69EA" w:rsidRPr="002C69EA" w:rsidRDefault="002C69EA" w:rsidP="002C69EA">
      <w:pPr>
        <w:pStyle w:val="a9"/>
        <w:numPr>
          <w:ilvl w:val="0"/>
          <w:numId w:val="87"/>
        </w:numPr>
        <w:spacing w:before="100" w:beforeAutospacing="1" w:after="100" w:afterAutospacing="1" w:line="360" w:lineRule="auto"/>
        <w:ind w:left="565"/>
        <w:jc w:val="both"/>
        <w:rPr>
          <w:rFonts w:ascii="Sakkal Majalla" w:hAnsi="Sakkal Majalla" w:cs="Sakkal Majalla"/>
          <w:sz w:val="28"/>
          <w:szCs w:val="28"/>
          <w:rtl/>
        </w:rPr>
      </w:pPr>
      <w:r w:rsidRPr="002C69EA">
        <w:rPr>
          <w:rFonts w:ascii="Sakkal Majalla" w:hAnsi="Sakkal Majalla" w:cs="Sakkal Majalla"/>
          <w:sz w:val="28"/>
          <w:szCs w:val="28"/>
          <w:rtl/>
        </w:rPr>
        <w:t>المشاريع في المملكة.</w:t>
      </w:r>
    </w:p>
    <w:p w14:paraId="14D132CF" w14:textId="77777777" w:rsidR="002C69EA" w:rsidRPr="002C69EA" w:rsidRDefault="002C69EA" w:rsidP="002C69EA">
      <w:pPr>
        <w:pStyle w:val="a9"/>
        <w:numPr>
          <w:ilvl w:val="0"/>
          <w:numId w:val="87"/>
        </w:numPr>
        <w:spacing w:before="100" w:beforeAutospacing="1" w:after="100" w:afterAutospacing="1" w:line="360" w:lineRule="auto"/>
        <w:ind w:left="565"/>
        <w:jc w:val="both"/>
        <w:rPr>
          <w:rFonts w:ascii="Sakkal Majalla" w:hAnsi="Sakkal Majalla" w:cs="Sakkal Majalla"/>
          <w:sz w:val="28"/>
          <w:szCs w:val="28"/>
          <w:rtl/>
        </w:rPr>
      </w:pPr>
      <w:r w:rsidRPr="002C69EA">
        <w:rPr>
          <w:rFonts w:ascii="Sakkal Majalla" w:hAnsi="Sakkal Majalla" w:cs="Sakkal Majalla"/>
          <w:sz w:val="28"/>
          <w:szCs w:val="28"/>
          <w:rtl/>
        </w:rPr>
        <w:t>"</w:t>
      </w:r>
      <w:r w:rsidRPr="002C69EA">
        <w:rPr>
          <w:rFonts w:ascii="Sakkal Majalla" w:hAnsi="Sakkal Majalla" w:cs="Sakkal Majalla"/>
          <w:sz w:val="28"/>
          <w:szCs w:val="28"/>
        </w:rPr>
        <w:t>Agile Transformation in Saudi Arabia: Case Studies</w:t>
      </w:r>
      <w:r w:rsidRPr="002C69EA">
        <w:rPr>
          <w:rFonts w:ascii="Sakkal Majalla" w:hAnsi="Sakkal Majalla" w:cs="Sakkal Majalla"/>
          <w:sz w:val="28"/>
          <w:szCs w:val="28"/>
          <w:rtl/>
        </w:rPr>
        <w:t xml:space="preserve">": يوفر دراسة حالة عن التحول نحو </w:t>
      </w:r>
      <w:proofErr w:type="spellStart"/>
      <w:r w:rsidRPr="002C69EA">
        <w:rPr>
          <w:rFonts w:ascii="Sakkal Majalla" w:hAnsi="Sakkal Majalla" w:cs="Sakkal Majalla"/>
          <w:sz w:val="28"/>
          <w:szCs w:val="28"/>
          <w:rtl/>
        </w:rPr>
        <w:t>الأجايل</w:t>
      </w:r>
      <w:proofErr w:type="spellEnd"/>
      <w:r w:rsidRPr="002C69EA">
        <w:rPr>
          <w:rFonts w:ascii="Sakkal Majalla" w:hAnsi="Sakkal Majalla" w:cs="Sakkal Majalla"/>
          <w:sz w:val="28"/>
          <w:szCs w:val="28"/>
          <w:rtl/>
        </w:rPr>
        <w:t>، مما يتيح لك فهم العوائق والفرص في السياق المحلي.</w:t>
      </w:r>
    </w:p>
    <w:p w14:paraId="3896FAA7" w14:textId="77777777" w:rsidR="002C69EA" w:rsidRPr="002C69EA" w:rsidRDefault="002C69EA" w:rsidP="002C69EA">
      <w:pPr>
        <w:pStyle w:val="a9"/>
        <w:numPr>
          <w:ilvl w:val="0"/>
          <w:numId w:val="87"/>
        </w:numPr>
        <w:spacing w:before="100" w:beforeAutospacing="1" w:after="100" w:afterAutospacing="1" w:line="360" w:lineRule="auto"/>
        <w:ind w:left="565"/>
        <w:jc w:val="both"/>
        <w:rPr>
          <w:rFonts w:ascii="Sakkal Majalla" w:hAnsi="Sakkal Majalla" w:cs="Sakkal Majalla"/>
          <w:sz w:val="28"/>
          <w:szCs w:val="28"/>
          <w:rtl/>
        </w:rPr>
      </w:pPr>
      <w:r w:rsidRPr="002C69EA">
        <w:rPr>
          <w:rFonts w:ascii="Sakkal Majalla" w:hAnsi="Sakkal Majalla" w:cs="Sakkal Majalla"/>
          <w:sz w:val="28"/>
          <w:szCs w:val="28"/>
          <w:rtl/>
        </w:rPr>
        <w:t>أبحاث حول إدارة المشاريع الكبرى:</w:t>
      </w:r>
    </w:p>
    <w:p w14:paraId="131AAF23" w14:textId="77777777" w:rsidR="002C69EA" w:rsidRPr="002C69EA" w:rsidRDefault="002C69EA" w:rsidP="002C69EA">
      <w:pPr>
        <w:pStyle w:val="a9"/>
        <w:numPr>
          <w:ilvl w:val="0"/>
          <w:numId w:val="87"/>
        </w:numPr>
        <w:spacing w:before="100" w:beforeAutospacing="1" w:after="100" w:afterAutospacing="1" w:line="360" w:lineRule="auto"/>
        <w:ind w:left="565"/>
        <w:jc w:val="both"/>
        <w:rPr>
          <w:rFonts w:ascii="Sakkal Majalla" w:hAnsi="Sakkal Majalla" w:cs="Sakkal Majalla"/>
          <w:sz w:val="28"/>
          <w:szCs w:val="28"/>
          <w:rtl/>
        </w:rPr>
      </w:pPr>
      <w:r w:rsidRPr="002C69EA">
        <w:rPr>
          <w:rFonts w:ascii="Sakkal Majalla" w:hAnsi="Sakkal Majalla" w:cs="Sakkal Majalla"/>
          <w:sz w:val="28"/>
          <w:szCs w:val="28"/>
        </w:rPr>
        <w:t>Project Management for Large Complex Projects" - (Kathleen B. Hass)</w:t>
      </w:r>
      <w:r w:rsidRPr="002C69EA">
        <w:rPr>
          <w:rFonts w:ascii="Sakkal Majalla" w:hAnsi="Sakkal Majalla" w:cs="Sakkal Majalla"/>
          <w:sz w:val="28"/>
          <w:szCs w:val="28"/>
          <w:rtl/>
        </w:rPr>
        <w:t xml:space="preserve">: يناقش إدارة المشاريع الكبرى، ويمكنك الاستفادة من الأساليب التي تتماشى مع تطبيق </w:t>
      </w:r>
      <w:proofErr w:type="spellStart"/>
      <w:r w:rsidRPr="002C69EA">
        <w:rPr>
          <w:rFonts w:ascii="Sakkal Majalla" w:hAnsi="Sakkal Majalla" w:cs="Sakkal Majalla"/>
          <w:sz w:val="28"/>
          <w:szCs w:val="28"/>
          <w:rtl/>
        </w:rPr>
        <w:t>الأجايل</w:t>
      </w:r>
      <w:proofErr w:type="spellEnd"/>
      <w:r w:rsidRPr="002C69EA">
        <w:rPr>
          <w:rFonts w:ascii="Sakkal Majalla" w:hAnsi="Sakkal Majalla" w:cs="Sakkal Majalla"/>
          <w:sz w:val="28"/>
          <w:szCs w:val="28"/>
          <w:rtl/>
        </w:rPr>
        <w:t>.</w:t>
      </w:r>
    </w:p>
    <w:p w14:paraId="01BD9CB9" w14:textId="77777777" w:rsidR="002C69EA" w:rsidRPr="002C69EA" w:rsidRDefault="002C69EA" w:rsidP="002C69EA">
      <w:pPr>
        <w:pStyle w:val="a9"/>
        <w:numPr>
          <w:ilvl w:val="0"/>
          <w:numId w:val="87"/>
        </w:numPr>
        <w:spacing w:before="100" w:beforeAutospacing="1" w:after="100" w:afterAutospacing="1" w:line="360" w:lineRule="auto"/>
        <w:ind w:left="565"/>
        <w:jc w:val="both"/>
        <w:rPr>
          <w:rFonts w:ascii="Sakkal Majalla" w:hAnsi="Sakkal Majalla" w:cs="Sakkal Majalla"/>
          <w:sz w:val="28"/>
          <w:szCs w:val="28"/>
          <w:rtl/>
        </w:rPr>
      </w:pPr>
      <w:r w:rsidRPr="002C69EA">
        <w:rPr>
          <w:rFonts w:ascii="Sakkal Majalla" w:hAnsi="Sakkal Majalla" w:cs="Sakkal Majalla"/>
          <w:sz w:val="28"/>
          <w:szCs w:val="28"/>
          <w:rtl/>
        </w:rPr>
        <w:t>"</w:t>
      </w:r>
      <w:r w:rsidRPr="002C69EA">
        <w:rPr>
          <w:rFonts w:ascii="Sakkal Majalla" w:hAnsi="Sakkal Majalla" w:cs="Sakkal Majalla"/>
          <w:sz w:val="28"/>
          <w:szCs w:val="28"/>
        </w:rPr>
        <w:t>The Success of Mega Projects: Beyond Project Management</w:t>
      </w:r>
      <w:r w:rsidRPr="002C69EA">
        <w:rPr>
          <w:rFonts w:ascii="Sakkal Majalla" w:hAnsi="Sakkal Majalla" w:cs="Sakkal Majalla"/>
          <w:sz w:val="28"/>
          <w:szCs w:val="28"/>
          <w:rtl/>
        </w:rPr>
        <w:t xml:space="preserve">": دراسة تناقش محددات نجاح المشاريع الكبرى، مما يسمح بتكييف </w:t>
      </w:r>
      <w:proofErr w:type="spellStart"/>
      <w:r w:rsidRPr="002C69EA">
        <w:rPr>
          <w:rFonts w:ascii="Sakkal Majalla" w:hAnsi="Sakkal Majalla" w:cs="Sakkal Majalla"/>
          <w:sz w:val="28"/>
          <w:szCs w:val="28"/>
          <w:rtl/>
        </w:rPr>
        <w:t>الأجايل</w:t>
      </w:r>
      <w:proofErr w:type="spellEnd"/>
      <w:r w:rsidRPr="002C69EA">
        <w:rPr>
          <w:rFonts w:ascii="Sakkal Majalla" w:hAnsi="Sakkal Majalla" w:cs="Sakkal Majalla"/>
          <w:sz w:val="28"/>
          <w:szCs w:val="28"/>
          <w:rtl/>
        </w:rPr>
        <w:t xml:space="preserve"> لتلك المحددات.</w:t>
      </w:r>
    </w:p>
    <w:p w14:paraId="79795099" w14:textId="03C808AC" w:rsidR="002C69EA" w:rsidRPr="002C69EA" w:rsidRDefault="002C69EA" w:rsidP="002C69EA">
      <w:pPr>
        <w:pStyle w:val="a9"/>
        <w:numPr>
          <w:ilvl w:val="0"/>
          <w:numId w:val="87"/>
        </w:numPr>
        <w:spacing w:before="100" w:beforeAutospacing="1" w:after="100" w:afterAutospacing="1" w:line="360" w:lineRule="auto"/>
        <w:ind w:left="565"/>
        <w:jc w:val="both"/>
        <w:rPr>
          <w:rFonts w:ascii="Sakkal Majalla" w:hAnsi="Sakkal Majalla" w:cs="Sakkal Majalla"/>
          <w:sz w:val="28"/>
          <w:szCs w:val="28"/>
        </w:rPr>
      </w:pPr>
      <w:r w:rsidRPr="002C69EA">
        <w:rPr>
          <w:rFonts w:ascii="Sakkal Majalla" w:hAnsi="Sakkal Majalla" w:cs="Sakkal Majalla"/>
          <w:sz w:val="28"/>
          <w:szCs w:val="28"/>
          <w:rtl/>
        </w:rPr>
        <w:t xml:space="preserve">قواعد بيانات </w:t>
      </w:r>
      <w:r w:rsidRPr="002C69EA">
        <w:rPr>
          <w:rFonts w:ascii="Sakkal Majalla" w:hAnsi="Sakkal Majalla" w:cs="Sakkal Majalla"/>
          <w:sz w:val="28"/>
          <w:szCs w:val="28"/>
        </w:rPr>
        <w:t>Google Scholar</w:t>
      </w:r>
      <w:r w:rsidRPr="002C69EA">
        <w:rPr>
          <w:rFonts w:ascii="Sakkal Majalla" w:hAnsi="Sakkal Majalla" w:cs="Sakkal Majalla"/>
          <w:sz w:val="28"/>
          <w:szCs w:val="28"/>
          <w:rtl/>
        </w:rPr>
        <w:t xml:space="preserve">، </w:t>
      </w:r>
      <w:r w:rsidRPr="002C69EA">
        <w:rPr>
          <w:rFonts w:ascii="Sakkal Majalla" w:hAnsi="Sakkal Majalla" w:cs="Sakkal Majalla"/>
          <w:sz w:val="28"/>
          <w:szCs w:val="28"/>
        </w:rPr>
        <w:t>IEEE Xplore</w:t>
      </w:r>
      <w:r w:rsidRPr="002C69EA">
        <w:rPr>
          <w:rFonts w:ascii="Sakkal Majalla" w:hAnsi="Sakkal Majalla" w:cs="Sakkal Majalla"/>
          <w:sz w:val="28"/>
          <w:szCs w:val="28"/>
          <w:rtl/>
        </w:rPr>
        <w:t>، و</w:t>
      </w:r>
      <w:r w:rsidRPr="002C69EA">
        <w:rPr>
          <w:rFonts w:ascii="Sakkal Majalla" w:hAnsi="Sakkal Majalla" w:cs="Sakkal Majalla"/>
          <w:sz w:val="28"/>
          <w:szCs w:val="28"/>
        </w:rPr>
        <w:t>Science Direct</w:t>
      </w:r>
      <w:r w:rsidRPr="002C69EA">
        <w:rPr>
          <w:rFonts w:ascii="Sakkal Majalla" w:hAnsi="Sakkal Majalla" w:cs="Sakkal Majalla"/>
          <w:sz w:val="28"/>
          <w:szCs w:val="28"/>
          <w:rtl/>
        </w:rPr>
        <w:t>.</w:t>
      </w:r>
    </w:p>
    <w:p w14:paraId="3D73F922" w14:textId="77777777" w:rsidR="007174BC" w:rsidRDefault="002C69EA">
      <w:pPr>
        <w:bidi w:val="0"/>
        <w:rPr>
          <w:rFonts w:ascii="Sakkal Majalla" w:hAnsi="Sakkal Majalla" w:cs="Sakkal Majalla"/>
          <w:sz w:val="28"/>
          <w:szCs w:val="28"/>
          <w:rtl/>
        </w:rPr>
        <w:sectPr w:rsidR="007174BC" w:rsidSect="00E54AD3">
          <w:footerReference w:type="default" r:id="rId17"/>
          <w:type w:val="continuous"/>
          <w:pgSz w:w="11906" w:h="16838" w:code="9"/>
          <w:pgMar w:top="1440" w:right="1985" w:bottom="1440" w:left="1418" w:header="720" w:footer="720" w:gutter="567"/>
          <w:pgNumType w:start="3"/>
          <w:cols w:space="708"/>
          <w:bidi/>
          <w:rtlGutter/>
          <w:docGrid w:linePitch="360"/>
        </w:sectPr>
      </w:pPr>
      <w:r>
        <w:rPr>
          <w:rFonts w:ascii="Sakkal Majalla" w:hAnsi="Sakkal Majalla" w:cs="Sakkal Majalla"/>
          <w:sz w:val="28"/>
          <w:szCs w:val="28"/>
          <w:rtl/>
        </w:rPr>
        <w:br w:type="page"/>
      </w:r>
    </w:p>
    <w:p w14:paraId="1D2FD541" w14:textId="77777777" w:rsidR="002C69EA" w:rsidRPr="00906171" w:rsidRDefault="002C69EA" w:rsidP="007174BC">
      <w:pPr>
        <w:bidi w:val="0"/>
        <w:spacing w:line="360" w:lineRule="auto"/>
        <w:rPr>
          <w:rFonts w:ascii="Sakkal Majalla" w:eastAsia="Calibri" w:hAnsi="Sakkal Majalla" w:cs="Sakkal Majalla"/>
          <w:b/>
          <w:bCs/>
          <w:kern w:val="0"/>
          <w:sz w:val="36"/>
          <w:szCs w:val="36"/>
          <w:lang w:bidi="ar-EG"/>
        </w:rPr>
      </w:pPr>
      <w:r w:rsidRPr="00906171">
        <w:rPr>
          <w:rFonts w:ascii="Sakkal Majalla" w:eastAsia="Calibri" w:hAnsi="Sakkal Majalla" w:cs="Sakkal Majalla"/>
          <w:noProof/>
        </w:rPr>
        <w:lastRenderedPageBreak/>
        <w:drawing>
          <wp:anchor distT="0" distB="0" distL="114300" distR="114300" simplePos="0" relativeHeight="251666432" behindDoc="1" locked="0" layoutInCell="1" allowOverlap="1" wp14:anchorId="2B1CC5E8" wp14:editId="09E11A38">
            <wp:simplePos x="0" y="0"/>
            <wp:positionH relativeFrom="column">
              <wp:posOffset>3533775</wp:posOffset>
            </wp:positionH>
            <wp:positionV relativeFrom="paragraph">
              <wp:posOffset>-85725</wp:posOffset>
            </wp:positionV>
            <wp:extent cx="2010410" cy="1271905"/>
            <wp:effectExtent l="0" t="0" r="8890" b="4445"/>
            <wp:wrapTight wrapText="bothSides">
              <wp:wrapPolygon edited="0">
                <wp:start x="0" y="0"/>
                <wp:lineTo x="0" y="21352"/>
                <wp:lineTo x="21491" y="21352"/>
                <wp:lineTo x="21491" y="0"/>
                <wp:lineTo x="0" y="0"/>
              </wp:wrapPolygon>
            </wp:wrapTight>
            <wp:docPr id="3" name="صورة 3" descr="الوصف: 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الوصف: صورة تحتوي على الخط, الرسومات, شعار, نص&#10;&#10;تم إنشاء الوصف تلقائياً"/>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10410" cy="1271905"/>
                    </a:xfrm>
                    <a:prstGeom prst="rect">
                      <a:avLst/>
                    </a:prstGeom>
                    <a:noFill/>
                  </pic:spPr>
                </pic:pic>
              </a:graphicData>
            </a:graphic>
            <wp14:sizeRelH relativeFrom="margin">
              <wp14:pctWidth>0</wp14:pctWidth>
            </wp14:sizeRelH>
            <wp14:sizeRelV relativeFrom="margin">
              <wp14:pctHeight>0</wp14:pctHeight>
            </wp14:sizeRelV>
          </wp:anchor>
        </w:drawing>
      </w:r>
      <w:r w:rsidRPr="00906171">
        <w:rPr>
          <w:rFonts w:ascii="Sakkal Majalla" w:eastAsia="Calibri" w:hAnsi="Sakkal Majalla" w:cs="Sakkal Majalla"/>
          <w:b/>
          <w:bCs/>
          <w:kern w:val="0"/>
          <w:sz w:val="36"/>
          <w:szCs w:val="36"/>
          <w:lang w:bidi="ar-EG"/>
        </w:rPr>
        <w:t>Mid-Ocean University</w:t>
      </w:r>
    </w:p>
    <w:p w14:paraId="4F14EF29" w14:textId="77777777" w:rsidR="002C69EA" w:rsidRPr="00906171" w:rsidRDefault="002C69EA" w:rsidP="007174BC">
      <w:pPr>
        <w:bidi w:val="0"/>
        <w:spacing w:line="360" w:lineRule="auto"/>
        <w:rPr>
          <w:rFonts w:ascii="Sakkal Majalla" w:eastAsia="Calibri" w:hAnsi="Sakkal Majalla" w:cs="Sakkal Majalla"/>
          <w:b/>
          <w:bCs/>
          <w:kern w:val="0"/>
          <w:sz w:val="36"/>
          <w:szCs w:val="36"/>
          <w:lang w:bidi="ar-EG"/>
        </w:rPr>
      </w:pPr>
      <w:r w:rsidRPr="00906171">
        <w:rPr>
          <w:rFonts w:ascii="Sakkal Majalla" w:eastAsia="Calibri" w:hAnsi="Sakkal Majalla" w:cs="Sakkal Majalla"/>
          <w:b/>
          <w:bCs/>
          <w:kern w:val="0"/>
          <w:sz w:val="36"/>
          <w:szCs w:val="36"/>
          <w:lang w:bidi="ar-EG"/>
        </w:rPr>
        <w:t>College of Management</w:t>
      </w:r>
    </w:p>
    <w:p w14:paraId="7127DBD9" w14:textId="10464687" w:rsidR="002C69EA" w:rsidRPr="00906171" w:rsidRDefault="002C69EA" w:rsidP="007174BC">
      <w:pPr>
        <w:bidi w:val="0"/>
        <w:spacing w:line="360" w:lineRule="auto"/>
        <w:rPr>
          <w:rFonts w:ascii="Sakkal Majalla" w:eastAsia="Calibri" w:hAnsi="Sakkal Majalla" w:cs="Sakkal Majalla"/>
          <w:b/>
          <w:bCs/>
          <w:kern w:val="0"/>
          <w:sz w:val="36"/>
          <w:szCs w:val="36"/>
          <w:lang w:bidi="ar-EG"/>
        </w:rPr>
      </w:pPr>
      <w:r w:rsidRPr="00906171">
        <w:rPr>
          <w:rFonts w:ascii="Sakkal Majalla" w:eastAsia="Calibri" w:hAnsi="Sakkal Majalla" w:cs="Sakkal Majalla"/>
          <w:b/>
          <w:bCs/>
          <w:kern w:val="0"/>
          <w:sz w:val="36"/>
          <w:szCs w:val="36"/>
          <w:lang w:bidi="ar-EG"/>
        </w:rPr>
        <w:t xml:space="preserve">Department of </w:t>
      </w:r>
      <w:r w:rsidR="007174BC" w:rsidRPr="007174BC">
        <w:rPr>
          <w:rFonts w:ascii="Sakkal Majalla" w:eastAsia="Calibri" w:hAnsi="Sakkal Majalla" w:cs="Sakkal Majalla"/>
          <w:b/>
          <w:bCs/>
          <w:kern w:val="0"/>
          <w:sz w:val="36"/>
          <w:szCs w:val="36"/>
          <w:lang w:bidi="ar-EG"/>
        </w:rPr>
        <w:t>Project Management Major</w:t>
      </w:r>
    </w:p>
    <w:p w14:paraId="2129F983" w14:textId="77777777" w:rsidR="002C69EA" w:rsidRPr="00906171" w:rsidRDefault="002C69EA" w:rsidP="007174BC">
      <w:pPr>
        <w:bidi w:val="0"/>
        <w:spacing w:line="360" w:lineRule="auto"/>
        <w:jc w:val="center"/>
        <w:rPr>
          <w:rFonts w:ascii="Sakkal Majalla" w:eastAsia="Calibri" w:hAnsi="Sakkal Majalla" w:cs="Sakkal Majalla"/>
          <w:b/>
          <w:bCs/>
          <w:kern w:val="0"/>
          <w:sz w:val="36"/>
          <w:szCs w:val="36"/>
          <w:lang w:bidi="ar-EG"/>
        </w:rPr>
      </w:pPr>
    </w:p>
    <w:p w14:paraId="13045F85" w14:textId="4711FFA0" w:rsidR="002C69EA" w:rsidRPr="007174BC" w:rsidRDefault="007174BC" w:rsidP="007174BC">
      <w:pPr>
        <w:bidi w:val="0"/>
        <w:spacing w:line="360" w:lineRule="auto"/>
        <w:jc w:val="center"/>
        <w:rPr>
          <w:rFonts w:ascii="Sakkal Majalla" w:eastAsia="Calibri" w:hAnsi="Sakkal Majalla" w:cs="Sakkal Majalla"/>
          <w:b/>
          <w:bCs/>
          <w:kern w:val="0"/>
          <w:sz w:val="40"/>
          <w:szCs w:val="40"/>
          <w:lang w:bidi="ar-EG"/>
        </w:rPr>
      </w:pPr>
      <w:r w:rsidRPr="007174BC">
        <w:rPr>
          <w:rFonts w:ascii="Sakkal Majalla" w:hAnsi="Sakkal Majalla" w:cs="Sakkal Majalla"/>
          <w:b/>
          <w:bCs/>
          <w:sz w:val="40"/>
          <w:szCs w:val="40"/>
        </w:rPr>
        <w:t>The Impact of Applying Agile Methodology on the Success of Modern Mega Projects in the Kingdom of Saudi Arabia</w:t>
      </w:r>
    </w:p>
    <w:p w14:paraId="2BB758C3" w14:textId="77777777" w:rsidR="007174BC" w:rsidRDefault="007174BC" w:rsidP="007174BC">
      <w:pPr>
        <w:bidi w:val="0"/>
        <w:spacing w:line="360" w:lineRule="auto"/>
        <w:jc w:val="center"/>
        <w:rPr>
          <w:rFonts w:ascii="Sakkal Majalla" w:eastAsia="Calibri" w:hAnsi="Sakkal Majalla" w:cs="Sakkal Majalla"/>
          <w:b/>
          <w:bCs/>
          <w:kern w:val="0"/>
          <w:sz w:val="36"/>
          <w:szCs w:val="36"/>
          <w:rtl/>
          <w:lang w:bidi="ar-EG"/>
        </w:rPr>
      </w:pPr>
    </w:p>
    <w:p w14:paraId="29D129E4" w14:textId="207460EE" w:rsidR="002C69EA" w:rsidRPr="004E4395" w:rsidRDefault="002C69EA" w:rsidP="007174BC">
      <w:pPr>
        <w:bidi w:val="0"/>
        <w:spacing w:line="360" w:lineRule="auto"/>
        <w:jc w:val="center"/>
        <w:rPr>
          <w:rFonts w:ascii="Sakkal Majalla" w:eastAsia="Calibri" w:hAnsi="Sakkal Majalla" w:cs="Sakkal Majalla"/>
          <w:b/>
          <w:bCs/>
          <w:kern w:val="0"/>
          <w:sz w:val="36"/>
          <w:szCs w:val="36"/>
          <w:lang w:bidi="ar-EG"/>
        </w:rPr>
      </w:pPr>
      <w:r w:rsidRPr="004E4395">
        <w:rPr>
          <w:rFonts w:ascii="Sakkal Majalla" w:eastAsia="Calibri" w:hAnsi="Sakkal Majalla" w:cs="Sakkal Majalla"/>
          <w:b/>
          <w:bCs/>
          <w:kern w:val="0"/>
          <w:sz w:val="36"/>
          <w:szCs w:val="36"/>
          <w:lang w:bidi="ar-EG"/>
        </w:rPr>
        <w:t>Preparation</w:t>
      </w:r>
      <w:r w:rsidRPr="004E4395">
        <w:rPr>
          <w:rFonts w:ascii="Sakkal Majalla" w:eastAsia="Calibri" w:hAnsi="Sakkal Majalla" w:cs="Sakkal Majalla"/>
          <w:b/>
          <w:bCs/>
          <w:kern w:val="0"/>
          <w:sz w:val="36"/>
          <w:szCs w:val="36"/>
          <w:rtl/>
          <w:lang w:bidi="ar-EG"/>
        </w:rPr>
        <w:t>:</w:t>
      </w:r>
    </w:p>
    <w:p w14:paraId="34233EAA" w14:textId="77777777" w:rsidR="007174BC" w:rsidRPr="007174BC" w:rsidRDefault="007174BC" w:rsidP="007174BC">
      <w:pPr>
        <w:bidi w:val="0"/>
        <w:spacing w:line="360" w:lineRule="auto"/>
        <w:jc w:val="center"/>
        <w:rPr>
          <w:rFonts w:ascii="Sakkal Majalla" w:eastAsia="Calibri" w:hAnsi="Sakkal Majalla" w:cs="Sakkal Majalla"/>
          <w:b/>
          <w:bCs/>
          <w:kern w:val="0"/>
          <w:sz w:val="36"/>
          <w:szCs w:val="36"/>
          <w:lang w:bidi="ar-EG"/>
        </w:rPr>
      </w:pPr>
      <w:r w:rsidRPr="007174BC">
        <w:rPr>
          <w:rFonts w:ascii="Sakkal Majalla" w:eastAsia="Calibri" w:hAnsi="Sakkal Majalla" w:cs="Sakkal Majalla"/>
          <w:b/>
          <w:bCs/>
          <w:kern w:val="0"/>
          <w:sz w:val="36"/>
          <w:szCs w:val="36"/>
          <w:lang w:bidi="ar-EG"/>
        </w:rPr>
        <w:t>Hussam Ahmed Yahya Zahrani</w:t>
      </w:r>
    </w:p>
    <w:p w14:paraId="485D6FD3" w14:textId="77777777" w:rsidR="002C69EA" w:rsidRPr="004E4395" w:rsidRDefault="002C69EA" w:rsidP="007174BC">
      <w:pPr>
        <w:bidi w:val="0"/>
        <w:spacing w:line="360" w:lineRule="auto"/>
        <w:jc w:val="center"/>
        <w:rPr>
          <w:rFonts w:ascii="Sakkal Majalla" w:eastAsia="Calibri" w:hAnsi="Sakkal Majalla" w:cs="Sakkal Majalla"/>
          <w:b/>
          <w:bCs/>
          <w:kern w:val="0"/>
          <w:sz w:val="36"/>
          <w:szCs w:val="36"/>
          <w:rtl/>
          <w:lang w:bidi="ar-EG"/>
        </w:rPr>
      </w:pPr>
    </w:p>
    <w:p w14:paraId="4397D95A" w14:textId="77777777" w:rsidR="002C69EA" w:rsidRPr="004E4395" w:rsidRDefault="002C69EA" w:rsidP="007174BC">
      <w:pPr>
        <w:bidi w:val="0"/>
        <w:spacing w:line="360" w:lineRule="auto"/>
        <w:jc w:val="center"/>
        <w:rPr>
          <w:rFonts w:ascii="Sakkal Majalla" w:eastAsia="Calibri" w:hAnsi="Sakkal Majalla" w:cs="Sakkal Majalla"/>
          <w:b/>
          <w:bCs/>
          <w:kern w:val="0"/>
          <w:sz w:val="36"/>
          <w:szCs w:val="36"/>
          <w:lang w:bidi="ar-EG"/>
        </w:rPr>
      </w:pPr>
      <w:r w:rsidRPr="004E4395">
        <w:rPr>
          <w:rFonts w:ascii="Sakkal Majalla" w:eastAsia="Calibri" w:hAnsi="Sakkal Majalla" w:cs="Sakkal Majalla"/>
          <w:b/>
          <w:bCs/>
          <w:kern w:val="0"/>
          <w:sz w:val="36"/>
          <w:szCs w:val="36"/>
          <w:lang w:bidi="ar-EG"/>
        </w:rPr>
        <w:t>Supervision:</w:t>
      </w:r>
    </w:p>
    <w:p w14:paraId="44D8F59A" w14:textId="77777777" w:rsidR="007174BC" w:rsidRPr="007174BC" w:rsidRDefault="007174BC" w:rsidP="007174BC">
      <w:pPr>
        <w:bidi w:val="0"/>
        <w:spacing w:line="360" w:lineRule="auto"/>
        <w:jc w:val="center"/>
        <w:rPr>
          <w:rFonts w:ascii="Sakkal Majalla" w:eastAsia="Calibri" w:hAnsi="Sakkal Majalla" w:cs="Sakkal Majalla"/>
          <w:b/>
          <w:bCs/>
          <w:kern w:val="0"/>
          <w:sz w:val="36"/>
          <w:szCs w:val="36"/>
          <w:lang w:bidi="ar-EG"/>
        </w:rPr>
      </w:pPr>
      <w:r w:rsidRPr="007174BC">
        <w:rPr>
          <w:rFonts w:ascii="Sakkal Majalla" w:eastAsia="Calibri" w:hAnsi="Sakkal Majalla" w:cs="Sakkal Majalla"/>
          <w:b/>
          <w:bCs/>
          <w:kern w:val="0"/>
          <w:sz w:val="36"/>
          <w:szCs w:val="36"/>
          <w:lang w:bidi="ar-EG"/>
        </w:rPr>
        <w:t xml:space="preserve">Dr. Al-Faisal Abdul Hamid Mohammed </w:t>
      </w:r>
    </w:p>
    <w:p w14:paraId="7323DE93" w14:textId="5252DDA0" w:rsidR="002C69EA" w:rsidRDefault="007174BC" w:rsidP="007174BC">
      <w:pPr>
        <w:bidi w:val="0"/>
        <w:spacing w:line="360" w:lineRule="auto"/>
        <w:jc w:val="center"/>
        <w:rPr>
          <w:rFonts w:ascii="Sakkal Majalla" w:eastAsia="Calibri" w:hAnsi="Sakkal Majalla" w:cs="Sakkal Majalla"/>
          <w:b/>
          <w:bCs/>
          <w:kern w:val="0"/>
          <w:sz w:val="36"/>
          <w:szCs w:val="36"/>
          <w:rtl/>
          <w:lang w:bidi="ar-EG"/>
        </w:rPr>
      </w:pPr>
      <w:r w:rsidRPr="007174BC">
        <w:rPr>
          <w:rFonts w:ascii="Sakkal Majalla" w:eastAsia="Calibri" w:hAnsi="Sakkal Majalla" w:cs="Sakkal Majalla"/>
          <w:b/>
          <w:bCs/>
          <w:kern w:val="0"/>
          <w:sz w:val="36"/>
          <w:szCs w:val="36"/>
          <w:lang w:bidi="ar-EG"/>
        </w:rPr>
        <w:t xml:space="preserve">Dr. Fayez Ali </w:t>
      </w:r>
      <w:proofErr w:type="spellStart"/>
      <w:r w:rsidRPr="007174BC">
        <w:rPr>
          <w:rFonts w:ascii="Sakkal Majalla" w:eastAsia="Calibri" w:hAnsi="Sakkal Majalla" w:cs="Sakkal Majalla"/>
          <w:b/>
          <w:bCs/>
          <w:kern w:val="0"/>
          <w:sz w:val="36"/>
          <w:szCs w:val="36"/>
          <w:lang w:bidi="ar-EG"/>
        </w:rPr>
        <w:t>Jrad</w:t>
      </w:r>
      <w:proofErr w:type="spellEnd"/>
    </w:p>
    <w:p w14:paraId="2336B4BB" w14:textId="77777777" w:rsidR="007174BC" w:rsidRPr="004E4395" w:rsidRDefault="007174BC" w:rsidP="007174BC">
      <w:pPr>
        <w:bidi w:val="0"/>
        <w:spacing w:line="360" w:lineRule="auto"/>
        <w:jc w:val="center"/>
        <w:rPr>
          <w:rFonts w:ascii="Sakkal Majalla" w:eastAsia="Calibri" w:hAnsi="Sakkal Majalla" w:cs="Sakkal Majalla"/>
          <w:b/>
          <w:bCs/>
          <w:kern w:val="0"/>
          <w:sz w:val="36"/>
          <w:szCs w:val="36"/>
          <w:rtl/>
          <w:lang w:bidi="ar-EG"/>
        </w:rPr>
      </w:pPr>
    </w:p>
    <w:p w14:paraId="27D24174" w14:textId="0DA2C784" w:rsidR="007737F6" w:rsidRPr="007174BC" w:rsidRDefault="002C69EA" w:rsidP="007174BC">
      <w:pPr>
        <w:bidi w:val="0"/>
        <w:spacing w:line="360" w:lineRule="auto"/>
        <w:jc w:val="center"/>
        <w:rPr>
          <w:rFonts w:ascii="Sakkal Majalla" w:eastAsia="Calibri" w:hAnsi="Sakkal Majalla" w:cs="Sakkal Majalla"/>
          <w:b/>
          <w:bCs/>
          <w:kern w:val="0"/>
          <w:sz w:val="36"/>
          <w:szCs w:val="36"/>
          <w:lang w:bidi="ar-EG"/>
        </w:rPr>
      </w:pPr>
      <w:r w:rsidRPr="004E4395">
        <w:rPr>
          <w:rFonts w:ascii="Sakkal Majalla" w:eastAsia="Calibri" w:hAnsi="Sakkal Majalla" w:cs="Sakkal Majalla"/>
          <w:b/>
          <w:bCs/>
          <w:kern w:val="0"/>
          <w:sz w:val="36"/>
          <w:szCs w:val="36"/>
          <w:lang w:bidi="ar-EG"/>
        </w:rPr>
        <w:t>1445-2024</w:t>
      </w:r>
    </w:p>
    <w:sectPr w:rsidR="007737F6" w:rsidRPr="007174BC" w:rsidSect="007174BC">
      <w:footerReference w:type="default" r:id="rId19"/>
      <w:pgSz w:w="11906" w:h="16838" w:code="9"/>
      <w:pgMar w:top="1440" w:right="1985" w:bottom="1440" w:left="1418" w:header="720" w:footer="720" w:gutter="567"/>
      <w:pgNumType w:start="3"/>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29234A" w14:textId="77777777" w:rsidR="00846C01" w:rsidRDefault="00846C01" w:rsidP="009125CE">
      <w:pPr>
        <w:spacing w:after="0" w:line="240" w:lineRule="auto"/>
      </w:pPr>
      <w:r>
        <w:separator/>
      </w:r>
    </w:p>
  </w:endnote>
  <w:endnote w:type="continuationSeparator" w:id="0">
    <w:p w14:paraId="6E379415" w14:textId="77777777" w:rsidR="00846C01" w:rsidRDefault="00846C0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Arabic">
    <w:altName w:val="Times New Roman"/>
    <w:panose1 w:val="00000000000000000000"/>
    <w:charset w:val="B2"/>
    <w:family w:val="auto"/>
    <w:notTrueType/>
    <w:pitch w:val="default"/>
    <w:sig w:usb0="00002000"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l Messiri">
    <w:panose1 w:val="00000500000000000000"/>
    <w:charset w:val="00"/>
    <w:family w:val="auto"/>
    <w:pitch w:val="variable"/>
    <w:sig w:usb0="00002207" w:usb1="00000000" w:usb2="00000008" w:usb3="00000000" w:csb0="00000055"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97658292"/>
      <w:docPartObj>
        <w:docPartGallery w:val="Page Numbers (Bottom of Page)"/>
        <w:docPartUnique/>
      </w:docPartObj>
    </w:sdtPr>
    <w:sdtContent>
      <w:p w14:paraId="3CD36C4B" w14:textId="43DF862E" w:rsidR="002F558F" w:rsidRDefault="00E54AD3">
        <w:pPr>
          <w:pStyle w:val="a4"/>
        </w:pPr>
        <w:r>
          <w:rPr>
            <w:noProof/>
            <w:rtl/>
          </w:rPr>
          <mc:AlternateContent>
            <mc:Choice Requires="wpg">
              <w:drawing>
                <wp:anchor distT="0" distB="0" distL="114300" distR="114300" simplePos="0" relativeHeight="251659264" behindDoc="0" locked="0" layoutInCell="1" allowOverlap="1" wp14:anchorId="2B699CAA" wp14:editId="709F1D5B">
                  <wp:simplePos x="0" y="0"/>
                  <wp:positionH relativeFrom="margin">
                    <wp:align>center</wp:align>
                  </wp:positionH>
                  <wp:positionV relativeFrom="page">
                    <wp:align>bottom</wp:align>
                  </wp:positionV>
                  <wp:extent cx="436880" cy="716915"/>
                  <wp:effectExtent l="9525" t="9525" r="10795" b="6985"/>
                  <wp:wrapNone/>
                  <wp:docPr id="137420416" name="مجموعة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436880" cy="716915"/>
                            <a:chOff x="1743" y="14699"/>
                            <a:chExt cx="688" cy="1129"/>
                          </a:xfrm>
                        </wpg:grpSpPr>
                        <wps:wsp>
                          <wps:cNvPr id="917285172"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2073816738"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0DABE2D4" w14:textId="77777777" w:rsidR="00E54AD3" w:rsidRPr="00E54AD3" w:rsidRDefault="00E54AD3">
                                <w:pPr>
                                  <w:pStyle w:val="a4"/>
                                  <w:jc w:val="center"/>
                                  <w:rPr>
                                    <w:rFonts w:ascii="Sakkal Majalla" w:hAnsi="Sakkal Majalla" w:cs="Sakkal Majalla"/>
                                    <w:b/>
                                    <w:bCs/>
                                    <w:sz w:val="24"/>
                                    <w:szCs w:val="24"/>
                                  </w:rPr>
                                </w:pPr>
                                <w:r w:rsidRPr="00E54AD3">
                                  <w:rPr>
                                    <w:rFonts w:ascii="Sakkal Majalla" w:hAnsi="Sakkal Majalla" w:cs="Sakkal Majalla"/>
                                    <w:b/>
                                    <w:bCs/>
                                    <w:sz w:val="24"/>
                                    <w:szCs w:val="24"/>
                                  </w:rPr>
                                  <w:fldChar w:fldCharType="begin"/>
                                </w:r>
                                <w:r w:rsidRPr="00E54AD3">
                                  <w:rPr>
                                    <w:rFonts w:ascii="Sakkal Majalla" w:hAnsi="Sakkal Majalla" w:cs="Sakkal Majalla"/>
                                    <w:b/>
                                    <w:bCs/>
                                    <w:sz w:val="24"/>
                                    <w:szCs w:val="24"/>
                                  </w:rPr>
                                  <w:instrText>PAGE    \* MERGEFORMAT</w:instrText>
                                </w:r>
                                <w:r w:rsidRPr="00E54AD3">
                                  <w:rPr>
                                    <w:rFonts w:ascii="Sakkal Majalla" w:hAnsi="Sakkal Majalla" w:cs="Sakkal Majalla"/>
                                    <w:b/>
                                    <w:bCs/>
                                    <w:sz w:val="24"/>
                                    <w:szCs w:val="24"/>
                                  </w:rPr>
                                  <w:fldChar w:fldCharType="separate"/>
                                </w:r>
                                <w:r w:rsidRPr="00E54AD3">
                                  <w:rPr>
                                    <w:rFonts w:ascii="Sakkal Majalla" w:hAnsi="Sakkal Majalla" w:cs="Sakkal Majalla"/>
                                    <w:b/>
                                    <w:bCs/>
                                    <w:sz w:val="24"/>
                                    <w:szCs w:val="24"/>
                                    <w:rtl/>
                                    <w:lang w:val="ar-SA"/>
                                  </w:rPr>
                                  <w:t>2</w:t>
                                </w:r>
                                <w:r w:rsidRPr="00E54AD3">
                                  <w:rPr>
                                    <w:rFonts w:ascii="Sakkal Majalla" w:hAnsi="Sakkal Majalla" w:cs="Sakkal Majalla"/>
                                    <w:b/>
                                    <w:bCs/>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699CAA" id="مجموعة 1" o:spid="_x0000_s1026" style="position:absolute;left:0;text-align:left;margin-left:0;margin-top:0;width:34.4pt;height:56.45pt;flip:x;z-index:25165926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gwAgMAAG8HAAAOAAAAZHJzL2Uyb0RvYy54bWy8VW1v2yAQ/j5p/wHxfXXsOLFj1amq9GWT&#10;uq1au30nGNtoNnhA4mS/fgfYSdZNldZJTSQEHHe+e57n4Pxi1zZoy5TmUuQ4PJtgxASVBRdVjr8+&#10;3rxLMdKGiII0UrAc75nGF8u3b877LmORrGVTMIUgiNBZ3+W4NqbLgkDTmrVEn8mOCTCWUrXEwFJV&#10;QaFID9HbJogmk3nQS1V0SlKmNexeeSNeuvhlyaj5XJaaGdTkGHIzblRuXNsxWJ6TrFKkqzkd0iAv&#10;yKIlXMBHD6GuiCFoo/gfoVpOldSyNGdUtoEsS06ZqwGqCSdPqrlVctO5Wqqsr7oDTADtE5xeHJZ+&#10;2t6q7qG7Vz57mN5J+l0DLkHfVdmp3a4rfxit+4+yAD7JxkhX+K5ULSob3r0HGbgdKA7tHNL7A9Js&#10;ZxCFzXg6T1Pgg4IpCeeLcOaZoDXQZb3CJJ5iBNYwni8Wo/F6cAdn7xuGkTMGJLMJDEkPSVoRgKr0&#10;ETj9f8A91KRjjg9tgblXiBc5XoRJlM5gwEiQFjC5BEzcUZQkNnObBRxfCQ8y3YkBZCTkqiaiYu70&#10;474D59B6APQnLnahgaFnQP/2BPQoDEMP32yauiRINmI/wB7H/lMjciTrlDa3TLbITnKsjSK8qs1K&#10;CgF9JJWnlWzvtLE5Hh2sdIS84U0D+yRrBOoBllk0czrQsuGFNVqbVtV61Si0JdCQyY39u4LBcnoM&#10;hC8KF6xmpLge5obwxs/h440YcLLQeJDXstjfqxE/IP6VFBBNkmkazmEYJfAFAANiG4aS9EQCY59p&#10;32QH/i+Vkr2tFAT6mwC8w/MCsLAOvfa3rhlpP/SMnXj+fMsceRyIV5C8Y+5VqG65gReg4W2O04n9&#10;2eRI9i+8m916B04WJi8BpKS/6eFlgkkt1U+MerjlQdU/NkQxjJoPAsBehHFsnwW3iGdJBAt1almf&#10;WoigECrH1CiM/GJl/GOy6ZTtlbENhbSXQMldoxzzGhTrlOmuV7jVXScNL5B9Nk7X7vzxnVz+AgAA&#10;//8DAFBLAwQUAAYACAAAACEA3NJiLdoAAAAEAQAADwAAAGRycy9kb3ducmV2LnhtbEyPT0vDQBDF&#10;74LfYRnBm920hFJjNqUIiogX4x96nGanydLsbMhu2/jtHb3oZeDxHm9+r1xPvlcnGqMLbGA+y0AR&#10;N8E6bg28vz3crEDFhGyxD0wGvijCurq8KLGw4cyvdKpTq6SEY4EGupSGQuvYdOQxzsJALN4+jB6T&#10;yLHVdsSzlPteL7JsqT06lg8dDnTfUXOoj97Ax8bllH9un1+yhujJ6u1j7XJjrq+mzR2oRFP6C8MP&#10;vqBDJUy7cGQbVW9AhqTfK95yJSt2kpkvbkFXpf4PX30DAAD//wMAUEsBAi0AFAAGAAgAAAAhALaD&#10;OJL+AAAA4QEAABMAAAAAAAAAAAAAAAAAAAAAAFtDb250ZW50X1R5cGVzXS54bWxQSwECLQAUAAYA&#10;CAAAACEAOP0h/9YAAACUAQAACwAAAAAAAAAAAAAAAAAvAQAAX3JlbHMvLnJlbHNQSwECLQAUAAYA&#10;CAAAACEAJ/7IMAIDAABvBwAADgAAAAAAAAAAAAAAAAAuAgAAZHJzL2Uyb0RvYy54bWxQSwECLQAU&#10;AAYACAAAACEA3NJiLdoAAAAEAQAADwAAAAAAAAAAAAAAAABcBQAAZHJzL2Rvd25yZXYueG1sUEsF&#10;BgAAAAAEAAQA8wAAAGMGA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D0pxgAAAOIAAAAPAAAAZHJzL2Rvd25yZXYueG1sRE/LisIw&#10;FN0L8w/hDrjTVMHHVKMMA0I3ItqZWV+aa1ttbkoTa/XrjSC4OXA4L85y3ZlKtNS40rKC0TACQZxZ&#10;XXKu4DfdDOYgnEfWWFkmBTdysF599JYYa3vlPbUHn4tQwi5GBYX3dSylywoy6Ia2Jg7a0TYGfaBN&#10;LnWD11BuKjmOoqk0WHJYKLCmn4Ky8+FiFEySmTm5JN3fvUy3/221qy9/Uqn+Z/e9AOGp82/zK51o&#10;BV+j2Xg+CQDPS+EOyNUDAAD//wMAUEsBAi0AFAAGAAgAAAAhANvh9svuAAAAhQEAABMAAAAAAAAA&#10;AAAAAAAAAAAAAFtDb250ZW50X1R5cGVzXS54bWxQSwECLQAUAAYACAAAACEAWvQsW78AAAAVAQAA&#10;CwAAAAAAAAAAAAAAAAAfAQAAX3JlbHMvLnJlbHNQSwECLQAUAAYACAAAACEAcTQ9KcYAAADiAAAA&#10;DwAAAAAAAAAAAAAAAAAHAgAAZHJzL2Rvd25yZXYueG1sUEsFBgAAAAADAAMAtwAAAPoCA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eyQygAAAOMAAAAPAAAAZHJzL2Rvd25yZXYueG1sRE9da8Iw&#10;FH0f+B/CHfg2UxWc64wyOgVhL86Nub1dmrumtrkpTWzrv18Gg70cOJwvzmoz2Fp01PrSsYLpJAFB&#10;nDtdcqHg/W13twThA7LG2jEpuJKHzXp0s8JUu55fqTuGQsQS9ikqMCE0qZQ+N2TRT1xDHLVv11oM&#10;kbaF1C32sdzWcpYkC2mx5LhgsKHMUF4dL1ZBZZ7P25fqmn3yR5edDqF/+DodlBrfDk+PIAIN4d/8&#10;l95rBbPkfr6cLiLA76f4B+T6BwAA//8DAFBLAQItABQABgAIAAAAIQDb4fbL7gAAAIUBAAATAAAA&#10;AAAAAAAAAAAAAAAAAABbQ29udGVudF9UeXBlc10ueG1sUEsBAi0AFAAGAAgAAAAhAFr0LFu/AAAA&#10;FQEAAAsAAAAAAAAAAAAAAAAAHwEAAF9yZWxzLy5yZWxzUEsBAi0AFAAGAAgAAAAhANPJ7JDKAAAA&#10;4wAAAA8AAAAAAAAAAAAAAAAABwIAAGRycy9kb3ducmV2LnhtbFBLBQYAAAAAAwADALcAAAD+AgAA&#10;AAA=&#10;" filled="f" strokecolor="#7f7f7f">
                    <v:textbox>
                      <w:txbxContent>
                        <w:p w14:paraId="0DABE2D4" w14:textId="77777777" w:rsidR="00E54AD3" w:rsidRPr="00E54AD3" w:rsidRDefault="00E54AD3">
                          <w:pPr>
                            <w:pStyle w:val="a4"/>
                            <w:jc w:val="center"/>
                            <w:rPr>
                              <w:rFonts w:ascii="Sakkal Majalla" w:hAnsi="Sakkal Majalla" w:cs="Sakkal Majalla"/>
                              <w:b/>
                              <w:bCs/>
                              <w:sz w:val="24"/>
                              <w:szCs w:val="24"/>
                            </w:rPr>
                          </w:pPr>
                          <w:r w:rsidRPr="00E54AD3">
                            <w:rPr>
                              <w:rFonts w:ascii="Sakkal Majalla" w:hAnsi="Sakkal Majalla" w:cs="Sakkal Majalla"/>
                              <w:b/>
                              <w:bCs/>
                              <w:sz w:val="24"/>
                              <w:szCs w:val="24"/>
                            </w:rPr>
                            <w:fldChar w:fldCharType="begin"/>
                          </w:r>
                          <w:r w:rsidRPr="00E54AD3">
                            <w:rPr>
                              <w:rFonts w:ascii="Sakkal Majalla" w:hAnsi="Sakkal Majalla" w:cs="Sakkal Majalla"/>
                              <w:b/>
                              <w:bCs/>
                              <w:sz w:val="24"/>
                              <w:szCs w:val="24"/>
                            </w:rPr>
                            <w:instrText>PAGE    \* MERGEFORMAT</w:instrText>
                          </w:r>
                          <w:r w:rsidRPr="00E54AD3">
                            <w:rPr>
                              <w:rFonts w:ascii="Sakkal Majalla" w:hAnsi="Sakkal Majalla" w:cs="Sakkal Majalla"/>
                              <w:b/>
                              <w:bCs/>
                              <w:sz w:val="24"/>
                              <w:szCs w:val="24"/>
                            </w:rPr>
                            <w:fldChar w:fldCharType="separate"/>
                          </w:r>
                          <w:r w:rsidRPr="00E54AD3">
                            <w:rPr>
                              <w:rFonts w:ascii="Sakkal Majalla" w:hAnsi="Sakkal Majalla" w:cs="Sakkal Majalla"/>
                              <w:b/>
                              <w:bCs/>
                              <w:sz w:val="24"/>
                              <w:szCs w:val="24"/>
                              <w:rtl/>
                              <w:lang w:val="ar-SA"/>
                            </w:rPr>
                            <w:t>2</w:t>
                          </w:r>
                          <w:r w:rsidRPr="00E54AD3">
                            <w:rPr>
                              <w:rFonts w:ascii="Sakkal Majalla" w:hAnsi="Sakkal Majalla" w:cs="Sakkal Majalla"/>
                              <w:b/>
                              <w:bCs/>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sz w:val="24"/>
        <w:szCs w:val="24"/>
        <w:rtl/>
      </w:rPr>
      <w:id w:val="6131803"/>
      <w:docPartObj>
        <w:docPartGallery w:val="Page Numbers (Bottom of Page)"/>
        <w:docPartUnique/>
      </w:docPartObj>
    </w:sdtPr>
    <w:sdtContent>
      <w:p w14:paraId="150DE8D0" w14:textId="1171CF3C" w:rsidR="00A048FB" w:rsidRPr="00FB482C" w:rsidRDefault="00A048FB">
        <w:pPr>
          <w:pStyle w:val="a4"/>
          <w:jc w:val="center"/>
          <w:rPr>
            <w:rFonts w:ascii="Simplified Arabic" w:hAnsi="Simplified Arabic" w:cs="Simplified Arabic"/>
            <w:sz w:val="24"/>
            <w:szCs w:val="24"/>
          </w:rPr>
        </w:pPr>
        <w:r w:rsidRPr="00FB482C">
          <w:rPr>
            <w:rFonts w:ascii="Simplified Arabic" w:hAnsi="Simplified Arabic" w:cs="Simplified Arabic"/>
            <w:sz w:val="24"/>
            <w:szCs w:val="24"/>
          </w:rPr>
          <w:fldChar w:fldCharType="begin"/>
        </w:r>
        <w:r w:rsidRPr="00FB482C">
          <w:rPr>
            <w:rFonts w:ascii="Simplified Arabic" w:hAnsi="Simplified Arabic" w:cs="Simplified Arabic"/>
            <w:sz w:val="24"/>
            <w:szCs w:val="24"/>
          </w:rPr>
          <w:instrText xml:space="preserve"> PAGE   \* MERGEFORMAT </w:instrText>
        </w:r>
        <w:r w:rsidRPr="00FB482C">
          <w:rPr>
            <w:rFonts w:ascii="Simplified Arabic" w:hAnsi="Simplified Arabic" w:cs="Simplified Arabic"/>
            <w:sz w:val="24"/>
            <w:szCs w:val="24"/>
          </w:rPr>
          <w:fldChar w:fldCharType="separate"/>
        </w:r>
        <w:r w:rsidR="002E3964" w:rsidRPr="002E3964">
          <w:rPr>
            <w:rFonts w:ascii="Simplified Arabic" w:hAnsi="Simplified Arabic" w:cs="Simplified Arabic"/>
            <w:noProof/>
            <w:sz w:val="24"/>
            <w:szCs w:val="24"/>
            <w:rtl/>
            <w:lang w:val="ar-SA"/>
          </w:rPr>
          <w:t>10</w:t>
        </w:r>
        <w:r w:rsidRPr="00FB482C">
          <w:rPr>
            <w:rFonts w:ascii="Simplified Arabic" w:hAnsi="Simplified Arabic" w:cs="Simplified Arabic"/>
            <w:sz w:val="24"/>
            <w:szCs w:val="24"/>
          </w:rPr>
          <w:fldChar w:fldCharType="end"/>
        </w:r>
      </w:p>
    </w:sdtContent>
  </w:sdt>
  <w:p w14:paraId="51A92BE8" w14:textId="77777777" w:rsidR="00A048FB" w:rsidRDefault="00A048FB">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7F6E84" w14:textId="4833A456" w:rsidR="007174BC" w:rsidRPr="007174BC" w:rsidRDefault="007174BC" w:rsidP="007174B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9E1D76" w14:textId="77777777" w:rsidR="00846C01" w:rsidRDefault="00846C01" w:rsidP="009125CE">
      <w:pPr>
        <w:spacing w:after="0" w:line="240" w:lineRule="auto"/>
      </w:pPr>
      <w:r>
        <w:separator/>
      </w:r>
    </w:p>
  </w:footnote>
  <w:footnote w:type="continuationSeparator" w:id="0">
    <w:p w14:paraId="1656BCF3" w14:textId="77777777" w:rsidR="00846C01" w:rsidRDefault="00846C0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53874"/>
    <w:multiLevelType w:val="hybridMultilevel"/>
    <w:tmpl w:val="342011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E13D86"/>
    <w:multiLevelType w:val="hybridMultilevel"/>
    <w:tmpl w:val="040202D4"/>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827C9"/>
    <w:multiLevelType w:val="hybridMultilevel"/>
    <w:tmpl w:val="BA7CCD02"/>
    <w:lvl w:ilvl="0" w:tplc="3A4CFCB4">
      <w:start w:val="1"/>
      <w:numFmt w:val="bullet"/>
      <w:lvlText w:val=""/>
      <w:lvlJc w:val="left"/>
      <w:pPr>
        <w:ind w:left="720" w:hanging="360"/>
      </w:pPr>
      <w:rPr>
        <w:rFonts w:ascii="Symbol" w:hAnsi="Symbol" w:hint="default"/>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7910875"/>
    <w:multiLevelType w:val="hybridMultilevel"/>
    <w:tmpl w:val="26A62B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8850937"/>
    <w:multiLevelType w:val="hybridMultilevel"/>
    <w:tmpl w:val="81982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943379"/>
    <w:multiLevelType w:val="hybridMultilevel"/>
    <w:tmpl w:val="9D960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D5515F"/>
    <w:multiLevelType w:val="hybridMultilevel"/>
    <w:tmpl w:val="F81AC9D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5D1DC9"/>
    <w:multiLevelType w:val="hybridMultilevel"/>
    <w:tmpl w:val="614E59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865195"/>
    <w:multiLevelType w:val="hybridMultilevel"/>
    <w:tmpl w:val="C9D695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BB25AB1"/>
    <w:multiLevelType w:val="hybridMultilevel"/>
    <w:tmpl w:val="642EAE58"/>
    <w:lvl w:ilvl="0" w:tplc="D784944E">
      <w:start w:val="1"/>
      <w:numFmt w:val="decimal"/>
      <w:lvlText w:val="%1."/>
      <w:lvlJc w:val="left"/>
      <w:pPr>
        <w:ind w:left="720" w:hanging="360"/>
      </w:pPr>
      <w:rPr>
        <w:rFonts w:hint="default"/>
        <w:b/>
        <w:bCs/>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D187CB4"/>
    <w:multiLevelType w:val="hybridMultilevel"/>
    <w:tmpl w:val="D3F04EA2"/>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EB1321"/>
    <w:multiLevelType w:val="hybridMultilevel"/>
    <w:tmpl w:val="7390B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EBA2B26"/>
    <w:multiLevelType w:val="hybridMultilevel"/>
    <w:tmpl w:val="28300EDA"/>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ECE193D"/>
    <w:multiLevelType w:val="hybridMultilevel"/>
    <w:tmpl w:val="5FD4B4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F72ABB"/>
    <w:multiLevelType w:val="hybridMultilevel"/>
    <w:tmpl w:val="F946B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353F41"/>
    <w:multiLevelType w:val="hybridMultilevel"/>
    <w:tmpl w:val="66ECF9B4"/>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39A21E8"/>
    <w:multiLevelType w:val="hybridMultilevel"/>
    <w:tmpl w:val="0CACA83C"/>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4553D7A"/>
    <w:multiLevelType w:val="hybridMultilevel"/>
    <w:tmpl w:val="94F6276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47F6D97"/>
    <w:multiLevelType w:val="hybridMultilevel"/>
    <w:tmpl w:val="2FC27D96"/>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6C53FB2"/>
    <w:multiLevelType w:val="hybridMultilevel"/>
    <w:tmpl w:val="97A0465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785705A"/>
    <w:multiLevelType w:val="hybridMultilevel"/>
    <w:tmpl w:val="79728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CC9061B"/>
    <w:multiLevelType w:val="hybridMultilevel"/>
    <w:tmpl w:val="20BC3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D5460F1"/>
    <w:multiLevelType w:val="hybridMultilevel"/>
    <w:tmpl w:val="FCF85FD6"/>
    <w:lvl w:ilvl="0" w:tplc="98881214">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513" w:hanging="360"/>
      </w:pPr>
      <w:rPr>
        <w:rFonts w:ascii="Courier New" w:hAnsi="Courier New" w:cs="Courier New" w:hint="default"/>
      </w:rPr>
    </w:lvl>
    <w:lvl w:ilvl="2" w:tplc="FFFFFFFF" w:tentative="1">
      <w:start w:val="1"/>
      <w:numFmt w:val="bullet"/>
      <w:lvlText w:val=""/>
      <w:lvlJc w:val="left"/>
      <w:pPr>
        <w:ind w:left="1233" w:hanging="360"/>
      </w:pPr>
      <w:rPr>
        <w:rFonts w:ascii="Wingdings" w:hAnsi="Wingdings" w:hint="default"/>
      </w:rPr>
    </w:lvl>
    <w:lvl w:ilvl="3" w:tplc="FFFFFFFF" w:tentative="1">
      <w:start w:val="1"/>
      <w:numFmt w:val="bullet"/>
      <w:lvlText w:val=""/>
      <w:lvlJc w:val="left"/>
      <w:pPr>
        <w:ind w:left="1953" w:hanging="360"/>
      </w:pPr>
      <w:rPr>
        <w:rFonts w:ascii="Symbol" w:hAnsi="Symbol" w:hint="default"/>
      </w:rPr>
    </w:lvl>
    <w:lvl w:ilvl="4" w:tplc="FFFFFFFF" w:tentative="1">
      <w:start w:val="1"/>
      <w:numFmt w:val="bullet"/>
      <w:lvlText w:val="o"/>
      <w:lvlJc w:val="left"/>
      <w:pPr>
        <w:ind w:left="2673" w:hanging="360"/>
      </w:pPr>
      <w:rPr>
        <w:rFonts w:ascii="Courier New" w:hAnsi="Courier New" w:cs="Courier New" w:hint="default"/>
      </w:rPr>
    </w:lvl>
    <w:lvl w:ilvl="5" w:tplc="FFFFFFFF" w:tentative="1">
      <w:start w:val="1"/>
      <w:numFmt w:val="bullet"/>
      <w:lvlText w:val=""/>
      <w:lvlJc w:val="left"/>
      <w:pPr>
        <w:ind w:left="3393" w:hanging="360"/>
      </w:pPr>
      <w:rPr>
        <w:rFonts w:ascii="Wingdings" w:hAnsi="Wingdings" w:hint="default"/>
      </w:rPr>
    </w:lvl>
    <w:lvl w:ilvl="6" w:tplc="FFFFFFFF" w:tentative="1">
      <w:start w:val="1"/>
      <w:numFmt w:val="bullet"/>
      <w:lvlText w:val=""/>
      <w:lvlJc w:val="left"/>
      <w:pPr>
        <w:ind w:left="4113" w:hanging="360"/>
      </w:pPr>
      <w:rPr>
        <w:rFonts w:ascii="Symbol" w:hAnsi="Symbol" w:hint="default"/>
      </w:rPr>
    </w:lvl>
    <w:lvl w:ilvl="7" w:tplc="FFFFFFFF" w:tentative="1">
      <w:start w:val="1"/>
      <w:numFmt w:val="bullet"/>
      <w:lvlText w:val="o"/>
      <w:lvlJc w:val="left"/>
      <w:pPr>
        <w:ind w:left="4833" w:hanging="360"/>
      </w:pPr>
      <w:rPr>
        <w:rFonts w:ascii="Courier New" w:hAnsi="Courier New" w:cs="Courier New" w:hint="default"/>
      </w:rPr>
    </w:lvl>
    <w:lvl w:ilvl="8" w:tplc="FFFFFFFF" w:tentative="1">
      <w:start w:val="1"/>
      <w:numFmt w:val="bullet"/>
      <w:lvlText w:val=""/>
      <w:lvlJc w:val="left"/>
      <w:pPr>
        <w:ind w:left="5553" w:hanging="360"/>
      </w:pPr>
      <w:rPr>
        <w:rFonts w:ascii="Wingdings" w:hAnsi="Wingdings" w:hint="default"/>
      </w:rPr>
    </w:lvl>
  </w:abstractNum>
  <w:abstractNum w:abstractNumId="24" w15:restartNumberingAfterBreak="0">
    <w:nsid w:val="1EC34547"/>
    <w:multiLevelType w:val="hybridMultilevel"/>
    <w:tmpl w:val="E5AA680E"/>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ECC33D7"/>
    <w:multiLevelType w:val="hybridMultilevel"/>
    <w:tmpl w:val="F2D434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F3908B5"/>
    <w:multiLevelType w:val="hybridMultilevel"/>
    <w:tmpl w:val="59EAD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07C748C"/>
    <w:multiLevelType w:val="hybridMultilevel"/>
    <w:tmpl w:val="F6304F14"/>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0DC534E"/>
    <w:multiLevelType w:val="hybridMultilevel"/>
    <w:tmpl w:val="F5BAA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6277039"/>
    <w:multiLevelType w:val="hybridMultilevel"/>
    <w:tmpl w:val="8AD6A8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28F74AAC"/>
    <w:multiLevelType w:val="hybridMultilevel"/>
    <w:tmpl w:val="B3265B22"/>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A5E1638"/>
    <w:multiLevelType w:val="hybridMultilevel"/>
    <w:tmpl w:val="4D483E70"/>
    <w:lvl w:ilvl="0" w:tplc="DC0EBBFE">
      <w:start w:val="1"/>
      <w:numFmt w:val="decimal"/>
      <w:lvlText w:val="%1."/>
      <w:lvlJc w:val="left"/>
      <w:pPr>
        <w:ind w:left="720" w:hanging="360"/>
      </w:pPr>
      <w:rPr>
        <w:rFonts w:hint="default"/>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2B2D1B49"/>
    <w:multiLevelType w:val="hybridMultilevel"/>
    <w:tmpl w:val="D3AC1B7C"/>
    <w:lvl w:ilvl="0" w:tplc="A7CEFD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2B6A3C51"/>
    <w:multiLevelType w:val="hybridMultilevel"/>
    <w:tmpl w:val="43240D90"/>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BB33705"/>
    <w:multiLevelType w:val="hybridMultilevel"/>
    <w:tmpl w:val="B12C7F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2D892D92"/>
    <w:multiLevelType w:val="hybridMultilevel"/>
    <w:tmpl w:val="CC7AF5B4"/>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EBB0842"/>
    <w:multiLevelType w:val="hybridMultilevel"/>
    <w:tmpl w:val="1B5E44F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4F4298F"/>
    <w:multiLevelType w:val="hybridMultilevel"/>
    <w:tmpl w:val="3D2C14B2"/>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71152C3"/>
    <w:multiLevelType w:val="hybridMultilevel"/>
    <w:tmpl w:val="B2EA4C7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7AE3E30"/>
    <w:multiLevelType w:val="hybridMultilevel"/>
    <w:tmpl w:val="73CCE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9465F94"/>
    <w:multiLevelType w:val="hybridMultilevel"/>
    <w:tmpl w:val="DE36563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9EA7589"/>
    <w:multiLevelType w:val="hybridMultilevel"/>
    <w:tmpl w:val="F5BAA8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E32356E"/>
    <w:multiLevelType w:val="hybridMultilevel"/>
    <w:tmpl w:val="00F8648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1535E35"/>
    <w:multiLevelType w:val="hybridMultilevel"/>
    <w:tmpl w:val="B28C25B4"/>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2D946D5"/>
    <w:multiLevelType w:val="hybridMultilevel"/>
    <w:tmpl w:val="19B0D058"/>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3804E00"/>
    <w:multiLevelType w:val="hybridMultilevel"/>
    <w:tmpl w:val="463A6A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45964F7A"/>
    <w:multiLevelType w:val="hybridMultilevel"/>
    <w:tmpl w:val="90BAB4F8"/>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5DC503D"/>
    <w:multiLevelType w:val="hybridMultilevel"/>
    <w:tmpl w:val="DC6CA022"/>
    <w:lvl w:ilvl="0" w:tplc="3A4CFCB4">
      <w:start w:val="1"/>
      <w:numFmt w:val="bullet"/>
      <w:lvlText w:val=""/>
      <w:lvlJc w:val="left"/>
      <w:pPr>
        <w:ind w:left="720" w:hanging="360"/>
      </w:pPr>
      <w:rPr>
        <w:rFonts w:ascii="Symbol" w:hAnsi="Symbol" w:hint="default"/>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47571306"/>
    <w:multiLevelType w:val="hybridMultilevel"/>
    <w:tmpl w:val="BE2C27F4"/>
    <w:lvl w:ilvl="0" w:tplc="A0648C82">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8535398"/>
    <w:multiLevelType w:val="hybridMultilevel"/>
    <w:tmpl w:val="67A81A7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85B140F"/>
    <w:multiLevelType w:val="hybridMultilevel"/>
    <w:tmpl w:val="5054FA26"/>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85D4D85"/>
    <w:multiLevelType w:val="hybridMultilevel"/>
    <w:tmpl w:val="E1B448B2"/>
    <w:lvl w:ilvl="0" w:tplc="41D6FC12">
      <w:start w:val="1"/>
      <w:numFmt w:val="decimal"/>
      <w:lvlText w:val="%1."/>
      <w:lvlJc w:val="left"/>
      <w:pPr>
        <w:ind w:left="1080" w:hanging="360"/>
      </w:pPr>
      <w:rPr>
        <w:rFonts w:ascii="Sakkal Majalla" w:eastAsia="Calibri" w:hAnsi="Sakkal Majalla" w:cs="Sakkal Majall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4B357189"/>
    <w:multiLevelType w:val="hybridMultilevel"/>
    <w:tmpl w:val="D77671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B5B16A0"/>
    <w:multiLevelType w:val="hybridMultilevel"/>
    <w:tmpl w:val="679C58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4C9E7D9B"/>
    <w:multiLevelType w:val="hybridMultilevel"/>
    <w:tmpl w:val="F19C6C8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6D0261"/>
    <w:multiLevelType w:val="hybridMultilevel"/>
    <w:tmpl w:val="08FE5428"/>
    <w:lvl w:ilvl="0" w:tplc="3A4CFCB4">
      <w:start w:val="1"/>
      <w:numFmt w:val="bullet"/>
      <w:lvlText w:val=""/>
      <w:lvlJc w:val="left"/>
      <w:pPr>
        <w:ind w:left="720" w:hanging="360"/>
      </w:pPr>
      <w:rPr>
        <w:rFonts w:ascii="Symbol" w:hAnsi="Symbol" w:hint="default"/>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7" w15:restartNumberingAfterBreak="0">
    <w:nsid w:val="4E1F50FE"/>
    <w:multiLevelType w:val="hybridMultilevel"/>
    <w:tmpl w:val="E1B20D52"/>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FA81D07"/>
    <w:multiLevelType w:val="hybridMultilevel"/>
    <w:tmpl w:val="8A78ACAC"/>
    <w:lvl w:ilvl="0" w:tplc="F5E87B98">
      <w:start w:val="17"/>
      <w:numFmt w:val="bullet"/>
      <w:lvlText w:val="-"/>
      <w:lvlJc w:val="left"/>
      <w:pPr>
        <w:ind w:left="360" w:hanging="360"/>
      </w:pPr>
      <w:rPr>
        <w:rFonts w:ascii="SimplifiedArabic" w:eastAsiaTheme="minorEastAsia" w:hAnsiTheme="minorHAnsi" w:cs="SimplifiedArabic"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59" w15:restartNumberingAfterBreak="0">
    <w:nsid w:val="50906EAA"/>
    <w:multiLevelType w:val="hybridMultilevel"/>
    <w:tmpl w:val="D0F4A6B4"/>
    <w:lvl w:ilvl="0" w:tplc="A0648C82">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1E74957"/>
    <w:multiLevelType w:val="hybridMultilevel"/>
    <w:tmpl w:val="5A6EB5B0"/>
    <w:lvl w:ilvl="0" w:tplc="9888121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52AF5AC5"/>
    <w:multiLevelType w:val="hybridMultilevel"/>
    <w:tmpl w:val="0C72EF80"/>
    <w:lvl w:ilvl="0" w:tplc="A3A696F4">
      <w:start w:val="1"/>
      <w:numFmt w:val="bullet"/>
      <w:lvlText w:val=""/>
      <w:lvlJc w:val="left"/>
      <w:pPr>
        <w:ind w:left="720" w:hanging="360"/>
      </w:pPr>
      <w:rPr>
        <w:rFonts w:ascii="Symbol" w:hAnsi="Symbol" w:hint="default"/>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15:restartNumberingAfterBreak="0">
    <w:nsid w:val="53855E99"/>
    <w:multiLevelType w:val="hybridMultilevel"/>
    <w:tmpl w:val="9266D392"/>
    <w:lvl w:ilvl="0" w:tplc="941218B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56BB797A"/>
    <w:multiLevelType w:val="hybridMultilevel"/>
    <w:tmpl w:val="57560AE8"/>
    <w:lvl w:ilvl="0" w:tplc="A7CEFD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577E39A1"/>
    <w:multiLevelType w:val="hybridMultilevel"/>
    <w:tmpl w:val="24BEEF66"/>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842348F"/>
    <w:multiLevelType w:val="hybridMultilevel"/>
    <w:tmpl w:val="03F2BA84"/>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9526ED5"/>
    <w:multiLevelType w:val="hybridMultilevel"/>
    <w:tmpl w:val="5FCECD3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A402100"/>
    <w:multiLevelType w:val="hybridMultilevel"/>
    <w:tmpl w:val="7DE89CA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E00622E"/>
    <w:multiLevelType w:val="hybridMultilevel"/>
    <w:tmpl w:val="8FD42878"/>
    <w:lvl w:ilvl="0" w:tplc="040C0001">
      <w:start w:val="1"/>
      <w:numFmt w:val="bullet"/>
      <w:lvlText w:val=""/>
      <w:lvlJc w:val="left"/>
      <w:pPr>
        <w:ind w:left="720" w:hanging="360"/>
      </w:pPr>
      <w:rPr>
        <w:rFonts w:ascii="Symbol" w:hAnsi="Symbol" w:hint="default"/>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0" w15:restartNumberingAfterBreak="0">
    <w:nsid w:val="63550D23"/>
    <w:multiLevelType w:val="hybridMultilevel"/>
    <w:tmpl w:val="6986D7F2"/>
    <w:lvl w:ilvl="0" w:tplc="987A2734">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635577C9"/>
    <w:multiLevelType w:val="hybridMultilevel"/>
    <w:tmpl w:val="9C68D8E4"/>
    <w:lvl w:ilvl="0" w:tplc="98881214">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2" w15:restartNumberingAfterBreak="0">
    <w:nsid w:val="654D74AB"/>
    <w:multiLevelType w:val="hybridMultilevel"/>
    <w:tmpl w:val="2F3A3E7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599681B"/>
    <w:multiLevelType w:val="hybridMultilevel"/>
    <w:tmpl w:val="A9943E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4" w15:restartNumberingAfterBreak="0">
    <w:nsid w:val="677D04E1"/>
    <w:multiLevelType w:val="hybridMultilevel"/>
    <w:tmpl w:val="9D9606E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6A550D06"/>
    <w:multiLevelType w:val="hybridMultilevel"/>
    <w:tmpl w:val="3B523B0A"/>
    <w:lvl w:ilvl="0" w:tplc="98881214">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513" w:hanging="360"/>
      </w:pPr>
      <w:rPr>
        <w:rFonts w:ascii="Courier New" w:hAnsi="Courier New" w:cs="Courier New" w:hint="default"/>
      </w:rPr>
    </w:lvl>
    <w:lvl w:ilvl="2" w:tplc="FFFFFFFF" w:tentative="1">
      <w:start w:val="1"/>
      <w:numFmt w:val="bullet"/>
      <w:lvlText w:val=""/>
      <w:lvlJc w:val="left"/>
      <w:pPr>
        <w:ind w:left="1233" w:hanging="360"/>
      </w:pPr>
      <w:rPr>
        <w:rFonts w:ascii="Wingdings" w:hAnsi="Wingdings" w:hint="default"/>
      </w:rPr>
    </w:lvl>
    <w:lvl w:ilvl="3" w:tplc="FFFFFFFF" w:tentative="1">
      <w:start w:val="1"/>
      <w:numFmt w:val="bullet"/>
      <w:lvlText w:val=""/>
      <w:lvlJc w:val="left"/>
      <w:pPr>
        <w:ind w:left="1953" w:hanging="360"/>
      </w:pPr>
      <w:rPr>
        <w:rFonts w:ascii="Symbol" w:hAnsi="Symbol" w:hint="default"/>
      </w:rPr>
    </w:lvl>
    <w:lvl w:ilvl="4" w:tplc="FFFFFFFF" w:tentative="1">
      <w:start w:val="1"/>
      <w:numFmt w:val="bullet"/>
      <w:lvlText w:val="o"/>
      <w:lvlJc w:val="left"/>
      <w:pPr>
        <w:ind w:left="2673" w:hanging="360"/>
      </w:pPr>
      <w:rPr>
        <w:rFonts w:ascii="Courier New" w:hAnsi="Courier New" w:cs="Courier New" w:hint="default"/>
      </w:rPr>
    </w:lvl>
    <w:lvl w:ilvl="5" w:tplc="FFFFFFFF" w:tentative="1">
      <w:start w:val="1"/>
      <w:numFmt w:val="bullet"/>
      <w:lvlText w:val=""/>
      <w:lvlJc w:val="left"/>
      <w:pPr>
        <w:ind w:left="3393" w:hanging="360"/>
      </w:pPr>
      <w:rPr>
        <w:rFonts w:ascii="Wingdings" w:hAnsi="Wingdings" w:hint="default"/>
      </w:rPr>
    </w:lvl>
    <w:lvl w:ilvl="6" w:tplc="FFFFFFFF" w:tentative="1">
      <w:start w:val="1"/>
      <w:numFmt w:val="bullet"/>
      <w:lvlText w:val=""/>
      <w:lvlJc w:val="left"/>
      <w:pPr>
        <w:ind w:left="4113" w:hanging="360"/>
      </w:pPr>
      <w:rPr>
        <w:rFonts w:ascii="Symbol" w:hAnsi="Symbol" w:hint="default"/>
      </w:rPr>
    </w:lvl>
    <w:lvl w:ilvl="7" w:tplc="FFFFFFFF" w:tentative="1">
      <w:start w:val="1"/>
      <w:numFmt w:val="bullet"/>
      <w:lvlText w:val="o"/>
      <w:lvlJc w:val="left"/>
      <w:pPr>
        <w:ind w:left="4833" w:hanging="360"/>
      </w:pPr>
      <w:rPr>
        <w:rFonts w:ascii="Courier New" w:hAnsi="Courier New" w:cs="Courier New" w:hint="default"/>
      </w:rPr>
    </w:lvl>
    <w:lvl w:ilvl="8" w:tplc="FFFFFFFF" w:tentative="1">
      <w:start w:val="1"/>
      <w:numFmt w:val="bullet"/>
      <w:lvlText w:val=""/>
      <w:lvlJc w:val="left"/>
      <w:pPr>
        <w:ind w:left="5553" w:hanging="360"/>
      </w:pPr>
      <w:rPr>
        <w:rFonts w:ascii="Wingdings" w:hAnsi="Wingdings" w:hint="default"/>
      </w:rPr>
    </w:lvl>
  </w:abstractNum>
  <w:abstractNum w:abstractNumId="76"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D7502B0"/>
    <w:multiLevelType w:val="hybridMultilevel"/>
    <w:tmpl w:val="94F627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6E643E90"/>
    <w:multiLevelType w:val="hybridMultilevel"/>
    <w:tmpl w:val="098ED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E8B18EB"/>
    <w:multiLevelType w:val="hybridMultilevel"/>
    <w:tmpl w:val="9F921D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EAC7914"/>
    <w:multiLevelType w:val="hybridMultilevel"/>
    <w:tmpl w:val="A588F84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F196539"/>
    <w:multiLevelType w:val="hybridMultilevel"/>
    <w:tmpl w:val="C9D6952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F7818DF"/>
    <w:multiLevelType w:val="hybridMultilevel"/>
    <w:tmpl w:val="240657EC"/>
    <w:lvl w:ilvl="0" w:tplc="1E2AB278">
      <w:start w:val="1"/>
      <w:numFmt w:val="decimal"/>
      <w:lvlText w:val="%1-"/>
      <w:lvlJc w:val="left"/>
      <w:pPr>
        <w:ind w:left="1080" w:hanging="720"/>
      </w:pPr>
      <w:rPr>
        <w:rFonts w:eastAsia="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533686B"/>
    <w:multiLevelType w:val="hybridMultilevel"/>
    <w:tmpl w:val="54C8F5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7066149"/>
    <w:multiLevelType w:val="hybridMultilevel"/>
    <w:tmpl w:val="6BA625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5" w15:restartNumberingAfterBreak="0">
    <w:nsid w:val="79504922"/>
    <w:multiLevelType w:val="hybridMultilevel"/>
    <w:tmpl w:val="B5DC46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15:restartNumberingAfterBreak="0">
    <w:nsid w:val="7BED7545"/>
    <w:multiLevelType w:val="hybridMultilevel"/>
    <w:tmpl w:val="82326140"/>
    <w:lvl w:ilvl="0" w:tplc="8EC8217E">
      <w:start w:val="1"/>
      <w:numFmt w:val="bullet"/>
      <w:lvlText w:val=""/>
      <w:lvlJc w:val="left"/>
      <w:pPr>
        <w:ind w:left="720" w:hanging="360"/>
      </w:pPr>
      <w:rPr>
        <w:rFonts w:ascii="Symbol" w:hAnsi="Symbol" w:hint="default"/>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7" w15:restartNumberingAfterBreak="0">
    <w:nsid w:val="7C053258"/>
    <w:multiLevelType w:val="hybridMultilevel"/>
    <w:tmpl w:val="983CE288"/>
    <w:lvl w:ilvl="0" w:tplc="8EC8217E">
      <w:start w:val="1"/>
      <w:numFmt w:val="bullet"/>
      <w:lvlText w:val=""/>
      <w:lvlJc w:val="left"/>
      <w:pPr>
        <w:ind w:left="720" w:hanging="360"/>
      </w:pPr>
      <w:rPr>
        <w:rFonts w:ascii="Symbol" w:hAnsi="Symbol" w:hint="default"/>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8" w15:restartNumberingAfterBreak="0">
    <w:nsid w:val="7D4460C3"/>
    <w:multiLevelType w:val="hybridMultilevel"/>
    <w:tmpl w:val="E2BA922E"/>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82057757">
    <w:abstractNumId w:val="73"/>
  </w:num>
  <w:num w:numId="2" w16cid:durableId="400711888">
    <w:abstractNumId w:val="62"/>
  </w:num>
  <w:num w:numId="3" w16cid:durableId="1250820236">
    <w:abstractNumId w:val="2"/>
  </w:num>
  <w:num w:numId="4" w16cid:durableId="260452430">
    <w:abstractNumId w:val="87"/>
  </w:num>
  <w:num w:numId="5" w16cid:durableId="370572742">
    <w:abstractNumId w:val="86"/>
  </w:num>
  <w:num w:numId="6" w16cid:durableId="687098507">
    <w:abstractNumId w:val="84"/>
  </w:num>
  <w:num w:numId="7" w16cid:durableId="1662657447">
    <w:abstractNumId w:val="9"/>
  </w:num>
  <w:num w:numId="8" w16cid:durableId="2122412886">
    <w:abstractNumId w:val="32"/>
  </w:num>
  <w:num w:numId="9" w16cid:durableId="1387023372">
    <w:abstractNumId w:val="48"/>
  </w:num>
  <w:num w:numId="10" w16cid:durableId="1017391473">
    <w:abstractNumId w:val="56"/>
  </w:num>
  <w:num w:numId="11" w16cid:durableId="1712195022">
    <w:abstractNumId w:val="69"/>
  </w:num>
  <w:num w:numId="12" w16cid:durableId="456073258">
    <w:abstractNumId w:val="22"/>
  </w:num>
  <w:num w:numId="13" w16cid:durableId="779027217">
    <w:abstractNumId w:val="79"/>
  </w:num>
  <w:num w:numId="14" w16cid:durableId="1869371044">
    <w:abstractNumId w:val="12"/>
  </w:num>
  <w:num w:numId="15" w16cid:durableId="595479250">
    <w:abstractNumId w:val="15"/>
  </w:num>
  <w:num w:numId="16" w16cid:durableId="1005284233">
    <w:abstractNumId w:val="14"/>
  </w:num>
  <w:num w:numId="17" w16cid:durableId="1515723851">
    <w:abstractNumId w:val="26"/>
  </w:num>
  <w:num w:numId="18" w16cid:durableId="335380143">
    <w:abstractNumId w:val="59"/>
  </w:num>
  <w:num w:numId="19" w16cid:durableId="450438427">
    <w:abstractNumId w:val="21"/>
  </w:num>
  <w:num w:numId="20" w16cid:durableId="974795854">
    <w:abstractNumId w:val="40"/>
  </w:num>
  <w:num w:numId="21" w16cid:durableId="804003422">
    <w:abstractNumId w:val="46"/>
  </w:num>
  <w:num w:numId="22" w16cid:durableId="2053455027">
    <w:abstractNumId w:val="49"/>
  </w:num>
  <w:num w:numId="23" w16cid:durableId="1434474657">
    <w:abstractNumId w:val="70"/>
  </w:num>
  <w:num w:numId="24" w16cid:durableId="517961160">
    <w:abstractNumId w:val="7"/>
  </w:num>
  <w:num w:numId="25" w16cid:durableId="306979790">
    <w:abstractNumId w:val="85"/>
  </w:num>
  <w:num w:numId="26" w16cid:durableId="829489162">
    <w:abstractNumId w:val="30"/>
  </w:num>
  <w:num w:numId="27" w16cid:durableId="1537965551">
    <w:abstractNumId w:val="35"/>
  </w:num>
  <w:num w:numId="28" w16cid:durableId="1318609780">
    <w:abstractNumId w:val="0"/>
  </w:num>
  <w:num w:numId="29" w16cid:durableId="1058433978">
    <w:abstractNumId w:val="54"/>
  </w:num>
  <w:num w:numId="30" w16cid:durableId="1073428913">
    <w:abstractNumId w:val="78"/>
  </w:num>
  <w:num w:numId="31" w16cid:durableId="1648172218">
    <w:abstractNumId w:val="63"/>
  </w:num>
  <w:num w:numId="32" w16cid:durableId="1256085971">
    <w:abstractNumId w:val="64"/>
  </w:num>
  <w:num w:numId="33" w16cid:durableId="1142384224">
    <w:abstractNumId w:val="33"/>
  </w:num>
  <w:num w:numId="34" w16cid:durableId="824056132">
    <w:abstractNumId w:val="52"/>
  </w:num>
  <w:num w:numId="35" w16cid:durableId="1090656438">
    <w:abstractNumId w:val="29"/>
  </w:num>
  <w:num w:numId="36" w16cid:durableId="2040542097">
    <w:abstractNumId w:val="4"/>
  </w:num>
  <w:num w:numId="37" w16cid:durableId="991182333">
    <w:abstractNumId w:val="60"/>
  </w:num>
  <w:num w:numId="38" w16cid:durableId="2125726238">
    <w:abstractNumId w:val="76"/>
  </w:num>
  <w:num w:numId="39" w16cid:durableId="1796635370">
    <w:abstractNumId w:val="58"/>
  </w:num>
  <w:num w:numId="40" w16cid:durableId="1236430388">
    <w:abstractNumId w:val="82"/>
  </w:num>
  <w:num w:numId="41" w16cid:durableId="707339357">
    <w:abstractNumId w:val="53"/>
  </w:num>
  <w:num w:numId="42" w16cid:durableId="1911306016">
    <w:abstractNumId w:val="10"/>
  </w:num>
  <w:num w:numId="43" w16cid:durableId="220946505">
    <w:abstractNumId w:val="25"/>
  </w:num>
  <w:num w:numId="44" w16cid:durableId="42875744">
    <w:abstractNumId w:val="17"/>
  </w:num>
  <w:num w:numId="45" w16cid:durableId="842473555">
    <w:abstractNumId w:val="65"/>
  </w:num>
  <w:num w:numId="46" w16cid:durableId="1716388600">
    <w:abstractNumId w:val="13"/>
  </w:num>
  <w:num w:numId="47" w16cid:durableId="1590701639">
    <w:abstractNumId w:val="11"/>
  </w:num>
  <w:num w:numId="48" w16cid:durableId="570622613">
    <w:abstractNumId w:val="51"/>
  </w:num>
  <w:num w:numId="49" w16cid:durableId="1628242577">
    <w:abstractNumId w:val="16"/>
  </w:num>
  <w:num w:numId="50" w16cid:durableId="1216510278">
    <w:abstractNumId w:val="38"/>
  </w:num>
  <w:num w:numId="51" w16cid:durableId="1571692029">
    <w:abstractNumId w:val="61"/>
  </w:num>
  <w:num w:numId="52" w16cid:durableId="2127194400">
    <w:abstractNumId w:val="36"/>
  </w:num>
  <w:num w:numId="53" w16cid:durableId="965962446">
    <w:abstractNumId w:val="44"/>
  </w:num>
  <w:num w:numId="54" w16cid:durableId="975377001">
    <w:abstractNumId w:val="5"/>
  </w:num>
  <w:num w:numId="55" w16cid:durableId="314653193">
    <w:abstractNumId w:val="3"/>
  </w:num>
  <w:num w:numId="56" w16cid:durableId="1293709666">
    <w:abstractNumId w:val="74"/>
  </w:num>
  <w:num w:numId="57" w16cid:durableId="1387686391">
    <w:abstractNumId w:val="83"/>
  </w:num>
  <w:num w:numId="58" w16cid:durableId="1637028920">
    <w:abstractNumId w:val="67"/>
  </w:num>
  <w:num w:numId="59" w16cid:durableId="1550217607">
    <w:abstractNumId w:val="28"/>
  </w:num>
  <w:num w:numId="60" w16cid:durableId="830407117">
    <w:abstractNumId w:val="71"/>
  </w:num>
  <w:num w:numId="61" w16cid:durableId="1687757042">
    <w:abstractNumId w:val="42"/>
  </w:num>
  <w:num w:numId="62" w16cid:durableId="270473238">
    <w:abstractNumId w:val="31"/>
  </w:num>
  <w:num w:numId="63" w16cid:durableId="6181581">
    <w:abstractNumId w:val="45"/>
  </w:num>
  <w:num w:numId="64" w16cid:durableId="1874922277">
    <w:abstractNumId w:val="57"/>
  </w:num>
  <w:num w:numId="65" w16cid:durableId="1113599543">
    <w:abstractNumId w:val="34"/>
  </w:num>
  <w:num w:numId="66" w16cid:durableId="30955802">
    <w:abstractNumId w:val="1"/>
  </w:num>
  <w:num w:numId="67" w16cid:durableId="1487746609">
    <w:abstractNumId w:val="37"/>
  </w:num>
  <w:num w:numId="68" w16cid:durableId="632296557">
    <w:abstractNumId w:val="55"/>
  </w:num>
  <w:num w:numId="69" w16cid:durableId="1243494101">
    <w:abstractNumId w:val="50"/>
  </w:num>
  <w:num w:numId="70" w16cid:durableId="634257702">
    <w:abstractNumId w:val="41"/>
  </w:num>
  <w:num w:numId="71" w16cid:durableId="1455249774">
    <w:abstractNumId w:val="18"/>
  </w:num>
  <w:num w:numId="72" w16cid:durableId="1142504130">
    <w:abstractNumId w:val="77"/>
  </w:num>
  <w:num w:numId="73" w16cid:durableId="225728929">
    <w:abstractNumId w:val="43"/>
  </w:num>
  <w:num w:numId="74" w16cid:durableId="648753118">
    <w:abstractNumId w:val="6"/>
  </w:num>
  <w:num w:numId="75" w16cid:durableId="1941259617">
    <w:abstractNumId w:val="68"/>
  </w:num>
  <w:num w:numId="76" w16cid:durableId="2036953757">
    <w:abstractNumId w:val="39"/>
  </w:num>
  <w:num w:numId="77" w16cid:durableId="1331718910">
    <w:abstractNumId w:val="72"/>
  </w:num>
  <w:num w:numId="78" w16cid:durableId="1023239600">
    <w:abstractNumId w:val="81"/>
  </w:num>
  <w:num w:numId="79" w16cid:durableId="807741140">
    <w:abstractNumId w:val="47"/>
  </w:num>
  <w:num w:numId="80" w16cid:durableId="1321271419">
    <w:abstractNumId w:val="75"/>
  </w:num>
  <w:num w:numId="81" w16cid:durableId="462387807">
    <w:abstractNumId w:val="66"/>
  </w:num>
  <w:num w:numId="82" w16cid:durableId="922565889">
    <w:abstractNumId w:val="24"/>
  </w:num>
  <w:num w:numId="83" w16cid:durableId="1073701190">
    <w:abstractNumId w:val="23"/>
  </w:num>
  <w:num w:numId="84" w16cid:durableId="1616402184">
    <w:abstractNumId w:val="27"/>
  </w:num>
  <w:num w:numId="85" w16cid:durableId="2047216246">
    <w:abstractNumId w:val="8"/>
  </w:num>
  <w:num w:numId="86" w16cid:durableId="1106463962">
    <w:abstractNumId w:val="19"/>
  </w:num>
  <w:num w:numId="87" w16cid:durableId="1291088736">
    <w:abstractNumId w:val="88"/>
  </w:num>
  <w:num w:numId="88" w16cid:durableId="1607233609">
    <w:abstractNumId w:val="80"/>
  </w:num>
  <w:num w:numId="89" w16cid:durableId="11155736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31298"/>
    <w:rsid w:val="00092C39"/>
    <w:rsid w:val="000939F8"/>
    <w:rsid w:val="00094DED"/>
    <w:rsid w:val="000F44B4"/>
    <w:rsid w:val="00121D29"/>
    <w:rsid w:val="00124FFE"/>
    <w:rsid w:val="00125C57"/>
    <w:rsid w:val="00154380"/>
    <w:rsid w:val="001902DB"/>
    <w:rsid w:val="001C2162"/>
    <w:rsid w:val="001E35BA"/>
    <w:rsid w:val="002055EB"/>
    <w:rsid w:val="00213A0C"/>
    <w:rsid w:val="00247C1B"/>
    <w:rsid w:val="002C69EA"/>
    <w:rsid w:val="002D6B6B"/>
    <w:rsid w:val="002E0500"/>
    <w:rsid w:val="002E3964"/>
    <w:rsid w:val="002F558F"/>
    <w:rsid w:val="00330712"/>
    <w:rsid w:val="00372BC9"/>
    <w:rsid w:val="00382CD7"/>
    <w:rsid w:val="003A0A49"/>
    <w:rsid w:val="003E173C"/>
    <w:rsid w:val="004B6383"/>
    <w:rsid w:val="004D0F03"/>
    <w:rsid w:val="0054270F"/>
    <w:rsid w:val="00590B27"/>
    <w:rsid w:val="005C03C4"/>
    <w:rsid w:val="0062761F"/>
    <w:rsid w:val="00642710"/>
    <w:rsid w:val="006948DE"/>
    <w:rsid w:val="006979C9"/>
    <w:rsid w:val="006C3C89"/>
    <w:rsid w:val="00712915"/>
    <w:rsid w:val="007174BC"/>
    <w:rsid w:val="00734265"/>
    <w:rsid w:val="007430A1"/>
    <w:rsid w:val="007737F6"/>
    <w:rsid w:val="00785A65"/>
    <w:rsid w:val="007B0E54"/>
    <w:rsid w:val="007E3A20"/>
    <w:rsid w:val="007F4D0F"/>
    <w:rsid w:val="00810ACF"/>
    <w:rsid w:val="00846C01"/>
    <w:rsid w:val="00877AAC"/>
    <w:rsid w:val="008F1D1E"/>
    <w:rsid w:val="008F1EAE"/>
    <w:rsid w:val="009125CE"/>
    <w:rsid w:val="009B6888"/>
    <w:rsid w:val="009C0161"/>
    <w:rsid w:val="009D108D"/>
    <w:rsid w:val="009E1436"/>
    <w:rsid w:val="009E5668"/>
    <w:rsid w:val="009F3851"/>
    <w:rsid w:val="00A048FB"/>
    <w:rsid w:val="00A648C1"/>
    <w:rsid w:val="00A662B7"/>
    <w:rsid w:val="00A74F76"/>
    <w:rsid w:val="00A806B3"/>
    <w:rsid w:val="00A90E34"/>
    <w:rsid w:val="00AA5BD7"/>
    <w:rsid w:val="00AA79E9"/>
    <w:rsid w:val="00AB0620"/>
    <w:rsid w:val="00AB0A70"/>
    <w:rsid w:val="00B55620"/>
    <w:rsid w:val="00B63B0F"/>
    <w:rsid w:val="00B7472F"/>
    <w:rsid w:val="00B7678A"/>
    <w:rsid w:val="00BB3FB2"/>
    <w:rsid w:val="00BF7821"/>
    <w:rsid w:val="00C01033"/>
    <w:rsid w:val="00C04D0B"/>
    <w:rsid w:val="00C57BA4"/>
    <w:rsid w:val="00C61BB7"/>
    <w:rsid w:val="00C71E18"/>
    <w:rsid w:val="00C927E6"/>
    <w:rsid w:val="00C947CE"/>
    <w:rsid w:val="00CB1DFE"/>
    <w:rsid w:val="00CB299A"/>
    <w:rsid w:val="00CB4A58"/>
    <w:rsid w:val="00CC0993"/>
    <w:rsid w:val="00CE4BAB"/>
    <w:rsid w:val="00D0620A"/>
    <w:rsid w:val="00D22171"/>
    <w:rsid w:val="00D258AB"/>
    <w:rsid w:val="00D51D5E"/>
    <w:rsid w:val="00D70BD4"/>
    <w:rsid w:val="00D92829"/>
    <w:rsid w:val="00E0278A"/>
    <w:rsid w:val="00E0565E"/>
    <w:rsid w:val="00E21FAC"/>
    <w:rsid w:val="00E54AD3"/>
    <w:rsid w:val="00E71C79"/>
    <w:rsid w:val="00E80FD9"/>
    <w:rsid w:val="00EA67C5"/>
    <w:rsid w:val="00EA6B5D"/>
    <w:rsid w:val="00F34A3A"/>
    <w:rsid w:val="00F546CE"/>
    <w:rsid w:val="00F905B9"/>
    <w:rsid w:val="00FB482C"/>
    <w:rsid w:val="00FE1911"/>
    <w:rsid w:val="00FE5063"/>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636E2F"/>
  <w15:docId w15:val="{EC81F8D2-1337-0E41-B190-95D857426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270F"/>
    <w:pPr>
      <w:bidi/>
    </w:pPr>
  </w:style>
  <w:style w:type="paragraph" w:styleId="1">
    <w:name w:val="heading 1"/>
    <w:basedOn w:val="a"/>
    <w:next w:val="a"/>
    <w:link w:val="1Char"/>
    <w:uiPriority w:val="9"/>
    <w:qFormat/>
    <w:rsid w:val="00382CD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810ACF"/>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a6">
    <w:name w:val="Strong"/>
    <w:basedOn w:val="a0"/>
    <w:uiPriority w:val="22"/>
    <w:qFormat/>
    <w:rsid w:val="00810ACF"/>
    <w:rPr>
      <w:b/>
      <w:bCs/>
    </w:rPr>
  </w:style>
  <w:style w:type="character" w:customStyle="1" w:styleId="1Char">
    <w:name w:val="العنوان 1 Char"/>
    <w:basedOn w:val="a0"/>
    <w:link w:val="1"/>
    <w:uiPriority w:val="9"/>
    <w:rsid w:val="00382CD7"/>
    <w:rPr>
      <w:rFonts w:asciiTheme="majorHAnsi" w:eastAsiaTheme="majorEastAsia" w:hAnsiTheme="majorHAnsi" w:cstheme="majorBidi"/>
      <w:b/>
      <w:bCs/>
      <w:color w:val="2F5496" w:themeColor="accent1" w:themeShade="BF"/>
      <w:sz w:val="28"/>
      <w:szCs w:val="28"/>
    </w:rPr>
  </w:style>
  <w:style w:type="paragraph" w:styleId="a7">
    <w:name w:val="TOC Heading"/>
    <w:basedOn w:val="1"/>
    <w:next w:val="a"/>
    <w:uiPriority w:val="39"/>
    <w:unhideWhenUsed/>
    <w:qFormat/>
    <w:rsid w:val="00382CD7"/>
    <w:pPr>
      <w:spacing w:line="276" w:lineRule="auto"/>
      <w:outlineLvl w:val="9"/>
    </w:pPr>
    <w:rPr>
      <w:kern w:val="0"/>
    </w:rPr>
  </w:style>
  <w:style w:type="paragraph" w:styleId="10">
    <w:name w:val="toc 1"/>
    <w:basedOn w:val="a"/>
    <w:next w:val="a"/>
    <w:autoRedefine/>
    <w:uiPriority w:val="39"/>
    <w:unhideWhenUsed/>
    <w:rsid w:val="00382CD7"/>
    <w:pPr>
      <w:spacing w:after="100"/>
    </w:pPr>
  </w:style>
  <w:style w:type="character" w:styleId="Hyperlink">
    <w:name w:val="Hyperlink"/>
    <w:basedOn w:val="a0"/>
    <w:uiPriority w:val="99"/>
    <w:unhideWhenUsed/>
    <w:rsid w:val="00382CD7"/>
    <w:rPr>
      <w:color w:val="0563C1" w:themeColor="hyperlink"/>
      <w:u w:val="single"/>
    </w:rPr>
  </w:style>
  <w:style w:type="paragraph" w:styleId="a8">
    <w:name w:val="Balloon Text"/>
    <w:basedOn w:val="a"/>
    <w:link w:val="Char1"/>
    <w:uiPriority w:val="99"/>
    <w:semiHidden/>
    <w:unhideWhenUsed/>
    <w:rsid w:val="00382CD7"/>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382CD7"/>
    <w:rPr>
      <w:rFonts w:ascii="Tahoma" w:hAnsi="Tahoma" w:cs="Tahoma"/>
      <w:sz w:val="16"/>
      <w:szCs w:val="16"/>
    </w:rPr>
  </w:style>
  <w:style w:type="paragraph" w:styleId="a9">
    <w:name w:val="List Paragraph"/>
    <w:aliases w:val="عنوان رئيسي,سرد الفقراتCxSpLast, سرد الفقرات1, سرد الفقرات11,NumberedList"/>
    <w:basedOn w:val="a"/>
    <w:link w:val="Char2"/>
    <w:uiPriority w:val="34"/>
    <w:qFormat/>
    <w:rsid w:val="00D0620A"/>
    <w:pPr>
      <w:ind w:left="720"/>
      <w:contextualSpacing/>
    </w:pPr>
  </w:style>
  <w:style w:type="paragraph" w:styleId="aa">
    <w:name w:val="Bibliography"/>
    <w:basedOn w:val="a"/>
    <w:next w:val="a"/>
    <w:uiPriority w:val="37"/>
    <w:unhideWhenUsed/>
    <w:rsid w:val="00BF7821"/>
  </w:style>
  <w:style w:type="character" w:customStyle="1" w:styleId="Char2">
    <w:name w:val="سرد الفقرات Char"/>
    <w:aliases w:val="عنوان رئيسي Char,سرد الفقراتCxSpLast Char, سرد الفقرات1 Char, سرد الفقرات11 Char,NumberedList Char"/>
    <w:link w:val="a9"/>
    <w:uiPriority w:val="34"/>
    <w:rsid w:val="00C927E6"/>
  </w:style>
  <w:style w:type="table" w:customStyle="1" w:styleId="TableGrid1">
    <w:name w:val="Table Grid1"/>
    <w:basedOn w:val="a1"/>
    <w:next w:val="ab"/>
    <w:uiPriority w:val="59"/>
    <w:rsid w:val="007737F6"/>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59"/>
    <w:rsid w:val="007737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b"/>
    <w:uiPriority w:val="59"/>
    <w:rsid w:val="007737F6"/>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Plain Table 4"/>
    <w:basedOn w:val="a1"/>
    <w:uiPriority w:val="44"/>
    <w:rsid w:val="00E54AD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1"/>
    <w:uiPriority w:val="49"/>
    <w:rsid w:val="00E54AD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2">
    <w:name w:val="toc 2"/>
    <w:basedOn w:val="a"/>
    <w:next w:val="a"/>
    <w:autoRedefine/>
    <w:uiPriority w:val="39"/>
    <w:unhideWhenUsed/>
    <w:rsid w:val="007174BC"/>
    <w:pPr>
      <w:spacing w:after="100"/>
      <w:ind w:left="220"/>
    </w:pPr>
  </w:style>
  <w:style w:type="paragraph" w:styleId="3">
    <w:name w:val="toc 3"/>
    <w:basedOn w:val="a"/>
    <w:next w:val="a"/>
    <w:autoRedefine/>
    <w:uiPriority w:val="39"/>
    <w:unhideWhenUsed/>
    <w:rsid w:val="007174B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112811">
      <w:bodyDiv w:val="1"/>
      <w:marLeft w:val="0"/>
      <w:marRight w:val="0"/>
      <w:marTop w:val="0"/>
      <w:marBottom w:val="0"/>
      <w:divBdr>
        <w:top w:val="none" w:sz="0" w:space="0" w:color="auto"/>
        <w:left w:val="none" w:sz="0" w:space="0" w:color="auto"/>
        <w:bottom w:val="none" w:sz="0" w:space="0" w:color="auto"/>
        <w:right w:val="none" w:sz="0" w:space="0" w:color="auto"/>
      </w:divBdr>
    </w:div>
    <w:div w:id="317613179">
      <w:bodyDiv w:val="1"/>
      <w:marLeft w:val="0"/>
      <w:marRight w:val="0"/>
      <w:marTop w:val="0"/>
      <w:marBottom w:val="0"/>
      <w:divBdr>
        <w:top w:val="none" w:sz="0" w:space="0" w:color="auto"/>
        <w:left w:val="none" w:sz="0" w:space="0" w:color="auto"/>
        <w:bottom w:val="none" w:sz="0" w:space="0" w:color="auto"/>
        <w:right w:val="none" w:sz="0" w:space="0" w:color="auto"/>
      </w:divBdr>
    </w:div>
    <w:div w:id="432628254">
      <w:bodyDiv w:val="1"/>
      <w:marLeft w:val="0"/>
      <w:marRight w:val="0"/>
      <w:marTop w:val="0"/>
      <w:marBottom w:val="0"/>
      <w:divBdr>
        <w:top w:val="none" w:sz="0" w:space="0" w:color="auto"/>
        <w:left w:val="none" w:sz="0" w:space="0" w:color="auto"/>
        <w:bottom w:val="none" w:sz="0" w:space="0" w:color="auto"/>
        <w:right w:val="none" w:sz="0" w:space="0" w:color="auto"/>
      </w:divBdr>
    </w:div>
    <w:div w:id="446702301">
      <w:bodyDiv w:val="1"/>
      <w:marLeft w:val="0"/>
      <w:marRight w:val="0"/>
      <w:marTop w:val="0"/>
      <w:marBottom w:val="0"/>
      <w:divBdr>
        <w:top w:val="none" w:sz="0" w:space="0" w:color="auto"/>
        <w:left w:val="none" w:sz="0" w:space="0" w:color="auto"/>
        <w:bottom w:val="none" w:sz="0" w:space="0" w:color="auto"/>
        <w:right w:val="none" w:sz="0" w:space="0" w:color="auto"/>
      </w:divBdr>
    </w:div>
    <w:div w:id="515464340">
      <w:bodyDiv w:val="1"/>
      <w:marLeft w:val="0"/>
      <w:marRight w:val="0"/>
      <w:marTop w:val="0"/>
      <w:marBottom w:val="0"/>
      <w:divBdr>
        <w:top w:val="none" w:sz="0" w:space="0" w:color="auto"/>
        <w:left w:val="none" w:sz="0" w:space="0" w:color="auto"/>
        <w:bottom w:val="none" w:sz="0" w:space="0" w:color="auto"/>
        <w:right w:val="none" w:sz="0" w:space="0" w:color="auto"/>
      </w:divBdr>
    </w:div>
    <w:div w:id="533275365">
      <w:bodyDiv w:val="1"/>
      <w:marLeft w:val="0"/>
      <w:marRight w:val="0"/>
      <w:marTop w:val="0"/>
      <w:marBottom w:val="0"/>
      <w:divBdr>
        <w:top w:val="none" w:sz="0" w:space="0" w:color="auto"/>
        <w:left w:val="none" w:sz="0" w:space="0" w:color="auto"/>
        <w:bottom w:val="none" w:sz="0" w:space="0" w:color="auto"/>
        <w:right w:val="none" w:sz="0" w:space="0" w:color="auto"/>
      </w:divBdr>
    </w:div>
    <w:div w:id="710883713">
      <w:bodyDiv w:val="1"/>
      <w:marLeft w:val="0"/>
      <w:marRight w:val="0"/>
      <w:marTop w:val="0"/>
      <w:marBottom w:val="0"/>
      <w:divBdr>
        <w:top w:val="none" w:sz="0" w:space="0" w:color="auto"/>
        <w:left w:val="none" w:sz="0" w:space="0" w:color="auto"/>
        <w:bottom w:val="none" w:sz="0" w:space="0" w:color="auto"/>
        <w:right w:val="none" w:sz="0" w:space="0" w:color="auto"/>
      </w:divBdr>
    </w:div>
    <w:div w:id="1016419246">
      <w:bodyDiv w:val="1"/>
      <w:marLeft w:val="0"/>
      <w:marRight w:val="0"/>
      <w:marTop w:val="0"/>
      <w:marBottom w:val="0"/>
      <w:divBdr>
        <w:top w:val="none" w:sz="0" w:space="0" w:color="auto"/>
        <w:left w:val="none" w:sz="0" w:space="0" w:color="auto"/>
        <w:bottom w:val="none" w:sz="0" w:space="0" w:color="auto"/>
        <w:right w:val="none" w:sz="0" w:space="0" w:color="auto"/>
      </w:divBdr>
    </w:div>
    <w:div w:id="1895962799">
      <w:bodyDiv w:val="1"/>
      <w:marLeft w:val="0"/>
      <w:marRight w:val="0"/>
      <w:marTop w:val="0"/>
      <w:marBottom w:val="0"/>
      <w:divBdr>
        <w:top w:val="none" w:sz="0" w:space="0" w:color="auto"/>
        <w:left w:val="none" w:sz="0" w:space="0" w:color="auto"/>
        <w:bottom w:val="none" w:sz="0" w:space="0" w:color="auto"/>
        <w:right w:val="none" w:sz="0" w:space="0" w:color="auto"/>
      </w:divBdr>
    </w:div>
    <w:div w:id="19170883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ADMIN\Desktop\&#1588;&#1594;&#1604;%20&#1606;&#1583;&#1609;%20&#1578;&#1575;&#1610;&#1576;&#1587;&#1578;\22\&#1575;&#1604;&#1576;&#1610;&#1575;&#1606;&#1575;&#1578;%20&#1578;&#1581;&#1604;&#1610;&#1604;%20100.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ADMIN\Desktop\&#1588;&#1594;&#1604;%20&#1606;&#1583;&#1609;%20&#1578;&#1575;&#1610;&#1576;&#1587;&#1578;\22\&#1575;&#1604;&#1576;&#1610;&#1575;&#1606;&#1575;&#1578;%20&#1578;&#1581;&#1604;&#1610;&#1604;%20100.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ADMIN\Desktop\&#1588;&#1594;&#1604;%20&#1606;&#1583;&#1609;%20&#1578;&#1575;&#1610;&#1576;&#1587;&#1578;\22\&#1575;&#1604;&#1576;&#1610;&#1575;&#1606;&#1575;&#1578;%20&#1578;&#1581;&#1604;&#1610;&#1604;%20100.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ADMIN\Desktop\&#1588;&#1594;&#1604;%20&#1606;&#1583;&#1609;%20&#1578;&#1575;&#1610;&#1576;&#1587;&#1578;\22\&#1575;&#1604;&#1576;&#1610;&#1575;&#1606;&#1575;&#1578;%20&#1578;&#1581;&#1604;&#1610;&#1604;%2010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586-4D8E-9983-22B891F5F99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586-4D8E-9983-22B891F5F99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Sheet2!$AB$21:$AB$22</c:f>
              <c:strCache>
                <c:ptCount val="2"/>
                <c:pt idx="0">
                  <c:v>ذكر</c:v>
                </c:pt>
                <c:pt idx="1">
                  <c:v>أنثى</c:v>
                </c:pt>
              </c:strCache>
            </c:strRef>
          </c:cat>
          <c:val>
            <c:numRef>
              <c:f>Sheet2!$AC$21:$AC$22</c:f>
              <c:numCache>
                <c:formatCode>General</c:formatCode>
                <c:ptCount val="2"/>
                <c:pt idx="0">
                  <c:v>66</c:v>
                </c:pt>
                <c:pt idx="1">
                  <c:v>34</c:v>
                </c:pt>
              </c:numCache>
            </c:numRef>
          </c:val>
          <c:extLst>
            <c:ext xmlns:c16="http://schemas.microsoft.com/office/drawing/2014/chart" uri="{C3380CC4-5D6E-409C-BE32-E72D297353CC}">
              <c16:uniqueId val="{00000004-B586-4D8E-9983-22B891F5F99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17D-41B1-898E-4BAEA1481D3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17D-41B1-898E-4BAEA1481D3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17D-41B1-898E-4BAEA1481D31}"/>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17D-41B1-898E-4BAEA1481D3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Sheet2!$AC$24:$AC$27</c:f>
              <c:strCache>
                <c:ptCount val="4"/>
                <c:pt idx="0">
                  <c:v>أقل من 30 سنة</c:v>
                </c:pt>
                <c:pt idx="1">
                  <c:v>من 30 إلى اقل من 40 سنة </c:v>
                </c:pt>
                <c:pt idx="2">
                  <c:v>من 40 إلى اقل من 50  سنة</c:v>
                </c:pt>
                <c:pt idx="3">
                  <c:v>50 سنة فأكثر</c:v>
                </c:pt>
              </c:strCache>
            </c:strRef>
          </c:cat>
          <c:val>
            <c:numRef>
              <c:f>Sheet2!$AD$24:$AD$27</c:f>
              <c:numCache>
                <c:formatCode>General</c:formatCode>
                <c:ptCount val="4"/>
                <c:pt idx="0">
                  <c:v>21</c:v>
                </c:pt>
                <c:pt idx="1">
                  <c:v>36</c:v>
                </c:pt>
                <c:pt idx="2">
                  <c:v>29</c:v>
                </c:pt>
                <c:pt idx="3">
                  <c:v>14</c:v>
                </c:pt>
              </c:numCache>
            </c:numRef>
          </c:val>
          <c:extLst>
            <c:ext xmlns:c16="http://schemas.microsoft.com/office/drawing/2014/chart" uri="{C3380CC4-5D6E-409C-BE32-E72D297353CC}">
              <c16:uniqueId val="{00000008-417D-41B1-898E-4BAEA1481D3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308-44F9-B55B-036B8328B31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308-44F9-B55B-036B8328B31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308-44F9-B55B-036B8328B31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308-44F9-B55B-036B8328B31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Sheet2!$Z$19:$Z$22</c:f>
              <c:strCache>
                <c:ptCount val="4"/>
                <c:pt idx="0">
                  <c:v>ثانوية عامة فاقل</c:v>
                </c:pt>
                <c:pt idx="1">
                  <c:v>دبلوم</c:v>
                </c:pt>
                <c:pt idx="2">
                  <c:v>بكالوريوس</c:v>
                </c:pt>
                <c:pt idx="3">
                  <c:v>دراسات عليا</c:v>
                </c:pt>
              </c:strCache>
            </c:strRef>
          </c:cat>
          <c:val>
            <c:numRef>
              <c:f>Sheet2!$AA$19:$AA$22</c:f>
              <c:numCache>
                <c:formatCode>General</c:formatCode>
                <c:ptCount val="4"/>
                <c:pt idx="0">
                  <c:v>14</c:v>
                </c:pt>
                <c:pt idx="1">
                  <c:v>19</c:v>
                </c:pt>
                <c:pt idx="2">
                  <c:v>55</c:v>
                </c:pt>
                <c:pt idx="3">
                  <c:v>12</c:v>
                </c:pt>
              </c:numCache>
            </c:numRef>
          </c:val>
          <c:extLst>
            <c:ext xmlns:c16="http://schemas.microsoft.com/office/drawing/2014/chart" uri="{C3380CC4-5D6E-409C-BE32-E72D297353CC}">
              <c16:uniqueId val="{00000008-E308-44F9-B55B-036B8328B31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7E8-43A9-9F8A-6734EDBC7E7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7E8-43A9-9F8A-6734EDBC7E7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7E8-43A9-9F8A-6734EDBC7E7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7E8-43A9-9F8A-6734EDBC7E7B}"/>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7E8-43A9-9F8A-6734EDBC7E7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Sheet2!$AA$25:$AA$29</c:f>
              <c:strCache>
                <c:ptCount val="5"/>
                <c:pt idx="0">
                  <c:v>أقل من سنتين</c:v>
                </c:pt>
                <c:pt idx="1">
                  <c:v>من 2 الى اقل من 5 سنوات</c:v>
                </c:pt>
                <c:pt idx="2">
                  <c:v>من 5  إلى اقل من 10 سنوات </c:v>
                </c:pt>
                <c:pt idx="3">
                  <c:v>من 10 إلى أقل من  15 سنة </c:v>
                </c:pt>
                <c:pt idx="4">
                  <c:v>15 سنة فأكثر </c:v>
                </c:pt>
              </c:strCache>
            </c:strRef>
          </c:cat>
          <c:val>
            <c:numRef>
              <c:f>Sheet2!$AB$25:$AB$29</c:f>
              <c:numCache>
                <c:formatCode>General</c:formatCode>
                <c:ptCount val="5"/>
                <c:pt idx="0">
                  <c:v>20</c:v>
                </c:pt>
                <c:pt idx="1">
                  <c:v>15</c:v>
                </c:pt>
                <c:pt idx="2">
                  <c:v>29</c:v>
                </c:pt>
                <c:pt idx="3">
                  <c:v>22</c:v>
                </c:pt>
                <c:pt idx="4">
                  <c:v>14</c:v>
                </c:pt>
              </c:numCache>
            </c:numRef>
          </c:val>
          <c:extLst>
            <c:ext xmlns:c16="http://schemas.microsoft.com/office/drawing/2014/chart" uri="{C3380CC4-5D6E-409C-BE32-E72D297353CC}">
              <c16:uniqueId val="{0000000A-F7E8-43A9-9F8A-6734EDBC7E7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Rig16</b:Tag>
    <b:SourceType>Book</b:SourceType>
    <b:Guid>{83A305C6-0A07-49F6-A466-39F6AB9A3A77}</b:Guid>
    <b:Author>
      <b:Author>
        <b:NameList>
          <b:Person>
            <b:Last>Rigby</b:Last>
            <b:First>D.K</b:First>
          </b:Person>
          <b:Person>
            <b:Last>Southerland</b:Last>
            <b:First>J</b:First>
          </b:Person>
          <b:Person>
            <b:Last>Takeuchi</b:Last>
            <b:First>H</b:First>
          </b:Person>
        </b:NameList>
      </b:Author>
    </b:Author>
    <b:Title>Embracing Agile</b:Title>
    <b:Year>2016</b:Year>
    <b:Publisher>Harvard Business Review</b:Publisher>
    <b:RefOrder>1</b:RefOrder>
  </b:Source>
</b:Sources>
</file>

<file path=customXml/itemProps1.xml><?xml version="1.0" encoding="utf-8"?>
<ds:datastoreItem xmlns:ds="http://schemas.openxmlformats.org/officeDocument/2006/customXml" ds:itemID="{4FE9F395-C154-4F9C-BA8C-A76A5D8B6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89</Pages>
  <Words>15282</Words>
  <Characters>87110</Characters>
  <Application>Microsoft Office Word</Application>
  <DocSecurity>0</DocSecurity>
  <Lines>725</Lines>
  <Paragraphs>204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Abdalla Hamad</cp:lastModifiedBy>
  <cp:revision>6</cp:revision>
  <cp:lastPrinted>2025-03-07T17:31:00Z</cp:lastPrinted>
  <dcterms:created xsi:type="dcterms:W3CDTF">2025-03-07T02:45:00Z</dcterms:created>
  <dcterms:modified xsi:type="dcterms:W3CDTF">2025-03-07T17:31:00Z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