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7B6E6" w14:textId="77777777" w:rsidR="007C6FEB" w:rsidRDefault="007C6FEB" w:rsidP="007C6FEB">
      <w:r>
        <w:rPr>
          <w:rFonts w:ascii="Segoe UI Symbol" w:hAnsi="Segoe UI Symbol" w:cs="Segoe UI Symbol"/>
        </w:rPr>
        <w:t>⸻</w:t>
      </w:r>
    </w:p>
    <w:p w14:paraId="1E804BA8" w14:textId="77777777" w:rsidR="007C6FEB" w:rsidRDefault="007C6FEB" w:rsidP="007C6FEB">
      <w:pPr>
        <w:bidi/>
      </w:pPr>
    </w:p>
    <w:p w14:paraId="3AE3250D" w14:textId="77777777" w:rsidR="007C6FEB" w:rsidRDefault="007C6FEB" w:rsidP="007C6FEB">
      <w:pPr>
        <w:bidi/>
      </w:pPr>
      <w:r>
        <w:rPr>
          <w:rFonts w:cs="Arial"/>
          <w:rtl/>
        </w:rPr>
        <w:t>استبيان الدراسة</w:t>
      </w:r>
    </w:p>
    <w:p w14:paraId="37114654" w14:textId="77777777" w:rsidR="007C6FEB" w:rsidRDefault="007C6FEB" w:rsidP="007C6FEB">
      <w:pPr>
        <w:bidi/>
      </w:pPr>
    </w:p>
    <w:p w14:paraId="2CC3DFDB" w14:textId="77777777" w:rsidR="007C6FEB" w:rsidRDefault="007C6FEB" w:rsidP="007C6FEB">
      <w:pPr>
        <w:bidi/>
      </w:pPr>
      <w:r>
        <w:rPr>
          <w:rFonts w:cs="Arial"/>
          <w:rtl/>
        </w:rPr>
        <w:t>أثر مصداقية المؤثرين الرقميين على سلوك المستهلك في ظل الدور المعدل للذكاء الاصطناعي: دراسة ميدانية على مستخدمي وسائل التواصل الاجتماعي في المملكة العربية السعودية</w:t>
      </w:r>
    </w:p>
    <w:p w14:paraId="716F9824" w14:textId="77777777" w:rsidR="007C6FEB" w:rsidRDefault="007C6FEB" w:rsidP="007C6FEB">
      <w:pPr>
        <w:bidi/>
      </w:pPr>
    </w:p>
    <w:p w14:paraId="612C9722" w14:textId="77777777" w:rsidR="007C6FEB" w:rsidRDefault="007C6FEB" w:rsidP="007C6FEB">
      <w:pPr>
        <w:bidi/>
      </w:pPr>
      <w:r>
        <w:rPr>
          <w:rFonts w:cs="Arial"/>
          <w:rtl/>
        </w:rPr>
        <w:t>المقدمة</w:t>
      </w:r>
    </w:p>
    <w:p w14:paraId="06AEEF83" w14:textId="77777777" w:rsidR="007C6FEB" w:rsidRDefault="007C6FEB" w:rsidP="007C6FEB">
      <w:pPr>
        <w:bidi/>
      </w:pPr>
    </w:p>
    <w:p w14:paraId="0027273F" w14:textId="77777777" w:rsidR="007C6FEB" w:rsidRDefault="007C6FEB" w:rsidP="007C6FEB">
      <w:pPr>
        <w:bidi/>
      </w:pPr>
      <w:r>
        <w:rPr>
          <w:rFonts w:cs="Arial"/>
          <w:rtl/>
        </w:rPr>
        <w:t>السلام عليكم ورحمة الله وبركاته،</w:t>
      </w:r>
    </w:p>
    <w:p w14:paraId="79194744" w14:textId="77777777" w:rsidR="007C6FEB" w:rsidRDefault="007C6FEB" w:rsidP="007C6FEB">
      <w:pPr>
        <w:bidi/>
      </w:pPr>
    </w:p>
    <w:p w14:paraId="59D0026D" w14:textId="77777777" w:rsidR="007C6FEB" w:rsidRDefault="007C6FEB" w:rsidP="007C6FEB">
      <w:pPr>
        <w:bidi/>
      </w:pPr>
      <w:r>
        <w:rPr>
          <w:rFonts w:cs="Arial"/>
          <w:rtl/>
        </w:rPr>
        <w:t>عزيزي/عزيزتي المشارك،</w:t>
      </w:r>
    </w:p>
    <w:p w14:paraId="1BF9E817" w14:textId="77777777" w:rsidR="007C6FEB" w:rsidRDefault="007C6FEB" w:rsidP="007C6FEB">
      <w:pPr>
        <w:bidi/>
      </w:pPr>
    </w:p>
    <w:p w14:paraId="5D4981B0" w14:textId="77777777" w:rsidR="007C6FEB" w:rsidRDefault="007C6FEB" w:rsidP="007C6FEB">
      <w:pPr>
        <w:bidi/>
      </w:pPr>
      <w:r>
        <w:rPr>
          <w:rFonts w:cs="Arial"/>
          <w:rtl/>
        </w:rPr>
        <w:t>أقوم بإجراء هذه الدراسة استكمالًا لمتطلبات الحصول على درجة الماجستير في التسويق الرقمي بعنوان</w:t>
      </w:r>
      <w:r>
        <w:t>:</w:t>
      </w:r>
    </w:p>
    <w:p w14:paraId="680113C7" w14:textId="77777777" w:rsidR="007C6FEB" w:rsidRDefault="007C6FEB" w:rsidP="007C6FEB">
      <w:pPr>
        <w:bidi/>
      </w:pPr>
    </w:p>
    <w:p w14:paraId="0C60A724" w14:textId="77777777" w:rsidR="007C6FEB" w:rsidRDefault="007C6FEB" w:rsidP="007C6FEB">
      <w:pPr>
        <w:bidi/>
      </w:pPr>
      <w:r>
        <w:t>“</w:t>
      </w:r>
      <w:r>
        <w:rPr>
          <w:rFonts w:cs="Arial"/>
          <w:rtl/>
        </w:rPr>
        <w:t>أثر مصداقية المؤثرين الرقميين على سلوك المستهلك في ظل الدور المعدل للذكاء الاصطناعي: دراسة ميدانية على مستخدمي وسائل التواصل الاجتماعي في المملكة العربية السعودية</w:t>
      </w:r>
      <w:r>
        <w:t>.”</w:t>
      </w:r>
    </w:p>
    <w:p w14:paraId="72F8CE7E" w14:textId="77777777" w:rsidR="007C6FEB" w:rsidRDefault="007C6FEB" w:rsidP="007C6FEB">
      <w:pPr>
        <w:bidi/>
      </w:pPr>
    </w:p>
    <w:p w14:paraId="4E169D60" w14:textId="77777777" w:rsidR="007C6FEB" w:rsidRDefault="007C6FEB" w:rsidP="007C6FEB">
      <w:pPr>
        <w:bidi/>
      </w:pPr>
      <w:r>
        <w:rPr>
          <w:rFonts w:cs="Arial"/>
          <w:rtl/>
        </w:rPr>
        <w:t>تهدف هذه الدراسة إلى التعرف على أثر مصداقية المؤثرين الرقميين في سلوك المستهلك، ودراسة الدور المعدل للذكاء الاصطناعي في هذه العلاقة</w:t>
      </w:r>
      <w:r>
        <w:t>.</w:t>
      </w:r>
    </w:p>
    <w:p w14:paraId="54A05167" w14:textId="77777777" w:rsidR="007C6FEB" w:rsidRDefault="007C6FEB" w:rsidP="007C6FEB">
      <w:pPr>
        <w:bidi/>
      </w:pPr>
    </w:p>
    <w:p w14:paraId="255FBAFB" w14:textId="77777777" w:rsidR="007C6FEB" w:rsidRDefault="007C6FEB" w:rsidP="007C6FEB">
      <w:pPr>
        <w:bidi/>
      </w:pPr>
      <w:r>
        <w:rPr>
          <w:rFonts w:cs="Arial"/>
          <w:rtl/>
        </w:rPr>
        <w:t>مشاركتكم اختيارية، وجميع البيانات ستستخدم لأغراض البحث العلمي فقط، وستعامل بسرية تامة، ولن يتم استخدام أي معلومات تكشف عن هوية المشاركين</w:t>
      </w:r>
      <w:r>
        <w:t>.</w:t>
      </w:r>
    </w:p>
    <w:p w14:paraId="6494EB80" w14:textId="77777777" w:rsidR="007C6FEB" w:rsidRDefault="007C6FEB" w:rsidP="007C6FEB">
      <w:pPr>
        <w:bidi/>
      </w:pPr>
    </w:p>
    <w:p w14:paraId="401B6FCE" w14:textId="77777777" w:rsidR="007C6FEB" w:rsidRDefault="007C6FEB" w:rsidP="007C6FEB">
      <w:pPr>
        <w:bidi/>
      </w:pPr>
      <w:r>
        <w:rPr>
          <w:rFonts w:cs="Arial"/>
          <w:rtl/>
        </w:rPr>
        <w:t>شاكرين لكم وقتكم وتعاونكم</w:t>
      </w:r>
      <w:r>
        <w:t>.</w:t>
      </w:r>
    </w:p>
    <w:p w14:paraId="779D17A9" w14:textId="77777777" w:rsidR="007C6FEB" w:rsidRDefault="007C6FEB" w:rsidP="007C6FEB">
      <w:pPr>
        <w:bidi/>
      </w:pPr>
    </w:p>
    <w:p w14:paraId="60A1A8D3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7C70E0C1" w14:textId="77777777" w:rsidR="007C6FEB" w:rsidRDefault="007C6FEB" w:rsidP="007C6FEB">
      <w:pPr>
        <w:bidi/>
      </w:pPr>
    </w:p>
    <w:p w14:paraId="116B419B" w14:textId="77777777" w:rsidR="007C6FEB" w:rsidRDefault="007C6FEB" w:rsidP="007C6FEB">
      <w:pPr>
        <w:bidi/>
      </w:pPr>
      <w:r>
        <w:t xml:space="preserve">□ </w:t>
      </w:r>
      <w:r>
        <w:rPr>
          <w:rFonts w:cs="Arial"/>
          <w:rtl/>
        </w:rPr>
        <w:t>أوافق على المشاركة في هذه الدراسة</w:t>
      </w:r>
      <w:r>
        <w:t>.</w:t>
      </w:r>
    </w:p>
    <w:p w14:paraId="5AC08397" w14:textId="77777777" w:rsidR="007C6FEB" w:rsidRDefault="007C6FEB" w:rsidP="007C6FEB">
      <w:pPr>
        <w:bidi/>
      </w:pPr>
    </w:p>
    <w:p w14:paraId="26851F1C" w14:textId="77777777" w:rsidR="007C6FEB" w:rsidRDefault="007C6FEB" w:rsidP="007C6FEB">
      <w:pPr>
        <w:bidi/>
      </w:pPr>
      <w:r>
        <w:t xml:space="preserve">□ </w:t>
      </w:r>
      <w:r>
        <w:rPr>
          <w:rFonts w:cs="Arial"/>
          <w:rtl/>
        </w:rPr>
        <w:t>لا أوافق</w:t>
      </w:r>
      <w:r>
        <w:t>.</w:t>
      </w:r>
    </w:p>
    <w:p w14:paraId="5C07342F" w14:textId="77777777" w:rsidR="007C6FEB" w:rsidRDefault="007C6FEB" w:rsidP="007C6FEB">
      <w:pPr>
        <w:bidi/>
      </w:pPr>
    </w:p>
    <w:p w14:paraId="1B69E610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48ABB85F" w14:textId="77777777" w:rsidR="007C6FEB" w:rsidRDefault="007C6FEB" w:rsidP="007C6FEB">
      <w:pPr>
        <w:bidi/>
      </w:pPr>
    </w:p>
    <w:p w14:paraId="7ECCF611" w14:textId="77777777" w:rsidR="007C6FEB" w:rsidRDefault="007C6FEB" w:rsidP="007C6FEB">
      <w:pPr>
        <w:bidi/>
      </w:pPr>
      <w:r>
        <w:rPr>
          <w:rFonts w:cs="Arial"/>
          <w:rtl/>
        </w:rPr>
        <w:t>أولاً: أسئلة الفرز</w:t>
      </w:r>
    </w:p>
    <w:p w14:paraId="1808D70D" w14:textId="77777777" w:rsidR="007C6FEB" w:rsidRDefault="007C6FEB" w:rsidP="007C6FEB">
      <w:pPr>
        <w:bidi/>
      </w:pPr>
    </w:p>
    <w:p w14:paraId="262EBE5A" w14:textId="77777777" w:rsidR="007C6FEB" w:rsidRDefault="007C6FEB" w:rsidP="007C6FEB">
      <w:pPr>
        <w:bidi/>
      </w:pPr>
      <w:r>
        <w:t xml:space="preserve">1- </w:t>
      </w:r>
      <w:r>
        <w:rPr>
          <w:rFonts w:cs="Arial"/>
          <w:rtl/>
        </w:rPr>
        <w:t>هل تستخدم وسائل التواصل الاجتماعي؟</w:t>
      </w:r>
    </w:p>
    <w:p w14:paraId="6A49581C" w14:textId="77777777" w:rsidR="007C6FEB" w:rsidRDefault="007C6FEB" w:rsidP="007C6FEB">
      <w:pPr>
        <w:bidi/>
      </w:pPr>
    </w:p>
    <w:p w14:paraId="1AC62D13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نعم</w:t>
      </w:r>
    </w:p>
    <w:p w14:paraId="3FBBF1E4" w14:textId="77777777" w:rsidR="007C6FEB" w:rsidRDefault="007C6FEB" w:rsidP="007C6FEB">
      <w:pPr>
        <w:bidi/>
      </w:pPr>
    </w:p>
    <w:p w14:paraId="283B9651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لا</w:t>
      </w:r>
    </w:p>
    <w:p w14:paraId="110256C7" w14:textId="77777777" w:rsidR="007C6FEB" w:rsidRDefault="007C6FEB" w:rsidP="007C6FEB">
      <w:pPr>
        <w:bidi/>
      </w:pPr>
    </w:p>
    <w:p w14:paraId="21C7D05C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09911884" w14:textId="77777777" w:rsidR="007C6FEB" w:rsidRDefault="007C6FEB" w:rsidP="007C6FEB">
      <w:pPr>
        <w:bidi/>
      </w:pPr>
    </w:p>
    <w:p w14:paraId="1E66312F" w14:textId="77777777" w:rsidR="007C6FEB" w:rsidRDefault="007C6FEB" w:rsidP="007C6FEB">
      <w:pPr>
        <w:bidi/>
      </w:pPr>
      <w:r>
        <w:t xml:space="preserve">2- </w:t>
      </w:r>
      <w:r>
        <w:rPr>
          <w:rFonts w:cs="Arial"/>
          <w:rtl/>
        </w:rPr>
        <w:t>هل تتابع مؤثرًا رقميًا واحدًا على الأقل؟</w:t>
      </w:r>
    </w:p>
    <w:p w14:paraId="51799883" w14:textId="77777777" w:rsidR="007C6FEB" w:rsidRDefault="007C6FEB" w:rsidP="007C6FEB">
      <w:pPr>
        <w:bidi/>
      </w:pPr>
    </w:p>
    <w:p w14:paraId="40DCBB85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نعم</w:t>
      </w:r>
    </w:p>
    <w:p w14:paraId="6F12C6AA" w14:textId="77777777" w:rsidR="007C6FEB" w:rsidRDefault="007C6FEB" w:rsidP="007C6FEB">
      <w:pPr>
        <w:bidi/>
      </w:pPr>
    </w:p>
    <w:p w14:paraId="3E5C506F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لا</w:t>
      </w:r>
    </w:p>
    <w:p w14:paraId="768682B8" w14:textId="77777777" w:rsidR="007C6FEB" w:rsidRDefault="007C6FEB" w:rsidP="007C6FEB">
      <w:pPr>
        <w:bidi/>
      </w:pPr>
    </w:p>
    <w:p w14:paraId="2151C93A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59A17DA0" w14:textId="77777777" w:rsidR="007C6FEB" w:rsidRDefault="007C6FEB" w:rsidP="007C6FEB">
      <w:pPr>
        <w:bidi/>
      </w:pPr>
    </w:p>
    <w:p w14:paraId="235D4EE0" w14:textId="77777777" w:rsidR="007C6FEB" w:rsidRDefault="007C6FEB" w:rsidP="007C6FEB">
      <w:pPr>
        <w:bidi/>
      </w:pPr>
      <w:r>
        <w:rPr>
          <w:rFonts w:cs="Arial"/>
          <w:rtl/>
        </w:rPr>
        <w:t>ثانياً: البيانات الشخصية</w:t>
      </w:r>
    </w:p>
    <w:p w14:paraId="4DA7A27E" w14:textId="77777777" w:rsidR="007C6FEB" w:rsidRDefault="007C6FEB" w:rsidP="007C6FEB">
      <w:pPr>
        <w:bidi/>
      </w:pPr>
    </w:p>
    <w:p w14:paraId="3311A1AD" w14:textId="77777777" w:rsidR="007C6FEB" w:rsidRDefault="007C6FEB" w:rsidP="007C6FEB">
      <w:pPr>
        <w:bidi/>
      </w:pPr>
      <w:r>
        <w:rPr>
          <w:rFonts w:cs="Arial"/>
          <w:rtl/>
        </w:rPr>
        <w:t>الجنس</w:t>
      </w:r>
    </w:p>
    <w:p w14:paraId="467444E3" w14:textId="77777777" w:rsidR="007C6FEB" w:rsidRDefault="007C6FEB" w:rsidP="007C6FEB">
      <w:pPr>
        <w:bidi/>
      </w:pPr>
    </w:p>
    <w:p w14:paraId="7583868A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ذكر</w:t>
      </w:r>
    </w:p>
    <w:p w14:paraId="51CD4050" w14:textId="77777777" w:rsidR="007C6FEB" w:rsidRDefault="007C6FEB" w:rsidP="007C6FEB">
      <w:pPr>
        <w:bidi/>
      </w:pPr>
    </w:p>
    <w:p w14:paraId="4A29115B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أنثى</w:t>
      </w:r>
    </w:p>
    <w:p w14:paraId="248BB729" w14:textId="77777777" w:rsidR="007C6FEB" w:rsidRDefault="007C6FEB" w:rsidP="007C6FEB">
      <w:pPr>
        <w:bidi/>
      </w:pPr>
    </w:p>
    <w:p w14:paraId="1EFE7757" w14:textId="77777777" w:rsidR="007C6FEB" w:rsidRDefault="007C6FEB" w:rsidP="007C6FEB">
      <w:pPr>
        <w:bidi/>
      </w:pPr>
      <w:r>
        <w:rPr>
          <w:rFonts w:cs="Arial"/>
          <w:rtl/>
        </w:rPr>
        <w:t>العمر</w:t>
      </w:r>
    </w:p>
    <w:p w14:paraId="2334F71C" w14:textId="77777777" w:rsidR="007C6FEB" w:rsidRDefault="007C6FEB" w:rsidP="007C6FEB">
      <w:pPr>
        <w:bidi/>
      </w:pPr>
    </w:p>
    <w:p w14:paraId="41F8B0FB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أقل من 18</w:t>
      </w:r>
    </w:p>
    <w:p w14:paraId="7CAA75C8" w14:textId="77777777" w:rsidR="007C6FEB" w:rsidRDefault="007C6FEB" w:rsidP="007C6FEB">
      <w:pPr>
        <w:bidi/>
      </w:pPr>
    </w:p>
    <w:p w14:paraId="32756960" w14:textId="77777777" w:rsidR="007C6FEB" w:rsidRDefault="007C6FEB" w:rsidP="007C6FEB">
      <w:pPr>
        <w:bidi/>
      </w:pPr>
      <w:r>
        <w:t>○ 18–24</w:t>
      </w:r>
    </w:p>
    <w:p w14:paraId="5D585B1E" w14:textId="77777777" w:rsidR="007C6FEB" w:rsidRDefault="007C6FEB" w:rsidP="007C6FEB">
      <w:pPr>
        <w:bidi/>
      </w:pPr>
    </w:p>
    <w:p w14:paraId="21AC8689" w14:textId="77777777" w:rsidR="007C6FEB" w:rsidRDefault="007C6FEB" w:rsidP="007C6FEB">
      <w:pPr>
        <w:bidi/>
      </w:pPr>
      <w:r>
        <w:t>○ 25–34</w:t>
      </w:r>
    </w:p>
    <w:p w14:paraId="72B1FA2D" w14:textId="77777777" w:rsidR="007C6FEB" w:rsidRDefault="007C6FEB" w:rsidP="007C6FEB">
      <w:pPr>
        <w:bidi/>
      </w:pPr>
    </w:p>
    <w:p w14:paraId="30D78A55" w14:textId="77777777" w:rsidR="007C6FEB" w:rsidRDefault="007C6FEB" w:rsidP="007C6FEB">
      <w:pPr>
        <w:bidi/>
      </w:pPr>
      <w:r>
        <w:t>○ 35–44</w:t>
      </w:r>
    </w:p>
    <w:p w14:paraId="57E2ADA1" w14:textId="77777777" w:rsidR="007C6FEB" w:rsidRDefault="007C6FEB" w:rsidP="007C6FEB">
      <w:pPr>
        <w:bidi/>
      </w:pPr>
    </w:p>
    <w:p w14:paraId="2E2BCFA8" w14:textId="77777777" w:rsidR="007C6FEB" w:rsidRDefault="007C6FEB" w:rsidP="007C6FEB">
      <w:pPr>
        <w:bidi/>
      </w:pPr>
      <w:r>
        <w:t xml:space="preserve">○ 45 </w:t>
      </w:r>
      <w:r>
        <w:rPr>
          <w:rFonts w:cs="Arial"/>
          <w:rtl/>
        </w:rPr>
        <w:t>فأكثر</w:t>
      </w:r>
    </w:p>
    <w:p w14:paraId="61CA3586" w14:textId="77777777" w:rsidR="007C6FEB" w:rsidRDefault="007C6FEB" w:rsidP="007C6FEB">
      <w:pPr>
        <w:bidi/>
      </w:pPr>
    </w:p>
    <w:p w14:paraId="25743930" w14:textId="77777777" w:rsidR="007C6FEB" w:rsidRDefault="007C6FEB" w:rsidP="007C6FEB">
      <w:pPr>
        <w:bidi/>
      </w:pPr>
      <w:r>
        <w:rPr>
          <w:rFonts w:cs="Arial"/>
          <w:rtl/>
        </w:rPr>
        <w:t>المؤهل العلمي</w:t>
      </w:r>
    </w:p>
    <w:p w14:paraId="76C2A24D" w14:textId="77777777" w:rsidR="007C6FEB" w:rsidRDefault="007C6FEB" w:rsidP="007C6FEB">
      <w:pPr>
        <w:bidi/>
      </w:pPr>
    </w:p>
    <w:p w14:paraId="23D96932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ثانوي فأقل</w:t>
      </w:r>
    </w:p>
    <w:p w14:paraId="66A57B81" w14:textId="77777777" w:rsidR="007C6FEB" w:rsidRDefault="007C6FEB" w:rsidP="007C6FEB">
      <w:pPr>
        <w:bidi/>
      </w:pPr>
    </w:p>
    <w:p w14:paraId="757FE39E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دبلوم</w:t>
      </w:r>
    </w:p>
    <w:p w14:paraId="464C29D8" w14:textId="77777777" w:rsidR="007C6FEB" w:rsidRDefault="007C6FEB" w:rsidP="007C6FEB">
      <w:pPr>
        <w:bidi/>
      </w:pPr>
    </w:p>
    <w:p w14:paraId="72EE30A3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بكالوريوس</w:t>
      </w:r>
    </w:p>
    <w:p w14:paraId="36CCD002" w14:textId="77777777" w:rsidR="007C6FEB" w:rsidRDefault="007C6FEB" w:rsidP="007C6FEB">
      <w:pPr>
        <w:bidi/>
      </w:pPr>
    </w:p>
    <w:p w14:paraId="6A549AB1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ماجستير</w:t>
      </w:r>
    </w:p>
    <w:p w14:paraId="4ABF5A75" w14:textId="77777777" w:rsidR="007C6FEB" w:rsidRDefault="007C6FEB" w:rsidP="007C6FEB">
      <w:pPr>
        <w:bidi/>
      </w:pPr>
    </w:p>
    <w:p w14:paraId="29FE1265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دكتوراه</w:t>
      </w:r>
    </w:p>
    <w:p w14:paraId="13148902" w14:textId="77777777" w:rsidR="007C6FEB" w:rsidRDefault="007C6FEB" w:rsidP="007C6FEB">
      <w:pPr>
        <w:bidi/>
      </w:pPr>
    </w:p>
    <w:p w14:paraId="15D8BCD0" w14:textId="77777777" w:rsidR="007C6FEB" w:rsidRDefault="007C6FEB" w:rsidP="007C6FEB">
      <w:pPr>
        <w:bidi/>
      </w:pPr>
      <w:r>
        <w:rPr>
          <w:rFonts w:cs="Arial"/>
          <w:rtl/>
        </w:rPr>
        <w:t>المنطقة</w:t>
      </w:r>
    </w:p>
    <w:p w14:paraId="36D03C0C" w14:textId="77777777" w:rsidR="007C6FEB" w:rsidRDefault="007C6FEB" w:rsidP="007C6FEB">
      <w:pPr>
        <w:bidi/>
      </w:pPr>
    </w:p>
    <w:p w14:paraId="6D9C72F2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الوسطى</w:t>
      </w:r>
    </w:p>
    <w:p w14:paraId="25F29EE8" w14:textId="77777777" w:rsidR="007C6FEB" w:rsidRDefault="007C6FEB" w:rsidP="007C6FEB">
      <w:pPr>
        <w:bidi/>
      </w:pPr>
    </w:p>
    <w:p w14:paraId="67C700D2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الغربية</w:t>
      </w:r>
    </w:p>
    <w:p w14:paraId="5877709F" w14:textId="77777777" w:rsidR="007C6FEB" w:rsidRDefault="007C6FEB" w:rsidP="007C6FEB">
      <w:pPr>
        <w:bidi/>
      </w:pPr>
    </w:p>
    <w:p w14:paraId="79287905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الشرقية</w:t>
      </w:r>
    </w:p>
    <w:p w14:paraId="20B7BF49" w14:textId="77777777" w:rsidR="007C6FEB" w:rsidRDefault="007C6FEB" w:rsidP="007C6FEB">
      <w:pPr>
        <w:bidi/>
      </w:pPr>
    </w:p>
    <w:p w14:paraId="443220C5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الشمالية</w:t>
      </w:r>
    </w:p>
    <w:p w14:paraId="522009D2" w14:textId="77777777" w:rsidR="007C6FEB" w:rsidRDefault="007C6FEB" w:rsidP="007C6FEB">
      <w:pPr>
        <w:bidi/>
      </w:pPr>
    </w:p>
    <w:p w14:paraId="3225987A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الجنوبية</w:t>
      </w:r>
    </w:p>
    <w:p w14:paraId="67575C55" w14:textId="77777777" w:rsidR="007C6FEB" w:rsidRDefault="007C6FEB" w:rsidP="007C6FEB">
      <w:pPr>
        <w:bidi/>
      </w:pPr>
    </w:p>
    <w:p w14:paraId="1D7E04D1" w14:textId="77777777" w:rsidR="007C6FEB" w:rsidRDefault="007C6FEB" w:rsidP="007C6FEB">
      <w:pPr>
        <w:bidi/>
      </w:pPr>
      <w:r>
        <w:rPr>
          <w:rFonts w:cs="Arial"/>
          <w:rtl/>
        </w:rPr>
        <w:t>المنصة الأكثر استخدامًا</w:t>
      </w:r>
    </w:p>
    <w:p w14:paraId="068B9AE6" w14:textId="77777777" w:rsidR="007C6FEB" w:rsidRDefault="007C6FEB" w:rsidP="007C6FEB">
      <w:pPr>
        <w:bidi/>
      </w:pPr>
    </w:p>
    <w:p w14:paraId="34C21C48" w14:textId="77777777" w:rsidR="007C6FEB" w:rsidRDefault="007C6FEB" w:rsidP="007C6FEB">
      <w:pPr>
        <w:bidi/>
      </w:pPr>
      <w:r>
        <w:t>○ TikTok</w:t>
      </w:r>
    </w:p>
    <w:p w14:paraId="15C3CEE0" w14:textId="77777777" w:rsidR="007C6FEB" w:rsidRDefault="007C6FEB" w:rsidP="007C6FEB">
      <w:pPr>
        <w:bidi/>
      </w:pPr>
    </w:p>
    <w:p w14:paraId="13E41D40" w14:textId="77777777" w:rsidR="007C6FEB" w:rsidRDefault="007C6FEB" w:rsidP="007C6FEB">
      <w:pPr>
        <w:bidi/>
      </w:pPr>
      <w:r>
        <w:t>○ Instagram</w:t>
      </w:r>
    </w:p>
    <w:p w14:paraId="3142EABB" w14:textId="77777777" w:rsidR="007C6FEB" w:rsidRDefault="007C6FEB" w:rsidP="007C6FEB">
      <w:pPr>
        <w:bidi/>
      </w:pPr>
    </w:p>
    <w:p w14:paraId="6F33D089" w14:textId="77777777" w:rsidR="007C6FEB" w:rsidRDefault="007C6FEB" w:rsidP="007C6FEB">
      <w:pPr>
        <w:bidi/>
      </w:pPr>
      <w:r>
        <w:t>○ Snapchat</w:t>
      </w:r>
    </w:p>
    <w:p w14:paraId="31D41859" w14:textId="77777777" w:rsidR="007C6FEB" w:rsidRDefault="007C6FEB" w:rsidP="007C6FEB">
      <w:pPr>
        <w:bidi/>
      </w:pPr>
    </w:p>
    <w:p w14:paraId="30B6DC7C" w14:textId="77777777" w:rsidR="007C6FEB" w:rsidRDefault="007C6FEB" w:rsidP="007C6FEB">
      <w:pPr>
        <w:bidi/>
      </w:pPr>
      <w:r>
        <w:t>○ X</w:t>
      </w:r>
    </w:p>
    <w:p w14:paraId="723545D4" w14:textId="77777777" w:rsidR="007C6FEB" w:rsidRDefault="007C6FEB" w:rsidP="007C6FEB">
      <w:pPr>
        <w:bidi/>
      </w:pPr>
    </w:p>
    <w:p w14:paraId="00C4CC7B" w14:textId="77777777" w:rsidR="007C6FEB" w:rsidRDefault="007C6FEB" w:rsidP="007C6FEB">
      <w:pPr>
        <w:bidi/>
      </w:pPr>
      <w:r>
        <w:t>○ YouTube</w:t>
      </w:r>
    </w:p>
    <w:p w14:paraId="18E544E8" w14:textId="77777777" w:rsidR="007C6FEB" w:rsidRDefault="007C6FEB" w:rsidP="007C6FEB">
      <w:pPr>
        <w:bidi/>
      </w:pPr>
    </w:p>
    <w:p w14:paraId="2E9130EE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أخرى</w:t>
      </w:r>
    </w:p>
    <w:p w14:paraId="130EE5BB" w14:textId="77777777" w:rsidR="007C6FEB" w:rsidRDefault="007C6FEB" w:rsidP="007C6FEB">
      <w:pPr>
        <w:bidi/>
      </w:pPr>
    </w:p>
    <w:p w14:paraId="3D8FE8CD" w14:textId="77777777" w:rsidR="007C6FEB" w:rsidRDefault="007C6FEB" w:rsidP="007C6FEB">
      <w:pPr>
        <w:bidi/>
      </w:pPr>
      <w:r>
        <w:rPr>
          <w:rFonts w:cs="Arial"/>
          <w:rtl/>
        </w:rPr>
        <w:t>عدد ساعات استخدام وسائل التواصل يوميًا</w:t>
      </w:r>
    </w:p>
    <w:p w14:paraId="54E2C299" w14:textId="77777777" w:rsidR="007C6FEB" w:rsidRDefault="007C6FEB" w:rsidP="007C6FEB">
      <w:pPr>
        <w:bidi/>
      </w:pPr>
    </w:p>
    <w:p w14:paraId="1A5039B5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أقل من ساعة</w:t>
      </w:r>
    </w:p>
    <w:p w14:paraId="12C28B3B" w14:textId="77777777" w:rsidR="007C6FEB" w:rsidRDefault="007C6FEB" w:rsidP="007C6FEB">
      <w:pPr>
        <w:bidi/>
      </w:pPr>
    </w:p>
    <w:p w14:paraId="4C640BEF" w14:textId="77777777" w:rsidR="007C6FEB" w:rsidRDefault="007C6FEB" w:rsidP="007C6FEB">
      <w:pPr>
        <w:bidi/>
      </w:pPr>
      <w:r>
        <w:t xml:space="preserve">○ 1–3 </w:t>
      </w:r>
      <w:r>
        <w:rPr>
          <w:rFonts w:cs="Arial"/>
          <w:rtl/>
        </w:rPr>
        <w:t>ساعات</w:t>
      </w:r>
    </w:p>
    <w:p w14:paraId="352A9DD3" w14:textId="77777777" w:rsidR="007C6FEB" w:rsidRDefault="007C6FEB" w:rsidP="007C6FEB">
      <w:pPr>
        <w:bidi/>
      </w:pPr>
    </w:p>
    <w:p w14:paraId="3EF584DD" w14:textId="77777777" w:rsidR="007C6FEB" w:rsidRDefault="007C6FEB" w:rsidP="007C6FEB">
      <w:pPr>
        <w:bidi/>
      </w:pPr>
      <w:r>
        <w:t xml:space="preserve">○ 4–6 </w:t>
      </w:r>
      <w:r>
        <w:rPr>
          <w:rFonts w:cs="Arial"/>
          <w:rtl/>
        </w:rPr>
        <w:t>ساعات</w:t>
      </w:r>
    </w:p>
    <w:p w14:paraId="6BF6EAA0" w14:textId="77777777" w:rsidR="007C6FEB" w:rsidRDefault="007C6FEB" w:rsidP="007C6FEB">
      <w:pPr>
        <w:bidi/>
      </w:pPr>
    </w:p>
    <w:p w14:paraId="7A93DBE1" w14:textId="77777777" w:rsidR="007C6FEB" w:rsidRDefault="007C6FEB" w:rsidP="007C6FEB">
      <w:pPr>
        <w:bidi/>
      </w:pPr>
      <w:r>
        <w:t xml:space="preserve">○ </w:t>
      </w:r>
      <w:r>
        <w:rPr>
          <w:rFonts w:cs="Arial"/>
          <w:rtl/>
        </w:rPr>
        <w:t>أكثر من 6 ساعات</w:t>
      </w:r>
    </w:p>
    <w:p w14:paraId="15674C57" w14:textId="77777777" w:rsidR="007C6FEB" w:rsidRDefault="007C6FEB" w:rsidP="007C6FEB">
      <w:pPr>
        <w:bidi/>
      </w:pPr>
    </w:p>
    <w:p w14:paraId="36E853FD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09EAD519" w14:textId="77777777" w:rsidR="007C6FEB" w:rsidRDefault="007C6FEB" w:rsidP="007C6FEB">
      <w:pPr>
        <w:bidi/>
      </w:pPr>
    </w:p>
    <w:p w14:paraId="10FDDECD" w14:textId="77777777" w:rsidR="007C6FEB" w:rsidRDefault="007C6FEB" w:rsidP="007C6FEB">
      <w:pPr>
        <w:bidi/>
      </w:pPr>
      <w:r>
        <w:rPr>
          <w:rFonts w:cs="Arial"/>
          <w:rtl/>
        </w:rPr>
        <w:t>ثالثاً: عبارات الاستبيان</w:t>
      </w:r>
    </w:p>
    <w:p w14:paraId="76591338" w14:textId="77777777" w:rsidR="007C6FEB" w:rsidRDefault="007C6FEB" w:rsidP="007C6FEB">
      <w:pPr>
        <w:bidi/>
      </w:pPr>
    </w:p>
    <w:p w14:paraId="524346C0" w14:textId="77777777" w:rsidR="007C6FEB" w:rsidRDefault="007C6FEB" w:rsidP="007C6FEB">
      <w:pPr>
        <w:bidi/>
      </w:pPr>
      <w:r>
        <w:rPr>
          <w:rFonts w:cs="Arial"/>
          <w:rtl/>
        </w:rPr>
        <w:t>مقياس الإجابة</w:t>
      </w:r>
    </w:p>
    <w:p w14:paraId="79FE13E1" w14:textId="77777777" w:rsidR="007C6FEB" w:rsidRDefault="007C6FEB" w:rsidP="007C6FEB">
      <w:pPr>
        <w:bidi/>
      </w:pPr>
    </w:p>
    <w:p w14:paraId="234DA0AB" w14:textId="77777777" w:rsidR="007C6FEB" w:rsidRDefault="007C6FEB" w:rsidP="007C6FEB">
      <w:pPr>
        <w:bidi/>
      </w:pPr>
      <w:r>
        <w:t xml:space="preserve">1 </w:t>
      </w:r>
      <w:r>
        <w:rPr>
          <w:rFonts w:cs="Arial"/>
          <w:rtl/>
        </w:rPr>
        <w:t>أعارض بشدة</w:t>
      </w:r>
    </w:p>
    <w:p w14:paraId="74197265" w14:textId="77777777" w:rsidR="007C6FEB" w:rsidRDefault="007C6FEB" w:rsidP="007C6FEB">
      <w:pPr>
        <w:bidi/>
      </w:pPr>
    </w:p>
    <w:p w14:paraId="0F468854" w14:textId="328F7D56" w:rsidR="007C6FEB" w:rsidRDefault="007C6FEB" w:rsidP="007C6FEB">
      <w:pPr>
        <w:bidi/>
      </w:pPr>
      <w:proofErr w:type="gramStart"/>
      <w:r>
        <w:t xml:space="preserve">2 </w:t>
      </w:r>
      <w:r w:rsidR="00660F55">
        <w:rPr>
          <w:rFonts w:hint="cs"/>
          <w:rtl/>
        </w:rPr>
        <w:t xml:space="preserve"> </w:t>
      </w:r>
      <w:r>
        <w:rPr>
          <w:rFonts w:cs="Arial"/>
          <w:rtl/>
        </w:rPr>
        <w:t>أعارض</w:t>
      </w:r>
      <w:proofErr w:type="gramEnd"/>
    </w:p>
    <w:p w14:paraId="1FE8A6E7" w14:textId="77777777" w:rsidR="007C6FEB" w:rsidRDefault="007C6FEB" w:rsidP="007C6FEB">
      <w:pPr>
        <w:bidi/>
      </w:pPr>
    </w:p>
    <w:p w14:paraId="3B57C216" w14:textId="77777777" w:rsidR="007C6FEB" w:rsidRDefault="007C6FEB" w:rsidP="007C6FEB">
      <w:pPr>
        <w:bidi/>
      </w:pPr>
      <w:r>
        <w:t xml:space="preserve">3 </w:t>
      </w:r>
      <w:r>
        <w:rPr>
          <w:rFonts w:cs="Arial"/>
          <w:rtl/>
        </w:rPr>
        <w:t>محايد</w:t>
      </w:r>
    </w:p>
    <w:p w14:paraId="30BD9B7D" w14:textId="77777777" w:rsidR="007C6FEB" w:rsidRDefault="007C6FEB" w:rsidP="007C6FEB">
      <w:pPr>
        <w:bidi/>
      </w:pPr>
    </w:p>
    <w:p w14:paraId="7502C78C" w14:textId="77777777" w:rsidR="007C6FEB" w:rsidRDefault="007C6FEB" w:rsidP="007C6FEB">
      <w:pPr>
        <w:bidi/>
      </w:pPr>
      <w:r>
        <w:t xml:space="preserve">4 </w:t>
      </w:r>
      <w:r>
        <w:rPr>
          <w:rFonts w:cs="Arial"/>
          <w:rtl/>
        </w:rPr>
        <w:t>أوافق</w:t>
      </w:r>
    </w:p>
    <w:p w14:paraId="06AE4E75" w14:textId="77777777" w:rsidR="007C6FEB" w:rsidRDefault="007C6FEB" w:rsidP="007C6FEB">
      <w:pPr>
        <w:bidi/>
      </w:pPr>
    </w:p>
    <w:p w14:paraId="68049713" w14:textId="77777777" w:rsidR="007C6FEB" w:rsidRDefault="007C6FEB" w:rsidP="007C6FEB">
      <w:pPr>
        <w:bidi/>
      </w:pPr>
      <w:r>
        <w:t xml:space="preserve">5 </w:t>
      </w:r>
      <w:r>
        <w:rPr>
          <w:rFonts w:cs="Arial"/>
          <w:rtl/>
        </w:rPr>
        <w:t>أوافق بشدة</w:t>
      </w:r>
    </w:p>
    <w:p w14:paraId="13249310" w14:textId="77777777" w:rsidR="007C6FEB" w:rsidRDefault="007C6FEB" w:rsidP="007C6FEB">
      <w:pPr>
        <w:bidi/>
      </w:pPr>
    </w:p>
    <w:p w14:paraId="7D2A9A82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66767B4A" w14:textId="77777777" w:rsidR="007C6FEB" w:rsidRDefault="007C6FEB" w:rsidP="007C6FEB">
      <w:pPr>
        <w:bidi/>
      </w:pPr>
    </w:p>
    <w:p w14:paraId="6A64AEB5" w14:textId="77777777" w:rsidR="007C6FEB" w:rsidRDefault="007C6FEB" w:rsidP="007C6FEB">
      <w:pPr>
        <w:bidi/>
      </w:pPr>
      <w:r>
        <w:rPr>
          <w:rFonts w:cs="Arial"/>
          <w:rtl/>
        </w:rPr>
        <w:t>المحور الأول: الثقة بالمؤثر</w:t>
      </w:r>
    </w:p>
    <w:p w14:paraId="338F3404" w14:textId="77777777" w:rsidR="007C6FEB" w:rsidRDefault="007C6FEB" w:rsidP="007C6FEB">
      <w:pPr>
        <w:bidi/>
      </w:pPr>
    </w:p>
    <w:p w14:paraId="17CB4443" w14:textId="77777777" w:rsidR="007C6FEB" w:rsidRDefault="007C6FEB" w:rsidP="007C6FEB">
      <w:pPr>
        <w:bidi/>
      </w:pPr>
      <w:r>
        <w:t xml:space="preserve">1. </w:t>
      </w:r>
      <w:r>
        <w:rPr>
          <w:rFonts w:cs="Arial"/>
          <w:rtl/>
        </w:rPr>
        <w:t>أثق بالمعلومات التي يقدمها المؤثر الرقمي</w:t>
      </w:r>
      <w:r>
        <w:t>.</w:t>
      </w:r>
    </w:p>
    <w:p w14:paraId="6C068AC4" w14:textId="77777777" w:rsidR="007C6FEB" w:rsidRDefault="007C6FEB" w:rsidP="007C6FEB">
      <w:pPr>
        <w:bidi/>
      </w:pPr>
      <w:r>
        <w:t xml:space="preserve">2. </w:t>
      </w:r>
      <w:r>
        <w:rPr>
          <w:rFonts w:cs="Arial"/>
          <w:rtl/>
        </w:rPr>
        <w:t>يقدم المؤثر معلومات صادقة</w:t>
      </w:r>
      <w:r>
        <w:t>.</w:t>
      </w:r>
    </w:p>
    <w:p w14:paraId="52066588" w14:textId="77777777" w:rsidR="007C6FEB" w:rsidRDefault="007C6FEB" w:rsidP="007C6FEB">
      <w:pPr>
        <w:bidi/>
      </w:pPr>
      <w:r>
        <w:t xml:space="preserve">3. </w:t>
      </w:r>
      <w:r>
        <w:rPr>
          <w:rFonts w:cs="Arial"/>
          <w:rtl/>
        </w:rPr>
        <w:t>يلتزم المؤثر بالشفافية عند الترويج للمنتجات</w:t>
      </w:r>
      <w:r>
        <w:t>.</w:t>
      </w:r>
    </w:p>
    <w:p w14:paraId="5A71F4A3" w14:textId="77777777" w:rsidR="007C6FEB" w:rsidRDefault="007C6FEB" w:rsidP="007C6FEB">
      <w:pPr>
        <w:bidi/>
      </w:pPr>
      <w:r>
        <w:t xml:space="preserve">4. </w:t>
      </w:r>
      <w:r>
        <w:rPr>
          <w:rFonts w:cs="Arial"/>
          <w:rtl/>
        </w:rPr>
        <w:t>أشعر أن المؤثر يهتم بمصلحة متابعيه</w:t>
      </w:r>
      <w:r>
        <w:t>.</w:t>
      </w:r>
    </w:p>
    <w:p w14:paraId="60C2F013" w14:textId="77777777" w:rsidR="007C6FEB" w:rsidRDefault="007C6FEB" w:rsidP="007C6FEB">
      <w:pPr>
        <w:bidi/>
      </w:pPr>
      <w:r>
        <w:t xml:space="preserve">5. </w:t>
      </w:r>
      <w:r>
        <w:rPr>
          <w:rFonts w:cs="Arial"/>
          <w:rtl/>
        </w:rPr>
        <w:t>أثق بتوصيات المؤثر عند شراء المنتجات</w:t>
      </w:r>
      <w:r>
        <w:t>.</w:t>
      </w:r>
    </w:p>
    <w:p w14:paraId="3180E118" w14:textId="77777777" w:rsidR="007C6FEB" w:rsidRDefault="007C6FEB" w:rsidP="007C6FEB">
      <w:pPr>
        <w:bidi/>
      </w:pPr>
      <w:r>
        <w:t xml:space="preserve">6. </w:t>
      </w:r>
      <w:r>
        <w:rPr>
          <w:rFonts w:cs="Arial"/>
          <w:rtl/>
        </w:rPr>
        <w:t>أعتقد أن المؤثر يقدم رأيه الحقيقي حتى عند وجود إعلان</w:t>
      </w:r>
      <w:r>
        <w:t>.</w:t>
      </w:r>
    </w:p>
    <w:p w14:paraId="3848278B" w14:textId="77777777" w:rsidR="007C6FEB" w:rsidRDefault="007C6FEB" w:rsidP="007C6FEB">
      <w:pPr>
        <w:bidi/>
      </w:pPr>
    </w:p>
    <w:p w14:paraId="4321C076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00E134DB" w14:textId="77777777" w:rsidR="007C6FEB" w:rsidRDefault="007C6FEB" w:rsidP="007C6FEB">
      <w:pPr>
        <w:bidi/>
      </w:pPr>
    </w:p>
    <w:p w14:paraId="5AB55BB2" w14:textId="77777777" w:rsidR="007C6FEB" w:rsidRDefault="007C6FEB" w:rsidP="007C6FEB">
      <w:pPr>
        <w:bidi/>
      </w:pPr>
      <w:r>
        <w:rPr>
          <w:rFonts w:cs="Arial"/>
          <w:rtl/>
        </w:rPr>
        <w:t>المحور الثاني: خبرة المؤثر</w:t>
      </w:r>
    </w:p>
    <w:p w14:paraId="7A8BA6F6" w14:textId="77777777" w:rsidR="007C6FEB" w:rsidRDefault="007C6FEB" w:rsidP="007C6FEB">
      <w:pPr>
        <w:bidi/>
      </w:pPr>
    </w:p>
    <w:p w14:paraId="5A9114DD" w14:textId="77777777" w:rsidR="007C6FEB" w:rsidRDefault="007C6FEB" w:rsidP="007C6FEB">
      <w:pPr>
        <w:bidi/>
      </w:pPr>
      <w:r>
        <w:t xml:space="preserve">7. </w:t>
      </w:r>
      <w:r>
        <w:rPr>
          <w:rFonts w:cs="Arial"/>
          <w:rtl/>
        </w:rPr>
        <w:t>يمتلك المؤثر معرفة كافية بالمجال الذي يقدم محتواه</w:t>
      </w:r>
      <w:r>
        <w:t>.</w:t>
      </w:r>
    </w:p>
    <w:p w14:paraId="0ADA58E6" w14:textId="77777777" w:rsidR="007C6FEB" w:rsidRDefault="007C6FEB" w:rsidP="007C6FEB">
      <w:pPr>
        <w:bidi/>
      </w:pPr>
      <w:r>
        <w:t xml:space="preserve">8. </w:t>
      </w:r>
      <w:r>
        <w:rPr>
          <w:rFonts w:cs="Arial"/>
          <w:rtl/>
        </w:rPr>
        <w:t>يقدم المؤثر معلومات دقيقة</w:t>
      </w:r>
      <w:r>
        <w:t>.</w:t>
      </w:r>
    </w:p>
    <w:p w14:paraId="759137A2" w14:textId="77777777" w:rsidR="007C6FEB" w:rsidRDefault="007C6FEB" w:rsidP="007C6FEB">
      <w:pPr>
        <w:bidi/>
      </w:pPr>
      <w:r>
        <w:t xml:space="preserve">9. </w:t>
      </w:r>
      <w:r>
        <w:rPr>
          <w:rFonts w:cs="Arial"/>
          <w:rtl/>
        </w:rPr>
        <w:t>يبدو المؤثر خبيرًا في المنتجات التي يراجعها</w:t>
      </w:r>
      <w:r>
        <w:t>.</w:t>
      </w:r>
    </w:p>
    <w:p w14:paraId="5F103803" w14:textId="77777777" w:rsidR="007C6FEB" w:rsidRDefault="007C6FEB" w:rsidP="007C6FEB">
      <w:pPr>
        <w:bidi/>
      </w:pPr>
      <w:r>
        <w:t xml:space="preserve">10. </w:t>
      </w:r>
      <w:r>
        <w:rPr>
          <w:rFonts w:cs="Arial"/>
          <w:rtl/>
        </w:rPr>
        <w:t>يقدم مراجعات احترافية تساعدني</w:t>
      </w:r>
      <w:r>
        <w:t>.</w:t>
      </w:r>
    </w:p>
    <w:p w14:paraId="0C41B62A" w14:textId="77777777" w:rsidR="007C6FEB" w:rsidRDefault="007C6FEB" w:rsidP="007C6FEB">
      <w:pPr>
        <w:bidi/>
      </w:pPr>
      <w:r>
        <w:t xml:space="preserve">11. </w:t>
      </w:r>
      <w:r>
        <w:rPr>
          <w:rFonts w:cs="Arial"/>
          <w:rtl/>
        </w:rPr>
        <w:t>أعتمد على خبرة المؤثر عند تقييم المنتجات</w:t>
      </w:r>
      <w:r>
        <w:t>.</w:t>
      </w:r>
    </w:p>
    <w:p w14:paraId="4FF63263" w14:textId="77777777" w:rsidR="007C6FEB" w:rsidRDefault="007C6FEB" w:rsidP="007C6FEB">
      <w:pPr>
        <w:bidi/>
      </w:pPr>
      <w:r>
        <w:t xml:space="preserve">12. </w:t>
      </w:r>
      <w:r>
        <w:rPr>
          <w:rFonts w:cs="Arial"/>
          <w:rtl/>
        </w:rPr>
        <w:t>أعتبر المؤثر مصدرًا موثوقًا للمعلومات</w:t>
      </w:r>
      <w:r>
        <w:t>.</w:t>
      </w:r>
    </w:p>
    <w:p w14:paraId="32F7E498" w14:textId="77777777" w:rsidR="007C6FEB" w:rsidRDefault="007C6FEB" w:rsidP="007C6FEB">
      <w:pPr>
        <w:bidi/>
      </w:pPr>
    </w:p>
    <w:p w14:paraId="6B0972E2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648935DF" w14:textId="77777777" w:rsidR="007C6FEB" w:rsidRDefault="007C6FEB" w:rsidP="007C6FEB">
      <w:pPr>
        <w:bidi/>
      </w:pPr>
    </w:p>
    <w:p w14:paraId="7EE489E5" w14:textId="77777777" w:rsidR="007C6FEB" w:rsidRDefault="007C6FEB" w:rsidP="007C6FEB">
      <w:pPr>
        <w:bidi/>
      </w:pPr>
      <w:r>
        <w:rPr>
          <w:rFonts w:cs="Arial"/>
          <w:rtl/>
        </w:rPr>
        <w:t>المحور الثالث: جاذبية المؤثر</w:t>
      </w:r>
    </w:p>
    <w:p w14:paraId="208B06E3" w14:textId="77777777" w:rsidR="007C6FEB" w:rsidRDefault="007C6FEB" w:rsidP="007C6FEB">
      <w:pPr>
        <w:bidi/>
      </w:pPr>
    </w:p>
    <w:p w14:paraId="1093ED23" w14:textId="77777777" w:rsidR="007C6FEB" w:rsidRDefault="007C6FEB" w:rsidP="007C6FEB">
      <w:pPr>
        <w:bidi/>
      </w:pPr>
      <w:r>
        <w:t xml:space="preserve">13. </w:t>
      </w:r>
      <w:r>
        <w:rPr>
          <w:rFonts w:cs="Arial"/>
          <w:rtl/>
        </w:rPr>
        <w:t>يتمتع المؤثر بشخصية جذابة</w:t>
      </w:r>
      <w:r>
        <w:t>.</w:t>
      </w:r>
    </w:p>
    <w:p w14:paraId="15FD13CF" w14:textId="77777777" w:rsidR="007C6FEB" w:rsidRDefault="007C6FEB" w:rsidP="007C6FEB">
      <w:pPr>
        <w:bidi/>
      </w:pPr>
      <w:r>
        <w:t xml:space="preserve">14. </w:t>
      </w:r>
      <w:r>
        <w:rPr>
          <w:rFonts w:cs="Arial"/>
          <w:rtl/>
        </w:rPr>
        <w:t>أسلوبه في عرض المحتوى يجذب انتباهي</w:t>
      </w:r>
      <w:r>
        <w:t>.</w:t>
      </w:r>
    </w:p>
    <w:p w14:paraId="28EDB99A" w14:textId="77777777" w:rsidR="007C6FEB" w:rsidRDefault="007C6FEB" w:rsidP="007C6FEB">
      <w:pPr>
        <w:bidi/>
      </w:pPr>
      <w:r>
        <w:t xml:space="preserve">15. </w:t>
      </w:r>
      <w:r>
        <w:rPr>
          <w:rFonts w:cs="Arial"/>
          <w:rtl/>
        </w:rPr>
        <w:t>يتميز المحتوى الذي يقدمه بالإبداع</w:t>
      </w:r>
      <w:r>
        <w:t>.</w:t>
      </w:r>
    </w:p>
    <w:p w14:paraId="42F614C6" w14:textId="77777777" w:rsidR="007C6FEB" w:rsidRDefault="007C6FEB" w:rsidP="007C6FEB">
      <w:pPr>
        <w:bidi/>
      </w:pPr>
      <w:r>
        <w:t xml:space="preserve">16. </w:t>
      </w:r>
      <w:r>
        <w:rPr>
          <w:rFonts w:cs="Arial"/>
          <w:rtl/>
        </w:rPr>
        <w:t>جودة إنتاج المحتوى تشجعني على متابعته</w:t>
      </w:r>
      <w:r>
        <w:t>.</w:t>
      </w:r>
    </w:p>
    <w:p w14:paraId="7587C2DF" w14:textId="77777777" w:rsidR="007C6FEB" w:rsidRDefault="007C6FEB" w:rsidP="007C6FEB">
      <w:pPr>
        <w:bidi/>
      </w:pPr>
      <w:r>
        <w:t xml:space="preserve">17. </w:t>
      </w:r>
      <w:r>
        <w:rPr>
          <w:rFonts w:cs="Arial"/>
          <w:rtl/>
        </w:rPr>
        <w:t>أشعر بالانسجام مع شخصية المؤثر</w:t>
      </w:r>
      <w:r>
        <w:t>.</w:t>
      </w:r>
    </w:p>
    <w:p w14:paraId="744BE822" w14:textId="77777777" w:rsidR="007C6FEB" w:rsidRDefault="007C6FEB" w:rsidP="007C6FEB">
      <w:pPr>
        <w:bidi/>
      </w:pPr>
      <w:r>
        <w:t xml:space="preserve">18. </w:t>
      </w:r>
      <w:r>
        <w:rPr>
          <w:rFonts w:cs="Arial"/>
          <w:rtl/>
        </w:rPr>
        <w:t>يجذبني أسلوبه في تقديم المنتجات</w:t>
      </w:r>
      <w:r>
        <w:t>.</w:t>
      </w:r>
    </w:p>
    <w:p w14:paraId="1F155BC3" w14:textId="77777777" w:rsidR="007C6FEB" w:rsidRDefault="007C6FEB" w:rsidP="007C6FEB">
      <w:pPr>
        <w:bidi/>
      </w:pPr>
    </w:p>
    <w:p w14:paraId="116E019D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4440993C" w14:textId="77777777" w:rsidR="007C6FEB" w:rsidRDefault="007C6FEB" w:rsidP="007C6FEB">
      <w:pPr>
        <w:bidi/>
      </w:pPr>
    </w:p>
    <w:p w14:paraId="7D436B49" w14:textId="77777777" w:rsidR="007C6FEB" w:rsidRDefault="007C6FEB" w:rsidP="007C6FEB">
      <w:pPr>
        <w:bidi/>
      </w:pPr>
      <w:r>
        <w:rPr>
          <w:rFonts w:cs="Arial"/>
          <w:rtl/>
        </w:rPr>
        <w:t>المحور الرابع: أصالة المؤثر</w:t>
      </w:r>
    </w:p>
    <w:p w14:paraId="1E77BD38" w14:textId="77777777" w:rsidR="007C6FEB" w:rsidRDefault="007C6FEB" w:rsidP="007C6FEB">
      <w:pPr>
        <w:bidi/>
      </w:pPr>
    </w:p>
    <w:p w14:paraId="72A2BDD2" w14:textId="77777777" w:rsidR="007C6FEB" w:rsidRDefault="007C6FEB" w:rsidP="007C6FEB">
      <w:pPr>
        <w:bidi/>
      </w:pPr>
      <w:r>
        <w:t xml:space="preserve">19. </w:t>
      </w:r>
      <w:r>
        <w:rPr>
          <w:rFonts w:cs="Arial"/>
          <w:rtl/>
        </w:rPr>
        <w:t>يقدم المؤثر تجاربه الشخصية بصدق</w:t>
      </w:r>
      <w:r>
        <w:t>.</w:t>
      </w:r>
    </w:p>
    <w:p w14:paraId="68590F22" w14:textId="77777777" w:rsidR="007C6FEB" w:rsidRDefault="007C6FEB" w:rsidP="007C6FEB">
      <w:pPr>
        <w:bidi/>
      </w:pPr>
      <w:r>
        <w:t xml:space="preserve">20. </w:t>
      </w:r>
      <w:r>
        <w:rPr>
          <w:rFonts w:cs="Arial"/>
          <w:rtl/>
        </w:rPr>
        <w:t>يبدو المحتوى الذي يقدمه طبيعيًا وغير متكلف</w:t>
      </w:r>
      <w:r>
        <w:t>.</w:t>
      </w:r>
    </w:p>
    <w:p w14:paraId="3BA67048" w14:textId="77777777" w:rsidR="007C6FEB" w:rsidRDefault="007C6FEB" w:rsidP="007C6FEB">
      <w:pPr>
        <w:bidi/>
      </w:pPr>
      <w:r>
        <w:t xml:space="preserve">21. </w:t>
      </w:r>
      <w:r>
        <w:rPr>
          <w:rFonts w:cs="Arial"/>
          <w:rtl/>
        </w:rPr>
        <w:t>لا يبالغ المؤثر في وصف المنتجات</w:t>
      </w:r>
      <w:r>
        <w:t>.</w:t>
      </w:r>
    </w:p>
    <w:p w14:paraId="7B2E4754" w14:textId="77777777" w:rsidR="007C6FEB" w:rsidRDefault="007C6FEB" w:rsidP="007C6FEB">
      <w:pPr>
        <w:bidi/>
      </w:pPr>
      <w:r>
        <w:t xml:space="preserve">22. </w:t>
      </w:r>
      <w:r>
        <w:rPr>
          <w:rFonts w:cs="Arial"/>
          <w:rtl/>
        </w:rPr>
        <w:t>يفصح المؤثر بوضوح عن الإعلانات المدفوعة</w:t>
      </w:r>
      <w:r>
        <w:t>.</w:t>
      </w:r>
    </w:p>
    <w:p w14:paraId="3973652A" w14:textId="77777777" w:rsidR="007C6FEB" w:rsidRDefault="007C6FEB" w:rsidP="007C6FEB">
      <w:pPr>
        <w:bidi/>
      </w:pPr>
      <w:r>
        <w:t xml:space="preserve">23. </w:t>
      </w:r>
      <w:r>
        <w:rPr>
          <w:rFonts w:cs="Arial"/>
          <w:rtl/>
        </w:rPr>
        <w:t>أشعر أن المؤثر يعبر عن آرائه الحقيقية</w:t>
      </w:r>
      <w:r>
        <w:t>.</w:t>
      </w:r>
    </w:p>
    <w:p w14:paraId="1AFCDBA5" w14:textId="77777777" w:rsidR="007C6FEB" w:rsidRDefault="007C6FEB" w:rsidP="007C6FEB">
      <w:pPr>
        <w:bidi/>
      </w:pPr>
      <w:r>
        <w:t xml:space="preserve">24. </w:t>
      </w:r>
      <w:r>
        <w:rPr>
          <w:rFonts w:cs="Arial"/>
          <w:rtl/>
        </w:rPr>
        <w:t>يحرص المؤثر على تقديم محتوى يعكس شخصيته الحقيقية</w:t>
      </w:r>
      <w:r>
        <w:t>.</w:t>
      </w:r>
    </w:p>
    <w:p w14:paraId="7183052E" w14:textId="77777777" w:rsidR="007C6FEB" w:rsidRDefault="007C6FEB" w:rsidP="007C6FEB">
      <w:pPr>
        <w:bidi/>
      </w:pPr>
    </w:p>
    <w:p w14:paraId="4A6AB769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7B0B212A" w14:textId="77777777" w:rsidR="007C6FEB" w:rsidRDefault="007C6FEB" w:rsidP="007C6FEB">
      <w:pPr>
        <w:bidi/>
      </w:pPr>
    </w:p>
    <w:p w14:paraId="75044948" w14:textId="77777777" w:rsidR="007C6FEB" w:rsidRDefault="007C6FEB" w:rsidP="007C6FEB">
      <w:pPr>
        <w:bidi/>
      </w:pPr>
      <w:r>
        <w:rPr>
          <w:rFonts w:cs="Arial"/>
          <w:rtl/>
        </w:rPr>
        <w:t>المحور الخامس: الذكاء الاصطناعي</w:t>
      </w:r>
    </w:p>
    <w:p w14:paraId="407C4744" w14:textId="77777777" w:rsidR="007C6FEB" w:rsidRDefault="007C6FEB" w:rsidP="007C6FEB">
      <w:pPr>
        <w:bidi/>
      </w:pPr>
    </w:p>
    <w:p w14:paraId="7AC6DC22" w14:textId="77777777" w:rsidR="007C6FEB" w:rsidRDefault="007C6FEB" w:rsidP="007C6FEB">
      <w:pPr>
        <w:bidi/>
      </w:pPr>
      <w:r>
        <w:t xml:space="preserve">25. </w:t>
      </w:r>
      <w:r>
        <w:rPr>
          <w:rFonts w:cs="Arial"/>
          <w:rtl/>
        </w:rPr>
        <w:t>أعلم أن بعض المؤثرين يستخدمون الذكاء الاصطناعي في إنتاج المحتوى</w:t>
      </w:r>
      <w:r>
        <w:t>.</w:t>
      </w:r>
    </w:p>
    <w:p w14:paraId="39F7FBCA" w14:textId="77777777" w:rsidR="007C6FEB" w:rsidRDefault="007C6FEB" w:rsidP="007C6FEB">
      <w:pPr>
        <w:bidi/>
      </w:pPr>
      <w:r>
        <w:t xml:space="preserve">26. </w:t>
      </w:r>
      <w:r>
        <w:rPr>
          <w:rFonts w:cs="Arial"/>
          <w:rtl/>
        </w:rPr>
        <w:t>استخدام الذكاء الاصطناعي يؤثر في مدى ثقتي بالمؤثر</w:t>
      </w:r>
      <w:r>
        <w:t>.</w:t>
      </w:r>
    </w:p>
    <w:p w14:paraId="79833C89" w14:textId="77777777" w:rsidR="007C6FEB" w:rsidRDefault="007C6FEB" w:rsidP="007C6FEB">
      <w:pPr>
        <w:bidi/>
      </w:pPr>
      <w:r>
        <w:t xml:space="preserve">27. </w:t>
      </w:r>
      <w:r>
        <w:rPr>
          <w:rFonts w:cs="Arial"/>
          <w:rtl/>
        </w:rPr>
        <w:t>أثق بالمؤثر أكثر عندما يوضح استخدامه للذكاء الاصطناعي</w:t>
      </w:r>
      <w:r>
        <w:t>.</w:t>
      </w:r>
    </w:p>
    <w:p w14:paraId="3AB650E7" w14:textId="77777777" w:rsidR="007C6FEB" w:rsidRDefault="007C6FEB" w:rsidP="007C6FEB">
      <w:pPr>
        <w:bidi/>
      </w:pPr>
      <w:r>
        <w:t xml:space="preserve">28. </w:t>
      </w:r>
      <w:r>
        <w:rPr>
          <w:rFonts w:cs="Arial"/>
          <w:rtl/>
        </w:rPr>
        <w:t>يقلل استخدام الذكاء الاصطناعي بشكل مبالغ فيه من مصداقية المؤثر</w:t>
      </w:r>
      <w:r>
        <w:t>.</w:t>
      </w:r>
    </w:p>
    <w:p w14:paraId="7F4A6E94" w14:textId="77777777" w:rsidR="007C6FEB" w:rsidRDefault="007C6FEB" w:rsidP="007C6FEB">
      <w:pPr>
        <w:bidi/>
      </w:pPr>
      <w:r>
        <w:t xml:space="preserve">29. </w:t>
      </w:r>
      <w:r>
        <w:rPr>
          <w:rFonts w:cs="Arial"/>
          <w:rtl/>
        </w:rPr>
        <w:t>لا أمانع استخدام الذكاء الاصطناعي إذا بقي المحتوى صادقًا وشفافًا</w:t>
      </w:r>
      <w:r>
        <w:t>.</w:t>
      </w:r>
    </w:p>
    <w:p w14:paraId="65811A9A" w14:textId="77777777" w:rsidR="007C6FEB" w:rsidRDefault="007C6FEB" w:rsidP="007C6FEB">
      <w:pPr>
        <w:bidi/>
      </w:pPr>
      <w:r>
        <w:t xml:space="preserve">30. </w:t>
      </w:r>
      <w:r>
        <w:rPr>
          <w:rFonts w:cs="Arial"/>
          <w:rtl/>
        </w:rPr>
        <w:t>يؤثر إدراكي لاستخدام الذكاء الاصطناعي في مدى تأثري بتوصيات المؤثر</w:t>
      </w:r>
      <w:r>
        <w:t>.</w:t>
      </w:r>
    </w:p>
    <w:p w14:paraId="24E66315" w14:textId="77777777" w:rsidR="007C6FEB" w:rsidRDefault="007C6FEB" w:rsidP="007C6FEB">
      <w:pPr>
        <w:bidi/>
      </w:pPr>
    </w:p>
    <w:p w14:paraId="3573EE01" w14:textId="77777777" w:rsidR="007C6FEB" w:rsidRDefault="007C6FEB" w:rsidP="007C6FEB">
      <w:pPr>
        <w:bidi/>
      </w:pPr>
      <w:r>
        <w:rPr>
          <w:rFonts w:ascii="Segoe UI Symbol" w:hAnsi="Segoe UI Symbol" w:cs="Segoe UI Symbol"/>
        </w:rPr>
        <w:t>⸻</w:t>
      </w:r>
    </w:p>
    <w:p w14:paraId="3B7E59E1" w14:textId="77777777" w:rsidR="007C6FEB" w:rsidRDefault="007C6FEB" w:rsidP="007C6FEB">
      <w:pPr>
        <w:bidi/>
      </w:pPr>
    </w:p>
    <w:p w14:paraId="794AEB72" w14:textId="77777777" w:rsidR="007C6FEB" w:rsidRDefault="007C6FEB" w:rsidP="007C6FEB">
      <w:pPr>
        <w:bidi/>
      </w:pPr>
      <w:r>
        <w:rPr>
          <w:rFonts w:cs="Arial"/>
          <w:rtl/>
        </w:rPr>
        <w:t>المحور السادس: سلوك المستهلك</w:t>
      </w:r>
    </w:p>
    <w:p w14:paraId="4A376508" w14:textId="77777777" w:rsidR="007C6FEB" w:rsidRDefault="007C6FEB" w:rsidP="007C6FEB">
      <w:pPr>
        <w:bidi/>
      </w:pPr>
    </w:p>
    <w:p w14:paraId="4A2BBE0B" w14:textId="77777777" w:rsidR="007C6FEB" w:rsidRDefault="007C6FEB" w:rsidP="007C6FEB">
      <w:pPr>
        <w:bidi/>
      </w:pPr>
      <w:r>
        <w:t xml:space="preserve">31. </w:t>
      </w:r>
      <w:r>
        <w:rPr>
          <w:rFonts w:cs="Arial"/>
          <w:rtl/>
        </w:rPr>
        <w:t>أبحث عن معلومات إضافية حول المنتجات التي يوصي بها المؤثر</w:t>
      </w:r>
      <w:r>
        <w:t>.</w:t>
      </w:r>
    </w:p>
    <w:p w14:paraId="0B26998B" w14:textId="77777777" w:rsidR="007C6FEB" w:rsidRDefault="007C6FEB" w:rsidP="007C6FEB">
      <w:pPr>
        <w:bidi/>
      </w:pPr>
      <w:r>
        <w:t xml:space="preserve">32. </w:t>
      </w:r>
      <w:r>
        <w:rPr>
          <w:rFonts w:cs="Arial"/>
          <w:rtl/>
        </w:rPr>
        <w:t>تؤثر توصيات المؤثر في تكوين رأيي حول المنتجات</w:t>
      </w:r>
      <w:r>
        <w:t>.</w:t>
      </w:r>
    </w:p>
    <w:p w14:paraId="62DD3266" w14:textId="77777777" w:rsidR="007C6FEB" w:rsidRDefault="007C6FEB" w:rsidP="007C6FEB">
      <w:pPr>
        <w:bidi/>
      </w:pPr>
      <w:r>
        <w:t xml:space="preserve">33. </w:t>
      </w:r>
      <w:r>
        <w:rPr>
          <w:rFonts w:cs="Arial"/>
          <w:rtl/>
        </w:rPr>
        <w:t>سبق أن اشتريت منتجًا بناءً على توصية مؤثر</w:t>
      </w:r>
      <w:r>
        <w:t>.</w:t>
      </w:r>
    </w:p>
    <w:p w14:paraId="5AE36924" w14:textId="77777777" w:rsidR="007C6FEB" w:rsidRDefault="007C6FEB" w:rsidP="007C6FEB">
      <w:pPr>
        <w:bidi/>
      </w:pPr>
      <w:r>
        <w:t xml:space="preserve">34. </w:t>
      </w:r>
      <w:r>
        <w:rPr>
          <w:rFonts w:cs="Arial"/>
          <w:rtl/>
        </w:rPr>
        <w:t>أفضل تجربة المنتجات التي يوصي بها المؤثر الذي أثق به</w:t>
      </w:r>
      <w:r>
        <w:t>.</w:t>
      </w:r>
    </w:p>
    <w:p w14:paraId="61456E1B" w14:textId="77777777" w:rsidR="007C6FEB" w:rsidRDefault="007C6FEB" w:rsidP="007C6FEB">
      <w:pPr>
        <w:bidi/>
      </w:pPr>
      <w:r>
        <w:t xml:space="preserve">35. </w:t>
      </w:r>
      <w:r>
        <w:rPr>
          <w:rFonts w:cs="Arial"/>
          <w:rtl/>
        </w:rPr>
        <w:t>أوصي الآخرين بالمنتجات التي رشحها مؤثر أثق به إذا كانت تجربتي إيجابية</w:t>
      </w:r>
      <w:r>
        <w:t>.</w:t>
      </w:r>
    </w:p>
    <w:p w14:paraId="3F9DEE74" w14:textId="77777777" w:rsidR="007C6FEB" w:rsidRDefault="007C6FEB" w:rsidP="007C6FEB">
      <w:pPr>
        <w:bidi/>
      </w:pPr>
      <w:r>
        <w:t xml:space="preserve">36. </w:t>
      </w:r>
      <w:r>
        <w:rPr>
          <w:rFonts w:cs="Arial"/>
          <w:rtl/>
        </w:rPr>
        <w:t>يؤثر محتوى المؤثر في تقييمي للعلامات التجارية</w:t>
      </w:r>
      <w:r>
        <w:t>.</w:t>
      </w:r>
    </w:p>
    <w:p w14:paraId="28D1C084" w14:textId="77777777" w:rsidR="007C6FEB" w:rsidRDefault="007C6FEB" w:rsidP="007C6FEB">
      <w:pPr>
        <w:bidi/>
      </w:pPr>
      <w:r>
        <w:t xml:space="preserve">37. </w:t>
      </w:r>
      <w:r>
        <w:rPr>
          <w:rFonts w:cs="Arial"/>
          <w:rtl/>
        </w:rPr>
        <w:t>أستمر في متابعة العلامات التجارية التي يوصي بها المؤثر</w:t>
      </w:r>
      <w:r>
        <w:t>.</w:t>
      </w:r>
    </w:p>
    <w:p w14:paraId="0A990D5A" w14:textId="11D362C5" w:rsidR="002C63A4" w:rsidRDefault="007C6FEB" w:rsidP="007C6FEB">
      <w:pPr>
        <w:bidi/>
      </w:pPr>
      <w:r>
        <w:t xml:space="preserve">38. </w:t>
      </w:r>
      <w:r>
        <w:rPr>
          <w:rFonts w:cs="Arial"/>
          <w:rtl/>
        </w:rPr>
        <w:t>تؤثر مصداقية المؤثر في قراراتي الشرائية</w:t>
      </w:r>
    </w:p>
    <w:sectPr w:rsidR="002C63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FEB"/>
    <w:rsid w:val="002C63A4"/>
    <w:rsid w:val="00373E4A"/>
    <w:rsid w:val="003969A5"/>
    <w:rsid w:val="0045271B"/>
    <w:rsid w:val="00660F55"/>
    <w:rsid w:val="007C6FEB"/>
    <w:rsid w:val="0092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67CE8"/>
  <w15:chartTrackingRefBased/>
  <w15:docId w15:val="{ACC2ADB3-5B11-4703-91B6-D39E39F4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6F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F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F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F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F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F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F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F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F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F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F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F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FE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FE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F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F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F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F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F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F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F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F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F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F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F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FE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F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FE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F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Raghad Abulnaja</dc:creator>
  <cp:keywords/>
  <dc:description/>
  <cp:lastModifiedBy>Raghad Abulnaja</cp:lastModifiedBy>
  <cp:revision>1</cp:revision>
  <cp:lastPrinted>2026-08-05T18:08:00Z</cp:lastPrinted>
  <dcterms:created xsi:type="dcterms:W3CDTF">2026-08-05T16:00:00Z</dcterms:created>
  <dcterms:modified xsi:type="dcterms:W3CDTF">2026-08-05T18:13:00Z</dcterms:modified>
</cp:coreProperties>
</file>