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4EF850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CF4E76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301D47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83FC92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2145EF8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28C115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ECED288" w14:textId="77777777" w:rsidR="00EA22ED" w:rsidRDefault="0024204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التعليق علي الدراسات السابقة بشكل منفرد اي كل دراسة علي حدي</w:t>
            </w:r>
          </w:p>
          <w:p w14:paraId="4BDC680C" w14:textId="091E8A4F" w:rsidR="00242047" w:rsidRDefault="0024204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كما انه يجب الاستناد علي دراسات اجنبية وليست عربية فقط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3ACA7FA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1B51343" w:rsidR="00EA22ED" w:rsidRDefault="00C51134" w:rsidP="00C51134">
            <w:pPr>
              <w:jc w:val="center"/>
            </w:pPr>
            <w:r w:rsidRPr="00C51134">
              <w:rPr>
                <w:rtl/>
              </w:rPr>
              <w:t>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111AE238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</w:t>
            </w:r>
            <w:r w:rsidR="00242047">
              <w:rPr>
                <w:rFonts w:hint="cs"/>
                <w:rtl/>
              </w:rPr>
              <w:t xml:space="preserve"> مصدر </w:t>
            </w:r>
            <w:r w:rsidRPr="00E05AFD">
              <w:rPr>
                <w:rtl/>
              </w:rPr>
              <w:t xml:space="preserve">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F65405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42047"/>
    <w:rsid w:val="00570846"/>
    <w:rsid w:val="006B0C30"/>
    <w:rsid w:val="00717EF3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