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Ahmad Yousef Alkahlout</w:t>
      </w:r>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7777777" w:rsidR="00130BF3" w:rsidRPr="00130BF3" w:rsidRDefault="00130BF3" w:rsidP="00130BF3">
      <w:pPr>
        <w:spacing w:after="252"/>
        <w:jc w:val="center"/>
        <w:rPr>
          <w:rFonts w:ascii="Times New Roman" w:eastAsia="Times New Roman" w:hAnsi="Times New Roman" w:cs="Times New Roman"/>
          <w:bCs/>
          <w:color w:val="000000"/>
          <w:kern w:val="0"/>
          <w:sz w:val="32"/>
          <w:szCs w:val="32"/>
          <w:lang w:val="en-US"/>
          <w14:ligatures w14:val="none"/>
        </w:rPr>
      </w:pP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 xml:space="preserve">Supervisor Name: </w:t>
      </w:r>
      <w:r w:rsidRPr="00130BF3">
        <w:rPr>
          <w:rFonts w:ascii="Times New Roman" w:eastAsia="Times New Roman" w:hAnsi="Times New Roman" w:cs="Times New Roman"/>
          <w:color w:val="000000"/>
          <w:kern w:val="0"/>
          <w:sz w:val="32"/>
          <w:szCs w:val="32"/>
          <w14:ligatures w14:val="none"/>
        </w:rPr>
        <w:t>Dr. Mohamed Essa</w:t>
      </w:r>
    </w:p>
    <w:p w14:paraId="0FB12C97"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0" w:name="_Toc226147048"/>
      <w:r w:rsidRPr="00092EBF">
        <w:rPr>
          <w:rFonts w:asciiTheme="majorBidi" w:eastAsia="Times New Roman" w:hAnsiTheme="majorBidi"/>
          <w:color w:val="000000" w:themeColor="text1"/>
          <w:lang w:val="en-US"/>
        </w:rPr>
        <w:lastRenderedPageBreak/>
        <w:t>Acknowledgements</w:t>
      </w:r>
      <w:bookmarkEnd w:id="20"/>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6ECCD1BA" w14:textId="2F0DAC08" w:rsidR="00130BF3" w:rsidRPr="00092EBF" w:rsidRDefault="00130BF3" w:rsidP="006F5895">
      <w:pPr>
        <w:pStyle w:val="Heading1"/>
        <w:rPr>
          <w:rFonts w:asciiTheme="majorBidi" w:eastAsia="Times New Roman" w:hAnsiTheme="majorBidi"/>
          <w:color w:val="000000" w:themeColor="text1"/>
          <w:lang w:val="en-US"/>
        </w:rPr>
      </w:pPr>
      <w:bookmarkStart w:id="21" w:name="_Toc226147049"/>
      <w:r w:rsidRPr="00092EBF">
        <w:rPr>
          <w:rFonts w:asciiTheme="majorBidi" w:eastAsia="Times New Roman" w:hAnsiTheme="majorBidi"/>
          <w:color w:val="000000" w:themeColor="text1"/>
          <w:lang w:val="en-US"/>
        </w:rPr>
        <w:lastRenderedPageBreak/>
        <w:t>Abstract</w:t>
      </w:r>
      <w:bookmarkEnd w:id="21"/>
      <w:r w:rsidRPr="00092EBF">
        <w:rPr>
          <w:rFonts w:asciiTheme="majorBidi" w:eastAsia="Times New Roman" w:hAnsiTheme="majorBidi"/>
          <w:color w:val="000000" w:themeColor="text1"/>
          <w:lang w:val="en-US"/>
        </w:rPr>
        <w:t xml:space="preserve"> </w:t>
      </w:r>
    </w:p>
    <w:p w14:paraId="29A111F1" w14:textId="5B3D6CEE" w:rsidR="00F76B07" w:rsidRDefault="00F76B07" w:rsidP="007D4943">
      <w:pPr>
        <w:spacing w:after="0"/>
        <w:jc w:val="both"/>
        <w:rPr>
          <w:rFonts w:asciiTheme="majorBidi" w:hAnsiTheme="majorBidi" w:cstheme="majorBidi"/>
          <w:sz w:val="28"/>
          <w:szCs w:val="28"/>
          <w:lang w:val="en-US"/>
        </w:rPr>
      </w:pPr>
      <w:bookmarkStart w:id="22" w:name="_Toc208473"/>
      <w:r w:rsidRPr="007D4943">
        <w:rPr>
          <w:rFonts w:asciiTheme="majorBidi" w:hAnsiTheme="majorBidi" w:cstheme="majorBidi"/>
          <w:sz w:val="28"/>
          <w:szCs w:val="28"/>
          <w:lang w:val="en-US"/>
        </w:rPr>
        <w:t>Galaxy morphology classification is an important topic in astrophysics because the shape of a galaxy can provide useful clues about how it formed and how it has changed over time. In recent years, astronomical surveys such as the Sloan Digital Sky Survey (SDSS) and the Dark Energy Camera Legacy Survey (DECaLS) have produced very large collections of galaxy images. Because of this rapid increase in data, manual visual classification is becoming less practical, especially for large-scale studies. This has made automated deep learning methods more relevant in this area.</w:t>
      </w:r>
    </w:p>
    <w:p w14:paraId="26C41826" w14:textId="77777777" w:rsidR="007D4943" w:rsidRPr="007D4943" w:rsidRDefault="007D4943" w:rsidP="007D4943">
      <w:pPr>
        <w:spacing w:after="0"/>
        <w:jc w:val="both"/>
        <w:rPr>
          <w:rFonts w:asciiTheme="majorBidi" w:hAnsiTheme="majorBidi" w:cstheme="majorBidi"/>
          <w:sz w:val="28"/>
          <w:szCs w:val="28"/>
          <w:lang w:val="en-US"/>
        </w:rPr>
      </w:pPr>
    </w:p>
    <w:p w14:paraId="073CD165" w14:textId="13E53560" w:rsidR="00F76B07"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Recent research has shown that convolutional neural networks (CNNs) can achieve good performance in galaxy image classification. Even so, most earlier studies have focused mainly on improving classification accuracy. Other important issues, such as how stable the model is under image variations, how confident it is in its predictions, and whether its decisions can be interpreted clearly, are often discussed separately.</w:t>
      </w:r>
    </w:p>
    <w:p w14:paraId="6F3597E2" w14:textId="77777777" w:rsidR="007D4943" w:rsidRPr="007D4943" w:rsidRDefault="007D4943" w:rsidP="007D4943">
      <w:pPr>
        <w:spacing w:after="0"/>
        <w:jc w:val="both"/>
        <w:rPr>
          <w:rFonts w:asciiTheme="majorBidi" w:hAnsiTheme="majorBidi" w:cstheme="majorBidi"/>
          <w:sz w:val="28"/>
          <w:szCs w:val="28"/>
          <w:lang w:val="en-US"/>
        </w:rPr>
      </w:pPr>
    </w:p>
    <w:p w14:paraId="18B0C96D" w14:textId="62E48EF8"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In this research, a deep learning framework for galaxy morphology classification is explored using CNNs together with transfer learning models such as ResNet and EfficientNet. The Galaxy10 DECaLS dataset is used as the main dataset because it contains labeled galaxy images and has been used in several studies in this field.</w:t>
      </w:r>
    </w:p>
    <w:p w14:paraId="7948C699" w14:textId="77777777" w:rsidR="007D4943" w:rsidRDefault="007D4943" w:rsidP="007D4943">
      <w:pPr>
        <w:spacing w:after="0"/>
        <w:jc w:val="both"/>
        <w:rPr>
          <w:rFonts w:asciiTheme="majorBidi" w:hAnsiTheme="majorBidi" w:cstheme="majorBidi"/>
          <w:sz w:val="28"/>
          <w:szCs w:val="28"/>
          <w:lang w:val="en-US"/>
        </w:rPr>
      </w:pPr>
    </w:p>
    <w:p w14:paraId="2557FBB8" w14:textId="7610B04F"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The framework evaluates classification performance using common measures such as accuracy and F1-score. It also examines robustness by applying controlled perturbations to the input images and observing how the predictions change under different conditions. In addition, Monte Carlo Dropout is used to estimate prediction uncertainty, while Grad-CAM is used to identify the image regions that have the greatest influence on the model’s decision.</w:t>
      </w:r>
    </w:p>
    <w:p w14:paraId="7B137BA0" w14:textId="77777777" w:rsidR="007D4943" w:rsidRDefault="007D4943" w:rsidP="007D4943">
      <w:pPr>
        <w:spacing w:after="0"/>
        <w:jc w:val="both"/>
        <w:rPr>
          <w:rFonts w:asciiTheme="majorBidi" w:hAnsiTheme="majorBidi" w:cstheme="majorBidi"/>
          <w:sz w:val="28"/>
          <w:szCs w:val="28"/>
          <w:lang w:val="en-US"/>
        </w:rPr>
      </w:pPr>
    </w:p>
    <w:p w14:paraId="51A476B2" w14:textId="178C4677" w:rsidR="007D4943" w:rsidRPr="006F78A8" w:rsidRDefault="00F76B07" w:rsidP="006F78A8">
      <w:pPr>
        <w:spacing w:after="0"/>
        <w:jc w:val="both"/>
        <w:rPr>
          <w:rFonts w:asciiTheme="majorBidi" w:hAnsiTheme="majorBidi" w:cstheme="majorBidi"/>
          <w:sz w:val="28"/>
          <w:szCs w:val="28"/>
          <w:rtl/>
          <w:lang w:val="en-US"/>
        </w:rPr>
      </w:pPr>
      <w:r w:rsidRPr="007D4943">
        <w:rPr>
          <w:rFonts w:asciiTheme="majorBidi" w:hAnsiTheme="majorBidi" w:cstheme="majorBidi"/>
          <w:sz w:val="28"/>
          <w:szCs w:val="28"/>
          <w:lang w:val="en-US"/>
        </w:rPr>
        <w:t>The aim of this research is not only to obtain good classification performance, but also to better understand how reliable and interpretable these models are in astronomical image analysis. More importantly, the study brings together classification performance, robustness analysis, uncertainty estimation, and explainable AI in one framework to support more reliable automated galaxy morphology classification.</w:t>
      </w:r>
    </w:p>
    <w:sdt>
      <w:sdtPr>
        <w:id w:val="1473487369"/>
        <w:docPartObj>
          <w:docPartGallery w:val="Table of Contents"/>
          <w:docPartUnique/>
        </w:docPartObj>
      </w:sdtPr>
      <w:sdtEndPr>
        <w:rPr>
          <w:b/>
          <w:bCs/>
          <w:noProof/>
        </w:rPr>
      </w:sdtEndPr>
      <w:sdtContent>
        <w:p w14:paraId="597125BD" w14:textId="5F5D3472" w:rsidR="00092EBF" w:rsidRPr="00092EBF" w:rsidRDefault="006F5895" w:rsidP="00092EBF">
          <w:pPr>
            <w:pStyle w:val="TOCHeading"/>
            <w:rPr>
              <w:rFonts w:asciiTheme="majorBidi" w:hAnsiTheme="majorBidi"/>
              <w:noProof/>
              <w:sz w:val="28"/>
              <w:szCs w:val="28"/>
            </w:rPr>
          </w:pPr>
          <w:r w:rsidRPr="00092EBF">
            <w:rPr>
              <w:rStyle w:val="Heading1Char"/>
              <w:rFonts w:asciiTheme="majorBidi" w:hAnsiTheme="majorBidi"/>
              <w:color w:val="000000" w:themeColor="text1"/>
              <w:sz w:val="28"/>
              <w:szCs w:val="28"/>
            </w:rPr>
            <w:t>Contents</w:t>
          </w:r>
          <w:r w:rsidR="00092EBF" w:rsidRPr="00092EBF">
            <w:rPr>
              <w:rFonts w:asciiTheme="majorBidi" w:eastAsia="Times New Roman" w:hAnsiTheme="majorBidi"/>
              <w:color w:val="000000"/>
              <w:sz w:val="28"/>
              <w:szCs w:val="28"/>
            </w:rPr>
            <w:fldChar w:fldCharType="begin"/>
          </w:r>
          <w:r w:rsidR="00092EBF" w:rsidRPr="00092EBF">
            <w:rPr>
              <w:rFonts w:asciiTheme="majorBidi" w:eastAsia="Times New Roman" w:hAnsiTheme="majorBidi"/>
              <w:color w:val="000000"/>
              <w:sz w:val="28"/>
              <w:szCs w:val="28"/>
            </w:rPr>
            <w:instrText xml:space="preserve"> TOC \o "1-3" \h \z \u </w:instrText>
          </w:r>
          <w:r w:rsidR="00092EBF" w:rsidRPr="00092EBF">
            <w:rPr>
              <w:rFonts w:asciiTheme="majorBidi" w:eastAsia="Times New Roman" w:hAnsiTheme="majorBidi"/>
              <w:color w:val="000000"/>
              <w:sz w:val="28"/>
              <w:szCs w:val="28"/>
            </w:rPr>
            <w:fldChar w:fldCharType="separate"/>
          </w:r>
        </w:p>
        <w:p w14:paraId="64C1AEE1" w14:textId="2DD0C65D"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48" w:history="1">
            <w:r w:rsidR="00092EBF" w:rsidRPr="00092EBF">
              <w:rPr>
                <w:rStyle w:val="Hyperlink"/>
                <w:rFonts w:asciiTheme="majorBidi" w:eastAsia="Times New Roman" w:hAnsiTheme="majorBidi" w:cstheme="majorBidi"/>
                <w:noProof/>
                <w:sz w:val="28"/>
                <w:szCs w:val="28"/>
                <w:lang w:val="en-US"/>
              </w:rPr>
              <w:t>Acknowledgements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_Toc226147048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ii</w:t>
            </w:r>
            <w:r w:rsidR="00092EBF" w:rsidRPr="00092EBF">
              <w:rPr>
                <w:rFonts w:asciiTheme="majorBidi" w:hAnsiTheme="majorBidi" w:cstheme="majorBidi"/>
                <w:noProof/>
                <w:webHidden/>
                <w:sz w:val="28"/>
                <w:szCs w:val="28"/>
              </w:rPr>
              <w:fldChar w:fldCharType="end"/>
            </w:r>
          </w:hyperlink>
        </w:p>
        <w:p w14:paraId="755EEB2A" w14:textId="42005B9C"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49" w:history="1">
            <w:r w:rsidR="00092EBF" w:rsidRPr="00092EBF">
              <w:rPr>
                <w:rStyle w:val="Hyperlink"/>
                <w:rFonts w:asciiTheme="majorBidi" w:eastAsia="Times New Roman" w:hAnsiTheme="majorBidi" w:cstheme="majorBidi"/>
                <w:noProof/>
                <w:sz w:val="28"/>
                <w:szCs w:val="28"/>
                <w:lang w:val="en-US"/>
              </w:rPr>
              <w:t>Abstract</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_Toc226147049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iii</w:t>
            </w:r>
            <w:r w:rsidR="00092EBF" w:rsidRPr="00092EBF">
              <w:rPr>
                <w:rFonts w:asciiTheme="majorBidi" w:hAnsiTheme="majorBidi" w:cstheme="majorBidi"/>
                <w:noProof/>
                <w:webHidden/>
                <w:sz w:val="28"/>
                <w:szCs w:val="28"/>
              </w:rPr>
              <w:fldChar w:fldCharType="end"/>
            </w:r>
          </w:hyperlink>
        </w:p>
        <w:p w14:paraId="5570AD02" w14:textId="52F45168"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0" w:history="1">
            <w:r w:rsidR="00092EBF" w:rsidRPr="00092EBF">
              <w:rPr>
                <w:rStyle w:val="Hyperlink"/>
                <w:rFonts w:asciiTheme="majorBidi" w:eastAsia="Times New Roman" w:hAnsiTheme="majorBidi" w:cstheme="majorBidi"/>
                <w:noProof/>
                <w:sz w:val="28"/>
                <w:szCs w:val="28"/>
                <w:lang w:val="en-US"/>
              </w:rPr>
              <w:t>List of Abbreviations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_Toc226147050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v</w:t>
            </w:r>
            <w:r w:rsidR="00092EBF" w:rsidRPr="00092EBF">
              <w:rPr>
                <w:rFonts w:asciiTheme="majorBidi" w:hAnsiTheme="majorBidi" w:cstheme="majorBidi"/>
                <w:noProof/>
                <w:webHidden/>
                <w:sz w:val="28"/>
                <w:szCs w:val="28"/>
              </w:rPr>
              <w:fldChar w:fldCharType="end"/>
            </w:r>
          </w:hyperlink>
        </w:p>
        <w:p w14:paraId="5EA9FE37" w14:textId="1F459DE8"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1" w:history="1">
            <w:r w:rsidR="00092EBF" w:rsidRPr="00092EBF">
              <w:rPr>
                <w:rStyle w:val="Hyperlink"/>
                <w:rFonts w:asciiTheme="majorBidi" w:eastAsia="Times New Roman" w:hAnsiTheme="majorBidi" w:cstheme="majorBidi"/>
                <w:noProof/>
                <w:kern w:val="0"/>
                <w:sz w:val="28"/>
                <w:szCs w:val="28"/>
                <w:lang w:val="en-US"/>
                <w14:ligatures w14:val="none"/>
              </w:rPr>
              <w:t>List of Figures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_Toc226147051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vi</w:t>
            </w:r>
            <w:r w:rsidR="00092EBF" w:rsidRPr="00092EBF">
              <w:rPr>
                <w:rFonts w:asciiTheme="majorBidi" w:hAnsiTheme="majorBidi" w:cstheme="majorBidi"/>
                <w:noProof/>
                <w:webHidden/>
                <w:sz w:val="28"/>
                <w:szCs w:val="28"/>
              </w:rPr>
              <w:fldChar w:fldCharType="end"/>
            </w:r>
          </w:hyperlink>
        </w:p>
        <w:p w14:paraId="3A8A71AD" w14:textId="210D2854"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2" w:history="1">
            <w:r w:rsidR="00092EBF" w:rsidRPr="00092EBF">
              <w:rPr>
                <w:rStyle w:val="Hyperlink"/>
                <w:rFonts w:asciiTheme="majorBidi" w:eastAsia="Times New Roman" w:hAnsiTheme="majorBidi" w:cstheme="majorBidi"/>
                <w:noProof/>
                <w:kern w:val="0"/>
                <w:sz w:val="28"/>
                <w:szCs w:val="28"/>
                <w:lang w:val="en-US"/>
                <w14:ligatures w14:val="none"/>
              </w:rPr>
              <w:t>List of Tables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_Toc226147052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vii</w:t>
            </w:r>
            <w:r w:rsidR="00092EBF" w:rsidRPr="00092EBF">
              <w:rPr>
                <w:rFonts w:asciiTheme="majorBidi" w:hAnsiTheme="majorBidi" w:cstheme="majorBidi"/>
                <w:noProof/>
                <w:webHidden/>
                <w:sz w:val="28"/>
                <w:szCs w:val="28"/>
              </w:rPr>
              <w:fldChar w:fldCharType="end"/>
            </w:r>
          </w:hyperlink>
        </w:p>
        <w:p w14:paraId="6C37D0B0" w14:textId="39286B83"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3" w:history="1">
            <w:r w:rsidR="00092EBF" w:rsidRPr="00092EBF">
              <w:rPr>
                <w:rStyle w:val="Hyperlink"/>
                <w:rFonts w:asciiTheme="majorBidi" w:eastAsia="Times New Roman" w:hAnsiTheme="majorBidi" w:cstheme="majorBidi"/>
                <w:noProof/>
                <w:sz w:val="28"/>
                <w:szCs w:val="28"/>
                <w:lang w:val="en-US"/>
              </w:rPr>
              <w:t>Chapter 1: Introduction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_Toc226147053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1</w:t>
            </w:r>
            <w:r w:rsidR="00092EBF" w:rsidRPr="00092EBF">
              <w:rPr>
                <w:rFonts w:asciiTheme="majorBidi" w:hAnsiTheme="majorBidi" w:cstheme="majorBidi"/>
                <w:noProof/>
                <w:webHidden/>
                <w:sz w:val="28"/>
                <w:szCs w:val="28"/>
              </w:rPr>
              <w:fldChar w:fldCharType="end"/>
            </w:r>
          </w:hyperlink>
        </w:p>
        <w:p w14:paraId="344DDDC9" w14:textId="52579D1E"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4" w:history="1">
            <w:r w:rsidR="00092EBF" w:rsidRPr="00092EBF">
              <w:rPr>
                <w:rStyle w:val="Hyperlink"/>
                <w:rFonts w:asciiTheme="majorBidi" w:eastAsia="Times New Roman" w:hAnsiTheme="majorBidi" w:cstheme="majorBidi"/>
                <w:noProof/>
                <w:sz w:val="28"/>
                <w:szCs w:val="28"/>
                <w:lang w:val="en-US"/>
              </w:rPr>
              <w:t>1.1 Overview</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_Toc226147054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1</w:t>
            </w:r>
            <w:r w:rsidR="00092EBF" w:rsidRPr="00092EBF">
              <w:rPr>
                <w:rFonts w:asciiTheme="majorBidi" w:hAnsiTheme="majorBidi" w:cstheme="majorBidi"/>
                <w:noProof/>
                <w:webHidden/>
                <w:sz w:val="28"/>
                <w:szCs w:val="28"/>
              </w:rPr>
              <w:fldChar w:fldCharType="end"/>
            </w:r>
          </w:hyperlink>
        </w:p>
        <w:p w14:paraId="2A422696" w14:textId="7EFC8184"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5" w:history="1">
            <w:r w:rsidR="00092EBF" w:rsidRPr="00092EBF">
              <w:rPr>
                <w:rStyle w:val="Hyperlink"/>
                <w:rFonts w:asciiTheme="majorBidi" w:eastAsia="Times New Roman" w:hAnsiTheme="majorBidi" w:cstheme="majorBidi"/>
                <w:noProof/>
                <w:sz w:val="28"/>
                <w:szCs w:val="28"/>
                <w:lang w:val="en-US"/>
              </w:rPr>
              <w:t>1.2 Problem Definition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_Toc226147055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3</w:t>
            </w:r>
            <w:r w:rsidR="00092EBF" w:rsidRPr="00092EBF">
              <w:rPr>
                <w:rFonts w:asciiTheme="majorBidi" w:hAnsiTheme="majorBidi" w:cstheme="majorBidi"/>
                <w:noProof/>
                <w:webHidden/>
                <w:sz w:val="28"/>
                <w:szCs w:val="28"/>
              </w:rPr>
              <w:fldChar w:fldCharType="end"/>
            </w:r>
          </w:hyperlink>
        </w:p>
        <w:p w14:paraId="46CF15AB" w14:textId="2FA5DE40"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6" w:history="1">
            <w:r w:rsidR="00092EBF" w:rsidRPr="00092EBF">
              <w:rPr>
                <w:rStyle w:val="Hyperlink"/>
                <w:rFonts w:asciiTheme="majorBidi" w:eastAsia="Times New Roman" w:hAnsiTheme="majorBidi" w:cstheme="majorBidi"/>
                <w:noProof/>
                <w:sz w:val="28"/>
                <w:szCs w:val="28"/>
                <w:lang w:val="en-US"/>
              </w:rPr>
              <w:t>1.3 Thesis Objectives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_Toc226147056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4</w:t>
            </w:r>
            <w:r w:rsidR="00092EBF" w:rsidRPr="00092EBF">
              <w:rPr>
                <w:rFonts w:asciiTheme="majorBidi" w:hAnsiTheme="majorBidi" w:cstheme="majorBidi"/>
                <w:noProof/>
                <w:webHidden/>
                <w:sz w:val="28"/>
                <w:szCs w:val="28"/>
              </w:rPr>
              <w:fldChar w:fldCharType="end"/>
            </w:r>
          </w:hyperlink>
        </w:p>
        <w:p w14:paraId="117F1E69" w14:textId="42B4F1DA"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7" w:history="1">
            <w:r w:rsidR="00092EBF" w:rsidRPr="00092EBF">
              <w:rPr>
                <w:rStyle w:val="Hyperlink"/>
                <w:rFonts w:asciiTheme="majorBidi" w:eastAsia="Times New Roman" w:hAnsiTheme="majorBidi" w:cstheme="majorBidi"/>
                <w:noProof/>
                <w:sz w:val="28"/>
                <w:szCs w:val="28"/>
                <w:lang w:val="en-US"/>
              </w:rPr>
              <w:t>1.4 Thesis Contribution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_Toc226147057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4</w:t>
            </w:r>
            <w:r w:rsidR="00092EBF" w:rsidRPr="00092EBF">
              <w:rPr>
                <w:rFonts w:asciiTheme="majorBidi" w:hAnsiTheme="majorBidi" w:cstheme="majorBidi"/>
                <w:noProof/>
                <w:webHidden/>
                <w:sz w:val="28"/>
                <w:szCs w:val="28"/>
              </w:rPr>
              <w:fldChar w:fldCharType="end"/>
            </w:r>
          </w:hyperlink>
        </w:p>
        <w:p w14:paraId="54BE5B17" w14:textId="0281875E"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8" w:history="1">
            <w:r w:rsidR="00092EBF" w:rsidRPr="00092EBF">
              <w:rPr>
                <w:rStyle w:val="Hyperlink"/>
                <w:rFonts w:asciiTheme="majorBidi" w:eastAsia="Times New Roman" w:hAnsiTheme="majorBidi" w:cstheme="majorBidi"/>
                <w:noProof/>
                <w:sz w:val="28"/>
                <w:szCs w:val="28"/>
                <w:lang w:val="en-US"/>
              </w:rPr>
              <w:t>1.5 Thesis Organization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_Toc226147058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5</w:t>
            </w:r>
            <w:r w:rsidR="00092EBF" w:rsidRPr="00092EBF">
              <w:rPr>
                <w:rFonts w:asciiTheme="majorBidi" w:hAnsiTheme="majorBidi" w:cstheme="majorBidi"/>
                <w:noProof/>
                <w:webHidden/>
                <w:sz w:val="28"/>
                <w:szCs w:val="28"/>
              </w:rPr>
              <w:fldChar w:fldCharType="end"/>
            </w:r>
          </w:hyperlink>
        </w:p>
        <w:p w14:paraId="25B95CFF" w14:textId="3D678312"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9" w:history="1">
            <w:r w:rsidR="00092EBF" w:rsidRPr="00092EBF">
              <w:rPr>
                <w:rStyle w:val="Hyperlink"/>
                <w:rFonts w:asciiTheme="majorBidi" w:eastAsia="Times New Roman" w:hAnsiTheme="majorBidi" w:cstheme="majorBidi"/>
                <w:noProof/>
                <w:sz w:val="28"/>
                <w:szCs w:val="28"/>
                <w:lang w:val="en-US"/>
              </w:rPr>
              <w:t>Chapter 2: Background and Related Work</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_Toc226147059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6</w:t>
            </w:r>
            <w:r w:rsidR="00092EBF" w:rsidRPr="00092EBF">
              <w:rPr>
                <w:rFonts w:asciiTheme="majorBidi" w:hAnsiTheme="majorBidi" w:cstheme="majorBidi"/>
                <w:noProof/>
                <w:webHidden/>
                <w:sz w:val="28"/>
                <w:szCs w:val="28"/>
              </w:rPr>
              <w:fldChar w:fldCharType="end"/>
            </w:r>
          </w:hyperlink>
        </w:p>
        <w:p w14:paraId="53315BBB" w14:textId="1B302CD0"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0" w:history="1">
            <w:r w:rsidR="00092EBF" w:rsidRPr="00092EBF">
              <w:rPr>
                <w:rStyle w:val="Hyperlink"/>
                <w:rFonts w:asciiTheme="majorBidi" w:eastAsia="Times New Roman" w:hAnsiTheme="majorBidi" w:cstheme="majorBidi"/>
                <w:noProof/>
                <w:sz w:val="28"/>
                <w:szCs w:val="28"/>
              </w:rPr>
              <w:t>2.1 Introduction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_Toc226147060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6</w:t>
            </w:r>
            <w:r w:rsidR="00092EBF" w:rsidRPr="00092EBF">
              <w:rPr>
                <w:rFonts w:asciiTheme="majorBidi" w:hAnsiTheme="majorBidi" w:cstheme="majorBidi"/>
                <w:noProof/>
                <w:webHidden/>
                <w:sz w:val="28"/>
                <w:szCs w:val="28"/>
              </w:rPr>
              <w:fldChar w:fldCharType="end"/>
            </w:r>
          </w:hyperlink>
        </w:p>
        <w:p w14:paraId="2798FE82" w14:textId="3C4F8A52"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1" w:history="1">
            <w:r w:rsidR="00092EBF" w:rsidRPr="00092EBF">
              <w:rPr>
                <w:rStyle w:val="Hyperlink"/>
                <w:rFonts w:asciiTheme="majorBidi" w:eastAsia="Times New Roman" w:hAnsiTheme="majorBidi" w:cstheme="majorBidi"/>
                <w:noProof/>
                <w:sz w:val="28"/>
                <w:szCs w:val="28"/>
                <w:lang w:val="en-US"/>
              </w:rPr>
              <w:t>2.2 Background</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_Toc226147061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7</w:t>
            </w:r>
            <w:r w:rsidR="00092EBF" w:rsidRPr="00092EBF">
              <w:rPr>
                <w:rFonts w:asciiTheme="majorBidi" w:hAnsiTheme="majorBidi" w:cstheme="majorBidi"/>
                <w:noProof/>
                <w:webHidden/>
                <w:sz w:val="28"/>
                <w:szCs w:val="28"/>
              </w:rPr>
              <w:fldChar w:fldCharType="end"/>
            </w:r>
          </w:hyperlink>
        </w:p>
        <w:p w14:paraId="33689872" w14:textId="363B9544"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2" w:history="1">
            <w:r w:rsidR="00092EBF" w:rsidRPr="00092EBF">
              <w:rPr>
                <w:rStyle w:val="Hyperlink"/>
                <w:rFonts w:asciiTheme="majorBidi" w:eastAsia="Times New Roman" w:hAnsiTheme="majorBidi" w:cstheme="majorBidi"/>
                <w:noProof/>
                <w:sz w:val="28"/>
                <w:szCs w:val="28"/>
                <w:lang w:val="en-US"/>
              </w:rPr>
              <w:t>2.3 Related work</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_Toc226147062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11</w:t>
            </w:r>
            <w:r w:rsidR="00092EBF" w:rsidRPr="00092EBF">
              <w:rPr>
                <w:rFonts w:asciiTheme="majorBidi" w:hAnsiTheme="majorBidi" w:cstheme="majorBidi"/>
                <w:noProof/>
                <w:webHidden/>
                <w:sz w:val="28"/>
                <w:szCs w:val="28"/>
              </w:rPr>
              <w:fldChar w:fldCharType="end"/>
            </w:r>
          </w:hyperlink>
        </w:p>
        <w:p w14:paraId="4EAD1160" w14:textId="1AED835C" w:rsidR="00092EBF" w:rsidRPr="00092EBF" w:rsidRDefault="00737B23">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3" w:history="1">
            <w:r w:rsidR="00092EBF" w:rsidRPr="00092EBF">
              <w:rPr>
                <w:rStyle w:val="Hyperlink"/>
                <w:rFonts w:asciiTheme="majorBidi" w:eastAsia="Times New Roman" w:hAnsiTheme="majorBidi" w:cstheme="majorBidi"/>
                <w:noProof/>
                <w:sz w:val="28"/>
                <w:szCs w:val="28"/>
                <w:lang w:val="en-US"/>
              </w:rPr>
              <w:t>2.4 Related Work Summary</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_Toc226147063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17</w:t>
            </w:r>
            <w:r w:rsidR="00092EBF" w:rsidRPr="00092EBF">
              <w:rPr>
                <w:rFonts w:asciiTheme="majorBidi" w:hAnsiTheme="majorBidi" w:cstheme="majorBidi"/>
                <w:noProof/>
                <w:webHidden/>
                <w:sz w:val="28"/>
                <w:szCs w:val="28"/>
              </w:rPr>
              <w:fldChar w:fldCharType="end"/>
            </w:r>
          </w:hyperlink>
        </w:p>
        <w:p w14:paraId="6080600C" w14:textId="20321028"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4" w:history="1">
            <w:r w:rsidR="00092EBF" w:rsidRPr="00092EBF">
              <w:rPr>
                <w:rStyle w:val="Hyperlink"/>
                <w:rFonts w:asciiTheme="majorBidi" w:eastAsia="Times New Roman" w:hAnsiTheme="majorBidi" w:cstheme="majorBidi"/>
                <w:noProof/>
                <w:sz w:val="28"/>
                <w:szCs w:val="28"/>
                <w:lang w:val="en-US"/>
              </w:rPr>
              <w:t>Chapter 3: Proposed Approach (Methodology)</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_Toc226147064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20</w:t>
            </w:r>
            <w:r w:rsidR="00092EBF" w:rsidRPr="00092EBF">
              <w:rPr>
                <w:rFonts w:asciiTheme="majorBidi" w:hAnsiTheme="majorBidi" w:cstheme="majorBidi"/>
                <w:noProof/>
                <w:webHidden/>
                <w:sz w:val="28"/>
                <w:szCs w:val="28"/>
              </w:rPr>
              <w:fldChar w:fldCharType="end"/>
            </w:r>
          </w:hyperlink>
        </w:p>
        <w:p w14:paraId="37F193D6" w14:textId="66620160"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5" w:history="1">
            <w:r w:rsidR="00092EBF" w:rsidRPr="00092EBF">
              <w:rPr>
                <w:rStyle w:val="Hyperlink"/>
                <w:rFonts w:asciiTheme="majorBidi" w:eastAsia="Times New Roman" w:hAnsiTheme="majorBidi" w:cstheme="majorBidi"/>
                <w:noProof/>
                <w:sz w:val="28"/>
                <w:szCs w:val="28"/>
                <w:lang w:val="en-US"/>
              </w:rPr>
              <w:t>Chapter 4: Experimental Results and Discussion</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_Toc226147065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21</w:t>
            </w:r>
            <w:r w:rsidR="00092EBF" w:rsidRPr="00092EBF">
              <w:rPr>
                <w:rFonts w:asciiTheme="majorBidi" w:hAnsiTheme="majorBidi" w:cstheme="majorBidi"/>
                <w:noProof/>
                <w:webHidden/>
                <w:sz w:val="28"/>
                <w:szCs w:val="28"/>
              </w:rPr>
              <w:fldChar w:fldCharType="end"/>
            </w:r>
          </w:hyperlink>
        </w:p>
        <w:p w14:paraId="49C14CA9" w14:textId="00A119BC"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6" w:history="1">
            <w:r w:rsidR="00092EBF" w:rsidRPr="00092EBF">
              <w:rPr>
                <w:rStyle w:val="Hyperlink"/>
                <w:rFonts w:asciiTheme="majorBidi" w:eastAsia="Times New Roman" w:hAnsiTheme="majorBidi" w:cstheme="majorBidi"/>
                <w:noProof/>
                <w:sz w:val="28"/>
                <w:szCs w:val="28"/>
                <w:lang w:val="en-US"/>
              </w:rPr>
              <w:t>Chapter 5: Conclusion and Future Work</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_Toc226147066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22</w:t>
            </w:r>
            <w:r w:rsidR="00092EBF" w:rsidRPr="00092EBF">
              <w:rPr>
                <w:rFonts w:asciiTheme="majorBidi" w:hAnsiTheme="majorBidi" w:cstheme="majorBidi"/>
                <w:noProof/>
                <w:webHidden/>
                <w:sz w:val="28"/>
                <w:szCs w:val="28"/>
              </w:rPr>
              <w:fldChar w:fldCharType="end"/>
            </w:r>
          </w:hyperlink>
        </w:p>
        <w:p w14:paraId="17A6DA05" w14:textId="20BE4E35" w:rsidR="00092EBF" w:rsidRPr="00092EBF" w:rsidRDefault="00737B23">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7" w:history="1">
            <w:r w:rsidR="00092EBF" w:rsidRPr="00092EBF">
              <w:rPr>
                <w:rStyle w:val="Hyperlink"/>
                <w:rFonts w:asciiTheme="majorBidi" w:eastAsia="Times New Roman" w:hAnsiTheme="majorBidi" w:cstheme="majorBidi"/>
                <w:noProof/>
                <w:sz w:val="28"/>
                <w:szCs w:val="28"/>
                <w:lang w:val="en-US"/>
              </w:rPr>
              <w:t>References</w:t>
            </w:r>
            <w:r w:rsidR="00092EBF" w:rsidRPr="00092EBF">
              <w:rPr>
                <w:rFonts w:asciiTheme="majorBidi" w:hAnsiTheme="majorBidi" w:cstheme="majorBidi"/>
                <w:noProof/>
                <w:webHidden/>
                <w:sz w:val="28"/>
                <w:szCs w:val="28"/>
              </w:rPr>
              <w:tab/>
            </w:r>
            <w:r w:rsidR="00092EBF" w:rsidRPr="00092EBF">
              <w:rPr>
                <w:rFonts w:asciiTheme="majorBidi" w:hAnsiTheme="majorBidi" w:cstheme="majorBidi"/>
                <w:noProof/>
                <w:webHidden/>
                <w:sz w:val="28"/>
                <w:szCs w:val="28"/>
              </w:rPr>
              <w:fldChar w:fldCharType="begin"/>
            </w:r>
            <w:r w:rsidR="00092EBF" w:rsidRPr="00092EBF">
              <w:rPr>
                <w:rFonts w:asciiTheme="majorBidi" w:hAnsiTheme="majorBidi" w:cstheme="majorBidi"/>
                <w:noProof/>
                <w:webHidden/>
                <w:sz w:val="28"/>
                <w:szCs w:val="28"/>
              </w:rPr>
              <w:instrText xml:space="preserve"> PAGEREF _Toc226147067 \h </w:instrText>
            </w:r>
            <w:r w:rsidR="00092EBF" w:rsidRPr="00092EBF">
              <w:rPr>
                <w:rFonts w:asciiTheme="majorBidi" w:hAnsiTheme="majorBidi" w:cstheme="majorBidi"/>
                <w:noProof/>
                <w:webHidden/>
                <w:sz w:val="28"/>
                <w:szCs w:val="28"/>
              </w:rPr>
            </w:r>
            <w:r w:rsidR="00092EBF" w:rsidRPr="00092EBF">
              <w:rPr>
                <w:rFonts w:asciiTheme="majorBidi" w:hAnsiTheme="majorBidi" w:cstheme="majorBidi"/>
                <w:noProof/>
                <w:webHidden/>
                <w:sz w:val="28"/>
                <w:szCs w:val="28"/>
              </w:rPr>
              <w:fldChar w:fldCharType="separate"/>
            </w:r>
            <w:r w:rsidR="00FD4237">
              <w:rPr>
                <w:rFonts w:asciiTheme="majorBidi" w:hAnsiTheme="majorBidi" w:cstheme="majorBidi"/>
                <w:noProof/>
                <w:webHidden/>
                <w:sz w:val="28"/>
                <w:szCs w:val="28"/>
              </w:rPr>
              <w:t>23</w:t>
            </w:r>
            <w:r w:rsidR="00092EBF" w:rsidRPr="00092EBF">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092EBF">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2D40260" w14:textId="77777777" w:rsidR="00DA1DBE" w:rsidRDefault="00DA1DBE"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Pr="00130BF3"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07D22238" w14:textId="77777777" w:rsidR="00130BF3" w:rsidRPr="00092EBF" w:rsidRDefault="00130BF3" w:rsidP="009D5286">
      <w:pPr>
        <w:pStyle w:val="Heading1"/>
        <w:rPr>
          <w:rFonts w:asciiTheme="majorBidi" w:eastAsia="Times New Roman" w:hAnsiTheme="majorBidi"/>
          <w:color w:val="000000" w:themeColor="text1"/>
          <w:lang w:val="en-US"/>
        </w:rPr>
      </w:pPr>
      <w:bookmarkStart w:id="23" w:name="_Toc226147050"/>
      <w:r w:rsidRPr="00092EBF">
        <w:rPr>
          <w:rFonts w:asciiTheme="majorBidi" w:eastAsia="Times New Roman" w:hAnsiTheme="majorBidi"/>
          <w:color w:val="000000" w:themeColor="text1"/>
          <w:lang w:val="en-US"/>
        </w:rPr>
        <w:lastRenderedPageBreak/>
        <w:t>List of Abbreviations</w:t>
      </w:r>
      <w:bookmarkEnd w:id="23"/>
      <w:r w:rsidRPr="00092EBF">
        <w:rPr>
          <w:rFonts w:asciiTheme="majorBidi" w:eastAsia="Times New Roman" w:hAnsiTheme="majorBidi"/>
          <w:color w:val="000000" w:themeColor="text1"/>
          <w:lang w:val="en-US"/>
        </w:rPr>
        <w:t xml:space="preserve"> </w:t>
      </w:r>
      <w:bookmarkEnd w:id="22"/>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092EBF" w:rsidRDefault="00130BF3" w:rsidP="00130BF3">
      <w:pPr>
        <w:keepNext/>
        <w:keepLines/>
        <w:spacing w:after="0"/>
        <w:outlineLvl w:val="0"/>
        <w:rPr>
          <w:rFonts w:ascii="Times New Roman" w:eastAsia="Times New Roman" w:hAnsi="Times New Roman" w:cs="Times New Roman"/>
          <w:bCs/>
          <w:color w:val="000000"/>
          <w:kern w:val="0"/>
          <w:sz w:val="40"/>
          <w:lang w:val="en-US"/>
          <w14:ligatures w14:val="none"/>
        </w:rPr>
      </w:pPr>
      <w:bookmarkStart w:id="24" w:name="_Toc226147051"/>
      <w:r w:rsidRPr="00092EBF">
        <w:rPr>
          <w:rFonts w:ascii="Times New Roman" w:eastAsia="Times New Roman" w:hAnsi="Times New Roman" w:cs="Times New Roman"/>
          <w:bCs/>
          <w:color w:val="000000"/>
          <w:kern w:val="0"/>
          <w:sz w:val="40"/>
          <w:lang w:val="en-US"/>
          <w14:ligatures w14:val="none"/>
        </w:rPr>
        <w:lastRenderedPageBreak/>
        <w:t>List of Figures</w:t>
      </w:r>
      <w:bookmarkStart w:id="25" w:name="_Toc208474"/>
      <w:bookmarkEnd w:id="24"/>
      <w:r w:rsidRPr="00092EBF">
        <w:rPr>
          <w:rFonts w:ascii="Times New Roman" w:eastAsia="Times New Roman" w:hAnsi="Times New Roman" w:cs="Times New Roman"/>
          <w:bCs/>
          <w:color w:val="000000"/>
          <w:kern w:val="0"/>
          <w:sz w:val="40"/>
          <w:lang w:val="en-US"/>
          <w14:ligatures w14:val="none"/>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DA64BC">
        <w:trPr>
          <w:trHeight w:val="341"/>
        </w:trPr>
        <w:tc>
          <w:tcPr>
            <w:tcW w:w="8855" w:type="dxa"/>
            <w:tcBorders>
              <w:top w:val="nil"/>
              <w:left w:val="nil"/>
              <w:bottom w:val="nil"/>
              <w:right w:val="nil"/>
            </w:tcBorders>
          </w:tcPr>
          <w:p w14:paraId="43779ED4" w14:textId="6A017E18"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r w:rsidRPr="00130BF3">
              <w:rPr>
                <w:rFonts w:ascii="Times New Roman" w:hAnsi="Times New Roman" w:cs="Times New Roman"/>
                <w:sz w:val="28"/>
              </w:rPr>
              <w:fldChar w:fldCharType="begin"/>
            </w:r>
            <w:r w:rsidRPr="00130BF3">
              <w:rPr>
                <w:rFonts w:ascii="Times New Roman" w:hAnsi="Times New Roman" w:cs="Times New Roman"/>
                <w:sz w:val="28"/>
              </w:rPr>
              <w:instrText xml:space="preserve"> TOC \h \z \c "Figure" </w:instrText>
            </w:r>
            <w:r w:rsidRPr="00130BF3">
              <w:rPr>
                <w:rFonts w:ascii="Times New Roman" w:hAnsi="Times New Roman" w:cs="Times New Roman"/>
                <w:sz w:val="28"/>
              </w:rPr>
              <w:fldChar w:fldCharType="separate"/>
            </w:r>
            <w:hyperlink w:anchor="_Toc225714226" w:history="1">
              <w:r w:rsidRPr="00130BF3">
                <w:rPr>
                  <w:rFonts w:ascii="Times New Roman" w:hAnsi="Times New Roman" w:cs="Times New Roman"/>
                  <w:noProof/>
                  <w:sz w:val="28"/>
                  <w:u w:val="single"/>
                </w:rPr>
                <w:t>Figure 1.1: Example of galaxy morphology complexity relevant to automated galaxy classification.</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_Toc225714226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D4237">
                <w:rPr>
                  <w:rFonts w:ascii="Times New Roman" w:hAnsi="Times New Roman" w:cs="Times New Roman"/>
                  <w:noProof/>
                  <w:webHidden/>
                  <w:sz w:val="28"/>
                </w:rPr>
                <w:t>1</w:t>
              </w:r>
              <w:r w:rsidRPr="00130BF3">
                <w:rPr>
                  <w:rFonts w:ascii="Times New Roman" w:hAnsi="Times New Roman" w:cs="Times New Roman"/>
                  <w:noProof/>
                  <w:webHidden/>
                  <w:sz w:val="28"/>
                </w:rPr>
                <w:fldChar w:fldCharType="end"/>
              </w:r>
            </w:hyperlink>
          </w:p>
          <w:p w14:paraId="5F14FCB0" w14:textId="3AAF1B4D" w:rsidR="00130BF3" w:rsidRPr="00130BF3" w:rsidRDefault="00737B23" w:rsidP="00130BF3">
            <w:pPr>
              <w:tabs>
                <w:tab w:val="right" w:leader="dot" w:pos="9354"/>
              </w:tabs>
              <w:spacing w:line="270" w:lineRule="auto"/>
              <w:ind w:hanging="10"/>
              <w:jc w:val="both"/>
              <w:rPr>
                <w:rFonts w:ascii="Calibri" w:hAnsi="Calibri" w:cs="Arial"/>
                <w:noProof/>
                <w:sz w:val="24"/>
                <w:szCs w:val="24"/>
                <w:lang w:eastAsia="en-GB"/>
              </w:rPr>
            </w:pPr>
            <w:hyperlink w:anchor="_Toc225714227" w:history="1">
              <w:r w:rsidR="00130BF3" w:rsidRPr="00130BF3">
                <w:rPr>
                  <w:rFonts w:ascii="Times New Roman" w:hAnsi="Times New Roman" w:cs="Times New Roman"/>
                  <w:noProof/>
                  <w:sz w:val="28"/>
                  <w:u w:val="single"/>
                </w:rPr>
                <w:t>Figure 2.1: Hubble morphological classification scheme.</w:t>
              </w:r>
              <w:r w:rsidR="00130BF3" w:rsidRPr="00130BF3">
                <w:rPr>
                  <w:rFonts w:ascii="Times New Roman" w:hAnsi="Times New Roman" w:cs="Times New Roman"/>
                  <w:noProof/>
                  <w:webHidden/>
                  <w:sz w:val="28"/>
                </w:rPr>
                <w:tab/>
              </w:r>
              <w:r w:rsidR="00130BF3" w:rsidRPr="00130BF3">
                <w:rPr>
                  <w:rFonts w:ascii="Times New Roman" w:hAnsi="Times New Roman" w:cs="Times New Roman"/>
                  <w:noProof/>
                  <w:webHidden/>
                  <w:sz w:val="28"/>
                </w:rPr>
                <w:fldChar w:fldCharType="begin"/>
              </w:r>
              <w:r w:rsidR="00130BF3" w:rsidRPr="00130BF3">
                <w:rPr>
                  <w:rFonts w:ascii="Times New Roman" w:hAnsi="Times New Roman" w:cs="Times New Roman"/>
                  <w:noProof/>
                  <w:webHidden/>
                  <w:sz w:val="28"/>
                </w:rPr>
                <w:instrText xml:space="preserve"> PAGEREF _Toc225714227 \h </w:instrText>
              </w:r>
              <w:r w:rsidR="00130BF3" w:rsidRPr="00130BF3">
                <w:rPr>
                  <w:rFonts w:ascii="Times New Roman" w:hAnsi="Times New Roman" w:cs="Times New Roman"/>
                  <w:noProof/>
                  <w:webHidden/>
                  <w:sz w:val="28"/>
                </w:rPr>
              </w:r>
              <w:r w:rsidR="00130BF3" w:rsidRPr="00130BF3">
                <w:rPr>
                  <w:rFonts w:ascii="Times New Roman" w:hAnsi="Times New Roman" w:cs="Times New Roman"/>
                  <w:noProof/>
                  <w:webHidden/>
                  <w:sz w:val="28"/>
                </w:rPr>
                <w:fldChar w:fldCharType="separate"/>
              </w:r>
              <w:r w:rsidR="00FD4237">
                <w:rPr>
                  <w:rFonts w:ascii="Times New Roman" w:hAnsi="Times New Roman" w:cs="Times New Roman"/>
                  <w:noProof/>
                  <w:webHidden/>
                  <w:sz w:val="28"/>
                </w:rPr>
                <w:t>7</w:t>
              </w:r>
              <w:r w:rsidR="00130BF3" w:rsidRPr="00130BF3">
                <w:rPr>
                  <w:rFonts w:ascii="Times New Roman" w:hAnsi="Times New Roman" w:cs="Times New Roman"/>
                  <w:noProof/>
                  <w:webHidden/>
                  <w:sz w:val="28"/>
                </w:rPr>
                <w:fldChar w:fldCharType="end"/>
              </w:r>
            </w:hyperlink>
          </w:p>
          <w:p w14:paraId="432EC554" w14:textId="0E0EAACD" w:rsidR="00130BF3" w:rsidRPr="00130BF3" w:rsidRDefault="00737B23" w:rsidP="00130BF3">
            <w:pPr>
              <w:tabs>
                <w:tab w:val="right" w:leader="dot" w:pos="9354"/>
              </w:tabs>
              <w:spacing w:line="270" w:lineRule="auto"/>
              <w:ind w:hanging="10"/>
              <w:jc w:val="both"/>
              <w:rPr>
                <w:rFonts w:ascii="Calibri" w:hAnsi="Calibri" w:cs="Arial"/>
                <w:noProof/>
                <w:sz w:val="24"/>
                <w:szCs w:val="24"/>
                <w:lang w:eastAsia="en-GB"/>
              </w:rPr>
            </w:pPr>
            <w:hyperlink w:anchor="_Toc225714228" w:history="1">
              <w:r w:rsidR="00130BF3" w:rsidRPr="00130BF3">
                <w:rPr>
                  <w:rFonts w:ascii="Times New Roman" w:hAnsi="Times New Roman" w:cs="Times New Roman"/>
                  <w:noProof/>
                  <w:sz w:val="28"/>
                  <w:u w:val="single"/>
                </w:rPr>
                <w:t>Figure 2.2: Relationship between Artificial Intelligence, Machine Learning, Deep Learning, and Computer Vision.</w:t>
              </w:r>
              <w:r w:rsidR="00130BF3" w:rsidRPr="00130BF3">
                <w:rPr>
                  <w:rFonts w:ascii="Times New Roman" w:hAnsi="Times New Roman" w:cs="Times New Roman"/>
                  <w:noProof/>
                  <w:webHidden/>
                  <w:sz w:val="28"/>
                </w:rPr>
                <w:tab/>
              </w:r>
              <w:r w:rsidR="00130BF3" w:rsidRPr="00130BF3">
                <w:rPr>
                  <w:rFonts w:ascii="Times New Roman" w:hAnsi="Times New Roman" w:cs="Times New Roman"/>
                  <w:noProof/>
                  <w:webHidden/>
                  <w:sz w:val="28"/>
                </w:rPr>
                <w:fldChar w:fldCharType="begin"/>
              </w:r>
              <w:r w:rsidR="00130BF3" w:rsidRPr="00130BF3">
                <w:rPr>
                  <w:rFonts w:ascii="Times New Roman" w:hAnsi="Times New Roman" w:cs="Times New Roman"/>
                  <w:noProof/>
                  <w:webHidden/>
                  <w:sz w:val="28"/>
                </w:rPr>
                <w:instrText xml:space="preserve"> PAGEREF _Toc225714228 \h </w:instrText>
              </w:r>
              <w:r w:rsidR="00130BF3" w:rsidRPr="00130BF3">
                <w:rPr>
                  <w:rFonts w:ascii="Times New Roman" w:hAnsi="Times New Roman" w:cs="Times New Roman"/>
                  <w:noProof/>
                  <w:webHidden/>
                  <w:sz w:val="28"/>
                </w:rPr>
              </w:r>
              <w:r w:rsidR="00130BF3" w:rsidRPr="00130BF3">
                <w:rPr>
                  <w:rFonts w:ascii="Times New Roman" w:hAnsi="Times New Roman" w:cs="Times New Roman"/>
                  <w:noProof/>
                  <w:webHidden/>
                  <w:sz w:val="28"/>
                </w:rPr>
                <w:fldChar w:fldCharType="separate"/>
              </w:r>
              <w:r w:rsidR="00FD4237">
                <w:rPr>
                  <w:rFonts w:ascii="Times New Roman" w:hAnsi="Times New Roman" w:cs="Times New Roman"/>
                  <w:noProof/>
                  <w:webHidden/>
                  <w:sz w:val="28"/>
                </w:rPr>
                <w:t>9</w:t>
              </w:r>
              <w:r w:rsidR="00130BF3" w:rsidRPr="00130BF3">
                <w:rPr>
                  <w:rFonts w:ascii="Times New Roman" w:hAnsi="Times New Roman" w:cs="Times New Roman"/>
                  <w:noProof/>
                  <w:webHidden/>
                  <w:sz w:val="28"/>
                </w:rPr>
                <w:fldChar w:fldCharType="end"/>
              </w:r>
            </w:hyperlink>
          </w:p>
          <w:p w14:paraId="7454F5BD" w14:textId="21E991E7" w:rsidR="00130BF3" w:rsidRPr="00130BF3" w:rsidRDefault="00737B23" w:rsidP="00130BF3">
            <w:pPr>
              <w:tabs>
                <w:tab w:val="right" w:leader="dot" w:pos="9354"/>
              </w:tabs>
              <w:spacing w:line="270" w:lineRule="auto"/>
              <w:ind w:hanging="10"/>
              <w:jc w:val="both"/>
              <w:rPr>
                <w:rFonts w:ascii="Calibri" w:hAnsi="Calibri" w:cs="Arial"/>
                <w:noProof/>
                <w:sz w:val="24"/>
                <w:szCs w:val="24"/>
                <w:lang w:eastAsia="en-GB"/>
              </w:rPr>
            </w:pPr>
            <w:hyperlink w:anchor="_Toc225714229" w:history="1">
              <w:r w:rsidR="00130BF3" w:rsidRPr="00130BF3">
                <w:rPr>
                  <w:rFonts w:ascii="Times New Roman" w:hAnsi="Times New Roman" w:cs="Times New Roman"/>
                  <w:noProof/>
                  <w:sz w:val="28"/>
                  <w:u w:val="single"/>
                </w:rPr>
                <w:t>Figure 2.3: Simplified architecture of a convolutional neural network (CNN) for image classification.</w:t>
              </w:r>
              <w:r w:rsidR="00130BF3" w:rsidRPr="00130BF3">
                <w:rPr>
                  <w:rFonts w:ascii="Times New Roman" w:hAnsi="Times New Roman" w:cs="Times New Roman"/>
                  <w:noProof/>
                  <w:webHidden/>
                  <w:sz w:val="28"/>
                </w:rPr>
                <w:tab/>
              </w:r>
              <w:r w:rsidR="00130BF3" w:rsidRPr="00130BF3">
                <w:rPr>
                  <w:rFonts w:ascii="Times New Roman" w:hAnsi="Times New Roman" w:cs="Times New Roman"/>
                  <w:noProof/>
                  <w:webHidden/>
                  <w:sz w:val="28"/>
                </w:rPr>
                <w:fldChar w:fldCharType="begin"/>
              </w:r>
              <w:r w:rsidR="00130BF3" w:rsidRPr="00130BF3">
                <w:rPr>
                  <w:rFonts w:ascii="Times New Roman" w:hAnsi="Times New Roman" w:cs="Times New Roman"/>
                  <w:noProof/>
                  <w:webHidden/>
                  <w:sz w:val="28"/>
                </w:rPr>
                <w:instrText xml:space="preserve"> PAGEREF _Toc225714229 \h </w:instrText>
              </w:r>
              <w:r w:rsidR="00130BF3" w:rsidRPr="00130BF3">
                <w:rPr>
                  <w:rFonts w:ascii="Times New Roman" w:hAnsi="Times New Roman" w:cs="Times New Roman"/>
                  <w:noProof/>
                  <w:webHidden/>
                  <w:sz w:val="28"/>
                </w:rPr>
              </w:r>
              <w:r w:rsidR="00130BF3" w:rsidRPr="00130BF3">
                <w:rPr>
                  <w:rFonts w:ascii="Times New Roman" w:hAnsi="Times New Roman" w:cs="Times New Roman"/>
                  <w:noProof/>
                  <w:webHidden/>
                  <w:sz w:val="28"/>
                </w:rPr>
                <w:fldChar w:fldCharType="separate"/>
              </w:r>
              <w:r w:rsidR="00FD4237">
                <w:rPr>
                  <w:rFonts w:ascii="Times New Roman" w:hAnsi="Times New Roman" w:cs="Times New Roman"/>
                  <w:noProof/>
                  <w:webHidden/>
                  <w:sz w:val="28"/>
                </w:rPr>
                <w:t>10</w:t>
              </w:r>
              <w:r w:rsidR="00130BF3" w:rsidRPr="00130BF3">
                <w:rPr>
                  <w:rFonts w:ascii="Times New Roman" w:hAnsi="Times New Roman" w:cs="Times New Roman"/>
                  <w:noProof/>
                  <w:webHidden/>
                  <w:sz w:val="28"/>
                </w:rPr>
                <w:fldChar w:fldCharType="end"/>
              </w:r>
            </w:hyperlink>
          </w:p>
          <w:p w14:paraId="7A6445C6" w14:textId="45CCE04C" w:rsidR="00130BF3" w:rsidRPr="00130BF3" w:rsidRDefault="00737B23" w:rsidP="00130BF3">
            <w:pPr>
              <w:tabs>
                <w:tab w:val="right" w:leader="dot" w:pos="9354"/>
              </w:tabs>
              <w:spacing w:line="270" w:lineRule="auto"/>
              <w:ind w:hanging="10"/>
              <w:jc w:val="both"/>
              <w:rPr>
                <w:rFonts w:ascii="Calibri" w:hAnsi="Calibri" w:cs="Arial"/>
                <w:noProof/>
                <w:sz w:val="24"/>
                <w:szCs w:val="24"/>
                <w:lang w:eastAsia="en-GB"/>
              </w:rPr>
            </w:pPr>
            <w:hyperlink w:anchor="_Toc225714230" w:history="1">
              <w:r w:rsidR="00130BF3" w:rsidRPr="00130BF3">
                <w:rPr>
                  <w:rFonts w:ascii="Times New Roman" w:hAnsi="Times New Roman" w:cs="Times New Roman"/>
                  <w:noProof/>
                  <w:sz w:val="28"/>
                  <w:u w:val="single"/>
                </w:rPr>
                <w:t>Figure 2.4</w:t>
              </w:r>
              <w:r w:rsidR="00130BF3" w:rsidRPr="00130BF3">
                <w:rPr>
                  <w:rFonts w:ascii="Times New Roman" w:hAnsi="Times New Roman" w:cs="Times New Roman"/>
                  <w:noProof/>
                  <w:sz w:val="28"/>
                  <w:u w:val="single"/>
                  <w:rtl/>
                </w:rPr>
                <w:t>:</w:t>
              </w:r>
              <w:r w:rsidR="00130BF3" w:rsidRPr="00130BF3">
                <w:rPr>
                  <w:rFonts w:ascii="Times New Roman" w:hAnsi="Times New Roman" w:cs="Times New Roman"/>
                  <w:noProof/>
                  <w:sz w:val="28"/>
                  <w:u w:val="single"/>
                </w:rPr>
                <w:t xml:space="preserve"> Example of a saliency map highlighting discriminative regions in galaxy morphology classification.</w:t>
              </w:r>
              <w:r w:rsidR="00130BF3" w:rsidRPr="00130BF3">
                <w:rPr>
                  <w:rFonts w:ascii="Times New Roman" w:hAnsi="Times New Roman" w:cs="Times New Roman"/>
                  <w:noProof/>
                  <w:webHidden/>
                  <w:sz w:val="28"/>
                </w:rPr>
                <w:tab/>
              </w:r>
              <w:r w:rsidR="00130BF3" w:rsidRPr="00130BF3">
                <w:rPr>
                  <w:rFonts w:ascii="Times New Roman" w:hAnsi="Times New Roman" w:cs="Times New Roman"/>
                  <w:noProof/>
                  <w:webHidden/>
                  <w:sz w:val="28"/>
                </w:rPr>
                <w:fldChar w:fldCharType="begin"/>
              </w:r>
              <w:r w:rsidR="00130BF3" w:rsidRPr="00130BF3">
                <w:rPr>
                  <w:rFonts w:ascii="Times New Roman" w:hAnsi="Times New Roman" w:cs="Times New Roman"/>
                  <w:noProof/>
                  <w:webHidden/>
                  <w:sz w:val="28"/>
                </w:rPr>
                <w:instrText xml:space="preserve"> PAGEREF _Toc225714230 \h </w:instrText>
              </w:r>
              <w:r w:rsidR="00130BF3" w:rsidRPr="00130BF3">
                <w:rPr>
                  <w:rFonts w:ascii="Times New Roman" w:hAnsi="Times New Roman" w:cs="Times New Roman"/>
                  <w:noProof/>
                  <w:webHidden/>
                  <w:sz w:val="28"/>
                </w:rPr>
              </w:r>
              <w:r w:rsidR="00130BF3" w:rsidRPr="00130BF3">
                <w:rPr>
                  <w:rFonts w:ascii="Times New Roman" w:hAnsi="Times New Roman" w:cs="Times New Roman"/>
                  <w:noProof/>
                  <w:webHidden/>
                  <w:sz w:val="28"/>
                </w:rPr>
                <w:fldChar w:fldCharType="separate"/>
              </w:r>
              <w:r w:rsidR="00FD4237">
                <w:rPr>
                  <w:rFonts w:ascii="Times New Roman" w:hAnsi="Times New Roman" w:cs="Times New Roman"/>
                  <w:noProof/>
                  <w:webHidden/>
                  <w:sz w:val="28"/>
                </w:rPr>
                <w:t>12</w:t>
              </w:r>
              <w:r w:rsidR="00130BF3" w:rsidRPr="00130BF3">
                <w:rPr>
                  <w:rFonts w:ascii="Times New Roman" w:hAnsi="Times New Roman" w:cs="Times New Roman"/>
                  <w:noProof/>
                  <w:webHidden/>
                  <w:sz w:val="28"/>
                </w:rPr>
                <w:fldChar w:fldCharType="end"/>
              </w:r>
            </w:hyperlink>
          </w:p>
          <w:p w14:paraId="73D5AF58" w14:textId="77777777"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DA64B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DA64B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DA64B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DA64B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130BF3" w:rsidRDefault="00130BF3" w:rsidP="00130BF3">
      <w:pPr>
        <w:keepNext/>
        <w:keepLines/>
        <w:spacing w:after="150"/>
        <w:ind w:left="-5"/>
        <w:outlineLvl w:val="0"/>
        <w:rPr>
          <w:rFonts w:ascii="Times New Roman" w:eastAsia="Times New Roman" w:hAnsi="Times New Roman" w:cs="Times New Roman"/>
          <w:b/>
          <w:color w:val="000000"/>
          <w:kern w:val="0"/>
          <w:sz w:val="40"/>
          <w:lang w:val="en-US"/>
          <w14:ligatures w14:val="none"/>
        </w:rPr>
      </w:pPr>
      <w:bookmarkStart w:id="26" w:name="_Toc226147052"/>
      <w:r w:rsidRPr="00130BF3">
        <w:rPr>
          <w:rFonts w:ascii="Times New Roman" w:eastAsia="Times New Roman" w:hAnsi="Times New Roman" w:cs="Times New Roman"/>
          <w:b/>
          <w:color w:val="000000"/>
          <w:kern w:val="0"/>
          <w:sz w:val="40"/>
          <w:lang w:val="en-US"/>
          <w14:ligatures w14:val="none"/>
        </w:rPr>
        <w:lastRenderedPageBreak/>
        <w:t>List of Tables</w:t>
      </w:r>
      <w:bookmarkStart w:id="27" w:name="_Toc208475"/>
      <w:bookmarkEnd w:id="26"/>
      <w:r w:rsidRPr="00130BF3">
        <w:rPr>
          <w:rFonts w:ascii="Times New Roman" w:eastAsia="Times New Roman" w:hAnsi="Times New Roman" w:cs="Times New Roman"/>
          <w:b/>
          <w:color w:val="000000"/>
          <w:kern w:val="0"/>
          <w:sz w:val="40"/>
          <w:lang w:val="en-US"/>
          <w14:ligatures w14:val="none"/>
        </w:rPr>
        <w:t xml:space="preserve"> </w:t>
      </w:r>
      <w:bookmarkEnd w:id="27"/>
    </w:p>
    <w:p w14:paraId="79A3732F" w14:textId="39CEC69E" w:rsidR="00130BF3" w:rsidRPr="00130BF3" w:rsidRDefault="00130BF3" w:rsidP="00130BF3">
      <w:pPr>
        <w:tabs>
          <w:tab w:val="right" w:leader="dot" w:pos="9354"/>
        </w:tabs>
        <w:spacing w:after="0" w:line="270" w:lineRule="auto"/>
        <w:ind w:hanging="10"/>
        <w:jc w:val="both"/>
        <w:rPr>
          <w:rFonts w:ascii="Calibri" w:eastAsia="Times New Roman" w:hAnsi="Calibri" w:cs="Arial"/>
          <w:noProof/>
          <w:sz w:val="24"/>
          <w:szCs w:val="24"/>
          <w:lang w:eastAsia="en-GB"/>
        </w:rPr>
      </w:pPr>
      <w:r w:rsidRPr="00130BF3">
        <w:rPr>
          <w:rFonts w:ascii="Times New Roman" w:eastAsia="Times New Roman" w:hAnsi="Times New Roman" w:cs="Times New Roman"/>
          <w:noProof/>
          <w:kern w:val="0"/>
          <w:sz w:val="28"/>
          <w:u w:val="single"/>
          <w:lang w:val="en-US"/>
          <w14:ligatures w14:val="none"/>
        </w:rPr>
        <w:fldChar w:fldCharType="begin"/>
      </w:r>
      <w:r w:rsidRPr="00130BF3">
        <w:rPr>
          <w:rFonts w:ascii="Times New Roman" w:eastAsia="Times New Roman" w:hAnsi="Times New Roman" w:cs="Times New Roman"/>
          <w:noProof/>
          <w:kern w:val="0"/>
          <w:sz w:val="28"/>
          <w:u w:val="single"/>
          <w:lang w:val="en-US"/>
          <w14:ligatures w14:val="none"/>
        </w:rPr>
        <w:instrText xml:space="preserve"> TOC \h \z \c "Table" </w:instrText>
      </w:r>
      <w:r w:rsidRPr="00130BF3">
        <w:rPr>
          <w:rFonts w:ascii="Times New Roman" w:eastAsia="Times New Roman" w:hAnsi="Times New Roman" w:cs="Times New Roman"/>
          <w:noProof/>
          <w:kern w:val="0"/>
          <w:sz w:val="28"/>
          <w:u w:val="single"/>
          <w:lang w:val="en-US"/>
          <w14:ligatures w14:val="none"/>
        </w:rPr>
        <w:fldChar w:fldCharType="separate"/>
      </w:r>
      <w:hyperlink w:anchor="_Toc223735108" w:history="1">
        <w:r w:rsidRPr="00130BF3">
          <w:rPr>
            <w:rFonts w:ascii="Times New Roman" w:eastAsia="Times New Roman" w:hAnsi="Times New Roman" w:cs="Times New Roman"/>
            <w:noProof/>
            <w:kern w:val="0"/>
            <w:sz w:val="28"/>
            <w:u w:val="single"/>
            <w:lang w:val="en-US"/>
            <w14:ligatures w14:val="none"/>
          </w:rPr>
          <w:t xml:space="preserve">Table </w:t>
        </w:r>
        <w:r w:rsidRPr="00130BF3">
          <w:rPr>
            <w:rFonts w:ascii="Times New Roman" w:eastAsia="Times New Roman" w:hAnsi="Times New Roman" w:cs="Times New Roman"/>
            <w:noProof/>
            <w:kern w:val="0"/>
            <w:sz w:val="28"/>
            <w:u w:val="single"/>
            <w:rtl/>
            <w:lang w:val="en-US"/>
            <w14:ligatures w14:val="none"/>
          </w:rPr>
          <w:t>2</w:t>
        </w:r>
        <w:r w:rsidRPr="00130BF3">
          <w:rPr>
            <w:rFonts w:ascii="Times New Roman" w:eastAsia="Times New Roman" w:hAnsi="Times New Roman" w:cs="Times New Roman"/>
            <w:noProof/>
            <w:kern w:val="0"/>
            <w:sz w:val="28"/>
            <w:u w:val="single"/>
            <w:lang w:val="en-US"/>
            <w14:ligatures w14:val="none"/>
          </w:rPr>
          <w:t>.1: Comparison of related studies in galaxy morphology classification</w:t>
        </w:r>
        <w:r w:rsidRPr="00130BF3">
          <w:rPr>
            <w:rFonts w:ascii="Times New Roman" w:eastAsia="Times New Roman" w:hAnsi="Times New Roman" w:cs="Times New Roman"/>
            <w:noProof/>
            <w:webHidden/>
            <w:kern w:val="0"/>
            <w:sz w:val="28"/>
            <w:lang w:val="en-US"/>
            <w14:ligatures w14:val="none"/>
          </w:rPr>
          <w:tab/>
        </w:r>
        <w:r w:rsidRPr="00130BF3">
          <w:rPr>
            <w:rFonts w:ascii="Times New Roman" w:eastAsia="Times New Roman" w:hAnsi="Times New Roman" w:cs="Times New Roman"/>
            <w:noProof/>
            <w:webHidden/>
            <w:kern w:val="0"/>
            <w:sz w:val="28"/>
            <w:lang w:val="en-US"/>
            <w14:ligatures w14:val="none"/>
          </w:rPr>
          <w:fldChar w:fldCharType="begin"/>
        </w:r>
        <w:r w:rsidRPr="00130BF3">
          <w:rPr>
            <w:rFonts w:ascii="Times New Roman" w:eastAsia="Times New Roman" w:hAnsi="Times New Roman" w:cs="Times New Roman"/>
            <w:noProof/>
            <w:webHidden/>
            <w:kern w:val="0"/>
            <w:sz w:val="28"/>
            <w:lang w:val="en-US"/>
            <w14:ligatures w14:val="none"/>
          </w:rPr>
          <w:instrText xml:space="preserve"> PAGEREF _Toc223735108 \h </w:instrText>
        </w:r>
        <w:r w:rsidRPr="00130BF3">
          <w:rPr>
            <w:rFonts w:ascii="Times New Roman" w:eastAsia="Times New Roman" w:hAnsi="Times New Roman" w:cs="Times New Roman"/>
            <w:noProof/>
            <w:webHidden/>
            <w:kern w:val="0"/>
            <w:sz w:val="28"/>
            <w:lang w:val="en-US"/>
            <w14:ligatures w14:val="none"/>
          </w:rPr>
        </w:r>
        <w:r w:rsidRPr="00130BF3">
          <w:rPr>
            <w:rFonts w:ascii="Times New Roman" w:eastAsia="Times New Roman" w:hAnsi="Times New Roman" w:cs="Times New Roman"/>
            <w:noProof/>
            <w:webHidden/>
            <w:kern w:val="0"/>
            <w:sz w:val="28"/>
            <w:lang w:val="en-US"/>
            <w14:ligatures w14:val="none"/>
          </w:rPr>
          <w:fldChar w:fldCharType="separate"/>
        </w:r>
        <w:r w:rsidR="00FD4237">
          <w:rPr>
            <w:rFonts w:ascii="Times New Roman" w:eastAsia="Times New Roman" w:hAnsi="Times New Roman" w:cs="Times New Roman"/>
            <w:noProof/>
            <w:webHidden/>
            <w:kern w:val="0"/>
            <w:sz w:val="28"/>
            <w:lang w:val="en-US"/>
            <w14:ligatures w14:val="none"/>
          </w:rPr>
          <w:t>18</w:t>
        </w:r>
        <w:r w:rsidRPr="00130BF3">
          <w:rPr>
            <w:rFonts w:ascii="Times New Roman" w:eastAsia="Times New Roman" w:hAnsi="Times New Roman" w:cs="Times New Roman"/>
            <w:noProof/>
            <w:webHidden/>
            <w:kern w:val="0"/>
            <w:sz w:val="28"/>
            <w:lang w:val="en-US"/>
            <w14:ligatures w14:val="none"/>
          </w:rPr>
          <w:fldChar w:fldCharType="end"/>
        </w:r>
      </w:hyperlink>
    </w:p>
    <w:p w14:paraId="0E86BC07" w14:textId="4FA37078" w:rsidR="00092EBF" w:rsidRPr="00130BF3" w:rsidRDefault="00130BF3" w:rsidP="00092EBF">
      <w:pPr>
        <w:tabs>
          <w:tab w:val="right" w:leader="dot" w:pos="9354"/>
        </w:tabs>
        <w:spacing w:after="0" w:line="270" w:lineRule="auto"/>
        <w:ind w:hanging="10"/>
        <w:jc w:val="both"/>
        <w:rPr>
          <w:rFonts w:ascii="Times New Roman" w:eastAsia="Times New Roman" w:hAnsi="Times New Roman" w:cs="Times New Roman"/>
          <w:color w:val="000000"/>
          <w:kern w:val="0"/>
          <w:sz w:val="28"/>
          <w14:ligatures w14:val="none"/>
        </w:rPr>
      </w:pPr>
      <w:r w:rsidRPr="00130BF3">
        <w:rPr>
          <w:rFonts w:ascii="Times New Roman" w:eastAsia="Times New Roman" w:hAnsi="Times New Roman" w:cs="Times New Roman"/>
          <w:noProof/>
          <w:kern w:val="0"/>
          <w:sz w:val="28"/>
          <w:u w:val="single"/>
          <w:lang w:val="en-US"/>
          <w14:ligatures w14:val="none"/>
        </w:rPr>
        <w:fldChar w:fldCharType="end"/>
      </w:r>
    </w:p>
    <w:p w14:paraId="61E80606" w14:textId="1FD03738"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p>
    <w:p w14:paraId="1D3BF7D6" w14:textId="77777777" w:rsidR="00130BF3" w:rsidRPr="00642C6B" w:rsidRDefault="00130BF3" w:rsidP="006F5895">
      <w:pPr>
        <w:pStyle w:val="Heading1"/>
        <w:rPr>
          <w:rFonts w:asciiTheme="majorBidi" w:eastAsia="Times New Roman" w:hAnsiTheme="majorBidi"/>
          <w:color w:val="000000" w:themeColor="text1"/>
          <w:lang w:val="en-US"/>
        </w:rPr>
      </w:pPr>
      <w:bookmarkStart w:id="28" w:name="_Toc226147053"/>
      <w:r w:rsidRPr="00642C6B">
        <w:rPr>
          <w:rFonts w:asciiTheme="majorBidi" w:eastAsia="Times New Roman" w:hAnsiTheme="majorBidi"/>
          <w:bCs/>
          <w:color w:val="000000" w:themeColor="text1"/>
          <w:lang w:val="en-US"/>
        </w:rPr>
        <w:lastRenderedPageBreak/>
        <w:t>Chapter</w:t>
      </w:r>
      <w:r w:rsidRPr="00642C6B">
        <w:rPr>
          <w:rFonts w:asciiTheme="majorBidi" w:eastAsia="Times New Roman" w:hAnsiTheme="majorBidi"/>
          <w:color w:val="000000" w:themeColor="text1"/>
          <w:lang w:val="en-US"/>
        </w:rPr>
        <w:t xml:space="preserve"> </w:t>
      </w:r>
      <w:r w:rsidRPr="00642C6B">
        <w:rPr>
          <w:rFonts w:asciiTheme="majorBidi" w:eastAsia="Times New Roman" w:hAnsiTheme="majorBidi"/>
          <w:bCs/>
          <w:color w:val="000000" w:themeColor="text1"/>
          <w:lang w:val="en-US"/>
        </w:rPr>
        <w:t>1</w:t>
      </w:r>
      <w:r w:rsidRPr="00642C6B">
        <w:rPr>
          <w:rFonts w:asciiTheme="majorBidi" w:eastAsia="Times New Roman" w:hAnsiTheme="majorBidi"/>
          <w:color w:val="000000" w:themeColor="text1"/>
          <w:lang w:val="en-US"/>
        </w:rPr>
        <w:t>: Introduction</w:t>
      </w:r>
      <w:bookmarkEnd w:id="28"/>
      <w:r w:rsidRPr="00642C6B">
        <w:rPr>
          <w:rFonts w:asciiTheme="majorBidi" w:eastAsia="Times New Roman" w:hAnsiTheme="majorBidi"/>
          <w:color w:val="000000" w:themeColor="text1"/>
          <w:lang w:val="en-US"/>
        </w:rPr>
        <w:t xml:space="preserve"> </w:t>
      </w:r>
    </w:p>
    <w:p w14:paraId="209F968C" w14:textId="77777777" w:rsidR="00130BF3" w:rsidRPr="00642C6B" w:rsidRDefault="00130BF3" w:rsidP="006F5895">
      <w:pPr>
        <w:pStyle w:val="Heading2"/>
        <w:rPr>
          <w:rFonts w:asciiTheme="majorBidi" w:eastAsia="Times New Roman" w:hAnsiTheme="majorBidi"/>
          <w:color w:val="000000" w:themeColor="text1"/>
          <w:lang w:val="en-US"/>
        </w:rPr>
      </w:pPr>
      <w:bookmarkStart w:id="29" w:name="_Toc226147054"/>
      <w:r w:rsidRPr="00642C6B">
        <w:rPr>
          <w:rFonts w:asciiTheme="majorBidi" w:eastAsia="Times New Roman" w:hAnsiTheme="majorBidi"/>
          <w:color w:val="000000" w:themeColor="text1"/>
          <w:lang w:val="en-US"/>
        </w:rPr>
        <w:t>1.1 Overview</w:t>
      </w:r>
      <w:bookmarkEnd w:id="29"/>
    </w:p>
    <w:p w14:paraId="255F4F7A" w14:textId="52071D46" w:rsidR="00130BF3" w:rsidRPr="00130BF3" w:rsidRDefault="002F3F15" w:rsidP="00130BF3">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Pr>
          <w:rFonts w:ascii="Times New Roman" w:eastAsia="Times New Roman" w:hAnsi="Times New Roman" w:cs="Times New Roman" w:hint="cs"/>
          <w:bCs/>
          <w:color w:val="000000"/>
          <w:kern w:val="0"/>
          <w:sz w:val="28"/>
          <w:rtl/>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5478D442" w14:textId="77777777" w:rsidR="00130BF3" w:rsidRPr="00130BF3" w:rsidRDefault="00130BF3" w:rsidP="00130BF3">
      <w:pPr>
        <w:keepNext/>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77777777"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18"/>
          <w:lang w:val="en-US"/>
          <w14:ligatures w14:val="none"/>
        </w:rPr>
      </w:pPr>
      <w:bookmarkStart w:id="30" w:name="_Toc225714226"/>
      <w:r w:rsidRPr="00130BF3">
        <w:rPr>
          <w:rFonts w:ascii="Times New Roman" w:eastAsia="Times New Roman" w:hAnsi="Times New Roman" w:cs="Times New Roman"/>
          <w:i/>
          <w:iCs/>
          <w:color w:val="44546A"/>
          <w:kern w:val="0"/>
          <w:sz w:val="18"/>
          <w:szCs w:val="18"/>
          <w:lang w:val="en-US"/>
          <w14:ligatures w14:val="none"/>
        </w:rPr>
        <w:t>Figure 1.</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Example of galaxy morphology complexity relevant to automated galaxy classification studies. Source: NASA/Hubble.</w:t>
      </w:r>
      <w:bookmarkEnd w:id="30"/>
    </w:p>
    <w:p w14:paraId="53B71C31" w14:textId="7545648F" w:rsidR="002F3F15" w:rsidRDefault="002F3F15" w:rsidP="009E1585">
      <w:pPr>
        <w:spacing w:after="253"/>
        <w:jc w:val="both"/>
        <w:rPr>
          <w:rFonts w:ascii="Times New Roman" w:eastAsia="Times New Roman" w:hAnsi="Times New Roman" w:cs="Times New Roman"/>
          <w:color w:val="000000"/>
          <w:kern w:val="0"/>
          <w:sz w:val="28"/>
          <w:rtl/>
          <w14:ligatures w14:val="none"/>
        </w:rPr>
      </w:pPr>
      <w:r w:rsidRPr="002F3F15">
        <w:rPr>
          <w:rFonts w:ascii="Times New Roman" w:eastAsia="Times New Roman" w:hAnsi="Times New Roman" w:cs="Times New Roman"/>
          <w:color w:val="000000"/>
          <w:kern w:val="0"/>
          <w:sz w:val="28"/>
          <w14:ligatures w14:val="none"/>
        </w:rPr>
        <w:t>As shown in Figure 1.1, galaxy images can look quite different from one another. Some galaxies have clear and easily recognized structures, while others appear more complex or less distinct. Differences in shape, orientation, brightness, and internal details can make the classification process more difficult, especially when the boundaries between galaxy types are not clear.</w:t>
      </w:r>
    </w:p>
    <w:p w14:paraId="5AC4974C" w14:textId="15CFE263" w:rsidR="002F3F15" w:rsidRDefault="002F3F15" w:rsidP="002F3F15">
      <w:pPr>
        <w:spacing w:after="253"/>
        <w:jc w:val="both"/>
        <w:rPr>
          <w:rFonts w:ascii="Times New Roman" w:eastAsia="Times New Roman" w:hAnsi="Times New Roman" w:cs="Times New Roman"/>
          <w:bCs/>
          <w:color w:val="000000"/>
          <w:kern w:val="0"/>
          <w:sz w:val="28"/>
          <w14:ligatures w14:val="none"/>
        </w:rPr>
      </w:pPr>
      <w:r w:rsidRPr="002F3F15">
        <w:rPr>
          <w:rFonts w:ascii="Times New Roman" w:eastAsia="Times New Roman" w:hAnsi="Times New Roman" w:cs="Times New Roman"/>
          <w:bCs/>
          <w:color w:val="000000"/>
          <w:kern w:val="0"/>
          <w:sz w:val="28"/>
          <w14:ligatures w14:val="none"/>
        </w:rPr>
        <w:lastRenderedPageBreak/>
        <w:t xml:space="preserve">In earlier years, galaxy classification was </w:t>
      </w:r>
      <w:r w:rsidR="00E5216A" w:rsidRPr="002F3F15">
        <w:rPr>
          <w:rFonts w:ascii="Times New Roman" w:eastAsia="Times New Roman" w:hAnsi="Times New Roman" w:cs="Times New Roman"/>
          <w:bCs/>
          <w:color w:val="000000"/>
          <w:kern w:val="0"/>
          <w:sz w:val="28"/>
          <w14:ligatures w14:val="none"/>
        </w:rPr>
        <w:t>conducted</w:t>
      </w:r>
      <w:r w:rsidRPr="002F3F15">
        <w:rPr>
          <w:rFonts w:ascii="Times New Roman" w:eastAsia="Times New Roman" w:hAnsi="Times New Roman" w:cs="Times New Roman"/>
          <w:bCs/>
          <w:color w:val="000000"/>
          <w:kern w:val="0"/>
          <w:sz w:val="28"/>
          <w14:ligatures w14:val="none"/>
        </w:rPr>
        <w:t xml:space="preserve"> through manual visual inspection by astronomers. This traditional approach was useful and helped build the foundations of morphological studies, but it also required a great deal of time and effort. With the arrival of large astronomical surveys such as the Sloan Digital Sky Survey (SDSS) and the Dark Energy Camera Legacy Survey (DECaLS), the number of available galaxy images increased dramatically. As a result, manual classification became much harder to manage on a large scale </w:t>
      </w:r>
      <w:hyperlink w:anchor="_References_1" w:history="1">
        <w:r w:rsidRPr="00130BF3">
          <w:rPr>
            <w:rFonts w:ascii="Times New Roman" w:eastAsia="Times New Roman" w:hAnsi="Times New Roman" w:cs="Times New Roman"/>
            <w:bCs/>
            <w:color w:val="0563C1"/>
            <w:kern w:val="0"/>
            <w:sz w:val="28"/>
            <w:u w:val="single"/>
            <w:lang w:val="en-US"/>
            <w14:ligatures w14:val="none"/>
          </w:rPr>
          <w:t>[1]</w:t>
        </w:r>
      </w:hyperlink>
      <w:r w:rsidRPr="00130BF3">
        <w:rPr>
          <w:rFonts w:ascii="Times New Roman" w:eastAsia="Times New Roman" w:hAnsi="Times New Roman" w:cs="Times New Roman"/>
          <w:bCs/>
          <w:color w:val="000000"/>
          <w:kern w:val="0"/>
          <w:sz w:val="28"/>
          <w:lang w:val="en-US"/>
          <w14:ligatures w14:val="none"/>
        </w:rPr>
        <w:t>.</w:t>
      </w:r>
    </w:p>
    <w:p w14:paraId="76D3BBBD" w14:textId="278D2B02" w:rsidR="00130BF3" w:rsidRPr="00130BF3" w:rsidRDefault="002F3F15" w:rsidP="002F3F15">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Because of this, automated methods have received much more attention in recent years. Deep learning, especially convolutional neural networks (CNNs), has shown strong potential in galaxy image classification because these models can learn visual patterns directly from raw images. Several previous studies have reported encouraging results and have shown that CNN-based methods can perform at a level that is comparable to human classification in some tasks</w:t>
      </w:r>
      <w:r>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1742BE70" w:rsidR="00130BF3" w:rsidRPr="00130BF3" w:rsidRDefault="002F3F15" w:rsidP="002F3F15">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14:ligatures w14:val="none"/>
        </w:rPr>
        <w:t>At the same time, there is growing interest in looking beyond classification accuracy alone. In scientific applications, it is not enough for a model to produce a correct label most of the time. Researchers also need to know whether the model is focusing on meaningful galaxy structures, whether its predictions remain stable when image conditions change, and whether it can reflect uncertainty when the galaxy image is difficult to interpret. For this reason, explainability and reliability have become important concerns in recent work on galaxy morphology classification</w:t>
      </w:r>
      <w:r>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4BAEB059" w14:textId="030C1797" w:rsidR="001866D3" w:rsidRDefault="002F3F15" w:rsidP="002F3F15">
      <w:pPr>
        <w:spacing w:after="253"/>
        <w:jc w:val="both"/>
        <w:rPr>
          <w:rFonts w:ascii="Times New Roman" w:eastAsia="Times New Roman" w:hAnsi="Times New Roman" w:cs="Times New Roman"/>
          <w:bCs/>
          <w:color w:val="000000"/>
          <w:kern w:val="0"/>
          <w:sz w:val="28"/>
          <w:rtl/>
          <w14:ligatures w14:val="none"/>
        </w:rPr>
      </w:pPr>
      <w:r w:rsidRPr="002F3F15">
        <w:rPr>
          <w:rFonts w:ascii="Times New Roman" w:eastAsia="Times New Roman" w:hAnsi="Times New Roman" w:cs="Times New Roman"/>
          <w:bCs/>
          <w:color w:val="000000"/>
          <w:kern w:val="0"/>
          <w:sz w:val="28"/>
          <w:lang w:val="en-US"/>
          <w14:ligatures w14:val="none"/>
        </w:rPr>
        <w:t>Based on these points, this research explores galaxy morphology classification through a deep learning framework that considers not only classification performance, but also robustness, uncertainty estimation, and interpretability. The study uses the Galaxy10 DECaLS dataset as the main benchmark because it provides labeled galaxy images that are suitable for supervised deep learning experiments. The purpose is to examine how these different aspects can work together to support a more reliable and meaningful approach to automated galaxy morphology classification.</w:t>
      </w:r>
    </w:p>
    <w:p w14:paraId="320808B9" w14:textId="77777777" w:rsidR="002F3F15" w:rsidRPr="00130BF3" w:rsidRDefault="002F3F15" w:rsidP="002F3F15">
      <w:pPr>
        <w:spacing w:after="253"/>
        <w:jc w:val="both"/>
        <w:rPr>
          <w:rFonts w:ascii="Times New Roman" w:eastAsia="Times New Roman" w:hAnsi="Times New Roman" w:cs="Times New Roman"/>
          <w:bCs/>
          <w:color w:val="000000"/>
          <w:kern w:val="0"/>
          <w:sz w:val="28"/>
          <w:rtl/>
          <w14:ligatures w14:val="none"/>
        </w:rPr>
      </w:pPr>
    </w:p>
    <w:p w14:paraId="73D6FCA0" w14:textId="77777777" w:rsidR="00130BF3" w:rsidRPr="00130BF3" w:rsidRDefault="00130BF3" w:rsidP="00130BF3">
      <w:pPr>
        <w:spacing w:after="253"/>
        <w:jc w:val="both"/>
        <w:rPr>
          <w:rFonts w:ascii="Times New Roman" w:eastAsia="Times New Roman" w:hAnsi="Times New Roman" w:cs="Times New Roman"/>
          <w:bCs/>
          <w:color w:val="000000"/>
          <w:kern w:val="0"/>
          <w:sz w:val="28"/>
          <w14:ligatures w14:val="none"/>
        </w:rPr>
      </w:pPr>
    </w:p>
    <w:p w14:paraId="19A67073" w14:textId="77777777" w:rsidR="00130BF3" w:rsidRPr="00642C6B" w:rsidRDefault="00130BF3" w:rsidP="006F5895">
      <w:pPr>
        <w:pStyle w:val="Heading2"/>
        <w:rPr>
          <w:rFonts w:asciiTheme="majorBidi" w:eastAsia="Times New Roman" w:hAnsiTheme="majorBidi"/>
          <w:color w:val="000000" w:themeColor="text1"/>
          <w:lang w:val="en-US"/>
        </w:rPr>
      </w:pPr>
      <w:bookmarkStart w:id="31" w:name="_Toc226147055"/>
      <w:r w:rsidRPr="00642C6B">
        <w:rPr>
          <w:rFonts w:asciiTheme="majorBidi" w:eastAsia="Times New Roman" w:hAnsiTheme="majorBidi"/>
          <w:color w:val="000000" w:themeColor="text1"/>
          <w:lang w:val="en-US"/>
        </w:rPr>
        <w:lastRenderedPageBreak/>
        <w:t>1.2 Problem Definition</w:t>
      </w:r>
      <w:bookmarkEnd w:id="31"/>
    </w:p>
    <w:p w14:paraId="09B6D9CF" w14:textId="0D29266B"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Although many studies have used deep learning for galaxy morphology classification, most of them mainly focus on performance measures such as accuracy and F1-score. These measures are important, but they do not fully answer all the questions that matter in scientific work.</w:t>
      </w:r>
    </w:p>
    <w:p w14:paraId="30C0796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7ECD241E" w14:textId="270886D3"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One important issue is that deep learning models are often treated as black boxes. In astronomy, this can be a problem because researchers usually want to know why the model gave a certain result. For example, if a model classifies a galaxy as spiral, it should be possible to check whether the decision was based on meaningful features such as spiral arms or the central bulge, rather than on background details or unrelated patterns.</w:t>
      </w:r>
    </w:p>
    <w:p w14:paraId="5495131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67332678" w14:textId="4F5FBDFE"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Another issue is that galaxy images are not always captured under the same conditions. Differences in brightness, noise, contrast, and other visual changes can affect the appearance of a galaxy image. Because of this, a model may perform well in normal conditions but become less stable when the input image is slightly changed. For practical scientific use, it is important for the model to remain reliable under such variations.</w:t>
      </w:r>
    </w:p>
    <w:p w14:paraId="68E8E4DE"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2D67C806" w14:textId="3F8E40FB"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r w:rsidRPr="006F7F69">
        <w:rPr>
          <w:rFonts w:ascii="Times New Roman" w:eastAsia="Times New Roman" w:hAnsi="Times New Roman" w:cs="Times New Roman"/>
          <w:bCs/>
          <w:color w:val="000000"/>
          <w:kern w:val="0"/>
          <w:sz w:val="28"/>
          <w:lang w:val="en-US"/>
          <w14:ligatures w14:val="none"/>
        </w:rPr>
        <w:t>There is also the problem of uncertainty. Some galaxies do not have clear morphological features, and some may show structures that make them difficult to classify into one class only. In such cases, giving only a final label may not be enough. It is also useful to know how confident the model is in its prediction, especially when the galaxy image is unclear or lies between more than one class.</w:t>
      </w:r>
    </w:p>
    <w:p w14:paraId="402CE3F1" w14:textId="77777777"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p>
    <w:p w14:paraId="2284ECE2" w14:textId="60805D50"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Based on these issues, the main problem addressed in this thesis is that current deep learning approaches for galaxy morphology classification often achieve good performance, but they do not always provide enough information about interpretability, robustness, and prediction uncertainty within one unified framework.</w:t>
      </w:r>
    </w:p>
    <w:p w14:paraId="0F06971F"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1F975960"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3CADE815"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717EAE0C"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13DD00E9"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50F49ECD"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7C128972"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3E4A00E8" w14:textId="77777777" w:rsidR="006F7F69" w:rsidRP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4025D527" w14:textId="0AE02A13"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r w:rsidRPr="006F7F69">
        <w:rPr>
          <w:rFonts w:ascii="Times New Roman" w:eastAsia="Times New Roman" w:hAnsi="Times New Roman" w:cs="Times New Roman"/>
          <w:bCs/>
          <w:color w:val="000000"/>
          <w:kern w:val="0"/>
          <w:sz w:val="28"/>
          <w:lang w:val="en-US"/>
          <w14:ligatures w14:val="none"/>
        </w:rPr>
        <w:lastRenderedPageBreak/>
        <w:t>This leads to the main research question of this study:</w:t>
      </w:r>
    </w:p>
    <w:p w14:paraId="6FD41E5E" w14:textId="4C4A61EA" w:rsidR="006F7F69" w:rsidRPr="006F7F69" w:rsidRDefault="006F7F69" w:rsidP="006F7F69">
      <w:pPr>
        <w:spacing w:after="0"/>
        <w:jc w:val="both"/>
        <w:rPr>
          <w:rFonts w:ascii="Times New Roman" w:eastAsia="Times New Roman" w:hAnsi="Times New Roman" w:cs="Times New Roman"/>
          <w:b/>
          <w:color w:val="000000"/>
          <w:kern w:val="0"/>
          <w:sz w:val="28"/>
          <w:lang w:val="en-US"/>
          <w14:ligatures w14:val="none"/>
        </w:rPr>
      </w:pPr>
      <w:r w:rsidRPr="006F7F69">
        <w:rPr>
          <w:rFonts w:ascii="Times New Roman" w:eastAsia="Times New Roman" w:hAnsi="Times New Roman" w:cs="Times New Roman"/>
          <w:b/>
          <w:color w:val="000000"/>
          <w:kern w:val="0"/>
          <w:sz w:val="28"/>
          <w:lang w:val="en-US"/>
          <w14:ligatures w14:val="none"/>
        </w:rPr>
        <w:t>How can a deep learning framework for galaxy morphology classification achieve strong classification performance while also being interpretable, robust to image variations, and able to express prediction uncertainty in a meaningful way?</w:t>
      </w:r>
    </w:p>
    <w:p w14:paraId="10AAA760" w14:textId="379DE606" w:rsidR="001866D3" w:rsidRPr="009D5286" w:rsidRDefault="006F7F69" w:rsidP="006F7F69">
      <w:pPr>
        <w:spacing w:after="0"/>
        <w:jc w:val="both"/>
        <w:rPr>
          <w:rFonts w:ascii="Times New Roman" w:eastAsia="Times New Roman" w:hAnsi="Times New Roman" w:cs="Times New Roman"/>
          <w:bCs/>
          <w:color w:val="000000" w:themeColor="text1"/>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 xml:space="preserve">To investigate this problem, the Galaxy10 DECaLS dataset is used as the main benchmark. This dataset provides labeled galaxy images that are suitable for supervised deep learning experiments and allows the proposed framework to be </w:t>
      </w:r>
      <w:r w:rsidRPr="009D5286">
        <w:rPr>
          <w:rFonts w:ascii="Times New Roman" w:eastAsia="Times New Roman" w:hAnsi="Times New Roman" w:cs="Times New Roman"/>
          <w:bCs/>
          <w:color w:val="000000" w:themeColor="text1"/>
          <w:kern w:val="0"/>
          <w:sz w:val="28"/>
          <w:lang w:val="en-US"/>
          <w14:ligatures w14:val="none"/>
        </w:rPr>
        <w:t>evaluated in a structured and consistent way.</w:t>
      </w:r>
    </w:p>
    <w:p w14:paraId="1467F9E8" w14:textId="77777777" w:rsidR="006F7F69" w:rsidRPr="009D5286" w:rsidRDefault="006F7F69" w:rsidP="006F7F69">
      <w:pPr>
        <w:spacing w:after="0"/>
        <w:jc w:val="both"/>
        <w:rPr>
          <w:rFonts w:ascii="Times New Roman" w:eastAsia="Times New Roman" w:hAnsi="Times New Roman" w:cs="Times New Roman"/>
          <w:bCs/>
          <w:color w:val="000000" w:themeColor="text1"/>
          <w:kern w:val="0"/>
          <w:sz w:val="28"/>
          <w14:ligatures w14:val="none"/>
        </w:rPr>
      </w:pPr>
    </w:p>
    <w:p w14:paraId="2689272C" w14:textId="77777777" w:rsidR="00130BF3" w:rsidRPr="00642C6B" w:rsidRDefault="00130BF3" w:rsidP="006F5895">
      <w:pPr>
        <w:pStyle w:val="Heading2"/>
        <w:rPr>
          <w:rFonts w:asciiTheme="majorBidi" w:eastAsia="Times New Roman" w:hAnsiTheme="majorBidi"/>
          <w:color w:val="000000" w:themeColor="text1"/>
          <w:lang w:val="en-US"/>
        </w:rPr>
      </w:pPr>
      <w:bookmarkStart w:id="32" w:name="_Toc226147056"/>
      <w:r w:rsidRPr="00642C6B">
        <w:rPr>
          <w:rFonts w:asciiTheme="majorBidi" w:eastAsia="Times New Roman" w:hAnsiTheme="majorBidi"/>
          <w:color w:val="000000" w:themeColor="text1"/>
          <w:lang w:val="en-US"/>
        </w:rPr>
        <w:t>1.3 Thesis Objectives</w:t>
      </w:r>
      <w:bookmarkEnd w:id="32"/>
    </w:p>
    <w:p w14:paraId="0453EFA5" w14:textId="77777777" w:rsidR="001866D3" w:rsidRPr="009D5286" w:rsidRDefault="001866D3" w:rsidP="001866D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The main objectives of this research can be summarized as follows:</w:t>
      </w:r>
    </w:p>
    <w:p w14:paraId="700FDD2A"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Develop baseline CNN models for galaxy morphology classification and evaluate their ability to learn structural features directly from astronomical images.</w:t>
      </w:r>
    </w:p>
    <w:p w14:paraId="380D7007" w14:textId="6806EA42"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Apply transfer learning techniques using pretrained architecture such as ResNet and EfficientNet to enhance model performance and generalization, especially when working with limited training data.</w:t>
      </w:r>
    </w:p>
    <w:p w14:paraId="2FC54451" w14:textId="4D631636"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Assess classification performance through standard quantitative metrics, including accuracy and F1</w:t>
      </w:r>
      <w:r w:rsidR="00AB02C5" w:rsidRPr="009D5286">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score, to determine how well the models distinguish between different galaxy types.</w:t>
      </w:r>
    </w:p>
    <w:p w14:paraId="427B3EB0"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Analyze model robustness by introducing controlled perturbations to the images and observing how prediction performance changes under varying observational conditions.</w:t>
      </w:r>
    </w:p>
    <w:p w14:paraId="7542055B" w14:textId="707D2BAB"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Incorporate uncertainty estimation into the classification pipeline using Monte Carlo Dropout, to better understand how confident the model is when predicting ambiguous or transitional galaxy morphologies.</w:t>
      </w:r>
    </w:p>
    <w:p w14:paraId="01E63AD7" w14:textId="18B7535B" w:rsidR="00130BF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Use explainable AI techniques, particularly Grad</w:t>
      </w:r>
      <w:r w:rsidR="0071682E">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CAM, to interpret the model’s decisions and verify whether the network focuses on scientifically meaningful structures when classifying galaxy images.</w:t>
      </w:r>
    </w:p>
    <w:p w14:paraId="786C0479" w14:textId="77777777" w:rsidR="00130BF3" w:rsidRPr="00642C6B" w:rsidRDefault="00130BF3" w:rsidP="006F5895">
      <w:pPr>
        <w:pStyle w:val="Heading2"/>
        <w:rPr>
          <w:rFonts w:asciiTheme="majorBidi" w:eastAsia="Times New Roman" w:hAnsiTheme="majorBidi"/>
          <w:color w:val="000000" w:themeColor="text1"/>
          <w:lang w:val="en-US"/>
        </w:rPr>
      </w:pPr>
      <w:bookmarkStart w:id="33" w:name="_Toc226147057"/>
      <w:r w:rsidRPr="00642C6B">
        <w:rPr>
          <w:rFonts w:asciiTheme="majorBidi" w:eastAsia="Times New Roman" w:hAnsiTheme="majorBidi"/>
          <w:color w:val="000000" w:themeColor="text1"/>
          <w:lang w:val="en-US"/>
        </w:rPr>
        <w:t>1.4 Thesis Contribution</w:t>
      </w:r>
      <w:bookmarkEnd w:id="33"/>
    </w:p>
    <w:p w14:paraId="7B8DA5DE" w14:textId="3A7BCBBC" w:rsid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This research offers several key contributions to the study of automated galaxy morphology classification:</w:t>
      </w:r>
    </w:p>
    <w:p w14:paraId="1E1BD363" w14:textId="77777777" w:rsidR="001866D3" w:rsidRPr="001866D3" w:rsidRDefault="001866D3" w:rsidP="006B2A42">
      <w:pPr>
        <w:spacing w:after="0" w:line="240" w:lineRule="auto"/>
        <w:rPr>
          <w:rFonts w:ascii="Times New Roman" w:eastAsia="Times New Roman" w:hAnsi="Times New Roman" w:cs="Times New Roman"/>
          <w:bCs/>
          <w:color w:val="000000"/>
          <w:kern w:val="0"/>
          <w:sz w:val="28"/>
          <w:lang w:val="en-US"/>
          <w14:ligatures w14:val="none"/>
        </w:rPr>
      </w:pPr>
    </w:p>
    <w:p w14:paraId="04214165" w14:textId="4DF29513"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lastRenderedPageBreak/>
        <w:t>A structured evaluation of deep learning architectures:</w:t>
      </w:r>
    </w:p>
    <w:p w14:paraId="3FB6652E" w14:textId="180A2B5B" w:rsidR="001866D3" w:rsidRPr="001866D3" w:rsidRDefault="001866D3" w:rsidP="00D352E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7469DAB3" w14:textId="3E7D429C"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robustness evaluation procedure:</w:t>
      </w:r>
    </w:p>
    <w:p w14:paraId="69CD8478" w14:textId="153BE5AF"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60A476FB"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Integration of uncertainty estimation into the classification pipeline:</w:t>
      </w:r>
    </w:p>
    <w:p w14:paraId="166030A2" w14:textId="70B61B22"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By applying Monte Carlo Dropout, the research explores how uncertainty can be quantified during prediction, especially when dealing with galaxies that exhibit ambiguous or transitional morphologies. This adds an important reliability dimension to the overall framework.</w:t>
      </w:r>
    </w:p>
    <w:p w14:paraId="03367904" w14:textId="39229E88"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Use of explainable AI techniques for scientific interpretation:</w:t>
      </w:r>
    </w:p>
    <w:p w14:paraId="5BCD50D7" w14:textId="77777777" w:rsidR="001866D3" w:rsidRPr="009D5286" w:rsidRDefault="001866D3" w:rsidP="001866D3">
      <w:pPr>
        <w:spacing w:after="0"/>
        <w:jc w:val="both"/>
        <w:rPr>
          <w:rFonts w:ascii="Times New Roman" w:eastAsia="Times New Roman" w:hAnsi="Times New Roman" w:cs="Times New Roman"/>
          <w:bCs/>
          <w:color w:val="000000" w:themeColor="text1"/>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 xml:space="preserve">The study applies Grad‑CAM not merely for visualization, but to verify whether the models focus on </w:t>
      </w:r>
      <w:r w:rsidRPr="009D5286">
        <w:rPr>
          <w:rFonts w:ascii="Times New Roman" w:eastAsia="Times New Roman" w:hAnsi="Times New Roman" w:cs="Times New Roman"/>
          <w:bCs/>
          <w:color w:val="000000" w:themeColor="text1"/>
          <w:kern w:val="0"/>
          <w:sz w:val="28"/>
          <w:lang w:val="en-US"/>
          <w14:ligatures w14:val="none"/>
        </w:rPr>
        <w:t>morphologically meaningful structures when making decisions. This enhances trust in the automated classification process by aligning model attention with known astronomical features.</w:t>
      </w:r>
    </w:p>
    <w:p w14:paraId="5211BC1B" w14:textId="77777777"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p>
    <w:p w14:paraId="0D6A267D" w14:textId="77777777" w:rsidR="00130BF3" w:rsidRPr="00642C6B" w:rsidRDefault="00130BF3" w:rsidP="006F5895">
      <w:pPr>
        <w:pStyle w:val="Heading2"/>
        <w:rPr>
          <w:rFonts w:asciiTheme="majorBidi" w:eastAsia="Times New Roman" w:hAnsiTheme="majorBidi"/>
          <w:color w:val="000000" w:themeColor="text1"/>
          <w:lang w:val="en-US"/>
        </w:rPr>
      </w:pPr>
      <w:bookmarkStart w:id="34" w:name="_Toc226147058"/>
      <w:r w:rsidRPr="00642C6B">
        <w:rPr>
          <w:rFonts w:asciiTheme="majorBidi" w:eastAsia="Times New Roman" w:hAnsiTheme="majorBidi"/>
          <w:color w:val="000000" w:themeColor="text1"/>
          <w:lang w:val="en-US"/>
        </w:rPr>
        <w:t>1.5 Thesis Organization</w:t>
      </w:r>
      <w:bookmarkEnd w:id="34"/>
    </w:p>
    <w:p w14:paraId="3C53323F" w14:textId="101FEDBC"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EBB7480"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87135A1"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0A23473F"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C46A963" w14:textId="11AF1937" w:rsidR="00130BF3" w:rsidRPr="00130BF3" w:rsidRDefault="00130BF3" w:rsidP="00D352E3">
      <w:pPr>
        <w:spacing w:after="253"/>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7DDCFD33" w14:textId="77777777" w:rsidR="00130BF3" w:rsidRPr="00642C6B" w:rsidRDefault="00130BF3" w:rsidP="006F5895">
      <w:pPr>
        <w:pStyle w:val="Heading1"/>
        <w:rPr>
          <w:rFonts w:asciiTheme="majorBidi" w:eastAsia="Times New Roman" w:hAnsiTheme="majorBidi"/>
          <w:color w:val="000000" w:themeColor="text1"/>
          <w:rtl/>
          <w:lang w:val="en-US"/>
        </w:rPr>
      </w:pPr>
      <w:bookmarkStart w:id="35" w:name="_Toc226147059"/>
      <w:r w:rsidRPr="00642C6B">
        <w:rPr>
          <w:rFonts w:asciiTheme="majorBidi" w:eastAsia="Times New Roman" w:hAnsiTheme="majorBidi"/>
          <w:color w:val="000000" w:themeColor="text1"/>
          <w:lang w:val="en-US"/>
        </w:rPr>
        <w:lastRenderedPageBreak/>
        <w:t>Chapter 2: Background and Related Work</w:t>
      </w:r>
      <w:bookmarkEnd w:id="35"/>
      <w:r w:rsidRPr="00642C6B">
        <w:rPr>
          <w:rFonts w:asciiTheme="majorBidi" w:eastAsia="Times New Roman" w:hAnsiTheme="majorBidi"/>
          <w:color w:val="000000" w:themeColor="text1"/>
          <w:lang w:val="en-US"/>
        </w:rPr>
        <w:t xml:space="preserve"> </w:t>
      </w:r>
    </w:p>
    <w:p w14:paraId="21EA7D3F" w14:textId="77777777" w:rsidR="00130BF3" w:rsidRPr="00642C6B" w:rsidRDefault="00130BF3" w:rsidP="006F5895">
      <w:pPr>
        <w:pStyle w:val="Heading2"/>
        <w:rPr>
          <w:rFonts w:asciiTheme="majorBidi" w:eastAsia="Times New Roman" w:hAnsiTheme="majorBidi"/>
          <w:color w:val="000000" w:themeColor="text1"/>
        </w:rPr>
      </w:pPr>
      <w:bookmarkStart w:id="36" w:name="_Toc226147060"/>
      <w:r w:rsidRPr="00642C6B">
        <w:rPr>
          <w:rFonts w:asciiTheme="majorBidi" w:eastAsia="Times New Roman" w:hAnsiTheme="majorBidi"/>
          <w:color w:val="000000" w:themeColor="text1"/>
        </w:rPr>
        <w:t>2.1 Introduction</w:t>
      </w:r>
      <w:bookmarkEnd w:id="36"/>
      <w:r w:rsidRPr="00642C6B">
        <w:rPr>
          <w:rFonts w:asciiTheme="majorBidi" w:eastAsia="Times New Roman" w:hAnsiTheme="majorBidi"/>
          <w:color w:val="000000" w:themeColor="text1"/>
        </w:rPr>
        <w:t xml:space="preserve"> </w:t>
      </w:r>
    </w:p>
    <w:p w14:paraId="10AFBC71"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This chapter presents the background and the previous studies related to galaxy morphology classification using deep learning. It begins by introducing the basic ideas behind galaxy classification and how this area has developed over time, starting from manual visual inspection and moving toward automated methods. It then reviews a number of recent studies that applied deep learning techniques to galaxy image analysis.</w:t>
      </w:r>
    </w:p>
    <w:p w14:paraId="40DD02C2"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79BF9FCB"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In recent years, research in this area has grown quickly because large astronomical surveys have produced huge numbers of galaxy images. This has made automated classification more important than before. Deep learning models, especially convolutional neural networks, have shown strong ability in learning useful patterns from image data, which makes them suitable for galaxy morphology classification.</w:t>
      </w:r>
    </w:p>
    <w:p w14:paraId="47622E59"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1C98F310" w14:textId="4AA75D32"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At the same time, many existing studies focus on classification accuracy. Although accuracy is important, it is not the only issue that matters in scientific applications. Other aspects, such as robustness to image changes, prediction uncertainty, and model interpretability, are also important when deep learning models are used in astronomy.</w:t>
      </w:r>
    </w:p>
    <w:p w14:paraId="32B1616A"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4E06A7D1" w14:textId="59F2E69D" w:rsidR="00130BF3" w:rsidRPr="00130BF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For this reason, this chapter does not only review previous work in terms of model performance. It also looks at the methods, datasets, and evaluation approaches used in earlier studies, with the aim of identifying the main strengths, limitations, and research gaps. This helps place the proposed framework of this thesis within the wider context of current research in galaxy morphology classification.</w:t>
      </w:r>
    </w:p>
    <w:p w14:paraId="7060E06E"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F8EBE31"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642C6B" w:rsidRDefault="00130BF3" w:rsidP="006F5895">
      <w:pPr>
        <w:pStyle w:val="Heading2"/>
        <w:rPr>
          <w:rFonts w:asciiTheme="majorBidi" w:eastAsia="Times New Roman" w:hAnsiTheme="majorBidi"/>
          <w:color w:val="000000" w:themeColor="text1"/>
          <w:lang w:val="en-US"/>
        </w:rPr>
      </w:pPr>
      <w:bookmarkStart w:id="37" w:name="_Toc226147061"/>
      <w:r w:rsidRPr="00642C6B">
        <w:rPr>
          <w:rFonts w:asciiTheme="majorBidi" w:eastAsia="Times New Roman" w:hAnsiTheme="majorBidi"/>
          <w:color w:val="000000" w:themeColor="text1"/>
          <w:lang w:val="en-US"/>
        </w:rPr>
        <w:lastRenderedPageBreak/>
        <w:t>2.2 Background</w:t>
      </w:r>
      <w:bookmarkEnd w:id="37"/>
    </w:p>
    <w:p w14:paraId="23B0ECAF" w14:textId="6B540AD0"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Galaxy morphology studies date back to the early 20th century when Hubble proposed one of the first galaxy classification schemes [4].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0EC682C2"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[5].</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9D42CD1"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rtl/>
          <w:lang w:val="en-US"/>
          <w14:ligatures w14:val="none"/>
        </w:rPr>
      </w:pPr>
      <w:bookmarkStart w:id="38" w:name="_Toc223734570"/>
      <w:bookmarkStart w:id="39" w:name="_Toc225714227"/>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color w:val="44546A"/>
          <w:kern w:val="0"/>
          <w:sz w:val="18"/>
          <w:szCs w:val="18"/>
          <w:lang w:val="en-US"/>
          <w14:ligatures w14:val="none"/>
        </w:rPr>
        <w:fldChar w:fldCharType="end"/>
      </w:r>
      <w:bookmarkEnd w:id="38"/>
      <w:r w:rsidRPr="00130BF3">
        <w:rPr>
          <w:rFonts w:ascii="Times New Roman" w:eastAsia="Times New Roman" w:hAnsi="Times New Roman" w:cs="Times New Roman"/>
          <w:i/>
          <w:iCs/>
          <w:color w:val="44546A"/>
          <w:kern w:val="0"/>
          <w:sz w:val="18"/>
          <w:szCs w:val="28"/>
          <w:lang w:val="en-US"/>
          <w14:ligatures w14:val="none"/>
        </w:rPr>
        <w:t>: Hubble morphological classification scheme illustrating elliptical, spiral, and barred spiral galaxies.</w:t>
      </w:r>
      <w:bookmarkEnd w:id="39"/>
      <w:r w:rsidRPr="00130BF3">
        <w:rPr>
          <w:rFonts w:ascii="Times New Roman" w:eastAsia="Times New Roman" w:hAnsi="Times New Roman" w:cs="Times New Roman" w:hint="cs"/>
          <w:i/>
          <w:iCs/>
          <w:color w:val="44546A"/>
          <w:kern w:val="0"/>
          <w:sz w:val="18"/>
          <w:szCs w:val="28"/>
          <w:rtl/>
          <w:lang w:val="en-US"/>
          <w14:ligatures w14:val="none"/>
        </w:rPr>
        <w:t xml:space="preserve"> </w:t>
      </w:r>
    </w:p>
    <w:p w14:paraId="09E96D86"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14:ligatures w14:val="none"/>
        </w:rPr>
      </w:pPr>
      <w:r w:rsidRPr="00130BF3">
        <w:rPr>
          <w:rFonts w:ascii="Times New Roman" w:eastAsia="Times New Roman" w:hAnsi="Times New Roman" w:cs="Times New Roman"/>
          <w:i/>
          <w:iCs/>
          <w:color w:val="44546A"/>
          <w:kern w:val="0"/>
          <w:sz w:val="18"/>
          <w:szCs w:val="28"/>
          <w14:ligatures w14:val="none"/>
        </w:rPr>
        <w:t xml:space="preserve">Source: Adapted from </w:t>
      </w:r>
      <w:hyperlink w:anchor="_References_1" w:history="1">
        <w:r w:rsidRPr="00130BF3">
          <w:rPr>
            <w:rFonts w:ascii="Times New Roman" w:eastAsia="Times New Roman" w:hAnsi="Times New Roman" w:cs="Times New Roman"/>
            <w:i/>
            <w:iCs/>
            <w:color w:val="0563C1"/>
            <w:kern w:val="0"/>
            <w:sz w:val="18"/>
            <w:szCs w:val="28"/>
            <w:u w:val="single"/>
            <w14:ligatures w14:val="none"/>
          </w:rPr>
          <w:t>Hubble (1936) [4].</w:t>
        </w:r>
      </w:hyperlink>
    </w:p>
    <w:p w14:paraId="5B1B63A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E93249E" w14:textId="77777777"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proofErr w:type="gramStart"/>
      <w:r w:rsidR="00DE21F8" w:rsidRPr="00DE21F8">
        <w:rPr>
          <w:rFonts w:ascii="Times New Roman" w:eastAsia="Times New Roman" w:hAnsi="Times New Roman" w:cs="Times New Roman"/>
          <w:color w:val="000000"/>
          <w:kern w:val="0"/>
          <w:sz w:val="28"/>
          <w:szCs w:val="28"/>
          <w14:ligatures w14:val="none"/>
        </w:rPr>
        <w:t>The</w:t>
      </w:r>
      <w:proofErr w:type="gramEnd"/>
      <w:r w:rsidR="00DE21F8" w:rsidRPr="00DE21F8">
        <w:rPr>
          <w:rFonts w:ascii="Times New Roman" w:eastAsia="Times New Roman" w:hAnsi="Times New Roman" w:cs="Times New Roman"/>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w:t>
      </w:r>
      <w:r w:rsidR="00DE21F8" w:rsidRPr="00DE21F8">
        <w:rPr>
          <w:rFonts w:ascii="Times New Roman" w:eastAsia="Times New Roman" w:hAnsi="Times New Roman" w:cs="Times New Roman"/>
          <w:color w:val="000000"/>
          <w:kern w:val="0"/>
          <w:sz w:val="28"/>
          <w:szCs w:val="28"/>
          <w14:ligatures w14:val="none"/>
        </w:rPr>
        <w:lastRenderedPageBreak/>
        <w:t>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The issue of manually classifying large amounts of galaxy images became evident with the rise of modern surveys. The Sloan Digital Sky Survey (SDSS) produced a large quantity of images that could not be classified manually easily and efficiently [6].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However, the volume of astronomical data kept increasing due to surveys like the Dark Energy Camera Legacy Survey (</w:t>
      </w:r>
      <w:proofErr w:type="spellStart"/>
      <w:r w:rsidRPr="00DE21F8">
        <w:rPr>
          <w:rFonts w:ascii="Times New Roman" w:eastAsia="Times New Roman" w:hAnsi="Times New Roman" w:cs="Times New Roman"/>
          <w:color w:val="000000"/>
          <w:kern w:val="0"/>
          <w:sz w:val="28"/>
          <w:szCs w:val="28"/>
          <w14:ligatures w14:val="none"/>
        </w:rPr>
        <w:t>DECaLS</w:t>
      </w:r>
      <w:proofErr w:type="spellEnd"/>
      <w:r w:rsidRPr="00DE21F8">
        <w:rPr>
          <w:rFonts w:ascii="Times New Roman" w:eastAsia="Times New Roman" w:hAnsi="Times New Roman" w:cs="Times New Roman"/>
          <w:color w:val="000000"/>
          <w:kern w:val="0"/>
          <w:sz w:val="28"/>
          <w:szCs w:val="28"/>
          <w14:ligatures w14:val="none"/>
        </w:rPr>
        <w:t>). Therefore, the problem of automated galaxy classification became even more urgent and encouraged researchers to adopt deep learning methods to address it.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In this regard, artificial intelligence, machine learning, and deep learning became important approaches in the domain of astronomical image analysis. Machine learning algorithms allow improving the model from the training data, whereas deep learning implies using multilayer neural networks to extract complex patterns. Both concepts can be beneficial in tackling the issue of galaxy morphology classification since galaxy images contain complicated visual information that cannot be encoded manually.</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71E3DE9" w14:textId="6AE009A1" w:rsidR="00130BF3" w:rsidRPr="00130BF3" w:rsidRDefault="00130BF3" w:rsidP="00DE21F8">
      <w:pPr>
        <w:spacing w:after="5" w:line="270" w:lineRule="auto"/>
        <w:ind w:left="447" w:hanging="10"/>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lang w:val="en-US"/>
          <w14:ligatures w14:val="none"/>
        </w:rPr>
        <w:lastRenderedPageBreak/>
        <w:drawing>
          <wp:inline distT="0" distB="0" distL="0" distR="0" wp14:anchorId="2CB66145" wp14:editId="6BBE4FB5">
            <wp:extent cx="3095625" cy="2618416"/>
            <wp:effectExtent l="0" t="0" r="0" b="0"/>
            <wp:docPr id="92592595" name="Picture 1" descr="Venn diagram of Artificial Intelligence, Machine Learning, Dee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nn diagram of Artificial Intelligence, Machine Learning, Deep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2909" cy="2633036"/>
                    </a:xfrm>
                    <a:prstGeom prst="rect">
                      <a:avLst/>
                    </a:prstGeom>
                    <a:noFill/>
                    <a:ln>
                      <a:noFill/>
                    </a:ln>
                  </pic:spPr>
                </pic:pic>
              </a:graphicData>
            </a:graphic>
          </wp:inline>
        </w:drawing>
      </w:r>
    </w:p>
    <w:p w14:paraId="7E39E0E4" w14:textId="77777777"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28"/>
          <w14:ligatures w14:val="none"/>
        </w:rPr>
      </w:pPr>
      <w:bookmarkStart w:id="40" w:name="_Toc225714228"/>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2</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Relationship between Artificial Intelligence, Machine Learning, Deep Learning, and Computer Vision.</w:t>
      </w:r>
      <w:bookmarkEnd w:id="40"/>
      <w:r w:rsidRPr="00130BF3">
        <w:rPr>
          <w:rFonts w:ascii="Times New Roman" w:eastAsia="Times New Roman" w:hAnsi="Times New Roman" w:cs="Times New Roman"/>
          <w:i/>
          <w:iCs/>
          <w:color w:val="44546A"/>
          <w:kern w:val="0"/>
          <w:sz w:val="18"/>
          <w:szCs w:val="18"/>
          <w:lang w:val="en-US"/>
          <w14:ligatures w14:val="none"/>
        </w:rPr>
        <w:t xml:space="preserve"> Source: Adapted from </w:t>
      </w:r>
      <w:hyperlink w:anchor="_References_1" w:history="1">
        <w:r w:rsidRPr="00130BF3">
          <w:rPr>
            <w:rFonts w:ascii="Times New Roman" w:eastAsia="Times New Roman" w:hAnsi="Times New Roman" w:cs="Times New Roman"/>
            <w:i/>
            <w:iCs/>
            <w:color w:val="0563C1"/>
            <w:kern w:val="0"/>
            <w:sz w:val="18"/>
            <w:szCs w:val="18"/>
            <w:u w:val="single"/>
            <w:lang w:val="en-US"/>
            <w14:ligatures w14:val="none"/>
          </w:rPr>
          <w:t>Mohimont et al. (2022) [19]</w:t>
        </w:r>
      </w:hyperlink>
      <w:r w:rsidRPr="00130BF3">
        <w:rPr>
          <w:rFonts w:ascii="Times New Roman" w:eastAsia="Times New Roman" w:hAnsi="Times New Roman" w:cs="Times New Roman"/>
          <w:i/>
          <w:iCs/>
          <w:color w:val="44546A"/>
          <w:kern w:val="0"/>
          <w:sz w:val="18"/>
          <w:szCs w:val="18"/>
          <w:lang w:val="en-US"/>
          <w14:ligatures w14:val="none"/>
        </w:rPr>
        <w:t>.</w:t>
      </w:r>
    </w:p>
    <w:p w14:paraId="0D759573"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D05906D"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From the perspective of computer vision, the classification of galaxy morphology is a typical image classification problem. The objective of the task is to detect particular morphological patterns from labelled galaxy images. Deep learning models like CNNs can be particularly helpful in this case, as they enable identifying and learning the visual structure of galaxy images automatically.</w:t>
      </w:r>
    </w:p>
    <w:p w14:paraId="6982838E"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EFDD63F"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Prior to deep learning, most of the automated galaxy classification methods relied on handcrafted features like colour, brightness or shape information. However, despite the usefulness of these approaches, they had certain limitations, as they could not capture all the morphological peculiarities of galaxy images properly.</w:t>
      </w:r>
    </w:p>
    <w:p w14:paraId="7B110BCB"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5C019A" w14:textId="57FE73F0" w:rsidR="00130BF3" w:rsidRPr="00130BF3"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With CNNs becoming increasingly popular in astronomy, galaxy classification models showed promising results in this regard. Specifically, it was proved previously that CNN-based approaches could achieve classification accuracy comparable to that of humans. For instance, </w:t>
      </w:r>
      <w:proofErr w:type="spellStart"/>
      <w:r w:rsidRPr="00DE21F8">
        <w:rPr>
          <w:rFonts w:ascii="Times New Roman" w:eastAsia="Times New Roman" w:hAnsi="Times New Roman" w:cs="Times New Roman"/>
          <w:color w:val="000000"/>
          <w:kern w:val="0"/>
          <w:sz w:val="28"/>
          <w:szCs w:val="28"/>
          <w14:ligatures w14:val="none"/>
        </w:rPr>
        <w:t>Dieleman</w:t>
      </w:r>
      <w:proofErr w:type="spellEnd"/>
      <w:r w:rsidRPr="00DE21F8">
        <w:rPr>
          <w:rFonts w:ascii="Times New Roman" w:eastAsia="Times New Roman" w:hAnsi="Times New Roman" w:cs="Times New Roman"/>
          <w:color w:val="000000"/>
          <w:kern w:val="0"/>
          <w:sz w:val="28"/>
          <w:szCs w:val="28"/>
          <w14:ligatures w14:val="none"/>
        </w:rPr>
        <w:t xml:space="preserve"> et al. [2] achieved impressive results in predicting galaxy morphologies from images.</w:t>
      </w:r>
    </w:p>
    <w:p w14:paraId="4EB6709F"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lang w:val="en-US"/>
          <w14:ligatures w14:val="none"/>
        </w:rPr>
        <w:lastRenderedPageBreak/>
        <w:drawing>
          <wp:inline distT="0" distB="0" distL="0" distR="0" wp14:anchorId="7F04C311" wp14:editId="74BC6E2A">
            <wp:extent cx="5743575" cy="2238375"/>
            <wp:effectExtent l="0" t="0" r="9525" b="9525"/>
            <wp:docPr id="1579420524" name="Picture 2" descr="Schematic diagram of a basic convolutional neural network (CN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c diagram of a basic convolutional neural network (CN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2238375"/>
                    </a:xfrm>
                    <a:prstGeom prst="rect">
                      <a:avLst/>
                    </a:prstGeom>
                    <a:noFill/>
                    <a:ln>
                      <a:noFill/>
                    </a:ln>
                  </pic:spPr>
                </pic:pic>
              </a:graphicData>
            </a:graphic>
          </wp:inline>
        </w:drawing>
      </w:r>
    </w:p>
    <w:p w14:paraId="7A098C79" w14:textId="3D7AB282" w:rsidR="00130BF3" w:rsidRPr="00532DBE" w:rsidRDefault="00130BF3" w:rsidP="00532DBE">
      <w:pPr>
        <w:spacing w:after="200" w:line="240" w:lineRule="auto"/>
        <w:ind w:left="447" w:hanging="10"/>
        <w:jc w:val="both"/>
        <w:rPr>
          <w:rFonts w:ascii="Times New Roman" w:eastAsia="Times New Roman" w:hAnsi="Times New Roman" w:cs="Times New Roman"/>
          <w:i/>
          <w:iCs/>
          <w:color w:val="44546A"/>
          <w:kern w:val="0"/>
          <w:sz w:val="18"/>
          <w:szCs w:val="28"/>
          <w14:ligatures w14:val="none"/>
        </w:rPr>
      </w:pPr>
      <w:bookmarkStart w:id="41" w:name="_Toc225714229"/>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3</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Simplified architecture of a convolutional neural network (CNN) for image classification.</w:t>
      </w:r>
      <w:bookmarkEnd w:id="41"/>
      <w:r w:rsidRPr="00130BF3">
        <w:rPr>
          <w:rFonts w:ascii="Times New Roman" w:eastAsia="Times New Roman" w:hAnsi="Times New Roman" w:cs="Times New Roman"/>
          <w:i/>
          <w:iCs/>
          <w:color w:val="44546A"/>
          <w:kern w:val="0"/>
          <w:sz w:val="18"/>
          <w:szCs w:val="18"/>
          <w:lang w:val="en-US"/>
          <w14:ligatures w14:val="none"/>
        </w:rPr>
        <w:t xml:space="preserve"> Source: Prepared by the authors.</w:t>
      </w:r>
    </w:p>
    <w:p w14:paraId="270A0F79"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Typically, the CNN architecture includes convolutional and pooling layers for lear</w:t>
      </w:r>
      <w:bookmarkStart w:id="42" w:name="_GoBack"/>
      <w:bookmarkEnd w:id="42"/>
      <w:r w:rsidRPr="00DE21F8">
        <w:rPr>
          <w:rFonts w:ascii="Times New Roman" w:eastAsia="Times New Roman" w:hAnsi="Times New Roman" w:cs="Times New Roman"/>
          <w:color w:val="000000"/>
          <w:kern w:val="0"/>
          <w:sz w:val="28"/>
          <w:szCs w:val="28"/>
          <w14:ligatures w14:val="none"/>
        </w:rPr>
        <w:t>ning image features followed by fully-connected layers for classification. As seen in Figure 2.3, each layer performs a certain type of operation and contributes to the model's performance by learning image features at different abstraction levels.</w:t>
      </w:r>
    </w:p>
    <w:p w14:paraId="48004B48"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4E54D715" w:rsidR="00130BF3" w:rsidRPr="00130BF3" w:rsidRDefault="00DE21F8" w:rsidP="00DE21F8">
      <w:pPr>
        <w:spacing w:after="5" w:line="270" w:lineRule="auto"/>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Over recent years, researchers have started to pay greater attention to the interpretability of deep learning models. Therefore, explainable artificial intelligence (XAI) gained popularity in various scientific domains. One of the key advantages of XAI methods is that they allow showing the areas in the image that have the greatest impact on the model decision [3]. In the scientific community, it is essential for the explanation of model predictions.</w:t>
      </w:r>
    </w:p>
    <w:p w14:paraId="2A8C8C1C"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CE7CFCF"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41C1689"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50C11DA0"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DF869DE"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4A80955"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6A82687A" w14:textId="77777777" w:rsidR="00532DBE" w:rsidRPr="00130BF3"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1499539F"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5929CA09"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3389BD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Pr="00642C6B" w:rsidRDefault="00130BF3" w:rsidP="006F5895">
      <w:pPr>
        <w:pStyle w:val="Heading2"/>
        <w:rPr>
          <w:rFonts w:asciiTheme="majorBidi" w:eastAsia="Times New Roman" w:hAnsiTheme="majorBidi"/>
          <w:color w:val="000000" w:themeColor="text1"/>
          <w:lang w:val="en-US"/>
        </w:rPr>
      </w:pPr>
      <w:bookmarkStart w:id="43" w:name="_Toc226147062"/>
      <w:r w:rsidRPr="00642C6B">
        <w:rPr>
          <w:rFonts w:asciiTheme="majorBidi" w:eastAsia="Times New Roman" w:hAnsiTheme="majorBidi"/>
          <w:color w:val="000000" w:themeColor="text1"/>
          <w:lang w:val="en-US"/>
        </w:rPr>
        <w:lastRenderedPageBreak/>
        <w:t>2.3 Related work</w:t>
      </w:r>
      <w:bookmarkEnd w:id="43"/>
    </w:p>
    <w:p w14:paraId="6499BD30" w14:textId="0690856B" w:rsidR="00532DBE"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Walmsley et al. [1]</w:t>
        </w:r>
      </w:hyperlink>
      <w:r w:rsidR="00130BF3" w:rsidRPr="00130BF3">
        <w:rPr>
          <w:rFonts w:ascii="Times New Roman" w:eastAsia="Times New Roman" w:hAnsi="Times New Roman" w:cs="Times New Roman"/>
          <w:color w:val="000000"/>
          <w:kern w:val="0"/>
          <w:sz w:val="28"/>
          <w:lang w:val="en-US"/>
          <w14:ligatures w14:val="none"/>
        </w:rPr>
        <w:t xml:space="preserve"> </w:t>
      </w:r>
      <w:proofErr w:type="spellStart"/>
      <w:r w:rsidR="008451F4" w:rsidRPr="008451F4">
        <w:rPr>
          <w:rFonts w:ascii="Times New Roman" w:eastAsia="Times New Roman" w:hAnsi="Times New Roman" w:cs="Times New Roman"/>
          <w:color w:val="000000"/>
          <w:kern w:val="0"/>
          <w:sz w:val="28"/>
          <w:lang w:val="en-US"/>
          <w14:ligatures w14:val="none"/>
        </w:rPr>
        <w:t>Walman</w:t>
      </w:r>
      <w:proofErr w:type="spellEnd"/>
      <w:r w:rsidR="008451F4" w:rsidRPr="008451F4">
        <w:rPr>
          <w:rFonts w:ascii="Times New Roman" w:eastAsia="Times New Roman" w:hAnsi="Times New Roman" w:cs="Times New Roman"/>
          <w:color w:val="000000"/>
          <w:kern w:val="0"/>
          <w:sz w:val="28"/>
          <w:lang w:val="en-US"/>
          <w14:ligatures w14:val="none"/>
        </w:rPr>
        <w:t xml:space="preserve"> investigated the morphological classification of galaxies on a larger scale using machine learning techniques on current astronomical datasets. The use of the Galaxy Zoo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8451F4" w:rsidRPr="008451F4">
        <w:rPr>
          <w:rFonts w:ascii="Times New Roman" w:eastAsia="Times New Roman" w:hAnsi="Times New Roman" w:cs="Times New Roman"/>
          <w:color w:val="000000"/>
          <w:kern w:val="0"/>
          <w:sz w:val="28"/>
          <w:lang w:val="en-US"/>
          <w14:ligatures w14:val="none"/>
        </w:rPr>
        <w:t>Zoobot</w:t>
      </w:r>
      <w:proofErr w:type="spellEnd"/>
      <w:r w:rsidR="008451F4" w:rsidRPr="008451F4">
        <w:rPr>
          <w:rFonts w:ascii="Times New Roman" w:eastAsia="Times New Roman" w:hAnsi="Times New Roman" w:cs="Times New Roman"/>
          <w:color w:val="000000"/>
          <w:kern w:val="0"/>
          <w:sz w:val="28"/>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with regard to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6BA7D481" w:rsidR="00130BF3" w:rsidRDefault="00737B2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Dieleman et al. [2]</w:t>
        </w:r>
      </w:hyperlink>
      <w:r w:rsidR="00130BF3" w:rsidRPr="00130BF3">
        <w:rPr>
          <w:rFonts w:ascii="Times New Roman" w:eastAsia="Times New Roman" w:hAnsi="Times New Roman" w:cs="Times New Roman"/>
          <w:color w:val="000000"/>
          <w:kern w:val="0"/>
          <w:sz w:val="28"/>
          <w14:ligatures w14:val="none"/>
        </w:rPr>
        <w:t xml:space="preserve"> </w:t>
      </w:r>
      <w:proofErr w:type="gramStart"/>
      <w:r w:rsidR="008451F4" w:rsidRPr="008451F4">
        <w:rPr>
          <w:rFonts w:ascii="Times New Roman" w:eastAsia="Times New Roman" w:hAnsi="Times New Roman" w:cs="Times New Roman"/>
          <w:color w:val="000000"/>
          <w:kern w:val="0"/>
          <w:sz w:val="28"/>
          <w14:ligatures w14:val="none"/>
        </w:rPr>
        <w:t>In</w:t>
      </w:r>
      <w:proofErr w:type="gramEnd"/>
      <w:r w:rsidR="008451F4" w:rsidRPr="008451F4">
        <w:rPr>
          <w:rFonts w:ascii="Times New Roman" w:eastAsia="Times New Roman" w:hAnsi="Times New Roman" w:cs="Times New Roman"/>
          <w:color w:val="000000"/>
          <w:kern w:val="0"/>
          <w:sz w:val="28"/>
          <w14:ligatures w14:val="none"/>
        </w:rPr>
        <w:t xml:space="preserve"> their paper, </w:t>
      </w:r>
      <w:proofErr w:type="spellStart"/>
      <w:r w:rsidR="008451F4" w:rsidRPr="008451F4">
        <w:rPr>
          <w:rFonts w:ascii="Times New Roman" w:eastAsia="Times New Roman" w:hAnsi="Times New Roman" w:cs="Times New Roman"/>
          <w:color w:val="000000"/>
          <w:kern w:val="0"/>
          <w:sz w:val="28"/>
          <w14:ligatures w14:val="none"/>
        </w:rPr>
        <w:t>Deliman</w:t>
      </w:r>
      <w:proofErr w:type="spellEnd"/>
      <w:r w:rsidR="008451F4" w:rsidRPr="008451F4">
        <w:rPr>
          <w:rFonts w:ascii="Times New Roman" w:eastAsia="Times New Roman" w:hAnsi="Times New Roman" w:cs="Times New Roman"/>
          <w:color w:val="000000"/>
          <w:kern w:val="0"/>
          <w:sz w:val="28"/>
          <w14:ligatures w14:val="none"/>
        </w:rPr>
        <w:t xml:space="preserve"> et al. proposed a deep learning framework for galaxy morphological classification using rotation-invariant CNNs. The study applied images from the Galaxy Zoo data set and was aimed at developing new CNN architecture which would allow classifying galaxies 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CNN models, additional complexity arises due to the introduction of the new property.</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131F64F4" w:rsidR="00130BF3" w:rsidRPr="00130BF3" w:rsidRDefault="00737B2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Bhambra et al. [3]</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conducted a research on the </w:t>
      </w:r>
      <w:proofErr w:type="spellStart"/>
      <w:r w:rsidR="008451F4" w:rsidRPr="008451F4">
        <w:rPr>
          <w:rFonts w:ascii="Times New Roman" w:eastAsia="Times New Roman" w:hAnsi="Times New Roman" w:cs="Times New Roman"/>
          <w:color w:val="000000"/>
          <w:kern w:val="0"/>
          <w:sz w:val="28"/>
          <w:lang w:val="en-US"/>
          <w14:ligatures w14:val="none"/>
        </w:rPr>
        <w:t>explainability</w:t>
      </w:r>
      <w:proofErr w:type="spellEnd"/>
      <w:r w:rsidR="008451F4" w:rsidRPr="008451F4">
        <w:rPr>
          <w:rFonts w:ascii="Times New Roman" w:eastAsia="Times New Roman" w:hAnsi="Times New Roman" w:cs="Times New Roman"/>
          <w:color w:val="000000"/>
          <w:kern w:val="0"/>
          <w:sz w:val="28"/>
          <w:lang w:val="en-US"/>
          <w14:ligatures w14:val="none"/>
        </w:rPr>
        <w:t xml:space="preserve">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w:t>
      </w:r>
      <w:r w:rsidR="008451F4" w:rsidRPr="008451F4">
        <w:rPr>
          <w:rFonts w:ascii="Times New Roman" w:eastAsia="Times New Roman" w:hAnsi="Times New Roman" w:cs="Times New Roman"/>
          <w:color w:val="000000"/>
          <w:kern w:val="0"/>
          <w:sz w:val="28"/>
          <w:lang w:val="en-US"/>
          <w14:ligatures w14:val="none"/>
        </w:rPr>
        <w:lastRenderedPageBreak/>
        <w:t xml:space="preserve">Through galaxy images obtained from large sky surveys such as Galaxy Zoo and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w:t>
      </w:r>
      <w:proofErr w:type="spellStart"/>
      <w:r w:rsidR="008451F4" w:rsidRPr="008451F4">
        <w:rPr>
          <w:rFonts w:ascii="Times New Roman" w:eastAsia="Times New Roman" w:hAnsi="Times New Roman" w:cs="Times New Roman"/>
          <w:color w:val="000000"/>
          <w:kern w:val="0"/>
          <w:sz w:val="28"/>
          <w:lang w:val="en-US"/>
          <w14:ligatures w14:val="none"/>
        </w:rPr>
        <w:t>explainability</w:t>
      </w:r>
      <w:proofErr w:type="spellEnd"/>
      <w:r w:rsidR="008451F4" w:rsidRPr="008451F4">
        <w:rPr>
          <w:rFonts w:ascii="Times New Roman" w:eastAsia="Times New Roman" w:hAnsi="Times New Roman" w:cs="Times New Roman"/>
          <w:color w:val="000000"/>
          <w:kern w:val="0"/>
          <w:sz w:val="28"/>
          <w:lang w:val="en-US"/>
          <w14:ligatures w14:val="none"/>
        </w:rPr>
        <w:t xml:space="preserve"> techniques, it is possible to learn more about the internal functioning of deep learning models.</w:t>
      </w:r>
    </w:p>
    <w:p w14:paraId="711AD7C8" w14:textId="77777777" w:rsidR="00130BF3" w:rsidRPr="00130BF3" w:rsidRDefault="00130BF3" w:rsidP="00130BF3">
      <w:pPr>
        <w:keepNext/>
        <w:spacing w:after="0"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251AA13D">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DD4F4D7"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kern w:val="0"/>
          <w:sz w:val="18"/>
          <w:szCs w:val="18"/>
          <w:rtl/>
          <w14:ligatures w14:val="none"/>
        </w:rPr>
      </w:pPr>
      <w:bookmarkStart w:id="44" w:name="_Toc223734571"/>
      <w:bookmarkStart w:id="45" w:name="_Toc225714230"/>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4</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hint="cs"/>
          <w:i/>
          <w:iCs/>
          <w:color w:val="44546A"/>
          <w:kern w:val="0"/>
          <w:sz w:val="18"/>
          <w:szCs w:val="18"/>
          <w:rtl/>
          <w:lang w:val="en-US"/>
          <w14:ligatures w14:val="none"/>
        </w:rPr>
        <w:t>:</w:t>
      </w:r>
      <w:r w:rsidRPr="00130BF3">
        <w:rPr>
          <w:rFonts w:ascii="Times New Roman" w:eastAsia="Times New Roman" w:hAnsi="Times New Roman" w:cs="Times New Roman"/>
          <w:i/>
          <w:iCs/>
          <w:kern w:val="0"/>
          <w:sz w:val="18"/>
          <w:szCs w:val="18"/>
          <w14:ligatures w14:val="none"/>
        </w:rPr>
        <w:t xml:space="preserve"> </w:t>
      </w:r>
      <w:bookmarkEnd w:id="44"/>
      <w:r w:rsidRPr="00130BF3">
        <w:rPr>
          <w:rFonts w:ascii="Times New Roman" w:eastAsia="Times New Roman" w:hAnsi="Times New Roman" w:cs="Times New Roman"/>
          <w:i/>
          <w:iCs/>
          <w:kern w:val="0"/>
          <w:sz w:val="18"/>
          <w:szCs w:val="18"/>
          <w:lang w:val="en-US"/>
          <w14:ligatures w14:val="none"/>
        </w:rPr>
        <w:t>Example of a saliency map highlighting discriminative regions in galaxy morphology classification.</w:t>
      </w:r>
      <w:r w:rsidRPr="00130BF3">
        <w:rPr>
          <w:rFonts w:ascii="Times New Roman" w:eastAsia="Times New Roman" w:hAnsi="Times New Roman" w:cs="Times New Roman"/>
          <w:i/>
          <w:iCs/>
          <w:kern w:val="0"/>
          <w:sz w:val="18"/>
          <w:szCs w:val="18"/>
          <w:lang w:val="en-US"/>
          <w14:ligatures w14:val="none"/>
        </w:rPr>
        <w:br/>
        <w:t xml:space="preserve">Source: Adapted from </w:t>
      </w:r>
      <w:hyperlink w:anchor="_References_1" w:history="1">
        <w:r w:rsidRPr="00130BF3">
          <w:rPr>
            <w:rFonts w:ascii="Times New Roman" w:eastAsia="Times New Roman" w:hAnsi="Times New Roman" w:cs="Times New Roman"/>
            <w:i/>
            <w:iCs/>
            <w:color w:val="0563C1"/>
            <w:kern w:val="0"/>
            <w:sz w:val="18"/>
            <w:szCs w:val="18"/>
            <w:u w:val="single"/>
            <w:lang w:val="en-US"/>
            <w14:ligatures w14:val="none"/>
          </w:rPr>
          <w:t>Bhambra et al. (2022) [3]</w:t>
        </w:r>
      </w:hyperlink>
      <w:r w:rsidRPr="00130BF3">
        <w:rPr>
          <w:rFonts w:ascii="Times New Roman" w:eastAsia="Times New Roman" w:hAnsi="Times New Roman" w:cs="Times New Roman"/>
          <w:i/>
          <w:iCs/>
          <w:kern w:val="0"/>
          <w:sz w:val="18"/>
          <w:szCs w:val="18"/>
          <w:lang w:val="en-US"/>
          <w14:ligatures w14:val="none"/>
        </w:rPr>
        <w:t>.</w:t>
      </w:r>
      <w:bookmarkEnd w:id="45"/>
    </w:p>
    <w:p w14:paraId="5DC1A63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691231BE" w14:textId="34F869E3" w:rsidR="00130BF3" w:rsidRPr="00130BF3" w:rsidRDefault="00130BF3" w:rsidP="00130BF3">
      <w:pPr>
        <w:spacing w:after="5" w:line="270" w:lineRule="auto"/>
        <w:ind w:left="447" w:hanging="10"/>
        <w:jc w:val="both"/>
        <w:rPr>
          <w:rFonts w:ascii="Times New Roman" w:eastAsia="Times New Roman" w:hAnsi="Times New Roman" w:cs="Times New Roman"/>
          <w:kern w:val="0"/>
          <w:sz w:val="28"/>
          <w14:ligatures w14:val="none"/>
        </w:rPr>
      </w:pPr>
      <w:r w:rsidRPr="00130BF3">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w:t>
      </w:r>
      <w:r w:rsidR="005B5B4C">
        <w:rPr>
          <w:rFonts w:ascii="Times New Roman" w:eastAsia="Times New Roman" w:hAnsi="Times New Roman" w:cs="Times New Roman"/>
          <w:kern w:val="0"/>
          <w:sz w:val="28"/>
          <w14:ligatures w14:val="none"/>
        </w:rPr>
        <w:t xml:space="preserve"> </w:t>
      </w:r>
      <w:r w:rsidR="0066375C">
        <w:rPr>
          <w:rFonts w:ascii="Times New Roman" w:eastAsia="Times New Roman" w:hAnsi="Times New Roman" w:cs="Times New Roman"/>
          <w:kern w:val="0"/>
          <w:sz w:val="28"/>
          <w14:ligatures w14:val="none"/>
        </w:rPr>
        <w:t>In m</w:t>
      </w:r>
      <w:r w:rsidR="005B5B4C">
        <w:rPr>
          <w:rFonts w:ascii="Times New Roman" w:eastAsia="Times New Roman" w:hAnsi="Times New Roman" w:cs="Times New Roman"/>
          <w:kern w:val="0"/>
          <w:sz w:val="28"/>
          <w14:ligatures w14:val="none"/>
        </w:rPr>
        <w:t xml:space="preserve">any </w:t>
      </w:r>
      <w:r w:rsidRPr="00130BF3">
        <w:rPr>
          <w:rFonts w:ascii="Times New Roman" w:eastAsia="Times New Roman" w:hAnsi="Times New Roman" w:cs="Times New Roman"/>
          <w:kern w:val="0"/>
          <w:sz w:val="28"/>
          <w14:ligatures w14:val="none"/>
        </w:rPr>
        <w:t xml:space="preserve">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w:t>
      </w:r>
      <w:r w:rsidR="0066375C" w:rsidRPr="00130BF3">
        <w:rPr>
          <w:rFonts w:ascii="Times New Roman" w:eastAsia="Times New Roman" w:hAnsi="Times New Roman" w:cs="Times New Roman"/>
          <w:kern w:val="0"/>
          <w:sz w:val="28"/>
          <w14:ligatures w14:val="none"/>
        </w:rPr>
        <w:t>used</w:t>
      </w:r>
      <w:r w:rsidRPr="00130BF3">
        <w:rPr>
          <w:rFonts w:ascii="Times New Roman" w:eastAsia="Times New Roman" w:hAnsi="Times New Roman" w:cs="Times New Roman"/>
          <w:kern w:val="0"/>
          <w:sz w:val="28"/>
          <w14:ligatures w14:val="none"/>
        </w:rPr>
        <w:t xml:space="preserve"> to evaluate whether the proposed deep learning framework focuses on relevant morphological structures when classifying galaxy images.</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54963941" w:rsidR="00B6368C" w:rsidRPr="00130BF3" w:rsidRDefault="00737B23" w:rsidP="008451F4">
      <w:pPr>
        <w:spacing w:after="5" w:line="270" w:lineRule="auto"/>
        <w:ind w:left="447" w:hanging="10"/>
        <w:jc w:val="both"/>
        <w:rPr>
          <w:rFonts w:ascii="Times New Roman" w:eastAsia="Times New Roman" w:hAnsi="Times New Roman" w:cs="Times New Roman"/>
          <w:kern w:val="0"/>
          <w:sz w:val="28"/>
          <w:u w:val="single"/>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Domínguez Sánchez et al. [7]</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researched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of the strengths of the work done by </w:t>
      </w:r>
      <w:proofErr w:type="spellStart"/>
      <w:r w:rsidR="008451F4" w:rsidRPr="008451F4">
        <w:rPr>
          <w:rFonts w:ascii="Times New Roman" w:eastAsia="Times New Roman" w:hAnsi="Times New Roman" w:cs="Times New Roman"/>
          <w:color w:val="000000"/>
          <w:kern w:val="0"/>
          <w:sz w:val="28"/>
          <w:lang w:val="en-US"/>
          <w14:ligatures w14:val="none"/>
        </w:rPr>
        <w:t>Dominizes</w:t>
      </w:r>
      <w:proofErr w:type="spellEnd"/>
      <w:r w:rsidR="008451F4" w:rsidRPr="008451F4">
        <w:rPr>
          <w:rFonts w:ascii="Times New Roman" w:eastAsia="Times New Roman" w:hAnsi="Times New Roman" w:cs="Times New Roman"/>
          <w:color w:val="000000"/>
          <w:kern w:val="0"/>
          <w:sz w:val="28"/>
          <w:lang w:val="en-US"/>
          <w14:ligatures w14:val="none"/>
        </w:rPr>
        <w:t xml:space="preserve"> </w:t>
      </w:r>
      <w:proofErr w:type="spellStart"/>
      <w:r w:rsidR="008451F4" w:rsidRPr="008451F4">
        <w:rPr>
          <w:rFonts w:ascii="Times New Roman" w:eastAsia="Times New Roman" w:hAnsi="Times New Roman" w:cs="Times New Roman"/>
          <w:color w:val="000000"/>
          <w:kern w:val="0"/>
          <w:sz w:val="28"/>
          <w:lang w:val="en-US"/>
          <w14:ligatures w14:val="none"/>
        </w:rPr>
        <w:t>Sanches</w:t>
      </w:r>
      <w:proofErr w:type="spellEnd"/>
      <w:r w:rsidR="008451F4" w:rsidRPr="008451F4">
        <w:rPr>
          <w:rFonts w:ascii="Times New Roman" w:eastAsia="Times New Roman" w:hAnsi="Times New Roman" w:cs="Times New Roman"/>
          <w:color w:val="000000"/>
          <w:kern w:val="0"/>
          <w:sz w:val="28"/>
          <w:lang w:val="en-US"/>
          <w14:ligatures w14:val="none"/>
        </w:rPr>
        <w:t xml:space="preserve"> is that their CNN does not have to rely on any pre-defined feature set to be able to learn important morphological characteristics since these can be learned from pixels alone.</w:t>
      </w:r>
    </w:p>
    <w:p w14:paraId="7BD3A038" w14:textId="02A9B9B5" w:rsidR="00130BF3"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Luo et al. [8]</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examined problems related to galaxy morphological classification in situations when there are not many labeled samples available – a frequent situation in the field of astrophysics. They developed an innovative semi-supervised deep learning algorithm that uses convolutional neural network and GAN models. In this case, the experiments were conducted using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5CD02A9E" w:rsidR="00130BF3" w:rsidRPr="00130BF3"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Yao et al. [9]</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03ECFB95" w:rsidR="00130BF3"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Le et al. [10]</w:t>
        </w:r>
      </w:hyperlink>
      <w:r w:rsidR="00130BF3" w:rsidRPr="00130BF3">
        <w:rPr>
          <w:rFonts w:ascii="Times New Roman" w:eastAsia="Times New Roman" w:hAnsi="Times New Roman" w:cs="Times New Roman" w:hint="cs"/>
          <w:color w:val="000000"/>
          <w:kern w:val="0"/>
          <w:sz w:val="28"/>
          <w:rtl/>
          <w:lang w:val="en-US"/>
          <w14:ligatures w14:val="none"/>
        </w:rPr>
        <w:t xml:space="preserve"> </w:t>
      </w:r>
      <w:r w:rsidR="0096474D" w:rsidRPr="0096474D">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w:t>
      </w:r>
      <w:r w:rsidR="008451F4" w:rsidRPr="008451F4">
        <w:rPr>
          <w:rFonts w:ascii="Times New Roman" w:eastAsia="Times New Roman" w:hAnsi="Times New Roman" w:cs="Times New Roman"/>
          <w:color w:val="000000"/>
          <w:kern w:val="0"/>
          <w:sz w:val="28"/>
          <w:lang w:val="en-US"/>
          <w14:ligatures w14:val="none"/>
        </w:rPr>
        <w:t xml:space="preserve">The researchers employed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test customized CNN algorithms against the transfer learning algorithm models like </w:t>
      </w:r>
      <w:proofErr w:type="spellStart"/>
      <w:r w:rsidR="008451F4" w:rsidRPr="008451F4">
        <w:rPr>
          <w:rFonts w:ascii="Times New Roman" w:eastAsia="Times New Roman" w:hAnsi="Times New Roman" w:cs="Times New Roman"/>
          <w:color w:val="000000"/>
          <w:kern w:val="0"/>
          <w:sz w:val="28"/>
          <w:lang w:val="en-US"/>
          <w14:ligatures w14:val="none"/>
        </w:rPr>
        <w:t>ResNet</w:t>
      </w:r>
      <w:proofErr w:type="spellEnd"/>
      <w:r w:rsidR="008451F4" w:rsidRPr="008451F4">
        <w:rPr>
          <w:rFonts w:ascii="Times New Roman" w:eastAsia="Times New Roman" w:hAnsi="Times New Roman" w:cs="Times New Roman"/>
          <w:color w:val="000000"/>
          <w:kern w:val="0"/>
          <w:sz w:val="28"/>
          <w:lang w:val="en-US"/>
          <w14:ligatures w14:val="none"/>
        </w:rPr>
        <w:t xml:space="preserve"> and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It is demonstrated that the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On the other hand, the experimental research was limited to the utilization of just one dataset, implying its potential applicability to other astronomical survey data.</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61C618FC" w:rsidR="00130BF3" w:rsidRPr="00130BF3" w:rsidRDefault="00737B23" w:rsidP="008451F4">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Xie et al. [11]</w:t>
        </w:r>
      </w:hyperlink>
      <w:r w:rsidR="00130BF3" w:rsidRPr="00130BF3">
        <w:rPr>
          <w:rFonts w:ascii="Times New Roman" w:eastAsia="Times New Roman" w:hAnsi="Times New Roman" w:cs="Times New Roman" w:hint="cs"/>
          <w:color w:val="000000"/>
          <w:kern w:val="0"/>
          <w:sz w:val="28"/>
          <w:rtl/>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investigated the problem of galaxy morphology classification using a deep convolutional neural network built upon the VGG19 model. The experiment was carried out on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which offers annotated images of galaxies collected from extensive astrophysical observations. With the use of transfer learning, the researchers managed to implement the VGG19 model to learn hierarchical visual features that allow discrimination between various types of galaxies. As a result, the proposed model attained an accuracy level of around 84.5%, confirming that conventional deep CNN models are capable of providing adequate performance in this task. At the same time, the researchers found that models such as VGG19 have numerous parameters that lead to overfitting problems.</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1F619B27" w:rsidR="00130BF3"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Cheng [12]</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explored the use of </w:t>
      </w:r>
      <w:proofErr w:type="spellStart"/>
      <w:r w:rsidR="008451F4" w:rsidRPr="008451F4">
        <w:rPr>
          <w:rFonts w:ascii="Times New Roman" w:eastAsia="Times New Roman" w:hAnsi="Times New Roman" w:cs="Times New Roman"/>
          <w:color w:val="000000"/>
          <w:kern w:val="0"/>
          <w:sz w:val="28"/>
          <w:lang w:val="en-US"/>
          <w14:ligatures w14:val="none"/>
        </w:rPr>
        <w:t>ViT</w:t>
      </w:r>
      <w:proofErr w:type="spellEnd"/>
      <w:r w:rsidR="008451F4" w:rsidRPr="008451F4">
        <w:rPr>
          <w:rFonts w:ascii="Times New Roman" w:eastAsia="Times New Roman" w:hAnsi="Times New Roman" w:cs="Times New Roman"/>
          <w:color w:val="000000"/>
          <w:kern w:val="0"/>
          <w:sz w:val="28"/>
          <w:lang w:val="en-US"/>
          <w14:ligatures w14:val="none"/>
        </w:rPr>
        <w:t xml:space="preserve"> in classifying galaxies according to morphology. In his study, the researcher used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find out if transformer architecture is capable of capturing global patterns better than other types of traditional CNNs. The suggested model used self-attention for highlighting significant parts of the galaxy, achieving an accuracy of about 86%. An advantage in this research was a finding showing that transformer models could indeed learn dependencies from the whole image rather than focusing only on local areas. However, one drawback was the need for a lot of training data.</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73F348EF" w:rsidR="00130BF3" w:rsidRDefault="00737B2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00130BF3" w:rsidRPr="00130BF3">
          <w:rPr>
            <w:rFonts w:ascii="Times New Roman" w:eastAsia="Times New Roman" w:hAnsi="Times New Roman" w:cs="Times New Roman"/>
            <w:color w:val="0563C1"/>
            <w:kern w:val="0"/>
            <w:sz w:val="28"/>
            <w:u w:val="single"/>
            <w:lang w:val="en-US"/>
            <w14:ligatures w14:val="none"/>
          </w:rPr>
          <w:t>Cao et al. [13]</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in order to classify the morphology of galaxies. For this research, Cao used galaxy images from the Galaxy Zoo database. Specifically, </w:t>
      </w:r>
      <w:proofErr w:type="spellStart"/>
      <w:r w:rsidR="008451F4" w:rsidRPr="008451F4">
        <w:rPr>
          <w:rFonts w:ascii="Times New Roman" w:eastAsia="Times New Roman" w:hAnsi="Times New Roman" w:cs="Times New Roman"/>
          <w:color w:val="000000"/>
          <w:kern w:val="0"/>
          <w:sz w:val="28"/>
          <w:lang w:val="en-US"/>
          <w14:ligatures w14:val="none"/>
        </w:rPr>
        <w:t>CvT</w:t>
      </w:r>
      <w:proofErr w:type="spellEnd"/>
      <w:r w:rsidR="008451F4" w:rsidRPr="008451F4">
        <w:rPr>
          <w:rFonts w:ascii="Times New Roman" w:eastAsia="Times New Roman" w:hAnsi="Times New Roman" w:cs="Times New Roman"/>
          <w:color w:val="000000"/>
          <w:kern w:val="0"/>
          <w:sz w:val="28"/>
          <w:lang w:val="en-US"/>
          <w14:ligatures w14:val="none"/>
        </w:rPr>
        <w:t xml:space="preserve"> architecture was used because the model integrates local feature detection in CNNs and global feature detection in transformer architectures. The achieved accuracy was around 98%, thus making it one of the most effective models among those that have been reviewed in this analysis. One strength of this research paper is that it uses both the aforementioned architectural designs, hence can detect patterns in galaxies using a wide range of approaches. However, the improvement made in the model makes it complex, thus requiring more computational resources.</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405FA957" w:rsidR="00130BF3" w:rsidRDefault="00737B2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Urechiatu et al. [14]</w:t>
        </w:r>
      </w:hyperlink>
      <w:r w:rsidR="00130BF3"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images provided by many volunteers. Specifically, in order to build the algorithm, the authors came up with a CNN architecture which they expected to be able to distinguish morphological traits better, and also applied a number of methods to </w:t>
      </w:r>
      <w:proofErr w:type="spellStart"/>
      <w:r w:rsidR="008451F4" w:rsidRPr="008451F4">
        <w:rPr>
          <w:rFonts w:ascii="Times New Roman" w:eastAsia="Times New Roman" w:hAnsi="Times New Roman" w:cs="Times New Roman"/>
          <w:color w:val="000000"/>
          <w:kern w:val="0"/>
          <w:sz w:val="28"/>
          <w14:ligatures w14:val="none"/>
        </w:rPr>
        <w:t>preprocess</w:t>
      </w:r>
      <w:proofErr w:type="spellEnd"/>
      <w:r w:rsidR="008451F4" w:rsidRPr="008451F4">
        <w:rPr>
          <w:rFonts w:ascii="Times New Roman" w:eastAsia="Times New Roman" w:hAnsi="Times New Roman" w:cs="Times New Roman"/>
          <w:color w:val="000000"/>
          <w:kern w:val="0"/>
          <w:sz w:val="28"/>
          <w14:ligatures w14:val="none"/>
        </w:rPr>
        <w:t xml:space="preserve"> and augment data. As a result, the accuracy in classification reached 92%. However, despite high effectiveness in recognizing simple structures of galaxies, the models failed to work properly when dealing with complicated morphologies.</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51A76EB0" w:rsidR="00130BF3" w:rsidRDefault="00737B2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Bom et al. [15]</w:t>
        </w:r>
      </w:hyperlink>
      <w:r w:rsidR="00130BF3"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explores the ability of deep learning to assist with morphological classification of galactic objects on the basis of images obtained via the S-PLUS sky survey. In addition to this information source, the research also makes use of morphological </w:t>
      </w:r>
      <w:proofErr w:type="spellStart"/>
      <w:r w:rsidR="008451F4" w:rsidRPr="008451F4">
        <w:rPr>
          <w:rFonts w:ascii="Times New Roman" w:eastAsia="Times New Roman" w:hAnsi="Times New Roman" w:cs="Times New Roman"/>
          <w:color w:val="000000"/>
          <w:kern w:val="0"/>
          <w:sz w:val="28"/>
          <w14:ligatures w14:val="none"/>
        </w:rPr>
        <w:t>catalogs</w:t>
      </w:r>
      <w:proofErr w:type="spellEnd"/>
      <w:r w:rsidR="008451F4" w:rsidRPr="008451F4">
        <w:rPr>
          <w:rFonts w:ascii="Times New Roman" w:eastAsia="Times New Roman" w:hAnsi="Times New Roman" w:cs="Times New Roman"/>
          <w:color w:val="000000"/>
          <w:kern w:val="0"/>
          <w:sz w:val="28"/>
          <w14:ligatures w14:val="none"/>
        </w:rPr>
        <w:t xml:space="preserve"> created within the scope of other large astronomical studies. For this purpose, the authors propose developing a CNN </w:t>
      </w:r>
      <w:proofErr w:type="spellStart"/>
      <w:r w:rsidR="008451F4" w:rsidRPr="008451F4">
        <w:rPr>
          <w:rFonts w:ascii="Times New Roman" w:eastAsia="Times New Roman" w:hAnsi="Times New Roman" w:cs="Times New Roman"/>
          <w:color w:val="000000"/>
          <w:kern w:val="0"/>
          <w:sz w:val="28"/>
          <w14:ligatures w14:val="none"/>
        </w:rPr>
        <w:t>thatLearns</w:t>
      </w:r>
      <w:proofErr w:type="spellEnd"/>
      <w:r w:rsidR="008451F4" w:rsidRPr="008451F4">
        <w:rPr>
          <w:rFonts w:ascii="Times New Roman" w:eastAsia="Times New Roman" w:hAnsi="Times New Roman" w:cs="Times New Roman"/>
          <w:color w:val="000000"/>
          <w:kern w:val="0"/>
          <w:sz w:val="28"/>
          <w14:ligatures w14:val="none"/>
        </w:rPr>
        <w:t xml:space="preserve"> morphology-related features based on the input image. Namely, it learns features related to the core morphology of the galaxy, its brightness profile, and whether there is any sign of spiral structure formation. As a result, this allows the neural network to recognize different types of galaxies correctly. According to the experimental findings, the accuracy of this network ranges from 92% to 95%. Thus, CNNs prove efficient at solving such problems under appropriate training conditions. On the other hand, one should take into account that observation conditions might affect the prediction made. The presence of noise and variable intensity, as well as imaging </w:t>
      </w:r>
      <w:proofErr w:type="spellStart"/>
      <w:r w:rsidR="008451F4" w:rsidRPr="008451F4">
        <w:rPr>
          <w:rFonts w:ascii="Times New Roman" w:eastAsia="Times New Roman" w:hAnsi="Times New Roman" w:cs="Times New Roman"/>
          <w:color w:val="000000"/>
          <w:kern w:val="0"/>
          <w:sz w:val="28"/>
          <w14:ligatures w14:val="none"/>
        </w:rPr>
        <w:t>artifacts</w:t>
      </w:r>
      <w:proofErr w:type="spellEnd"/>
      <w:r w:rsidR="008451F4" w:rsidRPr="008451F4">
        <w:rPr>
          <w:rFonts w:ascii="Times New Roman" w:eastAsia="Times New Roman" w:hAnsi="Times New Roman" w:cs="Times New Roman"/>
          <w:color w:val="000000"/>
          <w:kern w:val="0"/>
          <w:sz w:val="28"/>
          <w14:ligatures w14:val="none"/>
        </w:rPr>
        <w:t>, might influence CNN operation in this case.</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5DA7F446" w:rsidR="00130BF3" w:rsidRDefault="00737B2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Wei et al. [16]</w:t>
        </w:r>
      </w:hyperlink>
      <w:r w:rsidR="00130BF3" w:rsidRPr="00130BF3">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investigated galaxy morphology classification using transformer architecture. The experiments were based on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which includes annotated galaxy pictures obtained through comprehensive astronomical surveys. The used architecture included Vision Transformer (</w:t>
      </w:r>
      <w:proofErr w:type="spellStart"/>
      <w:r w:rsidR="008451F4" w:rsidRPr="008451F4">
        <w:rPr>
          <w:rFonts w:ascii="Times New Roman" w:eastAsia="Times New Roman" w:hAnsi="Times New Roman" w:cs="Times New Roman"/>
          <w:color w:val="000000"/>
          <w:kern w:val="0"/>
          <w:sz w:val="28"/>
          <w14:ligatures w14:val="none"/>
        </w:rPr>
        <w:t>ViT</w:t>
      </w:r>
      <w:proofErr w:type="spellEnd"/>
      <w:r w:rsidR="008451F4" w:rsidRPr="008451F4">
        <w:rPr>
          <w:rFonts w:ascii="Times New Roman" w:eastAsia="Times New Roman" w:hAnsi="Times New Roman" w:cs="Times New Roman"/>
          <w:color w:val="000000"/>
          <w:kern w:val="0"/>
          <w:sz w:val="28"/>
          <w14:ligatures w14:val="none"/>
        </w:rPr>
        <w:t xml:space="preserve">) which was responsible for discovering global structural patterns in galaxy images using self-attention. According to the findings of the research, the classification accuracy amounted to around 94%, thus implying the feasibility of implementing </w:t>
      </w:r>
      <w:r w:rsidR="008451F4" w:rsidRPr="008451F4">
        <w:rPr>
          <w:rFonts w:ascii="Times New Roman" w:eastAsia="Times New Roman" w:hAnsi="Times New Roman" w:cs="Times New Roman"/>
          <w:color w:val="000000"/>
          <w:kern w:val="0"/>
          <w:sz w:val="28"/>
          <w14:ligatures w14:val="none"/>
        </w:rPr>
        <w:lastRenderedPageBreak/>
        <w:t xml:space="preserve">transformer-based algorithms in this regard. One of the key advantages of using this technique in galaxy morphology classification includes the ability of the algorithm to detect long-term dependencies in the data which can help </w:t>
      </w:r>
      <w:proofErr w:type="spellStart"/>
      <w:r w:rsidR="008451F4" w:rsidRPr="008451F4">
        <w:rPr>
          <w:rFonts w:ascii="Times New Roman" w:eastAsia="Times New Roman" w:hAnsi="Times New Roman" w:cs="Times New Roman"/>
          <w:color w:val="000000"/>
          <w:kern w:val="0"/>
          <w:sz w:val="28"/>
          <w14:ligatures w14:val="none"/>
        </w:rPr>
        <w:t>analyze</w:t>
      </w:r>
      <w:proofErr w:type="spellEnd"/>
      <w:r w:rsidR="008451F4" w:rsidRPr="008451F4">
        <w:rPr>
          <w:rFonts w:ascii="Times New Roman" w:eastAsia="Times New Roman" w:hAnsi="Times New Roman" w:cs="Times New Roman"/>
          <w:color w:val="000000"/>
          <w:kern w:val="0"/>
          <w:sz w:val="28"/>
          <w14:ligatures w14:val="none"/>
        </w:rPr>
        <w:t xml:space="preserve"> complicated structures. On the other hand, transformer architectures need massive training sets to work properly.</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0374B3D4" w:rsidR="00130BF3" w:rsidRDefault="00737B2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Almeida et al. [17]</w:t>
        </w:r>
      </w:hyperlink>
      <w:r w:rsidR="00130BF3" w:rsidRPr="00130BF3">
        <w:rPr>
          <w:rFonts w:ascii="Times New Roman" w:eastAsia="Times New Roman" w:hAnsi="Times New Roman" w:cs="Times New Roman"/>
          <w:color w:val="000000"/>
          <w:kern w:val="0"/>
          <w:sz w:val="28"/>
          <w14:ligatures w14:val="none"/>
        </w:rPr>
        <w:t xml:space="preserve"> </w:t>
      </w:r>
      <w:r w:rsidR="00933F0A" w:rsidRPr="00933F0A">
        <w:rPr>
          <w:rFonts w:ascii="Times New Roman" w:eastAsia="Times New Roman" w:hAnsi="Times New Roman" w:cs="Times New Roman"/>
          <w:color w:val="000000"/>
          <w:kern w:val="0"/>
          <w:sz w:val="28"/>
          <w14:ligatures w14:val="none"/>
        </w:rPr>
        <w:t xml:space="preserve">explored the use of transfer learning to improve galaxy morphology classification using deep convolutional neural networks. </w:t>
      </w:r>
      <w:r w:rsidR="008451F4" w:rsidRPr="008451F4">
        <w:rPr>
          <w:rFonts w:ascii="Times New Roman" w:eastAsia="Times New Roman" w:hAnsi="Times New Roman" w:cs="Times New Roman"/>
          <w:color w:val="000000"/>
          <w:kern w:val="0"/>
          <w:sz w:val="28"/>
          <w14:ligatures w14:val="none"/>
        </w:rPr>
        <w:t xml:space="preserve">This research utilized data from the Galaxy Zoo project, which contains images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using massive citizen scientist inputs for galaxy morphology. Using the transfer learning method, fine-tuning the pre-trained </w:t>
      </w:r>
      <w:proofErr w:type="spellStart"/>
      <w:r w:rsidR="008451F4" w:rsidRPr="008451F4">
        <w:rPr>
          <w:rFonts w:ascii="Times New Roman" w:eastAsia="Times New Roman" w:hAnsi="Times New Roman" w:cs="Times New Roman"/>
          <w:color w:val="000000"/>
          <w:kern w:val="0"/>
          <w:sz w:val="28"/>
          <w14:ligatures w14:val="none"/>
        </w:rPr>
        <w:t>ResNet</w:t>
      </w:r>
      <w:proofErr w:type="spellEnd"/>
      <w:r w:rsidR="008451F4" w:rsidRPr="008451F4">
        <w:rPr>
          <w:rFonts w:ascii="Times New Roman" w:eastAsia="Times New Roman" w:hAnsi="Times New Roman" w:cs="Times New Roman"/>
          <w:color w:val="000000"/>
          <w:kern w:val="0"/>
          <w:sz w:val="28"/>
          <w14:ligatures w14:val="none"/>
        </w:rPr>
        <w:t xml:space="preserve"> model allowed the neural network to learn to recognize the differences between galaxy morphologies, such as spirals and </w:t>
      </w:r>
      <w:proofErr w:type="spellStart"/>
      <w:r w:rsidR="008451F4" w:rsidRPr="008451F4">
        <w:rPr>
          <w:rFonts w:ascii="Times New Roman" w:eastAsia="Times New Roman" w:hAnsi="Times New Roman" w:cs="Times New Roman"/>
          <w:color w:val="000000"/>
          <w:kern w:val="0"/>
          <w:sz w:val="28"/>
          <w14:ligatures w14:val="none"/>
        </w:rPr>
        <w:t>ellipticals</w:t>
      </w:r>
      <w:proofErr w:type="spellEnd"/>
      <w:r w:rsidR="008451F4" w:rsidRPr="008451F4">
        <w:rPr>
          <w:rFonts w:ascii="Times New Roman" w:eastAsia="Times New Roman" w:hAnsi="Times New Roman" w:cs="Times New Roman"/>
          <w:color w:val="000000"/>
          <w:kern w:val="0"/>
          <w:sz w:val="28"/>
          <w14:ligatures w14:val="none"/>
        </w:rPr>
        <w:t>.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A107CFD" w14:textId="4CF309A9" w:rsidR="00130BF3" w:rsidRDefault="00737B2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00130BF3" w:rsidRPr="00130BF3">
          <w:rPr>
            <w:rFonts w:ascii="Times New Roman" w:eastAsia="Times New Roman" w:hAnsi="Times New Roman" w:cs="Times New Roman"/>
            <w:color w:val="0563C1"/>
            <w:kern w:val="0"/>
            <w:sz w:val="28"/>
            <w:u w:val="single"/>
            <w14:ligatures w14:val="none"/>
          </w:rPr>
          <w:t>Zhang et al. [18]</w:t>
        </w:r>
      </w:hyperlink>
      <w:r w:rsidR="00130BF3"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explored the utilization of a new machine learning approach to classify galaxy morphology. This novel technique was a combination of the convolutional neural network and attention mechanisms.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was used, containing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galaxy images obtained from various astronomical researches. The use of the attention mechanism made it possible for the model to focus more on the key features in the images. The precision score achieved in the study was around 96%, which shows that the technique might improve classification effectiveness.</w:t>
      </w:r>
    </w:p>
    <w:p w14:paraId="22C6857E" w14:textId="77777777" w:rsidR="008451F4" w:rsidRPr="00642C6B"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0597A56B" w14:textId="77777777" w:rsidR="00130BF3" w:rsidRPr="00642C6B" w:rsidRDefault="00130BF3" w:rsidP="006F5895">
      <w:pPr>
        <w:pStyle w:val="Heading2"/>
        <w:rPr>
          <w:rFonts w:asciiTheme="majorBidi" w:eastAsia="Times New Roman" w:hAnsiTheme="majorBidi"/>
          <w:color w:val="000000" w:themeColor="text1"/>
          <w:rtl/>
          <w:lang w:val="en-US"/>
        </w:rPr>
      </w:pPr>
      <w:bookmarkStart w:id="46" w:name="_2.3_Related_Work"/>
      <w:bookmarkStart w:id="47" w:name="_Toc226147063"/>
      <w:bookmarkEnd w:id="46"/>
      <w:r w:rsidRPr="00642C6B">
        <w:rPr>
          <w:rFonts w:asciiTheme="majorBidi" w:eastAsia="Times New Roman" w:hAnsiTheme="majorBidi"/>
          <w:color w:val="000000" w:themeColor="text1"/>
          <w:lang w:val="en-US"/>
        </w:rPr>
        <w:t>2.4 Related Work Summary</w:t>
      </w:r>
      <w:bookmarkEnd w:id="47"/>
      <w:r w:rsidRPr="00642C6B">
        <w:rPr>
          <w:rFonts w:asciiTheme="majorBidi" w:eastAsia="Times New Roman" w:hAnsiTheme="majorBidi"/>
          <w:color w:val="000000" w:themeColor="text1"/>
          <w:lang w:val="en-US"/>
        </w:rPr>
        <w:t xml:space="preserve"> </w:t>
      </w:r>
    </w:p>
    <w:p w14:paraId="1B936371" w14:textId="418FC2D8"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The studies reviewed in this chapter show that deep learning has become </w:t>
      </w:r>
      <w:r w:rsidR="00E5216A" w:rsidRPr="001A7759">
        <w:rPr>
          <w:rFonts w:ascii="Times New Roman" w:eastAsia="Times New Roman" w:hAnsi="Times New Roman" w:cs="Times New Roman"/>
          <w:color w:val="000000"/>
          <w:kern w:val="0"/>
          <w:sz w:val="28"/>
          <w14:ligatures w14:val="none"/>
        </w:rPr>
        <w:t>a valuable tool</w:t>
      </w:r>
      <w:r w:rsidRPr="001A7759">
        <w:rPr>
          <w:rFonts w:ascii="Times New Roman" w:eastAsia="Times New Roman" w:hAnsi="Times New Roman" w:cs="Times New Roman"/>
          <w:color w:val="000000"/>
          <w:kern w:val="0"/>
          <w:sz w:val="28"/>
          <w14:ligatures w14:val="none"/>
        </w:rPr>
        <w:t xml:space="preserve"> in galaxy morphology classification. Different approaches have been used, including traditional CNN models, transfer learning, semi-supervised learning, attention-based methods, and transformer-based architectures. In </w:t>
      </w:r>
      <w:r w:rsidRPr="001A7759">
        <w:rPr>
          <w:rFonts w:ascii="Times New Roman" w:eastAsia="Times New Roman" w:hAnsi="Times New Roman" w:cs="Times New Roman"/>
          <w:color w:val="000000"/>
          <w:kern w:val="0"/>
          <w:sz w:val="28"/>
          <w14:ligatures w14:val="none"/>
        </w:rPr>
        <w:lastRenderedPageBreak/>
        <w:t>general, these studies show that deep learning can achieve strong performance when it is applied to large astronomical image datasets.</w:t>
      </w:r>
    </w:p>
    <w:p w14:paraId="005AB4A8" w14:textId="77777777"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p>
    <w:p w14:paraId="6CB57BF6" w14:textId="0C42A59F" w:rsidR="00933F0A"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At the same time, the reviewed studies also show that each approach has its own strengths and limitations. Some studies focused </w:t>
      </w:r>
      <w:r w:rsidR="00E5216A" w:rsidRPr="001A7759">
        <w:rPr>
          <w:rFonts w:ascii="Times New Roman" w:eastAsia="Times New Roman" w:hAnsi="Times New Roman" w:cs="Times New Roman"/>
          <w:color w:val="000000"/>
          <w:kern w:val="0"/>
          <w:sz w:val="28"/>
          <w14:ligatures w14:val="none"/>
        </w:rPr>
        <w:t>on</w:t>
      </w:r>
      <w:r w:rsidRPr="001A7759">
        <w:rPr>
          <w:rFonts w:ascii="Times New Roman" w:eastAsia="Times New Roman" w:hAnsi="Times New Roman" w:cs="Times New Roman"/>
          <w:color w:val="000000"/>
          <w:kern w:val="0"/>
          <w:sz w:val="28"/>
          <w14:ligatures w14:val="none"/>
        </w:rPr>
        <w:t xml:space="preserve"> improving classification accuracy, while others gave more attention to issues such as interpretability, uncertainty estimation, or the effect of limited training data. In many cases, these aspects were studied separately rather than as part of one complete framework.</w:t>
      </w:r>
    </w:p>
    <w:p w14:paraId="4DAE26C0" w14:textId="77777777"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50012A55" w14:textId="0D905474"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r w:rsidRPr="001A7759">
        <w:rPr>
          <w:rFonts w:ascii="Times New Roman" w:eastAsia="Times New Roman" w:hAnsi="Times New Roman" w:cs="Times New Roman"/>
          <w:color w:val="000000"/>
          <w:kern w:val="0"/>
          <w:sz w:val="28"/>
          <w14:ligatures w14:val="none"/>
        </w:rPr>
        <w:t>Table 2.1 provides a comparison of the main studies discussed in this chapter, including the methods used, the datasets, the reported performance, and their relation to the current research.</w:t>
      </w:r>
    </w:p>
    <w:p w14:paraId="28122B07" w14:textId="77777777" w:rsidR="001A7759" w:rsidRPr="00130BF3" w:rsidRDefault="001A7759" w:rsidP="001A7759">
      <w:pPr>
        <w:spacing w:after="5" w:line="270" w:lineRule="auto"/>
        <w:ind w:left="447" w:hanging="10"/>
        <w:jc w:val="both"/>
        <w:rPr>
          <w:rFonts w:ascii="Times New Roman" w:eastAsia="Times New Roman" w:hAnsi="Times New Roman" w:cs="Times New Roman"/>
          <w:color w:val="000000"/>
          <w:kern w:val="0"/>
          <w:sz w:val="28"/>
          <w:rt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373"/>
        <w:gridCol w:w="706"/>
        <w:gridCol w:w="1824"/>
        <w:gridCol w:w="1222"/>
        <w:gridCol w:w="1624"/>
        <w:gridCol w:w="2089"/>
      </w:tblGrid>
      <w:tr w:rsidR="00130BF3" w:rsidRPr="00130BF3" w14:paraId="5709AE55" w14:textId="77777777" w:rsidTr="00DA64BC">
        <w:trPr>
          <w:trHeight w:val="552"/>
          <w:jc w:val="center"/>
        </w:trPr>
        <w:tc>
          <w:tcPr>
            <w:tcW w:w="0" w:type="auto"/>
            <w:vAlign w:val="center"/>
            <w:hideMark/>
          </w:tcPr>
          <w:p w14:paraId="004547CB"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Ref</w:t>
            </w:r>
          </w:p>
        </w:tc>
        <w:tc>
          <w:tcPr>
            <w:tcW w:w="0" w:type="auto"/>
            <w:vAlign w:val="center"/>
            <w:hideMark/>
          </w:tcPr>
          <w:p w14:paraId="7CDFD6F6"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Author</w:t>
            </w:r>
          </w:p>
        </w:tc>
        <w:tc>
          <w:tcPr>
            <w:tcW w:w="0" w:type="auto"/>
            <w:vAlign w:val="center"/>
          </w:tcPr>
          <w:p w14:paraId="32469F9E"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Year</w:t>
            </w:r>
          </w:p>
        </w:tc>
        <w:tc>
          <w:tcPr>
            <w:tcW w:w="0" w:type="auto"/>
            <w:vAlign w:val="center"/>
            <w:hideMark/>
          </w:tcPr>
          <w:p w14:paraId="5A664930"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Technique Used</w:t>
            </w:r>
          </w:p>
        </w:tc>
        <w:tc>
          <w:tcPr>
            <w:tcW w:w="0" w:type="auto"/>
            <w:vAlign w:val="center"/>
            <w:hideMark/>
          </w:tcPr>
          <w:p w14:paraId="211299A5"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Accuracy</w:t>
            </w:r>
          </w:p>
        </w:tc>
        <w:tc>
          <w:tcPr>
            <w:tcW w:w="0" w:type="auto"/>
            <w:vAlign w:val="center"/>
          </w:tcPr>
          <w:p w14:paraId="619D154C"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Dataset</w:t>
            </w:r>
          </w:p>
        </w:tc>
        <w:tc>
          <w:tcPr>
            <w:tcW w:w="0" w:type="auto"/>
            <w:vAlign w:val="center"/>
            <w:hideMark/>
          </w:tcPr>
          <w:p w14:paraId="6246F3F3"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Comparison with This Research</w:t>
            </w:r>
          </w:p>
        </w:tc>
      </w:tr>
      <w:tr w:rsidR="00130BF3" w:rsidRPr="00130BF3" w14:paraId="72687745" w14:textId="77777777" w:rsidTr="00DA64BC">
        <w:trPr>
          <w:trHeight w:val="1104"/>
          <w:jc w:val="center"/>
        </w:trPr>
        <w:tc>
          <w:tcPr>
            <w:tcW w:w="0" w:type="auto"/>
            <w:vAlign w:val="center"/>
            <w:hideMark/>
          </w:tcPr>
          <w:p w14:paraId="2971D2C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w:t>
            </w:r>
          </w:p>
        </w:tc>
        <w:tc>
          <w:tcPr>
            <w:tcW w:w="0" w:type="auto"/>
            <w:vAlign w:val="center"/>
            <w:hideMark/>
          </w:tcPr>
          <w:p w14:paraId="0EB0560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Walmsley et al.</w:t>
            </w:r>
          </w:p>
        </w:tc>
        <w:tc>
          <w:tcPr>
            <w:tcW w:w="0" w:type="auto"/>
            <w:vAlign w:val="center"/>
          </w:tcPr>
          <w:p w14:paraId="1DE1A27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74235B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(Zoobot)</w:t>
            </w:r>
          </w:p>
        </w:tc>
        <w:tc>
          <w:tcPr>
            <w:tcW w:w="0" w:type="auto"/>
            <w:vAlign w:val="center"/>
            <w:hideMark/>
          </w:tcPr>
          <w:p w14:paraId="0B7E9DC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vAlign w:val="center"/>
          </w:tcPr>
          <w:p w14:paraId="1378C6C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1B6E52B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DA64BC">
        <w:trPr>
          <w:trHeight w:val="552"/>
          <w:jc w:val="center"/>
        </w:trPr>
        <w:tc>
          <w:tcPr>
            <w:tcW w:w="0" w:type="auto"/>
            <w:vAlign w:val="center"/>
            <w:hideMark/>
          </w:tcPr>
          <w:p w14:paraId="2CB479C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w:t>
            </w:r>
          </w:p>
        </w:tc>
        <w:tc>
          <w:tcPr>
            <w:tcW w:w="0" w:type="auto"/>
            <w:vAlign w:val="center"/>
            <w:hideMark/>
          </w:tcPr>
          <w:p w14:paraId="22B03D0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Dieleman et al.</w:t>
            </w:r>
          </w:p>
        </w:tc>
        <w:tc>
          <w:tcPr>
            <w:tcW w:w="0" w:type="auto"/>
            <w:vAlign w:val="center"/>
          </w:tcPr>
          <w:p w14:paraId="5E2213C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vAlign w:val="center"/>
            <w:hideMark/>
          </w:tcPr>
          <w:p w14:paraId="5C5E8CA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vAlign w:val="center"/>
            <w:hideMark/>
          </w:tcPr>
          <w:p w14:paraId="3246625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vAlign w:val="center"/>
          </w:tcPr>
          <w:p w14:paraId="5138947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vAlign w:val="center"/>
            <w:hideMark/>
          </w:tcPr>
          <w:p w14:paraId="02A4EE7B"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DA64BC">
        <w:trPr>
          <w:trHeight w:val="828"/>
          <w:jc w:val="center"/>
        </w:trPr>
        <w:tc>
          <w:tcPr>
            <w:tcW w:w="0" w:type="auto"/>
            <w:vAlign w:val="center"/>
            <w:hideMark/>
          </w:tcPr>
          <w:p w14:paraId="7D5871E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[3]</w:t>
            </w:r>
          </w:p>
        </w:tc>
        <w:tc>
          <w:tcPr>
            <w:tcW w:w="0" w:type="auto"/>
            <w:vAlign w:val="center"/>
            <w:hideMark/>
          </w:tcPr>
          <w:p w14:paraId="45179FE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Bhambra et al.</w:t>
            </w:r>
          </w:p>
        </w:tc>
        <w:tc>
          <w:tcPr>
            <w:tcW w:w="0" w:type="auto"/>
            <w:vAlign w:val="center"/>
          </w:tcPr>
          <w:p w14:paraId="365E339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56ED0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vAlign w:val="center"/>
            <w:hideMark/>
          </w:tcPr>
          <w:p w14:paraId="5D8833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vAlign w:val="center"/>
          </w:tcPr>
          <w:p w14:paraId="4D33DD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59D591A8"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DA64BC">
        <w:trPr>
          <w:trHeight w:val="828"/>
          <w:jc w:val="center"/>
        </w:trPr>
        <w:tc>
          <w:tcPr>
            <w:tcW w:w="0" w:type="auto"/>
            <w:vAlign w:val="center"/>
            <w:hideMark/>
          </w:tcPr>
          <w:p w14:paraId="01C6565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[7]</w:t>
            </w:r>
          </w:p>
        </w:tc>
        <w:tc>
          <w:tcPr>
            <w:tcW w:w="0" w:type="auto"/>
            <w:vAlign w:val="center"/>
            <w:hideMark/>
          </w:tcPr>
          <w:p w14:paraId="30EC04C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Domínguez Sánchez et al.</w:t>
            </w:r>
          </w:p>
        </w:tc>
        <w:tc>
          <w:tcPr>
            <w:tcW w:w="0" w:type="auto"/>
            <w:vAlign w:val="center"/>
          </w:tcPr>
          <w:p w14:paraId="69801BB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vAlign w:val="center"/>
            <w:hideMark/>
          </w:tcPr>
          <w:p w14:paraId="72B408A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vAlign w:val="center"/>
            <w:hideMark/>
          </w:tcPr>
          <w:p w14:paraId="7FBCF25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vAlign w:val="center"/>
          </w:tcPr>
          <w:p w14:paraId="0EA8ECD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vAlign w:val="center"/>
            <w:hideMark/>
          </w:tcPr>
          <w:p w14:paraId="0191A3E2" w14:textId="77777777" w:rsidR="00130BF3" w:rsidRPr="00130BF3" w:rsidRDefault="00130BF3" w:rsidP="00130BF3">
            <w:pPr>
              <w:spacing w:after="0" w:line="240" w:lineRule="auto"/>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DA64BC">
        <w:trPr>
          <w:trHeight w:val="828"/>
          <w:jc w:val="center"/>
        </w:trPr>
        <w:tc>
          <w:tcPr>
            <w:tcW w:w="0" w:type="auto"/>
            <w:vAlign w:val="center"/>
            <w:hideMark/>
          </w:tcPr>
          <w:p w14:paraId="438878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w:t>
            </w:r>
          </w:p>
        </w:tc>
        <w:tc>
          <w:tcPr>
            <w:tcW w:w="0" w:type="auto"/>
            <w:vAlign w:val="center"/>
            <w:hideMark/>
          </w:tcPr>
          <w:p w14:paraId="659016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Luo et al.</w:t>
            </w:r>
          </w:p>
        </w:tc>
        <w:tc>
          <w:tcPr>
            <w:tcW w:w="0" w:type="auto"/>
            <w:vAlign w:val="center"/>
          </w:tcPr>
          <w:p w14:paraId="63AFF9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7107F57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vAlign w:val="center"/>
            <w:hideMark/>
          </w:tcPr>
          <w:p w14:paraId="5961CD7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vAlign w:val="center"/>
          </w:tcPr>
          <w:p w14:paraId="181467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61D79E8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DA64BC">
        <w:trPr>
          <w:trHeight w:val="552"/>
          <w:jc w:val="center"/>
        </w:trPr>
        <w:tc>
          <w:tcPr>
            <w:tcW w:w="0" w:type="auto"/>
            <w:vAlign w:val="center"/>
            <w:hideMark/>
          </w:tcPr>
          <w:p w14:paraId="597FBFE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w:t>
            </w:r>
          </w:p>
        </w:tc>
        <w:tc>
          <w:tcPr>
            <w:tcW w:w="0" w:type="auto"/>
            <w:vAlign w:val="center"/>
            <w:hideMark/>
          </w:tcPr>
          <w:p w14:paraId="14F1AC4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Yao et al.</w:t>
            </w:r>
          </w:p>
        </w:tc>
        <w:tc>
          <w:tcPr>
            <w:tcW w:w="0" w:type="auto"/>
            <w:vAlign w:val="center"/>
          </w:tcPr>
          <w:p w14:paraId="166BE65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47014F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vAlign w:val="center"/>
            <w:hideMark/>
          </w:tcPr>
          <w:p w14:paraId="1AE1D3A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vAlign w:val="center"/>
          </w:tcPr>
          <w:p w14:paraId="64825C4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781BE89C"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Data augmentation reference for improving model generalization</w:t>
            </w:r>
          </w:p>
        </w:tc>
      </w:tr>
      <w:tr w:rsidR="00130BF3" w:rsidRPr="00130BF3" w14:paraId="19475B86" w14:textId="77777777" w:rsidTr="00DA64BC">
        <w:trPr>
          <w:trHeight w:val="828"/>
          <w:jc w:val="center"/>
        </w:trPr>
        <w:tc>
          <w:tcPr>
            <w:tcW w:w="0" w:type="auto"/>
            <w:vAlign w:val="center"/>
            <w:hideMark/>
          </w:tcPr>
          <w:p w14:paraId="5D52311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[10]</w:t>
            </w:r>
          </w:p>
        </w:tc>
        <w:tc>
          <w:tcPr>
            <w:tcW w:w="0" w:type="auto"/>
            <w:vAlign w:val="center"/>
            <w:hideMark/>
          </w:tcPr>
          <w:p w14:paraId="35315DA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Le et al.</w:t>
            </w:r>
          </w:p>
        </w:tc>
        <w:tc>
          <w:tcPr>
            <w:tcW w:w="0" w:type="auto"/>
            <w:vAlign w:val="center"/>
          </w:tcPr>
          <w:p w14:paraId="41E288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2A9CEAC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vAlign w:val="center"/>
            <w:hideMark/>
          </w:tcPr>
          <w:p w14:paraId="60E89E0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vAlign w:val="center"/>
          </w:tcPr>
          <w:p w14:paraId="570441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5961D579"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DA64BC">
        <w:trPr>
          <w:trHeight w:val="828"/>
          <w:jc w:val="center"/>
        </w:trPr>
        <w:tc>
          <w:tcPr>
            <w:tcW w:w="0" w:type="auto"/>
            <w:vAlign w:val="center"/>
            <w:hideMark/>
          </w:tcPr>
          <w:p w14:paraId="618EF1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[11]</w:t>
            </w:r>
          </w:p>
        </w:tc>
        <w:tc>
          <w:tcPr>
            <w:tcW w:w="0" w:type="auto"/>
            <w:vAlign w:val="center"/>
            <w:hideMark/>
          </w:tcPr>
          <w:p w14:paraId="43E5FCE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Xie et al.</w:t>
            </w:r>
          </w:p>
        </w:tc>
        <w:tc>
          <w:tcPr>
            <w:tcW w:w="0" w:type="auto"/>
            <w:vAlign w:val="center"/>
          </w:tcPr>
          <w:p w14:paraId="692418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28BED7F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vAlign w:val="center"/>
            <w:hideMark/>
          </w:tcPr>
          <w:p w14:paraId="3C703C7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vAlign w:val="center"/>
          </w:tcPr>
          <w:p w14:paraId="38CC158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08634273"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DA64BC">
        <w:trPr>
          <w:trHeight w:val="552"/>
          <w:jc w:val="center"/>
        </w:trPr>
        <w:tc>
          <w:tcPr>
            <w:tcW w:w="0" w:type="auto"/>
            <w:vAlign w:val="center"/>
            <w:hideMark/>
          </w:tcPr>
          <w:p w14:paraId="053B30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lastRenderedPageBreak/>
              <w:t>[12]</w:t>
            </w:r>
          </w:p>
        </w:tc>
        <w:tc>
          <w:tcPr>
            <w:tcW w:w="0" w:type="auto"/>
            <w:vAlign w:val="center"/>
            <w:hideMark/>
          </w:tcPr>
          <w:p w14:paraId="4AB5156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Cheng</w:t>
            </w:r>
          </w:p>
        </w:tc>
        <w:tc>
          <w:tcPr>
            <w:tcW w:w="0" w:type="auto"/>
            <w:vAlign w:val="center"/>
          </w:tcPr>
          <w:p w14:paraId="2002FA7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2D4E9BB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vAlign w:val="center"/>
            <w:hideMark/>
          </w:tcPr>
          <w:p w14:paraId="3BB88D1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vAlign w:val="center"/>
          </w:tcPr>
          <w:p w14:paraId="32090A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1FEBD449"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DA64BC">
        <w:trPr>
          <w:trHeight w:val="552"/>
          <w:jc w:val="center"/>
        </w:trPr>
        <w:tc>
          <w:tcPr>
            <w:tcW w:w="0" w:type="auto"/>
            <w:vAlign w:val="center"/>
            <w:hideMark/>
          </w:tcPr>
          <w:p w14:paraId="503DAA0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[13]</w:t>
            </w:r>
          </w:p>
        </w:tc>
        <w:tc>
          <w:tcPr>
            <w:tcW w:w="0" w:type="auto"/>
            <w:vAlign w:val="center"/>
            <w:hideMark/>
          </w:tcPr>
          <w:p w14:paraId="68B1AA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Cao et al.</w:t>
            </w:r>
          </w:p>
        </w:tc>
        <w:tc>
          <w:tcPr>
            <w:tcW w:w="0" w:type="auto"/>
            <w:vAlign w:val="center"/>
          </w:tcPr>
          <w:p w14:paraId="02DBAC4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06C6D9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(CvT)</w:t>
            </w:r>
          </w:p>
        </w:tc>
        <w:tc>
          <w:tcPr>
            <w:tcW w:w="0" w:type="auto"/>
            <w:vAlign w:val="center"/>
            <w:hideMark/>
          </w:tcPr>
          <w:p w14:paraId="1AB51F3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vAlign w:val="center"/>
          </w:tcPr>
          <w:p w14:paraId="317C286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vAlign w:val="center"/>
            <w:hideMark/>
          </w:tcPr>
          <w:p w14:paraId="03279918"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9BBE1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bookmarkStart w:id="48" w:name="_Toc223735108"/>
            <w:r w:rsidRPr="00130BF3">
              <w:rPr>
                <w:rFonts w:ascii="Times New Roman" w:eastAsia="Times New Roman" w:hAnsi="Times New Roman" w:cs="Times New Roman"/>
                <w:color w:val="000000"/>
                <w:kern w:val="0"/>
                <w:lang w:val="en-US"/>
                <w14:ligatures w14:val="none"/>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885A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Urechiatu et al.</w:t>
            </w:r>
          </w:p>
        </w:tc>
        <w:tc>
          <w:tcPr>
            <w:tcW w:w="0" w:type="auto"/>
            <w:tcBorders>
              <w:top w:val="single" w:sz="4" w:space="0" w:color="auto"/>
              <w:left w:val="single" w:sz="4" w:space="0" w:color="auto"/>
              <w:bottom w:val="single" w:sz="4" w:space="0" w:color="auto"/>
              <w:right w:val="single" w:sz="4" w:space="0" w:color="auto"/>
            </w:tcBorders>
            <w:vAlign w:val="center"/>
          </w:tcPr>
          <w:p w14:paraId="5B8CE0F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6A02B0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099F21E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38E37E0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65206"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1D67A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41F54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Bom et al.</w:t>
            </w:r>
          </w:p>
        </w:tc>
        <w:tc>
          <w:tcPr>
            <w:tcW w:w="0" w:type="auto"/>
            <w:tcBorders>
              <w:top w:val="single" w:sz="4" w:space="0" w:color="auto"/>
              <w:left w:val="single" w:sz="4" w:space="0" w:color="auto"/>
              <w:bottom w:val="single" w:sz="4" w:space="0" w:color="auto"/>
              <w:right w:val="single" w:sz="4" w:space="0" w:color="auto"/>
            </w:tcBorders>
            <w:vAlign w:val="center"/>
          </w:tcPr>
          <w:p w14:paraId="210BE1B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DE5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243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Borders>
              <w:top w:val="single" w:sz="4" w:space="0" w:color="auto"/>
              <w:left w:val="single" w:sz="4" w:space="0" w:color="auto"/>
              <w:bottom w:val="single" w:sz="4" w:space="0" w:color="auto"/>
              <w:right w:val="single" w:sz="4" w:space="0" w:color="auto"/>
            </w:tcBorders>
            <w:vAlign w:val="center"/>
          </w:tcPr>
          <w:p w14:paraId="2AB5EE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F4E07"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388B6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48EF4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Wei et al.</w:t>
            </w:r>
          </w:p>
        </w:tc>
        <w:tc>
          <w:tcPr>
            <w:tcW w:w="0" w:type="auto"/>
            <w:tcBorders>
              <w:top w:val="single" w:sz="4" w:space="0" w:color="auto"/>
              <w:left w:val="single" w:sz="4" w:space="0" w:color="auto"/>
              <w:bottom w:val="single" w:sz="4" w:space="0" w:color="auto"/>
              <w:right w:val="single" w:sz="4" w:space="0" w:color="auto"/>
            </w:tcBorders>
            <w:vAlign w:val="center"/>
          </w:tcPr>
          <w:p w14:paraId="3410FA4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E03B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(ViT)</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1EE8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Borders>
              <w:top w:val="single" w:sz="4" w:space="0" w:color="auto"/>
              <w:left w:val="single" w:sz="4" w:space="0" w:color="auto"/>
              <w:bottom w:val="single" w:sz="4" w:space="0" w:color="auto"/>
              <w:right w:val="single" w:sz="4" w:space="0" w:color="auto"/>
            </w:tcBorders>
            <w:vAlign w:val="center"/>
          </w:tcPr>
          <w:p w14:paraId="51E8A9D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7FC5C"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9BE5C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A129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Almeida et al.</w:t>
            </w:r>
          </w:p>
        </w:tc>
        <w:tc>
          <w:tcPr>
            <w:tcW w:w="0" w:type="auto"/>
            <w:tcBorders>
              <w:top w:val="single" w:sz="4" w:space="0" w:color="auto"/>
              <w:left w:val="single" w:sz="4" w:space="0" w:color="auto"/>
              <w:bottom w:val="single" w:sz="4" w:space="0" w:color="auto"/>
              <w:right w:val="single" w:sz="4" w:space="0" w:color="auto"/>
            </w:tcBorders>
            <w:vAlign w:val="center"/>
          </w:tcPr>
          <w:p w14:paraId="0C38709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C44381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(ResNet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493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1AE987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F2153F"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9B4C4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906A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Zhang et al.</w:t>
            </w:r>
          </w:p>
        </w:tc>
        <w:tc>
          <w:tcPr>
            <w:tcW w:w="0" w:type="auto"/>
            <w:tcBorders>
              <w:top w:val="single" w:sz="4" w:space="0" w:color="auto"/>
              <w:left w:val="single" w:sz="4" w:space="0" w:color="auto"/>
              <w:bottom w:val="single" w:sz="4" w:space="0" w:color="auto"/>
              <w:right w:val="single" w:sz="4" w:space="0" w:color="auto"/>
            </w:tcBorders>
            <w:vAlign w:val="center"/>
          </w:tcPr>
          <w:p w14:paraId="6410C82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B47C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E4F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Borders>
              <w:top w:val="single" w:sz="4" w:space="0" w:color="auto"/>
              <w:left w:val="single" w:sz="4" w:space="0" w:color="auto"/>
              <w:bottom w:val="single" w:sz="4" w:space="0" w:color="auto"/>
              <w:right w:val="single" w:sz="4" w:space="0" w:color="auto"/>
            </w:tcBorders>
            <w:vAlign w:val="center"/>
          </w:tcPr>
          <w:p w14:paraId="7A292F1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004C3E"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tbl>
    <w:p w14:paraId="42244E89" w14:textId="77777777" w:rsidR="00130BF3" w:rsidRPr="00130BF3" w:rsidRDefault="00130BF3" w:rsidP="00130BF3">
      <w:pPr>
        <w:spacing w:after="200" w:line="240" w:lineRule="auto"/>
        <w:jc w:val="both"/>
        <w:rPr>
          <w:rFonts w:ascii="Times New Roman" w:eastAsia="Times New Roman" w:hAnsi="Times New Roman" w:cs="Times New Roman"/>
          <w:i/>
          <w:iCs/>
          <w:color w:val="44546A"/>
          <w:kern w:val="0"/>
          <w:sz w:val="18"/>
          <w:szCs w:val="18"/>
          <w:rtl/>
          <w14:ligatures w14:val="none"/>
        </w:rPr>
      </w:pPr>
      <w:r w:rsidRPr="00130BF3">
        <w:rPr>
          <w:rFonts w:ascii="Times New Roman" w:eastAsia="Times New Roman" w:hAnsi="Times New Roman" w:cs="Times New Roman"/>
          <w:i/>
          <w:iCs/>
          <w:color w:val="44546A"/>
          <w:kern w:val="0"/>
          <w:sz w:val="18"/>
          <w:szCs w:val="18"/>
          <w:lang w:val="en-US"/>
          <w14:ligatures w14:val="none"/>
        </w:rPr>
        <w:t xml:space="preserve">Table </w:t>
      </w:r>
      <w:r w:rsidRPr="00130BF3">
        <w:rPr>
          <w:rFonts w:ascii="Times New Roman" w:eastAsia="Times New Roman" w:hAnsi="Times New Roman" w:cs="Times New Roman" w:hint="cs"/>
          <w:i/>
          <w:iCs/>
          <w:color w:val="44546A"/>
          <w:kern w:val="0"/>
          <w:sz w:val="18"/>
          <w:szCs w:val="18"/>
          <w:rtl/>
          <w:lang w:val="en-US"/>
          <w14:ligatures w14:val="none"/>
        </w:rPr>
        <w:t>2</w:t>
      </w:r>
      <w:r w:rsidRPr="00130BF3">
        <w:rPr>
          <w:rFonts w:ascii="Times New Roman" w:eastAsia="Times New Roman" w:hAnsi="Times New Roman" w:cs="Times New Roman"/>
          <w:i/>
          <w:iCs/>
          <w:color w:val="44546A"/>
          <w:kern w:val="0"/>
          <w:sz w:val="18"/>
          <w:szCs w:val="18"/>
          <w:lang w:val="en-US"/>
          <w14:ligatures w14:val="none"/>
        </w:rPr>
        <w:t>.</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Table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noProof/>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w:t>
      </w:r>
      <w:bookmarkEnd w:id="48"/>
      <w:r w:rsidRPr="00130BF3">
        <w:rPr>
          <w:rFonts w:ascii="Times New Roman" w:eastAsia="Times New Roman" w:hAnsi="Times New Roman" w:cs="Times New Roman"/>
          <w:i/>
          <w:iCs/>
          <w:color w:val="44546A"/>
          <w:kern w:val="0"/>
          <w:sz w:val="18"/>
          <w:szCs w:val="18"/>
          <w:lang w:val="en-US"/>
          <w14:ligatures w14:val="none"/>
        </w:rPr>
        <w:t xml:space="preserve"> Comparison of related studies in galaxy morphology classification</w:t>
      </w:r>
    </w:p>
    <w:p w14:paraId="19245749" w14:textId="7E8CE52A"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w:t>
      </w:r>
      <w:r w:rsidRPr="001A7759">
        <w:rPr>
          <w:rFonts w:ascii="Times New Roman" w:eastAsia="Times New Roman" w:hAnsi="Times New Roman" w:cs="Times New Roman"/>
          <w:color w:val="000000"/>
          <w:kern w:val="0"/>
          <w:sz w:val="28"/>
          <w14:ligatures w14:val="none"/>
        </w:rPr>
        <w:lastRenderedPageBreak/>
        <w:t>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0C76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079A7B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6153DFB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CCD0F3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7390728"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AFA559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782239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1BCF1E9"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CBDFDF"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9F0B982"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BDFE9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7E380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FCF69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BFDAA6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5DE44E43" w14:textId="77777777" w:rsidR="00B02D2A" w:rsidRDefault="00B02D2A"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1F0274CA" w14:textId="77777777" w:rsidR="001A7759" w:rsidRDefault="001A7759" w:rsidP="00642C6B">
      <w:pPr>
        <w:spacing w:after="5" w:line="270" w:lineRule="auto"/>
        <w:jc w:val="both"/>
        <w:rPr>
          <w:rFonts w:ascii="Times New Roman" w:eastAsia="Times New Roman" w:hAnsi="Times New Roman" w:cs="Times New Roman"/>
          <w:color w:val="000000"/>
          <w:kern w:val="0"/>
          <w:sz w:val="28"/>
          <w14:ligatures w14:val="none"/>
        </w:rPr>
      </w:pPr>
    </w:p>
    <w:p w14:paraId="1FDDF202" w14:textId="77777777" w:rsidR="00642C6B" w:rsidRDefault="00642C6B" w:rsidP="00642C6B">
      <w:pPr>
        <w:spacing w:after="5" w:line="270" w:lineRule="auto"/>
        <w:jc w:val="both"/>
        <w:rPr>
          <w:rFonts w:ascii="Times New Roman" w:eastAsia="Times New Roman" w:hAnsi="Times New Roman" w:cs="Times New Roman"/>
          <w:color w:val="000000"/>
          <w:kern w:val="0"/>
          <w:sz w:val="28"/>
          <w14:ligatures w14:val="none"/>
        </w:rPr>
      </w:pPr>
    </w:p>
    <w:p w14:paraId="0E69714D"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47785AC"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656643AB" w14:textId="77777777" w:rsidR="001A7759" w:rsidRDefault="001A7759" w:rsidP="001A7759">
      <w:pPr>
        <w:spacing w:after="5" w:line="270" w:lineRule="auto"/>
        <w:jc w:val="both"/>
        <w:rPr>
          <w:rFonts w:ascii="Times New Roman" w:eastAsia="Times New Roman" w:hAnsi="Times New Roman" w:cs="Times New Roman"/>
          <w:color w:val="000000"/>
          <w:kern w:val="0"/>
          <w:sz w:val="28"/>
          <w14:ligatures w14:val="none"/>
        </w:rPr>
      </w:pPr>
    </w:p>
    <w:p w14:paraId="73A8C5AA" w14:textId="77777777" w:rsidR="001A7759" w:rsidRDefault="001A7759" w:rsidP="001A7759">
      <w:pPr>
        <w:spacing w:after="5" w:line="270" w:lineRule="auto"/>
        <w:jc w:val="both"/>
        <w:rPr>
          <w:rFonts w:ascii="Times New Roman" w:eastAsia="Times New Roman" w:hAnsi="Times New Roman" w:cs="Times New Roman"/>
          <w:color w:val="000000"/>
          <w:kern w:val="0"/>
          <w:sz w:val="28"/>
          <w14:ligatures w14:val="none"/>
        </w:rPr>
      </w:pPr>
    </w:p>
    <w:p w14:paraId="4210D56F"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F325B36"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Pr="00130BF3"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04B11DE" w14:textId="44887B6E" w:rsidR="00130BF3" w:rsidRPr="00642C6B" w:rsidRDefault="00130BF3" w:rsidP="006F5895">
      <w:pPr>
        <w:pStyle w:val="Heading1"/>
        <w:rPr>
          <w:rFonts w:asciiTheme="majorBidi" w:eastAsia="Times New Roman" w:hAnsiTheme="majorBidi"/>
          <w:color w:val="000000" w:themeColor="text1"/>
          <w:lang w:val="en-US"/>
        </w:rPr>
      </w:pPr>
      <w:bookmarkStart w:id="49" w:name="_Toc226147064"/>
      <w:r w:rsidRPr="00642C6B">
        <w:rPr>
          <w:rFonts w:asciiTheme="majorBidi" w:eastAsia="Times New Roman" w:hAnsiTheme="majorBidi"/>
          <w:color w:val="000000" w:themeColor="text1"/>
          <w:lang w:val="en-US"/>
        </w:rPr>
        <w:t>Chapter 3: Proposed Approach (Methodology)</w:t>
      </w:r>
      <w:bookmarkEnd w:id="49"/>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7E0CA5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Pr="009D5286"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642C6B" w:rsidRDefault="00130BF3" w:rsidP="006F5895">
      <w:pPr>
        <w:pStyle w:val="Heading1"/>
        <w:rPr>
          <w:rFonts w:asciiTheme="majorBidi" w:eastAsia="Times New Roman" w:hAnsiTheme="majorBidi"/>
          <w:color w:val="000000" w:themeColor="text1"/>
          <w:lang w:val="en-US"/>
        </w:rPr>
      </w:pPr>
      <w:r w:rsidRPr="00642C6B">
        <w:rPr>
          <w:rFonts w:asciiTheme="majorBidi" w:eastAsia="Times New Roman" w:hAnsiTheme="majorBidi"/>
          <w:color w:val="000000" w:themeColor="text1"/>
          <w:lang w:val="en-US"/>
        </w:rPr>
        <w:t xml:space="preserve"> </w:t>
      </w:r>
      <w:bookmarkStart w:id="50" w:name="_Toc226147065"/>
      <w:r w:rsidRPr="00642C6B">
        <w:rPr>
          <w:rFonts w:asciiTheme="majorBidi" w:eastAsia="Times New Roman" w:hAnsiTheme="majorBidi"/>
          <w:color w:val="000000" w:themeColor="text1"/>
          <w:lang w:val="en-US"/>
        </w:rPr>
        <w:t>Chapter 4: Experimental Results and Discussion</w:t>
      </w:r>
      <w:bookmarkEnd w:id="50"/>
      <w:r w:rsidRPr="00642C6B">
        <w:rPr>
          <w:rFonts w:asciiTheme="majorBidi" w:eastAsia="Times New Roman" w:hAnsiTheme="majorBidi"/>
          <w:color w:val="000000" w:themeColor="text1"/>
          <w:lang w:val="en-US"/>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7D7F439"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642C6B" w:rsidRDefault="00130BF3" w:rsidP="006F5895">
      <w:pPr>
        <w:pStyle w:val="Heading1"/>
        <w:rPr>
          <w:rFonts w:asciiTheme="majorBidi" w:eastAsia="Times New Roman" w:hAnsiTheme="majorBidi"/>
          <w:color w:val="000000" w:themeColor="text1"/>
          <w:lang w:val="en-US"/>
        </w:rPr>
      </w:pPr>
      <w:bookmarkStart w:id="51" w:name="_Toc226147066"/>
      <w:r w:rsidRPr="00642C6B">
        <w:rPr>
          <w:rFonts w:asciiTheme="majorBidi" w:eastAsia="Times New Roman" w:hAnsiTheme="majorBidi"/>
          <w:color w:val="000000" w:themeColor="text1"/>
          <w:lang w:val="en-US"/>
        </w:rPr>
        <w:t>Chapter 5: Conclusion and Future Work</w:t>
      </w:r>
      <w:bookmarkEnd w:id="51"/>
      <w:r w:rsidRPr="00642C6B">
        <w:rPr>
          <w:rFonts w:asciiTheme="majorBidi" w:eastAsia="Times New Roman" w:hAnsiTheme="majorBidi"/>
          <w:color w:val="000000" w:themeColor="text1"/>
          <w:lang w:val="en-US"/>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2" w:name="_References"/>
      <w:bookmarkEnd w:id="52"/>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058AD0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53" w:name="_References_1"/>
      <w:bookmarkStart w:id="54" w:name="_Toc226147067"/>
      <w:bookmarkEnd w:id="53"/>
      <w:r w:rsidRPr="00642C6B">
        <w:rPr>
          <w:rFonts w:asciiTheme="majorBidi" w:eastAsia="Times New Roman" w:hAnsiTheme="majorBidi"/>
          <w:color w:val="000000" w:themeColor="text1"/>
          <w:lang w:val="en-US"/>
        </w:rPr>
        <w:t>References</w:t>
      </w:r>
      <w:bookmarkEnd w:id="54"/>
      <w:r w:rsidRPr="00642C6B">
        <w:rPr>
          <w:rFonts w:asciiTheme="majorBidi" w:eastAsia="Times New Roman" w:hAnsiTheme="majorBidi"/>
          <w:color w:val="000000" w:themeColor="text1"/>
          <w:lang w:val="en-US"/>
        </w:rPr>
        <w:t xml:space="preserve"> </w:t>
      </w:r>
    </w:p>
    <w:p w14:paraId="7B30E9E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p>
    <w:p w14:paraId="1E8A570E" w14:textId="78183E32"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5" w:name="_Int_BSPfeymr"/>
      <w:r w:rsidRPr="00130BF3">
        <w:rPr>
          <w:rFonts w:ascii="Times New Roman" w:eastAsia="Times New Roman" w:hAnsi="Times New Roman" w:cs="Times New Roman"/>
          <w:kern w:val="0"/>
          <w:sz w:val="24"/>
          <w:szCs w:val="24"/>
          <w:lang w:val="en-US"/>
          <w14:ligatures w14:val="none"/>
        </w:rPr>
        <w:t>“Galaxy Zoo DECaLS: Detailed visual morphology measurements from volunteers and deep learning for 314,000 galaxies”</w:t>
      </w:r>
      <w:bookmarkEnd w:id="55"/>
    </w:p>
    <w:p w14:paraId="3C3A6B9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509(3), pp. 3966–3988, 2022.</w:t>
      </w:r>
    </w:p>
    <w:p w14:paraId="283F0A01" w14:textId="5DE3E99B"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 xml:space="preserve">/stab2093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7202AC5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[2] [Dieleman, S., et al., 2015] </w:t>
      </w:r>
      <w:r w:rsidRPr="00130BF3">
        <w:rPr>
          <w:rFonts w:ascii="Times New Roman" w:eastAsia="Times New Roman" w:hAnsi="Times New Roman" w:cs="Times New Roman"/>
          <w:kern w:val="0"/>
          <w:sz w:val="24"/>
          <w:szCs w:val="24"/>
          <w:lang w:val="en-US"/>
          <w14:ligatures w14:val="none"/>
        </w:rPr>
        <w:t>Dieleman, S., Willett, K. W., and Dambre, J.</w:t>
      </w:r>
    </w:p>
    <w:p w14:paraId="6B9B392F" w14:textId="6074B3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“Rotation-invariant convolutional neural networks for galaxy morphology prediction”</w:t>
      </w:r>
    </w:p>
    <w:p w14:paraId="3CEDB257" w14:textId="26C8D9B3"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450(2), pp. 1441–1459, 2015.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:10.1093/</w:t>
      </w:r>
      <w:proofErr w:type="spellStart"/>
      <w:r w:rsidRPr="00130BF3">
        <w:rPr>
          <w:rFonts w:ascii="Times New Roman" w:eastAsia="Times New Roman" w:hAnsi="Times New Roman" w:cs="Times New Roman"/>
          <w:kern w:val="0"/>
          <w:sz w:val="24"/>
          <w:szCs w:val="24"/>
          <w:lang w:val="en-US"/>
          <w14:ligatures w14:val="none"/>
        </w:rPr>
        <w:t>mnras</w:t>
      </w:r>
      <w:proofErr w:type="spellEnd"/>
      <w:r w:rsidRPr="00130BF3">
        <w:rPr>
          <w:rFonts w:ascii="Times New Roman" w:eastAsia="Times New Roman" w:hAnsi="Times New Roman" w:cs="Times New Roman"/>
          <w:kern w:val="0"/>
          <w:sz w:val="24"/>
          <w:szCs w:val="24"/>
          <w:lang w:val="en-US"/>
          <w14:ligatures w14:val="none"/>
        </w:rPr>
        <w:t xml:space="preserve">/stv632 </w:t>
      </w:r>
    </w:p>
    <w:p w14:paraId="05DF8D9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6C47DFD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[3] [Bhambra, P., et al., 2022] </w:t>
      </w:r>
      <w:r w:rsidRPr="00130BF3">
        <w:rPr>
          <w:rFonts w:ascii="Times New Roman" w:eastAsia="Times New Roman" w:hAnsi="Times New Roman" w:cs="Times New Roman"/>
          <w:kern w:val="0"/>
          <w:sz w:val="24"/>
          <w:szCs w:val="24"/>
          <w:lang w:val="en-US"/>
          <w14:ligatures w14:val="none"/>
        </w:rPr>
        <w:t>Bhambra, P., Joachimi, B., and Lahav, O.</w:t>
      </w:r>
    </w:p>
    <w:p w14:paraId="1C62992A" w14:textId="58E4E6BD"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“Explaining deep learning of galaxy morphology with saliency mapping”</w:t>
      </w:r>
    </w:p>
    <w:p w14:paraId="0D9AAF5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511(4), pp. 5032–5041, 2022.</w:t>
      </w:r>
    </w:p>
    <w:p w14:paraId="02443562" w14:textId="7BB4199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lastRenderedPageBreak/>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/stac368</w:t>
      </w:r>
      <w:r w:rsidR="00130BF3" w:rsidRPr="00130BF3">
        <w:rPr>
          <w:rFonts w:ascii="Times New Roman" w:eastAsia="Times New Roman" w:hAnsi="Times New Roman" w:cs="Times New Roman"/>
          <w:b/>
          <w:bCs/>
          <w:kern w:val="0"/>
          <w:sz w:val="24"/>
          <w:szCs w:val="24"/>
          <w:lang w:val="en-US"/>
          <w14:ligatures w14:val="none"/>
        </w:rPr>
        <w:t xml:space="preserve"> </w:t>
      </w:r>
    </w:p>
    <w:p w14:paraId="0DC08F40"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F4448E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[4] [Hubble, E., 1936]</w:t>
      </w:r>
      <w:r w:rsidRPr="00130BF3">
        <w:rPr>
          <w:rFonts w:ascii="Times New Roman" w:eastAsia="Times New Roman" w:hAnsi="Times New Roman" w:cs="Times New Roman"/>
          <w:kern w:val="0"/>
          <w:sz w:val="24"/>
          <w:szCs w:val="24"/>
          <w:lang w:val="en-US"/>
          <w14:ligatures w14:val="none"/>
        </w:rPr>
        <w:t xml:space="preserve"> Hubble, E.</w:t>
      </w:r>
    </w:p>
    <w:p w14:paraId="69AD3DF9" w14:textId="5517038B"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Realm of the Nebulae”</w:t>
      </w:r>
    </w:p>
    <w:p w14:paraId="362F6FEB"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Yale University Press, 1936. </w:t>
      </w:r>
    </w:p>
    <w:p w14:paraId="54E56AE1"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004211C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[5] [de Vaucouleurs, G., 1959]</w:t>
      </w:r>
      <w:r w:rsidRPr="00130BF3">
        <w:rPr>
          <w:rFonts w:ascii="Times New Roman" w:eastAsia="Times New Roman" w:hAnsi="Times New Roman" w:cs="Times New Roman"/>
          <w:kern w:val="0"/>
          <w:sz w:val="24"/>
          <w:szCs w:val="24"/>
          <w:lang w:val="en-US"/>
          <w14:ligatures w14:val="none"/>
        </w:rPr>
        <w:t xml:space="preserve"> de Vaucouleurs, G.</w:t>
      </w:r>
    </w:p>
    <w:p w14:paraId="01B0E98C" w14:textId="4DABF50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“Classification and Morphology of External Galaxies”</w:t>
      </w:r>
    </w:p>
    <w:p w14:paraId="7AFC42B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Handbuch der Physik 53, pp. 275–310, 1959.</w:t>
      </w:r>
    </w:p>
    <w:p w14:paraId="3A97C700" w14:textId="09068FED"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:10.1007/978-3-642-45952-8_12 </w:t>
      </w:r>
    </w:p>
    <w:p w14:paraId="6BBA19E6"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D8070A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[6] [Lintott, C. J., et al., 2008] </w:t>
      </w:r>
      <w:r w:rsidRPr="00130BF3">
        <w:rPr>
          <w:rFonts w:ascii="Times New Roman" w:eastAsia="Times New Roman" w:hAnsi="Times New Roman" w:cs="Times New Roman"/>
          <w:kern w:val="0"/>
          <w:sz w:val="24"/>
          <w:szCs w:val="24"/>
          <w:lang w:val="en-US"/>
          <w14:ligatures w14:val="none"/>
        </w:rPr>
        <w:t>Lintott, C. J., Schawinski, K., Slosar, A., et al.</w:t>
      </w:r>
    </w:p>
    <w:p w14:paraId="236ED0A6" w14:textId="592078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Zoo: morphologies derived from visual inspection of galaxies from the Sloan Digital Sky Survey”</w:t>
      </w:r>
    </w:p>
    <w:p w14:paraId="6D472E31" w14:textId="711AD500"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389(3), pp. 1179–1189, 2008.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:10.1111/j.1365-2966.</w:t>
      </w:r>
      <w:r w:rsidR="00661948" w:rsidRPr="00130BF3">
        <w:rPr>
          <w:rFonts w:ascii="Times New Roman" w:eastAsia="Times New Roman" w:hAnsi="Times New Roman" w:cs="Times New Roman"/>
          <w:kern w:val="0"/>
          <w:sz w:val="24"/>
          <w:szCs w:val="24"/>
          <w:lang w:val="en-US"/>
          <w14:ligatures w14:val="none"/>
        </w:rPr>
        <w:t>2008.13689.x</w:t>
      </w:r>
      <w:r w:rsidRPr="00130BF3">
        <w:rPr>
          <w:rFonts w:ascii="Times New Roman" w:eastAsia="Times New Roman" w:hAnsi="Times New Roman" w:cs="Times New Roman"/>
          <w:b/>
          <w:bCs/>
          <w:kern w:val="0"/>
          <w:sz w:val="24"/>
          <w:szCs w:val="24"/>
          <w:lang w:val="en-US"/>
          <w14:ligatures w14:val="none"/>
        </w:rPr>
        <w:t xml:space="preserve"> </w:t>
      </w:r>
    </w:p>
    <w:p w14:paraId="5EC40F5A"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28DCBC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[7] [Domínguez Sánchez, H., et al., 2018] </w:t>
      </w:r>
      <w:r w:rsidRPr="00130BF3">
        <w:rPr>
          <w:rFonts w:ascii="Times New Roman" w:eastAsia="Times New Roman" w:hAnsi="Times New Roman" w:cs="Times New Roman"/>
          <w:kern w:val="0"/>
          <w:sz w:val="24"/>
          <w:szCs w:val="24"/>
          <w:lang w:val="en-US"/>
          <w14:ligatures w14:val="none"/>
        </w:rPr>
        <w:t>Domínguez Sánchez, H., Huertas-Company, M., Bernardi, M., Tuccillo, D., and Fischer, J. L.</w:t>
      </w:r>
    </w:p>
    <w:p w14:paraId="34CF9A90" w14:textId="0F5C0B0C"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“Improving galaxy morphologies for SDSS with Deep Learning”</w:t>
      </w:r>
    </w:p>
    <w:p w14:paraId="1B69572A"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476(3), pp. 3661–3676, 2018.</w:t>
      </w:r>
    </w:p>
    <w:p w14:paraId="3341995C" w14:textId="44B4ABA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/sty338</w:t>
      </w:r>
      <w:r w:rsidR="00130BF3" w:rsidRPr="00130BF3">
        <w:rPr>
          <w:rFonts w:ascii="Times New Roman" w:eastAsia="Times New Roman" w:hAnsi="Times New Roman" w:cs="Times New Roman"/>
          <w:b/>
          <w:bCs/>
          <w:kern w:val="0"/>
          <w:sz w:val="24"/>
          <w:szCs w:val="24"/>
          <w:lang w:val="en-US"/>
          <w14:ligatures w14:val="none"/>
        </w:rPr>
        <w:t xml:space="preserve"> </w:t>
      </w:r>
    </w:p>
    <w:p w14:paraId="76A5339D"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3AB9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[8] [Luo, Z., et al., 2025] </w:t>
      </w:r>
      <w:r w:rsidRPr="00130BF3">
        <w:rPr>
          <w:rFonts w:ascii="Times New Roman" w:eastAsia="Times New Roman" w:hAnsi="Times New Roman" w:cs="Times New Roman"/>
          <w:kern w:val="0"/>
          <w:sz w:val="24"/>
          <w:szCs w:val="24"/>
          <w:lang w:val="en-US"/>
          <w14:ligatures w14:val="none"/>
        </w:rPr>
        <w:t>Luo, Z., Chen, J., Chen, Z., et al.</w:t>
      </w:r>
    </w:p>
    <w:p w14:paraId="7E3BD3E1" w14:textId="1CBD3033" w:rsidR="005B5B4C"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6" w:name="_Int_EtAFGdNj"/>
      <w:r w:rsidRPr="00130BF3">
        <w:rPr>
          <w:rFonts w:ascii="Times New Roman" w:eastAsia="Times New Roman" w:hAnsi="Times New Roman" w:cs="Times New Roman"/>
          <w:kern w:val="0"/>
          <w:sz w:val="24"/>
          <w:szCs w:val="24"/>
          <w:lang w:val="en-US"/>
          <w14:ligatures w14:val="none"/>
        </w:rPr>
        <w:t>“Galaxy Morphology Classification via Deep Semi-supervised Learning with Limited Labeled Data”</w:t>
      </w:r>
      <w:bookmarkEnd w:id="56"/>
    </w:p>
    <w:p w14:paraId="0C068B43" w14:textId="6EEFBD3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Supplement Series 267(2), Article 45, 2025.</w:t>
      </w:r>
    </w:p>
    <w:p w14:paraId="72194056" w14:textId="0B4590C6"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:10.3847/1538-4365/ad1f0c </w:t>
      </w:r>
    </w:p>
    <w:p w14:paraId="4DC6098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41680AE8"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4F774D1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ED5009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[9] [Yao, H., et al., 2024] </w:t>
      </w:r>
      <w:r w:rsidRPr="00130BF3">
        <w:rPr>
          <w:rFonts w:ascii="Times New Roman" w:eastAsia="Times New Roman" w:hAnsi="Times New Roman" w:cs="Times New Roman"/>
          <w:kern w:val="0"/>
          <w:sz w:val="24"/>
          <w:szCs w:val="24"/>
          <w:lang w:val="en-US"/>
          <w14:ligatures w14:val="none"/>
        </w:rPr>
        <w:t>Yao, H., Liu, Y., and Zhao, D.</w:t>
      </w:r>
    </w:p>
    <w:p w14:paraId="3C83574D" w14:textId="2FD6CD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 Galaxy Image Augmentation Method Based on Few-shot Learning”</w:t>
      </w:r>
    </w:p>
    <w:p w14:paraId="15B8E74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Research in Astronomy and Astrophysics 24(3), Article 035005, 2024.</w:t>
      </w:r>
    </w:p>
    <w:p w14:paraId="718DABD7" w14:textId="6ACAC075"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:10.1088/1674-4527/acf92c</w:t>
      </w:r>
      <w:r w:rsidR="00130BF3" w:rsidRPr="00130BF3">
        <w:rPr>
          <w:rFonts w:ascii="Times New Roman" w:eastAsia="Times New Roman" w:hAnsi="Times New Roman" w:cs="Times New Roman"/>
          <w:b/>
          <w:bCs/>
          <w:kern w:val="0"/>
          <w:sz w:val="24"/>
          <w:szCs w:val="24"/>
          <w:lang w:val="en-US"/>
          <w14:ligatures w14:val="none"/>
        </w:rPr>
        <w:t xml:space="preserve"> </w:t>
      </w:r>
    </w:p>
    <w:p w14:paraId="63064C84"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03B2561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[10] [Le, T., et al., 2025] </w:t>
      </w:r>
      <w:r w:rsidRPr="00130BF3">
        <w:rPr>
          <w:rFonts w:ascii="Times New Roman" w:eastAsia="Times New Roman" w:hAnsi="Times New Roman" w:cs="Times New Roman"/>
          <w:kern w:val="0"/>
          <w:sz w:val="24"/>
          <w:szCs w:val="24"/>
          <w:lang w:val="en-US"/>
          <w14:ligatures w14:val="none"/>
        </w:rPr>
        <w:t>Le, T., Ibrahim, N., Nguyen, T., et al.</w:t>
      </w:r>
    </w:p>
    <w:p w14:paraId="6B9CBC84" w14:textId="5E9774E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7" w:name="_Int_BRqADjvH"/>
      <w:r w:rsidRPr="00130BF3">
        <w:rPr>
          <w:rFonts w:ascii="Times New Roman" w:eastAsia="Times New Roman" w:hAnsi="Times New Roman" w:cs="Times New Roman"/>
          <w:kern w:val="0"/>
          <w:sz w:val="24"/>
          <w:szCs w:val="24"/>
          <w:lang w:val="en-US"/>
          <w14:ligatures w14:val="none"/>
        </w:rPr>
        <w:t>“Enhanced Comparative Analysis of Pretrained and Custom Deep Convolutional Neural Networks for Galaxy Morphology Classification”</w:t>
      </w:r>
      <w:bookmarkEnd w:id="57"/>
    </w:p>
    <w:p w14:paraId="76F8F4D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Engineering Proceedings 89(1), Article 36, 2025.</w:t>
      </w:r>
    </w:p>
    <w:p w14:paraId="47D58A56" w14:textId="42E7E18A" w:rsid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:10.3390/engproc2025089036</w:t>
      </w:r>
      <w:r w:rsidR="00130BF3" w:rsidRPr="00130BF3">
        <w:rPr>
          <w:rFonts w:ascii="Times New Roman" w:eastAsia="Times New Roman" w:hAnsi="Times New Roman" w:cs="Times New Roman"/>
          <w:b/>
          <w:bCs/>
          <w:kern w:val="0"/>
          <w:sz w:val="24"/>
          <w:szCs w:val="24"/>
          <w:lang w:val="en-US"/>
          <w14:ligatures w14:val="none"/>
        </w:rPr>
        <w:t xml:space="preserve"> </w:t>
      </w:r>
    </w:p>
    <w:p w14:paraId="3B4F5C39" w14:textId="77777777" w:rsidR="005B5B4C" w:rsidRPr="00130BF3" w:rsidRDefault="005B5B4C"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4FD3D7E" w14:textId="6414DC80"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[11] [Xie, Y., et al., 2024] </w:t>
      </w:r>
      <w:r w:rsidRPr="00130BF3">
        <w:rPr>
          <w:rFonts w:ascii="Times New Roman" w:eastAsia="Times New Roman" w:hAnsi="Times New Roman" w:cs="Times New Roman"/>
          <w:kern w:val="0"/>
          <w:sz w:val="24"/>
          <w:szCs w:val="24"/>
          <w:lang w:val="en-US"/>
          <w14:ligatures w14:val="none"/>
        </w:rPr>
        <w:t>Xie, Y., Zhang, H., and Wang, L. “Galaxy Morphology Classification Based on VGG19 Deep Convolutional Neural Network”</w:t>
      </w:r>
    </w:p>
    <w:p w14:paraId="066F9E07" w14:textId="77777777"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Astrophysics and Space Science, Article 369, 2024. </w:t>
      </w:r>
    </w:p>
    <w:p w14:paraId="6628E1ED" w14:textId="05FBF423" w:rsidR="00130BF3" w:rsidRDefault="00B54403" w:rsidP="005B5B4C">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:10.1007/s10509-024-04124-8 </w:t>
      </w:r>
    </w:p>
    <w:p w14:paraId="48BBA66B" w14:textId="77777777" w:rsidR="005B5B4C" w:rsidRPr="00130BF3" w:rsidRDefault="005B5B4C" w:rsidP="005B5B4C">
      <w:pPr>
        <w:spacing w:after="0" w:line="240" w:lineRule="auto"/>
        <w:jc w:val="both"/>
        <w:rPr>
          <w:rFonts w:ascii="Times New Roman" w:eastAsia="Times New Roman" w:hAnsi="Times New Roman" w:cs="Times New Roman"/>
          <w:b/>
          <w:bCs/>
          <w:kern w:val="0"/>
          <w:sz w:val="24"/>
          <w:szCs w:val="24"/>
          <w:lang w:val="en-US"/>
          <w14:ligatures w14:val="none"/>
        </w:rPr>
      </w:pPr>
    </w:p>
    <w:p w14:paraId="4970356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[12] [Cheng, T., 2022] </w:t>
      </w:r>
      <w:r w:rsidRPr="00130BF3">
        <w:rPr>
          <w:rFonts w:ascii="Times New Roman" w:eastAsia="Times New Roman" w:hAnsi="Times New Roman" w:cs="Times New Roman"/>
          <w:kern w:val="0"/>
          <w:sz w:val="24"/>
          <w:szCs w:val="24"/>
          <w:lang w:val="en-US"/>
          <w14:ligatures w14:val="none"/>
        </w:rPr>
        <w:t xml:space="preserve">Cheng, T. </w:t>
      </w:r>
    </w:p>
    <w:p w14:paraId="70BCED34" w14:textId="736DB3D6"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“Vision Transformer Applications for Galaxy Morphology Classification”</w:t>
      </w:r>
    </w:p>
    <w:p w14:paraId="1AE4E6B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935, Article 34, 2022.</w:t>
      </w:r>
    </w:p>
    <w:p w14:paraId="5A73DA03" w14:textId="5BF76D6C"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:10.3847/1538-4357/ac6a52 </w:t>
      </w:r>
    </w:p>
    <w:p w14:paraId="297F95A2"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1E9C3AF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[13] [Cao, J., et al., 2024] </w:t>
      </w:r>
      <w:r w:rsidRPr="00130BF3">
        <w:rPr>
          <w:rFonts w:ascii="Times New Roman" w:eastAsia="Times New Roman" w:hAnsi="Times New Roman" w:cs="Times New Roman"/>
          <w:kern w:val="0"/>
          <w:sz w:val="24"/>
          <w:szCs w:val="24"/>
          <w:lang w:val="en-US"/>
          <w14:ligatures w14:val="none"/>
        </w:rPr>
        <w:t>Cao, J., Wu, H., Zhang, Y., et al.</w:t>
      </w:r>
    </w:p>
    <w:p w14:paraId="6A8E409C" w14:textId="2D6A54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morphology classification based on Convolutional Vision Transformer”</w:t>
      </w:r>
    </w:p>
    <w:p w14:paraId="6E5193AF"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Astronomy &amp; Astrophysics 683, A44, 2024. </w:t>
      </w:r>
    </w:p>
    <w:p w14:paraId="4A9B99CF" w14:textId="7748093A" w:rsidR="00130BF3" w:rsidRPr="00130BF3" w:rsidRDefault="00B54403" w:rsidP="00130BF3">
      <w:pPr>
        <w:spacing w:after="0" w:line="24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:10.1051/0004-6361/202348544</w:t>
      </w:r>
      <w:r w:rsidR="00130BF3" w:rsidRPr="00130BF3">
        <w:rPr>
          <w:rFonts w:ascii="Times New Roman" w:eastAsia="Times New Roman" w:hAnsi="Times New Roman" w:cs="Times New Roman"/>
          <w:b/>
          <w:bCs/>
          <w:kern w:val="0"/>
          <w:sz w:val="24"/>
          <w:szCs w:val="24"/>
          <w14:ligatures w14:val="none"/>
        </w:rPr>
        <w:t xml:space="preserve"> </w:t>
      </w:r>
    </w:p>
    <w:p w14:paraId="4E687024"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17A2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[14] [Urechiatu, R., et al., 2024] </w:t>
      </w:r>
      <w:r w:rsidRPr="00130BF3">
        <w:rPr>
          <w:rFonts w:ascii="Times New Roman" w:eastAsia="Times New Roman" w:hAnsi="Times New Roman" w:cs="Times New Roman"/>
          <w:kern w:val="0"/>
          <w:sz w:val="24"/>
          <w:szCs w:val="24"/>
          <w14:ligatures w14:val="none"/>
        </w:rPr>
        <w:t>Urechiatu, R., and Frincu, M.</w:t>
      </w:r>
    </w:p>
    <w:p w14:paraId="62AB8869" w14:textId="6E91CF0C"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“Improved Galaxy Morphology Classification with Convolutional Neural Networks”</w:t>
      </w:r>
    </w:p>
    <w:p w14:paraId="699D054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Universe 10(6), Article 230, 2024.</w:t>
      </w:r>
    </w:p>
    <w:p w14:paraId="47DF51AD" w14:textId="369DF6BF"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:10.3390/universe10060230 </w:t>
      </w:r>
    </w:p>
    <w:p w14:paraId="5D4D232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p>
    <w:p w14:paraId="7349753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[15] [Bom, C. R., et al., 2024]</w:t>
      </w:r>
      <w:r w:rsidRPr="00130BF3">
        <w:rPr>
          <w:rFonts w:ascii="Times New Roman" w:eastAsia="Times New Roman" w:hAnsi="Times New Roman" w:cs="Times New Roman"/>
          <w:kern w:val="0"/>
          <w:sz w:val="24"/>
          <w:szCs w:val="24"/>
          <w:lang w:val="en-US"/>
          <w14:ligatures w14:val="none"/>
        </w:rPr>
        <w:t xml:space="preserve"> Bom, C. R., Mendes de Oliveira, C., Rembold, S. B., et al.</w:t>
      </w:r>
    </w:p>
    <w:p w14:paraId="6421A839" w14:textId="4DD19A40"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“An extended catalogue of galaxy morphology using deep learning in the S-PLUS survey”</w:t>
      </w:r>
    </w:p>
    <w:p w14:paraId="7A3F813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528(3), pp. 4188–4203, 2024.</w:t>
      </w:r>
    </w:p>
    <w:p w14:paraId="714D64D6" w14:textId="2C6FF5DB"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/stae277</w:t>
      </w:r>
      <w:r w:rsidR="00130BF3" w:rsidRPr="00130BF3">
        <w:rPr>
          <w:rFonts w:ascii="Times New Roman" w:eastAsia="Times New Roman" w:hAnsi="Times New Roman" w:cs="Times New Roman"/>
          <w:kern w:val="0"/>
          <w:sz w:val="24"/>
          <w:szCs w:val="24"/>
          <w14:ligatures w14:val="none"/>
        </w:rPr>
        <w:t xml:space="preserve"> </w:t>
      </w:r>
    </w:p>
    <w:p w14:paraId="41224CC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5BE7F21D"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[16] [Wei, Y., et al., 2024] </w:t>
      </w:r>
      <w:r w:rsidRPr="00130BF3">
        <w:rPr>
          <w:rFonts w:ascii="Times New Roman" w:eastAsia="Times New Roman" w:hAnsi="Times New Roman" w:cs="Times New Roman"/>
          <w:kern w:val="0"/>
          <w:sz w:val="24"/>
          <w:szCs w:val="24"/>
          <w14:ligatures w14:val="none"/>
        </w:rPr>
        <w:t>Wei, Y., Zhang, H., and Liu, Q.</w:t>
      </w:r>
    </w:p>
    <w:p w14:paraId="29C1E3DF" w14:textId="0E4FAD18" w:rsidR="00B5440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“Galaxy morphology classification using Vision Transformer </w:t>
      </w:r>
      <w:r w:rsidR="00B54403" w:rsidRPr="00130BF3">
        <w:rPr>
          <w:rFonts w:ascii="Times New Roman" w:eastAsia="Times New Roman" w:hAnsi="Times New Roman" w:cs="Times New Roman"/>
          <w:kern w:val="0"/>
          <w:sz w:val="24"/>
          <w:szCs w:val="24"/>
          <w14:ligatures w14:val="none"/>
        </w:rPr>
        <w:t>architectures”</w:t>
      </w:r>
    </w:p>
    <w:p w14:paraId="74116F16" w14:textId="2F88AF82" w:rsidR="00130BF3" w:rsidRPr="00130BF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48, Article 100827, 2024.</w:t>
      </w:r>
    </w:p>
    <w:p w14:paraId="5BDF8B90" w14:textId="0B09762D" w:rsidR="00130BF3" w:rsidRPr="00130BF3" w:rsidRDefault="0036368F"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 xml:space="preserve">.2024.100827 </w:t>
      </w:r>
    </w:p>
    <w:p w14:paraId="29F9F4CC"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7530F5A5"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[17] [Almeida, J., et al., 2024]</w:t>
      </w:r>
      <w:r w:rsidRPr="00130BF3">
        <w:rPr>
          <w:rFonts w:ascii="Times New Roman" w:eastAsia="Times New Roman" w:hAnsi="Times New Roman" w:cs="Times New Roman"/>
          <w:kern w:val="0"/>
          <w:sz w:val="24"/>
          <w:szCs w:val="24"/>
          <w14:ligatures w14:val="none"/>
        </w:rPr>
        <w:t xml:space="preserve"> Almeida, J., Rodrigues, F., and Silva, P.</w:t>
      </w:r>
    </w:p>
    <w:p w14:paraId="724CBC57" w14:textId="2FC7DFD6"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“Transfer Learning for Galaxy Morphology Classification using Deep Convolutional </w:t>
      </w:r>
      <w:r w:rsidR="0066375C" w:rsidRPr="00130BF3">
        <w:rPr>
          <w:rFonts w:ascii="Times New Roman" w:eastAsia="Times New Roman" w:hAnsi="Times New Roman" w:cs="Times New Roman"/>
          <w:kern w:val="0"/>
          <w:sz w:val="24"/>
          <w:szCs w:val="24"/>
          <w14:ligatures w14:val="none"/>
        </w:rPr>
        <w:t>Networks”</w:t>
      </w:r>
    </w:p>
    <w:p w14:paraId="04E24A1F"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Astrophysics and Space Science 369, pp. 101–110, 2024.</w:t>
      </w:r>
    </w:p>
    <w:p w14:paraId="78424C1E" w14:textId="52DEBEFE"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:10.1007/s10509-024-04175-x </w:t>
      </w:r>
    </w:p>
    <w:p w14:paraId="226F1855"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1B052B0E"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30517813"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[18] [Zhang, Y., et al., 2024] </w:t>
      </w:r>
      <w:r w:rsidRPr="00130BF3">
        <w:rPr>
          <w:rFonts w:ascii="Times New Roman" w:eastAsia="Times New Roman" w:hAnsi="Times New Roman" w:cs="Times New Roman"/>
          <w:kern w:val="0"/>
          <w:sz w:val="24"/>
          <w:szCs w:val="24"/>
          <w14:ligatures w14:val="none"/>
        </w:rPr>
        <w:t>Zhang, Y., Li, H., Chen, X., and Wang, J.</w:t>
      </w:r>
    </w:p>
    <w:p w14:paraId="40784F63" w14:textId="35A25655"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“Attention-based Deep Learning Framework for Galaxy Morphology Classification”</w:t>
      </w:r>
    </w:p>
    <w:p w14:paraId="628A64A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47, Article 100810, 2024.</w:t>
      </w:r>
    </w:p>
    <w:p w14:paraId="72452746" w14:textId="5163EF79"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661948"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.2024.100810</w:t>
      </w:r>
    </w:p>
    <w:p w14:paraId="62008DE1"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4A4FEED8"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[19] [Mohimont, L., et al., 2022]</w:t>
      </w:r>
      <w:r w:rsidRPr="00130BF3">
        <w:rPr>
          <w:rFonts w:ascii="Times New Roman" w:eastAsia="Times New Roman" w:hAnsi="Times New Roman" w:cs="Times New Roman"/>
          <w:kern w:val="0"/>
          <w:sz w:val="24"/>
          <w:szCs w:val="24"/>
          <w14:ligatures w14:val="none"/>
        </w:rPr>
        <w:t xml:space="preserve"> Mohimont, L., Alin, F., Rondeau, M., Gaveau, N., and Steffenel, L. A.</w:t>
      </w:r>
    </w:p>
    <w:p w14:paraId="778AA2D7" w14:textId="0B6826BA"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“Computer Vision and Deep Learning for Precision Viticulture”</w:t>
      </w:r>
    </w:p>
    <w:p w14:paraId="1C961229"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Agronomy 12(10), Article 2463, 2022.</w:t>
      </w:r>
    </w:p>
    <w:p w14:paraId="444372B4" w14:textId="0F029500"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:10.3390/agronomy12102463</w:t>
      </w:r>
    </w:p>
    <w:p w14:paraId="6A944BF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rtl/>
          <w14:ligatures w14:val="none"/>
        </w:rPr>
      </w:pPr>
    </w:p>
    <w:p w14:paraId="09A97094" w14:textId="77777777" w:rsidR="00AE1BFA" w:rsidRDefault="00AE1BFA"/>
    <w:sectPr w:rsidR="00AE1BFA"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5ADF7" w14:textId="77777777" w:rsidR="00737B23" w:rsidRDefault="00737B23">
      <w:pPr>
        <w:spacing w:after="0" w:line="240" w:lineRule="auto"/>
      </w:pPr>
      <w:r>
        <w:separator/>
      </w:r>
    </w:p>
  </w:endnote>
  <w:endnote w:type="continuationSeparator" w:id="0">
    <w:p w14:paraId="51402BDE" w14:textId="77777777" w:rsidR="00737B23" w:rsidRDefault="00737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EEC15" w14:textId="77777777" w:rsidR="00130BF3" w:rsidRDefault="00130BF3"/>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C7ADB" w14:textId="77777777" w:rsidR="00130BF3" w:rsidRDefault="00130BF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7168D" w14:textId="77777777" w:rsidR="00737B23" w:rsidRDefault="00737B23">
      <w:pPr>
        <w:spacing w:after="0" w:line="240" w:lineRule="auto"/>
      </w:pPr>
      <w:r>
        <w:separator/>
      </w:r>
    </w:p>
  </w:footnote>
  <w:footnote w:type="continuationSeparator" w:id="0">
    <w:p w14:paraId="560C7378" w14:textId="77777777" w:rsidR="00737B23" w:rsidRDefault="00737B2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SPfeymr" int2:invalidationBookmarkName="" int2:hashCode="xcVm/3hkgHzXD6" int2:id="9b318oK3">
      <int2:state int2:value="Rejected" int2:type="similarity"/>
    </int2:bookmark>
    <int2:bookmark int2:bookmarkName="_Int_EtAFGdNj" int2:invalidationBookmarkName="" int2:hashCode="/fcg5YxM3WG/xT" int2:id="Gh3RDq1E">
      <int2:state int2:value="Rejected" int2:type="similarity"/>
    </int2:bookmark>
    <int2:bookmark int2:bookmarkName="_Int_BRqADjvH" int2:invalidationBookmarkName="" int2:hashCode="xF3maRQI87MP2h" int2:id="CiaGATzb">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0"/>
  </w:num>
  <w:num w:numId="2">
    <w:abstractNumId w:val="27"/>
  </w:num>
  <w:num w:numId="3">
    <w:abstractNumId w:val="4"/>
  </w:num>
  <w:num w:numId="4">
    <w:abstractNumId w:val="5"/>
  </w:num>
  <w:num w:numId="5">
    <w:abstractNumId w:val="10"/>
  </w:num>
  <w:num w:numId="6">
    <w:abstractNumId w:val="14"/>
  </w:num>
  <w:num w:numId="7">
    <w:abstractNumId w:val="2"/>
  </w:num>
  <w:num w:numId="8">
    <w:abstractNumId w:val="17"/>
  </w:num>
  <w:num w:numId="9">
    <w:abstractNumId w:val="18"/>
  </w:num>
  <w:num w:numId="10">
    <w:abstractNumId w:val="7"/>
  </w:num>
  <w:num w:numId="11">
    <w:abstractNumId w:val="8"/>
  </w:num>
  <w:num w:numId="12">
    <w:abstractNumId w:val="11"/>
  </w:num>
  <w:num w:numId="13">
    <w:abstractNumId w:val="12"/>
  </w:num>
  <w:num w:numId="14">
    <w:abstractNumId w:val="25"/>
  </w:num>
  <w:num w:numId="15">
    <w:abstractNumId w:val="24"/>
  </w:num>
  <w:num w:numId="16">
    <w:abstractNumId w:val="15"/>
  </w:num>
  <w:num w:numId="17">
    <w:abstractNumId w:val="16"/>
  </w:num>
  <w:num w:numId="18">
    <w:abstractNumId w:val="13"/>
  </w:num>
  <w:num w:numId="19">
    <w:abstractNumId w:val="1"/>
  </w:num>
  <w:num w:numId="20">
    <w:abstractNumId w:val="3"/>
  </w:num>
  <w:num w:numId="21">
    <w:abstractNumId w:val="21"/>
  </w:num>
  <w:num w:numId="22">
    <w:abstractNumId w:val="6"/>
  </w:num>
  <w:num w:numId="23">
    <w:abstractNumId w:val="26"/>
  </w:num>
  <w:num w:numId="24">
    <w:abstractNumId w:val="22"/>
  </w:num>
  <w:num w:numId="25">
    <w:abstractNumId w:val="0"/>
  </w:num>
  <w:num w:numId="26">
    <w:abstractNumId w:val="9"/>
  </w:num>
  <w:num w:numId="27">
    <w:abstractNumId w:val="2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BF3"/>
    <w:rsid w:val="00013099"/>
    <w:rsid w:val="00023F44"/>
    <w:rsid w:val="000876FC"/>
    <w:rsid w:val="00092EBF"/>
    <w:rsid w:val="000C26CE"/>
    <w:rsid w:val="00130BF3"/>
    <w:rsid w:val="001866D3"/>
    <w:rsid w:val="001A7759"/>
    <w:rsid w:val="001E6D01"/>
    <w:rsid w:val="002C4957"/>
    <w:rsid w:val="002F3F15"/>
    <w:rsid w:val="0036368F"/>
    <w:rsid w:val="0038260C"/>
    <w:rsid w:val="004C6C4C"/>
    <w:rsid w:val="00532DBE"/>
    <w:rsid w:val="005761C0"/>
    <w:rsid w:val="005B5B4C"/>
    <w:rsid w:val="005C52C4"/>
    <w:rsid w:val="005D23DA"/>
    <w:rsid w:val="00642C6B"/>
    <w:rsid w:val="00661948"/>
    <w:rsid w:val="0066375C"/>
    <w:rsid w:val="006B2A42"/>
    <w:rsid w:val="006F2D56"/>
    <w:rsid w:val="006F5895"/>
    <w:rsid w:val="006F78A8"/>
    <w:rsid w:val="006F7F69"/>
    <w:rsid w:val="0071682E"/>
    <w:rsid w:val="00737B23"/>
    <w:rsid w:val="0079764E"/>
    <w:rsid w:val="007D4943"/>
    <w:rsid w:val="008451F4"/>
    <w:rsid w:val="008A5C1F"/>
    <w:rsid w:val="008E0E58"/>
    <w:rsid w:val="00933F0A"/>
    <w:rsid w:val="00934782"/>
    <w:rsid w:val="0096474D"/>
    <w:rsid w:val="0096612D"/>
    <w:rsid w:val="009D2D3F"/>
    <w:rsid w:val="009D5286"/>
    <w:rsid w:val="009E1585"/>
    <w:rsid w:val="009E5FAB"/>
    <w:rsid w:val="00A15A56"/>
    <w:rsid w:val="00AB02C5"/>
    <w:rsid w:val="00AB66B4"/>
    <w:rsid w:val="00AE1BFA"/>
    <w:rsid w:val="00B02D2A"/>
    <w:rsid w:val="00B54403"/>
    <w:rsid w:val="00B6368C"/>
    <w:rsid w:val="00BE642F"/>
    <w:rsid w:val="00C90F10"/>
    <w:rsid w:val="00CC2F23"/>
    <w:rsid w:val="00CD60A0"/>
    <w:rsid w:val="00D246B3"/>
    <w:rsid w:val="00D24F3C"/>
    <w:rsid w:val="00D352E3"/>
    <w:rsid w:val="00D365A1"/>
    <w:rsid w:val="00DA1DBE"/>
    <w:rsid w:val="00DA1EE2"/>
    <w:rsid w:val="00DE21F8"/>
    <w:rsid w:val="00E5216A"/>
    <w:rsid w:val="00E5446E"/>
    <w:rsid w:val="00E92720"/>
    <w:rsid w:val="00ED4A1D"/>
    <w:rsid w:val="00EE4E8E"/>
    <w:rsid w:val="00F05BC9"/>
    <w:rsid w:val="00F143CA"/>
    <w:rsid w:val="00F32F31"/>
    <w:rsid w:val="00F646A5"/>
    <w:rsid w:val="00F65000"/>
    <w:rsid w:val="00F76B07"/>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
    <w:name w:val="Unresolved Mention"/>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20/10/relationships/intelligence" Target="intelligence2.xml"/><Relationship Id="rId10" Type="http://schemas.openxmlformats.org/officeDocument/2006/relationships/hyperlink" Target="mailto:252000097@st.midocean.edu.k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31</Pages>
  <Words>6820</Words>
  <Characters>38877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Taleb</cp:lastModifiedBy>
  <cp:revision>4</cp:revision>
  <dcterms:created xsi:type="dcterms:W3CDTF">2026-04-04T11:25:00Z</dcterms:created>
  <dcterms:modified xsi:type="dcterms:W3CDTF">2026-04-04T12:02:00Z</dcterms:modified>
</cp:coreProperties>
</file>