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BFEAC7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D4B72AC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27B127E" w:rsidR="006C5DFA" w:rsidRDefault="0044576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05CDC68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580600B" w:rsidR="006C5DFA" w:rsidRDefault="0044576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E20F5B4" w:rsidR="008239B5" w:rsidRDefault="0044576B">
            <w:pPr>
              <w:jc w:val="center"/>
            </w:pPr>
            <w:r w:rsidRPr="0044576B">
              <w:rPr>
                <w:rtl/>
              </w:rPr>
              <w:t>عدم تحديد حجم العينة، عدم إرفاق الاستبانة، غياب المراجع العربية. يُنصح بتطوير هذه الجوانب</w:t>
            </w:r>
            <w:r w:rsidRPr="0044576B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4576B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2026-07-13T21:06:00Z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