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5BAC" w:rsidRDefault="00FD05CF">
      <w:r>
        <w:t>Midocean University</w:t>
      </w:r>
    </w:p>
    <w:p w:rsidR="00725BAC" w:rsidRDefault="00FD05CF">
      <w:r>
        <w:t>College of Management</w:t>
      </w:r>
    </w:p>
    <w:p w:rsidR="00725BAC" w:rsidRDefault="00FD05CF">
      <w:r>
        <w:t xml:space="preserve">Leader Name: </w:t>
      </w:r>
      <w:r>
        <w:rPr>
          <w:rtl/>
        </w:rPr>
        <w:t>أمجاد عبدالله العتيبي</w:t>
      </w:r>
      <w:r>
        <w:t xml:space="preserve"> </w:t>
      </w:r>
    </w:p>
    <w:p w:rsidR="00725BAC" w:rsidRDefault="00FD05C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25BAC">
        <w:trPr>
          <w:trHeight w:val="453"/>
        </w:trPr>
        <w:tc>
          <w:tcPr>
            <w:tcW w:w="3897" w:type="dxa"/>
            <w:shd w:val="clear" w:color="auto" w:fill="EEECE1"/>
            <w:vAlign w:val="center"/>
          </w:tcPr>
          <w:p w:rsidR="00725BAC" w:rsidRDefault="00725BAC"/>
        </w:tc>
        <w:tc>
          <w:tcPr>
            <w:tcW w:w="1060" w:type="dxa"/>
            <w:shd w:val="clear" w:color="auto" w:fill="EEECE1"/>
            <w:vAlign w:val="center"/>
          </w:tcPr>
          <w:p w:rsidR="00725BAC" w:rsidRDefault="00FD05CF">
            <w:pPr>
              <w:jc w:val="center"/>
            </w:pPr>
            <w:r>
              <w:t>Accepted</w:t>
            </w:r>
          </w:p>
        </w:tc>
        <w:tc>
          <w:tcPr>
            <w:tcW w:w="944" w:type="dxa"/>
            <w:shd w:val="clear" w:color="auto" w:fill="EEECE1"/>
            <w:vAlign w:val="center"/>
          </w:tcPr>
          <w:p w:rsidR="00725BAC" w:rsidRDefault="00FD05CF">
            <w:pPr>
              <w:jc w:val="center"/>
            </w:pPr>
            <w:r>
              <w:t>Refused</w:t>
            </w:r>
          </w:p>
        </w:tc>
        <w:tc>
          <w:tcPr>
            <w:tcW w:w="1177" w:type="dxa"/>
            <w:shd w:val="clear" w:color="auto" w:fill="EEECE1"/>
            <w:vAlign w:val="center"/>
          </w:tcPr>
          <w:p w:rsidR="00725BAC" w:rsidRDefault="00FD05CF">
            <w:pPr>
              <w:jc w:val="center"/>
            </w:pPr>
            <w:r>
              <w:t>Developed</w:t>
            </w:r>
          </w:p>
        </w:tc>
        <w:tc>
          <w:tcPr>
            <w:tcW w:w="3978" w:type="dxa"/>
            <w:shd w:val="clear" w:color="auto" w:fill="EEECE1"/>
            <w:vAlign w:val="center"/>
          </w:tcPr>
          <w:p w:rsidR="00725BAC" w:rsidRDefault="00FD05CF">
            <w:pPr>
              <w:jc w:val="center"/>
            </w:pPr>
            <w:r>
              <w:t>Comment</w:t>
            </w:r>
          </w:p>
        </w:tc>
      </w:tr>
      <w:tr w:rsidR="00725BAC">
        <w:trPr>
          <w:trHeight w:val="473"/>
        </w:trPr>
        <w:tc>
          <w:tcPr>
            <w:tcW w:w="3897" w:type="dxa"/>
            <w:shd w:val="clear" w:color="auto" w:fill="EEECE1"/>
            <w:vAlign w:val="center"/>
          </w:tcPr>
          <w:p w:rsidR="00725BAC" w:rsidRDefault="00FD05C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25BAC" w:rsidRDefault="00FD05CF">
            <w:pPr>
              <w:jc w:val="center"/>
            </w:pPr>
            <w:r>
              <w:t>√</w:t>
            </w:r>
          </w:p>
        </w:tc>
        <w:tc>
          <w:tcPr>
            <w:tcW w:w="944" w:type="dxa"/>
            <w:vAlign w:val="center"/>
          </w:tcPr>
          <w:p w:rsidR="00725BAC" w:rsidRDefault="00725BAC">
            <w:pPr>
              <w:jc w:val="center"/>
            </w:pPr>
          </w:p>
        </w:tc>
        <w:tc>
          <w:tcPr>
            <w:tcW w:w="1177" w:type="dxa"/>
            <w:vAlign w:val="center"/>
          </w:tcPr>
          <w:p w:rsidR="00725BAC" w:rsidRDefault="00725BAC">
            <w:pPr>
              <w:jc w:val="center"/>
            </w:pPr>
          </w:p>
        </w:tc>
        <w:tc>
          <w:tcPr>
            <w:tcW w:w="3978" w:type="dxa"/>
            <w:vAlign w:val="center"/>
          </w:tcPr>
          <w:p w:rsidR="00725BAC" w:rsidRDefault="00FD05CF">
            <w:pPr>
              <w:jc w:val="center"/>
            </w:pPr>
            <w:r>
              <w:t>.</w:t>
            </w:r>
          </w:p>
          <w:p w:rsidR="00725BAC" w:rsidRDefault="00725BAC">
            <w:pPr>
              <w:jc w:val="center"/>
            </w:pPr>
          </w:p>
        </w:tc>
      </w:tr>
      <w:tr w:rsidR="002E54FF">
        <w:trPr>
          <w:trHeight w:val="453"/>
        </w:trPr>
        <w:tc>
          <w:tcPr>
            <w:tcW w:w="3897" w:type="dxa"/>
            <w:shd w:val="clear" w:color="auto" w:fill="EEECE1"/>
            <w:vAlign w:val="center"/>
          </w:tcPr>
          <w:p w:rsidR="002E54FF" w:rsidRDefault="002E54FF" w:rsidP="002E54F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E54FF" w:rsidRDefault="002E54FF" w:rsidP="002E54FF">
            <w:pPr>
              <w:jc w:val="center"/>
            </w:pPr>
          </w:p>
        </w:tc>
        <w:tc>
          <w:tcPr>
            <w:tcW w:w="944" w:type="dxa"/>
            <w:vAlign w:val="center"/>
          </w:tcPr>
          <w:p w:rsidR="002E54FF" w:rsidRDefault="002E54FF" w:rsidP="002E54FF">
            <w:pPr>
              <w:jc w:val="center"/>
            </w:pPr>
          </w:p>
        </w:tc>
        <w:tc>
          <w:tcPr>
            <w:tcW w:w="1177" w:type="dxa"/>
            <w:vAlign w:val="center"/>
          </w:tcPr>
          <w:p w:rsidR="002E54FF" w:rsidRDefault="002E54FF" w:rsidP="002E54FF">
            <w:pPr>
              <w:jc w:val="center"/>
            </w:pPr>
            <w:r>
              <w:t>√</w:t>
            </w:r>
          </w:p>
        </w:tc>
        <w:tc>
          <w:tcPr>
            <w:tcW w:w="3978" w:type="dxa"/>
            <w:vAlign w:val="center"/>
          </w:tcPr>
          <w:p w:rsidR="002E54FF" w:rsidRDefault="002E54FF" w:rsidP="002E54FF">
            <w:pPr>
              <w:jc w:val="center"/>
            </w:pPr>
            <w:r>
              <w:t xml:space="preserve">: </w:t>
            </w:r>
            <w:r>
              <w:rPr>
                <w:rtl/>
              </w:rPr>
              <w:t>يجب أن يعكس عنوان البحث العلاقة بين المتغير التابع والمتغير المستقل ونطاق تطبيق الدراسة</w:t>
            </w:r>
          </w:p>
          <w:p w:rsidR="002E54FF" w:rsidRDefault="002E54FF" w:rsidP="002E54FF">
            <w:pPr>
              <w:jc w:val="center"/>
            </w:pPr>
            <w:r>
              <w:rPr>
                <w:rtl/>
              </w:rPr>
              <w:t>العنوان جيد وواضح</w:t>
            </w:r>
            <w:r>
              <w:t xml:space="preserve"> </w:t>
            </w:r>
          </w:p>
          <w:p w:rsidR="002E54FF" w:rsidRPr="002E54FF" w:rsidRDefault="002E54FF" w:rsidP="002E54FF">
            <w:pPr>
              <w:jc w:val="center"/>
              <w:rPr>
                <w:color w:val="FF0000"/>
                <w:rtl/>
              </w:rPr>
            </w:pPr>
            <w:r w:rsidRPr="002E54FF">
              <w:rPr>
                <w:color w:val="FF0000"/>
                <w:rtl/>
              </w:rPr>
              <w:t>يمكن تحديد أكثر لطبيعة المخاطر مثلاً: المخاطر الصحية، التشغيلية، الأمنية</w:t>
            </w:r>
          </w:p>
          <w:p w:rsidR="002E54FF" w:rsidRDefault="002E54FF" w:rsidP="002E54FF">
            <w:pPr>
              <w:jc w:val="center"/>
            </w:pPr>
            <w:r w:rsidRPr="002E54FF">
              <w:rPr>
                <w:rFonts w:hint="cs"/>
                <w:color w:val="FF0000"/>
                <w:rtl/>
              </w:rPr>
              <w:t>والمستشفيات حكومية أم خاصة</w:t>
            </w:r>
          </w:p>
        </w:tc>
      </w:tr>
      <w:tr w:rsidR="002E54FF">
        <w:trPr>
          <w:trHeight w:val="453"/>
        </w:trPr>
        <w:tc>
          <w:tcPr>
            <w:tcW w:w="3897" w:type="dxa"/>
            <w:shd w:val="clear" w:color="auto" w:fill="EEECE1"/>
            <w:vAlign w:val="center"/>
          </w:tcPr>
          <w:p w:rsidR="002E54FF" w:rsidRDefault="002E54FF" w:rsidP="002E54F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E54FF" w:rsidRDefault="002E54FF" w:rsidP="002E54FF">
            <w:pPr>
              <w:jc w:val="center"/>
            </w:pPr>
          </w:p>
        </w:tc>
        <w:tc>
          <w:tcPr>
            <w:tcW w:w="944" w:type="dxa"/>
            <w:vAlign w:val="center"/>
          </w:tcPr>
          <w:p w:rsidR="002E54FF" w:rsidRDefault="002E54FF" w:rsidP="002E54FF">
            <w:pPr>
              <w:jc w:val="center"/>
            </w:pPr>
          </w:p>
        </w:tc>
        <w:tc>
          <w:tcPr>
            <w:tcW w:w="1177" w:type="dxa"/>
            <w:vAlign w:val="center"/>
          </w:tcPr>
          <w:p w:rsidR="002E54FF" w:rsidRDefault="002E54FF" w:rsidP="002E54FF">
            <w:pPr>
              <w:jc w:val="center"/>
            </w:pPr>
            <w:r>
              <w:t>√</w:t>
            </w:r>
          </w:p>
        </w:tc>
        <w:tc>
          <w:tcPr>
            <w:tcW w:w="3978" w:type="dxa"/>
            <w:vAlign w:val="center"/>
          </w:tcPr>
          <w:p w:rsidR="002E54FF" w:rsidRDefault="002E54FF" w:rsidP="007E321A">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2E54FF" w:rsidRDefault="002E54FF" w:rsidP="007E321A">
            <w:pPr>
              <w:jc w:val="center"/>
              <w:rPr>
                <w:color w:val="FF0000"/>
              </w:rPr>
            </w:pPr>
            <w:r>
              <w:rPr>
                <w:color w:val="FF0000"/>
                <w:rtl/>
              </w:rPr>
              <w:t xml:space="preserve">لم </w:t>
            </w:r>
            <w:r w:rsidR="007E321A">
              <w:rPr>
                <w:rFonts w:hint="cs"/>
                <w:color w:val="FF0000"/>
                <w:rtl/>
              </w:rPr>
              <w:t>يتم التطرق</w:t>
            </w:r>
            <w:r>
              <w:rPr>
                <w:color w:val="FF0000"/>
                <w:rtl/>
              </w:rPr>
              <w:t xml:space="preserve"> عن الدراسات السابقة في نطاق المقدمة</w:t>
            </w:r>
            <w:r>
              <w:rPr>
                <w:color w:val="FF0000"/>
              </w:rPr>
              <w:t xml:space="preserve"> </w:t>
            </w:r>
          </w:p>
          <w:p w:rsidR="002E54FF" w:rsidRDefault="002E54FF" w:rsidP="002E54FF">
            <w:pPr>
              <w:jc w:val="center"/>
            </w:pPr>
          </w:p>
        </w:tc>
      </w:tr>
      <w:tr w:rsidR="002E54FF" w:rsidRPr="00547BF3">
        <w:trPr>
          <w:trHeight w:val="453"/>
        </w:trPr>
        <w:tc>
          <w:tcPr>
            <w:tcW w:w="3897" w:type="dxa"/>
            <w:shd w:val="clear" w:color="auto" w:fill="EEECE1"/>
            <w:vAlign w:val="center"/>
          </w:tcPr>
          <w:p w:rsidR="002E54FF" w:rsidRDefault="002E54FF" w:rsidP="002E54F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E54FF" w:rsidRDefault="002E54FF" w:rsidP="002E54FF">
            <w:pPr>
              <w:jc w:val="center"/>
            </w:pPr>
          </w:p>
        </w:tc>
        <w:tc>
          <w:tcPr>
            <w:tcW w:w="944" w:type="dxa"/>
            <w:vAlign w:val="center"/>
          </w:tcPr>
          <w:p w:rsidR="002E54FF" w:rsidRDefault="002E54FF" w:rsidP="002E54FF">
            <w:pPr>
              <w:jc w:val="center"/>
            </w:pPr>
          </w:p>
        </w:tc>
        <w:tc>
          <w:tcPr>
            <w:tcW w:w="1177" w:type="dxa"/>
            <w:vAlign w:val="center"/>
          </w:tcPr>
          <w:p w:rsidR="002E54FF" w:rsidRDefault="002E54FF" w:rsidP="002E54FF">
            <w:pPr>
              <w:jc w:val="center"/>
            </w:pPr>
            <w:r>
              <w:t>√</w:t>
            </w:r>
          </w:p>
        </w:tc>
        <w:tc>
          <w:tcPr>
            <w:tcW w:w="3978" w:type="dxa"/>
            <w:vAlign w:val="center"/>
          </w:tcPr>
          <w:p w:rsidR="002E54FF" w:rsidRDefault="002E54FF" w:rsidP="002E54FF">
            <w:pPr>
              <w:jc w:val="center"/>
              <w:rPr>
                <w:color w:val="FF0000"/>
                <w:rtl/>
              </w:rP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C35789" w:rsidRPr="00C35789" w:rsidRDefault="00C35789" w:rsidP="00C35789">
            <w:pPr>
              <w:bidi/>
              <w:spacing w:before="100" w:beforeAutospacing="1" w:after="100" w:afterAutospacing="1"/>
              <w:rPr>
                <w:color w:val="FF0000"/>
              </w:rPr>
            </w:pPr>
            <w:r w:rsidRPr="00C35789">
              <w:rPr>
                <w:color w:val="FF0000"/>
                <w:rtl/>
              </w:rPr>
              <w:t xml:space="preserve">لم يوضح الباحث كيف تناولت </w:t>
            </w:r>
            <w:r w:rsidRPr="00547BF3">
              <w:rPr>
                <w:color w:val="FF0000"/>
                <w:rtl/>
              </w:rPr>
              <w:t>الدراسات السابقة</w:t>
            </w:r>
            <w:r w:rsidRPr="00C35789">
              <w:rPr>
                <w:color w:val="FF0000"/>
                <w:rtl/>
              </w:rPr>
              <w:t xml:space="preserve"> هذا الموضوع وما الفجوة التي تسدها دراسته</w:t>
            </w:r>
            <w:r w:rsidRPr="00C35789">
              <w:rPr>
                <w:color w:val="FF0000"/>
              </w:rPr>
              <w:t>.</w:t>
            </w:r>
          </w:p>
          <w:p w:rsidR="00547BF3" w:rsidRDefault="00C35789" w:rsidP="00547BF3">
            <w:pPr>
              <w:bidi/>
              <w:spacing w:before="100" w:beforeAutospacing="1" w:after="100" w:afterAutospacing="1"/>
              <w:rPr>
                <w:color w:val="FF0000"/>
                <w:rtl/>
              </w:rPr>
            </w:pPr>
            <w:r w:rsidRPr="00C35789">
              <w:rPr>
                <w:color w:val="FF0000"/>
                <w:rtl/>
              </w:rPr>
              <w:t xml:space="preserve">لم يتم ذكر أي </w:t>
            </w:r>
            <w:r w:rsidRPr="00547BF3">
              <w:rPr>
                <w:color w:val="FF0000"/>
                <w:rtl/>
              </w:rPr>
              <w:t>مراجع أو دراسات علمية سابقة</w:t>
            </w:r>
            <w:r w:rsidRPr="00C35789">
              <w:rPr>
                <w:color w:val="FF0000"/>
                <w:rtl/>
              </w:rPr>
              <w:t xml:space="preserve"> لدعم المشكلة</w:t>
            </w:r>
            <w:r w:rsidR="00547BF3">
              <w:rPr>
                <w:rFonts w:hint="cs"/>
                <w:color w:val="FF0000"/>
                <w:rtl/>
              </w:rPr>
              <w:t xml:space="preserve"> </w:t>
            </w:r>
          </w:p>
          <w:p w:rsidR="002E54FF" w:rsidRPr="00547BF3" w:rsidRDefault="002E54FF" w:rsidP="00547BF3">
            <w:pPr>
              <w:bidi/>
              <w:spacing w:before="100" w:beforeAutospacing="1" w:after="100" w:afterAutospacing="1"/>
              <w:rPr>
                <w:color w:val="FF0000"/>
              </w:rPr>
            </w:pPr>
            <w:r>
              <w:rPr>
                <w:color w:val="FF0000"/>
                <w:rtl/>
              </w:rPr>
              <w:t>يجب إيضاح المشكلة بشكل تفصيلي وربط المشكلة بالسياق الحالي  وما هي المخرجات العلمية المتوقعة</w:t>
            </w:r>
            <w:r>
              <w:rPr>
                <w:color w:val="FF0000"/>
              </w:rPr>
              <w:t xml:space="preserve"> </w:t>
            </w:r>
          </w:p>
        </w:tc>
      </w:tr>
      <w:tr w:rsidR="002E54FF">
        <w:trPr>
          <w:trHeight w:val="558"/>
        </w:trPr>
        <w:tc>
          <w:tcPr>
            <w:tcW w:w="3897" w:type="dxa"/>
            <w:shd w:val="clear" w:color="auto" w:fill="EEECE1"/>
            <w:vAlign w:val="center"/>
          </w:tcPr>
          <w:p w:rsidR="002E54FF" w:rsidRDefault="002E54FF" w:rsidP="002E54F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E54FF" w:rsidRDefault="002E54FF" w:rsidP="002E54FF">
            <w:pPr>
              <w:jc w:val="center"/>
            </w:pPr>
            <w:r>
              <w:t>√</w:t>
            </w:r>
          </w:p>
        </w:tc>
        <w:tc>
          <w:tcPr>
            <w:tcW w:w="944" w:type="dxa"/>
            <w:vAlign w:val="center"/>
          </w:tcPr>
          <w:p w:rsidR="002E54FF" w:rsidRDefault="002E54FF" w:rsidP="002E54FF">
            <w:pPr>
              <w:jc w:val="center"/>
            </w:pPr>
          </w:p>
        </w:tc>
        <w:tc>
          <w:tcPr>
            <w:tcW w:w="1177" w:type="dxa"/>
            <w:vAlign w:val="center"/>
          </w:tcPr>
          <w:p w:rsidR="002E54FF" w:rsidRDefault="002E54FF" w:rsidP="002E54FF">
            <w:pPr>
              <w:jc w:val="center"/>
            </w:pPr>
          </w:p>
        </w:tc>
        <w:tc>
          <w:tcPr>
            <w:tcW w:w="3978" w:type="dxa"/>
            <w:vAlign w:val="center"/>
          </w:tcPr>
          <w:p w:rsidR="002E54FF" w:rsidRDefault="002E54FF" w:rsidP="002E54FF">
            <w:pPr>
              <w:jc w:val="center"/>
              <w:rPr>
                <w:color w:val="7030A0"/>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2E54FF" w:rsidRDefault="002E54FF" w:rsidP="002E54FF">
            <w:pPr>
              <w:bidi/>
              <w:jc w:val="center"/>
            </w:pPr>
          </w:p>
        </w:tc>
      </w:tr>
      <w:tr w:rsidR="002E54FF">
        <w:trPr>
          <w:trHeight w:val="605"/>
        </w:trPr>
        <w:tc>
          <w:tcPr>
            <w:tcW w:w="3897" w:type="dxa"/>
            <w:shd w:val="clear" w:color="auto" w:fill="EEECE1"/>
            <w:vAlign w:val="center"/>
          </w:tcPr>
          <w:p w:rsidR="002E54FF" w:rsidRDefault="002E54FF" w:rsidP="002E54F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2E54FF" w:rsidRDefault="002E54FF" w:rsidP="002E54FF">
            <w:pPr>
              <w:jc w:val="center"/>
            </w:pPr>
            <w:r>
              <w:t>√</w:t>
            </w:r>
          </w:p>
        </w:tc>
        <w:tc>
          <w:tcPr>
            <w:tcW w:w="944" w:type="dxa"/>
            <w:vAlign w:val="center"/>
          </w:tcPr>
          <w:p w:rsidR="002E54FF" w:rsidRDefault="002E54FF" w:rsidP="002E54FF">
            <w:pPr>
              <w:jc w:val="center"/>
            </w:pPr>
          </w:p>
        </w:tc>
        <w:tc>
          <w:tcPr>
            <w:tcW w:w="1177" w:type="dxa"/>
            <w:vAlign w:val="center"/>
          </w:tcPr>
          <w:p w:rsidR="002E54FF" w:rsidRDefault="002E54FF" w:rsidP="002E54FF">
            <w:pPr>
              <w:jc w:val="center"/>
            </w:pPr>
          </w:p>
        </w:tc>
        <w:tc>
          <w:tcPr>
            <w:tcW w:w="3978" w:type="dxa"/>
            <w:vAlign w:val="center"/>
          </w:tcPr>
          <w:p w:rsidR="002E54FF" w:rsidRDefault="002E54FF" w:rsidP="002E54FF">
            <w:pPr>
              <w:jc w:val="center"/>
            </w:pPr>
            <w:r>
              <w:rPr>
                <w:rtl/>
              </w:rPr>
              <w:t>يجب ذكر هدف رئيسي محدد، ثم تنبثق عنه مجموعة من الأهداف الفرعية</w:t>
            </w:r>
          </w:p>
        </w:tc>
      </w:tr>
      <w:tr w:rsidR="007827BE" w:rsidTr="00C717EE">
        <w:trPr>
          <w:trHeight w:val="453"/>
        </w:trPr>
        <w:tc>
          <w:tcPr>
            <w:tcW w:w="3897" w:type="dxa"/>
            <w:shd w:val="clear" w:color="auto" w:fill="EEECE1"/>
            <w:vAlign w:val="center"/>
          </w:tcPr>
          <w:p w:rsidR="007827BE" w:rsidRDefault="007827BE" w:rsidP="007827BE">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7827BE" w:rsidRDefault="007827BE" w:rsidP="007827BE">
            <w:pPr>
              <w:jc w:val="center"/>
            </w:pPr>
          </w:p>
        </w:tc>
        <w:tc>
          <w:tcPr>
            <w:tcW w:w="944" w:type="dxa"/>
            <w:vAlign w:val="center"/>
          </w:tcPr>
          <w:p w:rsidR="007827BE" w:rsidRDefault="007827BE" w:rsidP="007827BE">
            <w:pPr>
              <w:jc w:val="center"/>
            </w:pPr>
          </w:p>
        </w:tc>
        <w:tc>
          <w:tcPr>
            <w:tcW w:w="1177" w:type="dxa"/>
          </w:tcPr>
          <w:p w:rsidR="007827BE" w:rsidRDefault="007827BE" w:rsidP="007827BE">
            <w:pPr>
              <w:jc w:val="center"/>
            </w:pPr>
            <w:r>
              <w:t>√</w:t>
            </w:r>
          </w:p>
        </w:tc>
        <w:tc>
          <w:tcPr>
            <w:tcW w:w="3978" w:type="dxa"/>
            <w:vAlign w:val="center"/>
          </w:tcPr>
          <w:p w:rsidR="007827BE" w:rsidRPr="007827BE" w:rsidRDefault="007827BE" w:rsidP="007827BE">
            <w:pPr>
              <w:jc w:val="center"/>
              <w:rPr>
                <w:color w:val="FF0000"/>
              </w:rPr>
            </w:pPr>
            <w:r w:rsidRPr="007827BE">
              <w:rPr>
                <w:color w:val="FF0000"/>
              </w:rPr>
              <w:t xml:space="preserve">: </w:t>
            </w:r>
            <w:r w:rsidRPr="007827BE">
              <w:rPr>
                <w:color w:val="FF0000"/>
                <w:rtl/>
              </w:rPr>
              <w:t>ينبغي ذكر تساؤل رئيسي للدراسة ينبثق منه عدد من التساؤلات الفرعية</w:t>
            </w:r>
          </w:p>
        </w:tc>
      </w:tr>
      <w:tr w:rsidR="007827BE">
        <w:trPr>
          <w:trHeight w:val="622"/>
        </w:trPr>
        <w:tc>
          <w:tcPr>
            <w:tcW w:w="3897" w:type="dxa"/>
            <w:shd w:val="clear" w:color="auto" w:fill="EEECE1"/>
            <w:vAlign w:val="center"/>
          </w:tcPr>
          <w:p w:rsidR="007827BE" w:rsidRDefault="007827BE" w:rsidP="007827B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7827BE" w:rsidRDefault="007827BE" w:rsidP="007827BE">
            <w:pPr>
              <w:jc w:val="center"/>
            </w:pPr>
          </w:p>
        </w:tc>
        <w:tc>
          <w:tcPr>
            <w:tcW w:w="944" w:type="dxa"/>
            <w:vAlign w:val="center"/>
          </w:tcPr>
          <w:p w:rsidR="007827BE" w:rsidRDefault="007827BE" w:rsidP="007827BE">
            <w:pPr>
              <w:jc w:val="center"/>
            </w:pPr>
          </w:p>
        </w:tc>
        <w:tc>
          <w:tcPr>
            <w:tcW w:w="1177" w:type="dxa"/>
            <w:vAlign w:val="center"/>
          </w:tcPr>
          <w:p w:rsidR="007827BE" w:rsidRDefault="007827BE" w:rsidP="007827BE">
            <w:pPr>
              <w:jc w:val="center"/>
            </w:pPr>
            <w:r>
              <w:t>√</w:t>
            </w:r>
          </w:p>
        </w:tc>
        <w:tc>
          <w:tcPr>
            <w:tcW w:w="3978" w:type="dxa"/>
            <w:vAlign w:val="center"/>
          </w:tcPr>
          <w:p w:rsidR="007827BE" w:rsidRPr="00FD05CF" w:rsidRDefault="007827BE" w:rsidP="007827BE">
            <w:pPr>
              <w:jc w:val="center"/>
              <w:rPr>
                <w:color w:val="FF0000"/>
              </w:rPr>
            </w:pPr>
            <w:r w:rsidRPr="00FD05CF">
              <w:rPr>
                <w:color w:val="FF0000"/>
                <w:rtl/>
              </w:rPr>
              <w:t>بيان الدراسات السابقة والوقوف على أهم نتائجها والمقارنة بينها والتعليق عليها</w:t>
            </w:r>
          </w:p>
          <w:p w:rsidR="007827BE" w:rsidRPr="00FD05CF" w:rsidRDefault="007827BE" w:rsidP="007827BE">
            <w:pPr>
              <w:jc w:val="center"/>
              <w:rPr>
                <w:color w:val="FF0000"/>
              </w:rPr>
            </w:pPr>
            <w:r w:rsidRPr="00FD05CF">
              <w:rPr>
                <w:color w:val="FF0000"/>
              </w:rPr>
              <w:t xml:space="preserve"> </w:t>
            </w:r>
          </w:p>
          <w:p w:rsidR="00FD05CF" w:rsidRPr="00FD05CF" w:rsidRDefault="007827BE" w:rsidP="007827BE">
            <w:pPr>
              <w:jc w:val="center"/>
              <w:rPr>
                <w:color w:val="FF0000"/>
                <w:rtl/>
              </w:rPr>
            </w:pPr>
            <w:r w:rsidRPr="00FD05CF">
              <w:rPr>
                <w:color w:val="FF0000"/>
                <w:rtl/>
              </w:rPr>
              <w:lastRenderedPageBreak/>
              <w:t>يجب أن يكون هناك تعليق واضح على النتائج والمقارنة بين منهجيات الدراسات</w:t>
            </w:r>
          </w:p>
          <w:p w:rsidR="00FD05CF" w:rsidRPr="00FD05CF" w:rsidRDefault="00FD05CF" w:rsidP="00FD05CF">
            <w:pPr>
              <w:bidi/>
              <w:jc w:val="center"/>
              <w:rPr>
                <w:color w:val="FF0000"/>
                <w:rtl/>
              </w:rPr>
            </w:pPr>
            <w:r w:rsidRPr="00FD05CF">
              <w:rPr>
                <w:color w:val="FF0000"/>
                <w:rtl/>
              </w:rPr>
              <w:t>غياب التعليق النقدي على الدراسات</w:t>
            </w:r>
          </w:p>
          <w:p w:rsidR="00FD05CF" w:rsidRPr="00FD05CF" w:rsidRDefault="00FD05CF" w:rsidP="00FD05CF">
            <w:pPr>
              <w:bidi/>
              <w:jc w:val="center"/>
              <w:rPr>
                <w:color w:val="FF0000"/>
                <w:rtl/>
              </w:rPr>
            </w:pPr>
            <w:bookmarkStart w:id="0" w:name="_GoBack"/>
            <w:r w:rsidRPr="00FD05CF">
              <w:rPr>
                <w:rStyle w:val="Strong"/>
                <w:color w:val="FF0000"/>
                <w:rtl/>
              </w:rPr>
              <w:t>استخدام نظام الاقتباس العلمي</w:t>
            </w:r>
            <w:r w:rsidRPr="00FD05CF">
              <w:rPr>
                <w:rStyle w:val="Strong"/>
                <w:color w:val="FF0000"/>
              </w:rPr>
              <w:t xml:space="preserve"> (Citation) </w:t>
            </w:r>
            <w:r w:rsidRPr="00FD05CF">
              <w:rPr>
                <w:rStyle w:val="Strong"/>
                <w:color w:val="FF0000"/>
                <w:rtl/>
              </w:rPr>
              <w:t>بشكل صحيح</w:t>
            </w:r>
            <w:r w:rsidRPr="00FD05CF">
              <w:rPr>
                <w:color w:val="FF0000"/>
                <w:rtl/>
              </w:rPr>
              <w:t xml:space="preserve"> لضمان المصداقية الأكاديمية</w:t>
            </w:r>
          </w:p>
          <w:bookmarkEnd w:id="0"/>
          <w:p w:rsidR="007827BE" w:rsidRPr="00FD05CF" w:rsidRDefault="00FD05CF" w:rsidP="007827BE">
            <w:pPr>
              <w:jc w:val="center"/>
              <w:rPr>
                <w:color w:val="FF0000"/>
              </w:rPr>
            </w:pPr>
            <w:r w:rsidRPr="00FD05CF">
              <w:rPr>
                <w:color w:val="FF0000"/>
                <w:rtl/>
              </w:rPr>
              <w:t>عدم وجود مقارنات واضحة بين الدراسات</w:t>
            </w:r>
            <w:r w:rsidR="007827BE" w:rsidRPr="00FD05CF">
              <w:rPr>
                <w:color w:val="FF0000"/>
              </w:rPr>
              <w:t xml:space="preserve"> </w:t>
            </w:r>
          </w:p>
        </w:tc>
      </w:tr>
      <w:tr w:rsidR="007827BE">
        <w:trPr>
          <w:trHeight w:val="574"/>
        </w:trPr>
        <w:tc>
          <w:tcPr>
            <w:tcW w:w="3897" w:type="dxa"/>
            <w:shd w:val="clear" w:color="auto" w:fill="EEECE1"/>
            <w:vAlign w:val="center"/>
          </w:tcPr>
          <w:p w:rsidR="007827BE" w:rsidRDefault="007827BE" w:rsidP="007827BE">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7827BE" w:rsidRDefault="007827BE" w:rsidP="007827BE">
            <w:pPr>
              <w:jc w:val="center"/>
            </w:pPr>
          </w:p>
        </w:tc>
        <w:tc>
          <w:tcPr>
            <w:tcW w:w="944" w:type="dxa"/>
            <w:vAlign w:val="center"/>
          </w:tcPr>
          <w:p w:rsidR="007827BE" w:rsidRDefault="007827BE" w:rsidP="007827BE">
            <w:pPr>
              <w:jc w:val="center"/>
            </w:pPr>
          </w:p>
        </w:tc>
        <w:tc>
          <w:tcPr>
            <w:tcW w:w="1177" w:type="dxa"/>
            <w:vAlign w:val="center"/>
          </w:tcPr>
          <w:p w:rsidR="007827BE" w:rsidRDefault="007827BE" w:rsidP="007827BE">
            <w:pPr>
              <w:jc w:val="center"/>
            </w:pPr>
            <w:r>
              <w:t>√</w:t>
            </w:r>
          </w:p>
        </w:tc>
        <w:tc>
          <w:tcPr>
            <w:tcW w:w="3978" w:type="dxa"/>
            <w:vAlign w:val="center"/>
          </w:tcPr>
          <w:p w:rsidR="007827BE" w:rsidRDefault="007827BE" w:rsidP="007827BE">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7827BE" w:rsidRDefault="007827BE" w:rsidP="007827BE">
            <w:pPr>
              <w:jc w:val="center"/>
              <w:rPr>
                <w:color w:val="FF0000"/>
              </w:rPr>
            </w:pPr>
          </w:p>
          <w:p w:rsidR="007827BE" w:rsidRDefault="007827BE" w:rsidP="007827BE">
            <w:pPr>
              <w:jc w:val="center"/>
              <w:rPr>
                <w:color w:val="FF0000"/>
              </w:rPr>
            </w:pPr>
            <w:r>
              <w:rPr>
                <w:color w:val="FF0000"/>
                <w:rtl/>
              </w:rPr>
              <w:t>تعريف المخاطر</w:t>
            </w:r>
          </w:p>
          <w:p w:rsidR="007827BE" w:rsidRDefault="007827BE" w:rsidP="007827BE">
            <w:pPr>
              <w:jc w:val="center"/>
              <w:rPr>
                <w:color w:val="FF0000"/>
              </w:rPr>
            </w:pPr>
          </w:p>
          <w:p w:rsidR="007827BE" w:rsidRDefault="007827BE" w:rsidP="007827BE">
            <w:pPr>
              <w:jc w:val="center"/>
              <w:rPr>
                <w:color w:val="FF0000"/>
              </w:rPr>
            </w:pPr>
            <w:r>
              <w:rPr>
                <w:color w:val="FF0000"/>
                <w:rtl/>
              </w:rPr>
              <w:t>أنواع المخاطر</w:t>
            </w:r>
          </w:p>
          <w:p w:rsidR="007827BE" w:rsidRDefault="007827BE" w:rsidP="007827BE">
            <w:pPr>
              <w:jc w:val="center"/>
              <w:rPr>
                <w:color w:val="FF0000"/>
              </w:rPr>
            </w:pPr>
          </w:p>
          <w:p w:rsidR="007827BE" w:rsidRDefault="007827BE" w:rsidP="007827BE">
            <w:pPr>
              <w:jc w:val="center"/>
              <w:rPr>
                <w:color w:val="FF0000"/>
              </w:rPr>
            </w:pPr>
            <w:r>
              <w:rPr>
                <w:color w:val="FF0000"/>
                <w:rtl/>
              </w:rPr>
              <w:t>تصنيف المخاطر حسب نوع المشروع أو المؤسسة</w:t>
            </w:r>
          </w:p>
          <w:p w:rsidR="007827BE" w:rsidRDefault="007827BE" w:rsidP="007827BE">
            <w:pPr>
              <w:jc w:val="center"/>
              <w:rPr>
                <w:color w:val="FF0000"/>
              </w:rPr>
            </w:pPr>
          </w:p>
          <w:p w:rsidR="007827BE" w:rsidRDefault="007827BE" w:rsidP="007827BE">
            <w:pPr>
              <w:jc w:val="center"/>
              <w:rPr>
                <w:color w:val="FF0000"/>
              </w:rPr>
            </w:pPr>
            <w:r>
              <w:rPr>
                <w:color w:val="FF0000"/>
                <w:rtl/>
              </w:rPr>
              <w:t>مصادر الخطر</w:t>
            </w:r>
          </w:p>
          <w:p w:rsidR="007827BE" w:rsidRDefault="007827BE" w:rsidP="007827BE">
            <w:pPr>
              <w:jc w:val="center"/>
              <w:rPr>
                <w:color w:val="FF0000"/>
              </w:rPr>
            </w:pPr>
          </w:p>
          <w:p w:rsidR="007827BE" w:rsidRDefault="007827BE" w:rsidP="007827BE">
            <w:pPr>
              <w:jc w:val="center"/>
              <w:rPr>
                <w:color w:val="FF0000"/>
              </w:rPr>
            </w:pPr>
            <w:r>
              <w:rPr>
                <w:color w:val="FF0000"/>
                <w:rtl/>
              </w:rPr>
              <w:t>التعريف بخطوات إدارة المخاطر وشرح ما تتضمنه كل خطوة</w:t>
            </w:r>
          </w:p>
          <w:p w:rsidR="007827BE" w:rsidRDefault="007827BE" w:rsidP="007827BE">
            <w:pPr>
              <w:jc w:val="center"/>
              <w:rPr>
                <w:color w:val="FF0000"/>
              </w:rPr>
            </w:pPr>
          </w:p>
          <w:p w:rsidR="007827BE" w:rsidRDefault="007827BE" w:rsidP="007827BE">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7827BE" w:rsidRDefault="007827BE" w:rsidP="007827BE">
            <w:pPr>
              <w:jc w:val="center"/>
              <w:rPr>
                <w:color w:val="FF0000"/>
              </w:rPr>
            </w:pPr>
          </w:p>
          <w:p w:rsidR="007827BE" w:rsidRDefault="007827BE" w:rsidP="007827BE">
            <w:pPr>
              <w:jc w:val="center"/>
              <w:rPr>
                <w:color w:val="FF0000"/>
              </w:rPr>
            </w:pPr>
            <w:r>
              <w:rPr>
                <w:color w:val="FF0000"/>
              </w:rPr>
              <w:t xml:space="preserve"> </w:t>
            </w:r>
            <w:r>
              <w:rPr>
                <w:color w:val="FF0000"/>
                <w:rtl/>
              </w:rPr>
              <w:t>يمكن تحسين صياغة النقاط النظرية لزيادة الدقة والوضوح</w:t>
            </w:r>
            <w:r w:rsidR="00B87769">
              <w:rPr>
                <w:rFonts w:hint="cs"/>
                <w:color w:val="FF0000"/>
                <w:rtl/>
              </w:rPr>
              <w:t xml:space="preserve"> حيث انها مختصرة جداً فلم تفلى بالغرض المطلوب</w:t>
            </w:r>
            <w:r>
              <w:rPr>
                <w:color w:val="FF0000"/>
              </w:rPr>
              <w:t xml:space="preserve"> </w:t>
            </w:r>
          </w:p>
        </w:tc>
      </w:tr>
      <w:tr w:rsidR="00871945">
        <w:trPr>
          <w:trHeight w:val="533"/>
        </w:trPr>
        <w:tc>
          <w:tcPr>
            <w:tcW w:w="3897" w:type="dxa"/>
            <w:shd w:val="clear" w:color="auto" w:fill="EEECE1"/>
            <w:vAlign w:val="center"/>
          </w:tcPr>
          <w:p w:rsidR="00871945" w:rsidRDefault="00871945" w:rsidP="0087194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71945" w:rsidRDefault="00871945" w:rsidP="00871945">
            <w:pPr>
              <w:jc w:val="center"/>
            </w:pPr>
          </w:p>
        </w:tc>
        <w:tc>
          <w:tcPr>
            <w:tcW w:w="944" w:type="dxa"/>
            <w:vAlign w:val="center"/>
          </w:tcPr>
          <w:p w:rsidR="00871945" w:rsidRDefault="00871945" w:rsidP="00871945">
            <w:pPr>
              <w:jc w:val="center"/>
            </w:pPr>
          </w:p>
        </w:tc>
        <w:tc>
          <w:tcPr>
            <w:tcW w:w="1177" w:type="dxa"/>
            <w:vAlign w:val="center"/>
          </w:tcPr>
          <w:p w:rsidR="00871945" w:rsidRDefault="00871945" w:rsidP="00871945">
            <w:pPr>
              <w:jc w:val="center"/>
            </w:pPr>
            <w:r>
              <w:t>√</w:t>
            </w:r>
          </w:p>
        </w:tc>
        <w:tc>
          <w:tcPr>
            <w:tcW w:w="3978" w:type="dxa"/>
            <w:vAlign w:val="center"/>
          </w:tcPr>
          <w:p w:rsidR="00E160DD" w:rsidRDefault="00871945" w:rsidP="00871945">
            <w:pPr>
              <w:jc w:val="center"/>
              <w:rPr>
                <w:color w:val="FF0000"/>
              </w:rPr>
            </w:pPr>
            <w:r w:rsidRPr="00E160DD">
              <w:rPr>
                <w:rtl/>
              </w:rPr>
              <w:t>يجب توضيح المنهج العلمي الذي ستعتمد عليه الدراسة، مثل المنهج الوصفي التحليلي</w:t>
            </w:r>
            <w:r w:rsidRPr="00871945">
              <w:rPr>
                <w:color w:val="FF0000"/>
                <w:rtl/>
              </w:rPr>
              <w:t xml:space="preserve">، </w:t>
            </w:r>
          </w:p>
          <w:p w:rsidR="00871945" w:rsidRDefault="00E160DD" w:rsidP="00871945">
            <w:pPr>
              <w:jc w:val="center"/>
              <w:rPr>
                <w:color w:val="FF0000"/>
              </w:rPr>
            </w:pPr>
            <w:r>
              <w:rPr>
                <w:rFonts w:hint="cs"/>
                <w:color w:val="FF0000"/>
                <w:rtl/>
              </w:rPr>
              <w:t xml:space="preserve">يرجى توضيح </w:t>
            </w:r>
            <w:r w:rsidR="00871945" w:rsidRPr="00871945">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871945" w:rsidRDefault="00871945" w:rsidP="00871945">
            <w:pPr>
              <w:jc w:val="center"/>
              <w:rPr>
                <w:color w:val="FF0000"/>
              </w:rPr>
            </w:pPr>
          </w:p>
        </w:tc>
      </w:tr>
      <w:tr w:rsidR="00871945">
        <w:trPr>
          <w:trHeight w:val="453"/>
        </w:trPr>
        <w:tc>
          <w:tcPr>
            <w:tcW w:w="3897" w:type="dxa"/>
            <w:shd w:val="clear" w:color="auto" w:fill="EEECE1"/>
            <w:vAlign w:val="center"/>
          </w:tcPr>
          <w:p w:rsidR="00871945" w:rsidRDefault="00871945" w:rsidP="0087194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71945" w:rsidRDefault="00871945" w:rsidP="00871945">
            <w:pPr>
              <w:jc w:val="center"/>
            </w:pPr>
          </w:p>
        </w:tc>
        <w:tc>
          <w:tcPr>
            <w:tcW w:w="944" w:type="dxa"/>
            <w:vAlign w:val="center"/>
          </w:tcPr>
          <w:p w:rsidR="00871945" w:rsidRDefault="00871945" w:rsidP="00871945">
            <w:pPr>
              <w:jc w:val="center"/>
            </w:pPr>
          </w:p>
        </w:tc>
        <w:tc>
          <w:tcPr>
            <w:tcW w:w="1177" w:type="dxa"/>
            <w:vAlign w:val="center"/>
          </w:tcPr>
          <w:p w:rsidR="00871945" w:rsidRDefault="00871945" w:rsidP="00871945">
            <w:pPr>
              <w:jc w:val="center"/>
            </w:pPr>
            <w:r>
              <w:t>√</w:t>
            </w:r>
          </w:p>
        </w:tc>
        <w:tc>
          <w:tcPr>
            <w:tcW w:w="3978" w:type="dxa"/>
            <w:vAlign w:val="center"/>
          </w:tcPr>
          <w:p w:rsidR="00871945" w:rsidRPr="00871945" w:rsidRDefault="00871945" w:rsidP="00871945">
            <w:pPr>
              <w:jc w:val="center"/>
            </w:pPr>
            <w:r w:rsidRPr="00871945">
              <w:t xml:space="preserve">: </w:t>
            </w:r>
            <w:r w:rsidRPr="00871945">
              <w:rPr>
                <w:rtl/>
              </w:rPr>
              <w:t>يجب ذكر الأداة التي ستعتمد عليها الباحث، سواء كانت الاستبيان أو المقابلات الشخصية أو غيرها من أدوات البحث العلمي</w:t>
            </w:r>
          </w:p>
          <w:p w:rsidR="00871945" w:rsidRDefault="00871945" w:rsidP="00871945">
            <w:pPr>
              <w:jc w:val="center"/>
              <w:rPr>
                <w:color w:val="FF0000"/>
              </w:rPr>
            </w:pPr>
            <w:r w:rsidRPr="00871945">
              <w:rPr>
                <w:color w:val="FF0000"/>
                <w:rtl/>
              </w:rPr>
              <w:t>لم يتم ذكر سبب اختياره، طريقة التوزيع، أو كيفية التحقق من صدقه وثباته</w:t>
            </w:r>
          </w:p>
          <w:p w:rsidR="00871945" w:rsidRDefault="00871945" w:rsidP="00871945">
            <w:pPr>
              <w:jc w:val="center"/>
            </w:pPr>
          </w:p>
        </w:tc>
      </w:tr>
      <w:tr w:rsidR="00871945">
        <w:trPr>
          <w:trHeight w:val="453"/>
        </w:trPr>
        <w:tc>
          <w:tcPr>
            <w:tcW w:w="3897" w:type="dxa"/>
            <w:shd w:val="clear" w:color="auto" w:fill="EEECE1"/>
            <w:vAlign w:val="center"/>
          </w:tcPr>
          <w:p w:rsidR="00871945" w:rsidRDefault="00871945" w:rsidP="00871945">
            <w:pPr>
              <w:numPr>
                <w:ilvl w:val="0"/>
                <w:numId w:val="1"/>
              </w:numPr>
              <w:pBdr>
                <w:top w:val="nil"/>
                <w:left w:val="nil"/>
                <w:bottom w:val="nil"/>
                <w:right w:val="nil"/>
                <w:between w:val="nil"/>
              </w:pBdr>
              <w:spacing w:after="200" w:line="276" w:lineRule="auto"/>
            </w:pPr>
            <w:bookmarkStart w:id="1" w:name="_53pr31cbwiab" w:colFirst="0" w:colLast="0"/>
            <w:bookmarkEnd w:id="1"/>
            <w:r>
              <w:rPr>
                <w:color w:val="000000"/>
              </w:rPr>
              <w:t>Fields of Study</w:t>
            </w:r>
          </w:p>
        </w:tc>
        <w:tc>
          <w:tcPr>
            <w:tcW w:w="1060" w:type="dxa"/>
            <w:vAlign w:val="center"/>
          </w:tcPr>
          <w:p w:rsidR="00871945" w:rsidRDefault="00871945" w:rsidP="00871945">
            <w:pPr>
              <w:jc w:val="center"/>
            </w:pPr>
          </w:p>
        </w:tc>
        <w:tc>
          <w:tcPr>
            <w:tcW w:w="944" w:type="dxa"/>
            <w:vAlign w:val="center"/>
          </w:tcPr>
          <w:p w:rsidR="00871945" w:rsidRDefault="00871945" w:rsidP="00871945">
            <w:pPr>
              <w:jc w:val="center"/>
            </w:pPr>
          </w:p>
        </w:tc>
        <w:tc>
          <w:tcPr>
            <w:tcW w:w="1177" w:type="dxa"/>
            <w:vAlign w:val="center"/>
          </w:tcPr>
          <w:p w:rsidR="00871945" w:rsidRDefault="00871945" w:rsidP="00871945">
            <w:pPr>
              <w:jc w:val="center"/>
            </w:pPr>
            <w:r>
              <w:t>√</w:t>
            </w:r>
          </w:p>
        </w:tc>
        <w:tc>
          <w:tcPr>
            <w:tcW w:w="3978" w:type="dxa"/>
            <w:vAlign w:val="center"/>
          </w:tcPr>
          <w:p w:rsidR="00871945" w:rsidRPr="00871945" w:rsidRDefault="00871945" w:rsidP="00871945">
            <w:pPr>
              <w:rPr>
                <w:color w:val="FF0000"/>
              </w:rPr>
            </w:pPr>
          </w:p>
          <w:p w:rsidR="00871945" w:rsidRPr="00871945" w:rsidRDefault="00871945" w:rsidP="00871945">
            <w:pPr>
              <w:jc w:val="center"/>
              <w:rPr>
                <w:color w:val="FF0000"/>
              </w:rPr>
            </w:pPr>
            <w:r w:rsidRPr="00871945">
              <w:rPr>
                <w:color w:val="FF0000"/>
              </w:rPr>
              <w:t xml:space="preserve">: </w:t>
            </w:r>
            <w:r w:rsidRPr="00871945">
              <w:rPr>
                <w:color w:val="FF0000"/>
                <w:rtl/>
              </w:rPr>
              <w:t>يجب تحديد مجتمع الدراسة وعينة الدراسة</w:t>
            </w:r>
          </w:p>
          <w:p w:rsidR="00871945" w:rsidRPr="00871945" w:rsidRDefault="00871945" w:rsidP="00871945">
            <w:pPr>
              <w:jc w:val="center"/>
              <w:rPr>
                <w:color w:val="FF0000"/>
              </w:rPr>
            </w:pPr>
          </w:p>
          <w:p w:rsidR="00871945" w:rsidRPr="00871945" w:rsidRDefault="00871945" w:rsidP="00871945">
            <w:pPr>
              <w:jc w:val="center"/>
              <w:rPr>
                <w:color w:val="FF0000"/>
              </w:rPr>
            </w:pPr>
            <w:r w:rsidRPr="00871945">
              <w:rPr>
                <w:color w:val="FF0000"/>
                <w:rtl/>
              </w:rPr>
              <w:t>توضيح الفئة المستهدفة للدراسة</w:t>
            </w:r>
            <w:r w:rsidRPr="00871945">
              <w:rPr>
                <w:rFonts w:hint="cs"/>
                <w:color w:val="FF0000"/>
                <w:rtl/>
              </w:rPr>
              <w:t xml:space="preserve"> </w:t>
            </w:r>
            <w:r>
              <w:rPr>
                <w:rFonts w:hint="cs"/>
                <w:color w:val="FF0000"/>
                <w:rtl/>
              </w:rPr>
              <w:t>و</w:t>
            </w:r>
            <w:r w:rsidRPr="00871945">
              <w:rPr>
                <w:color w:val="FF0000"/>
                <w:rtl/>
              </w:rPr>
              <w:t>كيف سيتم اختيار العينة (عشوائية، هادفة، طبقية، إلخ)</w:t>
            </w:r>
            <w:r w:rsidRPr="00871945">
              <w:rPr>
                <w:color w:val="FF0000"/>
              </w:rPr>
              <w:t>.</w:t>
            </w:r>
          </w:p>
        </w:tc>
      </w:tr>
      <w:tr w:rsidR="00871945">
        <w:trPr>
          <w:trHeight w:val="884"/>
        </w:trPr>
        <w:tc>
          <w:tcPr>
            <w:tcW w:w="3897" w:type="dxa"/>
            <w:shd w:val="clear" w:color="auto" w:fill="EEECE1"/>
            <w:vAlign w:val="center"/>
          </w:tcPr>
          <w:p w:rsidR="00871945" w:rsidRDefault="00871945" w:rsidP="00871945">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871945" w:rsidRDefault="00871945" w:rsidP="00871945">
            <w:pPr>
              <w:jc w:val="center"/>
            </w:pPr>
          </w:p>
        </w:tc>
        <w:tc>
          <w:tcPr>
            <w:tcW w:w="944" w:type="dxa"/>
            <w:vAlign w:val="center"/>
          </w:tcPr>
          <w:p w:rsidR="00871945" w:rsidRDefault="00871945" w:rsidP="00871945">
            <w:pPr>
              <w:jc w:val="center"/>
            </w:pPr>
          </w:p>
        </w:tc>
        <w:tc>
          <w:tcPr>
            <w:tcW w:w="1177" w:type="dxa"/>
            <w:vAlign w:val="center"/>
          </w:tcPr>
          <w:p w:rsidR="00871945" w:rsidRDefault="00871945" w:rsidP="00871945">
            <w:pPr>
              <w:jc w:val="center"/>
            </w:pPr>
            <w:r>
              <w:t>√</w:t>
            </w:r>
          </w:p>
        </w:tc>
        <w:tc>
          <w:tcPr>
            <w:tcW w:w="3978" w:type="dxa"/>
            <w:vAlign w:val="center"/>
          </w:tcPr>
          <w:p w:rsidR="00871945" w:rsidRPr="00883979" w:rsidRDefault="00871945" w:rsidP="00871945">
            <w:pPr>
              <w:jc w:val="center"/>
              <w:rPr>
                <w:color w:val="FF0000"/>
              </w:rPr>
            </w:pPr>
            <w:r w:rsidRPr="00883979">
              <w:rPr>
                <w:color w:val="FF0000"/>
              </w:rPr>
              <w:t xml:space="preserve">: </w:t>
            </w:r>
            <w:r w:rsidRPr="00883979">
              <w:rPr>
                <w:color w:val="FF0000"/>
                <w:rtl/>
              </w:rPr>
              <w:t>يجب ذكر المراجع التي اعتمد عليها الباحث وكتابتها بأسلوب</w:t>
            </w:r>
            <w:r w:rsidRPr="00883979">
              <w:rPr>
                <w:color w:val="FF0000"/>
              </w:rPr>
              <w:t xml:space="preserve"> APA.</w:t>
            </w:r>
          </w:p>
          <w:p w:rsidR="002B53D7" w:rsidRDefault="00D56078" w:rsidP="00871945">
            <w:pPr>
              <w:jc w:val="center"/>
              <w:rPr>
                <w:color w:val="FF0000"/>
                <w:rtl/>
              </w:rPr>
            </w:pPr>
            <w:r>
              <w:rPr>
                <w:rFonts w:hint="cs"/>
                <w:color w:val="FF0000"/>
                <w:rtl/>
              </w:rPr>
              <w:t>يرجى التنسيق</w:t>
            </w:r>
          </w:p>
          <w:p w:rsidR="00871945" w:rsidRDefault="0024753C" w:rsidP="00871945">
            <w:pPr>
              <w:jc w:val="center"/>
              <w:rPr>
                <w:color w:val="FF0000"/>
              </w:rPr>
            </w:pPr>
            <w:r>
              <w:rPr>
                <w:rFonts w:hint="cs"/>
                <w:color w:val="FF0000"/>
                <w:rtl/>
              </w:rPr>
              <w:t>يجب كتابة</w:t>
            </w:r>
            <w:r w:rsidR="002B53D7">
              <w:rPr>
                <w:rFonts w:hint="cs"/>
                <w:color w:val="FF0000"/>
                <w:rtl/>
              </w:rPr>
              <w:t xml:space="preserve"> المراجع العربية التى تم ذكرها فى الدراسات السابقة</w:t>
            </w:r>
            <w:r w:rsidR="00871945">
              <w:rPr>
                <w:color w:val="FF0000"/>
              </w:rPr>
              <w:t xml:space="preserve"> </w:t>
            </w:r>
          </w:p>
        </w:tc>
      </w:tr>
      <w:tr w:rsidR="00871945">
        <w:trPr>
          <w:trHeight w:val="1403"/>
        </w:trPr>
        <w:tc>
          <w:tcPr>
            <w:tcW w:w="3897" w:type="dxa"/>
            <w:shd w:val="clear" w:color="auto" w:fill="EEECE1"/>
            <w:vAlign w:val="center"/>
          </w:tcPr>
          <w:p w:rsidR="00871945" w:rsidRDefault="00871945" w:rsidP="0087194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71945" w:rsidRDefault="00871945" w:rsidP="00871945">
            <w:pPr>
              <w:jc w:val="center"/>
            </w:pPr>
            <w:r>
              <w:rPr>
                <w:rtl/>
              </w:rPr>
              <w:t>التقييم: اجراء التعديلات المذكورة لتحسين جودته ودقته العلمية</w:t>
            </w:r>
          </w:p>
          <w:p w:rsidR="00871945" w:rsidRDefault="00871945" w:rsidP="00871945">
            <w:pPr>
              <w:jc w:val="center"/>
            </w:pPr>
          </w:p>
        </w:tc>
      </w:tr>
    </w:tbl>
    <w:p w:rsidR="00725BAC" w:rsidRDefault="00FD05C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25BA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276917"/>
    <w:multiLevelType w:val="multilevel"/>
    <w:tmpl w:val="A5460E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BAC"/>
    <w:rsid w:val="0024753C"/>
    <w:rsid w:val="002B53D7"/>
    <w:rsid w:val="002E54FF"/>
    <w:rsid w:val="00547BF3"/>
    <w:rsid w:val="00725BAC"/>
    <w:rsid w:val="007827BE"/>
    <w:rsid w:val="007E321A"/>
    <w:rsid w:val="00871945"/>
    <w:rsid w:val="00883979"/>
    <w:rsid w:val="00AB3141"/>
    <w:rsid w:val="00B87769"/>
    <w:rsid w:val="00C35789"/>
    <w:rsid w:val="00D56078"/>
    <w:rsid w:val="00E160DD"/>
    <w:rsid w:val="00FD05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7AD36"/>
  <w15:docId w15:val="{FA98A2DB-E050-409E-98BA-8BBC87A7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C357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552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13</cp:revision>
  <dcterms:created xsi:type="dcterms:W3CDTF">2025-03-24T13:16:00Z</dcterms:created>
  <dcterms:modified xsi:type="dcterms:W3CDTF">2025-03-24T13:44:00Z</dcterms:modified>
</cp:coreProperties>
</file>