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254BD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B2647">
        <w:rPr>
          <w:rFonts w:hint="cs"/>
          <w:b/>
          <w:bCs/>
          <w:sz w:val="24"/>
          <w:szCs w:val="24"/>
          <w:rtl/>
          <w:lang w:bidi="ar-SY"/>
        </w:rPr>
        <w:t xml:space="preserve">حسن زللي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217F08E" w14:textId="77777777" w:rsidR="009A08D2" w:rsidRPr="008D74D3" w:rsidRDefault="009A08D2" w:rsidP="009A08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A08D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740BED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7921FC" w14:textId="77777777" w:rsidR="005436E0" w:rsidRDefault="009A08D2" w:rsidP="009A08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يحدد العنوان العلاقة بين المتغيرات لذلك نقترح:</w:t>
            </w:r>
          </w:p>
          <w:p w14:paraId="1F70FCD2" w14:textId="0F55BD02" w:rsidR="009A08D2" w:rsidRDefault="009A08D2" w:rsidP="009A08D2">
            <w:pPr>
              <w:jc w:val="center"/>
            </w:pPr>
            <w:r w:rsidRPr="009A08D2">
              <w:t>The Impact of Artificial Intelligence on Construction Project Performance: The Mediating Role of Decision-Making Efficiency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9A08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0B7D0F" w14:textId="77777777" w:rsidR="009A08D2" w:rsidRPr="008D74D3" w:rsidRDefault="009A08D2" w:rsidP="009A08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93AC28" w14:textId="77777777" w:rsidR="002269CD" w:rsidRPr="009A08D2" w:rsidRDefault="009A08D2" w:rsidP="009A08D2">
            <w:pPr>
              <w:bidi/>
              <w:jc w:val="center"/>
              <w:rPr>
                <w:rtl/>
              </w:rPr>
            </w:pPr>
            <w:r w:rsidRPr="009A08D2">
              <w:rPr>
                <w:rtl/>
              </w:rPr>
              <w:t>المقدمة تفتقر إلى التدرج المنطقي من العام إلى الخاص، حيث تبدأ مباشرة بتعريف الذكاء الاصطناعي دون تمهيد بأهمية قطاع الإنشاءات</w:t>
            </w:r>
            <w:r w:rsidRPr="009A08D2">
              <w:t>.</w:t>
            </w:r>
          </w:p>
          <w:p w14:paraId="2B044E4C" w14:textId="77619D20" w:rsidR="009A08D2" w:rsidRDefault="009A08D2" w:rsidP="009A08D2">
            <w:pPr>
              <w:bidi/>
              <w:jc w:val="center"/>
            </w:pPr>
            <w:r w:rsidRPr="009A08D2">
              <w:rPr>
                <w:rtl/>
              </w:rPr>
              <w:t>غياب الإشارة إلى السياق المحلي (السعودية) في المقدمة رغم أن الدراسة ستجرى فيه</w:t>
            </w:r>
            <w:r w:rsidRPr="009A08D2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A08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52862E" w14:textId="77777777" w:rsidR="009A08D2" w:rsidRPr="008D74D3" w:rsidRDefault="009A08D2" w:rsidP="009A08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DB45D9" w:rsidR="002269CD" w:rsidRDefault="009A08D2" w:rsidP="009A08D2">
            <w:pPr>
              <w:bidi/>
              <w:jc w:val="center"/>
            </w:pPr>
            <w:r w:rsidRPr="009A08D2">
              <w:rPr>
                <w:rtl/>
              </w:rPr>
              <w:t>السؤال الرئيس لم يُصغ بشكل صريح في نهاية قسم المشكلة</w:t>
            </w:r>
            <w:r w:rsidRPr="009A08D2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9A08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797CF6" w14:textId="77777777" w:rsidR="009A08D2" w:rsidRPr="008D74D3" w:rsidRDefault="009A08D2" w:rsidP="009A08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F53FB1" w14:textId="32B9A31E" w:rsidR="00940CFF" w:rsidRPr="009A08D2" w:rsidRDefault="009A08D2" w:rsidP="00940CFF">
            <w:pPr>
              <w:jc w:val="center"/>
              <w:rPr>
                <w:rtl/>
              </w:rPr>
            </w:pPr>
            <w:r w:rsidRPr="009A08D2">
              <w:rPr>
                <w:rtl/>
              </w:rPr>
              <w:t>لهدف العام طويل جداً</w:t>
            </w:r>
            <w:r>
              <w:rPr>
                <w:rFonts w:hint="cs"/>
                <w:rtl/>
              </w:rPr>
              <w:t xml:space="preserve"> يمكن إعادة الصياغة</w:t>
            </w:r>
          </w:p>
          <w:p w14:paraId="7EB878B2" w14:textId="77777777" w:rsidR="009A08D2" w:rsidRDefault="009A08D2" w:rsidP="00940CFF">
            <w:pPr>
              <w:jc w:val="center"/>
              <w:rPr>
                <w:rtl/>
              </w:rPr>
            </w:pPr>
            <w:r w:rsidRPr="009A08D2">
              <w:t>To analyze the impact of artificial intelligence on construction project performance and evaluate the role of decision-making efficiency in this relationship</w:t>
            </w:r>
          </w:p>
          <w:p w14:paraId="59B15519" w14:textId="7B11F460" w:rsidR="009A08D2" w:rsidRDefault="009A08D2" w:rsidP="00940CFF">
            <w:pPr>
              <w:jc w:val="center"/>
            </w:pPr>
            <w:r>
              <w:rPr>
                <w:rFonts w:hint="cs"/>
                <w:rtl/>
              </w:rPr>
              <w:t>الأهداف الفرعية مصاغة كعناوين مختصرة جداً يجب إعادة صياغتها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9A08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9C7458" w14:textId="77777777" w:rsidR="009A08D2" w:rsidRPr="008D74D3" w:rsidRDefault="009A08D2" w:rsidP="009A08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13A56F2" w:rsidR="00940CFF" w:rsidRDefault="009A08D2" w:rsidP="00940CFF">
            <w:pPr>
              <w:jc w:val="center"/>
            </w:pPr>
            <w:r>
              <w:rPr>
                <w:rFonts w:hint="cs"/>
                <w:rtl/>
              </w:rPr>
              <w:t xml:space="preserve">يجب ربط التساؤلات </w:t>
            </w:r>
            <w:r w:rsidR="00F07A61">
              <w:rPr>
                <w:rFonts w:hint="cs"/>
                <w:rtl/>
              </w:rPr>
              <w:t>بالأهداف</w:t>
            </w:r>
            <w:r>
              <w:rPr>
                <w:rFonts w:hint="cs"/>
                <w:rtl/>
              </w:rPr>
              <w:t xml:space="preserve"> والفروض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D052B24" w14:textId="77777777" w:rsidR="00F07A61" w:rsidRPr="008D74D3" w:rsidRDefault="00F07A61" w:rsidP="00F07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07A6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267E73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07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607B17" w14:textId="77777777" w:rsidR="00F07A61" w:rsidRPr="008D74D3" w:rsidRDefault="00F07A61" w:rsidP="00F07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CEE0F3" w:rsidR="00940CFF" w:rsidRDefault="00F07A61" w:rsidP="00940CFF">
            <w:pPr>
              <w:jc w:val="center"/>
            </w:pPr>
            <w:r w:rsidRPr="00F07A61">
              <w:rPr>
                <w:rtl/>
              </w:rPr>
              <w:t>غياب نظرية تعالج دور الذكاء الاصطناعي في تحسين الكفاءة البشرية</w:t>
            </w:r>
            <w:r w:rsidRPr="00F07A61">
              <w:t xml:space="preserve"> (</w:t>
            </w:r>
            <w:r w:rsidRPr="00F07A61">
              <w:rPr>
                <w:rtl/>
              </w:rPr>
              <w:t>مثل</w:t>
            </w:r>
            <w:r w:rsidRPr="00F07A61">
              <w:t xml:space="preserve"> Socio-Technical Systems Theory).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2CB2C00" w:rsidR="00437413" w:rsidRDefault="00F07A61" w:rsidP="00940CFF">
            <w:pPr>
              <w:jc w:val="center"/>
            </w:pPr>
            <w:proofErr w:type="gramStart"/>
            <w:r>
              <w:rPr>
                <w:rFonts w:hint="cs"/>
                <w:rtl/>
              </w:rPr>
              <w:lastRenderedPageBreak/>
              <w:t>و مجتمع</w:t>
            </w:r>
            <w:proofErr w:type="gramEnd"/>
            <w:r>
              <w:rPr>
                <w:rFonts w:hint="cs"/>
                <w:rtl/>
              </w:rPr>
              <w:t xml:space="preserve"> وعينة الدراسة وأساليب التحليل الاحصائي المستخدمة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F07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2C1516" w14:textId="77777777" w:rsidR="00F07A61" w:rsidRPr="008D74D3" w:rsidRDefault="00F07A61" w:rsidP="00F07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1AE6E6" w:rsidR="00940CFF" w:rsidRDefault="00F07A61" w:rsidP="00F07A61">
            <w:pPr>
              <w:bidi/>
              <w:jc w:val="center"/>
            </w:pPr>
            <w:r w:rsidRPr="00F07A61">
              <w:rPr>
                <w:rtl/>
              </w:rPr>
              <w:t>الأفضل تقسيمها إل</w:t>
            </w:r>
            <w:r>
              <w:rPr>
                <w:rFonts w:hint="cs"/>
                <w:rtl/>
              </w:rPr>
              <w:t>ى</w:t>
            </w:r>
            <w:r w:rsidRPr="00F07A61">
              <w:br/>
              <w:t xml:space="preserve">- </w:t>
            </w:r>
            <w:r w:rsidRPr="00F07A61">
              <w:rPr>
                <w:rtl/>
              </w:rPr>
              <w:t>الحدود الموضوعية (موضوع الدراسة)</w:t>
            </w:r>
            <w:r w:rsidRPr="00F07A61">
              <w:t>.</w:t>
            </w:r>
            <w:r w:rsidRPr="00F07A61">
              <w:br/>
              <w:t xml:space="preserve">- </w:t>
            </w:r>
            <w:r w:rsidRPr="00F07A61">
              <w:rPr>
                <w:rtl/>
              </w:rPr>
              <w:t>الحدود المكانية (الموقع الجغرافي)</w:t>
            </w:r>
            <w:r w:rsidRPr="00F07A61">
              <w:t>.</w:t>
            </w:r>
            <w:r w:rsidRPr="00F07A61">
              <w:br/>
              <w:t xml:space="preserve">- </w:t>
            </w:r>
            <w:r w:rsidRPr="00F07A61">
              <w:rPr>
                <w:rtl/>
              </w:rPr>
              <w:t>الحدود الزمانية (فترة الدراسة)</w:t>
            </w:r>
            <w:r w:rsidRPr="00F07A61">
              <w:t>.</w:t>
            </w:r>
            <w:r w:rsidRPr="00F07A61">
              <w:br/>
              <w:t xml:space="preserve">- </w:t>
            </w:r>
            <w:r w:rsidRPr="00F07A61">
              <w:rPr>
                <w:rtl/>
              </w:rPr>
              <w:t>الحدود البشرية (العينة)</w:t>
            </w:r>
            <w:r w:rsidRPr="00F07A61">
              <w:t>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07A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E5E16A0" w14:textId="77777777" w:rsidR="00F07A61" w:rsidRPr="008D74D3" w:rsidRDefault="00F07A61" w:rsidP="00F07A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6D58907" w14:textId="77777777" w:rsidR="00940CFF" w:rsidRDefault="00F07A6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توحيد توثيق المراجع </w:t>
            </w:r>
          </w:p>
          <w:p w14:paraId="4805EF37" w14:textId="1F8A056C" w:rsidR="00F07A61" w:rsidRDefault="00F07A61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77777777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 لان الدراسة المفروض لم تنجز حتى الان بل هي خطة مقترحة</w:t>
            </w:r>
          </w:p>
          <w:p w14:paraId="7435E8FC" w14:textId="2429C8CE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B2647"/>
    <w:rsid w:val="008D74D3"/>
    <w:rsid w:val="008D7A2A"/>
    <w:rsid w:val="00940CFF"/>
    <w:rsid w:val="009A08D2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07A61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2026-03-31T10:41:00Z</dcterms:created>
  <dcterms:modified xsi:type="dcterms:W3CDTF">2026-03-31T10:59:00Z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