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6F29AAEA">
            <wp:simplePos x="0" y="0"/>
            <wp:positionH relativeFrom="margin">
              <wp:posOffset>-247650</wp:posOffset>
            </wp:positionH>
            <wp:positionV relativeFrom="margin">
              <wp:align>top</wp:align>
            </wp:positionV>
            <wp:extent cx="1990725" cy="1143000"/>
            <wp:effectExtent l="0" t="0" r="9525"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990725" cy="1143000"/>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BAB44A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32D08E50"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F65067">
        <w:rPr>
          <w:rFonts w:ascii="Simplified Arabic" w:hAnsi="Simplified Arabic" w:cs="Simplified Arabic" w:hint="cs"/>
          <w:b/>
          <w:bCs/>
          <w:sz w:val="32"/>
          <w:szCs w:val="32"/>
          <w:rtl/>
        </w:rPr>
        <w:t xml:space="preserve"> </w:t>
      </w:r>
    </w:p>
    <w:p w14:paraId="4A21BE69" w14:textId="2C8ECD71"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310C53">
        <w:rPr>
          <w:rFonts w:ascii="Simplified Arabic" w:hAnsi="Simplified Arabic" w:cs="Simplified Arabic" w:hint="cs"/>
          <w:b/>
          <w:bCs/>
          <w:sz w:val="36"/>
          <w:szCs w:val="36"/>
          <w:rtl/>
        </w:rPr>
        <w:t xml:space="preserve">أثر استخدام الذكاء الاصطناعي في تحسين جودة المحتوى التعليمي السعودي على منصات التواصل الاجتماعي </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23DBF9EF"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310C53">
        <w:rPr>
          <w:rFonts w:ascii="Simplified Arabic" w:hAnsi="Simplified Arabic" w:cs="Simplified Arabic" w:hint="cs"/>
          <w:sz w:val="32"/>
          <w:szCs w:val="32"/>
          <w:rtl/>
        </w:rPr>
        <w:t xml:space="preserve">أريج سمير الرشيد </w:t>
      </w:r>
      <w:r w:rsidR="006836C4" w:rsidRPr="00FE160A">
        <w:rPr>
          <w:rFonts w:ascii="Simplified Arabic" w:hAnsi="Simplified Arabic" w:cs="Simplified Arabic" w:hint="cs"/>
          <w:sz w:val="32"/>
          <w:szCs w:val="32"/>
          <w:rtl/>
        </w:rPr>
        <w:t xml:space="preserve"> </w:t>
      </w:r>
    </w:p>
    <w:p w14:paraId="636B66F6" w14:textId="2447FB65" w:rsidR="002C1A51" w:rsidRPr="00FE160A" w:rsidRDefault="002C1A51" w:rsidP="006836C4">
      <w:pPr>
        <w:rPr>
          <w:rFonts w:ascii="Simplified Arabic" w:hAnsi="Simplified Arabic" w:cs="Simplified Arabic"/>
          <w:sz w:val="32"/>
          <w:szCs w:val="32"/>
        </w:rPr>
      </w:pPr>
      <w:r w:rsidRPr="00FE160A">
        <w:rPr>
          <w:rFonts w:ascii="Simplified Arabic" w:hAnsi="Simplified Arabic" w:cs="Simplified Arabic" w:hint="cs"/>
          <w:sz w:val="32"/>
          <w:szCs w:val="32"/>
          <w:rtl/>
        </w:rPr>
        <w:t>الرقم الأكاديمي:</w:t>
      </w:r>
      <w:r w:rsidR="00310C53">
        <w:rPr>
          <w:rFonts w:ascii="Simplified Arabic" w:hAnsi="Simplified Arabic" w:cs="Simplified Arabic" w:hint="cs"/>
          <w:sz w:val="32"/>
          <w:szCs w:val="32"/>
          <w:rtl/>
        </w:rPr>
        <w:t xml:space="preserve"> </w:t>
      </w:r>
      <w:r w:rsidR="00310C53">
        <w:rPr>
          <w:rFonts w:ascii="Simplified Arabic" w:hAnsi="Simplified Arabic" w:cs="Simplified Arabic"/>
          <w:sz w:val="32"/>
          <w:szCs w:val="32"/>
        </w:rPr>
        <w:t>232000232</w:t>
      </w:r>
    </w:p>
    <w:p w14:paraId="2D5B229C" w14:textId="491004F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2C8AA47"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2911D8D1" w:rsidR="006836C4" w:rsidRDefault="006836C4" w:rsidP="002C1A51">
      <w:pPr>
        <w:jc w:val="center"/>
        <w:rPr>
          <w:rFonts w:ascii="Simplified Arabic" w:hAnsi="Simplified Arabic" w:cs="Simplified Arabic"/>
          <w:b/>
          <w:bCs/>
          <w:sz w:val="28"/>
          <w:szCs w:val="28"/>
          <w:rtl/>
        </w:rPr>
      </w:pPr>
    </w:p>
    <w:p w14:paraId="7C870E3A" w14:textId="2CB7A497" w:rsidR="002C1A51" w:rsidRPr="00FE160A" w:rsidRDefault="001A6EB1"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45340223">
            <wp:simplePos x="0" y="0"/>
            <wp:positionH relativeFrom="margin">
              <wp:posOffset>3914775</wp:posOffset>
            </wp:positionH>
            <wp:positionV relativeFrom="margin">
              <wp:posOffset>447675</wp:posOffset>
            </wp:positionV>
            <wp:extent cx="2266950" cy="1171575"/>
            <wp:effectExtent l="0" t="0" r="0" b="9525"/>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2266950" cy="117157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11585EE5" w:rsidR="002C1A51" w:rsidRPr="007465CB" w:rsidRDefault="002C1A51" w:rsidP="007465CB">
      <w:pPr>
        <w:bidi w:val="0"/>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Title the study</w:t>
      </w:r>
      <w:r w:rsidR="007465CB" w:rsidRPr="007465CB">
        <w:rPr>
          <w:rFonts w:asciiTheme="majorBidi" w:hAnsiTheme="majorBidi" w:cstheme="majorBidi"/>
          <w:b/>
          <w:bCs/>
          <w:sz w:val="36"/>
          <w:szCs w:val="36"/>
          <w:lang w:bidi="ar-LB"/>
        </w:rPr>
        <w:t>"</w:t>
      </w:r>
      <w:r w:rsidR="006878AF" w:rsidRPr="006878AF">
        <w:t xml:space="preserve"> </w:t>
      </w:r>
      <w:r w:rsidR="006878AF" w:rsidRPr="006878AF">
        <w:rPr>
          <w:rFonts w:asciiTheme="majorBidi" w:hAnsiTheme="majorBidi" w:cstheme="majorBidi"/>
          <w:b/>
          <w:bCs/>
          <w:sz w:val="36"/>
          <w:szCs w:val="36"/>
          <w:lang w:bidi="ar-LB"/>
        </w:rPr>
        <w:t>“The Impact of Using Artificial Intelligence on Improving the Quality of Saudi Educational Content on Social Media Platforms.”</w:t>
      </w:r>
      <w:r w:rsidR="007465CB"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4A5F3D90"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6878AF">
        <w:rPr>
          <w:rFonts w:asciiTheme="majorBidi" w:hAnsiTheme="majorBidi" w:cstheme="majorBidi"/>
          <w:sz w:val="32"/>
          <w:szCs w:val="32"/>
          <w:lang w:bidi="ar-LB"/>
        </w:rPr>
        <w:t xml:space="preserve">Areeg Sameer </w:t>
      </w:r>
      <w:proofErr w:type="spellStart"/>
      <w:r w:rsidR="006878AF">
        <w:rPr>
          <w:rFonts w:asciiTheme="majorBidi" w:hAnsiTheme="majorBidi" w:cstheme="majorBidi"/>
          <w:sz w:val="32"/>
          <w:szCs w:val="32"/>
          <w:lang w:bidi="ar-LB"/>
        </w:rPr>
        <w:t>alrasheed</w:t>
      </w:r>
      <w:proofErr w:type="spellEnd"/>
    </w:p>
    <w:p w14:paraId="5DD3CD66" w14:textId="69D778E4"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6878AF">
        <w:rPr>
          <w:rFonts w:asciiTheme="majorBidi" w:hAnsiTheme="majorBidi" w:cstheme="majorBidi"/>
          <w:sz w:val="32"/>
          <w:szCs w:val="32"/>
          <w:lang w:bidi="ar-LB"/>
        </w:rPr>
        <w:t xml:space="preserve"> 232000232</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amri</w:t>
      </w:r>
      <w:proofErr w:type="spellEnd"/>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38F46340" w14:textId="0EAA8C7E" w:rsidR="003D23E9" w:rsidRPr="00464A92" w:rsidRDefault="00FC568C" w:rsidP="00464A92">
      <w:pPr>
        <w:jc w:val="center"/>
        <w:rPr>
          <w:rFonts w:asciiTheme="majorBidi" w:hAnsiTheme="majorBidi" w:cstheme="majorBidi"/>
          <w:sz w:val="26"/>
          <w:szCs w:val="26"/>
          <w:rtl/>
          <w:lang w:bidi="ar-LB"/>
        </w:rPr>
      </w:pPr>
      <w:r>
        <w:rPr>
          <w:rFonts w:asciiTheme="majorBidi" w:hAnsiTheme="majorBidi" w:cstheme="majorBidi"/>
          <w:sz w:val="26"/>
          <w:szCs w:val="26"/>
          <w:lang w:bidi="ar-LB"/>
        </w:rPr>
        <w:t>2026</w:t>
      </w:r>
    </w:p>
    <w:p w14:paraId="6B8E6893" w14:textId="77777777" w:rsidR="00BB2E70" w:rsidRPr="00BB2E70" w:rsidRDefault="00BB2E70" w:rsidP="00BB2E70">
      <w:pPr>
        <w:rPr>
          <w:rFonts w:asciiTheme="majorBidi" w:hAnsiTheme="majorBidi" w:cstheme="majorBidi"/>
          <w:b/>
          <w:bCs/>
          <w:sz w:val="28"/>
          <w:szCs w:val="28"/>
          <w:rtl/>
        </w:rPr>
      </w:pPr>
    </w:p>
    <w:p w14:paraId="52DEFFE0" w14:textId="706E489E" w:rsidR="00BB2E70" w:rsidRDefault="002230C8" w:rsidP="00464A92">
      <w:pPr>
        <w:jc w:val="center"/>
        <w:rPr>
          <w:rFonts w:asciiTheme="majorBidi" w:hAnsiTheme="majorBidi" w:cstheme="majorBidi"/>
          <w:b/>
          <w:bCs/>
          <w:sz w:val="40"/>
          <w:szCs w:val="40"/>
          <w:rtl/>
          <w:lang w:bidi="ar-LB"/>
        </w:rPr>
      </w:pPr>
      <w:r>
        <w:rPr>
          <w:rFonts w:asciiTheme="majorBidi" w:hAnsiTheme="majorBidi" w:cs="Times New Roman" w:hint="cs"/>
          <w:b/>
          <w:bCs/>
          <w:sz w:val="40"/>
          <w:szCs w:val="40"/>
          <w:rtl/>
          <w:lang w:bidi="ar-LB"/>
        </w:rPr>
        <w:t xml:space="preserve">الشكر والتقدير </w:t>
      </w:r>
    </w:p>
    <w:p w14:paraId="06CE133E" w14:textId="77777777" w:rsidR="00464A92" w:rsidRPr="00464A92" w:rsidRDefault="00464A92" w:rsidP="00464A92">
      <w:pPr>
        <w:jc w:val="center"/>
        <w:rPr>
          <w:rFonts w:asciiTheme="majorBidi" w:hAnsiTheme="majorBidi" w:cstheme="majorBidi"/>
          <w:b/>
          <w:bCs/>
          <w:sz w:val="40"/>
          <w:szCs w:val="40"/>
          <w:rtl/>
          <w:lang w:bidi="ar-LB"/>
        </w:rPr>
      </w:pPr>
    </w:p>
    <w:p w14:paraId="5D8F4E4F" w14:textId="77777777" w:rsidR="00464A92" w:rsidRDefault="00BB2E70" w:rsidP="00207E5B">
      <w:pPr>
        <w:rPr>
          <w:rFonts w:asciiTheme="majorBidi" w:hAnsiTheme="majorBidi" w:cs="Times New Roman"/>
          <w:sz w:val="28"/>
          <w:szCs w:val="28"/>
          <w:rtl/>
          <w:lang w:bidi="ar-LB"/>
        </w:rPr>
      </w:pPr>
      <w:r w:rsidRPr="00E45ED4">
        <w:rPr>
          <w:rFonts w:asciiTheme="majorBidi" w:hAnsiTheme="majorBidi" w:cs="Times New Roman" w:hint="cs"/>
          <w:sz w:val="28"/>
          <w:szCs w:val="28"/>
          <w:rtl/>
          <w:lang w:bidi="ar-LB"/>
        </w:rPr>
        <w:t xml:space="preserve">                                      </w:t>
      </w:r>
      <w:r w:rsidRPr="00E45ED4">
        <w:rPr>
          <w:rFonts w:asciiTheme="majorBidi" w:hAnsiTheme="majorBidi" w:cs="Times New Roman"/>
          <w:sz w:val="28"/>
          <w:szCs w:val="28"/>
          <w:rtl/>
          <w:lang w:bidi="ar-LB"/>
        </w:rPr>
        <w:t xml:space="preserve">﴿وَمَا تَوْفِيقِي إِلَّا بِاللَّهِ عَلَيْهِ تَوَكَّلْتُ وَإِلَيْهِ أُنِيبُ﴾ </w:t>
      </w:r>
    </w:p>
    <w:p w14:paraId="557A6B24" w14:textId="2AC4DE42" w:rsidR="00BB2E70" w:rsidRPr="00E45ED4" w:rsidRDefault="00BB2E70" w:rsidP="00207E5B">
      <w:pPr>
        <w:rPr>
          <w:rFonts w:asciiTheme="majorBidi" w:hAnsiTheme="majorBidi" w:cs="Times New Roman"/>
          <w:sz w:val="28"/>
          <w:szCs w:val="28"/>
          <w:rtl/>
          <w:lang w:bidi="ar-LB"/>
        </w:rPr>
      </w:pPr>
      <w:r w:rsidRPr="00E45ED4">
        <w:rPr>
          <w:rFonts w:asciiTheme="majorBidi" w:hAnsiTheme="majorBidi" w:cs="Times New Roman"/>
          <w:sz w:val="28"/>
          <w:szCs w:val="28"/>
          <w:rtl/>
          <w:lang w:bidi="ar-LB"/>
        </w:rPr>
        <w:br/>
        <w:t xml:space="preserve">الحمد لله حمدًا كثيرًا طيبًا مباركًا </w:t>
      </w:r>
      <w:proofErr w:type="spellStart"/>
      <w:r w:rsidRPr="00E45ED4">
        <w:rPr>
          <w:rFonts w:asciiTheme="majorBidi" w:hAnsiTheme="majorBidi" w:cs="Times New Roman"/>
          <w:sz w:val="28"/>
          <w:szCs w:val="28"/>
          <w:rtl/>
          <w:lang w:bidi="ar-LB"/>
        </w:rPr>
        <w:t>فيه،</w:t>
      </w:r>
      <w:r w:rsidRPr="00E45ED4">
        <w:rPr>
          <w:rFonts w:asciiTheme="majorBidi" w:hAnsiTheme="majorBidi" w:cs="Times New Roman" w:hint="cs"/>
          <w:sz w:val="28"/>
          <w:szCs w:val="28"/>
          <w:rtl/>
          <w:lang w:bidi="ar-LB"/>
        </w:rPr>
        <w:t>الحمد</w:t>
      </w:r>
      <w:proofErr w:type="spellEnd"/>
      <w:r w:rsidRPr="00E45ED4">
        <w:rPr>
          <w:rFonts w:asciiTheme="majorBidi" w:hAnsiTheme="majorBidi" w:cs="Times New Roman" w:hint="cs"/>
          <w:sz w:val="28"/>
          <w:szCs w:val="28"/>
          <w:rtl/>
          <w:lang w:bidi="ar-LB"/>
        </w:rPr>
        <w:t xml:space="preserve"> لله</w:t>
      </w:r>
      <w:r w:rsidRPr="00E45ED4">
        <w:rPr>
          <w:rFonts w:asciiTheme="majorBidi" w:hAnsiTheme="majorBidi" w:cs="Times New Roman"/>
          <w:sz w:val="28"/>
          <w:szCs w:val="28"/>
          <w:rtl/>
          <w:lang w:bidi="ar-LB"/>
        </w:rPr>
        <w:t xml:space="preserve"> الذي وفقني لإتمام هذا البحث، ويسّر لي سُبل إنجازه، ووهبني العون والصبر لإتمامه على </w:t>
      </w:r>
      <w:r w:rsidR="00207E5B">
        <w:rPr>
          <w:rFonts w:asciiTheme="majorBidi" w:hAnsiTheme="majorBidi" w:cs="Times New Roman" w:hint="cs"/>
          <w:sz w:val="28"/>
          <w:szCs w:val="28"/>
          <w:rtl/>
          <w:lang w:bidi="ar-LB"/>
        </w:rPr>
        <w:t>أكمل وجه .</w:t>
      </w:r>
    </w:p>
    <w:p w14:paraId="5ACF1B4C" w14:textId="565720AE" w:rsidR="00207E5B" w:rsidRPr="00E45ED4" w:rsidRDefault="00BB2E70" w:rsidP="00207E5B">
      <w:pPr>
        <w:rPr>
          <w:rFonts w:asciiTheme="majorBidi" w:hAnsiTheme="majorBidi" w:cs="Times New Roman"/>
          <w:sz w:val="28"/>
          <w:szCs w:val="28"/>
          <w:rtl/>
          <w:lang w:bidi="ar-LB"/>
        </w:rPr>
      </w:pPr>
      <w:r w:rsidRPr="00E45ED4">
        <w:rPr>
          <w:rFonts w:asciiTheme="majorBidi" w:hAnsiTheme="majorBidi" w:cs="Times New Roman"/>
          <w:sz w:val="28"/>
          <w:szCs w:val="28"/>
          <w:rtl/>
          <w:lang w:bidi="ar-LB"/>
        </w:rPr>
        <w:t xml:space="preserve">أتقدم بخالص الشكر وعظيم الامتنان إلى جامعتي الموقرة </w:t>
      </w:r>
      <w:r w:rsidR="00E45ED4" w:rsidRPr="00E45ED4">
        <w:rPr>
          <w:rFonts w:asciiTheme="majorBidi" w:hAnsiTheme="majorBidi" w:cs="Times New Roman" w:hint="cs"/>
          <w:sz w:val="28"/>
          <w:szCs w:val="28"/>
          <w:rtl/>
          <w:lang w:bidi="ar-LB"/>
        </w:rPr>
        <w:t xml:space="preserve">التي احتضنت مسيرتي العلمية </w:t>
      </w:r>
      <w:r w:rsidRPr="00E45ED4">
        <w:rPr>
          <w:rFonts w:asciiTheme="majorBidi" w:hAnsiTheme="majorBidi" w:cs="Times New Roman" w:hint="cs"/>
          <w:sz w:val="28"/>
          <w:szCs w:val="28"/>
          <w:rtl/>
          <w:lang w:bidi="ar-LB"/>
        </w:rPr>
        <w:t xml:space="preserve"> ( جامعة </w:t>
      </w:r>
      <w:proofErr w:type="spellStart"/>
      <w:r w:rsidRPr="00E45ED4">
        <w:rPr>
          <w:rFonts w:asciiTheme="majorBidi" w:hAnsiTheme="majorBidi" w:cs="Times New Roman" w:hint="cs"/>
          <w:sz w:val="28"/>
          <w:szCs w:val="28"/>
          <w:rtl/>
          <w:lang w:bidi="ar-LB"/>
        </w:rPr>
        <w:t>ميدأوشن</w:t>
      </w:r>
      <w:proofErr w:type="spellEnd"/>
      <w:r w:rsidRPr="00E45ED4">
        <w:rPr>
          <w:rFonts w:asciiTheme="majorBidi" w:hAnsiTheme="majorBidi" w:cs="Times New Roman" w:hint="cs"/>
          <w:sz w:val="28"/>
          <w:szCs w:val="28"/>
          <w:rtl/>
          <w:lang w:bidi="ar-LB"/>
        </w:rPr>
        <w:t xml:space="preserve"> ) ممثلة في هيئتها الأكاديمية</w:t>
      </w:r>
      <w:r w:rsidR="00E45ED4" w:rsidRPr="00E45ED4">
        <w:rPr>
          <w:rFonts w:asciiTheme="majorBidi" w:hAnsiTheme="majorBidi" w:cs="Times New Roman" w:hint="cs"/>
          <w:sz w:val="28"/>
          <w:szCs w:val="28"/>
          <w:rtl/>
          <w:lang w:bidi="ar-LB"/>
        </w:rPr>
        <w:t xml:space="preserve"> </w:t>
      </w:r>
      <w:r w:rsidRPr="00E45ED4">
        <w:rPr>
          <w:rFonts w:asciiTheme="majorBidi" w:hAnsiTheme="majorBidi" w:cs="Times New Roman" w:hint="cs"/>
          <w:sz w:val="28"/>
          <w:szCs w:val="28"/>
          <w:rtl/>
          <w:lang w:bidi="ar-LB"/>
        </w:rPr>
        <w:t xml:space="preserve">على </w:t>
      </w:r>
      <w:proofErr w:type="spellStart"/>
      <w:r w:rsidRPr="00E45ED4">
        <w:rPr>
          <w:rFonts w:asciiTheme="majorBidi" w:hAnsiTheme="majorBidi" w:cs="Times New Roman" w:hint="cs"/>
          <w:sz w:val="28"/>
          <w:szCs w:val="28"/>
          <w:rtl/>
          <w:lang w:bidi="ar-LB"/>
        </w:rPr>
        <w:t>ماوفرته</w:t>
      </w:r>
      <w:proofErr w:type="spellEnd"/>
      <w:r w:rsidRPr="00E45ED4">
        <w:rPr>
          <w:rFonts w:asciiTheme="majorBidi" w:hAnsiTheme="majorBidi" w:cs="Times New Roman" w:hint="cs"/>
          <w:sz w:val="28"/>
          <w:szCs w:val="28"/>
          <w:rtl/>
          <w:lang w:bidi="ar-LB"/>
        </w:rPr>
        <w:t xml:space="preserve"> من بيئة علمية داعمة ومحفزة للبحث والتعلم </w:t>
      </w:r>
      <w:r w:rsidR="00E45ED4" w:rsidRPr="00E45ED4">
        <w:rPr>
          <w:rFonts w:asciiTheme="majorBidi" w:hAnsiTheme="majorBidi" w:cs="Times New Roman" w:hint="cs"/>
          <w:sz w:val="28"/>
          <w:szCs w:val="28"/>
          <w:rtl/>
          <w:lang w:bidi="ar-LB"/>
        </w:rPr>
        <w:t xml:space="preserve">، </w:t>
      </w:r>
      <w:proofErr w:type="spellStart"/>
      <w:r w:rsidR="00E45ED4" w:rsidRPr="00E45ED4">
        <w:rPr>
          <w:rFonts w:asciiTheme="majorBidi" w:hAnsiTheme="majorBidi" w:cs="Times New Roman" w:hint="cs"/>
          <w:sz w:val="28"/>
          <w:szCs w:val="28"/>
          <w:rtl/>
          <w:lang w:bidi="ar-LB"/>
        </w:rPr>
        <w:t>وماأتاحته</w:t>
      </w:r>
      <w:proofErr w:type="spellEnd"/>
      <w:r w:rsidR="00E45ED4" w:rsidRPr="00E45ED4">
        <w:rPr>
          <w:rFonts w:asciiTheme="majorBidi" w:hAnsiTheme="majorBidi" w:cs="Times New Roman" w:hint="cs"/>
          <w:sz w:val="28"/>
          <w:szCs w:val="28"/>
          <w:rtl/>
          <w:lang w:bidi="ar-LB"/>
        </w:rPr>
        <w:t xml:space="preserve"> من موارد معرفية أسهمت في تطوير هذا العمل . </w:t>
      </w:r>
    </w:p>
    <w:p w14:paraId="731B57BA" w14:textId="77777777" w:rsidR="00E45ED4" w:rsidRPr="00E45ED4" w:rsidRDefault="00E45ED4" w:rsidP="00BB2E70">
      <w:pPr>
        <w:rPr>
          <w:rFonts w:asciiTheme="majorBidi" w:hAnsiTheme="majorBidi" w:cs="Times New Roman"/>
          <w:sz w:val="28"/>
          <w:szCs w:val="28"/>
          <w:rtl/>
          <w:lang w:bidi="ar-LB"/>
        </w:rPr>
      </w:pPr>
      <w:r w:rsidRPr="00E45ED4">
        <w:rPr>
          <w:rFonts w:asciiTheme="majorBidi" w:hAnsiTheme="majorBidi" w:cs="Times New Roman" w:hint="cs"/>
          <w:sz w:val="28"/>
          <w:szCs w:val="28"/>
          <w:rtl/>
          <w:lang w:bidi="ar-LB"/>
        </w:rPr>
        <w:t>كما أ</w:t>
      </w:r>
      <w:r w:rsidR="00BB2E70" w:rsidRPr="00E45ED4">
        <w:rPr>
          <w:rFonts w:asciiTheme="majorBidi" w:hAnsiTheme="majorBidi" w:cs="Times New Roman"/>
          <w:sz w:val="28"/>
          <w:szCs w:val="28"/>
          <w:rtl/>
          <w:lang w:bidi="ar-LB"/>
        </w:rPr>
        <w:t>تقدم بجزيل الشكر وعظيم الامتنان إلى أستاذي الدكتور توفيق عمري</w:t>
      </w:r>
      <w:r w:rsidRPr="00E45ED4">
        <w:rPr>
          <w:rFonts w:asciiTheme="majorBidi" w:hAnsiTheme="majorBidi" w:cs="Times New Roman" w:hint="cs"/>
          <w:sz w:val="28"/>
          <w:szCs w:val="28"/>
          <w:rtl/>
          <w:lang w:bidi="ar-LB"/>
        </w:rPr>
        <w:t xml:space="preserve"> الذي تفضل </w:t>
      </w:r>
      <w:proofErr w:type="spellStart"/>
      <w:r w:rsidRPr="00E45ED4">
        <w:rPr>
          <w:rFonts w:asciiTheme="majorBidi" w:hAnsiTheme="majorBidi" w:cs="Times New Roman" w:hint="cs"/>
          <w:sz w:val="28"/>
          <w:szCs w:val="28"/>
          <w:rtl/>
          <w:lang w:bidi="ar-LB"/>
        </w:rPr>
        <w:t>بالاشراف</w:t>
      </w:r>
      <w:proofErr w:type="spellEnd"/>
      <w:r w:rsidRPr="00E45ED4">
        <w:rPr>
          <w:rFonts w:asciiTheme="majorBidi" w:hAnsiTheme="majorBidi" w:cs="Times New Roman" w:hint="cs"/>
          <w:sz w:val="28"/>
          <w:szCs w:val="28"/>
          <w:rtl/>
          <w:lang w:bidi="ar-LB"/>
        </w:rPr>
        <w:t xml:space="preserve"> على هذا البحث فكان لتوجيهاته السديدة </w:t>
      </w:r>
      <w:proofErr w:type="spellStart"/>
      <w:r w:rsidRPr="00E45ED4">
        <w:rPr>
          <w:rFonts w:asciiTheme="majorBidi" w:hAnsiTheme="majorBidi" w:cs="Times New Roman" w:hint="cs"/>
          <w:sz w:val="28"/>
          <w:szCs w:val="28"/>
          <w:rtl/>
          <w:lang w:bidi="ar-LB"/>
        </w:rPr>
        <w:t>وارائه</w:t>
      </w:r>
      <w:proofErr w:type="spellEnd"/>
      <w:r w:rsidRPr="00E45ED4">
        <w:rPr>
          <w:rFonts w:asciiTheme="majorBidi" w:hAnsiTheme="majorBidi" w:cs="Times New Roman" w:hint="cs"/>
          <w:sz w:val="28"/>
          <w:szCs w:val="28"/>
          <w:rtl/>
          <w:lang w:bidi="ar-LB"/>
        </w:rPr>
        <w:t xml:space="preserve"> القيمة وخبرته </w:t>
      </w:r>
      <w:proofErr w:type="spellStart"/>
      <w:r w:rsidRPr="00E45ED4">
        <w:rPr>
          <w:rFonts w:asciiTheme="majorBidi" w:hAnsiTheme="majorBidi" w:cs="Times New Roman" w:hint="cs"/>
          <w:sz w:val="28"/>
          <w:szCs w:val="28"/>
          <w:rtl/>
          <w:lang w:bidi="ar-LB"/>
        </w:rPr>
        <w:t>الواسعه</w:t>
      </w:r>
      <w:proofErr w:type="spellEnd"/>
      <w:r w:rsidRPr="00E45ED4">
        <w:rPr>
          <w:rFonts w:asciiTheme="majorBidi" w:hAnsiTheme="majorBidi" w:cs="Times New Roman" w:hint="cs"/>
          <w:sz w:val="28"/>
          <w:szCs w:val="28"/>
          <w:rtl/>
          <w:lang w:bidi="ar-LB"/>
        </w:rPr>
        <w:t xml:space="preserve"> الأثر الأكبر في إتمام هذا البحث وخروجه بهذه الصورة .</w:t>
      </w:r>
    </w:p>
    <w:p w14:paraId="5A48CA27" w14:textId="6444A2E0" w:rsidR="00BB2E70" w:rsidRPr="00E45ED4" w:rsidRDefault="00BB2E70" w:rsidP="00BB2E70">
      <w:pPr>
        <w:rPr>
          <w:rFonts w:asciiTheme="majorBidi" w:hAnsiTheme="majorBidi" w:cstheme="majorBidi"/>
          <w:sz w:val="28"/>
          <w:szCs w:val="28"/>
          <w:rtl/>
          <w:lang w:bidi="ar-LB"/>
        </w:rPr>
      </w:pPr>
      <w:r w:rsidRPr="00E45ED4">
        <w:rPr>
          <w:rFonts w:asciiTheme="majorBidi" w:hAnsiTheme="majorBidi" w:cs="Times New Roman"/>
          <w:sz w:val="28"/>
          <w:szCs w:val="28"/>
          <w:rtl/>
          <w:lang w:bidi="ar-LB"/>
        </w:rPr>
        <w:t xml:space="preserve">وأعبّر عن امتناني العميق لأسرتي الكريمة، </w:t>
      </w:r>
      <w:r w:rsidRPr="00E45ED4">
        <w:rPr>
          <w:rFonts w:asciiTheme="majorBidi" w:hAnsiTheme="majorBidi" w:cs="Times New Roman" w:hint="cs"/>
          <w:sz w:val="28"/>
          <w:szCs w:val="28"/>
          <w:rtl/>
          <w:lang w:bidi="ar-LB"/>
        </w:rPr>
        <w:t>و</w:t>
      </w:r>
      <w:r w:rsidRPr="00E45ED4">
        <w:rPr>
          <w:rFonts w:asciiTheme="majorBidi" w:hAnsiTheme="majorBidi" w:cs="Times New Roman"/>
          <w:sz w:val="28"/>
          <w:szCs w:val="28"/>
          <w:rtl/>
          <w:lang w:bidi="ar-LB"/>
        </w:rPr>
        <w:t>دعمهم المتواصل وتشجيعهم الدائم، الذي كان له الأثر الأكبر في تجاوز الصعوبات ومواصلة المسيرة الأكاديمية بثبات.</w:t>
      </w:r>
    </w:p>
    <w:p w14:paraId="0F94AAFE" w14:textId="0389BB94" w:rsidR="00BB2E70" w:rsidRPr="00E45ED4" w:rsidRDefault="00BB2E70" w:rsidP="00BB2E70">
      <w:pPr>
        <w:rPr>
          <w:rFonts w:asciiTheme="majorBidi" w:hAnsiTheme="majorBidi" w:cstheme="majorBidi"/>
          <w:sz w:val="28"/>
          <w:szCs w:val="28"/>
          <w:rtl/>
          <w:lang w:bidi="ar-LB"/>
        </w:rPr>
      </w:pPr>
      <w:r w:rsidRPr="00E45ED4">
        <w:rPr>
          <w:rFonts w:asciiTheme="majorBidi" w:hAnsiTheme="majorBidi" w:cs="Times New Roman"/>
          <w:sz w:val="28"/>
          <w:szCs w:val="28"/>
          <w:rtl/>
          <w:lang w:bidi="ar-LB"/>
        </w:rPr>
        <w:t>كما أُثمّن كل من ساهم في إنجاح هذا البحث، سواء من خلال المشاركة في أدوات الدراسة أو تقديم المشورة أو الدعم، سائلًا الله أن يجزيهم خير الجزاء.</w:t>
      </w:r>
    </w:p>
    <w:p w14:paraId="55709AA7" w14:textId="77777777" w:rsidR="00BB2E70" w:rsidRPr="00E45ED4" w:rsidRDefault="00BB2E70" w:rsidP="00BB2E70">
      <w:pPr>
        <w:rPr>
          <w:rFonts w:asciiTheme="majorBidi" w:hAnsiTheme="majorBidi" w:cstheme="majorBidi"/>
          <w:sz w:val="28"/>
          <w:szCs w:val="28"/>
          <w:rtl/>
          <w:lang w:bidi="ar-LB"/>
        </w:rPr>
      </w:pPr>
      <w:r w:rsidRPr="00E45ED4">
        <w:rPr>
          <w:rFonts w:asciiTheme="majorBidi" w:hAnsiTheme="majorBidi" w:cs="Times New Roman"/>
          <w:sz w:val="28"/>
          <w:szCs w:val="28"/>
          <w:rtl/>
          <w:lang w:bidi="ar-LB"/>
        </w:rPr>
        <w:t>وفي الختام، أسأل الله أن يجعل هذا العمل خالصًا لوجهه الكريم، وأن يحقق الفائدة العلمية المرجوة، ويسهم في إثراء المعرفة في مجال توظيف تقنيات الذكاء الاصطناعي في تحسين جودة المحتوى التعليمي.</w:t>
      </w:r>
    </w:p>
    <w:p w14:paraId="1C91CC45" w14:textId="77777777" w:rsidR="00BB2E70" w:rsidRDefault="00BB2E70" w:rsidP="00FE160A">
      <w:pPr>
        <w:jc w:val="center"/>
        <w:rPr>
          <w:rFonts w:asciiTheme="majorBidi" w:hAnsiTheme="majorBidi" w:cs="Times New Roman"/>
          <w:b/>
          <w:bCs/>
          <w:sz w:val="28"/>
          <w:szCs w:val="28"/>
          <w:rtl/>
          <w:lang w:bidi="ar-LB"/>
        </w:rPr>
      </w:pPr>
    </w:p>
    <w:p w14:paraId="27AF0A87" w14:textId="77777777" w:rsidR="00BB2E70" w:rsidRDefault="00BB2E70" w:rsidP="00FE160A">
      <w:pPr>
        <w:jc w:val="center"/>
        <w:rPr>
          <w:rFonts w:asciiTheme="majorBidi" w:hAnsiTheme="majorBidi" w:cs="Times New Roman"/>
          <w:b/>
          <w:bCs/>
          <w:sz w:val="28"/>
          <w:szCs w:val="28"/>
          <w:rtl/>
          <w:lang w:bidi="ar-LB"/>
        </w:rPr>
      </w:pPr>
    </w:p>
    <w:p w14:paraId="3486759B" w14:textId="77777777" w:rsidR="00BB2E70" w:rsidRDefault="00BB2E70" w:rsidP="00FE160A">
      <w:pPr>
        <w:jc w:val="center"/>
        <w:rPr>
          <w:rFonts w:asciiTheme="majorBidi" w:hAnsiTheme="majorBidi" w:cs="Times New Roman"/>
          <w:b/>
          <w:bCs/>
          <w:sz w:val="28"/>
          <w:szCs w:val="28"/>
          <w:rtl/>
          <w:lang w:bidi="ar-LB"/>
        </w:rPr>
      </w:pPr>
    </w:p>
    <w:p w14:paraId="1F85EB11" w14:textId="77777777" w:rsidR="00BB2E70" w:rsidRDefault="00BB2E70" w:rsidP="00FE160A">
      <w:pPr>
        <w:jc w:val="center"/>
        <w:rPr>
          <w:rFonts w:asciiTheme="majorBidi" w:hAnsiTheme="majorBidi" w:cs="Times New Roman"/>
          <w:b/>
          <w:bCs/>
          <w:sz w:val="28"/>
          <w:szCs w:val="28"/>
          <w:rtl/>
          <w:lang w:bidi="ar-LB"/>
        </w:rPr>
      </w:pPr>
    </w:p>
    <w:p w14:paraId="28563B44" w14:textId="77777777" w:rsidR="00BB2E70" w:rsidRDefault="00BB2E70" w:rsidP="00FE160A">
      <w:pPr>
        <w:jc w:val="center"/>
        <w:rPr>
          <w:rFonts w:asciiTheme="majorBidi" w:hAnsiTheme="majorBidi" w:cs="Times New Roman"/>
          <w:b/>
          <w:bCs/>
          <w:sz w:val="28"/>
          <w:szCs w:val="28"/>
          <w:rtl/>
          <w:lang w:bidi="ar-LB"/>
        </w:rPr>
      </w:pPr>
    </w:p>
    <w:p w14:paraId="363472B5" w14:textId="77777777" w:rsidR="00BB2E70" w:rsidRDefault="00BB2E70" w:rsidP="00FE160A">
      <w:pPr>
        <w:jc w:val="center"/>
        <w:rPr>
          <w:rFonts w:asciiTheme="majorBidi" w:hAnsiTheme="majorBidi" w:cs="Times New Roman"/>
          <w:b/>
          <w:bCs/>
          <w:sz w:val="28"/>
          <w:szCs w:val="28"/>
          <w:rtl/>
          <w:lang w:bidi="ar-LB"/>
        </w:rPr>
      </w:pPr>
    </w:p>
    <w:p w14:paraId="3A502E6A" w14:textId="77777777" w:rsidR="00BB2E70" w:rsidRDefault="00BB2E70" w:rsidP="00FE160A">
      <w:pPr>
        <w:jc w:val="center"/>
        <w:rPr>
          <w:rFonts w:asciiTheme="majorBidi" w:hAnsiTheme="majorBidi" w:cs="Times New Roman"/>
          <w:b/>
          <w:bCs/>
          <w:sz w:val="28"/>
          <w:szCs w:val="28"/>
          <w:rtl/>
          <w:lang w:bidi="ar-LB"/>
        </w:rPr>
      </w:pPr>
    </w:p>
    <w:p w14:paraId="0190FDB8" w14:textId="77777777" w:rsidR="00BB2E70" w:rsidRDefault="00BB2E70" w:rsidP="00FE160A">
      <w:pPr>
        <w:jc w:val="center"/>
        <w:rPr>
          <w:rFonts w:asciiTheme="majorBidi" w:hAnsiTheme="majorBidi" w:cs="Times New Roman"/>
          <w:b/>
          <w:bCs/>
          <w:sz w:val="28"/>
          <w:szCs w:val="28"/>
          <w:rtl/>
          <w:lang w:bidi="ar-LB"/>
        </w:rPr>
      </w:pPr>
    </w:p>
    <w:p w14:paraId="7D731ACD" w14:textId="77777777" w:rsidR="00BB2E70" w:rsidRDefault="00BB2E70" w:rsidP="00FE160A">
      <w:pPr>
        <w:jc w:val="center"/>
        <w:rPr>
          <w:rFonts w:asciiTheme="majorBidi" w:hAnsiTheme="majorBidi" w:cs="Times New Roman"/>
          <w:b/>
          <w:bCs/>
          <w:sz w:val="28"/>
          <w:szCs w:val="28"/>
          <w:rtl/>
          <w:lang w:bidi="ar-LB"/>
        </w:rPr>
      </w:pPr>
    </w:p>
    <w:p w14:paraId="56AF1348" w14:textId="77777777" w:rsidR="00BB2E70" w:rsidRDefault="00BB2E70" w:rsidP="00FE160A">
      <w:pPr>
        <w:jc w:val="center"/>
        <w:rPr>
          <w:rFonts w:asciiTheme="majorBidi" w:hAnsiTheme="majorBidi" w:cs="Times New Roman"/>
          <w:b/>
          <w:bCs/>
          <w:sz w:val="28"/>
          <w:szCs w:val="28"/>
          <w:rtl/>
          <w:lang w:bidi="ar-LB"/>
        </w:rPr>
      </w:pPr>
    </w:p>
    <w:p w14:paraId="75216BA8" w14:textId="77777777" w:rsidR="00BB2E70" w:rsidRDefault="00BB2E70" w:rsidP="00FE160A">
      <w:pPr>
        <w:jc w:val="center"/>
        <w:rPr>
          <w:rFonts w:asciiTheme="majorBidi" w:hAnsiTheme="majorBidi" w:cs="Times New Roman"/>
          <w:b/>
          <w:bCs/>
          <w:sz w:val="28"/>
          <w:szCs w:val="28"/>
          <w:rtl/>
          <w:lang w:bidi="ar-LB"/>
        </w:rPr>
      </w:pPr>
    </w:p>
    <w:p w14:paraId="7DC1ABAF" w14:textId="5B78C061" w:rsidR="00BB2E70" w:rsidRPr="002230C8" w:rsidRDefault="00C0722C" w:rsidP="00FE160A">
      <w:pPr>
        <w:jc w:val="center"/>
        <w:rPr>
          <w:rFonts w:asciiTheme="majorBidi" w:hAnsiTheme="majorBidi" w:cs="Times New Roman"/>
          <w:b/>
          <w:bCs/>
          <w:sz w:val="40"/>
          <w:szCs w:val="40"/>
          <w:rtl/>
          <w:lang w:bidi="ar-LB"/>
        </w:rPr>
      </w:pPr>
      <w:r w:rsidRPr="002230C8">
        <w:rPr>
          <w:rFonts w:asciiTheme="majorBidi" w:hAnsiTheme="majorBidi" w:cs="Times New Roman"/>
          <w:b/>
          <w:bCs/>
          <w:sz w:val="40"/>
          <w:szCs w:val="40"/>
          <w:rtl/>
          <w:lang w:bidi="ar-LB"/>
        </w:rPr>
        <w:t>ا</w:t>
      </w:r>
      <w:r w:rsidRPr="002230C8">
        <w:rPr>
          <w:rFonts w:asciiTheme="majorBidi" w:hAnsiTheme="majorBidi" w:cs="Times New Roman" w:hint="cs"/>
          <w:b/>
          <w:bCs/>
          <w:sz w:val="40"/>
          <w:szCs w:val="40"/>
          <w:rtl/>
          <w:lang w:bidi="ar-LB"/>
        </w:rPr>
        <w:t>ل</w:t>
      </w:r>
      <w:r w:rsidRPr="002230C8">
        <w:rPr>
          <w:rFonts w:asciiTheme="majorBidi" w:hAnsiTheme="majorBidi" w:cs="Times New Roman"/>
          <w:b/>
          <w:bCs/>
          <w:sz w:val="40"/>
          <w:szCs w:val="40"/>
          <w:rtl/>
          <w:lang w:bidi="ar-LB"/>
        </w:rPr>
        <w:t>إ</w:t>
      </w:r>
      <w:r w:rsidRPr="002230C8">
        <w:rPr>
          <w:rFonts w:asciiTheme="majorBidi" w:hAnsiTheme="majorBidi" w:cs="Times New Roman" w:hint="cs"/>
          <w:b/>
          <w:bCs/>
          <w:sz w:val="40"/>
          <w:szCs w:val="40"/>
          <w:rtl/>
          <w:lang w:bidi="ar-LB"/>
        </w:rPr>
        <w:t xml:space="preserve">هداء </w:t>
      </w:r>
    </w:p>
    <w:p w14:paraId="219528A9" w14:textId="77777777" w:rsidR="00207E5B" w:rsidRDefault="00207E5B" w:rsidP="00207E5B">
      <w:pPr>
        <w:rPr>
          <w:rFonts w:asciiTheme="majorBidi" w:hAnsiTheme="majorBidi" w:cs="Times New Roman"/>
          <w:sz w:val="28"/>
          <w:szCs w:val="28"/>
          <w:rtl/>
          <w:lang w:bidi="ar-LB"/>
        </w:rPr>
      </w:pPr>
    </w:p>
    <w:p w14:paraId="08EF2680" w14:textId="33749083" w:rsidR="00207E5B" w:rsidRPr="00207E5B" w:rsidRDefault="00207E5B" w:rsidP="00207E5B">
      <w:pPr>
        <w:rPr>
          <w:rFonts w:asciiTheme="majorBidi" w:hAnsiTheme="majorBidi" w:cs="Times New Roman"/>
          <w:sz w:val="28"/>
          <w:szCs w:val="28"/>
          <w:rtl/>
          <w:lang w:bidi="ar-LB"/>
        </w:rPr>
      </w:pPr>
      <w:r>
        <w:rPr>
          <w:rFonts w:asciiTheme="majorBidi" w:hAnsiTheme="majorBidi" w:cs="Times New Roman" w:hint="cs"/>
          <w:sz w:val="28"/>
          <w:szCs w:val="28"/>
          <w:rtl/>
          <w:lang w:bidi="ar-LB"/>
        </w:rPr>
        <w:t xml:space="preserve">                                   </w:t>
      </w:r>
      <w:r w:rsidRPr="00207E5B">
        <w:rPr>
          <w:rFonts w:asciiTheme="majorBidi" w:hAnsiTheme="majorBidi" w:cs="Times New Roman"/>
          <w:sz w:val="28"/>
          <w:szCs w:val="28"/>
          <w:rtl/>
          <w:lang w:bidi="ar-LB"/>
        </w:rPr>
        <w:t xml:space="preserve">( واخر دعواهم أن لحمد لله رب العالمين ) </w:t>
      </w:r>
    </w:p>
    <w:p w14:paraId="59A4B931" w14:textId="068D398B" w:rsidR="00207E5B" w:rsidRPr="00207E5B" w:rsidRDefault="00207E5B" w:rsidP="00207E5B">
      <w:pPr>
        <w:rPr>
          <w:rFonts w:asciiTheme="majorBidi" w:hAnsiTheme="majorBidi" w:cs="Times New Roman"/>
          <w:sz w:val="28"/>
          <w:szCs w:val="28"/>
          <w:rtl/>
          <w:lang w:bidi="ar-LB"/>
        </w:rPr>
      </w:pPr>
      <w:r>
        <w:rPr>
          <w:rFonts w:asciiTheme="majorBidi" w:hAnsiTheme="majorBidi" w:cs="Times New Roman" w:hint="cs"/>
          <w:sz w:val="28"/>
          <w:szCs w:val="28"/>
          <w:rtl/>
          <w:lang w:bidi="ar-LB"/>
        </w:rPr>
        <w:t xml:space="preserve">الى روح </w:t>
      </w:r>
      <w:r w:rsidRPr="00207E5B">
        <w:rPr>
          <w:rFonts w:asciiTheme="majorBidi" w:hAnsiTheme="majorBidi" w:cs="Times New Roman"/>
          <w:sz w:val="28"/>
          <w:szCs w:val="28"/>
          <w:rtl/>
          <w:lang w:bidi="ar-LB"/>
        </w:rPr>
        <w:t xml:space="preserve"> لم تعرف الاستسلام </w:t>
      </w:r>
      <w:r>
        <w:rPr>
          <w:rFonts w:asciiTheme="majorBidi" w:hAnsiTheme="majorBidi" w:cs="Times New Roman" w:hint="cs"/>
          <w:sz w:val="28"/>
          <w:szCs w:val="28"/>
          <w:rtl/>
          <w:lang w:bidi="ar-LB"/>
        </w:rPr>
        <w:t xml:space="preserve">وإرادة </w:t>
      </w:r>
      <w:r w:rsidRPr="00207E5B">
        <w:rPr>
          <w:rFonts w:asciiTheme="majorBidi" w:hAnsiTheme="majorBidi" w:cs="Times New Roman"/>
          <w:sz w:val="28"/>
          <w:szCs w:val="28"/>
          <w:rtl/>
          <w:lang w:bidi="ar-LB"/>
        </w:rPr>
        <w:t xml:space="preserve"> صممت ان يحفر</w:t>
      </w:r>
      <w:r>
        <w:rPr>
          <w:rFonts w:asciiTheme="majorBidi" w:hAnsiTheme="majorBidi" w:cs="Times New Roman" w:hint="cs"/>
          <w:sz w:val="28"/>
          <w:szCs w:val="28"/>
          <w:rtl/>
          <w:lang w:bidi="ar-LB"/>
        </w:rPr>
        <w:t xml:space="preserve"> </w:t>
      </w:r>
      <w:r w:rsidRPr="00207E5B">
        <w:rPr>
          <w:rFonts w:asciiTheme="majorBidi" w:hAnsiTheme="majorBidi" w:cs="Times New Roman"/>
          <w:sz w:val="28"/>
          <w:szCs w:val="28"/>
          <w:rtl/>
          <w:lang w:bidi="ar-LB"/>
        </w:rPr>
        <w:t xml:space="preserve">اسمها على جبين النجاح ، الى كل عثرة علمتني </w:t>
      </w:r>
      <w:r w:rsidR="002230C8">
        <w:rPr>
          <w:rFonts w:asciiTheme="majorBidi" w:hAnsiTheme="majorBidi" w:cs="Times New Roman" w:hint="cs"/>
          <w:sz w:val="28"/>
          <w:szCs w:val="28"/>
          <w:rtl/>
          <w:lang w:bidi="ar-LB"/>
        </w:rPr>
        <w:t xml:space="preserve">أن </w:t>
      </w:r>
      <w:r w:rsidRPr="00207E5B">
        <w:rPr>
          <w:rFonts w:asciiTheme="majorBidi" w:hAnsiTheme="majorBidi" w:cs="Times New Roman"/>
          <w:sz w:val="28"/>
          <w:szCs w:val="28"/>
          <w:rtl/>
          <w:lang w:bidi="ar-LB"/>
        </w:rPr>
        <w:t xml:space="preserve">القوة لم تكن سقوطا بل محطة انطلاق ، الى كل حلم قادني الى هذه اللحظة ولم يكن وهما بل خريطة طريق </w:t>
      </w:r>
      <w:r>
        <w:rPr>
          <w:rFonts w:asciiTheme="majorBidi" w:hAnsiTheme="majorBidi" w:cs="Times New Roman" w:hint="cs"/>
          <w:sz w:val="28"/>
          <w:szCs w:val="28"/>
          <w:rtl/>
          <w:lang w:bidi="ar-LB"/>
        </w:rPr>
        <w:t xml:space="preserve">. </w:t>
      </w:r>
    </w:p>
    <w:p w14:paraId="1F616B96" w14:textId="5839349B" w:rsidR="00207E5B" w:rsidRDefault="00207E5B" w:rsidP="00207E5B">
      <w:pPr>
        <w:rPr>
          <w:rFonts w:asciiTheme="majorBidi" w:hAnsiTheme="majorBidi" w:cs="Times New Roman"/>
          <w:sz w:val="28"/>
          <w:szCs w:val="28"/>
          <w:rtl/>
          <w:lang w:bidi="ar-LB"/>
        </w:rPr>
      </w:pPr>
      <w:r w:rsidRPr="00207E5B">
        <w:rPr>
          <w:rFonts w:asciiTheme="majorBidi" w:hAnsiTheme="majorBidi" w:cs="Times New Roman"/>
          <w:sz w:val="28"/>
          <w:szCs w:val="28"/>
          <w:rtl/>
          <w:lang w:bidi="ar-LB"/>
        </w:rPr>
        <w:t xml:space="preserve">بكل فخر واعتزاز أهدى هذا الانجاز لنفسي الطموحة  أولا التي مرت على حافة اليأس ولم تسقط ، الى  الانسان المدرك الذي </w:t>
      </w:r>
      <w:proofErr w:type="spellStart"/>
      <w:r w:rsidRPr="00207E5B">
        <w:rPr>
          <w:rFonts w:asciiTheme="majorBidi" w:hAnsiTheme="majorBidi" w:cs="Times New Roman"/>
          <w:sz w:val="28"/>
          <w:szCs w:val="28"/>
          <w:rtl/>
          <w:lang w:bidi="ar-LB"/>
        </w:rPr>
        <w:t>اصبحته</w:t>
      </w:r>
      <w:proofErr w:type="spellEnd"/>
      <w:r w:rsidRPr="00207E5B">
        <w:rPr>
          <w:rFonts w:asciiTheme="majorBidi" w:hAnsiTheme="majorBidi" w:cs="Times New Roman"/>
          <w:sz w:val="28"/>
          <w:szCs w:val="28"/>
          <w:rtl/>
          <w:lang w:bidi="ar-LB"/>
        </w:rPr>
        <w:t xml:space="preserve"> بعد هذه الرحلة ، ثم لكل من سعى معي </w:t>
      </w:r>
      <w:proofErr w:type="spellStart"/>
      <w:r w:rsidRPr="00207E5B">
        <w:rPr>
          <w:rFonts w:asciiTheme="majorBidi" w:hAnsiTheme="majorBidi" w:cs="Times New Roman"/>
          <w:sz w:val="28"/>
          <w:szCs w:val="28"/>
          <w:rtl/>
          <w:lang w:bidi="ar-LB"/>
        </w:rPr>
        <w:t>لاتمام</w:t>
      </w:r>
      <w:proofErr w:type="spellEnd"/>
      <w:r w:rsidRPr="00207E5B">
        <w:rPr>
          <w:rFonts w:asciiTheme="majorBidi" w:hAnsiTheme="majorBidi" w:cs="Times New Roman"/>
          <w:sz w:val="28"/>
          <w:szCs w:val="28"/>
          <w:rtl/>
          <w:lang w:bidi="ar-LB"/>
        </w:rPr>
        <w:t xml:space="preserve"> هذه المسيرة دمتم لي سندا لا عمر له </w:t>
      </w:r>
      <w:r>
        <w:rPr>
          <w:rFonts w:asciiTheme="majorBidi" w:hAnsiTheme="majorBidi" w:cs="Times New Roman" w:hint="cs"/>
          <w:sz w:val="28"/>
          <w:szCs w:val="28"/>
          <w:rtl/>
          <w:lang w:bidi="ar-LB"/>
        </w:rPr>
        <w:t>.</w:t>
      </w:r>
    </w:p>
    <w:p w14:paraId="25A3F048" w14:textId="77777777" w:rsidR="00207E5B" w:rsidRPr="00207E5B" w:rsidRDefault="00207E5B" w:rsidP="00207E5B">
      <w:pPr>
        <w:rPr>
          <w:rFonts w:asciiTheme="majorBidi" w:hAnsiTheme="majorBidi" w:cs="Times New Roman"/>
          <w:sz w:val="28"/>
          <w:szCs w:val="28"/>
          <w:rtl/>
          <w:lang w:bidi="ar-LB"/>
        </w:rPr>
      </w:pPr>
    </w:p>
    <w:p w14:paraId="77692AB6" w14:textId="72E53853" w:rsidR="00207E5B" w:rsidRDefault="00207E5B" w:rsidP="00207E5B">
      <w:pPr>
        <w:rPr>
          <w:rFonts w:asciiTheme="majorBidi" w:hAnsiTheme="majorBidi" w:cs="Times New Roman"/>
          <w:sz w:val="28"/>
          <w:szCs w:val="28"/>
          <w:rtl/>
          <w:lang w:bidi="ar-LB"/>
        </w:rPr>
      </w:pPr>
      <w:r w:rsidRPr="00207E5B">
        <w:rPr>
          <w:rFonts w:asciiTheme="majorBidi" w:hAnsiTheme="majorBidi" w:cs="Times New Roman"/>
          <w:sz w:val="28"/>
          <w:szCs w:val="28"/>
          <w:rtl/>
          <w:lang w:bidi="ar-LB"/>
        </w:rPr>
        <w:t xml:space="preserve">الى من احمل اسمه بكل فخر ، الى الرجل العظيم الذي كلله الله بالهيبة والوقار  ،  الى من غرس بداخلي القوة </w:t>
      </w:r>
      <w:proofErr w:type="spellStart"/>
      <w:r w:rsidRPr="00207E5B">
        <w:rPr>
          <w:rFonts w:asciiTheme="majorBidi" w:hAnsiTheme="majorBidi" w:cs="Times New Roman"/>
          <w:sz w:val="28"/>
          <w:szCs w:val="28"/>
          <w:rtl/>
          <w:lang w:bidi="ar-LB"/>
        </w:rPr>
        <w:t>لابحر</w:t>
      </w:r>
      <w:proofErr w:type="spellEnd"/>
      <w:r w:rsidRPr="00207E5B">
        <w:rPr>
          <w:rFonts w:asciiTheme="majorBidi" w:hAnsiTheme="majorBidi" w:cs="Times New Roman"/>
          <w:sz w:val="28"/>
          <w:szCs w:val="28"/>
          <w:rtl/>
          <w:lang w:bidi="ar-LB"/>
        </w:rPr>
        <w:t xml:space="preserve"> في هذه الحياة  ، الى أعظم دافعٍ لي، وأصدق سندٍ في حياتي، الى أول من تمنيت أن يفخر بي الى والدي رحمة الله عليه الغائب عني الحاضر بقلبي دائما اهدي لك تخرجي محفوفا بالدعوات راجية من الله أن </w:t>
      </w:r>
      <w:proofErr w:type="spellStart"/>
      <w:r w:rsidRPr="00207E5B">
        <w:rPr>
          <w:rFonts w:asciiTheme="majorBidi" w:hAnsiTheme="majorBidi" w:cs="Times New Roman"/>
          <w:sz w:val="28"/>
          <w:szCs w:val="28"/>
          <w:rtl/>
          <w:lang w:bidi="ar-LB"/>
        </w:rPr>
        <w:t>يتغمدك</w:t>
      </w:r>
      <w:proofErr w:type="spellEnd"/>
      <w:r w:rsidRPr="00207E5B">
        <w:rPr>
          <w:rFonts w:asciiTheme="majorBidi" w:hAnsiTheme="majorBidi" w:cs="Times New Roman"/>
          <w:sz w:val="28"/>
          <w:szCs w:val="28"/>
          <w:rtl/>
          <w:lang w:bidi="ar-LB"/>
        </w:rPr>
        <w:t xml:space="preserve"> بواسع رحمته </w:t>
      </w:r>
    </w:p>
    <w:p w14:paraId="72795B8B" w14:textId="77777777" w:rsidR="00207E5B" w:rsidRPr="00207E5B" w:rsidRDefault="00207E5B" w:rsidP="00207E5B">
      <w:pPr>
        <w:rPr>
          <w:rFonts w:asciiTheme="majorBidi" w:hAnsiTheme="majorBidi" w:cs="Times New Roman"/>
          <w:sz w:val="28"/>
          <w:szCs w:val="28"/>
          <w:rtl/>
          <w:lang w:bidi="ar-LB"/>
        </w:rPr>
      </w:pPr>
    </w:p>
    <w:p w14:paraId="1898846D" w14:textId="3E472702" w:rsidR="00207E5B" w:rsidRDefault="00207E5B" w:rsidP="00207E5B">
      <w:pPr>
        <w:rPr>
          <w:rFonts w:asciiTheme="majorBidi" w:hAnsiTheme="majorBidi" w:cs="Times New Roman"/>
          <w:sz w:val="28"/>
          <w:szCs w:val="28"/>
          <w:rtl/>
          <w:lang w:bidi="ar-LB"/>
        </w:rPr>
      </w:pPr>
      <w:r w:rsidRPr="00207E5B">
        <w:rPr>
          <w:rFonts w:asciiTheme="majorBidi" w:hAnsiTheme="majorBidi" w:cs="Times New Roman"/>
          <w:sz w:val="28"/>
          <w:szCs w:val="28"/>
          <w:rtl/>
          <w:lang w:bidi="ar-LB"/>
        </w:rPr>
        <w:t xml:space="preserve">الى اليد الخفية التي ازالت عن طريقي أشواك الفشل، الى من ساندتني بكل حب عند ضعفي ،  ، الى مصدر قوتي واعتزازي بذاتي ، الى القلب الحنون الذي دثرني بدعائه ، الى من قامت بالدوريين في غيابه ، الى العظيمة أمي </w:t>
      </w:r>
      <w:r>
        <w:rPr>
          <w:rFonts w:asciiTheme="majorBidi" w:hAnsiTheme="majorBidi" w:cs="Times New Roman" w:hint="cs"/>
          <w:sz w:val="28"/>
          <w:szCs w:val="28"/>
          <w:rtl/>
          <w:lang w:bidi="ar-LB"/>
        </w:rPr>
        <w:t xml:space="preserve"> . </w:t>
      </w:r>
    </w:p>
    <w:p w14:paraId="193F0231" w14:textId="77777777" w:rsidR="00207E5B" w:rsidRPr="00207E5B" w:rsidRDefault="00207E5B" w:rsidP="00207E5B">
      <w:pPr>
        <w:rPr>
          <w:rFonts w:asciiTheme="majorBidi" w:hAnsiTheme="majorBidi" w:cs="Times New Roman"/>
          <w:sz w:val="28"/>
          <w:szCs w:val="28"/>
          <w:rtl/>
          <w:lang w:bidi="ar-LB"/>
        </w:rPr>
      </w:pPr>
    </w:p>
    <w:p w14:paraId="2E1D0A43" w14:textId="54A5A38D" w:rsidR="00207E5B" w:rsidRDefault="00207E5B" w:rsidP="00207E5B">
      <w:pPr>
        <w:rPr>
          <w:rFonts w:asciiTheme="majorBidi" w:hAnsiTheme="majorBidi" w:cs="Times New Roman"/>
          <w:sz w:val="28"/>
          <w:szCs w:val="28"/>
          <w:rtl/>
          <w:lang w:bidi="ar-LB"/>
        </w:rPr>
      </w:pPr>
      <w:r w:rsidRPr="00207E5B">
        <w:rPr>
          <w:rFonts w:asciiTheme="majorBidi" w:hAnsiTheme="majorBidi" w:cs="Times New Roman"/>
          <w:sz w:val="28"/>
          <w:szCs w:val="28"/>
          <w:rtl/>
          <w:lang w:bidi="ar-LB"/>
        </w:rPr>
        <w:t xml:space="preserve">الى كتفي الثالث </w:t>
      </w:r>
      <w:proofErr w:type="spellStart"/>
      <w:r w:rsidRPr="00207E5B">
        <w:rPr>
          <w:rFonts w:asciiTheme="majorBidi" w:hAnsiTheme="majorBidi" w:cs="Times New Roman"/>
          <w:sz w:val="28"/>
          <w:szCs w:val="28"/>
          <w:rtl/>
          <w:lang w:bidi="ar-LB"/>
        </w:rPr>
        <w:t>اللذي</w:t>
      </w:r>
      <w:proofErr w:type="spellEnd"/>
      <w:r w:rsidRPr="00207E5B">
        <w:rPr>
          <w:rFonts w:asciiTheme="majorBidi" w:hAnsiTheme="majorBidi" w:cs="Times New Roman"/>
          <w:sz w:val="28"/>
          <w:szCs w:val="28"/>
          <w:rtl/>
          <w:lang w:bidi="ar-LB"/>
        </w:rPr>
        <w:t xml:space="preserve"> لا يميل ،  الى ضلعي الثابت وأمان ايامي ،  الى ملجأي الدائم  اخوتي الكرام </w:t>
      </w:r>
      <w:r>
        <w:rPr>
          <w:rFonts w:asciiTheme="majorBidi" w:hAnsiTheme="majorBidi" w:cs="Times New Roman" w:hint="cs"/>
          <w:sz w:val="28"/>
          <w:szCs w:val="28"/>
          <w:rtl/>
          <w:lang w:bidi="ar-LB"/>
        </w:rPr>
        <w:t>.</w:t>
      </w:r>
    </w:p>
    <w:p w14:paraId="69895598" w14:textId="77777777" w:rsidR="00207E5B" w:rsidRPr="00207E5B" w:rsidRDefault="00207E5B" w:rsidP="00207E5B">
      <w:pPr>
        <w:rPr>
          <w:rFonts w:asciiTheme="majorBidi" w:hAnsiTheme="majorBidi" w:cs="Times New Roman"/>
          <w:sz w:val="28"/>
          <w:szCs w:val="28"/>
          <w:rtl/>
          <w:lang w:bidi="ar-LB"/>
        </w:rPr>
      </w:pPr>
    </w:p>
    <w:p w14:paraId="427937C2" w14:textId="7180314F" w:rsidR="00C0722C" w:rsidRDefault="00207E5B" w:rsidP="00207E5B">
      <w:pPr>
        <w:jc w:val="center"/>
        <w:rPr>
          <w:rFonts w:asciiTheme="majorBidi" w:hAnsiTheme="majorBidi" w:cs="Times New Roman"/>
          <w:sz w:val="28"/>
          <w:szCs w:val="28"/>
          <w:rtl/>
          <w:lang w:bidi="ar-LB"/>
        </w:rPr>
      </w:pPr>
      <w:r w:rsidRPr="00207E5B">
        <w:rPr>
          <w:rFonts w:asciiTheme="majorBidi" w:hAnsiTheme="majorBidi" w:cs="Times New Roman"/>
          <w:sz w:val="28"/>
          <w:szCs w:val="28"/>
          <w:rtl/>
          <w:lang w:bidi="ar-LB"/>
        </w:rPr>
        <w:t>الى كل من كان له اثر ايجابي في رحلتي ، هذا النجاح هو ثمرة دعمكم وتشجيعكم .</w:t>
      </w:r>
    </w:p>
    <w:p w14:paraId="5DF0A2C7" w14:textId="73A18887" w:rsidR="00207E5B" w:rsidRDefault="00207E5B" w:rsidP="00207E5B">
      <w:pPr>
        <w:jc w:val="center"/>
        <w:rPr>
          <w:rFonts w:asciiTheme="majorBidi" w:hAnsiTheme="majorBidi" w:cs="Times New Roman"/>
          <w:sz w:val="28"/>
          <w:szCs w:val="28"/>
          <w:rtl/>
          <w:lang w:bidi="ar-LB"/>
        </w:rPr>
      </w:pPr>
    </w:p>
    <w:p w14:paraId="16FF93E3" w14:textId="65D93438" w:rsidR="00207E5B" w:rsidRDefault="00207E5B" w:rsidP="00207E5B">
      <w:pPr>
        <w:jc w:val="center"/>
        <w:rPr>
          <w:rFonts w:asciiTheme="majorBidi" w:hAnsiTheme="majorBidi" w:cs="Times New Roman"/>
          <w:sz w:val="28"/>
          <w:szCs w:val="28"/>
          <w:rtl/>
          <w:lang w:bidi="ar-LB"/>
        </w:rPr>
      </w:pPr>
    </w:p>
    <w:p w14:paraId="58B5307E" w14:textId="3A123E0C" w:rsidR="00207E5B" w:rsidRDefault="00207E5B" w:rsidP="00207E5B">
      <w:pPr>
        <w:jc w:val="center"/>
        <w:rPr>
          <w:rFonts w:asciiTheme="majorBidi" w:hAnsiTheme="majorBidi" w:cs="Times New Roman"/>
          <w:sz w:val="28"/>
          <w:szCs w:val="28"/>
          <w:rtl/>
          <w:lang w:bidi="ar-LB"/>
        </w:rPr>
      </w:pPr>
    </w:p>
    <w:p w14:paraId="68E317E4" w14:textId="6B18753F" w:rsidR="00207E5B" w:rsidRDefault="00207E5B" w:rsidP="00207E5B">
      <w:pPr>
        <w:jc w:val="center"/>
        <w:rPr>
          <w:rFonts w:asciiTheme="majorBidi" w:hAnsiTheme="majorBidi" w:cs="Times New Roman"/>
          <w:sz w:val="28"/>
          <w:szCs w:val="28"/>
          <w:rtl/>
          <w:lang w:bidi="ar-LB"/>
        </w:rPr>
      </w:pPr>
    </w:p>
    <w:p w14:paraId="2456CF8D" w14:textId="316509CC" w:rsidR="00207E5B" w:rsidRDefault="00207E5B" w:rsidP="00207E5B">
      <w:pPr>
        <w:jc w:val="center"/>
        <w:rPr>
          <w:rFonts w:asciiTheme="majorBidi" w:hAnsiTheme="majorBidi" w:cs="Times New Roman"/>
          <w:sz w:val="28"/>
          <w:szCs w:val="28"/>
          <w:rtl/>
          <w:lang w:bidi="ar-LB"/>
        </w:rPr>
      </w:pPr>
    </w:p>
    <w:p w14:paraId="0C35AC15" w14:textId="77777777" w:rsidR="00207E5B" w:rsidRPr="00207E5B" w:rsidRDefault="00207E5B" w:rsidP="00207E5B">
      <w:pPr>
        <w:jc w:val="center"/>
        <w:rPr>
          <w:rFonts w:asciiTheme="majorBidi" w:hAnsiTheme="majorBidi" w:cs="Times New Roman"/>
          <w:sz w:val="28"/>
          <w:szCs w:val="28"/>
          <w:rtl/>
          <w:lang w:bidi="ar-LB"/>
        </w:rPr>
      </w:pPr>
    </w:p>
    <w:p w14:paraId="16E40AD7" w14:textId="77777777" w:rsidR="00BB2E70" w:rsidRDefault="00BB2E70" w:rsidP="00FE160A">
      <w:pPr>
        <w:jc w:val="center"/>
        <w:rPr>
          <w:rFonts w:asciiTheme="majorBidi" w:hAnsiTheme="majorBidi" w:cs="Times New Roman"/>
          <w:b/>
          <w:bCs/>
          <w:sz w:val="28"/>
          <w:szCs w:val="28"/>
          <w:rtl/>
          <w:lang w:bidi="ar-LB"/>
        </w:rPr>
      </w:pPr>
    </w:p>
    <w:p w14:paraId="7C43DA7A" w14:textId="127B61A0" w:rsidR="002C1A51" w:rsidRDefault="007B7B5A" w:rsidP="00FE160A">
      <w:pPr>
        <w:jc w:val="center"/>
        <w:rPr>
          <w:rFonts w:asciiTheme="majorBidi" w:hAnsiTheme="majorBidi" w:cstheme="majorBidi"/>
          <w:b/>
          <w:bCs/>
          <w:sz w:val="32"/>
          <w:szCs w:val="32"/>
          <w:rtl/>
          <w:lang w:bidi="ar-LB"/>
        </w:rPr>
      </w:pPr>
      <w:r w:rsidRPr="007B7B5A">
        <w:rPr>
          <w:rFonts w:asciiTheme="majorBidi" w:hAnsiTheme="majorBidi" w:cstheme="majorBidi" w:hint="cs"/>
          <w:b/>
          <w:bCs/>
          <w:sz w:val="32"/>
          <w:szCs w:val="32"/>
          <w:rtl/>
          <w:lang w:bidi="ar-LB"/>
        </w:rPr>
        <w:t xml:space="preserve">ملخص الدراسة </w:t>
      </w:r>
    </w:p>
    <w:p w14:paraId="225CE369" w14:textId="20181E18" w:rsidR="007B7B5A" w:rsidRDefault="007B7B5A" w:rsidP="00FE160A">
      <w:pPr>
        <w:jc w:val="center"/>
        <w:rPr>
          <w:rFonts w:asciiTheme="majorBidi" w:hAnsiTheme="majorBidi" w:cstheme="majorBidi"/>
          <w:b/>
          <w:bCs/>
          <w:sz w:val="32"/>
          <w:szCs w:val="32"/>
          <w:rtl/>
          <w:lang w:bidi="ar-LB"/>
        </w:rPr>
      </w:pPr>
    </w:p>
    <w:p w14:paraId="58474826" w14:textId="41A7CAF2" w:rsidR="007B7B5A" w:rsidRDefault="007B7B5A" w:rsidP="00FE160A">
      <w:pPr>
        <w:jc w:val="center"/>
        <w:rPr>
          <w:rFonts w:asciiTheme="majorBidi" w:hAnsiTheme="majorBidi" w:cstheme="majorBidi"/>
          <w:b/>
          <w:bCs/>
          <w:sz w:val="32"/>
          <w:szCs w:val="32"/>
          <w:rtl/>
          <w:lang w:bidi="ar-LB"/>
        </w:rPr>
      </w:pPr>
    </w:p>
    <w:p w14:paraId="44EDA24D" w14:textId="32C9F364" w:rsidR="007B7B5A" w:rsidRDefault="007B7B5A" w:rsidP="007B7B5A">
      <w:pPr>
        <w:rPr>
          <w:rFonts w:asciiTheme="majorBidi" w:hAnsiTheme="majorBidi" w:cstheme="majorBidi"/>
          <w:b/>
          <w:bCs/>
          <w:sz w:val="28"/>
          <w:szCs w:val="28"/>
          <w:rtl/>
          <w:lang w:bidi="ar-LB"/>
        </w:rPr>
      </w:pPr>
      <w:r w:rsidRPr="007B7B5A">
        <w:rPr>
          <w:rFonts w:asciiTheme="majorBidi" w:hAnsiTheme="majorBidi" w:cstheme="majorBidi" w:hint="cs"/>
          <w:b/>
          <w:bCs/>
          <w:sz w:val="28"/>
          <w:szCs w:val="28"/>
          <w:rtl/>
          <w:lang w:bidi="ar-LB"/>
        </w:rPr>
        <w:t xml:space="preserve">هدف الدراسة </w:t>
      </w:r>
      <w:r>
        <w:rPr>
          <w:rFonts w:asciiTheme="majorBidi" w:hAnsiTheme="majorBidi" w:cstheme="majorBidi" w:hint="cs"/>
          <w:b/>
          <w:bCs/>
          <w:sz w:val="28"/>
          <w:szCs w:val="28"/>
          <w:rtl/>
          <w:lang w:bidi="ar-LB"/>
        </w:rPr>
        <w:t xml:space="preserve">: </w:t>
      </w:r>
    </w:p>
    <w:p w14:paraId="088B23FD" w14:textId="10AFFC43" w:rsidR="007B7B5A" w:rsidRDefault="007B7B5A" w:rsidP="007B7B5A">
      <w:pPr>
        <w:rPr>
          <w:rFonts w:asciiTheme="majorBidi" w:hAnsiTheme="majorBidi" w:cstheme="majorBidi"/>
          <w:rtl/>
          <w:lang w:bidi="ar-LB"/>
        </w:rPr>
      </w:pPr>
      <w:r w:rsidRPr="007B7B5A">
        <w:rPr>
          <w:rFonts w:asciiTheme="majorBidi" w:hAnsiTheme="majorBidi" w:cs="Times New Roman"/>
          <w:rtl/>
          <w:lang w:bidi="ar-LB"/>
        </w:rPr>
        <w:t>يهدف البحث إلى الكشف عن أثر تطبيقات الذكاء الاصطناعي على الجوانب المعرفية ومهارات إنتاج المحتوى التعليمي</w:t>
      </w:r>
      <w:r w:rsidR="005C5738">
        <w:rPr>
          <w:rFonts w:asciiTheme="majorBidi" w:hAnsiTheme="majorBidi" w:cs="Times New Roman" w:hint="cs"/>
          <w:rtl/>
          <w:lang w:bidi="ar-LB"/>
        </w:rPr>
        <w:t xml:space="preserve"> السعودي</w:t>
      </w:r>
      <w:r w:rsidRPr="007B7B5A">
        <w:rPr>
          <w:rFonts w:asciiTheme="majorBidi" w:hAnsiTheme="majorBidi" w:cs="Times New Roman"/>
          <w:rtl/>
          <w:lang w:bidi="ar-LB"/>
        </w:rPr>
        <w:t xml:space="preserve"> على منصات التواصل الاجتماعي في المملكة العربية السعودية، إضافةً إلى تحديد أبرز التهديدات والمخاوف الأكاديمية والمهنية التي </w:t>
      </w:r>
      <w:proofErr w:type="spellStart"/>
      <w:r w:rsidRPr="007B7B5A">
        <w:rPr>
          <w:rFonts w:asciiTheme="majorBidi" w:hAnsiTheme="majorBidi" w:cs="Times New Roman"/>
          <w:rtl/>
          <w:lang w:bidi="ar-LB"/>
        </w:rPr>
        <w:t>يواجهها</w:t>
      </w:r>
      <w:proofErr w:type="spellEnd"/>
      <w:r w:rsidRPr="007B7B5A">
        <w:rPr>
          <w:rFonts w:asciiTheme="majorBidi" w:hAnsiTheme="majorBidi" w:cs="Times New Roman"/>
          <w:rtl/>
          <w:lang w:bidi="ar-LB"/>
        </w:rPr>
        <w:t xml:space="preserve"> صناع المحتوى التعليمي عند دمج تقنيات الذكاء الاصطناعي، وكذلك رصد الفرص التي يوفرها الذكاء الاصطناعي في تحسين جودة المحتوى التعليمي على هذه المنصات.</w:t>
      </w:r>
    </w:p>
    <w:p w14:paraId="4FECE890" w14:textId="4EA2BD6B" w:rsidR="007B7B5A" w:rsidRDefault="007B7B5A" w:rsidP="007B7B5A">
      <w:pPr>
        <w:rPr>
          <w:rFonts w:asciiTheme="majorBidi" w:hAnsiTheme="majorBidi" w:cstheme="majorBidi"/>
          <w:rtl/>
          <w:lang w:bidi="ar-LB"/>
        </w:rPr>
      </w:pPr>
    </w:p>
    <w:p w14:paraId="54499B4B" w14:textId="5C3BC25E" w:rsidR="007B7B5A" w:rsidRDefault="007B7B5A" w:rsidP="007B7B5A">
      <w:pPr>
        <w:rPr>
          <w:rFonts w:asciiTheme="majorBidi" w:hAnsiTheme="majorBidi" w:cstheme="majorBidi"/>
          <w:b/>
          <w:bCs/>
          <w:sz w:val="28"/>
          <w:szCs w:val="28"/>
          <w:rtl/>
          <w:lang w:bidi="ar-LB"/>
        </w:rPr>
      </w:pPr>
      <w:r w:rsidRPr="007B7B5A">
        <w:rPr>
          <w:rFonts w:asciiTheme="majorBidi" w:hAnsiTheme="majorBidi" w:cstheme="majorBidi" w:hint="cs"/>
          <w:b/>
          <w:bCs/>
          <w:sz w:val="28"/>
          <w:szCs w:val="28"/>
          <w:rtl/>
          <w:lang w:bidi="ar-LB"/>
        </w:rPr>
        <w:t xml:space="preserve">منهجية الدراسة : </w:t>
      </w:r>
    </w:p>
    <w:p w14:paraId="7B9C754C" w14:textId="160C5091" w:rsidR="007B7B5A" w:rsidRDefault="007B7B5A" w:rsidP="007B7B5A">
      <w:pPr>
        <w:rPr>
          <w:rFonts w:asciiTheme="majorBidi" w:hAnsiTheme="majorBidi" w:cstheme="majorBidi"/>
          <w:rtl/>
          <w:lang w:bidi="ar-LB"/>
        </w:rPr>
      </w:pPr>
      <w:r w:rsidRPr="007B7B5A">
        <w:rPr>
          <w:rFonts w:asciiTheme="majorBidi" w:hAnsiTheme="majorBidi" w:cs="Times New Roman"/>
          <w:rtl/>
          <w:lang w:bidi="ar-LB"/>
        </w:rPr>
        <w:t>تم اعتماد منهج المسح الميداني، لكونه من أنسب المناهج العلمية في وصف خصائص عينة الدراسة المتمثلة في صُنّاع المحتوى التعليمي عبر منصات التواصل الاجتماعي في المملكة العربية السعودية، وذلك لرصد الواقع الراهن لمهارات توظيف تطبيقات الذكاء الاصطناعي لديهم.</w:t>
      </w:r>
    </w:p>
    <w:p w14:paraId="717B9826" w14:textId="2D88E2F7" w:rsidR="007B7B5A" w:rsidRDefault="007B7B5A" w:rsidP="007B7B5A">
      <w:pPr>
        <w:rPr>
          <w:rFonts w:asciiTheme="majorBidi" w:hAnsiTheme="majorBidi" w:cstheme="majorBidi"/>
          <w:rtl/>
          <w:lang w:bidi="ar-LB"/>
        </w:rPr>
      </w:pPr>
    </w:p>
    <w:p w14:paraId="7777ECA0" w14:textId="007B6179" w:rsidR="007B7B5A" w:rsidRPr="007B7B5A" w:rsidRDefault="007B7B5A" w:rsidP="007B7B5A">
      <w:pPr>
        <w:rPr>
          <w:rFonts w:asciiTheme="majorBidi" w:hAnsiTheme="majorBidi" w:cstheme="majorBidi"/>
          <w:b/>
          <w:bCs/>
          <w:sz w:val="28"/>
          <w:szCs w:val="28"/>
          <w:rtl/>
          <w:lang w:bidi="ar-LB"/>
        </w:rPr>
      </w:pPr>
      <w:r w:rsidRPr="007B7B5A">
        <w:rPr>
          <w:rFonts w:asciiTheme="majorBidi" w:hAnsiTheme="majorBidi" w:cstheme="majorBidi" w:hint="cs"/>
          <w:b/>
          <w:bCs/>
          <w:sz w:val="28"/>
          <w:szCs w:val="28"/>
          <w:rtl/>
          <w:lang w:bidi="ar-LB"/>
        </w:rPr>
        <w:t xml:space="preserve">النتائج المتوقعة : </w:t>
      </w:r>
    </w:p>
    <w:p w14:paraId="1857034D" w14:textId="211A3D6C" w:rsidR="007B7B5A" w:rsidRDefault="007B7B5A" w:rsidP="007B7B5A">
      <w:pPr>
        <w:rPr>
          <w:rFonts w:asciiTheme="majorBidi" w:hAnsiTheme="majorBidi" w:cstheme="majorBidi"/>
          <w:rtl/>
          <w:lang w:bidi="ar-LB"/>
        </w:rPr>
      </w:pPr>
      <w:r w:rsidRPr="007B7B5A">
        <w:rPr>
          <w:rFonts w:asciiTheme="majorBidi" w:hAnsiTheme="majorBidi" w:cs="Times New Roman"/>
          <w:rtl/>
          <w:lang w:bidi="ar-LB"/>
        </w:rPr>
        <w:t>من المتوقع أن يُظهر البحث وجود أثر إيجابي لتطبيقات الذكاء الاصطناعي على تطوير مهارات إنتاج المحتوى التعليمي لدى صُنّاع المحتوى في منصات التواصل الاجتماعي في المملكة العربية السعودية، مع تفاوت في مستوى الاستفادة وفق الخبرة التقنية. كما يُتوقع الكشف عن أبرز التحديات والمخاوف الأكاديمية والمهنية المرتبطة باستخدام هذه التقنيات، إلى جانب إبراز الفرص التي تسهم في تحسين جودة وإنتاجية المحتوى التعليمي ورفع كفاءته.</w:t>
      </w:r>
    </w:p>
    <w:p w14:paraId="06B315FB" w14:textId="1F5EE513" w:rsidR="007B7B5A" w:rsidRDefault="007B7B5A" w:rsidP="007B7B5A">
      <w:pPr>
        <w:rPr>
          <w:rFonts w:asciiTheme="majorBidi" w:hAnsiTheme="majorBidi" w:cstheme="majorBidi"/>
          <w:rtl/>
          <w:lang w:bidi="ar-LB"/>
        </w:rPr>
      </w:pPr>
    </w:p>
    <w:p w14:paraId="1686C7CC" w14:textId="0DD3CDFD" w:rsidR="007B7B5A" w:rsidRDefault="007B7B5A" w:rsidP="007B7B5A">
      <w:pPr>
        <w:rPr>
          <w:rFonts w:asciiTheme="majorBidi" w:hAnsiTheme="majorBidi" w:cstheme="majorBidi"/>
          <w:b/>
          <w:bCs/>
          <w:sz w:val="28"/>
          <w:szCs w:val="28"/>
          <w:rtl/>
          <w:lang w:bidi="ar-LB"/>
        </w:rPr>
      </w:pPr>
      <w:r w:rsidRPr="007B7B5A">
        <w:rPr>
          <w:rFonts w:asciiTheme="majorBidi" w:hAnsiTheme="majorBidi" w:cstheme="majorBidi" w:hint="cs"/>
          <w:b/>
          <w:bCs/>
          <w:sz w:val="28"/>
          <w:szCs w:val="28"/>
          <w:rtl/>
          <w:lang w:bidi="ar-LB"/>
        </w:rPr>
        <w:t xml:space="preserve">الأهمية والتطبيقات : </w:t>
      </w:r>
    </w:p>
    <w:p w14:paraId="51BA4FB5" w14:textId="3EEC9028" w:rsidR="009E74D7" w:rsidRPr="009E74D7" w:rsidRDefault="009E74D7" w:rsidP="009E74D7">
      <w:pPr>
        <w:rPr>
          <w:rFonts w:asciiTheme="majorBidi" w:hAnsiTheme="majorBidi" w:cstheme="majorBidi"/>
          <w:rtl/>
          <w:lang w:bidi="ar-LB"/>
        </w:rPr>
      </w:pPr>
      <w:r w:rsidRPr="009E74D7">
        <w:rPr>
          <w:rFonts w:asciiTheme="majorBidi" w:hAnsiTheme="majorBidi" w:cs="Times New Roman"/>
          <w:rtl/>
          <w:lang w:bidi="ar-LB"/>
        </w:rPr>
        <w:t>نبثق أهمية هذه الدراسة من كونها استجابة علمية للتحولات التقنية المتسارعة، وتتلخص في الآتي:</w:t>
      </w:r>
    </w:p>
    <w:p w14:paraId="1122EA6B" w14:textId="197E9B38" w:rsidR="009E74D7" w:rsidRPr="009E74D7" w:rsidRDefault="009E74D7" w:rsidP="009E74D7">
      <w:pPr>
        <w:pStyle w:val="a6"/>
        <w:numPr>
          <w:ilvl w:val="0"/>
          <w:numId w:val="22"/>
        </w:numPr>
        <w:rPr>
          <w:rFonts w:asciiTheme="majorBidi" w:hAnsiTheme="majorBidi" w:cstheme="majorBidi"/>
          <w:rtl/>
          <w:lang w:bidi="ar-LB"/>
        </w:rPr>
      </w:pPr>
      <w:r w:rsidRPr="009E74D7">
        <w:rPr>
          <w:rFonts w:asciiTheme="majorBidi" w:hAnsiTheme="majorBidi" w:cs="Times New Roman"/>
          <w:rtl/>
          <w:lang w:bidi="ar-LB"/>
        </w:rPr>
        <w:t xml:space="preserve"> تأصيل دور الذكاء الاصطناعي كمتغير محوري في رفع معايير جودة المحتوى التعليمي الرقمي، وإثراء المكتبة العربية ببحث حديث يواكب طفرة 2026 التقنية.</w:t>
      </w:r>
    </w:p>
    <w:p w14:paraId="0B479ADE" w14:textId="3B5B8324" w:rsidR="009E74D7" w:rsidRPr="009E74D7" w:rsidRDefault="009E74D7" w:rsidP="009E74D7">
      <w:pPr>
        <w:pStyle w:val="a6"/>
        <w:numPr>
          <w:ilvl w:val="0"/>
          <w:numId w:val="22"/>
        </w:numPr>
        <w:rPr>
          <w:rFonts w:asciiTheme="majorBidi" w:hAnsiTheme="majorBidi" w:cstheme="majorBidi"/>
          <w:rtl/>
          <w:lang w:bidi="ar-LB"/>
        </w:rPr>
      </w:pPr>
      <w:r w:rsidRPr="009E74D7">
        <w:rPr>
          <w:rFonts w:asciiTheme="majorBidi" w:hAnsiTheme="majorBidi" w:cs="Times New Roman"/>
          <w:rtl/>
          <w:lang w:bidi="ar-LB"/>
        </w:rPr>
        <w:t xml:space="preserve"> تزويد صناع المحتوى التعليمي ببيانات واقعية حول كيفية استثمار الذكاء الاصطناعي في اختصار زمن الإنتاج وتجاوز العقبات اللوجستية.</w:t>
      </w:r>
    </w:p>
    <w:p w14:paraId="644F4DD8" w14:textId="4A6D4073" w:rsidR="009E74D7" w:rsidRPr="009E74D7" w:rsidRDefault="009E74D7" w:rsidP="009E74D7">
      <w:pPr>
        <w:pStyle w:val="a6"/>
        <w:numPr>
          <w:ilvl w:val="0"/>
          <w:numId w:val="22"/>
        </w:numPr>
        <w:rPr>
          <w:rFonts w:asciiTheme="majorBidi" w:hAnsiTheme="majorBidi" w:cstheme="majorBidi"/>
          <w:lang w:bidi="ar-LB"/>
        </w:rPr>
      </w:pPr>
      <w:r w:rsidRPr="009E74D7">
        <w:rPr>
          <w:rFonts w:asciiTheme="majorBidi" w:hAnsiTheme="majorBidi" w:cs="Times New Roman"/>
          <w:rtl/>
          <w:lang w:bidi="ar-LB"/>
        </w:rPr>
        <w:t xml:space="preserve"> تحديد الفجوات لدى المستخدمين، مما يساعد الجهات الأكاديمية في رسم خطط التأهيل التقني اللازمة</w:t>
      </w:r>
      <w:r>
        <w:rPr>
          <w:rFonts w:asciiTheme="majorBidi" w:hAnsiTheme="majorBidi" w:cs="Times New Roman" w:hint="cs"/>
          <w:rtl/>
          <w:lang w:bidi="ar-LB"/>
        </w:rPr>
        <w:t xml:space="preserve"> </w:t>
      </w:r>
    </w:p>
    <w:p w14:paraId="11920FDF" w14:textId="3F2DDC2D" w:rsidR="007B7B5A" w:rsidRDefault="009E74D7" w:rsidP="009E74D7">
      <w:pPr>
        <w:pStyle w:val="a6"/>
        <w:numPr>
          <w:ilvl w:val="0"/>
          <w:numId w:val="22"/>
        </w:numPr>
        <w:rPr>
          <w:rFonts w:asciiTheme="majorBidi" w:hAnsiTheme="majorBidi" w:cstheme="majorBidi"/>
          <w:lang w:bidi="ar-LB"/>
        </w:rPr>
      </w:pPr>
      <w:r>
        <w:rPr>
          <w:rFonts w:asciiTheme="majorBidi" w:hAnsiTheme="majorBidi" w:cs="Times New Roman" w:hint="cs"/>
          <w:rtl/>
          <w:lang w:bidi="ar-LB"/>
        </w:rPr>
        <w:t xml:space="preserve">  </w:t>
      </w:r>
      <w:r w:rsidRPr="009E74D7">
        <w:rPr>
          <w:rFonts w:asciiTheme="majorBidi" w:hAnsiTheme="majorBidi" w:cs="Times New Roman"/>
          <w:rtl/>
          <w:lang w:bidi="ar-LB"/>
        </w:rPr>
        <w:t xml:space="preserve"> تحسين جودة الرسالة التعليمية عبر منصات التواصل بجعلها أكثر جاذبية ووضوحاً، مما يضمن وصول المعرفة بشكل أكفأ لمختلف الفئات العمرية.</w:t>
      </w:r>
    </w:p>
    <w:p w14:paraId="5D648FF3" w14:textId="75F342CD" w:rsidR="009E74D7" w:rsidRDefault="009E74D7" w:rsidP="009E74D7">
      <w:pPr>
        <w:pStyle w:val="a6"/>
        <w:rPr>
          <w:rFonts w:asciiTheme="majorBidi" w:hAnsiTheme="majorBidi" w:cstheme="majorBidi"/>
          <w:rtl/>
          <w:lang w:bidi="ar-LB"/>
        </w:rPr>
      </w:pPr>
    </w:p>
    <w:p w14:paraId="1056B766" w14:textId="69D16B15" w:rsidR="009E74D7" w:rsidRDefault="009E74D7" w:rsidP="009E74D7">
      <w:pPr>
        <w:rPr>
          <w:rFonts w:asciiTheme="majorBidi" w:hAnsiTheme="majorBidi" w:cstheme="majorBidi"/>
          <w:b/>
          <w:bCs/>
          <w:sz w:val="28"/>
          <w:szCs w:val="28"/>
          <w:rtl/>
          <w:lang w:bidi="ar-LB"/>
        </w:rPr>
      </w:pPr>
      <w:r w:rsidRPr="009E74D7">
        <w:rPr>
          <w:rFonts w:asciiTheme="majorBidi" w:hAnsiTheme="majorBidi" w:cstheme="majorBidi" w:hint="cs"/>
          <w:b/>
          <w:bCs/>
          <w:sz w:val="28"/>
          <w:szCs w:val="28"/>
          <w:rtl/>
          <w:lang w:bidi="ar-LB"/>
        </w:rPr>
        <w:t xml:space="preserve">الكلمات المفتاحية : </w:t>
      </w:r>
    </w:p>
    <w:p w14:paraId="2205F1BA" w14:textId="2395046F" w:rsidR="009E74D7" w:rsidRDefault="009E74D7" w:rsidP="009E74D7">
      <w:pPr>
        <w:rPr>
          <w:rFonts w:asciiTheme="majorBidi" w:hAnsiTheme="majorBidi" w:cstheme="majorBidi"/>
          <w:rtl/>
          <w:lang w:bidi="ar-LB"/>
        </w:rPr>
      </w:pPr>
      <w:r w:rsidRPr="009E74D7">
        <w:rPr>
          <w:rFonts w:asciiTheme="majorBidi" w:hAnsiTheme="majorBidi" w:cstheme="majorBidi" w:hint="cs"/>
          <w:rtl/>
          <w:lang w:bidi="ar-LB"/>
        </w:rPr>
        <w:lastRenderedPageBreak/>
        <w:t xml:space="preserve">الأثر </w:t>
      </w:r>
      <w:r w:rsidRPr="009E74D7">
        <w:rPr>
          <w:rFonts w:asciiTheme="majorBidi" w:hAnsiTheme="majorBidi" w:cstheme="majorBidi"/>
          <w:rtl/>
          <w:lang w:bidi="ar-LB"/>
        </w:rPr>
        <w:t>–</w:t>
      </w:r>
      <w:r w:rsidRPr="009E74D7">
        <w:rPr>
          <w:rFonts w:asciiTheme="majorBidi" w:hAnsiTheme="majorBidi" w:cstheme="majorBidi" w:hint="cs"/>
          <w:rtl/>
          <w:lang w:bidi="ar-LB"/>
        </w:rPr>
        <w:t xml:space="preserve"> الذكاء الاصطناعي </w:t>
      </w:r>
      <w:r w:rsidRPr="009E74D7">
        <w:rPr>
          <w:rFonts w:asciiTheme="majorBidi" w:hAnsiTheme="majorBidi" w:cstheme="majorBidi"/>
          <w:rtl/>
          <w:lang w:bidi="ar-LB"/>
        </w:rPr>
        <w:t>–</w:t>
      </w:r>
      <w:r w:rsidRPr="009E74D7">
        <w:rPr>
          <w:rFonts w:asciiTheme="majorBidi" w:hAnsiTheme="majorBidi" w:cstheme="majorBidi" w:hint="cs"/>
          <w:rtl/>
          <w:lang w:bidi="ar-LB"/>
        </w:rPr>
        <w:t xml:space="preserve"> الجودة </w:t>
      </w:r>
      <w:r w:rsidRPr="009E74D7">
        <w:rPr>
          <w:rFonts w:asciiTheme="majorBidi" w:hAnsiTheme="majorBidi" w:cstheme="majorBidi"/>
          <w:rtl/>
          <w:lang w:bidi="ar-LB"/>
        </w:rPr>
        <w:t>–</w:t>
      </w:r>
      <w:r w:rsidRPr="009E74D7">
        <w:rPr>
          <w:rFonts w:asciiTheme="majorBidi" w:hAnsiTheme="majorBidi" w:cstheme="majorBidi" w:hint="cs"/>
          <w:rtl/>
          <w:lang w:bidi="ar-LB"/>
        </w:rPr>
        <w:t xml:space="preserve"> المحتوى </w:t>
      </w:r>
      <w:r w:rsidRPr="009E74D7">
        <w:rPr>
          <w:rFonts w:asciiTheme="majorBidi" w:hAnsiTheme="majorBidi" w:cstheme="majorBidi"/>
          <w:rtl/>
          <w:lang w:bidi="ar-LB"/>
        </w:rPr>
        <w:t>–</w:t>
      </w:r>
      <w:r w:rsidRPr="009E74D7">
        <w:rPr>
          <w:rFonts w:asciiTheme="majorBidi" w:hAnsiTheme="majorBidi" w:cstheme="majorBidi" w:hint="cs"/>
          <w:rtl/>
          <w:lang w:bidi="ar-LB"/>
        </w:rPr>
        <w:t xml:space="preserve"> التعليم </w:t>
      </w:r>
      <w:r w:rsidRPr="009E74D7">
        <w:rPr>
          <w:rFonts w:asciiTheme="majorBidi" w:hAnsiTheme="majorBidi" w:cstheme="majorBidi"/>
          <w:rtl/>
          <w:lang w:bidi="ar-LB"/>
        </w:rPr>
        <w:t>–</w:t>
      </w:r>
      <w:r w:rsidRPr="009E74D7">
        <w:rPr>
          <w:rFonts w:asciiTheme="majorBidi" w:hAnsiTheme="majorBidi" w:cstheme="majorBidi" w:hint="cs"/>
          <w:rtl/>
          <w:lang w:bidi="ar-LB"/>
        </w:rPr>
        <w:t xml:space="preserve"> منصات التواصل الاجتماعي </w:t>
      </w:r>
    </w:p>
    <w:p w14:paraId="26D7D737" w14:textId="06729F0E" w:rsidR="009E74D7" w:rsidRDefault="009E74D7" w:rsidP="009E74D7">
      <w:pPr>
        <w:rPr>
          <w:rFonts w:asciiTheme="majorBidi" w:hAnsiTheme="majorBidi" w:cstheme="majorBidi"/>
          <w:rtl/>
          <w:lang w:bidi="ar-LB"/>
        </w:rPr>
      </w:pPr>
    </w:p>
    <w:p w14:paraId="764C88E4" w14:textId="39B223A6" w:rsidR="00D551F7" w:rsidRDefault="00D551F7" w:rsidP="00D551F7">
      <w:pPr>
        <w:jc w:val="center"/>
        <w:rPr>
          <w:rFonts w:asciiTheme="majorBidi" w:hAnsiTheme="majorBidi" w:cstheme="majorBidi"/>
          <w:b/>
          <w:bCs/>
          <w:sz w:val="32"/>
          <w:szCs w:val="32"/>
          <w:lang w:bidi="ar-LB"/>
        </w:rPr>
      </w:pPr>
      <w:r w:rsidRPr="00D551F7">
        <w:rPr>
          <w:rFonts w:asciiTheme="majorBidi" w:hAnsiTheme="majorBidi" w:cstheme="majorBidi"/>
          <w:b/>
          <w:bCs/>
          <w:sz w:val="32"/>
          <w:szCs w:val="32"/>
          <w:lang w:bidi="ar-LB"/>
        </w:rPr>
        <w:t>Abstract</w:t>
      </w:r>
    </w:p>
    <w:p w14:paraId="020E7844" w14:textId="00287DD5" w:rsidR="00D551F7" w:rsidRDefault="00D551F7" w:rsidP="00D551F7">
      <w:pPr>
        <w:jc w:val="center"/>
        <w:rPr>
          <w:rFonts w:asciiTheme="majorBidi" w:hAnsiTheme="majorBidi" w:cstheme="majorBidi"/>
          <w:b/>
          <w:bCs/>
          <w:sz w:val="32"/>
          <w:szCs w:val="32"/>
          <w:lang w:bidi="ar-LB"/>
        </w:rPr>
      </w:pPr>
    </w:p>
    <w:p w14:paraId="75488E21" w14:textId="1730A967" w:rsidR="00EC3689" w:rsidRPr="00EC3689" w:rsidRDefault="00EC3689" w:rsidP="00EC3689">
      <w:pPr>
        <w:jc w:val="right"/>
        <w:rPr>
          <w:rFonts w:asciiTheme="majorBidi" w:hAnsiTheme="majorBidi" w:cstheme="majorBidi"/>
          <w:b/>
          <w:bCs/>
          <w:sz w:val="32"/>
          <w:szCs w:val="32"/>
        </w:rPr>
      </w:pPr>
      <w:r w:rsidRPr="00EC3689">
        <w:rPr>
          <w:rFonts w:asciiTheme="majorBidi" w:hAnsiTheme="majorBidi" w:cstheme="majorBidi"/>
          <w:b/>
          <w:bCs/>
          <w:sz w:val="32"/>
          <w:szCs w:val="32"/>
        </w:rPr>
        <w:t>Study Objective</w:t>
      </w:r>
      <w:r>
        <w:rPr>
          <w:rFonts w:asciiTheme="majorBidi" w:hAnsiTheme="majorBidi" w:cstheme="majorBidi"/>
          <w:b/>
          <w:bCs/>
          <w:sz w:val="32"/>
          <w:szCs w:val="32"/>
        </w:rPr>
        <w:t xml:space="preserve"> : </w:t>
      </w:r>
    </w:p>
    <w:p w14:paraId="7B818C3C" w14:textId="77777777" w:rsidR="00EC3689" w:rsidRPr="00EC3689" w:rsidRDefault="00EC3689" w:rsidP="00EC3689">
      <w:pPr>
        <w:jc w:val="right"/>
        <w:rPr>
          <w:rFonts w:asciiTheme="majorBidi" w:hAnsiTheme="majorBidi" w:cstheme="majorBidi"/>
        </w:rPr>
      </w:pPr>
      <w:r w:rsidRPr="00EC3689">
        <w:rPr>
          <w:rFonts w:asciiTheme="majorBidi" w:hAnsiTheme="majorBidi" w:cstheme="majorBidi"/>
        </w:rPr>
        <w:t>The research aims to investigate the impact of Artificial Intelligence (AI) applications on the cognitive aspects and production skills of educational content on social media platforms in the Kingdom of Saudi Arabia. Additionally, it seeks to identify the most prominent academic and professional threats and concerns faced by educational content creators when integrating AI technologies, while monitoring the opportunities provided by AI to enhance the quality of educational content on these platforms</w:t>
      </w:r>
      <w:r w:rsidRPr="00EC3689">
        <w:rPr>
          <w:rFonts w:asciiTheme="majorBidi" w:hAnsiTheme="majorBidi" w:cs="Times New Roman"/>
          <w:rtl/>
        </w:rPr>
        <w:t>.</w:t>
      </w:r>
    </w:p>
    <w:p w14:paraId="33EDCA91" w14:textId="77777777" w:rsidR="00EC3689" w:rsidRPr="00EC3689" w:rsidRDefault="00EC3689" w:rsidP="00EC3689">
      <w:pPr>
        <w:rPr>
          <w:rFonts w:asciiTheme="majorBidi" w:hAnsiTheme="majorBidi" w:cstheme="majorBidi"/>
          <w:b/>
          <w:bCs/>
          <w:sz w:val="32"/>
          <w:szCs w:val="32"/>
          <w:rtl/>
        </w:rPr>
      </w:pPr>
    </w:p>
    <w:p w14:paraId="2C6FFF8B" w14:textId="20BA0FA4" w:rsidR="00D551F7" w:rsidRDefault="00EC3689" w:rsidP="00EC3689">
      <w:pPr>
        <w:jc w:val="right"/>
        <w:rPr>
          <w:rFonts w:asciiTheme="majorBidi" w:hAnsiTheme="majorBidi" w:cs="Times New Roman"/>
          <w:b/>
          <w:bCs/>
          <w:sz w:val="32"/>
          <w:szCs w:val="32"/>
        </w:rPr>
      </w:pPr>
      <w:r w:rsidRPr="00EC3689">
        <w:rPr>
          <w:rFonts w:asciiTheme="majorBidi" w:hAnsiTheme="majorBidi" w:cstheme="majorBidi"/>
          <w:b/>
          <w:bCs/>
          <w:sz w:val="32"/>
          <w:szCs w:val="32"/>
        </w:rPr>
        <w:t>Study Methodology</w:t>
      </w:r>
      <w:r>
        <w:rPr>
          <w:rFonts w:asciiTheme="majorBidi" w:hAnsiTheme="majorBidi" w:cs="Times New Roman"/>
          <w:b/>
          <w:bCs/>
          <w:sz w:val="32"/>
          <w:szCs w:val="32"/>
        </w:rPr>
        <w:t xml:space="preserve"> : </w:t>
      </w:r>
    </w:p>
    <w:p w14:paraId="25956F4B" w14:textId="77777777" w:rsidR="00EC3689" w:rsidRDefault="00EC3689" w:rsidP="00EC3689">
      <w:pPr>
        <w:jc w:val="right"/>
        <w:rPr>
          <w:rFonts w:asciiTheme="majorBidi" w:hAnsiTheme="majorBidi" w:cstheme="majorBidi"/>
        </w:rPr>
      </w:pPr>
      <w:r w:rsidRPr="00EC3689">
        <w:rPr>
          <w:rFonts w:asciiTheme="majorBidi" w:hAnsiTheme="majorBidi" w:cstheme="majorBidi"/>
        </w:rPr>
        <w:t>The field survey methodology was adopted, as it is one of the most appropriate scientific approaches for describing the characteristics of the study sample—represented by educational content creators on social media platforms in the Kingdom of Saudi Arabia—and for monitoring the current reality of their skills in utilizing AI applications</w:t>
      </w:r>
    </w:p>
    <w:p w14:paraId="2C67C0D4" w14:textId="77777777" w:rsidR="00EC3689" w:rsidRDefault="00EC3689" w:rsidP="00EC3689">
      <w:pPr>
        <w:jc w:val="right"/>
        <w:rPr>
          <w:rFonts w:asciiTheme="majorBidi" w:hAnsiTheme="majorBidi" w:cstheme="majorBidi"/>
        </w:rPr>
      </w:pPr>
    </w:p>
    <w:p w14:paraId="51FC611E" w14:textId="49532CA4" w:rsidR="00EC3689" w:rsidRPr="00EC3689" w:rsidRDefault="00EC3689" w:rsidP="00EC3689">
      <w:pPr>
        <w:jc w:val="right"/>
        <w:rPr>
          <w:rFonts w:asciiTheme="majorBidi" w:hAnsiTheme="majorBidi" w:cs="Times New Roman"/>
          <w:b/>
          <w:bCs/>
          <w:sz w:val="32"/>
          <w:szCs w:val="32"/>
        </w:rPr>
      </w:pPr>
      <w:r w:rsidRPr="00EC3689">
        <w:rPr>
          <w:rFonts w:asciiTheme="majorBidi" w:hAnsiTheme="majorBidi" w:cs="Times New Roman"/>
          <w:b/>
          <w:bCs/>
          <w:sz w:val="32"/>
          <w:szCs w:val="32"/>
        </w:rPr>
        <w:t>Expected Results</w:t>
      </w:r>
      <w:r>
        <w:rPr>
          <w:rFonts w:asciiTheme="majorBidi" w:hAnsiTheme="majorBidi" w:cs="Times New Roman"/>
          <w:b/>
          <w:bCs/>
          <w:sz w:val="32"/>
          <w:szCs w:val="32"/>
        </w:rPr>
        <w:t xml:space="preserve"> :</w:t>
      </w:r>
    </w:p>
    <w:p w14:paraId="5550ACA9" w14:textId="77777777" w:rsidR="00EC3689" w:rsidRDefault="00EC3689" w:rsidP="00EC3689">
      <w:pPr>
        <w:jc w:val="right"/>
        <w:rPr>
          <w:rFonts w:asciiTheme="majorBidi" w:hAnsiTheme="majorBidi" w:cs="Times New Roman"/>
        </w:rPr>
      </w:pPr>
      <w:r w:rsidRPr="00EC3689">
        <w:rPr>
          <w:rFonts w:asciiTheme="majorBidi" w:hAnsiTheme="majorBidi" w:cs="Times New Roman"/>
        </w:rPr>
        <w:t>The research is expected to demonstrate a positive impact of AI applications on developing educational content production skills among content creators on social media in Saudi Arabia, with varying levels of benefit based on technical expertise. Furthermore, it is expected to reveal the most significant academic and professional challenges and concerns associated with these technologies, while highlighting opportunities that contribute to improving the quality, productivity, and efficiency of educational content</w:t>
      </w:r>
    </w:p>
    <w:p w14:paraId="03B5A04C" w14:textId="77777777" w:rsidR="00EC3689" w:rsidRDefault="00EC3689" w:rsidP="00EC3689">
      <w:pPr>
        <w:jc w:val="right"/>
        <w:rPr>
          <w:rFonts w:asciiTheme="majorBidi" w:hAnsiTheme="majorBidi" w:cs="Times New Roman"/>
        </w:rPr>
      </w:pPr>
    </w:p>
    <w:p w14:paraId="7341FDD9" w14:textId="2288D172" w:rsidR="00EC3689" w:rsidRPr="00EC3689" w:rsidRDefault="00EC3689" w:rsidP="00EC3689">
      <w:pPr>
        <w:jc w:val="right"/>
        <w:rPr>
          <w:rFonts w:asciiTheme="majorBidi" w:hAnsiTheme="majorBidi" w:cs="Times New Roman"/>
          <w:b/>
          <w:bCs/>
          <w:sz w:val="32"/>
          <w:szCs w:val="32"/>
        </w:rPr>
      </w:pPr>
      <w:r w:rsidRPr="00EC3689">
        <w:rPr>
          <w:rFonts w:asciiTheme="majorBidi" w:hAnsiTheme="majorBidi" w:cs="Times New Roman"/>
          <w:b/>
          <w:bCs/>
          <w:sz w:val="32"/>
          <w:szCs w:val="32"/>
        </w:rPr>
        <w:t>Importance and Applications</w:t>
      </w:r>
      <w:r>
        <w:rPr>
          <w:rFonts w:asciiTheme="majorBidi" w:hAnsiTheme="majorBidi" w:cs="Times New Roman"/>
          <w:b/>
          <w:bCs/>
          <w:sz w:val="32"/>
          <w:szCs w:val="32"/>
        </w:rPr>
        <w:t xml:space="preserve"> : </w:t>
      </w:r>
    </w:p>
    <w:p w14:paraId="45B4563F" w14:textId="77777777" w:rsidR="00EC3689" w:rsidRPr="00EC3689" w:rsidRDefault="00EC3689" w:rsidP="00EC3689">
      <w:pPr>
        <w:jc w:val="right"/>
        <w:rPr>
          <w:rFonts w:asciiTheme="majorBidi" w:hAnsiTheme="majorBidi" w:cs="Times New Roman"/>
        </w:rPr>
      </w:pPr>
      <w:r w:rsidRPr="00EC3689">
        <w:rPr>
          <w:rFonts w:asciiTheme="majorBidi" w:hAnsiTheme="majorBidi" w:cs="Times New Roman"/>
        </w:rPr>
        <w:t>The importance of this study stems from being a scientific response to rapid technological transformations, summarized as follows</w:t>
      </w:r>
      <w:r w:rsidRPr="00EC3689">
        <w:rPr>
          <w:rFonts w:asciiTheme="majorBidi" w:hAnsiTheme="majorBidi" w:cs="Times New Roman"/>
          <w:rtl/>
        </w:rPr>
        <w:t>:</w:t>
      </w:r>
    </w:p>
    <w:p w14:paraId="471FB297" w14:textId="658FE580" w:rsidR="00EC3689" w:rsidRPr="00EC3689" w:rsidRDefault="00EC3689" w:rsidP="00EC3689">
      <w:pPr>
        <w:rPr>
          <w:rFonts w:asciiTheme="majorBidi" w:hAnsiTheme="majorBidi" w:cs="Times New Roman"/>
          <w:rtl/>
        </w:rPr>
      </w:pPr>
      <w:r>
        <w:rPr>
          <w:rFonts w:asciiTheme="majorBidi" w:hAnsiTheme="majorBidi" w:cs="Times New Roman"/>
        </w:rPr>
        <w:t xml:space="preserve">1- </w:t>
      </w:r>
      <w:r w:rsidRPr="00EC3689">
        <w:rPr>
          <w:rFonts w:asciiTheme="majorBidi" w:hAnsiTheme="majorBidi" w:cs="Times New Roman"/>
        </w:rPr>
        <w:t>Establishing the role of AI as a pivotal variable in raising the quality standards of digital educational content and enriching the Arabic library with modern research that keeps pace with the 2026 technological boom</w:t>
      </w:r>
      <w:r w:rsidRPr="00EC3689">
        <w:rPr>
          <w:rFonts w:asciiTheme="majorBidi" w:hAnsiTheme="majorBidi" w:cs="Times New Roman"/>
          <w:rtl/>
        </w:rPr>
        <w:t>.</w:t>
      </w:r>
    </w:p>
    <w:p w14:paraId="1ACB6423" w14:textId="068073A1" w:rsidR="00EC3689" w:rsidRPr="00EC3689" w:rsidRDefault="00EC3689" w:rsidP="00EC3689">
      <w:pPr>
        <w:rPr>
          <w:rFonts w:asciiTheme="majorBidi" w:hAnsiTheme="majorBidi" w:cs="Times New Roman"/>
          <w:rtl/>
        </w:rPr>
      </w:pPr>
      <w:r>
        <w:rPr>
          <w:rFonts w:asciiTheme="majorBidi" w:hAnsiTheme="majorBidi" w:cs="Times New Roman"/>
        </w:rPr>
        <w:lastRenderedPageBreak/>
        <w:t xml:space="preserve">2- </w:t>
      </w:r>
      <w:r w:rsidRPr="00EC3689">
        <w:rPr>
          <w:rFonts w:asciiTheme="majorBidi" w:hAnsiTheme="majorBidi" w:cs="Times New Roman"/>
        </w:rPr>
        <w:t>Providing educational content creators with realistic data on how to invest in AI to reduce production time and overcome logistical obstacles</w:t>
      </w:r>
      <w:r w:rsidRPr="00EC3689">
        <w:rPr>
          <w:rFonts w:asciiTheme="majorBidi" w:hAnsiTheme="majorBidi" w:cs="Times New Roman"/>
          <w:rtl/>
        </w:rPr>
        <w:t>.</w:t>
      </w:r>
      <w:r>
        <w:rPr>
          <w:rFonts w:asciiTheme="majorBidi" w:hAnsiTheme="majorBidi" w:cs="Times New Roman"/>
        </w:rPr>
        <w:t xml:space="preserve">3- </w:t>
      </w:r>
      <w:r w:rsidRPr="00EC3689">
        <w:rPr>
          <w:rFonts w:asciiTheme="majorBidi" w:hAnsiTheme="majorBidi" w:cs="Times New Roman"/>
        </w:rPr>
        <w:t>Identifying skill gaps among users, which assists academic institutions in designing the necessary technical qualification plans</w:t>
      </w:r>
      <w:r w:rsidRPr="00EC3689">
        <w:rPr>
          <w:rFonts w:asciiTheme="majorBidi" w:hAnsiTheme="majorBidi" w:cs="Times New Roman"/>
          <w:rtl/>
        </w:rPr>
        <w:t>.</w:t>
      </w:r>
    </w:p>
    <w:p w14:paraId="6B38B434" w14:textId="32817CAA" w:rsidR="00EC3689" w:rsidRDefault="00EC3689" w:rsidP="00EC3689">
      <w:pPr>
        <w:jc w:val="right"/>
        <w:rPr>
          <w:rFonts w:asciiTheme="majorBidi" w:hAnsiTheme="majorBidi" w:cs="Times New Roman"/>
        </w:rPr>
      </w:pPr>
      <w:r>
        <w:rPr>
          <w:rFonts w:asciiTheme="majorBidi" w:hAnsiTheme="majorBidi" w:cs="Times New Roman"/>
        </w:rPr>
        <w:t xml:space="preserve">4- </w:t>
      </w:r>
      <w:r w:rsidRPr="00EC3689">
        <w:rPr>
          <w:rFonts w:asciiTheme="majorBidi" w:hAnsiTheme="majorBidi" w:cs="Times New Roman"/>
        </w:rPr>
        <w:t>Enhancing the quality of the educational message across social platforms by making it more attractive and clear, ensuring more efficient knowledge delivery to various age groups</w:t>
      </w:r>
    </w:p>
    <w:p w14:paraId="2C984227" w14:textId="682E9514" w:rsidR="00EC3689" w:rsidRDefault="00EC3689" w:rsidP="00EC3689">
      <w:pPr>
        <w:jc w:val="right"/>
        <w:rPr>
          <w:rFonts w:asciiTheme="majorBidi" w:hAnsiTheme="majorBidi" w:cs="Times New Roman"/>
        </w:rPr>
      </w:pPr>
    </w:p>
    <w:p w14:paraId="00488A3C" w14:textId="0B9E6334" w:rsidR="00EC3689" w:rsidRPr="00EC3689" w:rsidRDefault="00EC3689" w:rsidP="00EC3689">
      <w:pPr>
        <w:jc w:val="right"/>
        <w:rPr>
          <w:rFonts w:asciiTheme="majorBidi" w:hAnsiTheme="majorBidi" w:cs="Times New Roman"/>
        </w:rPr>
      </w:pPr>
      <w:r w:rsidRPr="00EC3689">
        <w:rPr>
          <w:rFonts w:asciiTheme="majorBidi" w:hAnsiTheme="majorBidi" w:cs="Times New Roman"/>
          <w:b/>
          <w:bCs/>
          <w:sz w:val="28"/>
          <w:szCs w:val="28"/>
        </w:rPr>
        <w:t>Keywords</w:t>
      </w:r>
      <w:r>
        <w:rPr>
          <w:rFonts w:asciiTheme="majorBidi" w:hAnsiTheme="majorBidi" w:cs="Times New Roman"/>
          <w:b/>
          <w:bCs/>
          <w:sz w:val="28"/>
          <w:szCs w:val="28"/>
        </w:rPr>
        <w:t xml:space="preserve"> : </w:t>
      </w:r>
      <w:r>
        <w:rPr>
          <w:rFonts w:asciiTheme="majorBidi" w:hAnsiTheme="majorBidi" w:cs="Times New Roman" w:hint="cs"/>
          <w:rtl/>
        </w:rPr>
        <w:t xml:space="preserve"> </w:t>
      </w:r>
    </w:p>
    <w:p w14:paraId="5E1A01F8" w14:textId="79EBCC73" w:rsidR="00EC3689" w:rsidRPr="00EC3689" w:rsidRDefault="00EC3689" w:rsidP="00EC3689">
      <w:pPr>
        <w:jc w:val="right"/>
        <w:rPr>
          <w:rFonts w:asciiTheme="majorBidi" w:hAnsiTheme="majorBidi" w:cs="Times New Roman"/>
          <w:rtl/>
        </w:rPr>
      </w:pPr>
      <w:r w:rsidRPr="00EC3689">
        <w:rPr>
          <w:rFonts w:asciiTheme="majorBidi" w:hAnsiTheme="majorBidi" w:cs="Times New Roman"/>
        </w:rPr>
        <w:t>Impact – Artificial Intelligence – Quality – Content – Education – Social Media Platforms</w:t>
      </w:r>
    </w:p>
    <w:p w14:paraId="608E1903" w14:textId="77777777" w:rsidR="00EC3689" w:rsidRDefault="00EC3689" w:rsidP="00EC3689">
      <w:pPr>
        <w:jc w:val="right"/>
        <w:rPr>
          <w:rFonts w:asciiTheme="majorBidi" w:hAnsiTheme="majorBidi" w:cs="Times New Roman"/>
        </w:rPr>
      </w:pPr>
    </w:p>
    <w:p w14:paraId="53E3C4BE" w14:textId="56506E2C" w:rsidR="00D551F7" w:rsidRDefault="00D551F7" w:rsidP="009E74D7">
      <w:pPr>
        <w:rPr>
          <w:rFonts w:asciiTheme="majorBidi" w:hAnsiTheme="majorBidi" w:cs="Times New Roman"/>
          <w:rtl/>
        </w:rPr>
      </w:pPr>
    </w:p>
    <w:p w14:paraId="669F753C" w14:textId="0E61642E" w:rsidR="00EC3689" w:rsidRDefault="00EC3689" w:rsidP="009E74D7">
      <w:pPr>
        <w:rPr>
          <w:rFonts w:asciiTheme="majorBidi" w:hAnsiTheme="majorBidi" w:cs="Times New Roman"/>
          <w:rtl/>
        </w:rPr>
      </w:pPr>
    </w:p>
    <w:p w14:paraId="494CE2F8" w14:textId="25AC2F05" w:rsidR="00EC3689" w:rsidRDefault="00EC3689" w:rsidP="009E74D7">
      <w:pPr>
        <w:rPr>
          <w:rFonts w:asciiTheme="majorBidi" w:hAnsiTheme="majorBidi" w:cs="Times New Roman"/>
          <w:rtl/>
        </w:rPr>
      </w:pPr>
    </w:p>
    <w:p w14:paraId="59948E02" w14:textId="3318CF99" w:rsidR="00EC3689" w:rsidRDefault="00EC3689" w:rsidP="009E74D7">
      <w:pPr>
        <w:rPr>
          <w:rFonts w:asciiTheme="majorBidi" w:hAnsiTheme="majorBidi" w:cs="Times New Roman"/>
          <w:rtl/>
        </w:rPr>
      </w:pPr>
    </w:p>
    <w:p w14:paraId="59E0F77F" w14:textId="2683B7F4" w:rsidR="00EC3689" w:rsidRDefault="00EC3689" w:rsidP="009E74D7">
      <w:pPr>
        <w:rPr>
          <w:rFonts w:asciiTheme="majorBidi" w:hAnsiTheme="majorBidi" w:cs="Times New Roman"/>
          <w:rtl/>
        </w:rPr>
      </w:pPr>
    </w:p>
    <w:p w14:paraId="2634C5F0" w14:textId="519A47CD" w:rsidR="00EC3689" w:rsidRDefault="00EC3689" w:rsidP="009E74D7">
      <w:pPr>
        <w:rPr>
          <w:rFonts w:asciiTheme="majorBidi" w:hAnsiTheme="majorBidi" w:cs="Times New Roman"/>
          <w:rtl/>
        </w:rPr>
      </w:pPr>
    </w:p>
    <w:p w14:paraId="26C1657B" w14:textId="645EE9A3" w:rsidR="00EC3689" w:rsidRDefault="00EC3689" w:rsidP="009E74D7">
      <w:pPr>
        <w:rPr>
          <w:rFonts w:asciiTheme="majorBidi" w:hAnsiTheme="majorBidi" w:cs="Times New Roman"/>
          <w:rtl/>
        </w:rPr>
      </w:pPr>
    </w:p>
    <w:p w14:paraId="2835F6C5" w14:textId="3948B444" w:rsidR="00EC3689" w:rsidRDefault="00EC3689" w:rsidP="009E74D7">
      <w:pPr>
        <w:rPr>
          <w:rFonts w:asciiTheme="majorBidi" w:hAnsiTheme="majorBidi" w:cs="Times New Roman"/>
          <w:rtl/>
        </w:rPr>
      </w:pPr>
    </w:p>
    <w:p w14:paraId="3538603B" w14:textId="4ED094DE" w:rsidR="00EC3689" w:rsidRDefault="00EC3689" w:rsidP="009E74D7">
      <w:pPr>
        <w:rPr>
          <w:rFonts w:asciiTheme="majorBidi" w:hAnsiTheme="majorBidi" w:cs="Times New Roman"/>
          <w:rtl/>
        </w:rPr>
      </w:pPr>
    </w:p>
    <w:p w14:paraId="32EBF5E5" w14:textId="21452597" w:rsidR="00EC3689" w:rsidRDefault="00EC3689" w:rsidP="009E74D7">
      <w:pPr>
        <w:rPr>
          <w:rFonts w:asciiTheme="majorBidi" w:hAnsiTheme="majorBidi" w:cs="Times New Roman"/>
          <w:rtl/>
        </w:rPr>
      </w:pPr>
    </w:p>
    <w:p w14:paraId="74BFCBB2" w14:textId="7CF6748E" w:rsidR="00EC3689" w:rsidRDefault="00EC3689" w:rsidP="009E74D7">
      <w:pPr>
        <w:rPr>
          <w:rFonts w:asciiTheme="majorBidi" w:hAnsiTheme="majorBidi" w:cs="Times New Roman"/>
          <w:rtl/>
        </w:rPr>
      </w:pPr>
    </w:p>
    <w:p w14:paraId="15E26665" w14:textId="297EFF71" w:rsidR="00EC3689" w:rsidRDefault="00EC3689" w:rsidP="009E74D7">
      <w:pPr>
        <w:rPr>
          <w:rFonts w:asciiTheme="majorBidi" w:hAnsiTheme="majorBidi" w:cs="Times New Roman"/>
          <w:rtl/>
        </w:rPr>
      </w:pPr>
    </w:p>
    <w:p w14:paraId="081A6839" w14:textId="781D01D5" w:rsidR="00EC3689" w:rsidRDefault="00EC3689" w:rsidP="009E74D7">
      <w:pPr>
        <w:rPr>
          <w:rFonts w:asciiTheme="majorBidi" w:hAnsiTheme="majorBidi" w:cs="Times New Roman"/>
          <w:rtl/>
        </w:rPr>
      </w:pPr>
    </w:p>
    <w:p w14:paraId="0BDC5240" w14:textId="1E4C1D1F" w:rsidR="00EC3689" w:rsidRDefault="00EC3689" w:rsidP="009E74D7">
      <w:pPr>
        <w:rPr>
          <w:rFonts w:asciiTheme="majorBidi" w:hAnsiTheme="majorBidi" w:cs="Times New Roman"/>
          <w:rtl/>
        </w:rPr>
      </w:pPr>
    </w:p>
    <w:p w14:paraId="6905E6C1" w14:textId="227278AB" w:rsidR="00EC3689" w:rsidRDefault="00EC3689" w:rsidP="009E74D7">
      <w:pPr>
        <w:rPr>
          <w:rFonts w:asciiTheme="majorBidi" w:hAnsiTheme="majorBidi" w:cs="Times New Roman"/>
          <w:rtl/>
        </w:rPr>
      </w:pPr>
    </w:p>
    <w:p w14:paraId="1C8C09F2" w14:textId="436649E1" w:rsidR="00EC3689" w:rsidRDefault="00EC3689" w:rsidP="009E74D7">
      <w:pPr>
        <w:rPr>
          <w:rFonts w:asciiTheme="majorBidi" w:hAnsiTheme="majorBidi" w:cs="Times New Roman"/>
          <w:rtl/>
        </w:rPr>
      </w:pPr>
    </w:p>
    <w:p w14:paraId="462D02B9" w14:textId="47CE3FB5" w:rsidR="00EC3689" w:rsidRDefault="00EC3689" w:rsidP="009E74D7">
      <w:pPr>
        <w:rPr>
          <w:rFonts w:asciiTheme="majorBidi" w:hAnsiTheme="majorBidi" w:cs="Times New Roman"/>
          <w:rtl/>
        </w:rPr>
      </w:pPr>
    </w:p>
    <w:p w14:paraId="4E6EEE0D" w14:textId="10AF46C3" w:rsidR="00EC3689" w:rsidRDefault="00EC3689" w:rsidP="009E74D7">
      <w:pPr>
        <w:rPr>
          <w:rFonts w:asciiTheme="majorBidi" w:hAnsiTheme="majorBidi" w:cs="Times New Roman"/>
          <w:rtl/>
        </w:rPr>
      </w:pPr>
    </w:p>
    <w:p w14:paraId="2F3A58BE" w14:textId="6C6B49D0" w:rsidR="00EC3689" w:rsidRDefault="00EC3689" w:rsidP="009E74D7">
      <w:pPr>
        <w:rPr>
          <w:rFonts w:asciiTheme="majorBidi" w:hAnsiTheme="majorBidi" w:cs="Times New Roman"/>
          <w:rtl/>
        </w:rPr>
      </w:pPr>
    </w:p>
    <w:p w14:paraId="6AFB93C4" w14:textId="5060B2EC" w:rsidR="00EC3689" w:rsidRDefault="00EC3689" w:rsidP="009E74D7">
      <w:pPr>
        <w:rPr>
          <w:rFonts w:asciiTheme="majorBidi" w:hAnsiTheme="majorBidi" w:cs="Times New Roman"/>
          <w:rtl/>
        </w:rPr>
      </w:pPr>
    </w:p>
    <w:p w14:paraId="28BCF728" w14:textId="746270D3" w:rsidR="00EC3689" w:rsidRDefault="00EC3689" w:rsidP="009E74D7">
      <w:pPr>
        <w:rPr>
          <w:rFonts w:asciiTheme="majorBidi" w:hAnsiTheme="majorBidi" w:cs="Times New Roman"/>
          <w:rtl/>
        </w:rPr>
      </w:pPr>
    </w:p>
    <w:p w14:paraId="7870B0AD" w14:textId="77777777" w:rsidR="003D23E9" w:rsidRDefault="003D23E9" w:rsidP="009E74D7">
      <w:pPr>
        <w:rPr>
          <w:rFonts w:asciiTheme="majorBidi" w:hAnsiTheme="majorBidi" w:cs="Times New Roman"/>
          <w:b/>
          <w:bCs/>
          <w:sz w:val="32"/>
          <w:szCs w:val="32"/>
          <w:rtl/>
        </w:rPr>
        <w:sectPr w:rsidR="003D23E9" w:rsidSect="002C1A51">
          <w:footerReference w:type="default" r:id="rId8"/>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pPr>
    </w:p>
    <w:tbl>
      <w:tblPr>
        <w:tblStyle w:val="ac"/>
        <w:bidiVisual/>
        <w:tblW w:w="0" w:type="auto"/>
        <w:tblLook w:val="04A0" w:firstRow="1" w:lastRow="0" w:firstColumn="1" w:lastColumn="0" w:noHBand="0" w:noVBand="1"/>
      </w:tblPr>
      <w:tblGrid>
        <w:gridCol w:w="4508"/>
        <w:gridCol w:w="4508"/>
      </w:tblGrid>
      <w:tr w:rsidR="00447695" w14:paraId="4B6AA925" w14:textId="77777777" w:rsidTr="004D15DE">
        <w:tc>
          <w:tcPr>
            <w:tcW w:w="9016" w:type="dxa"/>
            <w:gridSpan w:val="2"/>
          </w:tcPr>
          <w:p w14:paraId="79CD134F" w14:textId="6BC82642" w:rsidR="00447695" w:rsidRPr="00447695" w:rsidRDefault="00447695" w:rsidP="009E74D7">
            <w:pPr>
              <w:rPr>
                <w:rFonts w:asciiTheme="majorBidi" w:hAnsiTheme="majorBidi" w:cs="Times New Roman"/>
                <w:b/>
                <w:bCs/>
                <w:sz w:val="32"/>
                <w:szCs w:val="32"/>
                <w:rtl/>
              </w:rPr>
            </w:pPr>
            <w:r>
              <w:rPr>
                <w:rFonts w:asciiTheme="majorBidi" w:hAnsiTheme="majorBidi" w:cs="Times New Roman" w:hint="cs"/>
                <w:b/>
                <w:bCs/>
                <w:sz w:val="32"/>
                <w:szCs w:val="32"/>
                <w:rtl/>
              </w:rPr>
              <w:lastRenderedPageBreak/>
              <w:t xml:space="preserve">                                         فهرس لمحتويات </w:t>
            </w:r>
            <w:r w:rsidRPr="00447695">
              <w:rPr>
                <w:rFonts w:asciiTheme="majorBidi" w:hAnsiTheme="majorBidi" w:cs="Times New Roman" w:hint="cs"/>
                <w:b/>
                <w:bCs/>
                <w:sz w:val="32"/>
                <w:szCs w:val="32"/>
                <w:rtl/>
              </w:rPr>
              <w:t xml:space="preserve"> </w:t>
            </w:r>
          </w:p>
        </w:tc>
      </w:tr>
      <w:tr w:rsidR="00447695" w14:paraId="57FE74BA" w14:textId="77777777" w:rsidTr="00447695">
        <w:tc>
          <w:tcPr>
            <w:tcW w:w="4508" w:type="dxa"/>
          </w:tcPr>
          <w:p w14:paraId="55E7DC90" w14:textId="04351168" w:rsidR="00447695" w:rsidRPr="00DB19A9" w:rsidRDefault="00447695" w:rsidP="009E74D7">
            <w:pPr>
              <w:rPr>
                <w:rFonts w:asciiTheme="majorBidi" w:hAnsiTheme="majorBidi" w:cs="Times New Roman"/>
                <w:b/>
                <w:bCs/>
                <w:rtl/>
              </w:rPr>
            </w:pPr>
            <w:r w:rsidRPr="00DB19A9">
              <w:rPr>
                <w:rFonts w:asciiTheme="majorBidi" w:hAnsiTheme="majorBidi" w:cs="Times New Roman" w:hint="cs"/>
                <w:b/>
                <w:bCs/>
                <w:sz w:val="28"/>
                <w:szCs w:val="28"/>
                <w:rtl/>
              </w:rPr>
              <w:t xml:space="preserve">المقدمة </w:t>
            </w:r>
          </w:p>
        </w:tc>
        <w:tc>
          <w:tcPr>
            <w:tcW w:w="4508" w:type="dxa"/>
          </w:tcPr>
          <w:p w14:paraId="3B055E46" w14:textId="39CD9516" w:rsidR="00447695" w:rsidRDefault="00447695" w:rsidP="009E74D7">
            <w:pPr>
              <w:rPr>
                <w:rFonts w:asciiTheme="majorBidi" w:hAnsiTheme="majorBidi" w:cs="Times New Roman"/>
              </w:rPr>
            </w:pPr>
            <w:r>
              <w:rPr>
                <w:rFonts w:asciiTheme="majorBidi" w:hAnsiTheme="majorBidi" w:cs="Times New Roman" w:hint="cs"/>
                <w:rtl/>
              </w:rPr>
              <w:t xml:space="preserve">            </w:t>
            </w:r>
            <w:r w:rsidR="003D23E9">
              <w:rPr>
                <w:rFonts w:asciiTheme="majorBidi" w:hAnsiTheme="majorBidi" w:cs="Times New Roman"/>
              </w:rPr>
              <w:t>2</w:t>
            </w:r>
          </w:p>
        </w:tc>
      </w:tr>
      <w:tr w:rsidR="00447695" w14:paraId="63E6DED5" w14:textId="77777777" w:rsidTr="000D6616">
        <w:tc>
          <w:tcPr>
            <w:tcW w:w="9016" w:type="dxa"/>
            <w:gridSpan w:val="2"/>
          </w:tcPr>
          <w:p w14:paraId="0340B185" w14:textId="6D2EE88F" w:rsidR="00447695" w:rsidRPr="00447695" w:rsidRDefault="00447695" w:rsidP="009E74D7">
            <w:pPr>
              <w:rPr>
                <w:rFonts w:asciiTheme="majorBidi" w:hAnsiTheme="majorBidi" w:cs="Times New Roman"/>
                <w:b/>
                <w:bCs/>
                <w:sz w:val="32"/>
                <w:szCs w:val="32"/>
                <w:rtl/>
              </w:rPr>
            </w:pPr>
            <w:r>
              <w:rPr>
                <w:rFonts w:asciiTheme="majorBidi" w:hAnsiTheme="majorBidi" w:cs="Times New Roman" w:hint="cs"/>
                <w:b/>
                <w:bCs/>
                <w:sz w:val="32"/>
                <w:szCs w:val="32"/>
                <w:rtl/>
              </w:rPr>
              <w:t xml:space="preserve">                                 </w:t>
            </w:r>
            <w:r w:rsidRPr="00447695">
              <w:rPr>
                <w:rFonts w:asciiTheme="majorBidi" w:hAnsiTheme="majorBidi" w:cs="Times New Roman" w:hint="cs"/>
                <w:b/>
                <w:bCs/>
                <w:sz w:val="32"/>
                <w:szCs w:val="32"/>
                <w:rtl/>
              </w:rPr>
              <w:t xml:space="preserve">أولا : الاطار المنهجي للدراسة </w:t>
            </w:r>
          </w:p>
        </w:tc>
      </w:tr>
      <w:tr w:rsidR="00447695" w14:paraId="4E833AAC" w14:textId="77777777" w:rsidTr="00447695">
        <w:tc>
          <w:tcPr>
            <w:tcW w:w="4508" w:type="dxa"/>
          </w:tcPr>
          <w:p w14:paraId="2AFF6EF8" w14:textId="2D7C9DA5" w:rsidR="00447695" w:rsidRPr="00447695" w:rsidRDefault="00447695" w:rsidP="009E74D7">
            <w:pPr>
              <w:rPr>
                <w:rFonts w:asciiTheme="majorBidi" w:hAnsiTheme="majorBidi" w:cs="Times New Roman"/>
                <w:b/>
                <w:bCs/>
                <w:sz w:val="28"/>
                <w:szCs w:val="28"/>
                <w:rtl/>
              </w:rPr>
            </w:pPr>
            <w:r w:rsidRPr="00447695">
              <w:rPr>
                <w:rFonts w:asciiTheme="majorBidi" w:hAnsiTheme="majorBidi" w:cs="Times New Roman"/>
                <w:b/>
                <w:bCs/>
                <w:sz w:val="28"/>
                <w:szCs w:val="28"/>
              </w:rPr>
              <w:t xml:space="preserve">1-1 </w:t>
            </w:r>
            <w:r w:rsidRPr="00447695">
              <w:rPr>
                <w:rFonts w:asciiTheme="majorBidi" w:hAnsiTheme="majorBidi" w:cs="Times New Roman" w:hint="cs"/>
                <w:b/>
                <w:bCs/>
                <w:sz w:val="28"/>
                <w:szCs w:val="28"/>
                <w:rtl/>
              </w:rPr>
              <w:t xml:space="preserve">الإشكالية </w:t>
            </w:r>
          </w:p>
        </w:tc>
        <w:tc>
          <w:tcPr>
            <w:tcW w:w="4508" w:type="dxa"/>
          </w:tcPr>
          <w:p w14:paraId="2450E58E" w14:textId="18576C07" w:rsidR="00447695" w:rsidRPr="00BF2E3C" w:rsidRDefault="00BF2E3C" w:rsidP="00BF2E3C">
            <w:pPr>
              <w:jc w:val="center"/>
              <w:rPr>
                <w:rFonts w:asciiTheme="majorBidi" w:hAnsiTheme="majorBidi" w:cs="Times New Roman"/>
                <w:b/>
                <w:bCs/>
                <w:sz w:val="28"/>
                <w:szCs w:val="28"/>
                <w:rtl/>
              </w:rPr>
            </w:pPr>
            <w:r w:rsidRPr="00BF2E3C">
              <w:rPr>
                <w:rFonts w:asciiTheme="majorBidi" w:hAnsiTheme="majorBidi" w:cs="Times New Roman"/>
                <w:b/>
                <w:bCs/>
                <w:sz w:val="28"/>
                <w:szCs w:val="28"/>
              </w:rPr>
              <w:t>4</w:t>
            </w:r>
          </w:p>
        </w:tc>
      </w:tr>
      <w:tr w:rsidR="00447695" w14:paraId="6D7AAF73" w14:textId="77777777" w:rsidTr="00447695">
        <w:tc>
          <w:tcPr>
            <w:tcW w:w="4508" w:type="dxa"/>
          </w:tcPr>
          <w:p w14:paraId="1B6EBA45" w14:textId="549C657B" w:rsidR="00447695" w:rsidRPr="00447695" w:rsidRDefault="00447695" w:rsidP="009E74D7">
            <w:pPr>
              <w:rPr>
                <w:rFonts w:asciiTheme="majorBidi" w:hAnsiTheme="majorBidi" w:cs="Times New Roman"/>
                <w:b/>
                <w:bCs/>
                <w:sz w:val="28"/>
                <w:szCs w:val="28"/>
                <w:rtl/>
              </w:rPr>
            </w:pPr>
            <w:r w:rsidRPr="00447695">
              <w:rPr>
                <w:rFonts w:asciiTheme="majorBidi" w:hAnsiTheme="majorBidi" w:cs="Times New Roman"/>
                <w:b/>
                <w:bCs/>
                <w:sz w:val="28"/>
                <w:szCs w:val="28"/>
              </w:rPr>
              <w:t xml:space="preserve">1-2 </w:t>
            </w:r>
            <w:r w:rsidRPr="00447695">
              <w:rPr>
                <w:rFonts w:asciiTheme="majorBidi" w:hAnsiTheme="majorBidi" w:cs="Times New Roman" w:hint="cs"/>
                <w:b/>
                <w:bCs/>
                <w:sz w:val="28"/>
                <w:szCs w:val="28"/>
                <w:rtl/>
              </w:rPr>
              <w:t xml:space="preserve"> تساؤلات لدراسة </w:t>
            </w:r>
          </w:p>
        </w:tc>
        <w:tc>
          <w:tcPr>
            <w:tcW w:w="4508" w:type="dxa"/>
          </w:tcPr>
          <w:p w14:paraId="01EC9E1F" w14:textId="5F17E7B6" w:rsidR="00447695" w:rsidRPr="00BF2E3C" w:rsidRDefault="00BF2E3C" w:rsidP="00BF2E3C">
            <w:pPr>
              <w:jc w:val="center"/>
              <w:rPr>
                <w:rFonts w:asciiTheme="majorBidi" w:hAnsiTheme="majorBidi" w:cs="Times New Roman"/>
                <w:b/>
                <w:bCs/>
                <w:sz w:val="28"/>
                <w:szCs w:val="28"/>
              </w:rPr>
            </w:pPr>
            <w:r w:rsidRPr="00BF2E3C">
              <w:rPr>
                <w:rFonts w:asciiTheme="majorBidi" w:hAnsiTheme="majorBidi" w:cs="Times New Roman"/>
                <w:b/>
                <w:bCs/>
                <w:sz w:val="28"/>
                <w:szCs w:val="28"/>
              </w:rPr>
              <w:t>5</w:t>
            </w:r>
          </w:p>
        </w:tc>
      </w:tr>
      <w:tr w:rsidR="00447695" w14:paraId="53030C18" w14:textId="77777777" w:rsidTr="00447695">
        <w:tc>
          <w:tcPr>
            <w:tcW w:w="4508" w:type="dxa"/>
          </w:tcPr>
          <w:p w14:paraId="16A9C4B8" w14:textId="45FE0704" w:rsidR="00447695" w:rsidRPr="00447695" w:rsidRDefault="00447695" w:rsidP="009E74D7">
            <w:pPr>
              <w:rPr>
                <w:rFonts w:asciiTheme="majorBidi" w:hAnsiTheme="majorBidi" w:cs="Times New Roman"/>
                <w:b/>
                <w:bCs/>
                <w:sz w:val="28"/>
                <w:szCs w:val="28"/>
                <w:rtl/>
              </w:rPr>
            </w:pPr>
            <w:r w:rsidRPr="00447695">
              <w:rPr>
                <w:rFonts w:asciiTheme="majorBidi" w:hAnsiTheme="majorBidi" w:cs="Times New Roman"/>
                <w:b/>
                <w:bCs/>
                <w:sz w:val="28"/>
                <w:szCs w:val="28"/>
              </w:rPr>
              <w:t xml:space="preserve">1-3 </w:t>
            </w:r>
            <w:r w:rsidRPr="00447695">
              <w:rPr>
                <w:rFonts w:asciiTheme="majorBidi" w:hAnsiTheme="majorBidi" w:cs="Times New Roman" w:hint="cs"/>
                <w:b/>
                <w:bCs/>
                <w:sz w:val="28"/>
                <w:szCs w:val="28"/>
                <w:rtl/>
              </w:rPr>
              <w:t xml:space="preserve"> فرضيات الدراسة </w:t>
            </w:r>
          </w:p>
        </w:tc>
        <w:tc>
          <w:tcPr>
            <w:tcW w:w="4508" w:type="dxa"/>
          </w:tcPr>
          <w:p w14:paraId="09EC8DA8" w14:textId="6CD81052" w:rsidR="00447695" w:rsidRPr="00BF2E3C" w:rsidRDefault="00BF2E3C" w:rsidP="00BF2E3C">
            <w:pPr>
              <w:jc w:val="center"/>
              <w:rPr>
                <w:rFonts w:asciiTheme="majorBidi" w:hAnsiTheme="majorBidi" w:cs="Times New Roman"/>
                <w:b/>
                <w:bCs/>
                <w:sz w:val="28"/>
                <w:szCs w:val="28"/>
              </w:rPr>
            </w:pPr>
            <w:r w:rsidRPr="00BF2E3C">
              <w:rPr>
                <w:rFonts w:asciiTheme="majorBidi" w:hAnsiTheme="majorBidi" w:cs="Times New Roman"/>
                <w:b/>
                <w:bCs/>
                <w:sz w:val="28"/>
                <w:szCs w:val="28"/>
              </w:rPr>
              <w:t>6</w:t>
            </w:r>
          </w:p>
        </w:tc>
      </w:tr>
      <w:tr w:rsidR="00447695" w14:paraId="30F436D8" w14:textId="77777777" w:rsidTr="00447695">
        <w:tc>
          <w:tcPr>
            <w:tcW w:w="4508" w:type="dxa"/>
          </w:tcPr>
          <w:p w14:paraId="36F3D90C" w14:textId="2B53A1D6" w:rsidR="00447695" w:rsidRPr="00447695" w:rsidRDefault="00447695" w:rsidP="009E74D7">
            <w:pPr>
              <w:rPr>
                <w:rFonts w:asciiTheme="majorBidi" w:hAnsiTheme="majorBidi" w:cs="Times New Roman"/>
                <w:b/>
                <w:bCs/>
                <w:sz w:val="28"/>
                <w:szCs w:val="28"/>
                <w:rtl/>
              </w:rPr>
            </w:pPr>
            <w:r w:rsidRPr="00447695">
              <w:rPr>
                <w:rFonts w:asciiTheme="majorBidi" w:hAnsiTheme="majorBidi" w:cs="Times New Roman"/>
                <w:b/>
                <w:bCs/>
                <w:sz w:val="28"/>
                <w:szCs w:val="28"/>
              </w:rPr>
              <w:t xml:space="preserve">1-4 </w:t>
            </w:r>
            <w:r w:rsidRPr="00447695">
              <w:rPr>
                <w:rFonts w:asciiTheme="majorBidi" w:hAnsiTheme="majorBidi" w:cs="Times New Roman" w:hint="cs"/>
                <w:b/>
                <w:bCs/>
                <w:sz w:val="28"/>
                <w:szCs w:val="28"/>
                <w:rtl/>
              </w:rPr>
              <w:t xml:space="preserve"> أسباب اختيار الموضوع </w:t>
            </w:r>
          </w:p>
        </w:tc>
        <w:tc>
          <w:tcPr>
            <w:tcW w:w="4508" w:type="dxa"/>
          </w:tcPr>
          <w:p w14:paraId="43DA8384" w14:textId="37F71A71" w:rsidR="00447695" w:rsidRPr="00BF2E3C" w:rsidRDefault="00BF2E3C" w:rsidP="00BF2E3C">
            <w:pPr>
              <w:jc w:val="center"/>
              <w:rPr>
                <w:rFonts w:asciiTheme="majorBidi" w:hAnsiTheme="majorBidi" w:cs="Times New Roman"/>
                <w:b/>
                <w:bCs/>
                <w:sz w:val="28"/>
                <w:szCs w:val="28"/>
              </w:rPr>
            </w:pPr>
            <w:r w:rsidRPr="00BF2E3C">
              <w:rPr>
                <w:rFonts w:asciiTheme="majorBidi" w:hAnsiTheme="majorBidi" w:cs="Times New Roman"/>
                <w:b/>
                <w:bCs/>
                <w:sz w:val="28"/>
                <w:szCs w:val="28"/>
              </w:rPr>
              <w:t>7</w:t>
            </w:r>
          </w:p>
        </w:tc>
      </w:tr>
      <w:tr w:rsidR="00447695" w14:paraId="14E1CA4C" w14:textId="77777777" w:rsidTr="00447695">
        <w:tc>
          <w:tcPr>
            <w:tcW w:w="4508" w:type="dxa"/>
          </w:tcPr>
          <w:p w14:paraId="23E8D8C8" w14:textId="35A1B388" w:rsidR="00447695" w:rsidRPr="00447695" w:rsidRDefault="00447695" w:rsidP="009E74D7">
            <w:pPr>
              <w:rPr>
                <w:rFonts w:asciiTheme="majorBidi" w:hAnsiTheme="majorBidi" w:cs="Times New Roman"/>
                <w:b/>
                <w:bCs/>
                <w:sz w:val="28"/>
                <w:szCs w:val="28"/>
                <w:rtl/>
              </w:rPr>
            </w:pPr>
            <w:r w:rsidRPr="00447695">
              <w:rPr>
                <w:rFonts w:asciiTheme="majorBidi" w:hAnsiTheme="majorBidi" w:cs="Times New Roman"/>
                <w:b/>
                <w:bCs/>
                <w:sz w:val="28"/>
                <w:szCs w:val="28"/>
              </w:rPr>
              <w:t xml:space="preserve">1-5 </w:t>
            </w:r>
            <w:r w:rsidRPr="00447695">
              <w:rPr>
                <w:rFonts w:asciiTheme="majorBidi" w:hAnsiTheme="majorBidi" w:cs="Times New Roman" w:hint="cs"/>
                <w:b/>
                <w:bCs/>
                <w:sz w:val="28"/>
                <w:szCs w:val="28"/>
                <w:rtl/>
              </w:rPr>
              <w:t xml:space="preserve"> أهمية الدراسة </w:t>
            </w:r>
          </w:p>
        </w:tc>
        <w:tc>
          <w:tcPr>
            <w:tcW w:w="4508" w:type="dxa"/>
          </w:tcPr>
          <w:p w14:paraId="36D1421B" w14:textId="1DBE363F" w:rsidR="00447695" w:rsidRPr="00BF2E3C" w:rsidRDefault="00BF2E3C" w:rsidP="00BF2E3C">
            <w:pPr>
              <w:jc w:val="center"/>
              <w:rPr>
                <w:rFonts w:asciiTheme="majorBidi" w:hAnsiTheme="majorBidi" w:cs="Times New Roman"/>
                <w:b/>
                <w:bCs/>
                <w:sz w:val="28"/>
                <w:szCs w:val="28"/>
              </w:rPr>
            </w:pPr>
            <w:r w:rsidRPr="00BF2E3C">
              <w:rPr>
                <w:rFonts w:asciiTheme="majorBidi" w:hAnsiTheme="majorBidi" w:cs="Times New Roman"/>
                <w:b/>
                <w:bCs/>
                <w:sz w:val="28"/>
                <w:szCs w:val="28"/>
              </w:rPr>
              <w:t>8</w:t>
            </w:r>
          </w:p>
        </w:tc>
      </w:tr>
      <w:tr w:rsidR="00447695" w14:paraId="272D000E" w14:textId="77777777" w:rsidTr="00447695">
        <w:tc>
          <w:tcPr>
            <w:tcW w:w="4508" w:type="dxa"/>
          </w:tcPr>
          <w:p w14:paraId="351A79D6" w14:textId="67D7EADC" w:rsidR="00447695" w:rsidRPr="00447695" w:rsidRDefault="00447695" w:rsidP="009E74D7">
            <w:pPr>
              <w:rPr>
                <w:rFonts w:asciiTheme="majorBidi" w:hAnsiTheme="majorBidi" w:cs="Times New Roman"/>
                <w:b/>
                <w:bCs/>
                <w:sz w:val="28"/>
                <w:szCs w:val="28"/>
                <w:rtl/>
              </w:rPr>
            </w:pPr>
            <w:r w:rsidRPr="00447695">
              <w:rPr>
                <w:rFonts w:asciiTheme="majorBidi" w:hAnsiTheme="majorBidi" w:cs="Times New Roman"/>
                <w:b/>
                <w:bCs/>
                <w:sz w:val="28"/>
                <w:szCs w:val="28"/>
              </w:rPr>
              <w:t xml:space="preserve">1-6 </w:t>
            </w:r>
            <w:r w:rsidRPr="00447695">
              <w:rPr>
                <w:rFonts w:asciiTheme="majorBidi" w:hAnsiTheme="majorBidi" w:cs="Times New Roman" w:hint="cs"/>
                <w:b/>
                <w:bCs/>
                <w:sz w:val="28"/>
                <w:szCs w:val="28"/>
                <w:rtl/>
              </w:rPr>
              <w:t xml:space="preserve"> اهداف الدراسة </w:t>
            </w:r>
          </w:p>
        </w:tc>
        <w:tc>
          <w:tcPr>
            <w:tcW w:w="4508" w:type="dxa"/>
          </w:tcPr>
          <w:p w14:paraId="53C0D15F" w14:textId="2533D685" w:rsidR="00447695" w:rsidRPr="00BF2E3C" w:rsidRDefault="00BF2E3C" w:rsidP="00BF2E3C">
            <w:pPr>
              <w:jc w:val="center"/>
              <w:rPr>
                <w:rFonts w:asciiTheme="majorBidi" w:hAnsiTheme="majorBidi" w:cs="Times New Roman"/>
                <w:b/>
                <w:bCs/>
                <w:sz w:val="28"/>
                <w:szCs w:val="28"/>
              </w:rPr>
            </w:pPr>
            <w:r w:rsidRPr="00BF2E3C">
              <w:rPr>
                <w:rFonts w:asciiTheme="majorBidi" w:hAnsiTheme="majorBidi" w:cs="Times New Roman"/>
                <w:b/>
                <w:bCs/>
                <w:sz w:val="28"/>
                <w:szCs w:val="28"/>
              </w:rPr>
              <w:t>9</w:t>
            </w:r>
          </w:p>
        </w:tc>
      </w:tr>
      <w:tr w:rsidR="00447695" w14:paraId="2EBCD370" w14:textId="77777777" w:rsidTr="00447695">
        <w:tc>
          <w:tcPr>
            <w:tcW w:w="4508" w:type="dxa"/>
          </w:tcPr>
          <w:p w14:paraId="0467EB10" w14:textId="4DF317F4" w:rsidR="00447695" w:rsidRPr="00447695" w:rsidRDefault="00447695" w:rsidP="009E74D7">
            <w:pPr>
              <w:rPr>
                <w:rFonts w:asciiTheme="majorBidi" w:hAnsiTheme="majorBidi" w:cs="Times New Roman"/>
                <w:b/>
                <w:bCs/>
                <w:sz w:val="28"/>
                <w:szCs w:val="28"/>
                <w:rtl/>
              </w:rPr>
            </w:pPr>
            <w:r w:rsidRPr="00447695">
              <w:rPr>
                <w:rFonts w:asciiTheme="majorBidi" w:hAnsiTheme="majorBidi" w:cs="Times New Roman"/>
                <w:b/>
                <w:bCs/>
                <w:sz w:val="28"/>
                <w:szCs w:val="28"/>
              </w:rPr>
              <w:t xml:space="preserve">1-7 </w:t>
            </w:r>
            <w:r w:rsidRPr="00447695">
              <w:rPr>
                <w:rFonts w:asciiTheme="majorBidi" w:hAnsiTheme="majorBidi" w:cs="Times New Roman" w:hint="cs"/>
                <w:b/>
                <w:bCs/>
                <w:sz w:val="28"/>
                <w:szCs w:val="28"/>
                <w:rtl/>
              </w:rPr>
              <w:t xml:space="preserve"> تحديد المفاهيم </w:t>
            </w:r>
          </w:p>
        </w:tc>
        <w:tc>
          <w:tcPr>
            <w:tcW w:w="4508" w:type="dxa"/>
          </w:tcPr>
          <w:p w14:paraId="21B16D5A" w14:textId="7657157B" w:rsidR="00447695" w:rsidRPr="00BF2E3C" w:rsidRDefault="00BF2E3C" w:rsidP="00BF2E3C">
            <w:pPr>
              <w:jc w:val="center"/>
              <w:rPr>
                <w:rFonts w:asciiTheme="majorBidi" w:hAnsiTheme="majorBidi" w:cs="Times New Roman"/>
                <w:b/>
                <w:bCs/>
                <w:sz w:val="28"/>
                <w:szCs w:val="28"/>
              </w:rPr>
            </w:pPr>
            <w:r w:rsidRPr="00BF2E3C">
              <w:rPr>
                <w:rFonts w:asciiTheme="majorBidi" w:hAnsiTheme="majorBidi" w:cs="Times New Roman"/>
                <w:b/>
                <w:bCs/>
                <w:sz w:val="28"/>
                <w:szCs w:val="28"/>
              </w:rPr>
              <w:t>10</w:t>
            </w:r>
          </w:p>
        </w:tc>
      </w:tr>
      <w:tr w:rsidR="00447695" w14:paraId="6022753D" w14:textId="77777777" w:rsidTr="00447695">
        <w:tc>
          <w:tcPr>
            <w:tcW w:w="4508" w:type="dxa"/>
          </w:tcPr>
          <w:p w14:paraId="1D083CF1" w14:textId="3ADED074" w:rsidR="00447695" w:rsidRPr="00447695" w:rsidRDefault="00447695" w:rsidP="009E74D7">
            <w:pPr>
              <w:rPr>
                <w:rFonts w:asciiTheme="majorBidi" w:hAnsiTheme="majorBidi" w:cs="Times New Roman"/>
                <w:b/>
                <w:bCs/>
                <w:sz w:val="28"/>
                <w:szCs w:val="28"/>
                <w:rtl/>
              </w:rPr>
            </w:pPr>
            <w:r w:rsidRPr="00447695">
              <w:rPr>
                <w:rFonts w:asciiTheme="majorBidi" w:hAnsiTheme="majorBidi" w:cs="Times New Roman"/>
                <w:b/>
                <w:bCs/>
                <w:sz w:val="28"/>
                <w:szCs w:val="28"/>
              </w:rPr>
              <w:t xml:space="preserve">1-8 </w:t>
            </w:r>
            <w:r w:rsidRPr="00447695">
              <w:rPr>
                <w:rFonts w:asciiTheme="majorBidi" w:hAnsiTheme="majorBidi" w:cs="Times New Roman" w:hint="cs"/>
                <w:b/>
                <w:bCs/>
                <w:sz w:val="28"/>
                <w:szCs w:val="28"/>
                <w:rtl/>
              </w:rPr>
              <w:t xml:space="preserve"> المنهج المستخدم واداوته </w:t>
            </w:r>
          </w:p>
        </w:tc>
        <w:tc>
          <w:tcPr>
            <w:tcW w:w="4508" w:type="dxa"/>
          </w:tcPr>
          <w:p w14:paraId="6016A771" w14:textId="7BEBB5F4" w:rsidR="00447695" w:rsidRPr="00BF2E3C" w:rsidRDefault="00BF2E3C" w:rsidP="00BF2E3C">
            <w:pPr>
              <w:jc w:val="center"/>
              <w:rPr>
                <w:rFonts w:asciiTheme="majorBidi" w:hAnsiTheme="majorBidi" w:cs="Times New Roman"/>
                <w:b/>
                <w:bCs/>
                <w:sz w:val="28"/>
                <w:szCs w:val="28"/>
              </w:rPr>
            </w:pPr>
            <w:r w:rsidRPr="00BF2E3C">
              <w:rPr>
                <w:rFonts w:asciiTheme="majorBidi" w:hAnsiTheme="majorBidi" w:cs="Times New Roman"/>
                <w:b/>
                <w:bCs/>
                <w:sz w:val="28"/>
                <w:szCs w:val="28"/>
              </w:rPr>
              <w:t>11</w:t>
            </w:r>
          </w:p>
        </w:tc>
      </w:tr>
      <w:tr w:rsidR="00447695" w14:paraId="11AD42B5" w14:textId="77777777" w:rsidTr="00447695">
        <w:tc>
          <w:tcPr>
            <w:tcW w:w="4508" w:type="dxa"/>
          </w:tcPr>
          <w:p w14:paraId="24F8812D" w14:textId="7ACB7C65" w:rsidR="00447695" w:rsidRPr="00447695" w:rsidRDefault="00447695" w:rsidP="009E74D7">
            <w:pPr>
              <w:rPr>
                <w:rFonts w:asciiTheme="majorBidi" w:hAnsiTheme="majorBidi" w:cs="Times New Roman"/>
                <w:b/>
                <w:bCs/>
                <w:sz w:val="28"/>
                <w:szCs w:val="28"/>
                <w:rtl/>
              </w:rPr>
            </w:pPr>
            <w:r w:rsidRPr="00447695">
              <w:rPr>
                <w:rFonts w:asciiTheme="majorBidi" w:hAnsiTheme="majorBidi" w:cs="Times New Roman"/>
                <w:b/>
                <w:bCs/>
                <w:sz w:val="28"/>
                <w:szCs w:val="28"/>
              </w:rPr>
              <w:t xml:space="preserve">1-9 </w:t>
            </w:r>
            <w:r w:rsidRPr="00447695">
              <w:rPr>
                <w:rFonts w:asciiTheme="majorBidi" w:hAnsiTheme="majorBidi" w:cs="Times New Roman" w:hint="cs"/>
                <w:b/>
                <w:bCs/>
                <w:sz w:val="28"/>
                <w:szCs w:val="28"/>
                <w:rtl/>
              </w:rPr>
              <w:t xml:space="preserve"> مجتمع البحث والعينة </w:t>
            </w:r>
          </w:p>
        </w:tc>
        <w:tc>
          <w:tcPr>
            <w:tcW w:w="4508" w:type="dxa"/>
          </w:tcPr>
          <w:p w14:paraId="6C8050EB" w14:textId="3531E6C5" w:rsidR="00447695" w:rsidRPr="00BF2E3C" w:rsidRDefault="00BF2E3C" w:rsidP="00BF2E3C">
            <w:pPr>
              <w:jc w:val="center"/>
              <w:rPr>
                <w:rFonts w:asciiTheme="majorBidi" w:hAnsiTheme="majorBidi" w:cs="Times New Roman"/>
                <w:b/>
                <w:bCs/>
                <w:sz w:val="28"/>
                <w:szCs w:val="28"/>
              </w:rPr>
            </w:pPr>
            <w:r w:rsidRPr="00BF2E3C">
              <w:rPr>
                <w:rFonts w:asciiTheme="majorBidi" w:hAnsiTheme="majorBidi" w:cs="Times New Roman"/>
                <w:b/>
                <w:bCs/>
                <w:sz w:val="28"/>
                <w:szCs w:val="28"/>
              </w:rPr>
              <w:t>12</w:t>
            </w:r>
          </w:p>
        </w:tc>
      </w:tr>
      <w:tr w:rsidR="003E6592" w14:paraId="76CFF012" w14:textId="77777777" w:rsidTr="00A4790F">
        <w:tc>
          <w:tcPr>
            <w:tcW w:w="9016" w:type="dxa"/>
            <w:gridSpan w:val="2"/>
          </w:tcPr>
          <w:p w14:paraId="6A8B2323" w14:textId="37EA8FAC" w:rsidR="003E6592" w:rsidRPr="003E6592" w:rsidRDefault="003E6592" w:rsidP="003E6592">
            <w:pPr>
              <w:jc w:val="center"/>
              <w:rPr>
                <w:rFonts w:asciiTheme="majorBidi" w:hAnsiTheme="majorBidi" w:cs="Times New Roman"/>
                <w:b/>
                <w:bCs/>
                <w:sz w:val="32"/>
                <w:szCs w:val="32"/>
                <w:rtl/>
              </w:rPr>
            </w:pPr>
            <w:r w:rsidRPr="003E6592">
              <w:rPr>
                <w:rFonts w:asciiTheme="majorBidi" w:hAnsiTheme="majorBidi" w:cs="Times New Roman" w:hint="cs"/>
                <w:b/>
                <w:bCs/>
                <w:sz w:val="32"/>
                <w:szCs w:val="32"/>
                <w:rtl/>
              </w:rPr>
              <w:t>الاطار النظري للدراسة</w:t>
            </w:r>
          </w:p>
        </w:tc>
      </w:tr>
      <w:tr w:rsidR="00447695" w14:paraId="53CD3160" w14:textId="77777777" w:rsidTr="00447695">
        <w:tc>
          <w:tcPr>
            <w:tcW w:w="4508" w:type="dxa"/>
          </w:tcPr>
          <w:p w14:paraId="2239D422" w14:textId="16564A6A" w:rsidR="00447695" w:rsidRPr="003D23E9" w:rsidRDefault="003E6592" w:rsidP="009E74D7">
            <w:pPr>
              <w:rPr>
                <w:rFonts w:asciiTheme="majorBidi" w:hAnsiTheme="majorBidi" w:cs="Times New Roman"/>
                <w:b/>
                <w:bCs/>
                <w:sz w:val="28"/>
                <w:szCs w:val="28"/>
              </w:rPr>
            </w:pPr>
            <w:r w:rsidRPr="003D23E9">
              <w:rPr>
                <w:rFonts w:asciiTheme="majorBidi" w:hAnsiTheme="majorBidi" w:cs="Times New Roman"/>
                <w:b/>
                <w:bCs/>
                <w:sz w:val="28"/>
                <w:szCs w:val="28"/>
              </w:rPr>
              <w:t xml:space="preserve">2-1 </w:t>
            </w:r>
            <w:r w:rsidR="00BF2E3C">
              <w:rPr>
                <w:rFonts w:asciiTheme="majorBidi" w:hAnsiTheme="majorBidi" w:cs="Times New Roman" w:hint="cs"/>
                <w:b/>
                <w:bCs/>
                <w:sz w:val="28"/>
                <w:szCs w:val="28"/>
                <w:rtl/>
              </w:rPr>
              <w:t xml:space="preserve"> مميزات المحتوى الرقمي التعليمي</w:t>
            </w:r>
          </w:p>
        </w:tc>
        <w:tc>
          <w:tcPr>
            <w:tcW w:w="4508" w:type="dxa"/>
          </w:tcPr>
          <w:p w14:paraId="1F8BDDEB" w14:textId="27E0E70A" w:rsidR="00447695" w:rsidRPr="00BF2E3C" w:rsidRDefault="00BF2E3C" w:rsidP="00BF2E3C">
            <w:pPr>
              <w:jc w:val="center"/>
              <w:rPr>
                <w:rFonts w:asciiTheme="majorBidi" w:hAnsiTheme="majorBidi" w:cs="Times New Roman"/>
                <w:b/>
                <w:bCs/>
                <w:sz w:val="28"/>
                <w:szCs w:val="28"/>
              </w:rPr>
            </w:pPr>
            <w:r w:rsidRPr="00BF2E3C">
              <w:rPr>
                <w:rFonts w:asciiTheme="majorBidi" w:hAnsiTheme="majorBidi" w:cs="Times New Roman"/>
                <w:b/>
                <w:bCs/>
                <w:sz w:val="28"/>
                <w:szCs w:val="28"/>
              </w:rPr>
              <w:t>15</w:t>
            </w:r>
          </w:p>
        </w:tc>
      </w:tr>
      <w:tr w:rsidR="00447695" w14:paraId="44B57026" w14:textId="77777777" w:rsidTr="00447695">
        <w:tc>
          <w:tcPr>
            <w:tcW w:w="4508" w:type="dxa"/>
          </w:tcPr>
          <w:p w14:paraId="01EC01C7" w14:textId="5A23A2AC" w:rsidR="00447695" w:rsidRPr="003D23E9" w:rsidRDefault="003E6592" w:rsidP="009E74D7">
            <w:pPr>
              <w:rPr>
                <w:rFonts w:asciiTheme="majorBidi" w:hAnsiTheme="majorBidi" w:cs="Times New Roman"/>
                <w:b/>
                <w:bCs/>
                <w:sz w:val="28"/>
                <w:szCs w:val="28"/>
                <w:rtl/>
              </w:rPr>
            </w:pPr>
            <w:r w:rsidRPr="003D23E9">
              <w:rPr>
                <w:rFonts w:asciiTheme="majorBidi" w:hAnsiTheme="majorBidi" w:cs="Times New Roman"/>
                <w:b/>
                <w:bCs/>
                <w:sz w:val="28"/>
                <w:szCs w:val="28"/>
              </w:rPr>
              <w:t xml:space="preserve">2-2 </w:t>
            </w:r>
            <w:r w:rsidRPr="003D23E9">
              <w:rPr>
                <w:rFonts w:asciiTheme="majorBidi" w:hAnsiTheme="majorBidi" w:cs="Times New Roman" w:hint="cs"/>
                <w:b/>
                <w:bCs/>
                <w:sz w:val="28"/>
                <w:szCs w:val="28"/>
                <w:rtl/>
              </w:rPr>
              <w:t xml:space="preserve"> الدراسات السابقة </w:t>
            </w:r>
          </w:p>
        </w:tc>
        <w:tc>
          <w:tcPr>
            <w:tcW w:w="4508" w:type="dxa"/>
          </w:tcPr>
          <w:p w14:paraId="560CD0DC" w14:textId="4E5834B6" w:rsidR="00447695" w:rsidRPr="00BF2E3C" w:rsidRDefault="00BF2E3C" w:rsidP="00BF2E3C">
            <w:pPr>
              <w:jc w:val="center"/>
              <w:rPr>
                <w:rFonts w:asciiTheme="majorBidi" w:hAnsiTheme="majorBidi" w:cs="Times New Roman"/>
                <w:b/>
                <w:bCs/>
                <w:sz w:val="28"/>
                <w:szCs w:val="28"/>
              </w:rPr>
            </w:pPr>
            <w:r w:rsidRPr="00BF2E3C">
              <w:rPr>
                <w:rFonts w:asciiTheme="majorBidi" w:hAnsiTheme="majorBidi" w:cs="Times New Roman"/>
                <w:b/>
                <w:bCs/>
                <w:sz w:val="28"/>
                <w:szCs w:val="28"/>
              </w:rPr>
              <w:t>16-17</w:t>
            </w:r>
          </w:p>
        </w:tc>
      </w:tr>
      <w:tr w:rsidR="00447695" w14:paraId="517E9FC6" w14:textId="77777777" w:rsidTr="00447695">
        <w:tc>
          <w:tcPr>
            <w:tcW w:w="4508" w:type="dxa"/>
          </w:tcPr>
          <w:p w14:paraId="7F9C45AE" w14:textId="05AFD8AB" w:rsidR="00447695" w:rsidRPr="003D23E9" w:rsidRDefault="003E6592" w:rsidP="009E74D7">
            <w:pPr>
              <w:rPr>
                <w:rFonts w:asciiTheme="majorBidi" w:hAnsiTheme="majorBidi" w:cs="Times New Roman"/>
                <w:b/>
                <w:bCs/>
                <w:sz w:val="28"/>
                <w:szCs w:val="28"/>
                <w:rtl/>
              </w:rPr>
            </w:pPr>
            <w:r w:rsidRPr="003D23E9">
              <w:rPr>
                <w:rFonts w:asciiTheme="majorBidi" w:hAnsiTheme="majorBidi" w:cs="Times New Roman"/>
                <w:b/>
                <w:bCs/>
                <w:sz w:val="28"/>
                <w:szCs w:val="28"/>
              </w:rPr>
              <w:t xml:space="preserve">2-3 </w:t>
            </w:r>
            <w:r w:rsidRPr="003D23E9">
              <w:rPr>
                <w:rFonts w:asciiTheme="majorBidi" w:hAnsiTheme="majorBidi" w:cs="Times New Roman" w:hint="cs"/>
                <w:b/>
                <w:bCs/>
                <w:sz w:val="28"/>
                <w:szCs w:val="28"/>
                <w:rtl/>
              </w:rPr>
              <w:t xml:space="preserve"> المقاربة النظرية </w:t>
            </w:r>
          </w:p>
        </w:tc>
        <w:tc>
          <w:tcPr>
            <w:tcW w:w="4508" w:type="dxa"/>
          </w:tcPr>
          <w:p w14:paraId="292A2949" w14:textId="5CA46CEC" w:rsidR="00447695" w:rsidRPr="00BF2E3C" w:rsidRDefault="00BF2E3C" w:rsidP="00BF2E3C">
            <w:pPr>
              <w:jc w:val="center"/>
              <w:rPr>
                <w:rFonts w:asciiTheme="majorBidi" w:hAnsiTheme="majorBidi" w:cs="Times New Roman"/>
                <w:b/>
                <w:bCs/>
                <w:sz w:val="28"/>
                <w:szCs w:val="28"/>
              </w:rPr>
            </w:pPr>
            <w:r w:rsidRPr="00BF2E3C">
              <w:rPr>
                <w:rFonts w:asciiTheme="majorBidi" w:hAnsiTheme="majorBidi" w:cs="Times New Roman"/>
                <w:b/>
                <w:bCs/>
                <w:sz w:val="28"/>
                <w:szCs w:val="28"/>
              </w:rPr>
              <w:t>19</w:t>
            </w:r>
          </w:p>
        </w:tc>
      </w:tr>
      <w:tr w:rsidR="00447695" w14:paraId="11795E3A" w14:textId="77777777" w:rsidTr="00447695">
        <w:tc>
          <w:tcPr>
            <w:tcW w:w="4508" w:type="dxa"/>
          </w:tcPr>
          <w:p w14:paraId="01C448FF" w14:textId="3B17FC10" w:rsidR="00447695" w:rsidRPr="003D23E9" w:rsidRDefault="003E6592" w:rsidP="009E74D7">
            <w:pPr>
              <w:rPr>
                <w:rFonts w:asciiTheme="majorBidi" w:hAnsiTheme="majorBidi" w:cs="Times New Roman"/>
                <w:b/>
                <w:bCs/>
                <w:sz w:val="28"/>
                <w:szCs w:val="28"/>
                <w:rtl/>
              </w:rPr>
            </w:pPr>
            <w:r w:rsidRPr="003D23E9">
              <w:rPr>
                <w:rFonts w:asciiTheme="majorBidi" w:hAnsiTheme="majorBidi" w:cs="Times New Roman"/>
                <w:b/>
                <w:bCs/>
                <w:sz w:val="28"/>
                <w:szCs w:val="28"/>
              </w:rPr>
              <w:t xml:space="preserve">2-4 </w:t>
            </w:r>
            <w:r w:rsidRPr="003D23E9">
              <w:rPr>
                <w:rFonts w:asciiTheme="majorBidi" w:hAnsiTheme="majorBidi" w:cs="Times New Roman" w:hint="cs"/>
                <w:b/>
                <w:bCs/>
                <w:sz w:val="28"/>
                <w:szCs w:val="28"/>
                <w:rtl/>
              </w:rPr>
              <w:t xml:space="preserve"> مجالات الدراسة </w:t>
            </w:r>
          </w:p>
        </w:tc>
        <w:tc>
          <w:tcPr>
            <w:tcW w:w="4508" w:type="dxa"/>
          </w:tcPr>
          <w:p w14:paraId="62311ED9" w14:textId="5B0424C9" w:rsidR="00447695" w:rsidRPr="00BF2E3C" w:rsidRDefault="00BF2E3C" w:rsidP="00BF2E3C">
            <w:pPr>
              <w:jc w:val="center"/>
              <w:rPr>
                <w:rFonts w:asciiTheme="majorBidi" w:hAnsiTheme="majorBidi" w:cs="Times New Roman"/>
                <w:b/>
                <w:bCs/>
                <w:sz w:val="28"/>
                <w:szCs w:val="28"/>
              </w:rPr>
            </w:pPr>
            <w:r w:rsidRPr="00BF2E3C">
              <w:rPr>
                <w:rFonts w:asciiTheme="majorBidi" w:hAnsiTheme="majorBidi" w:cs="Times New Roman"/>
                <w:b/>
                <w:bCs/>
                <w:sz w:val="28"/>
                <w:szCs w:val="28"/>
              </w:rPr>
              <w:t>20</w:t>
            </w:r>
          </w:p>
        </w:tc>
      </w:tr>
      <w:tr w:rsidR="003E6592" w14:paraId="380DC49D" w14:textId="77777777" w:rsidTr="008D7103">
        <w:tc>
          <w:tcPr>
            <w:tcW w:w="9016" w:type="dxa"/>
            <w:gridSpan w:val="2"/>
          </w:tcPr>
          <w:p w14:paraId="154FF8F0" w14:textId="5AD606B3" w:rsidR="003E6592" w:rsidRPr="003E6592" w:rsidRDefault="003E6592" w:rsidP="003E6592">
            <w:pPr>
              <w:jc w:val="center"/>
              <w:rPr>
                <w:rFonts w:asciiTheme="majorBidi" w:hAnsiTheme="majorBidi" w:cs="Times New Roman"/>
                <w:b/>
                <w:bCs/>
                <w:sz w:val="32"/>
                <w:szCs w:val="32"/>
                <w:rtl/>
              </w:rPr>
            </w:pPr>
            <w:r w:rsidRPr="003E6592">
              <w:rPr>
                <w:rFonts w:asciiTheme="majorBidi" w:hAnsiTheme="majorBidi" w:cs="Times New Roman" w:hint="cs"/>
                <w:b/>
                <w:bCs/>
                <w:sz w:val="32"/>
                <w:szCs w:val="32"/>
                <w:rtl/>
              </w:rPr>
              <w:t>ثالثا : الاطار التطبيقي</w:t>
            </w:r>
          </w:p>
        </w:tc>
      </w:tr>
      <w:tr w:rsidR="00447695" w14:paraId="6E64FE31" w14:textId="77777777" w:rsidTr="00447695">
        <w:tc>
          <w:tcPr>
            <w:tcW w:w="4508" w:type="dxa"/>
          </w:tcPr>
          <w:p w14:paraId="033C8212" w14:textId="45C8A6EE" w:rsidR="00447695" w:rsidRPr="00BF2E3C" w:rsidRDefault="003E6592" w:rsidP="009E74D7">
            <w:pPr>
              <w:rPr>
                <w:rFonts w:asciiTheme="majorBidi" w:hAnsiTheme="majorBidi" w:cs="Times New Roman"/>
                <w:b/>
                <w:bCs/>
                <w:sz w:val="28"/>
                <w:szCs w:val="28"/>
                <w:rtl/>
              </w:rPr>
            </w:pPr>
            <w:r w:rsidRPr="00BF2E3C">
              <w:rPr>
                <w:rFonts w:asciiTheme="majorBidi" w:hAnsiTheme="majorBidi" w:cs="Times New Roman"/>
                <w:b/>
                <w:bCs/>
                <w:sz w:val="28"/>
                <w:szCs w:val="28"/>
              </w:rPr>
              <w:t xml:space="preserve">3-1 </w:t>
            </w:r>
            <w:r w:rsidRPr="00BF2E3C">
              <w:rPr>
                <w:rFonts w:asciiTheme="majorBidi" w:hAnsiTheme="majorBidi" w:cs="Times New Roman" w:hint="cs"/>
                <w:b/>
                <w:bCs/>
                <w:sz w:val="28"/>
                <w:szCs w:val="28"/>
                <w:rtl/>
              </w:rPr>
              <w:t xml:space="preserve"> </w:t>
            </w:r>
            <w:r w:rsidR="00BF2E3C" w:rsidRPr="00BF2E3C">
              <w:rPr>
                <w:rFonts w:asciiTheme="majorBidi" w:hAnsiTheme="majorBidi" w:cs="Times New Roman" w:hint="cs"/>
                <w:b/>
                <w:bCs/>
                <w:sz w:val="28"/>
                <w:szCs w:val="28"/>
                <w:rtl/>
              </w:rPr>
              <w:t xml:space="preserve">تحليل وتفريغ الدراسة </w:t>
            </w:r>
          </w:p>
        </w:tc>
        <w:tc>
          <w:tcPr>
            <w:tcW w:w="4508" w:type="dxa"/>
          </w:tcPr>
          <w:p w14:paraId="4356A782" w14:textId="15526BFD" w:rsidR="00447695" w:rsidRPr="00BF2E3C" w:rsidRDefault="00BF2E3C" w:rsidP="009E74D7">
            <w:pPr>
              <w:rPr>
                <w:rFonts w:asciiTheme="majorBidi" w:hAnsiTheme="majorBidi" w:cs="Times New Roman"/>
                <w:b/>
                <w:bCs/>
                <w:sz w:val="28"/>
                <w:szCs w:val="28"/>
              </w:rPr>
            </w:pPr>
            <w:r w:rsidRPr="00BF2E3C">
              <w:rPr>
                <w:rFonts w:asciiTheme="majorBidi" w:hAnsiTheme="majorBidi" w:cs="Times New Roman"/>
                <w:b/>
                <w:bCs/>
                <w:sz w:val="28"/>
                <w:szCs w:val="28"/>
              </w:rPr>
              <w:t>23</w:t>
            </w:r>
          </w:p>
        </w:tc>
      </w:tr>
      <w:tr w:rsidR="00447695" w14:paraId="2C33AB4C" w14:textId="77777777" w:rsidTr="00447695">
        <w:tc>
          <w:tcPr>
            <w:tcW w:w="4508" w:type="dxa"/>
          </w:tcPr>
          <w:p w14:paraId="33789816" w14:textId="03EA5531" w:rsidR="00447695" w:rsidRPr="00BF2E3C" w:rsidRDefault="003E6592" w:rsidP="009E74D7">
            <w:pPr>
              <w:rPr>
                <w:rFonts w:asciiTheme="majorBidi" w:hAnsiTheme="majorBidi" w:cs="Times New Roman"/>
                <w:b/>
                <w:bCs/>
                <w:sz w:val="28"/>
                <w:szCs w:val="28"/>
                <w:rtl/>
              </w:rPr>
            </w:pPr>
            <w:r w:rsidRPr="00BF2E3C">
              <w:rPr>
                <w:rFonts w:asciiTheme="majorBidi" w:hAnsiTheme="majorBidi" w:cs="Times New Roman" w:hint="cs"/>
                <w:b/>
                <w:bCs/>
                <w:sz w:val="28"/>
                <w:szCs w:val="28"/>
                <w:rtl/>
              </w:rPr>
              <w:t xml:space="preserve">المحور الأول </w:t>
            </w:r>
          </w:p>
        </w:tc>
        <w:tc>
          <w:tcPr>
            <w:tcW w:w="4508" w:type="dxa"/>
          </w:tcPr>
          <w:p w14:paraId="346F4841" w14:textId="6E78917E" w:rsidR="00447695" w:rsidRPr="00BF2E3C" w:rsidRDefault="00BF2E3C" w:rsidP="009E74D7">
            <w:pPr>
              <w:rPr>
                <w:rFonts w:asciiTheme="majorBidi" w:hAnsiTheme="majorBidi" w:cs="Times New Roman"/>
                <w:b/>
                <w:bCs/>
                <w:sz w:val="28"/>
                <w:szCs w:val="28"/>
              </w:rPr>
            </w:pPr>
            <w:r w:rsidRPr="00BF2E3C">
              <w:rPr>
                <w:rFonts w:asciiTheme="majorBidi" w:hAnsiTheme="majorBidi" w:cs="Times New Roman"/>
                <w:b/>
                <w:bCs/>
                <w:sz w:val="28"/>
                <w:szCs w:val="28"/>
              </w:rPr>
              <w:t>23</w:t>
            </w:r>
          </w:p>
        </w:tc>
      </w:tr>
      <w:tr w:rsidR="00447695" w14:paraId="662E5252" w14:textId="77777777" w:rsidTr="00447695">
        <w:tc>
          <w:tcPr>
            <w:tcW w:w="4508" w:type="dxa"/>
          </w:tcPr>
          <w:p w14:paraId="553F599A" w14:textId="75D6A69D" w:rsidR="00447695" w:rsidRPr="00BF2E3C" w:rsidRDefault="003E6592" w:rsidP="009E74D7">
            <w:pPr>
              <w:rPr>
                <w:rFonts w:asciiTheme="majorBidi" w:hAnsiTheme="majorBidi" w:cs="Times New Roman"/>
                <w:b/>
                <w:bCs/>
                <w:sz w:val="28"/>
                <w:szCs w:val="28"/>
                <w:rtl/>
              </w:rPr>
            </w:pPr>
            <w:r w:rsidRPr="00BF2E3C">
              <w:rPr>
                <w:rFonts w:asciiTheme="majorBidi" w:hAnsiTheme="majorBidi" w:cs="Times New Roman" w:hint="cs"/>
                <w:b/>
                <w:bCs/>
                <w:sz w:val="28"/>
                <w:szCs w:val="28"/>
                <w:rtl/>
              </w:rPr>
              <w:t xml:space="preserve">المحور الثاني </w:t>
            </w:r>
          </w:p>
        </w:tc>
        <w:tc>
          <w:tcPr>
            <w:tcW w:w="4508" w:type="dxa"/>
          </w:tcPr>
          <w:p w14:paraId="7A5D3E5C" w14:textId="1DC1B724" w:rsidR="00447695" w:rsidRPr="00BF2E3C" w:rsidRDefault="00BF2E3C" w:rsidP="009E74D7">
            <w:pPr>
              <w:rPr>
                <w:rFonts w:asciiTheme="majorBidi" w:hAnsiTheme="majorBidi" w:cs="Times New Roman"/>
                <w:b/>
                <w:bCs/>
                <w:sz w:val="28"/>
                <w:szCs w:val="28"/>
              </w:rPr>
            </w:pPr>
            <w:r w:rsidRPr="00BF2E3C">
              <w:rPr>
                <w:rFonts w:asciiTheme="majorBidi" w:hAnsiTheme="majorBidi" w:cs="Times New Roman"/>
                <w:b/>
                <w:bCs/>
                <w:sz w:val="28"/>
                <w:szCs w:val="28"/>
              </w:rPr>
              <w:t>24</w:t>
            </w:r>
          </w:p>
        </w:tc>
      </w:tr>
      <w:tr w:rsidR="00447695" w14:paraId="092B7AEB" w14:textId="77777777" w:rsidTr="00447695">
        <w:tc>
          <w:tcPr>
            <w:tcW w:w="4508" w:type="dxa"/>
          </w:tcPr>
          <w:p w14:paraId="1A18FA38" w14:textId="6F7D24F1" w:rsidR="00447695" w:rsidRPr="00BF2E3C" w:rsidRDefault="003E6592" w:rsidP="009E74D7">
            <w:pPr>
              <w:rPr>
                <w:rFonts w:asciiTheme="majorBidi" w:hAnsiTheme="majorBidi" w:cs="Times New Roman"/>
                <w:b/>
                <w:bCs/>
                <w:sz w:val="28"/>
                <w:szCs w:val="28"/>
                <w:rtl/>
              </w:rPr>
            </w:pPr>
            <w:r w:rsidRPr="00BF2E3C">
              <w:rPr>
                <w:rFonts w:asciiTheme="majorBidi" w:hAnsiTheme="majorBidi" w:cs="Times New Roman" w:hint="cs"/>
                <w:b/>
                <w:bCs/>
                <w:sz w:val="28"/>
                <w:szCs w:val="28"/>
                <w:rtl/>
              </w:rPr>
              <w:t xml:space="preserve">المحور الثالث </w:t>
            </w:r>
          </w:p>
        </w:tc>
        <w:tc>
          <w:tcPr>
            <w:tcW w:w="4508" w:type="dxa"/>
          </w:tcPr>
          <w:p w14:paraId="4B43F56F" w14:textId="0DCE39DA" w:rsidR="00447695" w:rsidRPr="00BF2E3C" w:rsidRDefault="00BF2E3C" w:rsidP="009E74D7">
            <w:pPr>
              <w:rPr>
                <w:rFonts w:asciiTheme="majorBidi" w:hAnsiTheme="majorBidi" w:cs="Times New Roman"/>
                <w:b/>
                <w:bCs/>
                <w:sz w:val="28"/>
                <w:szCs w:val="28"/>
              </w:rPr>
            </w:pPr>
            <w:r w:rsidRPr="00BF2E3C">
              <w:rPr>
                <w:rFonts w:asciiTheme="majorBidi" w:hAnsiTheme="majorBidi" w:cs="Times New Roman"/>
                <w:b/>
                <w:bCs/>
                <w:sz w:val="28"/>
                <w:szCs w:val="28"/>
              </w:rPr>
              <w:t>25</w:t>
            </w:r>
          </w:p>
        </w:tc>
      </w:tr>
      <w:tr w:rsidR="00447695" w14:paraId="3C7C1757" w14:textId="77777777" w:rsidTr="00447695">
        <w:tc>
          <w:tcPr>
            <w:tcW w:w="4508" w:type="dxa"/>
          </w:tcPr>
          <w:p w14:paraId="641749CF" w14:textId="2126CF8C" w:rsidR="00447695" w:rsidRPr="00BF2E3C" w:rsidRDefault="003E6592" w:rsidP="009E74D7">
            <w:pPr>
              <w:rPr>
                <w:rFonts w:asciiTheme="majorBidi" w:hAnsiTheme="majorBidi" w:cs="Times New Roman"/>
                <w:b/>
                <w:bCs/>
                <w:sz w:val="28"/>
                <w:szCs w:val="28"/>
                <w:rtl/>
              </w:rPr>
            </w:pPr>
            <w:r w:rsidRPr="00BF2E3C">
              <w:rPr>
                <w:rFonts w:asciiTheme="majorBidi" w:hAnsiTheme="majorBidi" w:cs="Times New Roman" w:hint="cs"/>
                <w:b/>
                <w:bCs/>
                <w:sz w:val="28"/>
                <w:szCs w:val="28"/>
                <w:rtl/>
              </w:rPr>
              <w:t xml:space="preserve">المحور الرابع </w:t>
            </w:r>
          </w:p>
        </w:tc>
        <w:tc>
          <w:tcPr>
            <w:tcW w:w="4508" w:type="dxa"/>
          </w:tcPr>
          <w:p w14:paraId="6C776C21" w14:textId="55111998" w:rsidR="00447695" w:rsidRPr="00BF2E3C" w:rsidRDefault="00BF2E3C" w:rsidP="009E74D7">
            <w:pPr>
              <w:rPr>
                <w:rFonts w:asciiTheme="majorBidi" w:hAnsiTheme="majorBidi" w:cs="Times New Roman"/>
                <w:b/>
                <w:bCs/>
                <w:sz w:val="28"/>
                <w:szCs w:val="28"/>
              </w:rPr>
            </w:pPr>
            <w:r w:rsidRPr="00BF2E3C">
              <w:rPr>
                <w:rFonts w:asciiTheme="majorBidi" w:hAnsiTheme="majorBidi" w:cs="Times New Roman"/>
                <w:b/>
                <w:bCs/>
                <w:sz w:val="28"/>
                <w:szCs w:val="28"/>
              </w:rPr>
              <w:t>26</w:t>
            </w:r>
          </w:p>
        </w:tc>
      </w:tr>
      <w:tr w:rsidR="00447695" w14:paraId="55B4B0A5" w14:textId="77777777" w:rsidTr="00447695">
        <w:tc>
          <w:tcPr>
            <w:tcW w:w="4508" w:type="dxa"/>
          </w:tcPr>
          <w:p w14:paraId="7F982710" w14:textId="49E34402" w:rsidR="00447695" w:rsidRPr="00BF2E3C" w:rsidRDefault="003E6592" w:rsidP="009E74D7">
            <w:pPr>
              <w:rPr>
                <w:rFonts w:asciiTheme="majorBidi" w:hAnsiTheme="majorBidi" w:cs="Times New Roman"/>
                <w:b/>
                <w:bCs/>
                <w:sz w:val="28"/>
                <w:szCs w:val="28"/>
                <w:rtl/>
              </w:rPr>
            </w:pPr>
            <w:r w:rsidRPr="00BF2E3C">
              <w:rPr>
                <w:rFonts w:asciiTheme="majorBidi" w:hAnsiTheme="majorBidi" w:cs="Times New Roman" w:hint="cs"/>
                <w:b/>
                <w:bCs/>
                <w:sz w:val="28"/>
                <w:szCs w:val="28"/>
                <w:rtl/>
              </w:rPr>
              <w:t xml:space="preserve">المحور الخامس </w:t>
            </w:r>
          </w:p>
        </w:tc>
        <w:tc>
          <w:tcPr>
            <w:tcW w:w="4508" w:type="dxa"/>
          </w:tcPr>
          <w:p w14:paraId="0B1F9570" w14:textId="53E776AD" w:rsidR="00447695" w:rsidRPr="00BF2E3C" w:rsidRDefault="00BF2E3C" w:rsidP="009E74D7">
            <w:pPr>
              <w:rPr>
                <w:rFonts w:asciiTheme="majorBidi" w:hAnsiTheme="majorBidi" w:cs="Times New Roman"/>
                <w:b/>
                <w:bCs/>
                <w:sz w:val="28"/>
                <w:szCs w:val="28"/>
              </w:rPr>
            </w:pPr>
            <w:r w:rsidRPr="00BF2E3C">
              <w:rPr>
                <w:rFonts w:asciiTheme="majorBidi" w:hAnsiTheme="majorBidi" w:cs="Times New Roman"/>
                <w:b/>
                <w:bCs/>
                <w:sz w:val="28"/>
                <w:szCs w:val="28"/>
              </w:rPr>
              <w:t>27</w:t>
            </w:r>
          </w:p>
        </w:tc>
      </w:tr>
      <w:tr w:rsidR="00447695" w14:paraId="789C9223" w14:textId="77777777" w:rsidTr="00447695">
        <w:tc>
          <w:tcPr>
            <w:tcW w:w="4508" w:type="dxa"/>
          </w:tcPr>
          <w:p w14:paraId="0FE9844F" w14:textId="14D42911" w:rsidR="00447695" w:rsidRPr="00BF2E3C" w:rsidRDefault="00BF2E3C" w:rsidP="009E74D7">
            <w:pPr>
              <w:rPr>
                <w:rFonts w:asciiTheme="majorBidi" w:hAnsiTheme="majorBidi" w:cs="Times New Roman"/>
                <w:b/>
                <w:bCs/>
                <w:sz w:val="28"/>
                <w:szCs w:val="28"/>
                <w:rtl/>
              </w:rPr>
            </w:pPr>
            <w:r w:rsidRPr="00BF2E3C">
              <w:rPr>
                <w:rFonts w:asciiTheme="majorBidi" w:hAnsiTheme="majorBidi" w:cs="Times New Roman" w:hint="cs"/>
                <w:b/>
                <w:bCs/>
                <w:sz w:val="28"/>
                <w:szCs w:val="28"/>
                <w:rtl/>
              </w:rPr>
              <w:t xml:space="preserve">المحور السادس </w:t>
            </w:r>
          </w:p>
        </w:tc>
        <w:tc>
          <w:tcPr>
            <w:tcW w:w="4508" w:type="dxa"/>
          </w:tcPr>
          <w:p w14:paraId="0C85806D" w14:textId="0A6BB838" w:rsidR="00447695" w:rsidRPr="00BF2E3C" w:rsidRDefault="00BF2E3C" w:rsidP="009E74D7">
            <w:pPr>
              <w:rPr>
                <w:rFonts w:asciiTheme="majorBidi" w:hAnsiTheme="majorBidi" w:cs="Times New Roman"/>
                <w:b/>
                <w:bCs/>
                <w:sz w:val="28"/>
                <w:szCs w:val="28"/>
              </w:rPr>
            </w:pPr>
            <w:r w:rsidRPr="00BF2E3C">
              <w:rPr>
                <w:rFonts w:asciiTheme="majorBidi" w:hAnsiTheme="majorBidi" w:cs="Times New Roman"/>
                <w:b/>
                <w:bCs/>
                <w:sz w:val="28"/>
                <w:szCs w:val="28"/>
              </w:rPr>
              <w:t>28</w:t>
            </w:r>
          </w:p>
        </w:tc>
      </w:tr>
      <w:tr w:rsidR="00447695" w14:paraId="6A108960" w14:textId="77777777" w:rsidTr="00447695">
        <w:tc>
          <w:tcPr>
            <w:tcW w:w="4508" w:type="dxa"/>
          </w:tcPr>
          <w:p w14:paraId="299F3FED" w14:textId="4C6E3334" w:rsidR="00447695" w:rsidRPr="00BF2E3C" w:rsidRDefault="00BF2E3C" w:rsidP="009E74D7">
            <w:pPr>
              <w:rPr>
                <w:rFonts w:asciiTheme="majorBidi" w:hAnsiTheme="majorBidi" w:cs="Times New Roman"/>
                <w:b/>
                <w:bCs/>
                <w:sz w:val="28"/>
                <w:szCs w:val="28"/>
                <w:rtl/>
              </w:rPr>
            </w:pPr>
            <w:r w:rsidRPr="00BF2E3C">
              <w:rPr>
                <w:rFonts w:asciiTheme="majorBidi" w:hAnsiTheme="majorBidi" w:cs="Times New Roman" w:hint="cs"/>
                <w:b/>
                <w:bCs/>
                <w:sz w:val="28"/>
                <w:szCs w:val="28"/>
                <w:rtl/>
              </w:rPr>
              <w:t xml:space="preserve">المحور السابع </w:t>
            </w:r>
          </w:p>
        </w:tc>
        <w:tc>
          <w:tcPr>
            <w:tcW w:w="4508" w:type="dxa"/>
          </w:tcPr>
          <w:p w14:paraId="5D6440A3" w14:textId="124ECA15" w:rsidR="00447695" w:rsidRPr="00BF2E3C" w:rsidRDefault="00BF2E3C" w:rsidP="009E74D7">
            <w:pPr>
              <w:rPr>
                <w:rFonts w:asciiTheme="majorBidi" w:hAnsiTheme="majorBidi" w:cs="Times New Roman"/>
                <w:b/>
                <w:bCs/>
                <w:sz w:val="28"/>
                <w:szCs w:val="28"/>
              </w:rPr>
            </w:pPr>
            <w:r w:rsidRPr="00BF2E3C">
              <w:rPr>
                <w:rFonts w:asciiTheme="majorBidi" w:hAnsiTheme="majorBidi" w:cs="Times New Roman"/>
                <w:b/>
                <w:bCs/>
                <w:sz w:val="28"/>
                <w:szCs w:val="28"/>
              </w:rPr>
              <w:t>29</w:t>
            </w:r>
          </w:p>
        </w:tc>
      </w:tr>
      <w:tr w:rsidR="00447695" w14:paraId="30CA8529" w14:textId="77777777" w:rsidTr="00447695">
        <w:tc>
          <w:tcPr>
            <w:tcW w:w="4508" w:type="dxa"/>
          </w:tcPr>
          <w:p w14:paraId="177311C0" w14:textId="69050922" w:rsidR="00447695" w:rsidRPr="00BF2E3C" w:rsidRDefault="00BF2E3C" w:rsidP="009E74D7">
            <w:pPr>
              <w:rPr>
                <w:rFonts w:asciiTheme="majorBidi" w:hAnsiTheme="majorBidi" w:cs="Times New Roman"/>
                <w:b/>
                <w:bCs/>
                <w:sz w:val="28"/>
                <w:szCs w:val="28"/>
                <w:rtl/>
              </w:rPr>
            </w:pPr>
            <w:r w:rsidRPr="00BF2E3C">
              <w:rPr>
                <w:rFonts w:asciiTheme="majorBidi" w:hAnsiTheme="majorBidi" w:cs="Times New Roman" w:hint="cs"/>
                <w:b/>
                <w:bCs/>
                <w:sz w:val="28"/>
                <w:szCs w:val="28"/>
                <w:rtl/>
              </w:rPr>
              <w:t xml:space="preserve">المحور الثامن </w:t>
            </w:r>
          </w:p>
        </w:tc>
        <w:tc>
          <w:tcPr>
            <w:tcW w:w="4508" w:type="dxa"/>
          </w:tcPr>
          <w:p w14:paraId="347CBF7A" w14:textId="0CC7B84F" w:rsidR="00447695" w:rsidRPr="00BF2E3C" w:rsidRDefault="00BF2E3C" w:rsidP="009E74D7">
            <w:pPr>
              <w:rPr>
                <w:rFonts w:asciiTheme="majorBidi" w:hAnsiTheme="majorBidi" w:cs="Times New Roman"/>
                <w:b/>
                <w:bCs/>
                <w:sz w:val="28"/>
                <w:szCs w:val="28"/>
              </w:rPr>
            </w:pPr>
            <w:r w:rsidRPr="00BF2E3C">
              <w:rPr>
                <w:rFonts w:asciiTheme="majorBidi" w:hAnsiTheme="majorBidi" w:cs="Times New Roman"/>
                <w:b/>
                <w:bCs/>
                <w:sz w:val="28"/>
                <w:szCs w:val="28"/>
              </w:rPr>
              <w:t>30</w:t>
            </w:r>
          </w:p>
        </w:tc>
      </w:tr>
      <w:tr w:rsidR="00447695" w14:paraId="2EF4DD67" w14:textId="77777777" w:rsidTr="00447695">
        <w:tc>
          <w:tcPr>
            <w:tcW w:w="4508" w:type="dxa"/>
          </w:tcPr>
          <w:p w14:paraId="64634791" w14:textId="21709EFA" w:rsidR="00447695" w:rsidRPr="00BF2E3C" w:rsidRDefault="00BF2E3C" w:rsidP="009E74D7">
            <w:pPr>
              <w:rPr>
                <w:rFonts w:asciiTheme="majorBidi" w:hAnsiTheme="majorBidi" w:cs="Times New Roman"/>
                <w:b/>
                <w:bCs/>
                <w:sz w:val="28"/>
                <w:szCs w:val="28"/>
                <w:rtl/>
              </w:rPr>
            </w:pPr>
            <w:r w:rsidRPr="00BF2E3C">
              <w:rPr>
                <w:rFonts w:asciiTheme="majorBidi" w:hAnsiTheme="majorBidi" w:cs="Times New Roman" w:hint="cs"/>
                <w:b/>
                <w:bCs/>
                <w:sz w:val="28"/>
                <w:szCs w:val="28"/>
                <w:rtl/>
              </w:rPr>
              <w:t xml:space="preserve">المحور التاسع </w:t>
            </w:r>
          </w:p>
        </w:tc>
        <w:tc>
          <w:tcPr>
            <w:tcW w:w="4508" w:type="dxa"/>
          </w:tcPr>
          <w:p w14:paraId="4FBD5F11" w14:textId="5C7A1A80" w:rsidR="00447695" w:rsidRPr="00BF2E3C" w:rsidRDefault="00BF2E3C" w:rsidP="009E74D7">
            <w:pPr>
              <w:rPr>
                <w:rFonts w:asciiTheme="majorBidi" w:hAnsiTheme="majorBidi" w:cs="Times New Roman"/>
                <w:b/>
                <w:bCs/>
                <w:sz w:val="28"/>
                <w:szCs w:val="28"/>
              </w:rPr>
            </w:pPr>
            <w:r w:rsidRPr="00BF2E3C">
              <w:rPr>
                <w:rFonts w:asciiTheme="majorBidi" w:hAnsiTheme="majorBidi" w:cs="Times New Roman"/>
                <w:b/>
                <w:bCs/>
                <w:sz w:val="28"/>
                <w:szCs w:val="28"/>
              </w:rPr>
              <w:t>31</w:t>
            </w:r>
          </w:p>
        </w:tc>
      </w:tr>
      <w:tr w:rsidR="00447695" w14:paraId="56185940" w14:textId="77777777" w:rsidTr="00447695">
        <w:tc>
          <w:tcPr>
            <w:tcW w:w="4508" w:type="dxa"/>
          </w:tcPr>
          <w:p w14:paraId="02DE842D" w14:textId="7B24AE17" w:rsidR="00447695" w:rsidRPr="00BF2E3C" w:rsidRDefault="00BF2E3C" w:rsidP="009E74D7">
            <w:pPr>
              <w:rPr>
                <w:rFonts w:asciiTheme="majorBidi" w:hAnsiTheme="majorBidi" w:cs="Times New Roman"/>
                <w:b/>
                <w:bCs/>
                <w:sz w:val="28"/>
                <w:szCs w:val="28"/>
                <w:rtl/>
              </w:rPr>
            </w:pPr>
            <w:r w:rsidRPr="00BF2E3C">
              <w:rPr>
                <w:rFonts w:asciiTheme="majorBidi" w:hAnsiTheme="majorBidi" w:cs="Times New Roman"/>
                <w:b/>
                <w:bCs/>
                <w:sz w:val="28"/>
                <w:szCs w:val="28"/>
              </w:rPr>
              <w:t xml:space="preserve">3-2 </w:t>
            </w:r>
            <w:r w:rsidRPr="00BF2E3C">
              <w:rPr>
                <w:rFonts w:asciiTheme="majorBidi" w:hAnsiTheme="majorBidi" w:cs="Times New Roman" w:hint="cs"/>
                <w:b/>
                <w:bCs/>
                <w:sz w:val="28"/>
                <w:szCs w:val="28"/>
                <w:rtl/>
              </w:rPr>
              <w:t xml:space="preserve">النتائج العامة للدراسة </w:t>
            </w:r>
          </w:p>
        </w:tc>
        <w:tc>
          <w:tcPr>
            <w:tcW w:w="4508" w:type="dxa"/>
          </w:tcPr>
          <w:p w14:paraId="2D8157F7" w14:textId="78B19774" w:rsidR="00447695" w:rsidRPr="00BF2E3C" w:rsidRDefault="00BF2E3C" w:rsidP="009E74D7">
            <w:pPr>
              <w:rPr>
                <w:rFonts w:asciiTheme="majorBidi" w:hAnsiTheme="majorBidi" w:cs="Times New Roman"/>
                <w:b/>
                <w:bCs/>
                <w:sz w:val="28"/>
                <w:szCs w:val="28"/>
              </w:rPr>
            </w:pPr>
            <w:r w:rsidRPr="00BF2E3C">
              <w:rPr>
                <w:rFonts w:asciiTheme="majorBidi" w:hAnsiTheme="majorBidi" w:cs="Times New Roman"/>
                <w:b/>
                <w:bCs/>
                <w:sz w:val="28"/>
                <w:szCs w:val="28"/>
              </w:rPr>
              <w:t>32</w:t>
            </w:r>
          </w:p>
        </w:tc>
      </w:tr>
      <w:tr w:rsidR="00BF2E3C" w14:paraId="0DD8BFD0" w14:textId="77777777" w:rsidTr="00447695">
        <w:tc>
          <w:tcPr>
            <w:tcW w:w="4508" w:type="dxa"/>
          </w:tcPr>
          <w:p w14:paraId="525D7FEA" w14:textId="748E6C6B" w:rsidR="00BF2E3C" w:rsidRPr="00BF2E3C" w:rsidRDefault="00BF2E3C" w:rsidP="009E74D7">
            <w:pPr>
              <w:rPr>
                <w:rFonts w:asciiTheme="majorBidi" w:hAnsiTheme="majorBidi" w:cs="Times New Roman"/>
                <w:b/>
                <w:bCs/>
                <w:sz w:val="28"/>
                <w:szCs w:val="28"/>
              </w:rPr>
            </w:pPr>
            <w:r>
              <w:rPr>
                <w:rFonts w:asciiTheme="majorBidi" w:hAnsiTheme="majorBidi" w:cs="Times New Roman" w:hint="cs"/>
                <w:b/>
                <w:bCs/>
                <w:sz w:val="28"/>
                <w:szCs w:val="28"/>
                <w:rtl/>
              </w:rPr>
              <w:t xml:space="preserve">خاتمة </w:t>
            </w:r>
          </w:p>
        </w:tc>
        <w:tc>
          <w:tcPr>
            <w:tcW w:w="4508" w:type="dxa"/>
          </w:tcPr>
          <w:p w14:paraId="68011D95" w14:textId="1943070D" w:rsidR="00BF2E3C" w:rsidRPr="00BF2E3C" w:rsidRDefault="00BF2E3C" w:rsidP="009E74D7">
            <w:pPr>
              <w:rPr>
                <w:rFonts w:asciiTheme="majorBidi" w:hAnsiTheme="majorBidi" w:cs="Times New Roman"/>
                <w:b/>
                <w:bCs/>
                <w:sz w:val="28"/>
                <w:szCs w:val="28"/>
              </w:rPr>
            </w:pPr>
            <w:r>
              <w:rPr>
                <w:rFonts w:asciiTheme="majorBidi" w:hAnsiTheme="majorBidi" w:cs="Times New Roman"/>
                <w:b/>
                <w:bCs/>
                <w:sz w:val="28"/>
                <w:szCs w:val="28"/>
              </w:rPr>
              <w:t>33</w:t>
            </w:r>
          </w:p>
        </w:tc>
      </w:tr>
      <w:tr w:rsidR="00BF2E3C" w14:paraId="3D1EC548" w14:textId="77777777" w:rsidTr="00447695">
        <w:tc>
          <w:tcPr>
            <w:tcW w:w="4508" w:type="dxa"/>
          </w:tcPr>
          <w:p w14:paraId="5CC10289" w14:textId="0FDC162F" w:rsidR="00BF2E3C" w:rsidRPr="00BF2E3C" w:rsidRDefault="00BF2E3C" w:rsidP="009E74D7">
            <w:pPr>
              <w:rPr>
                <w:rFonts w:asciiTheme="majorBidi" w:hAnsiTheme="majorBidi" w:cs="Times New Roman"/>
                <w:b/>
                <w:bCs/>
                <w:sz w:val="28"/>
                <w:szCs w:val="28"/>
              </w:rPr>
            </w:pPr>
            <w:r>
              <w:rPr>
                <w:rFonts w:asciiTheme="majorBidi" w:hAnsiTheme="majorBidi" w:cs="Times New Roman" w:hint="cs"/>
                <w:b/>
                <w:bCs/>
                <w:sz w:val="28"/>
                <w:szCs w:val="28"/>
                <w:rtl/>
              </w:rPr>
              <w:t xml:space="preserve">التوصيات </w:t>
            </w:r>
          </w:p>
        </w:tc>
        <w:tc>
          <w:tcPr>
            <w:tcW w:w="4508" w:type="dxa"/>
          </w:tcPr>
          <w:p w14:paraId="738B2BDD" w14:textId="291DC8F3" w:rsidR="00BF2E3C" w:rsidRPr="00BF2E3C" w:rsidRDefault="00BF2E3C" w:rsidP="009E74D7">
            <w:pPr>
              <w:rPr>
                <w:rFonts w:asciiTheme="majorBidi" w:hAnsiTheme="majorBidi" w:cs="Times New Roman"/>
                <w:b/>
                <w:bCs/>
                <w:sz w:val="28"/>
                <w:szCs w:val="28"/>
              </w:rPr>
            </w:pPr>
            <w:r>
              <w:rPr>
                <w:rFonts w:asciiTheme="majorBidi" w:hAnsiTheme="majorBidi" w:cs="Times New Roman"/>
                <w:b/>
                <w:bCs/>
                <w:sz w:val="28"/>
                <w:szCs w:val="28"/>
              </w:rPr>
              <w:t>34</w:t>
            </w:r>
          </w:p>
        </w:tc>
      </w:tr>
      <w:tr w:rsidR="00BF2E3C" w14:paraId="090E4F90" w14:textId="77777777" w:rsidTr="00447695">
        <w:tc>
          <w:tcPr>
            <w:tcW w:w="4508" w:type="dxa"/>
          </w:tcPr>
          <w:p w14:paraId="5DEF865E" w14:textId="6F882224" w:rsidR="00BF2E3C" w:rsidRPr="00BF2E3C" w:rsidRDefault="00BF2E3C" w:rsidP="009E74D7">
            <w:pPr>
              <w:rPr>
                <w:rFonts w:asciiTheme="majorBidi" w:hAnsiTheme="majorBidi" w:cs="Times New Roman"/>
                <w:b/>
                <w:bCs/>
                <w:sz w:val="28"/>
                <w:szCs w:val="28"/>
              </w:rPr>
            </w:pPr>
            <w:r>
              <w:rPr>
                <w:rFonts w:asciiTheme="majorBidi" w:hAnsiTheme="majorBidi" w:cs="Times New Roman" w:hint="cs"/>
                <w:b/>
                <w:bCs/>
                <w:sz w:val="28"/>
                <w:szCs w:val="28"/>
                <w:rtl/>
              </w:rPr>
              <w:t>المراجع</w:t>
            </w:r>
          </w:p>
        </w:tc>
        <w:tc>
          <w:tcPr>
            <w:tcW w:w="4508" w:type="dxa"/>
          </w:tcPr>
          <w:p w14:paraId="4902BCB5" w14:textId="7D2D0F78" w:rsidR="00BF2E3C" w:rsidRPr="00BF2E3C" w:rsidRDefault="00BF2E3C" w:rsidP="009E74D7">
            <w:pPr>
              <w:rPr>
                <w:rFonts w:asciiTheme="majorBidi" w:hAnsiTheme="majorBidi" w:cs="Times New Roman"/>
                <w:b/>
                <w:bCs/>
                <w:sz w:val="28"/>
                <w:szCs w:val="28"/>
              </w:rPr>
            </w:pPr>
            <w:r>
              <w:rPr>
                <w:rFonts w:asciiTheme="majorBidi" w:hAnsiTheme="majorBidi" w:cs="Times New Roman"/>
                <w:b/>
                <w:bCs/>
                <w:sz w:val="28"/>
                <w:szCs w:val="28"/>
              </w:rPr>
              <w:t>35-36</w:t>
            </w:r>
          </w:p>
        </w:tc>
      </w:tr>
    </w:tbl>
    <w:p w14:paraId="5BD6662D" w14:textId="4B1ABCE4" w:rsidR="00EC3689" w:rsidRDefault="00EC3689" w:rsidP="009E74D7">
      <w:pPr>
        <w:rPr>
          <w:rFonts w:asciiTheme="majorBidi" w:hAnsiTheme="majorBidi" w:cs="Times New Roman"/>
          <w:rtl/>
        </w:rPr>
      </w:pPr>
    </w:p>
    <w:p w14:paraId="5BCD49EC" w14:textId="6D99CD6E" w:rsidR="00EC3689" w:rsidRDefault="00EC3689" w:rsidP="009E74D7">
      <w:pPr>
        <w:rPr>
          <w:rFonts w:asciiTheme="majorBidi" w:hAnsiTheme="majorBidi" w:cs="Times New Roman"/>
          <w:rtl/>
        </w:rPr>
      </w:pPr>
    </w:p>
    <w:p w14:paraId="406AE7FA" w14:textId="605234C4" w:rsidR="00EC3689" w:rsidRDefault="00EC3689" w:rsidP="009E74D7">
      <w:pPr>
        <w:rPr>
          <w:rFonts w:asciiTheme="majorBidi" w:hAnsiTheme="majorBidi" w:cs="Times New Roman"/>
          <w:rtl/>
        </w:rPr>
      </w:pPr>
    </w:p>
    <w:p w14:paraId="4CBF1FF7" w14:textId="5B3A1B9F" w:rsidR="00EC3689" w:rsidRDefault="00EC3689" w:rsidP="009E74D7">
      <w:pPr>
        <w:rPr>
          <w:rFonts w:asciiTheme="majorBidi" w:hAnsiTheme="majorBidi" w:cs="Times New Roman"/>
          <w:rtl/>
        </w:rPr>
      </w:pPr>
    </w:p>
    <w:p w14:paraId="5F429B3F" w14:textId="194A9CBA" w:rsidR="00EC3689" w:rsidRDefault="00EC3689" w:rsidP="009E74D7">
      <w:pPr>
        <w:rPr>
          <w:rFonts w:asciiTheme="majorBidi" w:hAnsiTheme="majorBidi" w:cs="Times New Roman"/>
          <w:rtl/>
        </w:rPr>
      </w:pPr>
    </w:p>
    <w:p w14:paraId="5E6B4111" w14:textId="53AC1D8A" w:rsidR="00EC3689" w:rsidRDefault="00EC3689" w:rsidP="009E74D7">
      <w:pPr>
        <w:rPr>
          <w:rFonts w:asciiTheme="majorBidi" w:hAnsiTheme="majorBidi" w:cs="Times New Roman"/>
          <w:rtl/>
        </w:rPr>
      </w:pPr>
    </w:p>
    <w:p w14:paraId="5CF6DD2E" w14:textId="77777777" w:rsidR="00D551F7" w:rsidRPr="009E74D7" w:rsidRDefault="00D551F7" w:rsidP="009E74D7">
      <w:pPr>
        <w:rPr>
          <w:rFonts w:asciiTheme="majorBidi" w:hAnsiTheme="majorBidi" w:cstheme="majorBidi"/>
          <w:rtl/>
        </w:rPr>
      </w:pPr>
    </w:p>
    <w:p w14:paraId="67CD874F" w14:textId="58E2CF39" w:rsidR="00163CCE" w:rsidRPr="003E6592" w:rsidRDefault="003E6592" w:rsidP="003E6592">
      <w:pPr>
        <w:pStyle w:val="a6"/>
        <w:ind w:left="450"/>
        <w:jc w:val="center"/>
        <w:rPr>
          <w:rFonts w:asciiTheme="majorBidi" w:hAnsiTheme="majorBidi" w:cstheme="majorBidi"/>
          <w:b/>
          <w:bCs/>
          <w:sz w:val="32"/>
          <w:szCs w:val="32"/>
          <w:rtl/>
          <w:lang w:bidi="ar-LB"/>
        </w:rPr>
      </w:pPr>
      <w:r w:rsidRPr="003E6592">
        <w:rPr>
          <w:rFonts w:asciiTheme="majorBidi" w:hAnsiTheme="majorBidi" w:cstheme="majorBidi" w:hint="cs"/>
          <w:b/>
          <w:bCs/>
          <w:sz w:val="32"/>
          <w:szCs w:val="32"/>
          <w:rtl/>
          <w:lang w:bidi="ar-LB"/>
        </w:rPr>
        <w:t xml:space="preserve">مقدمة : </w:t>
      </w:r>
    </w:p>
    <w:p w14:paraId="3F627C31" w14:textId="404329A2" w:rsidR="00163CCE" w:rsidRDefault="00163CCE" w:rsidP="00163CCE">
      <w:pPr>
        <w:pStyle w:val="a6"/>
        <w:ind w:left="450"/>
        <w:rPr>
          <w:rFonts w:asciiTheme="majorBidi" w:hAnsiTheme="majorBidi" w:cstheme="majorBidi"/>
          <w:b/>
          <w:bCs/>
          <w:sz w:val="26"/>
          <w:szCs w:val="26"/>
          <w:rtl/>
          <w:lang w:bidi="ar-LB"/>
        </w:rPr>
      </w:pPr>
    </w:p>
    <w:p w14:paraId="6BA110C7" w14:textId="77777777" w:rsidR="00163CCE" w:rsidRPr="00163CCE" w:rsidRDefault="00163CCE" w:rsidP="00163CCE">
      <w:pPr>
        <w:pStyle w:val="a6"/>
        <w:ind w:left="450"/>
        <w:rPr>
          <w:rFonts w:asciiTheme="majorBidi" w:hAnsiTheme="majorBidi" w:cstheme="majorBidi"/>
          <w:b/>
          <w:bCs/>
          <w:sz w:val="26"/>
          <w:szCs w:val="26"/>
          <w:rtl/>
          <w:lang w:bidi="ar-LB"/>
        </w:rPr>
      </w:pPr>
    </w:p>
    <w:p w14:paraId="7B789357" w14:textId="59B2981E" w:rsidR="00C31AC4" w:rsidRPr="00F5144D" w:rsidRDefault="00163CCE" w:rsidP="00C31AC4">
      <w:pPr>
        <w:rPr>
          <w:rFonts w:asciiTheme="majorBidi" w:hAnsiTheme="majorBidi" w:cstheme="majorBidi"/>
          <w:rtl/>
          <w:lang w:bidi="ar-LB"/>
        </w:rPr>
      </w:pPr>
      <w:r w:rsidRPr="00F5144D">
        <w:rPr>
          <w:rFonts w:asciiTheme="majorBidi" w:hAnsiTheme="majorBidi" w:cs="Times New Roman"/>
          <w:rtl/>
          <w:lang w:bidi="ar-LB"/>
        </w:rPr>
        <w:t>شهد العالم في السنوات الأخيرة تطورًا متسارعًا في تقنيات الذكاء الاصطناعي، مما أدى إلى إحداث تحولات ملحوظة في مختلف مجالات الحياة، ومن أبرزها مجال إنتاج ونشر المحتوى التعليمي عبر منصات التواصل الاجتماعي. فقد أصبحت هذه المنصات بيئة رئيسية لتبادل المعرفة، ومصدرًا مهمًا للتعلم غير التقليدي، نظرًا لما توفره من سهولة الوصول، وسرعة الانتشار، وتنوع في أساليب عرض المحتوى.</w:t>
      </w:r>
      <w:r w:rsidRPr="00F5144D">
        <w:rPr>
          <w:rFonts w:asciiTheme="majorBidi" w:hAnsiTheme="majorBidi" w:cstheme="majorBidi"/>
          <w:rtl/>
          <w:lang w:bidi="ar-LB"/>
        </w:rPr>
        <w:br/>
      </w:r>
      <w:r w:rsidRPr="00F5144D">
        <w:rPr>
          <w:rFonts w:asciiTheme="majorBidi" w:hAnsiTheme="majorBidi" w:cs="Times New Roman"/>
          <w:rtl/>
          <w:lang w:bidi="ar-LB"/>
        </w:rPr>
        <w:t xml:space="preserve">وفي هذا السياق، برز الذكاء الاصطناعي كأداة </w:t>
      </w:r>
      <w:r w:rsidR="00772645" w:rsidRPr="00F5144D">
        <w:rPr>
          <w:rFonts w:asciiTheme="majorBidi" w:hAnsiTheme="majorBidi" w:cs="Times New Roman" w:hint="cs"/>
          <w:rtl/>
          <w:lang w:bidi="ar-LB"/>
        </w:rPr>
        <w:t xml:space="preserve">فعالة </w:t>
      </w:r>
      <w:r w:rsidRPr="00F5144D">
        <w:rPr>
          <w:rFonts w:asciiTheme="majorBidi" w:hAnsiTheme="majorBidi" w:cs="Times New Roman"/>
          <w:rtl/>
          <w:lang w:bidi="ar-LB"/>
        </w:rPr>
        <w:t xml:space="preserve"> تسهم في تحسين جودة المحتوى التعليمي المنشور على هذه المنصات، من خلال دعم عمليات إنتاجه وتحريره وتنظيمه، إضافة إلى تعزيز عناصر الجاذبية البصرية والسمعية، ورفع مستوى التفاعل مع الجمهور. كما تتيح تطبيقات الذكاء الاصطناعي، ولا سيما التوليدية منها، إمكانات متقدمة لصنّاع المحتوى في تصميم مواد تعليمية أكثر دقة وابتكارًا، بما يسهم في تطوير مهاراتهم وتحسين مخرجاتهم التعليمية.</w:t>
      </w:r>
      <w:r w:rsidRPr="00F5144D">
        <w:rPr>
          <w:rFonts w:asciiTheme="majorBidi" w:hAnsiTheme="majorBidi" w:cstheme="majorBidi"/>
          <w:rtl/>
          <w:lang w:bidi="ar-LB"/>
        </w:rPr>
        <w:br/>
      </w:r>
      <w:r w:rsidRPr="00F5144D">
        <w:rPr>
          <w:rFonts w:asciiTheme="majorBidi" w:hAnsiTheme="majorBidi" w:cs="Times New Roman"/>
          <w:rtl/>
          <w:lang w:bidi="ar-LB"/>
        </w:rPr>
        <w:t>ومع تزايد الاعتماد على منصات التواصل الاجتماعي في تقديم المحتوى التعليمي، تبرز الحاجة إلى دراسة ممارسات استخدام الذكاء الاصطناعي في هذا المجال، وتحليل دوره في بناء محتوى رقمي يتسم بالكفاءة والتنظيم والقدرة على التأثير في المتلقين. كما تسهم هذه التقنيات في تمكين الأفراد من إنتاج محتوى تعليمي يتوافق مع متطلبات العصر الرقمي، ويحقق قيمة معرفية مضافة للمجتمع.</w:t>
      </w:r>
      <w:r w:rsidRPr="00F5144D">
        <w:rPr>
          <w:rFonts w:asciiTheme="majorBidi" w:hAnsiTheme="majorBidi" w:cstheme="majorBidi"/>
          <w:rtl/>
          <w:lang w:bidi="ar-LB"/>
        </w:rPr>
        <w:br/>
      </w:r>
      <w:r w:rsidRPr="00F5144D">
        <w:rPr>
          <w:rFonts w:asciiTheme="majorBidi" w:hAnsiTheme="majorBidi" w:cs="Times New Roman"/>
          <w:rtl/>
          <w:lang w:bidi="ar-LB"/>
        </w:rPr>
        <w:t>وعلى الرغم من المزايا العديدة التي يوفرها الذكاء الاصطناعي في تحسين جودة المحتوى، إلا أن توظيفه لا يخلو من تحديات، إذ تشير بعض الدراسات إلى وجود مخاوف تتعلق بمصداقية المحتوى المنتج بالاعتماد على الخوارزميات، واحتمالية احتوائه على أخطاء أو تحيزات قد تؤثر في دقة المعلومات المقدمة.</w:t>
      </w:r>
      <w:r w:rsidRPr="00F5144D">
        <w:rPr>
          <w:rFonts w:asciiTheme="majorBidi" w:hAnsiTheme="majorBidi" w:cstheme="majorBidi"/>
          <w:rtl/>
          <w:lang w:bidi="ar-LB"/>
        </w:rPr>
        <w:br/>
      </w:r>
      <w:r w:rsidRPr="00F5144D">
        <w:rPr>
          <w:rFonts w:asciiTheme="majorBidi" w:hAnsiTheme="majorBidi" w:cs="Times New Roman"/>
          <w:rtl/>
          <w:lang w:bidi="ar-LB"/>
        </w:rPr>
        <w:t>وانطلاقًا مما سبق، يهدف هذا البحث إلى دراسة أثر استخدام الذكاء الاصطناعي في تحسين جودة المحتوى التعليمي على منصات التواصل الاجتماعي، مع التركيز على البيئة السعودية، وذلك من خلال تحليل دور هذه التقنيات في تطوير المحتوى، وتعزيز تفاعل المستخدمين، والارتقاء بتجربة التعلم الرقمي.</w:t>
      </w:r>
    </w:p>
    <w:p w14:paraId="517AA7B4" w14:textId="698097A1" w:rsidR="00B805A9" w:rsidRDefault="00B805A9" w:rsidP="00686C20">
      <w:pPr>
        <w:rPr>
          <w:rFonts w:asciiTheme="majorBidi" w:hAnsiTheme="majorBidi" w:cstheme="majorBidi"/>
          <w:b/>
          <w:bCs/>
          <w:sz w:val="26"/>
          <w:szCs w:val="26"/>
          <w:rtl/>
          <w:lang w:bidi="ar-LB"/>
        </w:rPr>
      </w:pPr>
    </w:p>
    <w:p w14:paraId="0545EEBB" w14:textId="66E43D58" w:rsidR="00B805A9" w:rsidRDefault="00B805A9" w:rsidP="00686C20">
      <w:pPr>
        <w:rPr>
          <w:rFonts w:asciiTheme="majorBidi" w:hAnsiTheme="majorBidi" w:cstheme="majorBidi"/>
          <w:b/>
          <w:bCs/>
          <w:sz w:val="26"/>
          <w:szCs w:val="26"/>
          <w:rtl/>
          <w:lang w:bidi="ar-LB"/>
        </w:rPr>
      </w:pPr>
    </w:p>
    <w:p w14:paraId="5D1248C3" w14:textId="217E3AFB" w:rsidR="00B805A9" w:rsidRDefault="00B805A9" w:rsidP="00686C20">
      <w:pPr>
        <w:rPr>
          <w:rFonts w:asciiTheme="majorBidi" w:hAnsiTheme="majorBidi" w:cstheme="majorBidi"/>
          <w:b/>
          <w:bCs/>
          <w:sz w:val="26"/>
          <w:szCs w:val="26"/>
          <w:rtl/>
          <w:lang w:bidi="ar-LB"/>
        </w:rPr>
      </w:pPr>
    </w:p>
    <w:p w14:paraId="02A9765F" w14:textId="3A2EBD0E" w:rsidR="00B805A9" w:rsidRDefault="00B805A9" w:rsidP="00686C20">
      <w:pPr>
        <w:rPr>
          <w:rFonts w:asciiTheme="majorBidi" w:hAnsiTheme="majorBidi" w:cstheme="majorBidi"/>
          <w:b/>
          <w:bCs/>
          <w:sz w:val="26"/>
          <w:szCs w:val="26"/>
          <w:rtl/>
          <w:lang w:bidi="ar-LB"/>
        </w:rPr>
      </w:pPr>
    </w:p>
    <w:p w14:paraId="2E1791D0" w14:textId="5941AD3B" w:rsidR="00B805A9" w:rsidRDefault="00B805A9" w:rsidP="00686C20">
      <w:pPr>
        <w:rPr>
          <w:rFonts w:asciiTheme="majorBidi" w:hAnsiTheme="majorBidi" w:cstheme="majorBidi"/>
          <w:b/>
          <w:bCs/>
          <w:sz w:val="26"/>
          <w:szCs w:val="26"/>
          <w:rtl/>
          <w:lang w:bidi="ar-LB"/>
        </w:rPr>
      </w:pPr>
    </w:p>
    <w:p w14:paraId="479F9403" w14:textId="4FFE204A" w:rsidR="00B805A9" w:rsidRDefault="00B805A9" w:rsidP="00686C20">
      <w:pPr>
        <w:rPr>
          <w:rFonts w:asciiTheme="majorBidi" w:hAnsiTheme="majorBidi" w:cstheme="majorBidi"/>
          <w:b/>
          <w:bCs/>
          <w:sz w:val="26"/>
          <w:szCs w:val="26"/>
          <w:rtl/>
          <w:lang w:bidi="ar-LB"/>
        </w:rPr>
      </w:pPr>
    </w:p>
    <w:p w14:paraId="6329919F" w14:textId="4CC45954" w:rsidR="00B805A9" w:rsidRDefault="00B805A9" w:rsidP="00686C20">
      <w:pPr>
        <w:rPr>
          <w:rFonts w:asciiTheme="majorBidi" w:hAnsiTheme="majorBidi" w:cstheme="majorBidi"/>
          <w:b/>
          <w:bCs/>
          <w:sz w:val="26"/>
          <w:szCs w:val="26"/>
          <w:rtl/>
          <w:lang w:bidi="ar-LB"/>
        </w:rPr>
      </w:pPr>
    </w:p>
    <w:p w14:paraId="23A3B9D1" w14:textId="5B1C59A5" w:rsidR="00B805A9" w:rsidRDefault="00B805A9" w:rsidP="00686C20">
      <w:pPr>
        <w:rPr>
          <w:rFonts w:asciiTheme="majorBidi" w:hAnsiTheme="majorBidi" w:cstheme="majorBidi"/>
          <w:b/>
          <w:bCs/>
          <w:sz w:val="26"/>
          <w:szCs w:val="26"/>
          <w:rtl/>
          <w:lang w:bidi="ar-LB"/>
        </w:rPr>
      </w:pPr>
    </w:p>
    <w:p w14:paraId="69A7FD29" w14:textId="6CA7EF26" w:rsidR="00B805A9" w:rsidRDefault="00B805A9" w:rsidP="00686C20">
      <w:pPr>
        <w:rPr>
          <w:rFonts w:asciiTheme="majorBidi" w:hAnsiTheme="majorBidi" w:cstheme="majorBidi"/>
          <w:b/>
          <w:bCs/>
          <w:sz w:val="26"/>
          <w:szCs w:val="26"/>
          <w:rtl/>
          <w:lang w:bidi="ar-LB"/>
        </w:rPr>
      </w:pPr>
    </w:p>
    <w:p w14:paraId="018E7C2B" w14:textId="523E3EBC" w:rsidR="00B805A9" w:rsidRDefault="00B805A9" w:rsidP="00686C20">
      <w:pPr>
        <w:rPr>
          <w:rFonts w:asciiTheme="majorBidi" w:hAnsiTheme="majorBidi" w:cstheme="majorBidi"/>
          <w:b/>
          <w:bCs/>
          <w:sz w:val="26"/>
          <w:szCs w:val="26"/>
          <w:rtl/>
          <w:lang w:bidi="ar-LB"/>
        </w:rPr>
      </w:pPr>
    </w:p>
    <w:p w14:paraId="38F98638" w14:textId="579EE211" w:rsidR="00B805A9" w:rsidRDefault="00B805A9" w:rsidP="00686C20">
      <w:pPr>
        <w:rPr>
          <w:rFonts w:asciiTheme="majorBidi" w:hAnsiTheme="majorBidi" w:cstheme="majorBidi"/>
          <w:b/>
          <w:bCs/>
          <w:sz w:val="26"/>
          <w:szCs w:val="26"/>
          <w:rtl/>
          <w:lang w:bidi="ar-LB"/>
        </w:rPr>
      </w:pPr>
    </w:p>
    <w:p w14:paraId="05538A35" w14:textId="70E9D989" w:rsidR="00B805A9" w:rsidRDefault="00B805A9" w:rsidP="00686C20">
      <w:pPr>
        <w:rPr>
          <w:rFonts w:asciiTheme="majorBidi" w:hAnsiTheme="majorBidi" w:cstheme="majorBidi"/>
          <w:b/>
          <w:bCs/>
          <w:sz w:val="26"/>
          <w:szCs w:val="26"/>
          <w:rtl/>
          <w:lang w:bidi="ar-LB"/>
        </w:rPr>
      </w:pPr>
    </w:p>
    <w:p w14:paraId="564B4525" w14:textId="20A87755" w:rsidR="00B805A9" w:rsidRDefault="00B805A9" w:rsidP="00686C20">
      <w:pPr>
        <w:rPr>
          <w:rFonts w:asciiTheme="majorBidi" w:hAnsiTheme="majorBidi" w:cstheme="majorBidi"/>
          <w:b/>
          <w:bCs/>
          <w:sz w:val="26"/>
          <w:szCs w:val="26"/>
          <w:rtl/>
          <w:lang w:bidi="ar-LB"/>
        </w:rPr>
      </w:pPr>
    </w:p>
    <w:p w14:paraId="79F6B804" w14:textId="08FE5DE1" w:rsidR="00B805A9" w:rsidRDefault="00B805A9" w:rsidP="00686C20">
      <w:pPr>
        <w:rPr>
          <w:rFonts w:asciiTheme="majorBidi" w:hAnsiTheme="majorBidi" w:cstheme="majorBidi"/>
          <w:b/>
          <w:bCs/>
          <w:sz w:val="26"/>
          <w:szCs w:val="26"/>
          <w:rtl/>
          <w:lang w:bidi="ar-LB"/>
        </w:rPr>
      </w:pPr>
    </w:p>
    <w:p w14:paraId="21642DEC" w14:textId="26D27CEC" w:rsidR="00B805A9" w:rsidRDefault="00B805A9" w:rsidP="00686C20">
      <w:pPr>
        <w:rPr>
          <w:rFonts w:asciiTheme="majorBidi" w:hAnsiTheme="majorBidi" w:cstheme="majorBidi"/>
          <w:b/>
          <w:bCs/>
          <w:sz w:val="26"/>
          <w:szCs w:val="26"/>
          <w:rtl/>
          <w:lang w:bidi="ar-LB"/>
        </w:rPr>
      </w:pPr>
    </w:p>
    <w:p w14:paraId="740F2C91" w14:textId="052DB7C8" w:rsidR="003E6592" w:rsidRDefault="003E6592" w:rsidP="00686C20">
      <w:pPr>
        <w:rPr>
          <w:rFonts w:asciiTheme="majorBidi" w:hAnsiTheme="majorBidi" w:cstheme="majorBidi"/>
          <w:b/>
          <w:bCs/>
          <w:sz w:val="26"/>
          <w:szCs w:val="26"/>
          <w:rtl/>
          <w:lang w:bidi="ar-LB"/>
        </w:rPr>
      </w:pPr>
    </w:p>
    <w:p w14:paraId="45F025EF" w14:textId="28EC1718" w:rsidR="003E6592" w:rsidRDefault="003E6592" w:rsidP="00686C20">
      <w:pPr>
        <w:rPr>
          <w:rFonts w:asciiTheme="majorBidi" w:hAnsiTheme="majorBidi" w:cstheme="majorBidi"/>
          <w:b/>
          <w:bCs/>
          <w:sz w:val="26"/>
          <w:szCs w:val="26"/>
          <w:rtl/>
          <w:lang w:bidi="ar-LB"/>
        </w:rPr>
      </w:pPr>
    </w:p>
    <w:p w14:paraId="043EC253" w14:textId="76B18C04" w:rsidR="003E6592" w:rsidRDefault="003E6592" w:rsidP="00686C20">
      <w:pPr>
        <w:rPr>
          <w:rFonts w:asciiTheme="majorBidi" w:hAnsiTheme="majorBidi" w:cstheme="majorBidi"/>
          <w:b/>
          <w:bCs/>
          <w:sz w:val="26"/>
          <w:szCs w:val="26"/>
          <w:rtl/>
          <w:lang w:bidi="ar-LB"/>
        </w:rPr>
      </w:pPr>
    </w:p>
    <w:p w14:paraId="1455798E" w14:textId="2E24F90E" w:rsidR="003E6592" w:rsidRDefault="003E6592" w:rsidP="00686C20">
      <w:pPr>
        <w:rPr>
          <w:rFonts w:asciiTheme="majorBidi" w:hAnsiTheme="majorBidi" w:cstheme="majorBidi"/>
          <w:b/>
          <w:bCs/>
          <w:sz w:val="26"/>
          <w:szCs w:val="26"/>
          <w:rtl/>
          <w:lang w:bidi="ar-LB"/>
        </w:rPr>
      </w:pPr>
    </w:p>
    <w:p w14:paraId="5B7357F7" w14:textId="73027C50" w:rsidR="003E6592" w:rsidRDefault="003E6592" w:rsidP="00686C20">
      <w:pPr>
        <w:rPr>
          <w:rFonts w:asciiTheme="majorBidi" w:hAnsiTheme="majorBidi" w:cstheme="majorBidi"/>
          <w:b/>
          <w:bCs/>
          <w:sz w:val="26"/>
          <w:szCs w:val="26"/>
          <w:rtl/>
          <w:lang w:bidi="ar-LB"/>
        </w:rPr>
      </w:pPr>
    </w:p>
    <w:p w14:paraId="4168043F" w14:textId="77777777" w:rsidR="003E6592" w:rsidRDefault="003E6592" w:rsidP="00686C20">
      <w:pPr>
        <w:rPr>
          <w:rFonts w:asciiTheme="majorBidi" w:hAnsiTheme="majorBidi" w:cstheme="majorBidi"/>
          <w:b/>
          <w:bCs/>
          <w:sz w:val="26"/>
          <w:szCs w:val="26"/>
          <w:rtl/>
          <w:lang w:bidi="ar-LB"/>
        </w:rPr>
      </w:pPr>
    </w:p>
    <w:p w14:paraId="3FBBA8E2" w14:textId="1D4AB78D" w:rsidR="003E6592" w:rsidRPr="003E6592" w:rsidRDefault="00B805A9" w:rsidP="003E6592">
      <w:pPr>
        <w:jc w:val="center"/>
        <w:rPr>
          <w:rFonts w:asciiTheme="majorBidi" w:hAnsiTheme="majorBidi" w:cstheme="majorBidi"/>
          <w:b/>
          <w:bCs/>
          <w:sz w:val="44"/>
          <w:szCs w:val="44"/>
          <w:rtl/>
          <w:lang w:bidi="ar-LB"/>
        </w:rPr>
      </w:pPr>
      <w:r w:rsidRPr="003E6592">
        <w:rPr>
          <w:rFonts w:asciiTheme="majorBidi" w:hAnsiTheme="majorBidi" w:cstheme="majorBidi" w:hint="cs"/>
          <w:b/>
          <w:bCs/>
          <w:sz w:val="44"/>
          <w:szCs w:val="44"/>
          <w:rtl/>
          <w:lang w:bidi="ar-LB"/>
        </w:rPr>
        <w:t>أولا  :</w:t>
      </w:r>
    </w:p>
    <w:p w14:paraId="60FC683D" w14:textId="2D2549A3" w:rsidR="00B805A9" w:rsidRPr="003E6592" w:rsidRDefault="00B805A9" w:rsidP="003E6592">
      <w:pPr>
        <w:jc w:val="center"/>
        <w:rPr>
          <w:rFonts w:asciiTheme="majorBidi" w:hAnsiTheme="majorBidi" w:cstheme="majorBidi"/>
          <w:b/>
          <w:bCs/>
          <w:sz w:val="52"/>
          <w:szCs w:val="52"/>
          <w:rtl/>
          <w:lang w:bidi="ar-LB"/>
        </w:rPr>
      </w:pPr>
      <w:r w:rsidRPr="003E6592">
        <w:rPr>
          <w:rFonts w:asciiTheme="majorBidi" w:hAnsiTheme="majorBidi" w:cstheme="majorBidi" w:hint="cs"/>
          <w:b/>
          <w:bCs/>
          <w:sz w:val="52"/>
          <w:szCs w:val="52"/>
          <w:rtl/>
          <w:lang w:bidi="ar-LB"/>
        </w:rPr>
        <w:t>الاطار المنهجي للدراسة :</w:t>
      </w:r>
    </w:p>
    <w:p w14:paraId="0FF89A21" w14:textId="0A86B01C" w:rsidR="00B805A9" w:rsidRDefault="00B805A9" w:rsidP="00686C20">
      <w:pPr>
        <w:rPr>
          <w:rFonts w:asciiTheme="majorBidi" w:hAnsiTheme="majorBidi" w:cstheme="majorBidi"/>
          <w:b/>
          <w:bCs/>
          <w:sz w:val="26"/>
          <w:szCs w:val="26"/>
          <w:rtl/>
          <w:lang w:bidi="ar-LB"/>
        </w:rPr>
      </w:pPr>
    </w:p>
    <w:p w14:paraId="6C1ED6FE" w14:textId="762AD0A5" w:rsidR="003E6592" w:rsidRDefault="003E6592" w:rsidP="00686C20">
      <w:pPr>
        <w:rPr>
          <w:rFonts w:asciiTheme="majorBidi" w:hAnsiTheme="majorBidi" w:cstheme="majorBidi"/>
          <w:b/>
          <w:bCs/>
          <w:sz w:val="26"/>
          <w:szCs w:val="26"/>
          <w:rtl/>
          <w:lang w:bidi="ar-LB"/>
        </w:rPr>
      </w:pPr>
    </w:p>
    <w:p w14:paraId="63934C3D" w14:textId="24E0BB92" w:rsidR="003E6592" w:rsidRDefault="003E6592" w:rsidP="00686C20">
      <w:pPr>
        <w:rPr>
          <w:rFonts w:asciiTheme="majorBidi" w:hAnsiTheme="majorBidi" w:cstheme="majorBidi"/>
          <w:b/>
          <w:bCs/>
          <w:sz w:val="26"/>
          <w:szCs w:val="26"/>
          <w:rtl/>
          <w:lang w:bidi="ar-LB"/>
        </w:rPr>
      </w:pPr>
    </w:p>
    <w:p w14:paraId="5C8889BC" w14:textId="7D18C5E3" w:rsidR="003E6592" w:rsidRDefault="003E6592" w:rsidP="00686C20">
      <w:pPr>
        <w:rPr>
          <w:rFonts w:asciiTheme="majorBidi" w:hAnsiTheme="majorBidi" w:cstheme="majorBidi"/>
          <w:b/>
          <w:bCs/>
          <w:sz w:val="26"/>
          <w:szCs w:val="26"/>
          <w:rtl/>
          <w:lang w:bidi="ar-LB"/>
        </w:rPr>
      </w:pPr>
    </w:p>
    <w:p w14:paraId="3A6C9871" w14:textId="7320EE01" w:rsidR="003E6592" w:rsidRDefault="003E6592" w:rsidP="00686C20">
      <w:pPr>
        <w:rPr>
          <w:rFonts w:asciiTheme="majorBidi" w:hAnsiTheme="majorBidi" w:cstheme="majorBidi"/>
          <w:b/>
          <w:bCs/>
          <w:sz w:val="26"/>
          <w:szCs w:val="26"/>
          <w:rtl/>
          <w:lang w:bidi="ar-LB"/>
        </w:rPr>
      </w:pPr>
    </w:p>
    <w:p w14:paraId="51579D17" w14:textId="29325798" w:rsidR="003E6592" w:rsidRDefault="003E6592" w:rsidP="00686C20">
      <w:pPr>
        <w:rPr>
          <w:rFonts w:asciiTheme="majorBidi" w:hAnsiTheme="majorBidi" w:cstheme="majorBidi"/>
          <w:b/>
          <w:bCs/>
          <w:sz w:val="26"/>
          <w:szCs w:val="26"/>
          <w:rtl/>
          <w:lang w:bidi="ar-LB"/>
        </w:rPr>
      </w:pPr>
    </w:p>
    <w:p w14:paraId="0B572CB3" w14:textId="2A5A97A2" w:rsidR="003E6592" w:rsidRDefault="003E6592" w:rsidP="00686C20">
      <w:pPr>
        <w:rPr>
          <w:rFonts w:asciiTheme="majorBidi" w:hAnsiTheme="majorBidi" w:cstheme="majorBidi"/>
          <w:b/>
          <w:bCs/>
          <w:sz w:val="26"/>
          <w:szCs w:val="26"/>
          <w:rtl/>
          <w:lang w:bidi="ar-LB"/>
        </w:rPr>
      </w:pPr>
    </w:p>
    <w:p w14:paraId="7077FC10" w14:textId="460DE653" w:rsidR="003E6592" w:rsidRDefault="003E6592" w:rsidP="00686C20">
      <w:pPr>
        <w:rPr>
          <w:rFonts w:asciiTheme="majorBidi" w:hAnsiTheme="majorBidi" w:cstheme="majorBidi"/>
          <w:b/>
          <w:bCs/>
          <w:sz w:val="26"/>
          <w:szCs w:val="26"/>
          <w:rtl/>
          <w:lang w:bidi="ar-LB"/>
        </w:rPr>
      </w:pPr>
    </w:p>
    <w:p w14:paraId="1E49E961" w14:textId="148ADEF2" w:rsidR="003E6592" w:rsidRDefault="003E6592" w:rsidP="00686C20">
      <w:pPr>
        <w:rPr>
          <w:rFonts w:asciiTheme="majorBidi" w:hAnsiTheme="majorBidi" w:cstheme="majorBidi"/>
          <w:b/>
          <w:bCs/>
          <w:sz w:val="26"/>
          <w:szCs w:val="26"/>
          <w:rtl/>
          <w:lang w:bidi="ar-LB"/>
        </w:rPr>
      </w:pPr>
    </w:p>
    <w:p w14:paraId="2E979FF0" w14:textId="09DF929B" w:rsidR="003E6592" w:rsidRDefault="003E6592" w:rsidP="00686C20">
      <w:pPr>
        <w:rPr>
          <w:rFonts w:asciiTheme="majorBidi" w:hAnsiTheme="majorBidi" w:cstheme="majorBidi"/>
          <w:b/>
          <w:bCs/>
          <w:sz w:val="26"/>
          <w:szCs w:val="26"/>
          <w:rtl/>
          <w:lang w:bidi="ar-LB"/>
        </w:rPr>
      </w:pPr>
    </w:p>
    <w:p w14:paraId="610804AC" w14:textId="0BA81573" w:rsidR="003E6592" w:rsidRDefault="003E6592" w:rsidP="00686C20">
      <w:pPr>
        <w:rPr>
          <w:rFonts w:asciiTheme="majorBidi" w:hAnsiTheme="majorBidi" w:cstheme="majorBidi"/>
          <w:b/>
          <w:bCs/>
          <w:sz w:val="26"/>
          <w:szCs w:val="26"/>
          <w:rtl/>
          <w:lang w:bidi="ar-LB"/>
        </w:rPr>
      </w:pPr>
    </w:p>
    <w:p w14:paraId="4A4BA3E2" w14:textId="52DAFD67" w:rsidR="003E6592" w:rsidRDefault="003E6592" w:rsidP="00686C20">
      <w:pPr>
        <w:rPr>
          <w:rFonts w:asciiTheme="majorBidi" w:hAnsiTheme="majorBidi" w:cstheme="majorBidi"/>
          <w:b/>
          <w:bCs/>
          <w:sz w:val="26"/>
          <w:szCs w:val="26"/>
          <w:rtl/>
          <w:lang w:bidi="ar-LB"/>
        </w:rPr>
      </w:pPr>
    </w:p>
    <w:p w14:paraId="36382C43" w14:textId="2406E9FF" w:rsidR="003E6592" w:rsidRDefault="003E6592" w:rsidP="00686C20">
      <w:pPr>
        <w:rPr>
          <w:rFonts w:asciiTheme="majorBidi" w:hAnsiTheme="majorBidi" w:cstheme="majorBidi"/>
          <w:b/>
          <w:bCs/>
          <w:sz w:val="26"/>
          <w:szCs w:val="26"/>
          <w:rtl/>
          <w:lang w:bidi="ar-LB"/>
        </w:rPr>
      </w:pPr>
    </w:p>
    <w:p w14:paraId="384BA571" w14:textId="4916B6AB" w:rsidR="003E6592" w:rsidRDefault="003E6592" w:rsidP="00686C20">
      <w:pPr>
        <w:rPr>
          <w:rFonts w:asciiTheme="majorBidi" w:hAnsiTheme="majorBidi" w:cstheme="majorBidi"/>
          <w:b/>
          <w:bCs/>
          <w:sz w:val="26"/>
          <w:szCs w:val="26"/>
          <w:rtl/>
          <w:lang w:bidi="ar-LB"/>
        </w:rPr>
      </w:pPr>
    </w:p>
    <w:p w14:paraId="076A9711" w14:textId="1F320B98" w:rsidR="003E6592" w:rsidRDefault="003E6592" w:rsidP="00686C20">
      <w:pPr>
        <w:rPr>
          <w:rFonts w:asciiTheme="majorBidi" w:hAnsiTheme="majorBidi" w:cstheme="majorBidi"/>
          <w:b/>
          <w:bCs/>
          <w:sz w:val="26"/>
          <w:szCs w:val="26"/>
          <w:rtl/>
          <w:lang w:bidi="ar-LB"/>
        </w:rPr>
      </w:pPr>
    </w:p>
    <w:p w14:paraId="53F2DB43" w14:textId="77777777" w:rsidR="003E6592" w:rsidRDefault="003E6592" w:rsidP="00686C20">
      <w:pPr>
        <w:rPr>
          <w:rFonts w:asciiTheme="majorBidi" w:hAnsiTheme="majorBidi" w:cstheme="majorBidi"/>
          <w:b/>
          <w:bCs/>
          <w:sz w:val="26"/>
          <w:szCs w:val="26"/>
          <w:rtl/>
          <w:lang w:bidi="ar-LB"/>
        </w:rPr>
      </w:pPr>
    </w:p>
    <w:p w14:paraId="0C18DD2D" w14:textId="4EC74216" w:rsidR="00B805A9" w:rsidRPr="003E6592" w:rsidRDefault="00B805A9" w:rsidP="00686C20">
      <w:pPr>
        <w:rPr>
          <w:rFonts w:asciiTheme="majorBidi" w:hAnsiTheme="majorBidi" w:cstheme="majorBidi"/>
          <w:b/>
          <w:bCs/>
          <w:sz w:val="32"/>
          <w:szCs w:val="32"/>
          <w:rtl/>
          <w:lang w:bidi="ar-LB"/>
        </w:rPr>
      </w:pPr>
      <w:r w:rsidRPr="003E6592">
        <w:rPr>
          <w:rFonts w:asciiTheme="majorBidi" w:hAnsiTheme="majorBidi" w:cstheme="majorBidi" w:hint="cs"/>
          <w:b/>
          <w:bCs/>
          <w:sz w:val="32"/>
          <w:szCs w:val="32"/>
          <w:rtl/>
          <w:lang w:bidi="ar-LB"/>
        </w:rPr>
        <w:t xml:space="preserve">موضوع الدراسة واشكاليتها : </w:t>
      </w:r>
    </w:p>
    <w:p w14:paraId="2E1FFB57" w14:textId="60A95097" w:rsidR="00686C20" w:rsidRPr="00772645" w:rsidRDefault="00B805A9" w:rsidP="00B805A9">
      <w:pPr>
        <w:rPr>
          <w:rFonts w:asciiTheme="majorBidi" w:hAnsiTheme="majorBidi" w:cstheme="majorBidi"/>
          <w:b/>
          <w:bCs/>
          <w:sz w:val="28"/>
          <w:szCs w:val="28"/>
          <w:rtl/>
        </w:rPr>
      </w:pPr>
      <w:r w:rsidRPr="00772645">
        <w:rPr>
          <w:rFonts w:asciiTheme="majorBidi" w:hAnsiTheme="majorBidi" w:cstheme="majorBidi"/>
          <w:b/>
          <w:bCs/>
          <w:sz w:val="28"/>
          <w:szCs w:val="28"/>
          <w:lang w:bidi="ar-LB"/>
        </w:rPr>
        <w:t>1-</w:t>
      </w:r>
      <w:r w:rsidR="003E6592">
        <w:rPr>
          <w:rFonts w:asciiTheme="majorBidi" w:hAnsiTheme="majorBidi" w:cstheme="majorBidi"/>
          <w:b/>
          <w:bCs/>
          <w:sz w:val="28"/>
          <w:szCs w:val="28"/>
          <w:lang w:bidi="ar-LB"/>
        </w:rPr>
        <w:t>1</w:t>
      </w:r>
      <w:r w:rsidRPr="00772645">
        <w:rPr>
          <w:rFonts w:asciiTheme="majorBidi" w:hAnsiTheme="majorBidi" w:cstheme="majorBidi"/>
          <w:b/>
          <w:bCs/>
          <w:sz w:val="28"/>
          <w:szCs w:val="28"/>
          <w:lang w:bidi="ar-LB"/>
        </w:rPr>
        <w:t xml:space="preserve"> </w:t>
      </w:r>
      <w:r w:rsidRPr="00772645">
        <w:rPr>
          <w:rFonts w:asciiTheme="majorBidi" w:hAnsiTheme="majorBidi" w:cstheme="majorBidi" w:hint="cs"/>
          <w:b/>
          <w:bCs/>
          <w:sz w:val="28"/>
          <w:szCs w:val="28"/>
          <w:rtl/>
        </w:rPr>
        <w:t xml:space="preserve"> الإشكالية : </w:t>
      </w:r>
    </w:p>
    <w:p w14:paraId="2C7D45C6" w14:textId="3E85E30E" w:rsidR="009F38DF" w:rsidRDefault="009F38DF" w:rsidP="009F38DF">
      <w:pPr>
        <w:rPr>
          <w:rFonts w:asciiTheme="majorBidi" w:hAnsiTheme="majorBidi" w:cs="Times New Roman"/>
          <w:rtl/>
          <w:lang w:bidi="ar-LB"/>
        </w:rPr>
      </w:pPr>
      <w:r w:rsidRPr="00F5144D">
        <w:rPr>
          <w:rFonts w:asciiTheme="majorBidi" w:hAnsiTheme="majorBidi" w:cs="Times New Roman"/>
          <w:rtl/>
          <w:lang w:bidi="ar-LB"/>
        </w:rPr>
        <w:t xml:space="preserve">انطلاقًا من الخبرة الأكاديمية والتدريسية </w:t>
      </w:r>
      <w:r w:rsidR="003E6592">
        <w:rPr>
          <w:rFonts w:asciiTheme="majorBidi" w:hAnsiTheme="majorBidi" w:cs="Times New Roman" w:hint="cs"/>
          <w:rtl/>
          <w:lang w:bidi="ar-LB"/>
        </w:rPr>
        <w:t xml:space="preserve">لي </w:t>
      </w:r>
      <w:r w:rsidRPr="00F5144D">
        <w:rPr>
          <w:rFonts w:asciiTheme="majorBidi" w:hAnsiTheme="majorBidi" w:cs="Times New Roman"/>
          <w:rtl/>
          <w:lang w:bidi="ar-LB"/>
        </w:rPr>
        <w:t xml:space="preserve">، إلى جانب </w:t>
      </w:r>
      <w:r w:rsidR="003E6592">
        <w:rPr>
          <w:rFonts w:asciiTheme="majorBidi" w:hAnsiTheme="majorBidi" w:cs="Times New Roman" w:hint="cs"/>
          <w:rtl/>
          <w:lang w:bidi="ar-LB"/>
        </w:rPr>
        <w:t>خبرتي</w:t>
      </w:r>
      <w:r w:rsidRPr="00F5144D">
        <w:rPr>
          <w:rFonts w:asciiTheme="majorBidi" w:hAnsiTheme="majorBidi" w:cs="Times New Roman"/>
          <w:rtl/>
          <w:lang w:bidi="ar-LB"/>
        </w:rPr>
        <w:t xml:space="preserve"> العملية في إنتاج المحتوى التعليمي عبر منصات التواصل الاجتماعي" ، تبلورت </w:t>
      </w:r>
      <w:r w:rsidR="003E6592">
        <w:rPr>
          <w:rFonts w:asciiTheme="majorBidi" w:hAnsiTheme="majorBidi" w:cs="Times New Roman" w:hint="cs"/>
          <w:rtl/>
          <w:lang w:bidi="ar-LB"/>
        </w:rPr>
        <w:t>لدي</w:t>
      </w:r>
      <w:r w:rsidRPr="00F5144D">
        <w:rPr>
          <w:rFonts w:asciiTheme="majorBidi" w:hAnsiTheme="majorBidi" w:cs="Times New Roman"/>
          <w:rtl/>
          <w:lang w:bidi="ar-LB"/>
        </w:rPr>
        <w:t xml:space="preserve"> رؤية تحليلية دقيقة حول طبيعة التحديات التي تواجه صنّاع المحتوى التعليمي في البيئة الرقمية المعاصرة. إذ لوحظ أن شريحة واسعة منهم لا تزال تعاني من محدودية في توظيف أدوات الذكاء الاصطناعي توظيفًا منهجيًا وفعّالًا خلال مراحل إعداد وإنتاج المحتوى، الأمر الذي ينعكس سلبًا على جودة المخرجات التعليمية، سواء من حيث دقة المعلومات، أو تكاملها، أو مستوى الابتكار في عرضها. </w:t>
      </w:r>
    </w:p>
    <w:p w14:paraId="316460DC" w14:textId="77777777" w:rsidR="003E6592" w:rsidRPr="00F5144D" w:rsidRDefault="003E6592" w:rsidP="009F38DF">
      <w:pPr>
        <w:rPr>
          <w:rFonts w:asciiTheme="majorBidi" w:hAnsiTheme="majorBidi" w:cs="Times New Roman"/>
          <w:rtl/>
          <w:lang w:bidi="ar-LB"/>
        </w:rPr>
      </w:pPr>
    </w:p>
    <w:p w14:paraId="5CEA7E91" w14:textId="72E4AA6A" w:rsidR="009F38DF" w:rsidRDefault="009F38DF" w:rsidP="009F38DF">
      <w:pPr>
        <w:rPr>
          <w:rFonts w:asciiTheme="majorBidi" w:hAnsiTheme="majorBidi" w:cs="Times New Roman"/>
          <w:rtl/>
          <w:lang w:bidi="ar-LB"/>
        </w:rPr>
      </w:pPr>
      <w:r w:rsidRPr="00F5144D">
        <w:rPr>
          <w:rFonts w:asciiTheme="majorBidi" w:hAnsiTheme="majorBidi" w:cs="Times New Roman"/>
          <w:rtl/>
          <w:lang w:bidi="ar-LB"/>
        </w:rPr>
        <w:t>كما تتجلى هذه الإشكالية في استمرار الاعتماد على الأنماط التقليدية في تقديم المحتوى التعليمي، في مقابل ضعف استثمار الإمكانات المتقدمة التي تتيحها تطبيقات الذكاء الاصطناعي، والتي من شأنها أن تُسهم في تعزيز جاذبية المحتوى، ورفع كفاءته ، وزيادة قدرته على التأثير في المتلقي ضمن بيئة رقمية تتسم بالتنافسية العالية وتسارع تدفق المعلومات.</w:t>
      </w:r>
    </w:p>
    <w:p w14:paraId="496AA42F" w14:textId="77777777" w:rsidR="003E6592" w:rsidRPr="00F5144D" w:rsidRDefault="003E6592" w:rsidP="009F38DF">
      <w:pPr>
        <w:rPr>
          <w:rFonts w:asciiTheme="majorBidi" w:hAnsiTheme="majorBidi" w:cs="Times New Roman"/>
          <w:rtl/>
          <w:lang w:bidi="ar-LB"/>
        </w:rPr>
      </w:pPr>
    </w:p>
    <w:p w14:paraId="2B065F03" w14:textId="1B298CB2" w:rsidR="009F38DF" w:rsidRDefault="009F38DF" w:rsidP="009F38DF">
      <w:pPr>
        <w:rPr>
          <w:rFonts w:asciiTheme="majorBidi" w:hAnsiTheme="majorBidi" w:cs="Times New Roman"/>
          <w:rtl/>
          <w:lang w:bidi="ar-LB"/>
        </w:rPr>
      </w:pPr>
      <w:r w:rsidRPr="00F5144D">
        <w:rPr>
          <w:rFonts w:asciiTheme="majorBidi" w:hAnsiTheme="majorBidi" w:cs="Times New Roman"/>
          <w:rtl/>
          <w:lang w:bidi="ar-LB"/>
        </w:rPr>
        <w:t>وعلى الرغم من الحضور المتنامي لتقنيات الذكاء الاصطناعي في مجالات التعليم الرقمي، إلا أن الأدبيات العلمية تكشف عن وجود فجوة بحثية تتمثل في محدودية الدراسات الميدانية التي تستقصي أثر استخدام هذه التقنيات في تحسين جودة المحتوى التعليمي على منصات التواصل الاجتماعي، لا سيما في السياق السعودي، ومن منظور المستخدمين أنفسهم.</w:t>
      </w:r>
    </w:p>
    <w:p w14:paraId="2407588A" w14:textId="77777777" w:rsidR="003E6592" w:rsidRPr="00F5144D" w:rsidRDefault="003E6592" w:rsidP="009F38DF">
      <w:pPr>
        <w:rPr>
          <w:rFonts w:asciiTheme="majorBidi" w:hAnsiTheme="majorBidi" w:cs="Times New Roman"/>
          <w:rtl/>
          <w:lang w:bidi="ar-LB"/>
        </w:rPr>
      </w:pPr>
    </w:p>
    <w:p w14:paraId="58919165" w14:textId="48DC71BC" w:rsidR="00686C20" w:rsidRDefault="009F38DF" w:rsidP="009F38DF">
      <w:pPr>
        <w:rPr>
          <w:rFonts w:ascii="Segoe UI Emoji" w:hAnsi="Segoe UI Emoji"/>
          <w:b/>
          <w:bCs/>
          <w:rtl/>
        </w:rPr>
      </w:pPr>
      <w:r w:rsidRPr="00F5144D">
        <w:rPr>
          <w:rFonts w:asciiTheme="majorBidi" w:hAnsiTheme="majorBidi" w:cs="Times New Roman"/>
          <w:rtl/>
          <w:lang w:bidi="ar-LB"/>
        </w:rPr>
        <w:t>وعليه، تتحدد مشكلة البحث في الكشف عن أثر توظيف تطبيقات الذكاء الاصطناعي في تحسين جودة المحتوى التعليمي السعودي المنشور عبر منصات التواصل الاجتماعي، من خلال تحليل العلاقة بين مستوى استخدام هذه التقنيات وأبعاد جودة المحتوى كما يدركها الجمهور</w:t>
      </w:r>
      <w:r w:rsidRPr="00772645">
        <w:rPr>
          <w:rFonts w:asciiTheme="majorBidi" w:hAnsiTheme="majorBidi" w:cs="Times New Roman"/>
          <w:b/>
          <w:bCs/>
          <w:rtl/>
          <w:lang w:bidi="ar-LB"/>
        </w:rPr>
        <w:t xml:space="preserve"> .</w:t>
      </w:r>
    </w:p>
    <w:p w14:paraId="4C041DB3" w14:textId="54F44527" w:rsidR="003E6592" w:rsidRDefault="003E6592" w:rsidP="009F38DF">
      <w:pPr>
        <w:rPr>
          <w:rFonts w:ascii="Segoe UI Emoji" w:hAnsi="Segoe UI Emoji"/>
          <w:b/>
          <w:bCs/>
          <w:rtl/>
        </w:rPr>
      </w:pPr>
    </w:p>
    <w:p w14:paraId="3A0DBCF0" w14:textId="3C161FE0" w:rsidR="003E6592" w:rsidRDefault="003E6592" w:rsidP="009F38DF">
      <w:pPr>
        <w:rPr>
          <w:rFonts w:ascii="Segoe UI Emoji" w:hAnsi="Segoe UI Emoji"/>
          <w:b/>
          <w:bCs/>
          <w:rtl/>
        </w:rPr>
      </w:pPr>
    </w:p>
    <w:p w14:paraId="37D1A24D" w14:textId="004C3A38" w:rsidR="003E6592" w:rsidRDefault="003E6592" w:rsidP="009F38DF">
      <w:pPr>
        <w:rPr>
          <w:rFonts w:ascii="Segoe UI Emoji" w:hAnsi="Segoe UI Emoji"/>
          <w:b/>
          <w:bCs/>
          <w:rtl/>
        </w:rPr>
      </w:pPr>
    </w:p>
    <w:p w14:paraId="07622C72" w14:textId="5C4FCA6F" w:rsidR="003E6592" w:rsidRDefault="003E6592" w:rsidP="009F38DF">
      <w:pPr>
        <w:rPr>
          <w:rFonts w:ascii="Segoe UI Emoji" w:hAnsi="Segoe UI Emoji"/>
          <w:b/>
          <w:bCs/>
          <w:rtl/>
        </w:rPr>
      </w:pPr>
    </w:p>
    <w:p w14:paraId="7C15F54E" w14:textId="71709EF4" w:rsidR="003E6592" w:rsidRDefault="003E6592" w:rsidP="009F38DF">
      <w:pPr>
        <w:rPr>
          <w:rFonts w:ascii="Segoe UI Emoji" w:hAnsi="Segoe UI Emoji"/>
          <w:b/>
          <w:bCs/>
          <w:rtl/>
        </w:rPr>
      </w:pPr>
    </w:p>
    <w:p w14:paraId="088EECF5" w14:textId="6E251F49" w:rsidR="003E6592" w:rsidRDefault="003E6592" w:rsidP="009F38DF">
      <w:pPr>
        <w:rPr>
          <w:rFonts w:ascii="Segoe UI Emoji" w:hAnsi="Segoe UI Emoji"/>
          <w:b/>
          <w:bCs/>
          <w:rtl/>
        </w:rPr>
      </w:pPr>
    </w:p>
    <w:p w14:paraId="212E1AC6" w14:textId="00C5DD19" w:rsidR="003E6592" w:rsidRDefault="003E6592" w:rsidP="009F38DF">
      <w:pPr>
        <w:rPr>
          <w:rFonts w:ascii="Segoe UI Emoji" w:hAnsi="Segoe UI Emoji"/>
          <w:b/>
          <w:bCs/>
          <w:rtl/>
        </w:rPr>
      </w:pPr>
    </w:p>
    <w:p w14:paraId="41BFC047" w14:textId="74404679" w:rsidR="003E6592" w:rsidRDefault="003E6592" w:rsidP="009F38DF">
      <w:pPr>
        <w:rPr>
          <w:rFonts w:ascii="Segoe UI Emoji" w:hAnsi="Segoe UI Emoji"/>
          <w:b/>
          <w:bCs/>
          <w:rtl/>
        </w:rPr>
      </w:pPr>
    </w:p>
    <w:p w14:paraId="60DC7DBA" w14:textId="05D02676" w:rsidR="003E6592" w:rsidRDefault="003E6592" w:rsidP="009F38DF">
      <w:pPr>
        <w:rPr>
          <w:rFonts w:ascii="Segoe UI Emoji" w:hAnsi="Segoe UI Emoji"/>
          <w:b/>
          <w:bCs/>
          <w:rtl/>
        </w:rPr>
      </w:pPr>
    </w:p>
    <w:p w14:paraId="1D6020D6" w14:textId="0BD86C6A" w:rsidR="003E6592" w:rsidRDefault="003E6592" w:rsidP="009F38DF">
      <w:pPr>
        <w:rPr>
          <w:rFonts w:ascii="Segoe UI Emoji" w:hAnsi="Segoe UI Emoji"/>
          <w:b/>
          <w:bCs/>
          <w:rtl/>
        </w:rPr>
      </w:pPr>
    </w:p>
    <w:p w14:paraId="08C3DA9B" w14:textId="5CA61358" w:rsidR="003E6592" w:rsidRDefault="003E6592" w:rsidP="009F38DF">
      <w:pPr>
        <w:rPr>
          <w:rFonts w:ascii="Segoe UI Emoji" w:hAnsi="Segoe UI Emoji"/>
          <w:b/>
          <w:bCs/>
          <w:rtl/>
        </w:rPr>
      </w:pPr>
    </w:p>
    <w:p w14:paraId="6A410928" w14:textId="5C093CD7" w:rsidR="003E6592" w:rsidRDefault="003E6592" w:rsidP="009F38DF">
      <w:pPr>
        <w:rPr>
          <w:rFonts w:ascii="Segoe UI Emoji" w:hAnsi="Segoe UI Emoji"/>
          <w:b/>
          <w:bCs/>
          <w:rtl/>
        </w:rPr>
      </w:pPr>
    </w:p>
    <w:p w14:paraId="66C33514" w14:textId="77777777" w:rsidR="007C74C5" w:rsidRDefault="007C74C5" w:rsidP="00C76DD6">
      <w:pPr>
        <w:rPr>
          <w:rFonts w:ascii="Segoe UI Emoji" w:hAnsi="Segoe UI Emoji"/>
          <w:b/>
          <w:bCs/>
          <w:rtl/>
        </w:rPr>
      </w:pPr>
    </w:p>
    <w:p w14:paraId="4CEB06C0" w14:textId="6F6EC98A" w:rsidR="007C74C5" w:rsidRPr="007C74C5" w:rsidRDefault="007C74C5" w:rsidP="007C74C5">
      <w:pPr>
        <w:rPr>
          <w:rFonts w:ascii="Segoe UI Emoji" w:hAnsi="Segoe UI Emoji"/>
          <w:b/>
          <w:bCs/>
          <w:sz w:val="32"/>
          <w:szCs w:val="32"/>
          <w:rtl/>
        </w:rPr>
      </w:pPr>
      <w:r w:rsidRPr="007C74C5">
        <w:rPr>
          <w:rFonts w:ascii="Segoe UI Emoji" w:hAnsi="Segoe UI Emoji"/>
          <w:b/>
          <w:bCs/>
          <w:sz w:val="32"/>
          <w:szCs w:val="32"/>
        </w:rPr>
        <w:t xml:space="preserve">1-2 </w:t>
      </w:r>
      <w:r w:rsidRPr="007C74C5">
        <w:rPr>
          <w:rFonts w:ascii="Segoe UI Emoji" w:hAnsi="Segoe UI Emoji" w:hint="cs"/>
          <w:b/>
          <w:bCs/>
          <w:sz w:val="32"/>
          <w:szCs w:val="32"/>
          <w:rtl/>
        </w:rPr>
        <w:t xml:space="preserve"> </w:t>
      </w:r>
      <w:proofErr w:type="spellStart"/>
      <w:r w:rsidRPr="007C74C5">
        <w:rPr>
          <w:rFonts w:ascii="Segoe UI Emoji" w:hAnsi="Segoe UI Emoji" w:hint="cs"/>
          <w:b/>
          <w:bCs/>
          <w:sz w:val="32"/>
          <w:szCs w:val="32"/>
          <w:rtl/>
        </w:rPr>
        <w:t>تساؤولات</w:t>
      </w:r>
      <w:proofErr w:type="spellEnd"/>
      <w:r w:rsidRPr="007C74C5">
        <w:rPr>
          <w:rFonts w:ascii="Segoe UI Emoji" w:hAnsi="Segoe UI Emoji" w:hint="cs"/>
          <w:b/>
          <w:bCs/>
          <w:sz w:val="32"/>
          <w:szCs w:val="32"/>
          <w:rtl/>
        </w:rPr>
        <w:t xml:space="preserve"> الدراسة </w:t>
      </w:r>
      <w:r w:rsidR="00C76DD6" w:rsidRPr="007C74C5">
        <w:rPr>
          <w:rFonts w:ascii="Segoe UI Emoji" w:hAnsi="Segoe UI Emoji" w:hint="cs"/>
          <w:b/>
          <w:bCs/>
          <w:sz w:val="32"/>
          <w:szCs w:val="32"/>
          <w:rtl/>
        </w:rPr>
        <w:t xml:space="preserve">: </w:t>
      </w:r>
    </w:p>
    <w:p w14:paraId="3558466B" w14:textId="54AA29F2" w:rsidR="006276A3" w:rsidRDefault="006276A3" w:rsidP="006276A3">
      <w:pPr>
        <w:pStyle w:val="a6"/>
        <w:rPr>
          <w:rFonts w:ascii="Segoe UI Emoji" w:hAnsi="Segoe UI Emoji" w:cs="Arial"/>
          <w:rtl/>
        </w:rPr>
      </w:pPr>
      <w:r w:rsidRPr="00F5144D">
        <w:rPr>
          <w:rFonts w:ascii="Segoe UI Emoji" w:hAnsi="Segoe UI Emoji" w:cs="Arial"/>
          <w:sz w:val="26"/>
          <w:szCs w:val="26"/>
          <w:rtl/>
        </w:rPr>
        <w:t>1</w:t>
      </w:r>
      <w:r w:rsidRPr="00F5144D">
        <w:rPr>
          <w:rFonts w:ascii="Segoe UI Emoji" w:hAnsi="Segoe UI Emoji" w:cs="Arial"/>
          <w:rtl/>
        </w:rPr>
        <w:t>-ما أثر تطبيقات الذكاء الاصطناعي على إنتاج المحتوى التعليمي السعودي على منصات التواصل الاجتماعي؟</w:t>
      </w:r>
    </w:p>
    <w:p w14:paraId="1F17FF4F" w14:textId="77777777" w:rsidR="00FA41C1" w:rsidRPr="00F5144D" w:rsidRDefault="00FA41C1" w:rsidP="006276A3">
      <w:pPr>
        <w:pStyle w:val="a6"/>
        <w:rPr>
          <w:rFonts w:ascii="Segoe UI Emoji" w:hAnsi="Segoe UI Emoji" w:cs="Arial"/>
          <w:rtl/>
        </w:rPr>
      </w:pPr>
    </w:p>
    <w:p w14:paraId="169258F5" w14:textId="76AA3DBB" w:rsidR="006276A3" w:rsidRDefault="006276A3" w:rsidP="006276A3">
      <w:pPr>
        <w:pStyle w:val="a6"/>
        <w:rPr>
          <w:rFonts w:ascii="Segoe UI Emoji" w:hAnsi="Segoe UI Emoji" w:cs="Arial"/>
          <w:rtl/>
        </w:rPr>
      </w:pPr>
      <w:r w:rsidRPr="00F5144D">
        <w:rPr>
          <w:rFonts w:ascii="Segoe UI Emoji" w:hAnsi="Segoe UI Emoji" w:cs="Arial"/>
          <w:rtl/>
        </w:rPr>
        <w:t>2-ما المهارات المرتبطة بتطبيقات الذكاء الاصطناعي اللازمة لتنمية إنتاج المحتوى التعليمي على منصات التواصل الاجتماعي في المملكة العربية السعودية؟</w:t>
      </w:r>
    </w:p>
    <w:p w14:paraId="7C0F2C6F" w14:textId="77777777" w:rsidR="00FA41C1" w:rsidRPr="00F5144D" w:rsidRDefault="00FA41C1" w:rsidP="006276A3">
      <w:pPr>
        <w:pStyle w:val="a6"/>
        <w:rPr>
          <w:rFonts w:ascii="Segoe UI Emoji" w:hAnsi="Segoe UI Emoji" w:cs="Arial"/>
          <w:rtl/>
        </w:rPr>
      </w:pPr>
    </w:p>
    <w:p w14:paraId="3C57C9BF" w14:textId="6D28A81D" w:rsidR="006276A3" w:rsidRDefault="006276A3" w:rsidP="00772645">
      <w:pPr>
        <w:pStyle w:val="a6"/>
        <w:rPr>
          <w:rFonts w:ascii="Segoe UI Emoji" w:hAnsi="Segoe UI Emoji" w:cs="Arial"/>
          <w:rtl/>
        </w:rPr>
      </w:pPr>
      <w:r w:rsidRPr="00F5144D">
        <w:rPr>
          <w:rFonts w:ascii="Segoe UI Emoji" w:hAnsi="Segoe UI Emoji" w:cs="Arial"/>
          <w:sz w:val="26"/>
          <w:szCs w:val="26"/>
          <w:rtl/>
        </w:rPr>
        <w:t>3</w:t>
      </w:r>
      <w:r w:rsidRPr="00F5144D">
        <w:rPr>
          <w:rFonts w:ascii="Segoe UI Emoji" w:hAnsi="Segoe UI Emoji" w:cs="Arial"/>
          <w:rtl/>
        </w:rPr>
        <w:t>-ما فاعلية تطبيقات الذكاء الاصطناعي في تحسين الأداء المرتبط بمهارات إنتاج المحتوى التعليمي على منصات التواصل الاجتماعي؟</w:t>
      </w:r>
    </w:p>
    <w:p w14:paraId="4BC6623C" w14:textId="77777777" w:rsidR="00FA41C1" w:rsidRPr="00F5144D" w:rsidRDefault="00FA41C1" w:rsidP="00772645">
      <w:pPr>
        <w:pStyle w:val="a6"/>
        <w:rPr>
          <w:rFonts w:ascii="Segoe UI Emoji" w:hAnsi="Segoe UI Emoji" w:cs="Arial"/>
          <w:rtl/>
        </w:rPr>
      </w:pPr>
    </w:p>
    <w:p w14:paraId="0EE37576" w14:textId="14B381D3" w:rsidR="006276A3" w:rsidRDefault="006276A3" w:rsidP="006276A3">
      <w:pPr>
        <w:pStyle w:val="a6"/>
        <w:rPr>
          <w:rFonts w:ascii="Segoe UI Emoji" w:hAnsi="Segoe UI Emoji" w:cs="Arial"/>
          <w:rtl/>
        </w:rPr>
      </w:pPr>
      <w:r w:rsidRPr="00F5144D">
        <w:rPr>
          <w:rFonts w:ascii="Segoe UI Emoji" w:hAnsi="Segoe UI Emoji" w:cs="Arial"/>
          <w:rtl/>
        </w:rPr>
        <w:t>4-إلى أي مدى يساهم المحتوى التعليمي السعودي المدعوم بالذكاء الاصطناعي في تلبية حاجات التعلم والتطوير المعرفي لدى المستخدمين؟</w:t>
      </w:r>
    </w:p>
    <w:p w14:paraId="45882FF4" w14:textId="77777777" w:rsidR="00FA41C1" w:rsidRPr="00F5144D" w:rsidRDefault="00FA41C1" w:rsidP="006276A3">
      <w:pPr>
        <w:pStyle w:val="a6"/>
        <w:rPr>
          <w:rFonts w:ascii="Segoe UI Emoji" w:hAnsi="Segoe UI Emoji" w:cs="Arial"/>
          <w:rtl/>
        </w:rPr>
      </w:pPr>
    </w:p>
    <w:p w14:paraId="471DF7E0" w14:textId="14A4753E" w:rsidR="006276A3" w:rsidRDefault="006276A3" w:rsidP="006276A3">
      <w:pPr>
        <w:pStyle w:val="a6"/>
        <w:rPr>
          <w:rFonts w:ascii="Segoe UI Emoji" w:hAnsi="Segoe UI Emoji" w:cs="Arial"/>
          <w:rtl/>
        </w:rPr>
      </w:pPr>
      <w:r w:rsidRPr="00F5144D">
        <w:rPr>
          <w:rFonts w:ascii="Segoe UI Emoji" w:hAnsi="Segoe UI Emoji" w:cs="Arial"/>
          <w:rtl/>
        </w:rPr>
        <w:t>5-هل تختلف إدراكات المستخدمين لجودة المحتوى التعليمي المدعوم بالذكاء الاصطناعي باختلاف خصائصهم الديموغرافية مثل العمر، المستوى التعليمي، وكثافة استخدام المنصات الرقمية؟</w:t>
      </w:r>
    </w:p>
    <w:p w14:paraId="04327796" w14:textId="77777777" w:rsidR="00FA41C1" w:rsidRPr="00F5144D" w:rsidRDefault="00FA41C1" w:rsidP="006276A3">
      <w:pPr>
        <w:pStyle w:val="a6"/>
        <w:rPr>
          <w:rFonts w:ascii="Segoe UI Emoji" w:hAnsi="Segoe UI Emoji" w:cs="Arial"/>
          <w:rtl/>
        </w:rPr>
      </w:pPr>
    </w:p>
    <w:p w14:paraId="129B8890" w14:textId="42B34424" w:rsidR="00EA0F87" w:rsidRPr="00F5144D" w:rsidRDefault="006276A3" w:rsidP="00F5144D">
      <w:pPr>
        <w:pStyle w:val="a6"/>
        <w:rPr>
          <w:rFonts w:asciiTheme="majorBidi" w:hAnsiTheme="majorBidi" w:cstheme="majorBidi"/>
          <w:rtl/>
        </w:rPr>
      </w:pPr>
      <w:r w:rsidRPr="00F5144D">
        <w:rPr>
          <w:rFonts w:ascii="Segoe UI Emoji" w:hAnsi="Segoe UI Emoji" w:cs="Arial"/>
          <w:rtl/>
        </w:rPr>
        <w:t>6-ما أبرز المزايا والقيود التي يلاحظها المستخدمون في المحتوى التعليمي المدعوم بالذكاء الاصطناعي مقارنة بالمحتوى التقليدي؟</w:t>
      </w:r>
    </w:p>
    <w:p w14:paraId="74416EF7" w14:textId="1F22617A" w:rsidR="00EA0F87" w:rsidRDefault="00EA0F87" w:rsidP="006276A3">
      <w:pPr>
        <w:pStyle w:val="a6"/>
        <w:rPr>
          <w:rFonts w:asciiTheme="majorBidi" w:hAnsiTheme="majorBidi" w:cstheme="majorBidi"/>
          <w:b/>
          <w:bCs/>
          <w:sz w:val="26"/>
          <w:szCs w:val="26"/>
          <w:rtl/>
        </w:rPr>
      </w:pPr>
    </w:p>
    <w:p w14:paraId="050250B4" w14:textId="44DEB287" w:rsidR="00FA41C1" w:rsidRDefault="00FA41C1" w:rsidP="006276A3">
      <w:pPr>
        <w:pStyle w:val="a6"/>
        <w:rPr>
          <w:rFonts w:asciiTheme="majorBidi" w:hAnsiTheme="majorBidi" w:cstheme="majorBidi"/>
          <w:b/>
          <w:bCs/>
          <w:sz w:val="26"/>
          <w:szCs w:val="26"/>
          <w:rtl/>
        </w:rPr>
      </w:pPr>
    </w:p>
    <w:p w14:paraId="2E73B42B" w14:textId="27D3A845" w:rsidR="00FA41C1" w:rsidRDefault="00FA41C1" w:rsidP="006276A3">
      <w:pPr>
        <w:pStyle w:val="a6"/>
        <w:rPr>
          <w:rFonts w:asciiTheme="majorBidi" w:hAnsiTheme="majorBidi" w:cstheme="majorBidi"/>
          <w:b/>
          <w:bCs/>
          <w:sz w:val="26"/>
          <w:szCs w:val="26"/>
          <w:rtl/>
        </w:rPr>
      </w:pPr>
    </w:p>
    <w:p w14:paraId="7DEB1FF3" w14:textId="4035B905" w:rsidR="00FA41C1" w:rsidRDefault="00FA41C1" w:rsidP="006276A3">
      <w:pPr>
        <w:pStyle w:val="a6"/>
        <w:rPr>
          <w:rFonts w:asciiTheme="majorBidi" w:hAnsiTheme="majorBidi" w:cstheme="majorBidi"/>
          <w:b/>
          <w:bCs/>
          <w:sz w:val="26"/>
          <w:szCs w:val="26"/>
          <w:rtl/>
        </w:rPr>
      </w:pPr>
    </w:p>
    <w:p w14:paraId="6807C583" w14:textId="0D31247C" w:rsidR="00FA41C1" w:rsidRDefault="00FA41C1" w:rsidP="006276A3">
      <w:pPr>
        <w:pStyle w:val="a6"/>
        <w:rPr>
          <w:rFonts w:asciiTheme="majorBidi" w:hAnsiTheme="majorBidi" w:cstheme="majorBidi"/>
          <w:b/>
          <w:bCs/>
          <w:sz w:val="26"/>
          <w:szCs w:val="26"/>
          <w:rtl/>
        </w:rPr>
      </w:pPr>
    </w:p>
    <w:p w14:paraId="3151601F" w14:textId="19E14C26" w:rsidR="00FA41C1" w:rsidRDefault="00FA41C1" w:rsidP="006276A3">
      <w:pPr>
        <w:pStyle w:val="a6"/>
        <w:rPr>
          <w:rFonts w:asciiTheme="majorBidi" w:hAnsiTheme="majorBidi" w:cstheme="majorBidi"/>
          <w:b/>
          <w:bCs/>
          <w:sz w:val="26"/>
          <w:szCs w:val="26"/>
          <w:rtl/>
        </w:rPr>
      </w:pPr>
    </w:p>
    <w:p w14:paraId="7332FAD5" w14:textId="05CDC3F4" w:rsidR="00FA41C1" w:rsidRDefault="00FA41C1" w:rsidP="006276A3">
      <w:pPr>
        <w:pStyle w:val="a6"/>
        <w:rPr>
          <w:rFonts w:asciiTheme="majorBidi" w:hAnsiTheme="majorBidi" w:cstheme="majorBidi"/>
          <w:b/>
          <w:bCs/>
          <w:sz w:val="26"/>
          <w:szCs w:val="26"/>
          <w:rtl/>
        </w:rPr>
      </w:pPr>
    </w:p>
    <w:p w14:paraId="41E323CF" w14:textId="41E19092" w:rsidR="00FA41C1" w:rsidRDefault="00FA41C1" w:rsidP="006276A3">
      <w:pPr>
        <w:pStyle w:val="a6"/>
        <w:rPr>
          <w:rFonts w:asciiTheme="majorBidi" w:hAnsiTheme="majorBidi" w:cstheme="majorBidi"/>
          <w:b/>
          <w:bCs/>
          <w:sz w:val="26"/>
          <w:szCs w:val="26"/>
          <w:rtl/>
        </w:rPr>
      </w:pPr>
    </w:p>
    <w:p w14:paraId="0573F8C0" w14:textId="4D1A8AB5" w:rsidR="00FA41C1" w:rsidRDefault="00FA41C1" w:rsidP="006276A3">
      <w:pPr>
        <w:pStyle w:val="a6"/>
        <w:rPr>
          <w:rFonts w:asciiTheme="majorBidi" w:hAnsiTheme="majorBidi" w:cstheme="majorBidi"/>
          <w:b/>
          <w:bCs/>
          <w:sz w:val="26"/>
          <w:szCs w:val="26"/>
          <w:rtl/>
        </w:rPr>
      </w:pPr>
    </w:p>
    <w:p w14:paraId="0E481AFF" w14:textId="7F4068EC" w:rsidR="00FA41C1" w:rsidRDefault="00FA41C1" w:rsidP="006276A3">
      <w:pPr>
        <w:pStyle w:val="a6"/>
        <w:rPr>
          <w:rFonts w:asciiTheme="majorBidi" w:hAnsiTheme="majorBidi" w:cstheme="majorBidi"/>
          <w:b/>
          <w:bCs/>
          <w:sz w:val="26"/>
          <w:szCs w:val="26"/>
          <w:rtl/>
        </w:rPr>
      </w:pPr>
    </w:p>
    <w:p w14:paraId="65062017" w14:textId="370A0406" w:rsidR="00FA41C1" w:rsidRDefault="00FA41C1" w:rsidP="006276A3">
      <w:pPr>
        <w:pStyle w:val="a6"/>
        <w:rPr>
          <w:rFonts w:asciiTheme="majorBidi" w:hAnsiTheme="majorBidi" w:cstheme="majorBidi"/>
          <w:b/>
          <w:bCs/>
          <w:sz w:val="26"/>
          <w:szCs w:val="26"/>
          <w:rtl/>
        </w:rPr>
      </w:pPr>
    </w:p>
    <w:p w14:paraId="164922B7" w14:textId="0EC5735E" w:rsidR="00FA41C1" w:rsidRDefault="00FA41C1" w:rsidP="006276A3">
      <w:pPr>
        <w:pStyle w:val="a6"/>
        <w:rPr>
          <w:rFonts w:asciiTheme="majorBidi" w:hAnsiTheme="majorBidi" w:cstheme="majorBidi"/>
          <w:b/>
          <w:bCs/>
          <w:sz w:val="26"/>
          <w:szCs w:val="26"/>
          <w:rtl/>
        </w:rPr>
      </w:pPr>
    </w:p>
    <w:p w14:paraId="47E7890E" w14:textId="1881C8DD" w:rsidR="00FA41C1" w:rsidRDefault="00FA41C1" w:rsidP="006276A3">
      <w:pPr>
        <w:pStyle w:val="a6"/>
        <w:rPr>
          <w:rFonts w:asciiTheme="majorBidi" w:hAnsiTheme="majorBidi" w:cstheme="majorBidi"/>
          <w:b/>
          <w:bCs/>
          <w:sz w:val="26"/>
          <w:szCs w:val="26"/>
          <w:rtl/>
        </w:rPr>
      </w:pPr>
    </w:p>
    <w:p w14:paraId="4603738B" w14:textId="0D746A40" w:rsidR="00FA41C1" w:rsidRDefault="00FA41C1" w:rsidP="006276A3">
      <w:pPr>
        <w:pStyle w:val="a6"/>
        <w:rPr>
          <w:rFonts w:asciiTheme="majorBidi" w:hAnsiTheme="majorBidi" w:cstheme="majorBidi"/>
          <w:b/>
          <w:bCs/>
          <w:sz w:val="26"/>
          <w:szCs w:val="26"/>
          <w:rtl/>
        </w:rPr>
      </w:pPr>
    </w:p>
    <w:p w14:paraId="461CC90E" w14:textId="5959F394" w:rsidR="00FA41C1" w:rsidRDefault="00FA41C1" w:rsidP="006276A3">
      <w:pPr>
        <w:pStyle w:val="a6"/>
        <w:rPr>
          <w:rFonts w:asciiTheme="majorBidi" w:hAnsiTheme="majorBidi" w:cstheme="majorBidi"/>
          <w:b/>
          <w:bCs/>
          <w:sz w:val="26"/>
          <w:szCs w:val="26"/>
          <w:rtl/>
        </w:rPr>
      </w:pPr>
    </w:p>
    <w:p w14:paraId="6AE25845" w14:textId="0861314D" w:rsidR="00FA41C1" w:rsidRDefault="00FA41C1" w:rsidP="006276A3">
      <w:pPr>
        <w:pStyle w:val="a6"/>
        <w:rPr>
          <w:rFonts w:asciiTheme="majorBidi" w:hAnsiTheme="majorBidi" w:cstheme="majorBidi"/>
          <w:b/>
          <w:bCs/>
          <w:sz w:val="26"/>
          <w:szCs w:val="26"/>
          <w:rtl/>
        </w:rPr>
      </w:pPr>
    </w:p>
    <w:p w14:paraId="13AD0F8C" w14:textId="713A26A7" w:rsidR="00FA41C1" w:rsidRDefault="00FA41C1" w:rsidP="006276A3">
      <w:pPr>
        <w:pStyle w:val="a6"/>
        <w:rPr>
          <w:rFonts w:asciiTheme="majorBidi" w:hAnsiTheme="majorBidi" w:cstheme="majorBidi"/>
          <w:b/>
          <w:bCs/>
          <w:sz w:val="26"/>
          <w:szCs w:val="26"/>
          <w:rtl/>
        </w:rPr>
      </w:pPr>
    </w:p>
    <w:p w14:paraId="5EE9C8BB" w14:textId="49C695B6" w:rsidR="00FA41C1" w:rsidRDefault="00FA41C1" w:rsidP="006276A3">
      <w:pPr>
        <w:pStyle w:val="a6"/>
        <w:rPr>
          <w:rFonts w:asciiTheme="majorBidi" w:hAnsiTheme="majorBidi" w:cstheme="majorBidi"/>
          <w:b/>
          <w:bCs/>
          <w:sz w:val="26"/>
          <w:szCs w:val="26"/>
          <w:rtl/>
        </w:rPr>
      </w:pPr>
    </w:p>
    <w:p w14:paraId="626A308C" w14:textId="1ED54500" w:rsidR="00FA41C1" w:rsidRDefault="00FA41C1" w:rsidP="006276A3">
      <w:pPr>
        <w:pStyle w:val="a6"/>
        <w:rPr>
          <w:rFonts w:asciiTheme="majorBidi" w:hAnsiTheme="majorBidi" w:cstheme="majorBidi"/>
          <w:b/>
          <w:bCs/>
          <w:sz w:val="26"/>
          <w:szCs w:val="26"/>
          <w:rtl/>
        </w:rPr>
      </w:pPr>
    </w:p>
    <w:p w14:paraId="76C4D82E" w14:textId="78A64BFA" w:rsidR="00FA41C1" w:rsidRDefault="00FA41C1" w:rsidP="006276A3">
      <w:pPr>
        <w:pStyle w:val="a6"/>
        <w:rPr>
          <w:rFonts w:asciiTheme="majorBidi" w:hAnsiTheme="majorBidi" w:cstheme="majorBidi"/>
          <w:b/>
          <w:bCs/>
          <w:sz w:val="26"/>
          <w:szCs w:val="26"/>
          <w:rtl/>
        </w:rPr>
      </w:pPr>
    </w:p>
    <w:p w14:paraId="1EBDABFC" w14:textId="6D7BA741" w:rsidR="00FA41C1" w:rsidRDefault="00FA41C1" w:rsidP="006276A3">
      <w:pPr>
        <w:pStyle w:val="a6"/>
        <w:rPr>
          <w:rFonts w:asciiTheme="majorBidi" w:hAnsiTheme="majorBidi" w:cstheme="majorBidi"/>
          <w:b/>
          <w:bCs/>
          <w:sz w:val="26"/>
          <w:szCs w:val="26"/>
          <w:rtl/>
        </w:rPr>
      </w:pPr>
    </w:p>
    <w:p w14:paraId="04E65D1F" w14:textId="77777777" w:rsidR="00FA41C1" w:rsidRDefault="00FA41C1" w:rsidP="006276A3">
      <w:pPr>
        <w:pStyle w:val="a6"/>
        <w:rPr>
          <w:rFonts w:asciiTheme="majorBidi" w:hAnsiTheme="majorBidi" w:cstheme="majorBidi"/>
          <w:b/>
          <w:bCs/>
          <w:sz w:val="26"/>
          <w:szCs w:val="26"/>
          <w:rtl/>
        </w:rPr>
      </w:pPr>
    </w:p>
    <w:p w14:paraId="64BFFD74" w14:textId="77777777" w:rsidR="00C76DD6" w:rsidRPr="00772645" w:rsidRDefault="00C76DD6" w:rsidP="00C76DD6">
      <w:pPr>
        <w:pStyle w:val="a6"/>
        <w:rPr>
          <w:rFonts w:asciiTheme="majorBidi" w:hAnsiTheme="majorBidi" w:cstheme="majorBidi"/>
          <w:b/>
          <w:bCs/>
          <w:sz w:val="28"/>
          <w:szCs w:val="28"/>
          <w:rtl/>
          <w:lang w:bidi="ar-LB"/>
        </w:rPr>
      </w:pPr>
    </w:p>
    <w:p w14:paraId="66548305" w14:textId="77777777" w:rsidR="00FA41C1" w:rsidRPr="00FA41C1" w:rsidRDefault="00FA41C1" w:rsidP="00EA0F87">
      <w:pPr>
        <w:pStyle w:val="a6"/>
        <w:rPr>
          <w:rFonts w:asciiTheme="majorBidi" w:hAnsiTheme="majorBidi" w:cstheme="majorBidi"/>
          <w:b/>
          <w:bCs/>
          <w:sz w:val="32"/>
          <w:szCs w:val="32"/>
          <w:rtl/>
        </w:rPr>
      </w:pPr>
      <w:r w:rsidRPr="00FA41C1">
        <w:rPr>
          <w:rFonts w:asciiTheme="majorBidi" w:hAnsiTheme="majorBidi" w:cstheme="majorBidi"/>
          <w:b/>
          <w:bCs/>
          <w:sz w:val="32"/>
          <w:szCs w:val="32"/>
          <w:lang w:bidi="ar-LB"/>
        </w:rPr>
        <w:t xml:space="preserve">1-3 </w:t>
      </w:r>
      <w:r w:rsidRPr="00FA41C1">
        <w:rPr>
          <w:rFonts w:asciiTheme="majorBidi" w:hAnsiTheme="majorBidi" w:cstheme="majorBidi" w:hint="cs"/>
          <w:b/>
          <w:bCs/>
          <w:sz w:val="32"/>
          <w:szCs w:val="32"/>
          <w:rtl/>
        </w:rPr>
        <w:t xml:space="preserve"> فرضيات الدراسة : </w:t>
      </w:r>
    </w:p>
    <w:p w14:paraId="5CDC82EF" w14:textId="48AB1514" w:rsidR="00727699" w:rsidRPr="00F5144D" w:rsidRDefault="00C76DD6" w:rsidP="00EA0F87">
      <w:pPr>
        <w:pStyle w:val="a6"/>
        <w:rPr>
          <w:rFonts w:asciiTheme="majorBidi" w:hAnsiTheme="majorBidi" w:cstheme="majorBidi"/>
          <w:rtl/>
        </w:rPr>
      </w:pPr>
      <w:r w:rsidRPr="00772645">
        <w:rPr>
          <w:rFonts w:asciiTheme="majorBidi" w:hAnsiTheme="majorBidi" w:cstheme="majorBidi" w:hint="cs"/>
          <w:b/>
          <w:bCs/>
          <w:sz w:val="28"/>
          <w:szCs w:val="28"/>
          <w:rtl/>
        </w:rPr>
        <w:t xml:space="preserve"> </w:t>
      </w:r>
      <w:r w:rsidR="006276A3" w:rsidRPr="00772645">
        <w:rPr>
          <w:rFonts w:asciiTheme="majorBidi" w:hAnsiTheme="majorBidi" w:cstheme="majorBidi"/>
          <w:b/>
          <w:bCs/>
          <w:sz w:val="28"/>
          <w:szCs w:val="28"/>
          <w:rtl/>
          <w:lang w:bidi="ar-LB"/>
        </w:rPr>
        <w:br/>
      </w:r>
      <w:r w:rsidR="00727699" w:rsidRPr="00772645">
        <w:rPr>
          <w:rFonts w:asciiTheme="majorBidi" w:hAnsiTheme="majorBidi" w:cstheme="majorBidi" w:hint="cs"/>
          <w:b/>
          <w:bCs/>
          <w:sz w:val="28"/>
          <w:szCs w:val="28"/>
          <w:rtl/>
          <w:lang w:bidi="ar-LB"/>
        </w:rPr>
        <w:t>الفرضية الأولى :</w:t>
      </w:r>
      <w:r w:rsidR="00727699">
        <w:rPr>
          <w:rFonts w:asciiTheme="majorBidi" w:hAnsiTheme="majorBidi" w:cstheme="majorBidi"/>
          <w:b/>
          <w:bCs/>
          <w:sz w:val="26"/>
          <w:szCs w:val="26"/>
          <w:rtl/>
          <w:lang w:bidi="ar-LB"/>
        </w:rPr>
        <w:br/>
      </w:r>
      <w:r w:rsidR="00727699" w:rsidRPr="00F5144D">
        <w:rPr>
          <w:rFonts w:asciiTheme="majorBidi" w:hAnsiTheme="majorBidi" w:cs="Times New Roman"/>
          <w:rtl/>
          <w:lang w:bidi="ar-LB"/>
        </w:rPr>
        <w:t>الفرضية البديلة (غير اتجاهية): يوجد أثر ذو دلالة إحصائية لتطبيقات الذكاء الاصطناعي على عملية إنتاج المحتوى التعليمي السعودي.</w:t>
      </w:r>
    </w:p>
    <w:p w14:paraId="3ECB2652" w14:textId="47B3E90D" w:rsidR="00727699" w:rsidRPr="00F5144D" w:rsidRDefault="00727699" w:rsidP="00727699">
      <w:pPr>
        <w:pStyle w:val="a6"/>
        <w:rPr>
          <w:rFonts w:asciiTheme="majorBidi" w:hAnsiTheme="majorBidi" w:cstheme="majorBidi"/>
          <w:rtl/>
          <w:lang w:bidi="ar-LB"/>
        </w:rPr>
      </w:pPr>
      <w:r w:rsidRPr="00F5144D">
        <w:rPr>
          <w:rFonts w:asciiTheme="majorBidi" w:hAnsiTheme="majorBidi" w:cs="Times New Roman"/>
          <w:rtl/>
          <w:lang w:bidi="ar-LB"/>
        </w:rPr>
        <w:t>الفرضية البديلة (اتجاهية): تؤدي تطبيقات الذكاء الاصطناعي إلى تحسين وتطوير عملية إنتاج المحتوى التعليمي السعودي بشكل إيجابي ودال إحصائياً.</w:t>
      </w:r>
    </w:p>
    <w:p w14:paraId="5C00808C" w14:textId="77777777" w:rsidR="00EA0F87" w:rsidRDefault="00EA0F87" w:rsidP="00727699">
      <w:pPr>
        <w:pStyle w:val="a6"/>
        <w:rPr>
          <w:rFonts w:asciiTheme="majorBidi" w:hAnsiTheme="majorBidi" w:cstheme="majorBidi"/>
          <w:b/>
          <w:bCs/>
          <w:sz w:val="26"/>
          <w:szCs w:val="26"/>
          <w:rtl/>
          <w:lang w:bidi="ar-LB"/>
        </w:rPr>
      </w:pPr>
    </w:p>
    <w:p w14:paraId="3597E82E" w14:textId="77777777" w:rsidR="00727699" w:rsidRPr="00984E33" w:rsidRDefault="00727699" w:rsidP="00727699">
      <w:pPr>
        <w:pStyle w:val="a6"/>
        <w:rPr>
          <w:rFonts w:asciiTheme="majorBidi" w:hAnsiTheme="majorBidi" w:cstheme="majorBidi"/>
          <w:b/>
          <w:bCs/>
          <w:sz w:val="28"/>
          <w:szCs w:val="28"/>
          <w:rtl/>
          <w:lang w:bidi="ar-LB"/>
        </w:rPr>
      </w:pPr>
      <w:r w:rsidRPr="00984E33">
        <w:rPr>
          <w:rFonts w:asciiTheme="majorBidi" w:hAnsiTheme="majorBidi" w:cstheme="majorBidi" w:hint="cs"/>
          <w:b/>
          <w:bCs/>
          <w:sz w:val="28"/>
          <w:szCs w:val="28"/>
          <w:rtl/>
          <w:lang w:bidi="ar-LB"/>
        </w:rPr>
        <w:t>الفرضية الثانية :</w:t>
      </w:r>
    </w:p>
    <w:p w14:paraId="47DAF347" w14:textId="6C293E32" w:rsidR="00727699" w:rsidRPr="00F5144D" w:rsidRDefault="00727699" w:rsidP="00EA0F87">
      <w:pPr>
        <w:pStyle w:val="a6"/>
        <w:rPr>
          <w:rFonts w:asciiTheme="majorBidi" w:hAnsiTheme="majorBidi" w:cstheme="majorBidi"/>
          <w:rtl/>
          <w:lang w:bidi="ar-LB"/>
        </w:rPr>
      </w:pPr>
      <w:r w:rsidRPr="00F5144D">
        <w:rPr>
          <w:rFonts w:asciiTheme="majorBidi" w:hAnsiTheme="majorBidi" w:cs="Times New Roman"/>
          <w:rtl/>
          <w:lang w:bidi="ar-LB"/>
        </w:rPr>
        <w:t>الفرضية البديلة (غير اتجاهية): توجد علاقة ارتباطية ذات دلالة إحصائية بين مستوى امتلاك مهارات الذكاء الاصطناعي وتنمية إنتاج المحتوى التعليمي السعودي.</w:t>
      </w:r>
    </w:p>
    <w:p w14:paraId="757741E9" w14:textId="054406D8" w:rsidR="00727699" w:rsidRPr="00F5144D" w:rsidRDefault="00727699" w:rsidP="00727699">
      <w:pPr>
        <w:pStyle w:val="a6"/>
        <w:rPr>
          <w:rFonts w:asciiTheme="majorBidi" w:hAnsiTheme="majorBidi" w:cstheme="majorBidi"/>
          <w:rtl/>
          <w:lang w:bidi="ar-LB"/>
        </w:rPr>
      </w:pPr>
      <w:r w:rsidRPr="00F5144D">
        <w:rPr>
          <w:rFonts w:asciiTheme="majorBidi" w:hAnsiTheme="majorBidi" w:cs="Times New Roman"/>
          <w:rtl/>
          <w:lang w:bidi="ar-LB"/>
        </w:rPr>
        <w:t>الفرضية البديلة (اتجاهية): يؤدي التمكن من المهارات المرتبطة بتطبيقات الذكاء الاصطناعي إلى تنمية وتطوير إنتاج المحتوى التعليمي السعودي بشكل دال إحصائياً.</w:t>
      </w:r>
    </w:p>
    <w:p w14:paraId="1DC7378E" w14:textId="77777777" w:rsidR="00EA0F87" w:rsidRDefault="00EA0F87" w:rsidP="00727699">
      <w:pPr>
        <w:pStyle w:val="a6"/>
        <w:rPr>
          <w:rFonts w:asciiTheme="majorBidi" w:hAnsiTheme="majorBidi" w:cstheme="majorBidi"/>
          <w:b/>
          <w:bCs/>
          <w:sz w:val="26"/>
          <w:szCs w:val="26"/>
          <w:rtl/>
          <w:lang w:bidi="ar-LB"/>
        </w:rPr>
      </w:pPr>
    </w:p>
    <w:p w14:paraId="73CDF6C7" w14:textId="77777777" w:rsidR="00727699" w:rsidRPr="00984E33" w:rsidRDefault="00727699" w:rsidP="00727699">
      <w:pPr>
        <w:pStyle w:val="a6"/>
        <w:rPr>
          <w:rFonts w:asciiTheme="majorBidi" w:hAnsiTheme="majorBidi" w:cstheme="majorBidi"/>
          <w:b/>
          <w:bCs/>
          <w:rtl/>
          <w:lang w:bidi="ar-LB"/>
        </w:rPr>
      </w:pPr>
      <w:r w:rsidRPr="00984E33">
        <w:rPr>
          <w:rFonts w:asciiTheme="majorBidi" w:hAnsiTheme="majorBidi" w:cstheme="majorBidi" w:hint="cs"/>
          <w:b/>
          <w:bCs/>
          <w:sz w:val="28"/>
          <w:szCs w:val="28"/>
          <w:rtl/>
          <w:lang w:bidi="ar-LB"/>
        </w:rPr>
        <w:t xml:space="preserve">الفرضية الثالثة : </w:t>
      </w:r>
    </w:p>
    <w:p w14:paraId="2637EEEF" w14:textId="36A19E14" w:rsidR="00727699" w:rsidRPr="00F5144D" w:rsidRDefault="00727699" w:rsidP="00EA0F87">
      <w:pPr>
        <w:pStyle w:val="a6"/>
        <w:rPr>
          <w:rFonts w:asciiTheme="majorBidi" w:hAnsiTheme="majorBidi" w:cstheme="majorBidi"/>
          <w:rtl/>
          <w:lang w:bidi="ar-LB"/>
        </w:rPr>
      </w:pPr>
      <w:r w:rsidRPr="00F5144D">
        <w:rPr>
          <w:rFonts w:asciiTheme="majorBidi" w:hAnsiTheme="majorBidi" w:cs="Times New Roman"/>
          <w:rtl/>
          <w:lang w:bidi="ar-LB"/>
        </w:rPr>
        <w:t>الفرضية البديلة (غير اتجاهية): توجد فروق ذات دلالة إحصائية في مستوى الأداء المرتبط بإنتاج المحتوى التعليمي تُعزى لاستخدام تطبيقات الذكاء الاصطناعي.</w:t>
      </w:r>
    </w:p>
    <w:p w14:paraId="1AE128D6" w14:textId="713A46BF" w:rsidR="00727699" w:rsidRPr="00F5144D" w:rsidRDefault="00727699" w:rsidP="00727699">
      <w:pPr>
        <w:pStyle w:val="a6"/>
        <w:rPr>
          <w:rFonts w:asciiTheme="majorBidi" w:hAnsiTheme="majorBidi" w:cstheme="majorBidi"/>
          <w:rtl/>
          <w:lang w:bidi="ar-LB"/>
        </w:rPr>
      </w:pPr>
      <w:r w:rsidRPr="00F5144D">
        <w:rPr>
          <w:rFonts w:asciiTheme="majorBidi" w:hAnsiTheme="majorBidi" w:cs="Times New Roman"/>
          <w:rtl/>
          <w:lang w:bidi="ar-LB"/>
        </w:rPr>
        <w:t>الفرضية البديلة (اتجاهية): تساهم تطبيقات الذكاء الاصطناعي بفاعلية في رفع مستوى الأداء المرتبط بمهارات إنتاج المحتوى التعليمي بشكل دال إحصائياً.</w:t>
      </w:r>
    </w:p>
    <w:p w14:paraId="63B8F34A" w14:textId="77777777" w:rsidR="00EA0F87" w:rsidRDefault="00EA0F87" w:rsidP="00727699">
      <w:pPr>
        <w:pStyle w:val="a6"/>
        <w:rPr>
          <w:rFonts w:asciiTheme="majorBidi" w:hAnsiTheme="majorBidi" w:cstheme="majorBidi"/>
          <w:b/>
          <w:bCs/>
          <w:sz w:val="26"/>
          <w:szCs w:val="26"/>
          <w:rtl/>
          <w:lang w:bidi="ar-LB"/>
        </w:rPr>
      </w:pPr>
    </w:p>
    <w:p w14:paraId="601466CD" w14:textId="77777777" w:rsidR="00727699" w:rsidRPr="00984E33" w:rsidRDefault="00727699" w:rsidP="00727699">
      <w:pPr>
        <w:pStyle w:val="a6"/>
        <w:rPr>
          <w:rFonts w:asciiTheme="majorBidi" w:hAnsiTheme="majorBidi" w:cstheme="majorBidi"/>
          <w:b/>
          <w:bCs/>
          <w:rtl/>
          <w:lang w:bidi="ar-LB"/>
        </w:rPr>
      </w:pPr>
      <w:r w:rsidRPr="00984E33">
        <w:rPr>
          <w:rFonts w:asciiTheme="majorBidi" w:hAnsiTheme="majorBidi" w:cstheme="majorBidi" w:hint="cs"/>
          <w:b/>
          <w:bCs/>
          <w:sz w:val="28"/>
          <w:szCs w:val="28"/>
          <w:rtl/>
          <w:lang w:bidi="ar-LB"/>
        </w:rPr>
        <w:t xml:space="preserve">الفرضية </w:t>
      </w:r>
      <w:proofErr w:type="spellStart"/>
      <w:r w:rsidRPr="00984E33">
        <w:rPr>
          <w:rFonts w:asciiTheme="majorBidi" w:hAnsiTheme="majorBidi" w:cstheme="majorBidi" w:hint="cs"/>
          <w:b/>
          <w:bCs/>
          <w:sz w:val="28"/>
          <w:szCs w:val="28"/>
          <w:rtl/>
          <w:lang w:bidi="ar-LB"/>
        </w:rPr>
        <w:t>الرابعه</w:t>
      </w:r>
      <w:proofErr w:type="spellEnd"/>
      <w:r w:rsidRPr="00984E33">
        <w:rPr>
          <w:rFonts w:asciiTheme="majorBidi" w:hAnsiTheme="majorBidi" w:cstheme="majorBidi" w:hint="cs"/>
          <w:b/>
          <w:bCs/>
          <w:sz w:val="28"/>
          <w:szCs w:val="28"/>
          <w:rtl/>
          <w:lang w:bidi="ar-LB"/>
        </w:rPr>
        <w:t xml:space="preserve"> :</w:t>
      </w:r>
    </w:p>
    <w:p w14:paraId="33B62E70" w14:textId="19AE56D7" w:rsidR="00727699" w:rsidRPr="00F5144D" w:rsidRDefault="00727699" w:rsidP="00717F1B">
      <w:pPr>
        <w:pStyle w:val="a6"/>
        <w:rPr>
          <w:rFonts w:asciiTheme="majorBidi" w:hAnsiTheme="majorBidi" w:cstheme="majorBidi"/>
          <w:rtl/>
          <w:lang w:bidi="ar-LB"/>
        </w:rPr>
      </w:pPr>
      <w:r w:rsidRPr="00F5144D">
        <w:rPr>
          <w:rFonts w:asciiTheme="majorBidi" w:hAnsiTheme="majorBidi" w:cs="Times New Roman"/>
          <w:rtl/>
          <w:lang w:bidi="ar-LB"/>
        </w:rPr>
        <w:t>الفرضية البديلة (غير اتجاهية): يساهم المحتوى التعليمي السعودي المدعوم بالذكاء الاصطناعي في تلبية حاجات التعلم والتطوير المعرفي للمستخدمين بدرجة دالة إحصائياً</w:t>
      </w:r>
    </w:p>
    <w:p w14:paraId="6F20433F" w14:textId="1629D389" w:rsidR="00727699" w:rsidRPr="00F5144D" w:rsidRDefault="00727699" w:rsidP="00727699">
      <w:pPr>
        <w:pStyle w:val="a6"/>
        <w:rPr>
          <w:rFonts w:asciiTheme="majorBidi" w:hAnsiTheme="majorBidi" w:cstheme="majorBidi"/>
          <w:rtl/>
          <w:lang w:bidi="ar-LB"/>
        </w:rPr>
      </w:pPr>
      <w:r w:rsidRPr="00F5144D">
        <w:rPr>
          <w:rFonts w:asciiTheme="majorBidi" w:hAnsiTheme="majorBidi" w:cs="Times New Roman"/>
          <w:rtl/>
          <w:lang w:bidi="ar-LB"/>
        </w:rPr>
        <w:t>الفرضية البديلة (اتجاهية): يحقق المحتوى التعليمي السعودي المدعوم بالذكاء الاصطناعي تلبية مرتفعة وفعالة لحاجات التعلم والتطوير المعرفي لدى المستخدمين مقارنة بغيره.</w:t>
      </w:r>
    </w:p>
    <w:p w14:paraId="5DA4F221" w14:textId="77777777" w:rsidR="00717F1B" w:rsidRPr="00727699" w:rsidRDefault="00717F1B" w:rsidP="00727699">
      <w:pPr>
        <w:pStyle w:val="a6"/>
        <w:rPr>
          <w:rFonts w:asciiTheme="majorBidi" w:hAnsiTheme="majorBidi" w:cstheme="majorBidi"/>
          <w:b/>
          <w:bCs/>
          <w:sz w:val="26"/>
          <w:szCs w:val="26"/>
          <w:rtl/>
          <w:lang w:bidi="ar-LB"/>
        </w:rPr>
      </w:pPr>
    </w:p>
    <w:p w14:paraId="429315D7" w14:textId="77777777" w:rsidR="00727699" w:rsidRPr="00984E33" w:rsidRDefault="00727699" w:rsidP="00727699">
      <w:pPr>
        <w:pStyle w:val="a6"/>
        <w:rPr>
          <w:rFonts w:asciiTheme="majorBidi" w:hAnsiTheme="majorBidi" w:cstheme="majorBidi"/>
          <w:b/>
          <w:bCs/>
          <w:sz w:val="28"/>
          <w:szCs w:val="28"/>
          <w:rtl/>
          <w:lang w:bidi="ar-LB"/>
        </w:rPr>
      </w:pPr>
      <w:r w:rsidRPr="00984E33">
        <w:rPr>
          <w:rFonts w:asciiTheme="majorBidi" w:hAnsiTheme="majorBidi" w:cstheme="majorBidi" w:hint="cs"/>
          <w:b/>
          <w:bCs/>
          <w:sz w:val="28"/>
          <w:szCs w:val="28"/>
          <w:rtl/>
          <w:lang w:bidi="ar-LB"/>
        </w:rPr>
        <w:t xml:space="preserve">الفرضية الخامسة : </w:t>
      </w:r>
    </w:p>
    <w:p w14:paraId="6194AB0E" w14:textId="74AA7124" w:rsidR="00727699" w:rsidRPr="00F5144D" w:rsidRDefault="00727699" w:rsidP="00717F1B">
      <w:pPr>
        <w:pStyle w:val="a6"/>
        <w:rPr>
          <w:rFonts w:asciiTheme="majorBidi" w:hAnsiTheme="majorBidi" w:cstheme="majorBidi"/>
          <w:rtl/>
          <w:lang w:bidi="ar-LB"/>
        </w:rPr>
      </w:pPr>
      <w:r w:rsidRPr="00F5144D">
        <w:rPr>
          <w:rFonts w:asciiTheme="majorBidi" w:hAnsiTheme="majorBidi" w:cs="Times New Roman"/>
          <w:rtl/>
          <w:lang w:bidi="ar-LB"/>
        </w:rPr>
        <w:t>الفرضية البديلة (غير اتجاهية): توجد فروق ذات دلالة إحصائية في إدراكات المستخدمين لجودة المحتوى التعليمي المدعوم بالذكاء الاصطناعي تُعزى للمتغيرات الديموغرافية (العمر، المستوى التعليمي، كثافة الاستخدام).</w:t>
      </w:r>
    </w:p>
    <w:p w14:paraId="4899635F" w14:textId="49C36145" w:rsidR="00727699" w:rsidRPr="00F5144D" w:rsidRDefault="00727699" w:rsidP="00727699">
      <w:pPr>
        <w:pStyle w:val="a6"/>
        <w:rPr>
          <w:rFonts w:asciiTheme="majorBidi" w:hAnsiTheme="majorBidi" w:cstheme="majorBidi"/>
          <w:rtl/>
          <w:lang w:bidi="ar-LB"/>
        </w:rPr>
      </w:pPr>
      <w:r w:rsidRPr="00F5144D">
        <w:rPr>
          <w:rFonts w:asciiTheme="majorBidi" w:hAnsiTheme="majorBidi" w:cs="Times New Roman"/>
          <w:rtl/>
          <w:lang w:bidi="ar-LB"/>
        </w:rPr>
        <w:t>الفرضية البديلة (اتجاهية): توجد فروق ذات دلالة إحصائية في إدراكات الجودة لصالح الفئات العمرية الأصغر، أو الأكثر تعليماً، أو الأكثر استخداماً للمنصات الرقمية.</w:t>
      </w:r>
    </w:p>
    <w:p w14:paraId="6777832F" w14:textId="77777777" w:rsidR="00717F1B" w:rsidRDefault="00717F1B" w:rsidP="00727699">
      <w:pPr>
        <w:pStyle w:val="a6"/>
        <w:rPr>
          <w:rFonts w:asciiTheme="majorBidi" w:hAnsiTheme="majorBidi" w:cstheme="majorBidi"/>
          <w:b/>
          <w:bCs/>
          <w:sz w:val="26"/>
          <w:szCs w:val="26"/>
          <w:rtl/>
          <w:lang w:bidi="ar-LB"/>
        </w:rPr>
      </w:pPr>
    </w:p>
    <w:p w14:paraId="5438102F" w14:textId="77777777" w:rsidR="00727699" w:rsidRPr="00984E33" w:rsidRDefault="00727699" w:rsidP="00727699">
      <w:pPr>
        <w:pStyle w:val="a6"/>
        <w:rPr>
          <w:rFonts w:asciiTheme="majorBidi" w:hAnsiTheme="majorBidi" w:cstheme="majorBidi"/>
          <w:b/>
          <w:bCs/>
          <w:sz w:val="28"/>
          <w:szCs w:val="28"/>
          <w:rtl/>
          <w:lang w:bidi="ar-LB"/>
        </w:rPr>
      </w:pPr>
      <w:r w:rsidRPr="00984E33">
        <w:rPr>
          <w:rFonts w:asciiTheme="majorBidi" w:hAnsiTheme="majorBidi" w:cstheme="majorBidi" w:hint="cs"/>
          <w:b/>
          <w:bCs/>
          <w:sz w:val="28"/>
          <w:szCs w:val="28"/>
          <w:rtl/>
          <w:lang w:bidi="ar-LB"/>
        </w:rPr>
        <w:t xml:space="preserve">الفرضية السادسة : </w:t>
      </w:r>
    </w:p>
    <w:p w14:paraId="7C6C0768" w14:textId="5687F029" w:rsidR="007734D7" w:rsidRPr="00F5144D" w:rsidRDefault="00727699" w:rsidP="00F5144D">
      <w:pPr>
        <w:pStyle w:val="a6"/>
        <w:rPr>
          <w:rFonts w:asciiTheme="majorBidi" w:hAnsiTheme="majorBidi" w:cstheme="majorBidi"/>
          <w:rtl/>
          <w:lang w:bidi="ar-LB"/>
        </w:rPr>
      </w:pPr>
      <w:r w:rsidRPr="00F5144D">
        <w:rPr>
          <w:rFonts w:asciiTheme="majorBidi" w:hAnsiTheme="majorBidi" w:cs="Times New Roman"/>
          <w:rtl/>
          <w:lang w:bidi="ar-LB"/>
        </w:rPr>
        <w:t xml:space="preserve">الفرضية البديلة (غير اتجاهية): توجد فروق ذات دلالة إحصائية بين انطباعات المستخدمين حول مزايا وقيود المحتوى المدعوم بالذكاء الاصطناعي وبين المحتوى </w:t>
      </w:r>
      <w:proofErr w:type="spellStart"/>
      <w:r w:rsidRPr="00F5144D">
        <w:rPr>
          <w:rFonts w:asciiTheme="majorBidi" w:hAnsiTheme="majorBidi" w:cs="Times New Roman"/>
          <w:rtl/>
          <w:lang w:bidi="ar-LB"/>
        </w:rPr>
        <w:t>التقليدي.الفرضية</w:t>
      </w:r>
      <w:proofErr w:type="spellEnd"/>
      <w:r w:rsidRPr="00F5144D">
        <w:rPr>
          <w:rFonts w:asciiTheme="majorBidi" w:hAnsiTheme="majorBidi" w:cs="Times New Roman"/>
          <w:rtl/>
          <w:lang w:bidi="ar-LB"/>
        </w:rPr>
        <w:t xml:space="preserve"> البديلة (اتجاهية): يدرك المستخدمون </w:t>
      </w:r>
      <w:r w:rsidRPr="00F5144D">
        <w:rPr>
          <w:rFonts w:asciiTheme="majorBidi" w:hAnsiTheme="majorBidi" w:cs="Times New Roman"/>
          <w:rtl/>
          <w:lang w:bidi="ar-LB"/>
        </w:rPr>
        <w:lastRenderedPageBreak/>
        <w:t>مزايا (مثل السرعة والتخصيص) في المحتوى المدعوم بالذكاء الاصطناعي تتفوق بشكل دال إحصائياً على المحتوى التقليدي، رغم وجود قيود مرتبطة بالدقة</w:t>
      </w:r>
      <w:r w:rsidRPr="00F5144D">
        <w:rPr>
          <w:rFonts w:asciiTheme="majorBidi" w:hAnsiTheme="majorBidi" w:cs="Times New Roman"/>
          <w:b/>
          <w:bCs/>
          <w:rtl/>
          <w:lang w:bidi="ar-LB"/>
        </w:rPr>
        <w:t xml:space="preserve"> </w:t>
      </w:r>
      <w:r w:rsidRPr="00F5144D">
        <w:rPr>
          <w:rFonts w:asciiTheme="majorBidi" w:hAnsiTheme="majorBidi" w:cs="Times New Roman"/>
          <w:rtl/>
          <w:lang w:bidi="ar-LB"/>
        </w:rPr>
        <w:t>البشرية</w:t>
      </w:r>
      <w:r w:rsidRPr="00F5144D">
        <w:rPr>
          <w:rFonts w:asciiTheme="majorBidi" w:hAnsiTheme="majorBidi" w:cs="Times New Roman"/>
          <w:b/>
          <w:bCs/>
          <w:rtl/>
          <w:lang w:bidi="ar-LB"/>
        </w:rPr>
        <w:t>.</w:t>
      </w:r>
      <w:r w:rsidR="00C76DD6" w:rsidRPr="00F5144D">
        <w:rPr>
          <w:rFonts w:asciiTheme="majorBidi" w:hAnsiTheme="majorBidi" w:cstheme="majorBidi"/>
          <w:b/>
          <w:bCs/>
          <w:rtl/>
          <w:lang w:bidi="ar-LB"/>
        </w:rPr>
        <w:br/>
      </w:r>
    </w:p>
    <w:p w14:paraId="59B2E9ED" w14:textId="77777777" w:rsidR="007734D7" w:rsidRDefault="007734D7">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5DA46B22" w14:textId="0C0945B8" w:rsidR="00686C20" w:rsidRDefault="00FA41C1" w:rsidP="00630B09">
      <w:pPr>
        <w:rPr>
          <w:rFonts w:asciiTheme="majorBidi" w:hAnsiTheme="majorBidi" w:cstheme="majorBidi"/>
          <w:b/>
          <w:bCs/>
          <w:sz w:val="28"/>
          <w:szCs w:val="28"/>
          <w:rtl/>
        </w:rPr>
      </w:pPr>
      <w:r>
        <w:rPr>
          <w:rFonts w:asciiTheme="majorBidi" w:hAnsiTheme="majorBidi" w:cstheme="majorBidi"/>
          <w:b/>
          <w:bCs/>
          <w:sz w:val="28"/>
          <w:szCs w:val="28"/>
          <w:lang w:bidi="ar-LB"/>
        </w:rPr>
        <w:lastRenderedPageBreak/>
        <w:t xml:space="preserve">1-4 </w:t>
      </w:r>
      <w:r>
        <w:rPr>
          <w:rFonts w:asciiTheme="majorBidi" w:hAnsiTheme="majorBidi" w:cstheme="majorBidi" w:hint="cs"/>
          <w:b/>
          <w:bCs/>
          <w:sz w:val="28"/>
          <w:szCs w:val="28"/>
          <w:rtl/>
        </w:rPr>
        <w:t xml:space="preserve"> أسباب اختيار الموضوع : </w:t>
      </w:r>
    </w:p>
    <w:p w14:paraId="5AC450E0" w14:textId="77777777" w:rsidR="00FA41C1" w:rsidRPr="00984E33" w:rsidRDefault="00FA41C1" w:rsidP="00630B09">
      <w:pPr>
        <w:rPr>
          <w:rFonts w:asciiTheme="majorBidi" w:hAnsiTheme="majorBidi" w:cstheme="majorBidi"/>
          <w:b/>
          <w:bCs/>
          <w:sz w:val="28"/>
          <w:szCs w:val="28"/>
          <w:rtl/>
        </w:rPr>
      </w:pPr>
    </w:p>
    <w:p w14:paraId="264E342A" w14:textId="18E8A13E" w:rsidR="00630B09" w:rsidRPr="00F5144D" w:rsidRDefault="009F5EF3" w:rsidP="00630B09">
      <w:pPr>
        <w:rPr>
          <w:rFonts w:asciiTheme="majorBidi" w:hAnsiTheme="majorBidi" w:cstheme="majorBidi"/>
          <w:rtl/>
        </w:rPr>
      </w:pPr>
      <w:r w:rsidRPr="00F5144D">
        <w:rPr>
          <w:rFonts w:asciiTheme="majorBidi" w:hAnsiTheme="majorBidi" w:cs="Times New Roman"/>
          <w:rtl/>
        </w:rPr>
        <w:t>نظرًا للأهمية المتزايدة لهذه التقنيات في تطوير جودة التعليم وأساليبه، خاصة مع الاعتماد الكبير على المنصات الرقمية كوسيلة رئيسية للوصول إلى المتعلمين في مختلف الأعمار. كما أن المملكة العربية السعودية تشهد توسعًا مستمرًا في إنتاج المحتوى التعليمي الرقمي، مما يستدعي دراسة مدى كفاءة وفاعلية هذا المحتوى عند توظيف الذكاء الاصطناعي فيه، وفهم المهارات اللازمة لصانعي المحتوى لتحقيق أداء إبداعي وفعّال، وهو أمر أستند إليه شخصيًا كوني أحد صانعي المحتوى التعليمي على منصات التواصل الاجتماعي. إضافة إلى ذلك، تهدف الدراسة إلى معرفة مدى تلبية المحتوى التعليمي المدعوم بالذكاء الاصطناعي لحاجات المستخدمين والمتعلمين في تطوير قدراتهم المعرفية، لا سيما في ظل ندرة الدراسات المحلية التي تتناول هذا المجال بشكل محدد. ويكتسب الموضوع أهمية إضافية في سياق رؤية المملكة 2030، التي تركز على التحول الرقمي في التعليم وتعزيز الابتكار في تصميم المحتوى التعليمي، مما يجعل البحث ذا قيمة علمية وعملية في تطوير بيئة التعلم الرقمي بالمملكة.</w:t>
      </w:r>
    </w:p>
    <w:p w14:paraId="2F7E820B" w14:textId="234FB484" w:rsidR="000E68D3" w:rsidRDefault="000E68D3" w:rsidP="00630B09">
      <w:pPr>
        <w:rPr>
          <w:rFonts w:asciiTheme="majorBidi" w:hAnsiTheme="majorBidi" w:cstheme="majorBidi"/>
          <w:b/>
          <w:bCs/>
          <w:sz w:val="26"/>
          <w:szCs w:val="26"/>
          <w:rtl/>
        </w:rPr>
      </w:pPr>
    </w:p>
    <w:p w14:paraId="43CD0199" w14:textId="1EDD2FFB" w:rsidR="000E68D3" w:rsidRDefault="000E68D3" w:rsidP="00630B09">
      <w:pPr>
        <w:rPr>
          <w:rFonts w:asciiTheme="majorBidi" w:hAnsiTheme="majorBidi" w:cstheme="majorBidi"/>
          <w:b/>
          <w:bCs/>
          <w:sz w:val="26"/>
          <w:szCs w:val="26"/>
          <w:rtl/>
        </w:rPr>
      </w:pPr>
    </w:p>
    <w:p w14:paraId="2686727F" w14:textId="0EE34277" w:rsidR="003D23E9" w:rsidRDefault="003D23E9" w:rsidP="00630B09">
      <w:pPr>
        <w:rPr>
          <w:rFonts w:asciiTheme="majorBidi" w:hAnsiTheme="majorBidi" w:cstheme="majorBidi"/>
          <w:b/>
          <w:bCs/>
          <w:sz w:val="26"/>
          <w:szCs w:val="26"/>
          <w:rtl/>
        </w:rPr>
      </w:pPr>
    </w:p>
    <w:p w14:paraId="3F7977EB" w14:textId="31FA3E0D" w:rsidR="003D23E9" w:rsidRDefault="003D23E9" w:rsidP="00630B09">
      <w:pPr>
        <w:rPr>
          <w:rFonts w:asciiTheme="majorBidi" w:hAnsiTheme="majorBidi" w:cstheme="majorBidi"/>
          <w:b/>
          <w:bCs/>
          <w:sz w:val="26"/>
          <w:szCs w:val="26"/>
          <w:rtl/>
        </w:rPr>
      </w:pPr>
    </w:p>
    <w:p w14:paraId="682B3DBB" w14:textId="5DEC13EF" w:rsidR="003D23E9" w:rsidRDefault="003D23E9" w:rsidP="00630B09">
      <w:pPr>
        <w:rPr>
          <w:rFonts w:asciiTheme="majorBidi" w:hAnsiTheme="majorBidi" w:cstheme="majorBidi"/>
          <w:b/>
          <w:bCs/>
          <w:sz w:val="26"/>
          <w:szCs w:val="26"/>
          <w:rtl/>
        </w:rPr>
      </w:pPr>
    </w:p>
    <w:p w14:paraId="44C5B255" w14:textId="6F57400A" w:rsidR="003D23E9" w:rsidRDefault="003D23E9" w:rsidP="00630B09">
      <w:pPr>
        <w:rPr>
          <w:rFonts w:asciiTheme="majorBidi" w:hAnsiTheme="majorBidi" w:cstheme="majorBidi"/>
          <w:b/>
          <w:bCs/>
          <w:sz w:val="26"/>
          <w:szCs w:val="26"/>
          <w:rtl/>
        </w:rPr>
      </w:pPr>
    </w:p>
    <w:p w14:paraId="0140C5AF" w14:textId="2CEC7C67" w:rsidR="003D23E9" w:rsidRDefault="003D23E9" w:rsidP="00630B09">
      <w:pPr>
        <w:rPr>
          <w:rFonts w:asciiTheme="majorBidi" w:hAnsiTheme="majorBidi" w:cstheme="majorBidi"/>
          <w:b/>
          <w:bCs/>
          <w:sz w:val="26"/>
          <w:szCs w:val="26"/>
          <w:rtl/>
        </w:rPr>
      </w:pPr>
    </w:p>
    <w:p w14:paraId="076D4D3F" w14:textId="07390FFE" w:rsidR="003D23E9" w:rsidRDefault="003D23E9" w:rsidP="00630B09">
      <w:pPr>
        <w:rPr>
          <w:rFonts w:asciiTheme="majorBidi" w:hAnsiTheme="majorBidi" w:cstheme="majorBidi"/>
          <w:b/>
          <w:bCs/>
          <w:sz w:val="26"/>
          <w:szCs w:val="26"/>
          <w:rtl/>
        </w:rPr>
      </w:pPr>
    </w:p>
    <w:p w14:paraId="3327318B" w14:textId="01A46E6A" w:rsidR="003D23E9" w:rsidRDefault="003D23E9" w:rsidP="00630B09">
      <w:pPr>
        <w:rPr>
          <w:rFonts w:asciiTheme="majorBidi" w:hAnsiTheme="majorBidi" w:cstheme="majorBidi"/>
          <w:b/>
          <w:bCs/>
          <w:sz w:val="26"/>
          <w:szCs w:val="26"/>
          <w:rtl/>
        </w:rPr>
      </w:pPr>
    </w:p>
    <w:p w14:paraId="1C2C8A3A" w14:textId="73BF8742" w:rsidR="003D23E9" w:rsidRDefault="003D23E9" w:rsidP="00630B09">
      <w:pPr>
        <w:rPr>
          <w:rFonts w:asciiTheme="majorBidi" w:hAnsiTheme="majorBidi" w:cstheme="majorBidi"/>
          <w:b/>
          <w:bCs/>
          <w:sz w:val="26"/>
          <w:szCs w:val="26"/>
          <w:rtl/>
        </w:rPr>
      </w:pPr>
    </w:p>
    <w:p w14:paraId="15B4D4CF" w14:textId="5554B6FB" w:rsidR="003D23E9" w:rsidRDefault="003D23E9" w:rsidP="00630B09">
      <w:pPr>
        <w:rPr>
          <w:rFonts w:asciiTheme="majorBidi" w:hAnsiTheme="majorBidi" w:cstheme="majorBidi"/>
          <w:b/>
          <w:bCs/>
          <w:sz w:val="26"/>
          <w:szCs w:val="26"/>
          <w:rtl/>
        </w:rPr>
      </w:pPr>
    </w:p>
    <w:p w14:paraId="2DFC945A" w14:textId="4DD3FA04" w:rsidR="003D23E9" w:rsidRDefault="003D23E9" w:rsidP="00630B09">
      <w:pPr>
        <w:rPr>
          <w:rFonts w:asciiTheme="majorBidi" w:hAnsiTheme="majorBidi" w:cstheme="majorBidi"/>
          <w:b/>
          <w:bCs/>
          <w:sz w:val="26"/>
          <w:szCs w:val="26"/>
          <w:rtl/>
        </w:rPr>
      </w:pPr>
    </w:p>
    <w:p w14:paraId="582B4391" w14:textId="0ECC02E5" w:rsidR="003D23E9" w:rsidRDefault="003D23E9" w:rsidP="00630B09">
      <w:pPr>
        <w:rPr>
          <w:rFonts w:asciiTheme="majorBidi" w:hAnsiTheme="majorBidi" w:cstheme="majorBidi"/>
          <w:b/>
          <w:bCs/>
          <w:sz w:val="26"/>
          <w:szCs w:val="26"/>
          <w:rtl/>
        </w:rPr>
      </w:pPr>
    </w:p>
    <w:p w14:paraId="4397D047" w14:textId="321DF967" w:rsidR="003D23E9" w:rsidRDefault="003D23E9" w:rsidP="00630B09">
      <w:pPr>
        <w:rPr>
          <w:rFonts w:asciiTheme="majorBidi" w:hAnsiTheme="majorBidi" w:cstheme="majorBidi"/>
          <w:b/>
          <w:bCs/>
          <w:sz w:val="26"/>
          <w:szCs w:val="26"/>
          <w:rtl/>
        </w:rPr>
      </w:pPr>
    </w:p>
    <w:p w14:paraId="42F5B471" w14:textId="67182C97" w:rsidR="003D23E9" w:rsidRDefault="003D23E9" w:rsidP="00630B09">
      <w:pPr>
        <w:rPr>
          <w:rFonts w:asciiTheme="majorBidi" w:hAnsiTheme="majorBidi" w:cstheme="majorBidi"/>
          <w:b/>
          <w:bCs/>
          <w:sz w:val="26"/>
          <w:szCs w:val="26"/>
          <w:rtl/>
        </w:rPr>
      </w:pPr>
    </w:p>
    <w:p w14:paraId="25737905" w14:textId="59F67853" w:rsidR="003D23E9" w:rsidRDefault="003D23E9" w:rsidP="00630B09">
      <w:pPr>
        <w:rPr>
          <w:rFonts w:asciiTheme="majorBidi" w:hAnsiTheme="majorBidi" w:cstheme="majorBidi"/>
          <w:b/>
          <w:bCs/>
          <w:sz w:val="26"/>
          <w:szCs w:val="26"/>
          <w:rtl/>
        </w:rPr>
      </w:pPr>
    </w:p>
    <w:p w14:paraId="5F72FB3E" w14:textId="591D535C" w:rsidR="003D23E9" w:rsidRDefault="003D23E9" w:rsidP="00630B09">
      <w:pPr>
        <w:rPr>
          <w:rFonts w:asciiTheme="majorBidi" w:hAnsiTheme="majorBidi" w:cstheme="majorBidi"/>
          <w:b/>
          <w:bCs/>
          <w:sz w:val="26"/>
          <w:szCs w:val="26"/>
          <w:rtl/>
        </w:rPr>
      </w:pPr>
    </w:p>
    <w:p w14:paraId="5513E875" w14:textId="77C9A9E4" w:rsidR="003D23E9" w:rsidRDefault="003D23E9" w:rsidP="00630B09">
      <w:pPr>
        <w:rPr>
          <w:rFonts w:asciiTheme="majorBidi" w:hAnsiTheme="majorBidi" w:cstheme="majorBidi"/>
          <w:b/>
          <w:bCs/>
          <w:sz w:val="26"/>
          <w:szCs w:val="26"/>
          <w:rtl/>
        </w:rPr>
      </w:pPr>
    </w:p>
    <w:p w14:paraId="0E87846B" w14:textId="7FEFC89F" w:rsidR="003D23E9" w:rsidRDefault="003D23E9" w:rsidP="00630B09">
      <w:pPr>
        <w:rPr>
          <w:rFonts w:asciiTheme="majorBidi" w:hAnsiTheme="majorBidi" w:cstheme="majorBidi"/>
          <w:b/>
          <w:bCs/>
          <w:sz w:val="26"/>
          <w:szCs w:val="26"/>
          <w:rtl/>
        </w:rPr>
      </w:pPr>
    </w:p>
    <w:p w14:paraId="499776C7" w14:textId="77777777" w:rsidR="003D23E9" w:rsidRDefault="003D23E9" w:rsidP="00630B09">
      <w:pPr>
        <w:rPr>
          <w:rFonts w:asciiTheme="majorBidi" w:hAnsiTheme="majorBidi" w:cstheme="majorBidi"/>
          <w:b/>
          <w:bCs/>
          <w:sz w:val="26"/>
          <w:szCs w:val="26"/>
          <w:rtl/>
        </w:rPr>
      </w:pPr>
    </w:p>
    <w:p w14:paraId="1922CE63" w14:textId="2ACA1AC7" w:rsidR="000E68D3" w:rsidRPr="00FA41C1" w:rsidRDefault="00FA41C1" w:rsidP="00630B09">
      <w:pPr>
        <w:rPr>
          <w:rFonts w:asciiTheme="majorBidi" w:hAnsiTheme="majorBidi" w:cstheme="majorBidi"/>
          <w:b/>
          <w:bCs/>
          <w:sz w:val="32"/>
          <w:szCs w:val="32"/>
          <w:rtl/>
        </w:rPr>
      </w:pPr>
      <w:r w:rsidRPr="00FA41C1">
        <w:rPr>
          <w:rFonts w:asciiTheme="majorBidi" w:hAnsiTheme="majorBidi" w:cstheme="majorBidi"/>
          <w:b/>
          <w:bCs/>
          <w:sz w:val="32"/>
          <w:szCs w:val="32"/>
        </w:rPr>
        <w:lastRenderedPageBreak/>
        <w:t xml:space="preserve">1-5 </w:t>
      </w:r>
      <w:r w:rsidRPr="00FA41C1">
        <w:rPr>
          <w:rFonts w:asciiTheme="majorBidi" w:hAnsiTheme="majorBidi" w:cstheme="majorBidi" w:hint="cs"/>
          <w:b/>
          <w:bCs/>
          <w:sz w:val="32"/>
          <w:szCs w:val="32"/>
          <w:rtl/>
        </w:rPr>
        <w:t xml:space="preserve"> أهمية الدراسة : </w:t>
      </w:r>
    </w:p>
    <w:p w14:paraId="7A65BFA7" w14:textId="2611F23D" w:rsidR="000E68D3" w:rsidRDefault="000E68D3" w:rsidP="000E68D3">
      <w:pPr>
        <w:pStyle w:val="a6"/>
        <w:numPr>
          <w:ilvl w:val="0"/>
          <w:numId w:val="8"/>
        </w:numPr>
        <w:rPr>
          <w:rFonts w:asciiTheme="majorBidi" w:hAnsiTheme="majorBidi" w:cstheme="majorBidi"/>
        </w:rPr>
      </w:pPr>
      <w:r w:rsidRPr="00F5144D">
        <w:rPr>
          <w:rFonts w:asciiTheme="majorBidi" w:hAnsiTheme="majorBidi" w:cstheme="majorBidi" w:hint="cs"/>
          <w:rtl/>
        </w:rPr>
        <w:t xml:space="preserve">الاسهام في اثراء الادبيات العلمية حول الذكاء الاصطناعي في انشاء المحتوى التعليمي </w:t>
      </w:r>
    </w:p>
    <w:p w14:paraId="1986DE09" w14:textId="77777777" w:rsidR="00CD2CCA" w:rsidRPr="00F5144D" w:rsidRDefault="00CD2CCA" w:rsidP="00CD2CCA">
      <w:pPr>
        <w:pStyle w:val="a6"/>
        <w:rPr>
          <w:rFonts w:asciiTheme="majorBidi" w:hAnsiTheme="majorBidi" w:cstheme="majorBidi"/>
        </w:rPr>
      </w:pPr>
    </w:p>
    <w:p w14:paraId="5E094804" w14:textId="6600CADF" w:rsidR="000E68D3" w:rsidRDefault="000E68D3" w:rsidP="000E68D3">
      <w:pPr>
        <w:pStyle w:val="a6"/>
        <w:numPr>
          <w:ilvl w:val="0"/>
          <w:numId w:val="8"/>
        </w:numPr>
        <w:rPr>
          <w:rFonts w:asciiTheme="majorBidi" w:hAnsiTheme="majorBidi" w:cstheme="majorBidi"/>
        </w:rPr>
      </w:pPr>
      <w:r w:rsidRPr="00F5144D">
        <w:rPr>
          <w:rFonts w:asciiTheme="majorBidi" w:hAnsiTheme="majorBidi" w:cstheme="majorBidi" w:hint="cs"/>
          <w:rtl/>
        </w:rPr>
        <w:t xml:space="preserve">تطوير قدرات صناع المحتوى التعليمي </w:t>
      </w:r>
      <w:proofErr w:type="spellStart"/>
      <w:r w:rsidRPr="00F5144D">
        <w:rPr>
          <w:rFonts w:asciiTheme="majorBidi" w:hAnsiTheme="majorBidi" w:cstheme="majorBidi" w:hint="cs"/>
          <w:rtl/>
        </w:rPr>
        <w:t>وتحسيين</w:t>
      </w:r>
      <w:proofErr w:type="spellEnd"/>
      <w:r w:rsidRPr="00F5144D">
        <w:rPr>
          <w:rFonts w:asciiTheme="majorBidi" w:hAnsiTheme="majorBidi" w:cstheme="majorBidi" w:hint="cs"/>
          <w:rtl/>
        </w:rPr>
        <w:t xml:space="preserve"> مهاراتهم بصورة مبتكرة تتوافق مع معايير الجودة الاكاديمية والمهنية </w:t>
      </w:r>
    </w:p>
    <w:p w14:paraId="3C6A18A2" w14:textId="77777777" w:rsidR="00CD2CCA" w:rsidRPr="00CD2CCA" w:rsidRDefault="00CD2CCA" w:rsidP="00CD2CCA">
      <w:pPr>
        <w:pStyle w:val="a6"/>
        <w:rPr>
          <w:rFonts w:asciiTheme="majorBidi" w:hAnsiTheme="majorBidi" w:cstheme="majorBidi"/>
          <w:rtl/>
        </w:rPr>
      </w:pPr>
    </w:p>
    <w:p w14:paraId="4773B16A" w14:textId="77777777" w:rsidR="00CD2CCA" w:rsidRPr="00F5144D" w:rsidRDefault="00CD2CCA" w:rsidP="00CD2CCA">
      <w:pPr>
        <w:pStyle w:val="a6"/>
        <w:rPr>
          <w:rFonts w:asciiTheme="majorBidi" w:hAnsiTheme="majorBidi" w:cstheme="majorBidi"/>
        </w:rPr>
      </w:pPr>
    </w:p>
    <w:p w14:paraId="29B2758B" w14:textId="158C6173" w:rsidR="000E68D3" w:rsidRDefault="00D01464" w:rsidP="000E68D3">
      <w:pPr>
        <w:pStyle w:val="a6"/>
        <w:numPr>
          <w:ilvl w:val="0"/>
          <w:numId w:val="8"/>
        </w:numPr>
        <w:rPr>
          <w:rFonts w:asciiTheme="majorBidi" w:hAnsiTheme="majorBidi" w:cstheme="majorBidi"/>
        </w:rPr>
      </w:pPr>
      <w:r w:rsidRPr="00F5144D">
        <w:rPr>
          <w:rFonts w:asciiTheme="majorBidi" w:hAnsiTheme="majorBidi" w:cs="Times New Roman"/>
          <w:rtl/>
        </w:rPr>
        <w:t xml:space="preserve">يشكل البحث استجابة موضوعية للاتجاهات الحديثة في المحتوى التعليمي وتجريب طرق واساليب جديدة تؤدي الى نتائج </w:t>
      </w:r>
      <w:r w:rsidRPr="00F5144D">
        <w:rPr>
          <w:rFonts w:asciiTheme="majorBidi" w:hAnsiTheme="majorBidi" w:cs="Times New Roman" w:hint="cs"/>
          <w:rtl/>
        </w:rPr>
        <w:t>إيجابية</w:t>
      </w:r>
    </w:p>
    <w:p w14:paraId="45833505" w14:textId="77777777" w:rsidR="00CD2CCA" w:rsidRPr="00F5144D" w:rsidRDefault="00CD2CCA" w:rsidP="00CD2CCA">
      <w:pPr>
        <w:pStyle w:val="a6"/>
        <w:rPr>
          <w:rFonts w:asciiTheme="majorBidi" w:hAnsiTheme="majorBidi" w:cstheme="majorBidi"/>
        </w:rPr>
      </w:pPr>
    </w:p>
    <w:p w14:paraId="1DCA9D76" w14:textId="712BAE1D" w:rsidR="00D01464" w:rsidRDefault="00D01464" w:rsidP="000E68D3">
      <w:pPr>
        <w:pStyle w:val="a6"/>
        <w:numPr>
          <w:ilvl w:val="0"/>
          <w:numId w:val="8"/>
        </w:numPr>
        <w:rPr>
          <w:rFonts w:asciiTheme="majorBidi" w:hAnsiTheme="majorBidi" w:cstheme="majorBidi"/>
        </w:rPr>
      </w:pPr>
      <w:r w:rsidRPr="00F5144D">
        <w:rPr>
          <w:rFonts w:asciiTheme="majorBidi" w:hAnsiTheme="majorBidi" w:cs="Times New Roman"/>
          <w:rtl/>
        </w:rPr>
        <w:t xml:space="preserve">المساهمة في تحسين تعلم صناع المحتوى لكيفية صناعة محتوى تعليمي رقمي متنوع والعمل على رفع </w:t>
      </w:r>
      <w:proofErr w:type="spellStart"/>
      <w:r w:rsidRPr="00F5144D">
        <w:rPr>
          <w:rFonts w:asciiTheme="majorBidi" w:hAnsiTheme="majorBidi" w:cs="Times New Roman"/>
          <w:rtl/>
        </w:rPr>
        <w:t>كفائتهم</w:t>
      </w:r>
      <w:proofErr w:type="spellEnd"/>
      <w:r w:rsidRPr="00F5144D">
        <w:rPr>
          <w:rFonts w:asciiTheme="majorBidi" w:hAnsiTheme="majorBidi" w:cs="Times New Roman"/>
          <w:rtl/>
        </w:rPr>
        <w:t xml:space="preserve"> في التعامل مع تطبيقات الذكاء الاصطناعي مما يساعدهم بعد ذلك على رفع الوعي التكنولوجي المتقدم لديهم</w:t>
      </w:r>
      <w:r w:rsidR="00CD2CCA">
        <w:rPr>
          <w:rFonts w:asciiTheme="majorBidi" w:hAnsiTheme="majorBidi" w:cstheme="majorBidi" w:hint="cs"/>
          <w:rtl/>
        </w:rPr>
        <w:t>.</w:t>
      </w:r>
    </w:p>
    <w:p w14:paraId="6F5C0502" w14:textId="77777777" w:rsidR="00CD2CCA" w:rsidRPr="00CD2CCA" w:rsidRDefault="00CD2CCA" w:rsidP="00CD2CCA">
      <w:pPr>
        <w:pStyle w:val="a6"/>
        <w:rPr>
          <w:rFonts w:asciiTheme="majorBidi" w:hAnsiTheme="majorBidi" w:cstheme="majorBidi"/>
          <w:rtl/>
        </w:rPr>
      </w:pPr>
    </w:p>
    <w:p w14:paraId="33C38898" w14:textId="77777777" w:rsidR="00CD2CCA" w:rsidRPr="00F5144D" w:rsidRDefault="00CD2CCA" w:rsidP="00CD2CCA">
      <w:pPr>
        <w:pStyle w:val="a6"/>
        <w:rPr>
          <w:rFonts w:asciiTheme="majorBidi" w:hAnsiTheme="majorBidi" w:cstheme="majorBidi"/>
        </w:rPr>
      </w:pPr>
    </w:p>
    <w:p w14:paraId="76963210" w14:textId="3AEB0F39" w:rsidR="00D01464" w:rsidRDefault="00D01464" w:rsidP="000E68D3">
      <w:pPr>
        <w:pStyle w:val="a6"/>
        <w:numPr>
          <w:ilvl w:val="0"/>
          <w:numId w:val="8"/>
        </w:numPr>
        <w:rPr>
          <w:rFonts w:asciiTheme="majorBidi" w:hAnsiTheme="majorBidi" w:cstheme="majorBidi"/>
        </w:rPr>
      </w:pPr>
      <w:r w:rsidRPr="00F5144D">
        <w:rPr>
          <w:rFonts w:asciiTheme="majorBidi" w:hAnsiTheme="majorBidi" w:cs="Times New Roman"/>
          <w:rtl/>
        </w:rPr>
        <w:t>تذليل صعوبات الجانب التطبيقي في استخدام هذا النوع من التقنيات الحديثة في صناعه المحتوى التعليمي</w:t>
      </w:r>
      <w:r w:rsidR="00CD2CCA">
        <w:rPr>
          <w:rFonts w:asciiTheme="majorBidi" w:hAnsiTheme="majorBidi" w:cstheme="majorBidi" w:hint="cs"/>
          <w:rtl/>
        </w:rPr>
        <w:t>.</w:t>
      </w:r>
    </w:p>
    <w:p w14:paraId="66B3D406" w14:textId="77777777" w:rsidR="00CD2CCA" w:rsidRPr="00F5144D" w:rsidRDefault="00CD2CCA" w:rsidP="00CD2CCA">
      <w:pPr>
        <w:pStyle w:val="a6"/>
        <w:rPr>
          <w:rFonts w:asciiTheme="majorBidi" w:hAnsiTheme="majorBidi" w:cstheme="majorBidi"/>
        </w:rPr>
      </w:pPr>
    </w:p>
    <w:p w14:paraId="1379E097" w14:textId="0DB1B4F0" w:rsidR="00D01464" w:rsidRDefault="00D01464" w:rsidP="000E68D3">
      <w:pPr>
        <w:pStyle w:val="a6"/>
        <w:numPr>
          <w:ilvl w:val="0"/>
          <w:numId w:val="8"/>
        </w:numPr>
        <w:rPr>
          <w:rFonts w:asciiTheme="majorBidi" w:hAnsiTheme="majorBidi" w:cstheme="majorBidi"/>
        </w:rPr>
      </w:pPr>
      <w:r w:rsidRPr="00F5144D">
        <w:rPr>
          <w:rFonts w:asciiTheme="majorBidi" w:hAnsiTheme="majorBidi" w:cs="Times New Roman"/>
          <w:rtl/>
        </w:rPr>
        <w:t xml:space="preserve">يفيد البحث </w:t>
      </w:r>
      <w:proofErr w:type="spellStart"/>
      <w:r w:rsidRPr="00F5144D">
        <w:rPr>
          <w:rFonts w:asciiTheme="majorBidi" w:hAnsiTheme="majorBidi" w:cs="Times New Roman"/>
          <w:rtl/>
        </w:rPr>
        <w:t>الباحثيين</w:t>
      </w:r>
      <w:proofErr w:type="spellEnd"/>
      <w:r w:rsidRPr="00F5144D">
        <w:rPr>
          <w:rFonts w:asciiTheme="majorBidi" w:hAnsiTheme="majorBidi" w:cs="Times New Roman"/>
          <w:rtl/>
        </w:rPr>
        <w:t xml:space="preserve"> والمصممين للمحتوى التعليمي الرقمي في موضوعات اخرى لتحقيق اهداف تعليمية مماثلة</w:t>
      </w:r>
      <w:r w:rsidR="00CD2CCA">
        <w:rPr>
          <w:rFonts w:asciiTheme="majorBidi" w:hAnsiTheme="majorBidi" w:cstheme="majorBidi" w:hint="cs"/>
          <w:rtl/>
        </w:rPr>
        <w:t>.</w:t>
      </w:r>
    </w:p>
    <w:p w14:paraId="74D911A6" w14:textId="77777777" w:rsidR="00CD2CCA" w:rsidRPr="00CD2CCA" w:rsidRDefault="00CD2CCA" w:rsidP="00CD2CCA">
      <w:pPr>
        <w:pStyle w:val="a6"/>
        <w:rPr>
          <w:rFonts w:asciiTheme="majorBidi" w:hAnsiTheme="majorBidi" w:cstheme="majorBidi"/>
          <w:rtl/>
        </w:rPr>
      </w:pPr>
    </w:p>
    <w:p w14:paraId="757717CD" w14:textId="77777777" w:rsidR="00CD2CCA" w:rsidRPr="00F5144D" w:rsidRDefault="00CD2CCA" w:rsidP="00CD2CCA">
      <w:pPr>
        <w:pStyle w:val="a6"/>
        <w:rPr>
          <w:rFonts w:asciiTheme="majorBidi" w:hAnsiTheme="majorBidi" w:cstheme="majorBidi"/>
        </w:rPr>
      </w:pPr>
    </w:p>
    <w:p w14:paraId="5BBD8A24" w14:textId="29A7D137" w:rsidR="00D01464" w:rsidRPr="00F5144D" w:rsidRDefault="00D01464" w:rsidP="000E68D3">
      <w:pPr>
        <w:pStyle w:val="a6"/>
        <w:numPr>
          <w:ilvl w:val="0"/>
          <w:numId w:val="8"/>
        </w:numPr>
        <w:rPr>
          <w:rFonts w:asciiTheme="majorBidi" w:hAnsiTheme="majorBidi" w:cstheme="majorBidi"/>
        </w:rPr>
      </w:pPr>
      <w:proofErr w:type="spellStart"/>
      <w:r w:rsidRPr="00F5144D">
        <w:rPr>
          <w:rFonts w:asciiTheme="majorBidi" w:hAnsiTheme="majorBidi" w:cs="Times New Roman"/>
          <w:rtl/>
        </w:rPr>
        <w:t>ضرورةالتركيز</w:t>
      </w:r>
      <w:proofErr w:type="spellEnd"/>
      <w:r w:rsidRPr="00F5144D">
        <w:rPr>
          <w:rFonts w:asciiTheme="majorBidi" w:hAnsiTheme="majorBidi" w:cs="Times New Roman"/>
          <w:rtl/>
        </w:rPr>
        <w:t xml:space="preserve"> على مهارات توظيف الذكاء الاصطناعي لكونها احد اهم متطلبات العصر الحالي ورصد الفرص الممكنة التي يوفرها الذكاء الاصطناعي لتحسين جودة المحتوى التعليمي على منصات التواصل الاجتماعي ف</w:t>
      </w:r>
      <w:r w:rsidR="00CD2CCA">
        <w:rPr>
          <w:rFonts w:asciiTheme="majorBidi" w:hAnsiTheme="majorBidi" w:cs="Times New Roman" w:hint="cs"/>
          <w:rtl/>
        </w:rPr>
        <w:t>ي</w:t>
      </w:r>
      <w:r w:rsidRPr="00F5144D">
        <w:rPr>
          <w:rFonts w:asciiTheme="majorBidi" w:hAnsiTheme="majorBidi" w:cs="Times New Roman"/>
          <w:rtl/>
        </w:rPr>
        <w:t xml:space="preserve"> </w:t>
      </w:r>
      <w:r w:rsidR="00CD2CCA">
        <w:rPr>
          <w:rFonts w:asciiTheme="majorBidi" w:hAnsiTheme="majorBidi" w:cs="Times New Roman" w:hint="cs"/>
          <w:rtl/>
        </w:rPr>
        <w:t>المملكة</w:t>
      </w:r>
      <w:r w:rsidRPr="00F5144D">
        <w:rPr>
          <w:rFonts w:asciiTheme="majorBidi" w:hAnsiTheme="majorBidi" w:cs="Times New Roman"/>
          <w:rtl/>
        </w:rPr>
        <w:t xml:space="preserve"> العربة السعودية</w:t>
      </w:r>
    </w:p>
    <w:p w14:paraId="73D4E947" w14:textId="24E26399" w:rsidR="0074245D" w:rsidRDefault="0074245D" w:rsidP="0074245D">
      <w:pPr>
        <w:pStyle w:val="a6"/>
        <w:rPr>
          <w:rFonts w:asciiTheme="majorBidi" w:hAnsiTheme="majorBidi" w:cstheme="majorBidi"/>
          <w:b/>
          <w:bCs/>
          <w:sz w:val="26"/>
          <w:szCs w:val="26"/>
          <w:rtl/>
        </w:rPr>
      </w:pPr>
    </w:p>
    <w:p w14:paraId="1C13A6E5" w14:textId="38F66F84" w:rsidR="00FA41C1" w:rsidRDefault="00FA41C1" w:rsidP="0074245D">
      <w:pPr>
        <w:pStyle w:val="a6"/>
        <w:rPr>
          <w:rFonts w:asciiTheme="majorBidi" w:hAnsiTheme="majorBidi" w:cstheme="majorBidi"/>
          <w:b/>
          <w:bCs/>
          <w:sz w:val="26"/>
          <w:szCs w:val="26"/>
          <w:rtl/>
        </w:rPr>
      </w:pPr>
    </w:p>
    <w:p w14:paraId="6120EA00" w14:textId="46BDF40A" w:rsidR="00FA41C1" w:rsidRDefault="00FA41C1" w:rsidP="0074245D">
      <w:pPr>
        <w:pStyle w:val="a6"/>
        <w:rPr>
          <w:rFonts w:asciiTheme="majorBidi" w:hAnsiTheme="majorBidi" w:cstheme="majorBidi"/>
          <w:b/>
          <w:bCs/>
          <w:sz w:val="26"/>
          <w:szCs w:val="26"/>
          <w:rtl/>
        </w:rPr>
      </w:pPr>
    </w:p>
    <w:p w14:paraId="00480F02" w14:textId="67747E5D" w:rsidR="00FA41C1" w:rsidRDefault="00FA41C1" w:rsidP="0074245D">
      <w:pPr>
        <w:pStyle w:val="a6"/>
        <w:rPr>
          <w:rFonts w:asciiTheme="majorBidi" w:hAnsiTheme="majorBidi" w:cstheme="majorBidi"/>
          <w:b/>
          <w:bCs/>
          <w:sz w:val="26"/>
          <w:szCs w:val="26"/>
          <w:rtl/>
        </w:rPr>
      </w:pPr>
    </w:p>
    <w:p w14:paraId="7B20B04B" w14:textId="301814CC" w:rsidR="00FA41C1" w:rsidRDefault="00FA41C1" w:rsidP="0074245D">
      <w:pPr>
        <w:pStyle w:val="a6"/>
        <w:rPr>
          <w:rFonts w:asciiTheme="majorBidi" w:hAnsiTheme="majorBidi" w:cstheme="majorBidi"/>
          <w:b/>
          <w:bCs/>
          <w:sz w:val="26"/>
          <w:szCs w:val="26"/>
          <w:rtl/>
        </w:rPr>
      </w:pPr>
    </w:p>
    <w:p w14:paraId="26E2B126" w14:textId="61B2CCE1" w:rsidR="00FA41C1" w:rsidRDefault="00FA41C1" w:rsidP="0074245D">
      <w:pPr>
        <w:pStyle w:val="a6"/>
        <w:rPr>
          <w:rFonts w:asciiTheme="majorBidi" w:hAnsiTheme="majorBidi" w:cstheme="majorBidi"/>
          <w:b/>
          <w:bCs/>
          <w:sz w:val="26"/>
          <w:szCs w:val="26"/>
          <w:rtl/>
        </w:rPr>
      </w:pPr>
    </w:p>
    <w:p w14:paraId="236AB7EB" w14:textId="501E8697" w:rsidR="00FA41C1" w:rsidRDefault="00FA41C1" w:rsidP="0074245D">
      <w:pPr>
        <w:pStyle w:val="a6"/>
        <w:rPr>
          <w:rFonts w:asciiTheme="majorBidi" w:hAnsiTheme="majorBidi" w:cstheme="majorBidi"/>
          <w:b/>
          <w:bCs/>
          <w:sz w:val="26"/>
          <w:szCs w:val="26"/>
          <w:rtl/>
        </w:rPr>
      </w:pPr>
    </w:p>
    <w:p w14:paraId="3E1E2EFD" w14:textId="26FD7B79" w:rsidR="00FA41C1" w:rsidRDefault="00FA41C1" w:rsidP="0074245D">
      <w:pPr>
        <w:pStyle w:val="a6"/>
        <w:rPr>
          <w:rFonts w:asciiTheme="majorBidi" w:hAnsiTheme="majorBidi" w:cstheme="majorBidi"/>
          <w:b/>
          <w:bCs/>
          <w:sz w:val="26"/>
          <w:szCs w:val="26"/>
          <w:rtl/>
        </w:rPr>
      </w:pPr>
    </w:p>
    <w:p w14:paraId="4559D104" w14:textId="52B47DB1" w:rsidR="00FA41C1" w:rsidRDefault="00FA41C1" w:rsidP="0074245D">
      <w:pPr>
        <w:pStyle w:val="a6"/>
        <w:rPr>
          <w:rFonts w:asciiTheme="majorBidi" w:hAnsiTheme="majorBidi" w:cstheme="majorBidi"/>
          <w:b/>
          <w:bCs/>
          <w:sz w:val="26"/>
          <w:szCs w:val="26"/>
          <w:rtl/>
        </w:rPr>
      </w:pPr>
    </w:p>
    <w:p w14:paraId="7146E17D" w14:textId="474571B8" w:rsidR="003D23E9" w:rsidRDefault="003D23E9" w:rsidP="0074245D">
      <w:pPr>
        <w:pStyle w:val="a6"/>
        <w:rPr>
          <w:rFonts w:asciiTheme="majorBidi" w:hAnsiTheme="majorBidi" w:cstheme="majorBidi"/>
          <w:b/>
          <w:bCs/>
          <w:sz w:val="26"/>
          <w:szCs w:val="26"/>
          <w:rtl/>
        </w:rPr>
      </w:pPr>
    </w:p>
    <w:p w14:paraId="4E287CAE" w14:textId="0243FB14" w:rsidR="003D23E9" w:rsidRDefault="003D23E9" w:rsidP="0074245D">
      <w:pPr>
        <w:pStyle w:val="a6"/>
        <w:rPr>
          <w:rFonts w:asciiTheme="majorBidi" w:hAnsiTheme="majorBidi" w:cstheme="majorBidi"/>
          <w:b/>
          <w:bCs/>
          <w:sz w:val="26"/>
          <w:szCs w:val="26"/>
          <w:rtl/>
        </w:rPr>
      </w:pPr>
    </w:p>
    <w:p w14:paraId="0503D5E8" w14:textId="7F31DC21" w:rsidR="003D23E9" w:rsidRDefault="003D23E9" w:rsidP="0074245D">
      <w:pPr>
        <w:pStyle w:val="a6"/>
        <w:rPr>
          <w:rFonts w:asciiTheme="majorBidi" w:hAnsiTheme="majorBidi" w:cstheme="majorBidi"/>
          <w:b/>
          <w:bCs/>
          <w:sz w:val="26"/>
          <w:szCs w:val="26"/>
          <w:rtl/>
        </w:rPr>
      </w:pPr>
    </w:p>
    <w:p w14:paraId="36D6CD53" w14:textId="698FB0B5" w:rsidR="003D23E9" w:rsidRDefault="003D23E9" w:rsidP="0074245D">
      <w:pPr>
        <w:pStyle w:val="a6"/>
        <w:rPr>
          <w:rFonts w:asciiTheme="majorBidi" w:hAnsiTheme="majorBidi" w:cstheme="majorBidi"/>
          <w:b/>
          <w:bCs/>
          <w:sz w:val="26"/>
          <w:szCs w:val="26"/>
          <w:rtl/>
        </w:rPr>
      </w:pPr>
    </w:p>
    <w:p w14:paraId="487AFB80" w14:textId="310F3EFC" w:rsidR="003D23E9" w:rsidRDefault="003D23E9" w:rsidP="0074245D">
      <w:pPr>
        <w:pStyle w:val="a6"/>
        <w:rPr>
          <w:rFonts w:asciiTheme="majorBidi" w:hAnsiTheme="majorBidi" w:cstheme="majorBidi"/>
          <w:b/>
          <w:bCs/>
          <w:sz w:val="26"/>
          <w:szCs w:val="26"/>
          <w:rtl/>
        </w:rPr>
      </w:pPr>
    </w:p>
    <w:p w14:paraId="30F00916" w14:textId="03996C09" w:rsidR="003D23E9" w:rsidRDefault="003D23E9" w:rsidP="0074245D">
      <w:pPr>
        <w:pStyle w:val="a6"/>
        <w:rPr>
          <w:rFonts w:asciiTheme="majorBidi" w:hAnsiTheme="majorBidi" w:cstheme="majorBidi"/>
          <w:b/>
          <w:bCs/>
          <w:sz w:val="26"/>
          <w:szCs w:val="26"/>
          <w:rtl/>
        </w:rPr>
      </w:pPr>
    </w:p>
    <w:p w14:paraId="2FD23CFC" w14:textId="2F7A4D5D" w:rsidR="003D23E9" w:rsidRDefault="003D23E9" w:rsidP="0074245D">
      <w:pPr>
        <w:pStyle w:val="a6"/>
        <w:rPr>
          <w:rFonts w:asciiTheme="majorBidi" w:hAnsiTheme="majorBidi" w:cstheme="majorBidi"/>
          <w:b/>
          <w:bCs/>
          <w:sz w:val="26"/>
          <w:szCs w:val="26"/>
          <w:rtl/>
        </w:rPr>
      </w:pPr>
    </w:p>
    <w:p w14:paraId="01F6BD02" w14:textId="71BDAF7E" w:rsidR="003D23E9" w:rsidRDefault="003D23E9" w:rsidP="0074245D">
      <w:pPr>
        <w:pStyle w:val="a6"/>
        <w:rPr>
          <w:rFonts w:asciiTheme="majorBidi" w:hAnsiTheme="majorBidi" w:cstheme="majorBidi"/>
          <w:b/>
          <w:bCs/>
          <w:sz w:val="26"/>
          <w:szCs w:val="26"/>
          <w:rtl/>
        </w:rPr>
      </w:pPr>
    </w:p>
    <w:p w14:paraId="150276B4" w14:textId="1A90A099" w:rsidR="003D23E9" w:rsidRDefault="003D23E9" w:rsidP="0074245D">
      <w:pPr>
        <w:pStyle w:val="a6"/>
        <w:rPr>
          <w:rFonts w:asciiTheme="majorBidi" w:hAnsiTheme="majorBidi" w:cstheme="majorBidi"/>
          <w:b/>
          <w:bCs/>
          <w:sz w:val="26"/>
          <w:szCs w:val="26"/>
          <w:rtl/>
        </w:rPr>
      </w:pPr>
    </w:p>
    <w:p w14:paraId="396DD2D1" w14:textId="453D6F79" w:rsidR="003D23E9" w:rsidRDefault="003D23E9" w:rsidP="0074245D">
      <w:pPr>
        <w:pStyle w:val="a6"/>
        <w:rPr>
          <w:rFonts w:asciiTheme="majorBidi" w:hAnsiTheme="majorBidi" w:cstheme="majorBidi"/>
          <w:b/>
          <w:bCs/>
          <w:sz w:val="26"/>
          <w:szCs w:val="26"/>
          <w:rtl/>
        </w:rPr>
      </w:pPr>
    </w:p>
    <w:p w14:paraId="60EA3CBD" w14:textId="1528F8F4" w:rsidR="003D23E9" w:rsidRDefault="003D23E9" w:rsidP="0074245D">
      <w:pPr>
        <w:pStyle w:val="a6"/>
        <w:rPr>
          <w:rFonts w:asciiTheme="majorBidi" w:hAnsiTheme="majorBidi" w:cstheme="majorBidi"/>
          <w:b/>
          <w:bCs/>
          <w:sz w:val="26"/>
          <w:szCs w:val="26"/>
          <w:rtl/>
        </w:rPr>
      </w:pPr>
    </w:p>
    <w:p w14:paraId="5FE35765" w14:textId="2F9CA4B8" w:rsidR="003D23E9" w:rsidRDefault="003D23E9" w:rsidP="0074245D">
      <w:pPr>
        <w:pStyle w:val="a6"/>
        <w:rPr>
          <w:rFonts w:asciiTheme="majorBidi" w:hAnsiTheme="majorBidi" w:cstheme="majorBidi"/>
          <w:b/>
          <w:bCs/>
          <w:sz w:val="26"/>
          <w:szCs w:val="26"/>
          <w:rtl/>
        </w:rPr>
      </w:pPr>
    </w:p>
    <w:p w14:paraId="2767F752" w14:textId="5A87BB69" w:rsidR="003D23E9" w:rsidRDefault="003D23E9" w:rsidP="0074245D">
      <w:pPr>
        <w:pStyle w:val="a6"/>
        <w:rPr>
          <w:rFonts w:asciiTheme="majorBidi" w:hAnsiTheme="majorBidi" w:cstheme="majorBidi"/>
          <w:b/>
          <w:bCs/>
          <w:sz w:val="26"/>
          <w:szCs w:val="26"/>
          <w:rtl/>
        </w:rPr>
      </w:pPr>
    </w:p>
    <w:p w14:paraId="242D94F2" w14:textId="03B7CDAD" w:rsidR="003D23E9" w:rsidRDefault="003D23E9" w:rsidP="0074245D">
      <w:pPr>
        <w:pStyle w:val="a6"/>
        <w:rPr>
          <w:rFonts w:asciiTheme="majorBidi" w:hAnsiTheme="majorBidi" w:cstheme="majorBidi"/>
          <w:b/>
          <w:bCs/>
          <w:sz w:val="26"/>
          <w:szCs w:val="26"/>
          <w:rtl/>
        </w:rPr>
      </w:pPr>
    </w:p>
    <w:p w14:paraId="3D5A1D72" w14:textId="45286FB6" w:rsidR="003D23E9" w:rsidRDefault="003D23E9" w:rsidP="0074245D">
      <w:pPr>
        <w:pStyle w:val="a6"/>
        <w:rPr>
          <w:rFonts w:asciiTheme="majorBidi" w:hAnsiTheme="majorBidi" w:cstheme="majorBidi"/>
          <w:b/>
          <w:bCs/>
          <w:sz w:val="26"/>
          <w:szCs w:val="26"/>
          <w:rtl/>
        </w:rPr>
      </w:pPr>
    </w:p>
    <w:p w14:paraId="1B5901BC" w14:textId="77777777" w:rsidR="003D23E9" w:rsidRDefault="003D23E9" w:rsidP="0074245D">
      <w:pPr>
        <w:pStyle w:val="a6"/>
        <w:rPr>
          <w:rFonts w:asciiTheme="majorBidi" w:hAnsiTheme="majorBidi" w:cstheme="majorBidi"/>
          <w:b/>
          <w:bCs/>
          <w:sz w:val="26"/>
          <w:szCs w:val="26"/>
          <w:rtl/>
        </w:rPr>
      </w:pPr>
    </w:p>
    <w:p w14:paraId="1D1EAE9B" w14:textId="3D1D2F8C" w:rsidR="00FA41C1" w:rsidRDefault="00FA41C1" w:rsidP="0074245D">
      <w:pPr>
        <w:pStyle w:val="a6"/>
        <w:rPr>
          <w:rFonts w:asciiTheme="majorBidi" w:hAnsiTheme="majorBidi" w:cstheme="majorBidi"/>
          <w:b/>
          <w:bCs/>
          <w:sz w:val="26"/>
          <w:szCs w:val="26"/>
          <w:rtl/>
        </w:rPr>
      </w:pPr>
    </w:p>
    <w:p w14:paraId="6AC4377E" w14:textId="0491CB39" w:rsidR="0074245D" w:rsidRDefault="0074245D" w:rsidP="0074245D">
      <w:pPr>
        <w:pStyle w:val="a6"/>
        <w:rPr>
          <w:rFonts w:asciiTheme="majorBidi" w:hAnsiTheme="majorBidi" w:cstheme="majorBidi"/>
          <w:b/>
          <w:bCs/>
          <w:sz w:val="26"/>
          <w:szCs w:val="26"/>
          <w:rtl/>
        </w:rPr>
      </w:pPr>
    </w:p>
    <w:p w14:paraId="682DF324" w14:textId="2597A53F" w:rsidR="0074245D" w:rsidRDefault="00FA41C1" w:rsidP="0074245D">
      <w:pPr>
        <w:pStyle w:val="a6"/>
        <w:rPr>
          <w:rFonts w:asciiTheme="majorBidi" w:hAnsiTheme="majorBidi" w:cstheme="majorBidi"/>
          <w:b/>
          <w:bCs/>
          <w:sz w:val="28"/>
          <w:szCs w:val="28"/>
          <w:rtl/>
        </w:rPr>
      </w:pPr>
      <w:r>
        <w:rPr>
          <w:rFonts w:asciiTheme="majorBidi" w:hAnsiTheme="majorBidi" w:cstheme="majorBidi"/>
          <w:b/>
          <w:bCs/>
          <w:sz w:val="28"/>
          <w:szCs w:val="28"/>
        </w:rPr>
        <w:t xml:space="preserve">1-6 </w:t>
      </w:r>
      <w:r>
        <w:rPr>
          <w:rFonts w:asciiTheme="majorBidi" w:hAnsiTheme="majorBidi" w:cstheme="majorBidi" w:hint="cs"/>
          <w:b/>
          <w:bCs/>
          <w:sz w:val="28"/>
          <w:szCs w:val="28"/>
          <w:rtl/>
        </w:rPr>
        <w:t xml:space="preserve"> اهداف الدراسة : </w:t>
      </w:r>
    </w:p>
    <w:p w14:paraId="45AB2E17" w14:textId="77777777" w:rsidR="00FA41C1" w:rsidRPr="00984E33" w:rsidRDefault="00FA41C1" w:rsidP="0074245D">
      <w:pPr>
        <w:pStyle w:val="a6"/>
        <w:rPr>
          <w:rFonts w:asciiTheme="majorBidi" w:hAnsiTheme="majorBidi" w:cstheme="majorBidi"/>
          <w:b/>
          <w:bCs/>
          <w:sz w:val="28"/>
          <w:szCs w:val="28"/>
          <w:rtl/>
        </w:rPr>
      </w:pPr>
    </w:p>
    <w:p w14:paraId="6CEA73D3" w14:textId="1795A344" w:rsidR="00D01EEE" w:rsidRDefault="00D01EEE" w:rsidP="00FA41C1">
      <w:pPr>
        <w:pStyle w:val="a6"/>
        <w:numPr>
          <w:ilvl w:val="0"/>
          <w:numId w:val="23"/>
        </w:numPr>
        <w:rPr>
          <w:rFonts w:asciiTheme="majorBidi" w:hAnsiTheme="majorBidi" w:cstheme="majorBidi"/>
          <w:rtl/>
        </w:rPr>
      </w:pPr>
      <w:r w:rsidRPr="00F5144D">
        <w:rPr>
          <w:rFonts w:asciiTheme="majorBidi" w:hAnsiTheme="majorBidi" w:cs="Times New Roman"/>
          <w:rtl/>
        </w:rPr>
        <w:t xml:space="preserve">الكشف عن اثر تطبيقات الذكاء الاصطناعي على الجوانب لمعرفية لمهارات انتاج المحتوى التعليمي على منصات التواصل الاجتماعي في المملكة </w:t>
      </w:r>
      <w:r w:rsidR="002D2097">
        <w:rPr>
          <w:rFonts w:asciiTheme="majorBidi" w:hAnsiTheme="majorBidi" w:cs="Times New Roman" w:hint="cs"/>
          <w:rtl/>
        </w:rPr>
        <w:t>العربية</w:t>
      </w:r>
      <w:r w:rsidRPr="00F5144D">
        <w:rPr>
          <w:rFonts w:asciiTheme="majorBidi" w:hAnsiTheme="majorBidi" w:cs="Times New Roman"/>
          <w:rtl/>
        </w:rPr>
        <w:t xml:space="preserve"> السعودية </w:t>
      </w:r>
      <w:r w:rsidR="00FA41C1">
        <w:rPr>
          <w:rFonts w:asciiTheme="majorBidi" w:hAnsiTheme="majorBidi" w:cstheme="majorBidi" w:hint="cs"/>
          <w:rtl/>
        </w:rPr>
        <w:t xml:space="preserve">. </w:t>
      </w:r>
    </w:p>
    <w:p w14:paraId="740ECA64" w14:textId="77777777" w:rsidR="00FA41C1" w:rsidRPr="00F5144D" w:rsidRDefault="00FA41C1" w:rsidP="00FA41C1">
      <w:pPr>
        <w:pStyle w:val="a6"/>
        <w:ind w:left="1080"/>
        <w:rPr>
          <w:rFonts w:asciiTheme="majorBidi" w:hAnsiTheme="majorBidi" w:cstheme="majorBidi"/>
          <w:rtl/>
        </w:rPr>
      </w:pPr>
    </w:p>
    <w:p w14:paraId="796A615B" w14:textId="7CE8AB38" w:rsidR="00D01EEE" w:rsidRDefault="00D01EEE" w:rsidP="00D01EEE">
      <w:pPr>
        <w:pStyle w:val="a6"/>
        <w:rPr>
          <w:rFonts w:asciiTheme="majorBidi" w:hAnsiTheme="majorBidi" w:cstheme="majorBidi"/>
          <w:rtl/>
        </w:rPr>
      </w:pPr>
      <w:r w:rsidRPr="00F5144D">
        <w:rPr>
          <w:rFonts w:asciiTheme="majorBidi" w:hAnsiTheme="majorBidi" w:cs="Times New Roman"/>
          <w:rtl/>
        </w:rPr>
        <w:t xml:space="preserve">2-تحديد ابرز التهديدات والمخاوف الاكاديمية والمهنية التي يعبر عنها صناع المحتوى التعليمي في سياق ادماج تقنيات الذكاء الاصطناعي في المحتوى التعليمي </w:t>
      </w:r>
      <w:r w:rsidR="00FA41C1">
        <w:rPr>
          <w:rFonts w:asciiTheme="majorBidi" w:hAnsiTheme="majorBidi" w:cstheme="majorBidi" w:hint="cs"/>
          <w:rtl/>
        </w:rPr>
        <w:t xml:space="preserve">. </w:t>
      </w:r>
    </w:p>
    <w:p w14:paraId="04FD771D" w14:textId="77777777" w:rsidR="00FA41C1" w:rsidRPr="00F5144D" w:rsidRDefault="00FA41C1" w:rsidP="00D01EEE">
      <w:pPr>
        <w:pStyle w:val="a6"/>
        <w:rPr>
          <w:rFonts w:asciiTheme="majorBidi" w:hAnsiTheme="majorBidi" w:cstheme="majorBidi"/>
          <w:rtl/>
        </w:rPr>
      </w:pPr>
    </w:p>
    <w:p w14:paraId="262D513F" w14:textId="32230284" w:rsidR="00637753" w:rsidRDefault="00D01EEE" w:rsidP="00FA41C1">
      <w:pPr>
        <w:pStyle w:val="a6"/>
        <w:numPr>
          <w:ilvl w:val="0"/>
          <w:numId w:val="23"/>
        </w:numPr>
        <w:rPr>
          <w:rFonts w:asciiTheme="majorBidi" w:hAnsiTheme="majorBidi" w:cstheme="majorBidi"/>
          <w:rtl/>
        </w:rPr>
      </w:pPr>
      <w:r w:rsidRPr="00F5144D">
        <w:rPr>
          <w:rFonts w:asciiTheme="majorBidi" w:hAnsiTheme="majorBidi" w:cs="Times New Roman"/>
          <w:rtl/>
        </w:rPr>
        <w:t>رصد الفرص الممكنة التي يوفرها الذكاء الاصطناعي لتحسين جودة المحتوى التعليمي على منصات التواصل الاجتماعي</w:t>
      </w:r>
      <w:r w:rsidR="00FA41C1">
        <w:rPr>
          <w:rFonts w:asciiTheme="majorBidi" w:hAnsiTheme="majorBidi" w:cstheme="majorBidi" w:hint="cs"/>
          <w:rtl/>
        </w:rPr>
        <w:t xml:space="preserve">. </w:t>
      </w:r>
    </w:p>
    <w:p w14:paraId="41BAB0F2" w14:textId="3C156CDB" w:rsidR="00FA41C1" w:rsidRDefault="00FA41C1" w:rsidP="00FA41C1">
      <w:pPr>
        <w:rPr>
          <w:rFonts w:asciiTheme="majorBidi" w:hAnsiTheme="majorBidi" w:cstheme="majorBidi"/>
          <w:rtl/>
        </w:rPr>
      </w:pPr>
    </w:p>
    <w:p w14:paraId="1CFDEAFF" w14:textId="542CFF85" w:rsidR="00FA41C1" w:rsidRDefault="00FA41C1" w:rsidP="00FA41C1">
      <w:pPr>
        <w:rPr>
          <w:rFonts w:asciiTheme="majorBidi" w:hAnsiTheme="majorBidi" w:cstheme="majorBidi"/>
          <w:rtl/>
        </w:rPr>
      </w:pPr>
    </w:p>
    <w:p w14:paraId="5D5364B6" w14:textId="634B7A53" w:rsidR="00FA41C1" w:rsidRDefault="00FA41C1" w:rsidP="00FA41C1">
      <w:pPr>
        <w:rPr>
          <w:rFonts w:asciiTheme="majorBidi" w:hAnsiTheme="majorBidi" w:cstheme="majorBidi"/>
          <w:rtl/>
        </w:rPr>
      </w:pPr>
    </w:p>
    <w:p w14:paraId="6EEA062B" w14:textId="40A442B1" w:rsidR="00FA41C1" w:rsidRDefault="00FA41C1" w:rsidP="00FA41C1">
      <w:pPr>
        <w:rPr>
          <w:rFonts w:asciiTheme="majorBidi" w:hAnsiTheme="majorBidi" w:cstheme="majorBidi"/>
          <w:rtl/>
        </w:rPr>
      </w:pPr>
    </w:p>
    <w:p w14:paraId="789F5F62" w14:textId="151B1FB3" w:rsidR="003D23E9" w:rsidRDefault="003D23E9" w:rsidP="00FA41C1">
      <w:pPr>
        <w:rPr>
          <w:rFonts w:asciiTheme="majorBidi" w:hAnsiTheme="majorBidi" w:cstheme="majorBidi"/>
          <w:rtl/>
        </w:rPr>
      </w:pPr>
    </w:p>
    <w:p w14:paraId="4C9BDB7C" w14:textId="12400C80" w:rsidR="003D23E9" w:rsidRDefault="003D23E9" w:rsidP="00FA41C1">
      <w:pPr>
        <w:rPr>
          <w:rFonts w:asciiTheme="majorBidi" w:hAnsiTheme="majorBidi" w:cstheme="majorBidi"/>
          <w:rtl/>
        </w:rPr>
      </w:pPr>
    </w:p>
    <w:p w14:paraId="3E2C45EB" w14:textId="438323C9" w:rsidR="003D23E9" w:rsidRDefault="003D23E9" w:rsidP="00FA41C1">
      <w:pPr>
        <w:rPr>
          <w:rFonts w:asciiTheme="majorBidi" w:hAnsiTheme="majorBidi" w:cstheme="majorBidi"/>
          <w:rtl/>
        </w:rPr>
      </w:pPr>
    </w:p>
    <w:p w14:paraId="1900A093" w14:textId="481CF6FA" w:rsidR="003D23E9" w:rsidRDefault="003D23E9" w:rsidP="00FA41C1">
      <w:pPr>
        <w:rPr>
          <w:rFonts w:asciiTheme="majorBidi" w:hAnsiTheme="majorBidi" w:cstheme="majorBidi"/>
          <w:rtl/>
        </w:rPr>
      </w:pPr>
    </w:p>
    <w:p w14:paraId="1A3BAAEA" w14:textId="7E18A187" w:rsidR="003D23E9" w:rsidRDefault="003D23E9" w:rsidP="00FA41C1">
      <w:pPr>
        <w:rPr>
          <w:rFonts w:asciiTheme="majorBidi" w:hAnsiTheme="majorBidi" w:cstheme="majorBidi"/>
          <w:rtl/>
        </w:rPr>
      </w:pPr>
    </w:p>
    <w:p w14:paraId="11F9C609" w14:textId="362F02D7" w:rsidR="003D23E9" w:rsidRDefault="003D23E9" w:rsidP="00FA41C1">
      <w:pPr>
        <w:rPr>
          <w:rFonts w:asciiTheme="majorBidi" w:hAnsiTheme="majorBidi" w:cstheme="majorBidi"/>
          <w:rtl/>
        </w:rPr>
      </w:pPr>
    </w:p>
    <w:p w14:paraId="448CB517" w14:textId="650C1C07" w:rsidR="003D23E9" w:rsidRDefault="003D23E9" w:rsidP="00FA41C1">
      <w:pPr>
        <w:rPr>
          <w:rFonts w:asciiTheme="majorBidi" w:hAnsiTheme="majorBidi" w:cstheme="majorBidi"/>
          <w:rtl/>
        </w:rPr>
      </w:pPr>
    </w:p>
    <w:p w14:paraId="1C9C2F3B" w14:textId="2ECCB97C" w:rsidR="003D23E9" w:rsidRDefault="003D23E9" w:rsidP="00FA41C1">
      <w:pPr>
        <w:rPr>
          <w:rFonts w:asciiTheme="majorBidi" w:hAnsiTheme="majorBidi" w:cstheme="majorBidi"/>
          <w:rtl/>
        </w:rPr>
      </w:pPr>
    </w:p>
    <w:p w14:paraId="7EF495B9" w14:textId="0820C595" w:rsidR="003D23E9" w:rsidRDefault="003D23E9" w:rsidP="00FA41C1">
      <w:pPr>
        <w:rPr>
          <w:rFonts w:asciiTheme="majorBidi" w:hAnsiTheme="majorBidi" w:cstheme="majorBidi"/>
          <w:rtl/>
        </w:rPr>
      </w:pPr>
    </w:p>
    <w:p w14:paraId="6C48A3D7" w14:textId="39C27095" w:rsidR="003D23E9" w:rsidRDefault="003D23E9" w:rsidP="00FA41C1">
      <w:pPr>
        <w:rPr>
          <w:rFonts w:asciiTheme="majorBidi" w:hAnsiTheme="majorBidi" w:cstheme="majorBidi"/>
          <w:rtl/>
        </w:rPr>
      </w:pPr>
    </w:p>
    <w:p w14:paraId="3F193EE9" w14:textId="77777777" w:rsidR="003D23E9" w:rsidRPr="00FA41C1" w:rsidRDefault="003D23E9" w:rsidP="00FA41C1">
      <w:pPr>
        <w:rPr>
          <w:rFonts w:asciiTheme="majorBidi" w:hAnsiTheme="majorBidi" w:cstheme="majorBidi"/>
          <w:rtl/>
        </w:rPr>
      </w:pPr>
    </w:p>
    <w:p w14:paraId="4F81E220" w14:textId="77777777" w:rsidR="00984E33" w:rsidRPr="00984E33" w:rsidRDefault="00984E33" w:rsidP="00D01EEE">
      <w:pPr>
        <w:pStyle w:val="a6"/>
        <w:rPr>
          <w:rFonts w:asciiTheme="majorBidi" w:hAnsiTheme="majorBidi" w:cstheme="majorBidi"/>
          <w:b/>
          <w:bCs/>
          <w:rtl/>
        </w:rPr>
      </w:pPr>
    </w:p>
    <w:p w14:paraId="34BBCE7A" w14:textId="668CBC29" w:rsidR="00D01EEE" w:rsidRPr="00FA41C1" w:rsidRDefault="00FA41C1" w:rsidP="00D01EEE">
      <w:pPr>
        <w:pStyle w:val="a6"/>
        <w:rPr>
          <w:rFonts w:asciiTheme="majorBidi" w:hAnsiTheme="majorBidi" w:cstheme="majorBidi"/>
          <w:b/>
          <w:bCs/>
          <w:sz w:val="32"/>
          <w:szCs w:val="32"/>
          <w:rtl/>
        </w:rPr>
      </w:pPr>
      <w:r w:rsidRPr="00FA41C1">
        <w:rPr>
          <w:rFonts w:asciiTheme="majorBidi" w:hAnsiTheme="majorBidi" w:cstheme="majorBidi"/>
          <w:b/>
          <w:bCs/>
          <w:sz w:val="32"/>
          <w:szCs w:val="32"/>
        </w:rPr>
        <w:lastRenderedPageBreak/>
        <w:t xml:space="preserve">1-7 </w:t>
      </w:r>
      <w:r w:rsidRPr="00FA41C1">
        <w:rPr>
          <w:rFonts w:asciiTheme="majorBidi" w:hAnsiTheme="majorBidi" w:cstheme="majorBidi" w:hint="cs"/>
          <w:b/>
          <w:bCs/>
          <w:sz w:val="32"/>
          <w:szCs w:val="32"/>
          <w:rtl/>
        </w:rPr>
        <w:t xml:space="preserve"> تحديد المفاهيم : </w:t>
      </w:r>
    </w:p>
    <w:p w14:paraId="211920BE" w14:textId="77777777" w:rsidR="00984E33" w:rsidRPr="00984E33" w:rsidRDefault="00984E33" w:rsidP="00D01EEE">
      <w:pPr>
        <w:pStyle w:val="a6"/>
        <w:rPr>
          <w:rFonts w:asciiTheme="majorBidi" w:hAnsiTheme="majorBidi" w:cstheme="majorBidi"/>
          <w:b/>
          <w:bCs/>
          <w:sz w:val="28"/>
          <w:szCs w:val="28"/>
          <w:rtl/>
        </w:rPr>
      </w:pPr>
    </w:p>
    <w:p w14:paraId="743BE18A" w14:textId="1C16CFFF" w:rsidR="00D01EEE" w:rsidRPr="00FA41C1" w:rsidRDefault="00F00FA1" w:rsidP="00F00FA1">
      <w:pPr>
        <w:pStyle w:val="a6"/>
        <w:numPr>
          <w:ilvl w:val="0"/>
          <w:numId w:val="9"/>
        </w:numPr>
        <w:rPr>
          <w:rFonts w:asciiTheme="majorBidi" w:hAnsiTheme="majorBidi" w:cstheme="majorBidi"/>
          <w:b/>
          <w:bCs/>
          <w:rtl/>
        </w:rPr>
      </w:pPr>
      <w:r w:rsidRPr="00FA41C1">
        <w:rPr>
          <w:rFonts w:asciiTheme="majorBidi" w:hAnsiTheme="majorBidi" w:cstheme="majorBidi" w:hint="cs"/>
          <w:b/>
          <w:bCs/>
          <w:rtl/>
        </w:rPr>
        <w:t xml:space="preserve">تطبيقات الذكاء الاصطناعي : </w:t>
      </w:r>
    </w:p>
    <w:p w14:paraId="79C0608B" w14:textId="70D52AFA" w:rsidR="00F00FA1" w:rsidRPr="00F5144D" w:rsidRDefault="00F00FA1" w:rsidP="00D01EEE">
      <w:pPr>
        <w:pStyle w:val="a6"/>
        <w:rPr>
          <w:rFonts w:asciiTheme="majorBidi" w:hAnsiTheme="majorBidi" w:cstheme="majorBidi"/>
          <w:rtl/>
        </w:rPr>
      </w:pPr>
      <w:r w:rsidRPr="00F5144D">
        <w:rPr>
          <w:rFonts w:asciiTheme="majorBidi" w:hAnsiTheme="majorBidi" w:cstheme="majorBidi" w:hint="cs"/>
          <w:rtl/>
        </w:rPr>
        <w:t xml:space="preserve">محرك بحث علمي يحتوى على قاعدة بيانات ضخمة تغطي مختلف الموضوعات والمجالات ولها القدرة على توليد النصوص والردود بشكل ذكي ومنطقي في سياق الدردشة  </w:t>
      </w:r>
    </w:p>
    <w:p w14:paraId="3CDEBA86" w14:textId="302092AE" w:rsidR="00F00FA1" w:rsidRPr="00F5144D" w:rsidRDefault="00F00FA1" w:rsidP="00D01EEE">
      <w:pPr>
        <w:pStyle w:val="a6"/>
        <w:rPr>
          <w:rFonts w:asciiTheme="majorBidi" w:hAnsiTheme="majorBidi" w:cstheme="majorBidi"/>
          <w:rtl/>
        </w:rPr>
      </w:pPr>
      <w:r w:rsidRPr="00F5144D">
        <w:rPr>
          <w:rFonts w:asciiTheme="majorBidi" w:hAnsiTheme="majorBidi" w:cstheme="majorBidi" w:hint="cs"/>
          <w:rtl/>
        </w:rPr>
        <w:t xml:space="preserve">كما يعرف في التعليم بانه استخدام </w:t>
      </w:r>
      <w:proofErr w:type="spellStart"/>
      <w:r w:rsidRPr="00F5144D">
        <w:rPr>
          <w:rFonts w:asciiTheme="majorBidi" w:hAnsiTheme="majorBidi" w:cstheme="majorBidi" w:hint="cs"/>
          <w:rtl/>
        </w:rPr>
        <w:t>الخورزميات</w:t>
      </w:r>
      <w:proofErr w:type="spellEnd"/>
      <w:r w:rsidRPr="00F5144D">
        <w:rPr>
          <w:rFonts w:asciiTheme="majorBidi" w:hAnsiTheme="majorBidi" w:cstheme="majorBidi" w:hint="cs"/>
          <w:rtl/>
        </w:rPr>
        <w:t xml:space="preserve"> والأنظمة الذكية لمحاكاة القدرات البشرية في تحليل البيانات التعليمية وتقديم محتوى مخصص وتوجيه التعلم الفردي ودعم </w:t>
      </w:r>
      <w:r w:rsidR="00AE24B1" w:rsidRPr="00F5144D">
        <w:rPr>
          <w:rFonts w:asciiTheme="majorBidi" w:hAnsiTheme="majorBidi" w:cstheme="majorBidi" w:hint="cs"/>
          <w:rtl/>
        </w:rPr>
        <w:t xml:space="preserve">المعلم في اتخاذ قرارات تربوية قائمة على البيانات يشمل ذلك أنظمة التوصية والمعلم الرقمي وروبوتات المحادثة . </w:t>
      </w:r>
    </w:p>
    <w:p w14:paraId="6CA7F7CC" w14:textId="468F44DD" w:rsidR="00984E33" w:rsidRDefault="00984E33" w:rsidP="00D01EEE">
      <w:pPr>
        <w:pStyle w:val="a6"/>
        <w:rPr>
          <w:rFonts w:asciiTheme="majorBidi" w:hAnsiTheme="majorBidi" w:cstheme="majorBidi"/>
          <w:b/>
          <w:bCs/>
          <w:sz w:val="26"/>
          <w:szCs w:val="26"/>
          <w:rtl/>
        </w:rPr>
      </w:pPr>
    </w:p>
    <w:p w14:paraId="0151B26C" w14:textId="62A52644" w:rsidR="003D23E9" w:rsidRDefault="003D23E9" w:rsidP="00D01EEE">
      <w:pPr>
        <w:pStyle w:val="a6"/>
        <w:rPr>
          <w:rFonts w:asciiTheme="majorBidi" w:hAnsiTheme="majorBidi" w:cstheme="majorBidi"/>
          <w:b/>
          <w:bCs/>
          <w:sz w:val="26"/>
          <w:szCs w:val="26"/>
          <w:rtl/>
        </w:rPr>
      </w:pPr>
    </w:p>
    <w:p w14:paraId="74B9F23D" w14:textId="77777777" w:rsidR="002D2097" w:rsidRDefault="002D2097" w:rsidP="00D01EEE">
      <w:pPr>
        <w:pStyle w:val="a6"/>
        <w:rPr>
          <w:rFonts w:asciiTheme="majorBidi" w:hAnsiTheme="majorBidi" w:cstheme="majorBidi"/>
          <w:b/>
          <w:bCs/>
          <w:sz w:val="26"/>
          <w:szCs w:val="26"/>
          <w:rtl/>
        </w:rPr>
      </w:pPr>
    </w:p>
    <w:p w14:paraId="1BE05C6C" w14:textId="501080E8" w:rsidR="00F00FA1" w:rsidRPr="00FA41C1" w:rsidRDefault="00F00FA1" w:rsidP="00F00FA1">
      <w:pPr>
        <w:pStyle w:val="a6"/>
        <w:numPr>
          <w:ilvl w:val="0"/>
          <w:numId w:val="9"/>
        </w:numPr>
        <w:rPr>
          <w:rFonts w:asciiTheme="majorBidi" w:hAnsiTheme="majorBidi" w:cstheme="majorBidi"/>
          <w:b/>
          <w:bCs/>
        </w:rPr>
      </w:pPr>
      <w:r w:rsidRPr="00FA41C1">
        <w:rPr>
          <w:rFonts w:asciiTheme="majorBidi" w:hAnsiTheme="majorBidi" w:cstheme="majorBidi" w:hint="cs"/>
          <w:b/>
          <w:bCs/>
          <w:rtl/>
        </w:rPr>
        <w:t xml:space="preserve">المحتوى التعليمي الرقمي : </w:t>
      </w:r>
    </w:p>
    <w:p w14:paraId="65FFF5CA" w14:textId="02DA3E1B" w:rsidR="0074245D" w:rsidRPr="00F5144D" w:rsidRDefault="00F00FA1" w:rsidP="0074245D">
      <w:pPr>
        <w:pStyle w:val="a6"/>
        <w:rPr>
          <w:rFonts w:asciiTheme="majorBidi" w:hAnsiTheme="majorBidi" w:cstheme="majorBidi"/>
          <w:rtl/>
        </w:rPr>
      </w:pPr>
      <w:r w:rsidRPr="00F5144D">
        <w:rPr>
          <w:rFonts w:asciiTheme="majorBidi" w:hAnsiTheme="majorBidi" w:cstheme="majorBidi" w:hint="cs"/>
          <w:rtl/>
        </w:rPr>
        <w:t xml:space="preserve">محتوى تعليمي يتم اعداده في صيغه رقمية مما يسمح بتداوله واستخدامه عبر شبكة الانترنت حيث يتم دمج عناصر الملتميديا مثل النص والصورة والصوت والفيديو والرسوم المتحركة بناء المحتوى الرقمي </w:t>
      </w:r>
    </w:p>
    <w:p w14:paraId="098D41FE" w14:textId="1C8F11D0" w:rsidR="00984E33" w:rsidRDefault="00984E33" w:rsidP="0074245D">
      <w:pPr>
        <w:pStyle w:val="a6"/>
        <w:rPr>
          <w:rFonts w:asciiTheme="majorBidi" w:hAnsiTheme="majorBidi" w:cstheme="majorBidi"/>
          <w:b/>
          <w:bCs/>
          <w:sz w:val="26"/>
          <w:szCs w:val="26"/>
          <w:rtl/>
        </w:rPr>
      </w:pPr>
    </w:p>
    <w:p w14:paraId="37AB1195" w14:textId="77777777" w:rsidR="002D2097" w:rsidRDefault="002D2097" w:rsidP="0074245D">
      <w:pPr>
        <w:pStyle w:val="a6"/>
        <w:rPr>
          <w:rFonts w:asciiTheme="majorBidi" w:hAnsiTheme="majorBidi" w:cstheme="majorBidi"/>
          <w:b/>
          <w:bCs/>
          <w:sz w:val="26"/>
          <w:szCs w:val="26"/>
          <w:rtl/>
        </w:rPr>
      </w:pPr>
    </w:p>
    <w:p w14:paraId="660310D0" w14:textId="77777777" w:rsidR="003D23E9" w:rsidRDefault="003D23E9" w:rsidP="0074245D">
      <w:pPr>
        <w:pStyle w:val="a6"/>
        <w:rPr>
          <w:rFonts w:asciiTheme="majorBidi" w:hAnsiTheme="majorBidi" w:cstheme="majorBidi"/>
          <w:b/>
          <w:bCs/>
          <w:sz w:val="26"/>
          <w:szCs w:val="26"/>
          <w:rtl/>
        </w:rPr>
      </w:pPr>
    </w:p>
    <w:p w14:paraId="630674F9" w14:textId="5A63A98C" w:rsidR="00AE24B1" w:rsidRPr="00FA41C1" w:rsidRDefault="00AE24B1" w:rsidP="00AE24B1">
      <w:pPr>
        <w:pStyle w:val="a6"/>
        <w:numPr>
          <w:ilvl w:val="0"/>
          <w:numId w:val="9"/>
        </w:numPr>
        <w:rPr>
          <w:rFonts w:asciiTheme="majorBidi" w:hAnsiTheme="majorBidi" w:cstheme="majorBidi"/>
          <w:b/>
          <w:bCs/>
          <w:rtl/>
        </w:rPr>
      </w:pPr>
      <w:r w:rsidRPr="00FA41C1">
        <w:rPr>
          <w:rFonts w:asciiTheme="majorBidi" w:hAnsiTheme="majorBidi" w:cs="Times New Roman"/>
          <w:b/>
          <w:bCs/>
          <w:rtl/>
        </w:rPr>
        <w:t xml:space="preserve">المحتوى التعليمي السعودي على منصات التواصل الاجتماعي </w:t>
      </w:r>
      <w:r w:rsidR="00984E33" w:rsidRPr="00FA41C1">
        <w:rPr>
          <w:rFonts w:asciiTheme="majorBidi" w:hAnsiTheme="majorBidi" w:cs="Times New Roman" w:hint="cs"/>
          <w:b/>
          <w:bCs/>
          <w:rtl/>
        </w:rPr>
        <w:t>:</w:t>
      </w:r>
    </w:p>
    <w:p w14:paraId="09C24D40" w14:textId="6FBAD35A" w:rsidR="00AE24B1" w:rsidRPr="00F5144D" w:rsidRDefault="00AE24B1" w:rsidP="00AE24B1">
      <w:pPr>
        <w:pStyle w:val="a6"/>
        <w:ind w:left="1211"/>
        <w:rPr>
          <w:rFonts w:asciiTheme="majorBidi" w:hAnsiTheme="majorBidi" w:cs="Times New Roman"/>
          <w:rtl/>
        </w:rPr>
      </w:pPr>
      <w:r w:rsidRPr="00F5144D">
        <w:rPr>
          <w:rFonts w:asciiTheme="majorBidi" w:hAnsiTheme="majorBidi" w:cs="Times New Roman"/>
          <w:rtl/>
        </w:rPr>
        <w:t xml:space="preserve">المواد التعليمية الرقمية التي ينتجها صناع محتوى أو مؤسسات سعودية، وتُنشر عبر منصات مثل </w:t>
      </w:r>
      <w:proofErr w:type="spellStart"/>
      <w:r w:rsidRPr="00F5144D">
        <w:rPr>
          <w:rFonts w:asciiTheme="majorBidi" w:hAnsiTheme="majorBidi" w:cs="Times New Roman"/>
          <w:rtl/>
        </w:rPr>
        <w:t>إنستجرام</w:t>
      </w:r>
      <w:proofErr w:type="spellEnd"/>
      <w:r w:rsidRPr="00F5144D">
        <w:rPr>
          <w:rFonts w:asciiTheme="majorBidi" w:hAnsiTheme="majorBidi" w:cs="Times New Roman"/>
          <w:rtl/>
        </w:rPr>
        <w:t xml:space="preserve"> ويوتيوب، بهدف تمكين المستخدمين من التعلم واكتساب المعرفة بطريقة</w:t>
      </w:r>
      <w:r w:rsidRPr="00F5144D">
        <w:rPr>
          <w:rFonts w:asciiTheme="majorBidi" w:hAnsiTheme="majorBidi" w:cs="Times New Roman" w:hint="cs"/>
          <w:rtl/>
        </w:rPr>
        <w:t xml:space="preserve"> اكثر </w:t>
      </w:r>
      <w:r w:rsidRPr="00F5144D">
        <w:rPr>
          <w:rFonts w:asciiTheme="majorBidi" w:hAnsiTheme="majorBidi" w:cs="Times New Roman"/>
          <w:rtl/>
        </w:rPr>
        <w:t xml:space="preserve"> تفاعلية </w:t>
      </w:r>
      <w:r w:rsidRPr="00F5144D">
        <w:rPr>
          <w:rFonts w:asciiTheme="majorBidi" w:hAnsiTheme="majorBidi" w:cs="Times New Roman" w:hint="cs"/>
          <w:rtl/>
        </w:rPr>
        <w:t xml:space="preserve">. </w:t>
      </w:r>
    </w:p>
    <w:p w14:paraId="6D4B0DF1" w14:textId="7362C644" w:rsidR="00717F1B" w:rsidRDefault="00717F1B" w:rsidP="00AE24B1">
      <w:pPr>
        <w:pStyle w:val="a6"/>
        <w:ind w:left="1211"/>
        <w:rPr>
          <w:rFonts w:asciiTheme="majorBidi" w:hAnsiTheme="majorBidi" w:cs="Times New Roman"/>
          <w:b/>
          <w:bCs/>
          <w:sz w:val="26"/>
          <w:szCs w:val="26"/>
          <w:rtl/>
        </w:rPr>
      </w:pPr>
    </w:p>
    <w:p w14:paraId="2F5D1850" w14:textId="217A8769" w:rsidR="00717F1B" w:rsidRDefault="00717F1B" w:rsidP="00AE24B1">
      <w:pPr>
        <w:pStyle w:val="a6"/>
        <w:ind w:left="1211"/>
        <w:rPr>
          <w:rFonts w:asciiTheme="majorBidi" w:hAnsiTheme="majorBidi" w:cs="Times New Roman"/>
          <w:b/>
          <w:bCs/>
          <w:sz w:val="26"/>
          <w:szCs w:val="26"/>
          <w:rtl/>
        </w:rPr>
      </w:pPr>
    </w:p>
    <w:p w14:paraId="6F3822A4" w14:textId="77777777" w:rsidR="00FA41C1" w:rsidRDefault="00FA41C1" w:rsidP="00AE24B1">
      <w:pPr>
        <w:pStyle w:val="a6"/>
        <w:rPr>
          <w:rFonts w:asciiTheme="majorBidi" w:hAnsiTheme="majorBidi" w:cs="Times New Roman"/>
          <w:b/>
          <w:bCs/>
          <w:sz w:val="26"/>
          <w:szCs w:val="26"/>
          <w:rtl/>
        </w:rPr>
      </w:pPr>
    </w:p>
    <w:p w14:paraId="2DCA23AA" w14:textId="77777777" w:rsidR="00FA41C1" w:rsidRDefault="00FA41C1" w:rsidP="00AE24B1">
      <w:pPr>
        <w:pStyle w:val="a6"/>
        <w:rPr>
          <w:rFonts w:asciiTheme="majorBidi" w:hAnsiTheme="majorBidi" w:cs="Times New Roman"/>
          <w:b/>
          <w:bCs/>
          <w:sz w:val="26"/>
          <w:szCs w:val="26"/>
          <w:rtl/>
        </w:rPr>
      </w:pPr>
    </w:p>
    <w:p w14:paraId="7164E9FD" w14:textId="77777777" w:rsidR="00FA41C1" w:rsidRDefault="00FA41C1" w:rsidP="00AE24B1">
      <w:pPr>
        <w:pStyle w:val="a6"/>
        <w:rPr>
          <w:rFonts w:asciiTheme="majorBidi" w:hAnsiTheme="majorBidi" w:cs="Times New Roman"/>
          <w:b/>
          <w:bCs/>
          <w:sz w:val="26"/>
          <w:szCs w:val="26"/>
          <w:rtl/>
        </w:rPr>
      </w:pPr>
    </w:p>
    <w:p w14:paraId="698C48DD" w14:textId="77777777" w:rsidR="00FA41C1" w:rsidRDefault="00FA41C1" w:rsidP="00AE24B1">
      <w:pPr>
        <w:pStyle w:val="a6"/>
        <w:rPr>
          <w:rFonts w:asciiTheme="majorBidi" w:hAnsiTheme="majorBidi" w:cs="Times New Roman"/>
          <w:b/>
          <w:bCs/>
          <w:sz w:val="26"/>
          <w:szCs w:val="26"/>
          <w:rtl/>
        </w:rPr>
      </w:pPr>
    </w:p>
    <w:p w14:paraId="7B1FA0E6" w14:textId="1EA8F4B9" w:rsidR="00FA41C1" w:rsidRDefault="00FA41C1" w:rsidP="00AE24B1">
      <w:pPr>
        <w:pStyle w:val="a6"/>
        <w:rPr>
          <w:rFonts w:asciiTheme="majorBidi" w:hAnsiTheme="majorBidi" w:cs="Times New Roman"/>
          <w:b/>
          <w:bCs/>
          <w:sz w:val="26"/>
          <w:szCs w:val="26"/>
          <w:rtl/>
        </w:rPr>
      </w:pPr>
    </w:p>
    <w:p w14:paraId="52C12C08" w14:textId="57C30C0A" w:rsidR="003D23E9" w:rsidRDefault="003D23E9" w:rsidP="00AE24B1">
      <w:pPr>
        <w:pStyle w:val="a6"/>
        <w:rPr>
          <w:rFonts w:asciiTheme="majorBidi" w:hAnsiTheme="majorBidi" w:cs="Times New Roman"/>
          <w:b/>
          <w:bCs/>
          <w:sz w:val="26"/>
          <w:szCs w:val="26"/>
          <w:rtl/>
        </w:rPr>
      </w:pPr>
    </w:p>
    <w:p w14:paraId="70B1D35E" w14:textId="7106A106" w:rsidR="003D23E9" w:rsidRDefault="003D23E9" w:rsidP="00AE24B1">
      <w:pPr>
        <w:pStyle w:val="a6"/>
        <w:rPr>
          <w:rFonts w:asciiTheme="majorBidi" w:hAnsiTheme="majorBidi" w:cs="Times New Roman"/>
          <w:b/>
          <w:bCs/>
          <w:sz w:val="26"/>
          <w:szCs w:val="26"/>
          <w:rtl/>
        </w:rPr>
      </w:pPr>
    </w:p>
    <w:p w14:paraId="265C6854" w14:textId="421B2FD0" w:rsidR="003D23E9" w:rsidRDefault="003D23E9" w:rsidP="00AE24B1">
      <w:pPr>
        <w:pStyle w:val="a6"/>
        <w:rPr>
          <w:rFonts w:asciiTheme="majorBidi" w:hAnsiTheme="majorBidi" w:cs="Times New Roman"/>
          <w:b/>
          <w:bCs/>
          <w:sz w:val="26"/>
          <w:szCs w:val="26"/>
          <w:rtl/>
        </w:rPr>
      </w:pPr>
    </w:p>
    <w:p w14:paraId="28061B7A" w14:textId="0D58D3CA" w:rsidR="003D23E9" w:rsidRDefault="003D23E9" w:rsidP="00AE24B1">
      <w:pPr>
        <w:pStyle w:val="a6"/>
        <w:rPr>
          <w:rFonts w:asciiTheme="majorBidi" w:hAnsiTheme="majorBidi" w:cs="Times New Roman"/>
          <w:b/>
          <w:bCs/>
          <w:sz w:val="26"/>
          <w:szCs w:val="26"/>
          <w:rtl/>
        </w:rPr>
      </w:pPr>
    </w:p>
    <w:p w14:paraId="23C1B644" w14:textId="597A05ED" w:rsidR="003D23E9" w:rsidRDefault="003D23E9" w:rsidP="00AE24B1">
      <w:pPr>
        <w:pStyle w:val="a6"/>
        <w:rPr>
          <w:rFonts w:asciiTheme="majorBidi" w:hAnsiTheme="majorBidi" w:cs="Times New Roman"/>
          <w:b/>
          <w:bCs/>
          <w:sz w:val="26"/>
          <w:szCs w:val="26"/>
          <w:rtl/>
        </w:rPr>
      </w:pPr>
    </w:p>
    <w:p w14:paraId="394229EB" w14:textId="3A4EE786" w:rsidR="003D23E9" w:rsidRDefault="003D23E9" w:rsidP="00AE24B1">
      <w:pPr>
        <w:pStyle w:val="a6"/>
        <w:rPr>
          <w:rFonts w:asciiTheme="majorBidi" w:hAnsiTheme="majorBidi" w:cs="Times New Roman"/>
          <w:b/>
          <w:bCs/>
          <w:sz w:val="26"/>
          <w:szCs w:val="26"/>
          <w:rtl/>
        </w:rPr>
      </w:pPr>
    </w:p>
    <w:p w14:paraId="0014E0A4" w14:textId="3BFAA8B4" w:rsidR="003D23E9" w:rsidRDefault="003D23E9" w:rsidP="00AE24B1">
      <w:pPr>
        <w:pStyle w:val="a6"/>
        <w:rPr>
          <w:rFonts w:asciiTheme="majorBidi" w:hAnsiTheme="majorBidi" w:cs="Times New Roman"/>
          <w:b/>
          <w:bCs/>
          <w:sz w:val="26"/>
          <w:szCs w:val="26"/>
          <w:rtl/>
        </w:rPr>
      </w:pPr>
    </w:p>
    <w:p w14:paraId="1A26D2EB" w14:textId="5E763419" w:rsidR="003D23E9" w:rsidRDefault="003D23E9" w:rsidP="00AE24B1">
      <w:pPr>
        <w:pStyle w:val="a6"/>
        <w:rPr>
          <w:rFonts w:asciiTheme="majorBidi" w:hAnsiTheme="majorBidi" w:cs="Times New Roman"/>
          <w:b/>
          <w:bCs/>
          <w:sz w:val="26"/>
          <w:szCs w:val="26"/>
          <w:rtl/>
        </w:rPr>
      </w:pPr>
    </w:p>
    <w:p w14:paraId="77B97BCB" w14:textId="21CF1D59" w:rsidR="003D23E9" w:rsidRDefault="003D23E9" w:rsidP="00AE24B1">
      <w:pPr>
        <w:pStyle w:val="a6"/>
        <w:rPr>
          <w:rFonts w:asciiTheme="majorBidi" w:hAnsiTheme="majorBidi" w:cs="Times New Roman"/>
          <w:b/>
          <w:bCs/>
          <w:sz w:val="26"/>
          <w:szCs w:val="26"/>
          <w:rtl/>
        </w:rPr>
      </w:pPr>
    </w:p>
    <w:p w14:paraId="21A5A9E3" w14:textId="6B733909" w:rsidR="003D23E9" w:rsidRDefault="003D23E9" w:rsidP="00AE24B1">
      <w:pPr>
        <w:pStyle w:val="a6"/>
        <w:rPr>
          <w:rFonts w:asciiTheme="majorBidi" w:hAnsiTheme="majorBidi" w:cs="Times New Roman"/>
          <w:b/>
          <w:bCs/>
          <w:sz w:val="26"/>
          <w:szCs w:val="26"/>
          <w:rtl/>
        </w:rPr>
      </w:pPr>
    </w:p>
    <w:p w14:paraId="3E600ABA" w14:textId="0588502D" w:rsidR="003D23E9" w:rsidRDefault="003D23E9" w:rsidP="00AE24B1">
      <w:pPr>
        <w:pStyle w:val="a6"/>
        <w:rPr>
          <w:rFonts w:asciiTheme="majorBidi" w:hAnsiTheme="majorBidi" w:cs="Times New Roman"/>
          <w:b/>
          <w:bCs/>
          <w:sz w:val="26"/>
          <w:szCs w:val="26"/>
          <w:rtl/>
        </w:rPr>
      </w:pPr>
    </w:p>
    <w:p w14:paraId="7E323CFC" w14:textId="685A821C" w:rsidR="003D23E9" w:rsidRDefault="003D23E9" w:rsidP="00AE24B1">
      <w:pPr>
        <w:pStyle w:val="a6"/>
        <w:rPr>
          <w:rFonts w:asciiTheme="majorBidi" w:hAnsiTheme="majorBidi" w:cs="Times New Roman"/>
          <w:b/>
          <w:bCs/>
          <w:sz w:val="26"/>
          <w:szCs w:val="26"/>
          <w:rtl/>
        </w:rPr>
      </w:pPr>
    </w:p>
    <w:p w14:paraId="733E6208" w14:textId="77777777" w:rsidR="003D23E9" w:rsidRDefault="003D23E9" w:rsidP="00AE24B1">
      <w:pPr>
        <w:pStyle w:val="a6"/>
        <w:rPr>
          <w:rFonts w:asciiTheme="majorBidi" w:hAnsiTheme="majorBidi" w:cs="Times New Roman"/>
          <w:b/>
          <w:bCs/>
          <w:sz w:val="26"/>
          <w:szCs w:val="26"/>
          <w:rtl/>
        </w:rPr>
      </w:pPr>
    </w:p>
    <w:p w14:paraId="52A14016" w14:textId="77777777" w:rsidR="00FA41C1" w:rsidRPr="00FA41C1" w:rsidRDefault="00FA41C1" w:rsidP="00AE24B1">
      <w:pPr>
        <w:rPr>
          <w:rFonts w:asciiTheme="majorBidi" w:hAnsiTheme="majorBidi" w:cs="Times New Roman"/>
          <w:b/>
          <w:bCs/>
          <w:sz w:val="26"/>
          <w:szCs w:val="26"/>
          <w:rtl/>
        </w:rPr>
      </w:pPr>
    </w:p>
    <w:p w14:paraId="4E7A0F61" w14:textId="095EA166" w:rsidR="00AE24B1" w:rsidRDefault="00FA41C1" w:rsidP="00AE24B1">
      <w:pPr>
        <w:pStyle w:val="a6"/>
        <w:rPr>
          <w:rFonts w:asciiTheme="majorBidi" w:hAnsiTheme="majorBidi" w:cstheme="majorBidi"/>
          <w:b/>
          <w:bCs/>
          <w:sz w:val="32"/>
          <w:szCs w:val="32"/>
          <w:rtl/>
        </w:rPr>
      </w:pPr>
      <w:r w:rsidRPr="00FA41C1">
        <w:rPr>
          <w:rFonts w:asciiTheme="majorBidi" w:hAnsiTheme="majorBidi" w:cstheme="majorBidi"/>
          <w:b/>
          <w:bCs/>
          <w:sz w:val="32"/>
          <w:szCs w:val="32"/>
        </w:rPr>
        <w:t xml:space="preserve">1-8 </w:t>
      </w:r>
      <w:r w:rsidRPr="00FA41C1">
        <w:rPr>
          <w:rFonts w:asciiTheme="majorBidi" w:hAnsiTheme="majorBidi" w:cstheme="majorBidi" w:hint="cs"/>
          <w:b/>
          <w:bCs/>
          <w:sz w:val="32"/>
          <w:szCs w:val="32"/>
          <w:rtl/>
        </w:rPr>
        <w:t xml:space="preserve"> المنهج المستخدم واداوته : </w:t>
      </w:r>
    </w:p>
    <w:p w14:paraId="41362F9E" w14:textId="77777777" w:rsidR="00FA41C1" w:rsidRPr="00FA41C1" w:rsidRDefault="00FA41C1" w:rsidP="00AE24B1">
      <w:pPr>
        <w:rPr>
          <w:rFonts w:asciiTheme="majorBidi" w:hAnsiTheme="majorBidi" w:cstheme="majorBidi"/>
          <w:b/>
          <w:bCs/>
          <w:sz w:val="32"/>
          <w:szCs w:val="32"/>
          <w:rtl/>
        </w:rPr>
      </w:pPr>
    </w:p>
    <w:p w14:paraId="670A1802" w14:textId="65777027" w:rsidR="000E3F86" w:rsidRPr="00FA41C1" w:rsidRDefault="000E3F86" w:rsidP="00AE24B1">
      <w:pPr>
        <w:pStyle w:val="a6"/>
        <w:rPr>
          <w:rFonts w:asciiTheme="majorBidi" w:hAnsiTheme="majorBidi" w:cstheme="majorBidi"/>
          <w:b/>
          <w:bCs/>
          <w:rtl/>
        </w:rPr>
      </w:pPr>
      <w:r w:rsidRPr="00FA41C1">
        <w:rPr>
          <w:rFonts w:asciiTheme="majorBidi" w:hAnsiTheme="majorBidi" w:cstheme="majorBidi" w:hint="cs"/>
          <w:b/>
          <w:bCs/>
          <w:rtl/>
        </w:rPr>
        <w:t xml:space="preserve">فلسفة البحث : </w:t>
      </w:r>
    </w:p>
    <w:p w14:paraId="32166588" w14:textId="38CE63BC" w:rsidR="000E3F86" w:rsidRPr="00F5144D" w:rsidRDefault="000E3F86" w:rsidP="00AE24B1">
      <w:pPr>
        <w:pStyle w:val="a6"/>
        <w:rPr>
          <w:rFonts w:asciiTheme="majorBidi" w:hAnsiTheme="majorBidi" w:cstheme="majorBidi"/>
          <w:rtl/>
        </w:rPr>
      </w:pPr>
      <w:r w:rsidRPr="00F5144D">
        <w:rPr>
          <w:rFonts w:asciiTheme="majorBidi" w:hAnsiTheme="majorBidi" w:cs="Times New Roman"/>
          <w:rtl/>
        </w:rPr>
        <w:t>تعتمد الدراسة على المنهج الوصفي التحليلي (</w:t>
      </w:r>
      <w:r w:rsidRPr="00F5144D">
        <w:rPr>
          <w:rFonts w:asciiTheme="majorBidi" w:hAnsiTheme="majorBidi" w:cstheme="majorBidi"/>
        </w:rPr>
        <w:t>Descriptive-Analytical Method</w:t>
      </w:r>
      <w:r w:rsidRPr="00F5144D">
        <w:rPr>
          <w:rFonts w:asciiTheme="majorBidi" w:hAnsiTheme="majorBidi" w:cs="Times New Roman"/>
          <w:rtl/>
        </w:rPr>
        <w:t>) لملاءمته لطبيعة الموضوع، وتحليل العلاقة بين استخدام هذه التقنيات ومستوى جودة المحتوى كما يدركه المستخدمون. ويُمكّن هذا المنهج من استقصاء آراء جمهور منصات التواصل الاجتماعي وتحليلها إحصائيًا لاستخلاص النتائج الدقيقة.</w:t>
      </w:r>
    </w:p>
    <w:p w14:paraId="006FAB3C" w14:textId="77777777" w:rsidR="00984E33" w:rsidRDefault="00984E33" w:rsidP="00AE24B1">
      <w:pPr>
        <w:pStyle w:val="a6"/>
        <w:rPr>
          <w:rFonts w:asciiTheme="majorBidi" w:hAnsiTheme="majorBidi" w:cstheme="majorBidi"/>
          <w:b/>
          <w:bCs/>
          <w:sz w:val="26"/>
          <w:szCs w:val="26"/>
          <w:rtl/>
        </w:rPr>
      </w:pPr>
    </w:p>
    <w:p w14:paraId="170EE717" w14:textId="46A9A2D7" w:rsidR="000E3F86" w:rsidRPr="00FA41C1" w:rsidRDefault="000E3F86" w:rsidP="00AE24B1">
      <w:pPr>
        <w:pStyle w:val="a6"/>
        <w:rPr>
          <w:rFonts w:asciiTheme="majorBidi" w:hAnsiTheme="majorBidi" w:cstheme="majorBidi"/>
          <w:b/>
          <w:bCs/>
          <w:rtl/>
        </w:rPr>
      </w:pPr>
      <w:r w:rsidRPr="00FA41C1">
        <w:rPr>
          <w:rFonts w:asciiTheme="majorBidi" w:hAnsiTheme="majorBidi" w:cstheme="majorBidi" w:hint="cs"/>
          <w:b/>
          <w:bCs/>
          <w:rtl/>
        </w:rPr>
        <w:t xml:space="preserve">نوع البحث : </w:t>
      </w:r>
    </w:p>
    <w:p w14:paraId="74D8FF6C" w14:textId="44CCC6CF" w:rsidR="000E3F86" w:rsidRPr="00F5144D" w:rsidRDefault="000E3F86" w:rsidP="00AE24B1">
      <w:pPr>
        <w:pStyle w:val="a6"/>
        <w:rPr>
          <w:rFonts w:asciiTheme="majorBidi" w:hAnsiTheme="majorBidi" w:cstheme="majorBidi"/>
          <w:rtl/>
        </w:rPr>
      </w:pPr>
      <w:r w:rsidRPr="00F5144D">
        <w:rPr>
          <w:rFonts w:asciiTheme="majorBidi" w:hAnsiTheme="majorBidi" w:cs="Times New Roman"/>
          <w:rtl/>
        </w:rPr>
        <w:t>اعتمدت هذه الدراسة على المنهج الميداني، بهدف جمع البيانات المباشرة من مجتمع الدراسة وتحليلها للوصول إلى نتائج دقيقة.</w:t>
      </w:r>
    </w:p>
    <w:p w14:paraId="7EF3BD3A" w14:textId="77777777" w:rsidR="00984E33" w:rsidRPr="00984E33" w:rsidRDefault="00984E33" w:rsidP="00AE24B1">
      <w:pPr>
        <w:pStyle w:val="a6"/>
        <w:rPr>
          <w:rFonts w:asciiTheme="majorBidi" w:hAnsiTheme="majorBidi" w:cstheme="majorBidi"/>
          <w:b/>
          <w:bCs/>
          <w:rtl/>
        </w:rPr>
      </w:pPr>
    </w:p>
    <w:p w14:paraId="5A5B414C" w14:textId="11E352CE" w:rsidR="000E3F86" w:rsidRPr="00FA41C1" w:rsidRDefault="000E3F86" w:rsidP="00AE24B1">
      <w:pPr>
        <w:pStyle w:val="a6"/>
        <w:rPr>
          <w:rFonts w:asciiTheme="majorBidi" w:hAnsiTheme="majorBidi" w:cstheme="majorBidi"/>
          <w:b/>
          <w:bCs/>
          <w:rtl/>
        </w:rPr>
      </w:pPr>
      <w:r w:rsidRPr="00FA41C1">
        <w:rPr>
          <w:rFonts w:asciiTheme="majorBidi" w:hAnsiTheme="majorBidi" w:cstheme="majorBidi" w:hint="cs"/>
          <w:b/>
          <w:bCs/>
          <w:rtl/>
        </w:rPr>
        <w:t xml:space="preserve">منهج الدراسة : </w:t>
      </w:r>
    </w:p>
    <w:p w14:paraId="58EC6886" w14:textId="67AF4597" w:rsidR="000E3F86" w:rsidRPr="00F5144D" w:rsidRDefault="000E3F86" w:rsidP="00AE24B1">
      <w:pPr>
        <w:pStyle w:val="a6"/>
        <w:rPr>
          <w:rFonts w:asciiTheme="majorBidi" w:hAnsiTheme="majorBidi" w:cstheme="majorBidi"/>
          <w:rtl/>
        </w:rPr>
      </w:pPr>
      <w:bookmarkStart w:id="0" w:name="_Hlk227729487"/>
      <w:r w:rsidRPr="00F5144D">
        <w:rPr>
          <w:rFonts w:asciiTheme="majorBidi" w:hAnsiTheme="majorBidi" w:cs="Times New Roman"/>
          <w:rtl/>
        </w:rPr>
        <w:t>تم اعتماد منهج المسح الميداني، لكونه من أنسب المناهج العلمية في وصف خصائص عينة الدراسة المتمثلة في صُنّاع المحتوى التعليمي عبر منصات التواصل الاجتماعي في المملكة العربية السعودية، وذلك لرصد الواقع الراهن لمهارات توظيف تطبيقات الذكاء الاصطناعي لديهم.</w:t>
      </w:r>
    </w:p>
    <w:bookmarkEnd w:id="0"/>
    <w:p w14:paraId="4A0DA4DF" w14:textId="77777777" w:rsidR="00984E33" w:rsidRPr="00984E33" w:rsidRDefault="00984E33" w:rsidP="00AE24B1">
      <w:pPr>
        <w:pStyle w:val="a6"/>
        <w:rPr>
          <w:rFonts w:asciiTheme="majorBidi" w:hAnsiTheme="majorBidi" w:cstheme="majorBidi"/>
          <w:b/>
          <w:bCs/>
          <w:rtl/>
        </w:rPr>
      </w:pPr>
    </w:p>
    <w:p w14:paraId="28A5E6F7" w14:textId="0BEBADCD" w:rsidR="000E3F86" w:rsidRPr="00FA41C1" w:rsidRDefault="000E3F86" w:rsidP="00AE24B1">
      <w:pPr>
        <w:pStyle w:val="a6"/>
        <w:rPr>
          <w:rFonts w:asciiTheme="majorBidi" w:hAnsiTheme="majorBidi" w:cstheme="majorBidi"/>
          <w:b/>
          <w:bCs/>
          <w:rtl/>
        </w:rPr>
      </w:pPr>
      <w:r w:rsidRPr="00FA41C1">
        <w:rPr>
          <w:rFonts w:asciiTheme="majorBidi" w:hAnsiTheme="majorBidi" w:cstheme="majorBidi" w:hint="cs"/>
          <w:b/>
          <w:bCs/>
          <w:rtl/>
        </w:rPr>
        <w:t xml:space="preserve">الأفق الزمني : </w:t>
      </w:r>
    </w:p>
    <w:p w14:paraId="6B77477E" w14:textId="087AD1E3" w:rsidR="000E3F86" w:rsidRPr="00F5144D" w:rsidRDefault="000E3F86" w:rsidP="00AE24B1">
      <w:pPr>
        <w:pStyle w:val="a6"/>
        <w:rPr>
          <w:rFonts w:asciiTheme="majorBidi" w:hAnsiTheme="majorBidi" w:cstheme="majorBidi"/>
          <w:rtl/>
        </w:rPr>
      </w:pPr>
      <w:r w:rsidRPr="00F5144D">
        <w:rPr>
          <w:rFonts w:asciiTheme="majorBidi" w:hAnsiTheme="majorBidi" w:cstheme="majorBidi" w:hint="cs"/>
          <w:rtl/>
        </w:rPr>
        <w:t xml:space="preserve">تعتبر هذه الدراسة عرضية حيث يتم جمع البيانات من عينة الدراسة في نقطة زمنية واحدة ( خلال الفصل الدراسي الأول لعام </w:t>
      </w:r>
      <w:r w:rsidRPr="00F5144D">
        <w:rPr>
          <w:rFonts w:asciiTheme="majorBidi" w:hAnsiTheme="majorBidi" w:cstheme="majorBidi"/>
        </w:rPr>
        <w:t xml:space="preserve">2026 </w:t>
      </w:r>
      <w:r w:rsidRPr="00F5144D">
        <w:rPr>
          <w:rFonts w:asciiTheme="majorBidi" w:hAnsiTheme="majorBidi" w:cstheme="majorBidi" w:hint="cs"/>
          <w:rtl/>
        </w:rPr>
        <w:t xml:space="preserve"> ) </w:t>
      </w:r>
    </w:p>
    <w:p w14:paraId="6AD2A0E4" w14:textId="77777777" w:rsidR="00984E33" w:rsidRPr="00984E33" w:rsidRDefault="00984E33" w:rsidP="00AE24B1">
      <w:pPr>
        <w:pStyle w:val="a6"/>
        <w:rPr>
          <w:rFonts w:asciiTheme="majorBidi" w:hAnsiTheme="majorBidi" w:cstheme="majorBidi"/>
          <w:b/>
          <w:bCs/>
          <w:rtl/>
        </w:rPr>
      </w:pPr>
    </w:p>
    <w:p w14:paraId="594160B6" w14:textId="221C122D" w:rsidR="000E3F86" w:rsidRPr="00FA41C1" w:rsidRDefault="000E3F86" w:rsidP="00AE24B1">
      <w:pPr>
        <w:pStyle w:val="a6"/>
        <w:rPr>
          <w:rFonts w:asciiTheme="majorBidi" w:hAnsiTheme="majorBidi" w:cstheme="majorBidi"/>
          <w:b/>
          <w:bCs/>
          <w:rtl/>
        </w:rPr>
      </w:pPr>
      <w:r w:rsidRPr="00FA41C1">
        <w:rPr>
          <w:rFonts w:asciiTheme="majorBidi" w:hAnsiTheme="majorBidi" w:cstheme="majorBidi" w:hint="cs"/>
          <w:b/>
          <w:bCs/>
          <w:rtl/>
        </w:rPr>
        <w:t xml:space="preserve">طرق جمع البيانات : </w:t>
      </w:r>
    </w:p>
    <w:p w14:paraId="29F21680" w14:textId="496A0489" w:rsidR="000E3F86" w:rsidRPr="00F5144D" w:rsidRDefault="000E3F86" w:rsidP="00AE24B1">
      <w:pPr>
        <w:pStyle w:val="a6"/>
        <w:rPr>
          <w:rFonts w:asciiTheme="majorBidi" w:hAnsiTheme="majorBidi" w:cstheme="majorBidi"/>
          <w:rtl/>
        </w:rPr>
      </w:pPr>
      <w:r w:rsidRPr="00F5144D">
        <w:rPr>
          <w:rFonts w:asciiTheme="majorBidi" w:hAnsiTheme="majorBidi" w:cstheme="majorBidi" w:hint="cs"/>
          <w:rtl/>
        </w:rPr>
        <w:t xml:space="preserve">المصادر الثانوية </w:t>
      </w:r>
      <w:r w:rsidR="00C86251" w:rsidRPr="00F5144D">
        <w:rPr>
          <w:rFonts w:asciiTheme="majorBidi" w:hAnsiTheme="majorBidi" w:cstheme="majorBidi" w:hint="cs"/>
          <w:rtl/>
        </w:rPr>
        <w:t xml:space="preserve"> من خلال مراجعة الكتب والدراسات السابقة والمقالات العلمية </w:t>
      </w:r>
      <w:proofErr w:type="spellStart"/>
      <w:r w:rsidR="00C86251" w:rsidRPr="00F5144D">
        <w:rPr>
          <w:rFonts w:asciiTheme="majorBidi" w:hAnsiTheme="majorBidi" w:cstheme="majorBidi" w:hint="cs"/>
          <w:rtl/>
        </w:rPr>
        <w:t>لتاصيل</w:t>
      </w:r>
      <w:proofErr w:type="spellEnd"/>
      <w:r w:rsidR="00C86251" w:rsidRPr="00F5144D">
        <w:rPr>
          <w:rFonts w:asciiTheme="majorBidi" w:hAnsiTheme="majorBidi" w:cstheme="majorBidi" w:hint="cs"/>
          <w:rtl/>
        </w:rPr>
        <w:t xml:space="preserve"> مفاهيم الدراسة نظريا </w:t>
      </w:r>
    </w:p>
    <w:p w14:paraId="033CD683" w14:textId="2D734A35" w:rsidR="00C86251" w:rsidRPr="00F5144D" w:rsidRDefault="00C86251" w:rsidP="00AE24B1">
      <w:pPr>
        <w:pStyle w:val="a6"/>
        <w:rPr>
          <w:rFonts w:asciiTheme="majorBidi" w:hAnsiTheme="majorBidi" w:cstheme="majorBidi"/>
          <w:rtl/>
        </w:rPr>
      </w:pPr>
      <w:r w:rsidRPr="00F5144D">
        <w:rPr>
          <w:rFonts w:asciiTheme="majorBidi" w:hAnsiTheme="majorBidi" w:cstheme="majorBidi" w:hint="cs"/>
          <w:rtl/>
        </w:rPr>
        <w:t xml:space="preserve">المصادر الأولية ( الأداة ) من خلال تصميم استبيان الكتروني محكم على 100 شخص من صناع المحتوى التعليمي في المملكة العربية السعودية لجمع البيانات الميدانية </w:t>
      </w:r>
    </w:p>
    <w:p w14:paraId="3AF2A500" w14:textId="77777777" w:rsidR="00984E33" w:rsidRPr="00984E33" w:rsidRDefault="00984E33" w:rsidP="00AE24B1">
      <w:pPr>
        <w:pStyle w:val="a6"/>
        <w:rPr>
          <w:rFonts w:asciiTheme="majorBidi" w:hAnsiTheme="majorBidi" w:cstheme="majorBidi"/>
          <w:b/>
          <w:bCs/>
          <w:rtl/>
        </w:rPr>
      </w:pPr>
    </w:p>
    <w:p w14:paraId="7B71AC29" w14:textId="7AE32273" w:rsidR="00C86251" w:rsidRPr="00FA41C1" w:rsidRDefault="00C86251" w:rsidP="00AE24B1">
      <w:pPr>
        <w:pStyle w:val="a6"/>
        <w:rPr>
          <w:rFonts w:asciiTheme="majorBidi" w:hAnsiTheme="majorBidi" w:cstheme="majorBidi"/>
          <w:b/>
          <w:bCs/>
          <w:rtl/>
        </w:rPr>
      </w:pPr>
      <w:r w:rsidRPr="00FA41C1">
        <w:rPr>
          <w:rFonts w:asciiTheme="majorBidi" w:hAnsiTheme="majorBidi" w:cstheme="majorBidi" w:hint="cs"/>
          <w:b/>
          <w:bCs/>
          <w:rtl/>
        </w:rPr>
        <w:t xml:space="preserve">طرق تحليل البحث : </w:t>
      </w:r>
    </w:p>
    <w:p w14:paraId="76AD97DA" w14:textId="6CCBAB7A" w:rsidR="00C86251" w:rsidRPr="00F5144D" w:rsidRDefault="00C86251" w:rsidP="00AE24B1">
      <w:pPr>
        <w:pStyle w:val="a6"/>
        <w:rPr>
          <w:rFonts w:asciiTheme="majorBidi" w:hAnsiTheme="majorBidi" w:cstheme="majorBidi"/>
          <w:rtl/>
        </w:rPr>
      </w:pPr>
      <w:r w:rsidRPr="00F5144D">
        <w:rPr>
          <w:rFonts w:asciiTheme="majorBidi" w:hAnsiTheme="majorBidi" w:cstheme="majorBidi" w:hint="cs"/>
          <w:rtl/>
        </w:rPr>
        <w:t xml:space="preserve">لتحليل البيانات التي سيتم جمعها عبر أداة الدراسة ( الاستبيان الالكتروني ) </w:t>
      </w:r>
      <w:proofErr w:type="spellStart"/>
      <w:r w:rsidRPr="00F5144D">
        <w:rPr>
          <w:rFonts w:asciiTheme="majorBidi" w:hAnsiTheme="majorBidi" w:cstheme="majorBidi" w:hint="cs"/>
          <w:rtl/>
        </w:rPr>
        <w:t>ساعتمد</w:t>
      </w:r>
      <w:proofErr w:type="spellEnd"/>
      <w:r w:rsidRPr="00F5144D">
        <w:rPr>
          <w:rFonts w:asciiTheme="majorBidi" w:hAnsiTheme="majorBidi" w:cstheme="majorBidi" w:hint="cs"/>
          <w:rtl/>
        </w:rPr>
        <w:t xml:space="preserve"> على الأساليب الإحصائية التالية لضمان دقة النتائج : </w:t>
      </w:r>
    </w:p>
    <w:p w14:paraId="29AE3BCE" w14:textId="77777777" w:rsidR="00FA41C1" w:rsidRPr="00FA41C1" w:rsidRDefault="00C86251" w:rsidP="00AE24B1">
      <w:pPr>
        <w:pStyle w:val="a6"/>
        <w:rPr>
          <w:rFonts w:asciiTheme="majorBidi" w:hAnsiTheme="majorBidi" w:cstheme="majorBidi"/>
          <w:b/>
          <w:bCs/>
          <w:rtl/>
        </w:rPr>
      </w:pPr>
      <w:r w:rsidRPr="00FA41C1">
        <w:rPr>
          <w:rFonts w:asciiTheme="majorBidi" w:hAnsiTheme="majorBidi" w:cstheme="majorBidi" w:hint="cs"/>
          <w:b/>
          <w:bCs/>
          <w:rtl/>
        </w:rPr>
        <w:t>الإحصاء الوصفي :</w:t>
      </w:r>
    </w:p>
    <w:p w14:paraId="5C7E46B4" w14:textId="56CDA134" w:rsidR="00C86251" w:rsidRPr="00984E33" w:rsidRDefault="00C86251" w:rsidP="00AE24B1">
      <w:pPr>
        <w:pStyle w:val="a6"/>
        <w:rPr>
          <w:rFonts w:asciiTheme="majorBidi" w:hAnsiTheme="majorBidi" w:cstheme="majorBidi"/>
          <w:b/>
          <w:bCs/>
          <w:rtl/>
        </w:rPr>
      </w:pPr>
      <w:r w:rsidRPr="00984E33">
        <w:rPr>
          <w:rFonts w:asciiTheme="majorBidi" w:hAnsiTheme="majorBidi" w:cstheme="majorBidi" w:hint="cs"/>
          <w:b/>
          <w:bCs/>
          <w:sz w:val="28"/>
          <w:szCs w:val="28"/>
          <w:rtl/>
        </w:rPr>
        <w:t xml:space="preserve"> </w:t>
      </w:r>
      <w:r w:rsidRPr="00F5144D">
        <w:rPr>
          <w:rFonts w:asciiTheme="majorBidi" w:hAnsiTheme="majorBidi" w:cstheme="majorBidi" w:hint="cs"/>
          <w:rtl/>
        </w:rPr>
        <w:t>لاستخراج التكرارات والنسب المئوية والمتوسطات الحسابية والانحرافات المعيارية لوصف خصائص عينة الدراسة من صناع المحتوى التعليمي السعودي</w:t>
      </w:r>
      <w:r w:rsidRPr="00984E33">
        <w:rPr>
          <w:rFonts w:asciiTheme="majorBidi" w:hAnsiTheme="majorBidi" w:cstheme="majorBidi" w:hint="cs"/>
          <w:b/>
          <w:bCs/>
          <w:rtl/>
        </w:rPr>
        <w:t xml:space="preserve"> </w:t>
      </w:r>
    </w:p>
    <w:p w14:paraId="57B109A6" w14:textId="77777777" w:rsidR="00FA41C1" w:rsidRPr="00FA41C1" w:rsidRDefault="00C86251" w:rsidP="00AE24B1">
      <w:pPr>
        <w:pStyle w:val="a6"/>
        <w:rPr>
          <w:rFonts w:asciiTheme="majorBidi" w:hAnsiTheme="majorBidi" w:cstheme="majorBidi"/>
          <w:b/>
          <w:bCs/>
          <w:rtl/>
        </w:rPr>
      </w:pPr>
      <w:r w:rsidRPr="00FA41C1">
        <w:rPr>
          <w:rFonts w:asciiTheme="majorBidi" w:hAnsiTheme="majorBidi" w:cstheme="majorBidi" w:hint="cs"/>
          <w:b/>
          <w:bCs/>
          <w:rtl/>
        </w:rPr>
        <w:t>الإحصاء الاستدلالي :</w:t>
      </w:r>
    </w:p>
    <w:p w14:paraId="69F75738" w14:textId="1C39279A" w:rsidR="00C86251" w:rsidRDefault="00C86251" w:rsidP="00AE24B1">
      <w:pPr>
        <w:pStyle w:val="a6"/>
        <w:rPr>
          <w:rFonts w:asciiTheme="majorBidi" w:hAnsiTheme="majorBidi" w:cstheme="majorBidi"/>
          <w:b/>
          <w:bCs/>
          <w:rtl/>
        </w:rPr>
      </w:pPr>
      <w:r w:rsidRPr="00984E33">
        <w:rPr>
          <w:rFonts w:asciiTheme="majorBidi" w:hAnsiTheme="majorBidi" w:cstheme="majorBidi" w:hint="cs"/>
          <w:b/>
          <w:bCs/>
          <w:sz w:val="28"/>
          <w:szCs w:val="28"/>
          <w:rtl/>
        </w:rPr>
        <w:t xml:space="preserve"> </w:t>
      </w:r>
      <w:r w:rsidRPr="00F5144D">
        <w:rPr>
          <w:rFonts w:asciiTheme="majorBidi" w:hAnsiTheme="majorBidi" w:cstheme="majorBidi" w:hint="cs"/>
          <w:rtl/>
        </w:rPr>
        <w:t xml:space="preserve">لاختبار الفرضيات وقياس الفروق بين المتغيرات او استخدام اختبار </w:t>
      </w:r>
      <w:r w:rsidRPr="00F5144D">
        <w:rPr>
          <w:rFonts w:asciiTheme="majorBidi" w:hAnsiTheme="majorBidi" w:cstheme="majorBidi"/>
        </w:rPr>
        <w:t xml:space="preserve"> T-Test </w:t>
      </w:r>
      <w:r w:rsidRPr="00F5144D">
        <w:rPr>
          <w:rFonts w:asciiTheme="majorBidi" w:hAnsiTheme="majorBidi" w:cstheme="majorBidi" w:hint="cs"/>
          <w:rtl/>
        </w:rPr>
        <w:t xml:space="preserve"> او تحليل التباين للكشف عن الفروق في المهارات </w:t>
      </w:r>
      <w:proofErr w:type="spellStart"/>
      <w:r w:rsidRPr="00F5144D">
        <w:rPr>
          <w:rFonts w:asciiTheme="majorBidi" w:hAnsiTheme="majorBidi" w:cstheme="majorBidi" w:hint="cs"/>
          <w:rtl/>
        </w:rPr>
        <w:t>ارقمية</w:t>
      </w:r>
      <w:proofErr w:type="spellEnd"/>
      <w:r w:rsidRPr="00F5144D">
        <w:rPr>
          <w:rFonts w:asciiTheme="majorBidi" w:hAnsiTheme="majorBidi" w:cstheme="majorBidi" w:hint="cs"/>
          <w:rtl/>
        </w:rPr>
        <w:t xml:space="preserve"> بناء على العمر او الخبرة</w:t>
      </w:r>
      <w:r w:rsidRPr="00984E33">
        <w:rPr>
          <w:rFonts w:asciiTheme="majorBidi" w:hAnsiTheme="majorBidi" w:cstheme="majorBidi" w:hint="cs"/>
          <w:b/>
          <w:bCs/>
          <w:rtl/>
        </w:rPr>
        <w:t xml:space="preserve"> </w:t>
      </w:r>
    </w:p>
    <w:p w14:paraId="5F5C8086" w14:textId="77777777" w:rsidR="00984E33" w:rsidRPr="00984E33" w:rsidRDefault="00984E33" w:rsidP="00AE24B1">
      <w:pPr>
        <w:pStyle w:val="a6"/>
        <w:rPr>
          <w:rFonts w:asciiTheme="majorBidi" w:hAnsiTheme="majorBidi" w:cstheme="majorBidi"/>
          <w:b/>
          <w:bCs/>
          <w:rtl/>
        </w:rPr>
      </w:pPr>
    </w:p>
    <w:p w14:paraId="7D08ABA0" w14:textId="09A93BCF" w:rsidR="00C86251" w:rsidRPr="00FA41C1" w:rsidRDefault="00C86251" w:rsidP="00AE24B1">
      <w:pPr>
        <w:pStyle w:val="a6"/>
        <w:rPr>
          <w:rFonts w:asciiTheme="majorBidi" w:hAnsiTheme="majorBidi" w:cstheme="majorBidi"/>
          <w:b/>
          <w:bCs/>
          <w:rtl/>
        </w:rPr>
      </w:pPr>
      <w:r w:rsidRPr="00FA41C1">
        <w:rPr>
          <w:rFonts w:asciiTheme="majorBidi" w:hAnsiTheme="majorBidi" w:cstheme="majorBidi" w:hint="cs"/>
          <w:b/>
          <w:bCs/>
          <w:rtl/>
        </w:rPr>
        <w:t xml:space="preserve">أدوات المساعدة الإحصائية : </w:t>
      </w:r>
    </w:p>
    <w:p w14:paraId="3C68311E" w14:textId="2D8FBF5A" w:rsidR="00C86251" w:rsidRPr="00F5144D" w:rsidRDefault="00F5144D" w:rsidP="00AE24B1">
      <w:pPr>
        <w:rPr>
          <w:rFonts w:asciiTheme="majorBidi" w:hAnsiTheme="majorBidi" w:cstheme="majorBidi"/>
          <w:rtl/>
        </w:rPr>
      </w:pPr>
      <w:r>
        <w:rPr>
          <w:rFonts w:asciiTheme="majorBidi" w:hAnsiTheme="majorBidi" w:cstheme="majorBidi" w:hint="cs"/>
          <w:rtl/>
        </w:rPr>
        <w:t xml:space="preserve">           </w:t>
      </w:r>
      <w:r w:rsidR="00C86251" w:rsidRPr="00F5144D">
        <w:rPr>
          <w:rFonts w:asciiTheme="majorBidi" w:hAnsiTheme="majorBidi" w:cstheme="majorBidi" w:hint="cs"/>
          <w:rtl/>
        </w:rPr>
        <w:t xml:space="preserve">سيتم الاستعانة ببرامج التحليل الاحصائي المتقدمة </w:t>
      </w:r>
      <w:proofErr w:type="spellStart"/>
      <w:r w:rsidR="00C86251" w:rsidRPr="00F5144D">
        <w:rPr>
          <w:rFonts w:asciiTheme="majorBidi" w:hAnsiTheme="majorBidi" w:cstheme="majorBidi"/>
        </w:rPr>
        <w:t>spss</w:t>
      </w:r>
      <w:proofErr w:type="spellEnd"/>
      <w:r w:rsidR="00C86251" w:rsidRPr="00F5144D">
        <w:rPr>
          <w:rFonts w:asciiTheme="majorBidi" w:hAnsiTheme="majorBidi" w:cstheme="majorBidi" w:hint="cs"/>
          <w:rtl/>
        </w:rPr>
        <w:t xml:space="preserve"> لمعالجة البيانات الخام المستخرجة من أداة جمع البيانات </w:t>
      </w:r>
      <w:r>
        <w:rPr>
          <w:rFonts w:asciiTheme="majorBidi" w:hAnsiTheme="majorBidi" w:cstheme="majorBidi" w:hint="cs"/>
          <w:rtl/>
        </w:rPr>
        <w:t xml:space="preserve">   </w:t>
      </w:r>
      <w:r w:rsidR="00C86251" w:rsidRPr="00F5144D">
        <w:rPr>
          <w:rFonts w:asciiTheme="majorBidi" w:hAnsiTheme="majorBidi" w:cstheme="majorBidi" w:hint="cs"/>
          <w:rtl/>
        </w:rPr>
        <w:t xml:space="preserve">الالكترونية </w:t>
      </w:r>
    </w:p>
    <w:p w14:paraId="413C30F8" w14:textId="3D2F6FD0" w:rsidR="00C86251" w:rsidRDefault="00C86251" w:rsidP="00AE24B1">
      <w:pPr>
        <w:rPr>
          <w:rFonts w:asciiTheme="majorBidi" w:hAnsiTheme="majorBidi" w:cstheme="majorBidi"/>
          <w:b/>
          <w:bCs/>
          <w:sz w:val="26"/>
          <w:szCs w:val="26"/>
          <w:rtl/>
        </w:rPr>
      </w:pPr>
    </w:p>
    <w:p w14:paraId="5FE1509B" w14:textId="4575D1A8" w:rsidR="00C86251" w:rsidRPr="00984E33" w:rsidRDefault="00FA41C1" w:rsidP="00AE24B1">
      <w:pPr>
        <w:rPr>
          <w:rFonts w:asciiTheme="majorBidi" w:hAnsiTheme="majorBidi" w:cstheme="majorBidi"/>
          <w:b/>
          <w:bCs/>
          <w:sz w:val="28"/>
          <w:szCs w:val="28"/>
          <w:rtl/>
        </w:rPr>
      </w:pPr>
      <w:r>
        <w:rPr>
          <w:rFonts w:asciiTheme="majorBidi" w:hAnsiTheme="majorBidi" w:cstheme="majorBidi"/>
          <w:b/>
          <w:bCs/>
          <w:sz w:val="28"/>
          <w:szCs w:val="28"/>
        </w:rPr>
        <w:lastRenderedPageBreak/>
        <w:t xml:space="preserve">1-9 </w:t>
      </w:r>
      <w:r>
        <w:rPr>
          <w:rFonts w:asciiTheme="majorBidi" w:hAnsiTheme="majorBidi" w:cstheme="majorBidi" w:hint="cs"/>
          <w:b/>
          <w:bCs/>
          <w:sz w:val="28"/>
          <w:szCs w:val="28"/>
          <w:rtl/>
        </w:rPr>
        <w:t xml:space="preserve"> مجتمع البحث والعيينة : </w:t>
      </w:r>
    </w:p>
    <w:p w14:paraId="4CDDD382" w14:textId="242F12CE" w:rsidR="00C86251" w:rsidRPr="00F5144D" w:rsidRDefault="00C86251" w:rsidP="00AE24B1">
      <w:pPr>
        <w:rPr>
          <w:rFonts w:asciiTheme="majorBidi" w:hAnsiTheme="majorBidi" w:cstheme="majorBidi"/>
          <w:rtl/>
        </w:rPr>
      </w:pPr>
      <w:r w:rsidRPr="00F5144D">
        <w:rPr>
          <w:rFonts w:asciiTheme="majorBidi" w:hAnsiTheme="majorBidi" w:cstheme="majorBidi" w:hint="cs"/>
          <w:rtl/>
        </w:rPr>
        <w:t>تتكون عينة الدراسة من صناع المحتوى التعليمي في المملكة العربية السعودية .</w:t>
      </w:r>
    </w:p>
    <w:p w14:paraId="3CF11F02" w14:textId="2F72EA61" w:rsidR="00C86251" w:rsidRPr="00F5144D" w:rsidRDefault="00C86251" w:rsidP="00AE24B1">
      <w:pPr>
        <w:rPr>
          <w:rFonts w:asciiTheme="majorBidi" w:hAnsiTheme="majorBidi" w:cstheme="majorBidi"/>
          <w:sz w:val="26"/>
          <w:szCs w:val="26"/>
          <w:rtl/>
        </w:rPr>
      </w:pPr>
      <w:r w:rsidRPr="00F5144D">
        <w:rPr>
          <w:rFonts w:asciiTheme="majorBidi" w:hAnsiTheme="majorBidi" w:cstheme="majorBidi" w:hint="cs"/>
          <w:sz w:val="26"/>
          <w:szCs w:val="26"/>
          <w:rtl/>
        </w:rPr>
        <w:t xml:space="preserve">ولتحقيق اهداف الدراسة </w:t>
      </w:r>
      <w:r w:rsidR="001E141C" w:rsidRPr="00F5144D">
        <w:rPr>
          <w:rFonts w:asciiTheme="majorBidi" w:hAnsiTheme="majorBidi" w:cstheme="majorBidi" w:hint="cs"/>
          <w:sz w:val="26"/>
          <w:szCs w:val="26"/>
          <w:rtl/>
        </w:rPr>
        <w:t>تم تقسيم أداة القياس الموجهة للعينة وفقا للمحاور التالية :</w:t>
      </w:r>
    </w:p>
    <w:p w14:paraId="669668BF" w14:textId="2F2865D7" w:rsidR="001E141C" w:rsidRPr="009F582B" w:rsidRDefault="001E141C" w:rsidP="001E141C">
      <w:pPr>
        <w:pStyle w:val="a6"/>
        <w:numPr>
          <w:ilvl w:val="0"/>
          <w:numId w:val="10"/>
        </w:numPr>
        <w:rPr>
          <w:rFonts w:asciiTheme="majorBidi" w:hAnsiTheme="majorBidi" w:cstheme="majorBidi"/>
          <w:b/>
          <w:bCs/>
        </w:rPr>
      </w:pPr>
      <w:r w:rsidRPr="009F582B">
        <w:rPr>
          <w:rFonts w:asciiTheme="majorBidi" w:hAnsiTheme="majorBidi" w:cstheme="majorBidi" w:hint="cs"/>
          <w:b/>
          <w:bCs/>
          <w:rtl/>
        </w:rPr>
        <w:t>المحور الأول :</w:t>
      </w:r>
    </w:p>
    <w:p w14:paraId="3BD7C425" w14:textId="6A2A996A" w:rsidR="001E141C" w:rsidRPr="00F5144D" w:rsidRDefault="001E141C" w:rsidP="001E141C">
      <w:pPr>
        <w:pStyle w:val="a6"/>
        <w:rPr>
          <w:rFonts w:asciiTheme="majorBidi" w:hAnsiTheme="majorBidi" w:cstheme="majorBidi"/>
          <w:rtl/>
        </w:rPr>
      </w:pPr>
      <w:r w:rsidRPr="00F5144D">
        <w:rPr>
          <w:rFonts w:asciiTheme="majorBidi" w:hAnsiTheme="majorBidi" w:cstheme="majorBidi" w:hint="cs"/>
          <w:rtl/>
        </w:rPr>
        <w:t xml:space="preserve">المعلومات الشخصية والديموغرافية وتشمل : المتغيرات النوعية للعينة مثل ( العمر </w:t>
      </w:r>
      <w:r w:rsidRPr="00F5144D">
        <w:rPr>
          <w:rFonts w:asciiTheme="majorBidi" w:hAnsiTheme="majorBidi" w:cstheme="majorBidi"/>
          <w:rtl/>
        </w:rPr>
        <w:t>–</w:t>
      </w:r>
      <w:r w:rsidRPr="00F5144D">
        <w:rPr>
          <w:rFonts w:asciiTheme="majorBidi" w:hAnsiTheme="majorBidi" w:cstheme="majorBidi" w:hint="cs"/>
          <w:rtl/>
        </w:rPr>
        <w:t xml:space="preserve"> الجنس </w:t>
      </w:r>
      <w:r w:rsidRPr="00F5144D">
        <w:rPr>
          <w:rFonts w:asciiTheme="majorBidi" w:hAnsiTheme="majorBidi" w:cstheme="majorBidi"/>
          <w:rtl/>
        </w:rPr>
        <w:t>–</w:t>
      </w:r>
      <w:r w:rsidRPr="00F5144D">
        <w:rPr>
          <w:rFonts w:asciiTheme="majorBidi" w:hAnsiTheme="majorBidi" w:cstheme="majorBidi" w:hint="cs"/>
          <w:rtl/>
        </w:rPr>
        <w:t xml:space="preserve"> المستوى التعليمي </w:t>
      </w:r>
    </w:p>
    <w:p w14:paraId="2B450414" w14:textId="54347C92" w:rsidR="00A77D31" w:rsidRPr="009F582B" w:rsidRDefault="00A77D31" w:rsidP="00A77D31">
      <w:pPr>
        <w:pStyle w:val="a6"/>
        <w:numPr>
          <w:ilvl w:val="0"/>
          <w:numId w:val="10"/>
        </w:numPr>
        <w:rPr>
          <w:rFonts w:asciiTheme="majorBidi" w:hAnsiTheme="majorBidi" w:cstheme="majorBidi"/>
          <w:b/>
          <w:bCs/>
        </w:rPr>
      </w:pPr>
      <w:r w:rsidRPr="009F582B">
        <w:rPr>
          <w:rFonts w:asciiTheme="majorBidi" w:hAnsiTheme="majorBidi" w:cstheme="majorBidi" w:hint="cs"/>
          <w:b/>
          <w:bCs/>
          <w:rtl/>
        </w:rPr>
        <w:t>المحور الثاني :</w:t>
      </w:r>
    </w:p>
    <w:p w14:paraId="500D0D68" w14:textId="04ADF645" w:rsidR="00A77D31" w:rsidRPr="00F5144D" w:rsidRDefault="00A77D31" w:rsidP="00A77D31">
      <w:pPr>
        <w:ind w:left="360"/>
        <w:rPr>
          <w:rFonts w:asciiTheme="majorBidi" w:hAnsiTheme="majorBidi" w:cstheme="majorBidi"/>
          <w:rtl/>
        </w:rPr>
      </w:pPr>
      <w:r w:rsidRPr="00F5144D">
        <w:rPr>
          <w:rFonts w:asciiTheme="majorBidi" w:hAnsiTheme="majorBidi" w:cstheme="majorBidi" w:hint="cs"/>
          <w:rtl/>
        </w:rPr>
        <w:t xml:space="preserve">يتناول مدى اعتماد صناع المحتوى التعليمي على تطبيقات الذكاء الاصطناعي وتوفر الدعم التدريبي لهم </w:t>
      </w:r>
    </w:p>
    <w:p w14:paraId="20CD6566" w14:textId="161B510A" w:rsidR="00A77D31" w:rsidRPr="009F582B" w:rsidRDefault="00A77D31" w:rsidP="00A77D31">
      <w:pPr>
        <w:pStyle w:val="a6"/>
        <w:numPr>
          <w:ilvl w:val="0"/>
          <w:numId w:val="10"/>
        </w:numPr>
        <w:rPr>
          <w:rFonts w:asciiTheme="majorBidi" w:hAnsiTheme="majorBidi" w:cstheme="majorBidi"/>
          <w:b/>
          <w:bCs/>
        </w:rPr>
      </w:pPr>
      <w:r w:rsidRPr="009F582B">
        <w:rPr>
          <w:rFonts w:asciiTheme="majorBidi" w:hAnsiTheme="majorBidi" w:cstheme="majorBidi" w:hint="cs"/>
          <w:b/>
          <w:bCs/>
          <w:rtl/>
        </w:rPr>
        <w:t xml:space="preserve">المحور الثالث : </w:t>
      </w:r>
    </w:p>
    <w:p w14:paraId="3100B89D" w14:textId="6BEE7D66" w:rsidR="00A77D31" w:rsidRPr="00F5144D" w:rsidRDefault="00A77D31" w:rsidP="00A77D31">
      <w:pPr>
        <w:pStyle w:val="a6"/>
        <w:rPr>
          <w:rFonts w:asciiTheme="majorBidi" w:hAnsiTheme="majorBidi" w:cstheme="majorBidi"/>
          <w:rtl/>
        </w:rPr>
      </w:pPr>
      <w:r w:rsidRPr="00F5144D">
        <w:rPr>
          <w:rFonts w:asciiTheme="majorBidi" w:hAnsiTheme="majorBidi" w:cstheme="majorBidi" w:hint="cs"/>
          <w:rtl/>
        </w:rPr>
        <w:t xml:space="preserve">يتناول قياس النتائج المترتبة على استخدام صناع المحتوى التعليمي في المملكة العربية السعودية لتطبيقات الذكاء الاصطناعي </w:t>
      </w:r>
    </w:p>
    <w:p w14:paraId="30F3B6BC" w14:textId="6CE0718E" w:rsidR="00AE24B1" w:rsidRDefault="00AE24B1" w:rsidP="00AE24B1">
      <w:pPr>
        <w:pStyle w:val="a6"/>
        <w:ind w:left="1080"/>
        <w:rPr>
          <w:rFonts w:asciiTheme="majorBidi" w:hAnsiTheme="majorBidi" w:cstheme="majorBidi"/>
          <w:b/>
          <w:bCs/>
          <w:sz w:val="26"/>
          <w:szCs w:val="26"/>
          <w:rtl/>
        </w:rPr>
      </w:pPr>
    </w:p>
    <w:p w14:paraId="74F66BC7" w14:textId="77777777" w:rsidR="00F00FA1" w:rsidRDefault="00F00FA1" w:rsidP="0074245D">
      <w:pPr>
        <w:pStyle w:val="a6"/>
        <w:rPr>
          <w:rFonts w:asciiTheme="majorBidi" w:hAnsiTheme="majorBidi" w:cstheme="majorBidi"/>
          <w:b/>
          <w:bCs/>
          <w:sz w:val="26"/>
          <w:szCs w:val="26"/>
          <w:rtl/>
        </w:rPr>
      </w:pPr>
    </w:p>
    <w:p w14:paraId="1EB2047A" w14:textId="77777777" w:rsidR="0074245D" w:rsidRPr="000E68D3" w:rsidRDefault="0074245D" w:rsidP="0074245D">
      <w:pPr>
        <w:pStyle w:val="a6"/>
        <w:rPr>
          <w:rFonts w:asciiTheme="majorBidi" w:hAnsiTheme="majorBidi" w:cstheme="majorBidi"/>
          <w:b/>
          <w:bCs/>
          <w:sz w:val="26"/>
          <w:szCs w:val="26"/>
          <w:rtl/>
        </w:rPr>
      </w:pPr>
    </w:p>
    <w:p w14:paraId="0DD0BFF6" w14:textId="1C60F6EB" w:rsidR="007734D7" w:rsidRDefault="007734D7" w:rsidP="007734D7">
      <w:pPr>
        <w:jc w:val="center"/>
        <w:rPr>
          <w:rFonts w:asciiTheme="majorBidi" w:hAnsiTheme="majorBidi" w:cstheme="majorBidi"/>
          <w:b/>
          <w:bCs/>
          <w:sz w:val="26"/>
          <w:szCs w:val="26"/>
          <w:rtl/>
          <w:lang w:bidi="ar-LB"/>
        </w:rPr>
      </w:pPr>
    </w:p>
    <w:p w14:paraId="4EED51D6" w14:textId="01696EFD" w:rsidR="007734D7" w:rsidRDefault="007734D7" w:rsidP="007734D7">
      <w:pPr>
        <w:jc w:val="center"/>
        <w:rPr>
          <w:rFonts w:asciiTheme="majorBidi" w:hAnsiTheme="majorBidi" w:cstheme="majorBidi"/>
          <w:b/>
          <w:bCs/>
          <w:sz w:val="26"/>
          <w:szCs w:val="26"/>
          <w:rtl/>
          <w:lang w:bidi="ar-LB"/>
        </w:rPr>
      </w:pPr>
    </w:p>
    <w:p w14:paraId="72EABDD3" w14:textId="77777777" w:rsidR="007734D7" w:rsidRPr="007734D7" w:rsidRDefault="007734D7" w:rsidP="007734D7">
      <w:pPr>
        <w:rPr>
          <w:rFonts w:asciiTheme="majorBidi" w:hAnsiTheme="majorBidi" w:cstheme="majorBidi"/>
          <w:b/>
          <w:bCs/>
          <w:sz w:val="26"/>
          <w:szCs w:val="26"/>
          <w:rtl/>
          <w:lang w:bidi="ar-LB"/>
        </w:rPr>
      </w:pPr>
    </w:p>
    <w:p w14:paraId="75284978" w14:textId="6C79FC4F" w:rsidR="002A613A" w:rsidRDefault="002A613A" w:rsidP="00F5144D">
      <w:pPr>
        <w:spacing w:line="278" w:lineRule="auto"/>
        <w:rPr>
          <w:rFonts w:asciiTheme="majorBidi" w:hAnsiTheme="majorBidi" w:cs="Times New Roman"/>
          <w:b/>
          <w:bCs/>
          <w:sz w:val="26"/>
          <w:szCs w:val="26"/>
          <w:rtl/>
          <w:lang w:bidi="ar-LB"/>
        </w:rPr>
      </w:pPr>
    </w:p>
    <w:p w14:paraId="1ED14156" w14:textId="5CC4439A" w:rsidR="00A4475B" w:rsidRDefault="00A4475B" w:rsidP="00F5144D">
      <w:pPr>
        <w:spacing w:line="278" w:lineRule="auto"/>
        <w:rPr>
          <w:rFonts w:asciiTheme="majorBidi" w:hAnsiTheme="majorBidi" w:cs="Times New Roman"/>
          <w:b/>
          <w:bCs/>
          <w:sz w:val="26"/>
          <w:szCs w:val="26"/>
          <w:rtl/>
          <w:lang w:bidi="ar-LB"/>
        </w:rPr>
      </w:pPr>
    </w:p>
    <w:p w14:paraId="70625019" w14:textId="3ECA6254" w:rsidR="00A4475B" w:rsidRDefault="00A4475B" w:rsidP="00F5144D">
      <w:pPr>
        <w:spacing w:line="278" w:lineRule="auto"/>
        <w:rPr>
          <w:rFonts w:asciiTheme="majorBidi" w:hAnsiTheme="majorBidi" w:cs="Times New Roman"/>
          <w:b/>
          <w:bCs/>
          <w:sz w:val="26"/>
          <w:szCs w:val="26"/>
          <w:rtl/>
          <w:lang w:bidi="ar-LB"/>
        </w:rPr>
      </w:pPr>
    </w:p>
    <w:p w14:paraId="752B0781" w14:textId="0ECBDBA6" w:rsidR="009F582B" w:rsidRDefault="009F582B" w:rsidP="00F5144D">
      <w:pPr>
        <w:spacing w:line="278" w:lineRule="auto"/>
        <w:rPr>
          <w:rFonts w:asciiTheme="majorBidi" w:hAnsiTheme="majorBidi" w:cs="Times New Roman"/>
          <w:b/>
          <w:bCs/>
          <w:sz w:val="26"/>
          <w:szCs w:val="26"/>
          <w:rtl/>
          <w:lang w:bidi="ar-LB"/>
        </w:rPr>
      </w:pPr>
    </w:p>
    <w:p w14:paraId="3DB6257A" w14:textId="0FC89FAD" w:rsidR="009F582B" w:rsidRDefault="009F582B" w:rsidP="00F5144D">
      <w:pPr>
        <w:spacing w:line="278" w:lineRule="auto"/>
        <w:rPr>
          <w:rFonts w:asciiTheme="majorBidi" w:hAnsiTheme="majorBidi" w:cs="Times New Roman"/>
          <w:b/>
          <w:bCs/>
          <w:sz w:val="26"/>
          <w:szCs w:val="26"/>
          <w:rtl/>
          <w:lang w:bidi="ar-LB"/>
        </w:rPr>
      </w:pPr>
    </w:p>
    <w:p w14:paraId="1EA267F9" w14:textId="577B70CE" w:rsidR="009F582B" w:rsidRDefault="009F582B" w:rsidP="00F5144D">
      <w:pPr>
        <w:spacing w:line="278" w:lineRule="auto"/>
        <w:rPr>
          <w:rFonts w:asciiTheme="majorBidi" w:hAnsiTheme="majorBidi" w:cs="Times New Roman"/>
          <w:b/>
          <w:bCs/>
          <w:sz w:val="26"/>
          <w:szCs w:val="26"/>
          <w:rtl/>
          <w:lang w:bidi="ar-LB"/>
        </w:rPr>
      </w:pPr>
    </w:p>
    <w:p w14:paraId="35A37544" w14:textId="5AD670CB" w:rsidR="009F582B" w:rsidRDefault="009F582B" w:rsidP="00F5144D">
      <w:pPr>
        <w:spacing w:line="278" w:lineRule="auto"/>
        <w:rPr>
          <w:rFonts w:asciiTheme="majorBidi" w:hAnsiTheme="majorBidi" w:cs="Times New Roman"/>
          <w:b/>
          <w:bCs/>
          <w:sz w:val="26"/>
          <w:szCs w:val="26"/>
          <w:rtl/>
          <w:lang w:bidi="ar-LB"/>
        </w:rPr>
      </w:pPr>
    </w:p>
    <w:p w14:paraId="6FB1F356" w14:textId="18D1110C" w:rsidR="009F582B" w:rsidRDefault="009F582B" w:rsidP="00F5144D">
      <w:pPr>
        <w:spacing w:line="278" w:lineRule="auto"/>
        <w:rPr>
          <w:rFonts w:asciiTheme="majorBidi" w:hAnsiTheme="majorBidi" w:cs="Times New Roman"/>
          <w:b/>
          <w:bCs/>
          <w:sz w:val="26"/>
          <w:szCs w:val="26"/>
          <w:rtl/>
          <w:lang w:bidi="ar-LB"/>
        </w:rPr>
      </w:pPr>
    </w:p>
    <w:p w14:paraId="2787B4EE" w14:textId="1C34D173" w:rsidR="009F582B" w:rsidRDefault="009F582B" w:rsidP="00F5144D">
      <w:pPr>
        <w:spacing w:line="278" w:lineRule="auto"/>
        <w:rPr>
          <w:rFonts w:asciiTheme="majorBidi" w:hAnsiTheme="majorBidi" w:cs="Times New Roman"/>
          <w:b/>
          <w:bCs/>
          <w:sz w:val="26"/>
          <w:szCs w:val="26"/>
          <w:rtl/>
          <w:lang w:bidi="ar-LB"/>
        </w:rPr>
      </w:pPr>
    </w:p>
    <w:p w14:paraId="3153EB17" w14:textId="7B6EA1AD" w:rsidR="009F582B" w:rsidRDefault="009F582B" w:rsidP="00F5144D">
      <w:pPr>
        <w:spacing w:line="278" w:lineRule="auto"/>
        <w:rPr>
          <w:rFonts w:asciiTheme="majorBidi" w:hAnsiTheme="majorBidi" w:cs="Times New Roman"/>
          <w:b/>
          <w:bCs/>
          <w:sz w:val="26"/>
          <w:szCs w:val="26"/>
          <w:rtl/>
          <w:lang w:bidi="ar-LB"/>
        </w:rPr>
      </w:pPr>
    </w:p>
    <w:p w14:paraId="5E3D5F42" w14:textId="737C5917" w:rsidR="009F582B" w:rsidRDefault="009F582B" w:rsidP="00F5144D">
      <w:pPr>
        <w:spacing w:line="278" w:lineRule="auto"/>
        <w:rPr>
          <w:rFonts w:asciiTheme="majorBidi" w:hAnsiTheme="majorBidi" w:cs="Times New Roman"/>
          <w:b/>
          <w:bCs/>
          <w:sz w:val="26"/>
          <w:szCs w:val="26"/>
          <w:rtl/>
          <w:lang w:bidi="ar-LB"/>
        </w:rPr>
      </w:pPr>
    </w:p>
    <w:p w14:paraId="0472B9B3" w14:textId="404AC2B2" w:rsidR="009F582B" w:rsidRDefault="009F582B" w:rsidP="00F5144D">
      <w:pPr>
        <w:spacing w:line="278" w:lineRule="auto"/>
        <w:rPr>
          <w:rFonts w:asciiTheme="majorBidi" w:hAnsiTheme="majorBidi" w:cs="Times New Roman"/>
          <w:b/>
          <w:bCs/>
          <w:sz w:val="26"/>
          <w:szCs w:val="26"/>
          <w:rtl/>
          <w:lang w:bidi="ar-LB"/>
        </w:rPr>
      </w:pPr>
    </w:p>
    <w:p w14:paraId="0F1C0920" w14:textId="77777777" w:rsidR="009F582B" w:rsidRDefault="009F582B" w:rsidP="00F5144D">
      <w:pPr>
        <w:spacing w:line="278" w:lineRule="auto"/>
        <w:rPr>
          <w:rFonts w:asciiTheme="majorBidi" w:hAnsiTheme="majorBidi" w:cs="Times New Roman"/>
          <w:b/>
          <w:bCs/>
          <w:sz w:val="26"/>
          <w:szCs w:val="26"/>
          <w:rtl/>
          <w:lang w:bidi="ar-LB"/>
        </w:rPr>
      </w:pPr>
    </w:p>
    <w:p w14:paraId="46DE3B03" w14:textId="77777777" w:rsidR="009F582B" w:rsidRDefault="009F582B" w:rsidP="009F582B">
      <w:pPr>
        <w:spacing w:line="278" w:lineRule="auto"/>
        <w:jc w:val="center"/>
        <w:rPr>
          <w:rFonts w:asciiTheme="majorBidi" w:hAnsiTheme="majorBidi" w:cs="Times New Roman"/>
          <w:b/>
          <w:bCs/>
          <w:sz w:val="52"/>
          <w:szCs w:val="52"/>
          <w:rtl/>
          <w:lang w:bidi="ar-LB"/>
        </w:rPr>
      </w:pPr>
    </w:p>
    <w:p w14:paraId="2518D6F6" w14:textId="77777777" w:rsidR="009F582B" w:rsidRDefault="009F582B" w:rsidP="009F582B">
      <w:pPr>
        <w:spacing w:line="278" w:lineRule="auto"/>
        <w:jc w:val="center"/>
        <w:rPr>
          <w:rFonts w:asciiTheme="majorBidi" w:hAnsiTheme="majorBidi" w:cs="Times New Roman"/>
          <w:b/>
          <w:bCs/>
          <w:sz w:val="52"/>
          <w:szCs w:val="52"/>
          <w:rtl/>
          <w:lang w:bidi="ar-LB"/>
        </w:rPr>
      </w:pPr>
    </w:p>
    <w:p w14:paraId="795FB6E1" w14:textId="77777777" w:rsidR="009F582B" w:rsidRDefault="009F582B" w:rsidP="009F582B">
      <w:pPr>
        <w:spacing w:line="278" w:lineRule="auto"/>
        <w:jc w:val="center"/>
        <w:rPr>
          <w:rFonts w:asciiTheme="majorBidi" w:hAnsiTheme="majorBidi" w:cs="Times New Roman"/>
          <w:b/>
          <w:bCs/>
          <w:sz w:val="52"/>
          <w:szCs w:val="52"/>
          <w:rtl/>
          <w:lang w:bidi="ar-LB"/>
        </w:rPr>
      </w:pPr>
    </w:p>
    <w:p w14:paraId="25E37DD2" w14:textId="77777777" w:rsidR="009F582B" w:rsidRDefault="009F582B" w:rsidP="009F582B">
      <w:pPr>
        <w:spacing w:line="278" w:lineRule="auto"/>
        <w:jc w:val="center"/>
        <w:rPr>
          <w:rFonts w:asciiTheme="majorBidi" w:hAnsiTheme="majorBidi" w:cs="Times New Roman"/>
          <w:b/>
          <w:bCs/>
          <w:sz w:val="52"/>
          <w:szCs w:val="52"/>
          <w:rtl/>
          <w:lang w:bidi="ar-LB"/>
        </w:rPr>
      </w:pPr>
    </w:p>
    <w:p w14:paraId="3F54F659" w14:textId="67F7BB90" w:rsidR="009F582B" w:rsidRDefault="00A4475B" w:rsidP="009F582B">
      <w:pPr>
        <w:spacing w:line="278" w:lineRule="auto"/>
        <w:jc w:val="center"/>
        <w:rPr>
          <w:rFonts w:asciiTheme="majorBidi" w:hAnsiTheme="majorBidi" w:cs="Times New Roman"/>
          <w:b/>
          <w:bCs/>
          <w:sz w:val="52"/>
          <w:szCs w:val="52"/>
          <w:rtl/>
          <w:lang w:bidi="ar-LB"/>
        </w:rPr>
      </w:pPr>
      <w:r w:rsidRPr="009F582B">
        <w:rPr>
          <w:rFonts w:asciiTheme="majorBidi" w:hAnsiTheme="majorBidi" w:cs="Times New Roman" w:hint="cs"/>
          <w:b/>
          <w:bCs/>
          <w:sz w:val="52"/>
          <w:szCs w:val="52"/>
          <w:rtl/>
          <w:lang w:bidi="ar-LB"/>
        </w:rPr>
        <w:t xml:space="preserve">ثانيا </w:t>
      </w:r>
      <w:r w:rsidR="009F582B">
        <w:rPr>
          <w:rFonts w:asciiTheme="majorBidi" w:hAnsiTheme="majorBidi" w:cs="Times New Roman" w:hint="cs"/>
          <w:b/>
          <w:bCs/>
          <w:sz w:val="52"/>
          <w:szCs w:val="52"/>
          <w:rtl/>
          <w:lang w:bidi="ar-LB"/>
        </w:rPr>
        <w:t>:</w:t>
      </w:r>
    </w:p>
    <w:p w14:paraId="6A446941" w14:textId="5340C8B5" w:rsidR="00A4475B" w:rsidRPr="009F582B" w:rsidRDefault="00A4475B" w:rsidP="009F582B">
      <w:pPr>
        <w:spacing w:line="278" w:lineRule="auto"/>
        <w:jc w:val="center"/>
        <w:rPr>
          <w:rFonts w:asciiTheme="majorBidi" w:hAnsiTheme="majorBidi" w:cs="Times New Roman"/>
          <w:b/>
          <w:bCs/>
          <w:sz w:val="52"/>
          <w:szCs w:val="52"/>
          <w:rtl/>
          <w:lang w:bidi="ar-LB"/>
        </w:rPr>
      </w:pPr>
      <w:r w:rsidRPr="009F582B">
        <w:rPr>
          <w:rFonts w:asciiTheme="majorBidi" w:hAnsiTheme="majorBidi" w:cs="Times New Roman" w:hint="cs"/>
          <w:b/>
          <w:bCs/>
          <w:sz w:val="52"/>
          <w:szCs w:val="52"/>
          <w:rtl/>
          <w:lang w:bidi="ar-LB"/>
        </w:rPr>
        <w:t>الاطار النظري للدراسة</w:t>
      </w:r>
    </w:p>
    <w:p w14:paraId="725D260F" w14:textId="7A8A0D46" w:rsidR="00A4475B" w:rsidRDefault="00A4475B" w:rsidP="00F5144D">
      <w:pPr>
        <w:spacing w:line="278" w:lineRule="auto"/>
        <w:rPr>
          <w:rFonts w:asciiTheme="majorBidi" w:hAnsiTheme="majorBidi" w:cs="Times New Roman"/>
          <w:b/>
          <w:bCs/>
          <w:sz w:val="26"/>
          <w:szCs w:val="26"/>
          <w:rtl/>
          <w:lang w:bidi="ar-LB"/>
        </w:rPr>
      </w:pPr>
    </w:p>
    <w:p w14:paraId="1D2C3224" w14:textId="7760B512" w:rsidR="00A4475B" w:rsidRDefault="00A4475B" w:rsidP="00F5144D">
      <w:pPr>
        <w:spacing w:line="278" w:lineRule="auto"/>
        <w:rPr>
          <w:rFonts w:asciiTheme="majorBidi" w:hAnsiTheme="majorBidi" w:cs="Times New Roman"/>
          <w:b/>
          <w:bCs/>
          <w:sz w:val="26"/>
          <w:szCs w:val="26"/>
          <w:rtl/>
          <w:lang w:bidi="ar-LB"/>
        </w:rPr>
      </w:pPr>
    </w:p>
    <w:p w14:paraId="540F7444" w14:textId="6FEC30F0" w:rsidR="009F582B" w:rsidRDefault="009F582B" w:rsidP="00F5144D">
      <w:pPr>
        <w:spacing w:line="278" w:lineRule="auto"/>
        <w:rPr>
          <w:rFonts w:asciiTheme="majorBidi" w:hAnsiTheme="majorBidi" w:cs="Times New Roman"/>
          <w:b/>
          <w:bCs/>
          <w:sz w:val="26"/>
          <w:szCs w:val="26"/>
          <w:rtl/>
          <w:lang w:bidi="ar-LB"/>
        </w:rPr>
      </w:pPr>
    </w:p>
    <w:p w14:paraId="531E5807" w14:textId="4E23F3A9" w:rsidR="009F582B" w:rsidRDefault="009F582B" w:rsidP="00F5144D">
      <w:pPr>
        <w:spacing w:line="278" w:lineRule="auto"/>
        <w:rPr>
          <w:rFonts w:asciiTheme="majorBidi" w:hAnsiTheme="majorBidi" w:cs="Times New Roman"/>
          <w:b/>
          <w:bCs/>
          <w:sz w:val="26"/>
          <w:szCs w:val="26"/>
          <w:rtl/>
          <w:lang w:bidi="ar-LB"/>
        </w:rPr>
      </w:pPr>
    </w:p>
    <w:p w14:paraId="5447828B" w14:textId="5667FAC4" w:rsidR="009F582B" w:rsidRDefault="009F582B" w:rsidP="00F5144D">
      <w:pPr>
        <w:spacing w:line="278" w:lineRule="auto"/>
        <w:rPr>
          <w:rFonts w:asciiTheme="majorBidi" w:hAnsiTheme="majorBidi" w:cs="Times New Roman"/>
          <w:b/>
          <w:bCs/>
          <w:sz w:val="26"/>
          <w:szCs w:val="26"/>
          <w:rtl/>
          <w:lang w:bidi="ar-LB"/>
        </w:rPr>
      </w:pPr>
    </w:p>
    <w:p w14:paraId="6E0C1D19" w14:textId="61C53780" w:rsidR="009F582B" w:rsidRDefault="009F582B" w:rsidP="00F5144D">
      <w:pPr>
        <w:spacing w:line="278" w:lineRule="auto"/>
        <w:rPr>
          <w:rFonts w:asciiTheme="majorBidi" w:hAnsiTheme="majorBidi" w:cs="Times New Roman"/>
          <w:b/>
          <w:bCs/>
          <w:sz w:val="26"/>
          <w:szCs w:val="26"/>
          <w:rtl/>
          <w:lang w:bidi="ar-LB"/>
        </w:rPr>
      </w:pPr>
    </w:p>
    <w:p w14:paraId="65EF073C" w14:textId="1DF56B8E" w:rsidR="009F582B" w:rsidRDefault="009F582B" w:rsidP="00F5144D">
      <w:pPr>
        <w:spacing w:line="278" w:lineRule="auto"/>
        <w:rPr>
          <w:rFonts w:asciiTheme="majorBidi" w:hAnsiTheme="majorBidi" w:cs="Times New Roman"/>
          <w:b/>
          <w:bCs/>
          <w:sz w:val="26"/>
          <w:szCs w:val="26"/>
          <w:rtl/>
          <w:lang w:bidi="ar-LB"/>
        </w:rPr>
      </w:pPr>
    </w:p>
    <w:p w14:paraId="6B2BE97F" w14:textId="0EA98ED9" w:rsidR="009F582B" w:rsidRDefault="009F582B" w:rsidP="00F5144D">
      <w:pPr>
        <w:spacing w:line="278" w:lineRule="auto"/>
        <w:rPr>
          <w:rFonts w:asciiTheme="majorBidi" w:hAnsiTheme="majorBidi" w:cs="Times New Roman"/>
          <w:b/>
          <w:bCs/>
          <w:sz w:val="26"/>
          <w:szCs w:val="26"/>
          <w:rtl/>
          <w:lang w:bidi="ar-LB"/>
        </w:rPr>
      </w:pPr>
    </w:p>
    <w:p w14:paraId="19D9C8EA" w14:textId="52FD87AF" w:rsidR="009F582B" w:rsidRDefault="009F582B" w:rsidP="00F5144D">
      <w:pPr>
        <w:spacing w:line="278" w:lineRule="auto"/>
        <w:rPr>
          <w:rFonts w:asciiTheme="majorBidi" w:hAnsiTheme="majorBidi" w:cs="Times New Roman"/>
          <w:b/>
          <w:bCs/>
          <w:sz w:val="26"/>
          <w:szCs w:val="26"/>
          <w:rtl/>
          <w:lang w:bidi="ar-LB"/>
        </w:rPr>
      </w:pPr>
    </w:p>
    <w:p w14:paraId="634B13C6" w14:textId="52426C8B" w:rsidR="009F582B" w:rsidRDefault="009F582B" w:rsidP="00F5144D">
      <w:pPr>
        <w:spacing w:line="278" w:lineRule="auto"/>
        <w:rPr>
          <w:rFonts w:asciiTheme="majorBidi" w:hAnsiTheme="majorBidi" w:cs="Times New Roman"/>
          <w:b/>
          <w:bCs/>
          <w:sz w:val="26"/>
          <w:szCs w:val="26"/>
          <w:rtl/>
          <w:lang w:bidi="ar-LB"/>
        </w:rPr>
      </w:pPr>
    </w:p>
    <w:p w14:paraId="594AF3A0" w14:textId="2B7126E1" w:rsidR="009F582B" w:rsidRDefault="009F582B" w:rsidP="00F5144D">
      <w:pPr>
        <w:spacing w:line="278" w:lineRule="auto"/>
        <w:rPr>
          <w:rFonts w:asciiTheme="majorBidi" w:hAnsiTheme="majorBidi" w:cs="Times New Roman"/>
          <w:b/>
          <w:bCs/>
          <w:sz w:val="26"/>
          <w:szCs w:val="26"/>
          <w:rtl/>
          <w:lang w:bidi="ar-LB"/>
        </w:rPr>
      </w:pPr>
    </w:p>
    <w:p w14:paraId="2EED52D7" w14:textId="618FD86C" w:rsidR="009F582B" w:rsidRDefault="009F582B" w:rsidP="00F5144D">
      <w:pPr>
        <w:spacing w:line="278" w:lineRule="auto"/>
        <w:rPr>
          <w:rFonts w:asciiTheme="majorBidi" w:hAnsiTheme="majorBidi" w:cs="Times New Roman"/>
          <w:b/>
          <w:bCs/>
          <w:sz w:val="26"/>
          <w:szCs w:val="26"/>
          <w:rtl/>
          <w:lang w:bidi="ar-LB"/>
        </w:rPr>
      </w:pPr>
    </w:p>
    <w:p w14:paraId="666E8AAA" w14:textId="39CA7705" w:rsidR="009F582B" w:rsidRDefault="009F582B" w:rsidP="00F5144D">
      <w:pPr>
        <w:spacing w:line="278" w:lineRule="auto"/>
        <w:rPr>
          <w:rFonts w:asciiTheme="majorBidi" w:hAnsiTheme="majorBidi" w:cs="Times New Roman"/>
          <w:b/>
          <w:bCs/>
          <w:sz w:val="26"/>
          <w:szCs w:val="26"/>
          <w:rtl/>
          <w:lang w:bidi="ar-LB"/>
        </w:rPr>
      </w:pPr>
    </w:p>
    <w:p w14:paraId="2744DDCC" w14:textId="17FDB2EE" w:rsidR="009F582B" w:rsidRDefault="009F582B" w:rsidP="00F5144D">
      <w:pPr>
        <w:spacing w:line="278" w:lineRule="auto"/>
        <w:rPr>
          <w:rFonts w:asciiTheme="majorBidi" w:hAnsiTheme="majorBidi" w:cs="Times New Roman"/>
          <w:b/>
          <w:bCs/>
          <w:sz w:val="26"/>
          <w:szCs w:val="26"/>
          <w:rtl/>
          <w:lang w:bidi="ar-LB"/>
        </w:rPr>
      </w:pPr>
    </w:p>
    <w:p w14:paraId="7AC60370" w14:textId="197EDB9F" w:rsidR="009F582B" w:rsidRDefault="009F582B" w:rsidP="00F5144D">
      <w:pPr>
        <w:spacing w:line="278" w:lineRule="auto"/>
        <w:rPr>
          <w:rFonts w:asciiTheme="majorBidi" w:hAnsiTheme="majorBidi" w:cs="Times New Roman"/>
          <w:b/>
          <w:bCs/>
          <w:sz w:val="26"/>
          <w:szCs w:val="26"/>
          <w:rtl/>
          <w:lang w:bidi="ar-LB"/>
        </w:rPr>
      </w:pPr>
    </w:p>
    <w:p w14:paraId="32BC2706" w14:textId="7731D6DC" w:rsidR="009F582B" w:rsidRDefault="009F582B" w:rsidP="00F5144D">
      <w:pPr>
        <w:spacing w:line="278" w:lineRule="auto"/>
        <w:rPr>
          <w:rFonts w:asciiTheme="majorBidi" w:hAnsiTheme="majorBidi" w:cs="Times New Roman"/>
          <w:b/>
          <w:bCs/>
          <w:sz w:val="26"/>
          <w:szCs w:val="26"/>
          <w:rtl/>
          <w:lang w:bidi="ar-LB"/>
        </w:rPr>
      </w:pPr>
    </w:p>
    <w:p w14:paraId="5F9A6D2E" w14:textId="77777777" w:rsidR="009F582B" w:rsidRDefault="009F582B" w:rsidP="00F5144D">
      <w:pPr>
        <w:spacing w:line="278" w:lineRule="auto"/>
        <w:rPr>
          <w:rFonts w:asciiTheme="majorBidi" w:hAnsiTheme="majorBidi" w:cs="Times New Roman"/>
          <w:b/>
          <w:bCs/>
          <w:sz w:val="26"/>
          <w:szCs w:val="26"/>
          <w:rtl/>
          <w:lang w:bidi="ar-LB"/>
        </w:rPr>
      </w:pPr>
    </w:p>
    <w:p w14:paraId="76411A7F" w14:textId="78B9298A" w:rsidR="00A4475B" w:rsidRPr="009F582B" w:rsidRDefault="00A4475B" w:rsidP="00F5144D">
      <w:pPr>
        <w:spacing w:line="278" w:lineRule="auto"/>
        <w:rPr>
          <w:rFonts w:asciiTheme="majorBidi" w:hAnsiTheme="majorBidi" w:cs="Times New Roman"/>
          <w:b/>
          <w:bCs/>
          <w:sz w:val="32"/>
          <w:szCs w:val="32"/>
          <w:rtl/>
          <w:lang w:bidi="ar-LB"/>
        </w:rPr>
      </w:pPr>
      <w:r w:rsidRPr="009F582B">
        <w:rPr>
          <w:rFonts w:asciiTheme="majorBidi" w:hAnsiTheme="majorBidi" w:cs="Times New Roman" w:hint="cs"/>
          <w:b/>
          <w:bCs/>
          <w:sz w:val="32"/>
          <w:szCs w:val="32"/>
          <w:rtl/>
          <w:lang w:bidi="ar-LB"/>
        </w:rPr>
        <w:lastRenderedPageBreak/>
        <w:t>تمهيد :</w:t>
      </w:r>
    </w:p>
    <w:p w14:paraId="2CFBE164" w14:textId="7920ECB8" w:rsidR="00E52F1A" w:rsidRPr="009F582B" w:rsidRDefault="00E52F1A" w:rsidP="00E52F1A">
      <w:pPr>
        <w:spacing w:line="278" w:lineRule="auto"/>
        <w:rPr>
          <w:rFonts w:asciiTheme="majorBidi" w:hAnsiTheme="majorBidi" w:cs="Times New Roman"/>
          <w:rtl/>
        </w:rPr>
      </w:pPr>
      <w:r w:rsidRPr="009F582B">
        <w:rPr>
          <w:rFonts w:asciiTheme="majorBidi" w:hAnsiTheme="majorBidi" w:cs="Times New Roman"/>
          <w:rtl/>
        </w:rPr>
        <w:t>على الرغم من التقدم الكبير في تقنيات الذكاء الاصطناعي وتزايد استخدامها في إنتاج المحتوى التعليمي إلا أن توظيف هذه التقنيات في تحسين المحتوى التعليمي السعودي على منصات التواصل الاجتماعي لا يزال يواجه عددًا من التحديات</w:t>
      </w:r>
      <w:r w:rsidRPr="009F582B">
        <w:rPr>
          <w:rFonts w:asciiTheme="majorBidi" w:hAnsiTheme="majorBidi" w:cs="Times New Roman" w:hint="cs"/>
          <w:rtl/>
        </w:rPr>
        <w:t xml:space="preserve"> </w:t>
      </w:r>
      <w:r w:rsidRPr="009F582B">
        <w:rPr>
          <w:rFonts w:asciiTheme="majorBidi" w:hAnsiTheme="majorBidi" w:cs="Times New Roman"/>
          <w:rtl/>
        </w:rPr>
        <w:t>من أبرزها تفاوت جودة المحتوى وضعف الاستفادة المثلى من إمكانات الذكاء الاصطناعي</w:t>
      </w:r>
      <w:r w:rsidRPr="009F582B">
        <w:rPr>
          <w:rFonts w:asciiTheme="majorBidi" w:hAnsiTheme="majorBidi" w:cs="Times New Roman" w:hint="cs"/>
          <w:rtl/>
        </w:rPr>
        <w:t xml:space="preserve"> </w:t>
      </w:r>
      <w:r w:rsidRPr="009F582B">
        <w:rPr>
          <w:rFonts w:asciiTheme="majorBidi" w:hAnsiTheme="majorBidi" w:cs="Times New Roman"/>
          <w:rtl/>
        </w:rPr>
        <w:t>إضافة إلى الحاجة لفهم أعمق لدوره في تعزيز التفاعل وتحقيق الأهداف التعليمي</w:t>
      </w:r>
      <w:r w:rsidRPr="009F582B">
        <w:rPr>
          <w:rFonts w:asciiTheme="majorBidi" w:hAnsiTheme="majorBidi" w:cs="Times New Roman" w:hint="cs"/>
          <w:rtl/>
        </w:rPr>
        <w:t xml:space="preserve">ة  </w:t>
      </w:r>
      <w:r w:rsidRPr="009F582B">
        <w:rPr>
          <w:rFonts w:asciiTheme="majorBidi" w:hAnsiTheme="majorBidi" w:cs="Times New Roman"/>
          <w:rtl/>
        </w:rPr>
        <w:t>كما يلاحظ أن بعض صانعي المحتوى قد يستخدمون هذه التقنيات دون إدراك كافٍ بكيفية توظيفها بشكل فعال</w:t>
      </w:r>
      <w:r w:rsidRPr="009F582B">
        <w:rPr>
          <w:rFonts w:asciiTheme="majorBidi" w:hAnsiTheme="majorBidi" w:cs="Times New Roman" w:hint="cs"/>
          <w:rtl/>
        </w:rPr>
        <w:t xml:space="preserve"> </w:t>
      </w:r>
      <w:r w:rsidRPr="009F582B">
        <w:rPr>
          <w:rFonts w:asciiTheme="majorBidi" w:hAnsiTheme="majorBidi" w:cs="Times New Roman"/>
          <w:rtl/>
        </w:rPr>
        <w:t>مما قد يؤثر على دقة المعلومات وجودة الطرح التعليمي</w:t>
      </w:r>
      <w:r w:rsidRPr="009F582B">
        <w:rPr>
          <w:rFonts w:asciiTheme="majorBidi" w:hAnsiTheme="majorBidi" w:cs="Times New Roman" w:hint="cs"/>
          <w:rtl/>
        </w:rPr>
        <w:t xml:space="preserve"> </w:t>
      </w:r>
      <w:r w:rsidRPr="009F582B">
        <w:rPr>
          <w:rFonts w:asciiTheme="majorBidi" w:hAnsiTheme="majorBidi" w:cs="Times New Roman"/>
          <w:rtl/>
        </w:rPr>
        <w:t xml:space="preserve"> ومن هنا تنبع مشكلة البحث في التعرف على أثر استخدام تقنيات الذكاء الاصطناعي في تحسين المحتوى التعليمي السعودي على منصات التواصل الاجتماعي ومدى إسهامها في رفع جودة المحتوى وزيادة تفاعل الجمهور</w:t>
      </w:r>
      <w:r w:rsidRPr="009F582B">
        <w:rPr>
          <w:rFonts w:asciiTheme="majorBidi" w:hAnsiTheme="majorBidi" w:cs="Times New Roman" w:hint="cs"/>
          <w:rtl/>
        </w:rPr>
        <w:t xml:space="preserve"> . </w:t>
      </w:r>
    </w:p>
    <w:p w14:paraId="7F263F3C" w14:textId="235EBA75" w:rsidR="00E52F1A" w:rsidRDefault="00E52F1A" w:rsidP="00E52F1A">
      <w:pPr>
        <w:spacing w:line="278" w:lineRule="auto"/>
        <w:rPr>
          <w:rFonts w:asciiTheme="majorBidi" w:hAnsiTheme="majorBidi" w:cs="Times New Roman"/>
          <w:b/>
          <w:bCs/>
          <w:sz w:val="26"/>
          <w:szCs w:val="26"/>
          <w:rtl/>
        </w:rPr>
      </w:pPr>
    </w:p>
    <w:p w14:paraId="0423D3D4" w14:textId="6D821DC4" w:rsidR="009F582B" w:rsidRDefault="009F582B" w:rsidP="00E52F1A">
      <w:pPr>
        <w:spacing w:line="278" w:lineRule="auto"/>
        <w:rPr>
          <w:rFonts w:asciiTheme="majorBidi" w:hAnsiTheme="majorBidi" w:cs="Times New Roman"/>
          <w:b/>
          <w:bCs/>
          <w:sz w:val="26"/>
          <w:szCs w:val="26"/>
          <w:rtl/>
        </w:rPr>
      </w:pPr>
    </w:p>
    <w:p w14:paraId="33BCD96C" w14:textId="6EEDC964" w:rsidR="009F582B" w:rsidRDefault="009F582B" w:rsidP="00E52F1A">
      <w:pPr>
        <w:spacing w:line="278" w:lineRule="auto"/>
        <w:rPr>
          <w:rFonts w:asciiTheme="majorBidi" w:hAnsiTheme="majorBidi" w:cs="Times New Roman"/>
          <w:b/>
          <w:bCs/>
          <w:sz w:val="26"/>
          <w:szCs w:val="26"/>
          <w:rtl/>
        </w:rPr>
      </w:pPr>
    </w:p>
    <w:p w14:paraId="3353F445" w14:textId="36CEC71F" w:rsidR="009F582B" w:rsidRDefault="009F582B" w:rsidP="00E52F1A">
      <w:pPr>
        <w:spacing w:line="278" w:lineRule="auto"/>
        <w:rPr>
          <w:rFonts w:asciiTheme="majorBidi" w:hAnsiTheme="majorBidi" w:cs="Times New Roman"/>
          <w:b/>
          <w:bCs/>
          <w:sz w:val="26"/>
          <w:szCs w:val="26"/>
          <w:rtl/>
        </w:rPr>
      </w:pPr>
    </w:p>
    <w:p w14:paraId="35B9B1C0" w14:textId="2FE4E326" w:rsidR="009F582B" w:rsidRDefault="009F582B" w:rsidP="00E52F1A">
      <w:pPr>
        <w:spacing w:line="278" w:lineRule="auto"/>
        <w:rPr>
          <w:rFonts w:asciiTheme="majorBidi" w:hAnsiTheme="majorBidi" w:cs="Times New Roman"/>
          <w:b/>
          <w:bCs/>
          <w:sz w:val="26"/>
          <w:szCs w:val="26"/>
          <w:rtl/>
        </w:rPr>
      </w:pPr>
    </w:p>
    <w:p w14:paraId="7AEAFED2" w14:textId="243EAC36" w:rsidR="009F582B" w:rsidRDefault="009F582B" w:rsidP="00E52F1A">
      <w:pPr>
        <w:spacing w:line="278" w:lineRule="auto"/>
        <w:rPr>
          <w:rFonts w:asciiTheme="majorBidi" w:hAnsiTheme="majorBidi" w:cs="Times New Roman"/>
          <w:b/>
          <w:bCs/>
          <w:sz w:val="26"/>
          <w:szCs w:val="26"/>
          <w:rtl/>
        </w:rPr>
      </w:pPr>
    </w:p>
    <w:p w14:paraId="13615914" w14:textId="18A3165B" w:rsidR="009F582B" w:rsidRDefault="009F582B" w:rsidP="00E52F1A">
      <w:pPr>
        <w:spacing w:line="278" w:lineRule="auto"/>
        <w:rPr>
          <w:rFonts w:asciiTheme="majorBidi" w:hAnsiTheme="majorBidi" w:cs="Times New Roman"/>
          <w:b/>
          <w:bCs/>
          <w:sz w:val="26"/>
          <w:szCs w:val="26"/>
          <w:rtl/>
        </w:rPr>
      </w:pPr>
    </w:p>
    <w:p w14:paraId="439D5C7A" w14:textId="06F18FBD" w:rsidR="009F582B" w:rsidRDefault="009F582B" w:rsidP="00E52F1A">
      <w:pPr>
        <w:spacing w:line="278" w:lineRule="auto"/>
        <w:rPr>
          <w:rFonts w:asciiTheme="majorBidi" w:hAnsiTheme="majorBidi" w:cs="Times New Roman"/>
          <w:b/>
          <w:bCs/>
          <w:sz w:val="26"/>
          <w:szCs w:val="26"/>
          <w:rtl/>
        </w:rPr>
      </w:pPr>
    </w:p>
    <w:p w14:paraId="7C23E9D9" w14:textId="08CF1FC6" w:rsidR="009F582B" w:rsidRDefault="009F582B" w:rsidP="00E52F1A">
      <w:pPr>
        <w:spacing w:line="278" w:lineRule="auto"/>
        <w:rPr>
          <w:rFonts w:asciiTheme="majorBidi" w:hAnsiTheme="majorBidi" w:cs="Times New Roman"/>
          <w:b/>
          <w:bCs/>
          <w:sz w:val="26"/>
          <w:szCs w:val="26"/>
          <w:rtl/>
        </w:rPr>
      </w:pPr>
    </w:p>
    <w:p w14:paraId="0D029ED0" w14:textId="389347A9" w:rsidR="009F582B" w:rsidRDefault="009F582B" w:rsidP="00E52F1A">
      <w:pPr>
        <w:spacing w:line="278" w:lineRule="auto"/>
        <w:rPr>
          <w:rFonts w:asciiTheme="majorBidi" w:hAnsiTheme="majorBidi" w:cs="Times New Roman"/>
          <w:b/>
          <w:bCs/>
          <w:sz w:val="26"/>
          <w:szCs w:val="26"/>
          <w:rtl/>
        </w:rPr>
      </w:pPr>
    </w:p>
    <w:p w14:paraId="0530FDC8" w14:textId="43849DE6" w:rsidR="009F582B" w:rsidRDefault="009F582B" w:rsidP="00E52F1A">
      <w:pPr>
        <w:spacing w:line="278" w:lineRule="auto"/>
        <w:rPr>
          <w:rFonts w:asciiTheme="majorBidi" w:hAnsiTheme="majorBidi" w:cs="Times New Roman"/>
          <w:b/>
          <w:bCs/>
          <w:sz w:val="26"/>
          <w:szCs w:val="26"/>
          <w:rtl/>
        </w:rPr>
      </w:pPr>
    </w:p>
    <w:p w14:paraId="51AA5BE4" w14:textId="0F9423C8" w:rsidR="009F582B" w:rsidRDefault="009F582B" w:rsidP="00E52F1A">
      <w:pPr>
        <w:spacing w:line="278" w:lineRule="auto"/>
        <w:rPr>
          <w:rFonts w:asciiTheme="majorBidi" w:hAnsiTheme="majorBidi" w:cs="Times New Roman"/>
          <w:b/>
          <w:bCs/>
          <w:sz w:val="26"/>
          <w:szCs w:val="26"/>
          <w:rtl/>
        </w:rPr>
      </w:pPr>
    </w:p>
    <w:p w14:paraId="412D5CFD" w14:textId="04552BA2" w:rsidR="009F582B" w:rsidRDefault="009F582B" w:rsidP="00E52F1A">
      <w:pPr>
        <w:spacing w:line="278" w:lineRule="auto"/>
        <w:rPr>
          <w:rFonts w:asciiTheme="majorBidi" w:hAnsiTheme="majorBidi" w:cs="Times New Roman"/>
          <w:b/>
          <w:bCs/>
          <w:sz w:val="26"/>
          <w:szCs w:val="26"/>
          <w:rtl/>
        </w:rPr>
      </w:pPr>
    </w:p>
    <w:p w14:paraId="52779189" w14:textId="50170AA3" w:rsidR="009F582B" w:rsidRDefault="009F582B" w:rsidP="00E52F1A">
      <w:pPr>
        <w:spacing w:line="278" w:lineRule="auto"/>
        <w:rPr>
          <w:rFonts w:asciiTheme="majorBidi" w:hAnsiTheme="majorBidi" w:cs="Times New Roman"/>
          <w:b/>
          <w:bCs/>
          <w:sz w:val="26"/>
          <w:szCs w:val="26"/>
          <w:rtl/>
        </w:rPr>
      </w:pPr>
    </w:p>
    <w:p w14:paraId="1EFFEF33" w14:textId="5B884527" w:rsidR="009F582B" w:rsidRDefault="009F582B" w:rsidP="00E52F1A">
      <w:pPr>
        <w:spacing w:line="278" w:lineRule="auto"/>
        <w:rPr>
          <w:rFonts w:asciiTheme="majorBidi" w:hAnsiTheme="majorBidi" w:cs="Times New Roman"/>
          <w:b/>
          <w:bCs/>
          <w:sz w:val="26"/>
          <w:szCs w:val="26"/>
          <w:rtl/>
        </w:rPr>
      </w:pPr>
    </w:p>
    <w:p w14:paraId="15D1C9E7" w14:textId="2C3B6981" w:rsidR="009F582B" w:rsidRDefault="009F582B" w:rsidP="00E52F1A">
      <w:pPr>
        <w:spacing w:line="278" w:lineRule="auto"/>
        <w:rPr>
          <w:rFonts w:asciiTheme="majorBidi" w:hAnsiTheme="majorBidi" w:cs="Times New Roman"/>
          <w:b/>
          <w:bCs/>
          <w:sz w:val="26"/>
          <w:szCs w:val="26"/>
          <w:rtl/>
        </w:rPr>
      </w:pPr>
    </w:p>
    <w:p w14:paraId="7E4B3162" w14:textId="25B26D4C" w:rsidR="009F582B" w:rsidRDefault="009F582B" w:rsidP="00E52F1A">
      <w:pPr>
        <w:spacing w:line="278" w:lineRule="auto"/>
        <w:rPr>
          <w:rFonts w:asciiTheme="majorBidi" w:hAnsiTheme="majorBidi" w:cs="Times New Roman"/>
          <w:b/>
          <w:bCs/>
          <w:sz w:val="26"/>
          <w:szCs w:val="26"/>
          <w:rtl/>
        </w:rPr>
      </w:pPr>
    </w:p>
    <w:p w14:paraId="4917B747" w14:textId="2DDF0140" w:rsidR="009F582B" w:rsidRDefault="009F582B" w:rsidP="00E52F1A">
      <w:pPr>
        <w:spacing w:line="278" w:lineRule="auto"/>
        <w:rPr>
          <w:rFonts w:asciiTheme="majorBidi" w:hAnsiTheme="majorBidi" w:cs="Times New Roman"/>
          <w:b/>
          <w:bCs/>
          <w:sz w:val="26"/>
          <w:szCs w:val="26"/>
          <w:rtl/>
        </w:rPr>
      </w:pPr>
    </w:p>
    <w:p w14:paraId="5F3FC1A6" w14:textId="2BF4EF7F" w:rsidR="009F582B" w:rsidRDefault="009F582B" w:rsidP="00E52F1A">
      <w:pPr>
        <w:spacing w:line="278" w:lineRule="auto"/>
        <w:rPr>
          <w:rFonts w:asciiTheme="majorBidi" w:hAnsiTheme="majorBidi" w:cs="Times New Roman"/>
          <w:b/>
          <w:bCs/>
          <w:sz w:val="26"/>
          <w:szCs w:val="26"/>
          <w:rtl/>
        </w:rPr>
      </w:pPr>
    </w:p>
    <w:p w14:paraId="6E94AE14" w14:textId="58E73864" w:rsidR="009F582B" w:rsidRDefault="009F582B" w:rsidP="00E52F1A">
      <w:pPr>
        <w:spacing w:line="278" w:lineRule="auto"/>
        <w:rPr>
          <w:rFonts w:asciiTheme="majorBidi" w:hAnsiTheme="majorBidi" w:cs="Times New Roman"/>
          <w:b/>
          <w:bCs/>
          <w:sz w:val="26"/>
          <w:szCs w:val="26"/>
          <w:rtl/>
        </w:rPr>
      </w:pPr>
    </w:p>
    <w:p w14:paraId="396B295F" w14:textId="5F1F0191" w:rsidR="009F582B" w:rsidRDefault="009F582B" w:rsidP="00E52F1A">
      <w:pPr>
        <w:spacing w:line="278" w:lineRule="auto"/>
        <w:rPr>
          <w:rFonts w:asciiTheme="majorBidi" w:hAnsiTheme="majorBidi" w:cs="Times New Roman"/>
          <w:b/>
          <w:bCs/>
          <w:sz w:val="26"/>
          <w:szCs w:val="26"/>
          <w:rtl/>
        </w:rPr>
      </w:pPr>
    </w:p>
    <w:p w14:paraId="57F7506E" w14:textId="77777777" w:rsidR="009F582B" w:rsidRDefault="009F582B" w:rsidP="00E52F1A">
      <w:pPr>
        <w:spacing w:line="278" w:lineRule="auto"/>
        <w:rPr>
          <w:rFonts w:asciiTheme="majorBidi" w:hAnsiTheme="majorBidi" w:cs="Times New Roman"/>
          <w:b/>
          <w:bCs/>
          <w:sz w:val="26"/>
          <w:szCs w:val="26"/>
          <w:rtl/>
        </w:rPr>
      </w:pPr>
    </w:p>
    <w:p w14:paraId="452F3271" w14:textId="17BA813F" w:rsidR="00E52F1A" w:rsidRPr="009F582B" w:rsidRDefault="00E52F1A" w:rsidP="00E52F1A">
      <w:pPr>
        <w:spacing w:line="278" w:lineRule="auto"/>
        <w:rPr>
          <w:rFonts w:asciiTheme="majorBidi" w:hAnsiTheme="majorBidi" w:cs="Times New Roman"/>
          <w:b/>
          <w:bCs/>
          <w:sz w:val="32"/>
          <w:szCs w:val="32"/>
          <w:rtl/>
        </w:rPr>
      </w:pPr>
      <w:r w:rsidRPr="009F582B">
        <w:rPr>
          <w:rFonts w:asciiTheme="majorBidi" w:hAnsiTheme="majorBidi" w:cs="Times New Roman"/>
          <w:b/>
          <w:bCs/>
          <w:sz w:val="32"/>
          <w:szCs w:val="32"/>
        </w:rPr>
        <w:lastRenderedPageBreak/>
        <w:t>2-1</w:t>
      </w:r>
      <w:r w:rsidRPr="009F582B">
        <w:rPr>
          <w:rFonts w:asciiTheme="majorBidi" w:hAnsiTheme="majorBidi" w:cs="Times New Roman" w:hint="cs"/>
          <w:b/>
          <w:bCs/>
          <w:sz w:val="32"/>
          <w:szCs w:val="32"/>
          <w:rtl/>
        </w:rPr>
        <w:t xml:space="preserve">  مميزات المحتوى الرقمي التعليمي :</w:t>
      </w:r>
    </w:p>
    <w:p w14:paraId="18FF0BD7" w14:textId="245E21E0" w:rsidR="00E52F1A" w:rsidRPr="009F582B" w:rsidRDefault="00E52F1A" w:rsidP="00E52F1A">
      <w:pPr>
        <w:spacing w:line="278" w:lineRule="auto"/>
        <w:rPr>
          <w:rFonts w:asciiTheme="majorBidi" w:hAnsiTheme="majorBidi" w:cs="Times New Roman"/>
          <w:rtl/>
        </w:rPr>
      </w:pPr>
      <w:r w:rsidRPr="009F582B">
        <w:rPr>
          <w:rFonts w:asciiTheme="majorBidi" w:hAnsiTheme="majorBidi" w:cs="Times New Roman"/>
          <w:rtl/>
        </w:rPr>
        <w:t>تتسم المحتويات الرقمية بعدد من المميزات التي جعلتها أكثر انتشارًا واستخدامًا في المجال التعليمي، حيث تتميز بالسرعة في نقل المعلومات وإتاحتها في وقت قصير وبشكل فوري عبر مختلف الوسائط الرقمية، إضافة إلى انخفاض تكلفتها مقارنة بالوسائل التقليدية، إذ لا تتطلب عمليات طباعة أو تخزين أو نقل</w:t>
      </w:r>
      <w:r w:rsidRPr="009F582B">
        <w:rPr>
          <w:rFonts w:asciiTheme="majorBidi" w:hAnsiTheme="majorBidi" w:cs="Times New Roman" w:hint="cs"/>
          <w:rtl/>
        </w:rPr>
        <w:t xml:space="preserve"> </w:t>
      </w:r>
      <w:r w:rsidRPr="009F582B">
        <w:rPr>
          <w:rFonts w:asciiTheme="majorBidi" w:hAnsiTheme="majorBidi" w:cs="Times New Roman"/>
          <w:rtl/>
        </w:rPr>
        <w:t>كما يتميز المحتوى الرقمي بسهولة الوصول إليه في أي وقت ومن أي مكان باستخدام الأجهزة الذكية، مما يعزز من مرونة التعلم. كذلك يمتاز بقدرته العالية على جذب المتلقين من خلال المحتوى التفاعلي المرئي والمسموع، وهو ما يجعله أكثر تأثيرًا في الفئات المختلفة من المستخدمين</w:t>
      </w:r>
      <w:r w:rsidRPr="009F582B">
        <w:rPr>
          <w:rFonts w:asciiTheme="majorBidi" w:hAnsiTheme="majorBidi" w:cs="Times New Roman" w:hint="cs"/>
          <w:rtl/>
        </w:rPr>
        <w:t xml:space="preserve"> </w:t>
      </w:r>
      <w:r w:rsidRPr="009F582B">
        <w:rPr>
          <w:rFonts w:asciiTheme="majorBidi" w:hAnsiTheme="majorBidi" w:cs="Times New Roman"/>
          <w:rtl/>
        </w:rPr>
        <w:t>إضافة إلى ذلك، يتنوع المحتوى الرقمي</w:t>
      </w:r>
      <w:r w:rsidRPr="009F582B">
        <w:rPr>
          <w:rFonts w:asciiTheme="majorBidi" w:hAnsiTheme="majorBidi" w:cs="Times New Roman" w:hint="cs"/>
          <w:rtl/>
        </w:rPr>
        <w:t xml:space="preserve"> </w:t>
      </w:r>
      <w:r w:rsidRPr="009F582B">
        <w:rPr>
          <w:rFonts w:asciiTheme="majorBidi" w:hAnsiTheme="majorBidi" w:cs="Times New Roman"/>
          <w:rtl/>
        </w:rPr>
        <w:t>بين النصوص والمقاطع المرئية والصوتية، مما يتيح تقديم المحتوى التعليمي عبر منصات التواصل الاجتماعي بأساليب متعددة وأكثر تفاعلية وملاءمة لاحتياجات المتعلمين، وهو ما يعزز دور تقنيات الذكاء الاصطناعي في تطويره وتحسينه</w:t>
      </w:r>
      <w:r w:rsidRPr="009F582B">
        <w:rPr>
          <w:rFonts w:asciiTheme="majorBidi" w:hAnsiTheme="majorBidi" w:cs="Times New Roman" w:hint="cs"/>
          <w:rtl/>
        </w:rPr>
        <w:t xml:space="preserve"> .</w:t>
      </w:r>
    </w:p>
    <w:p w14:paraId="4A46649E" w14:textId="00778E1B" w:rsidR="00E52F1A" w:rsidRPr="009C2F2D" w:rsidRDefault="00E52F1A" w:rsidP="00E52F1A">
      <w:pPr>
        <w:spacing w:line="278" w:lineRule="auto"/>
        <w:rPr>
          <w:rFonts w:asciiTheme="majorBidi" w:hAnsiTheme="majorBidi" w:cs="Times New Roman"/>
          <w:b/>
          <w:bCs/>
          <w:sz w:val="28"/>
          <w:szCs w:val="28"/>
          <w:rtl/>
        </w:rPr>
      </w:pPr>
      <w:proofErr w:type="spellStart"/>
      <w:r w:rsidRPr="009C2F2D">
        <w:rPr>
          <w:rFonts w:asciiTheme="majorBidi" w:hAnsiTheme="majorBidi" w:cs="Times New Roman" w:hint="cs"/>
          <w:b/>
          <w:bCs/>
          <w:sz w:val="28"/>
          <w:szCs w:val="28"/>
          <w:rtl/>
        </w:rPr>
        <w:t>ثاننيا</w:t>
      </w:r>
      <w:proofErr w:type="spellEnd"/>
      <w:r w:rsidRPr="009C2F2D">
        <w:rPr>
          <w:rFonts w:asciiTheme="majorBidi" w:hAnsiTheme="majorBidi" w:cs="Times New Roman" w:hint="cs"/>
          <w:b/>
          <w:bCs/>
          <w:sz w:val="28"/>
          <w:szCs w:val="28"/>
          <w:rtl/>
        </w:rPr>
        <w:t xml:space="preserve"> : </w:t>
      </w:r>
    </w:p>
    <w:p w14:paraId="05934913" w14:textId="4B359466" w:rsidR="00E52F1A" w:rsidRPr="009C2F2D" w:rsidRDefault="00E52F1A" w:rsidP="00E52F1A">
      <w:pPr>
        <w:spacing w:line="278" w:lineRule="auto"/>
        <w:rPr>
          <w:rFonts w:asciiTheme="majorBidi" w:hAnsiTheme="majorBidi" w:cs="Times New Roman"/>
          <w:b/>
          <w:bCs/>
          <w:sz w:val="28"/>
          <w:szCs w:val="28"/>
          <w:rtl/>
        </w:rPr>
      </w:pPr>
      <w:r w:rsidRPr="009C2F2D">
        <w:rPr>
          <w:rFonts w:ascii="Times New Roman" w:hAnsi="Times New Roman" w:cs="Times New Roman" w:hint="cs"/>
          <w:b/>
          <w:bCs/>
          <w:sz w:val="28"/>
          <w:szCs w:val="28"/>
          <w:rtl/>
        </w:rPr>
        <w:t>دور</w:t>
      </w:r>
      <w:r w:rsidRPr="009C2F2D">
        <w:rPr>
          <w:rFonts w:asciiTheme="majorBidi" w:hAnsiTheme="majorBidi" w:cs="Times New Roman"/>
          <w:b/>
          <w:bCs/>
          <w:sz w:val="28"/>
          <w:szCs w:val="28"/>
          <w:rtl/>
        </w:rPr>
        <w:t xml:space="preserve"> </w:t>
      </w:r>
      <w:r w:rsidRPr="009C2F2D">
        <w:rPr>
          <w:rFonts w:ascii="Times New Roman" w:hAnsi="Times New Roman" w:cs="Times New Roman" w:hint="cs"/>
          <w:b/>
          <w:bCs/>
          <w:sz w:val="28"/>
          <w:szCs w:val="28"/>
          <w:rtl/>
        </w:rPr>
        <w:t>تقنيات</w:t>
      </w:r>
      <w:r w:rsidRPr="009C2F2D">
        <w:rPr>
          <w:rFonts w:asciiTheme="majorBidi" w:hAnsiTheme="majorBidi" w:cs="Times New Roman"/>
          <w:b/>
          <w:bCs/>
          <w:sz w:val="28"/>
          <w:szCs w:val="28"/>
          <w:rtl/>
        </w:rPr>
        <w:t xml:space="preserve"> </w:t>
      </w:r>
      <w:r w:rsidRPr="009C2F2D">
        <w:rPr>
          <w:rFonts w:ascii="Times New Roman" w:hAnsi="Times New Roman" w:cs="Times New Roman" w:hint="cs"/>
          <w:b/>
          <w:bCs/>
          <w:sz w:val="28"/>
          <w:szCs w:val="28"/>
          <w:rtl/>
        </w:rPr>
        <w:t>الذكاء</w:t>
      </w:r>
      <w:r w:rsidRPr="009C2F2D">
        <w:rPr>
          <w:rFonts w:asciiTheme="majorBidi" w:hAnsiTheme="majorBidi" w:cs="Times New Roman"/>
          <w:b/>
          <w:bCs/>
          <w:sz w:val="28"/>
          <w:szCs w:val="28"/>
          <w:rtl/>
        </w:rPr>
        <w:t xml:space="preserve"> </w:t>
      </w:r>
      <w:r w:rsidRPr="009C2F2D">
        <w:rPr>
          <w:rFonts w:ascii="Times New Roman" w:hAnsi="Times New Roman" w:cs="Times New Roman" w:hint="cs"/>
          <w:b/>
          <w:bCs/>
          <w:sz w:val="28"/>
          <w:szCs w:val="28"/>
          <w:rtl/>
        </w:rPr>
        <w:t>الاصطناعي</w:t>
      </w:r>
      <w:r w:rsidRPr="009C2F2D">
        <w:rPr>
          <w:rFonts w:asciiTheme="majorBidi" w:hAnsiTheme="majorBidi" w:cs="Times New Roman"/>
          <w:b/>
          <w:bCs/>
          <w:sz w:val="28"/>
          <w:szCs w:val="28"/>
          <w:rtl/>
        </w:rPr>
        <w:t xml:space="preserve"> في تحسين المحتوى الرقمي التعليمي</w:t>
      </w:r>
      <w:r w:rsidRPr="009C2F2D">
        <w:rPr>
          <w:rFonts w:asciiTheme="majorBidi" w:hAnsiTheme="majorBidi" w:cs="Times New Roman" w:hint="cs"/>
          <w:b/>
          <w:bCs/>
          <w:sz w:val="28"/>
          <w:szCs w:val="28"/>
          <w:rtl/>
        </w:rPr>
        <w:t xml:space="preserve"> : </w:t>
      </w:r>
    </w:p>
    <w:p w14:paraId="618AF5E1" w14:textId="418358AD" w:rsidR="00E52F1A" w:rsidRPr="009C2F2D" w:rsidRDefault="00E52F1A" w:rsidP="00E52F1A">
      <w:pPr>
        <w:spacing w:line="278" w:lineRule="auto"/>
        <w:rPr>
          <w:rFonts w:asciiTheme="majorBidi" w:hAnsiTheme="majorBidi" w:cs="Times New Roman"/>
          <w:rtl/>
        </w:rPr>
      </w:pPr>
      <w:r w:rsidRPr="009C2F2D">
        <w:rPr>
          <w:rFonts w:asciiTheme="majorBidi" w:hAnsiTheme="majorBidi" w:cs="Times New Roman"/>
          <w:rtl/>
        </w:rPr>
        <w:t>تسهم تقنيات الذكاء الاصطناعي في تطوير وتحسين المحتوى الرقمي التعليمي من خلال تعزيز جودة إنتاجه ورفع مستوى تفاعليته، حيث تساعد في تحليل احتياجات المتعلمين وتقديم محتوى أكثر تخصيصًا وملاءمة للفئات المستهدفة. كما تدعم هذه التقنيات عمليات تبسيط المعلومات وإعادة صياغتها بشكل أكثر وضوحًا وجاذبية، مما يسهل فهمها واستيعابها.</w:t>
      </w:r>
      <w:r w:rsidRPr="009C2F2D">
        <w:rPr>
          <w:rFonts w:asciiTheme="majorBidi" w:hAnsiTheme="majorBidi" w:cs="Times New Roman" w:hint="cs"/>
          <w:rtl/>
        </w:rPr>
        <w:t xml:space="preserve"> </w:t>
      </w:r>
      <w:r w:rsidRPr="009C2F2D">
        <w:rPr>
          <w:rFonts w:asciiTheme="majorBidi" w:hAnsiTheme="majorBidi" w:cs="Times New Roman"/>
          <w:rtl/>
        </w:rPr>
        <w:t>وفي سياق منصات التواصل الاجتماعي، يبرز دور الذكاء الاصطناعي في دعم صانعي المحتوى التعليمي من خلا</w:t>
      </w:r>
      <w:r w:rsidRPr="009C2F2D">
        <w:rPr>
          <w:rFonts w:asciiTheme="majorBidi" w:hAnsiTheme="majorBidi" w:cs="Times New Roman" w:hint="cs"/>
          <w:rtl/>
        </w:rPr>
        <w:t xml:space="preserve">ل </w:t>
      </w:r>
      <w:r w:rsidRPr="009C2F2D">
        <w:rPr>
          <w:rFonts w:asciiTheme="majorBidi" w:hAnsiTheme="majorBidi" w:cs="Times New Roman"/>
          <w:rtl/>
        </w:rPr>
        <w:t>أدوات تساعد على إنتاج محتوى مرئي ومكتوب بشكل أسرع وأكثر دقة، إضافة إلى تحسين تجربة المستخدم عبر التفاعل الفوري والتغذية الراجعة، مما يسهم في رفع جودة المحتوى التعليمي وزيادة انتشاره وتأثيره.</w:t>
      </w:r>
      <w:r w:rsidRPr="009C2F2D">
        <w:rPr>
          <w:rFonts w:asciiTheme="majorBidi" w:hAnsiTheme="majorBidi" w:cs="Times New Roman" w:hint="cs"/>
          <w:rtl/>
        </w:rPr>
        <w:t xml:space="preserve"> </w:t>
      </w:r>
      <w:r w:rsidRPr="009C2F2D">
        <w:rPr>
          <w:rFonts w:asciiTheme="majorBidi" w:hAnsiTheme="majorBidi" w:cs="Times New Roman"/>
          <w:rtl/>
        </w:rPr>
        <w:t>وبذلك، أصبح الذكاء الاصطناعي عنصرًا مهمًا في تطوير المحتوى الرقمي التعليمي، ليس فقط من حيث الإنتاج، بل أيضًا من حيث تحسين الوصول، والتفاعل، ورفع كفاءة العملية التعليمية بشكل عام.</w:t>
      </w:r>
    </w:p>
    <w:p w14:paraId="66EDBA6A" w14:textId="04C79E06" w:rsidR="00E52F1A" w:rsidRDefault="00E52F1A" w:rsidP="00E52F1A">
      <w:pPr>
        <w:spacing w:line="278" w:lineRule="auto"/>
        <w:rPr>
          <w:rFonts w:asciiTheme="majorBidi" w:hAnsiTheme="majorBidi" w:cs="Times New Roman"/>
          <w:b/>
          <w:bCs/>
          <w:sz w:val="26"/>
          <w:szCs w:val="26"/>
          <w:rtl/>
        </w:rPr>
      </w:pPr>
    </w:p>
    <w:p w14:paraId="7905FC5B" w14:textId="75AF2764" w:rsidR="009C2F2D" w:rsidRDefault="009C2F2D" w:rsidP="00E52F1A">
      <w:pPr>
        <w:spacing w:line="278" w:lineRule="auto"/>
        <w:rPr>
          <w:rFonts w:asciiTheme="majorBidi" w:hAnsiTheme="majorBidi" w:cs="Times New Roman"/>
          <w:b/>
          <w:bCs/>
          <w:sz w:val="26"/>
          <w:szCs w:val="26"/>
          <w:rtl/>
        </w:rPr>
      </w:pPr>
    </w:p>
    <w:p w14:paraId="5B871CBD" w14:textId="696670C6" w:rsidR="009C2F2D" w:rsidRDefault="009C2F2D" w:rsidP="00E52F1A">
      <w:pPr>
        <w:spacing w:line="278" w:lineRule="auto"/>
        <w:rPr>
          <w:rFonts w:asciiTheme="majorBidi" w:hAnsiTheme="majorBidi" w:cs="Times New Roman"/>
          <w:b/>
          <w:bCs/>
          <w:sz w:val="26"/>
          <w:szCs w:val="26"/>
          <w:rtl/>
        </w:rPr>
      </w:pPr>
    </w:p>
    <w:p w14:paraId="1A014E46" w14:textId="3F248DF3" w:rsidR="009C2F2D" w:rsidRDefault="009C2F2D" w:rsidP="00E52F1A">
      <w:pPr>
        <w:spacing w:line="278" w:lineRule="auto"/>
        <w:rPr>
          <w:rFonts w:asciiTheme="majorBidi" w:hAnsiTheme="majorBidi" w:cs="Times New Roman"/>
          <w:b/>
          <w:bCs/>
          <w:sz w:val="26"/>
          <w:szCs w:val="26"/>
          <w:rtl/>
        </w:rPr>
      </w:pPr>
    </w:p>
    <w:p w14:paraId="786677CB" w14:textId="0E0EA2C1" w:rsidR="009C2F2D" w:rsidRDefault="009C2F2D" w:rsidP="00E52F1A">
      <w:pPr>
        <w:spacing w:line="278" w:lineRule="auto"/>
        <w:rPr>
          <w:rFonts w:asciiTheme="majorBidi" w:hAnsiTheme="majorBidi" w:cs="Times New Roman"/>
          <w:b/>
          <w:bCs/>
          <w:sz w:val="26"/>
          <w:szCs w:val="26"/>
          <w:rtl/>
        </w:rPr>
      </w:pPr>
    </w:p>
    <w:p w14:paraId="62869144" w14:textId="5F7FBEA9" w:rsidR="009C2F2D" w:rsidRDefault="009C2F2D" w:rsidP="00E52F1A">
      <w:pPr>
        <w:spacing w:line="278" w:lineRule="auto"/>
        <w:rPr>
          <w:rFonts w:asciiTheme="majorBidi" w:hAnsiTheme="majorBidi" w:cs="Times New Roman"/>
          <w:b/>
          <w:bCs/>
          <w:sz w:val="26"/>
          <w:szCs w:val="26"/>
          <w:rtl/>
        </w:rPr>
      </w:pPr>
    </w:p>
    <w:p w14:paraId="42C234E2" w14:textId="2F7393A0" w:rsidR="009C2F2D" w:rsidRDefault="009C2F2D" w:rsidP="00E52F1A">
      <w:pPr>
        <w:spacing w:line="278" w:lineRule="auto"/>
        <w:rPr>
          <w:rFonts w:asciiTheme="majorBidi" w:hAnsiTheme="majorBidi" w:cs="Times New Roman"/>
          <w:b/>
          <w:bCs/>
          <w:sz w:val="26"/>
          <w:szCs w:val="26"/>
          <w:rtl/>
        </w:rPr>
      </w:pPr>
    </w:p>
    <w:p w14:paraId="7FF32C93" w14:textId="2F02003C" w:rsidR="009C2F2D" w:rsidRDefault="009C2F2D" w:rsidP="00E52F1A">
      <w:pPr>
        <w:spacing w:line="278" w:lineRule="auto"/>
        <w:rPr>
          <w:rFonts w:asciiTheme="majorBidi" w:hAnsiTheme="majorBidi" w:cs="Times New Roman"/>
          <w:b/>
          <w:bCs/>
          <w:sz w:val="26"/>
          <w:szCs w:val="26"/>
          <w:rtl/>
        </w:rPr>
      </w:pPr>
    </w:p>
    <w:p w14:paraId="7ACFC8F2" w14:textId="105CF33D" w:rsidR="009C2F2D" w:rsidRDefault="009C2F2D" w:rsidP="00E52F1A">
      <w:pPr>
        <w:spacing w:line="278" w:lineRule="auto"/>
        <w:rPr>
          <w:rFonts w:asciiTheme="majorBidi" w:hAnsiTheme="majorBidi" w:cs="Times New Roman"/>
          <w:b/>
          <w:bCs/>
          <w:sz w:val="26"/>
          <w:szCs w:val="26"/>
          <w:rtl/>
        </w:rPr>
      </w:pPr>
    </w:p>
    <w:p w14:paraId="58EC206F" w14:textId="75A521C8" w:rsidR="009C2F2D" w:rsidRDefault="009C2F2D" w:rsidP="00E52F1A">
      <w:pPr>
        <w:spacing w:line="278" w:lineRule="auto"/>
        <w:rPr>
          <w:rFonts w:asciiTheme="majorBidi" w:hAnsiTheme="majorBidi" w:cs="Times New Roman"/>
          <w:b/>
          <w:bCs/>
          <w:sz w:val="26"/>
          <w:szCs w:val="26"/>
          <w:rtl/>
        </w:rPr>
      </w:pPr>
    </w:p>
    <w:p w14:paraId="5B0DDF3B" w14:textId="3E39B1BA" w:rsidR="009C2F2D" w:rsidRDefault="009C2F2D" w:rsidP="00E52F1A">
      <w:pPr>
        <w:spacing w:line="278" w:lineRule="auto"/>
        <w:rPr>
          <w:rFonts w:asciiTheme="majorBidi" w:hAnsiTheme="majorBidi" w:cs="Times New Roman"/>
          <w:b/>
          <w:bCs/>
          <w:sz w:val="26"/>
          <w:szCs w:val="26"/>
          <w:rtl/>
        </w:rPr>
      </w:pPr>
    </w:p>
    <w:p w14:paraId="4663F780" w14:textId="041AB58E" w:rsidR="009C2F2D" w:rsidRDefault="009C2F2D" w:rsidP="00E52F1A">
      <w:pPr>
        <w:spacing w:line="278" w:lineRule="auto"/>
        <w:rPr>
          <w:rFonts w:asciiTheme="majorBidi" w:hAnsiTheme="majorBidi" w:cs="Times New Roman"/>
          <w:b/>
          <w:bCs/>
          <w:sz w:val="26"/>
          <w:szCs w:val="26"/>
          <w:rtl/>
        </w:rPr>
      </w:pPr>
    </w:p>
    <w:p w14:paraId="092A5EFE" w14:textId="77777777" w:rsidR="009C2F2D" w:rsidRDefault="009C2F2D" w:rsidP="00E52F1A">
      <w:pPr>
        <w:spacing w:line="278" w:lineRule="auto"/>
        <w:rPr>
          <w:rFonts w:asciiTheme="majorBidi" w:hAnsiTheme="majorBidi" w:cs="Times New Roman"/>
          <w:b/>
          <w:bCs/>
          <w:sz w:val="26"/>
          <w:szCs w:val="26"/>
          <w:rtl/>
        </w:rPr>
      </w:pPr>
    </w:p>
    <w:p w14:paraId="53E9A14B" w14:textId="7EFC571C" w:rsidR="00E52F1A" w:rsidRPr="009C2F2D" w:rsidRDefault="00E52F1A" w:rsidP="00E52F1A">
      <w:pPr>
        <w:spacing w:line="278" w:lineRule="auto"/>
        <w:rPr>
          <w:rFonts w:asciiTheme="majorBidi" w:hAnsiTheme="majorBidi" w:cs="Times New Roman"/>
          <w:b/>
          <w:bCs/>
          <w:sz w:val="32"/>
          <w:szCs w:val="32"/>
          <w:rtl/>
        </w:rPr>
      </w:pPr>
      <w:r w:rsidRPr="009C2F2D">
        <w:rPr>
          <w:rFonts w:asciiTheme="majorBidi" w:hAnsiTheme="majorBidi" w:cs="Times New Roman"/>
          <w:b/>
          <w:bCs/>
          <w:sz w:val="32"/>
          <w:szCs w:val="32"/>
        </w:rPr>
        <w:lastRenderedPageBreak/>
        <w:t xml:space="preserve">2-2 </w:t>
      </w:r>
      <w:r w:rsidRPr="009C2F2D">
        <w:rPr>
          <w:rFonts w:asciiTheme="majorBidi" w:hAnsiTheme="majorBidi" w:cs="Times New Roman" w:hint="cs"/>
          <w:b/>
          <w:bCs/>
          <w:sz w:val="32"/>
          <w:szCs w:val="32"/>
          <w:rtl/>
        </w:rPr>
        <w:t xml:space="preserve"> الدراسات السابقة : </w:t>
      </w:r>
    </w:p>
    <w:p w14:paraId="166D6E4A" w14:textId="77777777" w:rsidR="006E25B1" w:rsidRPr="006E25B1" w:rsidRDefault="006E25B1" w:rsidP="006E25B1">
      <w:pPr>
        <w:numPr>
          <w:ilvl w:val="0"/>
          <w:numId w:val="11"/>
        </w:numPr>
        <w:spacing w:line="256" w:lineRule="auto"/>
        <w:contextualSpacing/>
        <w:rPr>
          <w:rFonts w:ascii="Calibri" w:eastAsia="Calibri" w:hAnsi="Calibri" w:cs="Arial"/>
          <w:b/>
          <w:bCs/>
          <w:sz w:val="28"/>
          <w:szCs w:val="28"/>
          <w14:ligatures w14:val="none"/>
        </w:rPr>
      </w:pPr>
      <w:r w:rsidRPr="006E25B1">
        <w:rPr>
          <w:rFonts w:ascii="Calibri" w:eastAsia="Calibri" w:hAnsi="Calibri" w:cs="Arial"/>
          <w:b/>
          <w:bCs/>
          <w:sz w:val="28"/>
          <w:szCs w:val="28"/>
          <w:rtl/>
          <w14:ligatures w14:val="none"/>
        </w:rPr>
        <w:t xml:space="preserve">ثروت محمد طلبه محمد منصور(2024) -أثر تطبيقات الذكاء </w:t>
      </w:r>
      <w:proofErr w:type="spellStart"/>
      <w:r w:rsidRPr="006E25B1">
        <w:rPr>
          <w:rFonts w:ascii="Calibri" w:eastAsia="Calibri" w:hAnsi="Calibri" w:cs="Arial"/>
          <w:b/>
          <w:bCs/>
          <w:sz w:val="28"/>
          <w:szCs w:val="28"/>
          <w:rtl/>
          <w14:ligatures w14:val="none"/>
        </w:rPr>
        <w:t>االصطناعي</w:t>
      </w:r>
      <w:proofErr w:type="spellEnd"/>
      <w:r w:rsidRPr="006E25B1">
        <w:rPr>
          <w:rFonts w:ascii="Calibri" w:eastAsia="Calibri" w:hAnsi="Calibri" w:cs="Arial"/>
          <w:b/>
          <w:bCs/>
          <w:sz w:val="28"/>
          <w:szCs w:val="28"/>
          <w:rtl/>
          <w14:ligatures w14:val="none"/>
        </w:rPr>
        <w:t xml:space="preserve"> ببيئة تعلم شخصية على انتاج المحتوى التعليمي الإعلامي لدى طلاب كلية الاعلام </w:t>
      </w:r>
    </w:p>
    <w:p w14:paraId="7F2CD2DD" w14:textId="77777777" w:rsidR="006E25B1" w:rsidRPr="006E25B1" w:rsidRDefault="006E25B1" w:rsidP="006E25B1">
      <w:pPr>
        <w:spacing w:line="256" w:lineRule="auto"/>
        <w:ind w:left="720"/>
        <w:contextualSpacing/>
        <w:rPr>
          <w:rFonts w:ascii="Calibri" w:eastAsia="Calibri" w:hAnsi="Calibri" w:cs="Arial"/>
          <w:b/>
          <w:bCs/>
          <w:sz w:val="28"/>
          <w:szCs w:val="28"/>
          <w14:ligatures w14:val="none"/>
        </w:rPr>
      </w:pPr>
      <w:r w:rsidRPr="006E25B1">
        <w:rPr>
          <w:rFonts w:ascii="Calibri" w:eastAsia="Calibri" w:hAnsi="Calibri" w:cs="Arial"/>
          <w:b/>
          <w:bCs/>
          <w:sz w:val="28"/>
          <w:szCs w:val="28"/>
          <w:rtl/>
          <w14:ligatures w14:val="none"/>
        </w:rPr>
        <w:t xml:space="preserve">المنهج : </w:t>
      </w:r>
      <w:r w:rsidRPr="006E25B1">
        <w:rPr>
          <w:rFonts w:ascii="Calibri" w:eastAsia="Calibri" w:hAnsi="Calibri" w:cs="Arial"/>
          <w:rtl/>
          <w14:ligatures w14:val="none"/>
        </w:rPr>
        <w:t>المنهج الوصفي التحليلي -والمنهج التجريبي</w:t>
      </w:r>
    </w:p>
    <w:p w14:paraId="75A25B26" w14:textId="77777777" w:rsidR="006E25B1" w:rsidRPr="006E25B1" w:rsidRDefault="006E25B1" w:rsidP="006E25B1">
      <w:pPr>
        <w:spacing w:line="256" w:lineRule="auto"/>
        <w:ind w:left="720"/>
        <w:contextualSpacing/>
        <w:rPr>
          <w:rFonts w:ascii="Calibri" w:eastAsia="Calibri" w:hAnsi="Calibri" w:cs="Arial"/>
          <w:b/>
          <w:bCs/>
          <w:sz w:val="28"/>
          <w:szCs w:val="28"/>
          <w:rtl/>
          <w14:ligatures w14:val="none"/>
        </w:rPr>
      </w:pPr>
      <w:r w:rsidRPr="006E25B1">
        <w:rPr>
          <w:rFonts w:ascii="Calibri" w:eastAsia="Calibri" w:hAnsi="Calibri" w:cs="Arial"/>
          <w:b/>
          <w:bCs/>
          <w:sz w:val="28"/>
          <w:szCs w:val="28"/>
          <w:rtl/>
          <w14:ligatures w14:val="none"/>
        </w:rPr>
        <w:t xml:space="preserve">الأداة : - </w:t>
      </w:r>
      <w:r w:rsidRPr="006E25B1">
        <w:rPr>
          <w:rFonts w:ascii="Calibri" w:eastAsia="Calibri" w:hAnsi="Calibri" w:cs="Arial"/>
          <w:rtl/>
          <w14:ligatures w14:val="none"/>
        </w:rPr>
        <w:t>اختبار تحصيلي: لقياس الجوانب المعرفية لمهارات إنتاج المحتوى التعليمي الإعلامي – بطاقة ملاحظة لقياس الجوانب الادائية  لمهارات إنتاج المحتوى التعليمي الإعلامي</w:t>
      </w:r>
      <w:r w:rsidRPr="006E25B1">
        <w:rPr>
          <w:rFonts w:ascii="Calibri" w:eastAsia="Calibri" w:hAnsi="Calibri" w:cs="Arial"/>
          <w:b/>
          <w:bCs/>
          <w:rtl/>
          <w14:ligatures w14:val="none"/>
        </w:rPr>
        <w:t xml:space="preserve"> </w:t>
      </w:r>
    </w:p>
    <w:p w14:paraId="708FAC2D" w14:textId="77777777" w:rsidR="006E25B1" w:rsidRPr="006E25B1" w:rsidRDefault="006E25B1" w:rsidP="006E25B1">
      <w:pPr>
        <w:spacing w:line="256" w:lineRule="auto"/>
        <w:ind w:left="720"/>
        <w:contextualSpacing/>
        <w:rPr>
          <w:rFonts w:ascii="Calibri" w:eastAsia="Calibri" w:hAnsi="Calibri" w:cs="Arial"/>
          <w:rtl/>
          <w14:ligatures w14:val="none"/>
        </w:rPr>
      </w:pPr>
      <w:r w:rsidRPr="006E25B1">
        <w:rPr>
          <w:rFonts w:ascii="Calibri" w:eastAsia="Calibri" w:hAnsi="Calibri" w:cs="Arial"/>
          <w:b/>
          <w:bCs/>
          <w:sz w:val="28"/>
          <w:szCs w:val="28"/>
          <w:rtl/>
          <w14:ligatures w14:val="none"/>
        </w:rPr>
        <w:t xml:space="preserve">النتائج : </w:t>
      </w:r>
      <w:r w:rsidRPr="006E25B1">
        <w:rPr>
          <w:rFonts w:ascii="Calibri" w:eastAsia="Calibri" w:hAnsi="Calibri" w:cs="Arial"/>
          <w:rtl/>
          <w14:ligatures w14:val="none"/>
        </w:rPr>
        <w:t xml:space="preserve">اسفرت نتائج الدراسة عن فاعلية بيئات التعلم القائمة على الشات بوت في تحسين التحصيل المعرفي وتنمية الأداء </w:t>
      </w:r>
      <w:proofErr w:type="spellStart"/>
      <w:r w:rsidRPr="006E25B1">
        <w:rPr>
          <w:rFonts w:ascii="Calibri" w:eastAsia="Calibri" w:hAnsi="Calibri" w:cs="Arial"/>
          <w:rtl/>
          <w14:ligatures w14:val="none"/>
        </w:rPr>
        <w:t>المهارتية</w:t>
      </w:r>
      <w:proofErr w:type="spellEnd"/>
      <w:r w:rsidRPr="006E25B1">
        <w:rPr>
          <w:rFonts w:ascii="Calibri" w:eastAsia="Calibri" w:hAnsi="Calibri" w:cs="Arial"/>
          <w:rtl/>
          <w14:ligatures w14:val="none"/>
        </w:rPr>
        <w:t xml:space="preserve"> لدى الطلاب، نتيجة لما توفره من تفاعل فوري وتغذية راجعة مستمرة.</w:t>
      </w:r>
    </w:p>
    <w:p w14:paraId="52CD1F6D" w14:textId="77777777" w:rsidR="006E25B1" w:rsidRPr="006E25B1" w:rsidRDefault="006E25B1" w:rsidP="006E25B1">
      <w:pPr>
        <w:spacing w:line="256" w:lineRule="auto"/>
        <w:ind w:left="720"/>
        <w:contextualSpacing/>
        <w:rPr>
          <w:rFonts w:ascii="Calibri" w:eastAsia="Calibri" w:hAnsi="Calibri" w:cs="Arial"/>
          <w:rtl/>
          <w14:ligatures w14:val="none"/>
        </w:rPr>
      </w:pPr>
      <w:r w:rsidRPr="006E25B1">
        <w:rPr>
          <w:rFonts w:ascii="Calibri" w:eastAsia="Calibri" w:hAnsi="Calibri" w:cs="Arial"/>
          <w:rtl/>
          <w14:ligatures w14:val="none"/>
        </w:rPr>
        <w:t>كما أكدت النتائج أن توظيف تطبيقات الذكاء الاصطناعي يسهم في تعزيز التعلم النشط وتخصيص العملية التعليمية، مما يؤدي إلى تحسين جودة نواتج التعلم بشكل ملحوظ.</w:t>
      </w:r>
    </w:p>
    <w:p w14:paraId="223B73CA" w14:textId="77777777" w:rsidR="006E25B1" w:rsidRPr="006E25B1" w:rsidRDefault="006E25B1" w:rsidP="006E25B1">
      <w:pPr>
        <w:spacing w:line="256" w:lineRule="auto"/>
        <w:ind w:left="720"/>
        <w:contextualSpacing/>
        <w:rPr>
          <w:rFonts w:ascii="Calibri" w:eastAsia="Calibri" w:hAnsi="Calibri" w:cs="Arial"/>
          <w:rtl/>
          <w14:ligatures w14:val="none"/>
        </w:rPr>
      </w:pPr>
    </w:p>
    <w:p w14:paraId="5DD5C208" w14:textId="77777777" w:rsidR="006E25B1" w:rsidRPr="006E25B1" w:rsidRDefault="006E25B1" w:rsidP="006E25B1">
      <w:pPr>
        <w:numPr>
          <w:ilvl w:val="0"/>
          <w:numId w:val="11"/>
        </w:numPr>
        <w:spacing w:line="256" w:lineRule="auto"/>
        <w:contextualSpacing/>
        <w:rPr>
          <w:rFonts w:ascii="Calibri" w:eastAsia="Calibri" w:hAnsi="Calibri" w:cs="Arial"/>
          <w:b/>
          <w:bCs/>
          <w:sz w:val="28"/>
          <w:szCs w:val="28"/>
          <w:rtl/>
          <w14:ligatures w14:val="none"/>
        </w:rPr>
      </w:pPr>
      <w:proofErr w:type="spellStart"/>
      <w:r w:rsidRPr="006E25B1">
        <w:rPr>
          <w:rFonts w:ascii="Calibri" w:eastAsia="Calibri" w:hAnsi="Calibri" w:cs="Arial"/>
          <w:b/>
          <w:bCs/>
          <w:sz w:val="28"/>
          <w:szCs w:val="28"/>
          <w:rtl/>
          <w14:ligatures w14:val="none"/>
        </w:rPr>
        <w:t>أ.امتنان</w:t>
      </w:r>
      <w:proofErr w:type="spellEnd"/>
      <w:r w:rsidRPr="006E25B1">
        <w:rPr>
          <w:rFonts w:ascii="Calibri" w:eastAsia="Calibri" w:hAnsi="Calibri" w:cs="Arial"/>
          <w:b/>
          <w:bCs/>
          <w:sz w:val="28"/>
          <w:szCs w:val="28"/>
          <w:rtl/>
          <w14:ligatures w14:val="none"/>
        </w:rPr>
        <w:t xml:space="preserve"> محمد </w:t>
      </w:r>
      <w:proofErr w:type="spellStart"/>
      <w:r w:rsidRPr="006E25B1">
        <w:rPr>
          <w:rFonts w:ascii="Calibri" w:eastAsia="Calibri" w:hAnsi="Calibri" w:cs="Arial"/>
          <w:b/>
          <w:bCs/>
          <w:sz w:val="28"/>
          <w:szCs w:val="28"/>
          <w:rtl/>
          <w14:ligatures w14:val="none"/>
        </w:rPr>
        <w:t>الزغيبي</w:t>
      </w:r>
      <w:proofErr w:type="spellEnd"/>
      <w:r w:rsidRPr="006E25B1">
        <w:rPr>
          <w:rFonts w:ascii="Calibri" w:eastAsia="Calibri" w:hAnsi="Calibri" w:cs="Arial"/>
          <w:b/>
          <w:bCs/>
          <w:sz w:val="28"/>
          <w:szCs w:val="28"/>
          <w:rtl/>
          <w14:ligatures w14:val="none"/>
        </w:rPr>
        <w:t xml:space="preserve">* -  </w:t>
      </w:r>
      <w:proofErr w:type="spellStart"/>
      <w:r w:rsidRPr="006E25B1">
        <w:rPr>
          <w:rFonts w:ascii="Calibri" w:eastAsia="Calibri" w:hAnsi="Calibri" w:cs="Arial"/>
          <w:b/>
          <w:bCs/>
          <w:sz w:val="28"/>
          <w:szCs w:val="28"/>
          <w:rtl/>
          <w14:ligatures w14:val="none"/>
        </w:rPr>
        <w:t>أ.م.د</w:t>
      </w:r>
      <w:proofErr w:type="spellEnd"/>
      <w:r w:rsidRPr="006E25B1">
        <w:rPr>
          <w:rFonts w:ascii="Calibri" w:eastAsia="Calibri" w:hAnsi="Calibri" w:cs="Arial"/>
          <w:b/>
          <w:bCs/>
          <w:sz w:val="28"/>
          <w:szCs w:val="28"/>
          <w:rtl/>
          <w14:ligatures w14:val="none"/>
        </w:rPr>
        <w:t xml:space="preserve">/لينا أحمد </w:t>
      </w:r>
      <w:proofErr w:type="spellStart"/>
      <w:r w:rsidRPr="006E25B1">
        <w:rPr>
          <w:rFonts w:ascii="Calibri" w:eastAsia="Calibri" w:hAnsi="Calibri" w:cs="Arial"/>
          <w:b/>
          <w:bCs/>
          <w:sz w:val="28"/>
          <w:szCs w:val="28"/>
          <w:rtl/>
          <w14:ligatures w14:val="none"/>
        </w:rPr>
        <w:t>الفراني</w:t>
      </w:r>
      <w:proofErr w:type="spellEnd"/>
      <w:r w:rsidRPr="006E25B1">
        <w:rPr>
          <w:rFonts w:ascii="Calibri" w:eastAsia="Calibri" w:hAnsi="Calibri" w:cs="Arial"/>
          <w:b/>
          <w:bCs/>
          <w:sz w:val="28"/>
          <w:szCs w:val="28"/>
          <w:rtl/>
          <w14:ligatures w14:val="none"/>
        </w:rPr>
        <w:t xml:space="preserve"> ( 2024) </w:t>
      </w:r>
      <w:proofErr w:type="spellStart"/>
      <w:r w:rsidRPr="006E25B1">
        <w:rPr>
          <w:rFonts w:ascii="Calibri" w:eastAsia="Calibri" w:hAnsi="Calibri" w:cs="Arial"/>
          <w:b/>
          <w:bCs/>
          <w:sz w:val="28"/>
          <w:szCs w:val="28"/>
          <w:rtl/>
          <w14:ligatures w14:val="none"/>
        </w:rPr>
        <w:t>أثراستخدام</w:t>
      </w:r>
      <w:proofErr w:type="spellEnd"/>
      <w:r w:rsidRPr="006E25B1">
        <w:rPr>
          <w:rFonts w:ascii="Calibri" w:eastAsia="Calibri" w:hAnsi="Calibri" w:cs="Arial"/>
          <w:b/>
          <w:bCs/>
          <w:sz w:val="28"/>
          <w:szCs w:val="28"/>
          <w:rtl/>
          <w14:ligatures w14:val="none"/>
        </w:rPr>
        <w:t xml:space="preserve"> تطبيقات الذكاء </w:t>
      </w:r>
      <w:proofErr w:type="spellStart"/>
      <w:r w:rsidRPr="006E25B1">
        <w:rPr>
          <w:rFonts w:ascii="Calibri" w:eastAsia="Calibri" w:hAnsi="Calibri" w:cs="Arial"/>
          <w:b/>
          <w:bCs/>
          <w:sz w:val="28"/>
          <w:szCs w:val="28"/>
          <w:rtl/>
          <w14:ligatures w14:val="none"/>
        </w:rPr>
        <w:t>االصطناعي</w:t>
      </w:r>
      <w:proofErr w:type="spellEnd"/>
      <w:r w:rsidRPr="006E25B1">
        <w:rPr>
          <w:rFonts w:ascii="Calibri" w:eastAsia="Calibri" w:hAnsi="Calibri" w:cs="Arial"/>
          <w:b/>
          <w:bCs/>
          <w:sz w:val="28"/>
          <w:szCs w:val="28"/>
          <w:rtl/>
          <w14:ligatures w14:val="none"/>
        </w:rPr>
        <w:t xml:space="preserve"> التوليدية لتنمية مهارات صناعة المحتوى التعليمي الرقمي واتجاهات مدربات ومتدربات  الكلية التقنية للبنات نحوها</w:t>
      </w:r>
    </w:p>
    <w:p w14:paraId="6C8188D7" w14:textId="77777777" w:rsidR="006E25B1" w:rsidRPr="006E25B1" w:rsidRDefault="006E25B1" w:rsidP="006E25B1">
      <w:pPr>
        <w:spacing w:line="256" w:lineRule="auto"/>
        <w:ind w:left="720"/>
        <w:contextualSpacing/>
        <w:rPr>
          <w:rFonts w:ascii="Calibri" w:eastAsia="Calibri" w:hAnsi="Calibri" w:cs="Arial"/>
          <w:b/>
          <w:bCs/>
          <w:sz w:val="28"/>
          <w:szCs w:val="28"/>
          <w14:ligatures w14:val="none"/>
        </w:rPr>
      </w:pPr>
      <w:r w:rsidRPr="006E25B1">
        <w:rPr>
          <w:rFonts w:ascii="Calibri" w:eastAsia="Calibri" w:hAnsi="Calibri" w:cs="Arial"/>
          <w:b/>
          <w:bCs/>
          <w:sz w:val="28"/>
          <w:szCs w:val="28"/>
          <w:rtl/>
          <w14:ligatures w14:val="none"/>
        </w:rPr>
        <w:t xml:space="preserve">المنهج : </w:t>
      </w:r>
      <w:r w:rsidRPr="006E25B1">
        <w:rPr>
          <w:rFonts w:ascii="Calibri" w:eastAsia="Calibri" w:hAnsi="Calibri" w:cs="Arial"/>
          <w:rtl/>
          <w14:ligatures w14:val="none"/>
        </w:rPr>
        <w:t>المنهج الوصفي</w:t>
      </w:r>
      <w:r w:rsidRPr="006E25B1">
        <w:rPr>
          <w:rFonts w:ascii="Calibri" w:eastAsia="Calibri" w:hAnsi="Calibri" w:cs="Arial"/>
          <w:b/>
          <w:bCs/>
          <w:rtl/>
          <w14:ligatures w14:val="none"/>
        </w:rPr>
        <w:t xml:space="preserve"> </w:t>
      </w:r>
    </w:p>
    <w:p w14:paraId="406B9B70" w14:textId="77777777" w:rsidR="006E25B1" w:rsidRPr="006E25B1" w:rsidRDefault="006E25B1" w:rsidP="006E25B1">
      <w:pPr>
        <w:spacing w:line="256" w:lineRule="auto"/>
        <w:ind w:left="720"/>
        <w:contextualSpacing/>
        <w:rPr>
          <w:rFonts w:ascii="Calibri" w:eastAsia="Calibri" w:hAnsi="Calibri" w:cs="Arial"/>
          <w:b/>
          <w:bCs/>
          <w:sz w:val="28"/>
          <w:szCs w:val="28"/>
          <w14:ligatures w14:val="none"/>
        </w:rPr>
      </w:pPr>
      <w:r w:rsidRPr="006E25B1">
        <w:rPr>
          <w:rFonts w:ascii="Calibri" w:eastAsia="Calibri" w:hAnsi="Calibri" w:cs="Arial"/>
          <w:b/>
          <w:bCs/>
          <w:sz w:val="28"/>
          <w:szCs w:val="28"/>
          <w:rtl/>
          <w14:ligatures w14:val="none"/>
        </w:rPr>
        <w:t xml:space="preserve">الأداة : </w:t>
      </w:r>
      <w:r w:rsidRPr="006E25B1">
        <w:rPr>
          <w:rFonts w:ascii="Calibri" w:eastAsia="Calibri" w:hAnsi="Calibri" w:cs="Arial"/>
          <w:rtl/>
          <w14:ligatures w14:val="none"/>
        </w:rPr>
        <w:t xml:space="preserve">مقياس اتجاه الطالبات نحو استخدام تطبيقات الذكاء </w:t>
      </w:r>
      <w:proofErr w:type="spellStart"/>
      <w:r w:rsidRPr="006E25B1">
        <w:rPr>
          <w:rFonts w:ascii="Calibri" w:eastAsia="Calibri" w:hAnsi="Calibri" w:cs="Arial"/>
          <w:rtl/>
          <w14:ligatures w14:val="none"/>
        </w:rPr>
        <w:t>االصطناعي</w:t>
      </w:r>
      <w:proofErr w:type="spellEnd"/>
      <w:r w:rsidRPr="006E25B1">
        <w:rPr>
          <w:rFonts w:ascii="Calibri" w:eastAsia="Calibri" w:hAnsi="Calibri" w:cs="Arial"/>
          <w:rtl/>
          <w14:ligatures w14:val="none"/>
        </w:rPr>
        <w:t xml:space="preserve"> التوليدية لتنمية مهارات صناعة المحتوى التعليمي الرقمي. – بطاقة  تقييم منتج (عرض تقديمي باستخدام موقع</w:t>
      </w:r>
      <w:r w:rsidRPr="006E25B1">
        <w:rPr>
          <w:rFonts w:ascii="Calibri" w:eastAsia="Calibri" w:hAnsi="Calibri" w:cs="Arial"/>
          <w14:ligatures w14:val="none"/>
        </w:rPr>
        <w:t xml:space="preserve">gamma </w:t>
      </w:r>
      <w:r w:rsidRPr="006E25B1">
        <w:rPr>
          <w:rFonts w:ascii="Calibri" w:eastAsia="Calibri" w:hAnsi="Calibri" w:cs="Arial"/>
          <w:rtl/>
          <w14:ligatures w14:val="none"/>
        </w:rPr>
        <w:t xml:space="preserve"> </w:t>
      </w:r>
      <w:r w:rsidRPr="006E25B1">
        <w:rPr>
          <w:rFonts w:ascii="Calibri" w:eastAsia="Calibri" w:hAnsi="Calibri" w:cs="Arial" w:hint="cs"/>
          <w:rtl/>
          <w14:ligatures w14:val="none"/>
        </w:rPr>
        <w:t xml:space="preserve">للذكاء </w:t>
      </w:r>
      <w:proofErr w:type="spellStart"/>
      <w:r w:rsidRPr="006E25B1">
        <w:rPr>
          <w:rFonts w:ascii="Calibri" w:eastAsia="Calibri" w:hAnsi="Calibri" w:cs="Arial" w:hint="cs"/>
          <w:rtl/>
          <w14:ligatures w14:val="none"/>
        </w:rPr>
        <w:t>االصطناعي</w:t>
      </w:r>
      <w:proofErr w:type="spellEnd"/>
      <w:r w:rsidRPr="006E25B1">
        <w:rPr>
          <w:rFonts w:ascii="Calibri" w:eastAsia="Calibri" w:hAnsi="Calibri" w:cs="Arial" w:hint="cs"/>
          <w:rtl/>
          <w14:ligatures w14:val="none"/>
        </w:rPr>
        <w:t xml:space="preserve"> التوليدي</w:t>
      </w:r>
    </w:p>
    <w:p w14:paraId="7B36F0EC" w14:textId="77777777" w:rsidR="006E25B1" w:rsidRPr="006E25B1" w:rsidRDefault="006E25B1" w:rsidP="006E25B1">
      <w:pPr>
        <w:spacing w:line="256" w:lineRule="auto"/>
        <w:ind w:left="720"/>
        <w:contextualSpacing/>
        <w:rPr>
          <w:rFonts w:ascii="Calibri" w:eastAsia="Calibri" w:hAnsi="Calibri" w:cs="Arial"/>
          <w:rtl/>
          <w14:ligatures w14:val="none"/>
        </w:rPr>
      </w:pPr>
      <w:r w:rsidRPr="006E25B1">
        <w:rPr>
          <w:rFonts w:ascii="Calibri" w:eastAsia="Calibri" w:hAnsi="Calibri" w:cs="Arial"/>
          <w:b/>
          <w:bCs/>
          <w:sz w:val="28"/>
          <w:szCs w:val="28"/>
          <w:rtl/>
          <w14:ligatures w14:val="none"/>
        </w:rPr>
        <w:t xml:space="preserve">النتائج : </w:t>
      </w:r>
      <w:r w:rsidRPr="006E25B1">
        <w:rPr>
          <w:rFonts w:ascii="Calibri" w:eastAsia="Calibri" w:hAnsi="Calibri" w:cs="Arial"/>
          <w:rtl/>
          <w14:ligatures w14:val="none"/>
        </w:rPr>
        <w:t>أظهرت الدراسة فاعلية تطبيقات الذكاء الاصطناعي التوليدي في تطوير جودة المحتوى التعليمي الرقمي ورفع كفاءة العملية التعليمية.</w:t>
      </w:r>
    </w:p>
    <w:p w14:paraId="05C59AC1" w14:textId="77777777" w:rsidR="006E25B1" w:rsidRPr="006E25B1" w:rsidRDefault="006E25B1" w:rsidP="006E25B1">
      <w:pPr>
        <w:spacing w:line="256" w:lineRule="auto"/>
        <w:ind w:left="720"/>
        <w:contextualSpacing/>
        <w:rPr>
          <w:rFonts w:ascii="Calibri" w:eastAsia="Calibri" w:hAnsi="Calibri" w:cs="Arial"/>
          <w:rtl/>
          <w14:ligatures w14:val="none"/>
        </w:rPr>
      </w:pPr>
      <w:r w:rsidRPr="006E25B1">
        <w:rPr>
          <w:rFonts w:ascii="Calibri" w:eastAsia="Calibri" w:hAnsi="Calibri" w:cs="Arial"/>
          <w:rtl/>
          <w14:ligatures w14:val="none"/>
        </w:rPr>
        <w:t>كما أكدت الحاجة إلى تأهيل الكوادر التعليمية ومعالجة المعوقات التقنية لضمان توظيف فعّال لهذه التطبيقات.</w:t>
      </w:r>
    </w:p>
    <w:p w14:paraId="276E87EC" w14:textId="77777777" w:rsidR="006E25B1" w:rsidRPr="006E25B1" w:rsidRDefault="006E25B1" w:rsidP="006E25B1">
      <w:pPr>
        <w:spacing w:line="256" w:lineRule="auto"/>
        <w:ind w:left="720"/>
        <w:contextualSpacing/>
        <w:rPr>
          <w:rFonts w:ascii="Calibri" w:eastAsia="Calibri" w:hAnsi="Calibri" w:cs="Arial"/>
          <w14:ligatures w14:val="none"/>
        </w:rPr>
      </w:pPr>
    </w:p>
    <w:p w14:paraId="56612833" w14:textId="77777777" w:rsidR="006E25B1" w:rsidRPr="006E25B1" w:rsidRDefault="006E25B1" w:rsidP="006E25B1">
      <w:pPr>
        <w:numPr>
          <w:ilvl w:val="0"/>
          <w:numId w:val="11"/>
        </w:numPr>
        <w:spacing w:line="256" w:lineRule="auto"/>
        <w:contextualSpacing/>
        <w:rPr>
          <w:rFonts w:ascii="Calibri" w:eastAsia="Calibri" w:hAnsi="Calibri" w:cs="Arial"/>
          <w:b/>
          <w:bCs/>
          <w:sz w:val="28"/>
          <w:szCs w:val="28"/>
          <w:rtl/>
          <w14:ligatures w14:val="none"/>
        </w:rPr>
      </w:pPr>
      <w:r w:rsidRPr="006E25B1">
        <w:rPr>
          <w:rFonts w:ascii="Calibri" w:eastAsia="Calibri" w:hAnsi="Calibri" w:cs="Arial"/>
          <w:b/>
          <w:bCs/>
          <w:sz w:val="28"/>
          <w:szCs w:val="28"/>
          <w:rtl/>
          <w14:ligatures w14:val="none"/>
        </w:rPr>
        <w:t xml:space="preserve">أ.د سائدة جاسر عفونة ( 2025 ) ممارسات الذكاء الاصطناعي في بناء المحتوى التعليمي الرقمي </w:t>
      </w:r>
    </w:p>
    <w:p w14:paraId="68500098" w14:textId="77777777" w:rsidR="006E25B1" w:rsidRPr="006E25B1" w:rsidRDefault="006E25B1" w:rsidP="006E25B1">
      <w:pPr>
        <w:spacing w:line="256" w:lineRule="auto"/>
        <w:ind w:left="720"/>
        <w:contextualSpacing/>
        <w:rPr>
          <w:rFonts w:ascii="Calibri" w:eastAsia="Calibri" w:hAnsi="Calibri" w:cs="Arial"/>
          <w:b/>
          <w:bCs/>
          <w:sz w:val="28"/>
          <w:szCs w:val="28"/>
          <w14:ligatures w14:val="none"/>
        </w:rPr>
      </w:pPr>
      <w:r w:rsidRPr="006E25B1">
        <w:rPr>
          <w:rFonts w:ascii="Calibri" w:eastAsia="Calibri" w:hAnsi="Calibri" w:cs="Arial"/>
          <w:b/>
          <w:bCs/>
          <w:sz w:val="28"/>
          <w:szCs w:val="28"/>
          <w:rtl/>
          <w14:ligatures w14:val="none"/>
        </w:rPr>
        <w:t xml:space="preserve">المنهج : </w:t>
      </w:r>
      <w:r w:rsidRPr="006E25B1">
        <w:rPr>
          <w:rFonts w:ascii="Calibri" w:eastAsia="Calibri" w:hAnsi="Calibri" w:cs="Arial"/>
          <w:rtl/>
          <w14:ligatures w14:val="none"/>
        </w:rPr>
        <w:t>المنهج الوصفي التحليلي المدمج بين البحث الكمي والنوعي</w:t>
      </w:r>
      <w:r w:rsidRPr="006E25B1">
        <w:rPr>
          <w:rFonts w:ascii="Calibri" w:eastAsia="Calibri" w:hAnsi="Calibri" w:cs="Arial"/>
          <w:b/>
          <w:bCs/>
          <w:rtl/>
          <w14:ligatures w14:val="none"/>
        </w:rPr>
        <w:t xml:space="preserve"> </w:t>
      </w:r>
      <w:r w:rsidRPr="006E25B1">
        <w:rPr>
          <w:rFonts w:ascii="Calibri" w:eastAsia="Calibri" w:hAnsi="Calibri" w:cs="Arial"/>
          <w:b/>
          <w:bCs/>
          <w:sz w:val="28"/>
          <w:szCs w:val="28"/>
          <w:rtl/>
          <w14:ligatures w14:val="none"/>
        </w:rPr>
        <w:br/>
        <w:t xml:space="preserve">الأداة : </w:t>
      </w:r>
      <w:r w:rsidRPr="006E25B1">
        <w:rPr>
          <w:rFonts w:ascii="Calibri" w:eastAsia="Calibri" w:hAnsi="Calibri" w:cs="Arial"/>
          <w:rtl/>
          <w14:ligatures w14:val="none"/>
        </w:rPr>
        <w:t>الاستبيان</w:t>
      </w:r>
      <w:r w:rsidRPr="006E25B1">
        <w:rPr>
          <w:rFonts w:ascii="Calibri" w:eastAsia="Calibri" w:hAnsi="Calibri" w:cs="Arial"/>
          <w:b/>
          <w:bCs/>
          <w:rtl/>
          <w14:ligatures w14:val="none"/>
        </w:rPr>
        <w:t xml:space="preserve"> </w:t>
      </w:r>
    </w:p>
    <w:p w14:paraId="6033BFC7" w14:textId="77777777" w:rsidR="006E25B1" w:rsidRPr="006E25B1" w:rsidRDefault="006E25B1" w:rsidP="006E25B1">
      <w:pPr>
        <w:spacing w:line="256" w:lineRule="auto"/>
        <w:ind w:left="720"/>
        <w:contextualSpacing/>
        <w:rPr>
          <w:rFonts w:ascii="Calibri" w:eastAsia="Calibri" w:hAnsi="Calibri" w:cs="Arial"/>
          <w:rtl/>
          <w14:ligatures w14:val="none"/>
        </w:rPr>
      </w:pPr>
      <w:r w:rsidRPr="006E25B1">
        <w:rPr>
          <w:rFonts w:ascii="Calibri" w:eastAsia="Calibri" w:hAnsi="Calibri" w:cs="Arial"/>
          <w:b/>
          <w:bCs/>
          <w:sz w:val="28"/>
          <w:szCs w:val="28"/>
          <w:rtl/>
          <w14:ligatures w14:val="none"/>
        </w:rPr>
        <w:t xml:space="preserve">النتائج : </w:t>
      </w:r>
      <w:r w:rsidRPr="006E25B1">
        <w:rPr>
          <w:rFonts w:ascii="Calibri" w:eastAsia="Calibri" w:hAnsi="Calibri" w:cs="Arial"/>
          <w:rtl/>
          <w14:ligatures w14:val="none"/>
        </w:rPr>
        <w:t>أكدت الدراسة أن توظيف الذكاء الاصطناعي يسهم في تحسين كفاءة إنتاج المحتوى التعليمي وتطوير الأداء التدريسي.</w:t>
      </w:r>
    </w:p>
    <w:p w14:paraId="3C511919" w14:textId="77777777" w:rsidR="006E25B1" w:rsidRPr="006E25B1" w:rsidRDefault="006E25B1" w:rsidP="006E25B1">
      <w:pPr>
        <w:spacing w:line="256" w:lineRule="auto"/>
        <w:ind w:left="720"/>
        <w:contextualSpacing/>
        <w:rPr>
          <w:rFonts w:ascii="Calibri" w:eastAsia="Calibri" w:hAnsi="Calibri" w:cs="Arial"/>
          <w:rtl/>
          <w14:ligatures w14:val="none"/>
        </w:rPr>
      </w:pPr>
      <w:r w:rsidRPr="006E25B1">
        <w:rPr>
          <w:rFonts w:ascii="Calibri" w:eastAsia="Calibri" w:hAnsi="Calibri" w:cs="Arial"/>
          <w:rtl/>
          <w14:ligatures w14:val="none"/>
        </w:rPr>
        <w:t>كما شددت على أهمية التدريب، وتبني استراتيجيات واضحة لضمان الاستخدام الفعّال لهذه التقنيات</w:t>
      </w:r>
    </w:p>
    <w:p w14:paraId="0E3CABD4" w14:textId="77777777" w:rsidR="006E25B1" w:rsidRPr="006E25B1" w:rsidRDefault="006E25B1" w:rsidP="006E25B1">
      <w:pPr>
        <w:spacing w:line="256" w:lineRule="auto"/>
        <w:ind w:left="720"/>
        <w:contextualSpacing/>
        <w:rPr>
          <w:rFonts w:ascii="Calibri" w:eastAsia="Calibri" w:hAnsi="Calibri" w:cs="Arial"/>
          <w:rtl/>
          <w14:ligatures w14:val="none"/>
        </w:rPr>
      </w:pPr>
    </w:p>
    <w:p w14:paraId="48988C07" w14:textId="77777777" w:rsidR="006E25B1" w:rsidRPr="006E25B1" w:rsidRDefault="006E25B1" w:rsidP="006E25B1">
      <w:pPr>
        <w:numPr>
          <w:ilvl w:val="0"/>
          <w:numId w:val="11"/>
        </w:numPr>
        <w:spacing w:line="256" w:lineRule="auto"/>
        <w:contextualSpacing/>
        <w:rPr>
          <w:rFonts w:ascii="Calibri" w:eastAsia="Calibri" w:hAnsi="Calibri" w:cs="Arial"/>
          <w:b/>
          <w:bCs/>
          <w:sz w:val="28"/>
          <w:szCs w:val="28"/>
          <w:rtl/>
          <w14:ligatures w14:val="none"/>
        </w:rPr>
      </w:pPr>
      <w:r w:rsidRPr="006E25B1">
        <w:rPr>
          <w:rFonts w:ascii="Calibri" w:eastAsia="Calibri" w:hAnsi="Calibri" w:cs="Arial"/>
          <w:b/>
          <w:bCs/>
          <w:sz w:val="28"/>
          <w:szCs w:val="28"/>
          <w:rtl/>
          <w14:ligatures w14:val="none"/>
        </w:rPr>
        <w:t xml:space="preserve">علي الصاوي (2025) اثر استخدام تطبيقات الذكاء الاصطناعي في تنمية انتاج المحتوى التعليمي لدى طلاب المرحلة الابتدائية </w:t>
      </w:r>
    </w:p>
    <w:p w14:paraId="1F40C23C" w14:textId="77777777" w:rsidR="006E25B1" w:rsidRPr="006E25B1" w:rsidRDefault="006E25B1" w:rsidP="006E25B1">
      <w:pPr>
        <w:spacing w:line="256" w:lineRule="auto"/>
        <w:ind w:left="720"/>
        <w:contextualSpacing/>
        <w:rPr>
          <w:rFonts w:ascii="Calibri" w:eastAsia="Calibri" w:hAnsi="Calibri" w:cs="Arial"/>
          <w14:ligatures w14:val="none"/>
        </w:rPr>
      </w:pPr>
      <w:r w:rsidRPr="006E25B1">
        <w:rPr>
          <w:rFonts w:ascii="Calibri" w:eastAsia="Calibri" w:hAnsi="Calibri" w:cs="Arial"/>
          <w:b/>
          <w:bCs/>
          <w:sz w:val="28"/>
          <w:szCs w:val="28"/>
          <w:rtl/>
          <w14:ligatures w14:val="none"/>
        </w:rPr>
        <w:t>المنهج :</w:t>
      </w:r>
      <w:r w:rsidRPr="006E25B1">
        <w:rPr>
          <w:rFonts w:ascii="Calibri" w:eastAsia="Calibri" w:hAnsi="Calibri" w:cs="Arial"/>
          <w:sz w:val="28"/>
          <w:szCs w:val="28"/>
          <w:rtl/>
          <w14:ligatures w14:val="none"/>
        </w:rPr>
        <w:t xml:space="preserve"> </w:t>
      </w:r>
      <w:r w:rsidRPr="006E25B1">
        <w:rPr>
          <w:rFonts w:ascii="Calibri" w:eastAsia="Calibri" w:hAnsi="Calibri" w:cs="Arial"/>
          <w:rtl/>
          <w14:ligatures w14:val="none"/>
        </w:rPr>
        <w:t xml:space="preserve">المسح الوصفي والتجريبي  </w:t>
      </w:r>
      <w:r w:rsidRPr="006E25B1">
        <w:rPr>
          <w:rFonts w:ascii="Calibri" w:eastAsia="Calibri" w:hAnsi="Calibri" w:cs="Arial"/>
          <w:rtl/>
          <w14:ligatures w14:val="none"/>
        </w:rPr>
        <w:br/>
      </w:r>
      <w:r w:rsidRPr="006E25B1">
        <w:rPr>
          <w:rFonts w:ascii="Calibri" w:eastAsia="Calibri" w:hAnsi="Calibri" w:cs="Arial"/>
          <w:b/>
          <w:bCs/>
          <w:sz w:val="28"/>
          <w:szCs w:val="28"/>
          <w:rtl/>
          <w14:ligatures w14:val="none"/>
        </w:rPr>
        <w:t>الأداة :</w:t>
      </w:r>
      <w:r w:rsidRPr="006E25B1">
        <w:rPr>
          <w:rFonts w:ascii="Calibri" w:eastAsia="Calibri" w:hAnsi="Calibri" w:cs="Arial"/>
          <w:sz w:val="28"/>
          <w:szCs w:val="28"/>
          <w:rtl/>
          <w14:ligatures w14:val="none"/>
        </w:rPr>
        <w:t xml:space="preserve"> </w:t>
      </w:r>
      <w:r w:rsidRPr="006E25B1">
        <w:rPr>
          <w:rFonts w:ascii="Calibri" w:eastAsia="Calibri" w:hAnsi="Calibri" w:cs="Arial"/>
          <w:rtl/>
          <w14:ligatures w14:val="none"/>
        </w:rPr>
        <w:t xml:space="preserve">بطاقة ملاحظة لقياس الجوانب الادائية – بطاقة التقييم </w:t>
      </w:r>
    </w:p>
    <w:p w14:paraId="12683B89" w14:textId="77777777" w:rsidR="006E25B1" w:rsidRPr="006E25B1" w:rsidRDefault="006E25B1" w:rsidP="006E25B1">
      <w:pPr>
        <w:spacing w:line="256" w:lineRule="auto"/>
        <w:ind w:left="720"/>
        <w:contextualSpacing/>
        <w:rPr>
          <w:rFonts w:ascii="Calibri" w:eastAsia="Calibri" w:hAnsi="Calibri" w:cs="Arial"/>
          <w14:ligatures w14:val="none"/>
        </w:rPr>
      </w:pPr>
      <w:r w:rsidRPr="006E25B1">
        <w:rPr>
          <w:rFonts w:ascii="Calibri" w:eastAsia="Calibri" w:hAnsi="Calibri" w:cs="Arial"/>
          <w:b/>
          <w:bCs/>
          <w:sz w:val="28"/>
          <w:szCs w:val="28"/>
          <w:rtl/>
          <w14:ligatures w14:val="none"/>
        </w:rPr>
        <w:t>النتائج :</w:t>
      </w:r>
      <w:r w:rsidRPr="006E25B1">
        <w:rPr>
          <w:rFonts w:ascii="Calibri" w:eastAsia="Calibri" w:hAnsi="Calibri" w:cs="Arial"/>
          <w:sz w:val="28"/>
          <w:szCs w:val="28"/>
          <w:rtl/>
          <w14:ligatures w14:val="none"/>
        </w:rPr>
        <w:t xml:space="preserve"> </w:t>
      </w:r>
      <w:r w:rsidRPr="006E25B1">
        <w:rPr>
          <w:rFonts w:ascii="Calibri" w:eastAsia="Calibri" w:hAnsi="Calibri" w:cs="Arial"/>
          <w:rtl/>
          <w14:ligatures w14:val="none"/>
        </w:rPr>
        <w:t xml:space="preserve">أظهرت النتائج أهمية توظيف الذكاء الاصطناعي في إنتاج المحتوى التعليمي وتنمية مهارات الطلاب والمعلمين. كما أكدت ضرورة توفير البنية التحتية، وتدريب الكوادر، ونشر ثقافة الذكاء الاصطناعي لضمان استخدام فعّال لهذه التقنيات في التعليم. </w:t>
      </w:r>
    </w:p>
    <w:p w14:paraId="453DA62E" w14:textId="77777777" w:rsidR="006E25B1" w:rsidRPr="006E25B1" w:rsidRDefault="006E25B1" w:rsidP="006E25B1">
      <w:pPr>
        <w:spacing w:line="256" w:lineRule="auto"/>
        <w:ind w:left="720"/>
        <w:contextualSpacing/>
        <w:rPr>
          <w:rFonts w:ascii="Calibri" w:eastAsia="Calibri" w:hAnsi="Calibri" w:cs="Arial"/>
          <w:b/>
          <w:bCs/>
          <w:sz w:val="28"/>
          <w:szCs w:val="28"/>
          <w14:ligatures w14:val="none"/>
        </w:rPr>
      </w:pPr>
    </w:p>
    <w:p w14:paraId="691D0D99" w14:textId="77777777" w:rsidR="006E25B1" w:rsidRPr="006E25B1" w:rsidRDefault="006E25B1" w:rsidP="006E25B1">
      <w:pPr>
        <w:numPr>
          <w:ilvl w:val="0"/>
          <w:numId w:val="11"/>
        </w:numPr>
        <w:spacing w:line="256" w:lineRule="auto"/>
        <w:contextualSpacing/>
        <w:jc w:val="lowKashida"/>
        <w:rPr>
          <w:rFonts w:ascii="Calibri" w:eastAsia="Calibri" w:hAnsi="Calibri" w:cs="Arial"/>
          <w:b/>
          <w:bCs/>
          <w:sz w:val="28"/>
          <w:szCs w:val="28"/>
          <w:rtl/>
          <w14:ligatures w14:val="none"/>
        </w:rPr>
      </w:pPr>
      <w:r w:rsidRPr="006E25B1">
        <w:rPr>
          <w:rFonts w:ascii="Calibri" w:eastAsia="Calibri" w:hAnsi="Calibri" w:cs="Arial"/>
          <w:b/>
          <w:bCs/>
          <w:sz w:val="28"/>
          <w:szCs w:val="28"/>
          <w:rtl/>
          <w14:ligatures w14:val="none"/>
        </w:rPr>
        <w:t>أحمد المبحوح (2026) – ممارسات الذكاء الاصطناعي في بناء المحتوى التعليمي الرقمي</w:t>
      </w:r>
    </w:p>
    <w:p w14:paraId="1A9F8D16" w14:textId="77777777" w:rsidR="006E25B1" w:rsidRPr="006E25B1" w:rsidRDefault="006E25B1" w:rsidP="006E25B1">
      <w:pPr>
        <w:spacing w:line="256" w:lineRule="auto"/>
        <w:ind w:left="2160"/>
        <w:contextualSpacing/>
        <w:rPr>
          <w:rFonts w:ascii="Calibri" w:eastAsia="Calibri" w:hAnsi="Calibri" w:cs="Arial"/>
          <w:b/>
          <w:bCs/>
          <w14:ligatures w14:val="none"/>
        </w:rPr>
      </w:pPr>
      <w:r w:rsidRPr="006E25B1">
        <w:rPr>
          <w:rFonts w:ascii="Calibri" w:eastAsia="Calibri" w:hAnsi="Calibri" w:cs="Arial"/>
          <w:b/>
          <w:bCs/>
          <w:sz w:val="28"/>
          <w:szCs w:val="28"/>
          <w:rtl/>
          <w14:ligatures w14:val="none"/>
        </w:rPr>
        <w:t>المنهج</w:t>
      </w:r>
      <w:r w:rsidRPr="006E25B1">
        <w:rPr>
          <w:rFonts w:ascii="Calibri" w:eastAsia="Calibri" w:hAnsi="Calibri" w:cs="Arial"/>
          <w:b/>
          <w:bCs/>
          <w:rtl/>
          <w14:ligatures w14:val="none"/>
        </w:rPr>
        <w:t xml:space="preserve">: </w:t>
      </w:r>
      <w:r w:rsidRPr="006E25B1">
        <w:rPr>
          <w:rFonts w:ascii="Calibri" w:eastAsia="Calibri" w:hAnsi="Calibri" w:cs="Arial"/>
          <w:rtl/>
          <w14:ligatures w14:val="none"/>
        </w:rPr>
        <w:t>استقصائي وصفي</w:t>
      </w:r>
    </w:p>
    <w:p w14:paraId="75F44B0C" w14:textId="77777777" w:rsidR="006E25B1" w:rsidRPr="006E25B1" w:rsidRDefault="006E25B1" w:rsidP="006E25B1">
      <w:pPr>
        <w:spacing w:line="256" w:lineRule="auto"/>
        <w:ind w:left="2160"/>
        <w:contextualSpacing/>
        <w:rPr>
          <w:rFonts w:ascii="Calibri" w:eastAsia="Calibri" w:hAnsi="Calibri" w:cs="Arial"/>
          <w:b/>
          <w:bCs/>
          <w:rtl/>
          <w14:ligatures w14:val="none"/>
        </w:rPr>
      </w:pPr>
      <w:r w:rsidRPr="006E25B1">
        <w:rPr>
          <w:rFonts w:ascii="Calibri" w:eastAsia="Calibri" w:hAnsi="Calibri" w:cs="Arial"/>
          <w:b/>
          <w:bCs/>
          <w:sz w:val="28"/>
          <w:szCs w:val="28"/>
          <w:rtl/>
          <w14:ligatures w14:val="none"/>
        </w:rPr>
        <w:t>الأداة</w:t>
      </w:r>
      <w:r w:rsidRPr="006E25B1">
        <w:rPr>
          <w:rFonts w:ascii="Calibri" w:eastAsia="Calibri" w:hAnsi="Calibri" w:cs="Arial"/>
          <w:b/>
          <w:bCs/>
          <w:rtl/>
          <w14:ligatures w14:val="none"/>
        </w:rPr>
        <w:t xml:space="preserve">: </w:t>
      </w:r>
      <w:r w:rsidRPr="006E25B1">
        <w:rPr>
          <w:rFonts w:ascii="Calibri" w:eastAsia="Calibri" w:hAnsi="Calibri" w:cs="Arial"/>
          <w:rtl/>
          <w14:ligatures w14:val="none"/>
        </w:rPr>
        <w:t xml:space="preserve">تحليل استخدام </w:t>
      </w:r>
      <w:r w:rsidRPr="006E25B1">
        <w:rPr>
          <w:rFonts w:ascii="Calibri" w:eastAsia="Calibri" w:hAnsi="Calibri" w:cs="Arial"/>
          <w14:ligatures w14:val="none"/>
        </w:rPr>
        <w:t>AI</w:t>
      </w:r>
      <w:r w:rsidRPr="006E25B1">
        <w:rPr>
          <w:rFonts w:ascii="Calibri" w:eastAsia="Calibri" w:hAnsi="Calibri" w:cs="Arial"/>
          <w:rtl/>
          <w14:ligatures w14:val="none"/>
        </w:rPr>
        <w:t xml:space="preserve"> بين أعضاء هيئة التدريس</w:t>
      </w:r>
    </w:p>
    <w:p w14:paraId="37F00532" w14:textId="77777777" w:rsidR="006E25B1" w:rsidRPr="006E25B1" w:rsidRDefault="006E25B1" w:rsidP="006E25B1">
      <w:pPr>
        <w:spacing w:line="256" w:lineRule="auto"/>
        <w:ind w:left="2160"/>
        <w:contextualSpacing/>
        <w:rPr>
          <w:rFonts w:ascii="Calibri" w:eastAsia="Calibri" w:hAnsi="Calibri" w:cs="Arial"/>
          <w:b/>
          <w:bCs/>
          <w:rtl/>
          <w14:ligatures w14:val="none"/>
        </w:rPr>
      </w:pPr>
      <w:r w:rsidRPr="006E25B1">
        <w:rPr>
          <w:rFonts w:ascii="Calibri" w:eastAsia="Calibri" w:hAnsi="Calibri" w:cs="Arial"/>
          <w:b/>
          <w:bCs/>
          <w:sz w:val="28"/>
          <w:szCs w:val="28"/>
          <w:rtl/>
          <w14:ligatures w14:val="none"/>
        </w:rPr>
        <w:lastRenderedPageBreak/>
        <w:t>النتائج</w:t>
      </w:r>
      <w:r w:rsidRPr="006E25B1">
        <w:rPr>
          <w:rFonts w:ascii="Calibri" w:eastAsia="Calibri" w:hAnsi="Calibri" w:cs="Arial"/>
          <w:b/>
          <w:bCs/>
          <w:rtl/>
          <w14:ligatures w14:val="none"/>
        </w:rPr>
        <w:t xml:space="preserve">: </w:t>
      </w:r>
      <w:r w:rsidRPr="006E25B1">
        <w:rPr>
          <w:rFonts w:ascii="Calibri" w:eastAsia="Calibri" w:hAnsi="Calibri" w:cs="Arial"/>
          <w:rtl/>
          <w14:ligatures w14:val="none"/>
        </w:rPr>
        <w:t xml:space="preserve">استخدام </w:t>
      </w:r>
      <w:r w:rsidRPr="006E25B1">
        <w:rPr>
          <w:rFonts w:ascii="Calibri" w:eastAsia="Calibri" w:hAnsi="Calibri" w:cs="Arial"/>
          <w14:ligatures w14:val="none"/>
        </w:rPr>
        <w:t>AI</w:t>
      </w:r>
      <w:r w:rsidRPr="006E25B1">
        <w:rPr>
          <w:rFonts w:ascii="Calibri" w:eastAsia="Calibri" w:hAnsi="Calibri" w:cs="Arial"/>
          <w:rtl/>
          <w14:ligatures w14:val="none"/>
        </w:rPr>
        <w:t xml:space="preserve"> في تصميم المحتوى عالي (91.5%) مع اتجاهات إيجابية رغم تحديات تقنية.</w:t>
      </w:r>
    </w:p>
    <w:p w14:paraId="0E041021" w14:textId="77777777" w:rsidR="006E25B1" w:rsidRPr="006E25B1" w:rsidRDefault="006E25B1" w:rsidP="006E25B1">
      <w:pPr>
        <w:spacing w:line="256" w:lineRule="auto"/>
        <w:ind w:left="2160"/>
        <w:contextualSpacing/>
        <w:rPr>
          <w:rFonts w:ascii="Calibri" w:eastAsia="Calibri" w:hAnsi="Calibri" w:cs="Arial"/>
          <w:b/>
          <w:bCs/>
          <w:rtl/>
          <w14:ligatures w14:val="none"/>
        </w:rPr>
      </w:pPr>
    </w:p>
    <w:p w14:paraId="4CEB87F9" w14:textId="77777777" w:rsidR="006E25B1" w:rsidRPr="006E25B1" w:rsidRDefault="006E25B1" w:rsidP="006E25B1">
      <w:pPr>
        <w:spacing w:line="256" w:lineRule="auto"/>
        <w:ind w:left="2160"/>
        <w:contextualSpacing/>
        <w:rPr>
          <w:rFonts w:ascii="Calibri" w:eastAsia="Calibri" w:hAnsi="Calibri" w:cs="Arial"/>
          <w:b/>
          <w:bCs/>
          <w:rtl/>
          <w14:ligatures w14:val="none"/>
        </w:rPr>
      </w:pPr>
    </w:p>
    <w:p w14:paraId="02CC27F6" w14:textId="77777777" w:rsidR="006E25B1" w:rsidRPr="006E25B1" w:rsidRDefault="006E25B1" w:rsidP="006E25B1">
      <w:pPr>
        <w:numPr>
          <w:ilvl w:val="0"/>
          <w:numId w:val="11"/>
        </w:numPr>
        <w:spacing w:line="256" w:lineRule="auto"/>
        <w:contextualSpacing/>
        <w:jc w:val="lowKashida"/>
        <w:rPr>
          <w:rFonts w:ascii="Calibri" w:eastAsia="Calibri" w:hAnsi="Calibri" w:cs="Arial"/>
          <w:b/>
          <w:bCs/>
          <w:sz w:val="28"/>
          <w:szCs w:val="28"/>
          <w:rtl/>
          <w14:ligatures w14:val="none"/>
        </w:rPr>
      </w:pPr>
      <w:r w:rsidRPr="006E25B1">
        <w:rPr>
          <w:rFonts w:ascii="Calibri" w:eastAsia="Calibri" w:hAnsi="Calibri" w:cs="Arial"/>
          <w:b/>
          <w:bCs/>
          <w:sz w:val="28"/>
          <w:szCs w:val="28"/>
          <w:rtl/>
          <w14:ligatures w14:val="none"/>
        </w:rPr>
        <w:t xml:space="preserve">امتنان محمد </w:t>
      </w:r>
      <w:proofErr w:type="spellStart"/>
      <w:r w:rsidRPr="006E25B1">
        <w:rPr>
          <w:rFonts w:ascii="Calibri" w:eastAsia="Calibri" w:hAnsi="Calibri" w:cs="Arial"/>
          <w:b/>
          <w:bCs/>
          <w:sz w:val="28"/>
          <w:szCs w:val="28"/>
          <w:rtl/>
          <w14:ligatures w14:val="none"/>
        </w:rPr>
        <w:t>الزغيبي</w:t>
      </w:r>
      <w:proofErr w:type="spellEnd"/>
      <w:r w:rsidRPr="006E25B1">
        <w:rPr>
          <w:rFonts w:ascii="Calibri" w:eastAsia="Calibri" w:hAnsi="Calibri" w:cs="Arial"/>
          <w:b/>
          <w:bCs/>
          <w:sz w:val="28"/>
          <w:szCs w:val="28"/>
          <w:rtl/>
          <w14:ligatures w14:val="none"/>
        </w:rPr>
        <w:t xml:space="preserve"> (2025) – أثر استخدام تطبيقات الذكاء الاصطناعي التوليدية لتنمية مهارات صناعة المحتوى التعليمي الرقمي</w:t>
      </w:r>
    </w:p>
    <w:p w14:paraId="6D25CD4C" w14:textId="77777777" w:rsidR="006E25B1" w:rsidRPr="006E25B1" w:rsidRDefault="006E25B1" w:rsidP="006E25B1">
      <w:pPr>
        <w:spacing w:line="256" w:lineRule="auto"/>
        <w:ind w:left="2160"/>
        <w:contextualSpacing/>
        <w:rPr>
          <w:rFonts w:ascii="Calibri" w:eastAsia="Calibri" w:hAnsi="Calibri" w:cs="Arial"/>
          <w:b/>
          <w:bCs/>
          <w14:ligatures w14:val="none"/>
        </w:rPr>
      </w:pPr>
      <w:r w:rsidRPr="006E25B1">
        <w:rPr>
          <w:rFonts w:ascii="Calibri" w:eastAsia="Calibri" w:hAnsi="Calibri" w:cs="Arial"/>
          <w:b/>
          <w:bCs/>
          <w:sz w:val="28"/>
          <w:szCs w:val="28"/>
          <w:rtl/>
          <w14:ligatures w14:val="none"/>
        </w:rPr>
        <w:t>المنهج</w:t>
      </w:r>
      <w:r w:rsidRPr="006E25B1">
        <w:rPr>
          <w:rFonts w:ascii="Calibri" w:eastAsia="Calibri" w:hAnsi="Calibri" w:cs="Arial"/>
          <w:b/>
          <w:bCs/>
          <w:rtl/>
          <w14:ligatures w14:val="none"/>
        </w:rPr>
        <w:t xml:space="preserve">: </w:t>
      </w:r>
      <w:r w:rsidRPr="006E25B1">
        <w:rPr>
          <w:rFonts w:ascii="Calibri" w:eastAsia="Calibri" w:hAnsi="Calibri" w:cs="Arial"/>
          <w:rtl/>
          <w14:ligatures w14:val="none"/>
        </w:rPr>
        <w:t>تجريبي/وصفي</w:t>
      </w:r>
    </w:p>
    <w:p w14:paraId="5E41E102" w14:textId="77777777" w:rsidR="006E25B1" w:rsidRPr="006E25B1" w:rsidRDefault="006E25B1" w:rsidP="006E25B1">
      <w:pPr>
        <w:spacing w:line="256" w:lineRule="auto"/>
        <w:ind w:left="2160"/>
        <w:contextualSpacing/>
        <w:rPr>
          <w:rFonts w:ascii="Calibri" w:eastAsia="Calibri" w:hAnsi="Calibri" w:cs="Arial"/>
          <w:b/>
          <w:bCs/>
          <w:rtl/>
          <w14:ligatures w14:val="none"/>
        </w:rPr>
      </w:pPr>
      <w:r w:rsidRPr="006E25B1">
        <w:rPr>
          <w:rFonts w:ascii="Calibri" w:eastAsia="Calibri" w:hAnsi="Calibri" w:cs="Arial"/>
          <w:b/>
          <w:bCs/>
          <w:sz w:val="28"/>
          <w:szCs w:val="28"/>
          <w:rtl/>
          <w14:ligatures w14:val="none"/>
        </w:rPr>
        <w:t>الأداة</w:t>
      </w:r>
      <w:r w:rsidRPr="006E25B1">
        <w:rPr>
          <w:rFonts w:ascii="Calibri" w:eastAsia="Calibri" w:hAnsi="Calibri" w:cs="Arial"/>
          <w:b/>
          <w:bCs/>
          <w:rtl/>
          <w14:ligatures w14:val="none"/>
        </w:rPr>
        <w:t xml:space="preserve">: </w:t>
      </w:r>
      <w:r w:rsidRPr="006E25B1">
        <w:rPr>
          <w:rFonts w:ascii="Calibri" w:eastAsia="Calibri" w:hAnsi="Calibri" w:cs="Arial"/>
          <w:rtl/>
          <w14:ligatures w14:val="none"/>
        </w:rPr>
        <w:t>استبيان اتجاهات المدربات والمتدربات</w:t>
      </w:r>
    </w:p>
    <w:p w14:paraId="2061F8FF" w14:textId="77777777" w:rsidR="006E25B1" w:rsidRPr="006E25B1" w:rsidRDefault="006E25B1" w:rsidP="006E25B1">
      <w:pPr>
        <w:spacing w:line="256" w:lineRule="auto"/>
        <w:ind w:left="2160"/>
        <w:contextualSpacing/>
        <w:rPr>
          <w:rFonts w:ascii="Calibri" w:eastAsia="Calibri" w:hAnsi="Calibri" w:cs="Arial"/>
          <w:b/>
          <w:bCs/>
          <w:rtl/>
          <w14:ligatures w14:val="none"/>
        </w:rPr>
      </w:pPr>
      <w:r w:rsidRPr="006E25B1">
        <w:rPr>
          <w:rFonts w:ascii="Calibri" w:eastAsia="Calibri" w:hAnsi="Calibri" w:cs="Arial"/>
          <w:b/>
          <w:bCs/>
          <w:sz w:val="28"/>
          <w:szCs w:val="28"/>
          <w:rtl/>
          <w14:ligatures w14:val="none"/>
        </w:rPr>
        <w:t>النتائج</w:t>
      </w:r>
      <w:r w:rsidRPr="006E25B1">
        <w:rPr>
          <w:rFonts w:ascii="Calibri" w:eastAsia="Calibri" w:hAnsi="Calibri" w:cs="Arial"/>
          <w:b/>
          <w:bCs/>
          <w:rtl/>
          <w14:ligatures w14:val="none"/>
        </w:rPr>
        <w:t xml:space="preserve">: </w:t>
      </w:r>
      <w:r w:rsidRPr="006E25B1">
        <w:rPr>
          <w:rFonts w:ascii="Calibri" w:eastAsia="Calibri" w:hAnsi="Calibri" w:cs="Arial"/>
          <w14:ligatures w14:val="none"/>
        </w:rPr>
        <w:t>AI</w:t>
      </w:r>
      <w:r w:rsidRPr="006E25B1">
        <w:rPr>
          <w:rFonts w:ascii="Calibri" w:eastAsia="Calibri" w:hAnsi="Calibri" w:cs="Arial"/>
          <w:rtl/>
          <w14:ligatures w14:val="none"/>
        </w:rPr>
        <w:t xml:space="preserve"> التوليدي يساهم في تنمية مهارات صناعة المحتوى ويُحسن جودة المخرجات الرقمية</w:t>
      </w:r>
    </w:p>
    <w:p w14:paraId="699A1E5C" w14:textId="77777777" w:rsidR="006E25B1" w:rsidRPr="006E25B1" w:rsidRDefault="006E25B1" w:rsidP="006E25B1">
      <w:pPr>
        <w:spacing w:line="256" w:lineRule="auto"/>
        <w:ind w:left="2160"/>
        <w:contextualSpacing/>
        <w:rPr>
          <w:rFonts w:ascii="Calibri" w:eastAsia="Calibri" w:hAnsi="Calibri" w:cs="Arial"/>
          <w:b/>
          <w:bCs/>
          <w:rtl/>
          <w14:ligatures w14:val="none"/>
        </w:rPr>
      </w:pPr>
    </w:p>
    <w:p w14:paraId="3DE432D8" w14:textId="77777777" w:rsidR="006E25B1" w:rsidRPr="006E25B1" w:rsidRDefault="006E25B1" w:rsidP="006E25B1">
      <w:pPr>
        <w:numPr>
          <w:ilvl w:val="0"/>
          <w:numId w:val="11"/>
        </w:numPr>
        <w:spacing w:line="256" w:lineRule="auto"/>
        <w:contextualSpacing/>
        <w:jc w:val="lowKashida"/>
        <w:rPr>
          <w:rFonts w:ascii="Calibri" w:eastAsia="Calibri" w:hAnsi="Calibri" w:cs="Arial"/>
          <w:b/>
          <w:bCs/>
          <w:sz w:val="28"/>
          <w:szCs w:val="28"/>
          <w14:ligatures w14:val="none"/>
        </w:rPr>
      </w:pPr>
      <w:proofErr w:type="spellStart"/>
      <w:r w:rsidRPr="006E25B1">
        <w:rPr>
          <w:rFonts w:ascii="Calibri" w:eastAsia="Calibri" w:hAnsi="Calibri" w:cs="Arial"/>
          <w:b/>
          <w:bCs/>
          <w:sz w:val="28"/>
          <w:szCs w:val="28"/>
          <w:rtl/>
          <w14:ligatures w14:val="none"/>
        </w:rPr>
        <w:t>مقيطع</w:t>
      </w:r>
      <w:proofErr w:type="spellEnd"/>
      <w:r w:rsidRPr="006E25B1">
        <w:rPr>
          <w:rFonts w:ascii="Calibri" w:eastAsia="Calibri" w:hAnsi="Calibri" w:cs="Arial"/>
          <w:b/>
          <w:bCs/>
          <w:sz w:val="28"/>
          <w:szCs w:val="28"/>
          <w:rtl/>
          <w14:ligatures w14:val="none"/>
        </w:rPr>
        <w:t xml:space="preserve"> (2025) – أثر تطبيقات الذكاء الاصطناعي على جودة التعليم</w:t>
      </w:r>
    </w:p>
    <w:p w14:paraId="767F5245" w14:textId="77777777" w:rsidR="006E25B1" w:rsidRPr="006E25B1" w:rsidRDefault="006E25B1" w:rsidP="006E25B1">
      <w:pPr>
        <w:spacing w:line="256" w:lineRule="auto"/>
        <w:ind w:left="2160"/>
        <w:contextualSpacing/>
        <w:rPr>
          <w:rFonts w:ascii="Calibri" w:eastAsia="Calibri" w:hAnsi="Calibri" w:cs="Arial"/>
          <w:b/>
          <w:bCs/>
          <w14:ligatures w14:val="none"/>
        </w:rPr>
      </w:pPr>
      <w:r w:rsidRPr="006E25B1">
        <w:rPr>
          <w:rFonts w:ascii="Calibri" w:eastAsia="Calibri" w:hAnsi="Calibri" w:cs="Arial"/>
          <w:b/>
          <w:bCs/>
          <w:sz w:val="28"/>
          <w:szCs w:val="28"/>
          <w:rtl/>
          <w14:ligatures w14:val="none"/>
        </w:rPr>
        <w:t>المنهج</w:t>
      </w:r>
      <w:r w:rsidRPr="006E25B1">
        <w:rPr>
          <w:rFonts w:ascii="Calibri" w:eastAsia="Calibri" w:hAnsi="Calibri" w:cs="Arial"/>
          <w:b/>
          <w:bCs/>
          <w:rtl/>
          <w14:ligatures w14:val="none"/>
        </w:rPr>
        <w:t xml:space="preserve">: </w:t>
      </w:r>
      <w:r w:rsidRPr="006E25B1">
        <w:rPr>
          <w:rFonts w:ascii="Calibri" w:eastAsia="Calibri" w:hAnsi="Calibri" w:cs="Arial"/>
          <w:rtl/>
          <w14:ligatures w14:val="none"/>
        </w:rPr>
        <w:t>وصفي تحليلي</w:t>
      </w:r>
    </w:p>
    <w:p w14:paraId="0D841E0D" w14:textId="77777777" w:rsidR="006E25B1" w:rsidRPr="006E25B1" w:rsidRDefault="006E25B1" w:rsidP="006E25B1">
      <w:pPr>
        <w:spacing w:line="256" w:lineRule="auto"/>
        <w:ind w:left="2160"/>
        <w:contextualSpacing/>
        <w:rPr>
          <w:rFonts w:ascii="Calibri" w:eastAsia="Calibri" w:hAnsi="Calibri" w:cs="Arial"/>
          <w:b/>
          <w:bCs/>
          <w:rtl/>
          <w14:ligatures w14:val="none"/>
        </w:rPr>
      </w:pPr>
      <w:r w:rsidRPr="006E25B1">
        <w:rPr>
          <w:rFonts w:ascii="Calibri" w:eastAsia="Calibri" w:hAnsi="Calibri" w:cs="Arial"/>
          <w:b/>
          <w:bCs/>
          <w:sz w:val="28"/>
          <w:szCs w:val="28"/>
          <w:rtl/>
          <w14:ligatures w14:val="none"/>
        </w:rPr>
        <w:t>الأداة</w:t>
      </w:r>
      <w:r w:rsidRPr="006E25B1">
        <w:rPr>
          <w:rFonts w:ascii="Calibri" w:eastAsia="Calibri" w:hAnsi="Calibri" w:cs="Arial"/>
          <w:b/>
          <w:bCs/>
          <w:rtl/>
          <w14:ligatures w14:val="none"/>
        </w:rPr>
        <w:t xml:space="preserve">: </w:t>
      </w:r>
      <w:r w:rsidRPr="006E25B1">
        <w:rPr>
          <w:rFonts w:ascii="Calibri" w:eastAsia="Calibri" w:hAnsi="Calibri" w:cs="Arial"/>
          <w:rtl/>
          <w14:ligatures w14:val="none"/>
        </w:rPr>
        <w:t>تحليل آراء أعضاء هيئة التدريس</w:t>
      </w:r>
    </w:p>
    <w:p w14:paraId="20818B4D" w14:textId="77777777" w:rsidR="006E25B1" w:rsidRPr="006E25B1" w:rsidRDefault="006E25B1" w:rsidP="006E25B1">
      <w:pPr>
        <w:spacing w:line="256" w:lineRule="auto"/>
        <w:ind w:left="2160"/>
        <w:contextualSpacing/>
        <w:rPr>
          <w:rFonts w:ascii="Calibri" w:eastAsia="Calibri" w:hAnsi="Calibri" w:cs="Arial"/>
          <w:b/>
          <w:bCs/>
          <w:rtl/>
          <w14:ligatures w14:val="none"/>
        </w:rPr>
      </w:pPr>
      <w:r w:rsidRPr="006E25B1">
        <w:rPr>
          <w:rFonts w:ascii="Calibri" w:eastAsia="Calibri" w:hAnsi="Calibri" w:cs="Arial"/>
          <w:b/>
          <w:bCs/>
          <w:sz w:val="28"/>
          <w:szCs w:val="28"/>
          <w:rtl/>
          <w14:ligatures w14:val="none"/>
        </w:rPr>
        <w:t>النتائج</w:t>
      </w:r>
      <w:r w:rsidRPr="006E25B1">
        <w:rPr>
          <w:rFonts w:ascii="Calibri" w:eastAsia="Calibri" w:hAnsi="Calibri" w:cs="Arial"/>
          <w:b/>
          <w:bCs/>
          <w:rtl/>
          <w14:ligatures w14:val="none"/>
        </w:rPr>
        <w:t xml:space="preserve">: </w:t>
      </w:r>
      <w:r w:rsidRPr="006E25B1">
        <w:rPr>
          <w:rFonts w:ascii="Calibri" w:eastAsia="Calibri" w:hAnsi="Calibri" w:cs="Arial"/>
          <w:rtl/>
          <w14:ligatures w14:val="none"/>
        </w:rPr>
        <w:t xml:space="preserve">تطبيقات </w:t>
      </w:r>
      <w:r w:rsidRPr="006E25B1">
        <w:rPr>
          <w:rFonts w:ascii="Calibri" w:eastAsia="Calibri" w:hAnsi="Calibri" w:cs="Arial"/>
          <w14:ligatures w14:val="none"/>
        </w:rPr>
        <w:t>AI</w:t>
      </w:r>
      <w:r w:rsidRPr="006E25B1">
        <w:rPr>
          <w:rFonts w:ascii="Calibri" w:eastAsia="Calibri" w:hAnsi="Calibri" w:cs="Arial"/>
          <w:rtl/>
          <w14:ligatures w14:val="none"/>
        </w:rPr>
        <w:t xml:space="preserve"> تسهم في تحسين جودة التعليم العالي من وجهة نظر الأساتذة.</w:t>
      </w:r>
    </w:p>
    <w:p w14:paraId="24C9D3C1" w14:textId="77777777" w:rsidR="006E25B1" w:rsidRPr="006E25B1" w:rsidRDefault="006E25B1" w:rsidP="006E25B1">
      <w:pPr>
        <w:spacing w:line="256" w:lineRule="auto"/>
        <w:ind w:left="2160"/>
        <w:contextualSpacing/>
        <w:rPr>
          <w:rFonts w:ascii="Calibri" w:eastAsia="Calibri" w:hAnsi="Calibri" w:cs="Arial"/>
          <w:b/>
          <w:bCs/>
          <w:rtl/>
          <w14:ligatures w14:val="none"/>
        </w:rPr>
      </w:pPr>
    </w:p>
    <w:p w14:paraId="6DCD513A" w14:textId="77777777" w:rsidR="006E25B1" w:rsidRPr="006E25B1" w:rsidRDefault="006E25B1" w:rsidP="006E25B1">
      <w:pPr>
        <w:spacing w:line="256" w:lineRule="auto"/>
        <w:ind w:left="2160"/>
        <w:contextualSpacing/>
        <w:rPr>
          <w:rFonts w:ascii="Calibri" w:eastAsia="Calibri" w:hAnsi="Calibri" w:cs="Arial"/>
          <w:b/>
          <w:bCs/>
          <w:rtl/>
          <w14:ligatures w14:val="none"/>
        </w:rPr>
      </w:pPr>
    </w:p>
    <w:p w14:paraId="78B20E29" w14:textId="77777777" w:rsidR="006E25B1" w:rsidRPr="006E25B1" w:rsidRDefault="006E25B1" w:rsidP="006E25B1">
      <w:pPr>
        <w:numPr>
          <w:ilvl w:val="0"/>
          <w:numId w:val="11"/>
        </w:numPr>
        <w:spacing w:line="256" w:lineRule="auto"/>
        <w:contextualSpacing/>
        <w:jc w:val="lowKashida"/>
        <w:rPr>
          <w:rFonts w:ascii="Calibri" w:eastAsia="Calibri" w:hAnsi="Calibri" w:cs="Arial"/>
          <w:b/>
          <w:bCs/>
          <w:sz w:val="28"/>
          <w:szCs w:val="28"/>
          <w:rtl/>
          <w14:ligatures w14:val="none"/>
        </w:rPr>
      </w:pPr>
      <w:r w:rsidRPr="006E25B1">
        <w:rPr>
          <w:rFonts w:ascii="Calibri" w:eastAsia="Calibri" w:hAnsi="Calibri" w:cs="Arial"/>
          <w:b/>
          <w:bCs/>
          <w:sz w:val="28"/>
          <w:szCs w:val="28"/>
          <w14:ligatures w14:val="none"/>
        </w:rPr>
        <w:t>Vieriu, A.M. (2025) – The Impact of Artificial Intelligence (AI) on Students’ Learning Processes and Academic Performance</w:t>
      </w:r>
    </w:p>
    <w:p w14:paraId="61D630E8" w14:textId="77777777" w:rsidR="006E25B1" w:rsidRPr="006E25B1" w:rsidRDefault="006E25B1" w:rsidP="006E25B1">
      <w:pPr>
        <w:spacing w:line="256" w:lineRule="auto"/>
        <w:ind w:left="2160"/>
        <w:contextualSpacing/>
        <w:rPr>
          <w:rFonts w:ascii="Calibri" w:eastAsia="Calibri" w:hAnsi="Calibri" w:cs="Arial"/>
          <w:b/>
          <w:bCs/>
          <w14:ligatures w14:val="none"/>
        </w:rPr>
      </w:pPr>
      <w:r w:rsidRPr="006E25B1">
        <w:rPr>
          <w:rFonts w:ascii="Calibri" w:eastAsia="Calibri" w:hAnsi="Calibri" w:cs="Arial"/>
          <w:b/>
          <w:bCs/>
          <w:sz w:val="28"/>
          <w:szCs w:val="28"/>
          <w:rtl/>
          <w14:ligatures w14:val="none"/>
        </w:rPr>
        <w:t>المنهج</w:t>
      </w:r>
      <w:r w:rsidRPr="006E25B1">
        <w:rPr>
          <w:rFonts w:ascii="Calibri" w:eastAsia="Calibri" w:hAnsi="Calibri" w:cs="Arial"/>
          <w:b/>
          <w:bCs/>
          <w:rtl/>
          <w14:ligatures w14:val="none"/>
        </w:rPr>
        <w:t xml:space="preserve">: </w:t>
      </w:r>
      <w:r w:rsidRPr="006E25B1">
        <w:rPr>
          <w:rFonts w:ascii="Calibri" w:eastAsia="Calibri" w:hAnsi="Calibri" w:cs="Arial"/>
          <w:rtl/>
          <w14:ligatures w14:val="none"/>
        </w:rPr>
        <w:t>وصفي/تحليلي</w:t>
      </w:r>
    </w:p>
    <w:p w14:paraId="711F116A" w14:textId="77777777" w:rsidR="006E25B1" w:rsidRPr="006E25B1" w:rsidRDefault="006E25B1" w:rsidP="006E25B1">
      <w:pPr>
        <w:spacing w:line="256" w:lineRule="auto"/>
        <w:ind w:left="2160"/>
        <w:contextualSpacing/>
        <w:rPr>
          <w:rFonts w:ascii="Calibri" w:eastAsia="Calibri" w:hAnsi="Calibri" w:cs="Arial"/>
          <w:b/>
          <w:bCs/>
          <w:rtl/>
          <w14:ligatures w14:val="none"/>
        </w:rPr>
      </w:pPr>
      <w:r w:rsidRPr="006E25B1">
        <w:rPr>
          <w:rFonts w:ascii="Calibri" w:eastAsia="Calibri" w:hAnsi="Calibri" w:cs="Arial"/>
          <w:b/>
          <w:bCs/>
          <w:sz w:val="28"/>
          <w:szCs w:val="28"/>
          <w:rtl/>
          <w14:ligatures w14:val="none"/>
        </w:rPr>
        <w:t>الأداة</w:t>
      </w:r>
      <w:r w:rsidRPr="006E25B1">
        <w:rPr>
          <w:rFonts w:ascii="Calibri" w:eastAsia="Calibri" w:hAnsi="Calibri" w:cs="Arial"/>
          <w:b/>
          <w:bCs/>
          <w:rtl/>
          <w14:ligatures w14:val="none"/>
        </w:rPr>
        <w:t xml:space="preserve">: </w:t>
      </w:r>
      <w:r w:rsidRPr="006E25B1">
        <w:rPr>
          <w:rFonts w:ascii="Calibri" w:eastAsia="Calibri" w:hAnsi="Calibri" w:cs="Arial"/>
          <w:rtl/>
          <w14:ligatures w14:val="none"/>
        </w:rPr>
        <w:t xml:space="preserve">استبيان ومقاييس استخدام </w:t>
      </w:r>
      <w:r w:rsidRPr="006E25B1">
        <w:rPr>
          <w:rFonts w:ascii="Calibri" w:eastAsia="Calibri" w:hAnsi="Calibri" w:cs="Arial"/>
          <w14:ligatures w14:val="none"/>
        </w:rPr>
        <w:t>AI</w:t>
      </w:r>
    </w:p>
    <w:p w14:paraId="4FEC073E" w14:textId="77777777" w:rsidR="006E25B1" w:rsidRPr="006E25B1" w:rsidRDefault="006E25B1" w:rsidP="006E25B1">
      <w:pPr>
        <w:spacing w:line="256" w:lineRule="auto"/>
        <w:ind w:left="2160"/>
        <w:contextualSpacing/>
        <w:rPr>
          <w:rFonts w:ascii="Calibri" w:eastAsia="Calibri" w:hAnsi="Calibri" w:cs="Arial"/>
          <w:b/>
          <w:bCs/>
          <w:rtl/>
          <w14:ligatures w14:val="none"/>
        </w:rPr>
      </w:pPr>
      <w:r w:rsidRPr="006E25B1">
        <w:rPr>
          <w:rFonts w:ascii="Calibri" w:eastAsia="Calibri" w:hAnsi="Calibri" w:cs="Arial"/>
          <w:b/>
          <w:bCs/>
          <w:sz w:val="28"/>
          <w:szCs w:val="28"/>
          <w:rtl/>
          <w14:ligatures w14:val="none"/>
        </w:rPr>
        <w:t>النتائج</w:t>
      </w:r>
      <w:r w:rsidRPr="006E25B1">
        <w:rPr>
          <w:rFonts w:ascii="Calibri" w:eastAsia="Calibri" w:hAnsi="Calibri" w:cs="Arial"/>
          <w:b/>
          <w:bCs/>
          <w:rtl/>
          <w14:ligatures w14:val="none"/>
        </w:rPr>
        <w:t xml:space="preserve">: </w:t>
      </w:r>
      <w:r w:rsidRPr="006E25B1">
        <w:rPr>
          <w:rFonts w:ascii="Calibri" w:eastAsia="Calibri" w:hAnsi="Calibri" w:cs="Arial"/>
          <w:rtl/>
          <w14:ligatures w14:val="none"/>
        </w:rPr>
        <w:t>دمج تقنيات الذكاء الاصطناعي يُحسن أداء الطلاب وعمليات التعلم رغم تحديات التبني.</w:t>
      </w:r>
    </w:p>
    <w:p w14:paraId="2CDEB98E" w14:textId="77777777" w:rsidR="006E25B1" w:rsidRPr="006E25B1" w:rsidRDefault="006E25B1" w:rsidP="006E25B1">
      <w:pPr>
        <w:spacing w:line="256" w:lineRule="auto"/>
        <w:ind w:left="2160"/>
        <w:contextualSpacing/>
        <w:rPr>
          <w:rFonts w:ascii="Calibri" w:eastAsia="Calibri" w:hAnsi="Calibri" w:cs="Arial"/>
          <w:b/>
          <w:bCs/>
          <w:rtl/>
          <w14:ligatures w14:val="none"/>
        </w:rPr>
      </w:pPr>
    </w:p>
    <w:p w14:paraId="778142DE" w14:textId="77777777" w:rsidR="006E25B1" w:rsidRPr="006E25B1" w:rsidRDefault="006E25B1" w:rsidP="006E25B1">
      <w:pPr>
        <w:numPr>
          <w:ilvl w:val="0"/>
          <w:numId w:val="11"/>
        </w:numPr>
        <w:spacing w:line="256" w:lineRule="auto"/>
        <w:contextualSpacing/>
        <w:jc w:val="lowKashida"/>
        <w:rPr>
          <w:rFonts w:ascii="Calibri" w:eastAsia="Calibri" w:hAnsi="Calibri" w:cs="Arial"/>
          <w:b/>
          <w:bCs/>
          <w:sz w:val="28"/>
          <w:szCs w:val="28"/>
          <w:rtl/>
          <w14:ligatures w14:val="none"/>
        </w:rPr>
      </w:pPr>
      <w:r w:rsidRPr="006E25B1">
        <w:rPr>
          <w:rFonts w:ascii="Calibri" w:eastAsia="Calibri" w:hAnsi="Calibri" w:cs="Arial"/>
          <w:b/>
          <w:bCs/>
          <w:sz w:val="28"/>
          <w:szCs w:val="28"/>
          <w:rtl/>
          <w14:ligatures w14:val="none"/>
        </w:rPr>
        <w:t xml:space="preserve"> (</w:t>
      </w:r>
      <w:proofErr w:type="spellStart"/>
      <w:r w:rsidRPr="006E25B1">
        <w:rPr>
          <w:rFonts w:ascii="Calibri" w:eastAsia="Calibri" w:hAnsi="Calibri" w:cs="Arial"/>
          <w:b/>
          <w:bCs/>
          <w:sz w:val="28"/>
          <w:szCs w:val="28"/>
          <w:rtl/>
          <w14:ligatures w14:val="none"/>
        </w:rPr>
        <w:t>شمعاء</w:t>
      </w:r>
      <w:proofErr w:type="spellEnd"/>
      <w:r w:rsidRPr="006E25B1">
        <w:rPr>
          <w:rFonts w:ascii="Calibri" w:eastAsia="Calibri" w:hAnsi="Calibri" w:cs="Arial"/>
          <w:b/>
          <w:bCs/>
          <w:sz w:val="28"/>
          <w:szCs w:val="28"/>
          <w:rtl/>
          <w14:ligatures w14:val="none"/>
        </w:rPr>
        <w:t>) – توظيف تطبيقات الذكاء الاصطناعي في تطوير التصميم التعليمي للمحتوى الرقمي</w:t>
      </w:r>
    </w:p>
    <w:p w14:paraId="34EF2706" w14:textId="77777777" w:rsidR="006E25B1" w:rsidRPr="006E25B1" w:rsidRDefault="006E25B1" w:rsidP="006E25B1">
      <w:pPr>
        <w:spacing w:line="256" w:lineRule="auto"/>
        <w:ind w:left="2160"/>
        <w:contextualSpacing/>
        <w:rPr>
          <w:rFonts w:ascii="Calibri" w:eastAsia="Calibri" w:hAnsi="Calibri" w:cs="Arial"/>
          <w:b/>
          <w:bCs/>
          <w14:ligatures w14:val="none"/>
        </w:rPr>
      </w:pPr>
      <w:r w:rsidRPr="006E25B1">
        <w:rPr>
          <w:rFonts w:ascii="Calibri" w:eastAsia="Calibri" w:hAnsi="Calibri" w:cs="Arial"/>
          <w:b/>
          <w:bCs/>
          <w:sz w:val="28"/>
          <w:szCs w:val="28"/>
          <w:rtl/>
          <w14:ligatures w14:val="none"/>
        </w:rPr>
        <w:t>المنهج</w:t>
      </w:r>
      <w:r w:rsidRPr="006E25B1">
        <w:rPr>
          <w:rFonts w:ascii="Calibri" w:eastAsia="Calibri" w:hAnsi="Calibri" w:cs="Arial"/>
          <w:rtl/>
          <w14:ligatures w14:val="none"/>
        </w:rPr>
        <w:t>: وصفي تحليلي</w:t>
      </w:r>
    </w:p>
    <w:p w14:paraId="55B8EC11" w14:textId="77777777" w:rsidR="006E25B1" w:rsidRPr="006E25B1" w:rsidRDefault="006E25B1" w:rsidP="006E25B1">
      <w:pPr>
        <w:spacing w:line="256" w:lineRule="auto"/>
        <w:ind w:left="2160"/>
        <w:contextualSpacing/>
        <w:rPr>
          <w:rFonts w:ascii="Calibri" w:eastAsia="Calibri" w:hAnsi="Calibri" w:cs="Arial"/>
          <w:b/>
          <w:bCs/>
          <w:rtl/>
          <w14:ligatures w14:val="none"/>
        </w:rPr>
      </w:pPr>
      <w:r w:rsidRPr="006E25B1">
        <w:rPr>
          <w:rFonts w:ascii="Calibri" w:eastAsia="Calibri" w:hAnsi="Calibri" w:cs="Arial"/>
          <w:b/>
          <w:bCs/>
          <w:sz w:val="28"/>
          <w:szCs w:val="28"/>
          <w:rtl/>
          <w14:ligatures w14:val="none"/>
        </w:rPr>
        <w:t>الأداة</w:t>
      </w:r>
      <w:r w:rsidRPr="006E25B1">
        <w:rPr>
          <w:rFonts w:ascii="Calibri" w:eastAsia="Calibri" w:hAnsi="Calibri" w:cs="Arial"/>
          <w:b/>
          <w:bCs/>
          <w:rtl/>
          <w14:ligatures w14:val="none"/>
        </w:rPr>
        <w:t xml:space="preserve">: </w:t>
      </w:r>
      <w:r w:rsidRPr="006E25B1">
        <w:rPr>
          <w:rFonts w:ascii="Calibri" w:eastAsia="Calibri" w:hAnsi="Calibri" w:cs="Arial"/>
          <w:rtl/>
          <w14:ligatures w14:val="none"/>
        </w:rPr>
        <w:t xml:space="preserve">مقابلات واستبيانات مع </w:t>
      </w:r>
      <w:proofErr w:type="spellStart"/>
      <w:r w:rsidRPr="006E25B1">
        <w:rPr>
          <w:rFonts w:ascii="Calibri" w:eastAsia="Calibri" w:hAnsi="Calibri" w:cs="Arial"/>
          <w:rtl/>
          <w14:ligatures w14:val="none"/>
        </w:rPr>
        <w:t>أخصائيي</w:t>
      </w:r>
      <w:proofErr w:type="spellEnd"/>
      <w:r w:rsidRPr="006E25B1">
        <w:rPr>
          <w:rFonts w:ascii="Calibri" w:eastAsia="Calibri" w:hAnsi="Calibri" w:cs="Arial"/>
          <w:rtl/>
          <w14:ligatures w14:val="none"/>
        </w:rPr>
        <w:t xml:space="preserve"> تكنولوجيا التعليم</w:t>
      </w:r>
    </w:p>
    <w:p w14:paraId="32452EAE" w14:textId="77777777" w:rsidR="006E25B1" w:rsidRPr="006E25B1" w:rsidRDefault="006E25B1" w:rsidP="006E25B1">
      <w:pPr>
        <w:spacing w:line="256" w:lineRule="auto"/>
        <w:ind w:left="2160"/>
        <w:contextualSpacing/>
        <w:rPr>
          <w:rFonts w:ascii="Calibri" w:eastAsia="Calibri" w:hAnsi="Calibri" w:cs="Arial"/>
          <w:b/>
          <w:bCs/>
          <w:rtl/>
          <w14:ligatures w14:val="none"/>
        </w:rPr>
      </w:pPr>
      <w:r w:rsidRPr="006E25B1">
        <w:rPr>
          <w:rFonts w:ascii="Calibri" w:eastAsia="Calibri" w:hAnsi="Calibri" w:cs="Arial"/>
          <w:b/>
          <w:bCs/>
          <w:sz w:val="28"/>
          <w:szCs w:val="28"/>
          <w:rtl/>
          <w14:ligatures w14:val="none"/>
        </w:rPr>
        <w:t>النتائج</w:t>
      </w:r>
      <w:r w:rsidRPr="006E25B1">
        <w:rPr>
          <w:rFonts w:ascii="Calibri" w:eastAsia="Calibri" w:hAnsi="Calibri" w:cs="Arial"/>
          <w:b/>
          <w:bCs/>
          <w:rtl/>
          <w14:ligatures w14:val="none"/>
        </w:rPr>
        <w:t xml:space="preserve">: </w:t>
      </w:r>
      <w:r w:rsidRPr="006E25B1">
        <w:rPr>
          <w:rFonts w:ascii="Calibri" w:eastAsia="Calibri" w:hAnsi="Calibri" w:cs="Arial"/>
          <w14:ligatures w14:val="none"/>
        </w:rPr>
        <w:t>AI</w:t>
      </w:r>
      <w:r w:rsidRPr="006E25B1">
        <w:rPr>
          <w:rFonts w:ascii="Calibri" w:eastAsia="Calibri" w:hAnsi="Calibri" w:cs="Arial"/>
          <w:rtl/>
          <w14:ligatures w14:val="none"/>
        </w:rPr>
        <w:t xml:space="preserve"> مهم في تحسين التصميم التعليمي وتطوير مهارات تصميم المحتوى الرقمي.</w:t>
      </w:r>
    </w:p>
    <w:p w14:paraId="31A6BF37" w14:textId="568A135A" w:rsidR="00E52F1A" w:rsidRDefault="00E52F1A" w:rsidP="00E52F1A">
      <w:pPr>
        <w:spacing w:line="278" w:lineRule="auto"/>
        <w:rPr>
          <w:rFonts w:asciiTheme="majorBidi" w:hAnsiTheme="majorBidi" w:cs="Times New Roman"/>
          <w:b/>
          <w:bCs/>
          <w:sz w:val="26"/>
          <w:szCs w:val="26"/>
          <w:rtl/>
        </w:rPr>
      </w:pPr>
    </w:p>
    <w:p w14:paraId="0A153AEA" w14:textId="6B81E6F7" w:rsidR="006E25B1" w:rsidRDefault="006E25B1" w:rsidP="00E52F1A">
      <w:pPr>
        <w:spacing w:line="278" w:lineRule="auto"/>
        <w:rPr>
          <w:rFonts w:asciiTheme="majorBidi" w:hAnsiTheme="majorBidi" w:cs="Times New Roman"/>
          <w:b/>
          <w:bCs/>
          <w:sz w:val="26"/>
          <w:szCs w:val="26"/>
          <w:rtl/>
        </w:rPr>
      </w:pPr>
    </w:p>
    <w:p w14:paraId="71868844" w14:textId="51268054" w:rsidR="006E25B1" w:rsidRDefault="006E25B1" w:rsidP="00E52F1A">
      <w:pPr>
        <w:spacing w:line="278" w:lineRule="auto"/>
        <w:rPr>
          <w:rFonts w:asciiTheme="majorBidi" w:hAnsiTheme="majorBidi" w:cs="Times New Roman"/>
          <w:b/>
          <w:bCs/>
          <w:sz w:val="26"/>
          <w:szCs w:val="26"/>
          <w:rtl/>
        </w:rPr>
      </w:pPr>
    </w:p>
    <w:p w14:paraId="4D15F872" w14:textId="5EE916C3" w:rsidR="006E25B1" w:rsidRDefault="006E25B1" w:rsidP="00E52F1A">
      <w:pPr>
        <w:spacing w:line="278" w:lineRule="auto"/>
        <w:rPr>
          <w:rFonts w:asciiTheme="majorBidi" w:hAnsiTheme="majorBidi" w:cs="Times New Roman"/>
          <w:b/>
          <w:bCs/>
          <w:sz w:val="26"/>
          <w:szCs w:val="26"/>
          <w:rtl/>
        </w:rPr>
      </w:pPr>
    </w:p>
    <w:p w14:paraId="2F1B1F84" w14:textId="3E94DB47" w:rsidR="006E25B1" w:rsidRDefault="006E25B1" w:rsidP="00E52F1A">
      <w:pPr>
        <w:spacing w:line="278" w:lineRule="auto"/>
        <w:rPr>
          <w:rFonts w:asciiTheme="majorBidi" w:hAnsiTheme="majorBidi" w:cs="Times New Roman"/>
          <w:b/>
          <w:bCs/>
          <w:sz w:val="26"/>
          <w:szCs w:val="26"/>
          <w:rtl/>
        </w:rPr>
      </w:pPr>
    </w:p>
    <w:p w14:paraId="6FAD01D7" w14:textId="5B2C8725" w:rsidR="006E25B1" w:rsidRDefault="006E25B1" w:rsidP="00E52F1A">
      <w:pPr>
        <w:spacing w:line="278" w:lineRule="auto"/>
        <w:rPr>
          <w:rFonts w:asciiTheme="majorBidi" w:hAnsiTheme="majorBidi" w:cs="Times New Roman"/>
          <w:b/>
          <w:bCs/>
          <w:sz w:val="26"/>
          <w:szCs w:val="26"/>
          <w:rtl/>
        </w:rPr>
      </w:pPr>
    </w:p>
    <w:p w14:paraId="564981F6" w14:textId="5D0BAD4E" w:rsidR="006E25B1" w:rsidRDefault="006E25B1" w:rsidP="00E52F1A">
      <w:pPr>
        <w:spacing w:line="278" w:lineRule="auto"/>
        <w:rPr>
          <w:rFonts w:asciiTheme="majorBidi" w:hAnsiTheme="majorBidi" w:cs="Times New Roman"/>
          <w:b/>
          <w:bCs/>
          <w:sz w:val="26"/>
          <w:szCs w:val="26"/>
          <w:rtl/>
        </w:rPr>
      </w:pPr>
    </w:p>
    <w:p w14:paraId="24047B9B" w14:textId="76100529" w:rsidR="006E25B1" w:rsidRDefault="006E25B1" w:rsidP="00E52F1A">
      <w:pPr>
        <w:spacing w:line="278" w:lineRule="auto"/>
        <w:rPr>
          <w:rFonts w:asciiTheme="majorBidi" w:hAnsiTheme="majorBidi" w:cs="Times New Roman"/>
          <w:b/>
          <w:bCs/>
          <w:sz w:val="26"/>
          <w:szCs w:val="26"/>
          <w:rtl/>
        </w:rPr>
      </w:pPr>
    </w:p>
    <w:p w14:paraId="0DA95373" w14:textId="77777777" w:rsidR="006E25B1" w:rsidRPr="006E25B1" w:rsidRDefault="006E25B1" w:rsidP="006E25B1">
      <w:pPr>
        <w:spacing w:line="256" w:lineRule="auto"/>
        <w:contextualSpacing/>
        <w:rPr>
          <w:rFonts w:ascii="Calibri" w:eastAsia="Calibri" w:hAnsi="Calibri" w:cs="Arial"/>
          <w:b/>
          <w:bCs/>
          <w:sz w:val="28"/>
          <w:szCs w:val="28"/>
          <w14:ligatures w14:val="none"/>
        </w:rPr>
      </w:pPr>
      <w:r w:rsidRPr="006E25B1">
        <w:rPr>
          <w:rFonts w:ascii="Calibri" w:eastAsia="Calibri" w:hAnsi="Calibri" w:cs="Arial"/>
          <w:b/>
          <w:bCs/>
          <w:sz w:val="28"/>
          <w:szCs w:val="28"/>
          <w:rtl/>
          <w14:ligatures w14:val="none"/>
        </w:rPr>
        <w:lastRenderedPageBreak/>
        <w:t>التعقيب على الدراسات السابقة :</w:t>
      </w:r>
    </w:p>
    <w:p w14:paraId="33F318E0" w14:textId="77777777" w:rsidR="006E25B1" w:rsidRPr="006E25B1" w:rsidRDefault="006E25B1" w:rsidP="006E25B1">
      <w:pPr>
        <w:spacing w:line="256" w:lineRule="auto"/>
        <w:contextualSpacing/>
        <w:rPr>
          <w:rFonts w:ascii="Calibri" w:eastAsia="Calibri" w:hAnsi="Calibri" w:cs="Arial"/>
          <w:rtl/>
          <w14:ligatures w14:val="none"/>
        </w:rPr>
      </w:pPr>
      <w:r w:rsidRPr="006E25B1">
        <w:rPr>
          <w:rFonts w:ascii="Calibri" w:eastAsia="Calibri" w:hAnsi="Calibri" w:cs="Arial"/>
          <w:rtl/>
          <w14:ligatures w14:val="none"/>
        </w:rPr>
        <w:t xml:space="preserve">من خلال </w:t>
      </w:r>
      <w:proofErr w:type="spellStart"/>
      <w:r w:rsidRPr="006E25B1">
        <w:rPr>
          <w:rFonts w:ascii="Calibri" w:eastAsia="Calibri" w:hAnsi="Calibri" w:cs="Arial"/>
          <w:rtl/>
          <w14:ligatures w14:val="none"/>
        </w:rPr>
        <w:t>قرائتي</w:t>
      </w:r>
      <w:proofErr w:type="spellEnd"/>
      <w:r w:rsidRPr="006E25B1">
        <w:rPr>
          <w:rFonts w:ascii="Calibri" w:eastAsia="Calibri" w:hAnsi="Calibri" w:cs="Arial"/>
          <w:rtl/>
          <w14:ligatures w14:val="none"/>
        </w:rPr>
        <w:t xml:space="preserve"> للدراسات السابقة التي تناولت موضوع توظيف تطبيقات الذكاء الاصطناعي لتحسين جودة المحتوى التعليمي </w:t>
      </w:r>
      <w:proofErr w:type="spellStart"/>
      <w:r w:rsidRPr="006E25B1">
        <w:rPr>
          <w:rFonts w:ascii="Calibri" w:eastAsia="Calibri" w:hAnsi="Calibri" w:cs="Arial"/>
          <w:rtl/>
          <w14:ligatures w14:val="none"/>
        </w:rPr>
        <w:t>خرحت</w:t>
      </w:r>
      <w:proofErr w:type="spellEnd"/>
      <w:r w:rsidRPr="006E25B1">
        <w:rPr>
          <w:rFonts w:ascii="Calibri" w:eastAsia="Calibri" w:hAnsi="Calibri" w:cs="Arial"/>
          <w:rtl/>
          <w14:ligatures w14:val="none"/>
        </w:rPr>
        <w:t xml:space="preserve"> بالاستنتاجات التالية :</w:t>
      </w:r>
    </w:p>
    <w:p w14:paraId="100E28C3" w14:textId="77777777" w:rsidR="006E25B1" w:rsidRPr="006E25B1" w:rsidRDefault="006E25B1" w:rsidP="006E25B1">
      <w:pPr>
        <w:spacing w:line="256" w:lineRule="auto"/>
        <w:contextualSpacing/>
        <w:rPr>
          <w:rFonts w:ascii="Calibri" w:eastAsia="Calibri" w:hAnsi="Calibri" w:cs="Arial"/>
          <w:b/>
          <w:bCs/>
          <w:rtl/>
          <w14:ligatures w14:val="none"/>
        </w:rPr>
      </w:pPr>
    </w:p>
    <w:p w14:paraId="0A3E7D16" w14:textId="77777777" w:rsidR="006E25B1" w:rsidRPr="006E25B1" w:rsidRDefault="006E25B1" w:rsidP="006E25B1">
      <w:pPr>
        <w:spacing w:line="256" w:lineRule="auto"/>
        <w:contextualSpacing/>
        <w:rPr>
          <w:rFonts w:ascii="Calibri" w:eastAsia="Calibri" w:hAnsi="Calibri" w:cs="Arial"/>
          <w:b/>
          <w:bCs/>
          <w:sz w:val="28"/>
          <w:szCs w:val="28"/>
          <w:rtl/>
          <w14:ligatures w14:val="none"/>
        </w:rPr>
      </w:pPr>
      <w:r w:rsidRPr="006E25B1">
        <w:rPr>
          <w:rFonts w:ascii="Calibri" w:eastAsia="Calibri" w:hAnsi="Calibri" w:cs="Arial"/>
          <w:b/>
          <w:bCs/>
          <w:sz w:val="28"/>
          <w:szCs w:val="28"/>
          <w:rtl/>
          <w14:ligatures w14:val="none"/>
        </w:rPr>
        <w:t xml:space="preserve">أولا : من حيث المنهج : </w:t>
      </w:r>
    </w:p>
    <w:p w14:paraId="1A5169F8" w14:textId="77777777" w:rsidR="006E25B1" w:rsidRPr="006E25B1" w:rsidRDefault="006E25B1" w:rsidP="006E25B1">
      <w:pPr>
        <w:spacing w:line="256" w:lineRule="auto"/>
        <w:contextualSpacing/>
        <w:rPr>
          <w:rFonts w:ascii="Calibri" w:eastAsia="Calibri" w:hAnsi="Calibri" w:cs="Arial"/>
          <w:rtl/>
          <w14:ligatures w14:val="none"/>
        </w:rPr>
      </w:pPr>
      <w:r w:rsidRPr="006E25B1">
        <w:rPr>
          <w:rFonts w:ascii="Calibri" w:eastAsia="Calibri" w:hAnsi="Calibri" w:cs="Arial"/>
          <w:rtl/>
          <w14:ligatures w14:val="none"/>
        </w:rPr>
        <w:t xml:space="preserve">وجدت اغلب الباحثين الوصفي التحليلي </w:t>
      </w:r>
      <w:proofErr w:type="spellStart"/>
      <w:r w:rsidRPr="006E25B1">
        <w:rPr>
          <w:rFonts w:ascii="Calibri" w:eastAsia="Calibri" w:hAnsi="Calibri" w:cs="Arial"/>
          <w:rtl/>
          <w14:ligatures w14:val="none"/>
        </w:rPr>
        <w:t>واستخدمو</w:t>
      </w:r>
      <w:proofErr w:type="spellEnd"/>
      <w:r w:rsidRPr="006E25B1">
        <w:rPr>
          <w:rFonts w:ascii="Calibri" w:eastAsia="Calibri" w:hAnsi="Calibri" w:cs="Arial"/>
          <w:rtl/>
          <w14:ligatures w14:val="none"/>
        </w:rPr>
        <w:t xml:space="preserve"> الاستبيان </w:t>
      </w:r>
      <w:proofErr w:type="spellStart"/>
      <w:r w:rsidRPr="006E25B1">
        <w:rPr>
          <w:rFonts w:ascii="Calibri" w:eastAsia="Calibri" w:hAnsi="Calibri" w:cs="Arial"/>
          <w:rtl/>
          <w14:ligatures w14:val="none"/>
        </w:rPr>
        <w:t>كاداة</w:t>
      </w:r>
      <w:proofErr w:type="spellEnd"/>
      <w:r w:rsidRPr="006E25B1">
        <w:rPr>
          <w:rFonts w:ascii="Calibri" w:eastAsia="Calibri" w:hAnsi="Calibri" w:cs="Arial"/>
          <w:rtl/>
          <w14:ligatures w14:val="none"/>
        </w:rPr>
        <w:t xml:space="preserve"> أساسية لجمع المعلومات وهذا شجعني على استخدامها </w:t>
      </w:r>
      <w:proofErr w:type="spellStart"/>
      <w:r w:rsidRPr="006E25B1">
        <w:rPr>
          <w:rFonts w:ascii="Calibri" w:eastAsia="Calibri" w:hAnsi="Calibri" w:cs="Arial"/>
          <w:rtl/>
          <w14:ligatures w14:val="none"/>
        </w:rPr>
        <w:t>كاداة</w:t>
      </w:r>
      <w:proofErr w:type="spellEnd"/>
      <w:r w:rsidRPr="006E25B1">
        <w:rPr>
          <w:rFonts w:ascii="Calibri" w:eastAsia="Calibri" w:hAnsi="Calibri" w:cs="Arial"/>
          <w:rtl/>
          <w14:ligatures w14:val="none"/>
        </w:rPr>
        <w:t xml:space="preserve"> لرصد النتائج بدقة وواقعية </w:t>
      </w:r>
    </w:p>
    <w:p w14:paraId="405B12AE" w14:textId="77777777" w:rsidR="006E25B1" w:rsidRPr="006E25B1" w:rsidRDefault="006E25B1" w:rsidP="006E25B1">
      <w:pPr>
        <w:spacing w:line="256" w:lineRule="auto"/>
        <w:ind w:left="2160"/>
        <w:contextualSpacing/>
        <w:rPr>
          <w:rFonts w:ascii="Calibri" w:eastAsia="Calibri" w:hAnsi="Calibri" w:cs="Arial"/>
          <w:b/>
          <w:bCs/>
          <w:rtl/>
          <w14:ligatures w14:val="none"/>
        </w:rPr>
      </w:pPr>
    </w:p>
    <w:p w14:paraId="00E870E9" w14:textId="77777777" w:rsidR="006E25B1" w:rsidRPr="006E25B1" w:rsidRDefault="006E25B1" w:rsidP="006E25B1">
      <w:pPr>
        <w:spacing w:line="256" w:lineRule="auto"/>
        <w:contextualSpacing/>
        <w:rPr>
          <w:rFonts w:ascii="Calibri" w:eastAsia="Calibri" w:hAnsi="Calibri" w:cs="Arial"/>
          <w:b/>
          <w:bCs/>
          <w:sz w:val="28"/>
          <w:szCs w:val="28"/>
          <w:rtl/>
          <w14:ligatures w14:val="none"/>
        </w:rPr>
      </w:pPr>
      <w:r w:rsidRPr="006E25B1">
        <w:rPr>
          <w:rFonts w:ascii="Calibri" w:eastAsia="Calibri" w:hAnsi="Calibri" w:cs="Arial"/>
          <w:b/>
          <w:bCs/>
          <w:sz w:val="28"/>
          <w:szCs w:val="28"/>
          <w:rtl/>
          <w14:ligatures w14:val="none"/>
        </w:rPr>
        <w:t xml:space="preserve">ثانيا : نقاط الاتفاق والاختلاف : </w:t>
      </w:r>
    </w:p>
    <w:p w14:paraId="704049FF" w14:textId="398AFDD5" w:rsidR="006E25B1" w:rsidRDefault="006E25B1" w:rsidP="006E25B1">
      <w:pPr>
        <w:spacing w:line="256" w:lineRule="auto"/>
        <w:contextualSpacing/>
        <w:rPr>
          <w:rFonts w:ascii="Calibri" w:eastAsia="Calibri" w:hAnsi="Calibri" w:cs="Arial"/>
          <w:rtl/>
          <w14:ligatures w14:val="none"/>
        </w:rPr>
      </w:pPr>
      <w:r w:rsidRPr="006E25B1">
        <w:rPr>
          <w:rFonts w:ascii="Calibri" w:eastAsia="Calibri" w:hAnsi="Calibri" w:cs="Arial"/>
          <w:rtl/>
          <w14:ligatures w14:val="none"/>
        </w:rPr>
        <w:t xml:space="preserve">اتفقت دراستي مع الدراسات السابقة في أهمية التوجه الى استخدام تطبيقات وتقنيات الذكاء الاصطناعي في المحتوى التعليمي في المملكة العربية السعودية لما لها من اثر إيجابي مباشر في تحسين المحتوى ، وتوعية صناع المحتوى التعليمي </w:t>
      </w:r>
      <w:proofErr w:type="spellStart"/>
      <w:r w:rsidRPr="006E25B1">
        <w:rPr>
          <w:rFonts w:ascii="Calibri" w:eastAsia="Calibri" w:hAnsi="Calibri" w:cs="Arial"/>
          <w:rtl/>
          <w14:ligatures w14:val="none"/>
        </w:rPr>
        <w:t>بالاثار</w:t>
      </w:r>
      <w:proofErr w:type="spellEnd"/>
      <w:r w:rsidRPr="006E25B1">
        <w:rPr>
          <w:rFonts w:ascii="Calibri" w:eastAsia="Calibri" w:hAnsi="Calibri" w:cs="Arial"/>
          <w:rtl/>
          <w14:ligatures w14:val="none"/>
        </w:rPr>
        <w:t xml:space="preserve">  الإيجابية للذكاء الاصطناعي ووضع حلول عملية لإزالة المعوقات او الحد من المشكلات التي تحد من انشاء المحتويات الرقمية التعليمية من خلال توظيف تطبيقات التكنولوجيا الذكية الحديثة . </w:t>
      </w:r>
    </w:p>
    <w:p w14:paraId="243899C4" w14:textId="77777777" w:rsidR="009C2F2D" w:rsidRPr="006E25B1" w:rsidRDefault="009C2F2D" w:rsidP="006E25B1">
      <w:pPr>
        <w:spacing w:line="256" w:lineRule="auto"/>
        <w:contextualSpacing/>
        <w:rPr>
          <w:rFonts w:ascii="Calibri" w:eastAsia="Calibri" w:hAnsi="Calibri" w:cs="Arial"/>
          <w:rtl/>
          <w14:ligatures w14:val="none"/>
        </w:rPr>
      </w:pPr>
    </w:p>
    <w:p w14:paraId="6D63B40C" w14:textId="77777777" w:rsidR="006E25B1" w:rsidRPr="006E25B1" w:rsidRDefault="006E25B1" w:rsidP="006E25B1">
      <w:pPr>
        <w:spacing w:line="256" w:lineRule="auto"/>
        <w:contextualSpacing/>
        <w:rPr>
          <w:rFonts w:ascii="Calibri" w:eastAsia="Calibri" w:hAnsi="Calibri" w:cs="Arial"/>
          <w:b/>
          <w:bCs/>
          <w:sz w:val="28"/>
          <w:szCs w:val="28"/>
          <w:rtl/>
          <w14:ligatures w14:val="none"/>
        </w:rPr>
      </w:pPr>
      <w:r w:rsidRPr="006E25B1">
        <w:rPr>
          <w:rFonts w:ascii="Calibri" w:eastAsia="Calibri" w:hAnsi="Calibri" w:cs="Arial"/>
          <w:b/>
          <w:bCs/>
          <w:sz w:val="28"/>
          <w:szCs w:val="28"/>
          <w:rtl/>
          <w14:ligatures w14:val="none"/>
        </w:rPr>
        <w:t xml:space="preserve">ثالثا : الفجوة البحثية ( </w:t>
      </w:r>
      <w:proofErr w:type="spellStart"/>
      <w:r w:rsidRPr="006E25B1">
        <w:rPr>
          <w:rFonts w:ascii="Calibri" w:eastAsia="Calibri" w:hAnsi="Calibri" w:cs="Arial"/>
          <w:b/>
          <w:bCs/>
          <w:sz w:val="28"/>
          <w:szCs w:val="28"/>
          <w:rtl/>
          <w14:ligatures w14:val="none"/>
        </w:rPr>
        <w:t>مايميز</w:t>
      </w:r>
      <w:proofErr w:type="spellEnd"/>
      <w:r w:rsidRPr="006E25B1">
        <w:rPr>
          <w:rFonts w:ascii="Calibri" w:eastAsia="Calibri" w:hAnsi="Calibri" w:cs="Arial"/>
          <w:b/>
          <w:bCs/>
          <w:sz w:val="28"/>
          <w:szCs w:val="28"/>
          <w:rtl/>
          <w14:ligatures w14:val="none"/>
        </w:rPr>
        <w:t xml:space="preserve"> بحثي ) :</w:t>
      </w:r>
    </w:p>
    <w:p w14:paraId="24FF11D8" w14:textId="77777777" w:rsidR="006E25B1" w:rsidRPr="006E25B1" w:rsidRDefault="006E25B1" w:rsidP="006E25B1">
      <w:pPr>
        <w:spacing w:line="256" w:lineRule="auto"/>
        <w:contextualSpacing/>
        <w:rPr>
          <w:rFonts w:ascii="Calibri" w:eastAsia="Calibri" w:hAnsi="Calibri" w:cs="Arial"/>
          <w:rtl/>
          <w14:ligatures w14:val="none"/>
        </w:rPr>
      </w:pPr>
      <w:r w:rsidRPr="006E25B1">
        <w:rPr>
          <w:rFonts w:ascii="Calibri" w:eastAsia="Calibri" w:hAnsi="Calibri" w:cs="Arial"/>
          <w:rtl/>
          <w14:ligatures w14:val="none"/>
        </w:rPr>
        <w:t>ينطلق هذا البحث من خبرتي العملية في مجال إنتاج المحتوى التعليمي عبر منصات التواصل الاجتماعي، الأمر الذي أتاح لي  فهماً أعمق للتحديات والفرص المرتبطة بتوظيف تطبيقات الذكاء الاصطناعي في هذا المجال.</w:t>
      </w:r>
    </w:p>
    <w:p w14:paraId="685C4B15" w14:textId="77777777" w:rsidR="006E25B1" w:rsidRPr="006E25B1" w:rsidRDefault="006E25B1" w:rsidP="006E25B1">
      <w:pPr>
        <w:spacing w:line="256" w:lineRule="auto"/>
        <w:contextualSpacing/>
        <w:rPr>
          <w:rFonts w:ascii="Calibri" w:eastAsia="Calibri" w:hAnsi="Calibri" w:cs="Arial"/>
          <w:rtl/>
          <w14:ligatures w14:val="none"/>
        </w:rPr>
      </w:pPr>
      <w:r w:rsidRPr="006E25B1">
        <w:rPr>
          <w:rFonts w:ascii="Calibri" w:eastAsia="Calibri" w:hAnsi="Calibri" w:cs="Arial"/>
          <w:rtl/>
          <w14:ligatures w14:val="none"/>
        </w:rPr>
        <w:t xml:space="preserve">اذ على الرغم من تزايد الدراسات التي تناولت استخدام تطبيقات الذكاء الاصطناعي في مجال التعليم، إلا أن معظمها ركّز على البيئات التعليمية التقليدية، أو على الجوانب التقنية البحتة، دون التطرق بشكل كافٍ إلى دور هذه التطبيقات في إنتاج المحتوى التعليمي عبر منصات التواصل الاجتماعي، خاصة في السياق السعودي. </w:t>
      </w:r>
    </w:p>
    <w:p w14:paraId="37B946A3" w14:textId="77777777" w:rsidR="006E25B1" w:rsidRPr="006E25B1" w:rsidRDefault="006E25B1" w:rsidP="006E25B1">
      <w:pPr>
        <w:spacing w:line="256" w:lineRule="auto"/>
        <w:contextualSpacing/>
        <w:rPr>
          <w:rFonts w:ascii="Calibri" w:eastAsia="Calibri" w:hAnsi="Calibri" w:cs="Arial"/>
          <w:rtl/>
          <w14:ligatures w14:val="none"/>
        </w:rPr>
      </w:pPr>
      <w:r w:rsidRPr="006E25B1">
        <w:rPr>
          <w:rFonts w:ascii="Calibri" w:eastAsia="Calibri" w:hAnsi="Calibri" w:cs="Arial"/>
          <w:rtl/>
          <w14:ligatures w14:val="none"/>
        </w:rPr>
        <w:t>كما أن هناك ندرة في الدراسات التي تناولت تجربة صنّاع المحتوى التعليمي أنفسهم، ومدى امتلاكهم للمهارات اللازمة لتوظيف أدوات الذكاء الاصطناعي في تحسين جودة المحتوى.</w:t>
      </w:r>
      <w:r w:rsidRPr="006E25B1">
        <w:rPr>
          <w:rFonts w:ascii="Calibri" w:eastAsia="Calibri" w:hAnsi="Calibri" w:cs="Arial"/>
          <w:sz w:val="22"/>
          <w:szCs w:val="22"/>
          <w:rtl/>
          <w14:ligatures w14:val="none"/>
        </w:rPr>
        <w:t xml:space="preserve"> </w:t>
      </w:r>
      <w:r w:rsidRPr="006E25B1">
        <w:rPr>
          <w:rFonts w:ascii="Calibri" w:eastAsia="Calibri" w:hAnsi="Calibri" w:cs="Arial"/>
          <w:rtl/>
          <w14:ligatures w14:val="none"/>
        </w:rPr>
        <w:t>ومن هنا، تأتي هذه الدراسة لسد هذه الفجوة من خلال التركيز على:</w:t>
      </w:r>
    </w:p>
    <w:p w14:paraId="59D7A52B" w14:textId="77777777" w:rsidR="006E25B1" w:rsidRPr="006E25B1" w:rsidRDefault="006E25B1" w:rsidP="006E25B1">
      <w:pPr>
        <w:numPr>
          <w:ilvl w:val="0"/>
          <w:numId w:val="12"/>
        </w:numPr>
        <w:spacing w:line="256" w:lineRule="auto"/>
        <w:ind w:left="360"/>
        <w:contextualSpacing/>
        <w:rPr>
          <w:rFonts w:ascii="Calibri" w:eastAsia="Calibri" w:hAnsi="Calibri" w:cs="Arial"/>
          <w:rtl/>
          <w14:ligatures w14:val="none"/>
        </w:rPr>
      </w:pPr>
      <w:r w:rsidRPr="006E25B1">
        <w:rPr>
          <w:rFonts w:ascii="Calibri" w:eastAsia="Calibri" w:hAnsi="Calibri" w:cs="Arial"/>
          <w:rtl/>
          <w14:ligatures w14:val="none"/>
        </w:rPr>
        <w:t xml:space="preserve">بيئة </w:t>
      </w:r>
      <w:proofErr w:type="spellStart"/>
      <w:r w:rsidRPr="006E25B1">
        <w:rPr>
          <w:rFonts w:ascii="Calibri" w:eastAsia="Calibri" w:hAnsi="Calibri" w:cs="Arial"/>
          <w:rtl/>
          <w14:ligatures w14:val="none"/>
        </w:rPr>
        <w:t>السوشال</w:t>
      </w:r>
      <w:proofErr w:type="spellEnd"/>
      <w:r w:rsidRPr="006E25B1">
        <w:rPr>
          <w:rFonts w:ascii="Calibri" w:eastAsia="Calibri" w:hAnsi="Calibri" w:cs="Arial"/>
          <w:rtl/>
          <w14:ligatures w14:val="none"/>
        </w:rPr>
        <w:t xml:space="preserve"> ميديا بدل التعليم التقليدي</w:t>
      </w:r>
    </w:p>
    <w:p w14:paraId="40E8472D" w14:textId="58FBEFD9" w:rsidR="006E25B1" w:rsidRDefault="006E25B1" w:rsidP="006E25B1">
      <w:pPr>
        <w:numPr>
          <w:ilvl w:val="0"/>
          <w:numId w:val="12"/>
        </w:numPr>
        <w:spacing w:line="256" w:lineRule="auto"/>
        <w:ind w:left="360"/>
        <w:contextualSpacing/>
        <w:rPr>
          <w:rFonts w:ascii="Calibri" w:eastAsia="Calibri" w:hAnsi="Calibri" w:cs="Arial"/>
          <w14:ligatures w14:val="none"/>
        </w:rPr>
      </w:pPr>
      <w:r w:rsidRPr="006E25B1">
        <w:rPr>
          <w:rFonts w:ascii="Calibri" w:eastAsia="Calibri" w:hAnsi="Calibri" w:cs="Arial"/>
          <w:rtl/>
          <w14:ligatures w14:val="none"/>
        </w:rPr>
        <w:t>المحتوى التعليمي السعودي تحديدًا</w:t>
      </w:r>
    </w:p>
    <w:p w14:paraId="542D2FB9" w14:textId="5A4FFE4F" w:rsidR="006E25B1" w:rsidRDefault="006E25B1" w:rsidP="006E25B1">
      <w:pPr>
        <w:numPr>
          <w:ilvl w:val="0"/>
          <w:numId w:val="12"/>
        </w:numPr>
        <w:spacing w:line="256" w:lineRule="auto"/>
        <w:ind w:left="360"/>
        <w:contextualSpacing/>
        <w:rPr>
          <w:rFonts w:ascii="Calibri" w:eastAsia="Calibri" w:hAnsi="Calibri" w:cs="Arial"/>
          <w14:ligatures w14:val="none"/>
        </w:rPr>
      </w:pPr>
      <w:r>
        <w:rPr>
          <w:rFonts w:ascii="Calibri" w:eastAsia="Calibri" w:hAnsi="Calibri" w:cs="Arial" w:hint="cs"/>
          <w:rtl/>
          <w14:ligatures w14:val="none"/>
        </w:rPr>
        <w:t xml:space="preserve">تجربة صانع محتوى </w:t>
      </w:r>
    </w:p>
    <w:p w14:paraId="49DBF4BD" w14:textId="1648E0E9" w:rsidR="00212422" w:rsidRDefault="00212422" w:rsidP="00212422">
      <w:pPr>
        <w:spacing w:line="256" w:lineRule="auto"/>
        <w:ind w:left="360"/>
        <w:contextualSpacing/>
        <w:rPr>
          <w:rFonts w:ascii="Calibri" w:eastAsia="Calibri" w:hAnsi="Calibri" w:cs="Arial"/>
          <w:rtl/>
          <w14:ligatures w14:val="none"/>
        </w:rPr>
      </w:pPr>
    </w:p>
    <w:p w14:paraId="04E913DA" w14:textId="7CAB576D" w:rsidR="00212422" w:rsidRDefault="00212422" w:rsidP="00212422">
      <w:pPr>
        <w:spacing w:line="256" w:lineRule="auto"/>
        <w:ind w:left="360"/>
        <w:contextualSpacing/>
        <w:rPr>
          <w:rFonts w:ascii="Calibri" w:eastAsia="Calibri" w:hAnsi="Calibri" w:cs="Arial"/>
          <w:rtl/>
          <w14:ligatures w14:val="none"/>
        </w:rPr>
      </w:pPr>
    </w:p>
    <w:p w14:paraId="5445EA81" w14:textId="19424516" w:rsidR="00212422" w:rsidRDefault="00212422" w:rsidP="00212422">
      <w:pPr>
        <w:spacing w:line="256" w:lineRule="auto"/>
        <w:ind w:left="360"/>
        <w:contextualSpacing/>
        <w:rPr>
          <w:rFonts w:ascii="Calibri" w:eastAsia="Calibri" w:hAnsi="Calibri" w:cs="Arial"/>
          <w:rtl/>
          <w14:ligatures w14:val="none"/>
        </w:rPr>
      </w:pPr>
    </w:p>
    <w:p w14:paraId="1E6117E3" w14:textId="0DDE3077" w:rsidR="00212422" w:rsidRDefault="00212422" w:rsidP="00212422">
      <w:pPr>
        <w:spacing w:line="256" w:lineRule="auto"/>
        <w:ind w:left="360"/>
        <w:contextualSpacing/>
        <w:rPr>
          <w:rFonts w:ascii="Calibri" w:eastAsia="Calibri" w:hAnsi="Calibri" w:cs="Arial"/>
          <w:rtl/>
          <w14:ligatures w14:val="none"/>
        </w:rPr>
      </w:pPr>
    </w:p>
    <w:p w14:paraId="1FF60645" w14:textId="3C5B5205" w:rsidR="00212422" w:rsidRDefault="00212422" w:rsidP="00212422">
      <w:pPr>
        <w:spacing w:line="256" w:lineRule="auto"/>
        <w:ind w:left="360"/>
        <w:contextualSpacing/>
        <w:rPr>
          <w:rFonts w:ascii="Calibri" w:eastAsia="Calibri" w:hAnsi="Calibri" w:cs="Arial"/>
          <w:rtl/>
          <w14:ligatures w14:val="none"/>
        </w:rPr>
      </w:pPr>
    </w:p>
    <w:p w14:paraId="16665233" w14:textId="6E6C33D5" w:rsidR="00212422" w:rsidRDefault="00212422" w:rsidP="00212422">
      <w:pPr>
        <w:spacing w:line="256" w:lineRule="auto"/>
        <w:ind w:left="360"/>
        <w:contextualSpacing/>
        <w:rPr>
          <w:rFonts w:ascii="Calibri" w:eastAsia="Calibri" w:hAnsi="Calibri" w:cs="Arial"/>
          <w:rtl/>
          <w14:ligatures w14:val="none"/>
        </w:rPr>
      </w:pPr>
    </w:p>
    <w:p w14:paraId="480D7341" w14:textId="470B6EA3" w:rsidR="00212422" w:rsidRDefault="00212422" w:rsidP="00212422">
      <w:pPr>
        <w:spacing w:line="256" w:lineRule="auto"/>
        <w:ind w:left="360"/>
        <w:contextualSpacing/>
        <w:rPr>
          <w:rFonts w:ascii="Calibri" w:eastAsia="Calibri" w:hAnsi="Calibri" w:cs="Arial"/>
          <w:rtl/>
          <w14:ligatures w14:val="none"/>
        </w:rPr>
      </w:pPr>
    </w:p>
    <w:p w14:paraId="1CA03DE1" w14:textId="4A72B256" w:rsidR="00212422" w:rsidRDefault="00212422" w:rsidP="00212422">
      <w:pPr>
        <w:spacing w:line="256" w:lineRule="auto"/>
        <w:ind w:left="360"/>
        <w:contextualSpacing/>
        <w:rPr>
          <w:rFonts w:ascii="Calibri" w:eastAsia="Calibri" w:hAnsi="Calibri" w:cs="Arial"/>
          <w:rtl/>
          <w14:ligatures w14:val="none"/>
        </w:rPr>
      </w:pPr>
    </w:p>
    <w:p w14:paraId="2D305FAA" w14:textId="33D2CF1B" w:rsidR="00212422" w:rsidRDefault="00212422" w:rsidP="00212422">
      <w:pPr>
        <w:spacing w:line="256" w:lineRule="auto"/>
        <w:ind w:left="360"/>
        <w:contextualSpacing/>
        <w:rPr>
          <w:rFonts w:ascii="Calibri" w:eastAsia="Calibri" w:hAnsi="Calibri" w:cs="Arial"/>
          <w:rtl/>
          <w14:ligatures w14:val="none"/>
        </w:rPr>
      </w:pPr>
    </w:p>
    <w:p w14:paraId="39600A30" w14:textId="3473A2F0" w:rsidR="00212422" w:rsidRDefault="00212422" w:rsidP="00212422">
      <w:pPr>
        <w:spacing w:line="256" w:lineRule="auto"/>
        <w:ind w:left="360"/>
        <w:contextualSpacing/>
        <w:rPr>
          <w:rFonts w:ascii="Calibri" w:eastAsia="Calibri" w:hAnsi="Calibri" w:cs="Arial"/>
          <w:rtl/>
          <w14:ligatures w14:val="none"/>
        </w:rPr>
      </w:pPr>
    </w:p>
    <w:p w14:paraId="533EA050" w14:textId="2498EFB6" w:rsidR="00212422" w:rsidRDefault="00212422" w:rsidP="00212422">
      <w:pPr>
        <w:spacing w:line="256" w:lineRule="auto"/>
        <w:ind w:left="360"/>
        <w:contextualSpacing/>
        <w:rPr>
          <w:rFonts w:ascii="Calibri" w:eastAsia="Calibri" w:hAnsi="Calibri" w:cs="Arial"/>
          <w:rtl/>
          <w14:ligatures w14:val="none"/>
        </w:rPr>
      </w:pPr>
    </w:p>
    <w:p w14:paraId="1A30DA02" w14:textId="5F283DBD" w:rsidR="00212422" w:rsidRDefault="00212422" w:rsidP="00212422">
      <w:pPr>
        <w:spacing w:line="256" w:lineRule="auto"/>
        <w:ind w:left="360"/>
        <w:contextualSpacing/>
        <w:rPr>
          <w:rFonts w:ascii="Calibri" w:eastAsia="Calibri" w:hAnsi="Calibri" w:cs="Arial"/>
          <w:rtl/>
          <w14:ligatures w14:val="none"/>
        </w:rPr>
      </w:pPr>
    </w:p>
    <w:p w14:paraId="25D572A6" w14:textId="089C0EDE" w:rsidR="00212422" w:rsidRDefault="00212422" w:rsidP="00212422">
      <w:pPr>
        <w:spacing w:line="256" w:lineRule="auto"/>
        <w:ind w:left="360"/>
        <w:contextualSpacing/>
        <w:rPr>
          <w:rFonts w:ascii="Calibri" w:eastAsia="Calibri" w:hAnsi="Calibri" w:cs="Arial"/>
          <w:rtl/>
          <w14:ligatures w14:val="none"/>
        </w:rPr>
      </w:pPr>
    </w:p>
    <w:p w14:paraId="65F315D7" w14:textId="3999C5FA" w:rsidR="00212422" w:rsidRDefault="00212422" w:rsidP="00212422">
      <w:pPr>
        <w:spacing w:line="256" w:lineRule="auto"/>
        <w:ind w:left="360"/>
        <w:contextualSpacing/>
        <w:rPr>
          <w:rFonts w:ascii="Calibri" w:eastAsia="Calibri" w:hAnsi="Calibri" w:cs="Arial"/>
          <w:rtl/>
          <w14:ligatures w14:val="none"/>
        </w:rPr>
      </w:pPr>
    </w:p>
    <w:p w14:paraId="5B4CDEBC" w14:textId="2F09C71D" w:rsidR="00212422" w:rsidRDefault="00212422" w:rsidP="00212422">
      <w:pPr>
        <w:spacing w:line="256" w:lineRule="auto"/>
        <w:ind w:left="360"/>
        <w:contextualSpacing/>
        <w:rPr>
          <w:rFonts w:ascii="Calibri" w:eastAsia="Calibri" w:hAnsi="Calibri" w:cs="Arial"/>
          <w:rtl/>
          <w14:ligatures w14:val="none"/>
        </w:rPr>
      </w:pPr>
    </w:p>
    <w:p w14:paraId="25285DD5" w14:textId="18A473FF" w:rsidR="00212422" w:rsidRDefault="00212422" w:rsidP="00212422">
      <w:pPr>
        <w:spacing w:line="256" w:lineRule="auto"/>
        <w:ind w:left="360"/>
        <w:contextualSpacing/>
        <w:rPr>
          <w:rFonts w:ascii="Calibri" w:eastAsia="Calibri" w:hAnsi="Calibri" w:cs="Arial"/>
          <w:rtl/>
          <w14:ligatures w14:val="none"/>
        </w:rPr>
      </w:pPr>
    </w:p>
    <w:p w14:paraId="7802B947" w14:textId="1B8AC91D" w:rsidR="00212422" w:rsidRDefault="00212422" w:rsidP="00212422">
      <w:pPr>
        <w:spacing w:line="256" w:lineRule="auto"/>
        <w:ind w:left="360"/>
        <w:contextualSpacing/>
        <w:rPr>
          <w:rFonts w:ascii="Calibri" w:eastAsia="Calibri" w:hAnsi="Calibri" w:cs="Arial"/>
          <w:rtl/>
          <w14:ligatures w14:val="none"/>
        </w:rPr>
      </w:pPr>
    </w:p>
    <w:p w14:paraId="36521BCD" w14:textId="07015F24" w:rsidR="00212422" w:rsidRDefault="00212422" w:rsidP="00212422">
      <w:pPr>
        <w:spacing w:line="256" w:lineRule="auto"/>
        <w:ind w:left="360"/>
        <w:contextualSpacing/>
        <w:rPr>
          <w:rFonts w:ascii="Calibri" w:eastAsia="Calibri" w:hAnsi="Calibri" w:cs="Arial"/>
          <w:rtl/>
          <w14:ligatures w14:val="none"/>
        </w:rPr>
      </w:pPr>
    </w:p>
    <w:p w14:paraId="5AABAF7C" w14:textId="077805DC" w:rsidR="00212422" w:rsidRDefault="00212422" w:rsidP="00212422">
      <w:pPr>
        <w:spacing w:line="256" w:lineRule="auto"/>
        <w:ind w:left="360"/>
        <w:contextualSpacing/>
        <w:rPr>
          <w:rFonts w:ascii="Calibri" w:eastAsia="Calibri" w:hAnsi="Calibri" w:cs="Arial"/>
          <w:rtl/>
          <w14:ligatures w14:val="none"/>
        </w:rPr>
      </w:pPr>
    </w:p>
    <w:p w14:paraId="1DE437C8" w14:textId="573CC4A7" w:rsidR="00212422" w:rsidRDefault="00212422" w:rsidP="00212422">
      <w:pPr>
        <w:spacing w:line="256" w:lineRule="auto"/>
        <w:ind w:left="360"/>
        <w:contextualSpacing/>
        <w:rPr>
          <w:rFonts w:ascii="Calibri" w:eastAsia="Calibri" w:hAnsi="Calibri" w:cs="Arial"/>
          <w:rtl/>
          <w14:ligatures w14:val="none"/>
        </w:rPr>
      </w:pPr>
    </w:p>
    <w:p w14:paraId="0EA6E64D" w14:textId="1EE4EAC6" w:rsidR="00212422" w:rsidRDefault="00212422" w:rsidP="00212422">
      <w:pPr>
        <w:spacing w:line="256" w:lineRule="auto"/>
        <w:ind w:left="360"/>
        <w:contextualSpacing/>
        <w:rPr>
          <w:rFonts w:ascii="Calibri" w:eastAsia="Calibri" w:hAnsi="Calibri" w:cs="Arial"/>
          <w:b/>
          <w:bCs/>
          <w:sz w:val="32"/>
          <w:szCs w:val="32"/>
          <w:rtl/>
          <w14:ligatures w14:val="none"/>
        </w:rPr>
      </w:pPr>
      <w:r w:rsidRPr="009C2F2D">
        <w:rPr>
          <w:rFonts w:ascii="Calibri" w:eastAsia="Calibri" w:hAnsi="Calibri" w:cs="Arial"/>
          <w:b/>
          <w:bCs/>
          <w:sz w:val="32"/>
          <w:szCs w:val="32"/>
          <w14:ligatures w14:val="none"/>
        </w:rPr>
        <w:lastRenderedPageBreak/>
        <w:t xml:space="preserve">2-3 </w:t>
      </w:r>
      <w:r w:rsidRPr="009C2F2D">
        <w:rPr>
          <w:rFonts w:ascii="Calibri" w:eastAsia="Calibri" w:hAnsi="Calibri" w:cs="Arial" w:hint="cs"/>
          <w:b/>
          <w:bCs/>
          <w:sz w:val="32"/>
          <w:szCs w:val="32"/>
          <w:rtl/>
          <w14:ligatures w14:val="none"/>
        </w:rPr>
        <w:t xml:space="preserve"> المقاربة النظرية :</w:t>
      </w:r>
    </w:p>
    <w:p w14:paraId="4F0F69DF" w14:textId="77777777" w:rsidR="00C53DF2" w:rsidRPr="009C2F2D" w:rsidRDefault="00C53DF2" w:rsidP="00212422">
      <w:pPr>
        <w:spacing w:line="256" w:lineRule="auto"/>
        <w:ind w:left="360"/>
        <w:contextualSpacing/>
        <w:rPr>
          <w:rFonts w:ascii="Calibri" w:eastAsia="Calibri" w:hAnsi="Calibri" w:cs="Arial"/>
          <w:b/>
          <w:bCs/>
          <w:sz w:val="32"/>
          <w:szCs w:val="32"/>
          <w:rtl/>
          <w14:ligatures w14:val="none"/>
        </w:rPr>
      </w:pPr>
    </w:p>
    <w:p w14:paraId="44BA9DDC" w14:textId="2A6FAF53" w:rsidR="00212422" w:rsidRPr="00C53DF2" w:rsidRDefault="00212422" w:rsidP="00212422">
      <w:pPr>
        <w:spacing w:line="256" w:lineRule="auto"/>
        <w:ind w:left="360"/>
        <w:contextualSpacing/>
        <w:rPr>
          <w:rFonts w:ascii="Calibri" w:eastAsia="Calibri" w:hAnsi="Calibri" w:cs="Arial"/>
          <w:b/>
          <w:bCs/>
          <w:sz w:val="28"/>
          <w:szCs w:val="28"/>
          <w:rtl/>
          <w14:ligatures w14:val="none"/>
        </w:rPr>
      </w:pPr>
      <w:r w:rsidRPr="00C53DF2">
        <w:rPr>
          <w:rFonts w:ascii="Arial" w:eastAsia="Calibri" w:hAnsi="Arial" w:cs="Arial" w:hint="cs"/>
          <w:b/>
          <w:bCs/>
          <w:sz w:val="28"/>
          <w:szCs w:val="28"/>
          <w:rtl/>
          <w14:ligatures w14:val="none"/>
        </w:rPr>
        <w:t>نظرية</w:t>
      </w:r>
      <w:r w:rsidRPr="00C53DF2">
        <w:rPr>
          <w:rFonts w:ascii="Calibri" w:eastAsia="Calibri" w:hAnsi="Calibri" w:cs="Arial"/>
          <w:b/>
          <w:bCs/>
          <w:sz w:val="28"/>
          <w:szCs w:val="28"/>
          <w:rtl/>
          <w14:ligatures w14:val="none"/>
        </w:rPr>
        <w:t xml:space="preserve"> </w:t>
      </w:r>
      <w:r w:rsidRPr="00C53DF2">
        <w:rPr>
          <w:rFonts w:ascii="Arial" w:eastAsia="Calibri" w:hAnsi="Arial" w:cs="Arial" w:hint="cs"/>
          <w:b/>
          <w:bCs/>
          <w:sz w:val="28"/>
          <w:szCs w:val="28"/>
          <w:rtl/>
          <w14:ligatures w14:val="none"/>
        </w:rPr>
        <w:t>انتشار</w:t>
      </w:r>
      <w:r w:rsidRPr="00C53DF2">
        <w:rPr>
          <w:rFonts w:ascii="Calibri" w:eastAsia="Calibri" w:hAnsi="Calibri" w:cs="Arial"/>
          <w:b/>
          <w:bCs/>
          <w:sz w:val="28"/>
          <w:szCs w:val="28"/>
          <w:rtl/>
          <w14:ligatures w14:val="none"/>
        </w:rPr>
        <w:t xml:space="preserve"> </w:t>
      </w:r>
      <w:r w:rsidRPr="00C53DF2">
        <w:rPr>
          <w:rFonts w:ascii="Arial" w:eastAsia="Calibri" w:hAnsi="Arial" w:cs="Arial" w:hint="cs"/>
          <w:b/>
          <w:bCs/>
          <w:sz w:val="28"/>
          <w:szCs w:val="28"/>
          <w:rtl/>
          <w14:ligatures w14:val="none"/>
        </w:rPr>
        <w:t>الابتكارات</w:t>
      </w:r>
      <w:r w:rsidRPr="00C53DF2">
        <w:rPr>
          <w:rFonts w:ascii="Calibri" w:eastAsia="Calibri" w:hAnsi="Calibri" w:cs="Arial"/>
          <w:b/>
          <w:bCs/>
          <w:sz w:val="28"/>
          <w:szCs w:val="28"/>
          <w:rtl/>
          <w14:ligatures w14:val="none"/>
        </w:rPr>
        <w:t xml:space="preserve"> (</w:t>
      </w:r>
      <w:r w:rsidRPr="00C53DF2">
        <w:rPr>
          <w:rFonts w:ascii="Calibri" w:eastAsia="Calibri" w:hAnsi="Calibri" w:cs="Arial"/>
          <w:b/>
          <w:bCs/>
          <w:sz w:val="28"/>
          <w:szCs w:val="28"/>
          <w14:ligatures w14:val="none"/>
        </w:rPr>
        <w:t>Diffusion of Innovations</w:t>
      </w:r>
      <w:r w:rsidRPr="00C53DF2">
        <w:rPr>
          <w:rFonts w:ascii="Calibri" w:eastAsia="Calibri" w:hAnsi="Calibri" w:cs="Arial"/>
          <w:b/>
          <w:bCs/>
          <w:sz w:val="28"/>
          <w:szCs w:val="28"/>
          <w:rtl/>
          <w14:ligatures w14:val="none"/>
        </w:rPr>
        <w:t>)</w:t>
      </w:r>
      <w:r w:rsidRPr="00C53DF2">
        <w:rPr>
          <w:rFonts w:ascii="Calibri" w:eastAsia="Calibri" w:hAnsi="Calibri" w:cs="Arial" w:hint="cs"/>
          <w:b/>
          <w:bCs/>
          <w:sz w:val="28"/>
          <w:szCs w:val="28"/>
          <w:rtl/>
          <w14:ligatures w14:val="none"/>
        </w:rPr>
        <w:t xml:space="preserve"> : </w:t>
      </w:r>
    </w:p>
    <w:p w14:paraId="4955EB6E" w14:textId="4FEE8FD3" w:rsidR="00212422" w:rsidRDefault="00212422" w:rsidP="00786BCE">
      <w:pPr>
        <w:spacing w:line="256" w:lineRule="auto"/>
        <w:ind w:left="360"/>
        <w:contextualSpacing/>
        <w:rPr>
          <w:rFonts w:ascii="Calibri" w:eastAsia="Calibri" w:hAnsi="Calibri" w:cs="Arial"/>
          <w:rtl/>
          <w14:ligatures w14:val="none"/>
        </w:rPr>
      </w:pPr>
      <w:r w:rsidRPr="00C53DF2">
        <w:rPr>
          <w:rFonts w:ascii="Calibri" w:eastAsia="Calibri" w:hAnsi="Calibri" w:cs="Arial" w:hint="cs"/>
          <w:b/>
          <w:bCs/>
          <w:rtl/>
          <w14:ligatures w14:val="none"/>
        </w:rPr>
        <w:t>مفهوم النظرية :</w:t>
      </w:r>
      <w:r>
        <w:rPr>
          <w:rFonts w:ascii="Calibri" w:eastAsia="Calibri" w:hAnsi="Calibri" w:cs="Arial" w:hint="cs"/>
          <w:rtl/>
          <w14:ligatures w14:val="none"/>
        </w:rPr>
        <w:t xml:space="preserve"> </w:t>
      </w:r>
      <w:r w:rsidR="00786BCE">
        <w:rPr>
          <w:rFonts w:ascii="Calibri" w:eastAsia="Calibri" w:hAnsi="Calibri" w:cs="Arial"/>
          <w:rtl/>
          <w14:ligatures w14:val="none"/>
        </w:rPr>
        <w:br/>
      </w:r>
      <w:r w:rsidR="00786BCE" w:rsidRPr="00786BCE">
        <w:rPr>
          <w:rFonts w:ascii="Calibri" w:eastAsia="Calibri" w:hAnsi="Calibri" w:cs="Arial"/>
          <w:rtl/>
          <w14:ligatures w14:val="none"/>
        </w:rPr>
        <w:t>تُعرَّف نظرية انتشار الابتكارات بأنها إطار نظري يفسر كيفية انتقال الأفكار والتقنيات والممارسات الجديدة داخل المجتمع عبر الزمن، وكيفية تبنيها من قبل الأفراد أو المؤسسات. وتوضح النظرية أن عملية انتشار الابتكار تتم عبر مراحل محددة تبدأ بالمعرفة، ثم الإقناع، فالتبني أو الرفض، وأخيرًا التأكيد على القرار المتخذ. كما تشير إلى أن سرعة انتشار أي ابتكار تعتمد على مجموعة من العوامل مثل درجة فائدته، وسهولة استخدامه، ومدى توافقه مع احتياجات المستخدمين، إضافة إلى قنوات الاتصال المستخدمة في نشره.</w:t>
      </w:r>
      <w:r w:rsidR="00786BCE">
        <w:rPr>
          <w:rFonts w:ascii="Calibri" w:eastAsia="Calibri" w:hAnsi="Calibri" w:cs="Arial"/>
          <w:rtl/>
          <w14:ligatures w14:val="none"/>
        </w:rPr>
        <w:br/>
      </w:r>
    </w:p>
    <w:p w14:paraId="0E106C9E" w14:textId="2723B082" w:rsidR="00786BCE" w:rsidRDefault="00786BCE" w:rsidP="00786BCE">
      <w:pPr>
        <w:spacing w:line="256" w:lineRule="auto"/>
        <w:ind w:left="360"/>
        <w:contextualSpacing/>
        <w:rPr>
          <w:rFonts w:ascii="Calibri" w:eastAsia="Calibri" w:hAnsi="Calibri" w:cs="Arial"/>
          <w:rtl/>
          <w14:ligatures w14:val="none"/>
        </w:rPr>
      </w:pPr>
    </w:p>
    <w:p w14:paraId="7AF1FEDD" w14:textId="77777777" w:rsidR="00786BCE" w:rsidRPr="00786BCE" w:rsidRDefault="00786BCE" w:rsidP="00786BCE">
      <w:pPr>
        <w:spacing w:line="256" w:lineRule="auto"/>
        <w:ind w:left="360"/>
        <w:contextualSpacing/>
        <w:rPr>
          <w:rFonts w:ascii="Calibri" w:eastAsia="Calibri" w:hAnsi="Calibri" w:cs="Arial"/>
          <w:rtl/>
          <w14:ligatures w14:val="none"/>
        </w:rPr>
      </w:pPr>
      <w:r w:rsidRPr="00C53DF2">
        <w:rPr>
          <w:rFonts w:ascii="Calibri" w:eastAsia="Calibri" w:hAnsi="Calibri" w:cs="Arial" w:hint="cs"/>
          <w:b/>
          <w:bCs/>
          <w:rtl/>
          <w14:ligatures w14:val="none"/>
        </w:rPr>
        <w:t>نشأتها وواردها :</w:t>
      </w:r>
      <w:r>
        <w:rPr>
          <w:rFonts w:ascii="Calibri" w:eastAsia="Calibri" w:hAnsi="Calibri" w:cs="Arial" w:hint="cs"/>
          <w:rtl/>
          <w14:ligatures w14:val="none"/>
        </w:rPr>
        <w:t xml:space="preserve"> </w:t>
      </w:r>
      <w:r>
        <w:rPr>
          <w:rFonts w:ascii="Calibri" w:eastAsia="Calibri" w:hAnsi="Calibri" w:cs="Arial"/>
          <w:rtl/>
          <w14:ligatures w14:val="none"/>
        </w:rPr>
        <w:br/>
      </w:r>
      <w:r w:rsidRPr="00786BCE">
        <w:rPr>
          <w:rFonts w:ascii="Calibri" w:eastAsia="Calibri" w:hAnsi="Calibri" w:cs="Arial"/>
          <w:rtl/>
          <w14:ligatures w14:val="none"/>
        </w:rPr>
        <w:t>ظهرت نظرية انتشار الابتكارات (</w:t>
      </w:r>
      <w:r w:rsidRPr="00786BCE">
        <w:rPr>
          <w:rFonts w:ascii="Calibri" w:eastAsia="Calibri" w:hAnsi="Calibri" w:cs="Arial"/>
          <w14:ligatures w14:val="none"/>
        </w:rPr>
        <w:t>Diffusion of Innovations</w:t>
      </w:r>
      <w:r w:rsidRPr="00786BCE">
        <w:rPr>
          <w:rFonts w:ascii="Calibri" w:eastAsia="Calibri" w:hAnsi="Calibri" w:cs="Arial"/>
          <w:rtl/>
          <w14:ligatures w14:val="none"/>
        </w:rPr>
        <w:t xml:space="preserve">) على يد عالم الاجتماع </w:t>
      </w:r>
      <w:proofErr w:type="spellStart"/>
      <w:r w:rsidRPr="00786BCE">
        <w:rPr>
          <w:rFonts w:ascii="Calibri" w:eastAsia="Calibri" w:hAnsi="Calibri" w:cs="Arial"/>
          <w:rtl/>
          <w14:ligatures w14:val="none"/>
        </w:rPr>
        <w:t>إيفرت</w:t>
      </w:r>
      <w:proofErr w:type="spellEnd"/>
      <w:r w:rsidRPr="00786BCE">
        <w:rPr>
          <w:rFonts w:ascii="Calibri" w:eastAsia="Calibri" w:hAnsi="Calibri" w:cs="Arial"/>
          <w:rtl/>
          <w14:ligatures w14:val="none"/>
        </w:rPr>
        <w:t xml:space="preserve"> روجرز </w:t>
      </w:r>
      <w:r w:rsidRPr="00786BCE">
        <w:rPr>
          <w:rFonts w:ascii="Calibri" w:eastAsia="Calibri" w:hAnsi="Calibri" w:cs="Arial"/>
          <w14:ligatures w14:val="none"/>
        </w:rPr>
        <w:t>Everett Rogers</w:t>
      </w:r>
      <w:r w:rsidRPr="00786BCE">
        <w:rPr>
          <w:rFonts w:ascii="Calibri" w:eastAsia="Calibri" w:hAnsi="Calibri" w:cs="Arial"/>
          <w:rtl/>
          <w14:ligatures w14:val="none"/>
        </w:rPr>
        <w:t xml:space="preserve"> عام 1962، وذلك من خلال كتابه الشهير الذي حمل نفس اسم النظرية. وقد استند روجرز في بناء هذه النظرية إلى دراسات متعددة في مجالات علم الاجتماع، والاتصال، والزراعة، والتربية، بهدف تفسير كيفية انتشار الأفكار والتقنيات الجديدة بين الأفراد والمجتمعات.</w:t>
      </w:r>
    </w:p>
    <w:p w14:paraId="30CB6790" w14:textId="77777777" w:rsidR="00786BCE" w:rsidRPr="00786BCE" w:rsidRDefault="00786BCE" w:rsidP="00786BCE">
      <w:pPr>
        <w:spacing w:line="256" w:lineRule="auto"/>
        <w:ind w:left="360"/>
        <w:contextualSpacing/>
        <w:rPr>
          <w:rFonts w:ascii="Calibri" w:eastAsia="Calibri" w:hAnsi="Calibri" w:cs="Arial"/>
          <w:rtl/>
          <w14:ligatures w14:val="none"/>
        </w:rPr>
      </w:pPr>
      <w:r w:rsidRPr="00786BCE">
        <w:rPr>
          <w:rFonts w:ascii="Calibri" w:eastAsia="Calibri" w:hAnsi="Calibri" w:cs="Arial"/>
          <w:rtl/>
          <w14:ligatures w14:val="none"/>
        </w:rPr>
        <w:t>وقد تطورت النظرية عبر عدة طبعات لاحقة من كتاب روجرز، حيث قام بتحديثها وتوسيعها لتشمل تطبيقات أوسع في مجالات التكنولوجيا، والتعليم، والإعلام، والصحة. ومع تطور وسائل الاتصال الرقمية وظهور المنصات الحديثة، أصبحت النظرية أكثر ارتباطًا بدراسة انتشار الابتكارات التكنولوجية، مثل تقنيات الذكاء الاصطناعي ووسائل التواصل الاجتماعي، ودورها في تغيير سلوكيات الأفراد والمؤسسات.</w:t>
      </w:r>
    </w:p>
    <w:p w14:paraId="30BAD45F" w14:textId="5ABFCC37" w:rsidR="00212422" w:rsidRDefault="00212422" w:rsidP="00786BCE">
      <w:pPr>
        <w:spacing w:line="256" w:lineRule="auto"/>
        <w:ind w:left="360"/>
        <w:contextualSpacing/>
        <w:rPr>
          <w:rFonts w:ascii="Calibri" w:eastAsia="Calibri" w:hAnsi="Calibri" w:cs="Arial"/>
          <w:rtl/>
          <w14:ligatures w14:val="none"/>
        </w:rPr>
      </w:pPr>
    </w:p>
    <w:p w14:paraId="0B0A4C40" w14:textId="06A9B802" w:rsidR="00786BCE" w:rsidRPr="00C53DF2" w:rsidRDefault="00786BCE" w:rsidP="00786BCE">
      <w:pPr>
        <w:spacing w:line="256" w:lineRule="auto"/>
        <w:ind w:left="360"/>
        <w:contextualSpacing/>
        <w:rPr>
          <w:rFonts w:ascii="Calibri" w:eastAsia="Calibri" w:hAnsi="Calibri" w:cs="Arial"/>
          <w:b/>
          <w:bCs/>
          <w:rtl/>
          <w14:ligatures w14:val="none"/>
        </w:rPr>
      </w:pPr>
      <w:r w:rsidRPr="00C53DF2">
        <w:rPr>
          <w:rFonts w:ascii="Calibri" w:eastAsia="Calibri" w:hAnsi="Calibri" w:cs="Arial" w:hint="cs"/>
          <w:b/>
          <w:bCs/>
          <w:rtl/>
          <w14:ligatures w14:val="none"/>
        </w:rPr>
        <w:t xml:space="preserve">سياق واستخدامات النظرية : </w:t>
      </w:r>
    </w:p>
    <w:p w14:paraId="57B26342" w14:textId="77777777" w:rsidR="00786BCE" w:rsidRPr="00786BCE" w:rsidRDefault="00786BCE" w:rsidP="00786BCE">
      <w:pPr>
        <w:spacing w:line="256" w:lineRule="auto"/>
        <w:ind w:left="360"/>
        <w:contextualSpacing/>
        <w:rPr>
          <w:rFonts w:ascii="Calibri" w:eastAsia="Calibri" w:hAnsi="Calibri" w:cs="Arial"/>
          <w:rtl/>
          <w14:ligatures w14:val="none"/>
        </w:rPr>
      </w:pPr>
      <w:r w:rsidRPr="00786BCE">
        <w:rPr>
          <w:rFonts w:ascii="Calibri" w:eastAsia="Calibri" w:hAnsi="Calibri" w:cs="Arial"/>
          <w:rtl/>
          <w14:ligatures w14:val="none"/>
        </w:rPr>
        <w:t>تُستخدم نظرية انتشار الابتكارات في تفسير كيفية تبنّي الأفراد والمؤسسات للتقنيات والأفكار الحديثة وانتشارها داخل المجتمع. وتركز على العوامل المؤثرة في سرعة انتشار الابتكار مثل خصائصه، وقنوات الاتصال، ودرجة تقبّل المستخدمين له.</w:t>
      </w:r>
    </w:p>
    <w:p w14:paraId="3804E1F2" w14:textId="3EC2FAAA" w:rsidR="00786BCE" w:rsidRDefault="00786BCE" w:rsidP="00786BCE">
      <w:pPr>
        <w:spacing w:line="256" w:lineRule="auto"/>
        <w:ind w:left="360"/>
        <w:contextualSpacing/>
        <w:rPr>
          <w:rFonts w:ascii="Calibri" w:eastAsia="Calibri" w:hAnsi="Calibri" w:cs="Arial"/>
          <w:rtl/>
          <w14:ligatures w14:val="none"/>
        </w:rPr>
      </w:pPr>
      <w:r w:rsidRPr="00786BCE">
        <w:rPr>
          <w:rFonts w:ascii="Calibri" w:eastAsia="Calibri" w:hAnsi="Calibri" w:cs="Arial"/>
          <w:rtl/>
          <w14:ligatures w14:val="none"/>
        </w:rPr>
        <w:t>وفي المجال التربوي والإعلامي، تُوظَّف النظرية في دراسة تبنّي التقنيات التعليمية الحديثة، بما في ذلك تقنيات الذكاء الاصطناعي، وتحليل دورها في تطوير المحتوى التعليمي وتحسين جودته. كما تُستخدم في فهم آليات انتشار المحتوى عبر منصات التواصل الاجتماعي ومدى تفاعل الجمهور معه.</w:t>
      </w:r>
    </w:p>
    <w:p w14:paraId="59172F30" w14:textId="697A1FB3" w:rsidR="00786BCE" w:rsidRDefault="00786BCE" w:rsidP="00786BCE">
      <w:pPr>
        <w:spacing w:line="256" w:lineRule="auto"/>
        <w:ind w:left="360"/>
        <w:contextualSpacing/>
        <w:rPr>
          <w:rFonts w:ascii="Calibri" w:eastAsia="Calibri" w:hAnsi="Calibri" w:cs="Arial"/>
          <w:rtl/>
          <w14:ligatures w14:val="none"/>
        </w:rPr>
      </w:pPr>
    </w:p>
    <w:p w14:paraId="44280474" w14:textId="4E3F9F1F" w:rsidR="00786BCE" w:rsidRPr="00C53DF2" w:rsidRDefault="00786BCE" w:rsidP="00786BCE">
      <w:pPr>
        <w:spacing w:line="256" w:lineRule="auto"/>
        <w:ind w:left="360"/>
        <w:contextualSpacing/>
        <w:rPr>
          <w:rFonts w:ascii="Calibri" w:eastAsia="Calibri" w:hAnsi="Calibri" w:cs="Arial"/>
          <w:b/>
          <w:bCs/>
          <w:rtl/>
          <w14:ligatures w14:val="none"/>
        </w:rPr>
      </w:pPr>
    </w:p>
    <w:p w14:paraId="79C83EF3" w14:textId="7721854E" w:rsidR="00786BCE" w:rsidRDefault="00786BCE" w:rsidP="00786BCE">
      <w:pPr>
        <w:spacing w:line="256" w:lineRule="auto"/>
        <w:ind w:left="360"/>
        <w:contextualSpacing/>
        <w:rPr>
          <w:rFonts w:ascii="Calibri" w:eastAsia="Calibri" w:hAnsi="Calibri" w:cs="Arial"/>
          <w:rtl/>
          <w14:ligatures w14:val="none"/>
        </w:rPr>
      </w:pPr>
      <w:r w:rsidRPr="00C53DF2">
        <w:rPr>
          <w:rFonts w:ascii="Calibri" w:eastAsia="Calibri" w:hAnsi="Calibri" w:cs="Arial" w:hint="cs"/>
          <w:b/>
          <w:bCs/>
          <w:rtl/>
          <w14:ligatures w14:val="none"/>
        </w:rPr>
        <w:t>الاسقاط على الدراسة واوجه الاستفادة :</w:t>
      </w:r>
      <w:r>
        <w:rPr>
          <w:rFonts w:ascii="Calibri" w:eastAsia="Calibri" w:hAnsi="Calibri" w:cs="Arial" w:hint="cs"/>
          <w:rtl/>
          <w14:ligatures w14:val="none"/>
        </w:rPr>
        <w:t xml:space="preserve"> </w:t>
      </w:r>
      <w:r>
        <w:rPr>
          <w:rFonts w:ascii="Calibri" w:eastAsia="Calibri" w:hAnsi="Calibri" w:cs="Arial"/>
          <w:rtl/>
          <w14:ligatures w14:val="none"/>
        </w:rPr>
        <w:br/>
      </w:r>
      <w:r w:rsidRPr="00786BCE">
        <w:rPr>
          <w:rFonts w:ascii="Calibri" w:eastAsia="Calibri" w:hAnsi="Calibri" w:cs="Arial"/>
          <w:rtl/>
          <w14:ligatures w14:val="none"/>
        </w:rPr>
        <w:t>تُسهم نظرية انتشار الابتكارات في تفسير كيفية تبنّي تقنيات الذكاء الاصطناعي في تطوير المحتوى التعليمي السعودي على منصات التواصل الاجتماعي، وتحليل العوامل المؤثرة في استخدامها مثل الفائدة وسهولة الاستخدام. كما توفر إطارًا لفهم سرعة انتشار هذه التقنيات ودورها في تحسين جودة المحتوى التعليمي</w:t>
      </w:r>
    </w:p>
    <w:p w14:paraId="5C0400DD" w14:textId="20A1FE1F" w:rsidR="00786BCE" w:rsidRDefault="00786BCE" w:rsidP="00786BCE">
      <w:pPr>
        <w:spacing w:line="256" w:lineRule="auto"/>
        <w:ind w:left="360"/>
        <w:contextualSpacing/>
        <w:rPr>
          <w:rFonts w:ascii="Calibri" w:eastAsia="Calibri" w:hAnsi="Calibri" w:cs="Arial"/>
          <w:rtl/>
          <w14:ligatures w14:val="none"/>
        </w:rPr>
      </w:pPr>
    </w:p>
    <w:p w14:paraId="019EAAF4" w14:textId="1D5D75D7" w:rsidR="00786BCE" w:rsidRDefault="00786BCE" w:rsidP="00786BCE">
      <w:pPr>
        <w:spacing w:line="256" w:lineRule="auto"/>
        <w:ind w:left="360"/>
        <w:contextualSpacing/>
        <w:rPr>
          <w:rFonts w:ascii="Calibri" w:eastAsia="Calibri" w:hAnsi="Calibri" w:cs="Arial"/>
          <w:rtl/>
          <w14:ligatures w14:val="none"/>
        </w:rPr>
      </w:pPr>
    </w:p>
    <w:p w14:paraId="257E8D2D" w14:textId="02FAC98C" w:rsidR="00C53DF2" w:rsidRDefault="00C53DF2" w:rsidP="00786BCE">
      <w:pPr>
        <w:spacing w:line="256" w:lineRule="auto"/>
        <w:ind w:left="360"/>
        <w:contextualSpacing/>
        <w:rPr>
          <w:rFonts w:ascii="Calibri" w:eastAsia="Calibri" w:hAnsi="Calibri" w:cs="Arial"/>
          <w:rtl/>
          <w14:ligatures w14:val="none"/>
        </w:rPr>
      </w:pPr>
    </w:p>
    <w:p w14:paraId="6A12BD4C" w14:textId="6BF50AB7" w:rsidR="00C53DF2" w:rsidRDefault="00C53DF2" w:rsidP="00786BCE">
      <w:pPr>
        <w:spacing w:line="256" w:lineRule="auto"/>
        <w:ind w:left="360"/>
        <w:contextualSpacing/>
        <w:rPr>
          <w:rFonts w:ascii="Calibri" w:eastAsia="Calibri" w:hAnsi="Calibri" w:cs="Arial"/>
          <w:rtl/>
          <w14:ligatures w14:val="none"/>
        </w:rPr>
      </w:pPr>
    </w:p>
    <w:p w14:paraId="32A8F3DC" w14:textId="16A00F9F" w:rsidR="00C53DF2" w:rsidRDefault="00C53DF2" w:rsidP="00786BCE">
      <w:pPr>
        <w:spacing w:line="256" w:lineRule="auto"/>
        <w:ind w:left="360"/>
        <w:contextualSpacing/>
        <w:rPr>
          <w:rFonts w:ascii="Calibri" w:eastAsia="Calibri" w:hAnsi="Calibri" w:cs="Arial"/>
          <w:rtl/>
          <w14:ligatures w14:val="none"/>
        </w:rPr>
      </w:pPr>
    </w:p>
    <w:p w14:paraId="1584124B" w14:textId="06BE7E52" w:rsidR="00C53DF2" w:rsidRDefault="00C53DF2" w:rsidP="00786BCE">
      <w:pPr>
        <w:spacing w:line="256" w:lineRule="auto"/>
        <w:ind w:left="360"/>
        <w:contextualSpacing/>
        <w:rPr>
          <w:rFonts w:ascii="Calibri" w:eastAsia="Calibri" w:hAnsi="Calibri" w:cs="Arial"/>
          <w:rtl/>
          <w14:ligatures w14:val="none"/>
        </w:rPr>
      </w:pPr>
    </w:p>
    <w:p w14:paraId="5500D6AC" w14:textId="1C3857E2" w:rsidR="00C53DF2" w:rsidRDefault="00C53DF2" w:rsidP="00786BCE">
      <w:pPr>
        <w:spacing w:line="256" w:lineRule="auto"/>
        <w:ind w:left="360"/>
        <w:contextualSpacing/>
        <w:rPr>
          <w:rFonts w:ascii="Calibri" w:eastAsia="Calibri" w:hAnsi="Calibri" w:cs="Arial"/>
          <w:rtl/>
          <w14:ligatures w14:val="none"/>
        </w:rPr>
      </w:pPr>
    </w:p>
    <w:p w14:paraId="389032F2" w14:textId="0EFF5073" w:rsidR="00C53DF2" w:rsidRDefault="00C53DF2" w:rsidP="00786BCE">
      <w:pPr>
        <w:spacing w:line="256" w:lineRule="auto"/>
        <w:ind w:left="360"/>
        <w:contextualSpacing/>
        <w:rPr>
          <w:rFonts w:ascii="Calibri" w:eastAsia="Calibri" w:hAnsi="Calibri" w:cs="Arial"/>
          <w:rtl/>
          <w14:ligatures w14:val="none"/>
        </w:rPr>
      </w:pPr>
    </w:p>
    <w:p w14:paraId="73BDF9C8" w14:textId="5A245BBA" w:rsidR="00C53DF2" w:rsidRDefault="00C53DF2" w:rsidP="00786BCE">
      <w:pPr>
        <w:spacing w:line="256" w:lineRule="auto"/>
        <w:ind w:left="360"/>
        <w:contextualSpacing/>
        <w:rPr>
          <w:rFonts w:ascii="Calibri" w:eastAsia="Calibri" w:hAnsi="Calibri" w:cs="Arial"/>
          <w:rtl/>
          <w14:ligatures w14:val="none"/>
        </w:rPr>
      </w:pPr>
    </w:p>
    <w:p w14:paraId="3FDFC1F7" w14:textId="062100F1" w:rsidR="00C53DF2" w:rsidRDefault="00C53DF2" w:rsidP="00786BCE">
      <w:pPr>
        <w:spacing w:line="256" w:lineRule="auto"/>
        <w:ind w:left="360"/>
        <w:contextualSpacing/>
        <w:rPr>
          <w:rFonts w:ascii="Calibri" w:eastAsia="Calibri" w:hAnsi="Calibri" w:cs="Arial"/>
          <w:rtl/>
          <w14:ligatures w14:val="none"/>
        </w:rPr>
      </w:pPr>
    </w:p>
    <w:p w14:paraId="3B2DD9B8" w14:textId="77777777" w:rsidR="00C53DF2" w:rsidRDefault="00C53DF2" w:rsidP="00786BCE">
      <w:pPr>
        <w:spacing w:line="256" w:lineRule="auto"/>
        <w:ind w:left="360"/>
        <w:contextualSpacing/>
        <w:rPr>
          <w:rFonts w:ascii="Calibri" w:eastAsia="Calibri" w:hAnsi="Calibri" w:cs="Arial" w:hint="cs"/>
          <w:rtl/>
          <w14:ligatures w14:val="none"/>
        </w:rPr>
      </w:pPr>
    </w:p>
    <w:p w14:paraId="0D692473" w14:textId="17379957" w:rsidR="00786BCE" w:rsidRPr="00C53DF2" w:rsidRDefault="00786BCE" w:rsidP="00786BCE">
      <w:pPr>
        <w:spacing w:line="256" w:lineRule="auto"/>
        <w:ind w:left="360"/>
        <w:contextualSpacing/>
        <w:rPr>
          <w:rFonts w:ascii="Calibri" w:eastAsia="Calibri" w:hAnsi="Calibri" w:cs="Arial"/>
          <w:b/>
          <w:bCs/>
          <w:sz w:val="32"/>
          <w:szCs w:val="32"/>
          <w:rtl/>
          <w14:ligatures w14:val="none"/>
        </w:rPr>
      </w:pPr>
      <w:r w:rsidRPr="00C53DF2">
        <w:rPr>
          <w:rFonts w:ascii="Calibri" w:eastAsia="Calibri" w:hAnsi="Calibri" w:cs="Arial"/>
          <w:b/>
          <w:bCs/>
          <w:sz w:val="32"/>
          <w:szCs w:val="32"/>
          <w14:ligatures w14:val="none"/>
        </w:rPr>
        <w:lastRenderedPageBreak/>
        <w:t xml:space="preserve">2-4 </w:t>
      </w:r>
      <w:r w:rsidRPr="00C53DF2">
        <w:rPr>
          <w:rFonts w:ascii="Calibri" w:eastAsia="Calibri" w:hAnsi="Calibri" w:cs="Arial" w:hint="cs"/>
          <w:b/>
          <w:bCs/>
          <w:sz w:val="32"/>
          <w:szCs w:val="32"/>
          <w:rtl/>
          <w14:ligatures w14:val="none"/>
        </w:rPr>
        <w:t xml:space="preserve"> مجالات الدراسة : </w:t>
      </w:r>
    </w:p>
    <w:p w14:paraId="5D65D508" w14:textId="77777777" w:rsidR="008A2BD9" w:rsidRPr="00C53DF2" w:rsidRDefault="008A2BD9" w:rsidP="008A2BD9">
      <w:pPr>
        <w:spacing w:line="256" w:lineRule="auto"/>
        <w:ind w:left="360"/>
        <w:contextualSpacing/>
        <w:rPr>
          <w:rFonts w:ascii="Calibri" w:eastAsia="Calibri" w:hAnsi="Calibri" w:cs="Arial"/>
          <w:b/>
          <w:bCs/>
          <w:rtl/>
          <w14:ligatures w14:val="none"/>
        </w:rPr>
      </w:pPr>
      <w:r w:rsidRPr="00C53DF2">
        <w:rPr>
          <w:rFonts w:ascii="Calibri" w:eastAsia="Calibri" w:hAnsi="Calibri" w:cs="Arial"/>
          <w:b/>
          <w:bCs/>
          <w:rtl/>
          <w14:ligatures w14:val="none"/>
        </w:rPr>
        <w:t>1. المجال الموضوعي:</w:t>
      </w:r>
    </w:p>
    <w:p w14:paraId="26AA88CC" w14:textId="7E9619B8" w:rsidR="008A2BD9" w:rsidRDefault="008A2BD9" w:rsidP="008A2BD9">
      <w:pPr>
        <w:spacing w:line="256" w:lineRule="auto"/>
        <w:ind w:left="360"/>
        <w:contextualSpacing/>
        <w:rPr>
          <w:rFonts w:ascii="Calibri" w:eastAsia="Calibri" w:hAnsi="Calibri" w:cs="Arial"/>
          <w:rtl/>
          <w14:ligatures w14:val="none"/>
        </w:rPr>
      </w:pPr>
      <w:r w:rsidRPr="008A2BD9">
        <w:rPr>
          <w:rFonts w:ascii="Calibri" w:eastAsia="Calibri" w:hAnsi="Calibri" w:cs="Arial"/>
          <w:rtl/>
          <w14:ligatures w14:val="none"/>
        </w:rPr>
        <w:t>يتمثل في استخدام تقنيات الذكاء الاصطناعي في تحسين جودة المحتوى التعليمي السعودي عبر منصات التواصل الاجتماعي.</w:t>
      </w:r>
    </w:p>
    <w:p w14:paraId="5F6591B7" w14:textId="77777777" w:rsidR="00C53DF2" w:rsidRPr="008A2BD9" w:rsidRDefault="00C53DF2" w:rsidP="008A2BD9">
      <w:pPr>
        <w:spacing w:line="256" w:lineRule="auto"/>
        <w:ind w:left="360"/>
        <w:contextualSpacing/>
        <w:rPr>
          <w:rFonts w:ascii="Calibri" w:eastAsia="Calibri" w:hAnsi="Calibri" w:cs="Arial"/>
          <w:rtl/>
          <w14:ligatures w14:val="none"/>
        </w:rPr>
      </w:pPr>
    </w:p>
    <w:p w14:paraId="774EBB5E" w14:textId="77777777" w:rsidR="008A2BD9" w:rsidRPr="00C53DF2" w:rsidRDefault="008A2BD9" w:rsidP="008A2BD9">
      <w:pPr>
        <w:spacing w:line="256" w:lineRule="auto"/>
        <w:ind w:left="360"/>
        <w:contextualSpacing/>
        <w:rPr>
          <w:rFonts w:ascii="Calibri" w:eastAsia="Calibri" w:hAnsi="Calibri" w:cs="Arial"/>
          <w:b/>
          <w:bCs/>
          <w:rtl/>
          <w14:ligatures w14:val="none"/>
        </w:rPr>
      </w:pPr>
      <w:r w:rsidRPr="00C53DF2">
        <w:rPr>
          <w:rFonts w:ascii="Calibri" w:eastAsia="Calibri" w:hAnsi="Calibri" w:cs="Arial"/>
          <w:b/>
          <w:bCs/>
          <w:rtl/>
          <w14:ligatures w14:val="none"/>
        </w:rPr>
        <w:t>2. المجال المكاني:</w:t>
      </w:r>
    </w:p>
    <w:p w14:paraId="22770D5F" w14:textId="56940CA5" w:rsidR="008A2BD9" w:rsidRDefault="008A2BD9" w:rsidP="008A2BD9">
      <w:pPr>
        <w:spacing w:line="256" w:lineRule="auto"/>
        <w:ind w:left="360"/>
        <w:contextualSpacing/>
        <w:rPr>
          <w:rFonts w:ascii="Calibri" w:eastAsia="Calibri" w:hAnsi="Calibri" w:cs="Arial"/>
          <w:rtl/>
          <w14:ligatures w14:val="none"/>
        </w:rPr>
      </w:pPr>
      <w:r w:rsidRPr="008A2BD9">
        <w:rPr>
          <w:rFonts w:ascii="Calibri" w:eastAsia="Calibri" w:hAnsi="Calibri" w:cs="Arial"/>
          <w:rtl/>
          <w14:ligatures w14:val="none"/>
        </w:rPr>
        <w:t>تُطبق الدراسة على المحتوى التعليمي السعودي المنشور عبر منصات التواصل الاجتماعي المختلفة.</w:t>
      </w:r>
    </w:p>
    <w:p w14:paraId="08B5F6C1" w14:textId="77777777" w:rsidR="00C53DF2" w:rsidRPr="008A2BD9" w:rsidRDefault="00C53DF2" w:rsidP="008A2BD9">
      <w:pPr>
        <w:spacing w:line="256" w:lineRule="auto"/>
        <w:ind w:left="360"/>
        <w:contextualSpacing/>
        <w:rPr>
          <w:rFonts w:ascii="Calibri" w:eastAsia="Calibri" w:hAnsi="Calibri" w:cs="Arial"/>
          <w:rtl/>
          <w14:ligatures w14:val="none"/>
        </w:rPr>
      </w:pPr>
    </w:p>
    <w:p w14:paraId="4C48B1AE" w14:textId="77777777" w:rsidR="008A2BD9" w:rsidRPr="00C53DF2" w:rsidRDefault="008A2BD9" w:rsidP="008A2BD9">
      <w:pPr>
        <w:spacing w:line="256" w:lineRule="auto"/>
        <w:ind w:left="360"/>
        <w:contextualSpacing/>
        <w:rPr>
          <w:rFonts w:ascii="Calibri" w:eastAsia="Calibri" w:hAnsi="Calibri" w:cs="Arial"/>
          <w:b/>
          <w:bCs/>
          <w:rtl/>
          <w14:ligatures w14:val="none"/>
        </w:rPr>
      </w:pPr>
      <w:r w:rsidRPr="00C53DF2">
        <w:rPr>
          <w:rFonts w:ascii="Calibri" w:eastAsia="Calibri" w:hAnsi="Calibri" w:cs="Arial"/>
          <w:b/>
          <w:bCs/>
          <w:rtl/>
          <w14:ligatures w14:val="none"/>
        </w:rPr>
        <w:t>3. المجال الزماني:</w:t>
      </w:r>
    </w:p>
    <w:p w14:paraId="1BD53495" w14:textId="47C7F14D" w:rsidR="008A2BD9" w:rsidRDefault="008A2BD9" w:rsidP="008A2BD9">
      <w:pPr>
        <w:spacing w:line="256" w:lineRule="auto"/>
        <w:ind w:left="360"/>
        <w:contextualSpacing/>
        <w:rPr>
          <w:rFonts w:ascii="Calibri" w:eastAsia="Calibri" w:hAnsi="Calibri" w:cs="Arial"/>
          <w:rtl/>
          <w14:ligatures w14:val="none"/>
        </w:rPr>
      </w:pPr>
      <w:r w:rsidRPr="008A2BD9">
        <w:rPr>
          <w:rFonts w:ascii="Calibri" w:eastAsia="Calibri" w:hAnsi="Calibri" w:cs="Arial"/>
          <w:rtl/>
          <w14:ligatures w14:val="none"/>
        </w:rPr>
        <w:t>تغطي الدراسة الفترة الزمنية المعاصرة المرتبطة بانتشار وتطور تقنيات الذكاء الاصطناعي في المجال التعليمي.</w:t>
      </w:r>
    </w:p>
    <w:p w14:paraId="5C80F0BC" w14:textId="77777777" w:rsidR="00C53DF2" w:rsidRPr="008A2BD9" w:rsidRDefault="00C53DF2" w:rsidP="008A2BD9">
      <w:pPr>
        <w:spacing w:line="256" w:lineRule="auto"/>
        <w:ind w:left="360"/>
        <w:contextualSpacing/>
        <w:rPr>
          <w:rFonts w:ascii="Calibri" w:eastAsia="Calibri" w:hAnsi="Calibri" w:cs="Arial"/>
          <w:rtl/>
          <w14:ligatures w14:val="none"/>
        </w:rPr>
      </w:pPr>
    </w:p>
    <w:p w14:paraId="5D4EFFD5" w14:textId="77777777" w:rsidR="008A2BD9" w:rsidRPr="00C53DF2" w:rsidRDefault="008A2BD9" w:rsidP="008A2BD9">
      <w:pPr>
        <w:spacing w:line="256" w:lineRule="auto"/>
        <w:ind w:left="360"/>
        <w:contextualSpacing/>
        <w:rPr>
          <w:rFonts w:ascii="Calibri" w:eastAsia="Calibri" w:hAnsi="Calibri" w:cs="Arial"/>
          <w:b/>
          <w:bCs/>
          <w:rtl/>
          <w14:ligatures w14:val="none"/>
        </w:rPr>
      </w:pPr>
      <w:r w:rsidRPr="00C53DF2">
        <w:rPr>
          <w:rFonts w:ascii="Calibri" w:eastAsia="Calibri" w:hAnsi="Calibri" w:cs="Arial"/>
          <w:b/>
          <w:bCs/>
          <w:rtl/>
          <w14:ligatures w14:val="none"/>
        </w:rPr>
        <w:t>4. المجال البشري:</w:t>
      </w:r>
    </w:p>
    <w:p w14:paraId="4B025873" w14:textId="7AA5A70D" w:rsidR="00786BCE" w:rsidRDefault="008A2BD9" w:rsidP="008A2BD9">
      <w:pPr>
        <w:spacing w:line="256" w:lineRule="auto"/>
        <w:ind w:left="360"/>
        <w:contextualSpacing/>
        <w:rPr>
          <w:rFonts w:ascii="Calibri" w:eastAsia="Calibri" w:hAnsi="Calibri" w:cs="Arial"/>
          <w:rtl/>
          <w14:ligatures w14:val="none"/>
        </w:rPr>
      </w:pPr>
      <w:r w:rsidRPr="008A2BD9">
        <w:rPr>
          <w:rFonts w:ascii="Calibri" w:eastAsia="Calibri" w:hAnsi="Calibri" w:cs="Arial"/>
          <w:rtl/>
          <w14:ligatures w14:val="none"/>
        </w:rPr>
        <w:t>يشمل صناع المحتوى التعليمي والمستخدمين (الطلاب والمتلقين) للمحتوى على منصات التواصل الاجتماعي.</w:t>
      </w:r>
    </w:p>
    <w:p w14:paraId="40068460" w14:textId="69063C36" w:rsidR="008A2BD9" w:rsidRDefault="008A2BD9" w:rsidP="008A2BD9">
      <w:pPr>
        <w:spacing w:line="256" w:lineRule="auto"/>
        <w:ind w:left="360"/>
        <w:contextualSpacing/>
        <w:rPr>
          <w:rFonts w:ascii="Calibri" w:eastAsia="Calibri" w:hAnsi="Calibri" w:cs="Arial"/>
          <w:rtl/>
          <w14:ligatures w14:val="none"/>
        </w:rPr>
      </w:pPr>
    </w:p>
    <w:p w14:paraId="2F40D1B0" w14:textId="64B92041" w:rsidR="00C53DF2" w:rsidRDefault="00C53DF2" w:rsidP="008A2BD9">
      <w:pPr>
        <w:spacing w:line="256" w:lineRule="auto"/>
        <w:ind w:left="360"/>
        <w:contextualSpacing/>
        <w:rPr>
          <w:rFonts w:ascii="Calibri" w:eastAsia="Calibri" w:hAnsi="Calibri" w:cs="Arial"/>
          <w:rtl/>
          <w14:ligatures w14:val="none"/>
        </w:rPr>
      </w:pPr>
    </w:p>
    <w:p w14:paraId="2D175D38" w14:textId="745FEDA1" w:rsidR="00C53DF2" w:rsidRDefault="00C53DF2" w:rsidP="008A2BD9">
      <w:pPr>
        <w:spacing w:line="256" w:lineRule="auto"/>
        <w:ind w:left="360"/>
        <w:contextualSpacing/>
        <w:rPr>
          <w:rFonts w:ascii="Calibri" w:eastAsia="Calibri" w:hAnsi="Calibri" w:cs="Arial"/>
          <w:rtl/>
          <w14:ligatures w14:val="none"/>
        </w:rPr>
      </w:pPr>
    </w:p>
    <w:p w14:paraId="1F2C33D9" w14:textId="7DCDD722" w:rsidR="00C53DF2" w:rsidRDefault="00C53DF2" w:rsidP="008A2BD9">
      <w:pPr>
        <w:spacing w:line="256" w:lineRule="auto"/>
        <w:ind w:left="360"/>
        <w:contextualSpacing/>
        <w:rPr>
          <w:rFonts w:ascii="Calibri" w:eastAsia="Calibri" w:hAnsi="Calibri" w:cs="Arial"/>
          <w:rtl/>
          <w14:ligatures w14:val="none"/>
        </w:rPr>
      </w:pPr>
    </w:p>
    <w:p w14:paraId="5CC3223E" w14:textId="45059E22" w:rsidR="00C53DF2" w:rsidRDefault="00C53DF2" w:rsidP="008A2BD9">
      <w:pPr>
        <w:spacing w:line="256" w:lineRule="auto"/>
        <w:ind w:left="360"/>
        <w:contextualSpacing/>
        <w:rPr>
          <w:rFonts w:ascii="Calibri" w:eastAsia="Calibri" w:hAnsi="Calibri" w:cs="Arial"/>
          <w:rtl/>
          <w14:ligatures w14:val="none"/>
        </w:rPr>
      </w:pPr>
    </w:p>
    <w:p w14:paraId="039050A0" w14:textId="5271CE89" w:rsidR="00C53DF2" w:rsidRDefault="00C53DF2" w:rsidP="008A2BD9">
      <w:pPr>
        <w:spacing w:line="256" w:lineRule="auto"/>
        <w:ind w:left="360"/>
        <w:contextualSpacing/>
        <w:rPr>
          <w:rFonts w:ascii="Calibri" w:eastAsia="Calibri" w:hAnsi="Calibri" w:cs="Arial"/>
          <w:rtl/>
          <w14:ligatures w14:val="none"/>
        </w:rPr>
      </w:pPr>
    </w:p>
    <w:p w14:paraId="730D3163" w14:textId="5C2C9814" w:rsidR="00C53DF2" w:rsidRDefault="00C53DF2" w:rsidP="008A2BD9">
      <w:pPr>
        <w:spacing w:line="256" w:lineRule="auto"/>
        <w:ind w:left="360"/>
        <w:contextualSpacing/>
        <w:rPr>
          <w:rFonts w:ascii="Calibri" w:eastAsia="Calibri" w:hAnsi="Calibri" w:cs="Arial"/>
          <w:rtl/>
          <w14:ligatures w14:val="none"/>
        </w:rPr>
      </w:pPr>
    </w:p>
    <w:p w14:paraId="35D30D82" w14:textId="7CBA10AF" w:rsidR="00C53DF2" w:rsidRDefault="00C53DF2" w:rsidP="008A2BD9">
      <w:pPr>
        <w:spacing w:line="256" w:lineRule="auto"/>
        <w:ind w:left="360"/>
        <w:contextualSpacing/>
        <w:rPr>
          <w:rFonts w:ascii="Calibri" w:eastAsia="Calibri" w:hAnsi="Calibri" w:cs="Arial"/>
          <w:rtl/>
          <w14:ligatures w14:val="none"/>
        </w:rPr>
      </w:pPr>
    </w:p>
    <w:p w14:paraId="091F0F53" w14:textId="079B9F79" w:rsidR="00C53DF2" w:rsidRDefault="00C53DF2" w:rsidP="008A2BD9">
      <w:pPr>
        <w:spacing w:line="256" w:lineRule="auto"/>
        <w:ind w:left="360"/>
        <w:contextualSpacing/>
        <w:rPr>
          <w:rFonts w:ascii="Calibri" w:eastAsia="Calibri" w:hAnsi="Calibri" w:cs="Arial"/>
          <w:rtl/>
          <w14:ligatures w14:val="none"/>
        </w:rPr>
      </w:pPr>
    </w:p>
    <w:p w14:paraId="7841A0E6" w14:textId="08C67D63" w:rsidR="00C53DF2" w:rsidRDefault="00C53DF2" w:rsidP="008A2BD9">
      <w:pPr>
        <w:spacing w:line="256" w:lineRule="auto"/>
        <w:ind w:left="360"/>
        <w:contextualSpacing/>
        <w:rPr>
          <w:rFonts w:ascii="Calibri" w:eastAsia="Calibri" w:hAnsi="Calibri" w:cs="Arial"/>
          <w:rtl/>
          <w14:ligatures w14:val="none"/>
        </w:rPr>
      </w:pPr>
    </w:p>
    <w:p w14:paraId="41C4ECBF" w14:textId="3ABB348D" w:rsidR="00C53DF2" w:rsidRDefault="00C53DF2" w:rsidP="008A2BD9">
      <w:pPr>
        <w:spacing w:line="256" w:lineRule="auto"/>
        <w:ind w:left="360"/>
        <w:contextualSpacing/>
        <w:rPr>
          <w:rFonts w:ascii="Calibri" w:eastAsia="Calibri" w:hAnsi="Calibri" w:cs="Arial"/>
          <w:rtl/>
          <w14:ligatures w14:val="none"/>
        </w:rPr>
      </w:pPr>
    </w:p>
    <w:p w14:paraId="3ADBE4E8" w14:textId="20E97066" w:rsidR="00C53DF2" w:rsidRDefault="00C53DF2" w:rsidP="008A2BD9">
      <w:pPr>
        <w:spacing w:line="256" w:lineRule="auto"/>
        <w:ind w:left="360"/>
        <w:contextualSpacing/>
        <w:rPr>
          <w:rFonts w:ascii="Calibri" w:eastAsia="Calibri" w:hAnsi="Calibri" w:cs="Arial"/>
          <w:rtl/>
          <w14:ligatures w14:val="none"/>
        </w:rPr>
      </w:pPr>
    </w:p>
    <w:p w14:paraId="3689C3E9" w14:textId="5E2D86BA" w:rsidR="00C53DF2" w:rsidRDefault="00C53DF2" w:rsidP="008A2BD9">
      <w:pPr>
        <w:spacing w:line="256" w:lineRule="auto"/>
        <w:ind w:left="360"/>
        <w:contextualSpacing/>
        <w:rPr>
          <w:rFonts w:ascii="Calibri" w:eastAsia="Calibri" w:hAnsi="Calibri" w:cs="Arial"/>
          <w:rtl/>
          <w14:ligatures w14:val="none"/>
        </w:rPr>
      </w:pPr>
    </w:p>
    <w:p w14:paraId="1396798C" w14:textId="0EC19986" w:rsidR="00C53DF2" w:rsidRDefault="00C53DF2" w:rsidP="008A2BD9">
      <w:pPr>
        <w:spacing w:line="256" w:lineRule="auto"/>
        <w:ind w:left="360"/>
        <w:contextualSpacing/>
        <w:rPr>
          <w:rFonts w:ascii="Calibri" w:eastAsia="Calibri" w:hAnsi="Calibri" w:cs="Arial"/>
          <w:rtl/>
          <w14:ligatures w14:val="none"/>
        </w:rPr>
      </w:pPr>
    </w:p>
    <w:p w14:paraId="342B5CDB" w14:textId="59A04D5D" w:rsidR="00C53DF2" w:rsidRDefault="00C53DF2" w:rsidP="008A2BD9">
      <w:pPr>
        <w:spacing w:line="256" w:lineRule="auto"/>
        <w:ind w:left="360"/>
        <w:contextualSpacing/>
        <w:rPr>
          <w:rFonts w:ascii="Calibri" w:eastAsia="Calibri" w:hAnsi="Calibri" w:cs="Arial"/>
          <w:rtl/>
          <w14:ligatures w14:val="none"/>
        </w:rPr>
      </w:pPr>
    </w:p>
    <w:p w14:paraId="75C4C64B" w14:textId="18F81F76" w:rsidR="00C53DF2" w:rsidRDefault="00C53DF2" w:rsidP="008A2BD9">
      <w:pPr>
        <w:spacing w:line="256" w:lineRule="auto"/>
        <w:ind w:left="360"/>
        <w:contextualSpacing/>
        <w:rPr>
          <w:rFonts w:ascii="Calibri" w:eastAsia="Calibri" w:hAnsi="Calibri" w:cs="Arial"/>
          <w:rtl/>
          <w14:ligatures w14:val="none"/>
        </w:rPr>
      </w:pPr>
    </w:p>
    <w:p w14:paraId="01DBC138" w14:textId="66904288" w:rsidR="00C53DF2" w:rsidRDefault="00C53DF2" w:rsidP="008A2BD9">
      <w:pPr>
        <w:spacing w:line="256" w:lineRule="auto"/>
        <w:ind w:left="360"/>
        <w:contextualSpacing/>
        <w:rPr>
          <w:rFonts w:ascii="Calibri" w:eastAsia="Calibri" w:hAnsi="Calibri" w:cs="Arial"/>
          <w:rtl/>
          <w14:ligatures w14:val="none"/>
        </w:rPr>
      </w:pPr>
    </w:p>
    <w:p w14:paraId="4755364C" w14:textId="2B10D8C1" w:rsidR="00C53DF2" w:rsidRDefault="00C53DF2" w:rsidP="008A2BD9">
      <w:pPr>
        <w:spacing w:line="256" w:lineRule="auto"/>
        <w:ind w:left="360"/>
        <w:contextualSpacing/>
        <w:rPr>
          <w:rFonts w:ascii="Calibri" w:eastAsia="Calibri" w:hAnsi="Calibri" w:cs="Arial"/>
          <w:rtl/>
          <w14:ligatures w14:val="none"/>
        </w:rPr>
      </w:pPr>
    </w:p>
    <w:p w14:paraId="4058211B" w14:textId="0FFADD1B" w:rsidR="00C53DF2" w:rsidRDefault="00C53DF2" w:rsidP="008A2BD9">
      <w:pPr>
        <w:spacing w:line="256" w:lineRule="auto"/>
        <w:ind w:left="360"/>
        <w:contextualSpacing/>
        <w:rPr>
          <w:rFonts w:ascii="Calibri" w:eastAsia="Calibri" w:hAnsi="Calibri" w:cs="Arial"/>
          <w:rtl/>
          <w14:ligatures w14:val="none"/>
        </w:rPr>
      </w:pPr>
    </w:p>
    <w:p w14:paraId="2601158C" w14:textId="12A4734E" w:rsidR="00C53DF2" w:rsidRDefault="00C53DF2" w:rsidP="008A2BD9">
      <w:pPr>
        <w:spacing w:line="256" w:lineRule="auto"/>
        <w:ind w:left="360"/>
        <w:contextualSpacing/>
        <w:rPr>
          <w:rFonts w:ascii="Calibri" w:eastAsia="Calibri" w:hAnsi="Calibri" w:cs="Arial"/>
          <w:rtl/>
          <w14:ligatures w14:val="none"/>
        </w:rPr>
      </w:pPr>
    </w:p>
    <w:p w14:paraId="49E829D6" w14:textId="6A99E0EA" w:rsidR="00C53DF2" w:rsidRDefault="00C53DF2" w:rsidP="008A2BD9">
      <w:pPr>
        <w:spacing w:line="256" w:lineRule="auto"/>
        <w:ind w:left="360"/>
        <w:contextualSpacing/>
        <w:rPr>
          <w:rFonts w:ascii="Calibri" w:eastAsia="Calibri" w:hAnsi="Calibri" w:cs="Arial"/>
          <w:rtl/>
          <w14:ligatures w14:val="none"/>
        </w:rPr>
      </w:pPr>
    </w:p>
    <w:p w14:paraId="2C56599C" w14:textId="07B87F08" w:rsidR="00C53DF2" w:rsidRDefault="00C53DF2" w:rsidP="008A2BD9">
      <w:pPr>
        <w:spacing w:line="256" w:lineRule="auto"/>
        <w:ind w:left="360"/>
        <w:contextualSpacing/>
        <w:rPr>
          <w:rFonts w:ascii="Calibri" w:eastAsia="Calibri" w:hAnsi="Calibri" w:cs="Arial"/>
          <w:rtl/>
          <w14:ligatures w14:val="none"/>
        </w:rPr>
      </w:pPr>
    </w:p>
    <w:p w14:paraId="4BEE02B7" w14:textId="04EAF1CA" w:rsidR="00C53DF2" w:rsidRDefault="00C53DF2" w:rsidP="008A2BD9">
      <w:pPr>
        <w:spacing w:line="256" w:lineRule="auto"/>
        <w:ind w:left="360"/>
        <w:contextualSpacing/>
        <w:rPr>
          <w:rFonts w:ascii="Calibri" w:eastAsia="Calibri" w:hAnsi="Calibri" w:cs="Arial"/>
          <w:rtl/>
          <w14:ligatures w14:val="none"/>
        </w:rPr>
      </w:pPr>
    </w:p>
    <w:p w14:paraId="444A748D" w14:textId="77661877" w:rsidR="00C53DF2" w:rsidRDefault="00C53DF2" w:rsidP="008A2BD9">
      <w:pPr>
        <w:spacing w:line="256" w:lineRule="auto"/>
        <w:ind w:left="360"/>
        <w:contextualSpacing/>
        <w:rPr>
          <w:rFonts w:ascii="Calibri" w:eastAsia="Calibri" w:hAnsi="Calibri" w:cs="Arial"/>
          <w:rtl/>
          <w14:ligatures w14:val="none"/>
        </w:rPr>
      </w:pPr>
    </w:p>
    <w:p w14:paraId="22C585DE" w14:textId="0EAD5A36" w:rsidR="00C53DF2" w:rsidRDefault="00C53DF2" w:rsidP="008A2BD9">
      <w:pPr>
        <w:spacing w:line="256" w:lineRule="auto"/>
        <w:ind w:left="360"/>
        <w:contextualSpacing/>
        <w:rPr>
          <w:rFonts w:ascii="Calibri" w:eastAsia="Calibri" w:hAnsi="Calibri" w:cs="Arial"/>
          <w:rtl/>
          <w14:ligatures w14:val="none"/>
        </w:rPr>
      </w:pPr>
    </w:p>
    <w:p w14:paraId="2B6A84D0" w14:textId="3075E612" w:rsidR="00C53DF2" w:rsidRDefault="00C53DF2" w:rsidP="008A2BD9">
      <w:pPr>
        <w:spacing w:line="256" w:lineRule="auto"/>
        <w:ind w:left="360"/>
        <w:contextualSpacing/>
        <w:rPr>
          <w:rFonts w:ascii="Calibri" w:eastAsia="Calibri" w:hAnsi="Calibri" w:cs="Arial"/>
          <w:rtl/>
          <w14:ligatures w14:val="none"/>
        </w:rPr>
      </w:pPr>
    </w:p>
    <w:p w14:paraId="36081775" w14:textId="6F78B1F4" w:rsidR="00C53DF2" w:rsidRDefault="00C53DF2" w:rsidP="008A2BD9">
      <w:pPr>
        <w:spacing w:line="256" w:lineRule="auto"/>
        <w:ind w:left="360"/>
        <w:contextualSpacing/>
        <w:rPr>
          <w:rFonts w:ascii="Calibri" w:eastAsia="Calibri" w:hAnsi="Calibri" w:cs="Arial"/>
          <w:rtl/>
          <w14:ligatures w14:val="none"/>
        </w:rPr>
      </w:pPr>
    </w:p>
    <w:p w14:paraId="044FBE4D" w14:textId="02444FBE" w:rsidR="00C53DF2" w:rsidRDefault="00C53DF2" w:rsidP="008A2BD9">
      <w:pPr>
        <w:spacing w:line="256" w:lineRule="auto"/>
        <w:ind w:left="360"/>
        <w:contextualSpacing/>
        <w:rPr>
          <w:rFonts w:ascii="Calibri" w:eastAsia="Calibri" w:hAnsi="Calibri" w:cs="Arial"/>
          <w:rtl/>
          <w14:ligatures w14:val="none"/>
        </w:rPr>
      </w:pPr>
    </w:p>
    <w:p w14:paraId="11B3CF3E" w14:textId="3A223F3D" w:rsidR="00C53DF2" w:rsidRDefault="00C53DF2" w:rsidP="008A2BD9">
      <w:pPr>
        <w:spacing w:line="256" w:lineRule="auto"/>
        <w:ind w:left="360"/>
        <w:contextualSpacing/>
        <w:rPr>
          <w:rFonts w:ascii="Calibri" w:eastAsia="Calibri" w:hAnsi="Calibri" w:cs="Arial"/>
          <w:rtl/>
          <w14:ligatures w14:val="none"/>
        </w:rPr>
      </w:pPr>
    </w:p>
    <w:p w14:paraId="4EE0DD1A" w14:textId="238F1566" w:rsidR="00C53DF2" w:rsidRDefault="00C53DF2" w:rsidP="008A2BD9">
      <w:pPr>
        <w:spacing w:line="256" w:lineRule="auto"/>
        <w:ind w:left="360"/>
        <w:contextualSpacing/>
        <w:rPr>
          <w:rFonts w:ascii="Calibri" w:eastAsia="Calibri" w:hAnsi="Calibri" w:cs="Arial"/>
          <w:rtl/>
          <w14:ligatures w14:val="none"/>
        </w:rPr>
      </w:pPr>
    </w:p>
    <w:p w14:paraId="4334B38F" w14:textId="57D9560E" w:rsidR="00C53DF2" w:rsidRDefault="00C53DF2" w:rsidP="008A2BD9">
      <w:pPr>
        <w:spacing w:line="256" w:lineRule="auto"/>
        <w:ind w:left="360"/>
        <w:contextualSpacing/>
        <w:rPr>
          <w:rFonts w:ascii="Calibri" w:eastAsia="Calibri" w:hAnsi="Calibri" w:cs="Arial"/>
          <w:rtl/>
          <w14:ligatures w14:val="none"/>
        </w:rPr>
      </w:pPr>
    </w:p>
    <w:p w14:paraId="47C74083" w14:textId="4202AADF" w:rsidR="00C53DF2" w:rsidRDefault="00C53DF2" w:rsidP="008A2BD9">
      <w:pPr>
        <w:spacing w:line="256" w:lineRule="auto"/>
        <w:ind w:left="360"/>
        <w:contextualSpacing/>
        <w:rPr>
          <w:rFonts w:ascii="Calibri" w:eastAsia="Calibri" w:hAnsi="Calibri" w:cs="Arial"/>
          <w:rtl/>
          <w14:ligatures w14:val="none"/>
        </w:rPr>
      </w:pPr>
    </w:p>
    <w:p w14:paraId="7B61F936" w14:textId="78A28267" w:rsidR="00C53DF2" w:rsidRDefault="00C53DF2" w:rsidP="008A2BD9">
      <w:pPr>
        <w:spacing w:line="256" w:lineRule="auto"/>
        <w:ind w:left="360"/>
        <w:contextualSpacing/>
        <w:rPr>
          <w:rFonts w:ascii="Calibri" w:eastAsia="Calibri" w:hAnsi="Calibri" w:cs="Arial"/>
          <w:rtl/>
          <w14:ligatures w14:val="none"/>
        </w:rPr>
      </w:pPr>
    </w:p>
    <w:p w14:paraId="0D7197F1" w14:textId="59DEA907" w:rsidR="00C53DF2" w:rsidRDefault="00C53DF2" w:rsidP="008A2BD9">
      <w:pPr>
        <w:spacing w:line="256" w:lineRule="auto"/>
        <w:ind w:left="360"/>
        <w:contextualSpacing/>
        <w:rPr>
          <w:rFonts w:ascii="Calibri" w:eastAsia="Calibri" w:hAnsi="Calibri" w:cs="Arial"/>
          <w:rtl/>
          <w14:ligatures w14:val="none"/>
        </w:rPr>
      </w:pPr>
    </w:p>
    <w:p w14:paraId="4E075F63" w14:textId="0BE33DBF" w:rsidR="00C53DF2" w:rsidRDefault="00C53DF2" w:rsidP="008A2BD9">
      <w:pPr>
        <w:spacing w:line="256" w:lineRule="auto"/>
        <w:ind w:left="360"/>
        <w:contextualSpacing/>
        <w:rPr>
          <w:rFonts w:ascii="Calibri" w:eastAsia="Calibri" w:hAnsi="Calibri" w:cs="Arial"/>
          <w:rtl/>
          <w14:ligatures w14:val="none"/>
        </w:rPr>
      </w:pPr>
    </w:p>
    <w:p w14:paraId="27C487A1" w14:textId="3993EAA7" w:rsidR="00C53DF2" w:rsidRDefault="00C53DF2" w:rsidP="008A2BD9">
      <w:pPr>
        <w:spacing w:line="256" w:lineRule="auto"/>
        <w:ind w:left="360"/>
        <w:contextualSpacing/>
        <w:rPr>
          <w:rFonts w:ascii="Calibri" w:eastAsia="Calibri" w:hAnsi="Calibri" w:cs="Arial"/>
          <w:rtl/>
          <w14:ligatures w14:val="none"/>
        </w:rPr>
      </w:pPr>
    </w:p>
    <w:p w14:paraId="7A9DE739" w14:textId="16BC7EC1" w:rsidR="00C53DF2" w:rsidRDefault="00C53DF2" w:rsidP="008A2BD9">
      <w:pPr>
        <w:spacing w:line="256" w:lineRule="auto"/>
        <w:ind w:left="360"/>
        <w:contextualSpacing/>
        <w:rPr>
          <w:rFonts w:ascii="Calibri" w:eastAsia="Calibri" w:hAnsi="Calibri" w:cs="Arial"/>
          <w:rtl/>
          <w14:ligatures w14:val="none"/>
        </w:rPr>
      </w:pPr>
    </w:p>
    <w:p w14:paraId="58576E21" w14:textId="2D28D4C9" w:rsidR="00C53DF2" w:rsidRDefault="00C53DF2" w:rsidP="008A2BD9">
      <w:pPr>
        <w:spacing w:line="256" w:lineRule="auto"/>
        <w:ind w:left="360"/>
        <w:contextualSpacing/>
        <w:rPr>
          <w:rFonts w:ascii="Calibri" w:eastAsia="Calibri" w:hAnsi="Calibri" w:cs="Arial"/>
          <w:rtl/>
          <w14:ligatures w14:val="none"/>
        </w:rPr>
      </w:pPr>
    </w:p>
    <w:p w14:paraId="1277F2F9" w14:textId="1EB0E6AB" w:rsidR="00C53DF2" w:rsidRDefault="00C53DF2" w:rsidP="008A2BD9">
      <w:pPr>
        <w:spacing w:line="256" w:lineRule="auto"/>
        <w:ind w:left="360"/>
        <w:contextualSpacing/>
        <w:rPr>
          <w:rFonts w:ascii="Calibri" w:eastAsia="Calibri" w:hAnsi="Calibri" w:cs="Arial"/>
          <w:rtl/>
          <w14:ligatures w14:val="none"/>
        </w:rPr>
      </w:pPr>
    </w:p>
    <w:p w14:paraId="038DE80B" w14:textId="760BB121" w:rsidR="00C53DF2" w:rsidRDefault="00C53DF2" w:rsidP="008A2BD9">
      <w:pPr>
        <w:spacing w:line="256" w:lineRule="auto"/>
        <w:ind w:left="360"/>
        <w:contextualSpacing/>
        <w:rPr>
          <w:rFonts w:ascii="Calibri" w:eastAsia="Calibri" w:hAnsi="Calibri" w:cs="Arial"/>
          <w:rtl/>
          <w14:ligatures w14:val="none"/>
        </w:rPr>
      </w:pPr>
    </w:p>
    <w:p w14:paraId="3997359A" w14:textId="6F747B03" w:rsidR="00C53DF2" w:rsidRDefault="00C53DF2" w:rsidP="008A2BD9">
      <w:pPr>
        <w:spacing w:line="256" w:lineRule="auto"/>
        <w:ind w:left="360"/>
        <w:contextualSpacing/>
        <w:rPr>
          <w:rFonts w:ascii="Calibri" w:eastAsia="Calibri" w:hAnsi="Calibri" w:cs="Arial"/>
          <w:rtl/>
          <w14:ligatures w14:val="none"/>
        </w:rPr>
      </w:pPr>
    </w:p>
    <w:p w14:paraId="62A027D6" w14:textId="35251F6C" w:rsidR="00454A1A" w:rsidRDefault="00454A1A" w:rsidP="008A2BD9">
      <w:pPr>
        <w:spacing w:line="256" w:lineRule="auto"/>
        <w:ind w:left="360"/>
        <w:contextualSpacing/>
        <w:rPr>
          <w:rFonts w:ascii="Calibri" w:eastAsia="Calibri" w:hAnsi="Calibri" w:cs="Arial"/>
          <w:rtl/>
          <w14:ligatures w14:val="none"/>
        </w:rPr>
      </w:pPr>
    </w:p>
    <w:p w14:paraId="6C33548A" w14:textId="083F17F7" w:rsidR="00454A1A" w:rsidRDefault="00454A1A" w:rsidP="008A2BD9">
      <w:pPr>
        <w:spacing w:line="256" w:lineRule="auto"/>
        <w:ind w:left="360"/>
        <w:contextualSpacing/>
        <w:rPr>
          <w:rFonts w:ascii="Calibri" w:eastAsia="Calibri" w:hAnsi="Calibri" w:cs="Arial"/>
          <w:rtl/>
          <w14:ligatures w14:val="none"/>
        </w:rPr>
      </w:pPr>
    </w:p>
    <w:p w14:paraId="77870C82" w14:textId="12F7D6C2" w:rsidR="00454A1A" w:rsidRDefault="00454A1A" w:rsidP="008A2BD9">
      <w:pPr>
        <w:spacing w:line="256" w:lineRule="auto"/>
        <w:ind w:left="360"/>
        <w:contextualSpacing/>
        <w:rPr>
          <w:rFonts w:ascii="Calibri" w:eastAsia="Calibri" w:hAnsi="Calibri" w:cs="Arial"/>
          <w:rtl/>
          <w14:ligatures w14:val="none"/>
        </w:rPr>
      </w:pPr>
    </w:p>
    <w:p w14:paraId="48F689F2" w14:textId="3516EEF8" w:rsidR="00454A1A" w:rsidRDefault="00454A1A" w:rsidP="008A2BD9">
      <w:pPr>
        <w:spacing w:line="256" w:lineRule="auto"/>
        <w:ind w:left="360"/>
        <w:contextualSpacing/>
        <w:rPr>
          <w:rFonts w:ascii="Calibri" w:eastAsia="Calibri" w:hAnsi="Calibri" w:cs="Arial"/>
          <w:rtl/>
          <w14:ligatures w14:val="none"/>
        </w:rPr>
      </w:pPr>
    </w:p>
    <w:p w14:paraId="4BDA62B4" w14:textId="77777777" w:rsidR="00454A1A" w:rsidRDefault="00454A1A" w:rsidP="008A2BD9">
      <w:pPr>
        <w:spacing w:line="256" w:lineRule="auto"/>
        <w:ind w:left="360"/>
        <w:contextualSpacing/>
        <w:rPr>
          <w:rFonts w:ascii="Calibri" w:eastAsia="Calibri" w:hAnsi="Calibri" w:cs="Arial"/>
          <w:rtl/>
          <w14:ligatures w14:val="none"/>
        </w:rPr>
      </w:pPr>
    </w:p>
    <w:p w14:paraId="0EAC37FC" w14:textId="7FEC77DD" w:rsidR="008A2BD9" w:rsidRDefault="008A2BD9" w:rsidP="008A2BD9">
      <w:pPr>
        <w:spacing w:line="256" w:lineRule="auto"/>
        <w:ind w:left="360"/>
        <w:contextualSpacing/>
        <w:rPr>
          <w:rFonts w:ascii="Calibri" w:eastAsia="Calibri" w:hAnsi="Calibri" w:cs="Arial"/>
          <w:rtl/>
          <w14:ligatures w14:val="none"/>
        </w:rPr>
      </w:pPr>
    </w:p>
    <w:p w14:paraId="2DBF57C4" w14:textId="77777777" w:rsidR="008A2BD9" w:rsidRPr="006E25B1" w:rsidRDefault="008A2BD9" w:rsidP="008A2BD9">
      <w:pPr>
        <w:spacing w:line="256" w:lineRule="auto"/>
        <w:ind w:left="360"/>
        <w:contextualSpacing/>
        <w:rPr>
          <w:rFonts w:ascii="Calibri" w:eastAsia="Calibri" w:hAnsi="Calibri" w:cs="Arial"/>
          <w:rtl/>
          <w14:ligatures w14:val="none"/>
        </w:rPr>
      </w:pPr>
    </w:p>
    <w:p w14:paraId="703134C5" w14:textId="01A413DF" w:rsidR="005A3506" w:rsidRPr="00454A1A" w:rsidRDefault="002F22C2" w:rsidP="00454A1A">
      <w:pPr>
        <w:spacing w:line="278" w:lineRule="auto"/>
        <w:jc w:val="center"/>
        <w:rPr>
          <w:rFonts w:asciiTheme="majorBidi" w:hAnsiTheme="majorBidi" w:cs="Times New Roman"/>
          <w:b/>
          <w:bCs/>
          <w:sz w:val="52"/>
          <w:szCs w:val="52"/>
          <w:rtl/>
        </w:rPr>
      </w:pPr>
      <w:r w:rsidRPr="00454A1A">
        <w:rPr>
          <w:rFonts w:asciiTheme="majorBidi" w:hAnsiTheme="majorBidi" w:cs="Times New Roman" w:hint="cs"/>
          <w:b/>
          <w:bCs/>
          <w:sz w:val="52"/>
          <w:szCs w:val="52"/>
          <w:rtl/>
        </w:rPr>
        <w:t>ثالثا</w:t>
      </w:r>
      <w:r w:rsidR="005A3506" w:rsidRPr="00454A1A">
        <w:rPr>
          <w:rFonts w:asciiTheme="majorBidi" w:hAnsiTheme="majorBidi" w:cs="Times New Roman" w:hint="cs"/>
          <w:b/>
          <w:bCs/>
          <w:sz w:val="52"/>
          <w:szCs w:val="52"/>
          <w:rtl/>
        </w:rPr>
        <w:t xml:space="preserve"> :</w:t>
      </w:r>
    </w:p>
    <w:p w14:paraId="70C2A3BA" w14:textId="6B1A6A7F" w:rsidR="006E25B1" w:rsidRPr="00454A1A" w:rsidRDefault="002F22C2" w:rsidP="00454A1A">
      <w:pPr>
        <w:spacing w:line="278" w:lineRule="auto"/>
        <w:jc w:val="center"/>
        <w:rPr>
          <w:rFonts w:asciiTheme="majorBidi" w:hAnsiTheme="majorBidi" w:cs="Times New Roman"/>
          <w:b/>
          <w:bCs/>
          <w:sz w:val="52"/>
          <w:szCs w:val="52"/>
          <w:rtl/>
        </w:rPr>
      </w:pPr>
      <w:r w:rsidRPr="00454A1A">
        <w:rPr>
          <w:rFonts w:asciiTheme="majorBidi" w:hAnsiTheme="majorBidi" w:cs="Times New Roman" w:hint="cs"/>
          <w:b/>
          <w:bCs/>
          <w:sz w:val="52"/>
          <w:szCs w:val="52"/>
          <w:rtl/>
        </w:rPr>
        <w:t>الاطار التطبيقي</w:t>
      </w:r>
    </w:p>
    <w:p w14:paraId="324C448B" w14:textId="14097F97" w:rsidR="002F22C2" w:rsidRDefault="002F22C2" w:rsidP="00E52F1A">
      <w:pPr>
        <w:spacing w:line="278" w:lineRule="auto"/>
        <w:rPr>
          <w:rFonts w:asciiTheme="majorBidi" w:hAnsiTheme="majorBidi" w:cs="Times New Roman"/>
          <w:b/>
          <w:bCs/>
          <w:sz w:val="26"/>
          <w:szCs w:val="26"/>
          <w:rtl/>
        </w:rPr>
      </w:pPr>
    </w:p>
    <w:p w14:paraId="4B70826C" w14:textId="36483669" w:rsidR="00454A1A" w:rsidRDefault="00454A1A" w:rsidP="00E52F1A">
      <w:pPr>
        <w:spacing w:line="278" w:lineRule="auto"/>
        <w:rPr>
          <w:rFonts w:asciiTheme="majorBidi" w:hAnsiTheme="majorBidi" w:cs="Times New Roman"/>
          <w:b/>
          <w:bCs/>
          <w:sz w:val="26"/>
          <w:szCs w:val="26"/>
          <w:rtl/>
        </w:rPr>
      </w:pPr>
    </w:p>
    <w:p w14:paraId="0B5C376F" w14:textId="6BC75644" w:rsidR="00454A1A" w:rsidRDefault="00454A1A" w:rsidP="00E52F1A">
      <w:pPr>
        <w:spacing w:line="278" w:lineRule="auto"/>
        <w:rPr>
          <w:rFonts w:asciiTheme="majorBidi" w:hAnsiTheme="majorBidi" w:cs="Times New Roman"/>
          <w:b/>
          <w:bCs/>
          <w:sz w:val="26"/>
          <w:szCs w:val="26"/>
          <w:rtl/>
        </w:rPr>
      </w:pPr>
    </w:p>
    <w:p w14:paraId="594570B4" w14:textId="580188EC" w:rsidR="00454A1A" w:rsidRDefault="00454A1A" w:rsidP="00E52F1A">
      <w:pPr>
        <w:spacing w:line="278" w:lineRule="auto"/>
        <w:rPr>
          <w:rFonts w:asciiTheme="majorBidi" w:hAnsiTheme="majorBidi" w:cs="Times New Roman"/>
          <w:b/>
          <w:bCs/>
          <w:sz w:val="26"/>
          <w:szCs w:val="26"/>
          <w:rtl/>
        </w:rPr>
      </w:pPr>
    </w:p>
    <w:p w14:paraId="4DEEB647" w14:textId="59D394E3" w:rsidR="00454A1A" w:rsidRDefault="00454A1A" w:rsidP="00E52F1A">
      <w:pPr>
        <w:spacing w:line="278" w:lineRule="auto"/>
        <w:rPr>
          <w:rFonts w:asciiTheme="majorBidi" w:hAnsiTheme="majorBidi" w:cs="Times New Roman"/>
          <w:b/>
          <w:bCs/>
          <w:sz w:val="26"/>
          <w:szCs w:val="26"/>
          <w:rtl/>
        </w:rPr>
      </w:pPr>
    </w:p>
    <w:p w14:paraId="2503B32A" w14:textId="19FD1EE9" w:rsidR="00454A1A" w:rsidRDefault="00454A1A" w:rsidP="00E52F1A">
      <w:pPr>
        <w:spacing w:line="278" w:lineRule="auto"/>
        <w:rPr>
          <w:rFonts w:asciiTheme="majorBidi" w:hAnsiTheme="majorBidi" w:cs="Times New Roman"/>
          <w:b/>
          <w:bCs/>
          <w:sz w:val="26"/>
          <w:szCs w:val="26"/>
          <w:rtl/>
        </w:rPr>
      </w:pPr>
    </w:p>
    <w:p w14:paraId="1E97A385" w14:textId="3A68D4BF" w:rsidR="00454A1A" w:rsidRDefault="00454A1A" w:rsidP="00E52F1A">
      <w:pPr>
        <w:spacing w:line="278" w:lineRule="auto"/>
        <w:rPr>
          <w:rFonts w:asciiTheme="majorBidi" w:hAnsiTheme="majorBidi" w:cs="Times New Roman"/>
          <w:b/>
          <w:bCs/>
          <w:sz w:val="26"/>
          <w:szCs w:val="26"/>
          <w:rtl/>
        </w:rPr>
      </w:pPr>
    </w:p>
    <w:p w14:paraId="62B67C66" w14:textId="0DCF4D2B" w:rsidR="00454A1A" w:rsidRDefault="00454A1A" w:rsidP="00E52F1A">
      <w:pPr>
        <w:spacing w:line="278" w:lineRule="auto"/>
        <w:rPr>
          <w:rFonts w:asciiTheme="majorBidi" w:hAnsiTheme="majorBidi" w:cs="Times New Roman"/>
          <w:b/>
          <w:bCs/>
          <w:sz w:val="26"/>
          <w:szCs w:val="26"/>
          <w:rtl/>
        </w:rPr>
      </w:pPr>
    </w:p>
    <w:p w14:paraId="64D0249D" w14:textId="20198B81" w:rsidR="00454A1A" w:rsidRDefault="00454A1A" w:rsidP="00E52F1A">
      <w:pPr>
        <w:spacing w:line="278" w:lineRule="auto"/>
        <w:rPr>
          <w:rFonts w:asciiTheme="majorBidi" w:hAnsiTheme="majorBidi" w:cs="Times New Roman"/>
          <w:b/>
          <w:bCs/>
          <w:sz w:val="26"/>
          <w:szCs w:val="26"/>
          <w:rtl/>
        </w:rPr>
      </w:pPr>
    </w:p>
    <w:p w14:paraId="0F099FFE" w14:textId="7F4B9BBA" w:rsidR="00454A1A" w:rsidRDefault="00454A1A" w:rsidP="00E52F1A">
      <w:pPr>
        <w:spacing w:line="278" w:lineRule="auto"/>
        <w:rPr>
          <w:rFonts w:asciiTheme="majorBidi" w:hAnsiTheme="majorBidi" w:cs="Times New Roman"/>
          <w:b/>
          <w:bCs/>
          <w:sz w:val="26"/>
          <w:szCs w:val="26"/>
          <w:rtl/>
        </w:rPr>
      </w:pPr>
    </w:p>
    <w:p w14:paraId="12A22137" w14:textId="70E0EB28" w:rsidR="00454A1A" w:rsidRDefault="00454A1A" w:rsidP="00E52F1A">
      <w:pPr>
        <w:spacing w:line="278" w:lineRule="auto"/>
        <w:rPr>
          <w:rFonts w:asciiTheme="majorBidi" w:hAnsiTheme="majorBidi" w:cs="Times New Roman"/>
          <w:b/>
          <w:bCs/>
          <w:sz w:val="26"/>
          <w:szCs w:val="26"/>
          <w:rtl/>
        </w:rPr>
      </w:pPr>
    </w:p>
    <w:p w14:paraId="7FAA55DD" w14:textId="44ACF4B3" w:rsidR="00454A1A" w:rsidRDefault="00454A1A" w:rsidP="00E52F1A">
      <w:pPr>
        <w:spacing w:line="278" w:lineRule="auto"/>
        <w:rPr>
          <w:rFonts w:asciiTheme="majorBidi" w:hAnsiTheme="majorBidi" w:cs="Times New Roman"/>
          <w:b/>
          <w:bCs/>
          <w:sz w:val="26"/>
          <w:szCs w:val="26"/>
          <w:rtl/>
        </w:rPr>
      </w:pPr>
    </w:p>
    <w:p w14:paraId="3A3442C8" w14:textId="01F2BEA3" w:rsidR="00454A1A" w:rsidRDefault="00454A1A" w:rsidP="00E52F1A">
      <w:pPr>
        <w:spacing w:line="278" w:lineRule="auto"/>
        <w:rPr>
          <w:rFonts w:asciiTheme="majorBidi" w:hAnsiTheme="majorBidi" w:cs="Times New Roman"/>
          <w:b/>
          <w:bCs/>
          <w:sz w:val="26"/>
          <w:szCs w:val="26"/>
          <w:rtl/>
        </w:rPr>
      </w:pPr>
    </w:p>
    <w:p w14:paraId="58882DBC" w14:textId="7B4F59D1" w:rsidR="00454A1A" w:rsidRDefault="00454A1A" w:rsidP="00E52F1A">
      <w:pPr>
        <w:spacing w:line="278" w:lineRule="auto"/>
        <w:rPr>
          <w:rFonts w:asciiTheme="majorBidi" w:hAnsiTheme="majorBidi" w:cs="Times New Roman"/>
          <w:b/>
          <w:bCs/>
          <w:sz w:val="26"/>
          <w:szCs w:val="26"/>
          <w:rtl/>
        </w:rPr>
      </w:pPr>
    </w:p>
    <w:p w14:paraId="2E359393" w14:textId="586B3090" w:rsidR="00454A1A" w:rsidRDefault="00454A1A" w:rsidP="00E52F1A">
      <w:pPr>
        <w:spacing w:line="278" w:lineRule="auto"/>
        <w:rPr>
          <w:rFonts w:asciiTheme="majorBidi" w:hAnsiTheme="majorBidi" w:cs="Times New Roman"/>
          <w:b/>
          <w:bCs/>
          <w:sz w:val="26"/>
          <w:szCs w:val="26"/>
          <w:rtl/>
        </w:rPr>
      </w:pPr>
    </w:p>
    <w:p w14:paraId="419D14BD" w14:textId="77777777" w:rsidR="00454A1A" w:rsidRDefault="00454A1A" w:rsidP="00E52F1A">
      <w:pPr>
        <w:spacing w:line="278" w:lineRule="auto"/>
        <w:rPr>
          <w:rFonts w:asciiTheme="majorBidi" w:hAnsiTheme="majorBidi" w:cs="Times New Roman"/>
          <w:b/>
          <w:bCs/>
          <w:sz w:val="26"/>
          <w:szCs w:val="26"/>
          <w:rtl/>
        </w:rPr>
      </w:pPr>
    </w:p>
    <w:p w14:paraId="79C46283" w14:textId="4FDFE8F1" w:rsidR="002F22C2" w:rsidRPr="00454A1A" w:rsidRDefault="002F22C2" w:rsidP="00E52F1A">
      <w:pPr>
        <w:spacing w:line="278" w:lineRule="auto"/>
        <w:rPr>
          <w:rFonts w:asciiTheme="majorBidi" w:hAnsiTheme="majorBidi" w:cs="Times New Roman"/>
          <w:b/>
          <w:bCs/>
          <w:sz w:val="32"/>
          <w:szCs w:val="32"/>
          <w:rtl/>
        </w:rPr>
      </w:pPr>
      <w:r w:rsidRPr="00454A1A">
        <w:rPr>
          <w:rFonts w:asciiTheme="majorBidi" w:hAnsiTheme="majorBidi" w:cs="Times New Roman" w:hint="cs"/>
          <w:b/>
          <w:bCs/>
          <w:sz w:val="32"/>
          <w:szCs w:val="32"/>
          <w:rtl/>
        </w:rPr>
        <w:lastRenderedPageBreak/>
        <w:t xml:space="preserve">تمهيد : </w:t>
      </w:r>
    </w:p>
    <w:p w14:paraId="5BF842FC" w14:textId="172F7D27" w:rsidR="002F22C2" w:rsidRPr="00454A1A" w:rsidRDefault="002F22C2" w:rsidP="00E52F1A">
      <w:pPr>
        <w:spacing w:line="278" w:lineRule="auto"/>
        <w:rPr>
          <w:rFonts w:asciiTheme="majorBidi" w:hAnsiTheme="majorBidi" w:cs="Times New Roman"/>
          <w:rtl/>
        </w:rPr>
      </w:pPr>
      <w:r w:rsidRPr="00454A1A">
        <w:rPr>
          <w:rFonts w:asciiTheme="majorBidi" w:hAnsiTheme="majorBidi" w:cs="Times New Roman"/>
          <w:rtl/>
        </w:rPr>
        <w:t>يستعرض هذا القسم الجانب التطبيقي للدراسة، حيث يركز على تحليل البيانات الكمية والنوعية التي تم جمعها من أداة الاستبيان الموجه لمقدمي المحتوى التعليمي على منصات التواصل الاجتماعي في المملكة العربية السعودية. وتبدأ هذه المرحلة بعملية تفريغ الاستجابات ومعالجتها إحصائياً، بهدف تحويل البيانات الخام إلى مؤشرات كمية وكيفية قابلة للتفسير العلمي، بما يسهم في قياس أثر تطبيقات الذكاء الاصطناعي على تحسين جودة المحتوى التعليمي. كما يتناول التحليل قراءة منهجية لمحاور الاستبيان كافة، مع ربط النتائج بالتساؤلات الرئيسة للدراسة، وصولاً إلى استخلاص استنتاجات علمية تعكس واقع توظيف تقنيات الذكاء الاصطناعي ودورها في تطوير جودة المحتوى التعليمي في البيئة الرقمية السعودية.</w:t>
      </w:r>
    </w:p>
    <w:p w14:paraId="13E10C06" w14:textId="7B98457D" w:rsidR="002F22C2" w:rsidRDefault="002F22C2" w:rsidP="00E52F1A">
      <w:pPr>
        <w:spacing w:line="278" w:lineRule="auto"/>
        <w:rPr>
          <w:rFonts w:asciiTheme="majorBidi" w:hAnsiTheme="majorBidi" w:cs="Times New Roman"/>
          <w:b/>
          <w:bCs/>
          <w:sz w:val="26"/>
          <w:szCs w:val="26"/>
          <w:rtl/>
        </w:rPr>
      </w:pPr>
    </w:p>
    <w:p w14:paraId="1BAEC8DE" w14:textId="1B5CBB40" w:rsidR="00454A1A" w:rsidRDefault="00454A1A" w:rsidP="00E52F1A">
      <w:pPr>
        <w:spacing w:line="278" w:lineRule="auto"/>
        <w:rPr>
          <w:rFonts w:asciiTheme="majorBidi" w:hAnsiTheme="majorBidi" w:cs="Times New Roman"/>
          <w:b/>
          <w:bCs/>
          <w:sz w:val="26"/>
          <w:szCs w:val="26"/>
          <w:rtl/>
        </w:rPr>
      </w:pPr>
    </w:p>
    <w:p w14:paraId="4F884E7B" w14:textId="3B37A26B" w:rsidR="00454A1A" w:rsidRDefault="00454A1A" w:rsidP="00E52F1A">
      <w:pPr>
        <w:spacing w:line="278" w:lineRule="auto"/>
        <w:rPr>
          <w:rFonts w:asciiTheme="majorBidi" w:hAnsiTheme="majorBidi" w:cs="Times New Roman"/>
          <w:b/>
          <w:bCs/>
          <w:sz w:val="26"/>
          <w:szCs w:val="26"/>
          <w:rtl/>
        </w:rPr>
      </w:pPr>
    </w:p>
    <w:p w14:paraId="605EC5A0" w14:textId="2ED07467" w:rsidR="00454A1A" w:rsidRDefault="00454A1A" w:rsidP="00E52F1A">
      <w:pPr>
        <w:spacing w:line="278" w:lineRule="auto"/>
        <w:rPr>
          <w:rFonts w:asciiTheme="majorBidi" w:hAnsiTheme="majorBidi" w:cs="Times New Roman"/>
          <w:b/>
          <w:bCs/>
          <w:sz w:val="26"/>
          <w:szCs w:val="26"/>
          <w:rtl/>
        </w:rPr>
      </w:pPr>
    </w:p>
    <w:p w14:paraId="0E0E4EC4" w14:textId="55F06348" w:rsidR="00454A1A" w:rsidRDefault="00454A1A" w:rsidP="00E52F1A">
      <w:pPr>
        <w:spacing w:line="278" w:lineRule="auto"/>
        <w:rPr>
          <w:rFonts w:asciiTheme="majorBidi" w:hAnsiTheme="majorBidi" w:cs="Times New Roman"/>
          <w:b/>
          <w:bCs/>
          <w:sz w:val="26"/>
          <w:szCs w:val="26"/>
          <w:rtl/>
        </w:rPr>
      </w:pPr>
    </w:p>
    <w:p w14:paraId="021DB633" w14:textId="48E36B5D" w:rsidR="00454A1A" w:rsidRDefault="00454A1A" w:rsidP="00E52F1A">
      <w:pPr>
        <w:spacing w:line="278" w:lineRule="auto"/>
        <w:rPr>
          <w:rFonts w:asciiTheme="majorBidi" w:hAnsiTheme="majorBidi" w:cs="Times New Roman"/>
          <w:b/>
          <w:bCs/>
          <w:sz w:val="26"/>
          <w:szCs w:val="26"/>
          <w:rtl/>
        </w:rPr>
      </w:pPr>
    </w:p>
    <w:p w14:paraId="579AA867" w14:textId="633B4B30" w:rsidR="00454A1A" w:rsidRDefault="00454A1A" w:rsidP="00E52F1A">
      <w:pPr>
        <w:spacing w:line="278" w:lineRule="auto"/>
        <w:rPr>
          <w:rFonts w:asciiTheme="majorBidi" w:hAnsiTheme="majorBidi" w:cs="Times New Roman"/>
          <w:b/>
          <w:bCs/>
          <w:sz w:val="26"/>
          <w:szCs w:val="26"/>
          <w:rtl/>
        </w:rPr>
      </w:pPr>
    </w:p>
    <w:p w14:paraId="74C04D1F" w14:textId="105B928E" w:rsidR="00454A1A" w:rsidRDefault="00454A1A" w:rsidP="00E52F1A">
      <w:pPr>
        <w:spacing w:line="278" w:lineRule="auto"/>
        <w:rPr>
          <w:rFonts w:asciiTheme="majorBidi" w:hAnsiTheme="majorBidi" w:cs="Times New Roman"/>
          <w:b/>
          <w:bCs/>
          <w:sz w:val="26"/>
          <w:szCs w:val="26"/>
          <w:rtl/>
        </w:rPr>
      </w:pPr>
    </w:p>
    <w:p w14:paraId="24120178" w14:textId="61CF0EB1" w:rsidR="00454A1A" w:rsidRDefault="00454A1A" w:rsidP="00E52F1A">
      <w:pPr>
        <w:spacing w:line="278" w:lineRule="auto"/>
        <w:rPr>
          <w:rFonts w:asciiTheme="majorBidi" w:hAnsiTheme="majorBidi" w:cs="Times New Roman"/>
          <w:b/>
          <w:bCs/>
          <w:sz w:val="26"/>
          <w:szCs w:val="26"/>
          <w:rtl/>
        </w:rPr>
      </w:pPr>
    </w:p>
    <w:p w14:paraId="5F737BAF" w14:textId="6C5CCB2D" w:rsidR="00454A1A" w:rsidRDefault="00454A1A" w:rsidP="00E52F1A">
      <w:pPr>
        <w:spacing w:line="278" w:lineRule="auto"/>
        <w:rPr>
          <w:rFonts w:asciiTheme="majorBidi" w:hAnsiTheme="majorBidi" w:cs="Times New Roman"/>
          <w:b/>
          <w:bCs/>
          <w:sz w:val="26"/>
          <w:szCs w:val="26"/>
          <w:rtl/>
        </w:rPr>
      </w:pPr>
    </w:p>
    <w:p w14:paraId="3EEB7F0D" w14:textId="6B75D961" w:rsidR="00454A1A" w:rsidRDefault="00454A1A" w:rsidP="00E52F1A">
      <w:pPr>
        <w:spacing w:line="278" w:lineRule="auto"/>
        <w:rPr>
          <w:rFonts w:asciiTheme="majorBidi" w:hAnsiTheme="majorBidi" w:cs="Times New Roman"/>
          <w:b/>
          <w:bCs/>
          <w:sz w:val="26"/>
          <w:szCs w:val="26"/>
          <w:rtl/>
        </w:rPr>
      </w:pPr>
    </w:p>
    <w:p w14:paraId="23215F44" w14:textId="52508573" w:rsidR="00454A1A" w:rsidRDefault="00454A1A" w:rsidP="00E52F1A">
      <w:pPr>
        <w:spacing w:line="278" w:lineRule="auto"/>
        <w:rPr>
          <w:rFonts w:asciiTheme="majorBidi" w:hAnsiTheme="majorBidi" w:cs="Times New Roman"/>
          <w:b/>
          <w:bCs/>
          <w:sz w:val="26"/>
          <w:szCs w:val="26"/>
          <w:rtl/>
        </w:rPr>
      </w:pPr>
    </w:p>
    <w:p w14:paraId="761C6D22" w14:textId="3B93A1D2" w:rsidR="00454A1A" w:rsidRDefault="00454A1A" w:rsidP="00E52F1A">
      <w:pPr>
        <w:spacing w:line="278" w:lineRule="auto"/>
        <w:rPr>
          <w:rFonts w:asciiTheme="majorBidi" w:hAnsiTheme="majorBidi" w:cs="Times New Roman"/>
          <w:b/>
          <w:bCs/>
          <w:sz w:val="26"/>
          <w:szCs w:val="26"/>
          <w:rtl/>
        </w:rPr>
      </w:pPr>
    </w:p>
    <w:p w14:paraId="29B3C17E" w14:textId="7012CE32" w:rsidR="00454A1A" w:rsidRDefault="00454A1A" w:rsidP="00E52F1A">
      <w:pPr>
        <w:spacing w:line="278" w:lineRule="auto"/>
        <w:rPr>
          <w:rFonts w:asciiTheme="majorBidi" w:hAnsiTheme="majorBidi" w:cs="Times New Roman"/>
          <w:b/>
          <w:bCs/>
          <w:sz w:val="26"/>
          <w:szCs w:val="26"/>
          <w:rtl/>
        </w:rPr>
      </w:pPr>
    </w:p>
    <w:p w14:paraId="1C7D42B0" w14:textId="0C740A6B" w:rsidR="00454A1A" w:rsidRDefault="00454A1A" w:rsidP="00E52F1A">
      <w:pPr>
        <w:spacing w:line="278" w:lineRule="auto"/>
        <w:rPr>
          <w:rFonts w:asciiTheme="majorBidi" w:hAnsiTheme="majorBidi" w:cs="Times New Roman"/>
          <w:b/>
          <w:bCs/>
          <w:sz w:val="26"/>
          <w:szCs w:val="26"/>
          <w:rtl/>
        </w:rPr>
      </w:pPr>
    </w:p>
    <w:p w14:paraId="5AC0725A" w14:textId="23EFCB7A" w:rsidR="00454A1A" w:rsidRDefault="00454A1A" w:rsidP="00E52F1A">
      <w:pPr>
        <w:spacing w:line="278" w:lineRule="auto"/>
        <w:rPr>
          <w:rFonts w:asciiTheme="majorBidi" w:hAnsiTheme="majorBidi" w:cs="Times New Roman"/>
          <w:b/>
          <w:bCs/>
          <w:sz w:val="26"/>
          <w:szCs w:val="26"/>
          <w:rtl/>
        </w:rPr>
      </w:pPr>
    </w:p>
    <w:p w14:paraId="415DC68F" w14:textId="4597417A" w:rsidR="00454A1A" w:rsidRDefault="00454A1A" w:rsidP="00E52F1A">
      <w:pPr>
        <w:spacing w:line="278" w:lineRule="auto"/>
        <w:rPr>
          <w:rFonts w:asciiTheme="majorBidi" w:hAnsiTheme="majorBidi" w:cs="Times New Roman"/>
          <w:b/>
          <w:bCs/>
          <w:sz w:val="26"/>
          <w:szCs w:val="26"/>
          <w:rtl/>
        </w:rPr>
      </w:pPr>
    </w:p>
    <w:p w14:paraId="56B7C3E1" w14:textId="62E2716B" w:rsidR="00454A1A" w:rsidRDefault="00454A1A" w:rsidP="00E52F1A">
      <w:pPr>
        <w:spacing w:line="278" w:lineRule="auto"/>
        <w:rPr>
          <w:rFonts w:asciiTheme="majorBidi" w:hAnsiTheme="majorBidi" w:cs="Times New Roman"/>
          <w:b/>
          <w:bCs/>
          <w:sz w:val="26"/>
          <w:szCs w:val="26"/>
          <w:rtl/>
        </w:rPr>
      </w:pPr>
    </w:p>
    <w:p w14:paraId="2425F82E" w14:textId="5FAEBC2C" w:rsidR="00454A1A" w:rsidRDefault="00454A1A" w:rsidP="00E52F1A">
      <w:pPr>
        <w:spacing w:line="278" w:lineRule="auto"/>
        <w:rPr>
          <w:rFonts w:asciiTheme="majorBidi" w:hAnsiTheme="majorBidi" w:cs="Times New Roman"/>
          <w:b/>
          <w:bCs/>
          <w:sz w:val="26"/>
          <w:szCs w:val="26"/>
          <w:rtl/>
        </w:rPr>
      </w:pPr>
    </w:p>
    <w:p w14:paraId="4D75DE6B" w14:textId="3DE28111" w:rsidR="00454A1A" w:rsidRDefault="00454A1A" w:rsidP="00E52F1A">
      <w:pPr>
        <w:spacing w:line="278" w:lineRule="auto"/>
        <w:rPr>
          <w:rFonts w:asciiTheme="majorBidi" w:hAnsiTheme="majorBidi" w:cs="Times New Roman"/>
          <w:b/>
          <w:bCs/>
          <w:sz w:val="26"/>
          <w:szCs w:val="26"/>
          <w:rtl/>
        </w:rPr>
      </w:pPr>
    </w:p>
    <w:p w14:paraId="357E4CFB" w14:textId="495C10ED" w:rsidR="00454A1A" w:rsidRDefault="00454A1A" w:rsidP="00E52F1A">
      <w:pPr>
        <w:spacing w:line="278" w:lineRule="auto"/>
        <w:rPr>
          <w:rFonts w:asciiTheme="majorBidi" w:hAnsiTheme="majorBidi" w:cs="Times New Roman"/>
          <w:b/>
          <w:bCs/>
          <w:sz w:val="26"/>
          <w:szCs w:val="26"/>
          <w:rtl/>
        </w:rPr>
      </w:pPr>
    </w:p>
    <w:p w14:paraId="1246846C" w14:textId="77777777" w:rsidR="00454A1A" w:rsidRDefault="00454A1A" w:rsidP="00E52F1A">
      <w:pPr>
        <w:spacing w:line="278" w:lineRule="auto"/>
        <w:rPr>
          <w:rFonts w:asciiTheme="majorBidi" w:hAnsiTheme="majorBidi" w:cs="Times New Roman"/>
          <w:b/>
          <w:bCs/>
          <w:sz w:val="26"/>
          <w:szCs w:val="26"/>
          <w:rtl/>
        </w:rPr>
      </w:pPr>
    </w:p>
    <w:p w14:paraId="2BFE8150" w14:textId="423162B6" w:rsidR="002F22C2" w:rsidRDefault="002F22C2" w:rsidP="00E52F1A">
      <w:pPr>
        <w:spacing w:line="278" w:lineRule="auto"/>
        <w:rPr>
          <w:rFonts w:asciiTheme="majorBidi" w:hAnsiTheme="majorBidi" w:cs="Times New Roman"/>
          <w:b/>
          <w:bCs/>
          <w:sz w:val="32"/>
          <w:szCs w:val="32"/>
          <w:rtl/>
        </w:rPr>
      </w:pPr>
      <w:r w:rsidRPr="00454A1A">
        <w:rPr>
          <w:rFonts w:asciiTheme="majorBidi" w:hAnsiTheme="majorBidi" w:cs="Times New Roman"/>
          <w:b/>
          <w:bCs/>
          <w:sz w:val="32"/>
          <w:szCs w:val="32"/>
        </w:rPr>
        <w:lastRenderedPageBreak/>
        <w:t xml:space="preserve">3-1 </w:t>
      </w:r>
      <w:r w:rsidRPr="00454A1A">
        <w:rPr>
          <w:rFonts w:asciiTheme="majorBidi" w:hAnsiTheme="majorBidi" w:cs="Times New Roman" w:hint="cs"/>
          <w:b/>
          <w:bCs/>
          <w:sz w:val="32"/>
          <w:szCs w:val="32"/>
          <w:rtl/>
        </w:rPr>
        <w:t xml:space="preserve"> تحليل الدراسة وتفريغ البيانات :</w:t>
      </w:r>
    </w:p>
    <w:p w14:paraId="7BA4C7F7" w14:textId="77777777" w:rsidR="00454A1A" w:rsidRPr="00454A1A" w:rsidRDefault="00454A1A" w:rsidP="00E52F1A">
      <w:pPr>
        <w:spacing w:line="278" w:lineRule="auto"/>
        <w:rPr>
          <w:rFonts w:asciiTheme="majorBidi" w:hAnsiTheme="majorBidi" w:cs="Times New Roman"/>
          <w:b/>
          <w:bCs/>
          <w:sz w:val="32"/>
          <w:szCs w:val="32"/>
          <w:rtl/>
        </w:rPr>
      </w:pPr>
    </w:p>
    <w:p w14:paraId="1DA1E83F" w14:textId="6E75EF95" w:rsidR="002F22C2" w:rsidRDefault="002F22C2" w:rsidP="00E52F1A">
      <w:pPr>
        <w:spacing w:line="278" w:lineRule="auto"/>
        <w:rPr>
          <w:rFonts w:asciiTheme="majorBidi" w:hAnsiTheme="majorBidi" w:cs="Times New Roman"/>
          <w:b/>
          <w:bCs/>
          <w:sz w:val="28"/>
          <w:szCs w:val="28"/>
          <w:rtl/>
        </w:rPr>
      </w:pPr>
      <w:r w:rsidRPr="00454A1A">
        <w:rPr>
          <w:rFonts w:asciiTheme="majorBidi" w:hAnsiTheme="majorBidi" w:cs="Times New Roman" w:hint="cs"/>
          <w:b/>
          <w:bCs/>
          <w:sz w:val="28"/>
          <w:szCs w:val="28"/>
          <w:rtl/>
        </w:rPr>
        <w:t xml:space="preserve">المحور الأول : </w:t>
      </w:r>
      <w:r w:rsidRPr="00454A1A">
        <w:rPr>
          <w:rFonts w:asciiTheme="majorBidi" w:hAnsiTheme="majorBidi" w:cs="Times New Roman"/>
          <w:b/>
          <w:bCs/>
          <w:sz w:val="28"/>
          <w:szCs w:val="28"/>
          <w:rtl/>
        </w:rPr>
        <w:t>كثافة استخدام المنصات الرقمية</w:t>
      </w:r>
      <w:r w:rsidRPr="00454A1A">
        <w:rPr>
          <w:rFonts w:asciiTheme="majorBidi" w:hAnsiTheme="majorBidi" w:cs="Times New Roman" w:hint="cs"/>
          <w:b/>
          <w:bCs/>
          <w:sz w:val="28"/>
          <w:szCs w:val="28"/>
          <w:rtl/>
        </w:rPr>
        <w:t xml:space="preserve"> </w:t>
      </w:r>
    </w:p>
    <w:p w14:paraId="3D752456" w14:textId="51FFBECC" w:rsidR="00454A1A" w:rsidRDefault="00454A1A" w:rsidP="00E52F1A">
      <w:pPr>
        <w:spacing w:line="278" w:lineRule="auto"/>
        <w:rPr>
          <w:rFonts w:asciiTheme="majorBidi" w:hAnsiTheme="majorBidi" w:cs="Times New Roman"/>
          <w:b/>
          <w:bCs/>
          <w:sz w:val="28"/>
          <w:szCs w:val="28"/>
          <w:rtl/>
        </w:rPr>
      </w:pPr>
    </w:p>
    <w:p w14:paraId="5B4783DB" w14:textId="1F43A3A7" w:rsidR="00454A1A" w:rsidRDefault="00454A1A" w:rsidP="00E52F1A">
      <w:pPr>
        <w:spacing w:line="278" w:lineRule="auto"/>
        <w:rPr>
          <w:rFonts w:asciiTheme="majorBidi" w:hAnsiTheme="majorBidi" w:cs="Times New Roman"/>
          <w:b/>
          <w:bCs/>
          <w:sz w:val="28"/>
          <w:szCs w:val="28"/>
          <w:rtl/>
        </w:rPr>
      </w:pPr>
      <w:r>
        <w:rPr>
          <w:rFonts w:asciiTheme="majorBidi" w:hAnsiTheme="majorBidi" w:cs="Times New Roman"/>
          <w:b/>
          <w:bCs/>
          <w:noProof/>
          <w:sz w:val="28"/>
          <w:szCs w:val="28"/>
          <w:rtl/>
          <w:lang w:val="ar-SA"/>
        </w:rPr>
        <w:drawing>
          <wp:inline distT="0" distB="0" distL="0" distR="0" wp14:anchorId="00E9ED8D" wp14:editId="0A1DB9DA">
            <wp:extent cx="4229100" cy="1642745"/>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9">
                      <a:extLst>
                        <a:ext uri="{28A0092B-C50C-407E-A947-70E740481C1C}">
                          <a14:useLocalDpi xmlns:a14="http://schemas.microsoft.com/office/drawing/2010/main" val="0"/>
                        </a:ext>
                      </a:extLst>
                    </a:blip>
                    <a:stretch>
                      <a:fillRect/>
                    </a:stretch>
                  </pic:blipFill>
                  <pic:spPr>
                    <a:xfrm>
                      <a:off x="0" y="0"/>
                      <a:ext cx="4229100" cy="1642745"/>
                    </a:xfrm>
                    <a:prstGeom prst="rect">
                      <a:avLst/>
                    </a:prstGeom>
                  </pic:spPr>
                </pic:pic>
              </a:graphicData>
            </a:graphic>
          </wp:inline>
        </w:drawing>
      </w:r>
    </w:p>
    <w:p w14:paraId="6DF4D74C" w14:textId="42FF9DC5" w:rsidR="00454A1A" w:rsidRDefault="00454A1A" w:rsidP="00E52F1A">
      <w:pPr>
        <w:spacing w:line="278" w:lineRule="auto"/>
        <w:rPr>
          <w:rFonts w:asciiTheme="majorBidi" w:hAnsiTheme="majorBidi" w:cs="Times New Roman"/>
          <w:b/>
          <w:bCs/>
          <w:sz w:val="28"/>
          <w:szCs w:val="28"/>
          <w:rtl/>
        </w:rPr>
      </w:pPr>
    </w:p>
    <w:p w14:paraId="63545586" w14:textId="77777777" w:rsidR="00454A1A" w:rsidRPr="00454A1A" w:rsidRDefault="00454A1A" w:rsidP="00E52F1A">
      <w:pPr>
        <w:spacing w:line="278" w:lineRule="auto"/>
        <w:rPr>
          <w:rFonts w:asciiTheme="majorBidi" w:hAnsiTheme="majorBidi" w:cs="Times New Roman"/>
          <w:b/>
          <w:bCs/>
          <w:sz w:val="28"/>
          <w:szCs w:val="28"/>
          <w:rtl/>
        </w:rPr>
      </w:pPr>
    </w:p>
    <w:p w14:paraId="09D1369E" w14:textId="17413D60" w:rsidR="0022427E" w:rsidRPr="00454A1A" w:rsidRDefault="0022427E" w:rsidP="0022427E">
      <w:pPr>
        <w:spacing w:line="278" w:lineRule="auto"/>
        <w:rPr>
          <w:rFonts w:asciiTheme="majorBidi" w:hAnsiTheme="majorBidi" w:cs="Times New Roman"/>
          <w:rtl/>
        </w:rPr>
      </w:pPr>
      <w:r w:rsidRPr="00454A1A">
        <w:rPr>
          <w:rFonts w:asciiTheme="majorBidi" w:hAnsiTheme="majorBidi" w:cs="Times New Roman"/>
          <w:rtl/>
        </w:rPr>
        <w:t>ظهر من خلال تحليل استجابات أفراد العينة حول كثافة استخدامهم للمنصات الرقمية ما يلي:</w:t>
      </w:r>
    </w:p>
    <w:p w14:paraId="53089A90" w14:textId="3CDC4558" w:rsidR="0022427E" w:rsidRPr="00454A1A" w:rsidRDefault="0022427E" w:rsidP="0022427E">
      <w:pPr>
        <w:spacing w:line="278" w:lineRule="auto"/>
        <w:rPr>
          <w:rFonts w:asciiTheme="majorBidi" w:hAnsiTheme="majorBidi" w:cs="Times New Roman"/>
          <w:rtl/>
        </w:rPr>
      </w:pPr>
      <w:r w:rsidRPr="00454A1A">
        <w:rPr>
          <w:rFonts w:asciiTheme="majorBidi" w:hAnsiTheme="majorBidi" w:cs="Times New Roman"/>
          <w:rtl/>
        </w:rPr>
        <w:t>الاستخدام اليومي: احتل المرتبة الأولى بنسبة كبيرة جداً بلغت 73.2%.</w:t>
      </w:r>
    </w:p>
    <w:p w14:paraId="041C4CB0" w14:textId="695D2705" w:rsidR="0022427E" w:rsidRPr="00454A1A" w:rsidRDefault="0022427E" w:rsidP="0022427E">
      <w:pPr>
        <w:spacing w:line="278" w:lineRule="auto"/>
        <w:rPr>
          <w:rFonts w:asciiTheme="majorBidi" w:hAnsiTheme="majorBidi" w:cs="Times New Roman"/>
          <w:rtl/>
        </w:rPr>
      </w:pPr>
      <w:r w:rsidRPr="00454A1A">
        <w:rPr>
          <w:rFonts w:asciiTheme="majorBidi" w:hAnsiTheme="majorBidi" w:cs="Times New Roman"/>
          <w:rtl/>
        </w:rPr>
        <w:t>الاستخدام لعدة مرات في الأسبوع: جاء في المرتبة الثانية بنسبة 19.5%.</w:t>
      </w:r>
    </w:p>
    <w:p w14:paraId="1979AFE7" w14:textId="204E4C5F" w:rsidR="0022427E" w:rsidRPr="00454A1A" w:rsidRDefault="0022427E" w:rsidP="0022427E">
      <w:pPr>
        <w:spacing w:line="278" w:lineRule="auto"/>
        <w:rPr>
          <w:rFonts w:asciiTheme="majorBidi" w:hAnsiTheme="majorBidi" w:cs="Times New Roman"/>
          <w:rtl/>
        </w:rPr>
      </w:pPr>
      <w:r w:rsidRPr="00454A1A">
        <w:rPr>
          <w:rFonts w:asciiTheme="majorBidi" w:hAnsiTheme="majorBidi" w:cs="Times New Roman"/>
          <w:rtl/>
        </w:rPr>
        <w:t xml:space="preserve">الاستخدام النادر: مثل نسبة ضئيلة بلغت 4.9% </w:t>
      </w:r>
    </w:p>
    <w:p w14:paraId="6CCFDD2A" w14:textId="0EFFD895" w:rsidR="0022427E" w:rsidRPr="00454A1A" w:rsidRDefault="0022427E" w:rsidP="0022427E">
      <w:pPr>
        <w:spacing w:line="278" w:lineRule="auto"/>
        <w:rPr>
          <w:rFonts w:asciiTheme="majorBidi" w:hAnsiTheme="majorBidi" w:cs="Times New Roman"/>
          <w:rtl/>
        </w:rPr>
      </w:pPr>
      <w:r w:rsidRPr="00454A1A">
        <w:rPr>
          <w:rFonts w:asciiTheme="majorBidi" w:hAnsiTheme="majorBidi" w:cs="Times New Roman"/>
          <w:rtl/>
        </w:rPr>
        <w:t>عدم الاستخدام إطلاقاً: جاء في المرتبة الأخيرة بنسبة لا تتجاوز 2.4%.</w:t>
      </w:r>
    </w:p>
    <w:p w14:paraId="71FA75B8" w14:textId="2DF0DF15" w:rsidR="0022427E" w:rsidRPr="00454A1A" w:rsidRDefault="0022427E" w:rsidP="0022427E">
      <w:pPr>
        <w:spacing w:line="278" w:lineRule="auto"/>
        <w:rPr>
          <w:rFonts w:asciiTheme="majorBidi" w:hAnsiTheme="majorBidi" w:cs="Times New Roman"/>
          <w:rtl/>
        </w:rPr>
      </w:pPr>
      <w:r w:rsidRPr="00454A1A">
        <w:rPr>
          <w:rFonts w:asciiTheme="majorBidi" w:hAnsiTheme="majorBidi" w:cs="Times New Roman"/>
          <w:rtl/>
        </w:rPr>
        <w:t xml:space="preserve">تشير هذه النتائج إلى عدة دلالات جوهرية </w:t>
      </w:r>
      <w:r w:rsidR="00D706E9" w:rsidRPr="00454A1A">
        <w:rPr>
          <w:rFonts w:asciiTheme="majorBidi" w:hAnsiTheme="majorBidi" w:cs="Times New Roman" w:hint="cs"/>
          <w:rtl/>
        </w:rPr>
        <w:t>:</w:t>
      </w:r>
    </w:p>
    <w:p w14:paraId="2DBC3818" w14:textId="48A7E780" w:rsidR="0022427E" w:rsidRPr="00454A1A" w:rsidRDefault="0022427E" w:rsidP="00D706E9">
      <w:pPr>
        <w:pStyle w:val="a6"/>
        <w:numPr>
          <w:ilvl w:val="0"/>
          <w:numId w:val="13"/>
        </w:numPr>
        <w:rPr>
          <w:rFonts w:asciiTheme="majorBidi" w:hAnsiTheme="majorBidi" w:cs="Times New Roman"/>
          <w:rtl/>
        </w:rPr>
      </w:pPr>
      <w:r w:rsidRPr="00454A1A">
        <w:rPr>
          <w:rFonts w:asciiTheme="majorBidi" w:hAnsiTheme="majorBidi" w:cs="Times New Roman"/>
          <w:rtl/>
        </w:rPr>
        <w:t>الاعتمادية العالية: تعكس النسبة المرتفعة للاستخدام اليومي (73.2%) حالة من "الارتباط الرقمي" لدى العينة المستهدفة في المجتمع السعودي، مما يجعل المنصات الرقمية بيئة خصبة ومؤثرة لاستقبال المحتوى التعليمي المطور عبر تقنيات الذكاء الاصطناعي.</w:t>
      </w:r>
    </w:p>
    <w:p w14:paraId="03E32742" w14:textId="780375D0" w:rsidR="0022427E" w:rsidRPr="00D706E9" w:rsidRDefault="0022427E" w:rsidP="00D706E9">
      <w:pPr>
        <w:pStyle w:val="a6"/>
        <w:numPr>
          <w:ilvl w:val="0"/>
          <w:numId w:val="13"/>
        </w:numPr>
        <w:rPr>
          <w:rFonts w:asciiTheme="majorBidi" w:hAnsiTheme="majorBidi" w:cs="Times New Roman"/>
          <w:b/>
          <w:bCs/>
          <w:sz w:val="26"/>
          <w:szCs w:val="26"/>
          <w:rtl/>
        </w:rPr>
      </w:pPr>
      <w:r w:rsidRPr="00454A1A">
        <w:rPr>
          <w:rFonts w:asciiTheme="majorBidi" w:hAnsiTheme="majorBidi" w:cs="Times New Roman"/>
          <w:rtl/>
        </w:rPr>
        <w:t>جاهزية البيئة البحثية: توضح النتائج أن الجمهور المستهدف متواجد بشكل مستمر على هذه المنصات، مما يعزز من فرضية أن أي تحسين في جودة المحتوى (بواسطة الذكاء الاصطناعي) سيصل لشريحة واسعة وبشكل فوري ومنتظم</w:t>
      </w:r>
      <w:r w:rsidRPr="00D706E9">
        <w:rPr>
          <w:rFonts w:asciiTheme="majorBidi" w:hAnsiTheme="majorBidi" w:cs="Times New Roman"/>
          <w:b/>
          <w:bCs/>
          <w:sz w:val="26"/>
          <w:szCs w:val="26"/>
          <w:rtl/>
        </w:rPr>
        <w:t>.</w:t>
      </w:r>
    </w:p>
    <w:p w14:paraId="284EBD64" w14:textId="73F70500" w:rsidR="0022427E" w:rsidRDefault="0022427E" w:rsidP="00D706E9">
      <w:pPr>
        <w:pStyle w:val="a6"/>
        <w:numPr>
          <w:ilvl w:val="0"/>
          <w:numId w:val="13"/>
        </w:numPr>
        <w:rPr>
          <w:rFonts w:asciiTheme="majorBidi" w:hAnsiTheme="majorBidi" w:cs="Times New Roman"/>
        </w:rPr>
      </w:pPr>
      <w:r w:rsidRPr="00454A1A">
        <w:rPr>
          <w:rFonts w:asciiTheme="majorBidi" w:hAnsiTheme="majorBidi" w:cs="Times New Roman"/>
          <w:rtl/>
        </w:rPr>
        <w:t>تضاؤل الفجوة الرقمية: انخفاض نسبة الذين لا يستخدمون المنصات إطلاقاً إلى حدها الأدنى يؤكد أن المحتوى التعليمي الرقمي لم يعد خياراً ثانوياً، بل أصبح جزءاً أساسياً من النمط الحياتي اليومي للمستخدم السعودي.</w:t>
      </w:r>
    </w:p>
    <w:p w14:paraId="6687C211" w14:textId="77777777" w:rsidR="00454A1A" w:rsidRPr="00454A1A" w:rsidRDefault="00454A1A" w:rsidP="002B6A1A">
      <w:pPr>
        <w:pStyle w:val="a6"/>
        <w:rPr>
          <w:rFonts w:asciiTheme="majorBidi" w:hAnsiTheme="majorBidi" w:cs="Times New Roman"/>
          <w:rtl/>
        </w:rPr>
      </w:pPr>
    </w:p>
    <w:p w14:paraId="351A0E55" w14:textId="76D4943A" w:rsidR="0022427E" w:rsidRPr="00454A1A" w:rsidRDefault="00D706E9" w:rsidP="0022427E">
      <w:pPr>
        <w:spacing w:line="278" w:lineRule="auto"/>
        <w:rPr>
          <w:rFonts w:asciiTheme="majorBidi" w:hAnsiTheme="majorBidi" w:cs="Times New Roman"/>
          <w:rtl/>
        </w:rPr>
      </w:pPr>
      <w:r w:rsidRPr="00454A1A">
        <w:rPr>
          <w:rFonts w:asciiTheme="majorBidi" w:hAnsiTheme="majorBidi" w:cs="Times New Roman" w:hint="cs"/>
          <w:rtl/>
        </w:rPr>
        <w:t>تفسر هذه النتائج أن</w:t>
      </w:r>
      <w:r w:rsidR="0022427E" w:rsidRPr="00454A1A">
        <w:rPr>
          <w:rFonts w:asciiTheme="majorBidi" w:hAnsiTheme="majorBidi" w:cs="Times New Roman"/>
          <w:rtl/>
        </w:rPr>
        <w:t xml:space="preserve"> الغالبية العظمى من أفراد العينة بنسبة (73.2%) يستخدمون المنصات الرقمية بشكل يومي، وهو ما يشير إلى وجود كثافة استخدام عالية توفر بيئة استراتيجية لتقديم المحتوى التعليمي. وتعزو هذه النتيجة إلى الطفرة التقنية التي تشهدها المملكة العربية السعودية وتوفر البنية التحتية الرقمية، مما يمنح تطبيقات الذكاء الاصطناعي فرصة أكبر للتأثير في تحسين جودة المحتوى المقدم وتطوير تجربة المستخدم التعليمية بشكل مستمر."</w:t>
      </w:r>
    </w:p>
    <w:p w14:paraId="092D4AC9" w14:textId="299AC01C" w:rsidR="0022427E" w:rsidRDefault="0022427E" w:rsidP="0022427E">
      <w:pPr>
        <w:spacing w:line="278" w:lineRule="auto"/>
        <w:rPr>
          <w:rFonts w:asciiTheme="majorBidi" w:hAnsiTheme="majorBidi" w:cs="Times New Roman"/>
          <w:b/>
          <w:bCs/>
          <w:sz w:val="26"/>
          <w:szCs w:val="26"/>
          <w:rtl/>
        </w:rPr>
      </w:pPr>
    </w:p>
    <w:p w14:paraId="693320DC" w14:textId="77777777" w:rsidR="00454A1A" w:rsidRDefault="0022427E" w:rsidP="0022427E">
      <w:pPr>
        <w:spacing w:line="278" w:lineRule="auto"/>
        <w:rPr>
          <w:rFonts w:asciiTheme="majorBidi" w:hAnsiTheme="majorBidi" w:cs="Times New Roman"/>
          <w:b/>
          <w:bCs/>
          <w:sz w:val="26"/>
          <w:szCs w:val="26"/>
          <w:rtl/>
        </w:rPr>
      </w:pPr>
      <w:r w:rsidRPr="00454A1A">
        <w:rPr>
          <w:rFonts w:asciiTheme="majorBidi" w:hAnsiTheme="majorBidi" w:cs="Times New Roman" w:hint="cs"/>
          <w:b/>
          <w:bCs/>
          <w:sz w:val="28"/>
          <w:szCs w:val="28"/>
          <w:rtl/>
        </w:rPr>
        <w:lastRenderedPageBreak/>
        <w:t>المحور الثاني : اكثر منصة مستخدمة لمتابعة نشر المحتوى التعليمي</w:t>
      </w:r>
      <w:r w:rsidR="00454A1A">
        <w:rPr>
          <w:rFonts w:asciiTheme="majorBidi" w:hAnsiTheme="majorBidi" w:cs="Times New Roman" w:hint="cs"/>
          <w:b/>
          <w:bCs/>
          <w:sz w:val="26"/>
          <w:szCs w:val="26"/>
          <w:rtl/>
        </w:rPr>
        <w:t xml:space="preserve"> : </w:t>
      </w:r>
    </w:p>
    <w:p w14:paraId="04A69D52" w14:textId="05C374A5" w:rsidR="00454A1A" w:rsidRDefault="00454A1A" w:rsidP="0022427E">
      <w:pPr>
        <w:spacing w:line="278" w:lineRule="auto"/>
        <w:rPr>
          <w:rFonts w:asciiTheme="majorBidi" w:hAnsiTheme="majorBidi" w:cs="Times New Roman"/>
          <w:b/>
          <w:bCs/>
          <w:sz w:val="26"/>
          <w:szCs w:val="26"/>
          <w:rtl/>
        </w:rPr>
      </w:pPr>
    </w:p>
    <w:p w14:paraId="30C8C9C4" w14:textId="4B8F1C2A" w:rsidR="0022427E" w:rsidRPr="00454A1A" w:rsidRDefault="00454A1A" w:rsidP="0022427E">
      <w:pPr>
        <w:spacing w:line="278" w:lineRule="auto"/>
        <w:rPr>
          <w:rFonts w:asciiTheme="majorBidi" w:hAnsiTheme="majorBidi" w:cs="Times New Roman"/>
          <w:b/>
          <w:bCs/>
          <w:sz w:val="26"/>
          <w:szCs w:val="26"/>
          <w:rtl/>
        </w:rPr>
      </w:pPr>
      <w:r>
        <w:rPr>
          <w:rFonts w:asciiTheme="majorBidi" w:hAnsiTheme="majorBidi" w:cs="Times New Roman" w:hint="cs"/>
          <w:b/>
          <w:bCs/>
          <w:noProof/>
          <w:sz w:val="26"/>
          <w:szCs w:val="26"/>
          <w:rtl/>
          <w:lang w:val="ar-SA"/>
        </w:rPr>
        <w:drawing>
          <wp:inline distT="0" distB="0" distL="0" distR="0" wp14:anchorId="4C385A16" wp14:editId="28E4EE3D">
            <wp:extent cx="5276850" cy="2286000"/>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 3"/>
                    <pic:cNvPicPr/>
                  </pic:nvPicPr>
                  <pic:blipFill>
                    <a:blip r:embed="rId10">
                      <a:extLst>
                        <a:ext uri="{28A0092B-C50C-407E-A947-70E740481C1C}">
                          <a14:useLocalDpi xmlns:a14="http://schemas.microsoft.com/office/drawing/2010/main" val="0"/>
                        </a:ext>
                      </a:extLst>
                    </a:blip>
                    <a:stretch>
                      <a:fillRect/>
                    </a:stretch>
                  </pic:blipFill>
                  <pic:spPr>
                    <a:xfrm>
                      <a:off x="0" y="0"/>
                      <a:ext cx="5276850" cy="2286000"/>
                    </a:xfrm>
                    <a:prstGeom prst="rect">
                      <a:avLst/>
                    </a:prstGeom>
                  </pic:spPr>
                </pic:pic>
              </a:graphicData>
            </a:graphic>
          </wp:inline>
        </w:drawing>
      </w:r>
    </w:p>
    <w:p w14:paraId="6202F16B" w14:textId="77777777" w:rsidR="00454A1A" w:rsidRDefault="00454A1A" w:rsidP="0022427E">
      <w:pPr>
        <w:spacing w:line="278" w:lineRule="auto"/>
        <w:rPr>
          <w:rFonts w:asciiTheme="majorBidi" w:hAnsiTheme="majorBidi" w:cs="Times New Roman"/>
          <w:sz w:val="26"/>
          <w:szCs w:val="26"/>
          <w:rtl/>
        </w:rPr>
      </w:pPr>
    </w:p>
    <w:p w14:paraId="30FAC1EC" w14:textId="77777777" w:rsidR="00454A1A" w:rsidRDefault="00454A1A" w:rsidP="0022427E">
      <w:pPr>
        <w:spacing w:line="278" w:lineRule="auto"/>
        <w:rPr>
          <w:rFonts w:asciiTheme="majorBidi" w:hAnsiTheme="majorBidi" w:cs="Times New Roman"/>
          <w:sz w:val="26"/>
          <w:szCs w:val="26"/>
          <w:rtl/>
        </w:rPr>
      </w:pPr>
    </w:p>
    <w:p w14:paraId="5998C8A2" w14:textId="25F48764" w:rsidR="0022427E" w:rsidRPr="00454A1A" w:rsidRDefault="0022427E" w:rsidP="0022427E">
      <w:pPr>
        <w:spacing w:line="278" w:lineRule="auto"/>
        <w:rPr>
          <w:rFonts w:asciiTheme="majorBidi" w:hAnsiTheme="majorBidi" w:cs="Times New Roman"/>
          <w:sz w:val="26"/>
          <w:szCs w:val="26"/>
          <w:rtl/>
        </w:rPr>
      </w:pPr>
      <w:r w:rsidRPr="00454A1A">
        <w:rPr>
          <w:rFonts w:asciiTheme="majorBidi" w:hAnsiTheme="majorBidi" w:cs="Times New Roman"/>
          <w:sz w:val="26"/>
          <w:szCs w:val="26"/>
          <w:rtl/>
        </w:rPr>
        <w:t>تُظهر نتائج الاستبيان الموضحة في الرسم البياني تقارباً كبيراً وتنافساً بين المنصات الرقمية في استقطاب المستخدمين لمتابعة المحتوى التعليمي، ويمكن تفصيل النتائج كما يلي:</w:t>
      </w:r>
    </w:p>
    <w:p w14:paraId="57099F95" w14:textId="659749B1" w:rsidR="0022427E" w:rsidRPr="00454A1A" w:rsidRDefault="0022427E" w:rsidP="0022427E">
      <w:pPr>
        <w:spacing w:line="278" w:lineRule="auto"/>
        <w:rPr>
          <w:rFonts w:asciiTheme="majorBidi" w:hAnsiTheme="majorBidi" w:cs="Times New Roman"/>
          <w:rtl/>
        </w:rPr>
      </w:pPr>
      <w:r w:rsidRPr="00454A1A">
        <w:rPr>
          <w:rFonts w:asciiTheme="majorBidi" w:hAnsiTheme="majorBidi" w:cs="Times New Roman"/>
          <w:rtl/>
        </w:rPr>
        <w:t>جاءت</w:t>
      </w:r>
      <w:r w:rsidRPr="00454A1A">
        <w:rPr>
          <w:rFonts w:asciiTheme="majorBidi" w:hAnsiTheme="majorBidi" w:cs="Times New Roman"/>
          <w:b/>
          <w:bCs/>
          <w:rtl/>
        </w:rPr>
        <w:t xml:space="preserve"> </w:t>
      </w:r>
      <w:r w:rsidRPr="00454A1A">
        <w:rPr>
          <w:rFonts w:asciiTheme="majorBidi" w:hAnsiTheme="majorBidi" w:cs="Times New Roman"/>
          <w:rtl/>
        </w:rPr>
        <w:t>منصتا "يوتيوب" و**"تيك توك"** في المرتبة الأولى مناصفةً بنسبة بلغت 34.1% لكل منهما.</w:t>
      </w:r>
    </w:p>
    <w:p w14:paraId="456C5FAA" w14:textId="77F30535" w:rsidR="0022427E" w:rsidRPr="00454A1A" w:rsidRDefault="0022427E" w:rsidP="0022427E">
      <w:pPr>
        <w:spacing w:line="278" w:lineRule="auto"/>
        <w:rPr>
          <w:rFonts w:asciiTheme="majorBidi" w:hAnsiTheme="majorBidi" w:cs="Times New Roman"/>
          <w:rtl/>
        </w:rPr>
      </w:pPr>
      <w:r w:rsidRPr="00454A1A">
        <w:rPr>
          <w:rFonts w:asciiTheme="majorBidi" w:hAnsiTheme="majorBidi" w:cs="Times New Roman"/>
          <w:rtl/>
        </w:rPr>
        <w:t>حلت منصة "</w:t>
      </w:r>
      <w:proofErr w:type="spellStart"/>
      <w:r w:rsidRPr="00454A1A">
        <w:rPr>
          <w:rFonts w:asciiTheme="majorBidi" w:hAnsiTheme="majorBidi" w:cs="Times New Roman"/>
          <w:rtl/>
        </w:rPr>
        <w:t>انستجرام</w:t>
      </w:r>
      <w:proofErr w:type="spellEnd"/>
      <w:r w:rsidRPr="00454A1A">
        <w:rPr>
          <w:rFonts w:asciiTheme="majorBidi" w:hAnsiTheme="majorBidi" w:cs="Times New Roman"/>
          <w:rtl/>
        </w:rPr>
        <w:t>" في المرتبة الثانية بنسبة بلغت 26.8%.</w:t>
      </w:r>
    </w:p>
    <w:p w14:paraId="0FA98597" w14:textId="3AFDD671" w:rsidR="0022427E" w:rsidRPr="00454A1A" w:rsidRDefault="0022427E" w:rsidP="0022427E">
      <w:pPr>
        <w:spacing w:line="278" w:lineRule="auto"/>
        <w:rPr>
          <w:rFonts w:asciiTheme="majorBidi" w:hAnsiTheme="majorBidi" w:cs="Times New Roman"/>
          <w:rtl/>
        </w:rPr>
      </w:pPr>
      <w:r w:rsidRPr="00454A1A">
        <w:rPr>
          <w:rFonts w:asciiTheme="majorBidi" w:hAnsiTheme="majorBidi" w:cs="Times New Roman"/>
          <w:rtl/>
        </w:rPr>
        <w:t>بينما جاءت منصة "</w:t>
      </w:r>
      <w:proofErr w:type="spellStart"/>
      <w:r w:rsidRPr="00454A1A">
        <w:rPr>
          <w:rFonts w:asciiTheme="majorBidi" w:hAnsiTheme="majorBidi" w:cs="Times New Roman"/>
          <w:rtl/>
        </w:rPr>
        <w:t>تليجرام</w:t>
      </w:r>
      <w:proofErr w:type="spellEnd"/>
      <w:r w:rsidRPr="00454A1A">
        <w:rPr>
          <w:rFonts w:asciiTheme="majorBidi" w:hAnsiTheme="majorBidi" w:cs="Times New Roman"/>
          <w:rtl/>
        </w:rPr>
        <w:t xml:space="preserve">" في المرتبة الأخيرة بنسبة بلغت 5.1% </w:t>
      </w:r>
    </w:p>
    <w:p w14:paraId="35E59DA6" w14:textId="610CDFA8" w:rsidR="00D706E9" w:rsidRPr="00454A1A" w:rsidRDefault="00D706E9" w:rsidP="0022427E">
      <w:pPr>
        <w:spacing w:line="278" w:lineRule="auto"/>
        <w:rPr>
          <w:rFonts w:asciiTheme="majorBidi" w:hAnsiTheme="majorBidi" w:cs="Times New Roman"/>
          <w:rtl/>
        </w:rPr>
      </w:pPr>
      <w:r w:rsidRPr="00454A1A">
        <w:rPr>
          <w:rFonts w:asciiTheme="majorBidi" w:hAnsiTheme="majorBidi" w:cs="Times New Roman" w:hint="cs"/>
          <w:rtl/>
        </w:rPr>
        <w:t>تفسر هذه النتائج</w:t>
      </w:r>
      <w:r w:rsidRPr="00454A1A">
        <w:rPr>
          <w:rFonts w:asciiTheme="majorBidi" w:hAnsiTheme="majorBidi" w:cs="Times New Roman"/>
          <w:rtl/>
        </w:rPr>
        <w:t xml:space="preserve"> أن منصتي (يوتيوب) و(تيك توك) هما الأكثر استخداماً لمتابعة المحتوى التعليمي بنسبة متساوية بلغت (34.1%)، تليها منصة </w:t>
      </w:r>
      <w:proofErr w:type="spellStart"/>
      <w:r w:rsidRPr="00454A1A">
        <w:rPr>
          <w:rFonts w:asciiTheme="majorBidi" w:hAnsiTheme="majorBidi" w:cs="Times New Roman"/>
          <w:rtl/>
        </w:rPr>
        <w:t>انستجرام</w:t>
      </w:r>
      <w:proofErr w:type="spellEnd"/>
      <w:r w:rsidRPr="00454A1A">
        <w:rPr>
          <w:rFonts w:asciiTheme="majorBidi" w:hAnsiTheme="majorBidi" w:cs="Times New Roman"/>
          <w:rtl/>
        </w:rPr>
        <w:t xml:space="preserve"> بنسبة (26.8%). وتستنتج الدراسة من ذلك أن المستخدم يميل نحو المنصات التي توفر تجربة بصرية وتفاعلية غنية. كما </w:t>
      </w:r>
      <w:proofErr w:type="spellStart"/>
      <w:r w:rsidR="002B6A1A">
        <w:rPr>
          <w:rFonts w:asciiTheme="majorBidi" w:hAnsiTheme="majorBidi" w:cs="Times New Roman" w:hint="cs"/>
          <w:rtl/>
        </w:rPr>
        <w:t>أاكد</w:t>
      </w:r>
      <w:proofErr w:type="spellEnd"/>
      <w:r w:rsidR="002B6A1A">
        <w:rPr>
          <w:rFonts w:asciiTheme="majorBidi" w:hAnsiTheme="majorBidi" w:cs="Times New Roman" w:hint="cs"/>
          <w:rtl/>
        </w:rPr>
        <w:t xml:space="preserve"> أن </w:t>
      </w:r>
      <w:r w:rsidRPr="00454A1A">
        <w:rPr>
          <w:rFonts w:asciiTheme="majorBidi" w:hAnsiTheme="majorBidi" w:cs="Times New Roman"/>
          <w:rtl/>
        </w:rPr>
        <w:t>هذا الانتشار الواسع لمنصة (تيك توك) تحديداً في الجانب التعليمي إلى كفاءة خوارزميات الذكاء الاصطناعي في تخصيص المحتوى التعليمي وجعله أكثر جاذبية وقرباً من اهتمامات المستخدمين، مما يؤكد أن جودة المحتوى التعليمي السعودي باتت مرتبطة بشكل وثيق بالمنصة التي توظف أدوات تقنية وذكية متقدمة."</w:t>
      </w:r>
    </w:p>
    <w:p w14:paraId="73D623C0" w14:textId="79267FA6" w:rsidR="00D706E9" w:rsidRDefault="00D706E9" w:rsidP="0022427E">
      <w:pPr>
        <w:spacing w:line="278" w:lineRule="auto"/>
        <w:rPr>
          <w:rFonts w:asciiTheme="majorBidi" w:hAnsiTheme="majorBidi" w:cs="Times New Roman"/>
          <w:b/>
          <w:bCs/>
          <w:sz w:val="26"/>
          <w:szCs w:val="26"/>
          <w:rtl/>
        </w:rPr>
      </w:pPr>
    </w:p>
    <w:p w14:paraId="54FBE9BB" w14:textId="1EEE5639" w:rsidR="00D706E9" w:rsidRDefault="00D706E9" w:rsidP="0022427E">
      <w:pPr>
        <w:spacing w:line="278" w:lineRule="auto"/>
        <w:rPr>
          <w:rFonts w:asciiTheme="majorBidi" w:hAnsiTheme="majorBidi" w:cs="Times New Roman"/>
          <w:b/>
          <w:bCs/>
          <w:sz w:val="26"/>
          <w:szCs w:val="26"/>
          <w:rtl/>
        </w:rPr>
      </w:pPr>
    </w:p>
    <w:p w14:paraId="386E9A3B" w14:textId="061F94E4" w:rsidR="00454A1A" w:rsidRDefault="00454A1A" w:rsidP="0022427E">
      <w:pPr>
        <w:spacing w:line="278" w:lineRule="auto"/>
        <w:rPr>
          <w:rFonts w:asciiTheme="majorBidi" w:hAnsiTheme="majorBidi" w:cs="Times New Roman"/>
          <w:b/>
          <w:bCs/>
          <w:sz w:val="26"/>
          <w:szCs w:val="26"/>
          <w:rtl/>
        </w:rPr>
      </w:pPr>
    </w:p>
    <w:p w14:paraId="049F9EF0" w14:textId="7AA101D3" w:rsidR="00454A1A" w:rsidRDefault="00454A1A" w:rsidP="0022427E">
      <w:pPr>
        <w:spacing w:line="278" w:lineRule="auto"/>
        <w:rPr>
          <w:rFonts w:asciiTheme="majorBidi" w:hAnsiTheme="majorBidi" w:cs="Times New Roman"/>
          <w:b/>
          <w:bCs/>
          <w:sz w:val="26"/>
          <w:szCs w:val="26"/>
          <w:rtl/>
        </w:rPr>
      </w:pPr>
    </w:p>
    <w:p w14:paraId="0DCFF50A" w14:textId="7DF83DFF" w:rsidR="00454A1A" w:rsidRDefault="00454A1A" w:rsidP="0022427E">
      <w:pPr>
        <w:spacing w:line="278" w:lineRule="auto"/>
        <w:rPr>
          <w:rFonts w:asciiTheme="majorBidi" w:hAnsiTheme="majorBidi" w:cs="Times New Roman"/>
          <w:b/>
          <w:bCs/>
          <w:sz w:val="26"/>
          <w:szCs w:val="26"/>
          <w:rtl/>
        </w:rPr>
      </w:pPr>
    </w:p>
    <w:p w14:paraId="376F56C6" w14:textId="45ED17CF" w:rsidR="00454A1A" w:rsidRDefault="00454A1A" w:rsidP="0022427E">
      <w:pPr>
        <w:spacing w:line="278" w:lineRule="auto"/>
        <w:rPr>
          <w:rFonts w:asciiTheme="majorBidi" w:hAnsiTheme="majorBidi" w:cs="Times New Roman"/>
          <w:b/>
          <w:bCs/>
          <w:sz w:val="26"/>
          <w:szCs w:val="26"/>
          <w:rtl/>
        </w:rPr>
      </w:pPr>
    </w:p>
    <w:p w14:paraId="33B729A1" w14:textId="77777777" w:rsidR="002B6A1A" w:rsidRDefault="002B6A1A" w:rsidP="0022427E">
      <w:pPr>
        <w:spacing w:line="278" w:lineRule="auto"/>
        <w:rPr>
          <w:rFonts w:asciiTheme="majorBidi" w:hAnsiTheme="majorBidi" w:cs="Times New Roman"/>
          <w:b/>
          <w:bCs/>
          <w:sz w:val="26"/>
          <w:szCs w:val="26"/>
          <w:rtl/>
        </w:rPr>
      </w:pPr>
    </w:p>
    <w:p w14:paraId="17ACDD6E" w14:textId="5DB78147" w:rsidR="00D706E9" w:rsidRDefault="00D706E9" w:rsidP="0022427E">
      <w:pPr>
        <w:spacing w:line="278" w:lineRule="auto"/>
        <w:rPr>
          <w:rFonts w:asciiTheme="majorBidi" w:hAnsiTheme="majorBidi" w:cs="Times New Roman"/>
          <w:b/>
          <w:bCs/>
          <w:sz w:val="26"/>
          <w:szCs w:val="26"/>
          <w:rtl/>
        </w:rPr>
      </w:pPr>
    </w:p>
    <w:p w14:paraId="63E76319" w14:textId="24C3E2FC" w:rsidR="00D706E9" w:rsidRDefault="00D706E9" w:rsidP="0022427E">
      <w:pPr>
        <w:spacing w:line="278" w:lineRule="auto"/>
        <w:rPr>
          <w:rFonts w:asciiTheme="majorBidi" w:hAnsiTheme="majorBidi" w:cs="Times New Roman"/>
          <w:b/>
          <w:bCs/>
          <w:sz w:val="28"/>
          <w:szCs w:val="28"/>
          <w:rtl/>
        </w:rPr>
      </w:pPr>
      <w:r w:rsidRPr="00454A1A">
        <w:rPr>
          <w:rFonts w:asciiTheme="majorBidi" w:hAnsiTheme="majorBidi" w:cs="Times New Roman" w:hint="cs"/>
          <w:b/>
          <w:bCs/>
          <w:sz w:val="28"/>
          <w:szCs w:val="28"/>
          <w:rtl/>
        </w:rPr>
        <w:lastRenderedPageBreak/>
        <w:t xml:space="preserve">المحور الثالث : استخدام أدوات الذكاء الاصطناعي في انتاج او استهلاك المحتوى </w:t>
      </w:r>
      <w:r w:rsidR="00454A1A">
        <w:rPr>
          <w:rFonts w:asciiTheme="majorBidi" w:hAnsiTheme="majorBidi" w:cs="Times New Roman" w:hint="cs"/>
          <w:b/>
          <w:bCs/>
          <w:sz w:val="28"/>
          <w:szCs w:val="28"/>
          <w:rtl/>
        </w:rPr>
        <w:t>:</w:t>
      </w:r>
    </w:p>
    <w:p w14:paraId="09E7A21C" w14:textId="1642C75E" w:rsidR="00454A1A" w:rsidRDefault="00454A1A" w:rsidP="0022427E">
      <w:pPr>
        <w:spacing w:line="278" w:lineRule="auto"/>
        <w:rPr>
          <w:rFonts w:asciiTheme="majorBidi" w:hAnsiTheme="majorBidi" w:cs="Times New Roman"/>
          <w:b/>
          <w:bCs/>
          <w:sz w:val="28"/>
          <w:szCs w:val="28"/>
          <w:rtl/>
        </w:rPr>
      </w:pPr>
    </w:p>
    <w:p w14:paraId="1AE727A9" w14:textId="1A7088BD" w:rsidR="00454A1A" w:rsidRDefault="00B043FA" w:rsidP="0022427E">
      <w:pPr>
        <w:spacing w:line="278" w:lineRule="auto"/>
        <w:rPr>
          <w:rFonts w:asciiTheme="majorBidi" w:hAnsiTheme="majorBidi" w:cs="Times New Roman"/>
          <w:b/>
          <w:bCs/>
          <w:sz w:val="28"/>
          <w:szCs w:val="28"/>
          <w:rtl/>
        </w:rPr>
      </w:pPr>
      <w:r>
        <w:rPr>
          <w:rFonts w:asciiTheme="majorBidi" w:hAnsiTheme="majorBidi" w:cs="Times New Roman"/>
          <w:b/>
          <w:bCs/>
          <w:noProof/>
          <w:sz w:val="28"/>
          <w:szCs w:val="28"/>
          <w:rtl/>
          <w:lang w:val="ar-SA"/>
        </w:rPr>
        <w:drawing>
          <wp:inline distT="0" distB="0" distL="0" distR="0" wp14:anchorId="6A3A8955" wp14:editId="6049B137">
            <wp:extent cx="5731510" cy="2388870"/>
            <wp:effectExtent l="0" t="0" r="254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10"/>
                    <pic:cNvPicPr/>
                  </pic:nvPicPr>
                  <pic:blipFill>
                    <a:blip r:embed="rId11">
                      <a:extLst>
                        <a:ext uri="{28A0092B-C50C-407E-A947-70E740481C1C}">
                          <a14:useLocalDpi xmlns:a14="http://schemas.microsoft.com/office/drawing/2010/main" val="0"/>
                        </a:ext>
                      </a:extLst>
                    </a:blip>
                    <a:stretch>
                      <a:fillRect/>
                    </a:stretch>
                  </pic:blipFill>
                  <pic:spPr>
                    <a:xfrm>
                      <a:off x="0" y="0"/>
                      <a:ext cx="5731510" cy="2388870"/>
                    </a:xfrm>
                    <a:prstGeom prst="rect">
                      <a:avLst/>
                    </a:prstGeom>
                  </pic:spPr>
                </pic:pic>
              </a:graphicData>
            </a:graphic>
          </wp:inline>
        </w:drawing>
      </w:r>
    </w:p>
    <w:p w14:paraId="3F6986E2" w14:textId="4E68717B" w:rsidR="00454A1A" w:rsidRDefault="00454A1A" w:rsidP="0022427E">
      <w:pPr>
        <w:spacing w:line="278" w:lineRule="auto"/>
        <w:rPr>
          <w:rFonts w:asciiTheme="majorBidi" w:hAnsiTheme="majorBidi" w:cs="Times New Roman"/>
          <w:b/>
          <w:bCs/>
          <w:sz w:val="28"/>
          <w:szCs w:val="28"/>
          <w:rtl/>
        </w:rPr>
      </w:pPr>
    </w:p>
    <w:p w14:paraId="17D64C4F" w14:textId="349892AC" w:rsidR="00454A1A" w:rsidRPr="00454A1A" w:rsidRDefault="00454A1A" w:rsidP="0022427E">
      <w:pPr>
        <w:spacing w:line="278" w:lineRule="auto"/>
        <w:rPr>
          <w:rFonts w:asciiTheme="majorBidi" w:hAnsiTheme="majorBidi" w:cs="Times New Roman"/>
          <w:b/>
          <w:bCs/>
          <w:sz w:val="28"/>
          <w:szCs w:val="28"/>
          <w:rtl/>
        </w:rPr>
      </w:pPr>
    </w:p>
    <w:p w14:paraId="46A92B9E" w14:textId="75B9BF4F" w:rsidR="00D706E9" w:rsidRPr="00454A1A" w:rsidRDefault="00D706E9" w:rsidP="00D706E9">
      <w:pPr>
        <w:spacing w:line="278" w:lineRule="auto"/>
        <w:rPr>
          <w:rFonts w:asciiTheme="majorBidi" w:hAnsiTheme="majorBidi" w:cs="Times New Roman"/>
          <w:rtl/>
        </w:rPr>
      </w:pPr>
      <w:r w:rsidRPr="00454A1A">
        <w:rPr>
          <w:rFonts w:asciiTheme="majorBidi" w:hAnsiTheme="majorBidi" w:cs="Times New Roman" w:hint="cs"/>
          <w:rtl/>
        </w:rPr>
        <w:t>أ</w:t>
      </w:r>
      <w:r w:rsidRPr="00454A1A">
        <w:rPr>
          <w:rFonts w:asciiTheme="majorBidi" w:hAnsiTheme="majorBidi" w:cs="Times New Roman"/>
          <w:rtl/>
        </w:rPr>
        <w:t>ظهرت نتائج الاستجابات انقساماً واضحاً في استخدام أدوات الذكاء الاصطناعي، وجاءت النتائج كالتالي:</w:t>
      </w:r>
    </w:p>
    <w:p w14:paraId="55955F40" w14:textId="71ED3374" w:rsidR="00D706E9" w:rsidRPr="00454A1A" w:rsidRDefault="00D706E9" w:rsidP="00D706E9">
      <w:pPr>
        <w:spacing w:line="278" w:lineRule="auto"/>
        <w:rPr>
          <w:rFonts w:asciiTheme="majorBidi" w:hAnsiTheme="majorBidi" w:cs="Times New Roman"/>
          <w:rtl/>
        </w:rPr>
      </w:pPr>
      <w:r w:rsidRPr="00454A1A">
        <w:rPr>
          <w:rFonts w:asciiTheme="majorBidi" w:hAnsiTheme="majorBidi" w:cs="Times New Roman"/>
          <w:rtl/>
        </w:rPr>
        <w:t>نعم (مستخدمون): شكلوا الغالبية بنسبة 61%.</w:t>
      </w:r>
    </w:p>
    <w:p w14:paraId="165C9F31" w14:textId="33DBEFCA" w:rsidR="00D706E9" w:rsidRPr="00454A1A" w:rsidRDefault="00D706E9" w:rsidP="00D706E9">
      <w:pPr>
        <w:spacing w:line="278" w:lineRule="auto"/>
        <w:rPr>
          <w:rFonts w:asciiTheme="majorBidi" w:hAnsiTheme="majorBidi" w:cs="Times New Roman"/>
          <w:rtl/>
        </w:rPr>
      </w:pPr>
      <w:r w:rsidRPr="00454A1A">
        <w:rPr>
          <w:rFonts w:asciiTheme="majorBidi" w:hAnsiTheme="majorBidi" w:cs="Times New Roman"/>
          <w:rtl/>
        </w:rPr>
        <w:t>لا (غير مستخدمين): شكلوا نسبة 39% من إجمالي العينة.</w:t>
      </w:r>
    </w:p>
    <w:p w14:paraId="6C2ACB81" w14:textId="14C4DFA1" w:rsidR="00D706E9" w:rsidRPr="00454A1A" w:rsidRDefault="00D706E9" w:rsidP="00D706E9">
      <w:pPr>
        <w:spacing w:line="278" w:lineRule="auto"/>
        <w:rPr>
          <w:rFonts w:asciiTheme="majorBidi" w:hAnsiTheme="majorBidi" w:cs="Times New Roman"/>
          <w:rtl/>
        </w:rPr>
      </w:pPr>
      <w:r w:rsidRPr="00454A1A">
        <w:rPr>
          <w:rFonts w:asciiTheme="majorBidi" w:hAnsiTheme="majorBidi" w:cs="Times New Roman"/>
          <w:rtl/>
        </w:rPr>
        <w:t>تعد هذه النتيجة مؤشراً قوياً على التحول الرقمي الذكي في المجتمع السعودي، ويمكن تفسيرها من خلال النقاط التالية:</w:t>
      </w:r>
    </w:p>
    <w:p w14:paraId="40CE1663" w14:textId="77777777" w:rsidR="00D706E9" w:rsidRPr="00454A1A" w:rsidRDefault="00D706E9" w:rsidP="003860EB">
      <w:pPr>
        <w:pStyle w:val="a6"/>
        <w:numPr>
          <w:ilvl w:val="0"/>
          <w:numId w:val="14"/>
        </w:numPr>
        <w:rPr>
          <w:rFonts w:asciiTheme="majorBidi" w:hAnsiTheme="majorBidi" w:cs="Times New Roman"/>
          <w:rtl/>
        </w:rPr>
      </w:pPr>
      <w:r w:rsidRPr="00454A1A">
        <w:rPr>
          <w:rFonts w:asciiTheme="majorBidi" w:hAnsiTheme="majorBidi" w:cs="Times New Roman"/>
          <w:rtl/>
        </w:rPr>
        <w:t>تجاوز مرحلة الوعي إلى الممارسة: تفوق نسبة المستخدمين (61%) يعكس أن الذكاء الاصطناعي لم يعد مجرد مفهوم نظري، بل أصبح أداة تطبيقية ملموسة في دورة حياة المحتوى التعليمي (إنتاجاً واستهلاكاً).</w:t>
      </w:r>
    </w:p>
    <w:p w14:paraId="178ADB99" w14:textId="2A193749" w:rsidR="00D706E9" w:rsidRPr="00454A1A" w:rsidRDefault="00D706E9" w:rsidP="003860EB">
      <w:pPr>
        <w:pStyle w:val="a6"/>
        <w:numPr>
          <w:ilvl w:val="0"/>
          <w:numId w:val="14"/>
        </w:numPr>
        <w:rPr>
          <w:rFonts w:asciiTheme="majorBidi" w:hAnsiTheme="majorBidi" w:cs="Times New Roman"/>
        </w:rPr>
      </w:pPr>
      <w:r w:rsidRPr="00454A1A">
        <w:rPr>
          <w:rFonts w:asciiTheme="majorBidi" w:hAnsiTheme="majorBidi" w:cs="Times New Roman"/>
          <w:rtl/>
        </w:rPr>
        <w:t>تعزيز جودة المحتوى: استخدام الأدوات من قبل الأغلبية يعزز من فرضية البحث بأن الذكاء الاصطناعي يساهم في تحسين الجودة؛ حيث أن استخدام هذه الأدوات في "الإنتاج" يعني محتوى أكثر دقة وتنظيماً، واستخدامها في "الاستهلاك" يعني وصولاً أسرع وفهماً أعمق للمادة العلمية.</w:t>
      </w:r>
    </w:p>
    <w:p w14:paraId="4B0C8C8F" w14:textId="77777777" w:rsidR="003860EB" w:rsidRPr="00454A1A" w:rsidRDefault="003860EB" w:rsidP="003860EB">
      <w:pPr>
        <w:pStyle w:val="a6"/>
        <w:numPr>
          <w:ilvl w:val="0"/>
          <w:numId w:val="14"/>
        </w:numPr>
        <w:rPr>
          <w:rFonts w:asciiTheme="majorBidi" w:hAnsiTheme="majorBidi" w:cs="Times New Roman"/>
          <w:rtl/>
        </w:rPr>
      </w:pPr>
      <w:r w:rsidRPr="00454A1A">
        <w:rPr>
          <w:rFonts w:asciiTheme="majorBidi" w:hAnsiTheme="majorBidi" w:cs="Times New Roman"/>
          <w:rtl/>
        </w:rPr>
        <w:t>الفجوة المتبقية (39%): وجود نسبة تقارب الأربعين بالمئة لا تزال لا تستخدم هذه الأدوات يفتح المجال لمناقشة التحديات، سواء كانت تحديات تتعلق بالمهارات التقنية أو الثقة في مخرجات الذكاء الاصطناعي، وهو ما يثري توصيات البحث لاحقاً.</w:t>
      </w:r>
    </w:p>
    <w:p w14:paraId="0212A394" w14:textId="5B5532C4" w:rsidR="003860EB" w:rsidRPr="003860EB" w:rsidRDefault="003860EB" w:rsidP="003860EB">
      <w:pPr>
        <w:rPr>
          <w:rFonts w:asciiTheme="majorBidi" w:hAnsiTheme="majorBidi" w:cs="Times New Roman"/>
          <w:b/>
          <w:bCs/>
          <w:sz w:val="26"/>
          <w:szCs w:val="26"/>
          <w:rtl/>
        </w:rPr>
      </w:pPr>
      <w:r w:rsidRPr="00454A1A">
        <w:rPr>
          <w:rFonts w:asciiTheme="majorBidi" w:hAnsiTheme="majorBidi" w:cs="Times New Roman"/>
          <w:rtl/>
        </w:rPr>
        <w:t>"</w:t>
      </w:r>
      <w:r w:rsidRPr="00454A1A">
        <w:rPr>
          <w:rFonts w:asciiTheme="majorBidi" w:hAnsiTheme="majorBidi" w:cs="Times New Roman" w:hint="cs"/>
          <w:rtl/>
        </w:rPr>
        <w:t xml:space="preserve">تفسر هذه النتائج </w:t>
      </w:r>
      <w:r w:rsidRPr="00454A1A">
        <w:rPr>
          <w:rFonts w:asciiTheme="majorBidi" w:hAnsiTheme="majorBidi" w:cs="Times New Roman"/>
          <w:rtl/>
        </w:rPr>
        <w:t xml:space="preserve"> إلى أن أكثر من نصف أفراد العينة بنسبة (61%) يوظفون أدوات الذكاء الاصطناعي في تعاملهم مع المحتوى الرقمي، مقابل (39%) لا يستخدمونها. وتستنتج الدراسة من هذه النتيجة وجود قبول واندماج مرتفع لتقنيات الذكاء الاصطناعي في السياق التعليمي السعودي. وترى الباحثة/الباحث أن تصدر نسبة المستخدمين يبرهن على الأثر الملموس لهذه التقنيات في تطوير العمليات التعليمية، كما يعطي مؤشر</w:t>
      </w:r>
      <w:r w:rsidRPr="003860EB">
        <w:rPr>
          <w:rFonts w:asciiTheme="majorBidi" w:hAnsiTheme="majorBidi" w:cs="Times New Roman"/>
          <w:b/>
          <w:bCs/>
          <w:sz w:val="26"/>
          <w:szCs w:val="26"/>
          <w:rtl/>
        </w:rPr>
        <w:t xml:space="preserve">اً </w:t>
      </w:r>
      <w:r w:rsidRPr="00454A1A">
        <w:rPr>
          <w:rFonts w:asciiTheme="majorBidi" w:hAnsiTheme="majorBidi" w:cs="Times New Roman"/>
          <w:rtl/>
        </w:rPr>
        <w:t>على أن جودة المحتوى التعليمي السعودي في المنصات الرقمية تسير نحو الاعتماد الممنهج على الذكاء الاصطناعي لتحقيق كفاءة أعلى في نقل المعرفة."</w:t>
      </w:r>
    </w:p>
    <w:p w14:paraId="201A16D2" w14:textId="77777777" w:rsidR="003860EB" w:rsidRPr="003860EB" w:rsidRDefault="003860EB" w:rsidP="003860EB">
      <w:pPr>
        <w:rPr>
          <w:rFonts w:asciiTheme="majorBidi" w:hAnsiTheme="majorBidi" w:cs="Times New Roman"/>
          <w:b/>
          <w:bCs/>
          <w:sz w:val="26"/>
          <w:szCs w:val="26"/>
          <w:rtl/>
        </w:rPr>
      </w:pPr>
    </w:p>
    <w:p w14:paraId="279FB1BC" w14:textId="5FC3EAAB" w:rsidR="00B043FA" w:rsidRDefault="00B043FA" w:rsidP="003860EB">
      <w:pPr>
        <w:spacing w:line="278" w:lineRule="auto"/>
        <w:rPr>
          <w:rFonts w:asciiTheme="majorBidi" w:hAnsiTheme="majorBidi" w:cs="Times New Roman"/>
          <w:b/>
          <w:bCs/>
          <w:sz w:val="28"/>
          <w:szCs w:val="28"/>
          <w:rtl/>
        </w:rPr>
      </w:pPr>
    </w:p>
    <w:p w14:paraId="7A0E9163" w14:textId="77777777" w:rsidR="002B6A1A" w:rsidRDefault="002B6A1A" w:rsidP="003860EB">
      <w:pPr>
        <w:spacing w:line="278" w:lineRule="auto"/>
        <w:rPr>
          <w:rFonts w:asciiTheme="majorBidi" w:hAnsiTheme="majorBidi" w:cs="Times New Roman"/>
          <w:b/>
          <w:bCs/>
          <w:sz w:val="28"/>
          <w:szCs w:val="28"/>
          <w:rtl/>
        </w:rPr>
      </w:pPr>
    </w:p>
    <w:p w14:paraId="1C7798AC" w14:textId="06207E73" w:rsidR="003860EB" w:rsidRDefault="003860EB" w:rsidP="003860EB">
      <w:pPr>
        <w:spacing w:line="278" w:lineRule="auto"/>
        <w:rPr>
          <w:rFonts w:asciiTheme="majorBidi" w:hAnsiTheme="majorBidi" w:cs="Times New Roman"/>
          <w:b/>
          <w:bCs/>
          <w:sz w:val="28"/>
          <w:szCs w:val="28"/>
          <w:rtl/>
        </w:rPr>
      </w:pPr>
      <w:r w:rsidRPr="00454A1A">
        <w:rPr>
          <w:rFonts w:asciiTheme="majorBidi" w:hAnsiTheme="majorBidi" w:cs="Times New Roman" w:hint="cs"/>
          <w:b/>
          <w:bCs/>
          <w:sz w:val="28"/>
          <w:szCs w:val="28"/>
          <w:rtl/>
        </w:rPr>
        <w:lastRenderedPageBreak/>
        <w:t>المحور الرابع : نوع الاستخدام :</w:t>
      </w:r>
    </w:p>
    <w:p w14:paraId="7DE200E6" w14:textId="537EF62B" w:rsidR="00454A1A" w:rsidRDefault="00454A1A" w:rsidP="003860EB">
      <w:pPr>
        <w:spacing w:line="278" w:lineRule="auto"/>
        <w:rPr>
          <w:rFonts w:asciiTheme="majorBidi" w:hAnsiTheme="majorBidi" w:cs="Times New Roman"/>
          <w:b/>
          <w:bCs/>
          <w:sz w:val="28"/>
          <w:szCs w:val="28"/>
          <w:rtl/>
        </w:rPr>
      </w:pPr>
    </w:p>
    <w:p w14:paraId="38B208A6" w14:textId="47E85411" w:rsidR="00454A1A" w:rsidRDefault="005D02C6" w:rsidP="003860EB">
      <w:pPr>
        <w:spacing w:line="278" w:lineRule="auto"/>
        <w:rPr>
          <w:rFonts w:asciiTheme="majorBidi" w:hAnsiTheme="majorBidi" w:cs="Times New Roman"/>
          <w:b/>
          <w:bCs/>
          <w:sz w:val="28"/>
          <w:szCs w:val="28"/>
          <w:rtl/>
        </w:rPr>
      </w:pPr>
      <w:r>
        <w:rPr>
          <w:rFonts w:asciiTheme="majorBidi" w:hAnsiTheme="majorBidi" w:cs="Times New Roman"/>
          <w:b/>
          <w:bCs/>
          <w:noProof/>
          <w:sz w:val="28"/>
          <w:szCs w:val="28"/>
          <w:rtl/>
          <w:lang w:val="ar-SA"/>
        </w:rPr>
        <w:drawing>
          <wp:inline distT="0" distB="0" distL="0" distR="0" wp14:anchorId="36EDEA04" wp14:editId="5437F7F6">
            <wp:extent cx="5731510" cy="2368550"/>
            <wp:effectExtent l="0" t="0" r="254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12">
                      <a:extLst>
                        <a:ext uri="{28A0092B-C50C-407E-A947-70E740481C1C}">
                          <a14:useLocalDpi xmlns:a14="http://schemas.microsoft.com/office/drawing/2010/main" val="0"/>
                        </a:ext>
                      </a:extLst>
                    </a:blip>
                    <a:stretch>
                      <a:fillRect/>
                    </a:stretch>
                  </pic:blipFill>
                  <pic:spPr>
                    <a:xfrm>
                      <a:off x="0" y="0"/>
                      <a:ext cx="5731510" cy="2368550"/>
                    </a:xfrm>
                    <a:prstGeom prst="rect">
                      <a:avLst/>
                    </a:prstGeom>
                  </pic:spPr>
                </pic:pic>
              </a:graphicData>
            </a:graphic>
          </wp:inline>
        </w:drawing>
      </w:r>
    </w:p>
    <w:p w14:paraId="7B166E00" w14:textId="77777777" w:rsidR="00454A1A" w:rsidRPr="00454A1A" w:rsidRDefault="00454A1A" w:rsidP="003860EB">
      <w:pPr>
        <w:spacing w:line="278" w:lineRule="auto"/>
        <w:rPr>
          <w:rFonts w:asciiTheme="majorBidi" w:hAnsiTheme="majorBidi" w:cs="Times New Roman"/>
          <w:b/>
          <w:bCs/>
          <w:sz w:val="28"/>
          <w:szCs w:val="28"/>
          <w:rtl/>
        </w:rPr>
      </w:pPr>
    </w:p>
    <w:p w14:paraId="3BEA50AB" w14:textId="12525A3A" w:rsidR="003860EB" w:rsidRPr="005D02C6" w:rsidRDefault="003860EB" w:rsidP="003860EB">
      <w:pPr>
        <w:spacing w:line="278" w:lineRule="auto"/>
        <w:rPr>
          <w:rFonts w:asciiTheme="majorBidi" w:hAnsiTheme="majorBidi" w:cs="Times New Roman"/>
          <w:rtl/>
        </w:rPr>
      </w:pPr>
      <w:r w:rsidRPr="005D02C6">
        <w:rPr>
          <w:rFonts w:asciiTheme="majorBidi" w:hAnsiTheme="majorBidi" w:cs="Times New Roman"/>
          <w:rtl/>
        </w:rPr>
        <w:t>ستعرض نتائج هذا السؤال المجالات التي يتم فيها توظيف أدوات الذكاء الاصطناعي لدى أفراد العينة وقد جاءت كالتالي:</w:t>
      </w:r>
    </w:p>
    <w:p w14:paraId="65FC761B" w14:textId="29B08DFE" w:rsidR="003860EB" w:rsidRPr="005D02C6" w:rsidRDefault="003860EB" w:rsidP="003860EB">
      <w:pPr>
        <w:spacing w:line="278" w:lineRule="auto"/>
        <w:rPr>
          <w:rFonts w:asciiTheme="majorBidi" w:hAnsiTheme="majorBidi" w:cs="Times New Roman"/>
          <w:rtl/>
        </w:rPr>
      </w:pPr>
      <w:r w:rsidRPr="005D02C6">
        <w:rPr>
          <w:rFonts w:asciiTheme="majorBidi" w:hAnsiTheme="majorBidi" w:cs="Times New Roman"/>
          <w:rtl/>
        </w:rPr>
        <w:t>توليد الأفكار: احتلت المرتبة الأولى بنسبة 43.9%.</w:t>
      </w:r>
    </w:p>
    <w:p w14:paraId="76AE1A28" w14:textId="75440D28" w:rsidR="003860EB" w:rsidRPr="005D02C6" w:rsidRDefault="003860EB" w:rsidP="003860EB">
      <w:pPr>
        <w:spacing w:line="278" w:lineRule="auto"/>
        <w:rPr>
          <w:rFonts w:asciiTheme="majorBidi" w:hAnsiTheme="majorBidi" w:cs="Times New Roman"/>
          <w:rtl/>
        </w:rPr>
      </w:pPr>
      <w:r w:rsidRPr="005D02C6">
        <w:rPr>
          <w:rFonts w:asciiTheme="majorBidi" w:hAnsiTheme="majorBidi" w:cs="Times New Roman"/>
          <w:rtl/>
        </w:rPr>
        <w:t>كتابة المحتوى: جاءت في المرتبة الثانية بنسبة 34.1%.</w:t>
      </w:r>
    </w:p>
    <w:p w14:paraId="613D2751" w14:textId="4EB9A719" w:rsidR="003860EB" w:rsidRPr="005D02C6" w:rsidRDefault="003860EB" w:rsidP="003860EB">
      <w:pPr>
        <w:spacing w:line="278" w:lineRule="auto"/>
        <w:rPr>
          <w:rFonts w:asciiTheme="majorBidi" w:hAnsiTheme="majorBidi" w:cs="Times New Roman"/>
          <w:rtl/>
        </w:rPr>
      </w:pPr>
      <w:r w:rsidRPr="005D02C6">
        <w:rPr>
          <w:rFonts w:asciiTheme="majorBidi" w:hAnsiTheme="majorBidi" w:cs="Times New Roman"/>
          <w:rtl/>
        </w:rPr>
        <w:t>تصميم الصور والفيديوهات: حلت في المرتبة الثالثة بنسبة 17.1%.</w:t>
      </w:r>
    </w:p>
    <w:p w14:paraId="43E303B5" w14:textId="1BEC790E" w:rsidR="003860EB" w:rsidRPr="005D02C6" w:rsidRDefault="003860EB" w:rsidP="003860EB">
      <w:pPr>
        <w:spacing w:line="278" w:lineRule="auto"/>
        <w:rPr>
          <w:rFonts w:asciiTheme="majorBidi" w:hAnsiTheme="majorBidi" w:cs="Times New Roman"/>
          <w:rtl/>
        </w:rPr>
      </w:pPr>
      <w:r w:rsidRPr="005D02C6">
        <w:rPr>
          <w:rFonts w:asciiTheme="majorBidi" w:hAnsiTheme="majorBidi" w:cs="Times New Roman"/>
          <w:rtl/>
        </w:rPr>
        <w:t xml:space="preserve">المونتاج: جاء في المرتبة الأخيرة بنسبة بلغت تقريباً 4.9% </w:t>
      </w:r>
    </w:p>
    <w:p w14:paraId="2C08BDF1" w14:textId="07595485" w:rsidR="003860EB" w:rsidRPr="005D02C6" w:rsidRDefault="002B6A1A" w:rsidP="003860EB">
      <w:pPr>
        <w:spacing w:line="278" w:lineRule="auto"/>
        <w:rPr>
          <w:rFonts w:asciiTheme="majorBidi" w:hAnsiTheme="majorBidi" w:cs="Times New Roman"/>
          <w:rtl/>
        </w:rPr>
      </w:pPr>
      <w:r>
        <w:rPr>
          <w:rFonts w:asciiTheme="majorBidi" w:hAnsiTheme="majorBidi" w:cs="Times New Roman" w:hint="cs"/>
          <w:rtl/>
        </w:rPr>
        <w:t>تقدم</w:t>
      </w:r>
      <w:r w:rsidR="003860EB" w:rsidRPr="005D02C6">
        <w:rPr>
          <w:rFonts w:asciiTheme="majorBidi" w:hAnsiTheme="majorBidi" w:cs="Times New Roman"/>
          <w:rtl/>
        </w:rPr>
        <w:t xml:space="preserve"> هذه النتائج رؤية تحليلية حول كيفية مساهمة الذكاء الاصطناعي في جودة المحتوى التعليمي:</w:t>
      </w:r>
    </w:p>
    <w:p w14:paraId="341265C7" w14:textId="77777777" w:rsidR="002B6A1A" w:rsidRDefault="003860EB" w:rsidP="003860EB">
      <w:pPr>
        <w:pStyle w:val="a6"/>
        <w:numPr>
          <w:ilvl w:val="0"/>
          <w:numId w:val="15"/>
        </w:numPr>
        <w:rPr>
          <w:rFonts w:asciiTheme="majorBidi" w:hAnsiTheme="majorBidi" w:cs="Times New Roman"/>
        </w:rPr>
      </w:pPr>
      <w:r w:rsidRPr="005D02C6">
        <w:rPr>
          <w:rFonts w:asciiTheme="majorBidi" w:hAnsiTheme="majorBidi" w:cs="Times New Roman"/>
          <w:rtl/>
        </w:rPr>
        <w:t>الذكاء الاصطناعي كمحرك إبداعي:</w:t>
      </w:r>
    </w:p>
    <w:p w14:paraId="49AFF11B" w14:textId="090C3322" w:rsidR="003860EB" w:rsidRPr="005D02C6" w:rsidRDefault="003860EB" w:rsidP="002B6A1A">
      <w:pPr>
        <w:pStyle w:val="a6"/>
        <w:rPr>
          <w:rFonts w:asciiTheme="majorBidi" w:hAnsiTheme="majorBidi" w:cs="Times New Roman"/>
          <w:rtl/>
        </w:rPr>
      </w:pPr>
      <w:r w:rsidRPr="005D02C6">
        <w:rPr>
          <w:rFonts w:asciiTheme="majorBidi" w:hAnsiTheme="majorBidi" w:cs="Times New Roman"/>
          <w:rtl/>
        </w:rPr>
        <w:t xml:space="preserve"> تصدر "توليد الأفكار" يشير إلى أن المستخدمين يعتمدون على الذكاء الاصطناعي لتجاوز "عقبة البداية" وإثراء المحتوى التعليمي بأفكار غير تقليدية، مما يرفع من القيمة الابتكارية للمحتوى السعودي.</w:t>
      </w:r>
    </w:p>
    <w:p w14:paraId="1D57F271" w14:textId="77777777" w:rsidR="002B6A1A" w:rsidRDefault="003860EB" w:rsidP="003860EB">
      <w:pPr>
        <w:pStyle w:val="a6"/>
        <w:numPr>
          <w:ilvl w:val="0"/>
          <w:numId w:val="15"/>
        </w:numPr>
        <w:rPr>
          <w:rFonts w:asciiTheme="majorBidi" w:hAnsiTheme="majorBidi" w:cs="Times New Roman"/>
        </w:rPr>
      </w:pPr>
      <w:r w:rsidRPr="005D02C6">
        <w:rPr>
          <w:rFonts w:asciiTheme="majorBidi" w:hAnsiTheme="majorBidi" w:cs="Times New Roman"/>
          <w:rtl/>
        </w:rPr>
        <w:t xml:space="preserve">تحسين الجودة النصية: </w:t>
      </w:r>
    </w:p>
    <w:p w14:paraId="7ED9F8AF" w14:textId="40D743FC" w:rsidR="003860EB" w:rsidRPr="005D02C6" w:rsidRDefault="003860EB" w:rsidP="002B6A1A">
      <w:pPr>
        <w:pStyle w:val="a6"/>
        <w:rPr>
          <w:rFonts w:asciiTheme="majorBidi" w:hAnsiTheme="majorBidi" w:cs="Times New Roman"/>
          <w:rtl/>
        </w:rPr>
      </w:pPr>
      <w:r w:rsidRPr="005D02C6">
        <w:rPr>
          <w:rFonts w:asciiTheme="majorBidi" w:hAnsiTheme="majorBidi" w:cs="Times New Roman"/>
          <w:rtl/>
        </w:rPr>
        <w:t>نسبة الاعتماد على "كتابة المحتوى" (34.1%) تعكس دور الذكاء الاصطناعي في تحسين الصياغة اللغوية، وتنظيم المعلومات، وضمان دقة المحتوى العلمي المقدم، وهي ركائز أساسية في "جودة المحتوى".</w:t>
      </w:r>
    </w:p>
    <w:p w14:paraId="6106C472" w14:textId="77777777" w:rsidR="002B6A1A" w:rsidRDefault="003860EB" w:rsidP="003860EB">
      <w:pPr>
        <w:pStyle w:val="a6"/>
        <w:numPr>
          <w:ilvl w:val="0"/>
          <w:numId w:val="15"/>
        </w:numPr>
        <w:rPr>
          <w:rFonts w:asciiTheme="majorBidi" w:hAnsiTheme="majorBidi" w:cs="Times New Roman"/>
        </w:rPr>
      </w:pPr>
      <w:r w:rsidRPr="005D02C6">
        <w:rPr>
          <w:rFonts w:asciiTheme="majorBidi" w:hAnsiTheme="majorBidi" w:cs="Times New Roman"/>
          <w:rtl/>
        </w:rPr>
        <w:t xml:space="preserve">التكامل البصري: </w:t>
      </w:r>
    </w:p>
    <w:p w14:paraId="0B264B7C" w14:textId="51FC8F00" w:rsidR="003860EB" w:rsidRPr="005D02C6" w:rsidRDefault="003860EB" w:rsidP="002B6A1A">
      <w:pPr>
        <w:pStyle w:val="a6"/>
        <w:rPr>
          <w:rFonts w:asciiTheme="majorBidi" w:hAnsiTheme="majorBidi" w:cs="Times New Roman"/>
          <w:rtl/>
        </w:rPr>
      </w:pPr>
      <w:r w:rsidRPr="005D02C6">
        <w:rPr>
          <w:rFonts w:asciiTheme="majorBidi" w:hAnsiTheme="majorBidi" w:cs="Times New Roman"/>
          <w:rtl/>
        </w:rPr>
        <w:t>رغم انخفاض نسبة التصميم والمونتاج مقارنة بالنصوص، إلا أنها تشير إلى بداية تحول نحو إنتاج وسائط تعليمية بصرية متطورة بأقل مجهود بشري، مما يعزز الجاذبية البصرية للمحتوى التعليمي.</w:t>
      </w:r>
    </w:p>
    <w:p w14:paraId="5D6521B8" w14:textId="6FCC24F3" w:rsidR="003738BF" w:rsidRDefault="003860EB" w:rsidP="003860EB">
      <w:pPr>
        <w:spacing w:line="278" w:lineRule="auto"/>
        <w:rPr>
          <w:rFonts w:asciiTheme="majorBidi" w:hAnsiTheme="majorBidi" w:cs="Times New Roman"/>
          <w:rtl/>
        </w:rPr>
      </w:pPr>
      <w:r w:rsidRPr="005D02C6">
        <w:rPr>
          <w:rFonts w:asciiTheme="majorBidi" w:hAnsiTheme="majorBidi" w:cs="Times New Roman"/>
          <w:rtl/>
        </w:rPr>
        <w:t xml:space="preserve">بتحليل نوعية استخدام أدوات الذكاء الاصطناعي، تبين أن (توليد الأفكار) هو الاستخدام الأكثر شيوعاً بنسبة (43.9%)، يليه (كتابة المحتوى) بنسبة (34.1%). وتستنتج الدراسة أن الدور الأكبر للذكاء الاصطناعي حالياً يتركز في الجوانب الإدراكية والإبداعية لعملية صناعة المحتوى. </w:t>
      </w:r>
      <w:r w:rsidR="002B6A1A">
        <w:rPr>
          <w:rFonts w:asciiTheme="majorBidi" w:hAnsiTheme="majorBidi" w:cs="Times New Roman" w:hint="cs"/>
          <w:rtl/>
        </w:rPr>
        <w:t>وأرى</w:t>
      </w:r>
      <w:r w:rsidRPr="005D02C6">
        <w:rPr>
          <w:rFonts w:asciiTheme="majorBidi" w:hAnsiTheme="majorBidi" w:cs="Times New Roman"/>
          <w:rtl/>
        </w:rPr>
        <w:t xml:space="preserve"> أن هذا التوجه يخدم جودة المحتوى التعليمي السعودي بشكل مباشر، حيث يساهم في تقديم مادة تعليمية أكثر تنظيماً وابتكاراً، كما يقلل من الأخطاء البشرية في الصياغة، مما يؤدي في المجمل إلى رفع كفاءة الرسالة التعليمية المنشورة عبر منصات التواصل الاجتماعي.</w:t>
      </w:r>
    </w:p>
    <w:p w14:paraId="750E4B6E" w14:textId="77777777" w:rsidR="005D02C6" w:rsidRPr="005D02C6" w:rsidRDefault="005D02C6" w:rsidP="003860EB">
      <w:pPr>
        <w:spacing w:line="278" w:lineRule="auto"/>
        <w:rPr>
          <w:rFonts w:asciiTheme="majorBidi" w:hAnsiTheme="majorBidi" w:cs="Times New Roman"/>
          <w:rtl/>
        </w:rPr>
      </w:pPr>
    </w:p>
    <w:p w14:paraId="762434F7" w14:textId="6610D26D" w:rsidR="003860EB" w:rsidRDefault="003860EB" w:rsidP="003860EB">
      <w:pPr>
        <w:spacing w:line="278" w:lineRule="auto"/>
        <w:rPr>
          <w:rFonts w:asciiTheme="majorBidi" w:hAnsiTheme="majorBidi" w:cs="Times New Roman"/>
          <w:b/>
          <w:bCs/>
          <w:sz w:val="26"/>
          <w:szCs w:val="26"/>
          <w:rtl/>
        </w:rPr>
      </w:pPr>
    </w:p>
    <w:p w14:paraId="2E65929D" w14:textId="2FF7D6AD" w:rsidR="003860EB" w:rsidRDefault="003860EB" w:rsidP="003860EB">
      <w:pPr>
        <w:spacing w:line="278" w:lineRule="auto"/>
        <w:rPr>
          <w:rFonts w:asciiTheme="majorBidi" w:hAnsiTheme="majorBidi" w:cs="Times New Roman"/>
          <w:b/>
          <w:bCs/>
          <w:sz w:val="28"/>
          <w:szCs w:val="28"/>
          <w:rtl/>
        </w:rPr>
      </w:pPr>
      <w:r w:rsidRPr="005D02C6">
        <w:rPr>
          <w:rFonts w:asciiTheme="majorBidi" w:hAnsiTheme="majorBidi" w:cs="Times New Roman" w:hint="cs"/>
          <w:b/>
          <w:bCs/>
          <w:sz w:val="28"/>
          <w:szCs w:val="28"/>
          <w:rtl/>
        </w:rPr>
        <w:t>المحور الخامس</w:t>
      </w:r>
      <w:r w:rsidR="005D02C6">
        <w:rPr>
          <w:rFonts w:asciiTheme="majorBidi" w:hAnsiTheme="majorBidi" w:cs="Times New Roman" w:hint="cs"/>
          <w:b/>
          <w:bCs/>
          <w:sz w:val="28"/>
          <w:szCs w:val="28"/>
          <w:rtl/>
        </w:rPr>
        <w:t xml:space="preserve"> : </w:t>
      </w:r>
      <w:r w:rsidR="00193758">
        <w:rPr>
          <w:rFonts w:asciiTheme="majorBidi" w:hAnsiTheme="majorBidi" w:cs="Times New Roman" w:hint="cs"/>
          <w:b/>
          <w:bCs/>
          <w:sz w:val="28"/>
          <w:szCs w:val="28"/>
          <w:rtl/>
        </w:rPr>
        <w:t xml:space="preserve">استخدام تطبيقات الذكاء الاصطناعي : </w:t>
      </w:r>
    </w:p>
    <w:p w14:paraId="78161C34" w14:textId="07DF246F" w:rsidR="005D02C6" w:rsidRPr="005D02C6" w:rsidRDefault="005D02C6" w:rsidP="003860EB">
      <w:pPr>
        <w:spacing w:line="278" w:lineRule="auto"/>
        <w:rPr>
          <w:rFonts w:asciiTheme="majorBidi" w:hAnsiTheme="majorBidi" w:cs="Times New Roman"/>
          <w:b/>
          <w:bCs/>
          <w:sz w:val="28"/>
          <w:szCs w:val="28"/>
          <w:rtl/>
        </w:rPr>
      </w:pPr>
      <w:r>
        <w:rPr>
          <w:rFonts w:asciiTheme="majorBidi" w:hAnsiTheme="majorBidi" w:cs="Times New Roman"/>
          <w:b/>
          <w:bCs/>
          <w:noProof/>
          <w:sz w:val="28"/>
          <w:szCs w:val="28"/>
          <w:rtl/>
          <w:lang w:val="ar-SA"/>
        </w:rPr>
        <w:drawing>
          <wp:inline distT="0" distB="0" distL="0" distR="0" wp14:anchorId="168575B8" wp14:editId="58BA5F4E">
            <wp:extent cx="5731510" cy="2720975"/>
            <wp:effectExtent l="0" t="0" r="2540" b="3175"/>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13">
                      <a:extLst>
                        <a:ext uri="{28A0092B-C50C-407E-A947-70E740481C1C}">
                          <a14:useLocalDpi xmlns:a14="http://schemas.microsoft.com/office/drawing/2010/main" val="0"/>
                        </a:ext>
                      </a:extLst>
                    </a:blip>
                    <a:stretch>
                      <a:fillRect/>
                    </a:stretch>
                  </pic:blipFill>
                  <pic:spPr>
                    <a:xfrm>
                      <a:off x="0" y="0"/>
                      <a:ext cx="5731510" cy="2720975"/>
                    </a:xfrm>
                    <a:prstGeom prst="rect">
                      <a:avLst/>
                    </a:prstGeom>
                  </pic:spPr>
                </pic:pic>
              </a:graphicData>
            </a:graphic>
          </wp:inline>
        </w:drawing>
      </w:r>
    </w:p>
    <w:p w14:paraId="78F368FA" w14:textId="77777777" w:rsidR="005D02C6" w:rsidRDefault="005D02C6" w:rsidP="004526DF">
      <w:pPr>
        <w:spacing w:line="278" w:lineRule="auto"/>
        <w:rPr>
          <w:rFonts w:asciiTheme="majorBidi" w:hAnsiTheme="majorBidi" w:cs="Times New Roman"/>
          <w:rtl/>
        </w:rPr>
      </w:pPr>
    </w:p>
    <w:p w14:paraId="3C7BC04E" w14:textId="77777777" w:rsidR="005D02C6" w:rsidRDefault="005D02C6" w:rsidP="004526DF">
      <w:pPr>
        <w:spacing w:line="278" w:lineRule="auto"/>
        <w:rPr>
          <w:rFonts w:asciiTheme="majorBidi" w:hAnsiTheme="majorBidi" w:cs="Times New Roman"/>
          <w:rtl/>
        </w:rPr>
      </w:pPr>
    </w:p>
    <w:p w14:paraId="218B8830" w14:textId="2D0F3BF4" w:rsidR="004526DF" w:rsidRPr="005D02C6" w:rsidRDefault="004526DF" w:rsidP="004526DF">
      <w:pPr>
        <w:spacing w:line="278" w:lineRule="auto"/>
        <w:rPr>
          <w:rFonts w:asciiTheme="majorBidi" w:hAnsiTheme="majorBidi" w:cs="Times New Roman"/>
          <w:rtl/>
        </w:rPr>
      </w:pPr>
      <w:r w:rsidRPr="005D02C6">
        <w:rPr>
          <w:rFonts w:asciiTheme="majorBidi" w:hAnsiTheme="majorBidi" w:cs="Times New Roman"/>
          <w:rtl/>
        </w:rPr>
        <w:t>ستعرض هذا القسم آراء العينة حول 5 عبارات محورية، ويلاحظ من الرسم البياني سيطرة اللون الأزرق (الذي يمثل غالباً "موافق بشدة" أو "نعم") على معظم المحاور:</w:t>
      </w:r>
    </w:p>
    <w:p w14:paraId="26EA9A8C" w14:textId="77777777" w:rsidR="0072678D" w:rsidRDefault="004526DF" w:rsidP="004526DF">
      <w:pPr>
        <w:pStyle w:val="a6"/>
        <w:numPr>
          <w:ilvl w:val="0"/>
          <w:numId w:val="17"/>
        </w:numPr>
        <w:rPr>
          <w:rFonts w:asciiTheme="majorBidi" w:hAnsiTheme="majorBidi" w:cs="Times New Roman"/>
        </w:rPr>
      </w:pPr>
      <w:r w:rsidRPr="005D02C6">
        <w:rPr>
          <w:rFonts w:asciiTheme="majorBidi" w:hAnsiTheme="majorBidi" w:cs="Times New Roman"/>
          <w:rtl/>
        </w:rPr>
        <w:t xml:space="preserve">تحديث المحتوى: </w:t>
      </w:r>
    </w:p>
    <w:p w14:paraId="37291F54" w14:textId="563AC028" w:rsidR="004526DF" w:rsidRPr="005D02C6" w:rsidRDefault="004526DF" w:rsidP="0072678D">
      <w:pPr>
        <w:pStyle w:val="a6"/>
        <w:ind w:left="1080"/>
        <w:rPr>
          <w:rFonts w:asciiTheme="majorBidi" w:hAnsiTheme="majorBidi" w:cs="Times New Roman"/>
          <w:rtl/>
        </w:rPr>
      </w:pPr>
      <w:r w:rsidRPr="005D02C6">
        <w:rPr>
          <w:rFonts w:asciiTheme="majorBidi" w:hAnsiTheme="majorBidi" w:cs="Times New Roman"/>
          <w:rtl/>
        </w:rPr>
        <w:t>حظيت عبارة "أرى أن المحتويات التعليمية الرقمية تحتاج إلى التحديث باستخدام تقنيات الذكاء الاصطناعي" بأعلى قدر من التأييد.</w:t>
      </w:r>
    </w:p>
    <w:p w14:paraId="1E5F514C" w14:textId="77777777" w:rsidR="0072678D" w:rsidRDefault="004526DF" w:rsidP="004526DF">
      <w:pPr>
        <w:pStyle w:val="a6"/>
        <w:numPr>
          <w:ilvl w:val="0"/>
          <w:numId w:val="17"/>
        </w:numPr>
        <w:rPr>
          <w:rFonts w:asciiTheme="majorBidi" w:hAnsiTheme="majorBidi" w:cs="Times New Roman"/>
        </w:rPr>
      </w:pPr>
      <w:r w:rsidRPr="005D02C6">
        <w:rPr>
          <w:rFonts w:asciiTheme="majorBidi" w:hAnsiTheme="majorBidi" w:cs="Times New Roman"/>
          <w:rtl/>
        </w:rPr>
        <w:t xml:space="preserve">الإبداع وتوليد الأفكار: </w:t>
      </w:r>
    </w:p>
    <w:p w14:paraId="036A06A0" w14:textId="1137A270" w:rsidR="004526DF" w:rsidRPr="005D02C6" w:rsidRDefault="004526DF" w:rsidP="0072678D">
      <w:pPr>
        <w:pStyle w:val="a6"/>
        <w:ind w:left="1080"/>
        <w:rPr>
          <w:rFonts w:asciiTheme="majorBidi" w:hAnsiTheme="majorBidi" w:cs="Times New Roman"/>
          <w:rtl/>
        </w:rPr>
      </w:pPr>
      <w:r w:rsidRPr="005D02C6">
        <w:rPr>
          <w:rFonts w:asciiTheme="majorBidi" w:hAnsiTheme="majorBidi" w:cs="Times New Roman"/>
          <w:rtl/>
        </w:rPr>
        <w:t>جاءت عبارة "الذكاء الاصطناعي ساعدني في الإبداع وتوليد أفكار جديدة" في مرتبة متقدمة جداً من حيث الموافقة.</w:t>
      </w:r>
    </w:p>
    <w:p w14:paraId="2CC152F5" w14:textId="77777777" w:rsidR="0072678D" w:rsidRDefault="004526DF" w:rsidP="004526DF">
      <w:pPr>
        <w:pStyle w:val="a6"/>
        <w:numPr>
          <w:ilvl w:val="0"/>
          <w:numId w:val="17"/>
        </w:numPr>
        <w:rPr>
          <w:rFonts w:asciiTheme="majorBidi" w:hAnsiTheme="majorBidi" w:cs="Times New Roman"/>
        </w:rPr>
      </w:pPr>
      <w:r w:rsidRPr="005D02C6">
        <w:rPr>
          <w:rFonts w:asciiTheme="majorBidi" w:hAnsiTheme="majorBidi" w:cs="Times New Roman"/>
          <w:rtl/>
        </w:rPr>
        <w:t xml:space="preserve">الرغبة في التعلم: </w:t>
      </w:r>
    </w:p>
    <w:p w14:paraId="5724FC60" w14:textId="49BE8356" w:rsidR="004526DF" w:rsidRPr="005D02C6" w:rsidRDefault="004526DF" w:rsidP="0072678D">
      <w:pPr>
        <w:pStyle w:val="a6"/>
        <w:ind w:left="1080"/>
        <w:rPr>
          <w:rFonts w:asciiTheme="majorBidi" w:hAnsiTheme="majorBidi" w:cs="Times New Roman"/>
          <w:rtl/>
        </w:rPr>
      </w:pPr>
      <w:r w:rsidRPr="005D02C6">
        <w:rPr>
          <w:rFonts w:asciiTheme="majorBidi" w:hAnsiTheme="majorBidi" w:cs="Times New Roman"/>
          <w:rtl/>
        </w:rPr>
        <w:t>أظهر أفراد العينة رغبة واضحة في "أفضل استخدام تقنيات الذكاء الاصطناعي لتعلم مهارات صناعة المحتوى الرقمي" و"سوف أبادر بالالتحاق بدورات تدريبية".</w:t>
      </w:r>
    </w:p>
    <w:p w14:paraId="633DDE00" w14:textId="77777777" w:rsidR="0072678D" w:rsidRDefault="004526DF" w:rsidP="004526DF">
      <w:pPr>
        <w:pStyle w:val="a6"/>
        <w:numPr>
          <w:ilvl w:val="0"/>
          <w:numId w:val="17"/>
        </w:numPr>
        <w:rPr>
          <w:rFonts w:asciiTheme="majorBidi" w:hAnsiTheme="majorBidi" w:cs="Times New Roman"/>
        </w:rPr>
      </w:pPr>
      <w:r w:rsidRPr="005D02C6">
        <w:rPr>
          <w:rFonts w:asciiTheme="majorBidi" w:hAnsiTheme="majorBidi" w:cs="Times New Roman"/>
          <w:rtl/>
        </w:rPr>
        <w:t>زيادة الجمهور:</w:t>
      </w:r>
    </w:p>
    <w:p w14:paraId="3F890971" w14:textId="0F985D3E" w:rsidR="004526DF" w:rsidRPr="005D02C6" w:rsidRDefault="004526DF" w:rsidP="0072678D">
      <w:pPr>
        <w:pStyle w:val="a6"/>
        <w:ind w:left="1080"/>
        <w:rPr>
          <w:rFonts w:asciiTheme="majorBidi" w:hAnsiTheme="majorBidi" w:cs="Times New Roman"/>
          <w:rtl/>
        </w:rPr>
      </w:pPr>
      <w:r w:rsidRPr="005D02C6">
        <w:rPr>
          <w:rFonts w:asciiTheme="majorBidi" w:hAnsiTheme="majorBidi" w:cs="Times New Roman"/>
          <w:rtl/>
        </w:rPr>
        <w:t xml:space="preserve"> كانت العبارة المتعلقة بـ "الذكاء الاصطناعي زاد الجمهور" هي الأكثر توازناً في الآراء بين التأييد والتحفظ مقارنة بالبقية.</w:t>
      </w:r>
    </w:p>
    <w:p w14:paraId="14B1C84F" w14:textId="77777777" w:rsidR="0072678D" w:rsidRDefault="004526DF" w:rsidP="004526DF">
      <w:pPr>
        <w:pStyle w:val="a6"/>
        <w:numPr>
          <w:ilvl w:val="0"/>
          <w:numId w:val="17"/>
        </w:numPr>
        <w:rPr>
          <w:rFonts w:asciiTheme="majorBidi" w:hAnsiTheme="majorBidi" w:cs="Times New Roman"/>
        </w:rPr>
      </w:pPr>
      <w:r w:rsidRPr="005D02C6">
        <w:rPr>
          <w:rFonts w:asciiTheme="majorBidi" w:hAnsiTheme="majorBidi" w:cs="Times New Roman"/>
          <w:rtl/>
        </w:rPr>
        <w:t xml:space="preserve">الحاجة الملحّة للتطوير: </w:t>
      </w:r>
    </w:p>
    <w:p w14:paraId="75962FA6" w14:textId="577A94F8" w:rsidR="004526DF" w:rsidRPr="005D02C6" w:rsidRDefault="004526DF" w:rsidP="0072678D">
      <w:pPr>
        <w:pStyle w:val="a6"/>
        <w:ind w:left="1080"/>
        <w:rPr>
          <w:rFonts w:asciiTheme="majorBidi" w:hAnsiTheme="majorBidi" w:cs="Times New Roman"/>
          <w:rtl/>
        </w:rPr>
      </w:pPr>
      <w:r w:rsidRPr="005D02C6">
        <w:rPr>
          <w:rFonts w:asciiTheme="majorBidi" w:hAnsiTheme="majorBidi" w:cs="Times New Roman"/>
          <w:rtl/>
        </w:rPr>
        <w:t>الإجماع العالي على ضرورة "تحديث المحتوى" بالذكاء الاصطناعي يؤكد وجود فجوة في المحتوى التقليدي الحالي، وأن الجودة المنشودة من وجهة نظر العينة مرتبطة بدمج هذه التقنيات.</w:t>
      </w:r>
    </w:p>
    <w:p w14:paraId="53B70BFB" w14:textId="77777777" w:rsidR="0072678D" w:rsidRDefault="004526DF" w:rsidP="004526DF">
      <w:pPr>
        <w:pStyle w:val="a6"/>
        <w:numPr>
          <w:ilvl w:val="0"/>
          <w:numId w:val="17"/>
        </w:numPr>
        <w:rPr>
          <w:rFonts w:asciiTheme="majorBidi" w:hAnsiTheme="majorBidi" w:cs="Times New Roman"/>
        </w:rPr>
      </w:pPr>
      <w:r w:rsidRPr="005D02C6">
        <w:rPr>
          <w:rFonts w:asciiTheme="majorBidi" w:hAnsiTheme="majorBidi" w:cs="Times New Roman"/>
          <w:rtl/>
        </w:rPr>
        <w:t>الذكاء الاصطناعي كمحفز ابتكاري:</w:t>
      </w:r>
    </w:p>
    <w:p w14:paraId="5BE3126C" w14:textId="035E4CDA" w:rsidR="004526DF" w:rsidRPr="005D02C6" w:rsidRDefault="004526DF" w:rsidP="0072678D">
      <w:pPr>
        <w:pStyle w:val="a6"/>
        <w:ind w:left="1080"/>
        <w:rPr>
          <w:rFonts w:asciiTheme="majorBidi" w:hAnsiTheme="majorBidi" w:cs="Times New Roman"/>
          <w:rtl/>
        </w:rPr>
      </w:pPr>
      <w:r w:rsidRPr="005D02C6">
        <w:rPr>
          <w:rFonts w:asciiTheme="majorBidi" w:hAnsiTheme="majorBidi" w:cs="Times New Roman"/>
          <w:rtl/>
        </w:rPr>
        <w:t xml:space="preserve"> تؤكد النتائج أن الذكاء الاصطناعي يتجاوز كونه أداة تقنية ليصبح "شريكاً إبداعياً"، وهذا يخدم فرضية البحث بأن استخدامه يرفع جودة المحتوى من خلال تنويع الأفكار وكسر النمطية.</w:t>
      </w:r>
    </w:p>
    <w:p w14:paraId="0B6DE6AB" w14:textId="77777777" w:rsidR="0072678D" w:rsidRDefault="004526DF" w:rsidP="004526DF">
      <w:pPr>
        <w:pStyle w:val="a6"/>
        <w:numPr>
          <w:ilvl w:val="0"/>
          <w:numId w:val="17"/>
        </w:numPr>
        <w:rPr>
          <w:rFonts w:asciiTheme="majorBidi" w:hAnsiTheme="majorBidi" w:cs="Times New Roman"/>
        </w:rPr>
      </w:pPr>
      <w:r w:rsidRPr="005D02C6">
        <w:rPr>
          <w:rFonts w:asciiTheme="majorBidi" w:hAnsiTheme="majorBidi" w:cs="Times New Roman"/>
          <w:rtl/>
        </w:rPr>
        <w:t xml:space="preserve">الإيجابية نحو التمكين الرقمي: </w:t>
      </w:r>
    </w:p>
    <w:p w14:paraId="31468E81" w14:textId="30536C49" w:rsidR="004526DF" w:rsidRPr="005D02C6" w:rsidRDefault="004526DF" w:rsidP="0072678D">
      <w:pPr>
        <w:pStyle w:val="a6"/>
        <w:ind w:left="1080"/>
        <w:rPr>
          <w:rFonts w:asciiTheme="majorBidi" w:hAnsiTheme="majorBidi" w:cs="Times New Roman"/>
        </w:rPr>
      </w:pPr>
      <w:r w:rsidRPr="005D02C6">
        <w:rPr>
          <w:rFonts w:asciiTheme="majorBidi" w:hAnsiTheme="majorBidi" w:cs="Times New Roman"/>
          <w:rtl/>
        </w:rPr>
        <w:lastRenderedPageBreak/>
        <w:t>الرغبة في التدريب والتعلم تعكس وعياً مرتفعاً لدى المجتمع السعودي بأهمية "</w:t>
      </w:r>
      <w:proofErr w:type="spellStart"/>
      <w:r w:rsidRPr="005D02C6">
        <w:rPr>
          <w:rFonts w:asciiTheme="majorBidi" w:hAnsiTheme="majorBidi" w:cs="Times New Roman"/>
          <w:rtl/>
        </w:rPr>
        <w:t>الأنسنة</w:t>
      </w:r>
      <w:proofErr w:type="spellEnd"/>
      <w:r w:rsidRPr="005D02C6">
        <w:rPr>
          <w:rFonts w:asciiTheme="majorBidi" w:hAnsiTheme="majorBidi" w:cs="Times New Roman"/>
          <w:rtl/>
        </w:rPr>
        <w:t xml:space="preserve"> الرقمية" (أي امتلاك المهارة البشرية للتحكم في الأداة الذكية)، مما يضمن استدامة جودة المحتوى التعليمي.</w:t>
      </w:r>
    </w:p>
    <w:p w14:paraId="68119D48" w14:textId="7AC3DAB3" w:rsidR="004526DF" w:rsidRPr="005D02C6" w:rsidRDefault="004526DF" w:rsidP="005D02C6">
      <w:pPr>
        <w:pStyle w:val="a6"/>
        <w:ind w:left="1080"/>
        <w:rPr>
          <w:rFonts w:asciiTheme="majorBidi" w:hAnsiTheme="majorBidi" w:cs="Times New Roman"/>
          <w:rtl/>
        </w:rPr>
      </w:pPr>
      <w:r w:rsidRPr="005D02C6">
        <w:rPr>
          <w:rFonts w:asciiTheme="majorBidi" w:hAnsiTheme="majorBidi" w:cs="Times New Roman" w:hint="cs"/>
          <w:rtl/>
        </w:rPr>
        <w:t xml:space="preserve">تفسر هذه النتائج أن </w:t>
      </w:r>
      <w:r w:rsidRPr="005D02C6">
        <w:rPr>
          <w:rFonts w:asciiTheme="majorBidi" w:hAnsiTheme="majorBidi" w:cs="Times New Roman"/>
          <w:rtl/>
        </w:rPr>
        <w:t>هناك تأييداً واسعاً لدمج الذكاء الاصطناعي في المنظومة التعليمية الرقمية، حيث برزت الحاجة لتحديث المحتويات التعليمية كأولوية قصوى لدى المستجيبين. كما أكدت النتائج على الدور المحوري للذكاء الاصطناعي في تعزيز الجوانب الإبداعية وتوليد الأفكار. وتستنتج الدراسة أن هناك اتجاهاً إيجابياً عاماً نحو تبني هذه التقنيات، ليس فقط كأدوات مساعدة، بل كضرورة لتطوير معايير جودة المحتوى التعليمي السعودي بما يتواكب مع تطلعات المستخدمين ورؤية المملكة في التحول التعليمي الرقمي."</w:t>
      </w:r>
    </w:p>
    <w:p w14:paraId="50733064" w14:textId="77777777" w:rsidR="004526DF" w:rsidRPr="004526DF" w:rsidRDefault="004526DF" w:rsidP="004526DF">
      <w:pPr>
        <w:pStyle w:val="a6"/>
        <w:ind w:left="1080"/>
        <w:rPr>
          <w:rFonts w:asciiTheme="majorBidi" w:hAnsiTheme="majorBidi" w:cs="Times New Roman"/>
          <w:b/>
          <w:bCs/>
          <w:sz w:val="26"/>
          <w:szCs w:val="26"/>
          <w:rtl/>
        </w:rPr>
      </w:pPr>
    </w:p>
    <w:p w14:paraId="37B6683C" w14:textId="2F08AB34" w:rsidR="004526DF" w:rsidRPr="00193758" w:rsidRDefault="00DB19A9" w:rsidP="004526DF">
      <w:pPr>
        <w:spacing w:line="278" w:lineRule="auto"/>
        <w:rPr>
          <w:rFonts w:asciiTheme="majorBidi" w:hAnsiTheme="majorBidi" w:cs="Times New Roman"/>
          <w:b/>
          <w:bCs/>
          <w:sz w:val="28"/>
          <w:szCs w:val="28"/>
          <w:rtl/>
        </w:rPr>
      </w:pPr>
      <w:r>
        <w:rPr>
          <w:rFonts w:asciiTheme="majorBidi" w:hAnsiTheme="majorBidi" w:cs="Times New Roman" w:hint="cs"/>
          <w:b/>
          <w:bCs/>
          <w:sz w:val="28"/>
          <w:szCs w:val="28"/>
          <w:rtl/>
        </w:rPr>
        <w:t>المحور</w:t>
      </w:r>
      <w:r w:rsidR="004526DF" w:rsidRPr="00193758">
        <w:rPr>
          <w:rFonts w:asciiTheme="majorBidi" w:hAnsiTheme="majorBidi" w:cs="Times New Roman" w:hint="cs"/>
          <w:b/>
          <w:bCs/>
          <w:sz w:val="28"/>
          <w:szCs w:val="28"/>
          <w:rtl/>
        </w:rPr>
        <w:t xml:space="preserve"> </w:t>
      </w:r>
      <w:r w:rsidR="00193758" w:rsidRPr="00193758">
        <w:rPr>
          <w:rFonts w:asciiTheme="majorBidi" w:hAnsiTheme="majorBidi" w:cs="Times New Roman" w:hint="cs"/>
          <w:b/>
          <w:bCs/>
          <w:sz w:val="28"/>
          <w:szCs w:val="28"/>
          <w:rtl/>
        </w:rPr>
        <w:t xml:space="preserve">السادس </w:t>
      </w:r>
      <w:r w:rsidR="004526DF" w:rsidRPr="00193758">
        <w:rPr>
          <w:rFonts w:asciiTheme="majorBidi" w:hAnsiTheme="majorBidi" w:cs="Times New Roman" w:hint="cs"/>
          <w:b/>
          <w:bCs/>
          <w:sz w:val="28"/>
          <w:szCs w:val="28"/>
          <w:rtl/>
        </w:rPr>
        <w:t xml:space="preserve"> : جودة المحتوى التعليمي : </w:t>
      </w:r>
    </w:p>
    <w:p w14:paraId="686489D9" w14:textId="2386CBA6" w:rsidR="00193758" w:rsidRPr="00193758" w:rsidRDefault="00193758" w:rsidP="004526DF">
      <w:pPr>
        <w:spacing w:line="278" w:lineRule="auto"/>
        <w:rPr>
          <w:rFonts w:asciiTheme="majorBidi" w:hAnsiTheme="majorBidi" w:cs="Times New Roman"/>
          <w:rtl/>
        </w:rPr>
      </w:pPr>
      <w:r w:rsidRPr="00193758">
        <w:rPr>
          <w:rFonts w:asciiTheme="majorBidi" w:hAnsiTheme="majorBidi" w:cs="Times New Roman"/>
          <w:noProof/>
          <w:rtl/>
          <w:lang w:val="ar-SA"/>
        </w:rPr>
        <w:drawing>
          <wp:inline distT="0" distB="0" distL="0" distR="0" wp14:anchorId="053F75DA" wp14:editId="7E61F49C">
            <wp:extent cx="5731510" cy="2671445"/>
            <wp:effectExtent l="0" t="0" r="2540" b="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صورة 11"/>
                    <pic:cNvPicPr/>
                  </pic:nvPicPr>
                  <pic:blipFill>
                    <a:blip r:embed="rId14">
                      <a:extLst>
                        <a:ext uri="{28A0092B-C50C-407E-A947-70E740481C1C}">
                          <a14:useLocalDpi xmlns:a14="http://schemas.microsoft.com/office/drawing/2010/main" val="0"/>
                        </a:ext>
                      </a:extLst>
                    </a:blip>
                    <a:stretch>
                      <a:fillRect/>
                    </a:stretch>
                  </pic:blipFill>
                  <pic:spPr>
                    <a:xfrm>
                      <a:off x="0" y="0"/>
                      <a:ext cx="5731510" cy="2671445"/>
                    </a:xfrm>
                    <a:prstGeom prst="rect">
                      <a:avLst/>
                    </a:prstGeom>
                  </pic:spPr>
                </pic:pic>
              </a:graphicData>
            </a:graphic>
          </wp:inline>
        </w:drawing>
      </w:r>
    </w:p>
    <w:p w14:paraId="7EE3D340" w14:textId="77777777" w:rsidR="00193758" w:rsidRDefault="00193758" w:rsidP="004526DF">
      <w:pPr>
        <w:spacing w:line="278" w:lineRule="auto"/>
        <w:rPr>
          <w:rFonts w:asciiTheme="majorBidi" w:hAnsiTheme="majorBidi" w:cs="Times New Roman"/>
          <w:rtl/>
        </w:rPr>
      </w:pPr>
    </w:p>
    <w:p w14:paraId="0EBACA93" w14:textId="77777777" w:rsidR="00193758" w:rsidRDefault="00193758" w:rsidP="004526DF">
      <w:pPr>
        <w:spacing w:line="278" w:lineRule="auto"/>
        <w:rPr>
          <w:rFonts w:asciiTheme="majorBidi" w:hAnsiTheme="majorBidi" w:cs="Times New Roman"/>
          <w:rtl/>
        </w:rPr>
      </w:pPr>
    </w:p>
    <w:p w14:paraId="1F06AEAA" w14:textId="052C475F" w:rsidR="004526DF" w:rsidRPr="00193758" w:rsidRDefault="004526DF" w:rsidP="004526DF">
      <w:pPr>
        <w:spacing w:line="278" w:lineRule="auto"/>
        <w:rPr>
          <w:rFonts w:asciiTheme="majorBidi" w:hAnsiTheme="majorBidi" w:cs="Times New Roman"/>
          <w:rtl/>
        </w:rPr>
      </w:pPr>
      <w:r w:rsidRPr="00193758">
        <w:rPr>
          <w:rFonts w:asciiTheme="majorBidi" w:hAnsiTheme="majorBidi" w:cs="Times New Roman"/>
          <w:rtl/>
        </w:rPr>
        <w:t>أظهرت نتائج هذه الوحدة توافقاً مرتفعاً جداً بين أفراد العينة حول الدور الإيجابي للذكاء الاصطناعي في رفع معايير الجودة، ويتضح ذلك من خلال:</w:t>
      </w:r>
    </w:p>
    <w:p w14:paraId="4247E496" w14:textId="5E892188" w:rsidR="004526DF" w:rsidRPr="00193758" w:rsidRDefault="004526DF" w:rsidP="004526DF">
      <w:pPr>
        <w:pStyle w:val="a6"/>
        <w:numPr>
          <w:ilvl w:val="0"/>
          <w:numId w:val="18"/>
        </w:numPr>
        <w:rPr>
          <w:rFonts w:asciiTheme="majorBidi" w:hAnsiTheme="majorBidi" w:cs="Times New Roman"/>
          <w:rtl/>
        </w:rPr>
      </w:pPr>
      <w:r w:rsidRPr="00193758">
        <w:rPr>
          <w:rFonts w:asciiTheme="majorBidi" w:hAnsiTheme="majorBidi" w:cs="Times New Roman"/>
          <w:rtl/>
        </w:rPr>
        <w:t>العرض والتنظيم: حظيت عبارة "تساعد تطبيقات الذكاء الاصطناعي في تحسين جودة العرض والتنظيم" بأعلى نسبة تأييد (موافق وموافق بشدة).</w:t>
      </w:r>
    </w:p>
    <w:p w14:paraId="6E4720E5" w14:textId="2B4710CE" w:rsidR="004526DF" w:rsidRPr="00193758" w:rsidRDefault="004526DF" w:rsidP="004526DF">
      <w:pPr>
        <w:pStyle w:val="a6"/>
        <w:numPr>
          <w:ilvl w:val="0"/>
          <w:numId w:val="18"/>
        </w:numPr>
        <w:rPr>
          <w:rFonts w:asciiTheme="majorBidi" w:hAnsiTheme="majorBidi" w:cs="Times New Roman"/>
          <w:rtl/>
        </w:rPr>
      </w:pPr>
      <w:r w:rsidRPr="00193758">
        <w:rPr>
          <w:rFonts w:asciiTheme="majorBidi" w:hAnsiTheme="majorBidi" w:cs="Times New Roman"/>
          <w:rtl/>
        </w:rPr>
        <w:t>المرونة والتكيف: تلاها التأييد المرتفع لعبارة "يسهم في تطوير محتوى تعليمي مرن وقابل للتكيف مع الظروف المختلفة".</w:t>
      </w:r>
    </w:p>
    <w:p w14:paraId="77635D1C" w14:textId="34494C00" w:rsidR="004526DF" w:rsidRPr="00193758" w:rsidRDefault="004526DF" w:rsidP="004526DF">
      <w:pPr>
        <w:pStyle w:val="a6"/>
        <w:numPr>
          <w:ilvl w:val="0"/>
          <w:numId w:val="18"/>
        </w:numPr>
        <w:rPr>
          <w:rFonts w:asciiTheme="majorBidi" w:hAnsiTheme="majorBidi" w:cs="Times New Roman"/>
          <w:rtl/>
        </w:rPr>
      </w:pPr>
      <w:r w:rsidRPr="00193758">
        <w:rPr>
          <w:rFonts w:asciiTheme="majorBidi" w:hAnsiTheme="majorBidi" w:cs="Times New Roman"/>
          <w:rtl/>
        </w:rPr>
        <w:t>الوضوح والفهم: سجلت العينة موافقة عالية على أن هذه التقنيات "تعزز من وضوح وسهولة فهم المحتوى التعليمي".</w:t>
      </w:r>
    </w:p>
    <w:p w14:paraId="22397829" w14:textId="5AC3E7DB" w:rsidR="004526DF" w:rsidRPr="00193758" w:rsidRDefault="004526DF" w:rsidP="004526DF">
      <w:pPr>
        <w:pStyle w:val="a6"/>
        <w:numPr>
          <w:ilvl w:val="0"/>
          <w:numId w:val="18"/>
        </w:numPr>
        <w:rPr>
          <w:rFonts w:asciiTheme="majorBidi" w:hAnsiTheme="majorBidi" w:cs="Times New Roman"/>
        </w:rPr>
      </w:pPr>
      <w:r w:rsidRPr="00193758">
        <w:rPr>
          <w:rFonts w:asciiTheme="majorBidi" w:hAnsiTheme="majorBidi" w:cs="Times New Roman"/>
          <w:rtl/>
        </w:rPr>
        <w:t>التصميم والأسلوب: أكدت النتائج أيضاً على دور الذكاء الاصطناعي في "توليد تصاميم مناسبة" و"تقديم المحتوى بأسلوب مشوق"</w:t>
      </w:r>
    </w:p>
    <w:p w14:paraId="27D55320" w14:textId="098879F3" w:rsidR="00D1394A" w:rsidRPr="00193758" w:rsidRDefault="00D1394A" w:rsidP="00D1394A">
      <w:pPr>
        <w:pStyle w:val="a6"/>
        <w:rPr>
          <w:rFonts w:asciiTheme="majorBidi" w:hAnsiTheme="majorBidi" w:cs="Times New Roman"/>
          <w:rtl/>
        </w:rPr>
      </w:pPr>
      <w:r w:rsidRPr="00193758">
        <w:rPr>
          <w:rFonts w:asciiTheme="majorBidi" w:hAnsiTheme="majorBidi" w:cs="Times New Roman"/>
          <w:rtl/>
        </w:rPr>
        <w:t>تشير هذه البيانات إلى أن الذكاء الاصطناعي يعالج الأبعاد الثلاثة للجودة التعليمية:</w:t>
      </w:r>
    </w:p>
    <w:p w14:paraId="3F8311A5" w14:textId="49864AE4" w:rsidR="00D1394A" w:rsidRPr="00193758" w:rsidRDefault="00D1394A" w:rsidP="00D1394A">
      <w:pPr>
        <w:pStyle w:val="a6"/>
        <w:rPr>
          <w:rFonts w:asciiTheme="majorBidi" w:hAnsiTheme="majorBidi" w:cs="Times New Roman"/>
          <w:rtl/>
        </w:rPr>
      </w:pPr>
      <w:r w:rsidRPr="00193758">
        <w:rPr>
          <w:rFonts w:asciiTheme="majorBidi" w:hAnsiTheme="majorBidi" w:cs="Times New Roman"/>
          <w:rtl/>
        </w:rPr>
        <w:t>الجودة الفنية (</w:t>
      </w:r>
      <w:r w:rsidRPr="00193758">
        <w:rPr>
          <w:rFonts w:asciiTheme="majorBidi" w:hAnsiTheme="majorBidi" w:cs="Times New Roman"/>
        </w:rPr>
        <w:t>Technical Quality</w:t>
      </w:r>
      <w:r w:rsidRPr="00193758">
        <w:rPr>
          <w:rFonts w:asciiTheme="majorBidi" w:hAnsiTheme="majorBidi" w:cs="Times New Roman"/>
          <w:rtl/>
        </w:rPr>
        <w:t>): من خلال تحسين العرض، التنظيم، والتصميم البصري، مما يجعل المحتوى السعودي منافساً عالمياً.</w:t>
      </w:r>
    </w:p>
    <w:p w14:paraId="5D717ACF" w14:textId="67FC40F7" w:rsidR="00D1394A" w:rsidRPr="00193758" w:rsidRDefault="00D1394A" w:rsidP="00D1394A">
      <w:pPr>
        <w:pStyle w:val="a6"/>
        <w:rPr>
          <w:rFonts w:asciiTheme="majorBidi" w:hAnsiTheme="majorBidi" w:cs="Times New Roman"/>
          <w:rtl/>
        </w:rPr>
      </w:pPr>
      <w:r w:rsidRPr="00193758">
        <w:rPr>
          <w:rFonts w:asciiTheme="majorBidi" w:hAnsiTheme="majorBidi" w:cs="Times New Roman"/>
          <w:rtl/>
        </w:rPr>
        <w:t>الجودة المعرفية (</w:t>
      </w:r>
      <w:r w:rsidRPr="00193758">
        <w:rPr>
          <w:rFonts w:asciiTheme="majorBidi" w:hAnsiTheme="majorBidi" w:cs="Times New Roman"/>
        </w:rPr>
        <w:t>Cognitive Quality</w:t>
      </w:r>
      <w:r w:rsidRPr="00193758">
        <w:rPr>
          <w:rFonts w:asciiTheme="majorBidi" w:hAnsiTheme="majorBidi" w:cs="Times New Roman"/>
          <w:rtl/>
        </w:rPr>
        <w:t>): عبر تعزيز وضوح المعلومة وسهولة فهمها، مما يرفع من كفاءة عملية التعلم لدى المتلقي.</w:t>
      </w:r>
    </w:p>
    <w:p w14:paraId="28A29AE5" w14:textId="53553DF0" w:rsidR="004526DF" w:rsidRPr="00193758" w:rsidRDefault="00D1394A" w:rsidP="00D1394A">
      <w:pPr>
        <w:pStyle w:val="a6"/>
        <w:rPr>
          <w:rFonts w:asciiTheme="majorBidi" w:hAnsiTheme="majorBidi" w:cs="Times New Roman"/>
          <w:rtl/>
        </w:rPr>
      </w:pPr>
      <w:r w:rsidRPr="00193758">
        <w:rPr>
          <w:rFonts w:asciiTheme="majorBidi" w:hAnsiTheme="majorBidi" w:cs="Times New Roman"/>
          <w:rtl/>
        </w:rPr>
        <w:lastRenderedPageBreak/>
        <w:t>الجودة التفاعلية (</w:t>
      </w:r>
      <w:r w:rsidRPr="00193758">
        <w:rPr>
          <w:rFonts w:asciiTheme="majorBidi" w:hAnsiTheme="majorBidi" w:cs="Times New Roman"/>
        </w:rPr>
        <w:t>Interactive Quality</w:t>
      </w:r>
      <w:r w:rsidRPr="00193758">
        <w:rPr>
          <w:rFonts w:asciiTheme="majorBidi" w:hAnsiTheme="majorBidi" w:cs="Times New Roman"/>
          <w:rtl/>
        </w:rPr>
        <w:t>): من خلال المرونة والقدرة على التكيف مع احتياجات المتعلمين المختلفة، وهو ما يسمى بـ "التعليم الشخصي" (</w:t>
      </w:r>
      <w:r w:rsidRPr="00193758">
        <w:rPr>
          <w:rFonts w:asciiTheme="majorBidi" w:hAnsiTheme="majorBidi" w:cs="Times New Roman"/>
        </w:rPr>
        <w:t>Personalized Learning</w:t>
      </w:r>
      <w:r w:rsidRPr="00193758">
        <w:rPr>
          <w:rFonts w:asciiTheme="majorBidi" w:hAnsiTheme="majorBidi" w:cs="Times New Roman"/>
          <w:rtl/>
        </w:rPr>
        <w:t>).</w:t>
      </w:r>
    </w:p>
    <w:p w14:paraId="083603D9" w14:textId="6A4B7137" w:rsidR="00D1394A" w:rsidRDefault="00726D3E" w:rsidP="00D1394A">
      <w:pPr>
        <w:pStyle w:val="a6"/>
        <w:rPr>
          <w:rFonts w:asciiTheme="majorBidi" w:hAnsiTheme="majorBidi" w:cs="Times New Roman"/>
          <w:b/>
          <w:bCs/>
          <w:sz w:val="26"/>
          <w:szCs w:val="26"/>
          <w:rtl/>
        </w:rPr>
      </w:pPr>
      <w:r>
        <w:rPr>
          <w:rFonts w:asciiTheme="majorBidi" w:hAnsiTheme="majorBidi" w:cs="Times New Roman" w:hint="cs"/>
          <w:rtl/>
        </w:rPr>
        <w:t xml:space="preserve">لذا </w:t>
      </w:r>
      <w:r w:rsidR="00D1394A" w:rsidRPr="00193758">
        <w:rPr>
          <w:rFonts w:asciiTheme="majorBidi" w:hAnsiTheme="majorBidi" w:cs="Times New Roman"/>
          <w:rtl/>
        </w:rPr>
        <w:t>كشفت نتائج الوحدة عن وجود قناعة راسخة لدى عينة الدراسة بأثر الذكاء الاصطناعي في الارتقاء بجودة المحتوى التعليمي السعودي. وقد تصدر (تحسين جودة العرض والتنظيم) و(مرونة المحتوى) قائمة الآثار الإيجابية الملموسة. وتستنتج الدراسة أن دمج تطبيقات الذكاء الاصطناعي في منصات التواصل الاجتماعي لم يعد ترفاً تقنياً، بل أصبح ركيزة أساسية لتعزيز وضوح الرسالة التعليمية وجعلها أكثر تشويقاً وقدرة على الوصول. وتؤكد هذه النتائج صحة فرضية البحث الرئيسة بأن استخدام تقنيات الذكاء الاصطناعي يؤدي إلى تحسن جوهري ومعياري في جودة المحتوى التعليمي الرقمي المقدم للجمهور السعودي.</w:t>
      </w:r>
    </w:p>
    <w:p w14:paraId="587574AE" w14:textId="2D0A14DF" w:rsidR="00187382" w:rsidRDefault="00187382" w:rsidP="00D1394A">
      <w:pPr>
        <w:pStyle w:val="a6"/>
        <w:rPr>
          <w:rFonts w:asciiTheme="majorBidi" w:hAnsiTheme="majorBidi" w:cs="Times New Roman"/>
          <w:b/>
          <w:bCs/>
          <w:sz w:val="26"/>
          <w:szCs w:val="26"/>
          <w:rtl/>
        </w:rPr>
      </w:pPr>
    </w:p>
    <w:p w14:paraId="76CF8ACC" w14:textId="286B2744" w:rsidR="00187382" w:rsidRDefault="00DB19A9" w:rsidP="00D1394A">
      <w:pPr>
        <w:pStyle w:val="a6"/>
        <w:rPr>
          <w:rFonts w:asciiTheme="majorBidi" w:hAnsiTheme="majorBidi" w:cs="Times New Roman"/>
          <w:b/>
          <w:bCs/>
          <w:sz w:val="28"/>
          <w:szCs w:val="28"/>
          <w:rtl/>
        </w:rPr>
      </w:pPr>
      <w:r>
        <w:rPr>
          <w:rFonts w:asciiTheme="majorBidi" w:hAnsiTheme="majorBidi" w:cs="Times New Roman" w:hint="cs"/>
          <w:b/>
          <w:bCs/>
          <w:sz w:val="28"/>
          <w:szCs w:val="28"/>
          <w:rtl/>
        </w:rPr>
        <w:t>المحور</w:t>
      </w:r>
      <w:r w:rsidR="00187382" w:rsidRPr="00A5114C">
        <w:rPr>
          <w:rFonts w:asciiTheme="majorBidi" w:hAnsiTheme="majorBidi" w:cs="Times New Roman" w:hint="cs"/>
          <w:b/>
          <w:bCs/>
          <w:sz w:val="28"/>
          <w:szCs w:val="28"/>
          <w:rtl/>
        </w:rPr>
        <w:t xml:space="preserve"> </w:t>
      </w:r>
      <w:r>
        <w:rPr>
          <w:rFonts w:asciiTheme="majorBidi" w:hAnsiTheme="majorBidi" w:cs="Times New Roman" w:hint="cs"/>
          <w:b/>
          <w:bCs/>
          <w:sz w:val="28"/>
          <w:szCs w:val="28"/>
          <w:rtl/>
        </w:rPr>
        <w:t>السابع</w:t>
      </w:r>
      <w:r w:rsidR="00187382" w:rsidRPr="00A5114C">
        <w:rPr>
          <w:rFonts w:asciiTheme="majorBidi" w:hAnsiTheme="majorBidi" w:cs="Times New Roman" w:hint="cs"/>
          <w:b/>
          <w:bCs/>
          <w:sz w:val="28"/>
          <w:szCs w:val="28"/>
          <w:rtl/>
        </w:rPr>
        <w:t xml:space="preserve"> : انتاج المحتوى التعليمي </w:t>
      </w:r>
      <w:r w:rsidR="00A5114C">
        <w:rPr>
          <w:rFonts w:asciiTheme="majorBidi" w:hAnsiTheme="majorBidi" w:cs="Times New Roman" w:hint="cs"/>
          <w:b/>
          <w:bCs/>
          <w:sz w:val="28"/>
          <w:szCs w:val="28"/>
          <w:rtl/>
        </w:rPr>
        <w:t>:</w:t>
      </w:r>
    </w:p>
    <w:p w14:paraId="7DB10319" w14:textId="5CEF86BD" w:rsidR="00A5114C" w:rsidRPr="00A5114C" w:rsidRDefault="00A5114C" w:rsidP="00D1394A">
      <w:pPr>
        <w:pStyle w:val="a6"/>
        <w:rPr>
          <w:rFonts w:asciiTheme="majorBidi" w:hAnsiTheme="majorBidi" w:cs="Times New Roman"/>
          <w:b/>
          <w:bCs/>
          <w:sz w:val="28"/>
          <w:szCs w:val="28"/>
          <w:rtl/>
        </w:rPr>
      </w:pPr>
    </w:p>
    <w:p w14:paraId="3CBD971E" w14:textId="6C9E7AC1" w:rsidR="00A5114C" w:rsidRDefault="00A5114C" w:rsidP="00187382">
      <w:pPr>
        <w:pStyle w:val="a6"/>
        <w:rPr>
          <w:rFonts w:asciiTheme="majorBidi" w:hAnsiTheme="majorBidi" w:cs="Times New Roman"/>
          <w:b/>
          <w:bCs/>
          <w:sz w:val="26"/>
          <w:szCs w:val="26"/>
          <w:rtl/>
        </w:rPr>
      </w:pPr>
      <w:r>
        <w:rPr>
          <w:rFonts w:asciiTheme="majorBidi" w:hAnsiTheme="majorBidi" w:cs="Times New Roman"/>
          <w:b/>
          <w:bCs/>
          <w:noProof/>
          <w:sz w:val="28"/>
          <w:szCs w:val="28"/>
          <w:rtl/>
          <w:lang w:val="ar-SA"/>
        </w:rPr>
        <w:drawing>
          <wp:inline distT="0" distB="0" distL="0" distR="0" wp14:anchorId="16D81DF3" wp14:editId="2678665E">
            <wp:extent cx="5731510" cy="2787015"/>
            <wp:effectExtent l="0" t="0" r="2540" b="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pic:nvPicPr>
                  <pic:blipFill>
                    <a:blip r:embed="rId15">
                      <a:extLst>
                        <a:ext uri="{28A0092B-C50C-407E-A947-70E740481C1C}">
                          <a14:useLocalDpi xmlns:a14="http://schemas.microsoft.com/office/drawing/2010/main" val="0"/>
                        </a:ext>
                      </a:extLst>
                    </a:blip>
                    <a:stretch>
                      <a:fillRect/>
                    </a:stretch>
                  </pic:blipFill>
                  <pic:spPr>
                    <a:xfrm>
                      <a:off x="0" y="0"/>
                      <a:ext cx="5731510" cy="2787015"/>
                    </a:xfrm>
                    <a:prstGeom prst="rect">
                      <a:avLst/>
                    </a:prstGeom>
                  </pic:spPr>
                </pic:pic>
              </a:graphicData>
            </a:graphic>
          </wp:inline>
        </w:drawing>
      </w:r>
    </w:p>
    <w:p w14:paraId="554A11ED" w14:textId="77777777" w:rsidR="00A5114C" w:rsidRDefault="00A5114C" w:rsidP="00187382">
      <w:pPr>
        <w:pStyle w:val="a6"/>
        <w:rPr>
          <w:rFonts w:asciiTheme="majorBidi" w:hAnsiTheme="majorBidi" w:cs="Times New Roman"/>
          <w:b/>
          <w:bCs/>
          <w:sz w:val="26"/>
          <w:szCs w:val="26"/>
          <w:rtl/>
        </w:rPr>
      </w:pPr>
    </w:p>
    <w:p w14:paraId="06A50AEC" w14:textId="505B2FEA" w:rsidR="00187382" w:rsidRPr="00A5114C" w:rsidRDefault="00187382" w:rsidP="00187382">
      <w:pPr>
        <w:pStyle w:val="a6"/>
        <w:rPr>
          <w:rFonts w:asciiTheme="majorBidi" w:hAnsiTheme="majorBidi" w:cs="Times New Roman"/>
          <w:rtl/>
        </w:rPr>
      </w:pPr>
      <w:r w:rsidRPr="00A5114C">
        <w:rPr>
          <w:rFonts w:asciiTheme="majorBidi" w:hAnsiTheme="majorBidi" w:cs="Times New Roman"/>
          <w:rtl/>
        </w:rPr>
        <w:t>يُظهر الرسم البياني توجهاً إيجابياً قوياً نحو استخدام تقنيات الذكاء الاصطناعي في تحسين كفاءة إنتاج المحتوى</w:t>
      </w:r>
      <w:r w:rsidRPr="00A5114C">
        <w:rPr>
          <w:rFonts w:asciiTheme="majorBidi" w:hAnsiTheme="majorBidi" w:cs="Times New Roman" w:hint="cs"/>
          <w:rtl/>
        </w:rPr>
        <w:t xml:space="preserve"> </w:t>
      </w:r>
    </w:p>
    <w:p w14:paraId="04A0A534" w14:textId="77777777" w:rsidR="00187382" w:rsidRPr="00A5114C" w:rsidRDefault="00187382" w:rsidP="00187382">
      <w:pPr>
        <w:pStyle w:val="a6"/>
        <w:rPr>
          <w:rFonts w:asciiTheme="majorBidi" w:hAnsiTheme="majorBidi" w:cs="Times New Roman"/>
          <w:rtl/>
        </w:rPr>
      </w:pPr>
      <w:r w:rsidRPr="00A5114C">
        <w:rPr>
          <w:rFonts w:asciiTheme="majorBidi" w:hAnsiTheme="majorBidi" w:cs="Times New Roman"/>
          <w:rtl/>
        </w:rPr>
        <w:t>1. كفاءة إدارة الوقت (العبارة الأعلى تأييداً):</w:t>
      </w:r>
    </w:p>
    <w:p w14:paraId="49E405C8" w14:textId="3784E2C3" w:rsidR="00187382" w:rsidRPr="00A5114C" w:rsidRDefault="007735B1" w:rsidP="00187382">
      <w:pPr>
        <w:pStyle w:val="a6"/>
        <w:rPr>
          <w:rFonts w:asciiTheme="majorBidi" w:hAnsiTheme="majorBidi" w:cs="Times New Roman"/>
          <w:rtl/>
        </w:rPr>
      </w:pPr>
      <w:r>
        <w:rPr>
          <w:rFonts w:asciiTheme="majorBidi" w:hAnsiTheme="majorBidi" w:cs="Times New Roman" w:hint="cs"/>
          <w:rtl/>
        </w:rPr>
        <w:t>فقد</w:t>
      </w:r>
      <w:r w:rsidR="00187382" w:rsidRPr="00A5114C">
        <w:rPr>
          <w:rFonts w:asciiTheme="majorBidi" w:hAnsiTheme="majorBidi" w:cs="Times New Roman"/>
          <w:rtl/>
        </w:rPr>
        <w:t xml:space="preserve"> حصدت العبارة المتعلقة بـ "تحسين كفاءة إدارة الوقت لدى صانع المحتوى" أعلى نسبة تأييد (أوافق وأوافق بشدة)</w:t>
      </w:r>
      <w:r w:rsidR="00187382" w:rsidRPr="00A5114C">
        <w:rPr>
          <w:rFonts w:asciiTheme="majorBidi" w:hAnsiTheme="majorBidi" w:cs="Times New Roman" w:hint="cs"/>
          <w:rtl/>
        </w:rPr>
        <w:t xml:space="preserve"> ، </w:t>
      </w:r>
      <w:r w:rsidR="00187382" w:rsidRPr="00A5114C">
        <w:rPr>
          <w:rFonts w:asciiTheme="majorBidi" w:hAnsiTheme="majorBidi" w:cs="Times New Roman"/>
          <w:rtl/>
        </w:rPr>
        <w:t>يشير هذا إلى أن القيمة الجوهرية للذكاء الاصطناعي في نظر العينة تكمن في عامل الزمن؛ حيث تساهم في تقليل الهدر الزمني في العمليات الروتينية لإنتاج المحتوى، مما يمنح المبدعين فرصة أكبر للتركيز على الجوانب الإبداعية.</w:t>
      </w:r>
    </w:p>
    <w:p w14:paraId="3CAE8261" w14:textId="081A5F48" w:rsidR="00187382" w:rsidRPr="00A5114C" w:rsidRDefault="00187382" w:rsidP="00187382">
      <w:pPr>
        <w:pStyle w:val="a6"/>
        <w:rPr>
          <w:rFonts w:asciiTheme="majorBidi" w:hAnsiTheme="majorBidi" w:cs="Times New Roman"/>
          <w:rtl/>
        </w:rPr>
      </w:pPr>
      <w:r w:rsidRPr="00A5114C">
        <w:rPr>
          <w:rFonts w:asciiTheme="majorBidi" w:hAnsiTheme="majorBidi" w:cs="Times New Roman"/>
          <w:rtl/>
        </w:rPr>
        <w:t>2. تسريع عملية الإنتاج وتسهيلها:</w:t>
      </w:r>
    </w:p>
    <w:p w14:paraId="6800F3DF" w14:textId="7FFC1227" w:rsidR="00187382" w:rsidRPr="00A5114C" w:rsidRDefault="00187382" w:rsidP="00187382">
      <w:pPr>
        <w:pStyle w:val="a6"/>
        <w:rPr>
          <w:rFonts w:asciiTheme="majorBidi" w:hAnsiTheme="majorBidi" w:cs="Times New Roman"/>
          <w:rtl/>
        </w:rPr>
      </w:pPr>
      <w:r w:rsidRPr="00A5114C">
        <w:rPr>
          <w:rFonts w:asciiTheme="majorBidi" w:hAnsiTheme="majorBidi" w:cs="Times New Roman"/>
          <w:rtl/>
        </w:rPr>
        <w:t>أظهرت النتائج توافقاً كبيراً على أن تطبيقات الذكاء الاصطناعي "ساهمت في تسريع إنتاج المحتوى" و "سهلت عملية إنتاج المحتوى</w:t>
      </w:r>
      <w:r w:rsidRPr="00A5114C">
        <w:rPr>
          <w:rFonts w:asciiTheme="majorBidi" w:hAnsiTheme="majorBidi" w:cs="Times New Roman" w:hint="cs"/>
          <w:rtl/>
        </w:rPr>
        <w:t xml:space="preserve"> ، </w:t>
      </w:r>
      <w:r w:rsidR="007735B1">
        <w:rPr>
          <w:rFonts w:asciiTheme="majorBidi" w:hAnsiTheme="majorBidi" w:cs="Times New Roman" w:hint="cs"/>
          <w:rtl/>
        </w:rPr>
        <w:t>و</w:t>
      </w:r>
      <w:r w:rsidRPr="00A5114C">
        <w:rPr>
          <w:rFonts w:asciiTheme="majorBidi" w:hAnsiTheme="majorBidi" w:cs="Times New Roman"/>
          <w:rtl/>
        </w:rPr>
        <w:t>يعكس التقارب في نتائج هاتين العبارتين الدور الوظيفي والتقني للذكاء الاصطناعي كأداة "ميسرة" (</w:t>
      </w:r>
      <w:r w:rsidRPr="00A5114C">
        <w:rPr>
          <w:rFonts w:asciiTheme="majorBidi" w:hAnsiTheme="majorBidi" w:cs="Times New Roman"/>
        </w:rPr>
        <w:t>Facilitator</w:t>
      </w:r>
      <w:r w:rsidRPr="00A5114C">
        <w:rPr>
          <w:rFonts w:asciiTheme="majorBidi" w:hAnsiTheme="majorBidi" w:cs="Times New Roman"/>
          <w:rtl/>
        </w:rPr>
        <w:t>)، مما يؤكد فرضية أن التكنولوجيا تكسر حواجز الصعوبة التقنية التي كانت تواجه صناع المحتوى التعليمي سابقاً.</w:t>
      </w:r>
    </w:p>
    <w:p w14:paraId="07989C1D" w14:textId="77777777" w:rsidR="00187382" w:rsidRPr="00A5114C" w:rsidRDefault="00187382" w:rsidP="00187382">
      <w:pPr>
        <w:pStyle w:val="a6"/>
        <w:rPr>
          <w:rFonts w:asciiTheme="majorBidi" w:hAnsiTheme="majorBidi" w:cs="Times New Roman"/>
          <w:rtl/>
        </w:rPr>
      </w:pPr>
      <w:r w:rsidRPr="00A5114C">
        <w:rPr>
          <w:rFonts w:asciiTheme="majorBidi" w:hAnsiTheme="majorBidi" w:cs="Times New Roman"/>
          <w:rtl/>
        </w:rPr>
        <w:t>3. تجاوز التحديات اللوجستية والتعويض عن النقص البشري:</w:t>
      </w:r>
    </w:p>
    <w:p w14:paraId="15E36D95" w14:textId="423903A0" w:rsidR="00A05B0F" w:rsidRDefault="00187382" w:rsidP="007735B1">
      <w:pPr>
        <w:pStyle w:val="a6"/>
        <w:rPr>
          <w:rFonts w:asciiTheme="majorBidi" w:hAnsiTheme="majorBidi" w:cs="Times New Roman"/>
          <w:rtl/>
        </w:rPr>
      </w:pPr>
      <w:r w:rsidRPr="00A5114C">
        <w:rPr>
          <w:rFonts w:asciiTheme="majorBidi" w:hAnsiTheme="majorBidi" w:cs="Times New Roman"/>
          <w:rtl/>
        </w:rPr>
        <w:t>بالرغم من استمرار الاتجاه الإيجابي، نلاحظ وجود فئة "محايدة" وفئة "لا أوافق" بشكل أوضح قليلاً في عبارة "تعويض النقص في الموارد البشرية أثناء الأزمات" مقارنة بالعبارات السابقة</w:t>
      </w:r>
      <w:r w:rsidRPr="00A5114C">
        <w:rPr>
          <w:rFonts w:asciiTheme="majorBidi" w:hAnsiTheme="majorBidi" w:cs="Times New Roman" w:hint="cs"/>
          <w:rtl/>
        </w:rPr>
        <w:t xml:space="preserve"> ، يشير </w:t>
      </w:r>
      <w:r w:rsidRPr="00A5114C">
        <w:rPr>
          <w:rFonts w:asciiTheme="majorBidi" w:hAnsiTheme="majorBidi" w:cs="Times New Roman"/>
          <w:rtl/>
        </w:rPr>
        <w:t>هذا إلى وعي أكاديمي لدى العينة بأن الذكاء الاصطناعي هو</w:t>
      </w:r>
      <w:r w:rsidRPr="00A5114C">
        <w:rPr>
          <w:rFonts w:asciiTheme="majorBidi" w:hAnsiTheme="majorBidi" w:cs="Times New Roman"/>
          <w:b/>
          <w:bCs/>
          <w:rtl/>
        </w:rPr>
        <w:t xml:space="preserve"> </w:t>
      </w:r>
      <w:r w:rsidRPr="00A5114C">
        <w:rPr>
          <w:rFonts w:asciiTheme="majorBidi" w:hAnsiTheme="majorBidi" w:cs="Times New Roman"/>
          <w:rtl/>
        </w:rPr>
        <w:t>أداة مساعدة وليس بديلاً كاملاً للعنصر البشري، خاصة في الظروف الاستثنائية التي تتطلب لمسة إبداعية أو تقييماً تربوياً بشرياً.</w:t>
      </w:r>
    </w:p>
    <w:p w14:paraId="204CE92B" w14:textId="77777777" w:rsidR="007735B1" w:rsidRPr="007735B1" w:rsidRDefault="007735B1" w:rsidP="007735B1">
      <w:pPr>
        <w:pStyle w:val="a6"/>
        <w:rPr>
          <w:rFonts w:asciiTheme="majorBidi" w:hAnsiTheme="majorBidi" w:cs="Times New Roman"/>
          <w:rtl/>
        </w:rPr>
      </w:pPr>
    </w:p>
    <w:p w14:paraId="17C83FC1" w14:textId="75B70A0D" w:rsidR="00A05B0F" w:rsidRDefault="00A05B0F" w:rsidP="00A05B0F">
      <w:pPr>
        <w:pStyle w:val="a6"/>
        <w:rPr>
          <w:rFonts w:asciiTheme="majorBidi" w:hAnsiTheme="majorBidi" w:cs="Times New Roman"/>
          <w:b/>
          <w:bCs/>
          <w:sz w:val="28"/>
          <w:szCs w:val="28"/>
          <w:rtl/>
        </w:rPr>
      </w:pPr>
      <w:r w:rsidRPr="00AC531A">
        <w:rPr>
          <w:rFonts w:asciiTheme="majorBidi" w:hAnsiTheme="majorBidi" w:cs="Times New Roman" w:hint="cs"/>
          <w:b/>
          <w:bCs/>
          <w:sz w:val="28"/>
          <w:szCs w:val="28"/>
          <w:rtl/>
        </w:rPr>
        <w:lastRenderedPageBreak/>
        <w:t xml:space="preserve">الوحدة </w:t>
      </w:r>
      <w:r w:rsidR="00AC531A">
        <w:rPr>
          <w:rFonts w:asciiTheme="majorBidi" w:hAnsiTheme="majorBidi" w:cs="Times New Roman" w:hint="cs"/>
          <w:b/>
          <w:bCs/>
          <w:sz w:val="28"/>
          <w:szCs w:val="28"/>
          <w:rtl/>
        </w:rPr>
        <w:t>الثامنة</w:t>
      </w:r>
      <w:r w:rsidRPr="00AC531A">
        <w:rPr>
          <w:rFonts w:asciiTheme="majorBidi" w:hAnsiTheme="majorBidi" w:cs="Times New Roman" w:hint="cs"/>
          <w:b/>
          <w:bCs/>
          <w:sz w:val="28"/>
          <w:szCs w:val="28"/>
          <w:rtl/>
        </w:rPr>
        <w:t xml:space="preserve"> : التحديات : </w:t>
      </w:r>
    </w:p>
    <w:p w14:paraId="0A097FA6" w14:textId="12E3DCD9" w:rsidR="00560BF5" w:rsidRPr="00AC531A" w:rsidRDefault="00560BF5" w:rsidP="00A05B0F">
      <w:pPr>
        <w:pStyle w:val="a6"/>
        <w:rPr>
          <w:rFonts w:asciiTheme="majorBidi" w:hAnsiTheme="majorBidi" w:cs="Times New Roman"/>
          <w:b/>
          <w:bCs/>
          <w:sz w:val="28"/>
          <w:szCs w:val="28"/>
          <w:rtl/>
        </w:rPr>
      </w:pPr>
    </w:p>
    <w:p w14:paraId="0A95E7F4" w14:textId="3D345E9A" w:rsidR="00560BF5" w:rsidRDefault="00560BF5" w:rsidP="00A05B0F">
      <w:pPr>
        <w:pStyle w:val="a6"/>
        <w:rPr>
          <w:rFonts w:asciiTheme="majorBidi" w:hAnsiTheme="majorBidi" w:cs="Times New Roman"/>
          <w:rtl/>
        </w:rPr>
      </w:pPr>
      <w:r>
        <w:rPr>
          <w:rFonts w:asciiTheme="majorBidi" w:hAnsiTheme="majorBidi" w:cs="Times New Roman"/>
          <w:b/>
          <w:bCs/>
          <w:noProof/>
          <w:sz w:val="28"/>
          <w:szCs w:val="28"/>
          <w:rtl/>
          <w:lang w:val="ar-SA"/>
        </w:rPr>
        <w:drawing>
          <wp:inline distT="0" distB="0" distL="0" distR="0" wp14:anchorId="1D1DFD02" wp14:editId="5678949F">
            <wp:extent cx="5731510" cy="2720975"/>
            <wp:effectExtent l="0" t="0" r="2540" b="3175"/>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صورة 13"/>
                    <pic:cNvPicPr/>
                  </pic:nvPicPr>
                  <pic:blipFill>
                    <a:blip r:embed="rId13">
                      <a:extLst>
                        <a:ext uri="{28A0092B-C50C-407E-A947-70E740481C1C}">
                          <a14:useLocalDpi xmlns:a14="http://schemas.microsoft.com/office/drawing/2010/main" val="0"/>
                        </a:ext>
                      </a:extLst>
                    </a:blip>
                    <a:stretch>
                      <a:fillRect/>
                    </a:stretch>
                  </pic:blipFill>
                  <pic:spPr>
                    <a:xfrm>
                      <a:off x="0" y="0"/>
                      <a:ext cx="5731510" cy="2720975"/>
                    </a:xfrm>
                    <a:prstGeom prst="rect">
                      <a:avLst/>
                    </a:prstGeom>
                  </pic:spPr>
                </pic:pic>
              </a:graphicData>
            </a:graphic>
          </wp:inline>
        </w:drawing>
      </w:r>
    </w:p>
    <w:p w14:paraId="1E275C46" w14:textId="77777777" w:rsidR="00560BF5" w:rsidRDefault="00560BF5" w:rsidP="00A05B0F">
      <w:pPr>
        <w:pStyle w:val="a6"/>
        <w:rPr>
          <w:rFonts w:asciiTheme="majorBidi" w:hAnsiTheme="majorBidi" w:cs="Times New Roman"/>
          <w:rtl/>
        </w:rPr>
      </w:pPr>
    </w:p>
    <w:p w14:paraId="157D8C71" w14:textId="33F020CE" w:rsidR="00A05B0F" w:rsidRPr="00560BF5" w:rsidRDefault="00A05B0F" w:rsidP="00A05B0F">
      <w:pPr>
        <w:pStyle w:val="a6"/>
        <w:rPr>
          <w:rFonts w:asciiTheme="majorBidi" w:hAnsiTheme="majorBidi" w:cs="Times New Roman"/>
          <w:rtl/>
        </w:rPr>
      </w:pPr>
      <w:r w:rsidRPr="00560BF5">
        <w:rPr>
          <w:rFonts w:asciiTheme="majorBidi" w:hAnsiTheme="majorBidi" w:cs="Times New Roman"/>
          <w:rtl/>
        </w:rPr>
        <w:t xml:space="preserve">تظهر النتائج تبايناً مثيراً للاهتمام في نوعية العوائق التي </w:t>
      </w:r>
      <w:proofErr w:type="spellStart"/>
      <w:r w:rsidRPr="00560BF5">
        <w:rPr>
          <w:rFonts w:asciiTheme="majorBidi" w:hAnsiTheme="majorBidi" w:cs="Times New Roman"/>
          <w:rtl/>
        </w:rPr>
        <w:t>يواجهها</w:t>
      </w:r>
      <w:proofErr w:type="spellEnd"/>
      <w:r w:rsidRPr="00560BF5">
        <w:rPr>
          <w:rFonts w:asciiTheme="majorBidi" w:hAnsiTheme="majorBidi" w:cs="Times New Roman"/>
          <w:rtl/>
        </w:rPr>
        <w:t xml:space="preserve"> </w:t>
      </w:r>
      <w:proofErr w:type="spellStart"/>
      <w:r w:rsidRPr="00560BF5">
        <w:rPr>
          <w:rFonts w:asciiTheme="majorBidi" w:hAnsiTheme="majorBidi" w:cs="Times New Roman"/>
          <w:rtl/>
        </w:rPr>
        <w:t>المبحوثون</w:t>
      </w:r>
      <w:proofErr w:type="spellEnd"/>
      <w:r w:rsidRPr="00560BF5">
        <w:rPr>
          <w:rFonts w:asciiTheme="majorBidi" w:hAnsiTheme="majorBidi" w:cs="Times New Roman"/>
          <w:rtl/>
        </w:rPr>
        <w:t>، ويمكن تقسيمها إلى ثلاثة محاور رئيسية:</w:t>
      </w:r>
    </w:p>
    <w:p w14:paraId="6F483827" w14:textId="0953D49C" w:rsidR="00A05B0F" w:rsidRPr="00560BF5" w:rsidRDefault="00A05B0F" w:rsidP="00A05B0F">
      <w:pPr>
        <w:pStyle w:val="a6"/>
        <w:numPr>
          <w:ilvl w:val="0"/>
          <w:numId w:val="19"/>
        </w:numPr>
        <w:rPr>
          <w:rFonts w:asciiTheme="majorBidi" w:hAnsiTheme="majorBidi" w:cs="Times New Roman"/>
          <w:rtl/>
        </w:rPr>
      </w:pPr>
      <w:r w:rsidRPr="00560BF5">
        <w:rPr>
          <w:rFonts w:asciiTheme="majorBidi" w:hAnsiTheme="majorBidi" w:cs="Times New Roman" w:hint="cs"/>
          <w:rtl/>
        </w:rPr>
        <w:t>الفجوة</w:t>
      </w:r>
      <w:r w:rsidRPr="00560BF5">
        <w:rPr>
          <w:rFonts w:asciiTheme="majorBidi" w:hAnsiTheme="majorBidi" w:cs="Times New Roman"/>
          <w:rtl/>
        </w:rPr>
        <w:t xml:space="preserve"> المعرفية والاحتياج التدريبي (التحدي الأكبر):</w:t>
      </w:r>
    </w:p>
    <w:p w14:paraId="34C20D43" w14:textId="1DC05DFF" w:rsidR="00A05B0F" w:rsidRPr="00560BF5" w:rsidRDefault="00A05B0F" w:rsidP="00A05B0F">
      <w:pPr>
        <w:pStyle w:val="a6"/>
        <w:rPr>
          <w:rFonts w:asciiTheme="majorBidi" w:hAnsiTheme="majorBidi" w:cs="Times New Roman"/>
          <w:rtl/>
        </w:rPr>
      </w:pPr>
      <w:r w:rsidRPr="00560BF5">
        <w:rPr>
          <w:rFonts w:asciiTheme="majorBidi" w:hAnsiTheme="majorBidi" w:cs="Times New Roman"/>
          <w:rtl/>
        </w:rPr>
        <w:t xml:space="preserve">سجلت </w:t>
      </w:r>
      <w:r w:rsidRPr="00560BF5">
        <w:rPr>
          <w:rFonts w:asciiTheme="majorBidi" w:hAnsiTheme="majorBidi" w:cs="Times New Roman" w:hint="cs"/>
          <w:rtl/>
        </w:rPr>
        <w:t xml:space="preserve">عبارتان </w:t>
      </w:r>
      <w:r w:rsidRPr="00560BF5">
        <w:rPr>
          <w:rFonts w:asciiTheme="majorBidi" w:hAnsiTheme="majorBidi" w:cs="Times New Roman"/>
          <w:rtl/>
        </w:rPr>
        <w:t xml:space="preserve"> "أحتاج إلى تدريب قبل استخدام تطبيقات الذكاء الاصطناعي" و "أرى أن قلة المعرفة بالتطبيقات تحد من استخدامها" أعلى مستويات الموافقة.</w:t>
      </w:r>
    </w:p>
    <w:p w14:paraId="2A369A4E" w14:textId="506860E9" w:rsidR="00A05B0F" w:rsidRPr="00560BF5" w:rsidRDefault="00A05B0F" w:rsidP="00A05B0F">
      <w:pPr>
        <w:pStyle w:val="a6"/>
        <w:rPr>
          <w:rFonts w:asciiTheme="majorBidi" w:hAnsiTheme="majorBidi" w:cs="Times New Roman"/>
          <w:rtl/>
        </w:rPr>
      </w:pPr>
      <w:r w:rsidRPr="00560BF5">
        <w:rPr>
          <w:rFonts w:asciiTheme="majorBidi" w:hAnsiTheme="majorBidi" w:cs="Times New Roman" w:hint="cs"/>
          <w:rtl/>
        </w:rPr>
        <w:t>و</w:t>
      </w:r>
      <w:r w:rsidRPr="00560BF5">
        <w:rPr>
          <w:rFonts w:asciiTheme="majorBidi" w:hAnsiTheme="majorBidi" w:cs="Times New Roman"/>
          <w:rtl/>
        </w:rPr>
        <w:t xml:space="preserve"> هذا يشير إلى أن العائق ليس "رفض التقنية" بل هو "عائق معرفي". هناك وعي لدى العينة بأن الذكاء الاصطناعي يتطلب مهارات نوعية (مثل هندسة الأوامر </w:t>
      </w:r>
      <w:r w:rsidRPr="00560BF5">
        <w:rPr>
          <w:rFonts w:asciiTheme="majorBidi" w:hAnsiTheme="majorBidi" w:cs="Times New Roman"/>
        </w:rPr>
        <w:t>Prompt Engineering</w:t>
      </w:r>
      <w:r w:rsidRPr="00560BF5">
        <w:rPr>
          <w:rFonts w:asciiTheme="majorBidi" w:hAnsiTheme="majorBidi" w:cs="Times New Roman"/>
          <w:rtl/>
        </w:rPr>
        <w:t>)، مما يجعل التدريب المتخصص حجر الزاوية في تحسين جودة المحتوى التعليمي.</w:t>
      </w:r>
    </w:p>
    <w:p w14:paraId="3750D867" w14:textId="30E2242D" w:rsidR="00A05B0F" w:rsidRPr="00560BF5" w:rsidRDefault="00A05B0F" w:rsidP="00A05B0F">
      <w:pPr>
        <w:pStyle w:val="a6"/>
        <w:numPr>
          <w:ilvl w:val="0"/>
          <w:numId w:val="19"/>
        </w:numPr>
        <w:rPr>
          <w:rFonts w:asciiTheme="majorBidi" w:hAnsiTheme="majorBidi" w:cs="Times New Roman"/>
          <w:rtl/>
        </w:rPr>
      </w:pPr>
      <w:r w:rsidRPr="00560BF5">
        <w:rPr>
          <w:rFonts w:asciiTheme="majorBidi" w:hAnsiTheme="majorBidi" w:cs="Times New Roman"/>
          <w:rtl/>
        </w:rPr>
        <w:t>تحدي المصداقية والأخلاقيات الرقمية:</w:t>
      </w:r>
    </w:p>
    <w:p w14:paraId="471DFEFE" w14:textId="77777777" w:rsidR="00A05B0F" w:rsidRPr="00560BF5" w:rsidRDefault="00A05B0F" w:rsidP="00A05B0F">
      <w:pPr>
        <w:pStyle w:val="a6"/>
        <w:rPr>
          <w:rFonts w:asciiTheme="majorBidi" w:hAnsiTheme="majorBidi" w:cs="Times New Roman"/>
          <w:rtl/>
        </w:rPr>
      </w:pPr>
      <w:r w:rsidRPr="00560BF5">
        <w:rPr>
          <w:rFonts w:asciiTheme="majorBidi" w:hAnsiTheme="majorBidi" w:cs="Times New Roman"/>
          <w:rtl/>
        </w:rPr>
        <w:t>هناك نسبة ملحوظة من "الحياد" والموافقة على عبارة "أشكك في مصداقية المحتوى المنتج بالذكاء الاصطناعي".</w:t>
      </w:r>
      <w:r w:rsidRPr="00560BF5">
        <w:rPr>
          <w:rFonts w:asciiTheme="majorBidi" w:hAnsiTheme="majorBidi" w:cs="Times New Roman" w:hint="cs"/>
          <w:rtl/>
        </w:rPr>
        <w:t xml:space="preserve"> </w:t>
      </w:r>
    </w:p>
    <w:p w14:paraId="0789C0BA" w14:textId="5C5297BA" w:rsidR="00A05B0F" w:rsidRPr="00560BF5" w:rsidRDefault="00A05B0F" w:rsidP="00A05B0F">
      <w:pPr>
        <w:pStyle w:val="a6"/>
        <w:rPr>
          <w:rFonts w:asciiTheme="majorBidi" w:hAnsiTheme="majorBidi" w:cs="Times New Roman"/>
          <w:rtl/>
        </w:rPr>
      </w:pPr>
      <w:r w:rsidRPr="00560BF5">
        <w:rPr>
          <w:rFonts w:asciiTheme="majorBidi" w:hAnsiTheme="majorBidi" w:cs="Times New Roman" w:hint="cs"/>
          <w:rtl/>
        </w:rPr>
        <w:t>و</w:t>
      </w:r>
      <w:r w:rsidRPr="00560BF5">
        <w:rPr>
          <w:rFonts w:asciiTheme="majorBidi" w:hAnsiTheme="majorBidi" w:cs="Times New Roman"/>
          <w:rtl/>
        </w:rPr>
        <w:t>يعكس هذا التشتت قلقاً أكاديمياً مشروعاً حول "الموثوقية العلمية". هذه النتيجة تدعم ضرورة وجود رقابة بشرية (</w:t>
      </w:r>
      <w:r w:rsidRPr="00560BF5">
        <w:rPr>
          <w:rFonts w:asciiTheme="majorBidi" w:hAnsiTheme="majorBidi" w:cs="Times New Roman"/>
        </w:rPr>
        <w:t>Human-in-the-loop</w:t>
      </w:r>
      <w:r w:rsidRPr="00560BF5">
        <w:rPr>
          <w:rFonts w:asciiTheme="majorBidi" w:hAnsiTheme="majorBidi" w:cs="Times New Roman"/>
          <w:rtl/>
        </w:rPr>
        <w:t>) لضمان دقة المعلومات التعليمية</w:t>
      </w:r>
    </w:p>
    <w:p w14:paraId="4AB348C8" w14:textId="5B6A14D5" w:rsidR="00A05B0F" w:rsidRPr="00560BF5" w:rsidRDefault="00A05B0F" w:rsidP="00A05B0F">
      <w:pPr>
        <w:pStyle w:val="a6"/>
        <w:numPr>
          <w:ilvl w:val="0"/>
          <w:numId w:val="19"/>
        </w:numPr>
        <w:rPr>
          <w:rFonts w:asciiTheme="majorBidi" w:hAnsiTheme="majorBidi" w:cs="Times New Roman"/>
          <w:rtl/>
        </w:rPr>
      </w:pPr>
      <w:r w:rsidRPr="00560BF5">
        <w:rPr>
          <w:rFonts w:asciiTheme="majorBidi" w:hAnsiTheme="majorBidi" w:cs="Times New Roman"/>
          <w:rtl/>
        </w:rPr>
        <w:t xml:space="preserve"> المعوقات اللوجستية والمادية:</w:t>
      </w:r>
    </w:p>
    <w:p w14:paraId="60E43376" w14:textId="242FCC21" w:rsidR="00A05B0F" w:rsidRPr="00560BF5" w:rsidRDefault="00A05B0F" w:rsidP="00A05B0F">
      <w:pPr>
        <w:pStyle w:val="a6"/>
        <w:rPr>
          <w:rFonts w:asciiTheme="majorBidi" w:hAnsiTheme="majorBidi" w:cs="Times New Roman"/>
          <w:rtl/>
        </w:rPr>
      </w:pPr>
      <w:r w:rsidRPr="00560BF5">
        <w:rPr>
          <w:rFonts w:asciiTheme="majorBidi" w:hAnsiTheme="majorBidi" w:cs="Times New Roman"/>
          <w:rtl/>
        </w:rPr>
        <w:t>عبارة "توجد معيقات تقنية أو مالية" و "أواجه صعوبة في الاستخدام" حصلت على موافقة مرتفعة، لكنها أقل حدة من الاحتياج التدريبي.</w:t>
      </w:r>
    </w:p>
    <w:p w14:paraId="58B6CB81" w14:textId="06F70955" w:rsidR="00A05B0F" w:rsidRPr="00560BF5" w:rsidRDefault="00A05B0F" w:rsidP="00A05B0F">
      <w:pPr>
        <w:pStyle w:val="a6"/>
        <w:rPr>
          <w:rFonts w:asciiTheme="majorBidi" w:hAnsiTheme="majorBidi" w:cs="Times New Roman"/>
          <w:rtl/>
        </w:rPr>
      </w:pPr>
      <w:r w:rsidRPr="00560BF5">
        <w:rPr>
          <w:rFonts w:asciiTheme="majorBidi" w:hAnsiTheme="majorBidi" w:cs="Times New Roman" w:hint="cs"/>
          <w:rtl/>
        </w:rPr>
        <w:t>و</w:t>
      </w:r>
      <w:r w:rsidRPr="00560BF5">
        <w:rPr>
          <w:rFonts w:asciiTheme="majorBidi" w:hAnsiTheme="majorBidi" w:cs="Times New Roman"/>
          <w:rtl/>
        </w:rPr>
        <w:t xml:space="preserve"> يوضح هذا أن الأدوات قد تكون متاحة تقنياً، ولكن تكلفة الاشتراكات أو متطلبات التشغيل العالية (مثل سرعة الإنترنت أو مواصفات الأجهزة) لا تزال تشكل حاجزاً أمام شريحة من الممارسين.</w:t>
      </w:r>
    </w:p>
    <w:p w14:paraId="2281FC92" w14:textId="4E2DC218" w:rsidR="00A05B0F" w:rsidRPr="00560BF5" w:rsidRDefault="00A05B0F" w:rsidP="00A05B0F">
      <w:pPr>
        <w:pStyle w:val="a6"/>
        <w:rPr>
          <w:rFonts w:asciiTheme="majorBidi" w:hAnsiTheme="majorBidi" w:cs="Times New Roman"/>
          <w:rtl/>
        </w:rPr>
      </w:pPr>
    </w:p>
    <w:p w14:paraId="0B64EA4A" w14:textId="7E4A65EA" w:rsidR="00A05B0F" w:rsidRDefault="00A05B0F" w:rsidP="00A05B0F">
      <w:pPr>
        <w:pStyle w:val="a6"/>
        <w:rPr>
          <w:rFonts w:asciiTheme="majorBidi" w:hAnsiTheme="majorBidi" w:cs="Times New Roman"/>
          <w:rtl/>
        </w:rPr>
      </w:pPr>
      <w:r w:rsidRPr="00560BF5">
        <w:rPr>
          <w:rFonts w:asciiTheme="majorBidi" w:hAnsiTheme="majorBidi" w:cs="Times New Roman" w:hint="cs"/>
          <w:rtl/>
        </w:rPr>
        <w:t xml:space="preserve">اذا </w:t>
      </w:r>
      <w:r w:rsidRPr="00560BF5">
        <w:rPr>
          <w:rFonts w:asciiTheme="majorBidi" w:hAnsiTheme="majorBidi" w:cs="Times New Roman"/>
          <w:rtl/>
        </w:rPr>
        <w:t>هناك "مفارقة إيجابية"</w:t>
      </w:r>
      <w:r w:rsidRPr="00560BF5">
        <w:rPr>
          <w:rFonts w:asciiTheme="majorBidi" w:hAnsiTheme="majorBidi" w:cs="Times New Roman" w:hint="cs"/>
          <w:rtl/>
        </w:rPr>
        <w:t xml:space="preserve"> </w:t>
      </w:r>
      <w:r w:rsidRPr="00560BF5">
        <w:rPr>
          <w:rFonts w:asciiTheme="majorBidi" w:hAnsiTheme="majorBidi" w:cs="Times New Roman"/>
          <w:rtl/>
        </w:rPr>
        <w:t xml:space="preserve">"رغم إدراك العينة للأثر الإيجابي للذكاء الاصطناعي في سرعة الإنتاج إلا أن هناك احتياجاً ملحاً لبرامج تدريبية ومراجعة دقيقة للمصداقية لضمان جودة المحتوى التعليمي المنتج </w:t>
      </w:r>
      <w:r w:rsidR="007735B1">
        <w:rPr>
          <w:rFonts w:asciiTheme="majorBidi" w:hAnsiTheme="majorBidi" w:cs="Times New Roman" w:hint="cs"/>
          <w:rtl/>
        </w:rPr>
        <w:t>.</w:t>
      </w:r>
    </w:p>
    <w:p w14:paraId="0734B3AE" w14:textId="77777777" w:rsidR="007735B1" w:rsidRPr="00560BF5" w:rsidRDefault="007735B1" w:rsidP="00A05B0F">
      <w:pPr>
        <w:pStyle w:val="a6"/>
        <w:rPr>
          <w:rFonts w:asciiTheme="majorBidi" w:hAnsiTheme="majorBidi" w:cs="Times New Roman"/>
          <w:rtl/>
        </w:rPr>
      </w:pPr>
    </w:p>
    <w:p w14:paraId="397CC1DF" w14:textId="77777777" w:rsidR="00A05B0F" w:rsidRPr="00A05B0F" w:rsidRDefault="00A05B0F" w:rsidP="00A05B0F">
      <w:pPr>
        <w:pStyle w:val="a6"/>
        <w:rPr>
          <w:rFonts w:asciiTheme="majorBidi" w:hAnsiTheme="majorBidi" w:cs="Times New Roman"/>
          <w:b/>
          <w:bCs/>
          <w:sz w:val="26"/>
          <w:szCs w:val="26"/>
          <w:rtl/>
        </w:rPr>
      </w:pPr>
    </w:p>
    <w:p w14:paraId="765F70B1" w14:textId="11D3046B" w:rsidR="00A05B0F" w:rsidRDefault="00A05B0F" w:rsidP="00A05B0F">
      <w:pPr>
        <w:pStyle w:val="a6"/>
        <w:rPr>
          <w:rFonts w:asciiTheme="majorBidi" w:hAnsiTheme="majorBidi" w:cs="Times New Roman"/>
          <w:b/>
          <w:bCs/>
          <w:sz w:val="26"/>
          <w:szCs w:val="26"/>
          <w:rtl/>
        </w:rPr>
      </w:pPr>
    </w:p>
    <w:p w14:paraId="11CFD215" w14:textId="6CBB2008" w:rsidR="00A05B0F" w:rsidRPr="00A664FE" w:rsidRDefault="00A05B0F" w:rsidP="00A05B0F">
      <w:pPr>
        <w:rPr>
          <w:rFonts w:asciiTheme="majorBidi" w:hAnsiTheme="majorBidi" w:cs="Times New Roman"/>
          <w:b/>
          <w:bCs/>
          <w:sz w:val="26"/>
          <w:szCs w:val="26"/>
          <w:rtl/>
        </w:rPr>
      </w:pPr>
    </w:p>
    <w:p w14:paraId="61C8B9C8" w14:textId="72D1D868" w:rsidR="00A05B0F" w:rsidRDefault="005014F6" w:rsidP="00A05B0F">
      <w:pPr>
        <w:pStyle w:val="a6"/>
        <w:rPr>
          <w:rFonts w:asciiTheme="majorBidi" w:hAnsiTheme="majorBidi" w:cs="Times New Roman"/>
          <w:b/>
          <w:bCs/>
          <w:sz w:val="28"/>
          <w:szCs w:val="28"/>
          <w:rtl/>
        </w:rPr>
      </w:pPr>
      <w:r w:rsidRPr="00A664FE">
        <w:rPr>
          <w:rFonts w:asciiTheme="majorBidi" w:hAnsiTheme="majorBidi" w:cs="Times New Roman" w:hint="cs"/>
          <w:b/>
          <w:bCs/>
          <w:sz w:val="28"/>
          <w:szCs w:val="28"/>
          <w:rtl/>
        </w:rPr>
        <w:lastRenderedPageBreak/>
        <w:t xml:space="preserve">الوحدة </w:t>
      </w:r>
      <w:r w:rsidR="00DB19A9">
        <w:rPr>
          <w:rFonts w:asciiTheme="majorBidi" w:hAnsiTheme="majorBidi" w:cs="Times New Roman" w:hint="cs"/>
          <w:b/>
          <w:bCs/>
          <w:sz w:val="28"/>
          <w:szCs w:val="28"/>
          <w:rtl/>
        </w:rPr>
        <w:t>التاسع</w:t>
      </w:r>
      <w:r w:rsidRPr="00A664FE">
        <w:rPr>
          <w:rFonts w:asciiTheme="majorBidi" w:hAnsiTheme="majorBidi" w:cs="Times New Roman" w:hint="cs"/>
          <w:b/>
          <w:bCs/>
          <w:sz w:val="28"/>
          <w:szCs w:val="28"/>
          <w:rtl/>
        </w:rPr>
        <w:t xml:space="preserve"> : للمتلقين فقط :</w:t>
      </w:r>
    </w:p>
    <w:p w14:paraId="2A2DFD36" w14:textId="793B923B" w:rsidR="00A664FE" w:rsidRPr="00A664FE" w:rsidRDefault="00A664FE" w:rsidP="00A05B0F">
      <w:pPr>
        <w:pStyle w:val="a6"/>
        <w:rPr>
          <w:rFonts w:asciiTheme="majorBidi" w:hAnsiTheme="majorBidi" w:cs="Times New Roman"/>
          <w:b/>
          <w:bCs/>
          <w:sz w:val="28"/>
          <w:szCs w:val="28"/>
          <w:rtl/>
        </w:rPr>
      </w:pPr>
    </w:p>
    <w:p w14:paraId="79F95C88" w14:textId="6D14458B" w:rsidR="00A664FE" w:rsidRDefault="00A664FE" w:rsidP="00A05B0F">
      <w:pPr>
        <w:pStyle w:val="a6"/>
        <w:rPr>
          <w:rFonts w:asciiTheme="majorBidi" w:hAnsiTheme="majorBidi" w:cs="Times New Roman"/>
          <w:b/>
          <w:bCs/>
          <w:sz w:val="26"/>
          <w:szCs w:val="26"/>
          <w:rtl/>
        </w:rPr>
      </w:pPr>
      <w:r>
        <w:rPr>
          <w:rFonts w:asciiTheme="majorBidi" w:hAnsiTheme="majorBidi" w:cs="Times New Roman"/>
          <w:b/>
          <w:bCs/>
          <w:noProof/>
          <w:sz w:val="28"/>
          <w:szCs w:val="28"/>
          <w:rtl/>
          <w:lang w:val="ar-SA"/>
        </w:rPr>
        <w:drawing>
          <wp:inline distT="0" distB="0" distL="0" distR="0" wp14:anchorId="3DBCD3DE" wp14:editId="399AF138">
            <wp:extent cx="5731510" cy="2627630"/>
            <wp:effectExtent l="0" t="0" r="2540" b="127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صورة 14"/>
                    <pic:cNvPicPr/>
                  </pic:nvPicPr>
                  <pic:blipFill>
                    <a:blip r:embed="rId16">
                      <a:extLst>
                        <a:ext uri="{28A0092B-C50C-407E-A947-70E740481C1C}">
                          <a14:useLocalDpi xmlns:a14="http://schemas.microsoft.com/office/drawing/2010/main" val="0"/>
                        </a:ext>
                      </a:extLst>
                    </a:blip>
                    <a:stretch>
                      <a:fillRect/>
                    </a:stretch>
                  </pic:blipFill>
                  <pic:spPr>
                    <a:xfrm>
                      <a:off x="0" y="0"/>
                      <a:ext cx="5731510" cy="2627630"/>
                    </a:xfrm>
                    <a:prstGeom prst="rect">
                      <a:avLst/>
                    </a:prstGeom>
                  </pic:spPr>
                </pic:pic>
              </a:graphicData>
            </a:graphic>
          </wp:inline>
        </w:drawing>
      </w:r>
    </w:p>
    <w:p w14:paraId="6DBE5BA3" w14:textId="77777777" w:rsidR="00A664FE" w:rsidRDefault="00A664FE" w:rsidP="00A05B0F">
      <w:pPr>
        <w:pStyle w:val="a6"/>
        <w:rPr>
          <w:rFonts w:asciiTheme="majorBidi" w:hAnsiTheme="majorBidi" w:cs="Times New Roman"/>
          <w:b/>
          <w:bCs/>
          <w:sz w:val="26"/>
          <w:szCs w:val="26"/>
          <w:rtl/>
        </w:rPr>
      </w:pPr>
    </w:p>
    <w:p w14:paraId="1EE9A239" w14:textId="77777777" w:rsidR="00A664FE" w:rsidRDefault="00A664FE" w:rsidP="00A05B0F">
      <w:pPr>
        <w:pStyle w:val="a6"/>
        <w:rPr>
          <w:rFonts w:asciiTheme="majorBidi" w:hAnsiTheme="majorBidi" w:cs="Times New Roman"/>
          <w:b/>
          <w:bCs/>
          <w:sz w:val="26"/>
          <w:szCs w:val="26"/>
          <w:rtl/>
        </w:rPr>
      </w:pPr>
    </w:p>
    <w:p w14:paraId="23698E3C" w14:textId="3ACE7EF7" w:rsidR="005014F6" w:rsidRPr="00A664FE" w:rsidRDefault="005014F6" w:rsidP="00A05B0F">
      <w:pPr>
        <w:pStyle w:val="a6"/>
        <w:rPr>
          <w:rFonts w:asciiTheme="majorBidi" w:hAnsiTheme="majorBidi" w:cs="Times New Roman"/>
          <w:rtl/>
        </w:rPr>
      </w:pPr>
      <w:r w:rsidRPr="00A664FE">
        <w:rPr>
          <w:rFonts w:asciiTheme="majorBidi" w:hAnsiTheme="majorBidi" w:cs="Times New Roman"/>
          <w:rtl/>
        </w:rPr>
        <w:t>هذه الوحدة هي الأهم من وجهة نظر</w:t>
      </w:r>
      <w:r w:rsidRPr="00A664FE">
        <w:rPr>
          <w:rFonts w:asciiTheme="majorBidi" w:hAnsiTheme="majorBidi" w:cs="Times New Roman" w:hint="cs"/>
          <w:rtl/>
        </w:rPr>
        <w:t>ي</w:t>
      </w:r>
      <w:r w:rsidRPr="00A664FE">
        <w:rPr>
          <w:rFonts w:asciiTheme="majorBidi" w:hAnsiTheme="majorBidi" w:cs="Times New Roman"/>
          <w:rtl/>
        </w:rPr>
        <w:t xml:space="preserve"> "المستفيد النهائي"، لأنها تقيس الأثر الفعلي على المتلقي، وهو الجوهر الذي تقوم عليه فكرة "تحسين الجودة" في </w:t>
      </w:r>
      <w:r w:rsidRPr="00A664FE">
        <w:rPr>
          <w:rFonts w:asciiTheme="majorBidi" w:hAnsiTheme="majorBidi" w:cs="Times New Roman" w:hint="cs"/>
          <w:rtl/>
        </w:rPr>
        <w:t>البحث .</w:t>
      </w:r>
    </w:p>
    <w:p w14:paraId="323FF275" w14:textId="0A6C7033" w:rsidR="005014F6" w:rsidRPr="00A664FE" w:rsidRDefault="005014F6" w:rsidP="005014F6">
      <w:pPr>
        <w:pStyle w:val="a6"/>
        <w:rPr>
          <w:rFonts w:asciiTheme="majorBidi" w:hAnsiTheme="majorBidi" w:cs="Times New Roman"/>
          <w:rtl/>
        </w:rPr>
      </w:pPr>
      <w:r w:rsidRPr="00A664FE">
        <w:rPr>
          <w:rFonts w:asciiTheme="majorBidi" w:hAnsiTheme="majorBidi" w:cs="Times New Roman"/>
          <w:rtl/>
        </w:rPr>
        <w:t>تُظهر النتائج في هذه الوحدة استجابة إيجابية مرتفعة جداً ومنسجمة بين جميع العبارات، مما يعزز فرضية البحث حول التحسن الملموس في جودة المحتوى.</w:t>
      </w:r>
    </w:p>
    <w:p w14:paraId="5A4546DF" w14:textId="77777777" w:rsidR="005014F6" w:rsidRPr="00A664FE" w:rsidRDefault="005014F6" w:rsidP="005014F6">
      <w:pPr>
        <w:pStyle w:val="a6"/>
        <w:rPr>
          <w:rFonts w:asciiTheme="majorBidi" w:hAnsiTheme="majorBidi" w:cs="Times New Roman"/>
          <w:rtl/>
        </w:rPr>
      </w:pPr>
      <w:r w:rsidRPr="00A664FE">
        <w:rPr>
          <w:rFonts w:asciiTheme="majorBidi" w:hAnsiTheme="majorBidi" w:cs="Times New Roman"/>
          <w:rtl/>
        </w:rPr>
        <w:t>1. تعزيز الجاذبية البصرية والذهنية:</w:t>
      </w:r>
    </w:p>
    <w:p w14:paraId="1B2E43F4" w14:textId="696D2281" w:rsidR="005014F6" w:rsidRPr="00A664FE" w:rsidRDefault="005014F6" w:rsidP="005014F6">
      <w:pPr>
        <w:pStyle w:val="a6"/>
        <w:rPr>
          <w:rFonts w:asciiTheme="majorBidi" w:hAnsiTheme="majorBidi" w:cs="Times New Roman"/>
          <w:rtl/>
        </w:rPr>
      </w:pPr>
      <w:r w:rsidRPr="00A664FE">
        <w:rPr>
          <w:rFonts w:asciiTheme="majorBidi" w:hAnsiTheme="majorBidi" w:cs="Times New Roman"/>
          <w:rtl/>
        </w:rPr>
        <w:t>حققت عبارة "أشعر أن المحتوى أصبح أكثر جاذبية عند استخدام الذكاء الاصطناعي" أعلى مستويات الموافقة (أوافق وأوافق بشدة).</w:t>
      </w:r>
    </w:p>
    <w:p w14:paraId="47C1A09B" w14:textId="34197C21" w:rsidR="005014F6" w:rsidRPr="00A664FE" w:rsidRDefault="005014F6" w:rsidP="005014F6">
      <w:pPr>
        <w:pStyle w:val="a6"/>
        <w:rPr>
          <w:rFonts w:asciiTheme="majorBidi" w:hAnsiTheme="majorBidi" w:cs="Times New Roman"/>
          <w:rtl/>
        </w:rPr>
      </w:pPr>
      <w:r w:rsidRPr="00A664FE">
        <w:rPr>
          <w:rFonts w:asciiTheme="majorBidi" w:hAnsiTheme="majorBidi" w:cs="Times New Roman" w:hint="cs"/>
          <w:rtl/>
        </w:rPr>
        <w:t>و</w:t>
      </w:r>
      <w:r w:rsidRPr="00A664FE">
        <w:rPr>
          <w:rFonts w:asciiTheme="majorBidi" w:hAnsiTheme="majorBidi" w:cs="Times New Roman"/>
          <w:rtl/>
        </w:rPr>
        <w:t xml:space="preserve"> يشير هذا إلى قدرة أدوات الذكاء الاصطناعي على تحسين العناصر الجمالية والتفاعلية للمحتوى التعليمي، مما يزيد من معدل استبقاء الانتباه لدى المتعلم عبر منصات التواصل الاجتماعي، والتي تعتمد أساساً على الجذب البصري.</w:t>
      </w:r>
    </w:p>
    <w:p w14:paraId="148BBEA9" w14:textId="1875CD2F" w:rsidR="00A05B0F" w:rsidRPr="00A664FE" w:rsidRDefault="005014F6" w:rsidP="005014F6">
      <w:pPr>
        <w:pStyle w:val="a6"/>
        <w:rPr>
          <w:rFonts w:asciiTheme="majorBidi" w:hAnsiTheme="majorBidi" w:cs="Times New Roman"/>
          <w:rtl/>
        </w:rPr>
      </w:pPr>
      <w:r w:rsidRPr="00A664FE">
        <w:rPr>
          <w:rFonts w:asciiTheme="majorBidi" w:hAnsiTheme="majorBidi" w:cs="Times New Roman"/>
          <w:rtl/>
        </w:rPr>
        <w:t>2. تحسين مخرجات التعلم (الوضوح والفهم):</w:t>
      </w:r>
    </w:p>
    <w:p w14:paraId="6638AD31" w14:textId="4F23F300" w:rsidR="005014F6" w:rsidRPr="00A664FE" w:rsidRDefault="005014F6" w:rsidP="005014F6">
      <w:pPr>
        <w:pStyle w:val="a6"/>
        <w:rPr>
          <w:rFonts w:asciiTheme="majorBidi" w:hAnsiTheme="majorBidi" w:cs="Times New Roman"/>
          <w:rtl/>
        </w:rPr>
      </w:pPr>
      <w:r w:rsidRPr="00A664FE">
        <w:rPr>
          <w:rFonts w:asciiTheme="majorBidi" w:hAnsiTheme="majorBidi" w:cs="Times New Roman"/>
          <w:rtl/>
        </w:rPr>
        <w:t>نالت عبارة "المحتوى التعليمي المدعوم بالذكاء الاصطناعي أكثر وضوحاً وسهولة للفهم" تأييداً واسعاً.</w:t>
      </w:r>
    </w:p>
    <w:p w14:paraId="214A011A" w14:textId="5F111F0A" w:rsidR="005014F6" w:rsidRPr="00A664FE" w:rsidRDefault="005014F6" w:rsidP="005014F6">
      <w:pPr>
        <w:pStyle w:val="a6"/>
        <w:rPr>
          <w:rFonts w:asciiTheme="majorBidi" w:hAnsiTheme="majorBidi" w:cs="Times New Roman"/>
          <w:rtl/>
        </w:rPr>
      </w:pPr>
      <w:r w:rsidRPr="00A664FE">
        <w:rPr>
          <w:rFonts w:asciiTheme="majorBidi" w:hAnsiTheme="majorBidi" w:cs="Times New Roman" w:hint="cs"/>
          <w:rtl/>
        </w:rPr>
        <w:t>و</w:t>
      </w:r>
      <w:r w:rsidRPr="00A664FE">
        <w:rPr>
          <w:rFonts w:asciiTheme="majorBidi" w:hAnsiTheme="majorBidi" w:cs="Times New Roman"/>
          <w:rtl/>
        </w:rPr>
        <w:t>هذا يعكس نجاح الذكاء الاصطناعي في عمليات تبسيط المفاهيم المعقدة (عبر التلخيص أو صياغة الشروحات بطرق متعددة)، مما يرفع من الكفاءة التربوية للمحتوى ويجعله أكثر ملاءمة لمختلف مستويات المتعلمين.</w:t>
      </w:r>
    </w:p>
    <w:p w14:paraId="2F190163" w14:textId="77777777" w:rsidR="005014F6" w:rsidRPr="00A664FE" w:rsidRDefault="005014F6" w:rsidP="005014F6">
      <w:pPr>
        <w:pStyle w:val="a6"/>
        <w:rPr>
          <w:rFonts w:asciiTheme="majorBidi" w:hAnsiTheme="majorBidi" w:cs="Times New Roman"/>
          <w:rtl/>
        </w:rPr>
      </w:pPr>
      <w:r w:rsidRPr="00A664FE">
        <w:rPr>
          <w:rFonts w:asciiTheme="majorBidi" w:hAnsiTheme="majorBidi" w:cs="Times New Roman"/>
          <w:rtl/>
        </w:rPr>
        <w:t>3. القيمة المضافة ومستوى الاستفادة:</w:t>
      </w:r>
    </w:p>
    <w:p w14:paraId="3D262871" w14:textId="0CF1F7AF" w:rsidR="005014F6" w:rsidRPr="00A664FE" w:rsidRDefault="005014F6" w:rsidP="005014F6">
      <w:pPr>
        <w:pStyle w:val="a6"/>
        <w:rPr>
          <w:rFonts w:asciiTheme="majorBidi" w:hAnsiTheme="majorBidi" w:cs="Times New Roman"/>
          <w:rtl/>
        </w:rPr>
      </w:pPr>
      <w:r w:rsidRPr="00A664FE">
        <w:rPr>
          <w:rFonts w:asciiTheme="majorBidi" w:hAnsiTheme="majorBidi" w:cs="Times New Roman"/>
          <w:rtl/>
        </w:rPr>
        <w:t>هناك اتفاق كبير على عبارة "أستفيد بشكل أكبر من المحتوى التعليمي المعتمد على الذكاء الاصطناعي".</w:t>
      </w:r>
    </w:p>
    <w:p w14:paraId="7A4D3646" w14:textId="54359DB9" w:rsidR="005014F6" w:rsidRPr="00A664FE" w:rsidRDefault="005014F6" w:rsidP="005014F6">
      <w:pPr>
        <w:pStyle w:val="a6"/>
        <w:rPr>
          <w:rFonts w:asciiTheme="majorBidi" w:hAnsiTheme="majorBidi" w:cs="Times New Roman"/>
          <w:rtl/>
        </w:rPr>
      </w:pPr>
      <w:r w:rsidRPr="00A664FE">
        <w:rPr>
          <w:rFonts w:asciiTheme="majorBidi" w:hAnsiTheme="majorBidi" w:cs="Times New Roman"/>
          <w:rtl/>
        </w:rPr>
        <w:t>تثبت هذه النتيجة وجود قيمة معرفية مضافة. المتلقي لا يرى الذكاء الاصطناعي كمجرد "زينة" تقنية، بل كعامل مؤثر في جودة المعلومة ومدى الاستفادة منها، مما يربط التقنية مباشرة بـ "جودة التعليم".</w:t>
      </w:r>
    </w:p>
    <w:p w14:paraId="27F0AABC" w14:textId="5FE1CCD7" w:rsidR="005014F6" w:rsidRPr="00A664FE" w:rsidRDefault="007735B1" w:rsidP="005014F6">
      <w:pPr>
        <w:pStyle w:val="a6"/>
        <w:rPr>
          <w:rFonts w:asciiTheme="majorBidi" w:hAnsiTheme="majorBidi" w:cs="Times New Roman"/>
          <w:rtl/>
        </w:rPr>
      </w:pPr>
      <w:r>
        <w:rPr>
          <w:rFonts w:asciiTheme="majorBidi" w:hAnsiTheme="majorBidi" w:cs="Times New Roman" w:hint="cs"/>
          <w:rtl/>
        </w:rPr>
        <w:t xml:space="preserve">وأخيرا فقد </w:t>
      </w:r>
      <w:r w:rsidR="005014F6" w:rsidRPr="00A664FE">
        <w:rPr>
          <w:rFonts w:asciiTheme="majorBidi" w:hAnsiTheme="majorBidi" w:cs="Times New Roman"/>
          <w:rtl/>
        </w:rPr>
        <w:t>أجمعت عينة الدراسة من المتلقين على أن التدخل التقني عبر الذكاء الاصطناعي لم يقتصر على تسريع عملية الإنتاج فحسب، بل امتد أثره ليشمل تحسين خصائص المحتوى الجوهرية (الوضوح والجاذبية)، مما أدى لرفع مستوى الاستفادة العلمية المحققة."</w:t>
      </w:r>
    </w:p>
    <w:p w14:paraId="0D915A39" w14:textId="1C3EED30" w:rsidR="005014F6" w:rsidRDefault="005014F6" w:rsidP="005014F6">
      <w:pPr>
        <w:pStyle w:val="a6"/>
        <w:rPr>
          <w:rFonts w:asciiTheme="majorBidi" w:hAnsiTheme="majorBidi" w:cs="Times New Roman"/>
          <w:b/>
          <w:bCs/>
          <w:sz w:val="26"/>
          <w:szCs w:val="26"/>
          <w:rtl/>
        </w:rPr>
      </w:pPr>
    </w:p>
    <w:p w14:paraId="351E11EC" w14:textId="5DA24926" w:rsidR="005014F6" w:rsidRDefault="005014F6" w:rsidP="005014F6">
      <w:pPr>
        <w:pStyle w:val="a6"/>
        <w:rPr>
          <w:rFonts w:asciiTheme="majorBidi" w:hAnsiTheme="majorBidi" w:cs="Times New Roman"/>
          <w:b/>
          <w:bCs/>
          <w:sz w:val="26"/>
          <w:szCs w:val="26"/>
          <w:rtl/>
        </w:rPr>
      </w:pPr>
    </w:p>
    <w:p w14:paraId="35DD1C69" w14:textId="7E97A74E" w:rsidR="005014F6" w:rsidRDefault="005014F6" w:rsidP="005014F6">
      <w:pPr>
        <w:pStyle w:val="a6"/>
        <w:rPr>
          <w:rFonts w:asciiTheme="majorBidi" w:hAnsiTheme="majorBidi" w:cs="Times New Roman"/>
          <w:b/>
          <w:bCs/>
          <w:sz w:val="26"/>
          <w:szCs w:val="26"/>
          <w:rtl/>
        </w:rPr>
      </w:pPr>
    </w:p>
    <w:p w14:paraId="2F83BF6E" w14:textId="6C5399DA" w:rsidR="005014F6" w:rsidRPr="00F30CBC" w:rsidRDefault="005014F6" w:rsidP="005014F6">
      <w:pPr>
        <w:rPr>
          <w:rFonts w:asciiTheme="majorBidi" w:hAnsiTheme="majorBidi" w:cs="Times New Roman"/>
          <w:b/>
          <w:bCs/>
          <w:sz w:val="26"/>
          <w:szCs w:val="26"/>
          <w:rtl/>
        </w:rPr>
      </w:pPr>
    </w:p>
    <w:p w14:paraId="5E42378E" w14:textId="6CA69A48" w:rsidR="005014F6" w:rsidRDefault="005014F6" w:rsidP="005014F6">
      <w:pPr>
        <w:pStyle w:val="a6"/>
        <w:rPr>
          <w:rFonts w:asciiTheme="majorBidi" w:hAnsiTheme="majorBidi" w:cs="Times New Roman"/>
          <w:b/>
          <w:bCs/>
          <w:sz w:val="32"/>
          <w:szCs w:val="32"/>
          <w:rtl/>
        </w:rPr>
      </w:pPr>
      <w:r w:rsidRPr="00F30CBC">
        <w:rPr>
          <w:rFonts w:asciiTheme="majorBidi" w:hAnsiTheme="majorBidi" w:cs="Times New Roman"/>
          <w:b/>
          <w:bCs/>
          <w:sz w:val="32"/>
          <w:szCs w:val="32"/>
        </w:rPr>
        <w:lastRenderedPageBreak/>
        <w:t xml:space="preserve">3-2 </w:t>
      </w:r>
      <w:proofErr w:type="spellStart"/>
      <w:r w:rsidRPr="00F30CBC">
        <w:rPr>
          <w:rFonts w:asciiTheme="majorBidi" w:hAnsiTheme="majorBidi" w:cs="Times New Roman" w:hint="cs"/>
          <w:b/>
          <w:bCs/>
          <w:sz w:val="32"/>
          <w:szCs w:val="32"/>
          <w:rtl/>
        </w:rPr>
        <w:t>النتايج</w:t>
      </w:r>
      <w:proofErr w:type="spellEnd"/>
      <w:r w:rsidRPr="00F30CBC">
        <w:rPr>
          <w:rFonts w:asciiTheme="majorBidi" w:hAnsiTheme="majorBidi" w:cs="Times New Roman" w:hint="cs"/>
          <w:b/>
          <w:bCs/>
          <w:sz w:val="32"/>
          <w:szCs w:val="32"/>
          <w:rtl/>
        </w:rPr>
        <w:t xml:space="preserve"> العامة للدراسة :</w:t>
      </w:r>
    </w:p>
    <w:p w14:paraId="4E79A79A" w14:textId="77777777" w:rsidR="00F30CBC" w:rsidRPr="00F30CBC" w:rsidRDefault="00F30CBC" w:rsidP="005014F6">
      <w:pPr>
        <w:pStyle w:val="a6"/>
        <w:rPr>
          <w:rFonts w:asciiTheme="majorBidi" w:hAnsiTheme="majorBidi" w:cs="Times New Roman"/>
          <w:b/>
          <w:bCs/>
          <w:sz w:val="32"/>
          <w:szCs w:val="32"/>
          <w:rtl/>
        </w:rPr>
      </w:pPr>
    </w:p>
    <w:p w14:paraId="2DBCD65D" w14:textId="13B52661" w:rsidR="005014F6" w:rsidRPr="00F30CBC" w:rsidRDefault="002102D9" w:rsidP="002102D9">
      <w:pPr>
        <w:pStyle w:val="a6"/>
        <w:rPr>
          <w:rFonts w:asciiTheme="majorBidi" w:hAnsiTheme="majorBidi" w:cs="Times New Roman"/>
          <w:rtl/>
        </w:rPr>
      </w:pPr>
      <w:r w:rsidRPr="00F30CBC">
        <w:rPr>
          <w:rFonts w:asciiTheme="majorBidi" w:hAnsiTheme="majorBidi" w:cs="Times New Roman"/>
          <w:rtl/>
        </w:rPr>
        <w:t>"تم تطبيق الدراسة على عينة متنوعة تميزت بنضج عمري واضح حيث بلغت نسبة من هم فوق 30 عاماً (70.7%)، مع غلبة لفئة متلقي المحتوى بنسبة (80.5%)، مما أتاح للبحث قياس أثر الذكاء الاصطناعي من منظور استهلاكي وتربوي واسع، مع الاستئناس بآراء المتخصصين من صناع المحتوى."</w:t>
      </w:r>
    </w:p>
    <w:p w14:paraId="278E06F8" w14:textId="1C07EF71" w:rsidR="002102D9" w:rsidRPr="00F30CBC" w:rsidRDefault="00524339" w:rsidP="002102D9">
      <w:pPr>
        <w:pStyle w:val="a6"/>
        <w:rPr>
          <w:rFonts w:asciiTheme="majorBidi" w:hAnsiTheme="majorBidi" w:cs="Times New Roman"/>
          <w:rtl/>
        </w:rPr>
      </w:pPr>
      <w:r w:rsidRPr="00F30CBC">
        <w:rPr>
          <w:rFonts w:asciiTheme="majorBidi" w:hAnsiTheme="majorBidi" w:cs="Times New Roman"/>
          <w:rtl/>
        </w:rPr>
        <w:t>خلصت الدراسة إلى مجموعة من النتائج الرئيسية التي تعكس واقع وأثر استخدام الذكاء الاصطناعي في تحسين جودة المحتوى التعليمي عبر منصات التواصل الاجتماعي، وهي كالتالي:</w:t>
      </w:r>
    </w:p>
    <w:p w14:paraId="7D6F37D2" w14:textId="77777777" w:rsidR="00524339" w:rsidRPr="00F30CBC" w:rsidRDefault="00524339" w:rsidP="00524339">
      <w:pPr>
        <w:pStyle w:val="a6"/>
        <w:ind w:left="1080"/>
        <w:rPr>
          <w:rFonts w:asciiTheme="majorBidi" w:hAnsiTheme="majorBidi" w:cs="Times New Roman"/>
          <w:rtl/>
        </w:rPr>
      </w:pPr>
      <w:r w:rsidRPr="00F30CBC">
        <w:rPr>
          <w:rFonts w:asciiTheme="majorBidi" w:hAnsiTheme="majorBidi" w:cs="Times New Roman"/>
          <w:rtl/>
        </w:rPr>
        <w:t>1. أثر النضج العمري على موثوقية النتائج:</w:t>
      </w:r>
    </w:p>
    <w:p w14:paraId="2EBD7F2E" w14:textId="77777777" w:rsidR="00524339" w:rsidRPr="00F30CBC" w:rsidRDefault="00524339" w:rsidP="00524339">
      <w:pPr>
        <w:pStyle w:val="a6"/>
        <w:ind w:left="1080"/>
        <w:rPr>
          <w:rFonts w:asciiTheme="majorBidi" w:hAnsiTheme="majorBidi" w:cs="Times New Roman"/>
          <w:rtl/>
        </w:rPr>
      </w:pPr>
      <w:r w:rsidRPr="00F30CBC">
        <w:rPr>
          <w:rFonts w:asciiTheme="majorBidi" w:hAnsiTheme="majorBidi" w:cs="Times New Roman"/>
          <w:rtl/>
        </w:rPr>
        <w:t>كشفت الدراسة أن 70.7% من العينة تتجاوز أعمارهم 30 عاماً، مما يعطي وزناً نوعياً للنتائج؛ فهذا النضج انعكس في وحدة "التحديات"، حيث أظهرت العينة وعياً نقدياً مرتفعاً تجاه "مصداقية المحتوى"، مؤكدة أن القبول التقني لدى هذه الفئة لا يعني التسليم المطلق، بل هو قبول مشروط بدقة المعلومة وجودة المصدر.</w:t>
      </w:r>
    </w:p>
    <w:p w14:paraId="36C4E659" w14:textId="77777777" w:rsidR="00524339" w:rsidRPr="00F30CBC" w:rsidRDefault="00524339" w:rsidP="00524339">
      <w:pPr>
        <w:pStyle w:val="a6"/>
        <w:ind w:left="1080"/>
        <w:rPr>
          <w:rFonts w:asciiTheme="majorBidi" w:hAnsiTheme="majorBidi" w:cs="Times New Roman"/>
          <w:rtl/>
        </w:rPr>
      </w:pPr>
    </w:p>
    <w:p w14:paraId="3AC5A79E" w14:textId="77777777" w:rsidR="00524339" w:rsidRPr="00F30CBC" w:rsidRDefault="00524339" w:rsidP="00524339">
      <w:pPr>
        <w:pStyle w:val="a6"/>
        <w:ind w:left="1080"/>
        <w:rPr>
          <w:rFonts w:asciiTheme="majorBidi" w:hAnsiTheme="majorBidi" w:cs="Times New Roman"/>
          <w:rtl/>
        </w:rPr>
      </w:pPr>
      <w:r w:rsidRPr="00F30CBC">
        <w:rPr>
          <w:rFonts w:asciiTheme="majorBidi" w:hAnsiTheme="majorBidi" w:cs="Times New Roman"/>
          <w:rtl/>
        </w:rPr>
        <w:t>2. التحول في تجربة المتلقي (الفئة الأكبر في العينة):</w:t>
      </w:r>
    </w:p>
    <w:p w14:paraId="4BBC3695" w14:textId="77777777" w:rsidR="00524339" w:rsidRPr="00F30CBC" w:rsidRDefault="00524339" w:rsidP="00524339">
      <w:pPr>
        <w:pStyle w:val="a6"/>
        <w:ind w:left="1080"/>
        <w:rPr>
          <w:rFonts w:asciiTheme="majorBidi" w:hAnsiTheme="majorBidi" w:cs="Times New Roman"/>
          <w:rtl/>
        </w:rPr>
      </w:pPr>
      <w:r w:rsidRPr="00F30CBC">
        <w:rPr>
          <w:rFonts w:asciiTheme="majorBidi" w:hAnsiTheme="majorBidi" w:cs="Times New Roman"/>
          <w:rtl/>
        </w:rPr>
        <w:t>بما أن المتلقين يمثلون 80.5% من المشاركين، فقد أثبتت النتائج أن الذكاء الاصطناعي نجح في سد فجوة "الجاذبية" في المحتوى التعليمي عبر التواصل الاجتماعي. حيث أجمع المتلقون على أن المحتوى أصبح "أكثر وضوحاً وسهولة للفهم"، مما يثبت أن توظيف الذكاء الاصطناعي يتجاوز كونه تحسيناً شكلياً ليصل إلى تحسين المخرجات التعليمية الفعلية.</w:t>
      </w:r>
    </w:p>
    <w:p w14:paraId="0E86D856" w14:textId="77777777" w:rsidR="00524339" w:rsidRPr="00F30CBC" w:rsidRDefault="00524339" w:rsidP="00524339">
      <w:pPr>
        <w:pStyle w:val="a6"/>
        <w:ind w:left="1080"/>
        <w:rPr>
          <w:rFonts w:asciiTheme="majorBidi" w:hAnsiTheme="majorBidi" w:cs="Times New Roman"/>
          <w:rtl/>
        </w:rPr>
      </w:pPr>
    </w:p>
    <w:p w14:paraId="6626056D" w14:textId="77777777" w:rsidR="00524339" w:rsidRPr="00F30CBC" w:rsidRDefault="00524339" w:rsidP="00524339">
      <w:pPr>
        <w:pStyle w:val="a6"/>
        <w:ind w:left="1080"/>
        <w:rPr>
          <w:rFonts w:asciiTheme="majorBidi" w:hAnsiTheme="majorBidi" w:cs="Times New Roman"/>
          <w:rtl/>
        </w:rPr>
      </w:pPr>
      <w:r w:rsidRPr="00F30CBC">
        <w:rPr>
          <w:rFonts w:asciiTheme="majorBidi" w:hAnsiTheme="majorBidi" w:cs="Times New Roman"/>
          <w:rtl/>
        </w:rPr>
        <w:t>3. الكفاءة الإنتاجية من منظور صناع المحتوى:</w:t>
      </w:r>
    </w:p>
    <w:p w14:paraId="5BAB0A8D" w14:textId="77777777" w:rsidR="00524339" w:rsidRPr="00F30CBC" w:rsidRDefault="00524339" w:rsidP="00524339">
      <w:pPr>
        <w:pStyle w:val="a6"/>
        <w:ind w:left="1080"/>
        <w:rPr>
          <w:rFonts w:asciiTheme="majorBidi" w:hAnsiTheme="majorBidi" w:cs="Times New Roman"/>
          <w:rtl/>
        </w:rPr>
      </w:pPr>
      <w:r w:rsidRPr="00F30CBC">
        <w:rPr>
          <w:rFonts w:asciiTheme="majorBidi" w:hAnsiTheme="majorBidi" w:cs="Times New Roman"/>
          <w:rtl/>
        </w:rPr>
        <w:t>رغم أن صناع المحتوى يمثلون الخُمس تقريباً (19.5%) من العينة، إلا أن استجاباتهم في وحدة الإنتاج كانت حاسمة؛ حيث أكدوا أن الذكاء</w:t>
      </w:r>
      <w:r w:rsidRPr="00F30CBC">
        <w:rPr>
          <w:rFonts w:asciiTheme="majorBidi" w:hAnsiTheme="majorBidi" w:cs="Times New Roman"/>
          <w:b/>
          <w:bCs/>
          <w:rtl/>
        </w:rPr>
        <w:t xml:space="preserve"> </w:t>
      </w:r>
      <w:r w:rsidRPr="00F30CBC">
        <w:rPr>
          <w:rFonts w:asciiTheme="majorBidi" w:hAnsiTheme="majorBidi" w:cs="Times New Roman"/>
          <w:rtl/>
        </w:rPr>
        <w:t>الاصطناعي هو العامل الأول في "تحسين كفاءة إدارة الوقت". وهذا يربط بشكل مباشر بين سرعة الإنتاج وبين القدرة على تقديم محتوى تعليمي مواكب للأحداث السريعة عبر منصات التواصل.</w:t>
      </w:r>
    </w:p>
    <w:p w14:paraId="4BC0A8E6" w14:textId="77777777" w:rsidR="00524339" w:rsidRPr="00F30CBC" w:rsidRDefault="00524339" w:rsidP="00524339">
      <w:pPr>
        <w:pStyle w:val="a6"/>
        <w:ind w:left="1080"/>
        <w:rPr>
          <w:rFonts w:asciiTheme="majorBidi" w:hAnsiTheme="majorBidi" w:cs="Times New Roman"/>
          <w:rtl/>
        </w:rPr>
      </w:pPr>
    </w:p>
    <w:p w14:paraId="391C6C0D" w14:textId="77777777" w:rsidR="00524339" w:rsidRPr="00F30CBC" w:rsidRDefault="00524339" w:rsidP="00524339">
      <w:pPr>
        <w:pStyle w:val="a6"/>
        <w:ind w:left="1080"/>
        <w:rPr>
          <w:rFonts w:asciiTheme="majorBidi" w:hAnsiTheme="majorBidi" w:cs="Times New Roman"/>
          <w:rtl/>
        </w:rPr>
      </w:pPr>
      <w:r w:rsidRPr="00F30CBC">
        <w:rPr>
          <w:rFonts w:asciiTheme="majorBidi" w:hAnsiTheme="majorBidi" w:cs="Times New Roman"/>
          <w:rtl/>
        </w:rPr>
        <w:t>4. الارتباط بين الحاجة للتدريب وجودة المخرجات:</w:t>
      </w:r>
    </w:p>
    <w:p w14:paraId="25C6EF38" w14:textId="08EE4CF4" w:rsidR="00524339" w:rsidRPr="00F30CBC" w:rsidRDefault="00524339" w:rsidP="00524339">
      <w:pPr>
        <w:pStyle w:val="a6"/>
        <w:ind w:left="1080"/>
        <w:rPr>
          <w:rFonts w:asciiTheme="majorBidi" w:hAnsiTheme="majorBidi" w:cs="Times New Roman"/>
          <w:rtl/>
        </w:rPr>
      </w:pPr>
      <w:r w:rsidRPr="00F30CBC">
        <w:rPr>
          <w:rFonts w:asciiTheme="majorBidi" w:hAnsiTheme="majorBidi" w:cs="Times New Roman"/>
          <w:rtl/>
        </w:rPr>
        <w:t>أظهر دمج البيانات أن الفئة العمرية الشابة (18-30 سنة) والفئات الأكثر نضجاً اتفقوا جميعاً على "الحاجة الماسة للتدريب". وتستنتج الدراسة أن تحسين جودة المحتوى التعليمي ليس رهناً بتوفر الأدوات التقنية فحسب، بل بتمكين العنصر البشري (صناعاً ومتلقين) من مهارات التعامل الواعي مع هذه التقنيات.</w:t>
      </w:r>
    </w:p>
    <w:p w14:paraId="390AE510" w14:textId="72026808" w:rsidR="00524339" w:rsidRPr="00F30CBC" w:rsidRDefault="00524339" w:rsidP="00524339">
      <w:pPr>
        <w:pStyle w:val="a6"/>
        <w:ind w:left="1080"/>
        <w:rPr>
          <w:rFonts w:asciiTheme="majorBidi" w:hAnsiTheme="majorBidi" w:cs="Times New Roman"/>
          <w:rtl/>
        </w:rPr>
      </w:pPr>
    </w:p>
    <w:p w14:paraId="615DF736" w14:textId="6CE1B9A4" w:rsidR="00524339" w:rsidRPr="00F30CBC" w:rsidRDefault="00524339" w:rsidP="00524339">
      <w:pPr>
        <w:pStyle w:val="a6"/>
        <w:ind w:left="1080"/>
        <w:rPr>
          <w:rFonts w:asciiTheme="majorBidi" w:hAnsiTheme="majorBidi" w:cs="Times New Roman"/>
          <w:rtl/>
        </w:rPr>
      </w:pPr>
    </w:p>
    <w:p w14:paraId="19352FCE" w14:textId="1B6870CC" w:rsidR="00524339" w:rsidRPr="00F30CBC" w:rsidRDefault="00524339" w:rsidP="00524339">
      <w:pPr>
        <w:pStyle w:val="a6"/>
        <w:ind w:left="1080"/>
        <w:rPr>
          <w:rFonts w:asciiTheme="majorBidi" w:hAnsiTheme="majorBidi" w:cs="Times New Roman"/>
          <w:rtl/>
        </w:rPr>
      </w:pPr>
      <w:r w:rsidRPr="00F30CBC">
        <w:rPr>
          <w:rFonts w:asciiTheme="majorBidi" w:hAnsiTheme="majorBidi" w:cs="Times New Roman" w:hint="cs"/>
          <w:rtl/>
        </w:rPr>
        <w:t xml:space="preserve">اذا </w:t>
      </w:r>
      <w:r w:rsidRPr="00F30CBC">
        <w:rPr>
          <w:rFonts w:asciiTheme="majorBidi" w:hAnsiTheme="majorBidi" w:cs="Times New Roman"/>
          <w:rtl/>
        </w:rPr>
        <w:t xml:space="preserve">بما أن 70% من العينة فوق سن الثلاثين، فهذا يفسر سبب ظهور "الحاجة إلى التدريب" و"المخاوف من المصداقية" بوضوح في </w:t>
      </w:r>
      <w:r w:rsidRPr="00F30CBC">
        <w:rPr>
          <w:rFonts w:asciiTheme="majorBidi" w:hAnsiTheme="majorBidi" w:cs="Times New Roman" w:hint="cs"/>
          <w:rtl/>
        </w:rPr>
        <w:t xml:space="preserve">النتائج </w:t>
      </w:r>
      <w:r w:rsidRPr="00F30CBC">
        <w:rPr>
          <w:rFonts w:asciiTheme="majorBidi" w:hAnsiTheme="majorBidi" w:cs="Times New Roman"/>
          <w:rtl/>
        </w:rPr>
        <w:t>؛ فهذه الفئة العمرية عادة ما تميل إلى التحليل النقدي والبحث عن الدقة العلمية والمهنية قبل تبني التقنيات الجديدة.</w:t>
      </w:r>
    </w:p>
    <w:p w14:paraId="2A9BBF6B" w14:textId="47408446" w:rsidR="00524339" w:rsidRPr="00F30CBC" w:rsidRDefault="00524339" w:rsidP="00524339">
      <w:pPr>
        <w:pStyle w:val="a6"/>
        <w:ind w:left="1080"/>
        <w:rPr>
          <w:rFonts w:asciiTheme="majorBidi" w:hAnsiTheme="majorBidi" w:cs="Times New Roman"/>
          <w:rtl/>
        </w:rPr>
      </w:pPr>
      <w:r w:rsidRPr="00F30CBC">
        <w:rPr>
          <w:rFonts w:asciiTheme="majorBidi" w:hAnsiTheme="majorBidi" w:cs="Times New Roman" w:hint="cs"/>
          <w:rtl/>
        </w:rPr>
        <w:t>ونلاحظ</w:t>
      </w:r>
      <w:r w:rsidRPr="00F30CBC">
        <w:rPr>
          <w:rFonts w:asciiTheme="majorBidi" w:hAnsiTheme="majorBidi" w:cs="Times New Roman"/>
          <w:rtl/>
        </w:rPr>
        <w:t xml:space="preserve"> اكتساح فئة "المتلقين" بنسبة 80% يعطي قوة إحصائية كبيرة جداً للنتائج التي حصلنا عليها في الوحدة السادسة (التي أكدت تحسن الجاذبية والوضوح)، مما يجعل </w:t>
      </w:r>
      <w:r w:rsidRPr="00F30CBC">
        <w:rPr>
          <w:rFonts w:asciiTheme="majorBidi" w:hAnsiTheme="majorBidi" w:cs="Times New Roman" w:hint="cs"/>
          <w:rtl/>
        </w:rPr>
        <w:t>استنتاجي</w:t>
      </w:r>
      <w:r w:rsidRPr="00F30CBC">
        <w:rPr>
          <w:rFonts w:asciiTheme="majorBidi" w:hAnsiTheme="majorBidi" w:cs="Times New Roman"/>
          <w:rtl/>
        </w:rPr>
        <w:t xml:space="preserve"> بأن "الذكاء الاصطناعي يحسن جودة تجربة التعلم" استنتاجاً مدعوماً بكتلة تصويتية ضخمة.</w:t>
      </w:r>
    </w:p>
    <w:p w14:paraId="111F3DB6" w14:textId="768F1F25" w:rsidR="00524339" w:rsidRPr="00F30CBC" w:rsidRDefault="00524339" w:rsidP="00524339">
      <w:pPr>
        <w:pStyle w:val="a6"/>
        <w:ind w:left="1080"/>
        <w:rPr>
          <w:rFonts w:asciiTheme="majorBidi" w:hAnsiTheme="majorBidi" w:cs="Times New Roman"/>
          <w:rtl/>
        </w:rPr>
      </w:pPr>
    </w:p>
    <w:p w14:paraId="6BAAB8D6" w14:textId="2C1FAB12" w:rsidR="00524339" w:rsidRDefault="00524339" w:rsidP="00524339">
      <w:pPr>
        <w:pStyle w:val="a6"/>
        <w:ind w:left="1080"/>
        <w:rPr>
          <w:rFonts w:asciiTheme="majorBidi" w:hAnsiTheme="majorBidi" w:cs="Times New Roman"/>
          <w:b/>
          <w:bCs/>
          <w:sz w:val="26"/>
          <w:szCs w:val="26"/>
          <w:rtl/>
        </w:rPr>
      </w:pPr>
    </w:p>
    <w:p w14:paraId="55F28923" w14:textId="5483D503" w:rsidR="00F30CBC" w:rsidRDefault="00F30CBC" w:rsidP="00524339">
      <w:pPr>
        <w:pStyle w:val="a6"/>
        <w:ind w:left="1080"/>
        <w:rPr>
          <w:rFonts w:asciiTheme="majorBidi" w:hAnsiTheme="majorBidi" w:cs="Times New Roman"/>
          <w:b/>
          <w:bCs/>
          <w:sz w:val="26"/>
          <w:szCs w:val="26"/>
          <w:rtl/>
        </w:rPr>
      </w:pPr>
    </w:p>
    <w:p w14:paraId="608FB100" w14:textId="03862FD6" w:rsidR="00F30CBC" w:rsidRDefault="00F30CBC" w:rsidP="00524339">
      <w:pPr>
        <w:pStyle w:val="a6"/>
        <w:ind w:left="1080"/>
        <w:rPr>
          <w:rFonts w:asciiTheme="majorBidi" w:hAnsiTheme="majorBidi" w:cs="Times New Roman"/>
          <w:b/>
          <w:bCs/>
          <w:sz w:val="26"/>
          <w:szCs w:val="26"/>
          <w:rtl/>
        </w:rPr>
      </w:pPr>
    </w:p>
    <w:p w14:paraId="4DE5C842" w14:textId="03406991" w:rsidR="00F30CBC" w:rsidRDefault="00F30CBC" w:rsidP="00524339">
      <w:pPr>
        <w:pStyle w:val="a6"/>
        <w:ind w:left="1080"/>
        <w:rPr>
          <w:rFonts w:asciiTheme="majorBidi" w:hAnsiTheme="majorBidi" w:cs="Times New Roman"/>
          <w:b/>
          <w:bCs/>
          <w:sz w:val="26"/>
          <w:szCs w:val="26"/>
          <w:rtl/>
        </w:rPr>
      </w:pPr>
    </w:p>
    <w:p w14:paraId="122541D4" w14:textId="77777777" w:rsidR="00F30CBC" w:rsidRDefault="00F30CBC" w:rsidP="00524339">
      <w:pPr>
        <w:pStyle w:val="a6"/>
        <w:ind w:left="1080"/>
        <w:rPr>
          <w:rFonts w:asciiTheme="majorBidi" w:hAnsiTheme="majorBidi" w:cs="Times New Roman"/>
          <w:b/>
          <w:bCs/>
          <w:sz w:val="26"/>
          <w:szCs w:val="26"/>
          <w:rtl/>
        </w:rPr>
      </w:pPr>
    </w:p>
    <w:p w14:paraId="05913F52" w14:textId="24FAF35B" w:rsidR="00524339" w:rsidRPr="00F30CBC" w:rsidRDefault="00F30CBC" w:rsidP="00F30CBC">
      <w:pPr>
        <w:pStyle w:val="a6"/>
        <w:ind w:left="1080"/>
        <w:jc w:val="center"/>
        <w:rPr>
          <w:rFonts w:asciiTheme="majorBidi" w:hAnsiTheme="majorBidi" w:cs="Times New Roman"/>
          <w:b/>
          <w:bCs/>
          <w:sz w:val="36"/>
          <w:szCs w:val="36"/>
          <w:rtl/>
        </w:rPr>
      </w:pPr>
      <w:r w:rsidRPr="00F30CBC">
        <w:rPr>
          <w:rFonts w:asciiTheme="majorBidi" w:hAnsiTheme="majorBidi" w:cs="Times New Roman" w:hint="cs"/>
          <w:b/>
          <w:bCs/>
          <w:sz w:val="36"/>
          <w:szCs w:val="36"/>
          <w:rtl/>
        </w:rPr>
        <w:lastRenderedPageBreak/>
        <w:t>خاتمة</w:t>
      </w:r>
    </w:p>
    <w:p w14:paraId="7E9011A5" w14:textId="7801F3A7" w:rsidR="00524339" w:rsidRDefault="00524339" w:rsidP="00524339">
      <w:pPr>
        <w:pStyle w:val="a6"/>
        <w:ind w:left="1080"/>
        <w:rPr>
          <w:rFonts w:asciiTheme="majorBidi" w:hAnsiTheme="majorBidi" w:cs="Times New Roman"/>
          <w:b/>
          <w:bCs/>
          <w:sz w:val="26"/>
          <w:szCs w:val="26"/>
          <w:rtl/>
        </w:rPr>
      </w:pPr>
    </w:p>
    <w:p w14:paraId="7DED52AA" w14:textId="14892D7C" w:rsidR="00524339" w:rsidRDefault="00524339" w:rsidP="00524339">
      <w:pPr>
        <w:pStyle w:val="a6"/>
        <w:ind w:left="1080"/>
        <w:rPr>
          <w:rFonts w:asciiTheme="majorBidi" w:hAnsiTheme="majorBidi" w:cs="Times New Roman"/>
          <w:b/>
          <w:bCs/>
          <w:sz w:val="26"/>
          <w:szCs w:val="26"/>
          <w:rtl/>
        </w:rPr>
      </w:pPr>
    </w:p>
    <w:p w14:paraId="305BBB9A" w14:textId="05FD1848" w:rsidR="001772E7" w:rsidRPr="00F30CBC" w:rsidRDefault="001772E7" w:rsidP="001772E7">
      <w:pPr>
        <w:pStyle w:val="a6"/>
        <w:ind w:left="1080"/>
        <w:rPr>
          <w:rFonts w:asciiTheme="majorBidi" w:hAnsiTheme="majorBidi" w:cs="Times New Roman"/>
          <w:rtl/>
        </w:rPr>
      </w:pPr>
      <w:r w:rsidRPr="00F30CBC">
        <w:rPr>
          <w:rFonts w:asciiTheme="majorBidi" w:hAnsiTheme="majorBidi" w:cs="Times New Roman" w:hint="cs"/>
          <w:rtl/>
        </w:rPr>
        <w:t>ف</w:t>
      </w:r>
      <w:r w:rsidRPr="00F30CBC">
        <w:rPr>
          <w:rFonts w:asciiTheme="majorBidi" w:hAnsiTheme="majorBidi" w:cs="Times New Roman"/>
          <w:rtl/>
        </w:rPr>
        <w:t>ي ختام هذه الدراسة التي سعت إلى استقصاء "أثر استخدام الذكاء الاصطناعي في تحسين جودة المحتوى التعليمي</w:t>
      </w:r>
      <w:r w:rsidR="007735B1">
        <w:rPr>
          <w:rFonts w:asciiTheme="majorBidi" w:hAnsiTheme="majorBidi" w:cs="Times New Roman" w:hint="cs"/>
          <w:rtl/>
        </w:rPr>
        <w:t xml:space="preserve"> السعودي </w:t>
      </w:r>
      <w:r w:rsidRPr="00F30CBC">
        <w:rPr>
          <w:rFonts w:asciiTheme="majorBidi" w:hAnsiTheme="majorBidi" w:cs="Times New Roman"/>
          <w:rtl/>
        </w:rPr>
        <w:t xml:space="preserve"> عبر منصات التواصل الاجتماعي"، يمكن القول إننا نقف أمام تحول جذري في مفهوم صناعة المعرفة الرقمية. فقد كشفت البيانات والتحليلات الإحصائية أن الذكاء الاصطناعي لم يعد مجرد خيار تقني مضاف، بل أصبح ضرورة استراتيجية لتعزيز كفاءة الإنتاج ورفع مستوى الجاذبية والوضوح لدى المتلقين.</w:t>
      </w:r>
    </w:p>
    <w:p w14:paraId="4A38C2EF" w14:textId="77777777" w:rsidR="001772E7" w:rsidRPr="00F30CBC" w:rsidRDefault="001772E7" w:rsidP="001772E7">
      <w:pPr>
        <w:pStyle w:val="a6"/>
        <w:ind w:left="1080"/>
        <w:rPr>
          <w:rFonts w:asciiTheme="majorBidi" w:hAnsiTheme="majorBidi" w:cs="Times New Roman"/>
          <w:rtl/>
        </w:rPr>
      </w:pPr>
    </w:p>
    <w:p w14:paraId="218C976A" w14:textId="0D49FC72" w:rsidR="001772E7" w:rsidRPr="00F30CBC" w:rsidRDefault="001772E7" w:rsidP="001772E7">
      <w:pPr>
        <w:pStyle w:val="a6"/>
        <w:ind w:left="1080"/>
        <w:rPr>
          <w:rFonts w:asciiTheme="majorBidi" w:hAnsiTheme="majorBidi" w:cs="Times New Roman"/>
          <w:rtl/>
        </w:rPr>
      </w:pPr>
      <w:r w:rsidRPr="00F30CBC">
        <w:rPr>
          <w:rFonts w:asciiTheme="majorBidi" w:hAnsiTheme="majorBidi" w:cs="Times New Roman" w:hint="cs"/>
          <w:rtl/>
        </w:rPr>
        <w:t>فقد</w:t>
      </w:r>
      <w:r w:rsidRPr="00F30CBC">
        <w:rPr>
          <w:rFonts w:asciiTheme="majorBidi" w:hAnsiTheme="majorBidi" w:cs="Times New Roman"/>
          <w:rtl/>
        </w:rPr>
        <w:t xml:space="preserve"> أثبتت النتائج أن دمج تقنيات الذكاء الاصطناعي ساهم بشكل مباشر في معالجة تحديات إدارة الوقت وتسهيل العمليات اللوجستية لصناع المحتوى، كما أحدث طفرة في تجربة التعلم لدى الجمهور (المتلقين) بمختلف فئاتهم العمرية، مما جعل المحتوى التعليمي أكثر ملاءمة لطبيعة منصات التواصل الاجتماعي التنافسية.</w:t>
      </w:r>
    </w:p>
    <w:p w14:paraId="24886F87" w14:textId="59992B37" w:rsidR="001772E7" w:rsidRPr="00F30CBC" w:rsidRDefault="001772E7" w:rsidP="001772E7">
      <w:pPr>
        <w:pStyle w:val="a6"/>
        <w:ind w:left="1080"/>
        <w:rPr>
          <w:rFonts w:asciiTheme="majorBidi" w:hAnsiTheme="majorBidi" w:cs="Times New Roman"/>
          <w:rtl/>
        </w:rPr>
      </w:pPr>
      <w:r w:rsidRPr="00F30CBC">
        <w:rPr>
          <w:rFonts w:asciiTheme="majorBidi" w:hAnsiTheme="majorBidi" w:cs="Times New Roman" w:hint="cs"/>
          <w:rtl/>
        </w:rPr>
        <w:t xml:space="preserve">كما تهدف الدراسة </w:t>
      </w:r>
      <w:r w:rsidRPr="00F30CBC">
        <w:rPr>
          <w:rFonts w:asciiTheme="majorBidi" w:hAnsiTheme="majorBidi" w:cs="Times New Roman"/>
          <w:rtl/>
        </w:rPr>
        <w:t xml:space="preserve"> إلى أن "الجودة" في عصر الذكاء الاصطناعي هي عملية تشاركية؛ تتطلب أدوات تقنية متطورة يقابلها وعي بشري ومهارات تقنية متقدمة. </w:t>
      </w:r>
    </w:p>
    <w:p w14:paraId="00732F7F" w14:textId="76592856" w:rsidR="001772E7" w:rsidRPr="00F30CBC" w:rsidRDefault="001772E7" w:rsidP="001772E7">
      <w:pPr>
        <w:pStyle w:val="a6"/>
        <w:ind w:left="1080"/>
        <w:rPr>
          <w:rFonts w:asciiTheme="majorBidi" w:hAnsiTheme="majorBidi" w:cs="Times New Roman"/>
          <w:rtl/>
        </w:rPr>
      </w:pPr>
      <w:r w:rsidRPr="00F30CBC">
        <w:rPr>
          <w:rFonts w:asciiTheme="majorBidi" w:hAnsiTheme="majorBidi" w:cs="Times New Roman" w:hint="cs"/>
          <w:rtl/>
        </w:rPr>
        <w:t xml:space="preserve">وان </w:t>
      </w:r>
      <w:r w:rsidRPr="00F30CBC">
        <w:rPr>
          <w:rFonts w:asciiTheme="majorBidi" w:hAnsiTheme="majorBidi" w:cs="Times New Roman"/>
          <w:rtl/>
        </w:rPr>
        <w:t>التحديات التي كشف عنها البحث، والمتعلقة بالاحتياج التدريبي وهواجس المصداقية، ترسم لنا خارطة طريق واضحة للمستقبل، تؤكد أن الاستثمار الحقيقي يجب أن يوجه نحو "</w:t>
      </w:r>
      <w:proofErr w:type="spellStart"/>
      <w:r w:rsidRPr="00F30CBC">
        <w:rPr>
          <w:rFonts w:asciiTheme="majorBidi" w:hAnsiTheme="majorBidi" w:cs="Times New Roman"/>
          <w:rtl/>
        </w:rPr>
        <w:t>أنسنة</w:t>
      </w:r>
      <w:proofErr w:type="spellEnd"/>
      <w:r w:rsidRPr="00F30CBC">
        <w:rPr>
          <w:rFonts w:asciiTheme="majorBidi" w:hAnsiTheme="majorBidi" w:cs="Times New Roman"/>
          <w:rtl/>
        </w:rPr>
        <w:t xml:space="preserve"> التقنية" وتدريب الكوادر التعليمية على التوظيف الأمثل لهذه الأدوات.</w:t>
      </w:r>
    </w:p>
    <w:p w14:paraId="5DF1CC5D" w14:textId="77777777" w:rsidR="001772E7" w:rsidRPr="00F30CBC" w:rsidRDefault="001772E7" w:rsidP="001772E7">
      <w:pPr>
        <w:pStyle w:val="a6"/>
        <w:ind w:left="1080"/>
        <w:rPr>
          <w:rFonts w:asciiTheme="majorBidi" w:hAnsiTheme="majorBidi" w:cs="Times New Roman"/>
          <w:rtl/>
        </w:rPr>
      </w:pPr>
      <w:r w:rsidRPr="00F30CBC">
        <w:rPr>
          <w:rFonts w:asciiTheme="majorBidi" w:hAnsiTheme="majorBidi" w:cs="Times New Roman"/>
          <w:rtl/>
        </w:rPr>
        <w:t>وختاماً، نأمل أن تكون هذه الدراسة لبنة تساهم في إثراء المكتبة الأكاديمية، ومرجعاً لصناع القرار التعليمي وصناع المحتوى الرقمي، للسير قدماً نحو تعليم تقني متطور، يجمع بين سرعة العصر ودقة المعلم ورصانة المحتوى.</w:t>
      </w:r>
    </w:p>
    <w:p w14:paraId="2039F297" w14:textId="77777777" w:rsidR="001772E7" w:rsidRPr="00F30CBC" w:rsidRDefault="001772E7" w:rsidP="001772E7">
      <w:pPr>
        <w:pStyle w:val="a6"/>
        <w:ind w:left="1080"/>
        <w:rPr>
          <w:rFonts w:asciiTheme="majorBidi" w:hAnsiTheme="majorBidi" w:cs="Times New Roman"/>
          <w:rtl/>
        </w:rPr>
      </w:pPr>
    </w:p>
    <w:p w14:paraId="6D579119" w14:textId="556D60E1" w:rsidR="00524339" w:rsidRDefault="00524339" w:rsidP="00524339">
      <w:pPr>
        <w:pStyle w:val="a6"/>
        <w:ind w:left="1080"/>
        <w:rPr>
          <w:rFonts w:asciiTheme="majorBidi" w:hAnsiTheme="majorBidi" w:cs="Times New Roman"/>
          <w:b/>
          <w:bCs/>
          <w:sz w:val="26"/>
          <w:szCs w:val="26"/>
          <w:rtl/>
        </w:rPr>
      </w:pPr>
    </w:p>
    <w:p w14:paraId="602A7878" w14:textId="585C808A" w:rsidR="001772E7" w:rsidRDefault="001772E7" w:rsidP="00524339">
      <w:pPr>
        <w:pStyle w:val="a6"/>
        <w:ind w:left="1080"/>
        <w:rPr>
          <w:rFonts w:asciiTheme="majorBidi" w:hAnsiTheme="majorBidi" w:cs="Times New Roman"/>
          <w:b/>
          <w:bCs/>
          <w:sz w:val="26"/>
          <w:szCs w:val="26"/>
          <w:rtl/>
        </w:rPr>
      </w:pPr>
    </w:p>
    <w:p w14:paraId="6FBC0C04" w14:textId="1C25E626" w:rsidR="001772E7" w:rsidRDefault="001772E7" w:rsidP="00524339">
      <w:pPr>
        <w:pStyle w:val="a6"/>
        <w:ind w:left="1080"/>
        <w:rPr>
          <w:rFonts w:asciiTheme="majorBidi" w:hAnsiTheme="majorBidi" w:cs="Times New Roman"/>
          <w:b/>
          <w:bCs/>
          <w:sz w:val="26"/>
          <w:szCs w:val="26"/>
          <w:rtl/>
        </w:rPr>
      </w:pPr>
    </w:p>
    <w:p w14:paraId="74FAFA78" w14:textId="5B67D669" w:rsidR="001772E7" w:rsidRDefault="001772E7" w:rsidP="00524339">
      <w:pPr>
        <w:pStyle w:val="a6"/>
        <w:ind w:left="1080"/>
        <w:rPr>
          <w:rFonts w:asciiTheme="majorBidi" w:hAnsiTheme="majorBidi" w:cs="Times New Roman"/>
          <w:b/>
          <w:bCs/>
          <w:sz w:val="26"/>
          <w:szCs w:val="26"/>
          <w:rtl/>
        </w:rPr>
      </w:pPr>
    </w:p>
    <w:p w14:paraId="39996E0F" w14:textId="4E200F36" w:rsidR="001772E7" w:rsidRDefault="001772E7" w:rsidP="00524339">
      <w:pPr>
        <w:pStyle w:val="a6"/>
        <w:ind w:left="1080"/>
        <w:rPr>
          <w:rFonts w:asciiTheme="majorBidi" w:hAnsiTheme="majorBidi" w:cs="Times New Roman"/>
          <w:b/>
          <w:bCs/>
          <w:sz w:val="26"/>
          <w:szCs w:val="26"/>
          <w:rtl/>
        </w:rPr>
      </w:pPr>
    </w:p>
    <w:p w14:paraId="3EF47BAF" w14:textId="4439C616" w:rsidR="001772E7" w:rsidRDefault="001772E7" w:rsidP="00524339">
      <w:pPr>
        <w:pStyle w:val="a6"/>
        <w:ind w:left="1080"/>
        <w:rPr>
          <w:rFonts w:asciiTheme="majorBidi" w:hAnsiTheme="majorBidi" w:cs="Times New Roman"/>
          <w:b/>
          <w:bCs/>
          <w:sz w:val="26"/>
          <w:szCs w:val="26"/>
          <w:rtl/>
        </w:rPr>
      </w:pPr>
    </w:p>
    <w:p w14:paraId="777107D7" w14:textId="4646B8BE" w:rsidR="001772E7" w:rsidRDefault="001772E7" w:rsidP="00524339">
      <w:pPr>
        <w:pStyle w:val="a6"/>
        <w:ind w:left="1080"/>
        <w:rPr>
          <w:rFonts w:asciiTheme="majorBidi" w:hAnsiTheme="majorBidi" w:cs="Times New Roman"/>
          <w:b/>
          <w:bCs/>
          <w:sz w:val="26"/>
          <w:szCs w:val="26"/>
          <w:rtl/>
        </w:rPr>
      </w:pPr>
    </w:p>
    <w:p w14:paraId="222A31C2" w14:textId="47C3A60F" w:rsidR="001772E7" w:rsidRDefault="001772E7" w:rsidP="00524339">
      <w:pPr>
        <w:pStyle w:val="a6"/>
        <w:ind w:left="1080"/>
        <w:rPr>
          <w:rFonts w:asciiTheme="majorBidi" w:hAnsiTheme="majorBidi" w:cs="Times New Roman"/>
          <w:b/>
          <w:bCs/>
          <w:sz w:val="26"/>
          <w:szCs w:val="26"/>
          <w:rtl/>
        </w:rPr>
      </w:pPr>
    </w:p>
    <w:p w14:paraId="37C66B56" w14:textId="52108C92" w:rsidR="001772E7" w:rsidRDefault="001772E7" w:rsidP="00524339">
      <w:pPr>
        <w:pStyle w:val="a6"/>
        <w:ind w:left="1080"/>
        <w:rPr>
          <w:rFonts w:asciiTheme="majorBidi" w:hAnsiTheme="majorBidi" w:cs="Times New Roman"/>
          <w:b/>
          <w:bCs/>
          <w:sz w:val="26"/>
          <w:szCs w:val="26"/>
          <w:rtl/>
        </w:rPr>
      </w:pPr>
    </w:p>
    <w:p w14:paraId="5FED9E12" w14:textId="39D5FAFF" w:rsidR="001772E7" w:rsidRDefault="001772E7" w:rsidP="00524339">
      <w:pPr>
        <w:pStyle w:val="a6"/>
        <w:ind w:left="1080"/>
        <w:rPr>
          <w:rFonts w:asciiTheme="majorBidi" w:hAnsiTheme="majorBidi" w:cs="Times New Roman"/>
          <w:b/>
          <w:bCs/>
          <w:sz w:val="26"/>
          <w:szCs w:val="26"/>
          <w:rtl/>
        </w:rPr>
      </w:pPr>
    </w:p>
    <w:p w14:paraId="610AD609" w14:textId="77C20975" w:rsidR="001772E7" w:rsidRDefault="001772E7" w:rsidP="00524339">
      <w:pPr>
        <w:pStyle w:val="a6"/>
        <w:ind w:left="1080"/>
        <w:rPr>
          <w:rFonts w:asciiTheme="majorBidi" w:hAnsiTheme="majorBidi" w:cs="Times New Roman"/>
          <w:b/>
          <w:bCs/>
          <w:sz w:val="26"/>
          <w:szCs w:val="26"/>
          <w:rtl/>
        </w:rPr>
      </w:pPr>
    </w:p>
    <w:p w14:paraId="69F1C6D0" w14:textId="7B64F665" w:rsidR="001772E7" w:rsidRDefault="001772E7" w:rsidP="00524339">
      <w:pPr>
        <w:pStyle w:val="a6"/>
        <w:ind w:left="1080"/>
        <w:rPr>
          <w:rFonts w:asciiTheme="majorBidi" w:hAnsiTheme="majorBidi" w:cs="Times New Roman"/>
          <w:b/>
          <w:bCs/>
          <w:sz w:val="26"/>
          <w:szCs w:val="26"/>
          <w:rtl/>
        </w:rPr>
      </w:pPr>
    </w:p>
    <w:p w14:paraId="6B4D82EA" w14:textId="17A43F86" w:rsidR="001772E7" w:rsidRDefault="001772E7" w:rsidP="00524339">
      <w:pPr>
        <w:pStyle w:val="a6"/>
        <w:ind w:left="1080"/>
        <w:rPr>
          <w:rFonts w:asciiTheme="majorBidi" w:hAnsiTheme="majorBidi" w:cs="Times New Roman"/>
          <w:b/>
          <w:bCs/>
          <w:sz w:val="26"/>
          <w:szCs w:val="26"/>
          <w:rtl/>
        </w:rPr>
      </w:pPr>
    </w:p>
    <w:p w14:paraId="1325BC8B" w14:textId="29BED134" w:rsidR="001772E7" w:rsidRDefault="001772E7" w:rsidP="00524339">
      <w:pPr>
        <w:pStyle w:val="a6"/>
        <w:ind w:left="1080"/>
        <w:rPr>
          <w:rFonts w:asciiTheme="majorBidi" w:hAnsiTheme="majorBidi" w:cs="Times New Roman"/>
          <w:b/>
          <w:bCs/>
          <w:sz w:val="26"/>
          <w:szCs w:val="26"/>
          <w:rtl/>
        </w:rPr>
      </w:pPr>
    </w:p>
    <w:p w14:paraId="186C6DEB" w14:textId="12C1826D" w:rsidR="001772E7" w:rsidRDefault="001772E7" w:rsidP="00524339">
      <w:pPr>
        <w:pStyle w:val="a6"/>
        <w:ind w:left="1080"/>
        <w:rPr>
          <w:rFonts w:asciiTheme="majorBidi" w:hAnsiTheme="majorBidi" w:cs="Times New Roman"/>
          <w:b/>
          <w:bCs/>
          <w:sz w:val="26"/>
          <w:szCs w:val="26"/>
          <w:rtl/>
        </w:rPr>
      </w:pPr>
    </w:p>
    <w:p w14:paraId="7C2762FC" w14:textId="4A56BAAE" w:rsidR="001772E7" w:rsidRDefault="001772E7" w:rsidP="00524339">
      <w:pPr>
        <w:pStyle w:val="a6"/>
        <w:ind w:left="1080"/>
        <w:rPr>
          <w:rFonts w:asciiTheme="majorBidi" w:hAnsiTheme="majorBidi" w:cs="Times New Roman"/>
          <w:b/>
          <w:bCs/>
          <w:sz w:val="26"/>
          <w:szCs w:val="26"/>
          <w:rtl/>
        </w:rPr>
      </w:pPr>
    </w:p>
    <w:p w14:paraId="7C449021" w14:textId="6D5A49E8" w:rsidR="00F30CBC" w:rsidRDefault="00F30CBC" w:rsidP="00524339">
      <w:pPr>
        <w:pStyle w:val="a6"/>
        <w:ind w:left="1080"/>
        <w:rPr>
          <w:rFonts w:asciiTheme="majorBidi" w:hAnsiTheme="majorBidi" w:cs="Times New Roman"/>
          <w:b/>
          <w:bCs/>
          <w:sz w:val="26"/>
          <w:szCs w:val="26"/>
          <w:rtl/>
        </w:rPr>
      </w:pPr>
    </w:p>
    <w:p w14:paraId="3BD2364D" w14:textId="0A7A0CE8" w:rsidR="00F30CBC" w:rsidRDefault="00F30CBC" w:rsidP="00524339">
      <w:pPr>
        <w:pStyle w:val="a6"/>
        <w:ind w:left="1080"/>
        <w:rPr>
          <w:rFonts w:asciiTheme="majorBidi" w:hAnsiTheme="majorBidi" w:cs="Times New Roman"/>
          <w:b/>
          <w:bCs/>
          <w:sz w:val="26"/>
          <w:szCs w:val="26"/>
          <w:rtl/>
        </w:rPr>
      </w:pPr>
    </w:p>
    <w:p w14:paraId="074DC719" w14:textId="4DDBC101" w:rsidR="00F30CBC" w:rsidRDefault="00F30CBC" w:rsidP="00524339">
      <w:pPr>
        <w:pStyle w:val="a6"/>
        <w:ind w:left="1080"/>
        <w:rPr>
          <w:rFonts w:asciiTheme="majorBidi" w:hAnsiTheme="majorBidi" w:cs="Times New Roman"/>
          <w:b/>
          <w:bCs/>
          <w:sz w:val="26"/>
          <w:szCs w:val="26"/>
          <w:rtl/>
        </w:rPr>
      </w:pPr>
    </w:p>
    <w:p w14:paraId="028822AD" w14:textId="77777777" w:rsidR="00F30CBC" w:rsidRDefault="00F30CBC" w:rsidP="00524339">
      <w:pPr>
        <w:pStyle w:val="a6"/>
        <w:ind w:left="1080"/>
        <w:rPr>
          <w:rFonts w:asciiTheme="majorBidi" w:hAnsiTheme="majorBidi" w:cs="Times New Roman"/>
          <w:b/>
          <w:bCs/>
          <w:sz w:val="26"/>
          <w:szCs w:val="26"/>
          <w:rtl/>
        </w:rPr>
      </w:pPr>
    </w:p>
    <w:p w14:paraId="129F3FAA" w14:textId="08428F9A" w:rsidR="001772E7" w:rsidRPr="00F30CBC" w:rsidRDefault="001772E7" w:rsidP="00F30CBC">
      <w:pPr>
        <w:rPr>
          <w:rFonts w:asciiTheme="majorBidi" w:hAnsiTheme="majorBidi" w:cs="Times New Roman"/>
          <w:b/>
          <w:bCs/>
          <w:sz w:val="28"/>
          <w:szCs w:val="28"/>
          <w:rtl/>
        </w:rPr>
      </w:pPr>
      <w:r w:rsidRPr="00F30CBC">
        <w:rPr>
          <w:rFonts w:asciiTheme="majorBidi" w:hAnsiTheme="majorBidi" w:cs="Times New Roman" w:hint="cs"/>
          <w:b/>
          <w:bCs/>
          <w:sz w:val="28"/>
          <w:szCs w:val="28"/>
          <w:rtl/>
        </w:rPr>
        <w:t>ب</w:t>
      </w:r>
      <w:r w:rsidRPr="00F30CBC">
        <w:rPr>
          <w:rFonts w:asciiTheme="majorBidi" w:hAnsiTheme="majorBidi" w:cs="Times New Roman"/>
          <w:b/>
          <w:bCs/>
          <w:sz w:val="28"/>
          <w:szCs w:val="28"/>
          <w:rtl/>
        </w:rPr>
        <w:t xml:space="preserve">ناءً على النتائج التي توصلت إليها الدراسة، </w:t>
      </w:r>
      <w:r w:rsidR="007735B1">
        <w:rPr>
          <w:rFonts w:asciiTheme="majorBidi" w:hAnsiTheme="majorBidi" w:cs="Times New Roman" w:hint="cs"/>
          <w:b/>
          <w:bCs/>
          <w:sz w:val="28"/>
          <w:szCs w:val="28"/>
          <w:rtl/>
        </w:rPr>
        <w:t xml:space="preserve">أوصي </w:t>
      </w:r>
      <w:r w:rsidRPr="00F30CBC">
        <w:rPr>
          <w:rFonts w:asciiTheme="majorBidi" w:hAnsiTheme="majorBidi" w:cs="Times New Roman"/>
          <w:b/>
          <w:bCs/>
          <w:sz w:val="28"/>
          <w:szCs w:val="28"/>
          <w:rtl/>
        </w:rPr>
        <w:t xml:space="preserve"> بما يلي:</w:t>
      </w:r>
    </w:p>
    <w:p w14:paraId="025A2751" w14:textId="77777777" w:rsidR="001772E7" w:rsidRPr="001772E7" w:rsidRDefault="001772E7" w:rsidP="001772E7">
      <w:pPr>
        <w:pStyle w:val="a6"/>
        <w:ind w:left="1080"/>
        <w:rPr>
          <w:rFonts w:asciiTheme="majorBidi" w:hAnsiTheme="majorBidi" w:cs="Times New Roman"/>
          <w:b/>
          <w:bCs/>
          <w:sz w:val="26"/>
          <w:szCs w:val="26"/>
          <w:rtl/>
        </w:rPr>
      </w:pPr>
    </w:p>
    <w:p w14:paraId="57A2F7A3" w14:textId="77777777" w:rsidR="001772E7" w:rsidRPr="00F30CBC" w:rsidRDefault="001772E7" w:rsidP="00F30CBC">
      <w:pPr>
        <w:rPr>
          <w:rFonts w:asciiTheme="majorBidi" w:hAnsiTheme="majorBidi" w:cs="Times New Roman"/>
          <w:b/>
          <w:bCs/>
          <w:sz w:val="28"/>
          <w:szCs w:val="28"/>
          <w:rtl/>
        </w:rPr>
      </w:pPr>
      <w:r w:rsidRPr="00F30CBC">
        <w:rPr>
          <w:rFonts w:asciiTheme="majorBidi" w:hAnsiTheme="majorBidi" w:cs="Times New Roman"/>
          <w:b/>
          <w:bCs/>
          <w:sz w:val="28"/>
          <w:szCs w:val="28"/>
          <w:rtl/>
        </w:rPr>
        <w:t>أولاً: توصيات موجهة للمؤسسات التعليمية والأكاديمية</w:t>
      </w:r>
    </w:p>
    <w:p w14:paraId="2202FE50" w14:textId="77777777" w:rsidR="001772E7" w:rsidRPr="00F30CBC" w:rsidRDefault="001772E7" w:rsidP="00F30CBC">
      <w:pPr>
        <w:rPr>
          <w:rFonts w:asciiTheme="majorBidi" w:hAnsiTheme="majorBidi" w:cs="Times New Roman"/>
          <w:rtl/>
        </w:rPr>
      </w:pPr>
      <w:r w:rsidRPr="00F30CBC">
        <w:rPr>
          <w:rFonts w:asciiTheme="majorBidi" w:hAnsiTheme="majorBidi" w:cs="Times New Roman"/>
          <w:rtl/>
        </w:rPr>
        <w:t>استحداث وحدات "التمكين الرقمي": ضرورة إدراج مساقات تدريبية مكثفة ضمن برامج إعداد المعلمين وصناع المحتوى، تركز على مهارات "هندسة الأوامر" (</w:t>
      </w:r>
      <w:r w:rsidRPr="00F30CBC">
        <w:rPr>
          <w:rFonts w:asciiTheme="majorBidi" w:hAnsiTheme="majorBidi" w:cs="Times New Roman"/>
        </w:rPr>
        <w:t>Prompt Engineering</w:t>
      </w:r>
      <w:r w:rsidRPr="00F30CBC">
        <w:rPr>
          <w:rFonts w:asciiTheme="majorBidi" w:hAnsiTheme="majorBidi" w:cs="Times New Roman"/>
          <w:rtl/>
        </w:rPr>
        <w:t>) وكيفية توظيف الذكاء الاصطناعي التوليدي في تصميم المناهج الرقمية.</w:t>
      </w:r>
    </w:p>
    <w:p w14:paraId="67E3023A" w14:textId="77777777" w:rsidR="001772E7" w:rsidRPr="001772E7" w:rsidRDefault="001772E7" w:rsidP="001772E7">
      <w:pPr>
        <w:pStyle w:val="a6"/>
        <w:ind w:left="1080"/>
        <w:rPr>
          <w:rFonts w:asciiTheme="majorBidi" w:hAnsiTheme="majorBidi" w:cs="Times New Roman"/>
          <w:b/>
          <w:bCs/>
          <w:sz w:val="26"/>
          <w:szCs w:val="26"/>
          <w:rtl/>
        </w:rPr>
      </w:pPr>
    </w:p>
    <w:p w14:paraId="0AD949A2" w14:textId="77777777" w:rsidR="001772E7" w:rsidRPr="00F30CBC" w:rsidRDefault="001772E7" w:rsidP="00F30CBC">
      <w:pPr>
        <w:rPr>
          <w:rFonts w:asciiTheme="majorBidi" w:hAnsiTheme="majorBidi" w:cs="Times New Roman"/>
          <w:rtl/>
        </w:rPr>
      </w:pPr>
      <w:r w:rsidRPr="00F30CBC">
        <w:rPr>
          <w:rFonts w:asciiTheme="majorBidi" w:hAnsiTheme="majorBidi" w:cs="Times New Roman"/>
          <w:rtl/>
        </w:rPr>
        <w:t>تطوير أطر التقييم النوعي: بناء معايير أكاديمية لتقييم جودة المحتوى التعليمي المنتج آلياً، بحيث لا يقتصر التقييم على الجاذبية البصرية فحسب، بل يمتد لقياس الدقة العلمية والملاءمة التربوية للفئات المستهدفة.</w:t>
      </w:r>
    </w:p>
    <w:p w14:paraId="4CEA882B" w14:textId="77777777" w:rsidR="001772E7" w:rsidRPr="00F30CBC" w:rsidRDefault="001772E7" w:rsidP="001772E7">
      <w:pPr>
        <w:pStyle w:val="a6"/>
        <w:ind w:left="1080"/>
        <w:rPr>
          <w:rFonts w:asciiTheme="majorBidi" w:hAnsiTheme="majorBidi" w:cs="Times New Roman"/>
          <w:rtl/>
        </w:rPr>
      </w:pPr>
    </w:p>
    <w:p w14:paraId="5C76BBED" w14:textId="77777777" w:rsidR="001772E7" w:rsidRPr="00F30CBC" w:rsidRDefault="001772E7" w:rsidP="00F30CBC">
      <w:pPr>
        <w:rPr>
          <w:rFonts w:asciiTheme="majorBidi" w:hAnsiTheme="majorBidi" w:cs="Times New Roman"/>
          <w:b/>
          <w:bCs/>
          <w:sz w:val="28"/>
          <w:szCs w:val="28"/>
          <w:rtl/>
        </w:rPr>
      </w:pPr>
      <w:r w:rsidRPr="00F30CBC">
        <w:rPr>
          <w:rFonts w:asciiTheme="majorBidi" w:hAnsiTheme="majorBidi" w:cs="Times New Roman"/>
          <w:b/>
          <w:bCs/>
          <w:sz w:val="28"/>
          <w:szCs w:val="28"/>
          <w:rtl/>
        </w:rPr>
        <w:t>ثانياً: توصيات موجهة لصنّاع المحتوى التعليمي الرقمي</w:t>
      </w:r>
    </w:p>
    <w:p w14:paraId="521458ED" w14:textId="77777777" w:rsidR="001772E7" w:rsidRPr="00F30CBC" w:rsidRDefault="001772E7" w:rsidP="00F30CBC">
      <w:pPr>
        <w:rPr>
          <w:rFonts w:asciiTheme="majorBidi" w:hAnsiTheme="majorBidi" w:cs="Times New Roman"/>
          <w:rtl/>
        </w:rPr>
      </w:pPr>
      <w:r w:rsidRPr="00F30CBC">
        <w:rPr>
          <w:rFonts w:asciiTheme="majorBidi" w:hAnsiTheme="majorBidi" w:cs="Times New Roman"/>
          <w:rtl/>
        </w:rPr>
        <w:t>تبني نموذج "العنصر البشري في المسار" (</w:t>
      </w:r>
      <w:r w:rsidRPr="00F30CBC">
        <w:rPr>
          <w:rFonts w:asciiTheme="majorBidi" w:hAnsiTheme="majorBidi" w:cs="Times New Roman"/>
        </w:rPr>
        <w:t>Human-in-the-Loop</w:t>
      </w:r>
      <w:r w:rsidRPr="00F30CBC">
        <w:rPr>
          <w:rFonts w:asciiTheme="majorBidi" w:hAnsiTheme="majorBidi" w:cs="Times New Roman"/>
          <w:rtl/>
        </w:rPr>
        <w:t>): توصي الدراسة بضرورة وجود مراجعة بشرية متخصصة لكل محتوى يتم إنتاجه بواسطة الذكاء الاصطناعي، لضمان معالجة "هواجس المصداقية" التي كشفت عنها نتائج الدراسة.</w:t>
      </w:r>
    </w:p>
    <w:p w14:paraId="71A4502A" w14:textId="77777777" w:rsidR="001772E7" w:rsidRPr="001772E7" w:rsidRDefault="001772E7" w:rsidP="001772E7">
      <w:pPr>
        <w:pStyle w:val="a6"/>
        <w:ind w:left="1080"/>
        <w:rPr>
          <w:rFonts w:asciiTheme="majorBidi" w:hAnsiTheme="majorBidi" w:cs="Times New Roman"/>
          <w:b/>
          <w:bCs/>
          <w:sz w:val="26"/>
          <w:szCs w:val="26"/>
          <w:rtl/>
        </w:rPr>
      </w:pPr>
    </w:p>
    <w:p w14:paraId="47A453D1" w14:textId="77777777" w:rsidR="001772E7" w:rsidRPr="00F30CBC" w:rsidRDefault="001772E7" w:rsidP="00F30CBC">
      <w:pPr>
        <w:rPr>
          <w:rFonts w:asciiTheme="majorBidi" w:hAnsiTheme="majorBidi" w:cs="Times New Roman"/>
          <w:rtl/>
        </w:rPr>
      </w:pPr>
      <w:r w:rsidRPr="00F30CBC">
        <w:rPr>
          <w:rFonts w:asciiTheme="majorBidi" w:hAnsiTheme="majorBidi" w:cs="Times New Roman"/>
          <w:rtl/>
        </w:rPr>
        <w:t>الاستثمار في الأنظمة الهجينة: التوجه نحو دمج الذكاء الاصطناعي في العمليات التي تستهلك وقتاً (مثل المونتاج، الجرافيك، وتلخيص النصوص) مع الاحتفاظ بالبصمة الإبداعية والتربوية البشرية في صياغة الرسالة التعليمية الجوهرية.</w:t>
      </w:r>
    </w:p>
    <w:p w14:paraId="06305CCF" w14:textId="77777777" w:rsidR="001772E7" w:rsidRPr="001772E7" w:rsidRDefault="001772E7" w:rsidP="001772E7">
      <w:pPr>
        <w:pStyle w:val="a6"/>
        <w:ind w:left="1080"/>
        <w:rPr>
          <w:rFonts w:asciiTheme="majorBidi" w:hAnsiTheme="majorBidi" w:cs="Times New Roman"/>
          <w:b/>
          <w:bCs/>
          <w:sz w:val="26"/>
          <w:szCs w:val="26"/>
          <w:rtl/>
        </w:rPr>
      </w:pPr>
    </w:p>
    <w:p w14:paraId="0865298D" w14:textId="77777777" w:rsidR="001772E7" w:rsidRPr="00F30CBC" w:rsidRDefault="001772E7" w:rsidP="00F30CBC">
      <w:pPr>
        <w:rPr>
          <w:rFonts w:asciiTheme="majorBidi" w:hAnsiTheme="majorBidi" w:cs="Times New Roman"/>
          <w:b/>
          <w:bCs/>
          <w:sz w:val="28"/>
          <w:szCs w:val="28"/>
          <w:rtl/>
        </w:rPr>
      </w:pPr>
      <w:r w:rsidRPr="00F30CBC">
        <w:rPr>
          <w:rFonts w:asciiTheme="majorBidi" w:hAnsiTheme="majorBidi" w:cs="Times New Roman"/>
          <w:b/>
          <w:bCs/>
          <w:sz w:val="28"/>
          <w:szCs w:val="28"/>
          <w:rtl/>
        </w:rPr>
        <w:t>ثالثاً: توصيات موجهة للمنصات والمطورين</w:t>
      </w:r>
    </w:p>
    <w:p w14:paraId="2BF7AA1D" w14:textId="77777777" w:rsidR="001772E7" w:rsidRPr="00F30CBC" w:rsidRDefault="001772E7" w:rsidP="00F30CBC">
      <w:pPr>
        <w:rPr>
          <w:rFonts w:asciiTheme="majorBidi" w:hAnsiTheme="majorBidi" w:cs="Times New Roman"/>
          <w:rtl/>
        </w:rPr>
      </w:pPr>
      <w:r w:rsidRPr="00F30CBC">
        <w:rPr>
          <w:rFonts w:asciiTheme="majorBidi" w:hAnsiTheme="majorBidi" w:cs="Times New Roman"/>
          <w:rtl/>
        </w:rPr>
        <w:t>تفعيل وسم "المحتوى المنتج تقنياً": تعزيز الشفافية الرقمية من خلال وضع إشارات توضيحية للمتلقين تبين مدى تدخل الذكاء الاصطناعي في إنتاج المحتوى، مما يساهم في بناء جسور الثقة مع الجمهور الناضج (فئة فوق 30 سنة).</w:t>
      </w:r>
    </w:p>
    <w:p w14:paraId="5745F499" w14:textId="77777777" w:rsidR="001772E7" w:rsidRPr="001772E7" w:rsidRDefault="001772E7" w:rsidP="001772E7">
      <w:pPr>
        <w:pStyle w:val="a6"/>
        <w:ind w:left="1080"/>
        <w:rPr>
          <w:rFonts w:asciiTheme="majorBidi" w:hAnsiTheme="majorBidi" w:cs="Times New Roman"/>
          <w:b/>
          <w:bCs/>
          <w:sz w:val="26"/>
          <w:szCs w:val="26"/>
          <w:rtl/>
        </w:rPr>
      </w:pPr>
    </w:p>
    <w:p w14:paraId="31C57829" w14:textId="77777777" w:rsidR="001772E7" w:rsidRPr="00F30CBC" w:rsidRDefault="001772E7" w:rsidP="00F30CBC">
      <w:pPr>
        <w:rPr>
          <w:rFonts w:asciiTheme="majorBidi" w:hAnsiTheme="majorBidi" w:cs="Times New Roman"/>
          <w:rtl/>
        </w:rPr>
      </w:pPr>
      <w:r w:rsidRPr="00F30CBC">
        <w:rPr>
          <w:rFonts w:asciiTheme="majorBidi" w:hAnsiTheme="majorBidi" w:cs="Times New Roman"/>
          <w:rtl/>
        </w:rPr>
        <w:t>تحسين سهولة النفاذ الرقمي: العمل على توفير نسخ اقتصادية أو مجانية من الأدوات المتقدمة للمؤسسات التعليمية لتقليل حدة "التحديات المالية والتقنية" التي ظهرت في نتائج الدراسة.</w:t>
      </w:r>
    </w:p>
    <w:p w14:paraId="7F9F89EB" w14:textId="77777777" w:rsidR="001772E7" w:rsidRPr="00F30CBC" w:rsidRDefault="001772E7" w:rsidP="001772E7">
      <w:pPr>
        <w:pStyle w:val="a6"/>
        <w:ind w:left="1080"/>
        <w:rPr>
          <w:rFonts w:asciiTheme="majorBidi" w:hAnsiTheme="majorBidi" w:cs="Times New Roman"/>
          <w:rtl/>
        </w:rPr>
      </w:pPr>
    </w:p>
    <w:p w14:paraId="267AF216" w14:textId="77777777" w:rsidR="001772E7" w:rsidRPr="00F30CBC" w:rsidRDefault="001772E7" w:rsidP="00F30CBC">
      <w:pPr>
        <w:rPr>
          <w:rFonts w:asciiTheme="majorBidi" w:hAnsiTheme="majorBidi" w:cs="Times New Roman"/>
          <w:b/>
          <w:bCs/>
          <w:sz w:val="28"/>
          <w:szCs w:val="28"/>
          <w:rtl/>
        </w:rPr>
      </w:pPr>
      <w:r w:rsidRPr="00F30CBC">
        <w:rPr>
          <w:rFonts w:asciiTheme="majorBidi" w:hAnsiTheme="majorBidi" w:cs="Times New Roman"/>
          <w:b/>
          <w:bCs/>
          <w:sz w:val="28"/>
          <w:szCs w:val="28"/>
          <w:rtl/>
        </w:rPr>
        <w:t>رابعاً: مقترحات لبحوث مستقبلية (</w:t>
      </w:r>
      <w:r w:rsidRPr="00F30CBC">
        <w:rPr>
          <w:rFonts w:asciiTheme="majorBidi" w:hAnsiTheme="majorBidi" w:cs="Times New Roman"/>
          <w:b/>
          <w:bCs/>
          <w:sz w:val="28"/>
          <w:szCs w:val="28"/>
        </w:rPr>
        <w:t>Scope for Future Research</w:t>
      </w:r>
      <w:r w:rsidRPr="00F30CBC">
        <w:rPr>
          <w:rFonts w:asciiTheme="majorBidi" w:hAnsiTheme="majorBidi" w:cs="Times New Roman"/>
          <w:b/>
          <w:bCs/>
          <w:sz w:val="28"/>
          <w:szCs w:val="28"/>
          <w:rtl/>
        </w:rPr>
        <w:t>)</w:t>
      </w:r>
    </w:p>
    <w:p w14:paraId="55A5F741" w14:textId="77777777" w:rsidR="001772E7" w:rsidRPr="00F30CBC" w:rsidRDefault="001772E7" w:rsidP="00F30CBC">
      <w:pPr>
        <w:rPr>
          <w:rFonts w:asciiTheme="majorBidi" w:hAnsiTheme="majorBidi" w:cs="Times New Roman"/>
          <w:rtl/>
        </w:rPr>
      </w:pPr>
      <w:r w:rsidRPr="00F30CBC">
        <w:rPr>
          <w:rFonts w:asciiTheme="majorBidi" w:hAnsiTheme="majorBidi" w:cs="Times New Roman"/>
          <w:rtl/>
        </w:rPr>
        <w:t>إجراء دراسة طولية (</w:t>
      </w:r>
      <w:r w:rsidRPr="00F30CBC">
        <w:rPr>
          <w:rFonts w:asciiTheme="majorBidi" w:hAnsiTheme="majorBidi" w:cs="Times New Roman"/>
        </w:rPr>
        <w:t>Longitudinal Study</w:t>
      </w:r>
      <w:r w:rsidRPr="00F30CBC">
        <w:rPr>
          <w:rFonts w:asciiTheme="majorBidi" w:hAnsiTheme="majorBidi" w:cs="Times New Roman"/>
          <w:rtl/>
        </w:rPr>
        <w:t>) لقياس أثر استدامة المعرفة لدى الطلاب عند التعلم عبر محتوى منتج بالكامل بواسطة الذكاء الاصطناعي.</w:t>
      </w:r>
    </w:p>
    <w:p w14:paraId="5B0B5A78" w14:textId="77777777" w:rsidR="001772E7" w:rsidRPr="00F30CBC" w:rsidRDefault="001772E7" w:rsidP="001772E7">
      <w:pPr>
        <w:pStyle w:val="a6"/>
        <w:ind w:left="1080"/>
        <w:rPr>
          <w:rFonts w:asciiTheme="majorBidi" w:hAnsiTheme="majorBidi" w:cs="Times New Roman"/>
          <w:rtl/>
        </w:rPr>
      </w:pPr>
    </w:p>
    <w:p w14:paraId="5D9A8FF9" w14:textId="77777777" w:rsidR="001772E7" w:rsidRPr="00F30CBC" w:rsidRDefault="001772E7" w:rsidP="00F30CBC">
      <w:pPr>
        <w:rPr>
          <w:rFonts w:asciiTheme="majorBidi" w:hAnsiTheme="majorBidi" w:cs="Times New Roman"/>
          <w:rtl/>
        </w:rPr>
      </w:pPr>
      <w:r w:rsidRPr="00F30CBC">
        <w:rPr>
          <w:rFonts w:asciiTheme="majorBidi" w:hAnsiTheme="majorBidi" w:cs="Times New Roman"/>
          <w:rtl/>
        </w:rPr>
        <w:t>تحليل المقارنة بين فاعلية المحتوى التعليمي "البشري الصرف" مقابل "المدعوم بالذكاء الاصطناعي" في تحصيل الطلاب الدراسي.</w:t>
      </w:r>
    </w:p>
    <w:p w14:paraId="0293859D" w14:textId="707981EB" w:rsidR="001772E7" w:rsidRPr="00F30CBC" w:rsidRDefault="001772E7" w:rsidP="00F30CBC">
      <w:pPr>
        <w:rPr>
          <w:rFonts w:asciiTheme="majorBidi" w:hAnsiTheme="majorBidi" w:cs="Times New Roman"/>
          <w:b/>
          <w:bCs/>
          <w:sz w:val="26"/>
          <w:szCs w:val="26"/>
          <w:rtl/>
        </w:rPr>
      </w:pPr>
    </w:p>
    <w:p w14:paraId="007A02D2" w14:textId="38521D53" w:rsidR="001772E7" w:rsidRPr="00F30CBC" w:rsidRDefault="001772E7" w:rsidP="00F30CBC">
      <w:pPr>
        <w:pStyle w:val="a6"/>
        <w:ind w:left="1080"/>
        <w:jc w:val="center"/>
        <w:rPr>
          <w:rFonts w:asciiTheme="majorBidi" w:hAnsiTheme="majorBidi" w:cs="Times New Roman"/>
          <w:b/>
          <w:bCs/>
          <w:sz w:val="32"/>
          <w:szCs w:val="32"/>
          <w:rtl/>
        </w:rPr>
      </w:pPr>
      <w:r w:rsidRPr="00F30CBC">
        <w:rPr>
          <w:rFonts w:asciiTheme="majorBidi" w:hAnsiTheme="majorBidi" w:cs="Times New Roman" w:hint="cs"/>
          <w:b/>
          <w:bCs/>
          <w:sz w:val="32"/>
          <w:szCs w:val="32"/>
          <w:rtl/>
        </w:rPr>
        <w:t>قائمة المصادر</w:t>
      </w:r>
    </w:p>
    <w:p w14:paraId="32784964" w14:textId="77777777" w:rsidR="001772E7" w:rsidRDefault="001772E7" w:rsidP="001772E7">
      <w:pPr>
        <w:pStyle w:val="a6"/>
        <w:ind w:left="1080"/>
        <w:rPr>
          <w:rFonts w:asciiTheme="majorBidi" w:hAnsiTheme="majorBidi" w:cs="Times New Roman"/>
          <w:b/>
          <w:bCs/>
          <w:sz w:val="26"/>
          <w:szCs w:val="26"/>
          <w:rtl/>
        </w:rPr>
      </w:pPr>
    </w:p>
    <w:p w14:paraId="7BD18B5F" w14:textId="03B2E43E" w:rsidR="001772E7" w:rsidRPr="00F30CBC" w:rsidRDefault="001772E7" w:rsidP="00F30CBC">
      <w:pPr>
        <w:rPr>
          <w:rFonts w:asciiTheme="majorBidi" w:hAnsiTheme="majorBidi" w:cs="Times New Roman"/>
          <w:b/>
          <w:bCs/>
          <w:sz w:val="26"/>
          <w:szCs w:val="26"/>
          <w:rtl/>
        </w:rPr>
      </w:pPr>
      <w:r w:rsidRPr="00F30CBC">
        <w:rPr>
          <w:rFonts w:asciiTheme="majorBidi" w:hAnsiTheme="majorBidi" w:cs="Times New Roman" w:hint="cs"/>
          <w:b/>
          <w:bCs/>
          <w:sz w:val="26"/>
          <w:szCs w:val="26"/>
          <w:rtl/>
        </w:rPr>
        <w:t xml:space="preserve">المراجع </w:t>
      </w:r>
      <w:r w:rsidR="002F4166" w:rsidRPr="00F30CBC">
        <w:rPr>
          <w:rFonts w:asciiTheme="majorBidi" w:hAnsiTheme="majorBidi" w:cs="Times New Roman" w:hint="cs"/>
          <w:b/>
          <w:bCs/>
          <w:sz w:val="26"/>
          <w:szCs w:val="26"/>
          <w:rtl/>
        </w:rPr>
        <w:t>:</w:t>
      </w:r>
    </w:p>
    <w:p w14:paraId="00EADF1E" w14:textId="051E5C01" w:rsidR="002F4166" w:rsidRPr="005C6F9D" w:rsidRDefault="002F4166" w:rsidP="00F30CBC">
      <w:pPr>
        <w:rPr>
          <w:rFonts w:asciiTheme="majorBidi" w:hAnsiTheme="majorBidi" w:cs="Times New Roman"/>
          <w:sz w:val="26"/>
          <w:szCs w:val="26"/>
          <w:rtl/>
        </w:rPr>
      </w:pPr>
      <w:r w:rsidRPr="005C6F9D">
        <w:rPr>
          <w:rFonts w:asciiTheme="majorBidi" w:hAnsiTheme="majorBidi" w:cs="Times New Roman" w:hint="cs"/>
          <w:sz w:val="26"/>
          <w:szCs w:val="26"/>
          <w:rtl/>
        </w:rPr>
        <w:t xml:space="preserve">منيرة بنت فهد العتيبي (2023 ) </w:t>
      </w:r>
      <w:r w:rsidRPr="005C6F9D">
        <w:rPr>
          <w:rFonts w:asciiTheme="majorBidi" w:hAnsiTheme="majorBidi" w:cs="Times New Roman"/>
          <w:sz w:val="26"/>
          <w:szCs w:val="26"/>
          <w:rtl/>
        </w:rPr>
        <w:t>"اتجاهات صناع المحتوى التعليمي نحو استخدام تطبيقات الذكاء الاصطناعي في منصات التواصل الاجتماعي: دراسة تحليلية". مجلة جامعة الملك سعود للعلوم التربوية.</w:t>
      </w:r>
    </w:p>
    <w:p w14:paraId="78BC37E6" w14:textId="77777777" w:rsidR="00F30CBC" w:rsidRPr="005C6F9D" w:rsidRDefault="00F30CBC" w:rsidP="00F30CBC">
      <w:pPr>
        <w:rPr>
          <w:rFonts w:asciiTheme="majorBidi" w:hAnsiTheme="majorBidi" w:cs="Times New Roman"/>
          <w:sz w:val="26"/>
          <w:szCs w:val="26"/>
        </w:rPr>
      </w:pPr>
    </w:p>
    <w:p w14:paraId="1DCCF3DD" w14:textId="797CE5AD" w:rsidR="002F4166" w:rsidRPr="005C6F9D" w:rsidRDefault="002F4166" w:rsidP="00F30CBC">
      <w:pPr>
        <w:rPr>
          <w:rFonts w:asciiTheme="majorBidi" w:hAnsiTheme="majorBidi" w:cs="Times New Roman"/>
          <w:sz w:val="26"/>
          <w:szCs w:val="26"/>
        </w:rPr>
      </w:pPr>
      <w:r w:rsidRPr="005C6F9D">
        <w:rPr>
          <w:rFonts w:asciiTheme="majorBidi" w:hAnsiTheme="majorBidi" w:cs="Times New Roman" w:hint="cs"/>
          <w:sz w:val="26"/>
          <w:szCs w:val="26"/>
          <w:rtl/>
        </w:rPr>
        <w:t xml:space="preserve">اماني أبو الدهب (2024 ) </w:t>
      </w:r>
      <w:r w:rsidRPr="005C6F9D">
        <w:rPr>
          <w:rFonts w:asciiTheme="majorBidi" w:hAnsiTheme="majorBidi" w:cs="Times New Roman"/>
          <w:sz w:val="26"/>
          <w:szCs w:val="26"/>
          <w:rtl/>
        </w:rPr>
        <w:t>أثر استخدام أدوات الذكاء الاصطناعي التوليدي في تحسين جودة تصميم المحتوى التعليمي الرقمي لدى معلمي المرحلة الثانوية". المجلة التربوية، جامعة سوهاج.</w:t>
      </w:r>
    </w:p>
    <w:p w14:paraId="2C0B9D59" w14:textId="77777777" w:rsidR="00F30CBC" w:rsidRPr="005C6F9D" w:rsidRDefault="00F30CBC" w:rsidP="00F30CBC">
      <w:pPr>
        <w:rPr>
          <w:rFonts w:asciiTheme="majorBidi" w:hAnsiTheme="majorBidi" w:cs="Times New Roman"/>
          <w:sz w:val="26"/>
          <w:szCs w:val="26"/>
          <w:rtl/>
        </w:rPr>
      </w:pPr>
    </w:p>
    <w:p w14:paraId="47840E2A" w14:textId="1E93ED84" w:rsidR="002F4166" w:rsidRPr="005C6F9D" w:rsidRDefault="002F4166" w:rsidP="00F30CBC">
      <w:pPr>
        <w:rPr>
          <w:rFonts w:asciiTheme="majorBidi" w:hAnsiTheme="majorBidi" w:cs="Times New Roman"/>
          <w:sz w:val="26"/>
          <w:szCs w:val="26"/>
        </w:rPr>
      </w:pPr>
      <w:r w:rsidRPr="005C6F9D">
        <w:rPr>
          <w:rFonts w:asciiTheme="majorBidi" w:hAnsiTheme="majorBidi" w:cs="Times New Roman" w:hint="cs"/>
          <w:sz w:val="26"/>
          <w:szCs w:val="26"/>
          <w:rtl/>
        </w:rPr>
        <w:t xml:space="preserve">عبدالرحمن الزهراني (2025) </w:t>
      </w:r>
      <w:r w:rsidRPr="005C6F9D">
        <w:rPr>
          <w:rFonts w:asciiTheme="majorBidi" w:hAnsiTheme="majorBidi" w:cs="Times New Roman"/>
          <w:sz w:val="26"/>
          <w:szCs w:val="26"/>
          <w:rtl/>
        </w:rPr>
        <w:t>"تحديات توظيف الذكاء الاصطناعي في التعليم عبر الشبكات الاجتماعية من وجهة نظر الخبراء التربويين". مجلة تكنولوجيا التعليم، الجمعية المصرية لتكنولوجيا التعليم.</w:t>
      </w:r>
    </w:p>
    <w:p w14:paraId="42FAAE47" w14:textId="77777777" w:rsidR="00F30CBC" w:rsidRPr="005C6F9D" w:rsidRDefault="00F30CBC" w:rsidP="00F30CBC">
      <w:pPr>
        <w:rPr>
          <w:rFonts w:asciiTheme="majorBidi" w:hAnsiTheme="majorBidi" w:cs="Times New Roman"/>
          <w:sz w:val="26"/>
          <w:szCs w:val="26"/>
          <w:rtl/>
        </w:rPr>
      </w:pPr>
    </w:p>
    <w:p w14:paraId="2F99760C" w14:textId="5D59395E" w:rsidR="002F4166" w:rsidRPr="005C6F9D" w:rsidRDefault="002F4166" w:rsidP="00F30CBC">
      <w:pPr>
        <w:rPr>
          <w:rFonts w:asciiTheme="majorBidi" w:hAnsiTheme="majorBidi" w:cs="Times New Roman"/>
          <w:sz w:val="26"/>
          <w:szCs w:val="26"/>
        </w:rPr>
      </w:pPr>
      <w:r w:rsidRPr="005C6F9D">
        <w:rPr>
          <w:rFonts w:asciiTheme="majorBidi" w:hAnsiTheme="majorBidi" w:cs="Times New Roman" w:hint="cs"/>
          <w:sz w:val="26"/>
          <w:szCs w:val="26"/>
          <w:rtl/>
        </w:rPr>
        <w:t xml:space="preserve">محمد قاسم (2023) </w:t>
      </w:r>
      <w:r w:rsidRPr="005C6F9D">
        <w:rPr>
          <w:rFonts w:asciiTheme="majorBidi" w:hAnsiTheme="majorBidi" w:cs="Times New Roman"/>
          <w:sz w:val="26"/>
          <w:szCs w:val="26"/>
          <w:rtl/>
        </w:rPr>
        <w:t>فاعلية المحتوى التعليمي القصير المنتج عبر تطبيقات الذكاء الاصطناعي في تنمية مهارات التفكير البصري لدى طلاب الجامعات". المجلة الدولية للمناهج والتربية التكنولوجية</w:t>
      </w:r>
    </w:p>
    <w:p w14:paraId="10818BA1" w14:textId="77777777" w:rsidR="00F30CBC" w:rsidRPr="005C6F9D" w:rsidRDefault="00F30CBC" w:rsidP="00F30CBC">
      <w:pPr>
        <w:rPr>
          <w:rFonts w:asciiTheme="majorBidi" w:hAnsiTheme="majorBidi" w:cs="Times New Roman"/>
          <w:sz w:val="26"/>
          <w:szCs w:val="26"/>
          <w:rtl/>
        </w:rPr>
      </w:pPr>
    </w:p>
    <w:p w14:paraId="4DB0C6AB" w14:textId="4DD8C81B" w:rsidR="002F4166" w:rsidRPr="005C6F9D" w:rsidRDefault="002F4166" w:rsidP="00F30CBC">
      <w:pPr>
        <w:rPr>
          <w:rFonts w:asciiTheme="majorBidi" w:hAnsiTheme="majorBidi" w:cs="Times New Roman"/>
          <w:sz w:val="26"/>
          <w:szCs w:val="26"/>
        </w:rPr>
      </w:pPr>
      <w:r w:rsidRPr="005C6F9D">
        <w:rPr>
          <w:rFonts w:asciiTheme="majorBidi" w:hAnsiTheme="majorBidi" w:cs="Times New Roman" w:hint="cs"/>
          <w:sz w:val="26"/>
          <w:szCs w:val="26"/>
          <w:rtl/>
        </w:rPr>
        <w:t xml:space="preserve">نورهان سليمان (2024) </w:t>
      </w:r>
      <w:r w:rsidRPr="005C6F9D">
        <w:rPr>
          <w:rFonts w:asciiTheme="majorBidi" w:hAnsiTheme="majorBidi" w:cs="Times New Roman"/>
          <w:sz w:val="26"/>
          <w:szCs w:val="26"/>
          <w:rtl/>
        </w:rPr>
        <w:t>"دور الذكاء الاصطناعي في تحسين الكفاءة الإنتاجية لمنصات التعلم المصغر (</w:t>
      </w:r>
      <w:r w:rsidRPr="005C6F9D">
        <w:rPr>
          <w:rFonts w:asciiTheme="majorBidi" w:hAnsiTheme="majorBidi" w:cs="Times New Roman"/>
          <w:sz w:val="26"/>
          <w:szCs w:val="26"/>
        </w:rPr>
        <w:t>Micro-learning</w:t>
      </w:r>
      <w:r w:rsidRPr="005C6F9D">
        <w:rPr>
          <w:rFonts w:asciiTheme="majorBidi" w:hAnsiTheme="majorBidi" w:cs="Times New Roman"/>
          <w:sz w:val="26"/>
          <w:szCs w:val="26"/>
          <w:rtl/>
        </w:rPr>
        <w:t>) عبر تيك توك وإنستغرام". مجلة بحوث التربية النوعية، جامعة المنصورة.</w:t>
      </w:r>
    </w:p>
    <w:p w14:paraId="6FA34F37" w14:textId="77777777" w:rsidR="005C6F9D" w:rsidRPr="005C6F9D" w:rsidRDefault="005C6F9D" w:rsidP="005C6F9D">
      <w:pPr>
        <w:rPr>
          <w:rFonts w:asciiTheme="majorBidi" w:hAnsiTheme="majorBidi" w:cs="Times New Roman"/>
          <w:sz w:val="26"/>
          <w:szCs w:val="26"/>
          <w:rtl/>
        </w:rPr>
      </w:pPr>
    </w:p>
    <w:p w14:paraId="033946C9" w14:textId="21DE7E63" w:rsidR="002F4166" w:rsidRPr="005C6F9D" w:rsidRDefault="002F4166" w:rsidP="005C6F9D">
      <w:pPr>
        <w:rPr>
          <w:rFonts w:asciiTheme="majorBidi" w:hAnsiTheme="majorBidi" w:cs="Times New Roman"/>
          <w:sz w:val="26"/>
          <w:szCs w:val="26"/>
        </w:rPr>
      </w:pPr>
      <w:r w:rsidRPr="005C6F9D">
        <w:rPr>
          <w:rFonts w:asciiTheme="majorBidi" w:hAnsiTheme="majorBidi" w:cs="Times New Roman" w:hint="cs"/>
          <w:sz w:val="26"/>
          <w:szCs w:val="26"/>
          <w:rtl/>
        </w:rPr>
        <w:t xml:space="preserve">زاهر إسماعيل الغريب </w:t>
      </w:r>
      <w:r w:rsidRPr="005C6F9D">
        <w:rPr>
          <w:rFonts w:asciiTheme="majorBidi" w:hAnsiTheme="majorBidi" w:cs="Times New Roman"/>
          <w:sz w:val="26"/>
          <w:szCs w:val="26"/>
          <w:rtl/>
        </w:rPr>
        <w:t>الذكاء الاصطناعي والتحول الرقمي في التعليم. القاهرة: عالم الكتب (كتاب مرجعي حديث).</w:t>
      </w:r>
    </w:p>
    <w:p w14:paraId="2090CCE4" w14:textId="77777777" w:rsidR="005C6F9D" w:rsidRDefault="005C6F9D" w:rsidP="005C6F9D">
      <w:pPr>
        <w:rPr>
          <w:rFonts w:asciiTheme="majorBidi" w:hAnsiTheme="majorBidi" w:cs="Times New Roman"/>
          <w:b/>
          <w:bCs/>
          <w:sz w:val="26"/>
          <w:szCs w:val="26"/>
          <w:rtl/>
        </w:rPr>
      </w:pPr>
    </w:p>
    <w:p w14:paraId="17E8C2BB" w14:textId="2A693130" w:rsidR="002F4166" w:rsidRPr="005C6F9D" w:rsidRDefault="002F4166" w:rsidP="005C6F9D">
      <w:pPr>
        <w:rPr>
          <w:rFonts w:asciiTheme="majorBidi" w:hAnsiTheme="majorBidi" w:cs="Times New Roman"/>
          <w:sz w:val="26"/>
          <w:szCs w:val="26"/>
        </w:rPr>
      </w:pPr>
      <w:r w:rsidRPr="005C6F9D">
        <w:rPr>
          <w:rFonts w:asciiTheme="majorBidi" w:hAnsiTheme="majorBidi" w:cs="Times New Roman" w:hint="cs"/>
          <w:sz w:val="26"/>
          <w:szCs w:val="26"/>
          <w:rtl/>
        </w:rPr>
        <w:t xml:space="preserve">سعيد الغامدي (2024) </w:t>
      </w:r>
      <w:r w:rsidRPr="005C6F9D">
        <w:rPr>
          <w:rFonts w:asciiTheme="majorBidi" w:hAnsiTheme="majorBidi" w:cs="Times New Roman"/>
          <w:sz w:val="26"/>
          <w:szCs w:val="26"/>
          <w:rtl/>
        </w:rPr>
        <w:t>"المعوقات التقنية والبشرية لاستخدام تقنيات الذكاء الاصطناعي في إنتاج الوسائط التعليمية بالجامعات السعودية". مجلة العلوم التربوية والنفسية.</w:t>
      </w:r>
    </w:p>
    <w:p w14:paraId="3061FF4A" w14:textId="77777777" w:rsidR="005C6F9D" w:rsidRPr="005C6F9D" w:rsidRDefault="005C6F9D" w:rsidP="005C6F9D">
      <w:pPr>
        <w:rPr>
          <w:rFonts w:asciiTheme="majorBidi" w:hAnsiTheme="majorBidi" w:cs="Times New Roman"/>
          <w:sz w:val="26"/>
          <w:szCs w:val="26"/>
          <w:rtl/>
        </w:rPr>
      </w:pPr>
    </w:p>
    <w:p w14:paraId="6F9F56DE" w14:textId="698F0FE7" w:rsidR="002F4166" w:rsidRPr="005C6F9D" w:rsidRDefault="002F4166" w:rsidP="005C6F9D">
      <w:pPr>
        <w:rPr>
          <w:rFonts w:asciiTheme="majorBidi" w:hAnsiTheme="majorBidi" w:cs="Times New Roman"/>
          <w:sz w:val="26"/>
          <w:szCs w:val="26"/>
        </w:rPr>
      </w:pPr>
      <w:r w:rsidRPr="005C6F9D">
        <w:rPr>
          <w:rFonts w:asciiTheme="majorBidi" w:hAnsiTheme="majorBidi" w:cs="Times New Roman" w:hint="cs"/>
          <w:sz w:val="26"/>
          <w:szCs w:val="26"/>
          <w:rtl/>
        </w:rPr>
        <w:t xml:space="preserve">حسن </w:t>
      </w:r>
      <w:proofErr w:type="spellStart"/>
      <w:r w:rsidRPr="005C6F9D">
        <w:rPr>
          <w:rFonts w:asciiTheme="majorBidi" w:hAnsiTheme="majorBidi" w:cs="Times New Roman" w:hint="cs"/>
          <w:sz w:val="26"/>
          <w:szCs w:val="26"/>
          <w:rtl/>
        </w:rPr>
        <w:t>عبدالعاطي</w:t>
      </w:r>
      <w:proofErr w:type="spellEnd"/>
      <w:r w:rsidRPr="005C6F9D">
        <w:rPr>
          <w:rFonts w:asciiTheme="majorBidi" w:hAnsiTheme="majorBidi" w:cs="Times New Roman" w:hint="cs"/>
          <w:sz w:val="26"/>
          <w:szCs w:val="26"/>
          <w:rtl/>
        </w:rPr>
        <w:t xml:space="preserve"> (2025) </w:t>
      </w:r>
      <w:r w:rsidRPr="005C6F9D">
        <w:rPr>
          <w:rFonts w:asciiTheme="majorBidi" w:hAnsiTheme="majorBidi" w:cs="Times New Roman"/>
          <w:sz w:val="26"/>
          <w:szCs w:val="26"/>
          <w:rtl/>
        </w:rPr>
        <w:t>"مستوى الوعي الأخلاقي والمصداقية العلمية للمحتوى التعليمي المولد آلياً عبر شبكات التواصل الاجتماعي". مجلة كلية التربية، جامعة الإسكندرية</w:t>
      </w:r>
    </w:p>
    <w:p w14:paraId="53316240" w14:textId="77777777" w:rsidR="005C6F9D" w:rsidRPr="005C6F9D" w:rsidRDefault="005C6F9D" w:rsidP="005C6F9D">
      <w:pPr>
        <w:rPr>
          <w:rFonts w:asciiTheme="majorBidi" w:hAnsiTheme="majorBidi" w:cs="Times New Roman"/>
          <w:sz w:val="26"/>
          <w:szCs w:val="26"/>
          <w:rtl/>
        </w:rPr>
      </w:pPr>
    </w:p>
    <w:p w14:paraId="236BCD3F" w14:textId="3F203F83" w:rsidR="002F4166" w:rsidRPr="005C6F9D" w:rsidRDefault="002F4166" w:rsidP="005C6F9D">
      <w:pPr>
        <w:rPr>
          <w:rFonts w:asciiTheme="majorBidi" w:hAnsiTheme="majorBidi" w:cs="Times New Roman"/>
          <w:b/>
          <w:bCs/>
          <w:sz w:val="26"/>
          <w:szCs w:val="26"/>
        </w:rPr>
      </w:pPr>
      <w:r w:rsidRPr="005C6F9D">
        <w:rPr>
          <w:rFonts w:asciiTheme="majorBidi" w:hAnsiTheme="majorBidi" w:cs="Times New Roman" w:hint="cs"/>
          <w:sz w:val="26"/>
          <w:szCs w:val="26"/>
          <w:rtl/>
        </w:rPr>
        <w:t xml:space="preserve">اياد المصري (2023) </w:t>
      </w:r>
      <w:r w:rsidRPr="005C6F9D">
        <w:rPr>
          <w:rFonts w:asciiTheme="majorBidi" w:hAnsiTheme="majorBidi" w:cs="Times New Roman"/>
          <w:sz w:val="26"/>
          <w:szCs w:val="26"/>
          <w:rtl/>
        </w:rPr>
        <w:t>"الفروق في تقبل تقنيات الذكاء الاصطناعي في التعليم وفقاً لمتغيري العمر والخبرة التقنية: دراسة ميدانية". المجلة العربية للتربية النوعية</w:t>
      </w:r>
      <w:r w:rsidRPr="005C6F9D">
        <w:rPr>
          <w:rFonts w:asciiTheme="majorBidi" w:hAnsiTheme="majorBidi" w:cs="Times New Roman"/>
          <w:b/>
          <w:bCs/>
          <w:sz w:val="26"/>
          <w:szCs w:val="26"/>
          <w:rtl/>
        </w:rPr>
        <w:t>.</w:t>
      </w:r>
    </w:p>
    <w:p w14:paraId="32405182" w14:textId="77777777" w:rsidR="005C6F9D" w:rsidRDefault="005C6F9D" w:rsidP="005C6F9D">
      <w:pPr>
        <w:rPr>
          <w:rFonts w:asciiTheme="majorBidi" w:hAnsiTheme="majorBidi" w:cs="Times New Roman"/>
          <w:b/>
          <w:bCs/>
          <w:sz w:val="26"/>
          <w:szCs w:val="26"/>
          <w:rtl/>
        </w:rPr>
      </w:pPr>
    </w:p>
    <w:p w14:paraId="77A6912B" w14:textId="24A6E8DE" w:rsidR="002F4166" w:rsidRPr="005C6F9D" w:rsidRDefault="002F4166" w:rsidP="005C6F9D">
      <w:pPr>
        <w:rPr>
          <w:rFonts w:asciiTheme="majorBidi" w:hAnsiTheme="majorBidi" w:cs="Times New Roman"/>
          <w:sz w:val="26"/>
          <w:szCs w:val="26"/>
        </w:rPr>
      </w:pPr>
      <w:r w:rsidRPr="005C6F9D">
        <w:rPr>
          <w:rFonts w:asciiTheme="majorBidi" w:hAnsiTheme="majorBidi" w:cs="Times New Roman"/>
          <w:sz w:val="26"/>
          <w:szCs w:val="26"/>
          <w:rtl/>
        </w:rPr>
        <w:lastRenderedPageBreak/>
        <w:t>المنظمة العربية للتربية والثقافة والعلوم - ألكسو (2024). تقرير حالة الذكاء الاصطناعي في التعليم بالوطن العربي: الفرص والتحديات. تونس.</w:t>
      </w:r>
    </w:p>
    <w:p w14:paraId="125442B7" w14:textId="77777777" w:rsidR="005C6F9D" w:rsidRDefault="005C6F9D" w:rsidP="005C6F9D">
      <w:pPr>
        <w:rPr>
          <w:rFonts w:asciiTheme="majorBidi" w:hAnsiTheme="majorBidi" w:cs="Times New Roman"/>
          <w:b/>
          <w:bCs/>
          <w:sz w:val="26"/>
          <w:szCs w:val="26"/>
          <w:rtl/>
        </w:rPr>
      </w:pPr>
    </w:p>
    <w:p w14:paraId="30926BCF" w14:textId="42FA2B19" w:rsidR="002F4166" w:rsidRPr="005C6F9D" w:rsidRDefault="002F4166" w:rsidP="005C6F9D">
      <w:pPr>
        <w:rPr>
          <w:rFonts w:asciiTheme="majorBidi" w:hAnsiTheme="majorBidi" w:cs="Times New Roman"/>
          <w:sz w:val="26"/>
          <w:szCs w:val="26"/>
          <w:rtl/>
        </w:rPr>
      </w:pPr>
      <w:r w:rsidRPr="005C6F9D">
        <w:rPr>
          <w:rFonts w:asciiTheme="majorBidi" w:hAnsiTheme="majorBidi" w:cs="Times New Roman" w:hint="cs"/>
          <w:sz w:val="26"/>
          <w:szCs w:val="26"/>
          <w:rtl/>
        </w:rPr>
        <w:t xml:space="preserve">هدى الشريف (2025) </w:t>
      </w:r>
      <w:r w:rsidRPr="005C6F9D">
        <w:rPr>
          <w:rFonts w:asciiTheme="majorBidi" w:hAnsiTheme="majorBidi" w:cs="Times New Roman"/>
          <w:sz w:val="26"/>
          <w:szCs w:val="26"/>
          <w:rtl/>
        </w:rPr>
        <w:t>"مستقبل المحتوى التعليمي في ظل اقتصاد الذكاء الاصطناعي". ورقة عمل مقدمة للمؤتمر الدولي لتكنولوجيا التعليم والتعلم الرقمي. الرياض.</w:t>
      </w:r>
    </w:p>
    <w:sectPr w:rsidR="002F4166" w:rsidRPr="005C6F9D" w:rsidSect="003D23E9">
      <w:footerReference w:type="default" r:id="rId17"/>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B38EB" w14:textId="77777777" w:rsidR="00202B5A" w:rsidRDefault="00202B5A" w:rsidP="008B1B07">
      <w:pPr>
        <w:spacing w:after="0" w:line="240" w:lineRule="auto"/>
      </w:pPr>
      <w:r>
        <w:separator/>
      </w:r>
    </w:p>
  </w:endnote>
  <w:endnote w:type="continuationSeparator" w:id="0">
    <w:p w14:paraId="68216657" w14:textId="77777777" w:rsidR="00202B5A" w:rsidRDefault="00202B5A" w:rsidP="008B1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4569C" w14:textId="47B87095" w:rsidR="003D23E9" w:rsidRDefault="003D23E9" w:rsidP="003D23E9">
    <w:pPr>
      <w:pStyle w:val="ab"/>
      <w:jc w:val="center"/>
    </w:pPr>
  </w:p>
  <w:p w14:paraId="6166F73F" w14:textId="77777777" w:rsidR="003D23E9" w:rsidRDefault="003D23E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76462699"/>
      <w:docPartObj>
        <w:docPartGallery w:val="Page Numbers (Bottom of Page)"/>
        <w:docPartUnique/>
      </w:docPartObj>
    </w:sdtPr>
    <w:sdtEndPr/>
    <w:sdtContent>
      <w:p w14:paraId="6E377E4F" w14:textId="77777777" w:rsidR="003D23E9" w:rsidRDefault="003D23E9">
        <w:pPr>
          <w:pStyle w:val="ab"/>
          <w:jc w:val="center"/>
          <w:rPr>
            <w:rtl/>
          </w:rPr>
        </w:pPr>
        <w:r>
          <w:fldChar w:fldCharType="begin"/>
        </w:r>
        <w:r>
          <w:instrText>PAGE   \* MERGEFORMAT</w:instrText>
        </w:r>
        <w:r>
          <w:fldChar w:fldCharType="separate"/>
        </w:r>
        <w:r>
          <w:rPr>
            <w:rtl/>
            <w:lang w:val="ar-SA"/>
          </w:rPr>
          <w:t>2</w:t>
        </w:r>
        <w:r>
          <w:fldChar w:fldCharType="end"/>
        </w:r>
      </w:p>
    </w:sdtContent>
  </w:sdt>
  <w:p w14:paraId="61F5999A" w14:textId="77777777" w:rsidR="003D23E9" w:rsidRDefault="003D23E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60B0F" w14:textId="77777777" w:rsidR="00202B5A" w:rsidRDefault="00202B5A" w:rsidP="008B1B07">
      <w:pPr>
        <w:spacing w:after="0" w:line="240" w:lineRule="auto"/>
      </w:pPr>
      <w:r>
        <w:separator/>
      </w:r>
    </w:p>
  </w:footnote>
  <w:footnote w:type="continuationSeparator" w:id="0">
    <w:p w14:paraId="2F8153E2" w14:textId="77777777" w:rsidR="00202B5A" w:rsidRDefault="00202B5A" w:rsidP="008B1B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53C62"/>
    <w:multiLevelType w:val="hybridMultilevel"/>
    <w:tmpl w:val="843C6EF6"/>
    <w:lvl w:ilvl="0" w:tplc="A210CF84">
      <w:start w:val="1"/>
      <w:numFmt w:val="decimal"/>
      <w:lvlText w:val="%1-"/>
      <w:lvlJc w:val="left"/>
      <w:pPr>
        <w:ind w:left="6379" w:hanging="360"/>
      </w:pPr>
      <w:rPr>
        <w:rFonts w:cs="Times New Roman" w:hint="default"/>
      </w:rPr>
    </w:lvl>
    <w:lvl w:ilvl="1" w:tplc="04090019" w:tentative="1">
      <w:start w:val="1"/>
      <w:numFmt w:val="lowerLetter"/>
      <w:lvlText w:val="%2."/>
      <w:lvlJc w:val="left"/>
      <w:pPr>
        <w:ind w:left="7099" w:hanging="360"/>
      </w:pPr>
    </w:lvl>
    <w:lvl w:ilvl="2" w:tplc="0409001B" w:tentative="1">
      <w:start w:val="1"/>
      <w:numFmt w:val="lowerRoman"/>
      <w:lvlText w:val="%3."/>
      <w:lvlJc w:val="right"/>
      <w:pPr>
        <w:ind w:left="7819" w:hanging="180"/>
      </w:pPr>
    </w:lvl>
    <w:lvl w:ilvl="3" w:tplc="0409000F" w:tentative="1">
      <w:start w:val="1"/>
      <w:numFmt w:val="decimal"/>
      <w:lvlText w:val="%4."/>
      <w:lvlJc w:val="left"/>
      <w:pPr>
        <w:ind w:left="8539" w:hanging="360"/>
      </w:pPr>
    </w:lvl>
    <w:lvl w:ilvl="4" w:tplc="04090019" w:tentative="1">
      <w:start w:val="1"/>
      <w:numFmt w:val="lowerLetter"/>
      <w:lvlText w:val="%5."/>
      <w:lvlJc w:val="left"/>
      <w:pPr>
        <w:ind w:left="9259" w:hanging="360"/>
      </w:pPr>
    </w:lvl>
    <w:lvl w:ilvl="5" w:tplc="0409001B" w:tentative="1">
      <w:start w:val="1"/>
      <w:numFmt w:val="lowerRoman"/>
      <w:lvlText w:val="%6."/>
      <w:lvlJc w:val="right"/>
      <w:pPr>
        <w:ind w:left="9979" w:hanging="180"/>
      </w:pPr>
    </w:lvl>
    <w:lvl w:ilvl="6" w:tplc="0409000F" w:tentative="1">
      <w:start w:val="1"/>
      <w:numFmt w:val="decimal"/>
      <w:lvlText w:val="%7."/>
      <w:lvlJc w:val="left"/>
      <w:pPr>
        <w:ind w:left="10699" w:hanging="360"/>
      </w:pPr>
    </w:lvl>
    <w:lvl w:ilvl="7" w:tplc="04090019" w:tentative="1">
      <w:start w:val="1"/>
      <w:numFmt w:val="lowerLetter"/>
      <w:lvlText w:val="%8."/>
      <w:lvlJc w:val="left"/>
      <w:pPr>
        <w:ind w:left="11419" w:hanging="360"/>
      </w:pPr>
    </w:lvl>
    <w:lvl w:ilvl="8" w:tplc="0409001B" w:tentative="1">
      <w:start w:val="1"/>
      <w:numFmt w:val="lowerRoman"/>
      <w:lvlText w:val="%9."/>
      <w:lvlJc w:val="right"/>
      <w:pPr>
        <w:ind w:left="12139" w:hanging="180"/>
      </w:pPr>
    </w:lvl>
  </w:abstractNum>
  <w:abstractNum w:abstractNumId="1" w15:restartNumberingAfterBreak="0">
    <w:nsid w:val="06581F6B"/>
    <w:multiLevelType w:val="hybridMultilevel"/>
    <w:tmpl w:val="B9BC14C8"/>
    <w:lvl w:ilvl="0" w:tplc="A1B088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0F5CFC"/>
    <w:multiLevelType w:val="hybridMultilevel"/>
    <w:tmpl w:val="A5CE694A"/>
    <w:lvl w:ilvl="0" w:tplc="225C80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006510"/>
    <w:multiLevelType w:val="multilevel"/>
    <w:tmpl w:val="6CD80DD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E75C6C"/>
    <w:multiLevelType w:val="hybridMultilevel"/>
    <w:tmpl w:val="7F102510"/>
    <w:lvl w:ilvl="0" w:tplc="C598F8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5B1C88"/>
    <w:multiLevelType w:val="hybridMultilevel"/>
    <w:tmpl w:val="B23ADF36"/>
    <w:lvl w:ilvl="0" w:tplc="A836B8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922E3E"/>
    <w:multiLevelType w:val="hybridMultilevel"/>
    <w:tmpl w:val="0792EFC8"/>
    <w:lvl w:ilvl="0" w:tplc="61B4B50C">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29DD2C20"/>
    <w:multiLevelType w:val="hybridMultilevel"/>
    <w:tmpl w:val="8BBE873C"/>
    <w:lvl w:ilvl="0" w:tplc="84A2B70A">
      <w:numFmt w:val="bullet"/>
      <w:lvlText w:val="-"/>
      <w:lvlJc w:val="left"/>
      <w:pPr>
        <w:ind w:left="2520" w:hanging="360"/>
      </w:pPr>
      <w:rPr>
        <w:rFonts w:ascii="Arial" w:eastAsia="Calibri" w:hAnsi="Arial" w:cs="Aria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8" w15:restartNumberingAfterBreak="0">
    <w:nsid w:val="2FD24A2F"/>
    <w:multiLevelType w:val="hybridMultilevel"/>
    <w:tmpl w:val="6D20CABC"/>
    <w:lvl w:ilvl="0" w:tplc="3F866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3564EC"/>
    <w:multiLevelType w:val="hybridMultilevel"/>
    <w:tmpl w:val="147C1D5C"/>
    <w:lvl w:ilvl="0" w:tplc="94B8C056">
      <w:start w:val="1"/>
      <w:numFmt w:val="decimal"/>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9360261"/>
    <w:multiLevelType w:val="hybridMultilevel"/>
    <w:tmpl w:val="69880D46"/>
    <w:lvl w:ilvl="0" w:tplc="ECA07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A47FA9"/>
    <w:multiLevelType w:val="hybridMultilevel"/>
    <w:tmpl w:val="1F2679B4"/>
    <w:lvl w:ilvl="0" w:tplc="C248FD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4432C"/>
    <w:multiLevelType w:val="hybridMultilevel"/>
    <w:tmpl w:val="6A829440"/>
    <w:lvl w:ilvl="0" w:tplc="D214EF46">
      <w:start w:val="1"/>
      <w:numFmt w:val="decimal"/>
      <w:suff w:val="nothing"/>
      <w:lvlText w:val="%1-"/>
      <w:lvlJc w:val="left"/>
      <w:pPr>
        <w:ind w:left="1440" w:hanging="360"/>
      </w:pPr>
      <w:rPr>
        <w:rFonts w:asciiTheme="majorBidi" w:eastAsiaTheme="minorHAnsi" w:hAnsiTheme="majorBidi"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DD77CC0"/>
    <w:multiLevelType w:val="hybridMultilevel"/>
    <w:tmpl w:val="9E06DD48"/>
    <w:lvl w:ilvl="0" w:tplc="CE0EAD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425B97"/>
    <w:multiLevelType w:val="hybridMultilevel"/>
    <w:tmpl w:val="777EA65A"/>
    <w:lvl w:ilvl="0" w:tplc="0F5222F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CD7148"/>
    <w:multiLevelType w:val="hybridMultilevel"/>
    <w:tmpl w:val="2F82E2F4"/>
    <w:lvl w:ilvl="0" w:tplc="FA5E7E06">
      <w:start w:val="1"/>
      <w:numFmt w:val="decimal"/>
      <w:suff w:val="nothing"/>
      <w:lvlText w:val="%1-"/>
      <w:lvlJc w:val="left"/>
      <w:pPr>
        <w:ind w:left="720" w:hanging="360"/>
      </w:pPr>
      <w:rPr>
        <w:rFonts w:asciiTheme="majorBidi" w:eastAsiaTheme="minorHAnsi" w:hAnsiTheme="majorBid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F33245"/>
    <w:multiLevelType w:val="hybridMultilevel"/>
    <w:tmpl w:val="1882BCC0"/>
    <w:lvl w:ilvl="0" w:tplc="15966EB8">
      <w:start w:val="1"/>
      <w:numFmt w:val="decimal"/>
      <w:lvlText w:val="%1-"/>
      <w:lvlJc w:val="left"/>
      <w:pPr>
        <w:ind w:left="1080" w:hanging="360"/>
      </w:pPr>
      <w:rPr>
        <w:rFonts w:cs="Times New Roman" w:hint="default"/>
        <w:b/>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F423805"/>
    <w:multiLevelType w:val="hybridMultilevel"/>
    <w:tmpl w:val="61E61C52"/>
    <w:lvl w:ilvl="0" w:tplc="263C561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52664C"/>
    <w:multiLevelType w:val="hybridMultilevel"/>
    <w:tmpl w:val="1E1687A0"/>
    <w:lvl w:ilvl="0" w:tplc="371220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BFC64FF"/>
    <w:multiLevelType w:val="hybridMultilevel"/>
    <w:tmpl w:val="53F0ADC0"/>
    <w:lvl w:ilvl="0" w:tplc="CC161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681323"/>
    <w:multiLevelType w:val="hybridMultilevel"/>
    <w:tmpl w:val="5D10C5F4"/>
    <w:lvl w:ilvl="0" w:tplc="6BC262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D642EB"/>
    <w:multiLevelType w:val="hybridMultilevel"/>
    <w:tmpl w:val="1C4CDC2E"/>
    <w:lvl w:ilvl="0" w:tplc="7C60F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B21658F"/>
    <w:multiLevelType w:val="hybridMultilevel"/>
    <w:tmpl w:val="51907EEC"/>
    <w:lvl w:ilvl="0" w:tplc="9796DE5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
  </w:num>
  <w:num w:numId="3">
    <w:abstractNumId w:val="11"/>
  </w:num>
  <w:num w:numId="4">
    <w:abstractNumId w:val="3"/>
  </w:num>
  <w:num w:numId="5">
    <w:abstractNumId w:val="14"/>
  </w:num>
  <w:num w:numId="6">
    <w:abstractNumId w:val="17"/>
  </w:num>
  <w:num w:numId="7">
    <w:abstractNumId w:val="0"/>
  </w:num>
  <w:num w:numId="8">
    <w:abstractNumId w:val="10"/>
  </w:num>
  <w:num w:numId="9">
    <w:abstractNumId w:val="9"/>
  </w:num>
  <w:num w:numId="10">
    <w:abstractNumId w:val="19"/>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20"/>
  </w:num>
  <w:num w:numId="14">
    <w:abstractNumId w:val="2"/>
  </w:num>
  <w:num w:numId="15">
    <w:abstractNumId w:val="4"/>
  </w:num>
  <w:num w:numId="16">
    <w:abstractNumId w:val="5"/>
  </w:num>
  <w:num w:numId="17">
    <w:abstractNumId w:val="18"/>
  </w:num>
  <w:num w:numId="18">
    <w:abstractNumId w:val="13"/>
  </w:num>
  <w:num w:numId="19">
    <w:abstractNumId w:val="21"/>
  </w:num>
  <w:num w:numId="20">
    <w:abstractNumId w:val="8"/>
  </w:num>
  <w:num w:numId="21">
    <w:abstractNumId w:val="12"/>
  </w:num>
  <w:num w:numId="22">
    <w:abstractNumId w:val="1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0E3F86"/>
    <w:rsid w:val="000E68D3"/>
    <w:rsid w:val="00163CCE"/>
    <w:rsid w:val="001760A9"/>
    <w:rsid w:val="001772E7"/>
    <w:rsid w:val="0018224C"/>
    <w:rsid w:val="00187382"/>
    <w:rsid w:val="00193758"/>
    <w:rsid w:val="001A1218"/>
    <w:rsid w:val="001A6EB1"/>
    <w:rsid w:val="001E141C"/>
    <w:rsid w:val="00202B5A"/>
    <w:rsid w:val="00207E5B"/>
    <w:rsid w:val="002102D9"/>
    <w:rsid w:val="00212422"/>
    <w:rsid w:val="002230C8"/>
    <w:rsid w:val="0022427E"/>
    <w:rsid w:val="0023777D"/>
    <w:rsid w:val="00256C32"/>
    <w:rsid w:val="00261D50"/>
    <w:rsid w:val="002A613A"/>
    <w:rsid w:val="002B6A1A"/>
    <w:rsid w:val="002C1A51"/>
    <w:rsid w:val="002D2097"/>
    <w:rsid w:val="002E1E9D"/>
    <w:rsid w:val="002F22C2"/>
    <w:rsid w:val="002F4166"/>
    <w:rsid w:val="002F4C04"/>
    <w:rsid w:val="00310C53"/>
    <w:rsid w:val="00367609"/>
    <w:rsid w:val="003738BF"/>
    <w:rsid w:val="003804B3"/>
    <w:rsid w:val="003860EB"/>
    <w:rsid w:val="003D23E9"/>
    <w:rsid w:val="003D7990"/>
    <w:rsid w:val="003E6592"/>
    <w:rsid w:val="00447695"/>
    <w:rsid w:val="004526DF"/>
    <w:rsid w:val="00454A1A"/>
    <w:rsid w:val="00464A92"/>
    <w:rsid w:val="004C6496"/>
    <w:rsid w:val="005014F6"/>
    <w:rsid w:val="00523CC6"/>
    <w:rsid w:val="00524339"/>
    <w:rsid w:val="00560BF5"/>
    <w:rsid w:val="005A3506"/>
    <w:rsid w:val="005C5738"/>
    <w:rsid w:val="005C6F9D"/>
    <w:rsid w:val="005D02C6"/>
    <w:rsid w:val="006276A3"/>
    <w:rsid w:val="00630B09"/>
    <w:rsid w:val="00637753"/>
    <w:rsid w:val="006836C4"/>
    <w:rsid w:val="00686C20"/>
    <w:rsid w:val="006878AF"/>
    <w:rsid w:val="00694E60"/>
    <w:rsid w:val="006C47CA"/>
    <w:rsid w:val="006D5510"/>
    <w:rsid w:val="006D7A2B"/>
    <w:rsid w:val="006E25B1"/>
    <w:rsid w:val="00717F1B"/>
    <w:rsid w:val="0072678D"/>
    <w:rsid w:val="00726D3E"/>
    <w:rsid w:val="00727699"/>
    <w:rsid w:val="00727A9A"/>
    <w:rsid w:val="0074245D"/>
    <w:rsid w:val="007465CB"/>
    <w:rsid w:val="00772645"/>
    <w:rsid w:val="007734D7"/>
    <w:rsid w:val="007735B1"/>
    <w:rsid w:val="00786BCE"/>
    <w:rsid w:val="0079355E"/>
    <w:rsid w:val="007B086C"/>
    <w:rsid w:val="007B7B5A"/>
    <w:rsid w:val="007C74C5"/>
    <w:rsid w:val="007D47BD"/>
    <w:rsid w:val="00800537"/>
    <w:rsid w:val="00810024"/>
    <w:rsid w:val="00853C05"/>
    <w:rsid w:val="008679E5"/>
    <w:rsid w:val="00892D80"/>
    <w:rsid w:val="008A2BD9"/>
    <w:rsid w:val="008B1B07"/>
    <w:rsid w:val="00905D6F"/>
    <w:rsid w:val="00963384"/>
    <w:rsid w:val="00984E33"/>
    <w:rsid w:val="009B41C8"/>
    <w:rsid w:val="009C2F2D"/>
    <w:rsid w:val="009E20AD"/>
    <w:rsid w:val="009E74D7"/>
    <w:rsid w:val="009F38DF"/>
    <w:rsid w:val="009F582B"/>
    <w:rsid w:val="009F5EF3"/>
    <w:rsid w:val="00A05B0F"/>
    <w:rsid w:val="00A36750"/>
    <w:rsid w:val="00A4475B"/>
    <w:rsid w:val="00A45A01"/>
    <w:rsid w:val="00A5114C"/>
    <w:rsid w:val="00A646F8"/>
    <w:rsid w:val="00A664FE"/>
    <w:rsid w:val="00A77D31"/>
    <w:rsid w:val="00AC531A"/>
    <w:rsid w:val="00AE24B1"/>
    <w:rsid w:val="00B043FA"/>
    <w:rsid w:val="00B14730"/>
    <w:rsid w:val="00B805A9"/>
    <w:rsid w:val="00B92D7B"/>
    <w:rsid w:val="00BB2E70"/>
    <w:rsid w:val="00BC484A"/>
    <w:rsid w:val="00BD2E07"/>
    <w:rsid w:val="00BF2E3C"/>
    <w:rsid w:val="00C0722C"/>
    <w:rsid w:val="00C31AC4"/>
    <w:rsid w:val="00C53DF2"/>
    <w:rsid w:val="00C67547"/>
    <w:rsid w:val="00C7303D"/>
    <w:rsid w:val="00C76DD6"/>
    <w:rsid w:val="00C86251"/>
    <w:rsid w:val="00CA1762"/>
    <w:rsid w:val="00CD2CCA"/>
    <w:rsid w:val="00D01464"/>
    <w:rsid w:val="00D01EEE"/>
    <w:rsid w:val="00D1394A"/>
    <w:rsid w:val="00D551F7"/>
    <w:rsid w:val="00D706E9"/>
    <w:rsid w:val="00DB19A9"/>
    <w:rsid w:val="00DF2145"/>
    <w:rsid w:val="00DF75DA"/>
    <w:rsid w:val="00E422F1"/>
    <w:rsid w:val="00E45ED4"/>
    <w:rsid w:val="00E52F1A"/>
    <w:rsid w:val="00EA0F87"/>
    <w:rsid w:val="00EC3689"/>
    <w:rsid w:val="00EF3A4C"/>
    <w:rsid w:val="00F00FA1"/>
    <w:rsid w:val="00F0724D"/>
    <w:rsid w:val="00F30CBC"/>
    <w:rsid w:val="00F5144D"/>
    <w:rsid w:val="00F65067"/>
    <w:rsid w:val="00FA41C1"/>
    <w:rsid w:val="00FC568C"/>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8B1B07"/>
    <w:pPr>
      <w:tabs>
        <w:tab w:val="center" w:pos="4153"/>
        <w:tab w:val="right" w:pos="8306"/>
      </w:tabs>
      <w:spacing w:after="0" w:line="240" w:lineRule="auto"/>
    </w:pPr>
  </w:style>
  <w:style w:type="character" w:customStyle="1" w:styleId="Char3">
    <w:name w:val="رأس الصفحة Char"/>
    <w:basedOn w:val="a0"/>
    <w:link w:val="aa"/>
    <w:uiPriority w:val="99"/>
    <w:rsid w:val="008B1B07"/>
  </w:style>
  <w:style w:type="paragraph" w:styleId="ab">
    <w:name w:val="footer"/>
    <w:basedOn w:val="a"/>
    <w:link w:val="Char4"/>
    <w:uiPriority w:val="99"/>
    <w:unhideWhenUsed/>
    <w:rsid w:val="008B1B07"/>
    <w:pPr>
      <w:tabs>
        <w:tab w:val="center" w:pos="4153"/>
        <w:tab w:val="right" w:pos="8306"/>
      </w:tabs>
      <w:spacing w:after="0" w:line="240" w:lineRule="auto"/>
    </w:pPr>
  </w:style>
  <w:style w:type="character" w:customStyle="1" w:styleId="Char4">
    <w:name w:val="تذييل الصفحة Char"/>
    <w:basedOn w:val="a0"/>
    <w:link w:val="ab"/>
    <w:uiPriority w:val="99"/>
    <w:rsid w:val="008B1B07"/>
  </w:style>
  <w:style w:type="table" w:styleId="ac">
    <w:name w:val="Table Grid"/>
    <w:basedOn w:val="a1"/>
    <w:uiPriority w:val="39"/>
    <w:rsid w:val="00261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338307">
      <w:bodyDiv w:val="1"/>
      <w:marLeft w:val="0"/>
      <w:marRight w:val="0"/>
      <w:marTop w:val="0"/>
      <w:marBottom w:val="0"/>
      <w:divBdr>
        <w:top w:val="none" w:sz="0" w:space="0" w:color="auto"/>
        <w:left w:val="none" w:sz="0" w:space="0" w:color="auto"/>
        <w:bottom w:val="none" w:sz="0" w:space="0" w:color="auto"/>
        <w:right w:val="none" w:sz="0" w:space="0" w:color="auto"/>
      </w:divBdr>
    </w:div>
    <w:div w:id="536551282">
      <w:bodyDiv w:val="1"/>
      <w:marLeft w:val="0"/>
      <w:marRight w:val="0"/>
      <w:marTop w:val="0"/>
      <w:marBottom w:val="0"/>
      <w:divBdr>
        <w:top w:val="none" w:sz="0" w:space="0" w:color="auto"/>
        <w:left w:val="none" w:sz="0" w:space="0" w:color="auto"/>
        <w:bottom w:val="none" w:sz="0" w:space="0" w:color="auto"/>
        <w:right w:val="none" w:sz="0" w:space="0" w:color="auto"/>
      </w:divBdr>
    </w:div>
    <w:div w:id="1123616698">
      <w:bodyDiv w:val="1"/>
      <w:marLeft w:val="0"/>
      <w:marRight w:val="0"/>
      <w:marTop w:val="0"/>
      <w:marBottom w:val="0"/>
      <w:divBdr>
        <w:top w:val="none" w:sz="0" w:space="0" w:color="auto"/>
        <w:left w:val="none" w:sz="0" w:space="0" w:color="auto"/>
        <w:bottom w:val="none" w:sz="0" w:space="0" w:color="auto"/>
        <w:right w:val="none" w:sz="0" w:space="0" w:color="auto"/>
      </w:divBdr>
    </w:div>
    <w:div w:id="1565794881">
      <w:bodyDiv w:val="1"/>
      <w:marLeft w:val="0"/>
      <w:marRight w:val="0"/>
      <w:marTop w:val="0"/>
      <w:marBottom w:val="0"/>
      <w:divBdr>
        <w:top w:val="none" w:sz="0" w:space="0" w:color="auto"/>
        <w:left w:val="none" w:sz="0" w:space="0" w:color="auto"/>
        <w:bottom w:val="none" w:sz="0" w:space="0" w:color="auto"/>
        <w:right w:val="none" w:sz="0" w:space="0" w:color="auto"/>
      </w:divBdr>
    </w:div>
    <w:div w:id="174221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1016</TotalTime>
  <Pages>44</Pages>
  <Words>7711</Words>
  <Characters>43956</Characters>
  <Application>Microsoft Office Word</Application>
  <DocSecurity>0</DocSecurity>
  <Lines>366</Lines>
  <Paragraphs>103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arooja ...</cp:lastModifiedBy>
  <cp:revision>52</cp:revision>
  <dcterms:created xsi:type="dcterms:W3CDTF">2026-03-24T22:34:00Z</dcterms:created>
  <dcterms:modified xsi:type="dcterms:W3CDTF">2026-04-22T19:40:00Z</dcterms:modified>
</cp:coreProperties>
</file>