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267" w:rsidRDefault="00002FDC">
      <w:r>
        <w:t>Midocean University</w:t>
      </w:r>
    </w:p>
    <w:p w:rsidR="00046267" w:rsidRDefault="00002FDC">
      <w:r>
        <w:t>College of Management</w:t>
      </w:r>
    </w:p>
    <w:p w:rsidR="00046267" w:rsidRDefault="00002FDC">
      <w:r>
        <w:t xml:space="preserve">Leader Name: </w:t>
      </w:r>
      <w:r w:rsidR="00760D41" w:rsidRPr="00760D41">
        <w:rPr>
          <w:rtl/>
        </w:rPr>
        <w:t>مشاري بندر ابوشويربات</w:t>
      </w:r>
    </w:p>
    <w:p w:rsidR="00046267" w:rsidRDefault="00002FD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46267">
        <w:trPr>
          <w:trHeight w:val="453"/>
        </w:trPr>
        <w:tc>
          <w:tcPr>
            <w:tcW w:w="3897" w:type="dxa"/>
            <w:shd w:val="clear" w:color="auto" w:fill="EEECE1"/>
            <w:vAlign w:val="center"/>
          </w:tcPr>
          <w:p w:rsidR="00046267" w:rsidRDefault="00046267"/>
        </w:tc>
        <w:tc>
          <w:tcPr>
            <w:tcW w:w="1060" w:type="dxa"/>
            <w:shd w:val="clear" w:color="auto" w:fill="EEECE1"/>
            <w:vAlign w:val="center"/>
          </w:tcPr>
          <w:p w:rsidR="00046267" w:rsidRDefault="00002FDC">
            <w:pPr>
              <w:jc w:val="center"/>
            </w:pPr>
            <w:r>
              <w:t>Accepted</w:t>
            </w:r>
          </w:p>
        </w:tc>
        <w:tc>
          <w:tcPr>
            <w:tcW w:w="944" w:type="dxa"/>
            <w:shd w:val="clear" w:color="auto" w:fill="EEECE1"/>
            <w:vAlign w:val="center"/>
          </w:tcPr>
          <w:p w:rsidR="00046267" w:rsidRDefault="00002FDC">
            <w:pPr>
              <w:jc w:val="center"/>
            </w:pPr>
            <w:r>
              <w:t>Refused</w:t>
            </w:r>
          </w:p>
        </w:tc>
        <w:tc>
          <w:tcPr>
            <w:tcW w:w="1177" w:type="dxa"/>
            <w:shd w:val="clear" w:color="auto" w:fill="EEECE1"/>
            <w:vAlign w:val="center"/>
          </w:tcPr>
          <w:p w:rsidR="00046267" w:rsidRDefault="00002FDC">
            <w:pPr>
              <w:jc w:val="center"/>
            </w:pPr>
            <w:r>
              <w:t>Developed</w:t>
            </w:r>
          </w:p>
        </w:tc>
        <w:tc>
          <w:tcPr>
            <w:tcW w:w="3978" w:type="dxa"/>
            <w:shd w:val="clear" w:color="auto" w:fill="EEECE1"/>
            <w:vAlign w:val="center"/>
          </w:tcPr>
          <w:p w:rsidR="00046267" w:rsidRDefault="00002FDC">
            <w:pPr>
              <w:jc w:val="center"/>
            </w:pPr>
            <w:r>
              <w:t>Comment</w:t>
            </w:r>
          </w:p>
        </w:tc>
      </w:tr>
      <w:tr w:rsidR="00760D41">
        <w:trPr>
          <w:trHeight w:val="473"/>
        </w:trPr>
        <w:tc>
          <w:tcPr>
            <w:tcW w:w="3897" w:type="dxa"/>
            <w:shd w:val="clear" w:color="auto" w:fill="EEECE1"/>
            <w:vAlign w:val="center"/>
          </w:tcPr>
          <w:p w:rsidR="00760D41" w:rsidRDefault="00760D41" w:rsidP="00760D4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60D41" w:rsidRDefault="00760D41" w:rsidP="00760D41">
            <w:pPr>
              <w:jc w:val="center"/>
            </w:pPr>
            <w:r w:rsidRPr="008738F6">
              <w:t>√</w:t>
            </w:r>
          </w:p>
        </w:tc>
        <w:tc>
          <w:tcPr>
            <w:tcW w:w="944" w:type="dxa"/>
            <w:vAlign w:val="center"/>
          </w:tcPr>
          <w:p w:rsidR="00760D41" w:rsidRDefault="00760D41" w:rsidP="00760D41">
            <w:pPr>
              <w:jc w:val="center"/>
            </w:pPr>
          </w:p>
        </w:tc>
        <w:tc>
          <w:tcPr>
            <w:tcW w:w="1177" w:type="dxa"/>
            <w:vAlign w:val="center"/>
          </w:tcPr>
          <w:p w:rsidR="00760D41" w:rsidRDefault="00760D41" w:rsidP="00760D41">
            <w:pPr>
              <w:jc w:val="center"/>
            </w:pPr>
          </w:p>
        </w:tc>
        <w:tc>
          <w:tcPr>
            <w:tcW w:w="3978" w:type="dxa"/>
            <w:vAlign w:val="center"/>
          </w:tcPr>
          <w:p w:rsidR="00760D41" w:rsidRDefault="00760D41" w:rsidP="00760D41">
            <w:pPr>
              <w:jc w:val="center"/>
            </w:pPr>
            <w:r>
              <w:t>.</w:t>
            </w:r>
          </w:p>
          <w:p w:rsidR="00760D41" w:rsidRDefault="00760D41" w:rsidP="00760D41">
            <w:pPr>
              <w:jc w:val="center"/>
            </w:pP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rPr>
                <w:rtl/>
              </w:rPr>
            </w:pPr>
            <w:r>
              <w:t xml:space="preserve">: </w:t>
            </w:r>
            <w:r>
              <w:rPr>
                <w:rtl/>
              </w:rPr>
              <w:t>يجب أن يعكس عنوان البحث العلاقة بين المتغير التابع والمتغير المستقل ونطاق تطبيق الدراسة</w:t>
            </w:r>
          </w:p>
          <w:p w:rsidR="00AD6D6B" w:rsidRDefault="00AD6D6B" w:rsidP="00AD6D6B">
            <w:pPr>
              <w:bidi/>
              <w:jc w:val="center"/>
              <w:rPr>
                <w:rtl/>
              </w:rPr>
            </w:pPr>
            <w:r w:rsidRPr="00AD6D6B">
              <w:rPr>
                <w:color w:val="FF0000"/>
                <w:rtl/>
              </w:rPr>
              <w:t xml:space="preserve">العنوان لا يحدد نوع القطاع (خاص أو عام)، وهذا يمكن أن يسبب غموضًا. ولكن إذا كانت الدراسة تركز على </w:t>
            </w:r>
            <w:r w:rsidRPr="00AD6D6B">
              <w:rPr>
                <w:rStyle w:val="Strong"/>
                <w:color w:val="FF0000"/>
                <w:rtl/>
              </w:rPr>
              <w:t>قطاع معين</w:t>
            </w:r>
            <w:r w:rsidRPr="00AD6D6B">
              <w:rPr>
                <w:color w:val="FF0000"/>
                <w:rtl/>
              </w:rPr>
              <w:t xml:space="preserve"> </w:t>
            </w:r>
            <w:r w:rsidRPr="00AD6D6B">
              <w:rPr>
                <w:color w:val="FF0000"/>
              </w:rPr>
              <w:t>(</w:t>
            </w:r>
            <w:r w:rsidR="00002FDC">
              <w:rPr>
                <w:rFonts w:hint="cs"/>
                <w:color w:val="FF0000"/>
                <w:rtl/>
              </w:rPr>
              <w:t>على سبيل المثال</w:t>
            </w:r>
            <w:r w:rsidRPr="00AD6D6B">
              <w:rPr>
                <w:color w:val="FF0000"/>
                <w:rtl/>
              </w:rPr>
              <w:t xml:space="preserve"> </w:t>
            </w:r>
            <w:r w:rsidRPr="00AD6D6B">
              <w:rPr>
                <w:rStyle w:val="Strong"/>
                <w:color w:val="FF0000"/>
                <w:rtl/>
              </w:rPr>
              <w:t>القطاع العام</w:t>
            </w:r>
            <w:r w:rsidRPr="00AD6D6B">
              <w:rPr>
                <w:color w:val="FF0000"/>
                <w:rtl/>
              </w:rPr>
              <w:t xml:space="preserve"> أو </w:t>
            </w:r>
            <w:r w:rsidRPr="00AD6D6B">
              <w:rPr>
                <w:rStyle w:val="Strong"/>
                <w:color w:val="FF0000"/>
                <w:rtl/>
              </w:rPr>
              <w:t>القطاع الخاص</w:t>
            </w:r>
            <w:r w:rsidR="00002FDC">
              <w:rPr>
                <w:rStyle w:val="Strong"/>
                <w:rFonts w:hint="cs"/>
                <w:color w:val="FF0000"/>
                <w:rtl/>
              </w:rPr>
              <w:t xml:space="preserve"> ....</w:t>
            </w:r>
            <w:bookmarkStart w:id="0" w:name="_GoBack"/>
            <w:bookmarkEnd w:id="0"/>
            <w:r>
              <w:rPr>
                <w:rFonts w:hint="cs"/>
                <w:rtl/>
              </w:rPr>
              <w:t xml:space="preserve"> </w:t>
            </w:r>
            <w:r w:rsidRPr="00AD6D6B">
              <w:rPr>
                <w:color w:val="FF0000"/>
                <w:rtl/>
              </w:rPr>
              <w:t>سيكون من الأفضل توضيح ذلك</w:t>
            </w:r>
            <w:r>
              <w:t>.</w:t>
            </w:r>
          </w:p>
          <w:p w:rsidR="00AD6D6B" w:rsidRPr="00AD6D6B" w:rsidRDefault="00AD6D6B" w:rsidP="00AD6D6B">
            <w:pPr>
              <w:bidi/>
              <w:jc w:val="center"/>
              <w:rPr>
                <w:color w:val="FF0000"/>
                <w:rtl/>
              </w:rPr>
            </w:pPr>
            <w:r w:rsidRPr="00AD6D6B">
              <w:rPr>
                <w:rFonts w:hint="cs"/>
                <w:color w:val="FF0000"/>
                <w:rtl/>
              </w:rPr>
              <w:t>على سبيل المثال وليس الحصر</w:t>
            </w:r>
          </w:p>
          <w:p w:rsidR="00AD6D6B" w:rsidRDefault="00AD6D6B" w:rsidP="00AD6D6B">
            <w:pPr>
              <w:bidi/>
              <w:jc w:val="center"/>
            </w:pPr>
            <w:r w:rsidRPr="00AD6D6B">
              <w:rPr>
                <w:rFonts w:hint="cs"/>
                <w:color w:val="FF0000"/>
                <w:rtl/>
              </w:rPr>
              <w:t>"</w:t>
            </w:r>
            <w:r w:rsidRPr="00AD6D6B">
              <w:rPr>
                <w:color w:val="FF0000"/>
                <w:rtl/>
              </w:rPr>
              <w:t>تأثير الذكاء الاصطناعي على العمل الإداري في المملكة العربية السعودية: دراسة تطبيقية على القطاع الخاص</w:t>
            </w:r>
            <w:r w:rsidRPr="00AD6D6B">
              <w:rPr>
                <w:color w:val="FF0000"/>
              </w:rPr>
              <w:t>"</w:t>
            </w: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D6D6B" w:rsidRDefault="00AD6D6B" w:rsidP="00AD6D6B">
            <w:pPr>
              <w:jc w:val="center"/>
            </w:pPr>
            <w:r w:rsidRPr="008738F6">
              <w:t>√</w:t>
            </w: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p>
        </w:tc>
        <w:tc>
          <w:tcPr>
            <w:tcW w:w="3978" w:type="dxa"/>
            <w:vAlign w:val="center"/>
          </w:tcPr>
          <w:p w:rsidR="00AD6D6B" w:rsidRDefault="00AD6D6B" w:rsidP="00AD6D6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AD6D6B" w:rsidRPr="004D2CBC" w:rsidRDefault="00AD6D6B" w:rsidP="00AD6D6B">
            <w:pPr>
              <w:bidi/>
              <w:jc w:val="center"/>
              <w:rPr>
                <w:color w:val="FF0000"/>
                <w:rtl/>
              </w:rPr>
            </w:pPr>
            <w:r w:rsidRPr="004D2CBC">
              <w:rPr>
                <w:color w:val="FF0000"/>
                <w:rtl/>
              </w:rPr>
              <w:t>يجب إضافة بعض الإشارات إلى نتائج الدراسات السابقة</w:t>
            </w:r>
          </w:p>
          <w:p w:rsidR="00AD6D6B" w:rsidRDefault="00AD6D6B" w:rsidP="00AD6D6B">
            <w:pPr>
              <w:jc w:val="center"/>
            </w:pPr>
            <w:r>
              <w:rPr>
                <w:rFonts w:hint="cs"/>
                <w:color w:val="FF0000"/>
                <w:rtl/>
              </w:rPr>
              <w:t>يجب</w:t>
            </w:r>
            <w:r w:rsidRPr="002676BE">
              <w:rPr>
                <w:color w:val="FF0000"/>
                <w:rtl/>
              </w:rPr>
              <w:t xml:space="preserve"> توضيح المشكلة بشكل أكثر تركيزًا</w:t>
            </w:r>
          </w:p>
        </w:tc>
      </w:tr>
      <w:tr w:rsidR="00AD6D6B">
        <w:trPr>
          <w:trHeight w:val="558"/>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AD6D6B" w:rsidRDefault="00AD6D6B" w:rsidP="00AD6D6B">
            <w:pPr>
              <w:jc w:val="center"/>
            </w:pPr>
            <w:r w:rsidRPr="00385B38">
              <w:rPr>
                <w:rFonts w:hint="cs"/>
                <w:color w:val="FF0000"/>
                <w:rtl/>
              </w:rPr>
              <w:t>يفضل صياغة الأهمية العلمية والعملية للدراسة فى صورة نقاط</w:t>
            </w:r>
          </w:p>
        </w:tc>
      </w:tr>
      <w:tr w:rsidR="00AD6D6B">
        <w:trPr>
          <w:trHeight w:val="605"/>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Pr="00385B38" w:rsidRDefault="00AD6D6B" w:rsidP="00AD6D6B">
            <w:pPr>
              <w:jc w:val="center"/>
              <w:rPr>
                <w:color w:val="FF0000"/>
              </w:rPr>
            </w:pPr>
            <w:r w:rsidRPr="00385B38">
              <w:rPr>
                <w:color w:val="FF0000"/>
                <w:rtl/>
              </w:rPr>
              <w:t>يجب ذكر هدف رئيسي محدد، ثم تنبثق عنه مجموعة من الأهداف الفرعية</w:t>
            </w: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Pr="00385B38" w:rsidRDefault="00AD6D6B" w:rsidP="00AD6D6B">
            <w:pPr>
              <w:jc w:val="center"/>
              <w:rPr>
                <w:color w:val="FF0000"/>
              </w:rPr>
            </w:pPr>
            <w:r w:rsidRPr="00385B38">
              <w:rPr>
                <w:color w:val="FF0000"/>
              </w:rPr>
              <w:t xml:space="preserve">: </w:t>
            </w:r>
            <w:r w:rsidRPr="00385B38">
              <w:rPr>
                <w:color w:val="FF0000"/>
                <w:rtl/>
              </w:rPr>
              <w:t>ينبغي ذكر تساؤل رئيسي للدراسة ينبثق منه عدد من التساؤلات الفرعية</w:t>
            </w:r>
          </w:p>
        </w:tc>
      </w:tr>
      <w:tr w:rsidR="00AD6D6B">
        <w:trPr>
          <w:trHeight w:val="622"/>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rPr>
                <w:rtl/>
              </w:rPr>
            </w:pPr>
            <w:r>
              <w:rPr>
                <w:rtl/>
              </w:rPr>
              <w:t>بيان الدراسات السابقة والوقوف على أهم نتائجها والمقارنة بينها والتعليق عليها</w:t>
            </w:r>
          </w:p>
          <w:p w:rsidR="00AD6D6B" w:rsidRDefault="00AD6D6B" w:rsidP="00AD6D6B">
            <w:pPr>
              <w:jc w:val="center"/>
            </w:pPr>
            <w:r w:rsidRPr="004F6187">
              <w:rPr>
                <w:rFonts w:hint="cs"/>
                <w:color w:val="FF0000"/>
                <w:rtl/>
              </w:rPr>
              <w:t>يجب إضافة المزيد من الدراسات السابقة ويجب المقارنة بينها وتحديد أوجه التشابه وأوجه الإختلاف والفجوة البحثية</w:t>
            </w:r>
          </w:p>
        </w:tc>
      </w:tr>
      <w:tr w:rsidR="00AD6D6B">
        <w:trPr>
          <w:trHeight w:val="574"/>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D6D6B" w:rsidRDefault="00AD6D6B" w:rsidP="00AD6D6B">
            <w:pPr>
              <w:jc w:val="center"/>
            </w:pPr>
            <w:r w:rsidRPr="008738F6">
              <w:t>√</w:t>
            </w: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p>
        </w:tc>
        <w:tc>
          <w:tcPr>
            <w:tcW w:w="3978" w:type="dxa"/>
            <w:vAlign w:val="center"/>
          </w:tcPr>
          <w:p w:rsidR="00AD6D6B" w:rsidRDefault="00AD6D6B" w:rsidP="00AD6D6B">
            <w:pPr>
              <w:jc w:val="center"/>
            </w:pPr>
            <w:r>
              <w:rPr>
                <w:rtl/>
              </w:rPr>
              <w:t xml:space="preserve">شرح نظري للمعلومات والتعاريف ومتغيرات الدراسة والأفكار المتعلقة بموضوع البحث لتعريف قارئ </w:t>
            </w:r>
            <w:r>
              <w:rPr>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rsidR="00AD6D6B" w:rsidRDefault="00AD6D6B" w:rsidP="00AD6D6B">
            <w:pPr>
              <w:jc w:val="center"/>
            </w:pPr>
          </w:p>
          <w:p w:rsidR="00AD6D6B" w:rsidRDefault="00AD6D6B" w:rsidP="00AD6D6B">
            <w:pPr>
              <w:jc w:val="center"/>
            </w:pPr>
            <w:r>
              <w:rPr>
                <w:rtl/>
              </w:rPr>
              <w:t>تعريف المخاطر</w:t>
            </w:r>
          </w:p>
          <w:p w:rsidR="00AD6D6B" w:rsidRDefault="00AD6D6B" w:rsidP="00AD6D6B">
            <w:pPr>
              <w:jc w:val="center"/>
            </w:pPr>
          </w:p>
          <w:p w:rsidR="00AD6D6B" w:rsidRDefault="00AD6D6B" w:rsidP="00AD6D6B">
            <w:pPr>
              <w:jc w:val="center"/>
            </w:pPr>
            <w:r>
              <w:rPr>
                <w:rtl/>
              </w:rPr>
              <w:t>أنواع المخاطر</w:t>
            </w:r>
          </w:p>
          <w:p w:rsidR="00AD6D6B" w:rsidRDefault="00AD6D6B" w:rsidP="00AD6D6B">
            <w:pPr>
              <w:jc w:val="center"/>
            </w:pPr>
          </w:p>
          <w:p w:rsidR="00AD6D6B" w:rsidRDefault="00AD6D6B" w:rsidP="00AD6D6B">
            <w:pPr>
              <w:jc w:val="center"/>
            </w:pPr>
            <w:r>
              <w:rPr>
                <w:rtl/>
              </w:rPr>
              <w:t>تصنيف المخاطر حسب نوع المشروع أو المؤسسة</w:t>
            </w:r>
          </w:p>
          <w:p w:rsidR="00AD6D6B" w:rsidRDefault="00AD6D6B" w:rsidP="00AD6D6B">
            <w:pPr>
              <w:jc w:val="center"/>
            </w:pPr>
          </w:p>
          <w:p w:rsidR="00AD6D6B" w:rsidRDefault="00AD6D6B" w:rsidP="00AD6D6B">
            <w:pPr>
              <w:jc w:val="center"/>
            </w:pPr>
            <w:r>
              <w:rPr>
                <w:rtl/>
              </w:rPr>
              <w:t>مصادر الخطر</w:t>
            </w:r>
          </w:p>
          <w:p w:rsidR="00AD6D6B" w:rsidRDefault="00AD6D6B" w:rsidP="00AD6D6B">
            <w:pPr>
              <w:jc w:val="center"/>
            </w:pPr>
          </w:p>
          <w:p w:rsidR="00AD6D6B" w:rsidRDefault="00AD6D6B" w:rsidP="00AD6D6B">
            <w:pPr>
              <w:jc w:val="center"/>
            </w:pPr>
            <w:r>
              <w:rPr>
                <w:rtl/>
              </w:rPr>
              <w:t>التعريف بخطوات إدارة المخاطر وشرح ما تتضمنه كل خطوة</w:t>
            </w:r>
          </w:p>
          <w:p w:rsidR="00AD6D6B" w:rsidRDefault="00AD6D6B" w:rsidP="00AD6D6B">
            <w:pPr>
              <w:jc w:val="center"/>
            </w:pPr>
          </w:p>
          <w:p w:rsidR="00AD6D6B" w:rsidRDefault="00AD6D6B" w:rsidP="00AD6D6B">
            <w:pPr>
              <w:jc w:val="center"/>
            </w:pPr>
            <w:r>
              <w:rPr>
                <w:rtl/>
              </w:rPr>
              <w:t>وبذلك نقدم للقارئ كافة المعلومات المتعلقة بالمخاطر حتى نصل إلى الجزء الذي يتم دراسته في بحثنا</w:t>
            </w:r>
          </w:p>
        </w:tc>
      </w:tr>
      <w:tr w:rsidR="00AD6D6B">
        <w:trPr>
          <w:trHeight w:val="53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w:t>
            </w:r>
          </w:p>
          <w:p w:rsidR="00AD6D6B" w:rsidRDefault="00AD6D6B" w:rsidP="00AD6D6B">
            <w:pPr>
              <w:jc w:val="center"/>
            </w:pPr>
            <w:r w:rsidRPr="0015433B">
              <w:rPr>
                <w:rFonts w:hint="cs"/>
                <w:color w:val="FF0000"/>
                <w:rtl/>
              </w:rPr>
              <w:t xml:space="preserve">يجب </w:t>
            </w:r>
            <w:r w:rsidRPr="0015433B">
              <w:rPr>
                <w:color w:val="FF0000"/>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D6D6B" w:rsidRDefault="00AD6D6B" w:rsidP="00AD6D6B">
            <w:pPr>
              <w:jc w:val="center"/>
            </w:pPr>
            <w:r w:rsidRPr="008738F6">
              <w:t>√</w:t>
            </w: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p>
        </w:tc>
        <w:tc>
          <w:tcPr>
            <w:tcW w:w="3978" w:type="dxa"/>
            <w:vAlign w:val="center"/>
          </w:tcPr>
          <w:p w:rsidR="00AD6D6B" w:rsidRDefault="00AD6D6B" w:rsidP="00AD6D6B">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AD6D6B" w:rsidRDefault="00AD6D6B" w:rsidP="00AD6D6B">
            <w:pPr>
              <w:jc w:val="center"/>
            </w:pPr>
          </w:p>
        </w:tc>
      </w:tr>
      <w:tr w:rsidR="00AD6D6B">
        <w:trPr>
          <w:trHeight w:val="45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D6D6B" w:rsidRDefault="00AD6D6B" w:rsidP="00AD6D6B">
            <w:pPr>
              <w:jc w:val="center"/>
            </w:pPr>
            <w:r w:rsidRPr="008738F6">
              <w:t>√</w:t>
            </w: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p>
        </w:tc>
        <w:tc>
          <w:tcPr>
            <w:tcW w:w="3978" w:type="dxa"/>
            <w:vAlign w:val="center"/>
          </w:tcPr>
          <w:p w:rsidR="00AD6D6B" w:rsidRDefault="00AD6D6B" w:rsidP="00AD6D6B">
            <w:pPr>
              <w:jc w:val="center"/>
            </w:pPr>
            <w:r>
              <w:t xml:space="preserve">: </w:t>
            </w:r>
            <w:r>
              <w:rPr>
                <w:rtl/>
              </w:rPr>
              <w:t>يجب تحديد مجتمع الدراسة وعينة الدراسة</w:t>
            </w:r>
          </w:p>
        </w:tc>
      </w:tr>
      <w:tr w:rsidR="00AD6D6B">
        <w:trPr>
          <w:trHeight w:val="884"/>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D6D6B" w:rsidRDefault="00AD6D6B" w:rsidP="00AD6D6B">
            <w:pPr>
              <w:jc w:val="center"/>
            </w:pPr>
          </w:p>
        </w:tc>
        <w:tc>
          <w:tcPr>
            <w:tcW w:w="944" w:type="dxa"/>
            <w:vAlign w:val="center"/>
          </w:tcPr>
          <w:p w:rsidR="00AD6D6B" w:rsidRDefault="00AD6D6B" w:rsidP="00AD6D6B">
            <w:pPr>
              <w:jc w:val="center"/>
            </w:pPr>
          </w:p>
        </w:tc>
        <w:tc>
          <w:tcPr>
            <w:tcW w:w="1177" w:type="dxa"/>
            <w:vAlign w:val="center"/>
          </w:tcPr>
          <w:p w:rsidR="00AD6D6B" w:rsidRDefault="00AD6D6B" w:rsidP="00AD6D6B">
            <w:pPr>
              <w:jc w:val="center"/>
            </w:pPr>
            <w:r w:rsidRPr="008738F6">
              <w:t>√</w:t>
            </w:r>
          </w:p>
        </w:tc>
        <w:tc>
          <w:tcPr>
            <w:tcW w:w="3978" w:type="dxa"/>
            <w:vAlign w:val="center"/>
          </w:tcPr>
          <w:p w:rsidR="00AD6D6B" w:rsidRDefault="00AD6D6B" w:rsidP="00AD6D6B">
            <w:pPr>
              <w:jc w:val="center"/>
            </w:pPr>
            <w:r>
              <w:t xml:space="preserve">: </w:t>
            </w:r>
            <w:r>
              <w:rPr>
                <w:rtl/>
              </w:rPr>
              <w:t>يجب ذكر المراجع التي اعتمد عليها الباحث وكتابتها بأسلوب</w:t>
            </w:r>
            <w:r>
              <w:t xml:space="preserve"> APA.</w:t>
            </w:r>
          </w:p>
          <w:p w:rsidR="00AD6D6B" w:rsidRDefault="00AD6D6B" w:rsidP="00AD6D6B">
            <w:pPr>
              <w:jc w:val="center"/>
            </w:pPr>
            <w:r w:rsidRPr="006A651E">
              <w:rPr>
                <w:rFonts w:hint="cs"/>
                <w:color w:val="FF0000"/>
                <w:rtl/>
              </w:rPr>
              <w:t>المراجع يجب تصنيفها الى المراجع العربية والمراجع الأجنبية</w:t>
            </w:r>
          </w:p>
        </w:tc>
      </w:tr>
      <w:tr w:rsidR="00AD6D6B">
        <w:trPr>
          <w:trHeight w:val="1403"/>
        </w:trPr>
        <w:tc>
          <w:tcPr>
            <w:tcW w:w="3897" w:type="dxa"/>
            <w:shd w:val="clear" w:color="auto" w:fill="EEECE1"/>
            <w:vAlign w:val="center"/>
          </w:tcPr>
          <w:p w:rsidR="00AD6D6B" w:rsidRDefault="00AD6D6B" w:rsidP="00AD6D6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D6D6B" w:rsidRPr="0091293F" w:rsidRDefault="00AD6D6B" w:rsidP="00AD6D6B">
            <w:pPr>
              <w:jc w:val="center"/>
              <w:rPr>
                <w:rtl/>
              </w:rPr>
            </w:pPr>
            <w:r w:rsidRPr="0091293F">
              <w:rPr>
                <w:rtl/>
              </w:rPr>
              <w:t>إجراء التعديلات المذكورة لتحسين جودته ودقته العلمية</w:t>
            </w:r>
          </w:p>
          <w:p w:rsidR="00AD6D6B" w:rsidRDefault="00AD6D6B" w:rsidP="00AD6D6B">
            <w:pPr>
              <w:jc w:val="center"/>
            </w:pPr>
          </w:p>
        </w:tc>
      </w:tr>
    </w:tbl>
    <w:p w:rsidR="00046267" w:rsidRDefault="00002FD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4626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FE49AD"/>
    <w:multiLevelType w:val="multilevel"/>
    <w:tmpl w:val="8C8AEA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67"/>
    <w:rsid w:val="00002FDC"/>
    <w:rsid w:val="00046267"/>
    <w:rsid w:val="0015433B"/>
    <w:rsid w:val="001E3E7B"/>
    <w:rsid w:val="002B214E"/>
    <w:rsid w:val="00385B38"/>
    <w:rsid w:val="006A651E"/>
    <w:rsid w:val="00760D41"/>
    <w:rsid w:val="00874EE1"/>
    <w:rsid w:val="00AD6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79EEF"/>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D6D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2025-04-03T22:25:00Z</dcterms:created>
  <dcterms:modified xsi:type="dcterms:W3CDTF">2025-04-03T22:51:00Z</dcterms:modified>
</cp:coreProperties>
</file>